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E8B941" w14:textId="77777777" w:rsidTr="005E4BB2">
        <w:tc>
          <w:tcPr>
            <w:tcW w:w="10423" w:type="dxa"/>
            <w:gridSpan w:val="2"/>
            <w:shd w:val="clear" w:color="auto" w:fill="auto"/>
          </w:tcPr>
          <w:p w14:paraId="7DFDDBDD" w14:textId="7CCEED2F"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sidR="009900EA">
              <w:rPr>
                <w:noProof w:val="0"/>
              </w:rPr>
              <w:t>7</w:t>
            </w:r>
            <w:r w:rsidRPr="000C321E">
              <w:rPr>
                <w:noProof w:val="0"/>
              </w:rPr>
              <w:t>.</w:t>
            </w:r>
            <w:r>
              <w:rPr>
                <w:noProof w:val="0"/>
              </w:rPr>
              <w:t>0</w:t>
            </w:r>
            <w:r w:rsidRPr="000C321E">
              <w:rPr>
                <w:noProof w:val="0"/>
              </w:rPr>
              <w:t xml:space="preserve">.0 </w:t>
            </w:r>
            <w:r w:rsidRPr="000C321E">
              <w:rPr>
                <w:noProof w:val="0"/>
                <w:sz w:val="32"/>
              </w:rPr>
              <w:t>(20</w:t>
            </w:r>
            <w:r>
              <w:rPr>
                <w:noProof w:val="0"/>
                <w:sz w:val="32"/>
              </w:rPr>
              <w:t>2</w:t>
            </w:r>
            <w:r w:rsidR="009900EA">
              <w:rPr>
                <w:noProof w:val="0"/>
                <w:sz w:val="32"/>
              </w:rPr>
              <w:t>1</w:t>
            </w:r>
            <w:r w:rsidRPr="000C321E">
              <w:rPr>
                <w:noProof w:val="0"/>
                <w:sz w:val="32"/>
              </w:rPr>
              <w:t>-</w:t>
            </w:r>
            <w:r>
              <w:rPr>
                <w:noProof w:val="0"/>
                <w:sz w:val="32"/>
              </w:rPr>
              <w:t>03</w:t>
            </w:r>
            <w:r w:rsidRPr="000C321E">
              <w:rPr>
                <w:noProof w:val="0"/>
                <w:sz w:val="32"/>
              </w:rPr>
              <w:t>)</w:t>
            </w:r>
          </w:p>
        </w:tc>
      </w:tr>
      <w:tr w:rsidR="004F0988" w14:paraId="481676E0" w14:textId="77777777" w:rsidTr="005E4BB2">
        <w:trPr>
          <w:trHeight w:hRule="exact" w:val="1134"/>
        </w:trPr>
        <w:tc>
          <w:tcPr>
            <w:tcW w:w="10423" w:type="dxa"/>
            <w:gridSpan w:val="2"/>
            <w:shd w:val="clear" w:color="auto" w:fill="auto"/>
          </w:tcPr>
          <w:p w14:paraId="1117B1C8"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550BFDDA" w14:textId="77777777" w:rsidR="00BA4B8D" w:rsidRDefault="00BA4B8D" w:rsidP="00E16FD1"/>
        </w:tc>
      </w:tr>
      <w:tr w:rsidR="004F0988" w14:paraId="43F07C3B" w14:textId="77777777" w:rsidTr="005E4BB2">
        <w:trPr>
          <w:trHeight w:hRule="exact" w:val="3686"/>
        </w:trPr>
        <w:tc>
          <w:tcPr>
            <w:tcW w:w="10423" w:type="dxa"/>
            <w:gridSpan w:val="2"/>
            <w:shd w:val="clear" w:color="auto" w:fill="auto"/>
          </w:tcPr>
          <w:p w14:paraId="20DB51AF" w14:textId="77777777" w:rsidR="004F0988" w:rsidRPr="004D3578" w:rsidRDefault="004F0988" w:rsidP="00133525">
            <w:pPr>
              <w:pStyle w:val="ZT"/>
              <w:framePr w:wrap="auto" w:hAnchor="text" w:yAlign="inline"/>
            </w:pPr>
            <w:r w:rsidRPr="004D3578">
              <w:t>3rd Generation Partnership Project;</w:t>
            </w:r>
          </w:p>
          <w:p w14:paraId="18D9660B" w14:textId="77777777" w:rsidR="00E16FD1" w:rsidRPr="000C321E" w:rsidRDefault="00E16FD1" w:rsidP="00E16FD1">
            <w:pPr>
              <w:pStyle w:val="ZT"/>
              <w:framePr w:wrap="auto" w:hAnchor="text" w:yAlign="inline"/>
            </w:pPr>
            <w:r w:rsidRPr="000C321E">
              <w:t>Technical Specification Group Core Network and Terminals;</w:t>
            </w:r>
          </w:p>
          <w:p w14:paraId="672C61B3" w14:textId="77777777" w:rsidR="00E16FD1" w:rsidRPr="000C321E" w:rsidRDefault="00E16FD1" w:rsidP="00E16FD1">
            <w:pPr>
              <w:pStyle w:val="ZT"/>
              <w:framePr w:wrap="auto" w:hAnchor="text" w:yAlign="inline"/>
            </w:pPr>
            <w:r w:rsidRPr="000C321E">
              <w:t>General Packet Radio Service (GPRS);</w:t>
            </w:r>
          </w:p>
          <w:p w14:paraId="2CAD0897" w14:textId="77777777" w:rsidR="00E16FD1" w:rsidRPr="000C321E" w:rsidRDefault="00E16FD1" w:rsidP="00E16FD1">
            <w:pPr>
              <w:pStyle w:val="ZT"/>
              <w:framePr w:wrap="auto" w:hAnchor="text" w:yAlign="inline"/>
            </w:pPr>
            <w:r w:rsidRPr="000C321E">
              <w:t>GPRS Tunnelling Protocol (GTP)</w:t>
            </w:r>
          </w:p>
          <w:p w14:paraId="052F464D" w14:textId="77777777" w:rsidR="00E16FD1" w:rsidRPr="000C321E" w:rsidRDefault="00E16FD1" w:rsidP="00E16FD1">
            <w:pPr>
              <w:pStyle w:val="ZT"/>
              <w:framePr w:wrap="auto" w:hAnchor="text" w:yAlign="inline"/>
            </w:pPr>
            <w:r w:rsidRPr="000C321E">
              <w:t>across the Gn and Gp interface</w:t>
            </w:r>
          </w:p>
          <w:p w14:paraId="01A8A95B" w14:textId="165F54A3" w:rsidR="00E16FD1" w:rsidRPr="000C321E" w:rsidRDefault="00E16FD1" w:rsidP="00E16FD1">
            <w:pPr>
              <w:pStyle w:val="ZT"/>
              <w:framePr w:wrap="auto" w:hAnchor="text" w:yAlign="inline"/>
            </w:pPr>
            <w:r w:rsidRPr="000C321E">
              <w:t>(</w:t>
            </w:r>
            <w:r w:rsidRPr="000C321E">
              <w:rPr>
                <w:rStyle w:val="ZGSM"/>
              </w:rPr>
              <w:t>Release 1</w:t>
            </w:r>
            <w:r w:rsidR="009900EA">
              <w:rPr>
                <w:rStyle w:val="ZGSM"/>
              </w:rPr>
              <w:t>7</w:t>
            </w:r>
            <w:r w:rsidRPr="000C321E">
              <w:t>)</w:t>
            </w:r>
          </w:p>
          <w:p w14:paraId="3E75B012" w14:textId="77777777" w:rsidR="004F0988" w:rsidRPr="00133525" w:rsidRDefault="004F0988" w:rsidP="00133525">
            <w:pPr>
              <w:pStyle w:val="ZT"/>
              <w:framePr w:wrap="auto" w:hAnchor="text" w:yAlign="inline"/>
              <w:rPr>
                <w:i/>
                <w:sz w:val="28"/>
              </w:rPr>
            </w:pPr>
          </w:p>
        </w:tc>
      </w:tr>
      <w:tr w:rsidR="00BF128E" w14:paraId="1003CA78" w14:textId="77777777" w:rsidTr="005E4BB2">
        <w:tc>
          <w:tcPr>
            <w:tcW w:w="10423" w:type="dxa"/>
            <w:gridSpan w:val="2"/>
            <w:shd w:val="clear" w:color="auto" w:fill="auto"/>
          </w:tcPr>
          <w:p w14:paraId="7BDAB2A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E988899" w14:textId="77777777" w:rsidTr="005E4BB2">
        <w:trPr>
          <w:trHeight w:hRule="exact" w:val="1531"/>
        </w:trPr>
        <w:tc>
          <w:tcPr>
            <w:tcW w:w="4883" w:type="dxa"/>
            <w:shd w:val="clear" w:color="auto" w:fill="auto"/>
          </w:tcPr>
          <w:p w14:paraId="7C7B1A5B" w14:textId="77777777" w:rsidR="00C074DD" w:rsidRPr="00133525" w:rsidRDefault="009900EA" w:rsidP="00C074DD">
            <w:pPr>
              <w:rPr>
                <w:i/>
              </w:rPr>
            </w:pPr>
            <w:r>
              <w:rPr>
                <w:i/>
              </w:rPr>
              <w:pict w14:anchorId="5D8C2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19AF212D" w14:textId="77777777" w:rsidR="00C074DD" w:rsidRDefault="009900EA" w:rsidP="00C074DD">
            <w:pPr>
              <w:jc w:val="right"/>
            </w:pPr>
            <w:r>
              <w:pict w14:anchorId="656C6406">
                <v:shape id="_x0000_i1026" type="#_x0000_t75" style="width:127.5pt;height:74.5pt">
                  <v:imagedata r:id="rId10" o:title="3GPP-logo_web"/>
                </v:shape>
              </w:pict>
            </w:r>
          </w:p>
        </w:tc>
      </w:tr>
      <w:tr w:rsidR="00C074DD" w14:paraId="3260A215" w14:textId="77777777" w:rsidTr="005E4BB2">
        <w:trPr>
          <w:trHeight w:hRule="exact" w:val="5783"/>
        </w:trPr>
        <w:tc>
          <w:tcPr>
            <w:tcW w:w="10423" w:type="dxa"/>
            <w:gridSpan w:val="2"/>
            <w:shd w:val="clear" w:color="auto" w:fill="auto"/>
          </w:tcPr>
          <w:p w14:paraId="6CBD39D5" w14:textId="77777777" w:rsidR="00C074DD" w:rsidRPr="00C074DD" w:rsidRDefault="00C074DD" w:rsidP="00E16FD1"/>
        </w:tc>
      </w:tr>
      <w:tr w:rsidR="00C074DD" w14:paraId="7ED07EEC" w14:textId="77777777" w:rsidTr="005E4BB2">
        <w:trPr>
          <w:cantSplit/>
          <w:trHeight w:hRule="exact" w:val="964"/>
        </w:trPr>
        <w:tc>
          <w:tcPr>
            <w:tcW w:w="10423" w:type="dxa"/>
            <w:gridSpan w:val="2"/>
            <w:shd w:val="clear" w:color="auto" w:fill="auto"/>
          </w:tcPr>
          <w:p w14:paraId="4036C34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FEEC88D" w14:textId="77777777" w:rsidR="00C074DD" w:rsidRPr="004D3578" w:rsidRDefault="00C074DD" w:rsidP="00C074DD">
            <w:pPr>
              <w:pStyle w:val="ZV"/>
              <w:framePr w:w="0" w:wrap="auto" w:vAnchor="margin" w:hAnchor="text" w:yAlign="inline"/>
            </w:pPr>
          </w:p>
          <w:p w14:paraId="56907475" w14:textId="77777777" w:rsidR="00C074DD" w:rsidRPr="00133525" w:rsidRDefault="00C074DD" w:rsidP="00C074DD">
            <w:pPr>
              <w:rPr>
                <w:sz w:val="16"/>
              </w:rPr>
            </w:pPr>
          </w:p>
        </w:tc>
      </w:tr>
      <w:bookmarkEnd w:id="0"/>
    </w:tbl>
    <w:p w14:paraId="1FA21C7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D3C771D" w14:textId="77777777" w:rsidTr="00133525">
        <w:trPr>
          <w:trHeight w:hRule="exact" w:val="5670"/>
        </w:trPr>
        <w:tc>
          <w:tcPr>
            <w:tcW w:w="10423" w:type="dxa"/>
            <w:shd w:val="clear" w:color="auto" w:fill="auto"/>
          </w:tcPr>
          <w:p w14:paraId="292A0CDE" w14:textId="77777777" w:rsidR="00E16509" w:rsidRDefault="00E16509" w:rsidP="00E16509">
            <w:pPr>
              <w:pStyle w:val="Guidance"/>
            </w:pPr>
            <w:bookmarkStart w:id="3" w:name="page2"/>
          </w:p>
        </w:tc>
      </w:tr>
      <w:tr w:rsidR="00E16509" w14:paraId="76350D2D" w14:textId="77777777" w:rsidTr="00C074DD">
        <w:trPr>
          <w:trHeight w:hRule="exact" w:val="5387"/>
        </w:trPr>
        <w:tc>
          <w:tcPr>
            <w:tcW w:w="10423" w:type="dxa"/>
            <w:shd w:val="clear" w:color="auto" w:fill="auto"/>
          </w:tcPr>
          <w:p w14:paraId="23B284E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2A164F1" w14:textId="77777777" w:rsidR="00E16509" w:rsidRPr="004D3578" w:rsidRDefault="00E16509" w:rsidP="00133525">
            <w:pPr>
              <w:pStyle w:val="FP"/>
              <w:pBdr>
                <w:bottom w:val="single" w:sz="6" w:space="1" w:color="auto"/>
              </w:pBdr>
              <w:ind w:left="2835" w:right="2835"/>
              <w:jc w:val="center"/>
            </w:pPr>
            <w:r w:rsidRPr="004D3578">
              <w:t>Postal address</w:t>
            </w:r>
          </w:p>
          <w:p w14:paraId="54AA2EEB" w14:textId="77777777" w:rsidR="00E16509" w:rsidRPr="00133525" w:rsidRDefault="00E16509" w:rsidP="00133525">
            <w:pPr>
              <w:pStyle w:val="FP"/>
              <w:ind w:left="2835" w:right="2835"/>
              <w:jc w:val="center"/>
              <w:rPr>
                <w:rFonts w:ascii="Arial" w:hAnsi="Arial"/>
                <w:sz w:val="18"/>
              </w:rPr>
            </w:pPr>
          </w:p>
          <w:p w14:paraId="1FD6BE2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4963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8BC7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71671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88DE0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DF4A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230D3AB" w14:textId="77777777" w:rsidR="00E16509" w:rsidRDefault="00E16509" w:rsidP="00133525"/>
        </w:tc>
      </w:tr>
      <w:tr w:rsidR="00E16509" w14:paraId="429C2AD0" w14:textId="77777777" w:rsidTr="00C074DD">
        <w:tc>
          <w:tcPr>
            <w:tcW w:w="10423" w:type="dxa"/>
            <w:shd w:val="clear" w:color="auto" w:fill="auto"/>
            <w:vAlign w:val="bottom"/>
          </w:tcPr>
          <w:p w14:paraId="6C47712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BCDD9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0C1AB0" w14:textId="77777777" w:rsidR="00E16509" w:rsidRPr="004D3578" w:rsidRDefault="00E16509" w:rsidP="00133525">
            <w:pPr>
              <w:pStyle w:val="FP"/>
              <w:jc w:val="center"/>
              <w:rPr>
                <w:noProof/>
              </w:rPr>
            </w:pPr>
          </w:p>
          <w:p w14:paraId="3268CBC6" w14:textId="11EB4251"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9900EA">
              <w:rPr>
                <w:noProof/>
                <w:sz w:val="18"/>
              </w:rPr>
              <w:t>1</w:t>
            </w:r>
            <w:r w:rsidRPr="00133525">
              <w:rPr>
                <w:noProof/>
                <w:sz w:val="18"/>
              </w:rPr>
              <w:t>, 3GPP Organizational Partners (ARIB, ATIS, CCSA, ETSI, TSDSI, TTA, TTC).</w:t>
            </w:r>
            <w:bookmarkStart w:id="6" w:name="copyrightaddon"/>
            <w:bookmarkEnd w:id="6"/>
          </w:p>
          <w:p w14:paraId="795E2BE4" w14:textId="77777777" w:rsidR="00E16509" w:rsidRPr="00133525" w:rsidRDefault="00E16509" w:rsidP="00133525">
            <w:pPr>
              <w:pStyle w:val="FP"/>
              <w:jc w:val="center"/>
              <w:rPr>
                <w:noProof/>
                <w:sz w:val="18"/>
              </w:rPr>
            </w:pPr>
            <w:r w:rsidRPr="00133525">
              <w:rPr>
                <w:noProof/>
                <w:sz w:val="18"/>
              </w:rPr>
              <w:t>All rights reserved.</w:t>
            </w:r>
          </w:p>
          <w:p w14:paraId="2CC6B62D" w14:textId="77777777" w:rsidR="00E16509" w:rsidRPr="00133525" w:rsidRDefault="00E16509" w:rsidP="00E16509">
            <w:pPr>
              <w:pStyle w:val="FP"/>
              <w:rPr>
                <w:noProof/>
                <w:sz w:val="18"/>
              </w:rPr>
            </w:pPr>
          </w:p>
          <w:p w14:paraId="5E47A8F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E2B3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0B3B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590226ED" w14:textId="77777777" w:rsidR="00E16509" w:rsidRDefault="00E16509" w:rsidP="00133525"/>
        </w:tc>
      </w:tr>
      <w:bookmarkEnd w:id="3"/>
    </w:tbl>
    <w:p w14:paraId="7C2349CC" w14:textId="77777777" w:rsidR="00080512" w:rsidRPr="004D3578" w:rsidRDefault="00080512">
      <w:pPr>
        <w:pStyle w:val="TT"/>
      </w:pPr>
      <w:r w:rsidRPr="004D3578">
        <w:br w:type="page"/>
      </w:r>
      <w:bookmarkStart w:id="7" w:name="tableOfContents"/>
      <w:bookmarkEnd w:id="7"/>
      <w:r w:rsidRPr="004D3578">
        <w:lastRenderedPageBreak/>
        <w:t>Contents</w:t>
      </w:r>
    </w:p>
    <w:p w14:paraId="7205239E" w14:textId="4DF3CA7E" w:rsidR="009900EA" w:rsidRPr="004B21B6" w:rsidRDefault="006E5EE3">
      <w:pPr>
        <w:pStyle w:val="TOC1"/>
        <w:rPr>
          <w:rFonts w:ascii="Calibri" w:hAnsi="Calibri"/>
          <w:szCs w:val="22"/>
          <w:lang w:eastAsia="en-GB"/>
        </w:rPr>
      </w:pPr>
      <w:r>
        <w:fldChar w:fldCharType="begin" w:fldLock="1"/>
      </w:r>
      <w:r>
        <w:instrText xml:space="preserve"> TOC \o "1-9" </w:instrText>
      </w:r>
      <w:r>
        <w:fldChar w:fldCharType="separate"/>
      </w:r>
      <w:r w:rsidR="009900EA">
        <w:t>Foreword</w:t>
      </w:r>
      <w:r w:rsidR="009900EA">
        <w:tab/>
      </w:r>
      <w:r w:rsidR="009900EA">
        <w:fldChar w:fldCharType="begin" w:fldLock="1"/>
      </w:r>
      <w:r w:rsidR="009900EA">
        <w:instrText xml:space="preserve"> PAGEREF _Toc67420263 \h </w:instrText>
      </w:r>
      <w:r w:rsidR="009900EA">
        <w:fldChar w:fldCharType="separate"/>
      </w:r>
      <w:r w:rsidR="009900EA">
        <w:t>9</w:t>
      </w:r>
      <w:r w:rsidR="009900EA">
        <w:fldChar w:fldCharType="end"/>
      </w:r>
    </w:p>
    <w:p w14:paraId="4A3465F3" w14:textId="44DA3BEB" w:rsidR="009900EA" w:rsidRPr="004B21B6" w:rsidRDefault="009900EA">
      <w:pPr>
        <w:pStyle w:val="TOC1"/>
        <w:rPr>
          <w:rFonts w:ascii="Calibri" w:hAnsi="Calibri"/>
          <w:szCs w:val="22"/>
          <w:lang w:eastAsia="en-GB"/>
        </w:rPr>
      </w:pPr>
      <w:r>
        <w:t>1</w:t>
      </w:r>
      <w:r w:rsidRPr="004B21B6">
        <w:rPr>
          <w:rFonts w:ascii="Calibri" w:hAnsi="Calibri"/>
          <w:szCs w:val="22"/>
          <w:lang w:eastAsia="en-GB"/>
        </w:rPr>
        <w:tab/>
      </w:r>
      <w:r>
        <w:t>Scope</w:t>
      </w:r>
      <w:r>
        <w:tab/>
      </w:r>
      <w:r>
        <w:fldChar w:fldCharType="begin" w:fldLock="1"/>
      </w:r>
      <w:r>
        <w:instrText xml:space="preserve"> PAGEREF _Toc67420264 \h </w:instrText>
      </w:r>
      <w:r>
        <w:fldChar w:fldCharType="separate"/>
      </w:r>
      <w:r>
        <w:t>10</w:t>
      </w:r>
      <w:r>
        <w:fldChar w:fldCharType="end"/>
      </w:r>
    </w:p>
    <w:p w14:paraId="5737F75D" w14:textId="1E0F050C" w:rsidR="009900EA" w:rsidRPr="004B21B6" w:rsidRDefault="009900EA">
      <w:pPr>
        <w:pStyle w:val="TOC1"/>
        <w:rPr>
          <w:rFonts w:ascii="Calibri" w:hAnsi="Calibri"/>
          <w:szCs w:val="22"/>
          <w:lang w:eastAsia="en-GB"/>
        </w:rPr>
      </w:pPr>
      <w:r>
        <w:t>2</w:t>
      </w:r>
      <w:r w:rsidRPr="004B21B6">
        <w:rPr>
          <w:rFonts w:ascii="Calibri" w:hAnsi="Calibri"/>
          <w:szCs w:val="22"/>
          <w:lang w:eastAsia="en-GB"/>
        </w:rPr>
        <w:tab/>
      </w:r>
      <w:r>
        <w:t>References</w:t>
      </w:r>
      <w:r>
        <w:tab/>
      </w:r>
      <w:r>
        <w:fldChar w:fldCharType="begin" w:fldLock="1"/>
      </w:r>
      <w:r>
        <w:instrText xml:space="preserve"> PAGEREF _Toc67420265 \h </w:instrText>
      </w:r>
      <w:r>
        <w:fldChar w:fldCharType="separate"/>
      </w:r>
      <w:r>
        <w:t>10</w:t>
      </w:r>
      <w:r>
        <w:fldChar w:fldCharType="end"/>
      </w:r>
    </w:p>
    <w:p w14:paraId="19198DB1" w14:textId="576DE931" w:rsidR="009900EA" w:rsidRPr="004B21B6" w:rsidRDefault="009900EA">
      <w:pPr>
        <w:pStyle w:val="TOC1"/>
        <w:rPr>
          <w:rFonts w:ascii="Calibri" w:hAnsi="Calibri"/>
          <w:szCs w:val="22"/>
          <w:lang w:eastAsia="en-GB"/>
        </w:rPr>
      </w:pPr>
      <w:r>
        <w:t>3</w:t>
      </w:r>
      <w:r w:rsidRPr="004B21B6">
        <w:rPr>
          <w:rFonts w:ascii="Calibri" w:hAnsi="Calibri"/>
          <w:szCs w:val="22"/>
          <w:lang w:eastAsia="en-GB"/>
        </w:rPr>
        <w:tab/>
      </w:r>
      <w:r>
        <w:t>Definitions and abbreviations</w:t>
      </w:r>
      <w:r>
        <w:tab/>
      </w:r>
      <w:r>
        <w:fldChar w:fldCharType="begin" w:fldLock="1"/>
      </w:r>
      <w:r>
        <w:instrText xml:space="preserve"> PAGEREF _Toc67420266 \h </w:instrText>
      </w:r>
      <w:r>
        <w:fldChar w:fldCharType="separate"/>
      </w:r>
      <w:r>
        <w:t>13</w:t>
      </w:r>
      <w:r>
        <w:fldChar w:fldCharType="end"/>
      </w:r>
    </w:p>
    <w:p w14:paraId="045D9027" w14:textId="3C9E3204" w:rsidR="009900EA" w:rsidRPr="004B21B6" w:rsidRDefault="009900EA">
      <w:pPr>
        <w:pStyle w:val="TOC2"/>
        <w:rPr>
          <w:rFonts w:ascii="Calibri" w:hAnsi="Calibri"/>
          <w:sz w:val="22"/>
          <w:szCs w:val="22"/>
          <w:lang w:eastAsia="en-GB"/>
        </w:rPr>
      </w:pPr>
      <w:r>
        <w:t>3.1</w:t>
      </w:r>
      <w:r w:rsidRPr="004B21B6">
        <w:rPr>
          <w:rFonts w:ascii="Calibri" w:hAnsi="Calibri"/>
          <w:sz w:val="22"/>
          <w:szCs w:val="22"/>
          <w:lang w:eastAsia="en-GB"/>
        </w:rPr>
        <w:tab/>
      </w:r>
      <w:r>
        <w:t>Definitions</w:t>
      </w:r>
      <w:r>
        <w:tab/>
      </w:r>
      <w:r>
        <w:fldChar w:fldCharType="begin" w:fldLock="1"/>
      </w:r>
      <w:r>
        <w:instrText xml:space="preserve"> PAGEREF _Toc67420267 \h </w:instrText>
      </w:r>
      <w:r>
        <w:fldChar w:fldCharType="separate"/>
      </w:r>
      <w:r>
        <w:t>13</w:t>
      </w:r>
      <w:r>
        <w:fldChar w:fldCharType="end"/>
      </w:r>
    </w:p>
    <w:p w14:paraId="146FDB46" w14:textId="60686280" w:rsidR="009900EA" w:rsidRPr="004B21B6" w:rsidRDefault="009900EA">
      <w:pPr>
        <w:pStyle w:val="TOC2"/>
        <w:rPr>
          <w:rFonts w:ascii="Calibri" w:hAnsi="Calibri"/>
          <w:sz w:val="22"/>
          <w:szCs w:val="22"/>
          <w:lang w:eastAsia="en-GB"/>
        </w:rPr>
      </w:pPr>
      <w:r>
        <w:t>3.2</w:t>
      </w:r>
      <w:r w:rsidRPr="004B21B6">
        <w:rPr>
          <w:rFonts w:ascii="Calibri" w:hAnsi="Calibri"/>
          <w:sz w:val="22"/>
          <w:szCs w:val="22"/>
          <w:lang w:eastAsia="en-GB"/>
        </w:rPr>
        <w:tab/>
      </w:r>
      <w:r>
        <w:t>Abbreviations</w:t>
      </w:r>
      <w:r>
        <w:tab/>
      </w:r>
      <w:r>
        <w:fldChar w:fldCharType="begin" w:fldLock="1"/>
      </w:r>
      <w:r>
        <w:instrText xml:space="preserve"> PAGEREF _Toc67420268 \h </w:instrText>
      </w:r>
      <w:r>
        <w:fldChar w:fldCharType="separate"/>
      </w:r>
      <w:r>
        <w:t>15</w:t>
      </w:r>
      <w:r>
        <w:fldChar w:fldCharType="end"/>
      </w:r>
    </w:p>
    <w:p w14:paraId="223BBB43" w14:textId="4C714AE6" w:rsidR="009900EA" w:rsidRPr="004B21B6" w:rsidRDefault="009900EA">
      <w:pPr>
        <w:pStyle w:val="TOC1"/>
        <w:rPr>
          <w:rFonts w:ascii="Calibri" w:hAnsi="Calibri"/>
          <w:szCs w:val="22"/>
          <w:lang w:eastAsia="en-GB"/>
        </w:rPr>
      </w:pPr>
      <w:r>
        <w:t>4</w:t>
      </w:r>
      <w:r w:rsidRPr="004B21B6">
        <w:rPr>
          <w:rFonts w:ascii="Calibri" w:hAnsi="Calibri"/>
          <w:szCs w:val="22"/>
          <w:lang w:eastAsia="en-GB"/>
        </w:rPr>
        <w:tab/>
      </w:r>
      <w:r>
        <w:t>General</w:t>
      </w:r>
      <w:r>
        <w:tab/>
      </w:r>
      <w:r>
        <w:fldChar w:fldCharType="begin" w:fldLock="1"/>
      </w:r>
      <w:r>
        <w:instrText xml:space="preserve"> PAGEREF _Toc67420269 \h </w:instrText>
      </w:r>
      <w:r>
        <w:fldChar w:fldCharType="separate"/>
      </w:r>
      <w:r>
        <w:t>15</w:t>
      </w:r>
      <w:r>
        <w:fldChar w:fldCharType="end"/>
      </w:r>
    </w:p>
    <w:p w14:paraId="688BC0F8" w14:textId="564E42A5" w:rsidR="009900EA" w:rsidRPr="004B21B6" w:rsidRDefault="009900EA">
      <w:pPr>
        <w:pStyle w:val="TOC2"/>
        <w:rPr>
          <w:rFonts w:ascii="Calibri" w:hAnsi="Calibri"/>
          <w:sz w:val="22"/>
          <w:szCs w:val="22"/>
          <w:lang w:eastAsia="en-GB"/>
        </w:rPr>
      </w:pPr>
      <w:r>
        <w:t>4.1</w:t>
      </w:r>
      <w:r w:rsidRPr="004B21B6">
        <w:rPr>
          <w:rFonts w:ascii="Calibri" w:hAnsi="Calibri"/>
          <w:sz w:val="22"/>
          <w:szCs w:val="22"/>
          <w:lang w:eastAsia="en-GB"/>
        </w:rPr>
        <w:tab/>
      </w:r>
      <w:r>
        <w:t>General Description</w:t>
      </w:r>
      <w:r>
        <w:tab/>
      </w:r>
      <w:r>
        <w:fldChar w:fldCharType="begin" w:fldLock="1"/>
      </w:r>
      <w:r>
        <w:instrText xml:space="preserve"> PAGEREF _Toc67420270 \h </w:instrText>
      </w:r>
      <w:r>
        <w:fldChar w:fldCharType="separate"/>
      </w:r>
      <w:r>
        <w:t>15</w:t>
      </w:r>
      <w:r>
        <w:fldChar w:fldCharType="end"/>
      </w:r>
    </w:p>
    <w:p w14:paraId="5476DCCF" w14:textId="2A5E5E33" w:rsidR="009900EA" w:rsidRPr="004B21B6" w:rsidRDefault="009900EA">
      <w:pPr>
        <w:pStyle w:val="TOC2"/>
        <w:rPr>
          <w:rFonts w:ascii="Calibri" w:hAnsi="Calibri"/>
          <w:sz w:val="22"/>
          <w:szCs w:val="22"/>
          <w:lang w:eastAsia="en-GB"/>
        </w:rPr>
      </w:pPr>
      <w:r w:rsidRPr="005368DE">
        <w:rPr>
          <w:lang w:val="en-US"/>
        </w:rPr>
        <w:t>4.2</w:t>
      </w:r>
      <w:r w:rsidRPr="004B21B6">
        <w:rPr>
          <w:rFonts w:ascii="Calibri" w:hAnsi="Calibri"/>
          <w:sz w:val="22"/>
          <w:szCs w:val="22"/>
          <w:lang w:eastAsia="en-GB"/>
        </w:rPr>
        <w:tab/>
      </w:r>
      <w:r w:rsidRPr="005368DE">
        <w:rPr>
          <w:lang w:val="en-US"/>
        </w:rPr>
        <w:t>Removing support for GTPv1 to GTPv0 interworking</w:t>
      </w:r>
      <w:r>
        <w:tab/>
      </w:r>
      <w:r>
        <w:fldChar w:fldCharType="begin" w:fldLock="1"/>
      </w:r>
      <w:r>
        <w:instrText xml:space="preserve"> PAGEREF _Toc67420271 \h </w:instrText>
      </w:r>
      <w:r>
        <w:fldChar w:fldCharType="separate"/>
      </w:r>
      <w:r>
        <w:t>17</w:t>
      </w:r>
      <w:r>
        <w:fldChar w:fldCharType="end"/>
      </w:r>
    </w:p>
    <w:p w14:paraId="6F01CE8F" w14:textId="14ECE01E" w:rsidR="009900EA" w:rsidRPr="004B21B6" w:rsidRDefault="009900EA">
      <w:pPr>
        <w:pStyle w:val="TOC1"/>
        <w:rPr>
          <w:rFonts w:ascii="Calibri" w:hAnsi="Calibri"/>
          <w:szCs w:val="22"/>
          <w:lang w:eastAsia="en-GB"/>
        </w:rPr>
      </w:pPr>
      <w:r>
        <w:t>5</w:t>
      </w:r>
      <w:r w:rsidRPr="004B21B6">
        <w:rPr>
          <w:rFonts w:ascii="Calibri" w:hAnsi="Calibri"/>
          <w:szCs w:val="22"/>
          <w:lang w:eastAsia="en-GB"/>
        </w:rPr>
        <w:tab/>
      </w:r>
      <w:r>
        <w:t>Transmission Order and Bit Definitions</w:t>
      </w:r>
      <w:r>
        <w:tab/>
      </w:r>
      <w:r>
        <w:fldChar w:fldCharType="begin" w:fldLock="1"/>
      </w:r>
      <w:r>
        <w:instrText xml:space="preserve"> PAGEREF _Toc67420272 \h </w:instrText>
      </w:r>
      <w:r>
        <w:fldChar w:fldCharType="separate"/>
      </w:r>
      <w:r>
        <w:t>17</w:t>
      </w:r>
      <w:r>
        <w:fldChar w:fldCharType="end"/>
      </w:r>
    </w:p>
    <w:p w14:paraId="335E2A3A" w14:textId="47ABE0A5" w:rsidR="009900EA" w:rsidRPr="004B21B6" w:rsidRDefault="009900EA">
      <w:pPr>
        <w:pStyle w:val="TOC1"/>
        <w:rPr>
          <w:rFonts w:ascii="Calibri" w:hAnsi="Calibri"/>
          <w:szCs w:val="22"/>
          <w:lang w:eastAsia="en-GB"/>
        </w:rPr>
      </w:pPr>
      <w:r>
        <w:t>6</w:t>
      </w:r>
      <w:r w:rsidRPr="004B21B6">
        <w:rPr>
          <w:rFonts w:ascii="Calibri" w:hAnsi="Calibri"/>
          <w:szCs w:val="22"/>
          <w:lang w:eastAsia="en-GB"/>
        </w:rPr>
        <w:tab/>
      </w:r>
      <w:r>
        <w:t>GTP Header</w:t>
      </w:r>
      <w:r>
        <w:tab/>
      </w:r>
      <w:r>
        <w:fldChar w:fldCharType="begin" w:fldLock="1"/>
      </w:r>
      <w:r>
        <w:instrText xml:space="preserve"> PAGEREF _Toc67420273 \h </w:instrText>
      </w:r>
      <w:r>
        <w:fldChar w:fldCharType="separate"/>
      </w:r>
      <w:r>
        <w:t>17</w:t>
      </w:r>
      <w:r>
        <w:fldChar w:fldCharType="end"/>
      </w:r>
    </w:p>
    <w:p w14:paraId="3E86CAA9" w14:textId="0569AF88" w:rsidR="009900EA" w:rsidRPr="004B21B6" w:rsidRDefault="009900EA">
      <w:pPr>
        <w:pStyle w:val="TOC2"/>
        <w:rPr>
          <w:rFonts w:ascii="Calibri" w:hAnsi="Calibri"/>
          <w:sz w:val="22"/>
          <w:szCs w:val="22"/>
          <w:lang w:eastAsia="en-GB"/>
        </w:rPr>
      </w:pPr>
      <w:r>
        <w:t>6.1</w:t>
      </w:r>
      <w:r w:rsidRPr="004B21B6">
        <w:rPr>
          <w:rFonts w:ascii="Calibri" w:hAnsi="Calibri"/>
          <w:sz w:val="22"/>
          <w:szCs w:val="22"/>
          <w:lang w:eastAsia="en-GB"/>
        </w:rPr>
        <w:tab/>
      </w:r>
      <w:r>
        <w:t>Extension headers</w:t>
      </w:r>
      <w:r>
        <w:tab/>
      </w:r>
      <w:r>
        <w:fldChar w:fldCharType="begin" w:fldLock="1"/>
      </w:r>
      <w:r>
        <w:instrText xml:space="preserve"> PAGEREF _Toc67420274 \h </w:instrText>
      </w:r>
      <w:r>
        <w:fldChar w:fldCharType="separate"/>
      </w:r>
      <w:r>
        <w:t>20</w:t>
      </w:r>
      <w:r>
        <w:fldChar w:fldCharType="end"/>
      </w:r>
    </w:p>
    <w:p w14:paraId="54199C32" w14:textId="0DCF3F69" w:rsidR="009900EA" w:rsidRPr="004B21B6" w:rsidRDefault="009900EA">
      <w:pPr>
        <w:pStyle w:val="TOC3"/>
        <w:rPr>
          <w:rFonts w:ascii="Calibri" w:hAnsi="Calibri"/>
          <w:sz w:val="22"/>
          <w:szCs w:val="22"/>
          <w:lang w:eastAsia="en-GB"/>
        </w:rPr>
      </w:pPr>
      <w:r>
        <w:t>6.1.1</w:t>
      </w:r>
      <w:r w:rsidRPr="004B21B6">
        <w:rPr>
          <w:rFonts w:ascii="Calibri" w:hAnsi="Calibri"/>
          <w:sz w:val="22"/>
          <w:szCs w:val="22"/>
          <w:lang w:eastAsia="en-GB"/>
        </w:rPr>
        <w:tab/>
      </w:r>
      <w:r>
        <w:t>PDCP PDU Number</w:t>
      </w:r>
      <w:r>
        <w:tab/>
      </w:r>
      <w:r>
        <w:fldChar w:fldCharType="begin" w:fldLock="1"/>
      </w:r>
      <w:r>
        <w:instrText xml:space="preserve"> PAGEREF _Toc67420275 \h </w:instrText>
      </w:r>
      <w:r>
        <w:fldChar w:fldCharType="separate"/>
      </w:r>
      <w:r>
        <w:t>20</w:t>
      </w:r>
      <w:r>
        <w:fldChar w:fldCharType="end"/>
      </w:r>
    </w:p>
    <w:p w14:paraId="758A0C18" w14:textId="311C4A0F" w:rsidR="009900EA" w:rsidRPr="004B21B6" w:rsidRDefault="009900EA">
      <w:pPr>
        <w:pStyle w:val="TOC3"/>
        <w:rPr>
          <w:rFonts w:ascii="Calibri" w:hAnsi="Calibri"/>
          <w:sz w:val="22"/>
          <w:szCs w:val="22"/>
          <w:lang w:eastAsia="en-GB"/>
        </w:rPr>
      </w:pPr>
      <w:r>
        <w:t>6.1.2</w:t>
      </w:r>
      <w:r w:rsidRPr="004B21B6">
        <w:rPr>
          <w:rFonts w:ascii="Calibri" w:hAnsi="Calibri"/>
          <w:sz w:val="22"/>
          <w:szCs w:val="22"/>
          <w:lang w:eastAsia="en-GB"/>
        </w:rPr>
        <w:tab/>
      </w:r>
      <w:r>
        <w:t>Suspend Request</w:t>
      </w:r>
      <w:r>
        <w:tab/>
      </w:r>
      <w:r>
        <w:fldChar w:fldCharType="begin" w:fldLock="1"/>
      </w:r>
      <w:r>
        <w:instrText xml:space="preserve"> PAGEREF _Toc67420276 \h </w:instrText>
      </w:r>
      <w:r>
        <w:fldChar w:fldCharType="separate"/>
      </w:r>
      <w:r>
        <w:t>20</w:t>
      </w:r>
      <w:r>
        <w:fldChar w:fldCharType="end"/>
      </w:r>
    </w:p>
    <w:p w14:paraId="4BFEDE11" w14:textId="3F8CC7A5" w:rsidR="009900EA" w:rsidRPr="004B21B6" w:rsidRDefault="009900EA">
      <w:pPr>
        <w:pStyle w:val="TOC3"/>
        <w:rPr>
          <w:rFonts w:ascii="Calibri" w:hAnsi="Calibri"/>
          <w:sz w:val="22"/>
          <w:szCs w:val="22"/>
          <w:lang w:eastAsia="en-GB"/>
        </w:rPr>
      </w:pPr>
      <w:r>
        <w:t>6.1.3</w:t>
      </w:r>
      <w:r w:rsidRPr="004B21B6">
        <w:rPr>
          <w:rFonts w:ascii="Calibri" w:hAnsi="Calibri"/>
          <w:sz w:val="22"/>
          <w:szCs w:val="22"/>
          <w:lang w:eastAsia="en-GB"/>
        </w:rPr>
        <w:tab/>
      </w:r>
      <w:r>
        <w:t>Suspend Response</w:t>
      </w:r>
      <w:r>
        <w:tab/>
      </w:r>
      <w:r>
        <w:fldChar w:fldCharType="begin" w:fldLock="1"/>
      </w:r>
      <w:r>
        <w:instrText xml:space="preserve"> PAGEREF _Toc67420277 \h </w:instrText>
      </w:r>
      <w:r>
        <w:fldChar w:fldCharType="separate"/>
      </w:r>
      <w:r>
        <w:t>20</w:t>
      </w:r>
      <w:r>
        <w:fldChar w:fldCharType="end"/>
      </w:r>
    </w:p>
    <w:p w14:paraId="0B9A1B01" w14:textId="5B294535" w:rsidR="009900EA" w:rsidRPr="004B21B6" w:rsidRDefault="009900EA">
      <w:pPr>
        <w:pStyle w:val="TOC3"/>
        <w:rPr>
          <w:rFonts w:ascii="Calibri" w:hAnsi="Calibri"/>
          <w:sz w:val="22"/>
          <w:szCs w:val="22"/>
          <w:lang w:eastAsia="en-GB"/>
        </w:rPr>
      </w:pPr>
      <w:r>
        <w:t>6.1.4</w:t>
      </w:r>
      <w:r w:rsidRPr="004B21B6">
        <w:rPr>
          <w:rFonts w:ascii="Calibri" w:hAnsi="Calibri"/>
          <w:sz w:val="22"/>
          <w:szCs w:val="22"/>
          <w:lang w:eastAsia="en-GB"/>
        </w:rPr>
        <w:tab/>
      </w:r>
      <w:r>
        <w:t>MBMS support indication</w:t>
      </w:r>
      <w:r>
        <w:tab/>
      </w:r>
      <w:r>
        <w:fldChar w:fldCharType="begin" w:fldLock="1"/>
      </w:r>
      <w:r>
        <w:instrText xml:space="preserve"> PAGEREF _Toc67420278 \h </w:instrText>
      </w:r>
      <w:r>
        <w:fldChar w:fldCharType="separate"/>
      </w:r>
      <w:r>
        <w:t>21</w:t>
      </w:r>
      <w:r>
        <w:fldChar w:fldCharType="end"/>
      </w:r>
    </w:p>
    <w:p w14:paraId="320AAD43" w14:textId="7FFE093B" w:rsidR="009900EA" w:rsidRPr="004B21B6" w:rsidRDefault="009900EA">
      <w:pPr>
        <w:pStyle w:val="TOC3"/>
        <w:rPr>
          <w:rFonts w:ascii="Calibri" w:hAnsi="Calibri"/>
          <w:sz w:val="22"/>
          <w:szCs w:val="22"/>
          <w:lang w:eastAsia="en-GB"/>
        </w:rPr>
      </w:pPr>
      <w:r>
        <w:t>6.1.5</w:t>
      </w:r>
      <w:r w:rsidRPr="004B21B6">
        <w:rPr>
          <w:rFonts w:ascii="Calibri" w:hAnsi="Calibri"/>
          <w:sz w:val="22"/>
          <w:szCs w:val="22"/>
          <w:lang w:eastAsia="en-GB"/>
        </w:rPr>
        <w:tab/>
      </w:r>
      <w:r>
        <w:t>MS Info Change Reporting support indication</w:t>
      </w:r>
      <w:r>
        <w:tab/>
      </w:r>
      <w:r>
        <w:fldChar w:fldCharType="begin" w:fldLock="1"/>
      </w:r>
      <w:r>
        <w:instrText xml:space="preserve"> PAGEREF _Toc67420279 \h </w:instrText>
      </w:r>
      <w:r>
        <w:fldChar w:fldCharType="separate"/>
      </w:r>
      <w:r>
        <w:t>21</w:t>
      </w:r>
      <w:r>
        <w:fldChar w:fldCharType="end"/>
      </w:r>
    </w:p>
    <w:p w14:paraId="5EA5AA25" w14:textId="378CEE42" w:rsidR="009900EA" w:rsidRPr="004B21B6" w:rsidRDefault="009900EA">
      <w:pPr>
        <w:pStyle w:val="TOC1"/>
        <w:rPr>
          <w:rFonts w:ascii="Calibri" w:hAnsi="Calibri"/>
          <w:szCs w:val="22"/>
          <w:lang w:eastAsia="en-GB"/>
        </w:rPr>
      </w:pPr>
      <w:r>
        <w:t>7</w:t>
      </w:r>
      <w:r w:rsidRPr="004B21B6">
        <w:rPr>
          <w:rFonts w:ascii="Calibri" w:hAnsi="Calibri"/>
          <w:szCs w:val="22"/>
          <w:lang w:eastAsia="en-GB"/>
        </w:rPr>
        <w:tab/>
      </w:r>
      <w:r>
        <w:t>GTP Messages and Message Formats</w:t>
      </w:r>
      <w:r>
        <w:tab/>
      </w:r>
      <w:r>
        <w:fldChar w:fldCharType="begin" w:fldLock="1"/>
      </w:r>
      <w:r>
        <w:instrText xml:space="preserve"> PAGEREF _Toc67420280 \h </w:instrText>
      </w:r>
      <w:r>
        <w:fldChar w:fldCharType="separate"/>
      </w:r>
      <w:r>
        <w:t>22</w:t>
      </w:r>
      <w:r>
        <w:fldChar w:fldCharType="end"/>
      </w:r>
    </w:p>
    <w:p w14:paraId="147D403C" w14:textId="2D731499" w:rsidR="009900EA" w:rsidRPr="004B21B6" w:rsidRDefault="009900EA">
      <w:pPr>
        <w:pStyle w:val="TOC2"/>
        <w:rPr>
          <w:rFonts w:ascii="Calibri" w:hAnsi="Calibri"/>
          <w:sz w:val="22"/>
          <w:szCs w:val="22"/>
          <w:lang w:eastAsia="en-GB"/>
        </w:rPr>
      </w:pPr>
      <w:r>
        <w:t>7.1</w:t>
      </w:r>
      <w:r w:rsidRPr="004B21B6">
        <w:rPr>
          <w:rFonts w:ascii="Calibri" w:hAnsi="Calibri"/>
          <w:sz w:val="22"/>
          <w:szCs w:val="22"/>
          <w:lang w:eastAsia="en-GB"/>
        </w:rPr>
        <w:tab/>
      </w:r>
      <w:r>
        <w:t>Message Formats</w:t>
      </w:r>
      <w:r>
        <w:tab/>
      </w:r>
      <w:r>
        <w:fldChar w:fldCharType="begin" w:fldLock="1"/>
      </w:r>
      <w:r>
        <w:instrText xml:space="preserve"> PAGEREF _Toc67420281 \h </w:instrText>
      </w:r>
      <w:r>
        <w:fldChar w:fldCharType="separate"/>
      </w:r>
      <w:r>
        <w:t>22</w:t>
      </w:r>
      <w:r>
        <w:fldChar w:fldCharType="end"/>
      </w:r>
    </w:p>
    <w:p w14:paraId="2415FBC4" w14:textId="1DFADDC1" w:rsidR="009900EA" w:rsidRPr="004B21B6" w:rsidRDefault="009900EA">
      <w:pPr>
        <w:pStyle w:val="TOC3"/>
        <w:rPr>
          <w:rFonts w:ascii="Calibri" w:hAnsi="Calibri"/>
          <w:sz w:val="22"/>
          <w:szCs w:val="22"/>
          <w:lang w:eastAsia="en-GB"/>
        </w:rPr>
      </w:pPr>
      <w:r>
        <w:t>7.1.1</w:t>
      </w:r>
      <w:r w:rsidRPr="004B21B6">
        <w:rPr>
          <w:rFonts w:ascii="Calibri" w:hAnsi="Calibri"/>
          <w:sz w:val="22"/>
          <w:szCs w:val="22"/>
          <w:lang w:eastAsia="en-GB"/>
        </w:rPr>
        <w:tab/>
      </w:r>
      <w:r>
        <w:t>Presence requirements of Information Elements</w:t>
      </w:r>
      <w:r>
        <w:tab/>
      </w:r>
      <w:r>
        <w:fldChar w:fldCharType="begin" w:fldLock="1"/>
      </w:r>
      <w:r>
        <w:instrText xml:space="preserve"> PAGEREF _Toc67420282 \h </w:instrText>
      </w:r>
      <w:r>
        <w:fldChar w:fldCharType="separate"/>
      </w:r>
      <w:r>
        <w:t>24</w:t>
      </w:r>
      <w:r>
        <w:fldChar w:fldCharType="end"/>
      </w:r>
    </w:p>
    <w:p w14:paraId="7A6849FE" w14:textId="49CD9AC7" w:rsidR="009900EA" w:rsidRPr="004B21B6" w:rsidRDefault="009900EA">
      <w:pPr>
        <w:pStyle w:val="TOC2"/>
        <w:rPr>
          <w:rFonts w:ascii="Calibri" w:hAnsi="Calibri"/>
          <w:sz w:val="22"/>
          <w:szCs w:val="22"/>
          <w:lang w:eastAsia="en-GB"/>
        </w:rPr>
      </w:pPr>
      <w:r>
        <w:t>7.2</w:t>
      </w:r>
      <w:r w:rsidRPr="004B21B6">
        <w:rPr>
          <w:rFonts w:ascii="Calibri" w:hAnsi="Calibri"/>
          <w:sz w:val="22"/>
          <w:szCs w:val="22"/>
          <w:lang w:eastAsia="en-GB"/>
        </w:rPr>
        <w:tab/>
      </w:r>
      <w:r>
        <w:t>Path Management Messages</w:t>
      </w:r>
      <w:r>
        <w:tab/>
      </w:r>
      <w:r>
        <w:fldChar w:fldCharType="begin" w:fldLock="1"/>
      </w:r>
      <w:r>
        <w:instrText xml:space="preserve"> PAGEREF _Toc67420283 \h </w:instrText>
      </w:r>
      <w:r>
        <w:fldChar w:fldCharType="separate"/>
      </w:r>
      <w:r>
        <w:t>24</w:t>
      </w:r>
      <w:r>
        <w:fldChar w:fldCharType="end"/>
      </w:r>
    </w:p>
    <w:p w14:paraId="0DEB9388" w14:textId="41BF7853" w:rsidR="009900EA" w:rsidRPr="004B21B6" w:rsidRDefault="009900EA">
      <w:pPr>
        <w:pStyle w:val="TOC3"/>
        <w:rPr>
          <w:rFonts w:ascii="Calibri" w:hAnsi="Calibri"/>
          <w:sz w:val="22"/>
          <w:szCs w:val="22"/>
          <w:lang w:eastAsia="en-GB"/>
        </w:rPr>
      </w:pPr>
      <w:r>
        <w:rPr>
          <w:lang w:eastAsia="zh-CN"/>
        </w:rPr>
        <w:t>7.2.0</w:t>
      </w:r>
      <w:r w:rsidRPr="004B21B6">
        <w:rPr>
          <w:rFonts w:ascii="Calibri" w:hAnsi="Calibri"/>
          <w:sz w:val="22"/>
          <w:szCs w:val="22"/>
          <w:lang w:eastAsia="en-GB"/>
        </w:rPr>
        <w:tab/>
      </w:r>
      <w:r>
        <w:rPr>
          <w:lang w:eastAsia="zh-CN"/>
        </w:rPr>
        <w:t>General</w:t>
      </w:r>
      <w:r>
        <w:tab/>
      </w:r>
      <w:r>
        <w:fldChar w:fldCharType="begin" w:fldLock="1"/>
      </w:r>
      <w:r>
        <w:instrText xml:space="preserve"> PAGEREF _Toc67420284 \h </w:instrText>
      </w:r>
      <w:r>
        <w:fldChar w:fldCharType="separate"/>
      </w:r>
      <w:r>
        <w:t>24</w:t>
      </w:r>
      <w:r>
        <w:fldChar w:fldCharType="end"/>
      </w:r>
    </w:p>
    <w:p w14:paraId="21877E6F" w14:textId="570E0354" w:rsidR="009900EA" w:rsidRPr="004B21B6" w:rsidRDefault="009900EA">
      <w:pPr>
        <w:pStyle w:val="TOC3"/>
        <w:rPr>
          <w:rFonts w:ascii="Calibri" w:hAnsi="Calibri"/>
          <w:sz w:val="22"/>
          <w:szCs w:val="22"/>
          <w:lang w:eastAsia="en-GB"/>
        </w:rPr>
      </w:pPr>
      <w:r>
        <w:t>7.2.1</w:t>
      </w:r>
      <w:r w:rsidRPr="004B21B6">
        <w:rPr>
          <w:rFonts w:ascii="Calibri" w:hAnsi="Calibri"/>
          <w:sz w:val="22"/>
          <w:szCs w:val="22"/>
          <w:lang w:eastAsia="en-GB"/>
        </w:rPr>
        <w:tab/>
      </w:r>
      <w:r>
        <w:t>Echo Request</w:t>
      </w:r>
      <w:r>
        <w:tab/>
      </w:r>
      <w:r>
        <w:fldChar w:fldCharType="begin" w:fldLock="1"/>
      </w:r>
      <w:r>
        <w:instrText xml:space="preserve"> PAGEREF _Toc67420285 \h </w:instrText>
      </w:r>
      <w:r>
        <w:fldChar w:fldCharType="separate"/>
      </w:r>
      <w:r>
        <w:t>24</w:t>
      </w:r>
      <w:r>
        <w:fldChar w:fldCharType="end"/>
      </w:r>
    </w:p>
    <w:p w14:paraId="660A1A60" w14:textId="0801F573" w:rsidR="009900EA" w:rsidRPr="004B21B6" w:rsidRDefault="009900EA">
      <w:pPr>
        <w:pStyle w:val="TOC3"/>
        <w:rPr>
          <w:rFonts w:ascii="Calibri" w:hAnsi="Calibri"/>
          <w:sz w:val="22"/>
          <w:szCs w:val="22"/>
          <w:lang w:eastAsia="en-GB"/>
        </w:rPr>
      </w:pPr>
      <w:r>
        <w:t>7.2.2</w:t>
      </w:r>
      <w:r w:rsidRPr="004B21B6">
        <w:rPr>
          <w:rFonts w:ascii="Calibri" w:hAnsi="Calibri"/>
          <w:sz w:val="22"/>
          <w:szCs w:val="22"/>
          <w:lang w:eastAsia="en-GB"/>
        </w:rPr>
        <w:tab/>
      </w:r>
      <w:r>
        <w:t>Echo Response</w:t>
      </w:r>
      <w:r>
        <w:tab/>
      </w:r>
      <w:r>
        <w:fldChar w:fldCharType="begin" w:fldLock="1"/>
      </w:r>
      <w:r>
        <w:instrText xml:space="preserve"> PAGEREF _Toc67420286 \h </w:instrText>
      </w:r>
      <w:r>
        <w:fldChar w:fldCharType="separate"/>
      </w:r>
      <w:r>
        <w:t>24</w:t>
      </w:r>
      <w:r>
        <w:fldChar w:fldCharType="end"/>
      </w:r>
    </w:p>
    <w:p w14:paraId="2CA2BB9A" w14:textId="44817768" w:rsidR="009900EA" w:rsidRPr="004B21B6" w:rsidRDefault="009900EA">
      <w:pPr>
        <w:pStyle w:val="TOC3"/>
        <w:rPr>
          <w:rFonts w:ascii="Calibri" w:hAnsi="Calibri"/>
          <w:sz w:val="22"/>
          <w:szCs w:val="22"/>
          <w:lang w:eastAsia="en-GB"/>
        </w:rPr>
      </w:pPr>
      <w:r>
        <w:t>7.2.3</w:t>
      </w:r>
      <w:r w:rsidRPr="004B21B6">
        <w:rPr>
          <w:rFonts w:ascii="Calibri" w:hAnsi="Calibri"/>
          <w:sz w:val="22"/>
          <w:szCs w:val="22"/>
          <w:lang w:eastAsia="en-GB"/>
        </w:rPr>
        <w:tab/>
      </w:r>
      <w:r>
        <w:t>Version Not Supported</w:t>
      </w:r>
      <w:r>
        <w:tab/>
      </w:r>
      <w:r>
        <w:fldChar w:fldCharType="begin" w:fldLock="1"/>
      </w:r>
      <w:r>
        <w:instrText xml:space="preserve"> PAGEREF _Toc67420287 \h </w:instrText>
      </w:r>
      <w:r>
        <w:fldChar w:fldCharType="separate"/>
      </w:r>
      <w:r>
        <w:t>25</w:t>
      </w:r>
      <w:r>
        <w:fldChar w:fldCharType="end"/>
      </w:r>
    </w:p>
    <w:p w14:paraId="7A03DDE8" w14:textId="0322700F" w:rsidR="009900EA" w:rsidRPr="004B21B6" w:rsidRDefault="009900EA">
      <w:pPr>
        <w:pStyle w:val="TOC3"/>
        <w:rPr>
          <w:rFonts w:ascii="Calibri" w:hAnsi="Calibri"/>
          <w:sz w:val="22"/>
          <w:szCs w:val="22"/>
          <w:lang w:eastAsia="en-GB"/>
        </w:rPr>
      </w:pPr>
      <w:r>
        <w:t>7.2.4</w:t>
      </w:r>
      <w:r w:rsidRPr="004B21B6">
        <w:rPr>
          <w:rFonts w:ascii="Calibri" w:hAnsi="Calibri"/>
          <w:sz w:val="22"/>
          <w:szCs w:val="22"/>
          <w:lang w:eastAsia="en-GB"/>
        </w:rPr>
        <w:tab/>
      </w:r>
      <w:r>
        <w:t>Supported Extension Headers Notification</w:t>
      </w:r>
      <w:r>
        <w:tab/>
      </w:r>
      <w:r>
        <w:fldChar w:fldCharType="begin" w:fldLock="1"/>
      </w:r>
      <w:r>
        <w:instrText xml:space="preserve"> PAGEREF _Toc67420288 \h </w:instrText>
      </w:r>
      <w:r>
        <w:fldChar w:fldCharType="separate"/>
      </w:r>
      <w:r>
        <w:t>25</w:t>
      </w:r>
      <w:r>
        <w:fldChar w:fldCharType="end"/>
      </w:r>
    </w:p>
    <w:p w14:paraId="0164FAC1" w14:textId="4952E29F" w:rsidR="009900EA" w:rsidRPr="004B21B6" w:rsidRDefault="009900EA">
      <w:pPr>
        <w:pStyle w:val="TOC2"/>
        <w:rPr>
          <w:rFonts w:ascii="Calibri" w:hAnsi="Calibri"/>
          <w:sz w:val="22"/>
          <w:szCs w:val="22"/>
          <w:lang w:eastAsia="en-GB"/>
        </w:rPr>
      </w:pPr>
      <w:r>
        <w:t>7.3</w:t>
      </w:r>
      <w:r w:rsidRPr="004B21B6">
        <w:rPr>
          <w:rFonts w:ascii="Calibri" w:hAnsi="Calibri"/>
          <w:sz w:val="22"/>
          <w:szCs w:val="22"/>
          <w:lang w:eastAsia="en-GB"/>
        </w:rPr>
        <w:tab/>
      </w:r>
      <w:r>
        <w:t>Tunnel Management Messages</w:t>
      </w:r>
      <w:r>
        <w:tab/>
      </w:r>
      <w:r>
        <w:fldChar w:fldCharType="begin" w:fldLock="1"/>
      </w:r>
      <w:r>
        <w:instrText xml:space="preserve"> PAGEREF _Toc67420289 \h </w:instrText>
      </w:r>
      <w:r>
        <w:fldChar w:fldCharType="separate"/>
      </w:r>
      <w:r>
        <w:t>25</w:t>
      </w:r>
      <w:r>
        <w:fldChar w:fldCharType="end"/>
      </w:r>
    </w:p>
    <w:p w14:paraId="19F48021" w14:textId="0F7FE556" w:rsidR="009900EA" w:rsidRPr="004B21B6" w:rsidRDefault="009900EA">
      <w:pPr>
        <w:pStyle w:val="TOC3"/>
        <w:rPr>
          <w:rFonts w:ascii="Calibri" w:hAnsi="Calibri"/>
          <w:sz w:val="22"/>
          <w:szCs w:val="22"/>
          <w:lang w:eastAsia="en-GB"/>
        </w:rPr>
      </w:pPr>
      <w:r>
        <w:t>7.3.1</w:t>
      </w:r>
      <w:r w:rsidRPr="004B21B6">
        <w:rPr>
          <w:rFonts w:ascii="Calibri" w:hAnsi="Calibri"/>
          <w:sz w:val="22"/>
          <w:szCs w:val="22"/>
          <w:lang w:eastAsia="en-GB"/>
        </w:rPr>
        <w:tab/>
      </w:r>
      <w:r>
        <w:t>Create PDP Context Request</w:t>
      </w:r>
      <w:r>
        <w:tab/>
      </w:r>
      <w:r>
        <w:fldChar w:fldCharType="begin" w:fldLock="1"/>
      </w:r>
      <w:r>
        <w:instrText xml:space="preserve"> PAGEREF _Toc67420290 \h </w:instrText>
      </w:r>
      <w:r>
        <w:fldChar w:fldCharType="separate"/>
      </w:r>
      <w:r>
        <w:t>25</w:t>
      </w:r>
      <w:r>
        <w:fldChar w:fldCharType="end"/>
      </w:r>
    </w:p>
    <w:p w14:paraId="53E42670" w14:textId="0732880C" w:rsidR="009900EA" w:rsidRPr="004B21B6" w:rsidRDefault="009900EA">
      <w:pPr>
        <w:pStyle w:val="TOC3"/>
        <w:rPr>
          <w:rFonts w:ascii="Calibri" w:hAnsi="Calibri"/>
          <w:sz w:val="22"/>
          <w:szCs w:val="22"/>
          <w:lang w:eastAsia="en-GB"/>
        </w:rPr>
      </w:pPr>
      <w:r>
        <w:t>7.3.2</w:t>
      </w:r>
      <w:r w:rsidRPr="004B21B6">
        <w:rPr>
          <w:rFonts w:ascii="Calibri" w:hAnsi="Calibri"/>
          <w:sz w:val="22"/>
          <w:szCs w:val="22"/>
          <w:lang w:eastAsia="en-GB"/>
        </w:rPr>
        <w:tab/>
      </w:r>
      <w:r>
        <w:t>Create PDP Context Response</w:t>
      </w:r>
      <w:r>
        <w:tab/>
      </w:r>
      <w:r>
        <w:fldChar w:fldCharType="begin" w:fldLock="1"/>
      </w:r>
      <w:r>
        <w:instrText xml:space="preserve"> PAGEREF _Toc67420291 \h </w:instrText>
      </w:r>
      <w:r>
        <w:fldChar w:fldCharType="separate"/>
      </w:r>
      <w:r>
        <w:t>29</w:t>
      </w:r>
      <w:r>
        <w:fldChar w:fldCharType="end"/>
      </w:r>
    </w:p>
    <w:p w14:paraId="72A381B8" w14:textId="32F7BF4A" w:rsidR="009900EA" w:rsidRPr="004B21B6" w:rsidRDefault="009900EA">
      <w:pPr>
        <w:pStyle w:val="TOC3"/>
        <w:rPr>
          <w:rFonts w:ascii="Calibri" w:hAnsi="Calibri"/>
          <w:sz w:val="22"/>
          <w:szCs w:val="22"/>
          <w:lang w:eastAsia="en-GB"/>
        </w:rPr>
      </w:pPr>
      <w:r>
        <w:t>7.3.3</w:t>
      </w:r>
      <w:r w:rsidRPr="004B21B6">
        <w:rPr>
          <w:rFonts w:ascii="Calibri" w:hAnsi="Calibri"/>
          <w:sz w:val="22"/>
          <w:szCs w:val="22"/>
          <w:lang w:eastAsia="en-GB"/>
        </w:rPr>
        <w:tab/>
      </w:r>
      <w:r>
        <w:t>Update PDP Context Request</w:t>
      </w:r>
      <w:r>
        <w:tab/>
      </w:r>
      <w:r>
        <w:fldChar w:fldCharType="begin" w:fldLock="1"/>
      </w:r>
      <w:r>
        <w:instrText xml:space="preserve"> PAGEREF _Toc67420292 \h </w:instrText>
      </w:r>
      <w:r>
        <w:fldChar w:fldCharType="separate"/>
      </w:r>
      <w:r>
        <w:t>33</w:t>
      </w:r>
      <w:r>
        <w:fldChar w:fldCharType="end"/>
      </w:r>
    </w:p>
    <w:p w14:paraId="05B46F13" w14:textId="729D1C51" w:rsidR="009900EA" w:rsidRPr="004B21B6" w:rsidRDefault="009900EA">
      <w:pPr>
        <w:pStyle w:val="TOC3"/>
        <w:rPr>
          <w:rFonts w:ascii="Calibri" w:hAnsi="Calibri"/>
          <w:sz w:val="22"/>
          <w:szCs w:val="22"/>
          <w:lang w:eastAsia="en-GB"/>
        </w:rPr>
      </w:pPr>
      <w:r>
        <w:t>7.3.4</w:t>
      </w:r>
      <w:r w:rsidRPr="004B21B6">
        <w:rPr>
          <w:rFonts w:ascii="Calibri" w:hAnsi="Calibri"/>
          <w:sz w:val="22"/>
          <w:szCs w:val="22"/>
          <w:lang w:eastAsia="en-GB"/>
        </w:rPr>
        <w:tab/>
      </w:r>
      <w:r>
        <w:t>Update PDP Context Response</w:t>
      </w:r>
      <w:r>
        <w:tab/>
      </w:r>
      <w:r>
        <w:fldChar w:fldCharType="begin" w:fldLock="1"/>
      </w:r>
      <w:r>
        <w:instrText xml:space="preserve"> PAGEREF _Toc67420293 \h </w:instrText>
      </w:r>
      <w:r>
        <w:fldChar w:fldCharType="separate"/>
      </w:r>
      <w:r>
        <w:t>39</w:t>
      </w:r>
      <w:r>
        <w:fldChar w:fldCharType="end"/>
      </w:r>
    </w:p>
    <w:p w14:paraId="7615EFDC" w14:textId="657D746E" w:rsidR="009900EA" w:rsidRPr="004B21B6" w:rsidRDefault="009900EA">
      <w:pPr>
        <w:pStyle w:val="TOC3"/>
        <w:rPr>
          <w:rFonts w:ascii="Calibri" w:hAnsi="Calibri"/>
          <w:sz w:val="22"/>
          <w:szCs w:val="22"/>
          <w:lang w:eastAsia="en-GB"/>
        </w:rPr>
      </w:pPr>
      <w:r>
        <w:t>7.3.5</w:t>
      </w:r>
      <w:r w:rsidRPr="004B21B6">
        <w:rPr>
          <w:rFonts w:ascii="Calibri" w:hAnsi="Calibri"/>
          <w:sz w:val="22"/>
          <w:szCs w:val="22"/>
          <w:lang w:eastAsia="en-GB"/>
        </w:rPr>
        <w:tab/>
      </w:r>
      <w:r>
        <w:t>Delete PDP Context Request</w:t>
      </w:r>
      <w:r>
        <w:tab/>
      </w:r>
      <w:r>
        <w:fldChar w:fldCharType="begin" w:fldLock="1"/>
      </w:r>
      <w:r>
        <w:instrText xml:space="preserve"> PAGEREF _Toc67420294 \h </w:instrText>
      </w:r>
      <w:r>
        <w:fldChar w:fldCharType="separate"/>
      </w:r>
      <w:r>
        <w:t>43</w:t>
      </w:r>
      <w:r>
        <w:fldChar w:fldCharType="end"/>
      </w:r>
    </w:p>
    <w:p w14:paraId="429FC175" w14:textId="3DD57535" w:rsidR="009900EA" w:rsidRPr="004B21B6" w:rsidRDefault="009900EA">
      <w:pPr>
        <w:pStyle w:val="TOC3"/>
        <w:rPr>
          <w:rFonts w:ascii="Calibri" w:hAnsi="Calibri"/>
          <w:sz w:val="22"/>
          <w:szCs w:val="22"/>
          <w:lang w:eastAsia="en-GB"/>
        </w:rPr>
      </w:pPr>
      <w:r>
        <w:t>7.3.6</w:t>
      </w:r>
      <w:r w:rsidRPr="004B21B6">
        <w:rPr>
          <w:rFonts w:ascii="Calibri" w:hAnsi="Calibri"/>
          <w:sz w:val="22"/>
          <w:szCs w:val="22"/>
          <w:lang w:eastAsia="en-GB"/>
        </w:rPr>
        <w:tab/>
      </w:r>
      <w:r>
        <w:t>Delete PDP Context Response</w:t>
      </w:r>
      <w:r>
        <w:tab/>
      </w:r>
      <w:r>
        <w:fldChar w:fldCharType="begin" w:fldLock="1"/>
      </w:r>
      <w:r>
        <w:instrText xml:space="preserve"> PAGEREF _Toc67420295 \h </w:instrText>
      </w:r>
      <w:r>
        <w:fldChar w:fldCharType="separate"/>
      </w:r>
      <w:r>
        <w:t>45</w:t>
      </w:r>
      <w:r>
        <w:fldChar w:fldCharType="end"/>
      </w:r>
    </w:p>
    <w:p w14:paraId="05CD8D22" w14:textId="45F3898B" w:rsidR="009900EA" w:rsidRPr="004B21B6" w:rsidRDefault="009900EA">
      <w:pPr>
        <w:pStyle w:val="TOC3"/>
        <w:rPr>
          <w:rFonts w:ascii="Calibri" w:hAnsi="Calibri"/>
          <w:sz w:val="22"/>
          <w:szCs w:val="22"/>
          <w:lang w:eastAsia="en-GB"/>
        </w:rPr>
      </w:pPr>
      <w:r>
        <w:t>7.3.7</w:t>
      </w:r>
      <w:r w:rsidRPr="004B21B6">
        <w:rPr>
          <w:rFonts w:ascii="Calibri" w:hAnsi="Calibri"/>
          <w:sz w:val="22"/>
          <w:szCs w:val="22"/>
          <w:lang w:eastAsia="en-GB"/>
        </w:rPr>
        <w:tab/>
      </w:r>
      <w:r>
        <w:t>Error Indication</w:t>
      </w:r>
      <w:r>
        <w:tab/>
      </w:r>
      <w:r>
        <w:fldChar w:fldCharType="begin" w:fldLock="1"/>
      </w:r>
      <w:r>
        <w:instrText xml:space="preserve"> PAGEREF _Toc67420296 \h </w:instrText>
      </w:r>
      <w:r>
        <w:fldChar w:fldCharType="separate"/>
      </w:r>
      <w:r>
        <w:t>46</w:t>
      </w:r>
      <w:r>
        <w:fldChar w:fldCharType="end"/>
      </w:r>
    </w:p>
    <w:p w14:paraId="39AC0CD8" w14:textId="0F8BB548" w:rsidR="009900EA" w:rsidRPr="004B21B6" w:rsidRDefault="009900EA">
      <w:pPr>
        <w:pStyle w:val="TOC3"/>
        <w:rPr>
          <w:rFonts w:ascii="Calibri" w:hAnsi="Calibri"/>
          <w:sz w:val="22"/>
          <w:szCs w:val="22"/>
          <w:lang w:eastAsia="en-GB"/>
        </w:rPr>
      </w:pPr>
      <w:r>
        <w:t>7.3.8</w:t>
      </w:r>
      <w:r w:rsidRPr="004B21B6">
        <w:rPr>
          <w:rFonts w:ascii="Calibri" w:hAnsi="Calibri"/>
          <w:sz w:val="22"/>
          <w:szCs w:val="22"/>
          <w:lang w:eastAsia="en-GB"/>
        </w:rPr>
        <w:tab/>
      </w:r>
      <w:r>
        <w:t>PDU Notification Request</w:t>
      </w:r>
      <w:r>
        <w:tab/>
      </w:r>
      <w:r>
        <w:fldChar w:fldCharType="begin" w:fldLock="1"/>
      </w:r>
      <w:r>
        <w:instrText xml:space="preserve"> PAGEREF _Toc67420297 \h </w:instrText>
      </w:r>
      <w:r>
        <w:fldChar w:fldCharType="separate"/>
      </w:r>
      <w:r>
        <w:t>46</w:t>
      </w:r>
      <w:r>
        <w:fldChar w:fldCharType="end"/>
      </w:r>
    </w:p>
    <w:p w14:paraId="18759CDA" w14:textId="769DFA7B" w:rsidR="009900EA" w:rsidRPr="004B21B6" w:rsidRDefault="009900EA">
      <w:pPr>
        <w:pStyle w:val="TOC3"/>
        <w:rPr>
          <w:rFonts w:ascii="Calibri" w:hAnsi="Calibri"/>
          <w:sz w:val="22"/>
          <w:szCs w:val="22"/>
          <w:lang w:eastAsia="en-GB"/>
        </w:rPr>
      </w:pPr>
      <w:r>
        <w:t>7.3.9</w:t>
      </w:r>
      <w:r w:rsidRPr="004B21B6">
        <w:rPr>
          <w:rFonts w:ascii="Calibri" w:hAnsi="Calibri"/>
          <w:sz w:val="22"/>
          <w:szCs w:val="22"/>
          <w:lang w:eastAsia="en-GB"/>
        </w:rPr>
        <w:tab/>
      </w:r>
      <w:r>
        <w:t>PDU Notification Response</w:t>
      </w:r>
      <w:r>
        <w:tab/>
      </w:r>
      <w:r>
        <w:fldChar w:fldCharType="begin" w:fldLock="1"/>
      </w:r>
      <w:r>
        <w:instrText xml:space="preserve"> PAGEREF _Toc67420298 \h </w:instrText>
      </w:r>
      <w:r>
        <w:fldChar w:fldCharType="separate"/>
      </w:r>
      <w:r>
        <w:t>47</w:t>
      </w:r>
      <w:r>
        <w:fldChar w:fldCharType="end"/>
      </w:r>
    </w:p>
    <w:p w14:paraId="730F1DA0" w14:textId="59911841" w:rsidR="009900EA" w:rsidRPr="004B21B6" w:rsidRDefault="009900EA">
      <w:pPr>
        <w:pStyle w:val="TOC3"/>
        <w:rPr>
          <w:rFonts w:ascii="Calibri" w:hAnsi="Calibri"/>
          <w:sz w:val="22"/>
          <w:szCs w:val="22"/>
          <w:lang w:eastAsia="en-GB"/>
        </w:rPr>
      </w:pPr>
      <w:r>
        <w:t>7.3.10</w:t>
      </w:r>
      <w:r w:rsidRPr="004B21B6">
        <w:rPr>
          <w:rFonts w:ascii="Calibri" w:hAnsi="Calibri"/>
          <w:sz w:val="22"/>
          <w:szCs w:val="22"/>
          <w:lang w:eastAsia="en-GB"/>
        </w:rPr>
        <w:tab/>
      </w:r>
      <w:r>
        <w:t>PDU Notification Reject Request</w:t>
      </w:r>
      <w:r>
        <w:tab/>
      </w:r>
      <w:r>
        <w:fldChar w:fldCharType="begin" w:fldLock="1"/>
      </w:r>
      <w:r>
        <w:instrText xml:space="preserve"> PAGEREF _Toc67420299 \h </w:instrText>
      </w:r>
      <w:r>
        <w:fldChar w:fldCharType="separate"/>
      </w:r>
      <w:r>
        <w:t>48</w:t>
      </w:r>
      <w:r>
        <w:fldChar w:fldCharType="end"/>
      </w:r>
    </w:p>
    <w:p w14:paraId="25F07970" w14:textId="42F8620D" w:rsidR="009900EA" w:rsidRPr="004B21B6" w:rsidRDefault="009900EA">
      <w:pPr>
        <w:pStyle w:val="TOC3"/>
        <w:rPr>
          <w:rFonts w:ascii="Calibri" w:hAnsi="Calibri"/>
          <w:sz w:val="22"/>
          <w:szCs w:val="22"/>
          <w:lang w:eastAsia="en-GB"/>
        </w:rPr>
      </w:pPr>
      <w:r>
        <w:t>7.3.11</w:t>
      </w:r>
      <w:r w:rsidRPr="004B21B6">
        <w:rPr>
          <w:rFonts w:ascii="Calibri" w:hAnsi="Calibri"/>
          <w:sz w:val="22"/>
          <w:szCs w:val="22"/>
          <w:lang w:eastAsia="en-GB"/>
        </w:rPr>
        <w:tab/>
      </w:r>
      <w:r>
        <w:t>PDU Notification Reject Response</w:t>
      </w:r>
      <w:r>
        <w:tab/>
      </w:r>
      <w:r>
        <w:fldChar w:fldCharType="begin" w:fldLock="1"/>
      </w:r>
      <w:r>
        <w:instrText xml:space="preserve"> PAGEREF _Toc67420300 \h </w:instrText>
      </w:r>
      <w:r>
        <w:fldChar w:fldCharType="separate"/>
      </w:r>
      <w:r>
        <w:t>49</w:t>
      </w:r>
      <w:r>
        <w:fldChar w:fldCharType="end"/>
      </w:r>
    </w:p>
    <w:p w14:paraId="156F9056" w14:textId="67258A5A" w:rsidR="009900EA" w:rsidRPr="004B21B6" w:rsidRDefault="009900EA">
      <w:pPr>
        <w:pStyle w:val="TOC3"/>
        <w:rPr>
          <w:rFonts w:ascii="Calibri" w:hAnsi="Calibri"/>
          <w:sz w:val="22"/>
          <w:szCs w:val="22"/>
          <w:lang w:eastAsia="en-GB"/>
        </w:rPr>
      </w:pPr>
      <w:r w:rsidRPr="005368DE">
        <w:rPr>
          <w:lang w:val="fr-FR"/>
        </w:rPr>
        <w:t>7.3.12</w:t>
      </w:r>
      <w:r w:rsidRPr="004B21B6">
        <w:rPr>
          <w:rFonts w:ascii="Calibri" w:hAnsi="Calibri"/>
          <w:sz w:val="22"/>
          <w:szCs w:val="22"/>
          <w:lang w:eastAsia="en-GB"/>
        </w:rPr>
        <w:tab/>
      </w:r>
      <w:r w:rsidRPr="005368DE">
        <w:rPr>
          <w:lang w:val="fr-FR"/>
        </w:rPr>
        <w:t>Initiate PDP Context Activation Request</w:t>
      </w:r>
      <w:r>
        <w:tab/>
      </w:r>
      <w:r>
        <w:fldChar w:fldCharType="begin" w:fldLock="1"/>
      </w:r>
      <w:r>
        <w:instrText xml:space="preserve"> PAGEREF _Toc67420301 \h </w:instrText>
      </w:r>
      <w:r>
        <w:fldChar w:fldCharType="separate"/>
      </w:r>
      <w:r>
        <w:t>49</w:t>
      </w:r>
      <w:r>
        <w:fldChar w:fldCharType="end"/>
      </w:r>
    </w:p>
    <w:p w14:paraId="7400F421" w14:textId="5F488885" w:rsidR="009900EA" w:rsidRPr="004B21B6" w:rsidRDefault="009900EA">
      <w:pPr>
        <w:pStyle w:val="TOC3"/>
        <w:rPr>
          <w:rFonts w:ascii="Calibri" w:hAnsi="Calibri"/>
          <w:sz w:val="22"/>
          <w:szCs w:val="22"/>
          <w:lang w:eastAsia="en-GB"/>
        </w:rPr>
      </w:pPr>
      <w:r w:rsidRPr="005368DE">
        <w:rPr>
          <w:lang w:val="fr-FR"/>
        </w:rPr>
        <w:t>7.3.13</w:t>
      </w:r>
      <w:r w:rsidRPr="004B21B6">
        <w:rPr>
          <w:rFonts w:ascii="Calibri" w:hAnsi="Calibri"/>
          <w:sz w:val="22"/>
          <w:szCs w:val="22"/>
          <w:lang w:eastAsia="en-GB"/>
        </w:rPr>
        <w:tab/>
      </w:r>
      <w:r w:rsidRPr="005368DE">
        <w:rPr>
          <w:lang w:val="fr-FR"/>
        </w:rPr>
        <w:t>Initiate PDP Context Activation Response</w:t>
      </w:r>
      <w:r>
        <w:tab/>
      </w:r>
      <w:r>
        <w:fldChar w:fldCharType="begin" w:fldLock="1"/>
      </w:r>
      <w:r>
        <w:instrText xml:space="preserve"> PAGEREF _Toc67420302 \h </w:instrText>
      </w:r>
      <w:r>
        <w:fldChar w:fldCharType="separate"/>
      </w:r>
      <w:r>
        <w:t>50</w:t>
      </w:r>
      <w:r>
        <w:fldChar w:fldCharType="end"/>
      </w:r>
    </w:p>
    <w:p w14:paraId="63A27B5D" w14:textId="0C89A6A2" w:rsidR="009900EA" w:rsidRPr="004B21B6" w:rsidRDefault="009900EA">
      <w:pPr>
        <w:pStyle w:val="TOC2"/>
        <w:rPr>
          <w:rFonts w:ascii="Calibri" w:hAnsi="Calibri"/>
          <w:sz w:val="22"/>
          <w:szCs w:val="22"/>
          <w:lang w:eastAsia="en-GB"/>
        </w:rPr>
      </w:pPr>
      <w:r>
        <w:t>7.4</w:t>
      </w:r>
      <w:r w:rsidRPr="004B21B6">
        <w:rPr>
          <w:rFonts w:ascii="Calibri" w:hAnsi="Calibri"/>
          <w:sz w:val="22"/>
          <w:szCs w:val="22"/>
          <w:lang w:eastAsia="en-GB"/>
        </w:rPr>
        <w:tab/>
      </w:r>
      <w:r>
        <w:t>Location Management Messages</w:t>
      </w:r>
      <w:r>
        <w:tab/>
      </w:r>
      <w:r>
        <w:fldChar w:fldCharType="begin" w:fldLock="1"/>
      </w:r>
      <w:r>
        <w:instrText xml:space="preserve"> PAGEREF _Toc67420303 \h </w:instrText>
      </w:r>
      <w:r>
        <w:fldChar w:fldCharType="separate"/>
      </w:r>
      <w:r>
        <w:t>51</w:t>
      </w:r>
      <w:r>
        <w:fldChar w:fldCharType="end"/>
      </w:r>
    </w:p>
    <w:p w14:paraId="6B6395D8" w14:textId="0772F0F1" w:rsidR="009900EA" w:rsidRPr="004B21B6" w:rsidRDefault="009900EA">
      <w:pPr>
        <w:pStyle w:val="TOC3"/>
        <w:rPr>
          <w:rFonts w:ascii="Calibri" w:hAnsi="Calibri"/>
          <w:sz w:val="22"/>
          <w:szCs w:val="22"/>
          <w:lang w:eastAsia="en-GB"/>
        </w:rPr>
      </w:pPr>
      <w:r>
        <w:rPr>
          <w:lang w:eastAsia="zh-CN"/>
        </w:rPr>
        <w:t>7.4.0</w:t>
      </w:r>
      <w:r w:rsidRPr="004B21B6">
        <w:rPr>
          <w:rFonts w:ascii="Calibri" w:hAnsi="Calibri"/>
          <w:sz w:val="22"/>
          <w:szCs w:val="22"/>
          <w:lang w:eastAsia="en-GB"/>
        </w:rPr>
        <w:tab/>
      </w:r>
      <w:r>
        <w:rPr>
          <w:lang w:eastAsia="zh-CN"/>
        </w:rPr>
        <w:t>General</w:t>
      </w:r>
      <w:r>
        <w:tab/>
      </w:r>
      <w:r>
        <w:fldChar w:fldCharType="begin" w:fldLock="1"/>
      </w:r>
      <w:r>
        <w:instrText xml:space="preserve"> PAGEREF _Toc67420304 \h </w:instrText>
      </w:r>
      <w:r>
        <w:fldChar w:fldCharType="separate"/>
      </w:r>
      <w:r>
        <w:t>51</w:t>
      </w:r>
      <w:r>
        <w:fldChar w:fldCharType="end"/>
      </w:r>
    </w:p>
    <w:p w14:paraId="6678715C" w14:textId="257057DE" w:rsidR="009900EA" w:rsidRPr="004B21B6" w:rsidRDefault="009900EA">
      <w:pPr>
        <w:pStyle w:val="TOC3"/>
        <w:rPr>
          <w:rFonts w:ascii="Calibri" w:hAnsi="Calibri"/>
          <w:sz w:val="22"/>
          <w:szCs w:val="22"/>
          <w:lang w:eastAsia="en-GB"/>
        </w:rPr>
      </w:pPr>
      <w:r>
        <w:t>7.4.1</w:t>
      </w:r>
      <w:r w:rsidRPr="004B21B6">
        <w:rPr>
          <w:rFonts w:ascii="Calibri" w:hAnsi="Calibri"/>
          <w:sz w:val="22"/>
          <w:szCs w:val="22"/>
          <w:lang w:eastAsia="en-GB"/>
        </w:rPr>
        <w:tab/>
      </w:r>
      <w:r>
        <w:t>Send Routeing Information for GPRS Request</w:t>
      </w:r>
      <w:r>
        <w:tab/>
      </w:r>
      <w:r>
        <w:fldChar w:fldCharType="begin" w:fldLock="1"/>
      </w:r>
      <w:r>
        <w:instrText xml:space="preserve"> PAGEREF _Toc67420305 \h </w:instrText>
      </w:r>
      <w:r>
        <w:fldChar w:fldCharType="separate"/>
      </w:r>
      <w:r>
        <w:t>51</w:t>
      </w:r>
      <w:r>
        <w:fldChar w:fldCharType="end"/>
      </w:r>
    </w:p>
    <w:p w14:paraId="35A1B3DC" w14:textId="3866A559" w:rsidR="009900EA" w:rsidRPr="004B21B6" w:rsidRDefault="009900EA">
      <w:pPr>
        <w:pStyle w:val="TOC3"/>
        <w:rPr>
          <w:rFonts w:ascii="Calibri" w:hAnsi="Calibri"/>
          <w:sz w:val="22"/>
          <w:szCs w:val="22"/>
          <w:lang w:eastAsia="en-GB"/>
        </w:rPr>
      </w:pPr>
      <w:r>
        <w:t>7.4.2</w:t>
      </w:r>
      <w:r w:rsidRPr="004B21B6">
        <w:rPr>
          <w:rFonts w:ascii="Calibri" w:hAnsi="Calibri"/>
          <w:sz w:val="22"/>
          <w:szCs w:val="22"/>
          <w:lang w:eastAsia="en-GB"/>
        </w:rPr>
        <w:tab/>
      </w:r>
      <w:r>
        <w:t>Send Routeing Information for GPRS Response</w:t>
      </w:r>
      <w:r>
        <w:tab/>
      </w:r>
      <w:r>
        <w:fldChar w:fldCharType="begin" w:fldLock="1"/>
      </w:r>
      <w:r>
        <w:instrText xml:space="preserve"> PAGEREF _Toc67420306 \h </w:instrText>
      </w:r>
      <w:r>
        <w:fldChar w:fldCharType="separate"/>
      </w:r>
      <w:r>
        <w:t>51</w:t>
      </w:r>
      <w:r>
        <w:fldChar w:fldCharType="end"/>
      </w:r>
    </w:p>
    <w:p w14:paraId="177DC5CF" w14:textId="7C80F514" w:rsidR="009900EA" w:rsidRPr="004B21B6" w:rsidRDefault="009900EA">
      <w:pPr>
        <w:pStyle w:val="TOC3"/>
        <w:rPr>
          <w:rFonts w:ascii="Calibri" w:hAnsi="Calibri"/>
          <w:sz w:val="22"/>
          <w:szCs w:val="22"/>
          <w:lang w:eastAsia="en-GB"/>
        </w:rPr>
      </w:pPr>
      <w:r>
        <w:t>7.4.3</w:t>
      </w:r>
      <w:r w:rsidRPr="004B21B6">
        <w:rPr>
          <w:rFonts w:ascii="Calibri" w:hAnsi="Calibri"/>
          <w:sz w:val="22"/>
          <w:szCs w:val="22"/>
          <w:lang w:eastAsia="en-GB"/>
        </w:rPr>
        <w:tab/>
      </w:r>
      <w:r>
        <w:t>Failure Report Request</w:t>
      </w:r>
      <w:r>
        <w:tab/>
      </w:r>
      <w:r>
        <w:fldChar w:fldCharType="begin" w:fldLock="1"/>
      </w:r>
      <w:r>
        <w:instrText xml:space="preserve"> PAGEREF _Toc67420307 \h </w:instrText>
      </w:r>
      <w:r>
        <w:fldChar w:fldCharType="separate"/>
      </w:r>
      <w:r>
        <w:t>52</w:t>
      </w:r>
      <w:r>
        <w:fldChar w:fldCharType="end"/>
      </w:r>
    </w:p>
    <w:p w14:paraId="4F1A433B" w14:textId="145B0159" w:rsidR="009900EA" w:rsidRPr="004B21B6" w:rsidRDefault="009900EA">
      <w:pPr>
        <w:pStyle w:val="TOC3"/>
        <w:rPr>
          <w:rFonts w:ascii="Calibri" w:hAnsi="Calibri"/>
          <w:sz w:val="22"/>
          <w:szCs w:val="22"/>
          <w:lang w:eastAsia="en-GB"/>
        </w:rPr>
      </w:pPr>
      <w:r>
        <w:t>7.4.4</w:t>
      </w:r>
      <w:r w:rsidRPr="004B21B6">
        <w:rPr>
          <w:rFonts w:ascii="Calibri" w:hAnsi="Calibri"/>
          <w:sz w:val="22"/>
          <w:szCs w:val="22"/>
          <w:lang w:eastAsia="en-GB"/>
        </w:rPr>
        <w:tab/>
      </w:r>
      <w:r>
        <w:t>Failure Report Response</w:t>
      </w:r>
      <w:r>
        <w:tab/>
      </w:r>
      <w:r>
        <w:fldChar w:fldCharType="begin" w:fldLock="1"/>
      </w:r>
      <w:r>
        <w:instrText xml:space="preserve"> PAGEREF _Toc67420308 \h </w:instrText>
      </w:r>
      <w:r>
        <w:fldChar w:fldCharType="separate"/>
      </w:r>
      <w:r>
        <w:t>52</w:t>
      </w:r>
      <w:r>
        <w:fldChar w:fldCharType="end"/>
      </w:r>
    </w:p>
    <w:p w14:paraId="3D920EA4" w14:textId="576F5AC2" w:rsidR="009900EA" w:rsidRPr="004B21B6" w:rsidRDefault="009900EA">
      <w:pPr>
        <w:pStyle w:val="TOC3"/>
        <w:rPr>
          <w:rFonts w:ascii="Calibri" w:hAnsi="Calibri"/>
          <w:sz w:val="22"/>
          <w:szCs w:val="22"/>
          <w:lang w:eastAsia="en-GB"/>
        </w:rPr>
      </w:pPr>
      <w:r>
        <w:t>7.4.5</w:t>
      </w:r>
      <w:r w:rsidRPr="004B21B6">
        <w:rPr>
          <w:rFonts w:ascii="Calibri" w:hAnsi="Calibri"/>
          <w:sz w:val="22"/>
          <w:szCs w:val="22"/>
          <w:lang w:eastAsia="en-GB"/>
        </w:rPr>
        <w:tab/>
      </w:r>
      <w:r>
        <w:t>Note MS GPRS Present Request</w:t>
      </w:r>
      <w:r>
        <w:tab/>
      </w:r>
      <w:r>
        <w:fldChar w:fldCharType="begin" w:fldLock="1"/>
      </w:r>
      <w:r>
        <w:instrText xml:space="preserve"> PAGEREF _Toc67420309 \h </w:instrText>
      </w:r>
      <w:r>
        <w:fldChar w:fldCharType="separate"/>
      </w:r>
      <w:r>
        <w:t>53</w:t>
      </w:r>
      <w:r>
        <w:fldChar w:fldCharType="end"/>
      </w:r>
    </w:p>
    <w:p w14:paraId="27488C1C" w14:textId="095D9AA7" w:rsidR="009900EA" w:rsidRPr="004B21B6" w:rsidRDefault="009900EA">
      <w:pPr>
        <w:pStyle w:val="TOC3"/>
        <w:rPr>
          <w:rFonts w:ascii="Calibri" w:hAnsi="Calibri"/>
          <w:sz w:val="22"/>
          <w:szCs w:val="22"/>
          <w:lang w:eastAsia="en-GB"/>
        </w:rPr>
      </w:pPr>
      <w:r>
        <w:t>7.4.6</w:t>
      </w:r>
      <w:r w:rsidRPr="004B21B6">
        <w:rPr>
          <w:rFonts w:ascii="Calibri" w:hAnsi="Calibri"/>
          <w:sz w:val="22"/>
          <w:szCs w:val="22"/>
          <w:lang w:eastAsia="en-GB"/>
        </w:rPr>
        <w:tab/>
      </w:r>
      <w:r>
        <w:t>Note MS GPRS Present Response</w:t>
      </w:r>
      <w:r>
        <w:tab/>
      </w:r>
      <w:r>
        <w:fldChar w:fldCharType="begin" w:fldLock="1"/>
      </w:r>
      <w:r>
        <w:instrText xml:space="preserve"> PAGEREF _Toc67420310 \h </w:instrText>
      </w:r>
      <w:r>
        <w:fldChar w:fldCharType="separate"/>
      </w:r>
      <w:r>
        <w:t>53</w:t>
      </w:r>
      <w:r>
        <w:fldChar w:fldCharType="end"/>
      </w:r>
    </w:p>
    <w:p w14:paraId="2533E28B" w14:textId="4150E1BB" w:rsidR="009900EA" w:rsidRPr="004B21B6" w:rsidRDefault="009900EA">
      <w:pPr>
        <w:pStyle w:val="TOC2"/>
        <w:rPr>
          <w:rFonts w:ascii="Calibri" w:hAnsi="Calibri"/>
          <w:sz w:val="22"/>
          <w:szCs w:val="22"/>
          <w:lang w:eastAsia="en-GB"/>
        </w:rPr>
      </w:pPr>
      <w:r>
        <w:t>7.5</w:t>
      </w:r>
      <w:r w:rsidRPr="004B21B6">
        <w:rPr>
          <w:rFonts w:ascii="Calibri" w:hAnsi="Calibri"/>
          <w:sz w:val="22"/>
          <w:szCs w:val="22"/>
          <w:lang w:eastAsia="en-GB"/>
        </w:rPr>
        <w:tab/>
      </w:r>
      <w:r>
        <w:t>Mobility Management Messages</w:t>
      </w:r>
      <w:r>
        <w:tab/>
      </w:r>
      <w:r>
        <w:fldChar w:fldCharType="begin" w:fldLock="1"/>
      </w:r>
      <w:r>
        <w:instrText xml:space="preserve"> PAGEREF _Toc67420311 \h </w:instrText>
      </w:r>
      <w:r>
        <w:fldChar w:fldCharType="separate"/>
      </w:r>
      <w:r>
        <w:t>54</w:t>
      </w:r>
      <w:r>
        <w:fldChar w:fldCharType="end"/>
      </w:r>
    </w:p>
    <w:p w14:paraId="5286B634" w14:textId="72B18B59" w:rsidR="009900EA" w:rsidRPr="004B21B6" w:rsidRDefault="009900EA">
      <w:pPr>
        <w:pStyle w:val="TOC3"/>
        <w:rPr>
          <w:rFonts w:ascii="Calibri" w:hAnsi="Calibri"/>
          <w:sz w:val="22"/>
          <w:szCs w:val="22"/>
          <w:lang w:eastAsia="en-GB"/>
        </w:rPr>
      </w:pPr>
      <w:r>
        <w:t>7.5.0</w:t>
      </w:r>
      <w:r w:rsidRPr="004B21B6">
        <w:rPr>
          <w:rFonts w:ascii="Calibri" w:hAnsi="Calibri"/>
          <w:sz w:val="22"/>
          <w:szCs w:val="22"/>
          <w:lang w:eastAsia="en-GB"/>
        </w:rPr>
        <w:tab/>
      </w:r>
      <w:r>
        <w:t>General</w:t>
      </w:r>
      <w:r>
        <w:tab/>
      </w:r>
      <w:r>
        <w:fldChar w:fldCharType="begin" w:fldLock="1"/>
      </w:r>
      <w:r>
        <w:instrText xml:space="preserve"> PAGEREF _Toc67420312 \h </w:instrText>
      </w:r>
      <w:r>
        <w:fldChar w:fldCharType="separate"/>
      </w:r>
      <w:r>
        <w:t>54</w:t>
      </w:r>
      <w:r>
        <w:fldChar w:fldCharType="end"/>
      </w:r>
    </w:p>
    <w:p w14:paraId="1508BC37" w14:textId="6D6DBA56" w:rsidR="009900EA" w:rsidRPr="004B21B6" w:rsidRDefault="009900EA">
      <w:pPr>
        <w:pStyle w:val="TOC3"/>
        <w:rPr>
          <w:rFonts w:ascii="Calibri" w:hAnsi="Calibri"/>
          <w:sz w:val="22"/>
          <w:szCs w:val="22"/>
          <w:lang w:eastAsia="en-GB"/>
        </w:rPr>
      </w:pPr>
      <w:r>
        <w:t>7.5.1</w:t>
      </w:r>
      <w:r w:rsidRPr="004B21B6">
        <w:rPr>
          <w:rFonts w:ascii="Calibri" w:hAnsi="Calibri"/>
          <w:sz w:val="22"/>
          <w:szCs w:val="22"/>
          <w:lang w:eastAsia="en-GB"/>
        </w:rPr>
        <w:tab/>
      </w:r>
      <w:r>
        <w:t>Identification Request</w:t>
      </w:r>
      <w:r>
        <w:tab/>
      </w:r>
      <w:r>
        <w:fldChar w:fldCharType="begin" w:fldLock="1"/>
      </w:r>
      <w:r>
        <w:instrText xml:space="preserve"> PAGEREF _Toc67420313 \h </w:instrText>
      </w:r>
      <w:r>
        <w:fldChar w:fldCharType="separate"/>
      </w:r>
      <w:r>
        <w:t>54</w:t>
      </w:r>
      <w:r>
        <w:fldChar w:fldCharType="end"/>
      </w:r>
    </w:p>
    <w:p w14:paraId="0B293CDC" w14:textId="7C62385D" w:rsidR="009900EA" w:rsidRPr="004B21B6" w:rsidRDefault="009900EA">
      <w:pPr>
        <w:pStyle w:val="TOC3"/>
        <w:rPr>
          <w:rFonts w:ascii="Calibri" w:hAnsi="Calibri"/>
          <w:sz w:val="22"/>
          <w:szCs w:val="22"/>
          <w:lang w:eastAsia="en-GB"/>
        </w:rPr>
      </w:pPr>
      <w:r>
        <w:t>7.5.2</w:t>
      </w:r>
      <w:r w:rsidRPr="004B21B6">
        <w:rPr>
          <w:rFonts w:ascii="Calibri" w:hAnsi="Calibri"/>
          <w:sz w:val="22"/>
          <w:szCs w:val="22"/>
          <w:lang w:eastAsia="en-GB"/>
        </w:rPr>
        <w:tab/>
      </w:r>
      <w:r>
        <w:t>Identification Response</w:t>
      </w:r>
      <w:r>
        <w:tab/>
      </w:r>
      <w:r>
        <w:fldChar w:fldCharType="begin" w:fldLock="1"/>
      </w:r>
      <w:r>
        <w:instrText xml:space="preserve"> PAGEREF _Toc67420314 \h </w:instrText>
      </w:r>
      <w:r>
        <w:fldChar w:fldCharType="separate"/>
      </w:r>
      <w:r>
        <w:t>55</w:t>
      </w:r>
      <w:r>
        <w:fldChar w:fldCharType="end"/>
      </w:r>
    </w:p>
    <w:p w14:paraId="48108436" w14:textId="39CE21C5" w:rsidR="009900EA" w:rsidRPr="004B21B6" w:rsidRDefault="009900EA">
      <w:pPr>
        <w:pStyle w:val="TOC3"/>
        <w:rPr>
          <w:rFonts w:ascii="Calibri" w:hAnsi="Calibri"/>
          <w:sz w:val="22"/>
          <w:szCs w:val="22"/>
          <w:lang w:eastAsia="en-GB"/>
        </w:rPr>
      </w:pPr>
      <w:r>
        <w:t>7.5.3</w:t>
      </w:r>
      <w:r w:rsidRPr="004B21B6">
        <w:rPr>
          <w:rFonts w:ascii="Calibri" w:hAnsi="Calibri"/>
          <w:sz w:val="22"/>
          <w:szCs w:val="22"/>
          <w:lang w:eastAsia="en-GB"/>
        </w:rPr>
        <w:tab/>
      </w:r>
      <w:r>
        <w:t>SGSN Context Request</w:t>
      </w:r>
      <w:r>
        <w:tab/>
      </w:r>
      <w:r>
        <w:fldChar w:fldCharType="begin" w:fldLock="1"/>
      </w:r>
      <w:r>
        <w:instrText xml:space="preserve"> PAGEREF _Toc67420315 \h </w:instrText>
      </w:r>
      <w:r>
        <w:fldChar w:fldCharType="separate"/>
      </w:r>
      <w:r>
        <w:t>56</w:t>
      </w:r>
      <w:r>
        <w:fldChar w:fldCharType="end"/>
      </w:r>
    </w:p>
    <w:p w14:paraId="3CACDF9D" w14:textId="0D5F3D5E" w:rsidR="009900EA" w:rsidRPr="004B21B6" w:rsidRDefault="009900EA">
      <w:pPr>
        <w:pStyle w:val="TOC3"/>
        <w:rPr>
          <w:rFonts w:ascii="Calibri" w:hAnsi="Calibri"/>
          <w:sz w:val="22"/>
          <w:szCs w:val="22"/>
          <w:lang w:eastAsia="en-GB"/>
        </w:rPr>
      </w:pPr>
      <w:r>
        <w:lastRenderedPageBreak/>
        <w:t>7.5.4</w:t>
      </w:r>
      <w:r w:rsidRPr="004B21B6">
        <w:rPr>
          <w:rFonts w:ascii="Calibri" w:hAnsi="Calibri"/>
          <w:sz w:val="22"/>
          <w:szCs w:val="22"/>
          <w:lang w:eastAsia="en-GB"/>
        </w:rPr>
        <w:tab/>
      </w:r>
      <w:r>
        <w:t>SGSN Context Response</w:t>
      </w:r>
      <w:r>
        <w:tab/>
      </w:r>
      <w:r>
        <w:fldChar w:fldCharType="begin" w:fldLock="1"/>
      </w:r>
      <w:r>
        <w:instrText xml:space="preserve"> PAGEREF _Toc67420316 \h </w:instrText>
      </w:r>
      <w:r>
        <w:fldChar w:fldCharType="separate"/>
      </w:r>
      <w:r>
        <w:t>57</w:t>
      </w:r>
      <w:r>
        <w:fldChar w:fldCharType="end"/>
      </w:r>
    </w:p>
    <w:p w14:paraId="4F0B5543" w14:textId="54E8978F" w:rsidR="009900EA" w:rsidRPr="004B21B6" w:rsidRDefault="009900EA">
      <w:pPr>
        <w:pStyle w:val="TOC3"/>
        <w:rPr>
          <w:rFonts w:ascii="Calibri" w:hAnsi="Calibri"/>
          <w:sz w:val="22"/>
          <w:szCs w:val="22"/>
          <w:lang w:eastAsia="en-GB"/>
        </w:rPr>
      </w:pPr>
      <w:r>
        <w:t>7.5.5</w:t>
      </w:r>
      <w:r w:rsidRPr="004B21B6">
        <w:rPr>
          <w:rFonts w:ascii="Calibri" w:hAnsi="Calibri"/>
          <w:sz w:val="22"/>
          <w:szCs w:val="22"/>
          <w:lang w:eastAsia="en-GB"/>
        </w:rPr>
        <w:tab/>
      </w:r>
      <w:r>
        <w:t>SGSN Context Acknowledge</w:t>
      </w:r>
      <w:r>
        <w:tab/>
      </w:r>
      <w:r>
        <w:fldChar w:fldCharType="begin" w:fldLock="1"/>
      </w:r>
      <w:r>
        <w:instrText xml:space="preserve"> PAGEREF _Toc67420317 \h </w:instrText>
      </w:r>
      <w:r>
        <w:fldChar w:fldCharType="separate"/>
      </w:r>
      <w:r>
        <w:t>61</w:t>
      </w:r>
      <w:r>
        <w:fldChar w:fldCharType="end"/>
      </w:r>
    </w:p>
    <w:p w14:paraId="00D2D345" w14:textId="41A7C1D3" w:rsidR="009900EA" w:rsidRPr="004B21B6" w:rsidRDefault="009900EA">
      <w:pPr>
        <w:pStyle w:val="TOC3"/>
        <w:rPr>
          <w:rFonts w:ascii="Calibri" w:hAnsi="Calibri"/>
          <w:sz w:val="22"/>
          <w:szCs w:val="22"/>
          <w:lang w:eastAsia="en-GB"/>
        </w:rPr>
      </w:pPr>
      <w:r>
        <w:t>7.5.6</w:t>
      </w:r>
      <w:r w:rsidRPr="004B21B6">
        <w:rPr>
          <w:rFonts w:ascii="Calibri" w:hAnsi="Calibri"/>
          <w:sz w:val="22"/>
          <w:szCs w:val="22"/>
          <w:lang w:eastAsia="en-GB"/>
        </w:rPr>
        <w:tab/>
      </w:r>
      <w:r>
        <w:rPr>
          <w:lang w:eastAsia="ja-JP"/>
        </w:rPr>
        <w:t>Forward Relocation Request</w:t>
      </w:r>
      <w:r>
        <w:tab/>
      </w:r>
      <w:r>
        <w:fldChar w:fldCharType="begin" w:fldLock="1"/>
      </w:r>
      <w:r>
        <w:instrText xml:space="preserve"> PAGEREF _Toc67420318 \h </w:instrText>
      </w:r>
      <w:r>
        <w:fldChar w:fldCharType="separate"/>
      </w:r>
      <w:r>
        <w:t>63</w:t>
      </w:r>
      <w:r>
        <w:fldChar w:fldCharType="end"/>
      </w:r>
    </w:p>
    <w:p w14:paraId="32FFAF12" w14:textId="587E88E9" w:rsidR="009900EA" w:rsidRPr="004B21B6" w:rsidRDefault="009900EA">
      <w:pPr>
        <w:pStyle w:val="TOC3"/>
        <w:rPr>
          <w:rFonts w:ascii="Calibri" w:hAnsi="Calibri"/>
          <w:sz w:val="22"/>
          <w:szCs w:val="22"/>
          <w:lang w:eastAsia="en-GB"/>
        </w:rPr>
      </w:pPr>
      <w:r>
        <w:rPr>
          <w:lang w:eastAsia="ja-JP"/>
        </w:rPr>
        <w:t>7.5.7</w:t>
      </w:r>
      <w:r w:rsidRPr="004B21B6">
        <w:rPr>
          <w:rFonts w:ascii="Calibri" w:hAnsi="Calibri"/>
          <w:sz w:val="22"/>
          <w:szCs w:val="22"/>
          <w:lang w:eastAsia="en-GB"/>
        </w:rPr>
        <w:tab/>
      </w:r>
      <w:r>
        <w:t>Forward Relocation</w:t>
      </w:r>
      <w:r>
        <w:rPr>
          <w:lang w:eastAsia="ja-JP"/>
        </w:rPr>
        <w:t xml:space="preserve"> Response</w:t>
      </w:r>
      <w:r>
        <w:tab/>
      </w:r>
      <w:r>
        <w:fldChar w:fldCharType="begin" w:fldLock="1"/>
      </w:r>
      <w:r>
        <w:instrText xml:space="preserve"> PAGEREF _Toc67420319 \h </w:instrText>
      </w:r>
      <w:r>
        <w:fldChar w:fldCharType="separate"/>
      </w:r>
      <w:r>
        <w:t>68</w:t>
      </w:r>
      <w:r>
        <w:fldChar w:fldCharType="end"/>
      </w:r>
    </w:p>
    <w:p w14:paraId="15EC1771" w14:textId="44739FBF" w:rsidR="009900EA" w:rsidRPr="004B21B6" w:rsidRDefault="009900EA">
      <w:pPr>
        <w:pStyle w:val="TOC3"/>
        <w:rPr>
          <w:rFonts w:ascii="Calibri" w:hAnsi="Calibri"/>
          <w:sz w:val="22"/>
          <w:szCs w:val="22"/>
          <w:lang w:eastAsia="en-GB"/>
        </w:rPr>
      </w:pPr>
      <w:r>
        <w:t>7.5.8</w:t>
      </w:r>
      <w:r w:rsidRPr="004B21B6">
        <w:rPr>
          <w:rFonts w:ascii="Calibri" w:hAnsi="Calibri"/>
          <w:sz w:val="22"/>
          <w:szCs w:val="22"/>
          <w:lang w:eastAsia="en-GB"/>
        </w:rPr>
        <w:tab/>
      </w:r>
      <w:r>
        <w:rPr>
          <w:lang w:eastAsia="ja-JP"/>
        </w:rPr>
        <w:t xml:space="preserve">Forward </w:t>
      </w:r>
      <w:r>
        <w:t>Relocation</w:t>
      </w:r>
      <w:r>
        <w:rPr>
          <w:lang w:eastAsia="ja-JP"/>
        </w:rPr>
        <w:t xml:space="preserve"> Complete</w:t>
      </w:r>
      <w:r>
        <w:tab/>
      </w:r>
      <w:r>
        <w:fldChar w:fldCharType="begin" w:fldLock="1"/>
      </w:r>
      <w:r>
        <w:instrText xml:space="preserve"> PAGEREF _Toc67420320 \h </w:instrText>
      </w:r>
      <w:r>
        <w:fldChar w:fldCharType="separate"/>
      </w:r>
      <w:r>
        <w:t>70</w:t>
      </w:r>
      <w:r>
        <w:fldChar w:fldCharType="end"/>
      </w:r>
    </w:p>
    <w:p w14:paraId="1D4BF71F" w14:textId="3AE59CC3" w:rsidR="009900EA" w:rsidRPr="004B21B6" w:rsidRDefault="009900EA">
      <w:pPr>
        <w:pStyle w:val="TOC3"/>
        <w:rPr>
          <w:rFonts w:ascii="Calibri" w:hAnsi="Calibri"/>
          <w:sz w:val="22"/>
          <w:szCs w:val="22"/>
          <w:lang w:eastAsia="en-GB"/>
        </w:rPr>
      </w:pPr>
      <w:r>
        <w:t>7.5.</w:t>
      </w:r>
      <w:r>
        <w:rPr>
          <w:lang w:eastAsia="ja-JP"/>
        </w:rPr>
        <w:t>9</w:t>
      </w:r>
      <w:r w:rsidRPr="004B21B6">
        <w:rPr>
          <w:rFonts w:ascii="Calibri" w:hAnsi="Calibri"/>
          <w:sz w:val="22"/>
          <w:szCs w:val="22"/>
          <w:lang w:eastAsia="en-GB"/>
        </w:rPr>
        <w:tab/>
      </w:r>
      <w:r>
        <w:t>Relocation</w:t>
      </w:r>
      <w:r>
        <w:rPr>
          <w:lang w:eastAsia="ja-JP"/>
        </w:rPr>
        <w:t xml:space="preserve"> Cancel Request</w:t>
      </w:r>
      <w:r>
        <w:tab/>
      </w:r>
      <w:r>
        <w:fldChar w:fldCharType="begin" w:fldLock="1"/>
      </w:r>
      <w:r>
        <w:instrText xml:space="preserve"> PAGEREF _Toc67420321 \h </w:instrText>
      </w:r>
      <w:r>
        <w:fldChar w:fldCharType="separate"/>
      </w:r>
      <w:r>
        <w:t>70</w:t>
      </w:r>
      <w:r>
        <w:fldChar w:fldCharType="end"/>
      </w:r>
    </w:p>
    <w:p w14:paraId="065430C7" w14:textId="1EA49A27" w:rsidR="009900EA" w:rsidRPr="004B21B6" w:rsidRDefault="009900EA">
      <w:pPr>
        <w:pStyle w:val="TOC3"/>
        <w:rPr>
          <w:rFonts w:ascii="Calibri" w:hAnsi="Calibri"/>
          <w:sz w:val="22"/>
          <w:szCs w:val="22"/>
          <w:lang w:eastAsia="en-GB"/>
        </w:rPr>
      </w:pPr>
      <w:r>
        <w:t>7.5.</w:t>
      </w:r>
      <w:r>
        <w:rPr>
          <w:lang w:eastAsia="ja-JP"/>
        </w:rPr>
        <w:t>10</w:t>
      </w:r>
      <w:r w:rsidRPr="004B21B6">
        <w:rPr>
          <w:rFonts w:ascii="Calibri" w:hAnsi="Calibri"/>
          <w:sz w:val="22"/>
          <w:szCs w:val="22"/>
          <w:lang w:eastAsia="en-GB"/>
        </w:rPr>
        <w:tab/>
      </w:r>
      <w:r>
        <w:t>Relocation</w:t>
      </w:r>
      <w:r>
        <w:rPr>
          <w:lang w:eastAsia="ja-JP"/>
        </w:rPr>
        <w:t xml:space="preserve"> Cancel Response</w:t>
      </w:r>
      <w:r>
        <w:tab/>
      </w:r>
      <w:r>
        <w:fldChar w:fldCharType="begin" w:fldLock="1"/>
      </w:r>
      <w:r>
        <w:instrText xml:space="preserve"> PAGEREF _Toc67420322 \h </w:instrText>
      </w:r>
      <w:r>
        <w:fldChar w:fldCharType="separate"/>
      </w:r>
      <w:r>
        <w:t>71</w:t>
      </w:r>
      <w:r>
        <w:fldChar w:fldCharType="end"/>
      </w:r>
    </w:p>
    <w:p w14:paraId="66DFE937" w14:textId="7DD66ABF" w:rsidR="009900EA" w:rsidRPr="004B21B6" w:rsidRDefault="009900EA">
      <w:pPr>
        <w:pStyle w:val="TOC3"/>
        <w:rPr>
          <w:rFonts w:ascii="Calibri" w:hAnsi="Calibri"/>
          <w:sz w:val="22"/>
          <w:szCs w:val="22"/>
          <w:lang w:eastAsia="en-GB"/>
        </w:rPr>
      </w:pPr>
      <w:r>
        <w:t>7.5.11</w:t>
      </w:r>
      <w:r w:rsidRPr="004B21B6">
        <w:rPr>
          <w:rFonts w:ascii="Calibri" w:hAnsi="Calibri"/>
          <w:sz w:val="22"/>
          <w:szCs w:val="22"/>
          <w:lang w:eastAsia="en-GB"/>
        </w:rPr>
        <w:tab/>
      </w:r>
      <w:r>
        <w:rPr>
          <w:lang w:eastAsia="ja-JP"/>
        </w:rPr>
        <w:t xml:space="preserve">Forward </w:t>
      </w:r>
      <w:r>
        <w:t>Relocation</w:t>
      </w:r>
      <w:r>
        <w:rPr>
          <w:lang w:eastAsia="ja-JP"/>
        </w:rPr>
        <w:t xml:space="preserve"> Complete Acknowledge</w:t>
      </w:r>
      <w:r>
        <w:tab/>
      </w:r>
      <w:r>
        <w:fldChar w:fldCharType="begin" w:fldLock="1"/>
      </w:r>
      <w:r>
        <w:instrText xml:space="preserve"> PAGEREF _Toc67420323 \h </w:instrText>
      </w:r>
      <w:r>
        <w:fldChar w:fldCharType="separate"/>
      </w:r>
      <w:r>
        <w:t>71</w:t>
      </w:r>
      <w:r>
        <w:fldChar w:fldCharType="end"/>
      </w:r>
    </w:p>
    <w:p w14:paraId="3702DDE7" w14:textId="3375F1F2" w:rsidR="009900EA" w:rsidRPr="004B21B6" w:rsidRDefault="009900EA">
      <w:pPr>
        <w:pStyle w:val="TOC3"/>
        <w:rPr>
          <w:rFonts w:ascii="Calibri" w:hAnsi="Calibri"/>
          <w:sz w:val="22"/>
          <w:szCs w:val="22"/>
          <w:lang w:eastAsia="en-GB"/>
        </w:rPr>
      </w:pPr>
      <w:r>
        <w:t>7.5.12</w:t>
      </w:r>
      <w:r w:rsidRPr="004B21B6">
        <w:rPr>
          <w:rFonts w:ascii="Calibri" w:hAnsi="Calibri"/>
          <w:sz w:val="22"/>
          <w:szCs w:val="22"/>
          <w:lang w:eastAsia="en-GB"/>
        </w:rPr>
        <w:tab/>
      </w:r>
      <w:r>
        <w:t>Forward SRNS Context Acknowledge</w:t>
      </w:r>
      <w:r>
        <w:tab/>
      </w:r>
      <w:r>
        <w:fldChar w:fldCharType="begin" w:fldLock="1"/>
      </w:r>
      <w:r>
        <w:instrText xml:space="preserve"> PAGEREF _Toc67420324 \h </w:instrText>
      </w:r>
      <w:r>
        <w:fldChar w:fldCharType="separate"/>
      </w:r>
      <w:r>
        <w:t>71</w:t>
      </w:r>
      <w:r>
        <w:fldChar w:fldCharType="end"/>
      </w:r>
    </w:p>
    <w:p w14:paraId="0407ACE8" w14:textId="41787AED" w:rsidR="009900EA" w:rsidRPr="004B21B6" w:rsidRDefault="009900EA">
      <w:pPr>
        <w:pStyle w:val="TOC3"/>
        <w:rPr>
          <w:rFonts w:ascii="Calibri" w:hAnsi="Calibri"/>
          <w:sz w:val="22"/>
          <w:szCs w:val="22"/>
          <w:lang w:eastAsia="en-GB"/>
        </w:rPr>
      </w:pPr>
      <w:r>
        <w:t>7.5.13</w:t>
      </w:r>
      <w:r w:rsidRPr="004B21B6">
        <w:rPr>
          <w:rFonts w:ascii="Calibri" w:hAnsi="Calibri"/>
          <w:sz w:val="22"/>
          <w:szCs w:val="22"/>
          <w:lang w:eastAsia="en-GB"/>
        </w:rPr>
        <w:tab/>
      </w:r>
      <w:r>
        <w:t>Forward SRNS Context</w:t>
      </w:r>
      <w:r>
        <w:tab/>
      </w:r>
      <w:r>
        <w:fldChar w:fldCharType="begin" w:fldLock="1"/>
      </w:r>
      <w:r>
        <w:instrText xml:space="preserve"> PAGEREF _Toc67420325 \h </w:instrText>
      </w:r>
      <w:r>
        <w:fldChar w:fldCharType="separate"/>
      </w:r>
      <w:r>
        <w:t>72</w:t>
      </w:r>
      <w:r>
        <w:fldChar w:fldCharType="end"/>
      </w:r>
    </w:p>
    <w:p w14:paraId="3580E66C" w14:textId="5634C0EA" w:rsidR="009900EA" w:rsidRPr="004B21B6" w:rsidRDefault="009900EA">
      <w:pPr>
        <w:pStyle w:val="TOC3"/>
        <w:rPr>
          <w:rFonts w:ascii="Calibri" w:hAnsi="Calibri"/>
          <w:sz w:val="22"/>
          <w:szCs w:val="22"/>
          <w:lang w:eastAsia="en-GB"/>
        </w:rPr>
      </w:pPr>
      <w:r>
        <w:t>7.5.14</w:t>
      </w:r>
      <w:r w:rsidRPr="004B21B6">
        <w:rPr>
          <w:rFonts w:ascii="Calibri" w:hAnsi="Calibri"/>
          <w:sz w:val="22"/>
          <w:szCs w:val="22"/>
          <w:lang w:eastAsia="en-GB"/>
        </w:rPr>
        <w:tab/>
      </w:r>
      <w:r>
        <w:t>RAN Information Management Messages</w:t>
      </w:r>
      <w:r>
        <w:tab/>
      </w:r>
      <w:r>
        <w:fldChar w:fldCharType="begin" w:fldLock="1"/>
      </w:r>
      <w:r>
        <w:instrText xml:space="preserve"> PAGEREF _Toc67420326 \h </w:instrText>
      </w:r>
      <w:r>
        <w:fldChar w:fldCharType="separate"/>
      </w:r>
      <w:r>
        <w:t>72</w:t>
      </w:r>
      <w:r>
        <w:fldChar w:fldCharType="end"/>
      </w:r>
    </w:p>
    <w:p w14:paraId="2D14822B" w14:textId="1263BC45" w:rsidR="009900EA" w:rsidRPr="004B21B6" w:rsidRDefault="009900EA">
      <w:pPr>
        <w:pStyle w:val="TOC4"/>
        <w:rPr>
          <w:rFonts w:ascii="Calibri" w:hAnsi="Calibri"/>
          <w:sz w:val="22"/>
          <w:szCs w:val="22"/>
          <w:lang w:eastAsia="en-GB"/>
        </w:rPr>
      </w:pPr>
      <w:r>
        <w:rPr>
          <w:lang w:eastAsia="zh-CN"/>
        </w:rPr>
        <w:t>7.5.14.0</w:t>
      </w:r>
      <w:r w:rsidRPr="004B21B6">
        <w:rPr>
          <w:rFonts w:ascii="Calibri" w:hAnsi="Calibri"/>
          <w:sz w:val="22"/>
          <w:szCs w:val="22"/>
          <w:lang w:eastAsia="en-GB"/>
        </w:rPr>
        <w:tab/>
      </w:r>
      <w:r>
        <w:rPr>
          <w:lang w:eastAsia="zh-CN"/>
        </w:rPr>
        <w:t>General</w:t>
      </w:r>
      <w:r>
        <w:tab/>
      </w:r>
      <w:r>
        <w:fldChar w:fldCharType="begin" w:fldLock="1"/>
      </w:r>
      <w:r>
        <w:instrText xml:space="preserve"> PAGEREF _Toc67420327 \h </w:instrText>
      </w:r>
      <w:r>
        <w:fldChar w:fldCharType="separate"/>
      </w:r>
      <w:r>
        <w:t>72</w:t>
      </w:r>
      <w:r>
        <w:fldChar w:fldCharType="end"/>
      </w:r>
    </w:p>
    <w:p w14:paraId="06D289A9" w14:textId="007F41DE" w:rsidR="009900EA" w:rsidRPr="004B21B6" w:rsidRDefault="009900EA">
      <w:pPr>
        <w:pStyle w:val="TOC4"/>
        <w:rPr>
          <w:rFonts w:ascii="Calibri" w:hAnsi="Calibri"/>
          <w:sz w:val="22"/>
          <w:szCs w:val="22"/>
          <w:lang w:eastAsia="en-GB"/>
        </w:rPr>
      </w:pPr>
      <w:r>
        <w:t>7.5.14.1</w:t>
      </w:r>
      <w:r w:rsidRPr="004B21B6">
        <w:rPr>
          <w:rFonts w:ascii="Calibri" w:hAnsi="Calibri"/>
          <w:sz w:val="22"/>
          <w:szCs w:val="22"/>
          <w:lang w:eastAsia="en-GB"/>
        </w:rPr>
        <w:tab/>
      </w:r>
      <w:r>
        <w:t>RAN Information Relay</w:t>
      </w:r>
      <w:r>
        <w:tab/>
      </w:r>
      <w:r>
        <w:fldChar w:fldCharType="begin" w:fldLock="1"/>
      </w:r>
      <w:r>
        <w:instrText xml:space="preserve"> PAGEREF _Toc67420328 \h </w:instrText>
      </w:r>
      <w:r>
        <w:fldChar w:fldCharType="separate"/>
      </w:r>
      <w:r>
        <w:t>72</w:t>
      </w:r>
      <w:r>
        <w:fldChar w:fldCharType="end"/>
      </w:r>
    </w:p>
    <w:p w14:paraId="55F7CA4C" w14:textId="5F464FAB" w:rsidR="009900EA" w:rsidRPr="004B21B6" w:rsidRDefault="009900EA">
      <w:pPr>
        <w:pStyle w:val="TOC3"/>
        <w:rPr>
          <w:rFonts w:ascii="Calibri" w:hAnsi="Calibri"/>
          <w:sz w:val="22"/>
          <w:szCs w:val="22"/>
          <w:lang w:eastAsia="en-GB"/>
        </w:rPr>
      </w:pPr>
      <w:r>
        <w:t>7.5.15</w:t>
      </w:r>
      <w:r w:rsidRPr="004B21B6">
        <w:rPr>
          <w:rFonts w:ascii="Calibri" w:hAnsi="Calibri"/>
          <w:sz w:val="22"/>
          <w:szCs w:val="22"/>
          <w:lang w:eastAsia="en-GB"/>
        </w:rPr>
        <w:tab/>
      </w:r>
      <w:r>
        <w:rPr>
          <w:lang w:eastAsia="zh-CN"/>
        </w:rPr>
        <w:t>UE Registration Query Request</w:t>
      </w:r>
      <w:r>
        <w:tab/>
      </w:r>
      <w:r>
        <w:fldChar w:fldCharType="begin" w:fldLock="1"/>
      </w:r>
      <w:r>
        <w:instrText xml:space="preserve"> PAGEREF _Toc67420329 \h </w:instrText>
      </w:r>
      <w:r>
        <w:fldChar w:fldCharType="separate"/>
      </w:r>
      <w:r>
        <w:t>73</w:t>
      </w:r>
      <w:r>
        <w:fldChar w:fldCharType="end"/>
      </w:r>
    </w:p>
    <w:p w14:paraId="1E189E67" w14:textId="4BCD7667" w:rsidR="009900EA" w:rsidRPr="004B21B6" w:rsidRDefault="009900EA">
      <w:pPr>
        <w:pStyle w:val="TOC3"/>
        <w:rPr>
          <w:rFonts w:ascii="Calibri" w:hAnsi="Calibri"/>
          <w:sz w:val="22"/>
          <w:szCs w:val="22"/>
          <w:lang w:eastAsia="en-GB"/>
        </w:rPr>
      </w:pPr>
      <w:r>
        <w:t>7.5.16</w:t>
      </w:r>
      <w:r w:rsidRPr="004B21B6">
        <w:rPr>
          <w:rFonts w:ascii="Calibri" w:hAnsi="Calibri"/>
          <w:sz w:val="22"/>
          <w:szCs w:val="22"/>
          <w:lang w:eastAsia="en-GB"/>
        </w:rPr>
        <w:tab/>
      </w:r>
      <w:r>
        <w:rPr>
          <w:lang w:eastAsia="zh-CN"/>
        </w:rPr>
        <w:t>UE Registration Query Response</w:t>
      </w:r>
      <w:r>
        <w:tab/>
      </w:r>
      <w:r>
        <w:fldChar w:fldCharType="begin" w:fldLock="1"/>
      </w:r>
      <w:r>
        <w:instrText xml:space="preserve"> PAGEREF _Toc67420330 \h </w:instrText>
      </w:r>
      <w:r>
        <w:fldChar w:fldCharType="separate"/>
      </w:r>
      <w:r>
        <w:t>73</w:t>
      </w:r>
      <w:r>
        <w:fldChar w:fldCharType="end"/>
      </w:r>
    </w:p>
    <w:p w14:paraId="31819243" w14:textId="57E528CE" w:rsidR="009900EA" w:rsidRPr="004B21B6" w:rsidRDefault="009900EA">
      <w:pPr>
        <w:pStyle w:val="TOC2"/>
        <w:rPr>
          <w:rFonts w:ascii="Calibri" w:hAnsi="Calibri"/>
          <w:sz w:val="22"/>
          <w:szCs w:val="22"/>
          <w:lang w:eastAsia="en-GB"/>
        </w:rPr>
      </w:pPr>
      <w:r>
        <w:t>7.5A</w:t>
      </w:r>
      <w:r w:rsidRPr="004B21B6">
        <w:rPr>
          <w:rFonts w:ascii="Calibri" w:hAnsi="Calibri"/>
          <w:sz w:val="22"/>
          <w:szCs w:val="22"/>
          <w:lang w:eastAsia="en-GB"/>
        </w:rPr>
        <w:tab/>
      </w:r>
      <w:r>
        <w:t>MBMS Messages</w:t>
      </w:r>
      <w:r>
        <w:tab/>
      </w:r>
      <w:r>
        <w:fldChar w:fldCharType="begin" w:fldLock="1"/>
      </w:r>
      <w:r>
        <w:instrText xml:space="preserve"> PAGEREF _Toc67420331 \h </w:instrText>
      </w:r>
      <w:r>
        <w:fldChar w:fldCharType="separate"/>
      </w:r>
      <w:r>
        <w:t>74</w:t>
      </w:r>
      <w:r>
        <w:fldChar w:fldCharType="end"/>
      </w:r>
    </w:p>
    <w:p w14:paraId="52D4DAB2" w14:textId="3F4F3C36" w:rsidR="009900EA" w:rsidRPr="004B21B6" w:rsidRDefault="009900EA">
      <w:pPr>
        <w:pStyle w:val="TOC3"/>
        <w:rPr>
          <w:rFonts w:ascii="Calibri" w:hAnsi="Calibri"/>
          <w:sz w:val="22"/>
          <w:szCs w:val="22"/>
          <w:lang w:eastAsia="en-GB"/>
        </w:rPr>
      </w:pPr>
      <w:r>
        <w:rPr>
          <w:lang w:eastAsia="zh-CN"/>
        </w:rPr>
        <w:t>7.5A.0</w:t>
      </w:r>
      <w:r w:rsidRPr="004B21B6">
        <w:rPr>
          <w:rFonts w:ascii="Calibri" w:hAnsi="Calibri"/>
          <w:sz w:val="22"/>
          <w:szCs w:val="22"/>
          <w:lang w:eastAsia="en-GB"/>
        </w:rPr>
        <w:tab/>
      </w:r>
      <w:r>
        <w:rPr>
          <w:lang w:eastAsia="zh-CN"/>
        </w:rPr>
        <w:t>General</w:t>
      </w:r>
      <w:r>
        <w:tab/>
      </w:r>
      <w:r>
        <w:fldChar w:fldCharType="begin" w:fldLock="1"/>
      </w:r>
      <w:r>
        <w:instrText xml:space="preserve"> PAGEREF _Toc67420332 \h </w:instrText>
      </w:r>
      <w:r>
        <w:fldChar w:fldCharType="separate"/>
      </w:r>
      <w:r>
        <w:t>74</w:t>
      </w:r>
      <w:r>
        <w:fldChar w:fldCharType="end"/>
      </w:r>
    </w:p>
    <w:p w14:paraId="4AD6CE02" w14:textId="64482A7E" w:rsidR="009900EA" w:rsidRPr="004B21B6" w:rsidRDefault="009900EA">
      <w:pPr>
        <w:pStyle w:val="TOC3"/>
        <w:rPr>
          <w:rFonts w:ascii="Calibri" w:hAnsi="Calibri"/>
          <w:sz w:val="22"/>
          <w:szCs w:val="22"/>
          <w:lang w:eastAsia="en-GB"/>
        </w:rPr>
      </w:pPr>
      <w:r>
        <w:t>7.5A.1</w:t>
      </w:r>
      <w:r w:rsidRPr="004B21B6">
        <w:rPr>
          <w:rFonts w:ascii="Calibri" w:hAnsi="Calibri"/>
          <w:sz w:val="22"/>
          <w:szCs w:val="22"/>
          <w:lang w:eastAsia="en-GB"/>
        </w:rPr>
        <w:tab/>
      </w:r>
      <w:r>
        <w:t>UE Specific MBMS Messages</w:t>
      </w:r>
      <w:r>
        <w:tab/>
      </w:r>
      <w:r>
        <w:fldChar w:fldCharType="begin" w:fldLock="1"/>
      </w:r>
      <w:r>
        <w:instrText xml:space="preserve"> PAGEREF _Toc67420333 \h </w:instrText>
      </w:r>
      <w:r>
        <w:fldChar w:fldCharType="separate"/>
      </w:r>
      <w:r>
        <w:t>74</w:t>
      </w:r>
      <w:r>
        <w:fldChar w:fldCharType="end"/>
      </w:r>
    </w:p>
    <w:p w14:paraId="2DA9F96C" w14:textId="6F174F28" w:rsidR="009900EA" w:rsidRPr="004B21B6" w:rsidRDefault="009900EA">
      <w:pPr>
        <w:pStyle w:val="TOC4"/>
        <w:rPr>
          <w:rFonts w:ascii="Calibri" w:hAnsi="Calibri"/>
          <w:sz w:val="22"/>
          <w:szCs w:val="22"/>
          <w:lang w:eastAsia="en-GB"/>
        </w:rPr>
      </w:pPr>
      <w:r>
        <w:t>7.5A.1.1</w:t>
      </w:r>
      <w:r w:rsidRPr="004B21B6">
        <w:rPr>
          <w:rFonts w:ascii="Calibri" w:hAnsi="Calibri"/>
          <w:sz w:val="22"/>
          <w:szCs w:val="22"/>
          <w:lang w:eastAsia="en-GB"/>
        </w:rPr>
        <w:tab/>
      </w:r>
      <w:r>
        <w:t>MBMS Notification Request</w:t>
      </w:r>
      <w:r>
        <w:tab/>
      </w:r>
      <w:r>
        <w:fldChar w:fldCharType="begin" w:fldLock="1"/>
      </w:r>
      <w:r>
        <w:instrText xml:space="preserve"> PAGEREF _Toc67420334 \h </w:instrText>
      </w:r>
      <w:r>
        <w:fldChar w:fldCharType="separate"/>
      </w:r>
      <w:r>
        <w:t>74</w:t>
      </w:r>
      <w:r>
        <w:fldChar w:fldCharType="end"/>
      </w:r>
    </w:p>
    <w:p w14:paraId="6CD25DC7" w14:textId="74014574" w:rsidR="009900EA" w:rsidRPr="004B21B6" w:rsidRDefault="009900EA">
      <w:pPr>
        <w:pStyle w:val="TOC4"/>
        <w:rPr>
          <w:rFonts w:ascii="Calibri" w:hAnsi="Calibri"/>
          <w:sz w:val="22"/>
          <w:szCs w:val="22"/>
          <w:lang w:eastAsia="en-GB"/>
        </w:rPr>
      </w:pPr>
      <w:r>
        <w:t>7.5A.1.2</w:t>
      </w:r>
      <w:r w:rsidRPr="004B21B6">
        <w:rPr>
          <w:rFonts w:ascii="Calibri" w:hAnsi="Calibri"/>
          <w:sz w:val="22"/>
          <w:szCs w:val="22"/>
          <w:lang w:eastAsia="en-GB"/>
        </w:rPr>
        <w:tab/>
      </w:r>
      <w:r>
        <w:t>MBMS Notification Response</w:t>
      </w:r>
      <w:r>
        <w:tab/>
      </w:r>
      <w:r>
        <w:fldChar w:fldCharType="begin" w:fldLock="1"/>
      </w:r>
      <w:r>
        <w:instrText xml:space="preserve"> PAGEREF _Toc67420335 \h </w:instrText>
      </w:r>
      <w:r>
        <w:fldChar w:fldCharType="separate"/>
      </w:r>
      <w:r>
        <w:t>75</w:t>
      </w:r>
      <w:r>
        <w:fldChar w:fldCharType="end"/>
      </w:r>
    </w:p>
    <w:p w14:paraId="5D648850" w14:textId="033EF7FE" w:rsidR="009900EA" w:rsidRPr="004B21B6" w:rsidRDefault="009900EA">
      <w:pPr>
        <w:pStyle w:val="TOC4"/>
        <w:rPr>
          <w:rFonts w:ascii="Calibri" w:hAnsi="Calibri"/>
          <w:sz w:val="22"/>
          <w:szCs w:val="22"/>
          <w:lang w:eastAsia="en-GB"/>
        </w:rPr>
      </w:pPr>
      <w:r>
        <w:t>7.5A.1.3</w:t>
      </w:r>
      <w:r w:rsidRPr="004B21B6">
        <w:rPr>
          <w:rFonts w:ascii="Calibri" w:hAnsi="Calibri"/>
          <w:sz w:val="22"/>
          <w:szCs w:val="22"/>
          <w:lang w:eastAsia="en-GB"/>
        </w:rPr>
        <w:tab/>
      </w:r>
      <w:r>
        <w:t>MBMS Notification Reject Request</w:t>
      </w:r>
      <w:r>
        <w:tab/>
      </w:r>
      <w:r>
        <w:fldChar w:fldCharType="begin" w:fldLock="1"/>
      </w:r>
      <w:r>
        <w:instrText xml:space="preserve"> PAGEREF _Toc67420336 \h </w:instrText>
      </w:r>
      <w:r>
        <w:fldChar w:fldCharType="separate"/>
      </w:r>
      <w:r>
        <w:t>75</w:t>
      </w:r>
      <w:r>
        <w:fldChar w:fldCharType="end"/>
      </w:r>
    </w:p>
    <w:p w14:paraId="74CE49FD" w14:textId="495DAC12" w:rsidR="009900EA" w:rsidRPr="004B21B6" w:rsidRDefault="009900EA">
      <w:pPr>
        <w:pStyle w:val="TOC4"/>
        <w:rPr>
          <w:rFonts w:ascii="Calibri" w:hAnsi="Calibri"/>
          <w:sz w:val="22"/>
          <w:szCs w:val="22"/>
          <w:lang w:eastAsia="en-GB"/>
        </w:rPr>
      </w:pPr>
      <w:r>
        <w:t>7.5A.1.4</w:t>
      </w:r>
      <w:r w:rsidRPr="004B21B6">
        <w:rPr>
          <w:rFonts w:ascii="Calibri" w:hAnsi="Calibri"/>
          <w:sz w:val="22"/>
          <w:szCs w:val="22"/>
          <w:lang w:eastAsia="en-GB"/>
        </w:rPr>
        <w:tab/>
      </w:r>
      <w:r>
        <w:t>MBMS Notification Reject Response</w:t>
      </w:r>
      <w:r>
        <w:tab/>
      </w:r>
      <w:r>
        <w:fldChar w:fldCharType="begin" w:fldLock="1"/>
      </w:r>
      <w:r>
        <w:instrText xml:space="preserve"> PAGEREF _Toc67420337 \h </w:instrText>
      </w:r>
      <w:r>
        <w:fldChar w:fldCharType="separate"/>
      </w:r>
      <w:r>
        <w:t>76</w:t>
      </w:r>
      <w:r>
        <w:fldChar w:fldCharType="end"/>
      </w:r>
    </w:p>
    <w:p w14:paraId="28F96274" w14:textId="0C0F9D6B" w:rsidR="009900EA" w:rsidRPr="004B21B6" w:rsidRDefault="009900EA">
      <w:pPr>
        <w:pStyle w:val="TOC4"/>
        <w:rPr>
          <w:rFonts w:ascii="Calibri" w:hAnsi="Calibri"/>
          <w:sz w:val="22"/>
          <w:szCs w:val="22"/>
          <w:lang w:eastAsia="en-GB"/>
        </w:rPr>
      </w:pPr>
      <w:r>
        <w:t>7.5A.1.5</w:t>
      </w:r>
      <w:r w:rsidRPr="004B21B6">
        <w:rPr>
          <w:rFonts w:ascii="Calibri" w:hAnsi="Calibri"/>
          <w:sz w:val="22"/>
          <w:szCs w:val="22"/>
          <w:lang w:eastAsia="en-GB"/>
        </w:rPr>
        <w:tab/>
      </w:r>
      <w:r>
        <w:t>Create MBMS Context Request</w:t>
      </w:r>
      <w:r>
        <w:tab/>
      </w:r>
      <w:r>
        <w:fldChar w:fldCharType="begin" w:fldLock="1"/>
      </w:r>
      <w:r>
        <w:instrText xml:space="preserve"> PAGEREF _Toc67420338 \h </w:instrText>
      </w:r>
      <w:r>
        <w:fldChar w:fldCharType="separate"/>
      </w:r>
      <w:r>
        <w:t>77</w:t>
      </w:r>
      <w:r>
        <w:fldChar w:fldCharType="end"/>
      </w:r>
    </w:p>
    <w:p w14:paraId="0242B338" w14:textId="7F63AC95" w:rsidR="009900EA" w:rsidRPr="004B21B6" w:rsidRDefault="009900EA">
      <w:pPr>
        <w:pStyle w:val="TOC4"/>
        <w:rPr>
          <w:rFonts w:ascii="Calibri" w:hAnsi="Calibri"/>
          <w:sz w:val="22"/>
          <w:szCs w:val="22"/>
          <w:lang w:eastAsia="en-GB"/>
        </w:rPr>
      </w:pPr>
      <w:r>
        <w:t>7.5A.1.6</w:t>
      </w:r>
      <w:r w:rsidRPr="004B21B6">
        <w:rPr>
          <w:rFonts w:ascii="Calibri" w:hAnsi="Calibri"/>
          <w:sz w:val="22"/>
          <w:szCs w:val="22"/>
          <w:lang w:eastAsia="en-GB"/>
        </w:rPr>
        <w:tab/>
      </w:r>
      <w:r>
        <w:t>Create MBMS Context Response</w:t>
      </w:r>
      <w:r>
        <w:tab/>
      </w:r>
      <w:r>
        <w:fldChar w:fldCharType="begin" w:fldLock="1"/>
      </w:r>
      <w:r>
        <w:instrText xml:space="preserve"> PAGEREF _Toc67420339 \h </w:instrText>
      </w:r>
      <w:r>
        <w:fldChar w:fldCharType="separate"/>
      </w:r>
      <w:r>
        <w:t>79</w:t>
      </w:r>
      <w:r>
        <w:fldChar w:fldCharType="end"/>
      </w:r>
    </w:p>
    <w:p w14:paraId="53E20BDD" w14:textId="6A053291" w:rsidR="009900EA" w:rsidRPr="004B21B6" w:rsidRDefault="009900EA">
      <w:pPr>
        <w:pStyle w:val="TOC4"/>
        <w:rPr>
          <w:rFonts w:ascii="Calibri" w:hAnsi="Calibri"/>
          <w:sz w:val="22"/>
          <w:szCs w:val="22"/>
          <w:lang w:eastAsia="en-GB"/>
        </w:rPr>
      </w:pPr>
      <w:r>
        <w:t>7.5A.1.7</w:t>
      </w:r>
      <w:r w:rsidRPr="004B21B6">
        <w:rPr>
          <w:rFonts w:ascii="Calibri" w:hAnsi="Calibri"/>
          <w:sz w:val="22"/>
          <w:szCs w:val="22"/>
          <w:lang w:eastAsia="en-GB"/>
        </w:rPr>
        <w:tab/>
      </w:r>
      <w:r>
        <w:t>Update MBMS Context Request</w:t>
      </w:r>
      <w:r>
        <w:tab/>
      </w:r>
      <w:r>
        <w:fldChar w:fldCharType="begin" w:fldLock="1"/>
      </w:r>
      <w:r>
        <w:instrText xml:space="preserve"> PAGEREF _Toc67420340 \h </w:instrText>
      </w:r>
      <w:r>
        <w:fldChar w:fldCharType="separate"/>
      </w:r>
      <w:r>
        <w:t>80</w:t>
      </w:r>
      <w:r>
        <w:fldChar w:fldCharType="end"/>
      </w:r>
    </w:p>
    <w:p w14:paraId="21EDF0AF" w14:textId="04314BF8" w:rsidR="009900EA" w:rsidRPr="004B21B6" w:rsidRDefault="009900EA">
      <w:pPr>
        <w:pStyle w:val="TOC4"/>
        <w:rPr>
          <w:rFonts w:ascii="Calibri" w:hAnsi="Calibri"/>
          <w:sz w:val="22"/>
          <w:szCs w:val="22"/>
          <w:lang w:eastAsia="en-GB"/>
        </w:rPr>
      </w:pPr>
      <w:r>
        <w:t>7.5A.1.8</w:t>
      </w:r>
      <w:r w:rsidRPr="004B21B6">
        <w:rPr>
          <w:rFonts w:ascii="Calibri" w:hAnsi="Calibri"/>
          <w:sz w:val="22"/>
          <w:szCs w:val="22"/>
          <w:lang w:eastAsia="en-GB"/>
        </w:rPr>
        <w:tab/>
      </w:r>
      <w:r>
        <w:t>Update MBMS Context Response</w:t>
      </w:r>
      <w:r>
        <w:tab/>
      </w:r>
      <w:r>
        <w:fldChar w:fldCharType="begin" w:fldLock="1"/>
      </w:r>
      <w:r>
        <w:instrText xml:space="preserve"> PAGEREF _Toc67420341 \h </w:instrText>
      </w:r>
      <w:r>
        <w:fldChar w:fldCharType="separate"/>
      </w:r>
      <w:r>
        <w:t>82</w:t>
      </w:r>
      <w:r>
        <w:fldChar w:fldCharType="end"/>
      </w:r>
    </w:p>
    <w:p w14:paraId="40373A6C" w14:textId="30CB4589" w:rsidR="009900EA" w:rsidRPr="004B21B6" w:rsidRDefault="009900EA">
      <w:pPr>
        <w:pStyle w:val="TOC4"/>
        <w:rPr>
          <w:rFonts w:ascii="Calibri" w:hAnsi="Calibri"/>
          <w:sz w:val="22"/>
          <w:szCs w:val="22"/>
          <w:lang w:eastAsia="en-GB"/>
        </w:rPr>
      </w:pPr>
      <w:r>
        <w:t>7.5A.1.9</w:t>
      </w:r>
      <w:r w:rsidRPr="004B21B6">
        <w:rPr>
          <w:rFonts w:ascii="Calibri" w:hAnsi="Calibri"/>
          <w:sz w:val="22"/>
          <w:szCs w:val="22"/>
          <w:lang w:eastAsia="en-GB"/>
        </w:rPr>
        <w:tab/>
      </w:r>
      <w:r>
        <w:t>Delete MBMS Context Request</w:t>
      </w:r>
      <w:r>
        <w:tab/>
      </w:r>
      <w:r>
        <w:fldChar w:fldCharType="begin" w:fldLock="1"/>
      </w:r>
      <w:r>
        <w:instrText xml:space="preserve"> PAGEREF _Toc67420342 \h </w:instrText>
      </w:r>
      <w:r>
        <w:fldChar w:fldCharType="separate"/>
      </w:r>
      <w:r>
        <w:t>83</w:t>
      </w:r>
      <w:r>
        <w:fldChar w:fldCharType="end"/>
      </w:r>
    </w:p>
    <w:p w14:paraId="21C91AB3" w14:textId="2548E077" w:rsidR="009900EA" w:rsidRPr="004B21B6" w:rsidRDefault="009900EA">
      <w:pPr>
        <w:pStyle w:val="TOC4"/>
        <w:rPr>
          <w:rFonts w:ascii="Calibri" w:hAnsi="Calibri"/>
          <w:sz w:val="22"/>
          <w:szCs w:val="22"/>
          <w:lang w:eastAsia="en-GB"/>
        </w:rPr>
      </w:pPr>
      <w:r>
        <w:t>7.5A.1.10</w:t>
      </w:r>
      <w:r w:rsidRPr="004B21B6">
        <w:rPr>
          <w:rFonts w:ascii="Calibri" w:hAnsi="Calibri"/>
          <w:sz w:val="22"/>
          <w:szCs w:val="22"/>
          <w:lang w:eastAsia="en-GB"/>
        </w:rPr>
        <w:tab/>
      </w:r>
      <w:r>
        <w:t>Delete MBMS Context Response</w:t>
      </w:r>
      <w:r>
        <w:tab/>
      </w:r>
      <w:r>
        <w:fldChar w:fldCharType="begin" w:fldLock="1"/>
      </w:r>
      <w:r>
        <w:instrText xml:space="preserve"> PAGEREF _Toc67420343 \h </w:instrText>
      </w:r>
      <w:r>
        <w:fldChar w:fldCharType="separate"/>
      </w:r>
      <w:r>
        <w:t>84</w:t>
      </w:r>
      <w:r>
        <w:fldChar w:fldCharType="end"/>
      </w:r>
    </w:p>
    <w:p w14:paraId="3B121A39" w14:textId="0AE077D5" w:rsidR="009900EA" w:rsidRPr="004B21B6" w:rsidRDefault="009900EA">
      <w:pPr>
        <w:pStyle w:val="TOC3"/>
        <w:rPr>
          <w:rFonts w:ascii="Calibri" w:hAnsi="Calibri"/>
          <w:sz w:val="22"/>
          <w:szCs w:val="22"/>
          <w:lang w:eastAsia="en-GB"/>
        </w:rPr>
      </w:pPr>
      <w:r>
        <w:t>7.5A.2</w:t>
      </w:r>
      <w:r w:rsidRPr="004B21B6">
        <w:rPr>
          <w:rFonts w:ascii="Calibri" w:hAnsi="Calibri"/>
          <w:sz w:val="22"/>
          <w:szCs w:val="22"/>
          <w:lang w:eastAsia="en-GB"/>
        </w:rPr>
        <w:tab/>
      </w:r>
      <w:r>
        <w:t>Service Specific MBMS Messages</w:t>
      </w:r>
      <w:r>
        <w:tab/>
      </w:r>
      <w:r>
        <w:fldChar w:fldCharType="begin" w:fldLock="1"/>
      </w:r>
      <w:r>
        <w:instrText xml:space="preserve"> PAGEREF _Toc67420344 \h </w:instrText>
      </w:r>
      <w:r>
        <w:fldChar w:fldCharType="separate"/>
      </w:r>
      <w:r>
        <w:t>85</w:t>
      </w:r>
      <w:r>
        <w:fldChar w:fldCharType="end"/>
      </w:r>
    </w:p>
    <w:p w14:paraId="4084C457" w14:textId="213A8671" w:rsidR="009900EA" w:rsidRPr="004B21B6" w:rsidRDefault="009900EA">
      <w:pPr>
        <w:pStyle w:val="TOC4"/>
        <w:rPr>
          <w:rFonts w:ascii="Calibri" w:hAnsi="Calibri"/>
          <w:sz w:val="22"/>
          <w:szCs w:val="22"/>
          <w:lang w:eastAsia="en-GB"/>
        </w:rPr>
      </w:pPr>
      <w:r>
        <w:t>7.5A.2.1</w:t>
      </w:r>
      <w:r w:rsidRPr="004B21B6">
        <w:rPr>
          <w:rFonts w:ascii="Calibri" w:hAnsi="Calibri"/>
          <w:sz w:val="22"/>
          <w:szCs w:val="22"/>
          <w:lang w:eastAsia="en-GB"/>
        </w:rPr>
        <w:tab/>
      </w:r>
      <w:r>
        <w:t>MBMS Registration Request</w:t>
      </w:r>
      <w:r>
        <w:tab/>
      </w:r>
      <w:r>
        <w:fldChar w:fldCharType="begin" w:fldLock="1"/>
      </w:r>
      <w:r>
        <w:instrText xml:space="preserve"> PAGEREF _Toc67420345 \h </w:instrText>
      </w:r>
      <w:r>
        <w:fldChar w:fldCharType="separate"/>
      </w:r>
      <w:r>
        <w:t>85</w:t>
      </w:r>
      <w:r>
        <w:fldChar w:fldCharType="end"/>
      </w:r>
    </w:p>
    <w:p w14:paraId="406D09F5" w14:textId="32DDC0E3" w:rsidR="009900EA" w:rsidRPr="004B21B6" w:rsidRDefault="009900EA">
      <w:pPr>
        <w:pStyle w:val="TOC4"/>
        <w:rPr>
          <w:rFonts w:ascii="Calibri" w:hAnsi="Calibri"/>
          <w:sz w:val="22"/>
          <w:szCs w:val="22"/>
          <w:lang w:eastAsia="en-GB"/>
        </w:rPr>
      </w:pPr>
      <w:r>
        <w:t>7.5A.2.2</w:t>
      </w:r>
      <w:r w:rsidRPr="004B21B6">
        <w:rPr>
          <w:rFonts w:ascii="Calibri" w:hAnsi="Calibri"/>
          <w:sz w:val="22"/>
          <w:szCs w:val="22"/>
          <w:lang w:eastAsia="en-GB"/>
        </w:rPr>
        <w:tab/>
      </w:r>
      <w:r>
        <w:t>MBMS Registration Response</w:t>
      </w:r>
      <w:r>
        <w:tab/>
      </w:r>
      <w:r>
        <w:fldChar w:fldCharType="begin" w:fldLock="1"/>
      </w:r>
      <w:r>
        <w:instrText xml:space="preserve"> PAGEREF _Toc67420346 \h </w:instrText>
      </w:r>
      <w:r>
        <w:fldChar w:fldCharType="separate"/>
      </w:r>
      <w:r>
        <w:t>86</w:t>
      </w:r>
      <w:r>
        <w:fldChar w:fldCharType="end"/>
      </w:r>
    </w:p>
    <w:p w14:paraId="3223D95E" w14:textId="1674BC13" w:rsidR="009900EA" w:rsidRPr="004B21B6" w:rsidRDefault="009900EA">
      <w:pPr>
        <w:pStyle w:val="TOC4"/>
        <w:rPr>
          <w:rFonts w:ascii="Calibri" w:hAnsi="Calibri"/>
          <w:sz w:val="22"/>
          <w:szCs w:val="22"/>
          <w:lang w:eastAsia="en-GB"/>
        </w:rPr>
      </w:pPr>
      <w:r>
        <w:t>7.5A.2.3</w:t>
      </w:r>
      <w:r w:rsidRPr="004B21B6">
        <w:rPr>
          <w:rFonts w:ascii="Calibri" w:hAnsi="Calibri"/>
          <w:sz w:val="22"/>
          <w:szCs w:val="22"/>
          <w:lang w:eastAsia="en-GB"/>
        </w:rPr>
        <w:tab/>
      </w:r>
      <w:r>
        <w:t>MBMS De-registration Request</w:t>
      </w:r>
      <w:r>
        <w:tab/>
      </w:r>
      <w:r>
        <w:fldChar w:fldCharType="begin" w:fldLock="1"/>
      </w:r>
      <w:r>
        <w:instrText xml:space="preserve"> PAGEREF _Toc67420347 \h </w:instrText>
      </w:r>
      <w:r>
        <w:fldChar w:fldCharType="separate"/>
      </w:r>
      <w:r>
        <w:t>87</w:t>
      </w:r>
      <w:r>
        <w:fldChar w:fldCharType="end"/>
      </w:r>
    </w:p>
    <w:p w14:paraId="2456AB10" w14:textId="6943E1C2" w:rsidR="009900EA" w:rsidRPr="004B21B6" w:rsidRDefault="009900EA">
      <w:pPr>
        <w:pStyle w:val="TOC4"/>
        <w:rPr>
          <w:rFonts w:ascii="Calibri" w:hAnsi="Calibri"/>
          <w:sz w:val="22"/>
          <w:szCs w:val="22"/>
          <w:lang w:eastAsia="en-GB"/>
        </w:rPr>
      </w:pPr>
      <w:r>
        <w:t>7.5A.2.4</w:t>
      </w:r>
      <w:r w:rsidRPr="004B21B6">
        <w:rPr>
          <w:rFonts w:ascii="Calibri" w:hAnsi="Calibri"/>
          <w:sz w:val="22"/>
          <w:szCs w:val="22"/>
          <w:lang w:eastAsia="en-GB"/>
        </w:rPr>
        <w:tab/>
      </w:r>
      <w:r>
        <w:t>MBMS De-Registration Response</w:t>
      </w:r>
      <w:r>
        <w:tab/>
      </w:r>
      <w:r>
        <w:fldChar w:fldCharType="begin" w:fldLock="1"/>
      </w:r>
      <w:r>
        <w:instrText xml:space="preserve"> PAGEREF _Toc67420348 \h </w:instrText>
      </w:r>
      <w:r>
        <w:fldChar w:fldCharType="separate"/>
      </w:r>
      <w:r>
        <w:t>88</w:t>
      </w:r>
      <w:r>
        <w:fldChar w:fldCharType="end"/>
      </w:r>
    </w:p>
    <w:p w14:paraId="2BED5C55" w14:textId="5F9A881C" w:rsidR="009900EA" w:rsidRPr="004B21B6" w:rsidRDefault="009900EA">
      <w:pPr>
        <w:pStyle w:val="TOC4"/>
        <w:rPr>
          <w:rFonts w:ascii="Calibri" w:hAnsi="Calibri"/>
          <w:sz w:val="22"/>
          <w:szCs w:val="22"/>
          <w:lang w:eastAsia="en-GB"/>
        </w:rPr>
      </w:pPr>
      <w:r>
        <w:t>7.5A.2.5</w:t>
      </w:r>
      <w:r w:rsidRPr="004B21B6">
        <w:rPr>
          <w:rFonts w:ascii="Calibri" w:hAnsi="Calibri"/>
          <w:sz w:val="22"/>
          <w:szCs w:val="22"/>
          <w:lang w:eastAsia="en-GB"/>
        </w:rPr>
        <w:tab/>
      </w:r>
      <w:r>
        <w:t>MBMS Session Start Request</w:t>
      </w:r>
      <w:r>
        <w:tab/>
      </w:r>
      <w:r>
        <w:fldChar w:fldCharType="begin" w:fldLock="1"/>
      </w:r>
      <w:r>
        <w:instrText xml:space="preserve"> PAGEREF _Toc67420349 \h </w:instrText>
      </w:r>
      <w:r>
        <w:fldChar w:fldCharType="separate"/>
      </w:r>
      <w:r>
        <w:t>88</w:t>
      </w:r>
      <w:r>
        <w:fldChar w:fldCharType="end"/>
      </w:r>
    </w:p>
    <w:p w14:paraId="4BFBE259" w14:textId="1C7848C0" w:rsidR="009900EA" w:rsidRPr="004B21B6" w:rsidRDefault="009900EA">
      <w:pPr>
        <w:pStyle w:val="TOC4"/>
        <w:rPr>
          <w:rFonts w:ascii="Calibri" w:hAnsi="Calibri"/>
          <w:sz w:val="22"/>
          <w:szCs w:val="22"/>
          <w:lang w:eastAsia="en-GB"/>
        </w:rPr>
      </w:pPr>
      <w:r>
        <w:t>7.5A.2.6</w:t>
      </w:r>
      <w:r w:rsidRPr="004B21B6">
        <w:rPr>
          <w:rFonts w:ascii="Calibri" w:hAnsi="Calibri"/>
          <w:sz w:val="22"/>
          <w:szCs w:val="22"/>
          <w:lang w:eastAsia="en-GB"/>
        </w:rPr>
        <w:tab/>
      </w:r>
      <w:r>
        <w:t>MBMS Session Start Response</w:t>
      </w:r>
      <w:r>
        <w:tab/>
      </w:r>
      <w:r>
        <w:fldChar w:fldCharType="begin" w:fldLock="1"/>
      </w:r>
      <w:r>
        <w:instrText xml:space="preserve"> PAGEREF _Toc67420350 \h </w:instrText>
      </w:r>
      <w:r>
        <w:fldChar w:fldCharType="separate"/>
      </w:r>
      <w:r>
        <w:t>90</w:t>
      </w:r>
      <w:r>
        <w:fldChar w:fldCharType="end"/>
      </w:r>
    </w:p>
    <w:p w14:paraId="19275663" w14:textId="1C8900F6" w:rsidR="009900EA" w:rsidRPr="004B21B6" w:rsidRDefault="009900EA">
      <w:pPr>
        <w:pStyle w:val="TOC4"/>
        <w:rPr>
          <w:rFonts w:ascii="Calibri" w:hAnsi="Calibri"/>
          <w:sz w:val="22"/>
          <w:szCs w:val="22"/>
          <w:lang w:eastAsia="en-GB"/>
        </w:rPr>
      </w:pPr>
      <w:r>
        <w:t>7.5A.2.7</w:t>
      </w:r>
      <w:r w:rsidRPr="004B21B6">
        <w:rPr>
          <w:rFonts w:ascii="Calibri" w:hAnsi="Calibri"/>
          <w:sz w:val="22"/>
          <w:szCs w:val="22"/>
          <w:lang w:eastAsia="en-GB"/>
        </w:rPr>
        <w:tab/>
      </w:r>
      <w:r>
        <w:t>MBMS Session Stop Request</w:t>
      </w:r>
      <w:r>
        <w:tab/>
      </w:r>
      <w:r>
        <w:fldChar w:fldCharType="begin" w:fldLock="1"/>
      </w:r>
      <w:r>
        <w:instrText xml:space="preserve"> PAGEREF _Toc67420351 \h </w:instrText>
      </w:r>
      <w:r>
        <w:fldChar w:fldCharType="separate"/>
      </w:r>
      <w:r>
        <w:t>91</w:t>
      </w:r>
      <w:r>
        <w:fldChar w:fldCharType="end"/>
      </w:r>
    </w:p>
    <w:p w14:paraId="1529D694" w14:textId="253F8316" w:rsidR="009900EA" w:rsidRPr="004B21B6" w:rsidRDefault="009900EA">
      <w:pPr>
        <w:pStyle w:val="TOC4"/>
        <w:rPr>
          <w:rFonts w:ascii="Calibri" w:hAnsi="Calibri"/>
          <w:sz w:val="22"/>
          <w:szCs w:val="22"/>
          <w:lang w:eastAsia="en-GB"/>
        </w:rPr>
      </w:pPr>
      <w:r>
        <w:t>7.5A.2.8</w:t>
      </w:r>
      <w:r w:rsidRPr="004B21B6">
        <w:rPr>
          <w:rFonts w:ascii="Calibri" w:hAnsi="Calibri"/>
          <w:sz w:val="22"/>
          <w:szCs w:val="22"/>
          <w:lang w:eastAsia="en-GB"/>
        </w:rPr>
        <w:tab/>
      </w:r>
      <w:r>
        <w:t>MBMS Session Stop Response</w:t>
      </w:r>
      <w:r>
        <w:tab/>
      </w:r>
      <w:r>
        <w:fldChar w:fldCharType="begin" w:fldLock="1"/>
      </w:r>
      <w:r>
        <w:instrText xml:space="preserve"> PAGEREF _Toc67420352 \h </w:instrText>
      </w:r>
      <w:r>
        <w:fldChar w:fldCharType="separate"/>
      </w:r>
      <w:r>
        <w:t>92</w:t>
      </w:r>
      <w:r>
        <w:fldChar w:fldCharType="end"/>
      </w:r>
    </w:p>
    <w:p w14:paraId="0119B19A" w14:textId="4C523B19" w:rsidR="009900EA" w:rsidRPr="004B21B6" w:rsidRDefault="009900EA">
      <w:pPr>
        <w:pStyle w:val="TOC4"/>
        <w:rPr>
          <w:rFonts w:ascii="Calibri" w:hAnsi="Calibri"/>
          <w:sz w:val="22"/>
          <w:szCs w:val="22"/>
          <w:lang w:eastAsia="en-GB"/>
        </w:rPr>
      </w:pPr>
      <w:r>
        <w:t>7.5A.2.9</w:t>
      </w:r>
      <w:r w:rsidRPr="004B21B6">
        <w:rPr>
          <w:rFonts w:ascii="Calibri" w:hAnsi="Calibri"/>
          <w:sz w:val="22"/>
          <w:szCs w:val="22"/>
          <w:lang w:eastAsia="en-GB"/>
        </w:rPr>
        <w:tab/>
      </w:r>
      <w:r>
        <w:t>MBMS Session Update Request</w:t>
      </w:r>
      <w:r>
        <w:tab/>
      </w:r>
      <w:r>
        <w:fldChar w:fldCharType="begin" w:fldLock="1"/>
      </w:r>
      <w:r>
        <w:instrText xml:space="preserve"> PAGEREF _Toc67420353 \h </w:instrText>
      </w:r>
      <w:r>
        <w:fldChar w:fldCharType="separate"/>
      </w:r>
      <w:r>
        <w:t>92</w:t>
      </w:r>
      <w:r>
        <w:fldChar w:fldCharType="end"/>
      </w:r>
    </w:p>
    <w:p w14:paraId="51BF1F82" w14:textId="461CD61F" w:rsidR="009900EA" w:rsidRPr="004B21B6" w:rsidRDefault="009900EA">
      <w:pPr>
        <w:pStyle w:val="TOC4"/>
        <w:rPr>
          <w:rFonts w:ascii="Calibri" w:hAnsi="Calibri"/>
          <w:sz w:val="22"/>
          <w:szCs w:val="22"/>
          <w:lang w:eastAsia="en-GB"/>
        </w:rPr>
      </w:pPr>
      <w:r w:rsidRPr="005368DE">
        <w:rPr>
          <w:lang w:val="fr-FR"/>
        </w:rPr>
        <w:t>7.5A.2.10</w:t>
      </w:r>
      <w:r w:rsidRPr="004B21B6">
        <w:rPr>
          <w:rFonts w:ascii="Calibri" w:hAnsi="Calibri"/>
          <w:sz w:val="22"/>
          <w:szCs w:val="22"/>
          <w:lang w:eastAsia="en-GB"/>
        </w:rPr>
        <w:tab/>
      </w:r>
      <w:r w:rsidRPr="005368DE">
        <w:rPr>
          <w:lang w:val="fr-FR"/>
        </w:rPr>
        <w:t>MBMS Session Update Response</w:t>
      </w:r>
      <w:r>
        <w:tab/>
      </w:r>
      <w:r>
        <w:fldChar w:fldCharType="begin" w:fldLock="1"/>
      </w:r>
      <w:r>
        <w:instrText xml:space="preserve"> PAGEREF _Toc67420354 \h </w:instrText>
      </w:r>
      <w:r>
        <w:fldChar w:fldCharType="separate"/>
      </w:r>
      <w:r>
        <w:t>93</w:t>
      </w:r>
      <w:r>
        <w:fldChar w:fldCharType="end"/>
      </w:r>
    </w:p>
    <w:p w14:paraId="2C28B1C5" w14:textId="409D8C04" w:rsidR="009900EA" w:rsidRPr="004B21B6" w:rsidRDefault="009900EA">
      <w:pPr>
        <w:pStyle w:val="TOC2"/>
        <w:rPr>
          <w:rFonts w:ascii="Calibri" w:hAnsi="Calibri"/>
          <w:sz w:val="22"/>
          <w:szCs w:val="22"/>
          <w:lang w:eastAsia="en-GB"/>
        </w:rPr>
      </w:pPr>
      <w:r>
        <w:t>7.5B.1</w:t>
      </w:r>
      <w:r w:rsidRPr="004B21B6">
        <w:rPr>
          <w:rFonts w:ascii="Calibri" w:hAnsi="Calibri"/>
          <w:sz w:val="22"/>
          <w:szCs w:val="22"/>
          <w:lang w:eastAsia="en-GB"/>
        </w:rPr>
        <w:tab/>
      </w:r>
      <w:r>
        <w:t>MS Info Change Reporting Messages</w:t>
      </w:r>
      <w:r>
        <w:tab/>
      </w:r>
      <w:r>
        <w:fldChar w:fldCharType="begin" w:fldLock="1"/>
      </w:r>
      <w:r>
        <w:instrText xml:space="preserve"> PAGEREF _Toc67420355 \h </w:instrText>
      </w:r>
      <w:r>
        <w:fldChar w:fldCharType="separate"/>
      </w:r>
      <w:r>
        <w:t>94</w:t>
      </w:r>
      <w:r>
        <w:fldChar w:fldCharType="end"/>
      </w:r>
    </w:p>
    <w:p w14:paraId="303894F4" w14:textId="00F0A362" w:rsidR="009900EA" w:rsidRPr="004B21B6" w:rsidRDefault="009900EA">
      <w:pPr>
        <w:pStyle w:val="TOC4"/>
        <w:rPr>
          <w:rFonts w:ascii="Calibri" w:hAnsi="Calibri"/>
          <w:sz w:val="22"/>
          <w:szCs w:val="22"/>
          <w:lang w:eastAsia="en-GB"/>
        </w:rPr>
      </w:pPr>
      <w:r>
        <w:rPr>
          <w:lang w:eastAsia="zh-CN"/>
        </w:rPr>
        <w:t>7.5B.1.0</w:t>
      </w:r>
      <w:r w:rsidRPr="004B21B6">
        <w:rPr>
          <w:rFonts w:ascii="Calibri" w:hAnsi="Calibri"/>
          <w:sz w:val="22"/>
          <w:szCs w:val="22"/>
          <w:lang w:eastAsia="en-GB"/>
        </w:rPr>
        <w:tab/>
      </w:r>
      <w:r>
        <w:rPr>
          <w:lang w:eastAsia="zh-CN"/>
        </w:rPr>
        <w:t>General</w:t>
      </w:r>
      <w:r>
        <w:tab/>
      </w:r>
      <w:r>
        <w:fldChar w:fldCharType="begin" w:fldLock="1"/>
      </w:r>
      <w:r>
        <w:instrText xml:space="preserve"> PAGEREF _Toc67420356 \h </w:instrText>
      </w:r>
      <w:r>
        <w:fldChar w:fldCharType="separate"/>
      </w:r>
      <w:r>
        <w:t>94</w:t>
      </w:r>
      <w:r>
        <w:fldChar w:fldCharType="end"/>
      </w:r>
    </w:p>
    <w:p w14:paraId="05B72BF0" w14:textId="2C9A2E7E" w:rsidR="009900EA" w:rsidRPr="004B21B6" w:rsidRDefault="009900EA">
      <w:pPr>
        <w:pStyle w:val="TOC4"/>
        <w:rPr>
          <w:rFonts w:ascii="Calibri" w:hAnsi="Calibri"/>
          <w:sz w:val="22"/>
          <w:szCs w:val="22"/>
          <w:lang w:eastAsia="en-GB"/>
        </w:rPr>
      </w:pPr>
      <w:r>
        <w:t>7.5B.1.1</w:t>
      </w:r>
      <w:r w:rsidRPr="004B21B6">
        <w:rPr>
          <w:rFonts w:ascii="Calibri" w:hAnsi="Calibri"/>
          <w:sz w:val="22"/>
          <w:szCs w:val="22"/>
          <w:lang w:eastAsia="en-GB"/>
        </w:rPr>
        <w:tab/>
      </w:r>
      <w:r>
        <w:t>MS Info Change Notification Request</w:t>
      </w:r>
      <w:r>
        <w:tab/>
      </w:r>
      <w:r>
        <w:fldChar w:fldCharType="begin" w:fldLock="1"/>
      </w:r>
      <w:r>
        <w:instrText xml:space="preserve"> PAGEREF _Toc67420357 \h </w:instrText>
      </w:r>
      <w:r>
        <w:fldChar w:fldCharType="separate"/>
      </w:r>
      <w:r>
        <w:t>94</w:t>
      </w:r>
      <w:r>
        <w:fldChar w:fldCharType="end"/>
      </w:r>
    </w:p>
    <w:p w14:paraId="5F1D3AC0" w14:textId="7D9B14B9" w:rsidR="009900EA" w:rsidRPr="004B21B6" w:rsidRDefault="009900EA">
      <w:pPr>
        <w:pStyle w:val="TOC4"/>
        <w:rPr>
          <w:rFonts w:ascii="Calibri" w:hAnsi="Calibri"/>
          <w:sz w:val="22"/>
          <w:szCs w:val="22"/>
          <w:lang w:eastAsia="en-GB"/>
        </w:rPr>
      </w:pPr>
      <w:r>
        <w:t>7.5B.1.2</w:t>
      </w:r>
      <w:r w:rsidRPr="004B21B6">
        <w:rPr>
          <w:rFonts w:ascii="Calibri" w:hAnsi="Calibri"/>
          <w:sz w:val="22"/>
          <w:szCs w:val="22"/>
          <w:lang w:eastAsia="en-GB"/>
        </w:rPr>
        <w:tab/>
      </w:r>
      <w:r>
        <w:t>MS Info Change Notification Response</w:t>
      </w:r>
      <w:r>
        <w:tab/>
      </w:r>
      <w:r>
        <w:fldChar w:fldCharType="begin" w:fldLock="1"/>
      </w:r>
      <w:r>
        <w:instrText xml:space="preserve"> PAGEREF _Toc67420358 \h </w:instrText>
      </w:r>
      <w:r>
        <w:fldChar w:fldCharType="separate"/>
      </w:r>
      <w:r>
        <w:t>96</w:t>
      </w:r>
      <w:r>
        <w:fldChar w:fldCharType="end"/>
      </w:r>
    </w:p>
    <w:p w14:paraId="7F63CA29" w14:textId="375DB456" w:rsidR="009900EA" w:rsidRPr="004B21B6" w:rsidRDefault="009900EA">
      <w:pPr>
        <w:pStyle w:val="TOC2"/>
        <w:rPr>
          <w:rFonts w:ascii="Calibri" w:hAnsi="Calibri"/>
          <w:sz w:val="22"/>
          <w:szCs w:val="22"/>
          <w:lang w:eastAsia="en-GB"/>
        </w:rPr>
      </w:pPr>
      <w:r>
        <w:t>7.6</w:t>
      </w:r>
      <w:r w:rsidRPr="004B21B6">
        <w:rPr>
          <w:rFonts w:ascii="Calibri" w:hAnsi="Calibri"/>
          <w:sz w:val="22"/>
          <w:szCs w:val="22"/>
          <w:lang w:eastAsia="en-GB"/>
        </w:rPr>
        <w:tab/>
      </w:r>
      <w:r>
        <w:t>Reliable Delivery of Signalling Messages</w:t>
      </w:r>
      <w:r>
        <w:tab/>
      </w:r>
      <w:r>
        <w:fldChar w:fldCharType="begin" w:fldLock="1"/>
      </w:r>
      <w:r>
        <w:instrText xml:space="preserve"> PAGEREF _Toc67420359 \h </w:instrText>
      </w:r>
      <w:r>
        <w:fldChar w:fldCharType="separate"/>
      </w:r>
      <w:r>
        <w:t>97</w:t>
      </w:r>
      <w:r>
        <w:fldChar w:fldCharType="end"/>
      </w:r>
    </w:p>
    <w:p w14:paraId="324F951C" w14:textId="7FB57964" w:rsidR="009900EA" w:rsidRPr="004B21B6" w:rsidRDefault="009900EA">
      <w:pPr>
        <w:pStyle w:val="TOC2"/>
        <w:rPr>
          <w:rFonts w:ascii="Calibri" w:hAnsi="Calibri"/>
          <w:sz w:val="22"/>
          <w:szCs w:val="22"/>
          <w:lang w:eastAsia="en-GB"/>
        </w:rPr>
      </w:pPr>
      <w:r>
        <w:t>7.7</w:t>
      </w:r>
      <w:r w:rsidRPr="004B21B6">
        <w:rPr>
          <w:rFonts w:ascii="Calibri" w:hAnsi="Calibri"/>
          <w:sz w:val="22"/>
          <w:szCs w:val="22"/>
          <w:lang w:eastAsia="en-GB"/>
        </w:rPr>
        <w:tab/>
      </w:r>
      <w:r>
        <w:t>Information Elements</w:t>
      </w:r>
      <w:r>
        <w:tab/>
      </w:r>
      <w:r>
        <w:fldChar w:fldCharType="begin" w:fldLock="1"/>
      </w:r>
      <w:r>
        <w:instrText xml:space="preserve"> PAGEREF _Toc67420360 \h </w:instrText>
      </w:r>
      <w:r>
        <w:fldChar w:fldCharType="separate"/>
      </w:r>
      <w:r>
        <w:t>98</w:t>
      </w:r>
      <w:r>
        <w:fldChar w:fldCharType="end"/>
      </w:r>
    </w:p>
    <w:p w14:paraId="321823B9" w14:textId="59EE7594" w:rsidR="009900EA" w:rsidRPr="004B21B6" w:rsidRDefault="009900EA">
      <w:pPr>
        <w:pStyle w:val="TOC3"/>
        <w:rPr>
          <w:rFonts w:ascii="Calibri" w:hAnsi="Calibri"/>
          <w:sz w:val="22"/>
          <w:szCs w:val="22"/>
          <w:lang w:eastAsia="en-GB"/>
        </w:rPr>
      </w:pPr>
      <w:r>
        <w:t>7.7.0</w:t>
      </w:r>
      <w:r w:rsidRPr="004B21B6">
        <w:rPr>
          <w:rFonts w:ascii="Calibri" w:hAnsi="Calibri"/>
          <w:sz w:val="22"/>
          <w:szCs w:val="22"/>
          <w:lang w:eastAsia="en-GB"/>
        </w:rPr>
        <w:tab/>
      </w:r>
      <w:r>
        <w:t>General</w:t>
      </w:r>
      <w:r>
        <w:tab/>
      </w:r>
      <w:r>
        <w:fldChar w:fldCharType="begin" w:fldLock="1"/>
      </w:r>
      <w:r>
        <w:instrText xml:space="preserve"> PAGEREF _Toc67420361 \h </w:instrText>
      </w:r>
      <w:r>
        <w:fldChar w:fldCharType="separate"/>
      </w:r>
      <w:r>
        <w:t>98</w:t>
      </w:r>
      <w:r>
        <w:fldChar w:fldCharType="end"/>
      </w:r>
    </w:p>
    <w:p w14:paraId="631F2DCC" w14:textId="26C871EF" w:rsidR="009900EA" w:rsidRPr="004B21B6" w:rsidRDefault="009900EA">
      <w:pPr>
        <w:pStyle w:val="TOC3"/>
        <w:rPr>
          <w:rFonts w:ascii="Calibri" w:hAnsi="Calibri"/>
          <w:sz w:val="22"/>
          <w:szCs w:val="22"/>
          <w:lang w:eastAsia="en-GB"/>
        </w:rPr>
      </w:pPr>
      <w:r w:rsidRPr="005368DE">
        <w:rPr>
          <w:lang w:val="en-US"/>
        </w:rPr>
        <w:t>7.7.0A Information Element with an IE Type Extension field</w:t>
      </w:r>
      <w:r>
        <w:tab/>
      </w:r>
      <w:r>
        <w:fldChar w:fldCharType="begin" w:fldLock="1"/>
      </w:r>
      <w:r>
        <w:instrText xml:space="preserve"> PAGEREF _Toc67420362 \h </w:instrText>
      </w:r>
      <w:r>
        <w:fldChar w:fldCharType="separate"/>
      </w:r>
      <w:r>
        <w:t>102</w:t>
      </w:r>
      <w:r>
        <w:fldChar w:fldCharType="end"/>
      </w:r>
    </w:p>
    <w:p w14:paraId="3E2CD0CA" w14:textId="4B112C3F" w:rsidR="009900EA" w:rsidRPr="004B21B6" w:rsidRDefault="009900EA">
      <w:pPr>
        <w:pStyle w:val="TOC3"/>
        <w:rPr>
          <w:rFonts w:ascii="Calibri" w:hAnsi="Calibri"/>
          <w:sz w:val="22"/>
          <w:szCs w:val="22"/>
          <w:lang w:eastAsia="en-GB"/>
        </w:rPr>
      </w:pPr>
      <w:r>
        <w:t>7.7.A</w:t>
      </w:r>
      <w:r w:rsidRPr="004B21B6">
        <w:rPr>
          <w:rFonts w:ascii="Calibri" w:hAnsi="Calibri"/>
          <w:sz w:val="22"/>
          <w:szCs w:val="22"/>
          <w:lang w:eastAsia="en-GB"/>
        </w:rPr>
        <w:tab/>
      </w:r>
      <w:r>
        <w:t>Handling ASN.1/PER encoded parameters</w:t>
      </w:r>
      <w:r>
        <w:tab/>
      </w:r>
      <w:r>
        <w:fldChar w:fldCharType="begin" w:fldLock="1"/>
      </w:r>
      <w:r>
        <w:instrText xml:space="preserve"> PAGEREF _Toc67420363 \h </w:instrText>
      </w:r>
      <w:r>
        <w:fldChar w:fldCharType="separate"/>
      </w:r>
      <w:r>
        <w:t>102</w:t>
      </w:r>
      <w:r>
        <w:fldChar w:fldCharType="end"/>
      </w:r>
    </w:p>
    <w:p w14:paraId="58529B84" w14:textId="1F97F752" w:rsidR="009900EA" w:rsidRPr="004B21B6" w:rsidRDefault="009900EA">
      <w:pPr>
        <w:pStyle w:val="TOC3"/>
        <w:rPr>
          <w:rFonts w:ascii="Calibri" w:hAnsi="Calibri"/>
          <w:sz w:val="22"/>
          <w:szCs w:val="22"/>
          <w:lang w:eastAsia="en-GB"/>
        </w:rPr>
      </w:pPr>
      <w:r>
        <w:t>7.7.1</w:t>
      </w:r>
      <w:r w:rsidRPr="004B21B6">
        <w:rPr>
          <w:rFonts w:ascii="Calibri" w:hAnsi="Calibri"/>
          <w:sz w:val="22"/>
          <w:szCs w:val="22"/>
          <w:lang w:eastAsia="en-GB"/>
        </w:rPr>
        <w:tab/>
      </w:r>
      <w:r>
        <w:t>Cause</w:t>
      </w:r>
      <w:r>
        <w:tab/>
      </w:r>
      <w:r>
        <w:fldChar w:fldCharType="begin" w:fldLock="1"/>
      </w:r>
      <w:r>
        <w:instrText xml:space="preserve"> PAGEREF _Toc67420364 \h </w:instrText>
      </w:r>
      <w:r>
        <w:fldChar w:fldCharType="separate"/>
      </w:r>
      <w:r>
        <w:t>103</w:t>
      </w:r>
      <w:r>
        <w:fldChar w:fldCharType="end"/>
      </w:r>
    </w:p>
    <w:p w14:paraId="7424F164" w14:textId="38D74A22" w:rsidR="009900EA" w:rsidRPr="004B21B6" w:rsidRDefault="009900EA">
      <w:pPr>
        <w:pStyle w:val="TOC3"/>
        <w:rPr>
          <w:rFonts w:ascii="Calibri" w:hAnsi="Calibri"/>
          <w:sz w:val="22"/>
          <w:szCs w:val="22"/>
          <w:lang w:eastAsia="en-GB"/>
        </w:rPr>
      </w:pPr>
      <w:r>
        <w:t>7.7.2</w:t>
      </w:r>
      <w:r w:rsidRPr="004B21B6">
        <w:rPr>
          <w:rFonts w:ascii="Calibri" w:hAnsi="Calibri"/>
          <w:sz w:val="22"/>
          <w:szCs w:val="22"/>
          <w:lang w:eastAsia="en-GB"/>
        </w:rPr>
        <w:tab/>
      </w:r>
      <w:r>
        <w:t>International Mobile Subscriber Identity (IMSI)</w:t>
      </w:r>
      <w:r>
        <w:tab/>
      </w:r>
      <w:r>
        <w:fldChar w:fldCharType="begin" w:fldLock="1"/>
      </w:r>
      <w:r>
        <w:instrText xml:space="preserve"> PAGEREF _Toc67420365 \h </w:instrText>
      </w:r>
      <w:r>
        <w:fldChar w:fldCharType="separate"/>
      </w:r>
      <w:r>
        <w:t>106</w:t>
      </w:r>
      <w:r>
        <w:fldChar w:fldCharType="end"/>
      </w:r>
    </w:p>
    <w:p w14:paraId="484D6C62" w14:textId="2EB3F299" w:rsidR="009900EA" w:rsidRPr="004B21B6" w:rsidRDefault="009900EA">
      <w:pPr>
        <w:pStyle w:val="TOC3"/>
        <w:rPr>
          <w:rFonts w:ascii="Calibri" w:hAnsi="Calibri"/>
          <w:sz w:val="22"/>
          <w:szCs w:val="22"/>
          <w:lang w:eastAsia="en-GB"/>
        </w:rPr>
      </w:pPr>
      <w:r>
        <w:t>7.7.3</w:t>
      </w:r>
      <w:r w:rsidRPr="004B21B6">
        <w:rPr>
          <w:rFonts w:ascii="Calibri" w:hAnsi="Calibri"/>
          <w:sz w:val="22"/>
          <w:szCs w:val="22"/>
          <w:lang w:eastAsia="en-GB"/>
        </w:rPr>
        <w:tab/>
      </w:r>
      <w:r>
        <w:t>Routeing Area Identity (RAI)</w:t>
      </w:r>
      <w:r>
        <w:tab/>
      </w:r>
      <w:r>
        <w:fldChar w:fldCharType="begin" w:fldLock="1"/>
      </w:r>
      <w:r>
        <w:instrText xml:space="preserve"> PAGEREF _Toc67420366 \h </w:instrText>
      </w:r>
      <w:r>
        <w:fldChar w:fldCharType="separate"/>
      </w:r>
      <w:r>
        <w:t>107</w:t>
      </w:r>
      <w:r>
        <w:fldChar w:fldCharType="end"/>
      </w:r>
    </w:p>
    <w:p w14:paraId="5D43CA89" w14:textId="1AAD90E0" w:rsidR="009900EA" w:rsidRPr="004B21B6" w:rsidRDefault="009900EA">
      <w:pPr>
        <w:pStyle w:val="TOC3"/>
        <w:rPr>
          <w:rFonts w:ascii="Calibri" w:hAnsi="Calibri"/>
          <w:sz w:val="22"/>
          <w:szCs w:val="22"/>
          <w:lang w:eastAsia="en-GB"/>
        </w:rPr>
      </w:pPr>
      <w:r>
        <w:t>7.7.4</w:t>
      </w:r>
      <w:r w:rsidRPr="004B21B6">
        <w:rPr>
          <w:rFonts w:ascii="Calibri" w:hAnsi="Calibri"/>
          <w:sz w:val="22"/>
          <w:szCs w:val="22"/>
          <w:lang w:eastAsia="en-GB"/>
        </w:rPr>
        <w:tab/>
      </w:r>
      <w:r>
        <w:t>Temporary Logical Link Identity (TLLI)</w:t>
      </w:r>
      <w:r>
        <w:tab/>
      </w:r>
      <w:r>
        <w:fldChar w:fldCharType="begin" w:fldLock="1"/>
      </w:r>
      <w:r>
        <w:instrText xml:space="preserve"> PAGEREF _Toc67420367 \h </w:instrText>
      </w:r>
      <w:r>
        <w:fldChar w:fldCharType="separate"/>
      </w:r>
      <w:r>
        <w:t>107</w:t>
      </w:r>
      <w:r>
        <w:fldChar w:fldCharType="end"/>
      </w:r>
    </w:p>
    <w:p w14:paraId="0CBDC8EF" w14:textId="0393EC03" w:rsidR="009900EA" w:rsidRPr="004B21B6" w:rsidRDefault="009900EA">
      <w:pPr>
        <w:pStyle w:val="TOC3"/>
        <w:rPr>
          <w:rFonts w:ascii="Calibri" w:hAnsi="Calibri"/>
          <w:sz w:val="22"/>
          <w:szCs w:val="22"/>
          <w:lang w:eastAsia="en-GB"/>
        </w:rPr>
      </w:pPr>
      <w:r>
        <w:t>7.7.5</w:t>
      </w:r>
      <w:r w:rsidRPr="004B21B6">
        <w:rPr>
          <w:rFonts w:ascii="Calibri" w:hAnsi="Calibri"/>
          <w:sz w:val="22"/>
          <w:szCs w:val="22"/>
          <w:lang w:eastAsia="en-GB"/>
        </w:rPr>
        <w:tab/>
      </w:r>
      <w:r>
        <w:t>Packet TMSI (P-TMSI)</w:t>
      </w:r>
      <w:r>
        <w:tab/>
      </w:r>
      <w:r>
        <w:fldChar w:fldCharType="begin" w:fldLock="1"/>
      </w:r>
      <w:r>
        <w:instrText xml:space="preserve"> PAGEREF _Toc67420368 \h </w:instrText>
      </w:r>
      <w:r>
        <w:fldChar w:fldCharType="separate"/>
      </w:r>
      <w:r>
        <w:t>107</w:t>
      </w:r>
      <w:r>
        <w:fldChar w:fldCharType="end"/>
      </w:r>
    </w:p>
    <w:p w14:paraId="67D22029" w14:textId="00B02683" w:rsidR="009900EA" w:rsidRPr="004B21B6" w:rsidRDefault="009900EA">
      <w:pPr>
        <w:pStyle w:val="TOC3"/>
        <w:rPr>
          <w:rFonts w:ascii="Calibri" w:hAnsi="Calibri"/>
          <w:sz w:val="22"/>
          <w:szCs w:val="22"/>
          <w:lang w:eastAsia="en-GB"/>
        </w:rPr>
      </w:pPr>
      <w:r>
        <w:t>7.7.6</w:t>
      </w:r>
      <w:r w:rsidRPr="004B21B6">
        <w:rPr>
          <w:rFonts w:ascii="Calibri" w:hAnsi="Calibri"/>
          <w:sz w:val="22"/>
          <w:szCs w:val="22"/>
          <w:lang w:eastAsia="en-GB"/>
        </w:rPr>
        <w:tab/>
      </w:r>
      <w:r>
        <w:t>Reordering Required</w:t>
      </w:r>
      <w:r>
        <w:tab/>
      </w:r>
      <w:r>
        <w:fldChar w:fldCharType="begin" w:fldLock="1"/>
      </w:r>
      <w:r>
        <w:instrText xml:space="preserve"> PAGEREF _Toc67420369 \h </w:instrText>
      </w:r>
      <w:r>
        <w:fldChar w:fldCharType="separate"/>
      </w:r>
      <w:r>
        <w:t>108</w:t>
      </w:r>
      <w:r>
        <w:fldChar w:fldCharType="end"/>
      </w:r>
    </w:p>
    <w:p w14:paraId="0328AC99" w14:textId="73BD34A9" w:rsidR="009900EA" w:rsidRPr="004B21B6" w:rsidRDefault="009900EA">
      <w:pPr>
        <w:pStyle w:val="TOC3"/>
        <w:rPr>
          <w:rFonts w:ascii="Calibri" w:hAnsi="Calibri"/>
          <w:sz w:val="22"/>
          <w:szCs w:val="22"/>
          <w:lang w:eastAsia="en-GB"/>
        </w:rPr>
      </w:pPr>
      <w:r>
        <w:t>7.7.7</w:t>
      </w:r>
      <w:r w:rsidRPr="004B21B6">
        <w:rPr>
          <w:rFonts w:ascii="Calibri" w:hAnsi="Calibri"/>
          <w:sz w:val="22"/>
          <w:szCs w:val="22"/>
          <w:lang w:eastAsia="en-GB"/>
        </w:rPr>
        <w:tab/>
      </w:r>
      <w:r>
        <w:t>Authentication Triplet</w:t>
      </w:r>
      <w:r>
        <w:tab/>
      </w:r>
      <w:r>
        <w:fldChar w:fldCharType="begin" w:fldLock="1"/>
      </w:r>
      <w:r>
        <w:instrText xml:space="preserve"> PAGEREF _Toc67420370 \h </w:instrText>
      </w:r>
      <w:r>
        <w:fldChar w:fldCharType="separate"/>
      </w:r>
      <w:r>
        <w:t>108</w:t>
      </w:r>
      <w:r>
        <w:fldChar w:fldCharType="end"/>
      </w:r>
    </w:p>
    <w:p w14:paraId="4A722C0B" w14:textId="638B17A5" w:rsidR="009900EA" w:rsidRPr="004B21B6" w:rsidRDefault="009900EA">
      <w:pPr>
        <w:pStyle w:val="TOC3"/>
        <w:rPr>
          <w:rFonts w:ascii="Calibri" w:hAnsi="Calibri"/>
          <w:sz w:val="22"/>
          <w:szCs w:val="22"/>
          <w:lang w:eastAsia="en-GB"/>
        </w:rPr>
      </w:pPr>
      <w:r>
        <w:t>7.7.8</w:t>
      </w:r>
      <w:r w:rsidRPr="004B21B6">
        <w:rPr>
          <w:rFonts w:ascii="Calibri" w:hAnsi="Calibri"/>
          <w:sz w:val="22"/>
          <w:szCs w:val="22"/>
          <w:lang w:eastAsia="en-GB"/>
        </w:rPr>
        <w:tab/>
      </w:r>
      <w:r>
        <w:t>MAP Cause</w:t>
      </w:r>
      <w:r>
        <w:tab/>
      </w:r>
      <w:r>
        <w:fldChar w:fldCharType="begin" w:fldLock="1"/>
      </w:r>
      <w:r>
        <w:instrText xml:space="preserve"> PAGEREF _Toc67420371 \h </w:instrText>
      </w:r>
      <w:r>
        <w:fldChar w:fldCharType="separate"/>
      </w:r>
      <w:r>
        <w:t>108</w:t>
      </w:r>
      <w:r>
        <w:fldChar w:fldCharType="end"/>
      </w:r>
    </w:p>
    <w:p w14:paraId="19108043" w14:textId="527E7110" w:rsidR="009900EA" w:rsidRPr="004B21B6" w:rsidRDefault="009900EA">
      <w:pPr>
        <w:pStyle w:val="TOC3"/>
        <w:rPr>
          <w:rFonts w:ascii="Calibri" w:hAnsi="Calibri"/>
          <w:sz w:val="22"/>
          <w:szCs w:val="22"/>
          <w:lang w:eastAsia="en-GB"/>
        </w:rPr>
      </w:pPr>
      <w:r w:rsidRPr="005368DE">
        <w:rPr>
          <w:lang w:val="fr-FR"/>
        </w:rPr>
        <w:t>7.7.9</w:t>
      </w:r>
      <w:r w:rsidRPr="004B21B6">
        <w:rPr>
          <w:rFonts w:ascii="Calibri" w:hAnsi="Calibri"/>
          <w:sz w:val="22"/>
          <w:szCs w:val="22"/>
          <w:lang w:eastAsia="en-GB"/>
        </w:rPr>
        <w:tab/>
      </w:r>
      <w:r w:rsidRPr="005368DE">
        <w:rPr>
          <w:lang w:val="fr-FR"/>
        </w:rPr>
        <w:t>P-TMSI Signature</w:t>
      </w:r>
      <w:r>
        <w:tab/>
      </w:r>
      <w:r>
        <w:fldChar w:fldCharType="begin" w:fldLock="1"/>
      </w:r>
      <w:r>
        <w:instrText xml:space="preserve"> PAGEREF _Toc67420372 \h </w:instrText>
      </w:r>
      <w:r>
        <w:fldChar w:fldCharType="separate"/>
      </w:r>
      <w:r>
        <w:t>109</w:t>
      </w:r>
      <w:r>
        <w:fldChar w:fldCharType="end"/>
      </w:r>
    </w:p>
    <w:p w14:paraId="291541CA" w14:textId="5A44AFBA" w:rsidR="009900EA" w:rsidRPr="004B21B6" w:rsidRDefault="009900EA">
      <w:pPr>
        <w:pStyle w:val="TOC3"/>
        <w:rPr>
          <w:rFonts w:ascii="Calibri" w:hAnsi="Calibri"/>
          <w:sz w:val="22"/>
          <w:szCs w:val="22"/>
          <w:lang w:eastAsia="en-GB"/>
        </w:rPr>
      </w:pPr>
      <w:r>
        <w:t>7.7.10</w:t>
      </w:r>
      <w:r w:rsidRPr="004B21B6">
        <w:rPr>
          <w:rFonts w:ascii="Calibri" w:hAnsi="Calibri"/>
          <w:sz w:val="22"/>
          <w:szCs w:val="22"/>
          <w:lang w:eastAsia="en-GB"/>
        </w:rPr>
        <w:tab/>
      </w:r>
      <w:r>
        <w:t>MS Validated</w:t>
      </w:r>
      <w:r>
        <w:tab/>
      </w:r>
      <w:r>
        <w:fldChar w:fldCharType="begin" w:fldLock="1"/>
      </w:r>
      <w:r>
        <w:instrText xml:space="preserve"> PAGEREF _Toc67420373 \h </w:instrText>
      </w:r>
      <w:r>
        <w:fldChar w:fldCharType="separate"/>
      </w:r>
      <w:r>
        <w:t>109</w:t>
      </w:r>
      <w:r>
        <w:fldChar w:fldCharType="end"/>
      </w:r>
    </w:p>
    <w:p w14:paraId="2F89A5BF" w14:textId="34E706F3" w:rsidR="009900EA" w:rsidRPr="004B21B6" w:rsidRDefault="009900EA">
      <w:pPr>
        <w:pStyle w:val="TOC3"/>
        <w:rPr>
          <w:rFonts w:ascii="Calibri" w:hAnsi="Calibri"/>
          <w:sz w:val="22"/>
          <w:szCs w:val="22"/>
          <w:lang w:eastAsia="en-GB"/>
        </w:rPr>
      </w:pPr>
      <w:r>
        <w:t>7.7.11</w:t>
      </w:r>
      <w:r w:rsidRPr="004B21B6">
        <w:rPr>
          <w:rFonts w:ascii="Calibri" w:hAnsi="Calibri"/>
          <w:sz w:val="22"/>
          <w:szCs w:val="22"/>
          <w:lang w:eastAsia="en-GB"/>
        </w:rPr>
        <w:tab/>
      </w:r>
      <w:r>
        <w:t>Recovery</w:t>
      </w:r>
      <w:r>
        <w:tab/>
      </w:r>
      <w:r>
        <w:fldChar w:fldCharType="begin" w:fldLock="1"/>
      </w:r>
      <w:r>
        <w:instrText xml:space="preserve"> PAGEREF _Toc67420374 \h </w:instrText>
      </w:r>
      <w:r>
        <w:fldChar w:fldCharType="separate"/>
      </w:r>
      <w:r>
        <w:t>109</w:t>
      </w:r>
      <w:r>
        <w:fldChar w:fldCharType="end"/>
      </w:r>
    </w:p>
    <w:p w14:paraId="4EA84F2D" w14:textId="3F287082" w:rsidR="009900EA" w:rsidRPr="004B21B6" w:rsidRDefault="009900EA">
      <w:pPr>
        <w:pStyle w:val="TOC3"/>
        <w:rPr>
          <w:rFonts w:ascii="Calibri" w:hAnsi="Calibri"/>
          <w:sz w:val="22"/>
          <w:szCs w:val="22"/>
          <w:lang w:eastAsia="en-GB"/>
        </w:rPr>
      </w:pPr>
      <w:r>
        <w:t>7.7.12</w:t>
      </w:r>
      <w:r w:rsidRPr="004B21B6">
        <w:rPr>
          <w:rFonts w:ascii="Calibri" w:hAnsi="Calibri"/>
          <w:sz w:val="22"/>
          <w:szCs w:val="22"/>
          <w:lang w:eastAsia="en-GB"/>
        </w:rPr>
        <w:tab/>
      </w:r>
      <w:r>
        <w:t>Selection Mode</w:t>
      </w:r>
      <w:r>
        <w:tab/>
      </w:r>
      <w:r>
        <w:fldChar w:fldCharType="begin" w:fldLock="1"/>
      </w:r>
      <w:r>
        <w:instrText xml:space="preserve"> PAGEREF _Toc67420375 \h </w:instrText>
      </w:r>
      <w:r>
        <w:fldChar w:fldCharType="separate"/>
      </w:r>
      <w:r>
        <w:t>109</w:t>
      </w:r>
      <w:r>
        <w:fldChar w:fldCharType="end"/>
      </w:r>
    </w:p>
    <w:p w14:paraId="29F2536E" w14:textId="403AAB8E" w:rsidR="009900EA" w:rsidRPr="004B21B6" w:rsidRDefault="009900EA">
      <w:pPr>
        <w:pStyle w:val="TOC3"/>
        <w:rPr>
          <w:rFonts w:ascii="Calibri" w:hAnsi="Calibri"/>
          <w:sz w:val="22"/>
          <w:szCs w:val="22"/>
          <w:lang w:eastAsia="en-GB"/>
        </w:rPr>
      </w:pPr>
      <w:r>
        <w:t>7.7.13</w:t>
      </w:r>
      <w:r w:rsidRPr="004B21B6">
        <w:rPr>
          <w:rFonts w:ascii="Calibri" w:hAnsi="Calibri"/>
          <w:sz w:val="22"/>
          <w:szCs w:val="22"/>
          <w:lang w:eastAsia="en-GB"/>
        </w:rPr>
        <w:tab/>
      </w:r>
      <w:r>
        <w:t>Tunnel Endpoint Identifier Data I</w:t>
      </w:r>
      <w:r>
        <w:tab/>
      </w:r>
      <w:r>
        <w:fldChar w:fldCharType="begin" w:fldLock="1"/>
      </w:r>
      <w:r>
        <w:instrText xml:space="preserve"> PAGEREF _Toc67420376 \h </w:instrText>
      </w:r>
      <w:r>
        <w:fldChar w:fldCharType="separate"/>
      </w:r>
      <w:r>
        <w:t>110</w:t>
      </w:r>
      <w:r>
        <w:fldChar w:fldCharType="end"/>
      </w:r>
    </w:p>
    <w:p w14:paraId="507773E2" w14:textId="5D66CB22" w:rsidR="009900EA" w:rsidRPr="004B21B6" w:rsidRDefault="009900EA">
      <w:pPr>
        <w:pStyle w:val="TOC3"/>
        <w:rPr>
          <w:rFonts w:ascii="Calibri" w:hAnsi="Calibri"/>
          <w:sz w:val="22"/>
          <w:szCs w:val="22"/>
          <w:lang w:eastAsia="en-GB"/>
        </w:rPr>
      </w:pPr>
      <w:r>
        <w:t>7.7.14</w:t>
      </w:r>
      <w:r w:rsidRPr="004B21B6">
        <w:rPr>
          <w:rFonts w:ascii="Calibri" w:hAnsi="Calibri"/>
          <w:sz w:val="22"/>
          <w:szCs w:val="22"/>
          <w:lang w:eastAsia="en-GB"/>
        </w:rPr>
        <w:tab/>
      </w:r>
      <w:r>
        <w:t>Tunnel Endpoint Identifier Control Plane</w:t>
      </w:r>
      <w:r>
        <w:tab/>
      </w:r>
      <w:r>
        <w:fldChar w:fldCharType="begin" w:fldLock="1"/>
      </w:r>
      <w:r>
        <w:instrText xml:space="preserve"> PAGEREF _Toc67420377 \h </w:instrText>
      </w:r>
      <w:r>
        <w:fldChar w:fldCharType="separate"/>
      </w:r>
      <w:r>
        <w:t>110</w:t>
      </w:r>
      <w:r>
        <w:fldChar w:fldCharType="end"/>
      </w:r>
    </w:p>
    <w:p w14:paraId="11A5858A" w14:textId="4595E2A9" w:rsidR="009900EA" w:rsidRPr="004B21B6" w:rsidRDefault="009900EA">
      <w:pPr>
        <w:pStyle w:val="TOC3"/>
        <w:rPr>
          <w:rFonts w:ascii="Calibri" w:hAnsi="Calibri"/>
          <w:sz w:val="22"/>
          <w:szCs w:val="22"/>
          <w:lang w:eastAsia="en-GB"/>
        </w:rPr>
      </w:pPr>
      <w:r>
        <w:lastRenderedPageBreak/>
        <w:t>7.7.15</w:t>
      </w:r>
      <w:r w:rsidRPr="004B21B6">
        <w:rPr>
          <w:rFonts w:ascii="Calibri" w:hAnsi="Calibri"/>
          <w:sz w:val="22"/>
          <w:szCs w:val="22"/>
          <w:lang w:eastAsia="en-GB"/>
        </w:rPr>
        <w:tab/>
      </w:r>
      <w:r>
        <w:t>Tunnel Endpoint Identifier Data II</w:t>
      </w:r>
      <w:r>
        <w:tab/>
      </w:r>
      <w:r>
        <w:fldChar w:fldCharType="begin" w:fldLock="1"/>
      </w:r>
      <w:r>
        <w:instrText xml:space="preserve"> PAGEREF _Toc67420378 \h </w:instrText>
      </w:r>
      <w:r>
        <w:fldChar w:fldCharType="separate"/>
      </w:r>
      <w:r>
        <w:t>111</w:t>
      </w:r>
      <w:r>
        <w:fldChar w:fldCharType="end"/>
      </w:r>
    </w:p>
    <w:p w14:paraId="1600A9D8" w14:textId="5F51D87D" w:rsidR="009900EA" w:rsidRPr="004B21B6" w:rsidRDefault="009900EA">
      <w:pPr>
        <w:pStyle w:val="TOC3"/>
        <w:rPr>
          <w:rFonts w:ascii="Calibri" w:hAnsi="Calibri"/>
          <w:sz w:val="22"/>
          <w:szCs w:val="22"/>
          <w:lang w:eastAsia="en-GB"/>
        </w:rPr>
      </w:pPr>
      <w:r>
        <w:t>7.7.16</w:t>
      </w:r>
      <w:r w:rsidRPr="004B21B6">
        <w:rPr>
          <w:rFonts w:ascii="Calibri" w:hAnsi="Calibri"/>
          <w:sz w:val="22"/>
          <w:szCs w:val="22"/>
          <w:lang w:eastAsia="en-GB"/>
        </w:rPr>
        <w:tab/>
      </w:r>
      <w:r>
        <w:t>Teardown Ind</w:t>
      </w:r>
      <w:r>
        <w:tab/>
      </w:r>
      <w:r>
        <w:fldChar w:fldCharType="begin" w:fldLock="1"/>
      </w:r>
      <w:r>
        <w:instrText xml:space="preserve"> PAGEREF _Toc67420379 \h </w:instrText>
      </w:r>
      <w:r>
        <w:fldChar w:fldCharType="separate"/>
      </w:r>
      <w:r>
        <w:t>111</w:t>
      </w:r>
      <w:r>
        <w:fldChar w:fldCharType="end"/>
      </w:r>
    </w:p>
    <w:p w14:paraId="32808B7A" w14:textId="3314C6AB" w:rsidR="009900EA" w:rsidRPr="004B21B6" w:rsidRDefault="009900EA">
      <w:pPr>
        <w:pStyle w:val="TOC3"/>
        <w:rPr>
          <w:rFonts w:ascii="Calibri" w:hAnsi="Calibri"/>
          <w:sz w:val="22"/>
          <w:szCs w:val="22"/>
          <w:lang w:eastAsia="en-GB"/>
        </w:rPr>
      </w:pPr>
      <w:r>
        <w:t>7.7.17</w:t>
      </w:r>
      <w:r w:rsidRPr="004B21B6">
        <w:rPr>
          <w:rFonts w:ascii="Calibri" w:hAnsi="Calibri"/>
          <w:sz w:val="22"/>
          <w:szCs w:val="22"/>
          <w:lang w:eastAsia="en-GB"/>
        </w:rPr>
        <w:tab/>
      </w:r>
      <w:r>
        <w:t>NSAPI</w:t>
      </w:r>
      <w:r>
        <w:tab/>
      </w:r>
      <w:r>
        <w:fldChar w:fldCharType="begin" w:fldLock="1"/>
      </w:r>
      <w:r>
        <w:instrText xml:space="preserve"> PAGEREF _Toc67420380 \h </w:instrText>
      </w:r>
      <w:r>
        <w:fldChar w:fldCharType="separate"/>
      </w:r>
      <w:r>
        <w:t>112</w:t>
      </w:r>
      <w:r>
        <w:fldChar w:fldCharType="end"/>
      </w:r>
    </w:p>
    <w:p w14:paraId="08739028" w14:textId="6D6E32A0" w:rsidR="009900EA" w:rsidRPr="004B21B6" w:rsidRDefault="009900EA">
      <w:pPr>
        <w:pStyle w:val="TOC3"/>
        <w:rPr>
          <w:rFonts w:ascii="Calibri" w:hAnsi="Calibri"/>
          <w:sz w:val="22"/>
          <w:szCs w:val="22"/>
          <w:lang w:eastAsia="en-GB"/>
        </w:rPr>
      </w:pPr>
      <w:r w:rsidRPr="005368DE">
        <w:rPr>
          <w:lang w:val="fr-FR"/>
        </w:rPr>
        <w:t>7.7.18</w:t>
      </w:r>
      <w:r w:rsidRPr="004B21B6">
        <w:rPr>
          <w:rFonts w:ascii="Calibri" w:hAnsi="Calibri"/>
          <w:sz w:val="22"/>
          <w:szCs w:val="22"/>
          <w:lang w:eastAsia="en-GB"/>
        </w:rPr>
        <w:tab/>
      </w:r>
      <w:r w:rsidRPr="005368DE">
        <w:rPr>
          <w:lang w:val="fr-FR" w:eastAsia="ja-JP"/>
        </w:rPr>
        <w:t>RANAP Cause</w:t>
      </w:r>
      <w:r>
        <w:tab/>
      </w:r>
      <w:r>
        <w:fldChar w:fldCharType="begin" w:fldLock="1"/>
      </w:r>
      <w:r>
        <w:instrText xml:space="preserve"> PAGEREF _Toc67420381 \h </w:instrText>
      </w:r>
      <w:r>
        <w:fldChar w:fldCharType="separate"/>
      </w:r>
      <w:r>
        <w:t>112</w:t>
      </w:r>
      <w:r>
        <w:fldChar w:fldCharType="end"/>
      </w:r>
    </w:p>
    <w:p w14:paraId="546DF0EC" w14:textId="5059A7AE" w:rsidR="009900EA" w:rsidRPr="004B21B6" w:rsidRDefault="009900EA">
      <w:pPr>
        <w:pStyle w:val="TOC3"/>
        <w:rPr>
          <w:rFonts w:ascii="Calibri" w:hAnsi="Calibri"/>
          <w:sz w:val="22"/>
          <w:szCs w:val="22"/>
          <w:lang w:eastAsia="en-GB"/>
        </w:rPr>
      </w:pPr>
      <w:r w:rsidRPr="005368DE">
        <w:rPr>
          <w:lang w:val="fr-FR"/>
        </w:rPr>
        <w:t>7.7.19</w:t>
      </w:r>
      <w:r w:rsidRPr="004B21B6">
        <w:rPr>
          <w:rFonts w:ascii="Calibri" w:hAnsi="Calibri"/>
          <w:sz w:val="22"/>
          <w:szCs w:val="22"/>
          <w:lang w:eastAsia="en-GB"/>
        </w:rPr>
        <w:tab/>
      </w:r>
      <w:r w:rsidRPr="005368DE">
        <w:rPr>
          <w:lang w:val="fr-FR"/>
        </w:rPr>
        <w:t>RAB Context</w:t>
      </w:r>
      <w:r>
        <w:tab/>
      </w:r>
      <w:r>
        <w:fldChar w:fldCharType="begin" w:fldLock="1"/>
      </w:r>
      <w:r>
        <w:instrText xml:space="preserve"> PAGEREF _Toc67420382 \h </w:instrText>
      </w:r>
      <w:r>
        <w:fldChar w:fldCharType="separate"/>
      </w:r>
      <w:r>
        <w:t>112</w:t>
      </w:r>
      <w:r>
        <w:fldChar w:fldCharType="end"/>
      </w:r>
    </w:p>
    <w:p w14:paraId="18C075E3" w14:textId="2594080E" w:rsidR="009900EA" w:rsidRPr="004B21B6" w:rsidRDefault="009900EA">
      <w:pPr>
        <w:pStyle w:val="TOC3"/>
        <w:rPr>
          <w:rFonts w:ascii="Calibri" w:hAnsi="Calibri"/>
          <w:sz w:val="22"/>
          <w:szCs w:val="22"/>
          <w:lang w:eastAsia="en-GB"/>
        </w:rPr>
      </w:pPr>
      <w:r>
        <w:t>7.7.20</w:t>
      </w:r>
      <w:r w:rsidRPr="004B21B6">
        <w:rPr>
          <w:rFonts w:ascii="Calibri" w:hAnsi="Calibri"/>
          <w:sz w:val="22"/>
          <w:szCs w:val="22"/>
          <w:lang w:eastAsia="en-GB"/>
        </w:rPr>
        <w:tab/>
      </w:r>
      <w:r>
        <w:t>Radio Priority SMS</w:t>
      </w:r>
      <w:r>
        <w:tab/>
      </w:r>
      <w:r>
        <w:fldChar w:fldCharType="begin" w:fldLock="1"/>
      </w:r>
      <w:r>
        <w:instrText xml:space="preserve"> PAGEREF _Toc67420383 \h </w:instrText>
      </w:r>
      <w:r>
        <w:fldChar w:fldCharType="separate"/>
      </w:r>
      <w:r>
        <w:t>113</w:t>
      </w:r>
      <w:r>
        <w:fldChar w:fldCharType="end"/>
      </w:r>
    </w:p>
    <w:p w14:paraId="2A774B60" w14:textId="11B304C0" w:rsidR="009900EA" w:rsidRPr="004B21B6" w:rsidRDefault="009900EA">
      <w:pPr>
        <w:pStyle w:val="TOC3"/>
        <w:rPr>
          <w:rFonts w:ascii="Calibri" w:hAnsi="Calibri"/>
          <w:sz w:val="22"/>
          <w:szCs w:val="22"/>
          <w:lang w:eastAsia="en-GB"/>
        </w:rPr>
      </w:pPr>
      <w:r>
        <w:t>7.7.21</w:t>
      </w:r>
      <w:r w:rsidRPr="004B21B6">
        <w:rPr>
          <w:rFonts w:ascii="Calibri" w:hAnsi="Calibri"/>
          <w:sz w:val="22"/>
          <w:szCs w:val="22"/>
          <w:lang w:eastAsia="en-GB"/>
        </w:rPr>
        <w:tab/>
      </w:r>
      <w:r>
        <w:t>Radio Priority</w:t>
      </w:r>
      <w:r>
        <w:tab/>
      </w:r>
      <w:r>
        <w:fldChar w:fldCharType="begin" w:fldLock="1"/>
      </w:r>
      <w:r>
        <w:instrText xml:space="preserve"> PAGEREF _Toc67420384 \h </w:instrText>
      </w:r>
      <w:r>
        <w:fldChar w:fldCharType="separate"/>
      </w:r>
      <w:r>
        <w:t>113</w:t>
      </w:r>
      <w:r>
        <w:fldChar w:fldCharType="end"/>
      </w:r>
    </w:p>
    <w:p w14:paraId="3D936769" w14:textId="31E71A5D" w:rsidR="009900EA" w:rsidRPr="004B21B6" w:rsidRDefault="009900EA">
      <w:pPr>
        <w:pStyle w:val="TOC3"/>
        <w:rPr>
          <w:rFonts w:ascii="Calibri" w:hAnsi="Calibri"/>
          <w:sz w:val="22"/>
          <w:szCs w:val="22"/>
          <w:lang w:eastAsia="en-GB"/>
        </w:rPr>
      </w:pPr>
      <w:r>
        <w:t>7.7.22</w:t>
      </w:r>
      <w:r w:rsidRPr="004B21B6">
        <w:rPr>
          <w:rFonts w:ascii="Calibri" w:hAnsi="Calibri"/>
          <w:sz w:val="22"/>
          <w:szCs w:val="22"/>
          <w:lang w:eastAsia="en-GB"/>
        </w:rPr>
        <w:tab/>
      </w:r>
      <w:r>
        <w:t>Packet Flow Id</w:t>
      </w:r>
      <w:r>
        <w:tab/>
      </w:r>
      <w:r>
        <w:fldChar w:fldCharType="begin" w:fldLock="1"/>
      </w:r>
      <w:r>
        <w:instrText xml:space="preserve"> PAGEREF _Toc67420385 \h </w:instrText>
      </w:r>
      <w:r>
        <w:fldChar w:fldCharType="separate"/>
      </w:r>
      <w:r>
        <w:t>113</w:t>
      </w:r>
      <w:r>
        <w:fldChar w:fldCharType="end"/>
      </w:r>
    </w:p>
    <w:p w14:paraId="5AF2F033" w14:textId="2A616521" w:rsidR="009900EA" w:rsidRPr="004B21B6" w:rsidRDefault="009900EA">
      <w:pPr>
        <w:pStyle w:val="TOC3"/>
        <w:rPr>
          <w:rFonts w:ascii="Calibri" w:hAnsi="Calibri"/>
          <w:sz w:val="22"/>
          <w:szCs w:val="22"/>
          <w:lang w:eastAsia="en-GB"/>
        </w:rPr>
      </w:pPr>
      <w:r>
        <w:t>7.7.23</w:t>
      </w:r>
      <w:r w:rsidRPr="004B21B6">
        <w:rPr>
          <w:rFonts w:ascii="Calibri" w:hAnsi="Calibri"/>
          <w:sz w:val="22"/>
          <w:szCs w:val="22"/>
          <w:lang w:eastAsia="en-GB"/>
        </w:rPr>
        <w:tab/>
      </w:r>
      <w:r>
        <w:t>Charging Characteristics</w:t>
      </w:r>
      <w:r>
        <w:tab/>
      </w:r>
      <w:r>
        <w:fldChar w:fldCharType="begin" w:fldLock="1"/>
      </w:r>
      <w:r>
        <w:instrText xml:space="preserve"> PAGEREF _Toc67420386 \h </w:instrText>
      </w:r>
      <w:r>
        <w:fldChar w:fldCharType="separate"/>
      </w:r>
      <w:r>
        <w:t>114</w:t>
      </w:r>
      <w:r>
        <w:fldChar w:fldCharType="end"/>
      </w:r>
    </w:p>
    <w:p w14:paraId="34F5B230" w14:textId="4E6AD47C" w:rsidR="009900EA" w:rsidRPr="004B21B6" w:rsidRDefault="009900EA">
      <w:pPr>
        <w:pStyle w:val="TOC3"/>
        <w:rPr>
          <w:rFonts w:ascii="Calibri" w:hAnsi="Calibri"/>
          <w:sz w:val="22"/>
          <w:szCs w:val="22"/>
          <w:lang w:eastAsia="en-GB"/>
        </w:rPr>
      </w:pPr>
      <w:r>
        <w:t>7.7.24</w:t>
      </w:r>
      <w:r w:rsidRPr="004B21B6">
        <w:rPr>
          <w:rFonts w:ascii="Calibri" w:hAnsi="Calibri"/>
          <w:sz w:val="22"/>
          <w:szCs w:val="22"/>
          <w:lang w:eastAsia="en-GB"/>
        </w:rPr>
        <w:tab/>
      </w:r>
      <w:r>
        <w:t>Trace Reference</w:t>
      </w:r>
      <w:r>
        <w:tab/>
      </w:r>
      <w:r>
        <w:fldChar w:fldCharType="begin" w:fldLock="1"/>
      </w:r>
      <w:r>
        <w:instrText xml:space="preserve"> PAGEREF _Toc67420387 \h </w:instrText>
      </w:r>
      <w:r>
        <w:fldChar w:fldCharType="separate"/>
      </w:r>
      <w:r>
        <w:t>114</w:t>
      </w:r>
      <w:r>
        <w:fldChar w:fldCharType="end"/>
      </w:r>
    </w:p>
    <w:p w14:paraId="50C1B739" w14:textId="759300E9" w:rsidR="009900EA" w:rsidRPr="004B21B6" w:rsidRDefault="009900EA">
      <w:pPr>
        <w:pStyle w:val="TOC3"/>
        <w:rPr>
          <w:rFonts w:ascii="Calibri" w:hAnsi="Calibri"/>
          <w:sz w:val="22"/>
          <w:szCs w:val="22"/>
          <w:lang w:eastAsia="en-GB"/>
        </w:rPr>
      </w:pPr>
      <w:r>
        <w:t>7.7.25</w:t>
      </w:r>
      <w:r w:rsidRPr="004B21B6">
        <w:rPr>
          <w:rFonts w:ascii="Calibri" w:hAnsi="Calibri"/>
          <w:sz w:val="22"/>
          <w:szCs w:val="22"/>
          <w:lang w:eastAsia="en-GB"/>
        </w:rPr>
        <w:tab/>
      </w:r>
      <w:r>
        <w:t>Trace Type</w:t>
      </w:r>
      <w:r>
        <w:tab/>
      </w:r>
      <w:r>
        <w:fldChar w:fldCharType="begin" w:fldLock="1"/>
      </w:r>
      <w:r>
        <w:instrText xml:space="preserve"> PAGEREF _Toc67420388 \h </w:instrText>
      </w:r>
      <w:r>
        <w:fldChar w:fldCharType="separate"/>
      </w:r>
      <w:r>
        <w:t>114</w:t>
      </w:r>
      <w:r>
        <w:fldChar w:fldCharType="end"/>
      </w:r>
    </w:p>
    <w:p w14:paraId="329EF31A" w14:textId="1A2CCCB4" w:rsidR="009900EA" w:rsidRPr="004B21B6" w:rsidRDefault="009900EA">
      <w:pPr>
        <w:pStyle w:val="TOC3"/>
        <w:rPr>
          <w:rFonts w:ascii="Calibri" w:hAnsi="Calibri"/>
          <w:sz w:val="22"/>
          <w:szCs w:val="22"/>
          <w:lang w:eastAsia="en-GB"/>
        </w:rPr>
      </w:pPr>
      <w:r>
        <w:t>7.7.25A</w:t>
      </w:r>
      <w:r w:rsidRPr="004B21B6">
        <w:rPr>
          <w:rFonts w:ascii="Calibri" w:hAnsi="Calibri"/>
          <w:sz w:val="22"/>
          <w:szCs w:val="22"/>
          <w:lang w:eastAsia="en-GB"/>
        </w:rPr>
        <w:tab/>
      </w:r>
      <w:r>
        <w:t>MS Not Reachable Reason</w:t>
      </w:r>
      <w:r>
        <w:tab/>
      </w:r>
      <w:r>
        <w:fldChar w:fldCharType="begin" w:fldLock="1"/>
      </w:r>
      <w:r>
        <w:instrText xml:space="preserve"> PAGEREF _Toc67420389 \h </w:instrText>
      </w:r>
      <w:r>
        <w:fldChar w:fldCharType="separate"/>
      </w:r>
      <w:r>
        <w:t>114</w:t>
      </w:r>
      <w:r>
        <w:fldChar w:fldCharType="end"/>
      </w:r>
    </w:p>
    <w:p w14:paraId="16E10DC8" w14:textId="56E2B02D" w:rsidR="009900EA" w:rsidRPr="004B21B6" w:rsidRDefault="009900EA">
      <w:pPr>
        <w:pStyle w:val="TOC3"/>
        <w:rPr>
          <w:rFonts w:ascii="Calibri" w:hAnsi="Calibri"/>
          <w:sz w:val="22"/>
          <w:szCs w:val="22"/>
          <w:lang w:eastAsia="en-GB"/>
        </w:rPr>
      </w:pPr>
      <w:r>
        <w:t>7.7.25B</w:t>
      </w:r>
      <w:r w:rsidRPr="004B21B6">
        <w:rPr>
          <w:rFonts w:ascii="Calibri" w:hAnsi="Calibri"/>
          <w:sz w:val="22"/>
          <w:szCs w:val="22"/>
          <w:lang w:eastAsia="en-GB"/>
        </w:rPr>
        <w:tab/>
      </w:r>
      <w:r>
        <w:t>Radio Priority LCS</w:t>
      </w:r>
      <w:r>
        <w:tab/>
      </w:r>
      <w:r>
        <w:fldChar w:fldCharType="begin" w:fldLock="1"/>
      </w:r>
      <w:r>
        <w:instrText xml:space="preserve"> PAGEREF _Toc67420390 \h </w:instrText>
      </w:r>
      <w:r>
        <w:fldChar w:fldCharType="separate"/>
      </w:r>
      <w:r>
        <w:t>115</w:t>
      </w:r>
      <w:r>
        <w:fldChar w:fldCharType="end"/>
      </w:r>
    </w:p>
    <w:p w14:paraId="52DA6342" w14:textId="577D3884" w:rsidR="009900EA" w:rsidRPr="004B21B6" w:rsidRDefault="009900EA">
      <w:pPr>
        <w:pStyle w:val="TOC3"/>
        <w:rPr>
          <w:rFonts w:ascii="Calibri" w:hAnsi="Calibri"/>
          <w:sz w:val="22"/>
          <w:szCs w:val="22"/>
          <w:lang w:eastAsia="en-GB"/>
        </w:rPr>
      </w:pPr>
      <w:r>
        <w:t>7.7.26</w:t>
      </w:r>
      <w:r w:rsidRPr="004B21B6">
        <w:rPr>
          <w:rFonts w:ascii="Calibri" w:hAnsi="Calibri"/>
          <w:sz w:val="22"/>
          <w:szCs w:val="22"/>
          <w:lang w:eastAsia="en-GB"/>
        </w:rPr>
        <w:tab/>
      </w:r>
      <w:r>
        <w:t>Charging ID</w:t>
      </w:r>
      <w:r>
        <w:tab/>
      </w:r>
      <w:r>
        <w:fldChar w:fldCharType="begin" w:fldLock="1"/>
      </w:r>
      <w:r>
        <w:instrText xml:space="preserve"> PAGEREF _Toc67420391 \h </w:instrText>
      </w:r>
      <w:r>
        <w:fldChar w:fldCharType="separate"/>
      </w:r>
      <w:r>
        <w:t>115</w:t>
      </w:r>
      <w:r>
        <w:fldChar w:fldCharType="end"/>
      </w:r>
    </w:p>
    <w:p w14:paraId="1F1EBE42" w14:textId="04CDF4FC" w:rsidR="009900EA" w:rsidRPr="004B21B6" w:rsidRDefault="009900EA">
      <w:pPr>
        <w:pStyle w:val="TOC3"/>
        <w:rPr>
          <w:rFonts w:ascii="Calibri" w:hAnsi="Calibri"/>
          <w:sz w:val="22"/>
          <w:szCs w:val="22"/>
          <w:lang w:eastAsia="en-GB"/>
        </w:rPr>
      </w:pPr>
      <w:r>
        <w:t>7.7.27</w:t>
      </w:r>
      <w:r w:rsidRPr="004B21B6">
        <w:rPr>
          <w:rFonts w:ascii="Calibri" w:hAnsi="Calibri"/>
          <w:sz w:val="22"/>
          <w:szCs w:val="22"/>
          <w:lang w:eastAsia="en-GB"/>
        </w:rPr>
        <w:tab/>
      </w:r>
      <w:r>
        <w:t>End User Address</w:t>
      </w:r>
      <w:r>
        <w:tab/>
      </w:r>
      <w:r>
        <w:fldChar w:fldCharType="begin" w:fldLock="1"/>
      </w:r>
      <w:r>
        <w:instrText xml:space="preserve"> PAGEREF _Toc67420392 \h </w:instrText>
      </w:r>
      <w:r>
        <w:fldChar w:fldCharType="separate"/>
      </w:r>
      <w:r>
        <w:t>115</w:t>
      </w:r>
      <w:r>
        <w:fldChar w:fldCharType="end"/>
      </w:r>
    </w:p>
    <w:p w14:paraId="7975B74D" w14:textId="51132135" w:rsidR="009900EA" w:rsidRPr="004B21B6" w:rsidRDefault="009900EA">
      <w:pPr>
        <w:pStyle w:val="TOC3"/>
        <w:rPr>
          <w:rFonts w:ascii="Calibri" w:hAnsi="Calibri"/>
          <w:sz w:val="22"/>
          <w:szCs w:val="22"/>
          <w:lang w:eastAsia="en-GB"/>
        </w:rPr>
      </w:pPr>
      <w:r>
        <w:t>7.7.28</w:t>
      </w:r>
      <w:r w:rsidRPr="004B21B6">
        <w:rPr>
          <w:rFonts w:ascii="Calibri" w:hAnsi="Calibri"/>
          <w:sz w:val="22"/>
          <w:szCs w:val="22"/>
          <w:lang w:eastAsia="en-GB"/>
        </w:rPr>
        <w:tab/>
      </w:r>
      <w:r>
        <w:t>MM Context</w:t>
      </w:r>
      <w:r>
        <w:tab/>
      </w:r>
      <w:r>
        <w:fldChar w:fldCharType="begin" w:fldLock="1"/>
      </w:r>
      <w:r>
        <w:instrText xml:space="preserve"> PAGEREF _Toc67420393 \h </w:instrText>
      </w:r>
      <w:r>
        <w:fldChar w:fldCharType="separate"/>
      </w:r>
      <w:r>
        <w:t>118</w:t>
      </w:r>
      <w:r>
        <w:fldChar w:fldCharType="end"/>
      </w:r>
    </w:p>
    <w:p w14:paraId="3405F032" w14:textId="323A633B" w:rsidR="009900EA" w:rsidRPr="004B21B6" w:rsidRDefault="009900EA">
      <w:pPr>
        <w:pStyle w:val="TOC3"/>
        <w:rPr>
          <w:rFonts w:ascii="Calibri" w:hAnsi="Calibri"/>
          <w:sz w:val="22"/>
          <w:szCs w:val="22"/>
          <w:lang w:eastAsia="en-GB"/>
        </w:rPr>
      </w:pPr>
      <w:r>
        <w:t>7.7.29</w:t>
      </w:r>
      <w:r w:rsidRPr="004B21B6">
        <w:rPr>
          <w:rFonts w:ascii="Calibri" w:hAnsi="Calibri"/>
          <w:sz w:val="22"/>
          <w:szCs w:val="22"/>
          <w:lang w:eastAsia="en-GB"/>
        </w:rPr>
        <w:tab/>
      </w:r>
      <w:r>
        <w:t>PDP Context</w:t>
      </w:r>
      <w:r>
        <w:tab/>
      </w:r>
      <w:r>
        <w:fldChar w:fldCharType="begin" w:fldLock="1"/>
      </w:r>
      <w:r>
        <w:instrText xml:space="preserve"> PAGEREF _Toc67420394 \h </w:instrText>
      </w:r>
      <w:r>
        <w:fldChar w:fldCharType="separate"/>
      </w:r>
      <w:r>
        <w:t>122</w:t>
      </w:r>
      <w:r>
        <w:fldChar w:fldCharType="end"/>
      </w:r>
    </w:p>
    <w:p w14:paraId="62DC854E" w14:textId="338BEA25" w:rsidR="009900EA" w:rsidRPr="004B21B6" w:rsidRDefault="009900EA">
      <w:pPr>
        <w:pStyle w:val="TOC3"/>
        <w:rPr>
          <w:rFonts w:ascii="Calibri" w:hAnsi="Calibri"/>
          <w:sz w:val="22"/>
          <w:szCs w:val="22"/>
          <w:lang w:eastAsia="en-GB"/>
        </w:rPr>
      </w:pPr>
      <w:r>
        <w:t>7.7.30</w:t>
      </w:r>
      <w:r w:rsidRPr="004B21B6">
        <w:rPr>
          <w:rFonts w:ascii="Calibri" w:hAnsi="Calibri"/>
          <w:sz w:val="22"/>
          <w:szCs w:val="22"/>
          <w:lang w:eastAsia="en-GB"/>
        </w:rPr>
        <w:tab/>
      </w:r>
      <w:r>
        <w:t>Access Point Name</w:t>
      </w:r>
      <w:r>
        <w:tab/>
      </w:r>
      <w:r>
        <w:fldChar w:fldCharType="begin" w:fldLock="1"/>
      </w:r>
      <w:r>
        <w:instrText xml:space="preserve"> PAGEREF _Toc67420395 \h </w:instrText>
      </w:r>
      <w:r>
        <w:fldChar w:fldCharType="separate"/>
      </w:r>
      <w:r>
        <w:t>125</w:t>
      </w:r>
      <w:r>
        <w:fldChar w:fldCharType="end"/>
      </w:r>
    </w:p>
    <w:p w14:paraId="40F2E4B1" w14:textId="6AFC48EB" w:rsidR="009900EA" w:rsidRPr="004B21B6" w:rsidRDefault="009900EA">
      <w:pPr>
        <w:pStyle w:val="TOC3"/>
        <w:rPr>
          <w:rFonts w:ascii="Calibri" w:hAnsi="Calibri"/>
          <w:sz w:val="22"/>
          <w:szCs w:val="22"/>
          <w:lang w:eastAsia="en-GB"/>
        </w:rPr>
      </w:pPr>
      <w:r>
        <w:t>7.7.31</w:t>
      </w:r>
      <w:r w:rsidRPr="004B21B6">
        <w:rPr>
          <w:rFonts w:ascii="Calibri" w:hAnsi="Calibri"/>
          <w:sz w:val="22"/>
          <w:szCs w:val="22"/>
          <w:lang w:eastAsia="en-GB"/>
        </w:rPr>
        <w:tab/>
      </w:r>
      <w:r>
        <w:t>Protocol Configuration Options</w:t>
      </w:r>
      <w:r>
        <w:tab/>
      </w:r>
      <w:r>
        <w:fldChar w:fldCharType="begin" w:fldLock="1"/>
      </w:r>
      <w:r>
        <w:instrText xml:space="preserve"> PAGEREF _Toc67420396 \h </w:instrText>
      </w:r>
      <w:r>
        <w:fldChar w:fldCharType="separate"/>
      </w:r>
      <w:r>
        <w:t>125</w:t>
      </w:r>
      <w:r>
        <w:fldChar w:fldCharType="end"/>
      </w:r>
    </w:p>
    <w:p w14:paraId="413C2E98" w14:textId="56514FC2" w:rsidR="009900EA" w:rsidRPr="004B21B6" w:rsidRDefault="009900EA">
      <w:pPr>
        <w:pStyle w:val="TOC3"/>
        <w:rPr>
          <w:rFonts w:ascii="Calibri" w:hAnsi="Calibri"/>
          <w:sz w:val="22"/>
          <w:szCs w:val="22"/>
          <w:lang w:eastAsia="en-GB"/>
        </w:rPr>
      </w:pPr>
      <w:r>
        <w:t>7.7.32</w:t>
      </w:r>
      <w:r w:rsidRPr="004B21B6">
        <w:rPr>
          <w:rFonts w:ascii="Calibri" w:hAnsi="Calibri"/>
          <w:sz w:val="22"/>
          <w:szCs w:val="22"/>
          <w:lang w:eastAsia="en-GB"/>
        </w:rPr>
        <w:tab/>
      </w:r>
      <w:r>
        <w:t>GSN Address</w:t>
      </w:r>
      <w:r>
        <w:tab/>
      </w:r>
      <w:r>
        <w:fldChar w:fldCharType="begin" w:fldLock="1"/>
      </w:r>
      <w:r>
        <w:instrText xml:space="preserve"> PAGEREF _Toc67420397 \h </w:instrText>
      </w:r>
      <w:r>
        <w:fldChar w:fldCharType="separate"/>
      </w:r>
      <w:r>
        <w:t>125</w:t>
      </w:r>
      <w:r>
        <w:fldChar w:fldCharType="end"/>
      </w:r>
    </w:p>
    <w:p w14:paraId="3CD46452" w14:textId="0DEEFAEE" w:rsidR="009900EA" w:rsidRPr="004B21B6" w:rsidRDefault="009900EA">
      <w:pPr>
        <w:pStyle w:val="TOC3"/>
        <w:rPr>
          <w:rFonts w:ascii="Calibri" w:hAnsi="Calibri"/>
          <w:sz w:val="22"/>
          <w:szCs w:val="22"/>
          <w:lang w:eastAsia="en-GB"/>
        </w:rPr>
      </w:pPr>
      <w:r>
        <w:t>7.7.33</w:t>
      </w:r>
      <w:r w:rsidRPr="004B21B6">
        <w:rPr>
          <w:rFonts w:ascii="Calibri" w:hAnsi="Calibri"/>
          <w:sz w:val="22"/>
          <w:szCs w:val="22"/>
          <w:lang w:eastAsia="en-GB"/>
        </w:rPr>
        <w:tab/>
      </w:r>
      <w:r>
        <w:t>MS International PSTN/ISDN Number (MSISDN)</w:t>
      </w:r>
      <w:r>
        <w:tab/>
      </w:r>
      <w:r>
        <w:fldChar w:fldCharType="begin" w:fldLock="1"/>
      </w:r>
      <w:r>
        <w:instrText xml:space="preserve"> PAGEREF _Toc67420398 \h </w:instrText>
      </w:r>
      <w:r>
        <w:fldChar w:fldCharType="separate"/>
      </w:r>
      <w:r>
        <w:t>125</w:t>
      </w:r>
      <w:r>
        <w:fldChar w:fldCharType="end"/>
      </w:r>
    </w:p>
    <w:p w14:paraId="3B19753B" w14:textId="6602CB51" w:rsidR="009900EA" w:rsidRPr="004B21B6" w:rsidRDefault="009900EA">
      <w:pPr>
        <w:pStyle w:val="TOC3"/>
        <w:rPr>
          <w:rFonts w:ascii="Calibri" w:hAnsi="Calibri"/>
          <w:sz w:val="22"/>
          <w:szCs w:val="22"/>
          <w:lang w:eastAsia="en-GB"/>
        </w:rPr>
      </w:pPr>
      <w:r>
        <w:t>7.7.34</w:t>
      </w:r>
      <w:r w:rsidRPr="004B21B6">
        <w:rPr>
          <w:rFonts w:ascii="Calibri" w:hAnsi="Calibri"/>
          <w:sz w:val="22"/>
          <w:szCs w:val="22"/>
          <w:lang w:eastAsia="en-GB"/>
        </w:rPr>
        <w:tab/>
      </w:r>
      <w:r>
        <w:t>Quality of Service (QoS) Profile</w:t>
      </w:r>
      <w:r>
        <w:tab/>
      </w:r>
      <w:r>
        <w:fldChar w:fldCharType="begin" w:fldLock="1"/>
      </w:r>
      <w:r>
        <w:instrText xml:space="preserve"> PAGEREF _Toc67420399 \h </w:instrText>
      </w:r>
      <w:r>
        <w:fldChar w:fldCharType="separate"/>
      </w:r>
      <w:r>
        <w:t>126</w:t>
      </w:r>
      <w:r>
        <w:fldChar w:fldCharType="end"/>
      </w:r>
    </w:p>
    <w:p w14:paraId="5AB3314C" w14:textId="0D67C43B" w:rsidR="009900EA" w:rsidRPr="004B21B6" w:rsidRDefault="009900EA">
      <w:pPr>
        <w:pStyle w:val="TOC3"/>
        <w:rPr>
          <w:rFonts w:ascii="Calibri" w:hAnsi="Calibri"/>
          <w:sz w:val="22"/>
          <w:szCs w:val="22"/>
          <w:lang w:eastAsia="en-GB"/>
        </w:rPr>
      </w:pPr>
      <w:r>
        <w:t>7.7.35</w:t>
      </w:r>
      <w:r w:rsidRPr="004B21B6">
        <w:rPr>
          <w:rFonts w:ascii="Calibri" w:hAnsi="Calibri"/>
          <w:sz w:val="22"/>
          <w:szCs w:val="22"/>
          <w:lang w:eastAsia="en-GB"/>
        </w:rPr>
        <w:tab/>
      </w:r>
      <w:r>
        <w:t>Authentication Quintuplet</w:t>
      </w:r>
      <w:r>
        <w:tab/>
      </w:r>
      <w:r>
        <w:fldChar w:fldCharType="begin" w:fldLock="1"/>
      </w:r>
      <w:r>
        <w:instrText xml:space="preserve"> PAGEREF _Toc67420400 \h </w:instrText>
      </w:r>
      <w:r>
        <w:fldChar w:fldCharType="separate"/>
      </w:r>
      <w:r>
        <w:t>127</w:t>
      </w:r>
      <w:r>
        <w:fldChar w:fldCharType="end"/>
      </w:r>
    </w:p>
    <w:p w14:paraId="27771AC9" w14:textId="44F4C38B" w:rsidR="009900EA" w:rsidRPr="004B21B6" w:rsidRDefault="009900EA">
      <w:pPr>
        <w:pStyle w:val="TOC3"/>
        <w:rPr>
          <w:rFonts w:ascii="Calibri" w:hAnsi="Calibri"/>
          <w:sz w:val="22"/>
          <w:szCs w:val="22"/>
          <w:lang w:eastAsia="en-GB"/>
        </w:rPr>
      </w:pPr>
      <w:r>
        <w:t>7.7.36</w:t>
      </w:r>
      <w:r w:rsidRPr="004B21B6">
        <w:rPr>
          <w:rFonts w:ascii="Calibri" w:hAnsi="Calibri"/>
          <w:sz w:val="22"/>
          <w:szCs w:val="22"/>
          <w:lang w:eastAsia="en-GB"/>
        </w:rPr>
        <w:tab/>
      </w:r>
      <w:r>
        <w:t>Traffic Flow Template (TFT)</w:t>
      </w:r>
      <w:r>
        <w:tab/>
      </w:r>
      <w:r>
        <w:fldChar w:fldCharType="begin" w:fldLock="1"/>
      </w:r>
      <w:r>
        <w:instrText xml:space="preserve"> PAGEREF _Toc67420401 \h </w:instrText>
      </w:r>
      <w:r>
        <w:fldChar w:fldCharType="separate"/>
      </w:r>
      <w:r>
        <w:t>127</w:t>
      </w:r>
      <w:r>
        <w:fldChar w:fldCharType="end"/>
      </w:r>
    </w:p>
    <w:p w14:paraId="1F4B5342" w14:textId="2A4F8E08" w:rsidR="009900EA" w:rsidRPr="004B21B6" w:rsidRDefault="009900EA">
      <w:pPr>
        <w:pStyle w:val="TOC3"/>
        <w:rPr>
          <w:rFonts w:ascii="Calibri" w:hAnsi="Calibri"/>
          <w:sz w:val="22"/>
          <w:szCs w:val="22"/>
          <w:lang w:eastAsia="en-GB"/>
        </w:rPr>
      </w:pPr>
      <w:r>
        <w:t>7.7.37</w:t>
      </w:r>
      <w:r w:rsidRPr="004B21B6">
        <w:rPr>
          <w:rFonts w:ascii="Calibri" w:hAnsi="Calibri"/>
          <w:sz w:val="22"/>
          <w:szCs w:val="22"/>
          <w:lang w:eastAsia="en-GB"/>
        </w:rPr>
        <w:tab/>
      </w:r>
      <w:r>
        <w:rPr>
          <w:lang w:eastAsia="ja-JP"/>
        </w:rPr>
        <w:t>Target Identification</w:t>
      </w:r>
      <w:r>
        <w:tab/>
      </w:r>
      <w:r>
        <w:fldChar w:fldCharType="begin" w:fldLock="1"/>
      </w:r>
      <w:r>
        <w:instrText xml:space="preserve"> PAGEREF _Toc67420402 \h </w:instrText>
      </w:r>
      <w:r>
        <w:fldChar w:fldCharType="separate"/>
      </w:r>
      <w:r>
        <w:t>128</w:t>
      </w:r>
      <w:r>
        <w:fldChar w:fldCharType="end"/>
      </w:r>
    </w:p>
    <w:p w14:paraId="27C5D455" w14:textId="74EC7757" w:rsidR="009900EA" w:rsidRPr="004B21B6" w:rsidRDefault="009900EA">
      <w:pPr>
        <w:pStyle w:val="TOC3"/>
        <w:rPr>
          <w:rFonts w:ascii="Calibri" w:hAnsi="Calibri"/>
          <w:sz w:val="22"/>
          <w:szCs w:val="22"/>
          <w:lang w:eastAsia="en-GB"/>
        </w:rPr>
      </w:pPr>
      <w:r>
        <w:t>7.7.38</w:t>
      </w:r>
      <w:r w:rsidRPr="004B21B6">
        <w:rPr>
          <w:rFonts w:ascii="Calibri" w:hAnsi="Calibri"/>
          <w:sz w:val="22"/>
          <w:szCs w:val="22"/>
          <w:lang w:eastAsia="en-GB"/>
        </w:rPr>
        <w:tab/>
      </w:r>
      <w:r>
        <w:rPr>
          <w:lang w:eastAsia="ja-JP"/>
        </w:rPr>
        <w:t>UTRAN Transparent Container</w:t>
      </w:r>
      <w:r>
        <w:tab/>
      </w:r>
      <w:r>
        <w:fldChar w:fldCharType="begin" w:fldLock="1"/>
      </w:r>
      <w:r>
        <w:instrText xml:space="preserve"> PAGEREF _Toc67420403 \h </w:instrText>
      </w:r>
      <w:r>
        <w:fldChar w:fldCharType="separate"/>
      </w:r>
      <w:r>
        <w:t>129</w:t>
      </w:r>
      <w:r>
        <w:fldChar w:fldCharType="end"/>
      </w:r>
    </w:p>
    <w:p w14:paraId="6B6F940C" w14:textId="6DB01ECA" w:rsidR="009900EA" w:rsidRPr="004B21B6" w:rsidRDefault="009900EA">
      <w:pPr>
        <w:pStyle w:val="TOC3"/>
        <w:rPr>
          <w:rFonts w:ascii="Calibri" w:hAnsi="Calibri"/>
          <w:sz w:val="22"/>
          <w:szCs w:val="22"/>
          <w:lang w:eastAsia="en-GB"/>
        </w:rPr>
      </w:pPr>
      <w:r>
        <w:t>7.7.39</w:t>
      </w:r>
      <w:r w:rsidRPr="004B21B6">
        <w:rPr>
          <w:rFonts w:ascii="Calibri" w:hAnsi="Calibri"/>
          <w:sz w:val="22"/>
          <w:szCs w:val="22"/>
          <w:lang w:eastAsia="en-GB"/>
        </w:rPr>
        <w:tab/>
      </w:r>
      <w:r>
        <w:rPr>
          <w:lang w:eastAsia="ja-JP"/>
        </w:rPr>
        <w:t>RAB Setup Information</w:t>
      </w:r>
      <w:r>
        <w:tab/>
      </w:r>
      <w:r>
        <w:fldChar w:fldCharType="begin" w:fldLock="1"/>
      </w:r>
      <w:r>
        <w:instrText xml:space="preserve"> PAGEREF _Toc67420404 \h </w:instrText>
      </w:r>
      <w:r>
        <w:fldChar w:fldCharType="separate"/>
      </w:r>
      <w:r>
        <w:t>129</w:t>
      </w:r>
      <w:r>
        <w:fldChar w:fldCharType="end"/>
      </w:r>
    </w:p>
    <w:p w14:paraId="328F8207" w14:textId="3D5D1921" w:rsidR="009900EA" w:rsidRPr="004B21B6" w:rsidRDefault="009900EA">
      <w:pPr>
        <w:pStyle w:val="TOC3"/>
        <w:rPr>
          <w:rFonts w:ascii="Calibri" w:hAnsi="Calibri"/>
          <w:sz w:val="22"/>
          <w:szCs w:val="22"/>
          <w:lang w:eastAsia="en-GB"/>
        </w:rPr>
      </w:pPr>
      <w:r>
        <w:t>7.7.40</w:t>
      </w:r>
      <w:r w:rsidRPr="004B21B6">
        <w:rPr>
          <w:rFonts w:ascii="Calibri" w:hAnsi="Calibri"/>
          <w:sz w:val="22"/>
          <w:szCs w:val="22"/>
          <w:lang w:eastAsia="en-GB"/>
        </w:rPr>
        <w:tab/>
      </w:r>
      <w:r>
        <w:t>Extension Header Type List</w:t>
      </w:r>
      <w:r>
        <w:tab/>
      </w:r>
      <w:r>
        <w:fldChar w:fldCharType="begin" w:fldLock="1"/>
      </w:r>
      <w:r>
        <w:instrText xml:space="preserve"> PAGEREF _Toc67420405 \h </w:instrText>
      </w:r>
      <w:r>
        <w:fldChar w:fldCharType="separate"/>
      </w:r>
      <w:r>
        <w:t>130</w:t>
      </w:r>
      <w:r>
        <w:fldChar w:fldCharType="end"/>
      </w:r>
    </w:p>
    <w:p w14:paraId="467C0F26" w14:textId="4F43666D" w:rsidR="009900EA" w:rsidRPr="004B21B6" w:rsidRDefault="009900EA">
      <w:pPr>
        <w:pStyle w:val="TOC3"/>
        <w:rPr>
          <w:rFonts w:ascii="Calibri" w:hAnsi="Calibri"/>
          <w:sz w:val="22"/>
          <w:szCs w:val="22"/>
          <w:lang w:eastAsia="en-GB"/>
        </w:rPr>
      </w:pPr>
      <w:r>
        <w:t>7.7.41</w:t>
      </w:r>
      <w:r w:rsidRPr="004B21B6">
        <w:rPr>
          <w:rFonts w:ascii="Calibri" w:hAnsi="Calibri"/>
          <w:sz w:val="22"/>
          <w:szCs w:val="22"/>
          <w:lang w:eastAsia="en-GB"/>
        </w:rPr>
        <w:tab/>
      </w:r>
      <w:r>
        <w:t>Trigger Id</w:t>
      </w:r>
      <w:r>
        <w:tab/>
      </w:r>
      <w:r>
        <w:fldChar w:fldCharType="begin" w:fldLock="1"/>
      </w:r>
      <w:r>
        <w:instrText xml:space="preserve"> PAGEREF _Toc67420406 \h </w:instrText>
      </w:r>
      <w:r>
        <w:fldChar w:fldCharType="separate"/>
      </w:r>
      <w:r>
        <w:t>130</w:t>
      </w:r>
      <w:r>
        <w:fldChar w:fldCharType="end"/>
      </w:r>
    </w:p>
    <w:p w14:paraId="205DFF05" w14:textId="5B27A03B" w:rsidR="009900EA" w:rsidRPr="004B21B6" w:rsidRDefault="009900EA">
      <w:pPr>
        <w:pStyle w:val="TOC3"/>
        <w:rPr>
          <w:rFonts w:ascii="Calibri" w:hAnsi="Calibri"/>
          <w:sz w:val="22"/>
          <w:szCs w:val="22"/>
          <w:lang w:eastAsia="en-GB"/>
        </w:rPr>
      </w:pPr>
      <w:r>
        <w:t>7.7.42</w:t>
      </w:r>
      <w:r w:rsidRPr="004B21B6">
        <w:rPr>
          <w:rFonts w:ascii="Calibri" w:hAnsi="Calibri"/>
          <w:sz w:val="22"/>
          <w:szCs w:val="22"/>
          <w:lang w:eastAsia="en-GB"/>
        </w:rPr>
        <w:tab/>
      </w:r>
      <w:r>
        <w:t>OMC Identity</w:t>
      </w:r>
      <w:r>
        <w:tab/>
      </w:r>
      <w:r>
        <w:fldChar w:fldCharType="begin" w:fldLock="1"/>
      </w:r>
      <w:r>
        <w:instrText xml:space="preserve"> PAGEREF _Toc67420407 \h </w:instrText>
      </w:r>
      <w:r>
        <w:fldChar w:fldCharType="separate"/>
      </w:r>
      <w:r>
        <w:t>131</w:t>
      </w:r>
      <w:r>
        <w:fldChar w:fldCharType="end"/>
      </w:r>
    </w:p>
    <w:p w14:paraId="510D30F7" w14:textId="4C09F5E5" w:rsidR="009900EA" w:rsidRPr="004B21B6" w:rsidRDefault="009900EA">
      <w:pPr>
        <w:pStyle w:val="TOC3"/>
        <w:rPr>
          <w:rFonts w:ascii="Calibri" w:hAnsi="Calibri"/>
          <w:sz w:val="22"/>
          <w:szCs w:val="22"/>
          <w:lang w:eastAsia="en-GB"/>
        </w:rPr>
      </w:pPr>
      <w:r>
        <w:t>7.7.43</w:t>
      </w:r>
      <w:r w:rsidRPr="004B21B6">
        <w:rPr>
          <w:rFonts w:ascii="Calibri" w:hAnsi="Calibri"/>
          <w:sz w:val="22"/>
          <w:szCs w:val="22"/>
          <w:lang w:eastAsia="en-GB"/>
        </w:rPr>
        <w:tab/>
      </w:r>
      <w:r>
        <w:t>RAN Transparent Container</w:t>
      </w:r>
      <w:r>
        <w:tab/>
      </w:r>
      <w:r>
        <w:fldChar w:fldCharType="begin" w:fldLock="1"/>
      </w:r>
      <w:r>
        <w:instrText xml:space="preserve"> PAGEREF _Toc67420408 \h </w:instrText>
      </w:r>
      <w:r>
        <w:fldChar w:fldCharType="separate"/>
      </w:r>
      <w:r>
        <w:t>131</w:t>
      </w:r>
      <w:r>
        <w:fldChar w:fldCharType="end"/>
      </w:r>
    </w:p>
    <w:p w14:paraId="021C5EE2" w14:textId="6FE3C96D" w:rsidR="009900EA" w:rsidRPr="004B21B6" w:rsidRDefault="009900EA">
      <w:pPr>
        <w:pStyle w:val="TOC3"/>
        <w:rPr>
          <w:rFonts w:ascii="Calibri" w:hAnsi="Calibri"/>
          <w:sz w:val="22"/>
          <w:szCs w:val="22"/>
          <w:lang w:eastAsia="en-GB"/>
        </w:rPr>
      </w:pPr>
      <w:r>
        <w:t>7.7.44</w:t>
      </w:r>
      <w:r w:rsidRPr="004B21B6">
        <w:rPr>
          <w:rFonts w:ascii="Calibri" w:hAnsi="Calibri"/>
          <w:sz w:val="22"/>
          <w:szCs w:val="22"/>
          <w:lang w:eastAsia="en-GB"/>
        </w:rPr>
        <w:tab/>
      </w:r>
      <w:r>
        <w:t>Charging Gateway Address</w:t>
      </w:r>
      <w:r>
        <w:tab/>
      </w:r>
      <w:r>
        <w:fldChar w:fldCharType="begin" w:fldLock="1"/>
      </w:r>
      <w:r>
        <w:instrText xml:space="preserve"> PAGEREF _Toc67420409 \h </w:instrText>
      </w:r>
      <w:r>
        <w:fldChar w:fldCharType="separate"/>
      </w:r>
      <w:r>
        <w:t>131</w:t>
      </w:r>
      <w:r>
        <w:fldChar w:fldCharType="end"/>
      </w:r>
    </w:p>
    <w:p w14:paraId="1570ADD7" w14:textId="1ECB2EFB" w:rsidR="009900EA" w:rsidRPr="004B21B6" w:rsidRDefault="009900EA">
      <w:pPr>
        <w:pStyle w:val="TOC3"/>
        <w:rPr>
          <w:rFonts w:ascii="Calibri" w:hAnsi="Calibri"/>
          <w:sz w:val="22"/>
          <w:szCs w:val="22"/>
          <w:lang w:eastAsia="en-GB"/>
        </w:rPr>
      </w:pPr>
      <w:r>
        <w:t>7.7.45</w:t>
      </w:r>
      <w:r w:rsidRPr="004B21B6">
        <w:rPr>
          <w:rFonts w:ascii="Calibri" w:hAnsi="Calibri"/>
          <w:sz w:val="22"/>
          <w:szCs w:val="22"/>
          <w:lang w:eastAsia="en-GB"/>
        </w:rPr>
        <w:tab/>
      </w:r>
      <w:r w:rsidRPr="005368DE">
        <w:rPr>
          <w:rFonts w:eastAsia="MS Mincho"/>
        </w:rPr>
        <w:t>PDP Context Prioritization</w:t>
      </w:r>
      <w:r>
        <w:tab/>
      </w:r>
      <w:r>
        <w:fldChar w:fldCharType="begin" w:fldLock="1"/>
      </w:r>
      <w:r>
        <w:instrText xml:space="preserve"> PAGEREF _Toc67420410 \h </w:instrText>
      </w:r>
      <w:r>
        <w:fldChar w:fldCharType="separate"/>
      </w:r>
      <w:r>
        <w:t>132</w:t>
      </w:r>
      <w:r>
        <w:fldChar w:fldCharType="end"/>
      </w:r>
    </w:p>
    <w:p w14:paraId="1EC9CB41" w14:textId="3F7FD71B" w:rsidR="009900EA" w:rsidRPr="004B21B6" w:rsidRDefault="009900EA">
      <w:pPr>
        <w:pStyle w:val="TOC3"/>
        <w:rPr>
          <w:rFonts w:ascii="Calibri" w:hAnsi="Calibri"/>
          <w:sz w:val="22"/>
          <w:szCs w:val="22"/>
          <w:lang w:eastAsia="en-GB"/>
        </w:rPr>
      </w:pPr>
      <w:r>
        <w:t>7.7.45A</w:t>
      </w:r>
      <w:r w:rsidRPr="004B21B6">
        <w:rPr>
          <w:rFonts w:ascii="Calibri" w:hAnsi="Calibri"/>
          <w:sz w:val="22"/>
          <w:szCs w:val="22"/>
          <w:lang w:eastAsia="en-GB"/>
        </w:rPr>
        <w:tab/>
      </w:r>
      <w:r>
        <w:t xml:space="preserve">Additional </w:t>
      </w:r>
      <w:r>
        <w:rPr>
          <w:lang w:eastAsia="ja-JP"/>
        </w:rPr>
        <w:t>RAB Setup Information</w:t>
      </w:r>
      <w:r>
        <w:tab/>
      </w:r>
      <w:r>
        <w:fldChar w:fldCharType="begin" w:fldLock="1"/>
      </w:r>
      <w:r>
        <w:instrText xml:space="preserve"> PAGEREF _Toc67420411 \h </w:instrText>
      </w:r>
      <w:r>
        <w:fldChar w:fldCharType="separate"/>
      </w:r>
      <w:r>
        <w:t>132</w:t>
      </w:r>
      <w:r>
        <w:fldChar w:fldCharType="end"/>
      </w:r>
    </w:p>
    <w:p w14:paraId="3E87454B" w14:textId="758B2D92" w:rsidR="009900EA" w:rsidRPr="004B21B6" w:rsidRDefault="009900EA">
      <w:pPr>
        <w:pStyle w:val="TOC3"/>
        <w:rPr>
          <w:rFonts w:ascii="Calibri" w:hAnsi="Calibri"/>
          <w:sz w:val="22"/>
          <w:szCs w:val="22"/>
          <w:lang w:eastAsia="en-GB"/>
        </w:rPr>
      </w:pPr>
      <w:r>
        <w:t>7.7.46</w:t>
      </w:r>
      <w:r w:rsidRPr="004B21B6">
        <w:rPr>
          <w:rFonts w:ascii="Calibri" w:hAnsi="Calibri"/>
          <w:sz w:val="22"/>
          <w:szCs w:val="22"/>
          <w:lang w:eastAsia="en-GB"/>
        </w:rPr>
        <w:tab/>
      </w:r>
      <w:r>
        <w:t>Private Extension</w:t>
      </w:r>
      <w:r>
        <w:tab/>
      </w:r>
      <w:r>
        <w:fldChar w:fldCharType="begin" w:fldLock="1"/>
      </w:r>
      <w:r>
        <w:instrText xml:space="preserve"> PAGEREF _Toc67420412 \h </w:instrText>
      </w:r>
      <w:r>
        <w:fldChar w:fldCharType="separate"/>
      </w:r>
      <w:r>
        <w:t>133</w:t>
      </w:r>
      <w:r>
        <w:fldChar w:fldCharType="end"/>
      </w:r>
    </w:p>
    <w:p w14:paraId="667A2F6D" w14:textId="20691A74" w:rsidR="009900EA" w:rsidRPr="004B21B6" w:rsidRDefault="009900EA">
      <w:pPr>
        <w:pStyle w:val="TOC3"/>
        <w:rPr>
          <w:rFonts w:ascii="Calibri" w:hAnsi="Calibri"/>
          <w:sz w:val="22"/>
          <w:szCs w:val="22"/>
          <w:lang w:eastAsia="en-GB"/>
        </w:rPr>
      </w:pPr>
      <w:r>
        <w:t>7.7.47</w:t>
      </w:r>
      <w:r w:rsidRPr="004B21B6">
        <w:rPr>
          <w:rFonts w:ascii="Calibri" w:hAnsi="Calibri"/>
          <w:sz w:val="22"/>
          <w:szCs w:val="22"/>
          <w:lang w:eastAsia="en-GB"/>
        </w:rPr>
        <w:tab/>
      </w:r>
      <w:r>
        <w:t>SGSN Number</w:t>
      </w:r>
      <w:r>
        <w:tab/>
      </w:r>
      <w:r>
        <w:fldChar w:fldCharType="begin" w:fldLock="1"/>
      </w:r>
      <w:r>
        <w:instrText xml:space="preserve"> PAGEREF _Toc67420413 \h </w:instrText>
      </w:r>
      <w:r>
        <w:fldChar w:fldCharType="separate"/>
      </w:r>
      <w:r>
        <w:t>133</w:t>
      </w:r>
      <w:r>
        <w:fldChar w:fldCharType="end"/>
      </w:r>
    </w:p>
    <w:p w14:paraId="787A58FD" w14:textId="641BD8F1" w:rsidR="009900EA" w:rsidRPr="004B21B6" w:rsidRDefault="009900EA">
      <w:pPr>
        <w:pStyle w:val="TOC3"/>
        <w:rPr>
          <w:rFonts w:ascii="Calibri" w:hAnsi="Calibri"/>
          <w:sz w:val="22"/>
          <w:szCs w:val="22"/>
          <w:lang w:eastAsia="en-GB"/>
        </w:rPr>
      </w:pPr>
      <w:r>
        <w:t>7.7.48</w:t>
      </w:r>
      <w:r w:rsidRPr="004B21B6">
        <w:rPr>
          <w:rFonts w:ascii="Calibri" w:hAnsi="Calibri"/>
          <w:sz w:val="22"/>
          <w:szCs w:val="22"/>
          <w:lang w:eastAsia="en-GB"/>
        </w:rPr>
        <w:tab/>
      </w:r>
      <w:r>
        <w:t>Common Flags</w:t>
      </w:r>
      <w:r>
        <w:tab/>
      </w:r>
      <w:r>
        <w:fldChar w:fldCharType="begin" w:fldLock="1"/>
      </w:r>
      <w:r>
        <w:instrText xml:space="preserve"> PAGEREF _Toc67420414 \h </w:instrText>
      </w:r>
      <w:r>
        <w:fldChar w:fldCharType="separate"/>
      </w:r>
      <w:r>
        <w:t>133</w:t>
      </w:r>
      <w:r>
        <w:fldChar w:fldCharType="end"/>
      </w:r>
    </w:p>
    <w:p w14:paraId="08B4CD70" w14:textId="06B5E7CB" w:rsidR="009900EA" w:rsidRPr="004B21B6" w:rsidRDefault="009900EA">
      <w:pPr>
        <w:pStyle w:val="TOC3"/>
        <w:rPr>
          <w:rFonts w:ascii="Calibri" w:hAnsi="Calibri"/>
          <w:sz w:val="22"/>
          <w:szCs w:val="22"/>
          <w:lang w:eastAsia="en-GB"/>
        </w:rPr>
      </w:pPr>
      <w:r>
        <w:t>7.7.49</w:t>
      </w:r>
      <w:r w:rsidRPr="004B21B6">
        <w:rPr>
          <w:rFonts w:ascii="Calibri" w:hAnsi="Calibri"/>
          <w:sz w:val="22"/>
          <w:szCs w:val="22"/>
          <w:lang w:eastAsia="en-GB"/>
        </w:rPr>
        <w:tab/>
      </w:r>
      <w:r>
        <w:t>APN Restriction</w:t>
      </w:r>
      <w:r>
        <w:tab/>
      </w:r>
      <w:r>
        <w:fldChar w:fldCharType="begin" w:fldLock="1"/>
      </w:r>
      <w:r>
        <w:instrText xml:space="preserve"> PAGEREF _Toc67420415 \h </w:instrText>
      </w:r>
      <w:r>
        <w:fldChar w:fldCharType="separate"/>
      </w:r>
      <w:r>
        <w:t>134</w:t>
      </w:r>
      <w:r>
        <w:fldChar w:fldCharType="end"/>
      </w:r>
    </w:p>
    <w:p w14:paraId="1B39E7FA" w14:textId="496F5288" w:rsidR="009900EA" w:rsidRPr="004B21B6" w:rsidRDefault="009900EA">
      <w:pPr>
        <w:pStyle w:val="TOC3"/>
        <w:rPr>
          <w:rFonts w:ascii="Calibri" w:hAnsi="Calibri"/>
          <w:sz w:val="22"/>
          <w:szCs w:val="22"/>
          <w:lang w:eastAsia="en-GB"/>
        </w:rPr>
      </w:pPr>
      <w:r>
        <w:t>7.7.50</w:t>
      </w:r>
      <w:r w:rsidRPr="004B21B6">
        <w:rPr>
          <w:rFonts w:ascii="Calibri" w:hAnsi="Calibri"/>
          <w:sz w:val="22"/>
          <w:szCs w:val="22"/>
          <w:lang w:eastAsia="en-GB"/>
        </w:rPr>
        <w:tab/>
      </w:r>
      <w:r>
        <w:t>RAT Type</w:t>
      </w:r>
      <w:r>
        <w:tab/>
      </w:r>
      <w:r>
        <w:fldChar w:fldCharType="begin" w:fldLock="1"/>
      </w:r>
      <w:r>
        <w:instrText xml:space="preserve"> PAGEREF _Toc67420416 \h </w:instrText>
      </w:r>
      <w:r>
        <w:fldChar w:fldCharType="separate"/>
      </w:r>
      <w:r>
        <w:t>134</w:t>
      </w:r>
      <w:r>
        <w:fldChar w:fldCharType="end"/>
      </w:r>
    </w:p>
    <w:p w14:paraId="178534B2" w14:textId="11D52AD4" w:rsidR="009900EA" w:rsidRPr="004B21B6" w:rsidRDefault="009900EA">
      <w:pPr>
        <w:pStyle w:val="TOC3"/>
        <w:rPr>
          <w:rFonts w:ascii="Calibri" w:hAnsi="Calibri"/>
          <w:sz w:val="22"/>
          <w:szCs w:val="22"/>
          <w:lang w:eastAsia="en-GB"/>
        </w:rPr>
      </w:pPr>
      <w:r>
        <w:t>7.7.51</w:t>
      </w:r>
      <w:r w:rsidRPr="004B21B6">
        <w:rPr>
          <w:rFonts w:ascii="Calibri" w:hAnsi="Calibri"/>
          <w:sz w:val="22"/>
          <w:szCs w:val="22"/>
          <w:lang w:eastAsia="en-GB"/>
        </w:rPr>
        <w:tab/>
      </w:r>
      <w:r>
        <w:t>User Location Information (ULI)</w:t>
      </w:r>
      <w:r>
        <w:tab/>
      </w:r>
      <w:r>
        <w:fldChar w:fldCharType="begin" w:fldLock="1"/>
      </w:r>
      <w:r>
        <w:instrText xml:space="preserve"> PAGEREF _Toc67420417 \h </w:instrText>
      </w:r>
      <w:r>
        <w:fldChar w:fldCharType="separate"/>
      </w:r>
      <w:r>
        <w:t>135</w:t>
      </w:r>
      <w:r>
        <w:fldChar w:fldCharType="end"/>
      </w:r>
    </w:p>
    <w:p w14:paraId="6C434017" w14:textId="79B3D130" w:rsidR="009900EA" w:rsidRPr="004B21B6" w:rsidRDefault="009900EA">
      <w:pPr>
        <w:pStyle w:val="TOC3"/>
        <w:rPr>
          <w:rFonts w:ascii="Calibri" w:hAnsi="Calibri"/>
          <w:sz w:val="22"/>
          <w:szCs w:val="22"/>
          <w:lang w:eastAsia="en-GB"/>
        </w:rPr>
      </w:pPr>
      <w:r>
        <w:t>7.7.52</w:t>
      </w:r>
      <w:r w:rsidRPr="004B21B6">
        <w:rPr>
          <w:rFonts w:ascii="Calibri" w:hAnsi="Calibri"/>
          <w:sz w:val="22"/>
          <w:szCs w:val="22"/>
          <w:lang w:eastAsia="en-GB"/>
        </w:rPr>
        <w:tab/>
      </w:r>
      <w:r>
        <w:t>MS Time Zone</w:t>
      </w:r>
      <w:r>
        <w:tab/>
      </w:r>
      <w:r>
        <w:fldChar w:fldCharType="begin" w:fldLock="1"/>
      </w:r>
      <w:r>
        <w:instrText xml:space="preserve"> PAGEREF _Toc67420418 \h </w:instrText>
      </w:r>
      <w:r>
        <w:fldChar w:fldCharType="separate"/>
      </w:r>
      <w:r>
        <w:t>137</w:t>
      </w:r>
      <w:r>
        <w:fldChar w:fldCharType="end"/>
      </w:r>
    </w:p>
    <w:p w14:paraId="6AFEB1BB" w14:textId="03725176" w:rsidR="009900EA" w:rsidRPr="004B21B6" w:rsidRDefault="009900EA">
      <w:pPr>
        <w:pStyle w:val="TOC3"/>
        <w:rPr>
          <w:rFonts w:ascii="Calibri" w:hAnsi="Calibri"/>
          <w:sz w:val="22"/>
          <w:szCs w:val="22"/>
          <w:lang w:eastAsia="en-GB"/>
        </w:rPr>
      </w:pPr>
      <w:r>
        <w:t>7.7.53</w:t>
      </w:r>
      <w:r w:rsidRPr="004B21B6">
        <w:rPr>
          <w:rFonts w:ascii="Calibri" w:hAnsi="Calibri"/>
          <w:sz w:val="22"/>
          <w:szCs w:val="22"/>
          <w:lang w:eastAsia="en-GB"/>
        </w:rPr>
        <w:tab/>
      </w:r>
      <w:r>
        <w:t>International Mobile Equipment Identity (and Software Version) (IMEI(SV))</w:t>
      </w:r>
      <w:r>
        <w:tab/>
      </w:r>
      <w:r>
        <w:fldChar w:fldCharType="begin" w:fldLock="1"/>
      </w:r>
      <w:r>
        <w:instrText xml:space="preserve"> PAGEREF _Toc67420419 \h </w:instrText>
      </w:r>
      <w:r>
        <w:fldChar w:fldCharType="separate"/>
      </w:r>
      <w:r>
        <w:t>138</w:t>
      </w:r>
      <w:r>
        <w:fldChar w:fldCharType="end"/>
      </w:r>
    </w:p>
    <w:p w14:paraId="47F54B0B" w14:textId="288CB17E" w:rsidR="009900EA" w:rsidRPr="004B21B6" w:rsidRDefault="009900EA">
      <w:pPr>
        <w:pStyle w:val="TOC3"/>
        <w:rPr>
          <w:rFonts w:ascii="Calibri" w:hAnsi="Calibri"/>
          <w:sz w:val="22"/>
          <w:szCs w:val="22"/>
          <w:lang w:eastAsia="en-GB"/>
        </w:rPr>
      </w:pPr>
      <w:r>
        <w:t>7.7.54</w:t>
      </w:r>
      <w:r w:rsidRPr="004B21B6">
        <w:rPr>
          <w:rFonts w:ascii="Calibri" w:hAnsi="Calibri"/>
          <w:sz w:val="22"/>
          <w:szCs w:val="22"/>
          <w:lang w:eastAsia="en-GB"/>
        </w:rPr>
        <w:tab/>
      </w:r>
      <w:r>
        <w:t>CAMEL Charging Information Container</w:t>
      </w:r>
      <w:r>
        <w:tab/>
      </w:r>
      <w:r>
        <w:fldChar w:fldCharType="begin" w:fldLock="1"/>
      </w:r>
      <w:r>
        <w:instrText xml:space="preserve"> PAGEREF _Toc67420420 \h </w:instrText>
      </w:r>
      <w:r>
        <w:fldChar w:fldCharType="separate"/>
      </w:r>
      <w:r>
        <w:t>138</w:t>
      </w:r>
      <w:r>
        <w:fldChar w:fldCharType="end"/>
      </w:r>
    </w:p>
    <w:p w14:paraId="284CC56E" w14:textId="2A926EAD" w:rsidR="009900EA" w:rsidRPr="004B21B6" w:rsidRDefault="009900EA">
      <w:pPr>
        <w:pStyle w:val="TOC3"/>
        <w:rPr>
          <w:rFonts w:ascii="Calibri" w:hAnsi="Calibri"/>
          <w:sz w:val="22"/>
          <w:szCs w:val="22"/>
          <w:lang w:eastAsia="en-GB"/>
        </w:rPr>
      </w:pPr>
      <w:r>
        <w:t>7.7.</w:t>
      </w:r>
      <w:r>
        <w:rPr>
          <w:lang w:eastAsia="ja-JP"/>
        </w:rPr>
        <w:t>55</w:t>
      </w:r>
      <w:r w:rsidRPr="004B21B6">
        <w:rPr>
          <w:rFonts w:ascii="Calibri" w:hAnsi="Calibri"/>
          <w:sz w:val="22"/>
          <w:szCs w:val="22"/>
          <w:lang w:eastAsia="en-GB"/>
        </w:rPr>
        <w:tab/>
      </w:r>
      <w:r>
        <w:rPr>
          <w:lang w:eastAsia="ja-JP"/>
        </w:rPr>
        <w:t>MBMS</w:t>
      </w:r>
      <w:r>
        <w:t xml:space="preserve"> </w:t>
      </w:r>
      <w:r>
        <w:rPr>
          <w:lang w:eastAsia="ja-JP"/>
        </w:rPr>
        <w:t xml:space="preserve">UE </w:t>
      </w:r>
      <w:r>
        <w:t>Context</w:t>
      </w:r>
      <w:r>
        <w:tab/>
      </w:r>
      <w:r>
        <w:fldChar w:fldCharType="begin" w:fldLock="1"/>
      </w:r>
      <w:r>
        <w:instrText xml:space="preserve"> PAGEREF _Toc67420421 \h </w:instrText>
      </w:r>
      <w:r>
        <w:fldChar w:fldCharType="separate"/>
      </w:r>
      <w:r>
        <w:t>138</w:t>
      </w:r>
      <w:r>
        <w:fldChar w:fldCharType="end"/>
      </w:r>
    </w:p>
    <w:p w14:paraId="243EDE09" w14:textId="5C75FB8D" w:rsidR="009900EA" w:rsidRPr="004B21B6" w:rsidRDefault="009900EA">
      <w:pPr>
        <w:pStyle w:val="TOC3"/>
        <w:rPr>
          <w:rFonts w:ascii="Calibri" w:hAnsi="Calibri"/>
          <w:sz w:val="22"/>
          <w:szCs w:val="22"/>
          <w:lang w:eastAsia="en-GB"/>
        </w:rPr>
      </w:pPr>
      <w:r>
        <w:t>7.7.</w:t>
      </w:r>
      <w:r>
        <w:rPr>
          <w:lang w:eastAsia="ja-JP"/>
        </w:rPr>
        <w:t>56</w:t>
      </w:r>
      <w:r w:rsidRPr="004B21B6">
        <w:rPr>
          <w:rFonts w:ascii="Calibri" w:hAnsi="Calibri"/>
          <w:sz w:val="22"/>
          <w:szCs w:val="22"/>
          <w:lang w:eastAsia="en-GB"/>
        </w:rPr>
        <w:tab/>
      </w:r>
      <w:r>
        <w:rPr>
          <w:lang w:eastAsia="ja-JP"/>
        </w:rPr>
        <w:t>Temporary Mobile Group Identity</w:t>
      </w:r>
      <w:r>
        <w:tab/>
      </w:r>
      <w:r>
        <w:fldChar w:fldCharType="begin" w:fldLock="1"/>
      </w:r>
      <w:r>
        <w:instrText xml:space="preserve"> PAGEREF _Toc67420422 \h </w:instrText>
      </w:r>
      <w:r>
        <w:fldChar w:fldCharType="separate"/>
      </w:r>
      <w:r>
        <w:t>139</w:t>
      </w:r>
      <w:r>
        <w:fldChar w:fldCharType="end"/>
      </w:r>
    </w:p>
    <w:p w14:paraId="1AD8C747" w14:textId="23FD58E7" w:rsidR="009900EA" w:rsidRPr="004B21B6" w:rsidRDefault="009900EA">
      <w:pPr>
        <w:pStyle w:val="TOC3"/>
        <w:rPr>
          <w:rFonts w:ascii="Calibri" w:hAnsi="Calibri"/>
          <w:sz w:val="22"/>
          <w:szCs w:val="22"/>
          <w:lang w:eastAsia="en-GB"/>
        </w:rPr>
      </w:pPr>
      <w:r>
        <w:t>7.7.57</w:t>
      </w:r>
      <w:r w:rsidRPr="004B21B6">
        <w:rPr>
          <w:rFonts w:ascii="Calibri" w:hAnsi="Calibri"/>
          <w:sz w:val="22"/>
          <w:szCs w:val="22"/>
          <w:lang w:eastAsia="en-GB"/>
        </w:rPr>
        <w:tab/>
      </w:r>
      <w:r>
        <w:t>RIM Routing Address</w:t>
      </w:r>
      <w:r>
        <w:tab/>
      </w:r>
      <w:r>
        <w:fldChar w:fldCharType="begin" w:fldLock="1"/>
      </w:r>
      <w:r>
        <w:instrText xml:space="preserve"> PAGEREF _Toc67420423 \h </w:instrText>
      </w:r>
      <w:r>
        <w:fldChar w:fldCharType="separate"/>
      </w:r>
      <w:r>
        <w:t>140</w:t>
      </w:r>
      <w:r>
        <w:fldChar w:fldCharType="end"/>
      </w:r>
    </w:p>
    <w:p w14:paraId="0961B7A0" w14:textId="1C55B02F" w:rsidR="009900EA" w:rsidRPr="004B21B6" w:rsidRDefault="009900EA">
      <w:pPr>
        <w:pStyle w:val="TOC3"/>
        <w:rPr>
          <w:rFonts w:ascii="Calibri" w:hAnsi="Calibri"/>
          <w:sz w:val="22"/>
          <w:szCs w:val="22"/>
          <w:lang w:eastAsia="en-GB"/>
        </w:rPr>
      </w:pPr>
      <w:r>
        <w:t>7.7.58</w:t>
      </w:r>
      <w:r w:rsidRPr="004B21B6">
        <w:rPr>
          <w:rFonts w:ascii="Calibri" w:hAnsi="Calibri"/>
          <w:sz w:val="22"/>
          <w:szCs w:val="22"/>
          <w:lang w:eastAsia="en-GB"/>
        </w:rPr>
        <w:tab/>
      </w:r>
      <w:r>
        <w:t>MBMS Protocol Configuration Options</w:t>
      </w:r>
      <w:r>
        <w:tab/>
      </w:r>
      <w:r>
        <w:fldChar w:fldCharType="begin" w:fldLock="1"/>
      </w:r>
      <w:r>
        <w:instrText xml:space="preserve"> PAGEREF _Toc67420424 \h </w:instrText>
      </w:r>
      <w:r>
        <w:fldChar w:fldCharType="separate"/>
      </w:r>
      <w:r>
        <w:t>140</w:t>
      </w:r>
      <w:r>
        <w:fldChar w:fldCharType="end"/>
      </w:r>
    </w:p>
    <w:p w14:paraId="04CE3DE2" w14:textId="743BF16C" w:rsidR="009900EA" w:rsidRPr="004B21B6" w:rsidRDefault="009900EA">
      <w:pPr>
        <w:pStyle w:val="TOC3"/>
        <w:rPr>
          <w:rFonts w:ascii="Calibri" w:hAnsi="Calibri"/>
          <w:sz w:val="22"/>
          <w:szCs w:val="22"/>
          <w:lang w:eastAsia="en-GB"/>
        </w:rPr>
      </w:pPr>
      <w:r w:rsidRPr="005368DE">
        <w:rPr>
          <w:lang w:val="fr-FR"/>
        </w:rPr>
        <w:t>7.7.</w:t>
      </w:r>
      <w:r w:rsidRPr="005368DE">
        <w:rPr>
          <w:lang w:val="fr-FR" w:eastAsia="ja-JP"/>
        </w:rPr>
        <w:t>59</w:t>
      </w:r>
      <w:r w:rsidRPr="004B21B6">
        <w:rPr>
          <w:rFonts w:ascii="Calibri" w:hAnsi="Calibri"/>
          <w:sz w:val="22"/>
          <w:szCs w:val="22"/>
          <w:lang w:eastAsia="en-GB"/>
        </w:rPr>
        <w:tab/>
      </w:r>
      <w:r w:rsidRPr="005368DE">
        <w:rPr>
          <w:lang w:val="fr-FR" w:eastAsia="ja-JP"/>
        </w:rPr>
        <w:t>MBMS</w:t>
      </w:r>
      <w:r w:rsidRPr="005368DE">
        <w:rPr>
          <w:lang w:val="fr-FR"/>
        </w:rPr>
        <w:t xml:space="preserve"> </w:t>
      </w:r>
      <w:r w:rsidRPr="005368DE">
        <w:rPr>
          <w:lang w:val="fr-FR" w:eastAsia="ja-JP"/>
        </w:rPr>
        <w:t>Session Duration</w:t>
      </w:r>
      <w:r>
        <w:tab/>
      </w:r>
      <w:r>
        <w:fldChar w:fldCharType="begin" w:fldLock="1"/>
      </w:r>
      <w:r>
        <w:instrText xml:space="preserve"> PAGEREF _Toc67420425 \h </w:instrText>
      </w:r>
      <w:r>
        <w:fldChar w:fldCharType="separate"/>
      </w:r>
      <w:r>
        <w:t>140</w:t>
      </w:r>
      <w:r>
        <w:fldChar w:fldCharType="end"/>
      </w:r>
    </w:p>
    <w:p w14:paraId="7728C8E3" w14:textId="386A0DB7" w:rsidR="009900EA" w:rsidRPr="004B21B6" w:rsidRDefault="009900EA">
      <w:pPr>
        <w:pStyle w:val="TOC3"/>
        <w:rPr>
          <w:rFonts w:ascii="Calibri" w:hAnsi="Calibri"/>
          <w:sz w:val="22"/>
          <w:szCs w:val="22"/>
          <w:lang w:eastAsia="en-GB"/>
        </w:rPr>
      </w:pPr>
      <w:r>
        <w:t>7.7.</w:t>
      </w:r>
      <w:r>
        <w:rPr>
          <w:lang w:eastAsia="ja-JP"/>
        </w:rPr>
        <w:t>60</w:t>
      </w:r>
      <w:r w:rsidRPr="004B21B6">
        <w:rPr>
          <w:rFonts w:ascii="Calibri" w:hAnsi="Calibri"/>
          <w:sz w:val="22"/>
          <w:szCs w:val="22"/>
          <w:lang w:eastAsia="en-GB"/>
        </w:rPr>
        <w:tab/>
      </w:r>
      <w:r>
        <w:rPr>
          <w:lang w:eastAsia="ja-JP"/>
        </w:rPr>
        <w:t>MBMS</w:t>
      </w:r>
      <w:r>
        <w:t xml:space="preserve"> </w:t>
      </w:r>
      <w:r>
        <w:rPr>
          <w:lang w:eastAsia="ja-JP"/>
        </w:rPr>
        <w:t>Service Area</w:t>
      </w:r>
      <w:r>
        <w:tab/>
      </w:r>
      <w:r>
        <w:fldChar w:fldCharType="begin" w:fldLock="1"/>
      </w:r>
      <w:r>
        <w:instrText xml:space="preserve"> PAGEREF _Toc67420426 \h </w:instrText>
      </w:r>
      <w:r>
        <w:fldChar w:fldCharType="separate"/>
      </w:r>
      <w:r>
        <w:t>141</w:t>
      </w:r>
      <w:r>
        <w:fldChar w:fldCharType="end"/>
      </w:r>
    </w:p>
    <w:p w14:paraId="72AF98BC" w14:textId="4A6ADB18" w:rsidR="009900EA" w:rsidRPr="004B21B6" w:rsidRDefault="009900EA">
      <w:pPr>
        <w:pStyle w:val="TOC3"/>
        <w:rPr>
          <w:rFonts w:ascii="Calibri" w:hAnsi="Calibri"/>
          <w:sz w:val="22"/>
          <w:szCs w:val="22"/>
          <w:lang w:eastAsia="en-GB"/>
        </w:rPr>
      </w:pPr>
      <w:r>
        <w:rPr>
          <w:lang w:eastAsia="zh-CN"/>
        </w:rPr>
        <w:t>7.7.61</w:t>
      </w:r>
      <w:r w:rsidRPr="004B21B6">
        <w:rPr>
          <w:rFonts w:ascii="Calibri" w:hAnsi="Calibri"/>
          <w:sz w:val="22"/>
          <w:szCs w:val="22"/>
          <w:lang w:eastAsia="en-GB"/>
        </w:rPr>
        <w:tab/>
      </w:r>
      <w:r>
        <w:rPr>
          <w:lang w:eastAsia="zh-CN"/>
        </w:rPr>
        <w:t>Source RNC PDCP context info</w:t>
      </w:r>
      <w:r>
        <w:tab/>
      </w:r>
      <w:r>
        <w:fldChar w:fldCharType="begin" w:fldLock="1"/>
      </w:r>
      <w:r>
        <w:instrText xml:space="preserve"> PAGEREF _Toc67420427 \h </w:instrText>
      </w:r>
      <w:r>
        <w:fldChar w:fldCharType="separate"/>
      </w:r>
      <w:r>
        <w:t>141</w:t>
      </w:r>
      <w:r>
        <w:fldChar w:fldCharType="end"/>
      </w:r>
    </w:p>
    <w:p w14:paraId="55835044" w14:textId="136C4C55" w:rsidR="009900EA" w:rsidRPr="004B21B6" w:rsidRDefault="009900EA">
      <w:pPr>
        <w:pStyle w:val="TOC3"/>
        <w:rPr>
          <w:rFonts w:ascii="Calibri" w:hAnsi="Calibri"/>
          <w:sz w:val="22"/>
          <w:szCs w:val="22"/>
          <w:lang w:eastAsia="en-GB"/>
        </w:rPr>
      </w:pPr>
      <w:r>
        <w:t>7.7.62</w:t>
      </w:r>
      <w:r w:rsidRPr="004B21B6">
        <w:rPr>
          <w:rFonts w:ascii="Calibri" w:hAnsi="Calibri"/>
          <w:sz w:val="22"/>
          <w:szCs w:val="22"/>
          <w:lang w:eastAsia="en-GB"/>
        </w:rPr>
        <w:tab/>
      </w:r>
      <w:r>
        <w:t>Additional Trace Info</w:t>
      </w:r>
      <w:r>
        <w:tab/>
      </w:r>
      <w:r>
        <w:fldChar w:fldCharType="begin" w:fldLock="1"/>
      </w:r>
      <w:r>
        <w:instrText xml:space="preserve"> PAGEREF _Toc67420428 \h </w:instrText>
      </w:r>
      <w:r>
        <w:fldChar w:fldCharType="separate"/>
      </w:r>
      <w:r>
        <w:t>141</w:t>
      </w:r>
      <w:r>
        <w:fldChar w:fldCharType="end"/>
      </w:r>
    </w:p>
    <w:p w14:paraId="29AB372B" w14:textId="22121AAF" w:rsidR="009900EA" w:rsidRPr="004B21B6" w:rsidRDefault="009900EA">
      <w:pPr>
        <w:pStyle w:val="TOC3"/>
        <w:rPr>
          <w:rFonts w:ascii="Calibri" w:hAnsi="Calibri"/>
          <w:sz w:val="22"/>
          <w:szCs w:val="22"/>
          <w:lang w:eastAsia="en-GB"/>
        </w:rPr>
      </w:pPr>
      <w:r>
        <w:t>7.7.63</w:t>
      </w:r>
      <w:r w:rsidRPr="004B21B6">
        <w:rPr>
          <w:rFonts w:ascii="Calibri" w:hAnsi="Calibri"/>
          <w:sz w:val="22"/>
          <w:szCs w:val="22"/>
          <w:lang w:eastAsia="en-GB"/>
        </w:rPr>
        <w:tab/>
      </w:r>
      <w:r>
        <w:t>Hop Counter</w:t>
      </w:r>
      <w:r>
        <w:tab/>
      </w:r>
      <w:r>
        <w:fldChar w:fldCharType="begin" w:fldLock="1"/>
      </w:r>
      <w:r>
        <w:instrText xml:space="preserve"> PAGEREF _Toc67420429 \h </w:instrText>
      </w:r>
      <w:r>
        <w:fldChar w:fldCharType="separate"/>
      </w:r>
      <w:r>
        <w:t>142</w:t>
      </w:r>
      <w:r>
        <w:fldChar w:fldCharType="end"/>
      </w:r>
    </w:p>
    <w:p w14:paraId="287026C4" w14:textId="714FF6B3" w:rsidR="009900EA" w:rsidRPr="004B21B6" w:rsidRDefault="009900EA">
      <w:pPr>
        <w:pStyle w:val="TOC3"/>
        <w:rPr>
          <w:rFonts w:ascii="Calibri" w:hAnsi="Calibri"/>
          <w:sz w:val="22"/>
          <w:szCs w:val="22"/>
          <w:lang w:eastAsia="en-GB"/>
        </w:rPr>
      </w:pPr>
      <w:r>
        <w:t>7.7.64</w:t>
      </w:r>
      <w:r w:rsidRPr="004B21B6">
        <w:rPr>
          <w:rFonts w:ascii="Calibri" w:hAnsi="Calibri"/>
          <w:sz w:val="22"/>
          <w:szCs w:val="22"/>
          <w:lang w:eastAsia="en-GB"/>
        </w:rPr>
        <w:tab/>
      </w:r>
      <w:r>
        <w:rPr>
          <w:lang w:eastAsia="ja-JP"/>
        </w:rPr>
        <w:t>Selected PLMN ID</w:t>
      </w:r>
      <w:r>
        <w:tab/>
      </w:r>
      <w:r>
        <w:fldChar w:fldCharType="begin" w:fldLock="1"/>
      </w:r>
      <w:r>
        <w:instrText xml:space="preserve"> PAGEREF _Toc67420430 \h </w:instrText>
      </w:r>
      <w:r>
        <w:fldChar w:fldCharType="separate"/>
      </w:r>
      <w:r>
        <w:t>142</w:t>
      </w:r>
      <w:r>
        <w:fldChar w:fldCharType="end"/>
      </w:r>
    </w:p>
    <w:p w14:paraId="718C053E" w14:textId="516E1C12" w:rsidR="009900EA" w:rsidRPr="004B21B6" w:rsidRDefault="009900EA">
      <w:pPr>
        <w:pStyle w:val="TOC3"/>
        <w:rPr>
          <w:rFonts w:ascii="Calibri" w:hAnsi="Calibri"/>
          <w:sz w:val="22"/>
          <w:szCs w:val="22"/>
          <w:lang w:eastAsia="en-GB"/>
        </w:rPr>
      </w:pPr>
      <w:r>
        <w:t>7.7.</w:t>
      </w:r>
      <w:r>
        <w:rPr>
          <w:lang w:eastAsia="ja-JP"/>
        </w:rPr>
        <w:t>65</w:t>
      </w:r>
      <w:r w:rsidRPr="004B21B6">
        <w:rPr>
          <w:rFonts w:ascii="Calibri" w:hAnsi="Calibri"/>
          <w:sz w:val="22"/>
          <w:szCs w:val="22"/>
          <w:lang w:eastAsia="en-GB"/>
        </w:rPr>
        <w:tab/>
      </w:r>
      <w:r>
        <w:rPr>
          <w:lang w:eastAsia="ja-JP"/>
        </w:rPr>
        <w:t>MBMS Session Identifier</w:t>
      </w:r>
      <w:r>
        <w:tab/>
      </w:r>
      <w:r>
        <w:fldChar w:fldCharType="begin" w:fldLock="1"/>
      </w:r>
      <w:r>
        <w:instrText xml:space="preserve"> PAGEREF _Toc67420431 \h </w:instrText>
      </w:r>
      <w:r>
        <w:fldChar w:fldCharType="separate"/>
      </w:r>
      <w:r>
        <w:t>143</w:t>
      </w:r>
      <w:r>
        <w:fldChar w:fldCharType="end"/>
      </w:r>
    </w:p>
    <w:p w14:paraId="23B205C6" w14:textId="20E141CA" w:rsidR="009900EA" w:rsidRPr="004B21B6" w:rsidRDefault="009900EA">
      <w:pPr>
        <w:pStyle w:val="TOC3"/>
        <w:rPr>
          <w:rFonts w:ascii="Calibri" w:hAnsi="Calibri"/>
          <w:sz w:val="22"/>
          <w:szCs w:val="22"/>
          <w:lang w:eastAsia="en-GB"/>
        </w:rPr>
      </w:pPr>
      <w:r>
        <w:t>7.7.</w:t>
      </w:r>
      <w:r>
        <w:rPr>
          <w:lang w:eastAsia="ja-JP"/>
        </w:rPr>
        <w:t>66</w:t>
      </w:r>
      <w:r w:rsidRPr="004B21B6">
        <w:rPr>
          <w:rFonts w:ascii="Calibri" w:hAnsi="Calibri"/>
          <w:sz w:val="22"/>
          <w:szCs w:val="22"/>
          <w:lang w:eastAsia="en-GB"/>
        </w:rPr>
        <w:tab/>
      </w:r>
      <w:r>
        <w:rPr>
          <w:lang w:eastAsia="ja-JP"/>
        </w:rPr>
        <w:t>MBMS 2G/3G Indicator</w:t>
      </w:r>
      <w:r>
        <w:tab/>
      </w:r>
      <w:r>
        <w:fldChar w:fldCharType="begin" w:fldLock="1"/>
      </w:r>
      <w:r>
        <w:instrText xml:space="preserve"> PAGEREF _Toc67420432 \h </w:instrText>
      </w:r>
      <w:r>
        <w:fldChar w:fldCharType="separate"/>
      </w:r>
      <w:r>
        <w:t>143</w:t>
      </w:r>
      <w:r>
        <w:fldChar w:fldCharType="end"/>
      </w:r>
    </w:p>
    <w:p w14:paraId="7F944648" w14:textId="04042868" w:rsidR="009900EA" w:rsidRPr="004B21B6" w:rsidRDefault="009900EA">
      <w:pPr>
        <w:pStyle w:val="TOC3"/>
        <w:rPr>
          <w:rFonts w:ascii="Calibri" w:hAnsi="Calibri"/>
          <w:sz w:val="22"/>
          <w:szCs w:val="22"/>
          <w:lang w:eastAsia="en-GB"/>
        </w:rPr>
      </w:pPr>
      <w:r>
        <w:t>7.7.67</w:t>
      </w:r>
      <w:r w:rsidRPr="004B21B6">
        <w:rPr>
          <w:rFonts w:ascii="Calibri" w:hAnsi="Calibri"/>
          <w:sz w:val="22"/>
          <w:szCs w:val="22"/>
          <w:lang w:eastAsia="en-GB"/>
        </w:rPr>
        <w:tab/>
      </w:r>
      <w:r>
        <w:t>Enhanced NSAPI</w:t>
      </w:r>
      <w:r>
        <w:tab/>
      </w:r>
      <w:r>
        <w:fldChar w:fldCharType="begin" w:fldLock="1"/>
      </w:r>
      <w:r>
        <w:instrText xml:space="preserve"> PAGEREF _Toc67420433 \h </w:instrText>
      </w:r>
      <w:r>
        <w:fldChar w:fldCharType="separate"/>
      </w:r>
      <w:r>
        <w:t>144</w:t>
      </w:r>
      <w:r>
        <w:fldChar w:fldCharType="end"/>
      </w:r>
    </w:p>
    <w:p w14:paraId="765931B0" w14:textId="0F97D4E2" w:rsidR="009900EA" w:rsidRPr="004B21B6" w:rsidRDefault="009900EA">
      <w:pPr>
        <w:pStyle w:val="TOC3"/>
        <w:rPr>
          <w:rFonts w:ascii="Calibri" w:hAnsi="Calibri"/>
          <w:sz w:val="22"/>
          <w:szCs w:val="22"/>
          <w:lang w:eastAsia="en-GB"/>
        </w:rPr>
      </w:pPr>
      <w:r>
        <w:t>7.7.68</w:t>
      </w:r>
      <w:r w:rsidRPr="004B21B6">
        <w:rPr>
          <w:rFonts w:ascii="Calibri" w:hAnsi="Calibri"/>
          <w:sz w:val="22"/>
          <w:szCs w:val="22"/>
          <w:lang w:eastAsia="en-GB"/>
        </w:rPr>
        <w:tab/>
      </w:r>
      <w:r>
        <w:t>Additional MBMS Trace Info</w:t>
      </w:r>
      <w:r>
        <w:tab/>
      </w:r>
      <w:r>
        <w:fldChar w:fldCharType="begin" w:fldLock="1"/>
      </w:r>
      <w:r>
        <w:instrText xml:space="preserve"> PAGEREF _Toc67420434 \h </w:instrText>
      </w:r>
      <w:r>
        <w:fldChar w:fldCharType="separate"/>
      </w:r>
      <w:r>
        <w:t>144</w:t>
      </w:r>
      <w:r>
        <w:fldChar w:fldCharType="end"/>
      </w:r>
    </w:p>
    <w:p w14:paraId="56D41EC1" w14:textId="148E32F8" w:rsidR="009900EA" w:rsidRPr="004B21B6" w:rsidRDefault="009900EA">
      <w:pPr>
        <w:pStyle w:val="TOC3"/>
        <w:rPr>
          <w:rFonts w:ascii="Calibri" w:hAnsi="Calibri"/>
          <w:sz w:val="22"/>
          <w:szCs w:val="22"/>
          <w:lang w:eastAsia="en-GB"/>
        </w:rPr>
      </w:pPr>
      <w:r>
        <w:t>7.7.</w:t>
      </w:r>
      <w:r>
        <w:rPr>
          <w:lang w:eastAsia="ja-JP"/>
        </w:rPr>
        <w:t>69</w:t>
      </w:r>
      <w:r w:rsidRPr="004B21B6">
        <w:rPr>
          <w:rFonts w:ascii="Calibri" w:hAnsi="Calibri"/>
          <w:sz w:val="22"/>
          <w:szCs w:val="22"/>
          <w:lang w:eastAsia="en-GB"/>
        </w:rPr>
        <w:tab/>
      </w:r>
      <w:r>
        <w:t>MBMS Session Repetition Number</w:t>
      </w:r>
      <w:r>
        <w:tab/>
      </w:r>
      <w:r>
        <w:fldChar w:fldCharType="begin" w:fldLock="1"/>
      </w:r>
      <w:r>
        <w:instrText xml:space="preserve"> PAGEREF _Toc67420435 \h </w:instrText>
      </w:r>
      <w:r>
        <w:fldChar w:fldCharType="separate"/>
      </w:r>
      <w:r>
        <w:t>145</w:t>
      </w:r>
      <w:r>
        <w:fldChar w:fldCharType="end"/>
      </w:r>
    </w:p>
    <w:p w14:paraId="22ACA8A8" w14:textId="75E2A7E9" w:rsidR="009900EA" w:rsidRPr="004B21B6" w:rsidRDefault="009900EA">
      <w:pPr>
        <w:pStyle w:val="TOC3"/>
        <w:rPr>
          <w:rFonts w:ascii="Calibri" w:hAnsi="Calibri"/>
          <w:sz w:val="22"/>
          <w:szCs w:val="22"/>
          <w:lang w:eastAsia="en-GB"/>
        </w:rPr>
      </w:pPr>
      <w:r>
        <w:t>7.7.</w:t>
      </w:r>
      <w:r>
        <w:rPr>
          <w:lang w:eastAsia="ja-JP"/>
        </w:rPr>
        <w:t>70</w:t>
      </w:r>
      <w:r w:rsidRPr="004B21B6">
        <w:rPr>
          <w:rFonts w:ascii="Calibri" w:hAnsi="Calibri"/>
          <w:sz w:val="22"/>
          <w:szCs w:val="22"/>
          <w:lang w:eastAsia="en-GB"/>
        </w:rPr>
        <w:tab/>
      </w:r>
      <w:r>
        <w:rPr>
          <w:lang w:eastAsia="ja-JP"/>
        </w:rPr>
        <w:t>MBMS Time To Data Transfer</w:t>
      </w:r>
      <w:r>
        <w:tab/>
      </w:r>
      <w:r>
        <w:fldChar w:fldCharType="begin" w:fldLock="1"/>
      </w:r>
      <w:r>
        <w:instrText xml:space="preserve"> PAGEREF _Toc67420436 \h </w:instrText>
      </w:r>
      <w:r>
        <w:fldChar w:fldCharType="separate"/>
      </w:r>
      <w:r>
        <w:t>145</w:t>
      </w:r>
      <w:r>
        <w:fldChar w:fldCharType="end"/>
      </w:r>
    </w:p>
    <w:p w14:paraId="54CF0700" w14:textId="39C8E8FB" w:rsidR="009900EA" w:rsidRPr="004B21B6" w:rsidRDefault="009900EA">
      <w:pPr>
        <w:pStyle w:val="TOC3"/>
        <w:rPr>
          <w:rFonts w:ascii="Calibri" w:hAnsi="Calibri"/>
          <w:sz w:val="22"/>
          <w:szCs w:val="22"/>
          <w:lang w:eastAsia="en-GB"/>
        </w:rPr>
      </w:pPr>
      <w:r>
        <w:rPr>
          <w:lang w:eastAsia="ja-JP"/>
        </w:rPr>
        <w:t>7.7.71</w:t>
      </w:r>
      <w:r w:rsidRPr="004B21B6">
        <w:rPr>
          <w:rFonts w:ascii="Calibri" w:hAnsi="Calibri"/>
          <w:sz w:val="22"/>
          <w:szCs w:val="22"/>
          <w:lang w:eastAsia="en-GB"/>
        </w:rPr>
        <w:tab/>
      </w:r>
      <w:r>
        <w:rPr>
          <w:lang w:eastAsia="ja-JP"/>
        </w:rPr>
        <w:t>(void)</w:t>
      </w:r>
      <w:r>
        <w:tab/>
      </w:r>
      <w:r>
        <w:fldChar w:fldCharType="begin" w:fldLock="1"/>
      </w:r>
      <w:r>
        <w:instrText xml:space="preserve"> PAGEREF _Toc67420437 \h </w:instrText>
      </w:r>
      <w:r>
        <w:fldChar w:fldCharType="separate"/>
      </w:r>
      <w:r>
        <w:t>145</w:t>
      </w:r>
      <w:r>
        <w:fldChar w:fldCharType="end"/>
      </w:r>
    </w:p>
    <w:p w14:paraId="254C8044" w14:textId="7ABA197D" w:rsidR="009900EA" w:rsidRPr="004B21B6" w:rsidRDefault="009900EA">
      <w:pPr>
        <w:pStyle w:val="TOC3"/>
        <w:rPr>
          <w:rFonts w:ascii="Calibri" w:hAnsi="Calibri"/>
          <w:sz w:val="22"/>
          <w:szCs w:val="22"/>
          <w:lang w:eastAsia="en-GB"/>
        </w:rPr>
      </w:pPr>
      <w:r>
        <w:t>7.7.72</w:t>
      </w:r>
      <w:r w:rsidRPr="004B21B6">
        <w:rPr>
          <w:rFonts w:ascii="Calibri" w:hAnsi="Calibri"/>
          <w:sz w:val="22"/>
          <w:szCs w:val="22"/>
          <w:lang w:eastAsia="en-GB"/>
        </w:rPr>
        <w:tab/>
      </w:r>
      <w:r>
        <w:rPr>
          <w:lang w:eastAsia="ja-JP"/>
        </w:rPr>
        <w:t>BSS Container</w:t>
      </w:r>
      <w:r>
        <w:tab/>
      </w:r>
      <w:r>
        <w:fldChar w:fldCharType="begin" w:fldLock="1"/>
      </w:r>
      <w:r>
        <w:instrText xml:space="preserve"> PAGEREF _Toc67420438 \h </w:instrText>
      </w:r>
      <w:r>
        <w:fldChar w:fldCharType="separate"/>
      </w:r>
      <w:r>
        <w:t>145</w:t>
      </w:r>
      <w:r>
        <w:fldChar w:fldCharType="end"/>
      </w:r>
    </w:p>
    <w:p w14:paraId="02E16E73" w14:textId="43B3925D" w:rsidR="009900EA" w:rsidRPr="004B21B6" w:rsidRDefault="009900EA">
      <w:pPr>
        <w:pStyle w:val="TOC3"/>
        <w:rPr>
          <w:rFonts w:ascii="Calibri" w:hAnsi="Calibri"/>
          <w:sz w:val="22"/>
          <w:szCs w:val="22"/>
          <w:lang w:eastAsia="en-GB"/>
        </w:rPr>
      </w:pPr>
      <w:r w:rsidRPr="005368DE">
        <w:rPr>
          <w:lang w:val="fr-FR"/>
        </w:rPr>
        <w:t>7.7.73</w:t>
      </w:r>
      <w:r w:rsidRPr="004B21B6">
        <w:rPr>
          <w:rFonts w:ascii="Calibri" w:hAnsi="Calibri"/>
          <w:sz w:val="22"/>
          <w:szCs w:val="22"/>
          <w:lang w:eastAsia="en-GB"/>
        </w:rPr>
        <w:tab/>
      </w:r>
      <w:r w:rsidRPr="005368DE">
        <w:rPr>
          <w:lang w:val="fr-FR" w:eastAsia="ja-JP"/>
        </w:rPr>
        <w:t>Cell Identification</w:t>
      </w:r>
      <w:r>
        <w:tab/>
      </w:r>
      <w:r>
        <w:fldChar w:fldCharType="begin" w:fldLock="1"/>
      </w:r>
      <w:r>
        <w:instrText xml:space="preserve"> PAGEREF _Toc67420439 \h </w:instrText>
      </w:r>
      <w:r>
        <w:fldChar w:fldCharType="separate"/>
      </w:r>
      <w:r>
        <w:t>146</w:t>
      </w:r>
      <w:r>
        <w:fldChar w:fldCharType="end"/>
      </w:r>
    </w:p>
    <w:p w14:paraId="1D56D8AB" w14:textId="32069FEA" w:rsidR="009900EA" w:rsidRPr="004B21B6" w:rsidRDefault="009900EA">
      <w:pPr>
        <w:pStyle w:val="TOC3"/>
        <w:rPr>
          <w:rFonts w:ascii="Calibri" w:hAnsi="Calibri"/>
          <w:sz w:val="22"/>
          <w:szCs w:val="22"/>
          <w:lang w:eastAsia="en-GB"/>
        </w:rPr>
      </w:pPr>
      <w:r>
        <w:rPr>
          <w:lang w:eastAsia="ja-JP"/>
        </w:rPr>
        <w:lastRenderedPageBreak/>
        <w:t>7.7.74</w:t>
      </w:r>
      <w:r w:rsidRPr="004B21B6">
        <w:rPr>
          <w:rFonts w:ascii="Calibri" w:hAnsi="Calibri"/>
          <w:sz w:val="22"/>
          <w:szCs w:val="22"/>
          <w:lang w:eastAsia="en-GB"/>
        </w:rPr>
        <w:tab/>
      </w:r>
      <w:r>
        <w:rPr>
          <w:lang w:eastAsia="ja-JP"/>
        </w:rPr>
        <w:t>PDU Numbers</w:t>
      </w:r>
      <w:r>
        <w:tab/>
      </w:r>
      <w:r>
        <w:fldChar w:fldCharType="begin" w:fldLock="1"/>
      </w:r>
      <w:r>
        <w:instrText xml:space="preserve"> PAGEREF _Toc67420440 \h </w:instrText>
      </w:r>
      <w:r>
        <w:fldChar w:fldCharType="separate"/>
      </w:r>
      <w:r>
        <w:t>146</w:t>
      </w:r>
      <w:r>
        <w:fldChar w:fldCharType="end"/>
      </w:r>
    </w:p>
    <w:p w14:paraId="27C2D604" w14:textId="569C883C" w:rsidR="009900EA" w:rsidRPr="004B21B6" w:rsidRDefault="009900EA">
      <w:pPr>
        <w:pStyle w:val="TOC3"/>
        <w:rPr>
          <w:rFonts w:ascii="Calibri" w:hAnsi="Calibri"/>
          <w:sz w:val="22"/>
          <w:szCs w:val="22"/>
          <w:lang w:eastAsia="en-GB"/>
        </w:rPr>
      </w:pPr>
      <w:r>
        <w:t>7.7.75</w:t>
      </w:r>
      <w:r w:rsidRPr="004B21B6">
        <w:rPr>
          <w:rFonts w:ascii="Calibri" w:hAnsi="Calibri"/>
          <w:sz w:val="22"/>
          <w:szCs w:val="22"/>
          <w:lang w:eastAsia="en-GB"/>
        </w:rPr>
        <w:tab/>
      </w:r>
      <w:r>
        <w:rPr>
          <w:lang w:eastAsia="ja-JP"/>
        </w:rPr>
        <w:t>BSSGP Cause</w:t>
      </w:r>
      <w:r>
        <w:tab/>
      </w:r>
      <w:r>
        <w:fldChar w:fldCharType="begin" w:fldLock="1"/>
      </w:r>
      <w:r>
        <w:instrText xml:space="preserve"> PAGEREF _Toc67420441 \h </w:instrText>
      </w:r>
      <w:r>
        <w:fldChar w:fldCharType="separate"/>
      </w:r>
      <w:r>
        <w:t>147</w:t>
      </w:r>
      <w:r>
        <w:fldChar w:fldCharType="end"/>
      </w:r>
    </w:p>
    <w:p w14:paraId="78992347" w14:textId="44EAE8BE" w:rsidR="009900EA" w:rsidRPr="004B21B6" w:rsidRDefault="009900EA">
      <w:pPr>
        <w:pStyle w:val="TOC3"/>
        <w:rPr>
          <w:rFonts w:ascii="Calibri" w:hAnsi="Calibri"/>
          <w:sz w:val="22"/>
          <w:szCs w:val="22"/>
          <w:lang w:eastAsia="en-GB"/>
        </w:rPr>
      </w:pPr>
      <w:r>
        <w:t>7.7.</w:t>
      </w:r>
      <w:r>
        <w:rPr>
          <w:lang w:eastAsia="zh-CN"/>
        </w:rPr>
        <w:t>76</w:t>
      </w:r>
      <w:r w:rsidRPr="004B21B6">
        <w:rPr>
          <w:rFonts w:ascii="Calibri" w:hAnsi="Calibri"/>
          <w:sz w:val="22"/>
          <w:szCs w:val="22"/>
          <w:lang w:eastAsia="en-GB"/>
        </w:rPr>
        <w:tab/>
      </w:r>
      <w:r>
        <w:rPr>
          <w:lang w:eastAsia="zh-CN"/>
        </w:rPr>
        <w:t xml:space="preserve">Required </w:t>
      </w:r>
      <w:r>
        <w:t>MBMS Bearer Capabilities</w:t>
      </w:r>
      <w:r>
        <w:tab/>
      </w:r>
      <w:r>
        <w:fldChar w:fldCharType="begin" w:fldLock="1"/>
      </w:r>
      <w:r>
        <w:instrText xml:space="preserve"> PAGEREF _Toc67420442 \h </w:instrText>
      </w:r>
      <w:r>
        <w:fldChar w:fldCharType="separate"/>
      </w:r>
      <w:r>
        <w:t>147</w:t>
      </w:r>
      <w:r>
        <w:fldChar w:fldCharType="end"/>
      </w:r>
    </w:p>
    <w:p w14:paraId="25EB541B" w14:textId="77251DB7" w:rsidR="009900EA" w:rsidRPr="004B21B6" w:rsidRDefault="009900EA">
      <w:pPr>
        <w:pStyle w:val="TOC3"/>
        <w:rPr>
          <w:rFonts w:ascii="Calibri" w:hAnsi="Calibri"/>
          <w:sz w:val="22"/>
          <w:szCs w:val="22"/>
          <w:lang w:eastAsia="en-GB"/>
        </w:rPr>
      </w:pPr>
      <w:r>
        <w:t>7.7.</w:t>
      </w:r>
      <w:r>
        <w:rPr>
          <w:lang w:eastAsia="ja-JP"/>
        </w:rPr>
        <w:t>77</w:t>
      </w:r>
      <w:r w:rsidRPr="004B21B6">
        <w:rPr>
          <w:rFonts w:ascii="Calibri" w:hAnsi="Calibri"/>
          <w:sz w:val="22"/>
          <w:szCs w:val="22"/>
          <w:lang w:eastAsia="en-GB"/>
        </w:rPr>
        <w:tab/>
      </w:r>
      <w:r>
        <w:rPr>
          <w:lang w:eastAsia="ja-JP"/>
        </w:rPr>
        <w:t>RIM Routing Address Discriminator</w:t>
      </w:r>
      <w:r>
        <w:tab/>
      </w:r>
      <w:r>
        <w:fldChar w:fldCharType="begin" w:fldLock="1"/>
      </w:r>
      <w:r>
        <w:instrText xml:space="preserve"> PAGEREF _Toc67420443 \h </w:instrText>
      </w:r>
      <w:r>
        <w:fldChar w:fldCharType="separate"/>
      </w:r>
      <w:r>
        <w:t>147</w:t>
      </w:r>
      <w:r>
        <w:fldChar w:fldCharType="end"/>
      </w:r>
    </w:p>
    <w:p w14:paraId="50064648" w14:textId="1C3B5F4B" w:rsidR="009900EA" w:rsidRPr="004B21B6" w:rsidRDefault="009900EA">
      <w:pPr>
        <w:pStyle w:val="TOC3"/>
        <w:rPr>
          <w:rFonts w:ascii="Calibri" w:hAnsi="Calibri"/>
          <w:sz w:val="22"/>
          <w:szCs w:val="22"/>
          <w:lang w:eastAsia="en-GB"/>
        </w:rPr>
      </w:pPr>
      <w:r>
        <w:t>7.7.78</w:t>
      </w:r>
      <w:r w:rsidRPr="004B21B6">
        <w:rPr>
          <w:rFonts w:ascii="Calibri" w:hAnsi="Calibri"/>
          <w:sz w:val="22"/>
          <w:szCs w:val="22"/>
          <w:lang w:eastAsia="en-GB"/>
        </w:rPr>
        <w:tab/>
      </w:r>
      <w:r w:rsidRPr="005368DE">
        <w:rPr>
          <w:rFonts w:eastAsia="SimSun"/>
        </w:rPr>
        <w:t>List of set-up PFCs</w:t>
      </w:r>
      <w:r>
        <w:tab/>
      </w:r>
      <w:r>
        <w:fldChar w:fldCharType="begin" w:fldLock="1"/>
      </w:r>
      <w:r>
        <w:instrText xml:space="preserve"> PAGEREF _Toc67420444 \h </w:instrText>
      </w:r>
      <w:r>
        <w:fldChar w:fldCharType="separate"/>
      </w:r>
      <w:r>
        <w:t>148</w:t>
      </w:r>
      <w:r>
        <w:fldChar w:fldCharType="end"/>
      </w:r>
    </w:p>
    <w:p w14:paraId="1BC31405" w14:textId="6653462C" w:rsidR="009900EA" w:rsidRPr="004B21B6" w:rsidRDefault="009900EA">
      <w:pPr>
        <w:pStyle w:val="TOC3"/>
        <w:rPr>
          <w:rFonts w:ascii="Calibri" w:hAnsi="Calibri"/>
          <w:sz w:val="22"/>
          <w:szCs w:val="22"/>
          <w:lang w:eastAsia="en-GB"/>
        </w:rPr>
      </w:pPr>
      <w:r>
        <w:rPr>
          <w:lang w:eastAsia="ja-JP"/>
        </w:rPr>
        <w:t>7.7.79</w:t>
      </w:r>
      <w:r w:rsidRPr="004B21B6">
        <w:rPr>
          <w:rFonts w:ascii="Calibri" w:hAnsi="Calibri"/>
          <w:sz w:val="22"/>
          <w:szCs w:val="22"/>
          <w:lang w:eastAsia="en-GB"/>
        </w:rPr>
        <w:tab/>
      </w:r>
      <w:r>
        <w:rPr>
          <w:lang w:eastAsia="ja-JP"/>
        </w:rPr>
        <w:t>PS Handover XID Parameters</w:t>
      </w:r>
      <w:r>
        <w:tab/>
      </w:r>
      <w:r>
        <w:fldChar w:fldCharType="begin" w:fldLock="1"/>
      </w:r>
      <w:r>
        <w:instrText xml:space="preserve"> PAGEREF _Toc67420445 \h </w:instrText>
      </w:r>
      <w:r>
        <w:fldChar w:fldCharType="separate"/>
      </w:r>
      <w:r>
        <w:t>148</w:t>
      </w:r>
      <w:r>
        <w:fldChar w:fldCharType="end"/>
      </w:r>
    </w:p>
    <w:p w14:paraId="25E3D1D2" w14:textId="289D03AA" w:rsidR="009900EA" w:rsidRPr="004B21B6" w:rsidRDefault="009900EA">
      <w:pPr>
        <w:pStyle w:val="TOC3"/>
        <w:rPr>
          <w:rFonts w:ascii="Calibri" w:hAnsi="Calibri"/>
          <w:sz w:val="22"/>
          <w:szCs w:val="22"/>
          <w:lang w:eastAsia="en-GB"/>
        </w:rPr>
      </w:pPr>
      <w:r>
        <w:rPr>
          <w:lang w:eastAsia="ja-JP"/>
        </w:rPr>
        <w:t>7.7.80</w:t>
      </w:r>
      <w:r w:rsidRPr="004B21B6">
        <w:rPr>
          <w:rFonts w:ascii="Calibri" w:hAnsi="Calibri"/>
          <w:sz w:val="22"/>
          <w:szCs w:val="22"/>
          <w:lang w:eastAsia="en-GB"/>
        </w:rPr>
        <w:tab/>
      </w:r>
      <w:r>
        <w:t>MS Info Change Reporting Action</w:t>
      </w:r>
      <w:r>
        <w:tab/>
      </w:r>
      <w:r>
        <w:fldChar w:fldCharType="begin" w:fldLock="1"/>
      </w:r>
      <w:r>
        <w:instrText xml:space="preserve"> PAGEREF _Toc67420446 \h </w:instrText>
      </w:r>
      <w:r>
        <w:fldChar w:fldCharType="separate"/>
      </w:r>
      <w:r>
        <w:t>149</w:t>
      </w:r>
      <w:r>
        <w:fldChar w:fldCharType="end"/>
      </w:r>
    </w:p>
    <w:p w14:paraId="2FF51C23" w14:textId="62CC7E7F" w:rsidR="009900EA" w:rsidRPr="004B21B6" w:rsidRDefault="009900EA">
      <w:pPr>
        <w:pStyle w:val="TOC3"/>
        <w:rPr>
          <w:rFonts w:ascii="Calibri" w:hAnsi="Calibri"/>
          <w:sz w:val="22"/>
          <w:szCs w:val="22"/>
          <w:lang w:eastAsia="en-GB"/>
        </w:rPr>
      </w:pPr>
      <w:r w:rsidRPr="005368DE">
        <w:rPr>
          <w:lang w:val="en-US"/>
        </w:rPr>
        <w:t>7.7.81</w:t>
      </w:r>
      <w:r w:rsidRPr="004B21B6">
        <w:rPr>
          <w:rFonts w:ascii="Calibri" w:hAnsi="Calibri"/>
          <w:sz w:val="22"/>
          <w:szCs w:val="22"/>
          <w:lang w:eastAsia="en-GB"/>
        </w:rPr>
        <w:tab/>
      </w:r>
      <w:r w:rsidRPr="005368DE">
        <w:rPr>
          <w:lang w:val="en-US"/>
        </w:rPr>
        <w:t>Direct Tunnel Flags</w:t>
      </w:r>
      <w:r>
        <w:tab/>
      </w:r>
      <w:r>
        <w:fldChar w:fldCharType="begin" w:fldLock="1"/>
      </w:r>
      <w:r>
        <w:instrText xml:space="preserve"> PAGEREF _Toc67420447 \h </w:instrText>
      </w:r>
      <w:r>
        <w:fldChar w:fldCharType="separate"/>
      </w:r>
      <w:r>
        <w:t>149</w:t>
      </w:r>
      <w:r>
        <w:fldChar w:fldCharType="end"/>
      </w:r>
    </w:p>
    <w:p w14:paraId="6945430E" w14:textId="42A5E9A2" w:rsidR="009900EA" w:rsidRPr="004B21B6" w:rsidRDefault="009900EA">
      <w:pPr>
        <w:pStyle w:val="TOC3"/>
        <w:rPr>
          <w:rFonts w:ascii="Calibri" w:hAnsi="Calibri"/>
          <w:sz w:val="22"/>
          <w:szCs w:val="22"/>
          <w:lang w:eastAsia="en-GB"/>
        </w:rPr>
      </w:pPr>
      <w:r>
        <w:t>7.7.82</w:t>
      </w:r>
      <w:r w:rsidRPr="004B21B6">
        <w:rPr>
          <w:rFonts w:ascii="Calibri" w:hAnsi="Calibri"/>
          <w:sz w:val="22"/>
          <w:szCs w:val="22"/>
          <w:lang w:eastAsia="en-GB"/>
        </w:rPr>
        <w:tab/>
      </w:r>
      <w:r>
        <w:t>Correlation-ID</w:t>
      </w:r>
      <w:r>
        <w:tab/>
      </w:r>
      <w:r>
        <w:fldChar w:fldCharType="begin" w:fldLock="1"/>
      </w:r>
      <w:r>
        <w:instrText xml:space="preserve"> PAGEREF _Toc67420448 \h </w:instrText>
      </w:r>
      <w:r>
        <w:fldChar w:fldCharType="separate"/>
      </w:r>
      <w:r>
        <w:t>150</w:t>
      </w:r>
      <w:r>
        <w:fldChar w:fldCharType="end"/>
      </w:r>
    </w:p>
    <w:p w14:paraId="212A4FD9" w14:textId="3B7BBA0E" w:rsidR="009900EA" w:rsidRPr="004B21B6" w:rsidRDefault="009900EA">
      <w:pPr>
        <w:pStyle w:val="TOC3"/>
        <w:rPr>
          <w:rFonts w:ascii="Calibri" w:hAnsi="Calibri"/>
          <w:sz w:val="22"/>
          <w:szCs w:val="22"/>
          <w:lang w:eastAsia="en-GB"/>
        </w:rPr>
      </w:pPr>
      <w:r w:rsidRPr="005368DE">
        <w:rPr>
          <w:lang w:val="fr-FR"/>
        </w:rPr>
        <w:t>7.7.83</w:t>
      </w:r>
      <w:r w:rsidRPr="004B21B6">
        <w:rPr>
          <w:rFonts w:ascii="Calibri" w:hAnsi="Calibri"/>
          <w:sz w:val="22"/>
          <w:szCs w:val="22"/>
          <w:lang w:eastAsia="en-GB"/>
        </w:rPr>
        <w:tab/>
      </w:r>
      <w:r w:rsidRPr="005368DE">
        <w:rPr>
          <w:lang w:val="fr-FR"/>
        </w:rPr>
        <w:t>Bearer Control Mode</w:t>
      </w:r>
      <w:r>
        <w:tab/>
      </w:r>
      <w:r>
        <w:fldChar w:fldCharType="begin" w:fldLock="1"/>
      </w:r>
      <w:r>
        <w:instrText xml:space="preserve"> PAGEREF _Toc67420449 \h </w:instrText>
      </w:r>
      <w:r>
        <w:fldChar w:fldCharType="separate"/>
      </w:r>
      <w:r>
        <w:t>150</w:t>
      </w:r>
      <w:r>
        <w:fldChar w:fldCharType="end"/>
      </w:r>
    </w:p>
    <w:p w14:paraId="6F45F08D" w14:textId="517F8801" w:rsidR="009900EA" w:rsidRPr="004B21B6" w:rsidRDefault="009900EA">
      <w:pPr>
        <w:pStyle w:val="TOC3"/>
        <w:rPr>
          <w:rFonts w:ascii="Calibri" w:hAnsi="Calibri"/>
          <w:sz w:val="22"/>
          <w:szCs w:val="22"/>
          <w:lang w:eastAsia="en-GB"/>
        </w:rPr>
      </w:pPr>
      <w:r>
        <w:t>7.7.</w:t>
      </w:r>
      <w:r>
        <w:rPr>
          <w:lang w:eastAsia="ja-JP"/>
        </w:rPr>
        <w:t>84</w:t>
      </w:r>
      <w:r w:rsidRPr="004B21B6">
        <w:rPr>
          <w:rFonts w:ascii="Calibri" w:hAnsi="Calibri"/>
          <w:sz w:val="22"/>
          <w:szCs w:val="22"/>
          <w:lang w:eastAsia="en-GB"/>
        </w:rPr>
        <w:tab/>
      </w:r>
      <w:r>
        <w:rPr>
          <w:lang w:eastAsia="ja-JP"/>
        </w:rPr>
        <w:t>MBMS</w:t>
      </w:r>
      <w:r>
        <w:t xml:space="preserve"> </w:t>
      </w:r>
      <w:r>
        <w:rPr>
          <w:lang w:eastAsia="ja-JP"/>
        </w:rPr>
        <w:t>Flow Identifier</w:t>
      </w:r>
      <w:r>
        <w:tab/>
      </w:r>
      <w:r>
        <w:fldChar w:fldCharType="begin" w:fldLock="1"/>
      </w:r>
      <w:r>
        <w:instrText xml:space="preserve"> PAGEREF _Toc67420450 \h </w:instrText>
      </w:r>
      <w:r>
        <w:fldChar w:fldCharType="separate"/>
      </w:r>
      <w:r>
        <w:t>150</w:t>
      </w:r>
      <w:r>
        <w:fldChar w:fldCharType="end"/>
      </w:r>
    </w:p>
    <w:p w14:paraId="692A3E51" w14:textId="633DD8E6" w:rsidR="009900EA" w:rsidRPr="004B21B6" w:rsidRDefault="009900EA">
      <w:pPr>
        <w:pStyle w:val="TOC3"/>
        <w:rPr>
          <w:rFonts w:ascii="Calibri" w:hAnsi="Calibri"/>
          <w:sz w:val="22"/>
          <w:szCs w:val="22"/>
          <w:lang w:eastAsia="en-GB"/>
        </w:rPr>
      </w:pPr>
      <w:r>
        <w:t>7.7.85</w:t>
      </w:r>
      <w:r w:rsidRPr="004B21B6">
        <w:rPr>
          <w:rFonts w:ascii="Calibri" w:hAnsi="Calibri"/>
          <w:sz w:val="22"/>
          <w:szCs w:val="22"/>
          <w:lang w:eastAsia="en-GB"/>
        </w:rPr>
        <w:tab/>
      </w:r>
      <w:r>
        <w:rPr>
          <w:lang w:eastAsia="ja-JP"/>
        </w:rPr>
        <w:t>MBMS</w:t>
      </w:r>
      <w:r>
        <w:t xml:space="preserve"> IP Multicast Distribution</w:t>
      </w:r>
      <w:r>
        <w:tab/>
      </w:r>
      <w:r>
        <w:fldChar w:fldCharType="begin" w:fldLock="1"/>
      </w:r>
      <w:r>
        <w:instrText xml:space="preserve"> PAGEREF _Toc67420451 \h </w:instrText>
      </w:r>
      <w:r>
        <w:fldChar w:fldCharType="separate"/>
      </w:r>
      <w:r>
        <w:t>151</w:t>
      </w:r>
      <w:r>
        <w:fldChar w:fldCharType="end"/>
      </w:r>
    </w:p>
    <w:p w14:paraId="14A59540" w14:textId="4DF46EF8" w:rsidR="009900EA" w:rsidRPr="004B21B6" w:rsidRDefault="009900EA">
      <w:pPr>
        <w:pStyle w:val="TOC3"/>
        <w:rPr>
          <w:rFonts w:ascii="Calibri" w:hAnsi="Calibri"/>
          <w:sz w:val="22"/>
          <w:szCs w:val="22"/>
          <w:lang w:eastAsia="en-GB"/>
        </w:rPr>
      </w:pPr>
      <w:r>
        <w:t>7.7.86</w:t>
      </w:r>
      <w:r w:rsidRPr="004B21B6">
        <w:rPr>
          <w:rFonts w:ascii="Calibri" w:hAnsi="Calibri"/>
          <w:sz w:val="22"/>
          <w:szCs w:val="22"/>
          <w:lang w:eastAsia="en-GB"/>
        </w:rPr>
        <w:tab/>
      </w:r>
      <w:r>
        <w:rPr>
          <w:lang w:eastAsia="ja-JP"/>
        </w:rPr>
        <w:t>MBMS</w:t>
      </w:r>
      <w:r>
        <w:t xml:space="preserve"> Distribution Acknowledgement</w:t>
      </w:r>
      <w:r>
        <w:tab/>
      </w:r>
      <w:r>
        <w:fldChar w:fldCharType="begin" w:fldLock="1"/>
      </w:r>
      <w:r>
        <w:instrText xml:space="preserve"> PAGEREF _Toc67420452 \h </w:instrText>
      </w:r>
      <w:r>
        <w:fldChar w:fldCharType="separate"/>
      </w:r>
      <w:r>
        <w:t>151</w:t>
      </w:r>
      <w:r>
        <w:fldChar w:fldCharType="end"/>
      </w:r>
    </w:p>
    <w:p w14:paraId="2F5B7A57" w14:textId="78C0BB61" w:rsidR="009900EA" w:rsidRPr="004B21B6" w:rsidRDefault="009900EA">
      <w:pPr>
        <w:pStyle w:val="TOC3"/>
        <w:rPr>
          <w:rFonts w:ascii="Calibri" w:hAnsi="Calibri"/>
          <w:sz w:val="22"/>
          <w:szCs w:val="22"/>
          <w:lang w:eastAsia="en-GB"/>
        </w:rPr>
      </w:pPr>
      <w:r>
        <w:t>7.7.87</w:t>
      </w:r>
      <w:r w:rsidRPr="004B21B6">
        <w:rPr>
          <w:rFonts w:ascii="Calibri" w:hAnsi="Calibri"/>
          <w:sz w:val="22"/>
          <w:szCs w:val="22"/>
          <w:lang w:eastAsia="en-GB"/>
        </w:rPr>
        <w:tab/>
      </w:r>
      <w:r>
        <w:t>Reliable INTER RAT HANDOVER INFO</w:t>
      </w:r>
      <w:r>
        <w:tab/>
      </w:r>
      <w:r>
        <w:fldChar w:fldCharType="begin" w:fldLock="1"/>
      </w:r>
      <w:r>
        <w:instrText xml:space="preserve"> PAGEREF _Toc67420453 \h </w:instrText>
      </w:r>
      <w:r>
        <w:fldChar w:fldCharType="separate"/>
      </w:r>
      <w:r>
        <w:t>152</w:t>
      </w:r>
      <w:r>
        <w:fldChar w:fldCharType="end"/>
      </w:r>
    </w:p>
    <w:p w14:paraId="63711706" w14:textId="14E58FB8" w:rsidR="009900EA" w:rsidRPr="004B21B6" w:rsidRDefault="009900EA">
      <w:pPr>
        <w:pStyle w:val="TOC3"/>
        <w:rPr>
          <w:rFonts w:ascii="Calibri" w:hAnsi="Calibri"/>
          <w:sz w:val="22"/>
          <w:szCs w:val="22"/>
          <w:lang w:eastAsia="en-GB"/>
        </w:rPr>
      </w:pPr>
      <w:r>
        <w:t>7.7.88</w:t>
      </w:r>
      <w:r w:rsidRPr="004B21B6">
        <w:rPr>
          <w:rFonts w:ascii="Calibri" w:hAnsi="Calibri"/>
          <w:sz w:val="22"/>
          <w:szCs w:val="22"/>
          <w:lang w:eastAsia="en-GB"/>
        </w:rPr>
        <w:tab/>
      </w:r>
      <w:r>
        <w:t>RFSP Index</w:t>
      </w:r>
      <w:r>
        <w:tab/>
      </w:r>
      <w:r>
        <w:fldChar w:fldCharType="begin" w:fldLock="1"/>
      </w:r>
      <w:r>
        <w:instrText xml:space="preserve"> PAGEREF _Toc67420454 \h </w:instrText>
      </w:r>
      <w:r>
        <w:fldChar w:fldCharType="separate"/>
      </w:r>
      <w:r>
        <w:t>152</w:t>
      </w:r>
      <w:r>
        <w:fldChar w:fldCharType="end"/>
      </w:r>
    </w:p>
    <w:p w14:paraId="048D1C99" w14:textId="47CDBD7A" w:rsidR="009900EA" w:rsidRPr="004B21B6" w:rsidRDefault="009900EA">
      <w:pPr>
        <w:pStyle w:val="TOC3"/>
        <w:rPr>
          <w:rFonts w:ascii="Calibri" w:hAnsi="Calibri"/>
          <w:sz w:val="22"/>
          <w:szCs w:val="22"/>
          <w:lang w:eastAsia="en-GB"/>
        </w:rPr>
      </w:pPr>
      <w:r>
        <w:t>7.7.89</w:t>
      </w:r>
      <w:r w:rsidRPr="004B21B6">
        <w:rPr>
          <w:rFonts w:ascii="Calibri" w:hAnsi="Calibri"/>
          <w:sz w:val="22"/>
          <w:szCs w:val="22"/>
          <w:lang w:eastAsia="en-GB"/>
        </w:rPr>
        <w:tab/>
      </w:r>
      <w:r>
        <w:t>PDP Type</w:t>
      </w:r>
      <w:r>
        <w:tab/>
      </w:r>
      <w:r>
        <w:fldChar w:fldCharType="begin" w:fldLock="1"/>
      </w:r>
      <w:r>
        <w:instrText xml:space="preserve"> PAGEREF _Toc67420455 \h </w:instrText>
      </w:r>
      <w:r>
        <w:fldChar w:fldCharType="separate"/>
      </w:r>
      <w:r>
        <w:t>153</w:t>
      </w:r>
      <w:r>
        <w:fldChar w:fldCharType="end"/>
      </w:r>
    </w:p>
    <w:p w14:paraId="348EBDC6" w14:textId="1564721F" w:rsidR="009900EA" w:rsidRPr="004B21B6" w:rsidRDefault="009900EA">
      <w:pPr>
        <w:pStyle w:val="TOC3"/>
        <w:rPr>
          <w:rFonts w:ascii="Calibri" w:hAnsi="Calibri"/>
          <w:sz w:val="22"/>
          <w:szCs w:val="22"/>
          <w:lang w:eastAsia="en-GB"/>
        </w:rPr>
      </w:pPr>
      <w:r>
        <w:rPr>
          <w:lang w:eastAsia="zh-CN"/>
        </w:rPr>
        <w:t>7</w:t>
      </w:r>
      <w:r>
        <w:t>.</w:t>
      </w:r>
      <w:r>
        <w:rPr>
          <w:lang w:eastAsia="zh-CN"/>
        </w:rPr>
        <w:t>7.90</w:t>
      </w:r>
      <w:r w:rsidRPr="004B21B6">
        <w:rPr>
          <w:rFonts w:ascii="Calibri" w:hAnsi="Calibri"/>
          <w:sz w:val="22"/>
          <w:szCs w:val="22"/>
          <w:lang w:eastAsia="en-GB"/>
        </w:rPr>
        <w:tab/>
      </w:r>
      <w:r>
        <w:t>Fully Qualified Domain Name (FQDN)</w:t>
      </w:r>
      <w:r>
        <w:tab/>
      </w:r>
      <w:r>
        <w:fldChar w:fldCharType="begin" w:fldLock="1"/>
      </w:r>
      <w:r>
        <w:instrText xml:space="preserve"> PAGEREF _Toc67420456 \h </w:instrText>
      </w:r>
      <w:r>
        <w:fldChar w:fldCharType="separate"/>
      </w:r>
      <w:r>
        <w:t>153</w:t>
      </w:r>
      <w:r>
        <w:fldChar w:fldCharType="end"/>
      </w:r>
    </w:p>
    <w:p w14:paraId="63132480" w14:textId="2AB4A876" w:rsidR="009900EA" w:rsidRPr="004B21B6" w:rsidRDefault="009900EA">
      <w:pPr>
        <w:pStyle w:val="TOC3"/>
        <w:rPr>
          <w:rFonts w:ascii="Calibri" w:hAnsi="Calibri"/>
          <w:sz w:val="22"/>
          <w:szCs w:val="22"/>
          <w:lang w:eastAsia="en-GB"/>
        </w:rPr>
      </w:pPr>
      <w:r>
        <w:t>7.7.91</w:t>
      </w:r>
      <w:r w:rsidRPr="004B21B6">
        <w:rPr>
          <w:rFonts w:ascii="Calibri" w:hAnsi="Calibri"/>
          <w:sz w:val="22"/>
          <w:szCs w:val="22"/>
          <w:lang w:eastAsia="en-GB"/>
        </w:rPr>
        <w:tab/>
      </w:r>
      <w:r>
        <w:t>Evolved Allocation/Retention Priority I</w:t>
      </w:r>
      <w:r>
        <w:tab/>
      </w:r>
      <w:r>
        <w:fldChar w:fldCharType="begin" w:fldLock="1"/>
      </w:r>
      <w:r>
        <w:instrText xml:space="preserve"> PAGEREF _Toc67420457 \h </w:instrText>
      </w:r>
      <w:r>
        <w:fldChar w:fldCharType="separate"/>
      </w:r>
      <w:r>
        <w:t>153</w:t>
      </w:r>
      <w:r>
        <w:fldChar w:fldCharType="end"/>
      </w:r>
    </w:p>
    <w:p w14:paraId="706C3EF4" w14:textId="6F9F43F2" w:rsidR="009900EA" w:rsidRPr="004B21B6" w:rsidRDefault="009900EA">
      <w:pPr>
        <w:pStyle w:val="TOC3"/>
        <w:rPr>
          <w:rFonts w:ascii="Calibri" w:hAnsi="Calibri"/>
          <w:sz w:val="22"/>
          <w:szCs w:val="22"/>
          <w:lang w:eastAsia="en-GB"/>
        </w:rPr>
      </w:pPr>
      <w:r>
        <w:t>7.7.92</w:t>
      </w:r>
      <w:r w:rsidRPr="004B21B6">
        <w:rPr>
          <w:rFonts w:ascii="Calibri" w:hAnsi="Calibri"/>
          <w:sz w:val="22"/>
          <w:szCs w:val="22"/>
          <w:lang w:eastAsia="en-GB"/>
        </w:rPr>
        <w:tab/>
      </w:r>
      <w:r>
        <w:t>Evolved Allocation/Retention Priority II</w:t>
      </w:r>
      <w:r>
        <w:tab/>
      </w:r>
      <w:r>
        <w:fldChar w:fldCharType="begin" w:fldLock="1"/>
      </w:r>
      <w:r>
        <w:instrText xml:space="preserve"> PAGEREF _Toc67420458 \h </w:instrText>
      </w:r>
      <w:r>
        <w:fldChar w:fldCharType="separate"/>
      </w:r>
      <w:r>
        <w:t>154</w:t>
      </w:r>
      <w:r>
        <w:fldChar w:fldCharType="end"/>
      </w:r>
    </w:p>
    <w:p w14:paraId="03B80B88" w14:textId="19C6B766" w:rsidR="009900EA" w:rsidRPr="004B21B6" w:rsidRDefault="009900EA">
      <w:pPr>
        <w:pStyle w:val="TOC3"/>
        <w:rPr>
          <w:rFonts w:ascii="Calibri" w:hAnsi="Calibri"/>
          <w:sz w:val="22"/>
          <w:szCs w:val="22"/>
          <w:lang w:eastAsia="en-GB"/>
        </w:rPr>
      </w:pPr>
      <w:r>
        <w:t>7.7.93</w:t>
      </w:r>
      <w:r w:rsidRPr="004B21B6">
        <w:rPr>
          <w:rFonts w:ascii="Calibri" w:hAnsi="Calibri"/>
          <w:sz w:val="22"/>
          <w:szCs w:val="22"/>
          <w:lang w:eastAsia="en-GB"/>
        </w:rPr>
        <w:tab/>
      </w:r>
      <w:r>
        <w:t>Extended Common Flags</w:t>
      </w:r>
      <w:r>
        <w:tab/>
      </w:r>
      <w:r>
        <w:fldChar w:fldCharType="begin" w:fldLock="1"/>
      </w:r>
      <w:r>
        <w:instrText xml:space="preserve"> PAGEREF _Toc67420459 \h </w:instrText>
      </w:r>
      <w:r>
        <w:fldChar w:fldCharType="separate"/>
      </w:r>
      <w:r>
        <w:t>154</w:t>
      </w:r>
      <w:r>
        <w:fldChar w:fldCharType="end"/>
      </w:r>
    </w:p>
    <w:p w14:paraId="469F21AB" w14:textId="5647C0C1" w:rsidR="009900EA" w:rsidRPr="004B21B6" w:rsidRDefault="009900EA">
      <w:pPr>
        <w:pStyle w:val="TOC3"/>
        <w:rPr>
          <w:rFonts w:ascii="Calibri" w:hAnsi="Calibri"/>
          <w:sz w:val="22"/>
          <w:szCs w:val="22"/>
          <w:lang w:eastAsia="en-GB"/>
        </w:rPr>
      </w:pPr>
      <w:r>
        <w:rPr>
          <w:lang w:eastAsia="zh-CN"/>
        </w:rPr>
        <w:t>7.7.94</w:t>
      </w:r>
      <w:r w:rsidRPr="004B21B6">
        <w:rPr>
          <w:rFonts w:ascii="Calibri" w:hAnsi="Calibri"/>
          <w:sz w:val="22"/>
          <w:szCs w:val="22"/>
          <w:lang w:eastAsia="en-GB"/>
        </w:rPr>
        <w:tab/>
      </w:r>
      <w:r>
        <w:t xml:space="preserve">User </w:t>
      </w:r>
      <w:r>
        <w:rPr>
          <w:lang w:eastAsia="zh-CN"/>
        </w:rPr>
        <w:t>CSG</w:t>
      </w:r>
      <w:r>
        <w:t xml:space="preserve"> Information (U</w:t>
      </w:r>
      <w:r>
        <w:rPr>
          <w:lang w:eastAsia="zh-CN"/>
        </w:rPr>
        <w:t>C</w:t>
      </w:r>
      <w:r>
        <w:t>I)</w:t>
      </w:r>
      <w:r>
        <w:tab/>
      </w:r>
      <w:r>
        <w:fldChar w:fldCharType="begin" w:fldLock="1"/>
      </w:r>
      <w:r>
        <w:instrText xml:space="preserve"> PAGEREF _Toc67420460 \h </w:instrText>
      </w:r>
      <w:r>
        <w:fldChar w:fldCharType="separate"/>
      </w:r>
      <w:r>
        <w:t>155</w:t>
      </w:r>
      <w:r>
        <w:fldChar w:fldCharType="end"/>
      </w:r>
    </w:p>
    <w:p w14:paraId="61DB7EFA" w14:textId="2DDC11C2" w:rsidR="009900EA" w:rsidRPr="004B21B6" w:rsidRDefault="009900EA">
      <w:pPr>
        <w:pStyle w:val="TOC3"/>
        <w:rPr>
          <w:rFonts w:ascii="Calibri" w:hAnsi="Calibri"/>
          <w:sz w:val="22"/>
          <w:szCs w:val="22"/>
          <w:lang w:eastAsia="en-GB"/>
        </w:rPr>
      </w:pPr>
      <w:r w:rsidRPr="005368DE">
        <w:rPr>
          <w:lang w:val="en-US" w:eastAsia="zh-CN"/>
        </w:rPr>
        <w:t>7.7.95</w:t>
      </w:r>
      <w:r w:rsidRPr="004B21B6">
        <w:rPr>
          <w:rFonts w:ascii="Calibri" w:hAnsi="Calibri"/>
          <w:sz w:val="22"/>
          <w:szCs w:val="22"/>
          <w:lang w:eastAsia="en-GB"/>
        </w:rPr>
        <w:tab/>
      </w:r>
      <w:r w:rsidRPr="005368DE">
        <w:rPr>
          <w:lang w:val="en-US"/>
        </w:rPr>
        <w:t>CSG Information Reporting</w:t>
      </w:r>
      <w:r w:rsidRPr="005368DE">
        <w:rPr>
          <w:lang w:val="en-US" w:eastAsia="zh-CN"/>
        </w:rPr>
        <w:t xml:space="preserve"> Action</w:t>
      </w:r>
      <w:r>
        <w:tab/>
      </w:r>
      <w:r>
        <w:fldChar w:fldCharType="begin" w:fldLock="1"/>
      </w:r>
      <w:r>
        <w:instrText xml:space="preserve"> PAGEREF _Toc67420461 \h </w:instrText>
      </w:r>
      <w:r>
        <w:fldChar w:fldCharType="separate"/>
      </w:r>
      <w:r>
        <w:t>156</w:t>
      </w:r>
      <w:r>
        <w:fldChar w:fldCharType="end"/>
      </w:r>
    </w:p>
    <w:p w14:paraId="3CA31F34" w14:textId="1F209310" w:rsidR="009900EA" w:rsidRPr="004B21B6" w:rsidRDefault="009900EA">
      <w:pPr>
        <w:pStyle w:val="TOC3"/>
        <w:rPr>
          <w:rFonts w:ascii="Calibri" w:hAnsi="Calibri"/>
          <w:sz w:val="22"/>
          <w:szCs w:val="22"/>
          <w:lang w:eastAsia="en-GB"/>
        </w:rPr>
      </w:pPr>
      <w:r w:rsidRPr="005368DE">
        <w:rPr>
          <w:lang w:val="fr-FR" w:eastAsia="zh-CN"/>
        </w:rPr>
        <w:t>7.7.96</w:t>
      </w:r>
      <w:r w:rsidRPr="004B21B6">
        <w:rPr>
          <w:rFonts w:ascii="Calibri" w:hAnsi="Calibri"/>
          <w:sz w:val="22"/>
          <w:szCs w:val="22"/>
          <w:lang w:eastAsia="en-GB"/>
        </w:rPr>
        <w:tab/>
      </w:r>
      <w:r w:rsidRPr="005368DE">
        <w:rPr>
          <w:lang w:val="fr-FR"/>
        </w:rPr>
        <w:t>CSG ID</w:t>
      </w:r>
      <w:r>
        <w:tab/>
      </w:r>
      <w:r>
        <w:fldChar w:fldCharType="begin" w:fldLock="1"/>
      </w:r>
      <w:r>
        <w:instrText xml:space="preserve"> PAGEREF _Toc67420462 \h </w:instrText>
      </w:r>
      <w:r>
        <w:fldChar w:fldCharType="separate"/>
      </w:r>
      <w:r>
        <w:t>156</w:t>
      </w:r>
      <w:r>
        <w:fldChar w:fldCharType="end"/>
      </w:r>
    </w:p>
    <w:p w14:paraId="58F0D452" w14:textId="7F1275C5" w:rsidR="009900EA" w:rsidRPr="004B21B6" w:rsidRDefault="009900EA">
      <w:pPr>
        <w:pStyle w:val="TOC3"/>
        <w:rPr>
          <w:rFonts w:ascii="Calibri" w:hAnsi="Calibri"/>
          <w:sz w:val="22"/>
          <w:szCs w:val="22"/>
          <w:lang w:eastAsia="en-GB"/>
        </w:rPr>
      </w:pPr>
      <w:r>
        <w:rPr>
          <w:lang w:eastAsia="zh-CN"/>
        </w:rPr>
        <w:t>7.7.97</w:t>
      </w:r>
      <w:r w:rsidRPr="004B21B6">
        <w:rPr>
          <w:rFonts w:ascii="Calibri" w:hAnsi="Calibri"/>
          <w:sz w:val="22"/>
          <w:szCs w:val="22"/>
          <w:lang w:eastAsia="en-GB"/>
        </w:rPr>
        <w:tab/>
      </w:r>
      <w:r>
        <w:rPr>
          <w:lang w:eastAsia="zh-CN"/>
        </w:rPr>
        <w:t>CSG Membership Indication (CMI)</w:t>
      </w:r>
      <w:r>
        <w:tab/>
      </w:r>
      <w:r>
        <w:fldChar w:fldCharType="begin" w:fldLock="1"/>
      </w:r>
      <w:r>
        <w:instrText xml:space="preserve"> PAGEREF _Toc67420463 \h </w:instrText>
      </w:r>
      <w:r>
        <w:fldChar w:fldCharType="separate"/>
      </w:r>
      <w:r>
        <w:t>156</w:t>
      </w:r>
      <w:r>
        <w:fldChar w:fldCharType="end"/>
      </w:r>
    </w:p>
    <w:p w14:paraId="2A0E441A" w14:textId="783AD15A" w:rsidR="009900EA" w:rsidRPr="004B21B6" w:rsidRDefault="009900EA">
      <w:pPr>
        <w:pStyle w:val="TOC3"/>
        <w:rPr>
          <w:rFonts w:ascii="Calibri" w:hAnsi="Calibri"/>
          <w:sz w:val="22"/>
          <w:szCs w:val="22"/>
          <w:lang w:eastAsia="en-GB"/>
        </w:rPr>
      </w:pPr>
      <w:r>
        <w:rPr>
          <w:lang w:eastAsia="zh-CN"/>
        </w:rPr>
        <w:t>7</w:t>
      </w:r>
      <w:r>
        <w:t>.</w:t>
      </w:r>
      <w:r>
        <w:rPr>
          <w:lang w:eastAsia="zh-CN"/>
        </w:rPr>
        <w:t>7.98</w:t>
      </w:r>
      <w:r w:rsidRPr="004B21B6">
        <w:rPr>
          <w:rFonts w:ascii="Calibri" w:hAnsi="Calibri"/>
          <w:sz w:val="22"/>
          <w:szCs w:val="22"/>
          <w:lang w:eastAsia="en-GB"/>
        </w:rPr>
        <w:tab/>
      </w:r>
      <w:r>
        <w:t>APN Aggregate Maximum Bit Rate (APN-AMBR)</w:t>
      </w:r>
      <w:r>
        <w:tab/>
      </w:r>
      <w:r>
        <w:fldChar w:fldCharType="begin" w:fldLock="1"/>
      </w:r>
      <w:r>
        <w:instrText xml:space="preserve"> PAGEREF _Toc67420464 \h </w:instrText>
      </w:r>
      <w:r>
        <w:fldChar w:fldCharType="separate"/>
      </w:r>
      <w:r>
        <w:t>157</w:t>
      </w:r>
      <w:r>
        <w:fldChar w:fldCharType="end"/>
      </w:r>
    </w:p>
    <w:p w14:paraId="00576C05" w14:textId="4B22E04E" w:rsidR="009900EA" w:rsidRPr="004B21B6" w:rsidRDefault="009900EA">
      <w:pPr>
        <w:pStyle w:val="TOC3"/>
        <w:rPr>
          <w:rFonts w:ascii="Calibri" w:hAnsi="Calibri"/>
          <w:sz w:val="22"/>
          <w:szCs w:val="22"/>
          <w:lang w:eastAsia="en-GB"/>
        </w:rPr>
      </w:pPr>
      <w:r w:rsidRPr="005368DE">
        <w:rPr>
          <w:lang w:val="en-US"/>
        </w:rPr>
        <w:t>7.7.99</w:t>
      </w:r>
      <w:r w:rsidRPr="004B21B6">
        <w:rPr>
          <w:rFonts w:ascii="Calibri" w:hAnsi="Calibri"/>
          <w:sz w:val="22"/>
          <w:szCs w:val="22"/>
          <w:lang w:eastAsia="en-GB"/>
        </w:rPr>
        <w:tab/>
      </w:r>
      <w:r w:rsidRPr="005368DE">
        <w:rPr>
          <w:lang w:val="en-US"/>
        </w:rPr>
        <w:t>UE Network Capability</w:t>
      </w:r>
      <w:r>
        <w:tab/>
      </w:r>
      <w:r>
        <w:fldChar w:fldCharType="begin" w:fldLock="1"/>
      </w:r>
      <w:r>
        <w:instrText xml:space="preserve"> PAGEREF _Toc67420465 \h </w:instrText>
      </w:r>
      <w:r>
        <w:fldChar w:fldCharType="separate"/>
      </w:r>
      <w:r>
        <w:t>157</w:t>
      </w:r>
      <w:r>
        <w:fldChar w:fldCharType="end"/>
      </w:r>
    </w:p>
    <w:p w14:paraId="34D7B5BD" w14:textId="720E7E02" w:rsidR="009900EA" w:rsidRPr="004B21B6" w:rsidRDefault="009900EA">
      <w:pPr>
        <w:pStyle w:val="TOC3"/>
        <w:rPr>
          <w:rFonts w:ascii="Calibri" w:hAnsi="Calibri"/>
          <w:sz w:val="22"/>
          <w:szCs w:val="22"/>
          <w:lang w:eastAsia="en-GB"/>
        </w:rPr>
      </w:pPr>
      <w:r w:rsidRPr="005368DE">
        <w:rPr>
          <w:lang w:val="en-US"/>
        </w:rPr>
        <w:t>7.7.100</w:t>
      </w:r>
      <w:r w:rsidRPr="004B21B6">
        <w:rPr>
          <w:rFonts w:ascii="Calibri" w:hAnsi="Calibri"/>
          <w:sz w:val="22"/>
          <w:szCs w:val="22"/>
          <w:lang w:eastAsia="en-GB"/>
        </w:rPr>
        <w:tab/>
      </w:r>
      <w:r w:rsidRPr="005368DE">
        <w:rPr>
          <w:lang w:val="en-US" w:eastAsia="zh-CN"/>
        </w:rPr>
        <w:t>UE-AMBR</w:t>
      </w:r>
      <w:r>
        <w:tab/>
      </w:r>
      <w:r>
        <w:fldChar w:fldCharType="begin" w:fldLock="1"/>
      </w:r>
      <w:r>
        <w:instrText xml:space="preserve"> PAGEREF _Toc67420466 \h </w:instrText>
      </w:r>
      <w:r>
        <w:fldChar w:fldCharType="separate"/>
      </w:r>
      <w:r>
        <w:t>157</w:t>
      </w:r>
      <w:r>
        <w:fldChar w:fldCharType="end"/>
      </w:r>
    </w:p>
    <w:p w14:paraId="5263D6CC" w14:textId="261F2285" w:rsidR="009900EA" w:rsidRPr="004B21B6" w:rsidRDefault="009900EA">
      <w:pPr>
        <w:pStyle w:val="TOC3"/>
        <w:rPr>
          <w:rFonts w:ascii="Calibri" w:hAnsi="Calibri"/>
          <w:sz w:val="22"/>
          <w:szCs w:val="22"/>
          <w:lang w:eastAsia="en-GB"/>
        </w:rPr>
      </w:pPr>
      <w:r w:rsidRPr="005368DE">
        <w:rPr>
          <w:lang w:val="en-US"/>
        </w:rPr>
        <w:t>7.7.101</w:t>
      </w:r>
      <w:r w:rsidRPr="004B21B6">
        <w:rPr>
          <w:rFonts w:ascii="Calibri" w:hAnsi="Calibri"/>
          <w:sz w:val="22"/>
          <w:szCs w:val="22"/>
          <w:lang w:eastAsia="en-GB"/>
        </w:rPr>
        <w:tab/>
      </w:r>
      <w:r w:rsidRPr="005368DE">
        <w:rPr>
          <w:lang w:val="en-US" w:eastAsia="zh-CN"/>
        </w:rPr>
        <w:t>APN-AMBR with NSAPI</w:t>
      </w:r>
      <w:r>
        <w:tab/>
      </w:r>
      <w:r>
        <w:fldChar w:fldCharType="begin" w:fldLock="1"/>
      </w:r>
      <w:r>
        <w:instrText xml:space="preserve"> PAGEREF _Toc67420467 \h </w:instrText>
      </w:r>
      <w:r>
        <w:fldChar w:fldCharType="separate"/>
      </w:r>
      <w:r>
        <w:t>158</w:t>
      </w:r>
      <w:r>
        <w:fldChar w:fldCharType="end"/>
      </w:r>
    </w:p>
    <w:p w14:paraId="5B342EBE" w14:textId="1F58B7C7" w:rsidR="009900EA" w:rsidRPr="004B21B6" w:rsidRDefault="009900EA">
      <w:pPr>
        <w:pStyle w:val="TOC3"/>
        <w:rPr>
          <w:rFonts w:ascii="Calibri" w:hAnsi="Calibri"/>
          <w:sz w:val="22"/>
          <w:szCs w:val="22"/>
          <w:lang w:eastAsia="en-GB"/>
        </w:rPr>
      </w:pPr>
      <w:r w:rsidRPr="005368DE">
        <w:rPr>
          <w:lang w:val="en-US"/>
        </w:rPr>
        <w:t>7.7.102</w:t>
      </w:r>
      <w:r w:rsidRPr="004B21B6">
        <w:rPr>
          <w:rFonts w:ascii="Calibri" w:hAnsi="Calibri"/>
          <w:sz w:val="22"/>
          <w:szCs w:val="22"/>
          <w:lang w:eastAsia="en-GB"/>
        </w:rPr>
        <w:tab/>
      </w:r>
      <w:r w:rsidRPr="005368DE">
        <w:rPr>
          <w:lang w:val="en-US" w:eastAsia="zh-CN"/>
        </w:rPr>
        <w:t>GGSN Back-Off Time</w:t>
      </w:r>
      <w:r>
        <w:tab/>
      </w:r>
      <w:r>
        <w:fldChar w:fldCharType="begin" w:fldLock="1"/>
      </w:r>
      <w:r>
        <w:instrText xml:space="preserve"> PAGEREF _Toc67420468 \h </w:instrText>
      </w:r>
      <w:r>
        <w:fldChar w:fldCharType="separate"/>
      </w:r>
      <w:r>
        <w:t>158</w:t>
      </w:r>
      <w:r>
        <w:fldChar w:fldCharType="end"/>
      </w:r>
    </w:p>
    <w:p w14:paraId="7BF218AB" w14:textId="2FA32302" w:rsidR="009900EA" w:rsidRPr="004B21B6" w:rsidRDefault="009900EA">
      <w:pPr>
        <w:pStyle w:val="TOC3"/>
        <w:rPr>
          <w:rFonts w:ascii="Calibri" w:hAnsi="Calibri"/>
          <w:sz w:val="22"/>
          <w:szCs w:val="22"/>
          <w:lang w:eastAsia="en-GB"/>
        </w:rPr>
      </w:pPr>
      <w:r w:rsidRPr="005368DE">
        <w:rPr>
          <w:lang w:val="en-US"/>
        </w:rPr>
        <w:t>7.7.103</w:t>
      </w:r>
      <w:r w:rsidRPr="004B21B6">
        <w:rPr>
          <w:rFonts w:ascii="Calibri" w:hAnsi="Calibri"/>
          <w:sz w:val="22"/>
          <w:szCs w:val="22"/>
          <w:lang w:eastAsia="en-GB"/>
        </w:rPr>
        <w:tab/>
      </w:r>
      <w:r w:rsidRPr="005368DE">
        <w:rPr>
          <w:lang w:val="en-US" w:eastAsia="zh-CN"/>
        </w:rPr>
        <w:t>Signalling Priority Indication</w:t>
      </w:r>
      <w:r>
        <w:tab/>
      </w:r>
      <w:r>
        <w:fldChar w:fldCharType="begin" w:fldLock="1"/>
      </w:r>
      <w:r>
        <w:instrText xml:space="preserve"> PAGEREF _Toc67420469 \h </w:instrText>
      </w:r>
      <w:r>
        <w:fldChar w:fldCharType="separate"/>
      </w:r>
      <w:r>
        <w:t>159</w:t>
      </w:r>
      <w:r>
        <w:fldChar w:fldCharType="end"/>
      </w:r>
    </w:p>
    <w:p w14:paraId="11A95CAC" w14:textId="465333B6" w:rsidR="009900EA" w:rsidRPr="004B21B6" w:rsidRDefault="009900EA">
      <w:pPr>
        <w:pStyle w:val="TOC3"/>
        <w:rPr>
          <w:rFonts w:ascii="Calibri" w:hAnsi="Calibri"/>
          <w:sz w:val="22"/>
          <w:szCs w:val="22"/>
          <w:lang w:eastAsia="en-GB"/>
        </w:rPr>
      </w:pPr>
      <w:r w:rsidRPr="005368DE">
        <w:rPr>
          <w:lang w:val="en-US"/>
        </w:rPr>
        <w:t>7.7.104</w:t>
      </w:r>
      <w:r w:rsidRPr="004B21B6">
        <w:rPr>
          <w:rFonts w:ascii="Calibri" w:hAnsi="Calibri"/>
          <w:sz w:val="22"/>
          <w:szCs w:val="22"/>
          <w:lang w:eastAsia="en-GB"/>
        </w:rPr>
        <w:tab/>
      </w:r>
      <w:r w:rsidRPr="005368DE">
        <w:rPr>
          <w:lang w:val="en-US" w:eastAsia="zh-CN"/>
        </w:rPr>
        <w:t>Signalling Priority Indication with NSAPI</w:t>
      </w:r>
      <w:r>
        <w:tab/>
      </w:r>
      <w:r>
        <w:fldChar w:fldCharType="begin" w:fldLock="1"/>
      </w:r>
      <w:r>
        <w:instrText xml:space="preserve"> PAGEREF _Toc67420470 \h </w:instrText>
      </w:r>
      <w:r>
        <w:fldChar w:fldCharType="separate"/>
      </w:r>
      <w:r>
        <w:t>159</w:t>
      </w:r>
      <w:r>
        <w:fldChar w:fldCharType="end"/>
      </w:r>
    </w:p>
    <w:p w14:paraId="2954F266" w14:textId="7AF3EE2E" w:rsidR="009900EA" w:rsidRPr="004B21B6" w:rsidRDefault="009900EA">
      <w:pPr>
        <w:pStyle w:val="TOC2"/>
        <w:rPr>
          <w:rFonts w:ascii="Calibri" w:hAnsi="Calibri"/>
          <w:sz w:val="22"/>
          <w:szCs w:val="22"/>
          <w:lang w:eastAsia="en-GB"/>
        </w:rPr>
      </w:pPr>
      <w:r>
        <w:t>7.7.105</w:t>
      </w:r>
      <w:r w:rsidRPr="004B21B6">
        <w:rPr>
          <w:rFonts w:ascii="Calibri" w:hAnsi="Calibri"/>
          <w:sz w:val="22"/>
          <w:szCs w:val="22"/>
          <w:lang w:eastAsia="en-GB"/>
        </w:rPr>
        <w:tab/>
      </w:r>
      <w:r>
        <w:rPr>
          <w:lang w:eastAsia="zh-CN"/>
        </w:rPr>
        <w:t>Higher bitrates than 16 Mbps flag</w:t>
      </w:r>
      <w:r>
        <w:tab/>
      </w:r>
      <w:r>
        <w:fldChar w:fldCharType="begin" w:fldLock="1"/>
      </w:r>
      <w:r>
        <w:instrText xml:space="preserve"> PAGEREF _Toc67420471 \h </w:instrText>
      </w:r>
      <w:r>
        <w:fldChar w:fldCharType="separate"/>
      </w:r>
      <w:r>
        <w:t>160</w:t>
      </w:r>
      <w:r>
        <w:fldChar w:fldCharType="end"/>
      </w:r>
    </w:p>
    <w:p w14:paraId="3AE40A92" w14:textId="0CD10369" w:rsidR="009900EA" w:rsidRPr="004B21B6" w:rsidRDefault="009900EA">
      <w:pPr>
        <w:pStyle w:val="TOC2"/>
        <w:rPr>
          <w:rFonts w:ascii="Calibri" w:hAnsi="Calibri"/>
          <w:sz w:val="22"/>
          <w:szCs w:val="22"/>
          <w:lang w:eastAsia="en-GB"/>
        </w:rPr>
      </w:pPr>
      <w:r>
        <w:t>7.7.106</w:t>
      </w:r>
      <w:r w:rsidRPr="004B21B6">
        <w:rPr>
          <w:rFonts w:ascii="Calibri" w:hAnsi="Calibri"/>
          <w:sz w:val="22"/>
          <w:szCs w:val="22"/>
          <w:lang w:eastAsia="en-GB"/>
        </w:rPr>
        <w:tab/>
      </w:r>
      <w:r>
        <w:rPr>
          <w:lang w:eastAsia="zh-CN"/>
        </w:rPr>
        <w:t>(void)</w:t>
      </w:r>
      <w:r>
        <w:tab/>
      </w:r>
      <w:r>
        <w:fldChar w:fldCharType="begin" w:fldLock="1"/>
      </w:r>
      <w:r>
        <w:instrText xml:space="preserve"> PAGEREF _Toc67420472 \h </w:instrText>
      </w:r>
      <w:r>
        <w:fldChar w:fldCharType="separate"/>
      </w:r>
      <w:r>
        <w:t>160</w:t>
      </w:r>
      <w:r>
        <w:fldChar w:fldCharType="end"/>
      </w:r>
    </w:p>
    <w:p w14:paraId="597662DF" w14:textId="7168982D" w:rsidR="009900EA" w:rsidRPr="004B21B6" w:rsidRDefault="009900EA">
      <w:pPr>
        <w:pStyle w:val="TOC3"/>
        <w:rPr>
          <w:rFonts w:ascii="Calibri" w:hAnsi="Calibri"/>
          <w:sz w:val="22"/>
          <w:szCs w:val="22"/>
          <w:lang w:eastAsia="en-GB"/>
        </w:rPr>
      </w:pPr>
      <w:r>
        <w:rPr>
          <w:lang w:eastAsia="zh-CN"/>
        </w:rPr>
        <w:t>7.7.107</w:t>
      </w:r>
      <w:r w:rsidRPr="004B21B6">
        <w:rPr>
          <w:rFonts w:ascii="Calibri" w:hAnsi="Calibri"/>
          <w:sz w:val="22"/>
          <w:szCs w:val="22"/>
          <w:lang w:eastAsia="en-GB"/>
        </w:rPr>
        <w:tab/>
      </w:r>
      <w:r>
        <w:rPr>
          <w:lang w:eastAsia="zh-CN"/>
        </w:rPr>
        <w:t>Additional MM context for SRVCC</w:t>
      </w:r>
      <w:r>
        <w:tab/>
      </w:r>
      <w:r>
        <w:fldChar w:fldCharType="begin" w:fldLock="1"/>
      </w:r>
      <w:r>
        <w:instrText xml:space="preserve"> PAGEREF _Toc67420473 \h </w:instrText>
      </w:r>
      <w:r>
        <w:fldChar w:fldCharType="separate"/>
      </w:r>
      <w:r>
        <w:t>160</w:t>
      </w:r>
      <w:r>
        <w:fldChar w:fldCharType="end"/>
      </w:r>
    </w:p>
    <w:p w14:paraId="2DBBEB11" w14:textId="07D870A9" w:rsidR="009900EA" w:rsidRPr="004B21B6" w:rsidRDefault="009900EA">
      <w:pPr>
        <w:pStyle w:val="TOC3"/>
        <w:rPr>
          <w:rFonts w:ascii="Calibri" w:hAnsi="Calibri"/>
          <w:sz w:val="22"/>
          <w:szCs w:val="22"/>
          <w:lang w:eastAsia="en-GB"/>
        </w:rPr>
      </w:pPr>
      <w:r>
        <w:rPr>
          <w:lang w:eastAsia="zh-CN"/>
        </w:rPr>
        <w:t>7.7.108</w:t>
      </w:r>
      <w:r w:rsidRPr="004B21B6">
        <w:rPr>
          <w:rFonts w:ascii="Calibri" w:hAnsi="Calibri"/>
          <w:sz w:val="22"/>
          <w:szCs w:val="22"/>
          <w:lang w:eastAsia="en-GB"/>
        </w:rPr>
        <w:tab/>
      </w:r>
      <w:r>
        <w:rPr>
          <w:lang w:eastAsia="zh-CN"/>
        </w:rPr>
        <w:t>Additional flags for SRVCC</w:t>
      </w:r>
      <w:r>
        <w:tab/>
      </w:r>
      <w:r>
        <w:fldChar w:fldCharType="begin" w:fldLock="1"/>
      </w:r>
      <w:r>
        <w:instrText xml:space="preserve"> PAGEREF _Toc67420474 \h </w:instrText>
      </w:r>
      <w:r>
        <w:fldChar w:fldCharType="separate"/>
      </w:r>
      <w:r>
        <w:t>160</w:t>
      </w:r>
      <w:r>
        <w:fldChar w:fldCharType="end"/>
      </w:r>
    </w:p>
    <w:p w14:paraId="1D35ADCA" w14:textId="228FB706" w:rsidR="009900EA" w:rsidRPr="004B21B6" w:rsidRDefault="009900EA">
      <w:pPr>
        <w:pStyle w:val="TOC3"/>
        <w:rPr>
          <w:rFonts w:ascii="Calibri" w:hAnsi="Calibri"/>
          <w:sz w:val="22"/>
          <w:szCs w:val="22"/>
          <w:lang w:eastAsia="en-GB"/>
        </w:rPr>
      </w:pPr>
      <w:r>
        <w:rPr>
          <w:lang w:eastAsia="zh-CN"/>
        </w:rPr>
        <w:t>7</w:t>
      </w:r>
      <w:r>
        <w:t>.</w:t>
      </w:r>
      <w:r>
        <w:rPr>
          <w:lang w:eastAsia="zh-CN"/>
        </w:rPr>
        <w:t>7.109</w:t>
      </w:r>
      <w:r w:rsidRPr="004B21B6">
        <w:rPr>
          <w:rFonts w:ascii="Calibri" w:hAnsi="Calibri"/>
          <w:sz w:val="22"/>
          <w:szCs w:val="22"/>
          <w:lang w:eastAsia="en-GB"/>
        </w:rPr>
        <w:tab/>
      </w:r>
      <w:r>
        <w:t>STN-SR</w:t>
      </w:r>
      <w:r>
        <w:tab/>
      </w:r>
      <w:r>
        <w:fldChar w:fldCharType="begin" w:fldLock="1"/>
      </w:r>
      <w:r>
        <w:instrText xml:space="preserve"> PAGEREF _Toc67420475 \h </w:instrText>
      </w:r>
      <w:r>
        <w:fldChar w:fldCharType="separate"/>
      </w:r>
      <w:r>
        <w:t>161</w:t>
      </w:r>
      <w:r>
        <w:fldChar w:fldCharType="end"/>
      </w:r>
    </w:p>
    <w:p w14:paraId="2F58E438" w14:textId="0190FA24" w:rsidR="009900EA" w:rsidRPr="004B21B6" w:rsidRDefault="009900EA">
      <w:pPr>
        <w:pStyle w:val="TOC3"/>
        <w:rPr>
          <w:rFonts w:ascii="Calibri" w:hAnsi="Calibri"/>
          <w:sz w:val="22"/>
          <w:szCs w:val="22"/>
          <w:lang w:eastAsia="en-GB"/>
        </w:rPr>
      </w:pPr>
      <w:r>
        <w:t>7.7.110</w:t>
      </w:r>
      <w:r w:rsidRPr="004B21B6">
        <w:rPr>
          <w:rFonts w:ascii="Calibri" w:hAnsi="Calibri"/>
          <w:sz w:val="22"/>
          <w:szCs w:val="22"/>
          <w:lang w:eastAsia="en-GB"/>
        </w:rPr>
        <w:tab/>
      </w:r>
      <w:r>
        <w:t>C-MSISDN</w:t>
      </w:r>
      <w:r>
        <w:tab/>
      </w:r>
      <w:r>
        <w:fldChar w:fldCharType="begin" w:fldLock="1"/>
      </w:r>
      <w:r>
        <w:instrText xml:space="preserve"> PAGEREF _Toc67420476 \h </w:instrText>
      </w:r>
      <w:r>
        <w:fldChar w:fldCharType="separate"/>
      </w:r>
      <w:r>
        <w:t>161</w:t>
      </w:r>
      <w:r>
        <w:fldChar w:fldCharType="end"/>
      </w:r>
    </w:p>
    <w:p w14:paraId="0037F6EA" w14:textId="6460B4F9" w:rsidR="009900EA" w:rsidRPr="004B21B6" w:rsidRDefault="009900EA">
      <w:pPr>
        <w:pStyle w:val="TOC3"/>
        <w:rPr>
          <w:rFonts w:ascii="Calibri" w:hAnsi="Calibri"/>
          <w:sz w:val="22"/>
          <w:szCs w:val="22"/>
          <w:lang w:eastAsia="en-GB"/>
        </w:rPr>
      </w:pPr>
      <w:r>
        <w:t>7.7.111</w:t>
      </w:r>
      <w:r w:rsidRPr="004B21B6">
        <w:rPr>
          <w:rFonts w:ascii="Calibri" w:hAnsi="Calibri"/>
          <w:sz w:val="22"/>
          <w:szCs w:val="22"/>
          <w:lang w:eastAsia="en-GB"/>
        </w:rPr>
        <w:tab/>
      </w:r>
      <w:r>
        <w:t>Extended RANAP Cause</w:t>
      </w:r>
      <w:r>
        <w:tab/>
      </w:r>
      <w:r>
        <w:fldChar w:fldCharType="begin" w:fldLock="1"/>
      </w:r>
      <w:r>
        <w:instrText xml:space="preserve"> PAGEREF _Toc67420477 \h </w:instrText>
      </w:r>
      <w:r>
        <w:fldChar w:fldCharType="separate"/>
      </w:r>
      <w:r>
        <w:t>161</w:t>
      </w:r>
      <w:r>
        <w:fldChar w:fldCharType="end"/>
      </w:r>
    </w:p>
    <w:p w14:paraId="7E0815D1" w14:textId="6B1947CD" w:rsidR="009900EA" w:rsidRPr="004B21B6" w:rsidRDefault="009900EA">
      <w:pPr>
        <w:pStyle w:val="TOC3"/>
        <w:rPr>
          <w:rFonts w:ascii="Calibri" w:hAnsi="Calibri"/>
          <w:sz w:val="22"/>
          <w:szCs w:val="22"/>
          <w:lang w:eastAsia="en-GB"/>
        </w:rPr>
      </w:pPr>
      <w:r>
        <w:t>7.7.</w:t>
      </w:r>
      <w:r>
        <w:rPr>
          <w:lang w:eastAsia="zh-CN"/>
        </w:rPr>
        <w:t>112</w:t>
      </w:r>
      <w:r w:rsidRPr="004B21B6">
        <w:rPr>
          <w:rFonts w:ascii="Calibri" w:hAnsi="Calibri"/>
          <w:sz w:val="22"/>
          <w:szCs w:val="22"/>
          <w:lang w:eastAsia="en-GB"/>
        </w:rPr>
        <w:tab/>
      </w:r>
      <w:r>
        <w:rPr>
          <w:lang w:eastAsia="zh-CN"/>
        </w:rPr>
        <w:t>eNodeB ID</w:t>
      </w:r>
      <w:r>
        <w:tab/>
      </w:r>
      <w:r>
        <w:fldChar w:fldCharType="begin" w:fldLock="1"/>
      </w:r>
      <w:r>
        <w:instrText xml:space="preserve"> PAGEREF _Toc67420478 \h </w:instrText>
      </w:r>
      <w:r>
        <w:fldChar w:fldCharType="separate"/>
      </w:r>
      <w:r>
        <w:t>162</w:t>
      </w:r>
      <w:r>
        <w:fldChar w:fldCharType="end"/>
      </w:r>
    </w:p>
    <w:p w14:paraId="1739F694" w14:textId="75796F16" w:rsidR="009900EA" w:rsidRPr="004B21B6" w:rsidRDefault="009900EA">
      <w:pPr>
        <w:pStyle w:val="TOC3"/>
        <w:rPr>
          <w:rFonts w:ascii="Calibri" w:hAnsi="Calibri"/>
          <w:sz w:val="22"/>
          <w:szCs w:val="22"/>
          <w:lang w:eastAsia="en-GB"/>
        </w:rPr>
      </w:pPr>
      <w:r w:rsidRPr="005368DE">
        <w:rPr>
          <w:lang w:val="en-US"/>
        </w:rPr>
        <w:t>7.7.114</w:t>
      </w:r>
      <w:r w:rsidRPr="004B21B6">
        <w:rPr>
          <w:rFonts w:ascii="Calibri" w:hAnsi="Calibri"/>
          <w:sz w:val="22"/>
          <w:szCs w:val="22"/>
          <w:lang w:eastAsia="en-GB"/>
        </w:rPr>
        <w:tab/>
      </w:r>
      <w:r w:rsidRPr="005368DE">
        <w:rPr>
          <w:lang w:val="en-US" w:eastAsia="zh-CN"/>
        </w:rPr>
        <w:t>ULI Timestamp</w:t>
      </w:r>
      <w:r>
        <w:tab/>
      </w:r>
      <w:r>
        <w:fldChar w:fldCharType="begin" w:fldLock="1"/>
      </w:r>
      <w:r>
        <w:instrText xml:space="preserve"> PAGEREF _Toc67420479 \h </w:instrText>
      </w:r>
      <w:r>
        <w:fldChar w:fldCharType="separate"/>
      </w:r>
      <w:r>
        <w:t>163</w:t>
      </w:r>
      <w:r>
        <w:fldChar w:fldCharType="end"/>
      </w:r>
    </w:p>
    <w:p w14:paraId="25B5532D" w14:textId="5349E0A1" w:rsidR="009900EA" w:rsidRPr="004B21B6" w:rsidRDefault="009900EA">
      <w:pPr>
        <w:pStyle w:val="TOC3"/>
        <w:rPr>
          <w:rFonts w:ascii="Calibri" w:hAnsi="Calibri"/>
          <w:sz w:val="22"/>
          <w:szCs w:val="22"/>
          <w:lang w:eastAsia="en-GB"/>
        </w:rPr>
      </w:pPr>
      <w:r>
        <w:rPr>
          <w:lang w:eastAsia="zh-CN"/>
        </w:rPr>
        <w:t>7</w:t>
      </w:r>
      <w:r>
        <w:t>.</w:t>
      </w:r>
      <w:r>
        <w:rPr>
          <w:lang w:eastAsia="zh-CN"/>
        </w:rPr>
        <w:t>7.115</w:t>
      </w:r>
      <w:r w:rsidRPr="004B21B6">
        <w:rPr>
          <w:rFonts w:ascii="Calibri" w:hAnsi="Calibri"/>
          <w:sz w:val="22"/>
          <w:szCs w:val="22"/>
          <w:lang w:eastAsia="en-GB"/>
        </w:rPr>
        <w:tab/>
      </w:r>
      <w:r>
        <w:rPr>
          <w:lang w:eastAsia="zh-CN"/>
        </w:rPr>
        <w:t>Local Home Network ID</w:t>
      </w:r>
      <w:r>
        <w:t xml:space="preserve"> (LHN-ID) with NSAPI</w:t>
      </w:r>
      <w:r>
        <w:tab/>
      </w:r>
      <w:r>
        <w:fldChar w:fldCharType="begin" w:fldLock="1"/>
      </w:r>
      <w:r>
        <w:instrText xml:space="preserve"> PAGEREF _Toc67420480 \h </w:instrText>
      </w:r>
      <w:r>
        <w:fldChar w:fldCharType="separate"/>
      </w:r>
      <w:r>
        <w:t>163</w:t>
      </w:r>
      <w:r>
        <w:fldChar w:fldCharType="end"/>
      </w:r>
    </w:p>
    <w:p w14:paraId="38449CCC" w14:textId="040A59ED" w:rsidR="009900EA" w:rsidRPr="004B21B6" w:rsidRDefault="009900EA">
      <w:pPr>
        <w:pStyle w:val="TOC3"/>
        <w:rPr>
          <w:rFonts w:ascii="Calibri" w:hAnsi="Calibri"/>
          <w:sz w:val="22"/>
          <w:szCs w:val="22"/>
          <w:lang w:eastAsia="en-GB"/>
        </w:rPr>
      </w:pPr>
      <w:r>
        <w:rPr>
          <w:lang w:eastAsia="zh-CN"/>
        </w:rPr>
        <w:t>7.7.116</w:t>
      </w:r>
      <w:r w:rsidRPr="004B21B6">
        <w:rPr>
          <w:rFonts w:ascii="Calibri" w:hAnsi="Calibri"/>
          <w:sz w:val="22"/>
          <w:szCs w:val="22"/>
          <w:lang w:eastAsia="en-GB"/>
        </w:rPr>
        <w:tab/>
      </w:r>
      <w:r>
        <w:rPr>
          <w:lang w:eastAsia="zh-CN"/>
        </w:rPr>
        <w:t>CN Operator Selection Entity</w:t>
      </w:r>
      <w:r>
        <w:tab/>
      </w:r>
      <w:r>
        <w:fldChar w:fldCharType="begin" w:fldLock="1"/>
      </w:r>
      <w:r>
        <w:instrText xml:space="preserve"> PAGEREF _Toc67420481 \h </w:instrText>
      </w:r>
      <w:r>
        <w:fldChar w:fldCharType="separate"/>
      </w:r>
      <w:r>
        <w:t>163</w:t>
      </w:r>
      <w:r>
        <w:fldChar w:fldCharType="end"/>
      </w:r>
    </w:p>
    <w:p w14:paraId="3B400178" w14:textId="53BDA7B4" w:rsidR="009900EA" w:rsidRPr="004B21B6" w:rsidRDefault="009900EA">
      <w:pPr>
        <w:pStyle w:val="TOC3"/>
        <w:rPr>
          <w:rFonts w:ascii="Calibri" w:hAnsi="Calibri"/>
          <w:sz w:val="22"/>
          <w:szCs w:val="22"/>
          <w:lang w:eastAsia="en-GB"/>
        </w:rPr>
      </w:pPr>
      <w:r>
        <w:t>7.7.117</w:t>
      </w:r>
      <w:r w:rsidRPr="004B21B6">
        <w:rPr>
          <w:rFonts w:ascii="Calibri" w:hAnsi="Calibri"/>
          <w:sz w:val="22"/>
          <w:szCs w:val="22"/>
          <w:lang w:eastAsia="en-GB"/>
        </w:rPr>
        <w:tab/>
      </w:r>
      <w:r>
        <w:t>UE Usage Type</w:t>
      </w:r>
      <w:r>
        <w:tab/>
      </w:r>
      <w:r>
        <w:fldChar w:fldCharType="begin" w:fldLock="1"/>
      </w:r>
      <w:r>
        <w:instrText xml:space="preserve"> PAGEREF _Toc67420482 \h </w:instrText>
      </w:r>
      <w:r>
        <w:fldChar w:fldCharType="separate"/>
      </w:r>
      <w:r>
        <w:t>164</w:t>
      </w:r>
      <w:r>
        <w:fldChar w:fldCharType="end"/>
      </w:r>
    </w:p>
    <w:p w14:paraId="21853DC0" w14:textId="1B287947" w:rsidR="009900EA" w:rsidRPr="004B21B6" w:rsidRDefault="009900EA">
      <w:pPr>
        <w:pStyle w:val="TOC3"/>
        <w:rPr>
          <w:rFonts w:ascii="Calibri" w:hAnsi="Calibri"/>
          <w:sz w:val="22"/>
          <w:szCs w:val="22"/>
          <w:lang w:eastAsia="en-GB"/>
        </w:rPr>
      </w:pPr>
      <w:r>
        <w:rPr>
          <w:lang w:eastAsia="zh-CN"/>
        </w:rPr>
        <w:t>7.7.118</w:t>
      </w:r>
      <w:r w:rsidRPr="004B21B6">
        <w:rPr>
          <w:rFonts w:ascii="Calibri" w:hAnsi="Calibri"/>
          <w:sz w:val="22"/>
          <w:szCs w:val="22"/>
          <w:lang w:eastAsia="en-GB"/>
        </w:rPr>
        <w:tab/>
      </w:r>
      <w:r>
        <w:rPr>
          <w:lang w:eastAsia="zh-CN"/>
        </w:rPr>
        <w:t>Extended Common Flags II</w:t>
      </w:r>
      <w:r>
        <w:tab/>
      </w:r>
      <w:r>
        <w:fldChar w:fldCharType="begin" w:fldLock="1"/>
      </w:r>
      <w:r>
        <w:instrText xml:space="preserve"> PAGEREF _Toc67420483 \h </w:instrText>
      </w:r>
      <w:r>
        <w:fldChar w:fldCharType="separate"/>
      </w:r>
      <w:r>
        <w:t>164</w:t>
      </w:r>
      <w:r>
        <w:fldChar w:fldCharType="end"/>
      </w:r>
    </w:p>
    <w:p w14:paraId="0F9EAA79" w14:textId="03DE3066" w:rsidR="009900EA" w:rsidRPr="004B21B6" w:rsidRDefault="009900EA">
      <w:pPr>
        <w:pStyle w:val="TOC3"/>
        <w:rPr>
          <w:rFonts w:ascii="Calibri" w:hAnsi="Calibri"/>
          <w:sz w:val="22"/>
          <w:szCs w:val="22"/>
          <w:lang w:eastAsia="en-GB"/>
        </w:rPr>
      </w:pPr>
      <w:r>
        <w:rPr>
          <w:lang w:eastAsia="zh-CN"/>
        </w:rPr>
        <w:t>7.7.119</w:t>
      </w:r>
      <w:r w:rsidRPr="004B21B6">
        <w:rPr>
          <w:rFonts w:ascii="Calibri" w:hAnsi="Calibri"/>
          <w:sz w:val="22"/>
          <w:szCs w:val="22"/>
          <w:lang w:eastAsia="en-GB"/>
        </w:rPr>
        <w:tab/>
      </w:r>
      <w:r>
        <w:rPr>
          <w:lang w:eastAsia="zh-CN"/>
        </w:rPr>
        <w:t>Node Identifier</w:t>
      </w:r>
      <w:r>
        <w:tab/>
      </w:r>
      <w:r>
        <w:fldChar w:fldCharType="begin" w:fldLock="1"/>
      </w:r>
      <w:r>
        <w:instrText xml:space="preserve"> PAGEREF _Toc67420484 \h </w:instrText>
      </w:r>
      <w:r>
        <w:fldChar w:fldCharType="separate"/>
      </w:r>
      <w:r>
        <w:t>165</w:t>
      </w:r>
      <w:r>
        <w:fldChar w:fldCharType="end"/>
      </w:r>
    </w:p>
    <w:p w14:paraId="54FE8E84" w14:textId="0111CFD7" w:rsidR="009900EA" w:rsidRPr="004B21B6" w:rsidRDefault="009900EA">
      <w:pPr>
        <w:pStyle w:val="TOC3"/>
        <w:rPr>
          <w:rFonts w:ascii="Calibri" w:hAnsi="Calibri"/>
          <w:sz w:val="22"/>
          <w:szCs w:val="22"/>
          <w:lang w:eastAsia="en-GB"/>
        </w:rPr>
      </w:pPr>
      <w:r>
        <w:t>7.7.120</w:t>
      </w:r>
      <w:r w:rsidRPr="004B21B6">
        <w:rPr>
          <w:rFonts w:ascii="Calibri" w:hAnsi="Calibri"/>
          <w:sz w:val="22"/>
          <w:szCs w:val="22"/>
          <w:lang w:eastAsia="en-GB"/>
        </w:rPr>
        <w:tab/>
      </w:r>
      <w:r>
        <w:t>CIoT Optimizations Support Indication</w:t>
      </w:r>
      <w:r>
        <w:tab/>
      </w:r>
      <w:r>
        <w:fldChar w:fldCharType="begin" w:fldLock="1"/>
      </w:r>
      <w:r>
        <w:instrText xml:space="preserve"> PAGEREF _Toc67420485 \h </w:instrText>
      </w:r>
      <w:r>
        <w:fldChar w:fldCharType="separate"/>
      </w:r>
      <w:r>
        <w:t>165</w:t>
      </w:r>
      <w:r>
        <w:fldChar w:fldCharType="end"/>
      </w:r>
    </w:p>
    <w:p w14:paraId="44AE3E63" w14:textId="7DE65D92" w:rsidR="009900EA" w:rsidRPr="004B21B6" w:rsidRDefault="009900EA">
      <w:pPr>
        <w:pStyle w:val="TOC3"/>
        <w:rPr>
          <w:rFonts w:ascii="Calibri" w:hAnsi="Calibri"/>
          <w:sz w:val="22"/>
          <w:szCs w:val="22"/>
          <w:lang w:eastAsia="en-GB"/>
        </w:rPr>
      </w:pPr>
      <w:r>
        <w:t>7.7.121</w:t>
      </w:r>
      <w:r w:rsidRPr="004B21B6">
        <w:rPr>
          <w:rFonts w:ascii="Calibri" w:hAnsi="Calibri"/>
          <w:sz w:val="22"/>
          <w:szCs w:val="22"/>
          <w:lang w:eastAsia="en-GB"/>
        </w:rPr>
        <w:tab/>
      </w:r>
      <w:r>
        <w:t>SCEF PDN Connection</w:t>
      </w:r>
      <w:r>
        <w:tab/>
      </w:r>
      <w:r>
        <w:fldChar w:fldCharType="begin" w:fldLock="1"/>
      </w:r>
      <w:r>
        <w:instrText xml:space="preserve"> PAGEREF _Toc67420486 \h </w:instrText>
      </w:r>
      <w:r>
        <w:fldChar w:fldCharType="separate"/>
      </w:r>
      <w:r>
        <w:t>165</w:t>
      </w:r>
      <w:r>
        <w:fldChar w:fldCharType="end"/>
      </w:r>
    </w:p>
    <w:p w14:paraId="6B9C2D09" w14:textId="71EB8427" w:rsidR="009900EA" w:rsidRPr="004B21B6" w:rsidRDefault="009900EA">
      <w:pPr>
        <w:pStyle w:val="TOC3"/>
        <w:rPr>
          <w:rFonts w:ascii="Calibri" w:hAnsi="Calibri"/>
          <w:sz w:val="22"/>
          <w:szCs w:val="22"/>
          <w:lang w:eastAsia="en-GB"/>
        </w:rPr>
      </w:pPr>
      <w:r>
        <w:t>7.7.122</w:t>
      </w:r>
      <w:r w:rsidRPr="004B21B6">
        <w:rPr>
          <w:rFonts w:ascii="Calibri" w:hAnsi="Calibri"/>
          <w:sz w:val="22"/>
          <w:szCs w:val="22"/>
          <w:lang w:eastAsia="en-GB"/>
        </w:rPr>
        <w:tab/>
      </w:r>
      <w:r>
        <w:t>IOV_updates counter</w:t>
      </w:r>
      <w:r>
        <w:tab/>
      </w:r>
      <w:r>
        <w:fldChar w:fldCharType="begin" w:fldLock="1"/>
      </w:r>
      <w:r>
        <w:instrText xml:space="preserve"> PAGEREF _Toc67420487 \h </w:instrText>
      </w:r>
      <w:r>
        <w:fldChar w:fldCharType="separate"/>
      </w:r>
      <w:r>
        <w:t>166</w:t>
      </w:r>
      <w:r>
        <w:fldChar w:fldCharType="end"/>
      </w:r>
    </w:p>
    <w:p w14:paraId="6178A0A3" w14:textId="51E2EA79" w:rsidR="009900EA" w:rsidRPr="004B21B6" w:rsidRDefault="009900EA">
      <w:pPr>
        <w:pStyle w:val="TOC3"/>
        <w:rPr>
          <w:rFonts w:ascii="Calibri" w:hAnsi="Calibri"/>
          <w:sz w:val="22"/>
          <w:szCs w:val="22"/>
          <w:lang w:eastAsia="en-GB"/>
        </w:rPr>
      </w:pPr>
      <w:r>
        <w:t>7.7.123</w:t>
      </w:r>
      <w:r w:rsidRPr="004B21B6">
        <w:rPr>
          <w:rFonts w:ascii="Calibri" w:hAnsi="Calibri"/>
          <w:sz w:val="22"/>
          <w:szCs w:val="22"/>
          <w:lang w:eastAsia="en-GB"/>
        </w:rPr>
        <w:tab/>
      </w:r>
      <w:r>
        <w:rPr>
          <w:lang w:eastAsia="zh-CN"/>
        </w:rPr>
        <w:t>Mapped UE Usage Type</w:t>
      </w:r>
      <w:r>
        <w:tab/>
      </w:r>
      <w:r>
        <w:fldChar w:fldCharType="begin" w:fldLock="1"/>
      </w:r>
      <w:r>
        <w:instrText xml:space="preserve"> PAGEREF _Toc67420488 \h </w:instrText>
      </w:r>
      <w:r>
        <w:fldChar w:fldCharType="separate"/>
      </w:r>
      <w:r>
        <w:t>166</w:t>
      </w:r>
      <w:r>
        <w:fldChar w:fldCharType="end"/>
      </w:r>
    </w:p>
    <w:p w14:paraId="6BB77C7B" w14:textId="3BD47D28" w:rsidR="009900EA" w:rsidRPr="004B21B6" w:rsidRDefault="009900EA">
      <w:pPr>
        <w:pStyle w:val="TOC3"/>
        <w:rPr>
          <w:rFonts w:ascii="Calibri" w:hAnsi="Calibri"/>
          <w:sz w:val="22"/>
          <w:szCs w:val="22"/>
          <w:lang w:eastAsia="en-GB"/>
        </w:rPr>
      </w:pPr>
      <w:r>
        <w:t>7.7.124</w:t>
      </w:r>
      <w:r w:rsidRPr="004B21B6">
        <w:rPr>
          <w:rFonts w:ascii="Calibri" w:hAnsi="Calibri"/>
          <w:sz w:val="22"/>
          <w:szCs w:val="22"/>
          <w:lang w:eastAsia="en-GB"/>
        </w:rPr>
        <w:tab/>
      </w:r>
      <w:r>
        <w:rPr>
          <w:lang w:eastAsia="zh-CN"/>
        </w:rPr>
        <w:t>UP Function Selection Indication Flags</w:t>
      </w:r>
      <w:r>
        <w:tab/>
      </w:r>
      <w:r>
        <w:fldChar w:fldCharType="begin" w:fldLock="1"/>
      </w:r>
      <w:r>
        <w:instrText xml:space="preserve"> PAGEREF _Toc67420489 \h </w:instrText>
      </w:r>
      <w:r>
        <w:fldChar w:fldCharType="separate"/>
      </w:r>
      <w:r>
        <w:t>166</w:t>
      </w:r>
      <w:r>
        <w:fldChar w:fldCharType="end"/>
      </w:r>
    </w:p>
    <w:p w14:paraId="792F70C4" w14:textId="6B1031F8" w:rsidR="009900EA" w:rsidRPr="004B21B6" w:rsidRDefault="009900EA">
      <w:pPr>
        <w:pStyle w:val="TOC1"/>
        <w:rPr>
          <w:rFonts w:ascii="Calibri" w:hAnsi="Calibri"/>
          <w:szCs w:val="22"/>
          <w:lang w:eastAsia="en-GB"/>
        </w:rPr>
      </w:pPr>
      <w:r>
        <w:t>8</w:t>
      </w:r>
      <w:r w:rsidRPr="004B21B6">
        <w:rPr>
          <w:rFonts w:ascii="Calibri" w:hAnsi="Calibri"/>
          <w:szCs w:val="22"/>
          <w:lang w:eastAsia="en-GB"/>
        </w:rPr>
        <w:tab/>
      </w:r>
      <w:r>
        <w:t>Control Plane (GTP-C)</w:t>
      </w:r>
      <w:r>
        <w:tab/>
      </w:r>
      <w:r>
        <w:fldChar w:fldCharType="begin" w:fldLock="1"/>
      </w:r>
      <w:r>
        <w:instrText xml:space="preserve"> PAGEREF _Toc67420490 \h </w:instrText>
      </w:r>
      <w:r>
        <w:fldChar w:fldCharType="separate"/>
      </w:r>
      <w:r>
        <w:t>167</w:t>
      </w:r>
      <w:r>
        <w:fldChar w:fldCharType="end"/>
      </w:r>
    </w:p>
    <w:p w14:paraId="2C061999" w14:textId="22800EFD" w:rsidR="009900EA" w:rsidRPr="004B21B6" w:rsidRDefault="009900EA">
      <w:pPr>
        <w:pStyle w:val="TOC2"/>
        <w:rPr>
          <w:rFonts w:ascii="Calibri" w:hAnsi="Calibri"/>
          <w:sz w:val="22"/>
          <w:szCs w:val="22"/>
          <w:lang w:eastAsia="en-GB"/>
        </w:rPr>
      </w:pPr>
      <w:r>
        <w:t>8.1</w:t>
      </w:r>
      <w:r w:rsidRPr="004B21B6">
        <w:rPr>
          <w:rFonts w:ascii="Calibri" w:hAnsi="Calibri"/>
          <w:sz w:val="22"/>
          <w:szCs w:val="22"/>
          <w:lang w:eastAsia="en-GB"/>
        </w:rPr>
        <w:tab/>
      </w:r>
      <w:r>
        <w:t>Control Plane Protocol</w:t>
      </w:r>
      <w:r>
        <w:tab/>
      </w:r>
      <w:r>
        <w:fldChar w:fldCharType="begin" w:fldLock="1"/>
      </w:r>
      <w:r>
        <w:instrText xml:space="preserve"> PAGEREF _Toc67420491 \h </w:instrText>
      </w:r>
      <w:r>
        <w:fldChar w:fldCharType="separate"/>
      </w:r>
      <w:r>
        <w:t>167</w:t>
      </w:r>
      <w:r>
        <w:fldChar w:fldCharType="end"/>
      </w:r>
    </w:p>
    <w:p w14:paraId="0110C8F2" w14:textId="2C117C9B" w:rsidR="009900EA" w:rsidRPr="004B21B6" w:rsidRDefault="009900EA">
      <w:pPr>
        <w:pStyle w:val="TOC2"/>
        <w:rPr>
          <w:rFonts w:ascii="Calibri" w:hAnsi="Calibri"/>
          <w:sz w:val="22"/>
          <w:szCs w:val="22"/>
          <w:lang w:eastAsia="en-GB"/>
        </w:rPr>
      </w:pPr>
      <w:r>
        <w:t>8.2</w:t>
      </w:r>
      <w:r w:rsidRPr="004B21B6">
        <w:rPr>
          <w:rFonts w:ascii="Calibri" w:hAnsi="Calibri"/>
          <w:sz w:val="22"/>
          <w:szCs w:val="22"/>
          <w:lang w:eastAsia="en-GB"/>
        </w:rPr>
        <w:tab/>
      </w:r>
      <w:r>
        <w:t>Usage of the GTP-C Header</w:t>
      </w:r>
      <w:r>
        <w:tab/>
      </w:r>
      <w:r>
        <w:fldChar w:fldCharType="begin" w:fldLock="1"/>
      </w:r>
      <w:r>
        <w:instrText xml:space="preserve"> PAGEREF _Toc67420492 \h </w:instrText>
      </w:r>
      <w:r>
        <w:fldChar w:fldCharType="separate"/>
      </w:r>
      <w:r>
        <w:t>167</w:t>
      </w:r>
      <w:r>
        <w:fldChar w:fldCharType="end"/>
      </w:r>
    </w:p>
    <w:p w14:paraId="7BF98E87" w14:textId="02F7BBA9" w:rsidR="009900EA" w:rsidRPr="004B21B6" w:rsidRDefault="009900EA">
      <w:pPr>
        <w:pStyle w:val="TOC1"/>
        <w:rPr>
          <w:rFonts w:ascii="Calibri" w:hAnsi="Calibri"/>
          <w:szCs w:val="22"/>
          <w:lang w:eastAsia="en-GB"/>
        </w:rPr>
      </w:pPr>
      <w:r>
        <w:t>9</w:t>
      </w:r>
      <w:r w:rsidRPr="004B21B6">
        <w:rPr>
          <w:rFonts w:ascii="Calibri" w:hAnsi="Calibri"/>
          <w:szCs w:val="22"/>
          <w:lang w:eastAsia="en-GB"/>
        </w:rPr>
        <w:tab/>
      </w:r>
      <w:r>
        <w:t>GTP-U</w:t>
      </w:r>
      <w:r>
        <w:tab/>
      </w:r>
      <w:r>
        <w:fldChar w:fldCharType="begin" w:fldLock="1"/>
      </w:r>
      <w:r>
        <w:instrText xml:space="preserve"> PAGEREF _Toc67420493 \h </w:instrText>
      </w:r>
      <w:r>
        <w:fldChar w:fldCharType="separate"/>
      </w:r>
      <w:r>
        <w:t>169</w:t>
      </w:r>
      <w:r>
        <w:fldChar w:fldCharType="end"/>
      </w:r>
    </w:p>
    <w:p w14:paraId="2FDDCE1A" w14:textId="6CED34C3" w:rsidR="009900EA" w:rsidRPr="004B21B6" w:rsidRDefault="009900EA">
      <w:pPr>
        <w:pStyle w:val="TOC2"/>
        <w:rPr>
          <w:rFonts w:ascii="Calibri" w:hAnsi="Calibri"/>
          <w:sz w:val="22"/>
          <w:szCs w:val="22"/>
          <w:lang w:eastAsia="en-GB"/>
        </w:rPr>
      </w:pPr>
      <w:r>
        <w:t>9.1</w:t>
      </w:r>
      <w:r w:rsidRPr="004B21B6">
        <w:rPr>
          <w:rFonts w:ascii="Calibri" w:hAnsi="Calibri"/>
          <w:sz w:val="22"/>
          <w:szCs w:val="22"/>
          <w:lang w:eastAsia="en-GB"/>
        </w:rPr>
        <w:tab/>
      </w:r>
      <w:r>
        <w:t>GTP-U Protocol Entity</w:t>
      </w:r>
      <w:r>
        <w:tab/>
      </w:r>
      <w:r>
        <w:fldChar w:fldCharType="begin" w:fldLock="1"/>
      </w:r>
      <w:r>
        <w:instrText xml:space="preserve"> PAGEREF _Toc67420494 \h </w:instrText>
      </w:r>
      <w:r>
        <w:fldChar w:fldCharType="separate"/>
      </w:r>
      <w:r>
        <w:t>169</w:t>
      </w:r>
      <w:r>
        <w:fldChar w:fldCharType="end"/>
      </w:r>
    </w:p>
    <w:p w14:paraId="6B38809A" w14:textId="7DB227D9" w:rsidR="009900EA" w:rsidRPr="004B21B6" w:rsidRDefault="009900EA">
      <w:pPr>
        <w:pStyle w:val="TOC3"/>
        <w:rPr>
          <w:rFonts w:ascii="Calibri" w:hAnsi="Calibri"/>
          <w:sz w:val="22"/>
          <w:szCs w:val="22"/>
          <w:lang w:eastAsia="en-GB"/>
        </w:rPr>
      </w:pPr>
      <w:r>
        <w:t>9.1.1</w:t>
      </w:r>
      <w:r w:rsidRPr="004B21B6">
        <w:rPr>
          <w:rFonts w:ascii="Calibri" w:hAnsi="Calibri"/>
          <w:sz w:val="22"/>
          <w:szCs w:val="22"/>
          <w:lang w:eastAsia="en-GB"/>
        </w:rPr>
        <w:tab/>
      </w:r>
      <w:r>
        <w:t>Handling of Sequence Numbers</w:t>
      </w:r>
      <w:r>
        <w:tab/>
      </w:r>
      <w:r>
        <w:fldChar w:fldCharType="begin" w:fldLock="1"/>
      </w:r>
      <w:r>
        <w:instrText xml:space="preserve"> PAGEREF _Toc67420495 \h </w:instrText>
      </w:r>
      <w:r>
        <w:fldChar w:fldCharType="separate"/>
      </w:r>
      <w:r>
        <w:t>169</w:t>
      </w:r>
      <w:r>
        <w:fldChar w:fldCharType="end"/>
      </w:r>
    </w:p>
    <w:p w14:paraId="71AA86E2" w14:textId="629EACD9" w:rsidR="009900EA" w:rsidRPr="004B21B6" w:rsidRDefault="009900EA">
      <w:pPr>
        <w:pStyle w:val="TOC2"/>
        <w:rPr>
          <w:rFonts w:ascii="Calibri" w:hAnsi="Calibri"/>
          <w:sz w:val="22"/>
          <w:szCs w:val="22"/>
          <w:lang w:eastAsia="en-GB"/>
        </w:rPr>
      </w:pPr>
      <w:r>
        <w:t>9.2</w:t>
      </w:r>
      <w:r w:rsidRPr="004B21B6">
        <w:rPr>
          <w:rFonts w:ascii="Calibri" w:hAnsi="Calibri"/>
          <w:sz w:val="22"/>
          <w:szCs w:val="22"/>
          <w:lang w:eastAsia="en-GB"/>
        </w:rPr>
        <w:tab/>
      </w:r>
      <w:r>
        <w:t>GTP-U Service Access Points and Primitives</w:t>
      </w:r>
      <w:r>
        <w:tab/>
      </w:r>
      <w:r>
        <w:fldChar w:fldCharType="begin" w:fldLock="1"/>
      </w:r>
      <w:r>
        <w:instrText xml:space="preserve"> PAGEREF _Toc67420496 \h </w:instrText>
      </w:r>
      <w:r>
        <w:fldChar w:fldCharType="separate"/>
      </w:r>
      <w:r>
        <w:t>170</w:t>
      </w:r>
      <w:r>
        <w:fldChar w:fldCharType="end"/>
      </w:r>
    </w:p>
    <w:p w14:paraId="36057E85" w14:textId="43598932" w:rsidR="009900EA" w:rsidRPr="004B21B6" w:rsidRDefault="009900EA">
      <w:pPr>
        <w:pStyle w:val="TOC3"/>
        <w:rPr>
          <w:rFonts w:ascii="Calibri" w:hAnsi="Calibri"/>
          <w:sz w:val="22"/>
          <w:szCs w:val="22"/>
          <w:lang w:eastAsia="en-GB"/>
        </w:rPr>
      </w:pPr>
      <w:r>
        <w:t>9.2.1</w:t>
      </w:r>
      <w:r w:rsidRPr="004B21B6">
        <w:rPr>
          <w:rFonts w:ascii="Calibri" w:hAnsi="Calibri"/>
          <w:sz w:val="22"/>
          <w:szCs w:val="22"/>
          <w:lang w:eastAsia="en-GB"/>
        </w:rPr>
        <w:tab/>
      </w:r>
      <w:r>
        <w:t>GTP-U-CONTROL SAP</w:t>
      </w:r>
      <w:r>
        <w:tab/>
      </w:r>
      <w:r>
        <w:fldChar w:fldCharType="begin" w:fldLock="1"/>
      </w:r>
      <w:r>
        <w:instrText xml:space="preserve"> PAGEREF _Toc67420497 \h </w:instrText>
      </w:r>
      <w:r>
        <w:fldChar w:fldCharType="separate"/>
      </w:r>
      <w:r>
        <w:t>170</w:t>
      </w:r>
      <w:r>
        <w:fldChar w:fldCharType="end"/>
      </w:r>
    </w:p>
    <w:p w14:paraId="0BD375E2" w14:textId="0FD46DE6" w:rsidR="009900EA" w:rsidRPr="004B21B6" w:rsidRDefault="009900EA">
      <w:pPr>
        <w:pStyle w:val="TOC4"/>
        <w:rPr>
          <w:rFonts w:ascii="Calibri" w:hAnsi="Calibri"/>
          <w:sz w:val="22"/>
          <w:szCs w:val="22"/>
          <w:lang w:eastAsia="en-GB"/>
        </w:rPr>
      </w:pPr>
      <w:r>
        <w:t>9.2.1.1</w:t>
      </w:r>
      <w:r w:rsidRPr="004B21B6">
        <w:rPr>
          <w:rFonts w:ascii="Calibri" w:hAnsi="Calibri"/>
          <w:sz w:val="22"/>
          <w:szCs w:val="22"/>
          <w:lang w:eastAsia="en-GB"/>
        </w:rPr>
        <w:tab/>
      </w:r>
      <w:r>
        <w:t>GTP-U-CONTROL-RX primitives</w:t>
      </w:r>
      <w:r>
        <w:tab/>
      </w:r>
      <w:r>
        <w:fldChar w:fldCharType="begin" w:fldLock="1"/>
      </w:r>
      <w:r>
        <w:instrText xml:space="preserve"> PAGEREF _Toc67420498 \h </w:instrText>
      </w:r>
      <w:r>
        <w:fldChar w:fldCharType="separate"/>
      </w:r>
      <w:r>
        <w:t>170</w:t>
      </w:r>
      <w:r>
        <w:fldChar w:fldCharType="end"/>
      </w:r>
    </w:p>
    <w:p w14:paraId="4A5E101B" w14:textId="05EB194B" w:rsidR="009900EA" w:rsidRPr="004B21B6" w:rsidRDefault="009900EA">
      <w:pPr>
        <w:pStyle w:val="TOC5"/>
        <w:rPr>
          <w:rFonts w:ascii="Calibri" w:hAnsi="Calibri"/>
          <w:sz w:val="22"/>
          <w:szCs w:val="22"/>
          <w:lang w:eastAsia="en-GB"/>
        </w:rPr>
      </w:pPr>
      <w:r w:rsidRPr="005368DE">
        <w:rPr>
          <w:lang w:val="es-ES_tradnl"/>
        </w:rPr>
        <w:t>9.2.1.1.1</w:t>
      </w:r>
      <w:r w:rsidRPr="004B21B6">
        <w:rPr>
          <w:rFonts w:ascii="Calibri" w:hAnsi="Calibri"/>
          <w:sz w:val="22"/>
          <w:szCs w:val="22"/>
          <w:lang w:eastAsia="en-GB"/>
        </w:rPr>
        <w:tab/>
      </w:r>
      <w:r w:rsidRPr="005368DE">
        <w:rPr>
          <w:lang w:val="es-ES_tradnl"/>
        </w:rPr>
        <w:t>GTP-U-CONTROL-RX-SETUP.request</w:t>
      </w:r>
      <w:r>
        <w:tab/>
      </w:r>
      <w:r>
        <w:fldChar w:fldCharType="begin" w:fldLock="1"/>
      </w:r>
      <w:r>
        <w:instrText xml:space="preserve"> PAGEREF _Toc67420499 \h </w:instrText>
      </w:r>
      <w:r>
        <w:fldChar w:fldCharType="separate"/>
      </w:r>
      <w:r>
        <w:t>170</w:t>
      </w:r>
      <w:r>
        <w:fldChar w:fldCharType="end"/>
      </w:r>
    </w:p>
    <w:p w14:paraId="159CADB5" w14:textId="484395B3" w:rsidR="009900EA" w:rsidRPr="004B21B6" w:rsidRDefault="009900EA">
      <w:pPr>
        <w:pStyle w:val="TOC5"/>
        <w:rPr>
          <w:rFonts w:ascii="Calibri" w:hAnsi="Calibri"/>
          <w:sz w:val="22"/>
          <w:szCs w:val="22"/>
          <w:lang w:eastAsia="en-GB"/>
        </w:rPr>
      </w:pPr>
      <w:r w:rsidRPr="005368DE">
        <w:rPr>
          <w:lang w:val="es-ES_tradnl"/>
        </w:rPr>
        <w:lastRenderedPageBreak/>
        <w:t>9.2.1.1.2</w:t>
      </w:r>
      <w:r w:rsidRPr="004B21B6">
        <w:rPr>
          <w:rFonts w:ascii="Calibri" w:hAnsi="Calibri"/>
          <w:sz w:val="22"/>
          <w:szCs w:val="22"/>
          <w:lang w:eastAsia="en-GB"/>
        </w:rPr>
        <w:tab/>
      </w:r>
      <w:r w:rsidRPr="005368DE">
        <w:rPr>
          <w:lang w:val="es-ES_tradnl"/>
        </w:rPr>
        <w:t>GTP-U-CONTROL-RX-SETUP.confirm</w:t>
      </w:r>
      <w:r>
        <w:tab/>
      </w:r>
      <w:r>
        <w:fldChar w:fldCharType="begin" w:fldLock="1"/>
      </w:r>
      <w:r>
        <w:instrText xml:space="preserve"> PAGEREF _Toc67420500 \h </w:instrText>
      </w:r>
      <w:r>
        <w:fldChar w:fldCharType="separate"/>
      </w:r>
      <w:r>
        <w:t>171</w:t>
      </w:r>
      <w:r>
        <w:fldChar w:fldCharType="end"/>
      </w:r>
    </w:p>
    <w:p w14:paraId="36C0C0B0" w14:textId="13D05506" w:rsidR="009900EA" w:rsidRPr="004B21B6" w:rsidRDefault="009900EA">
      <w:pPr>
        <w:pStyle w:val="TOC5"/>
        <w:rPr>
          <w:rFonts w:ascii="Calibri" w:hAnsi="Calibri"/>
          <w:sz w:val="22"/>
          <w:szCs w:val="22"/>
          <w:lang w:eastAsia="en-GB"/>
        </w:rPr>
      </w:pPr>
      <w:r>
        <w:t>9.2.1.1.3</w:t>
      </w:r>
      <w:r w:rsidRPr="004B21B6">
        <w:rPr>
          <w:rFonts w:ascii="Calibri" w:hAnsi="Calibri"/>
          <w:sz w:val="22"/>
          <w:szCs w:val="22"/>
          <w:lang w:eastAsia="en-GB"/>
        </w:rPr>
        <w:tab/>
      </w:r>
      <w:r>
        <w:t>GTP-U-CONTROL-RX-RELEASE.request</w:t>
      </w:r>
      <w:r>
        <w:tab/>
      </w:r>
      <w:r>
        <w:fldChar w:fldCharType="begin" w:fldLock="1"/>
      </w:r>
      <w:r>
        <w:instrText xml:space="preserve"> PAGEREF _Toc67420501 \h </w:instrText>
      </w:r>
      <w:r>
        <w:fldChar w:fldCharType="separate"/>
      </w:r>
      <w:r>
        <w:t>171</w:t>
      </w:r>
      <w:r>
        <w:fldChar w:fldCharType="end"/>
      </w:r>
    </w:p>
    <w:p w14:paraId="1BACE1CD" w14:textId="0734C7F7" w:rsidR="009900EA" w:rsidRPr="004B21B6" w:rsidRDefault="009900EA">
      <w:pPr>
        <w:pStyle w:val="TOC5"/>
        <w:rPr>
          <w:rFonts w:ascii="Calibri" w:hAnsi="Calibri"/>
          <w:sz w:val="22"/>
          <w:szCs w:val="22"/>
          <w:lang w:eastAsia="en-GB"/>
        </w:rPr>
      </w:pPr>
      <w:r>
        <w:t>9.2.1.1.4</w:t>
      </w:r>
      <w:r w:rsidRPr="004B21B6">
        <w:rPr>
          <w:rFonts w:ascii="Calibri" w:hAnsi="Calibri"/>
          <w:sz w:val="22"/>
          <w:szCs w:val="22"/>
          <w:lang w:eastAsia="en-GB"/>
        </w:rPr>
        <w:tab/>
      </w:r>
      <w:r>
        <w:t>GTP-U-CONTROL-RX-RELEASE.confirm</w:t>
      </w:r>
      <w:r>
        <w:tab/>
      </w:r>
      <w:r>
        <w:fldChar w:fldCharType="begin" w:fldLock="1"/>
      </w:r>
      <w:r>
        <w:instrText xml:space="preserve"> PAGEREF _Toc67420502 \h </w:instrText>
      </w:r>
      <w:r>
        <w:fldChar w:fldCharType="separate"/>
      </w:r>
      <w:r>
        <w:t>171</w:t>
      </w:r>
      <w:r>
        <w:fldChar w:fldCharType="end"/>
      </w:r>
    </w:p>
    <w:p w14:paraId="525F4259" w14:textId="0E10364D" w:rsidR="009900EA" w:rsidRPr="004B21B6" w:rsidRDefault="009900EA">
      <w:pPr>
        <w:pStyle w:val="TOC5"/>
        <w:rPr>
          <w:rFonts w:ascii="Calibri" w:hAnsi="Calibri"/>
          <w:sz w:val="22"/>
          <w:szCs w:val="22"/>
          <w:lang w:eastAsia="en-GB"/>
        </w:rPr>
      </w:pPr>
      <w:r>
        <w:t>9.2.1.1.5</w:t>
      </w:r>
      <w:r w:rsidRPr="004B21B6">
        <w:rPr>
          <w:rFonts w:ascii="Calibri" w:hAnsi="Calibri"/>
          <w:sz w:val="22"/>
          <w:szCs w:val="22"/>
          <w:lang w:eastAsia="en-GB"/>
        </w:rPr>
        <w:tab/>
      </w:r>
      <w:r>
        <w:t>GTP-U-CONTROL-RX-ERROR.indication</w:t>
      </w:r>
      <w:r>
        <w:tab/>
      </w:r>
      <w:r>
        <w:fldChar w:fldCharType="begin" w:fldLock="1"/>
      </w:r>
      <w:r>
        <w:instrText xml:space="preserve"> PAGEREF _Toc67420503 \h </w:instrText>
      </w:r>
      <w:r>
        <w:fldChar w:fldCharType="separate"/>
      </w:r>
      <w:r>
        <w:t>171</w:t>
      </w:r>
      <w:r>
        <w:fldChar w:fldCharType="end"/>
      </w:r>
    </w:p>
    <w:p w14:paraId="2B81381C" w14:textId="7D7DD613" w:rsidR="009900EA" w:rsidRPr="004B21B6" w:rsidRDefault="009900EA">
      <w:pPr>
        <w:pStyle w:val="TOC4"/>
        <w:rPr>
          <w:rFonts w:ascii="Calibri" w:hAnsi="Calibri"/>
          <w:sz w:val="22"/>
          <w:szCs w:val="22"/>
          <w:lang w:eastAsia="en-GB"/>
        </w:rPr>
      </w:pPr>
      <w:r>
        <w:t>9.2.1.2</w:t>
      </w:r>
      <w:r w:rsidRPr="004B21B6">
        <w:rPr>
          <w:rFonts w:ascii="Calibri" w:hAnsi="Calibri"/>
          <w:sz w:val="22"/>
          <w:szCs w:val="22"/>
          <w:lang w:eastAsia="en-GB"/>
        </w:rPr>
        <w:tab/>
      </w:r>
      <w:r>
        <w:t>GTP-U-CONTROL-TX primitives</w:t>
      </w:r>
      <w:r>
        <w:tab/>
      </w:r>
      <w:r>
        <w:fldChar w:fldCharType="begin" w:fldLock="1"/>
      </w:r>
      <w:r>
        <w:instrText xml:space="preserve"> PAGEREF _Toc67420504 \h </w:instrText>
      </w:r>
      <w:r>
        <w:fldChar w:fldCharType="separate"/>
      </w:r>
      <w:r>
        <w:t>171</w:t>
      </w:r>
      <w:r>
        <w:fldChar w:fldCharType="end"/>
      </w:r>
    </w:p>
    <w:p w14:paraId="1752539B" w14:textId="57B2634C" w:rsidR="009900EA" w:rsidRPr="004B21B6" w:rsidRDefault="009900EA">
      <w:pPr>
        <w:pStyle w:val="TOC5"/>
        <w:rPr>
          <w:rFonts w:ascii="Calibri" w:hAnsi="Calibri"/>
          <w:sz w:val="22"/>
          <w:szCs w:val="22"/>
          <w:lang w:eastAsia="en-GB"/>
        </w:rPr>
      </w:pPr>
      <w:r w:rsidRPr="005368DE">
        <w:rPr>
          <w:lang w:val="es-ES_tradnl"/>
        </w:rPr>
        <w:t>9.2.1.2.1</w:t>
      </w:r>
      <w:r w:rsidRPr="004B21B6">
        <w:rPr>
          <w:rFonts w:ascii="Calibri" w:hAnsi="Calibri"/>
          <w:sz w:val="22"/>
          <w:szCs w:val="22"/>
          <w:lang w:eastAsia="en-GB"/>
        </w:rPr>
        <w:tab/>
      </w:r>
      <w:r w:rsidRPr="005368DE">
        <w:rPr>
          <w:lang w:val="es-ES_tradnl"/>
        </w:rPr>
        <w:t>GTP-U-CONTROL-TX-SETUP.request</w:t>
      </w:r>
      <w:r>
        <w:tab/>
      </w:r>
      <w:r>
        <w:fldChar w:fldCharType="begin" w:fldLock="1"/>
      </w:r>
      <w:r>
        <w:instrText xml:space="preserve"> PAGEREF _Toc67420505 \h </w:instrText>
      </w:r>
      <w:r>
        <w:fldChar w:fldCharType="separate"/>
      </w:r>
      <w:r>
        <w:t>171</w:t>
      </w:r>
      <w:r>
        <w:fldChar w:fldCharType="end"/>
      </w:r>
    </w:p>
    <w:p w14:paraId="4C5E1515" w14:textId="356D5E96" w:rsidR="009900EA" w:rsidRPr="004B21B6" w:rsidRDefault="009900EA">
      <w:pPr>
        <w:pStyle w:val="TOC5"/>
        <w:rPr>
          <w:rFonts w:ascii="Calibri" w:hAnsi="Calibri"/>
          <w:sz w:val="22"/>
          <w:szCs w:val="22"/>
          <w:lang w:eastAsia="en-GB"/>
        </w:rPr>
      </w:pPr>
      <w:r>
        <w:t>9.2.1.2.2</w:t>
      </w:r>
      <w:r w:rsidRPr="004B21B6">
        <w:rPr>
          <w:rFonts w:ascii="Calibri" w:hAnsi="Calibri"/>
          <w:sz w:val="22"/>
          <w:szCs w:val="22"/>
          <w:lang w:eastAsia="en-GB"/>
        </w:rPr>
        <w:tab/>
      </w:r>
      <w:r>
        <w:t>GTP-U-CONTROL-TX-SETUP.confirm</w:t>
      </w:r>
      <w:r>
        <w:tab/>
      </w:r>
      <w:r>
        <w:fldChar w:fldCharType="begin" w:fldLock="1"/>
      </w:r>
      <w:r>
        <w:instrText xml:space="preserve"> PAGEREF _Toc67420506 \h </w:instrText>
      </w:r>
      <w:r>
        <w:fldChar w:fldCharType="separate"/>
      </w:r>
      <w:r>
        <w:t>171</w:t>
      </w:r>
      <w:r>
        <w:fldChar w:fldCharType="end"/>
      </w:r>
    </w:p>
    <w:p w14:paraId="505BB42C" w14:textId="75D3FD7D" w:rsidR="009900EA" w:rsidRPr="004B21B6" w:rsidRDefault="009900EA">
      <w:pPr>
        <w:pStyle w:val="TOC5"/>
        <w:rPr>
          <w:rFonts w:ascii="Calibri" w:hAnsi="Calibri"/>
          <w:sz w:val="22"/>
          <w:szCs w:val="22"/>
          <w:lang w:eastAsia="en-GB"/>
        </w:rPr>
      </w:pPr>
      <w:r>
        <w:t>9.2.1.2.3</w:t>
      </w:r>
      <w:r w:rsidRPr="004B21B6">
        <w:rPr>
          <w:rFonts w:ascii="Calibri" w:hAnsi="Calibri"/>
          <w:sz w:val="22"/>
          <w:szCs w:val="22"/>
          <w:lang w:eastAsia="en-GB"/>
        </w:rPr>
        <w:tab/>
      </w:r>
      <w:r>
        <w:t>GTP-U-CONTROL-TX-RELEASE.request</w:t>
      </w:r>
      <w:r>
        <w:tab/>
      </w:r>
      <w:r>
        <w:fldChar w:fldCharType="begin" w:fldLock="1"/>
      </w:r>
      <w:r>
        <w:instrText xml:space="preserve"> PAGEREF _Toc67420507 \h </w:instrText>
      </w:r>
      <w:r>
        <w:fldChar w:fldCharType="separate"/>
      </w:r>
      <w:r>
        <w:t>171</w:t>
      </w:r>
      <w:r>
        <w:fldChar w:fldCharType="end"/>
      </w:r>
    </w:p>
    <w:p w14:paraId="691BEB40" w14:textId="2FC2FE78" w:rsidR="009900EA" w:rsidRPr="004B21B6" w:rsidRDefault="009900EA">
      <w:pPr>
        <w:pStyle w:val="TOC5"/>
        <w:rPr>
          <w:rFonts w:ascii="Calibri" w:hAnsi="Calibri"/>
          <w:sz w:val="22"/>
          <w:szCs w:val="22"/>
          <w:lang w:eastAsia="en-GB"/>
        </w:rPr>
      </w:pPr>
      <w:r>
        <w:t>9.2.1.2.4</w:t>
      </w:r>
      <w:r w:rsidRPr="004B21B6">
        <w:rPr>
          <w:rFonts w:ascii="Calibri" w:hAnsi="Calibri"/>
          <w:sz w:val="22"/>
          <w:szCs w:val="22"/>
          <w:lang w:eastAsia="en-GB"/>
        </w:rPr>
        <w:tab/>
      </w:r>
      <w:r>
        <w:t>GTP-U-CONTROL-TX-RELEASE.confirm</w:t>
      </w:r>
      <w:r>
        <w:tab/>
      </w:r>
      <w:r>
        <w:fldChar w:fldCharType="begin" w:fldLock="1"/>
      </w:r>
      <w:r>
        <w:instrText xml:space="preserve"> PAGEREF _Toc67420508 \h </w:instrText>
      </w:r>
      <w:r>
        <w:fldChar w:fldCharType="separate"/>
      </w:r>
      <w:r>
        <w:t>171</w:t>
      </w:r>
      <w:r>
        <w:fldChar w:fldCharType="end"/>
      </w:r>
    </w:p>
    <w:p w14:paraId="6F1CEC56" w14:textId="4346F767" w:rsidR="009900EA" w:rsidRPr="004B21B6" w:rsidRDefault="009900EA">
      <w:pPr>
        <w:pStyle w:val="TOC5"/>
        <w:rPr>
          <w:rFonts w:ascii="Calibri" w:hAnsi="Calibri"/>
          <w:sz w:val="22"/>
          <w:szCs w:val="22"/>
          <w:lang w:eastAsia="en-GB"/>
        </w:rPr>
      </w:pPr>
      <w:r>
        <w:t>9.2.1.2.5</w:t>
      </w:r>
      <w:r w:rsidRPr="004B21B6">
        <w:rPr>
          <w:rFonts w:ascii="Calibri" w:hAnsi="Calibri"/>
          <w:sz w:val="22"/>
          <w:szCs w:val="22"/>
          <w:lang w:eastAsia="en-GB"/>
        </w:rPr>
        <w:tab/>
      </w:r>
      <w:r>
        <w:t>GTP-U-CONTROL-TX-ERROR.indication</w:t>
      </w:r>
      <w:r>
        <w:tab/>
      </w:r>
      <w:r>
        <w:fldChar w:fldCharType="begin" w:fldLock="1"/>
      </w:r>
      <w:r>
        <w:instrText xml:space="preserve"> PAGEREF _Toc67420509 \h </w:instrText>
      </w:r>
      <w:r>
        <w:fldChar w:fldCharType="separate"/>
      </w:r>
      <w:r>
        <w:t>172</w:t>
      </w:r>
      <w:r>
        <w:fldChar w:fldCharType="end"/>
      </w:r>
    </w:p>
    <w:p w14:paraId="43A38346" w14:textId="37CFF0BC" w:rsidR="009900EA" w:rsidRPr="004B21B6" w:rsidRDefault="009900EA">
      <w:pPr>
        <w:pStyle w:val="TOC3"/>
        <w:rPr>
          <w:rFonts w:ascii="Calibri" w:hAnsi="Calibri"/>
          <w:sz w:val="22"/>
          <w:szCs w:val="22"/>
          <w:lang w:eastAsia="en-GB"/>
        </w:rPr>
      </w:pPr>
      <w:r>
        <w:t>9.2.2</w:t>
      </w:r>
      <w:r w:rsidRPr="004B21B6">
        <w:rPr>
          <w:rFonts w:ascii="Calibri" w:hAnsi="Calibri"/>
          <w:sz w:val="22"/>
          <w:szCs w:val="22"/>
          <w:lang w:eastAsia="en-GB"/>
        </w:rPr>
        <w:tab/>
      </w:r>
      <w:r>
        <w:t>GTP-U-UNIT-DATA SAP and Primitives</w:t>
      </w:r>
      <w:r>
        <w:tab/>
      </w:r>
      <w:r>
        <w:fldChar w:fldCharType="begin" w:fldLock="1"/>
      </w:r>
      <w:r>
        <w:instrText xml:space="preserve"> PAGEREF _Toc67420510 \h </w:instrText>
      </w:r>
      <w:r>
        <w:fldChar w:fldCharType="separate"/>
      </w:r>
      <w:r>
        <w:t>172</w:t>
      </w:r>
      <w:r>
        <w:fldChar w:fldCharType="end"/>
      </w:r>
    </w:p>
    <w:p w14:paraId="72EFDAC9" w14:textId="66F7EFD6" w:rsidR="009900EA" w:rsidRPr="004B21B6" w:rsidRDefault="009900EA">
      <w:pPr>
        <w:pStyle w:val="TOC4"/>
        <w:rPr>
          <w:rFonts w:ascii="Calibri" w:hAnsi="Calibri"/>
          <w:sz w:val="22"/>
          <w:szCs w:val="22"/>
          <w:lang w:eastAsia="en-GB"/>
        </w:rPr>
      </w:pPr>
      <w:r>
        <w:t>9.2.2.1</w:t>
      </w:r>
      <w:r w:rsidRPr="004B21B6">
        <w:rPr>
          <w:rFonts w:ascii="Calibri" w:hAnsi="Calibri"/>
          <w:sz w:val="22"/>
          <w:szCs w:val="22"/>
          <w:lang w:eastAsia="en-GB"/>
        </w:rPr>
        <w:tab/>
      </w:r>
      <w:r>
        <w:t>GTP-U-UNIT-DATA.request</w:t>
      </w:r>
      <w:r>
        <w:tab/>
      </w:r>
      <w:r>
        <w:fldChar w:fldCharType="begin" w:fldLock="1"/>
      </w:r>
      <w:r>
        <w:instrText xml:space="preserve"> PAGEREF _Toc67420511 \h </w:instrText>
      </w:r>
      <w:r>
        <w:fldChar w:fldCharType="separate"/>
      </w:r>
      <w:r>
        <w:t>172</w:t>
      </w:r>
      <w:r>
        <w:fldChar w:fldCharType="end"/>
      </w:r>
    </w:p>
    <w:p w14:paraId="76A9405C" w14:textId="2F90103F" w:rsidR="009900EA" w:rsidRPr="004B21B6" w:rsidRDefault="009900EA">
      <w:pPr>
        <w:pStyle w:val="TOC4"/>
        <w:rPr>
          <w:rFonts w:ascii="Calibri" w:hAnsi="Calibri"/>
          <w:sz w:val="22"/>
          <w:szCs w:val="22"/>
          <w:lang w:eastAsia="en-GB"/>
        </w:rPr>
      </w:pPr>
      <w:r>
        <w:t>9.2.2.2</w:t>
      </w:r>
      <w:r w:rsidRPr="004B21B6">
        <w:rPr>
          <w:rFonts w:ascii="Calibri" w:hAnsi="Calibri"/>
          <w:sz w:val="22"/>
          <w:szCs w:val="22"/>
          <w:lang w:eastAsia="en-GB"/>
        </w:rPr>
        <w:tab/>
      </w:r>
      <w:r>
        <w:t>GTP-U- UNIT-DATA.indication</w:t>
      </w:r>
      <w:r>
        <w:tab/>
      </w:r>
      <w:r>
        <w:fldChar w:fldCharType="begin" w:fldLock="1"/>
      </w:r>
      <w:r>
        <w:instrText xml:space="preserve"> PAGEREF _Toc67420512 \h </w:instrText>
      </w:r>
      <w:r>
        <w:fldChar w:fldCharType="separate"/>
      </w:r>
      <w:r>
        <w:t>172</w:t>
      </w:r>
      <w:r>
        <w:fldChar w:fldCharType="end"/>
      </w:r>
    </w:p>
    <w:p w14:paraId="561706A0" w14:textId="1F578ABA" w:rsidR="009900EA" w:rsidRPr="004B21B6" w:rsidRDefault="009900EA">
      <w:pPr>
        <w:pStyle w:val="TOC2"/>
        <w:rPr>
          <w:rFonts w:ascii="Calibri" w:hAnsi="Calibri"/>
          <w:sz w:val="22"/>
          <w:szCs w:val="22"/>
          <w:lang w:eastAsia="en-GB"/>
        </w:rPr>
      </w:pPr>
      <w:r>
        <w:t>9.3</w:t>
      </w:r>
      <w:r w:rsidRPr="004B21B6">
        <w:rPr>
          <w:rFonts w:ascii="Calibri" w:hAnsi="Calibri"/>
          <w:sz w:val="22"/>
          <w:szCs w:val="22"/>
          <w:lang w:eastAsia="en-GB"/>
        </w:rPr>
        <w:tab/>
      </w:r>
      <w:r>
        <w:t>Protocol Stack</w:t>
      </w:r>
      <w:r>
        <w:tab/>
      </w:r>
      <w:r>
        <w:fldChar w:fldCharType="begin" w:fldLock="1"/>
      </w:r>
      <w:r>
        <w:instrText xml:space="preserve"> PAGEREF _Toc67420513 \h </w:instrText>
      </w:r>
      <w:r>
        <w:fldChar w:fldCharType="separate"/>
      </w:r>
      <w:r>
        <w:t>172</w:t>
      </w:r>
      <w:r>
        <w:fldChar w:fldCharType="end"/>
      </w:r>
    </w:p>
    <w:p w14:paraId="4C66160B" w14:textId="56FDC966" w:rsidR="009900EA" w:rsidRPr="004B21B6" w:rsidRDefault="009900EA">
      <w:pPr>
        <w:pStyle w:val="TOC3"/>
        <w:rPr>
          <w:rFonts w:ascii="Calibri" w:hAnsi="Calibri"/>
          <w:sz w:val="22"/>
          <w:szCs w:val="22"/>
          <w:lang w:eastAsia="en-GB"/>
        </w:rPr>
      </w:pPr>
      <w:r>
        <w:t>9.3.1</w:t>
      </w:r>
      <w:r w:rsidRPr="004B21B6">
        <w:rPr>
          <w:rFonts w:ascii="Calibri" w:hAnsi="Calibri"/>
          <w:sz w:val="22"/>
          <w:szCs w:val="22"/>
          <w:lang w:eastAsia="en-GB"/>
        </w:rPr>
        <w:tab/>
      </w:r>
      <w:r>
        <w:t>Usage of the GTP-U Header</w:t>
      </w:r>
      <w:r>
        <w:tab/>
      </w:r>
      <w:r>
        <w:fldChar w:fldCharType="begin" w:fldLock="1"/>
      </w:r>
      <w:r>
        <w:instrText xml:space="preserve"> PAGEREF _Toc67420514 \h </w:instrText>
      </w:r>
      <w:r>
        <w:fldChar w:fldCharType="separate"/>
      </w:r>
      <w:r>
        <w:t>172</w:t>
      </w:r>
      <w:r>
        <w:fldChar w:fldCharType="end"/>
      </w:r>
    </w:p>
    <w:p w14:paraId="03688FBF" w14:textId="5992661C" w:rsidR="009900EA" w:rsidRPr="004B21B6" w:rsidRDefault="009900EA">
      <w:pPr>
        <w:pStyle w:val="TOC4"/>
        <w:rPr>
          <w:rFonts w:ascii="Calibri" w:hAnsi="Calibri"/>
          <w:sz w:val="22"/>
          <w:szCs w:val="22"/>
          <w:lang w:eastAsia="en-GB"/>
        </w:rPr>
      </w:pPr>
      <w:r>
        <w:t>9.3.1.1</w:t>
      </w:r>
      <w:r w:rsidRPr="004B21B6">
        <w:rPr>
          <w:rFonts w:ascii="Calibri" w:hAnsi="Calibri"/>
          <w:sz w:val="22"/>
          <w:szCs w:val="22"/>
          <w:lang w:eastAsia="en-GB"/>
        </w:rPr>
        <w:tab/>
      </w:r>
      <w:r>
        <w:t>Usage of Sequence Number</w:t>
      </w:r>
      <w:r>
        <w:tab/>
      </w:r>
      <w:r>
        <w:fldChar w:fldCharType="begin" w:fldLock="1"/>
      </w:r>
      <w:r>
        <w:instrText xml:space="preserve"> PAGEREF _Toc67420515 \h </w:instrText>
      </w:r>
      <w:r>
        <w:fldChar w:fldCharType="separate"/>
      </w:r>
      <w:r>
        <w:t>173</w:t>
      </w:r>
      <w:r>
        <w:fldChar w:fldCharType="end"/>
      </w:r>
    </w:p>
    <w:p w14:paraId="5D5F4D81" w14:textId="07FA064D" w:rsidR="009900EA" w:rsidRPr="004B21B6" w:rsidRDefault="009900EA">
      <w:pPr>
        <w:pStyle w:val="TOC2"/>
        <w:rPr>
          <w:rFonts w:ascii="Calibri" w:hAnsi="Calibri"/>
          <w:sz w:val="22"/>
          <w:szCs w:val="22"/>
          <w:lang w:eastAsia="en-GB"/>
        </w:rPr>
      </w:pPr>
      <w:r>
        <w:t>9.4</w:t>
      </w:r>
      <w:r w:rsidRPr="004B21B6">
        <w:rPr>
          <w:rFonts w:ascii="Calibri" w:hAnsi="Calibri"/>
          <w:sz w:val="22"/>
          <w:szCs w:val="22"/>
          <w:lang w:eastAsia="en-GB"/>
        </w:rPr>
        <w:tab/>
      </w:r>
      <w:r>
        <w:t>Tunnelling between SGSNs</w:t>
      </w:r>
      <w:r>
        <w:tab/>
      </w:r>
      <w:r>
        <w:fldChar w:fldCharType="begin" w:fldLock="1"/>
      </w:r>
      <w:r>
        <w:instrText xml:space="preserve"> PAGEREF _Toc67420516 \h </w:instrText>
      </w:r>
      <w:r>
        <w:fldChar w:fldCharType="separate"/>
      </w:r>
      <w:r>
        <w:t>174</w:t>
      </w:r>
      <w:r>
        <w:fldChar w:fldCharType="end"/>
      </w:r>
    </w:p>
    <w:p w14:paraId="2C2D33C4" w14:textId="5DF58454" w:rsidR="009900EA" w:rsidRPr="004B21B6" w:rsidRDefault="009900EA">
      <w:pPr>
        <w:pStyle w:val="TOC2"/>
        <w:rPr>
          <w:rFonts w:ascii="Calibri" w:hAnsi="Calibri"/>
          <w:sz w:val="22"/>
          <w:szCs w:val="22"/>
          <w:lang w:eastAsia="en-GB"/>
        </w:rPr>
      </w:pPr>
      <w:r>
        <w:t>9.5</w:t>
      </w:r>
      <w:r w:rsidRPr="004B21B6">
        <w:rPr>
          <w:rFonts w:ascii="Calibri" w:hAnsi="Calibri"/>
          <w:sz w:val="22"/>
          <w:szCs w:val="22"/>
          <w:lang w:eastAsia="en-GB"/>
        </w:rPr>
        <w:tab/>
      </w:r>
      <w:r>
        <w:t>Tunnelling between Source RNC and Target RNC</w:t>
      </w:r>
      <w:r>
        <w:tab/>
      </w:r>
      <w:r>
        <w:fldChar w:fldCharType="begin" w:fldLock="1"/>
      </w:r>
      <w:r>
        <w:instrText xml:space="preserve"> PAGEREF _Toc67420517 \h </w:instrText>
      </w:r>
      <w:r>
        <w:fldChar w:fldCharType="separate"/>
      </w:r>
      <w:r>
        <w:t>174</w:t>
      </w:r>
      <w:r>
        <w:fldChar w:fldCharType="end"/>
      </w:r>
    </w:p>
    <w:p w14:paraId="5D27C13D" w14:textId="4EE62210" w:rsidR="009900EA" w:rsidRPr="004B21B6" w:rsidRDefault="009900EA">
      <w:pPr>
        <w:pStyle w:val="TOC2"/>
        <w:rPr>
          <w:rFonts w:ascii="Calibri" w:hAnsi="Calibri"/>
          <w:sz w:val="22"/>
          <w:szCs w:val="22"/>
          <w:lang w:eastAsia="en-GB"/>
        </w:rPr>
      </w:pPr>
      <w:r>
        <w:t>9.6</w:t>
      </w:r>
      <w:r w:rsidRPr="004B21B6">
        <w:rPr>
          <w:rFonts w:ascii="Calibri" w:hAnsi="Calibri"/>
          <w:sz w:val="22"/>
          <w:szCs w:val="22"/>
          <w:lang w:eastAsia="en-GB"/>
        </w:rPr>
        <w:tab/>
      </w:r>
      <w:r>
        <w:t>Tunnelling between GGSNs</w:t>
      </w:r>
      <w:r>
        <w:tab/>
      </w:r>
      <w:r>
        <w:fldChar w:fldCharType="begin" w:fldLock="1"/>
      </w:r>
      <w:r>
        <w:instrText xml:space="preserve"> PAGEREF _Toc67420518 \h </w:instrText>
      </w:r>
      <w:r>
        <w:fldChar w:fldCharType="separate"/>
      </w:r>
      <w:r>
        <w:t>174</w:t>
      </w:r>
      <w:r>
        <w:fldChar w:fldCharType="end"/>
      </w:r>
    </w:p>
    <w:p w14:paraId="592D3599" w14:textId="78A49CC3" w:rsidR="009900EA" w:rsidRPr="004B21B6" w:rsidRDefault="009900EA">
      <w:pPr>
        <w:pStyle w:val="TOC1"/>
        <w:rPr>
          <w:rFonts w:ascii="Calibri" w:hAnsi="Calibri"/>
          <w:szCs w:val="22"/>
          <w:lang w:eastAsia="en-GB"/>
        </w:rPr>
      </w:pPr>
      <w:r>
        <w:t>10</w:t>
      </w:r>
      <w:r w:rsidRPr="004B21B6">
        <w:rPr>
          <w:rFonts w:ascii="Calibri" w:hAnsi="Calibri"/>
          <w:szCs w:val="22"/>
          <w:lang w:eastAsia="en-GB"/>
        </w:rPr>
        <w:tab/>
      </w:r>
      <w:r>
        <w:t>Path Protocols</w:t>
      </w:r>
      <w:r>
        <w:tab/>
      </w:r>
      <w:r>
        <w:fldChar w:fldCharType="begin" w:fldLock="1"/>
      </w:r>
      <w:r>
        <w:instrText xml:space="preserve"> PAGEREF _Toc67420519 \h </w:instrText>
      </w:r>
      <w:r>
        <w:fldChar w:fldCharType="separate"/>
      </w:r>
      <w:r>
        <w:t>174</w:t>
      </w:r>
      <w:r>
        <w:fldChar w:fldCharType="end"/>
      </w:r>
    </w:p>
    <w:p w14:paraId="366E12C3" w14:textId="2BBA7EFB" w:rsidR="009900EA" w:rsidRPr="004B21B6" w:rsidRDefault="009900EA">
      <w:pPr>
        <w:pStyle w:val="TOC2"/>
        <w:rPr>
          <w:rFonts w:ascii="Calibri" w:hAnsi="Calibri"/>
          <w:sz w:val="22"/>
          <w:szCs w:val="22"/>
          <w:lang w:eastAsia="en-GB"/>
        </w:rPr>
      </w:pPr>
      <w:r>
        <w:t>10.1</w:t>
      </w:r>
      <w:r w:rsidRPr="004B21B6">
        <w:rPr>
          <w:rFonts w:ascii="Calibri" w:hAnsi="Calibri"/>
          <w:sz w:val="22"/>
          <w:szCs w:val="22"/>
          <w:lang w:eastAsia="en-GB"/>
        </w:rPr>
        <w:tab/>
      </w:r>
      <w:r>
        <w:t>UDP/IP</w:t>
      </w:r>
      <w:r>
        <w:tab/>
      </w:r>
      <w:r>
        <w:fldChar w:fldCharType="begin" w:fldLock="1"/>
      </w:r>
      <w:r>
        <w:instrText xml:space="preserve"> PAGEREF _Toc67420520 \h </w:instrText>
      </w:r>
      <w:r>
        <w:fldChar w:fldCharType="separate"/>
      </w:r>
      <w:r>
        <w:t>174</w:t>
      </w:r>
      <w:r>
        <w:fldChar w:fldCharType="end"/>
      </w:r>
    </w:p>
    <w:p w14:paraId="37D2970F" w14:textId="57370C3A" w:rsidR="009900EA" w:rsidRPr="004B21B6" w:rsidRDefault="009900EA">
      <w:pPr>
        <w:pStyle w:val="TOC3"/>
        <w:rPr>
          <w:rFonts w:ascii="Calibri" w:hAnsi="Calibri"/>
          <w:sz w:val="22"/>
          <w:szCs w:val="22"/>
          <w:lang w:eastAsia="en-GB"/>
        </w:rPr>
      </w:pPr>
      <w:r>
        <w:t>10.1.1</w:t>
      </w:r>
      <w:r w:rsidRPr="004B21B6">
        <w:rPr>
          <w:rFonts w:ascii="Calibri" w:hAnsi="Calibri"/>
          <w:sz w:val="22"/>
          <w:szCs w:val="22"/>
          <w:lang w:eastAsia="en-GB"/>
        </w:rPr>
        <w:tab/>
      </w:r>
      <w:r>
        <w:t>UDP Header</w:t>
      </w:r>
      <w:r>
        <w:tab/>
      </w:r>
      <w:r>
        <w:fldChar w:fldCharType="begin" w:fldLock="1"/>
      </w:r>
      <w:r>
        <w:instrText xml:space="preserve"> PAGEREF _Toc67420521 \h </w:instrText>
      </w:r>
      <w:r>
        <w:fldChar w:fldCharType="separate"/>
      </w:r>
      <w:r>
        <w:t>174</w:t>
      </w:r>
      <w:r>
        <w:fldChar w:fldCharType="end"/>
      </w:r>
    </w:p>
    <w:p w14:paraId="24F9FA96" w14:textId="0434121B" w:rsidR="009900EA" w:rsidRPr="004B21B6" w:rsidRDefault="009900EA">
      <w:pPr>
        <w:pStyle w:val="TOC4"/>
        <w:rPr>
          <w:rFonts w:ascii="Calibri" w:hAnsi="Calibri"/>
          <w:sz w:val="22"/>
          <w:szCs w:val="22"/>
          <w:lang w:eastAsia="en-GB"/>
        </w:rPr>
      </w:pPr>
      <w:r>
        <w:t>10.1.1.1</w:t>
      </w:r>
      <w:r w:rsidRPr="004B21B6">
        <w:rPr>
          <w:rFonts w:ascii="Calibri" w:hAnsi="Calibri"/>
          <w:sz w:val="22"/>
          <w:szCs w:val="22"/>
          <w:lang w:eastAsia="en-GB"/>
        </w:rPr>
        <w:tab/>
      </w:r>
      <w:r>
        <w:t>Request Messages</w:t>
      </w:r>
      <w:r>
        <w:tab/>
      </w:r>
      <w:r>
        <w:fldChar w:fldCharType="begin" w:fldLock="1"/>
      </w:r>
      <w:r>
        <w:instrText xml:space="preserve"> PAGEREF _Toc67420522 \h </w:instrText>
      </w:r>
      <w:r>
        <w:fldChar w:fldCharType="separate"/>
      </w:r>
      <w:r>
        <w:t>174</w:t>
      </w:r>
      <w:r>
        <w:fldChar w:fldCharType="end"/>
      </w:r>
    </w:p>
    <w:p w14:paraId="250F01B1" w14:textId="7FDC766A" w:rsidR="009900EA" w:rsidRPr="004B21B6" w:rsidRDefault="009900EA">
      <w:pPr>
        <w:pStyle w:val="TOC4"/>
        <w:rPr>
          <w:rFonts w:ascii="Calibri" w:hAnsi="Calibri"/>
          <w:sz w:val="22"/>
          <w:szCs w:val="22"/>
          <w:lang w:eastAsia="en-GB"/>
        </w:rPr>
      </w:pPr>
      <w:r>
        <w:t>10.1.1.2</w:t>
      </w:r>
      <w:r w:rsidRPr="004B21B6">
        <w:rPr>
          <w:rFonts w:ascii="Calibri" w:hAnsi="Calibri"/>
          <w:sz w:val="22"/>
          <w:szCs w:val="22"/>
          <w:lang w:eastAsia="en-GB"/>
        </w:rPr>
        <w:tab/>
      </w:r>
      <w:r>
        <w:t>Response Messages</w:t>
      </w:r>
      <w:r>
        <w:tab/>
      </w:r>
      <w:r>
        <w:fldChar w:fldCharType="begin" w:fldLock="1"/>
      </w:r>
      <w:r>
        <w:instrText xml:space="preserve"> PAGEREF _Toc67420523 \h </w:instrText>
      </w:r>
      <w:r>
        <w:fldChar w:fldCharType="separate"/>
      </w:r>
      <w:r>
        <w:t>174</w:t>
      </w:r>
      <w:r>
        <w:fldChar w:fldCharType="end"/>
      </w:r>
    </w:p>
    <w:p w14:paraId="4BC0BBCA" w14:textId="04C6EFC5" w:rsidR="009900EA" w:rsidRPr="004B21B6" w:rsidRDefault="009900EA">
      <w:pPr>
        <w:pStyle w:val="TOC4"/>
        <w:rPr>
          <w:rFonts w:ascii="Calibri" w:hAnsi="Calibri"/>
          <w:sz w:val="22"/>
          <w:szCs w:val="22"/>
          <w:lang w:eastAsia="en-GB"/>
        </w:rPr>
      </w:pPr>
      <w:r>
        <w:t>10.1.1.3</w:t>
      </w:r>
      <w:r w:rsidRPr="004B21B6">
        <w:rPr>
          <w:rFonts w:ascii="Calibri" w:hAnsi="Calibri"/>
          <w:sz w:val="22"/>
          <w:szCs w:val="22"/>
          <w:lang w:eastAsia="en-GB"/>
        </w:rPr>
        <w:tab/>
      </w:r>
      <w:r>
        <w:t>Encapsulated T-PDUs</w:t>
      </w:r>
      <w:r>
        <w:tab/>
      </w:r>
      <w:r>
        <w:fldChar w:fldCharType="begin" w:fldLock="1"/>
      </w:r>
      <w:r>
        <w:instrText xml:space="preserve"> PAGEREF _Toc67420524 \h </w:instrText>
      </w:r>
      <w:r>
        <w:fldChar w:fldCharType="separate"/>
      </w:r>
      <w:r>
        <w:t>174</w:t>
      </w:r>
      <w:r>
        <w:fldChar w:fldCharType="end"/>
      </w:r>
    </w:p>
    <w:p w14:paraId="3BF12214" w14:textId="72820DE2" w:rsidR="009900EA" w:rsidRPr="004B21B6" w:rsidRDefault="009900EA">
      <w:pPr>
        <w:pStyle w:val="TOC4"/>
        <w:rPr>
          <w:rFonts w:ascii="Calibri" w:hAnsi="Calibri"/>
          <w:sz w:val="22"/>
          <w:szCs w:val="22"/>
          <w:lang w:eastAsia="en-GB"/>
        </w:rPr>
      </w:pPr>
      <w:r>
        <w:t>10.1.1.4</w:t>
      </w:r>
      <w:r w:rsidRPr="004B21B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_Toc67420525 \h </w:instrText>
      </w:r>
      <w:r>
        <w:fldChar w:fldCharType="separate"/>
      </w:r>
      <w:r>
        <w:t>174</w:t>
      </w:r>
      <w:r>
        <w:fldChar w:fldCharType="end"/>
      </w:r>
    </w:p>
    <w:p w14:paraId="2CB5301C" w14:textId="240474F2" w:rsidR="009900EA" w:rsidRPr="004B21B6" w:rsidRDefault="009900EA">
      <w:pPr>
        <w:pStyle w:val="TOC3"/>
        <w:rPr>
          <w:rFonts w:ascii="Calibri" w:hAnsi="Calibri"/>
          <w:sz w:val="22"/>
          <w:szCs w:val="22"/>
          <w:lang w:eastAsia="en-GB"/>
        </w:rPr>
      </w:pPr>
      <w:r>
        <w:t>10.1.2</w:t>
      </w:r>
      <w:r w:rsidRPr="004B21B6">
        <w:rPr>
          <w:rFonts w:ascii="Calibri" w:hAnsi="Calibri"/>
          <w:sz w:val="22"/>
          <w:szCs w:val="22"/>
          <w:lang w:eastAsia="en-GB"/>
        </w:rPr>
        <w:tab/>
      </w:r>
      <w:r>
        <w:t>IP Header</w:t>
      </w:r>
      <w:r>
        <w:tab/>
      </w:r>
      <w:r>
        <w:fldChar w:fldCharType="begin" w:fldLock="1"/>
      </w:r>
      <w:r>
        <w:instrText xml:space="preserve"> PAGEREF _Toc67420526 \h </w:instrText>
      </w:r>
      <w:r>
        <w:fldChar w:fldCharType="separate"/>
      </w:r>
      <w:r>
        <w:t>175</w:t>
      </w:r>
      <w:r>
        <w:fldChar w:fldCharType="end"/>
      </w:r>
    </w:p>
    <w:p w14:paraId="3E0369A7" w14:textId="4CBE26EC" w:rsidR="009900EA" w:rsidRPr="004B21B6" w:rsidRDefault="009900EA">
      <w:pPr>
        <w:pStyle w:val="TOC4"/>
        <w:rPr>
          <w:rFonts w:ascii="Calibri" w:hAnsi="Calibri"/>
          <w:sz w:val="22"/>
          <w:szCs w:val="22"/>
          <w:lang w:eastAsia="en-GB"/>
        </w:rPr>
      </w:pPr>
      <w:r>
        <w:t>10.1.2.1</w:t>
      </w:r>
      <w:r w:rsidRPr="004B21B6">
        <w:rPr>
          <w:rFonts w:ascii="Calibri" w:hAnsi="Calibri"/>
          <w:sz w:val="22"/>
          <w:szCs w:val="22"/>
          <w:lang w:eastAsia="en-GB"/>
        </w:rPr>
        <w:tab/>
      </w:r>
      <w:r>
        <w:t>Request Messages and Encapsulated T-PDUs</w:t>
      </w:r>
      <w:r>
        <w:tab/>
      </w:r>
      <w:r>
        <w:fldChar w:fldCharType="begin" w:fldLock="1"/>
      </w:r>
      <w:r>
        <w:instrText xml:space="preserve"> PAGEREF _Toc67420527 \h </w:instrText>
      </w:r>
      <w:r>
        <w:fldChar w:fldCharType="separate"/>
      </w:r>
      <w:r>
        <w:t>175</w:t>
      </w:r>
      <w:r>
        <w:fldChar w:fldCharType="end"/>
      </w:r>
    </w:p>
    <w:p w14:paraId="23F91073" w14:textId="3B5B8DD5" w:rsidR="009900EA" w:rsidRPr="004B21B6" w:rsidRDefault="009900EA">
      <w:pPr>
        <w:pStyle w:val="TOC4"/>
        <w:rPr>
          <w:rFonts w:ascii="Calibri" w:hAnsi="Calibri"/>
          <w:sz w:val="22"/>
          <w:szCs w:val="22"/>
          <w:lang w:eastAsia="en-GB"/>
        </w:rPr>
      </w:pPr>
      <w:r>
        <w:t>10.1.2.2</w:t>
      </w:r>
      <w:r w:rsidRPr="004B21B6">
        <w:rPr>
          <w:rFonts w:ascii="Calibri" w:hAnsi="Calibri"/>
          <w:sz w:val="22"/>
          <w:szCs w:val="22"/>
          <w:lang w:eastAsia="en-GB"/>
        </w:rPr>
        <w:tab/>
      </w:r>
      <w:r>
        <w:t>Response Messages</w:t>
      </w:r>
      <w:r>
        <w:tab/>
      </w:r>
      <w:r>
        <w:fldChar w:fldCharType="begin" w:fldLock="1"/>
      </w:r>
      <w:r>
        <w:instrText xml:space="preserve"> PAGEREF _Toc67420528 \h </w:instrText>
      </w:r>
      <w:r>
        <w:fldChar w:fldCharType="separate"/>
      </w:r>
      <w:r>
        <w:t>175</w:t>
      </w:r>
      <w:r>
        <w:fldChar w:fldCharType="end"/>
      </w:r>
    </w:p>
    <w:p w14:paraId="24F8CB05" w14:textId="36D65174" w:rsidR="009900EA" w:rsidRPr="004B21B6" w:rsidRDefault="009900EA">
      <w:pPr>
        <w:pStyle w:val="TOC4"/>
        <w:rPr>
          <w:rFonts w:ascii="Calibri" w:hAnsi="Calibri"/>
          <w:sz w:val="22"/>
          <w:szCs w:val="22"/>
          <w:lang w:eastAsia="en-GB"/>
        </w:rPr>
      </w:pPr>
      <w:r>
        <w:t>10.1.2.3</w:t>
      </w:r>
      <w:r w:rsidRPr="004B21B6">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_Toc67420529 \h </w:instrText>
      </w:r>
      <w:r>
        <w:fldChar w:fldCharType="separate"/>
      </w:r>
      <w:r>
        <w:t>175</w:t>
      </w:r>
      <w:r>
        <w:fldChar w:fldCharType="end"/>
      </w:r>
    </w:p>
    <w:p w14:paraId="77913DFA" w14:textId="5E9688F2" w:rsidR="009900EA" w:rsidRPr="004B21B6" w:rsidRDefault="009900EA">
      <w:pPr>
        <w:pStyle w:val="TOC1"/>
        <w:rPr>
          <w:rFonts w:ascii="Calibri" w:hAnsi="Calibri"/>
          <w:szCs w:val="22"/>
          <w:lang w:eastAsia="en-GB"/>
        </w:rPr>
      </w:pPr>
      <w:r>
        <w:t>11</w:t>
      </w:r>
      <w:r w:rsidRPr="004B21B6">
        <w:rPr>
          <w:rFonts w:ascii="Calibri" w:hAnsi="Calibri"/>
          <w:szCs w:val="22"/>
          <w:lang w:eastAsia="en-GB"/>
        </w:rPr>
        <w:tab/>
      </w:r>
      <w:r>
        <w:t>Error Handling</w:t>
      </w:r>
      <w:r>
        <w:tab/>
      </w:r>
      <w:r>
        <w:fldChar w:fldCharType="begin" w:fldLock="1"/>
      </w:r>
      <w:r>
        <w:instrText xml:space="preserve"> PAGEREF _Toc67420530 \h </w:instrText>
      </w:r>
      <w:r>
        <w:fldChar w:fldCharType="separate"/>
      </w:r>
      <w:r>
        <w:t>175</w:t>
      </w:r>
      <w:r>
        <w:fldChar w:fldCharType="end"/>
      </w:r>
    </w:p>
    <w:p w14:paraId="1A03A4BF" w14:textId="3DBDB960" w:rsidR="009900EA" w:rsidRPr="004B21B6" w:rsidRDefault="009900EA">
      <w:pPr>
        <w:pStyle w:val="TOC2"/>
        <w:rPr>
          <w:rFonts w:ascii="Calibri" w:hAnsi="Calibri"/>
          <w:sz w:val="22"/>
          <w:szCs w:val="22"/>
          <w:lang w:eastAsia="en-GB"/>
        </w:rPr>
      </w:pPr>
      <w:r>
        <w:t>11.1</w:t>
      </w:r>
      <w:r w:rsidRPr="004B21B6">
        <w:rPr>
          <w:rFonts w:ascii="Calibri" w:hAnsi="Calibri"/>
          <w:sz w:val="22"/>
          <w:szCs w:val="22"/>
          <w:lang w:eastAsia="en-GB"/>
        </w:rPr>
        <w:tab/>
      </w:r>
      <w:r>
        <w:t>Protocol Errors</w:t>
      </w:r>
      <w:r>
        <w:tab/>
      </w:r>
      <w:r>
        <w:fldChar w:fldCharType="begin" w:fldLock="1"/>
      </w:r>
      <w:r>
        <w:instrText xml:space="preserve"> PAGEREF _Toc67420531 \h </w:instrText>
      </w:r>
      <w:r>
        <w:fldChar w:fldCharType="separate"/>
      </w:r>
      <w:r>
        <w:t>175</w:t>
      </w:r>
      <w:r>
        <w:fldChar w:fldCharType="end"/>
      </w:r>
    </w:p>
    <w:p w14:paraId="18D3EFDB" w14:textId="7FAAD247" w:rsidR="009900EA" w:rsidRPr="004B21B6" w:rsidRDefault="009900EA">
      <w:pPr>
        <w:pStyle w:val="TOC3"/>
        <w:rPr>
          <w:rFonts w:ascii="Calibri" w:hAnsi="Calibri"/>
          <w:sz w:val="22"/>
          <w:szCs w:val="22"/>
          <w:lang w:eastAsia="en-GB"/>
        </w:rPr>
      </w:pPr>
      <w:r>
        <w:t>11.1.1</w:t>
      </w:r>
      <w:r w:rsidRPr="004B21B6">
        <w:rPr>
          <w:rFonts w:ascii="Calibri" w:hAnsi="Calibri"/>
          <w:sz w:val="22"/>
          <w:szCs w:val="22"/>
          <w:lang w:eastAsia="en-GB"/>
        </w:rPr>
        <w:tab/>
      </w:r>
      <w:r>
        <w:t>Different GTP Versions</w:t>
      </w:r>
      <w:r>
        <w:tab/>
      </w:r>
      <w:r>
        <w:fldChar w:fldCharType="begin" w:fldLock="1"/>
      </w:r>
      <w:r>
        <w:instrText xml:space="preserve"> PAGEREF _Toc67420532 \h </w:instrText>
      </w:r>
      <w:r>
        <w:fldChar w:fldCharType="separate"/>
      </w:r>
      <w:r>
        <w:t>176</w:t>
      </w:r>
      <w:r>
        <w:fldChar w:fldCharType="end"/>
      </w:r>
    </w:p>
    <w:p w14:paraId="15A56E71" w14:textId="11F4F05F" w:rsidR="009900EA" w:rsidRPr="004B21B6" w:rsidRDefault="009900EA">
      <w:pPr>
        <w:pStyle w:val="TOC3"/>
        <w:rPr>
          <w:rFonts w:ascii="Calibri" w:hAnsi="Calibri"/>
          <w:sz w:val="22"/>
          <w:szCs w:val="22"/>
          <w:lang w:eastAsia="en-GB"/>
        </w:rPr>
      </w:pPr>
      <w:r>
        <w:t>11.1.2</w:t>
      </w:r>
      <w:r w:rsidRPr="004B21B6">
        <w:rPr>
          <w:rFonts w:ascii="Calibri" w:hAnsi="Calibri"/>
          <w:sz w:val="22"/>
          <w:szCs w:val="22"/>
          <w:lang w:eastAsia="en-GB"/>
        </w:rPr>
        <w:tab/>
      </w:r>
      <w:r>
        <w:t>GTP Message Length Errors</w:t>
      </w:r>
      <w:r>
        <w:tab/>
      </w:r>
      <w:r>
        <w:fldChar w:fldCharType="begin" w:fldLock="1"/>
      </w:r>
      <w:r>
        <w:instrText xml:space="preserve"> PAGEREF _Toc67420533 \h </w:instrText>
      </w:r>
      <w:r>
        <w:fldChar w:fldCharType="separate"/>
      </w:r>
      <w:r>
        <w:t>176</w:t>
      </w:r>
      <w:r>
        <w:fldChar w:fldCharType="end"/>
      </w:r>
    </w:p>
    <w:p w14:paraId="068A9C47" w14:textId="146B942F" w:rsidR="009900EA" w:rsidRPr="004B21B6" w:rsidRDefault="009900EA">
      <w:pPr>
        <w:pStyle w:val="TOC3"/>
        <w:rPr>
          <w:rFonts w:ascii="Calibri" w:hAnsi="Calibri"/>
          <w:sz w:val="22"/>
          <w:szCs w:val="22"/>
          <w:lang w:eastAsia="en-GB"/>
        </w:rPr>
      </w:pPr>
      <w:r>
        <w:t>11.1.3</w:t>
      </w:r>
      <w:r w:rsidRPr="004B21B6">
        <w:rPr>
          <w:rFonts w:ascii="Calibri" w:hAnsi="Calibri"/>
          <w:sz w:val="22"/>
          <w:szCs w:val="22"/>
          <w:lang w:eastAsia="en-GB"/>
        </w:rPr>
        <w:tab/>
      </w:r>
      <w:r>
        <w:t>Unknown GTP Signalling Message</w:t>
      </w:r>
      <w:r>
        <w:tab/>
      </w:r>
      <w:r>
        <w:fldChar w:fldCharType="begin" w:fldLock="1"/>
      </w:r>
      <w:r>
        <w:instrText xml:space="preserve"> PAGEREF _Toc67420534 \h </w:instrText>
      </w:r>
      <w:r>
        <w:fldChar w:fldCharType="separate"/>
      </w:r>
      <w:r>
        <w:t>176</w:t>
      </w:r>
      <w:r>
        <w:fldChar w:fldCharType="end"/>
      </w:r>
    </w:p>
    <w:p w14:paraId="0E99FE40" w14:textId="7455ADBA" w:rsidR="009900EA" w:rsidRPr="004B21B6" w:rsidRDefault="009900EA">
      <w:pPr>
        <w:pStyle w:val="TOC3"/>
        <w:rPr>
          <w:rFonts w:ascii="Calibri" w:hAnsi="Calibri"/>
          <w:sz w:val="22"/>
          <w:szCs w:val="22"/>
          <w:lang w:eastAsia="en-GB"/>
        </w:rPr>
      </w:pPr>
      <w:r>
        <w:t>11.1.4</w:t>
      </w:r>
      <w:r w:rsidRPr="004B21B6">
        <w:rPr>
          <w:rFonts w:ascii="Calibri" w:hAnsi="Calibri"/>
          <w:sz w:val="22"/>
          <w:szCs w:val="22"/>
          <w:lang w:eastAsia="en-GB"/>
        </w:rPr>
        <w:tab/>
      </w:r>
      <w:r>
        <w:t>Unexpected GTP Signalling Message</w:t>
      </w:r>
      <w:r>
        <w:tab/>
      </w:r>
      <w:r>
        <w:fldChar w:fldCharType="begin" w:fldLock="1"/>
      </w:r>
      <w:r>
        <w:instrText xml:space="preserve"> PAGEREF _Toc67420535 \h </w:instrText>
      </w:r>
      <w:r>
        <w:fldChar w:fldCharType="separate"/>
      </w:r>
      <w:r>
        <w:t>176</w:t>
      </w:r>
      <w:r>
        <w:fldChar w:fldCharType="end"/>
      </w:r>
    </w:p>
    <w:p w14:paraId="44BBA867" w14:textId="773803AC" w:rsidR="009900EA" w:rsidRPr="004B21B6" w:rsidRDefault="009900EA">
      <w:pPr>
        <w:pStyle w:val="TOC3"/>
        <w:rPr>
          <w:rFonts w:ascii="Calibri" w:hAnsi="Calibri"/>
          <w:sz w:val="22"/>
          <w:szCs w:val="22"/>
          <w:lang w:eastAsia="en-GB"/>
        </w:rPr>
      </w:pPr>
      <w:r>
        <w:t>11.1.5</w:t>
      </w:r>
      <w:r w:rsidRPr="004B21B6">
        <w:rPr>
          <w:rFonts w:ascii="Calibri" w:hAnsi="Calibri"/>
          <w:sz w:val="22"/>
          <w:szCs w:val="22"/>
          <w:lang w:eastAsia="en-GB"/>
        </w:rPr>
        <w:tab/>
      </w:r>
      <w:r>
        <w:t>Missing Mandatorily Present Information Element</w:t>
      </w:r>
      <w:r>
        <w:tab/>
      </w:r>
      <w:r>
        <w:fldChar w:fldCharType="begin" w:fldLock="1"/>
      </w:r>
      <w:r>
        <w:instrText xml:space="preserve"> PAGEREF _Toc67420536 \h </w:instrText>
      </w:r>
      <w:r>
        <w:fldChar w:fldCharType="separate"/>
      </w:r>
      <w:r>
        <w:t>176</w:t>
      </w:r>
      <w:r>
        <w:fldChar w:fldCharType="end"/>
      </w:r>
    </w:p>
    <w:p w14:paraId="6E38585F" w14:textId="10DD72F6" w:rsidR="009900EA" w:rsidRPr="004B21B6" w:rsidRDefault="009900EA">
      <w:pPr>
        <w:pStyle w:val="TOC3"/>
        <w:rPr>
          <w:rFonts w:ascii="Calibri" w:hAnsi="Calibri"/>
          <w:sz w:val="22"/>
          <w:szCs w:val="22"/>
          <w:lang w:eastAsia="en-GB"/>
        </w:rPr>
      </w:pPr>
      <w:r>
        <w:t>11.1.6</w:t>
      </w:r>
      <w:r w:rsidRPr="004B21B6">
        <w:rPr>
          <w:rFonts w:ascii="Calibri" w:hAnsi="Calibri"/>
          <w:sz w:val="22"/>
          <w:szCs w:val="22"/>
          <w:lang w:eastAsia="en-GB"/>
        </w:rPr>
        <w:tab/>
      </w:r>
      <w:r>
        <w:t>Invalid IE Length</w:t>
      </w:r>
      <w:r>
        <w:tab/>
      </w:r>
      <w:r>
        <w:fldChar w:fldCharType="begin" w:fldLock="1"/>
      </w:r>
      <w:r>
        <w:instrText xml:space="preserve"> PAGEREF _Toc67420537 \h </w:instrText>
      </w:r>
      <w:r>
        <w:fldChar w:fldCharType="separate"/>
      </w:r>
      <w:r>
        <w:t>176</w:t>
      </w:r>
      <w:r>
        <w:fldChar w:fldCharType="end"/>
      </w:r>
    </w:p>
    <w:p w14:paraId="02A3365E" w14:textId="3CD2CE97" w:rsidR="009900EA" w:rsidRPr="004B21B6" w:rsidRDefault="009900EA">
      <w:pPr>
        <w:pStyle w:val="TOC3"/>
        <w:rPr>
          <w:rFonts w:ascii="Calibri" w:hAnsi="Calibri"/>
          <w:sz w:val="22"/>
          <w:szCs w:val="22"/>
          <w:lang w:eastAsia="en-GB"/>
        </w:rPr>
      </w:pPr>
      <w:r>
        <w:t>11.1.7</w:t>
      </w:r>
      <w:r w:rsidRPr="004B21B6">
        <w:rPr>
          <w:rFonts w:ascii="Calibri" w:hAnsi="Calibri"/>
          <w:sz w:val="22"/>
          <w:szCs w:val="22"/>
          <w:lang w:eastAsia="en-GB"/>
        </w:rPr>
        <w:tab/>
      </w:r>
      <w:r>
        <w:t>Invalid Mandatory Information Element</w:t>
      </w:r>
      <w:r>
        <w:tab/>
      </w:r>
      <w:r>
        <w:fldChar w:fldCharType="begin" w:fldLock="1"/>
      </w:r>
      <w:r>
        <w:instrText xml:space="preserve"> PAGEREF _Toc67420538 \h </w:instrText>
      </w:r>
      <w:r>
        <w:fldChar w:fldCharType="separate"/>
      </w:r>
      <w:r>
        <w:t>177</w:t>
      </w:r>
      <w:r>
        <w:fldChar w:fldCharType="end"/>
      </w:r>
    </w:p>
    <w:p w14:paraId="4A695F62" w14:textId="314F2C4A" w:rsidR="009900EA" w:rsidRPr="004B21B6" w:rsidRDefault="009900EA">
      <w:pPr>
        <w:pStyle w:val="TOC3"/>
        <w:rPr>
          <w:rFonts w:ascii="Calibri" w:hAnsi="Calibri"/>
          <w:sz w:val="22"/>
          <w:szCs w:val="22"/>
          <w:lang w:eastAsia="en-GB"/>
        </w:rPr>
      </w:pPr>
      <w:r>
        <w:t>11.1.8</w:t>
      </w:r>
      <w:r w:rsidRPr="004B21B6">
        <w:rPr>
          <w:rFonts w:ascii="Calibri" w:hAnsi="Calibri"/>
          <w:sz w:val="22"/>
          <w:szCs w:val="22"/>
          <w:lang w:eastAsia="en-GB"/>
        </w:rPr>
        <w:tab/>
      </w:r>
      <w:r>
        <w:t>Invalid Optional Information Element</w:t>
      </w:r>
      <w:r>
        <w:tab/>
      </w:r>
      <w:r>
        <w:fldChar w:fldCharType="begin" w:fldLock="1"/>
      </w:r>
      <w:r>
        <w:instrText xml:space="preserve"> PAGEREF _Toc67420539 \h </w:instrText>
      </w:r>
      <w:r>
        <w:fldChar w:fldCharType="separate"/>
      </w:r>
      <w:r>
        <w:t>177</w:t>
      </w:r>
      <w:r>
        <w:fldChar w:fldCharType="end"/>
      </w:r>
    </w:p>
    <w:p w14:paraId="477D0506" w14:textId="2A4FD1CB" w:rsidR="009900EA" w:rsidRPr="004B21B6" w:rsidRDefault="009900EA">
      <w:pPr>
        <w:pStyle w:val="TOC3"/>
        <w:rPr>
          <w:rFonts w:ascii="Calibri" w:hAnsi="Calibri"/>
          <w:sz w:val="22"/>
          <w:szCs w:val="22"/>
          <w:lang w:eastAsia="en-GB"/>
        </w:rPr>
      </w:pPr>
      <w:r>
        <w:t>11.1.9</w:t>
      </w:r>
      <w:r w:rsidRPr="004B21B6">
        <w:rPr>
          <w:rFonts w:ascii="Calibri" w:hAnsi="Calibri"/>
          <w:sz w:val="22"/>
          <w:szCs w:val="22"/>
          <w:lang w:eastAsia="en-GB"/>
        </w:rPr>
        <w:tab/>
      </w:r>
      <w:r>
        <w:t>Unknown Information Element</w:t>
      </w:r>
      <w:r>
        <w:tab/>
      </w:r>
      <w:r>
        <w:fldChar w:fldCharType="begin" w:fldLock="1"/>
      </w:r>
      <w:r>
        <w:instrText xml:space="preserve"> PAGEREF _Toc67420540 \h </w:instrText>
      </w:r>
      <w:r>
        <w:fldChar w:fldCharType="separate"/>
      </w:r>
      <w:r>
        <w:t>177</w:t>
      </w:r>
      <w:r>
        <w:fldChar w:fldCharType="end"/>
      </w:r>
    </w:p>
    <w:p w14:paraId="2236A088" w14:textId="2B0792F5" w:rsidR="009900EA" w:rsidRPr="004B21B6" w:rsidRDefault="009900EA">
      <w:pPr>
        <w:pStyle w:val="TOC3"/>
        <w:rPr>
          <w:rFonts w:ascii="Calibri" w:hAnsi="Calibri"/>
          <w:sz w:val="22"/>
          <w:szCs w:val="22"/>
          <w:lang w:eastAsia="en-GB"/>
        </w:rPr>
      </w:pPr>
      <w:r>
        <w:t>11.1.10</w:t>
      </w:r>
      <w:r w:rsidRPr="004B21B6">
        <w:rPr>
          <w:rFonts w:ascii="Calibri" w:hAnsi="Calibri"/>
          <w:sz w:val="22"/>
          <w:szCs w:val="22"/>
          <w:lang w:eastAsia="en-GB"/>
        </w:rPr>
        <w:tab/>
      </w:r>
      <w:r>
        <w:t>Out of Sequence Information Elements</w:t>
      </w:r>
      <w:r>
        <w:tab/>
      </w:r>
      <w:r>
        <w:fldChar w:fldCharType="begin" w:fldLock="1"/>
      </w:r>
      <w:r>
        <w:instrText xml:space="preserve"> PAGEREF _Toc67420541 \h </w:instrText>
      </w:r>
      <w:r>
        <w:fldChar w:fldCharType="separate"/>
      </w:r>
      <w:r>
        <w:t>177</w:t>
      </w:r>
      <w:r>
        <w:fldChar w:fldCharType="end"/>
      </w:r>
    </w:p>
    <w:p w14:paraId="24B943B8" w14:textId="2DFF7EE0" w:rsidR="009900EA" w:rsidRPr="004B21B6" w:rsidRDefault="009900EA">
      <w:pPr>
        <w:pStyle w:val="TOC3"/>
        <w:rPr>
          <w:rFonts w:ascii="Calibri" w:hAnsi="Calibri"/>
          <w:sz w:val="22"/>
          <w:szCs w:val="22"/>
          <w:lang w:eastAsia="en-GB"/>
        </w:rPr>
      </w:pPr>
      <w:r>
        <w:t>11.1.11</w:t>
      </w:r>
      <w:r w:rsidRPr="004B21B6">
        <w:rPr>
          <w:rFonts w:ascii="Calibri" w:hAnsi="Calibri"/>
          <w:sz w:val="22"/>
          <w:szCs w:val="22"/>
          <w:lang w:eastAsia="en-GB"/>
        </w:rPr>
        <w:tab/>
      </w:r>
      <w:r>
        <w:t>Unexpected Information Element</w:t>
      </w:r>
      <w:r>
        <w:tab/>
      </w:r>
      <w:r>
        <w:fldChar w:fldCharType="begin" w:fldLock="1"/>
      </w:r>
      <w:r>
        <w:instrText xml:space="preserve"> PAGEREF _Toc67420542 \h </w:instrText>
      </w:r>
      <w:r>
        <w:fldChar w:fldCharType="separate"/>
      </w:r>
      <w:r>
        <w:t>178</w:t>
      </w:r>
      <w:r>
        <w:fldChar w:fldCharType="end"/>
      </w:r>
    </w:p>
    <w:p w14:paraId="7267BA2A" w14:textId="37012F08" w:rsidR="009900EA" w:rsidRPr="004B21B6" w:rsidRDefault="009900EA">
      <w:pPr>
        <w:pStyle w:val="TOC3"/>
        <w:rPr>
          <w:rFonts w:ascii="Calibri" w:hAnsi="Calibri"/>
          <w:sz w:val="22"/>
          <w:szCs w:val="22"/>
          <w:lang w:eastAsia="en-GB"/>
        </w:rPr>
      </w:pPr>
      <w:r>
        <w:t>11.1.12</w:t>
      </w:r>
      <w:r w:rsidRPr="004B21B6">
        <w:rPr>
          <w:rFonts w:ascii="Calibri" w:hAnsi="Calibri"/>
          <w:sz w:val="22"/>
          <w:szCs w:val="22"/>
          <w:lang w:eastAsia="en-GB"/>
        </w:rPr>
        <w:tab/>
      </w:r>
      <w:r>
        <w:t>Repeated Information Elements</w:t>
      </w:r>
      <w:r>
        <w:tab/>
      </w:r>
      <w:r>
        <w:fldChar w:fldCharType="begin" w:fldLock="1"/>
      </w:r>
      <w:r>
        <w:instrText xml:space="preserve"> PAGEREF _Toc67420543 \h </w:instrText>
      </w:r>
      <w:r>
        <w:fldChar w:fldCharType="separate"/>
      </w:r>
      <w:r>
        <w:t>178</w:t>
      </w:r>
      <w:r>
        <w:fldChar w:fldCharType="end"/>
      </w:r>
    </w:p>
    <w:p w14:paraId="105DD2AC" w14:textId="0CEBA6B8" w:rsidR="009900EA" w:rsidRPr="004B21B6" w:rsidRDefault="009900EA">
      <w:pPr>
        <w:pStyle w:val="TOC3"/>
        <w:rPr>
          <w:rFonts w:ascii="Calibri" w:hAnsi="Calibri"/>
          <w:sz w:val="22"/>
          <w:szCs w:val="22"/>
          <w:lang w:eastAsia="en-GB"/>
        </w:rPr>
      </w:pPr>
      <w:r>
        <w:t>11.1.13</w:t>
      </w:r>
      <w:r w:rsidRPr="004B21B6">
        <w:rPr>
          <w:rFonts w:ascii="Calibri" w:hAnsi="Calibri"/>
          <w:sz w:val="22"/>
          <w:szCs w:val="22"/>
          <w:lang w:eastAsia="en-GB"/>
        </w:rPr>
        <w:tab/>
      </w:r>
      <w:r>
        <w:t>Incorrect Optional Information Elements</w:t>
      </w:r>
      <w:r>
        <w:tab/>
      </w:r>
      <w:r>
        <w:fldChar w:fldCharType="begin" w:fldLock="1"/>
      </w:r>
      <w:r>
        <w:instrText xml:space="preserve"> PAGEREF _Toc67420544 \h </w:instrText>
      </w:r>
      <w:r>
        <w:fldChar w:fldCharType="separate"/>
      </w:r>
      <w:r>
        <w:t>178</w:t>
      </w:r>
      <w:r>
        <w:fldChar w:fldCharType="end"/>
      </w:r>
    </w:p>
    <w:p w14:paraId="7A67DC3C" w14:textId="7A383F96" w:rsidR="009900EA" w:rsidRPr="004B21B6" w:rsidRDefault="009900EA">
      <w:pPr>
        <w:pStyle w:val="TOC2"/>
        <w:rPr>
          <w:rFonts w:ascii="Calibri" w:hAnsi="Calibri"/>
          <w:sz w:val="22"/>
          <w:szCs w:val="22"/>
          <w:lang w:eastAsia="en-GB"/>
        </w:rPr>
      </w:pPr>
      <w:r>
        <w:t>11.2</w:t>
      </w:r>
      <w:r w:rsidRPr="004B21B6">
        <w:rPr>
          <w:rFonts w:ascii="Calibri" w:hAnsi="Calibri"/>
          <w:sz w:val="22"/>
          <w:szCs w:val="22"/>
          <w:lang w:eastAsia="en-GB"/>
        </w:rPr>
        <w:tab/>
      </w:r>
      <w:r>
        <w:t>Path Failure</w:t>
      </w:r>
      <w:r>
        <w:tab/>
      </w:r>
      <w:r>
        <w:fldChar w:fldCharType="begin" w:fldLock="1"/>
      </w:r>
      <w:r>
        <w:instrText xml:space="preserve"> PAGEREF _Toc67420545 \h </w:instrText>
      </w:r>
      <w:r>
        <w:fldChar w:fldCharType="separate"/>
      </w:r>
      <w:r>
        <w:t>178</w:t>
      </w:r>
      <w:r>
        <w:fldChar w:fldCharType="end"/>
      </w:r>
    </w:p>
    <w:p w14:paraId="7D78DC22" w14:textId="6166DBE0" w:rsidR="009900EA" w:rsidRPr="004B21B6" w:rsidRDefault="009900EA">
      <w:pPr>
        <w:pStyle w:val="TOC2"/>
        <w:rPr>
          <w:rFonts w:ascii="Calibri" w:hAnsi="Calibri"/>
          <w:sz w:val="22"/>
          <w:szCs w:val="22"/>
          <w:lang w:eastAsia="en-GB"/>
        </w:rPr>
      </w:pPr>
      <w:r>
        <w:t>11.3</w:t>
      </w:r>
      <w:r w:rsidRPr="004B21B6">
        <w:rPr>
          <w:rFonts w:ascii="Calibri" w:hAnsi="Calibri"/>
          <w:sz w:val="22"/>
          <w:szCs w:val="22"/>
          <w:lang w:eastAsia="en-GB"/>
        </w:rPr>
        <w:tab/>
      </w:r>
      <w:r>
        <w:t>MS Detach</w:t>
      </w:r>
      <w:r>
        <w:tab/>
      </w:r>
      <w:r>
        <w:fldChar w:fldCharType="begin" w:fldLock="1"/>
      </w:r>
      <w:r>
        <w:instrText xml:space="preserve"> PAGEREF _Toc67420546 \h </w:instrText>
      </w:r>
      <w:r>
        <w:fldChar w:fldCharType="separate"/>
      </w:r>
      <w:r>
        <w:t>178</w:t>
      </w:r>
      <w:r>
        <w:fldChar w:fldCharType="end"/>
      </w:r>
    </w:p>
    <w:p w14:paraId="20A20BC0" w14:textId="369FCDE8" w:rsidR="009900EA" w:rsidRPr="004B21B6" w:rsidRDefault="009900EA">
      <w:pPr>
        <w:pStyle w:val="TOC2"/>
        <w:rPr>
          <w:rFonts w:ascii="Calibri" w:hAnsi="Calibri"/>
          <w:sz w:val="22"/>
          <w:szCs w:val="22"/>
          <w:lang w:eastAsia="en-GB"/>
        </w:rPr>
      </w:pPr>
      <w:r>
        <w:t>11.4</w:t>
      </w:r>
      <w:r w:rsidRPr="004B21B6">
        <w:rPr>
          <w:rFonts w:ascii="Calibri" w:hAnsi="Calibri"/>
          <w:sz w:val="22"/>
          <w:szCs w:val="22"/>
          <w:lang w:eastAsia="en-GB"/>
        </w:rPr>
        <w:tab/>
      </w:r>
      <w:r>
        <w:t>Restoration and Recovery</w:t>
      </w:r>
      <w:r>
        <w:tab/>
      </w:r>
      <w:r>
        <w:fldChar w:fldCharType="begin" w:fldLock="1"/>
      </w:r>
      <w:r>
        <w:instrText xml:space="preserve"> PAGEREF _Toc67420547 \h </w:instrText>
      </w:r>
      <w:r>
        <w:fldChar w:fldCharType="separate"/>
      </w:r>
      <w:r>
        <w:t>178</w:t>
      </w:r>
      <w:r>
        <w:fldChar w:fldCharType="end"/>
      </w:r>
    </w:p>
    <w:p w14:paraId="03A980EC" w14:textId="292DA662" w:rsidR="009900EA" w:rsidRPr="004B21B6" w:rsidRDefault="009900EA">
      <w:pPr>
        <w:pStyle w:val="TOC1"/>
        <w:rPr>
          <w:rFonts w:ascii="Calibri" w:hAnsi="Calibri"/>
          <w:szCs w:val="22"/>
          <w:lang w:eastAsia="en-GB"/>
        </w:rPr>
      </w:pPr>
      <w:r>
        <w:t>12</w:t>
      </w:r>
      <w:r w:rsidRPr="004B21B6">
        <w:rPr>
          <w:rFonts w:ascii="Calibri" w:hAnsi="Calibri"/>
          <w:szCs w:val="22"/>
          <w:lang w:eastAsia="en-GB"/>
        </w:rPr>
        <w:tab/>
      </w:r>
      <w:r>
        <w:t>Security provided to GTP Communication over Gn and Gp Interfaces</w:t>
      </w:r>
      <w:r>
        <w:tab/>
      </w:r>
      <w:r>
        <w:fldChar w:fldCharType="begin" w:fldLock="1"/>
      </w:r>
      <w:r>
        <w:instrText xml:space="preserve"> PAGEREF _Toc67420548 \h </w:instrText>
      </w:r>
      <w:r>
        <w:fldChar w:fldCharType="separate"/>
      </w:r>
      <w:r>
        <w:t>178</w:t>
      </w:r>
      <w:r>
        <w:fldChar w:fldCharType="end"/>
      </w:r>
    </w:p>
    <w:p w14:paraId="18C38BBE" w14:textId="1F161865" w:rsidR="009900EA" w:rsidRPr="004B21B6" w:rsidRDefault="009900EA">
      <w:pPr>
        <w:pStyle w:val="TOC1"/>
        <w:rPr>
          <w:rFonts w:ascii="Calibri" w:hAnsi="Calibri"/>
          <w:szCs w:val="22"/>
          <w:lang w:eastAsia="en-GB"/>
        </w:rPr>
      </w:pPr>
      <w:r>
        <w:t>13</w:t>
      </w:r>
      <w:r w:rsidRPr="004B21B6">
        <w:rPr>
          <w:rFonts w:ascii="Calibri" w:hAnsi="Calibri"/>
          <w:szCs w:val="22"/>
          <w:lang w:eastAsia="en-GB"/>
        </w:rPr>
        <w:tab/>
      </w:r>
      <w:r>
        <w:t>IP, The Networking Technology used by GTP</w:t>
      </w:r>
      <w:r>
        <w:tab/>
      </w:r>
      <w:r>
        <w:fldChar w:fldCharType="begin" w:fldLock="1"/>
      </w:r>
      <w:r>
        <w:instrText xml:space="preserve"> PAGEREF _Toc67420549 \h </w:instrText>
      </w:r>
      <w:r>
        <w:fldChar w:fldCharType="separate"/>
      </w:r>
      <w:r>
        <w:t>179</w:t>
      </w:r>
      <w:r>
        <w:fldChar w:fldCharType="end"/>
      </w:r>
    </w:p>
    <w:p w14:paraId="20D4BFBB" w14:textId="19F488AA" w:rsidR="009900EA" w:rsidRPr="004B21B6" w:rsidRDefault="009900EA">
      <w:pPr>
        <w:pStyle w:val="TOC2"/>
        <w:rPr>
          <w:rFonts w:ascii="Calibri" w:hAnsi="Calibri"/>
          <w:sz w:val="22"/>
          <w:szCs w:val="22"/>
          <w:lang w:eastAsia="en-GB"/>
        </w:rPr>
      </w:pPr>
      <w:r>
        <w:t>13.1</w:t>
      </w:r>
      <w:r w:rsidRPr="004B21B6">
        <w:rPr>
          <w:rFonts w:ascii="Calibri" w:hAnsi="Calibri"/>
          <w:sz w:val="22"/>
          <w:szCs w:val="22"/>
          <w:lang w:eastAsia="en-GB"/>
        </w:rPr>
        <w:tab/>
      </w:r>
      <w:r>
        <w:t>IP Version</w:t>
      </w:r>
      <w:r>
        <w:tab/>
      </w:r>
      <w:r>
        <w:fldChar w:fldCharType="begin" w:fldLock="1"/>
      </w:r>
      <w:r>
        <w:instrText xml:space="preserve"> PAGEREF _Toc67420550 \h </w:instrText>
      </w:r>
      <w:r>
        <w:fldChar w:fldCharType="separate"/>
      </w:r>
      <w:r>
        <w:t>179</w:t>
      </w:r>
      <w:r>
        <w:fldChar w:fldCharType="end"/>
      </w:r>
    </w:p>
    <w:p w14:paraId="1CCC3C42" w14:textId="4A266905" w:rsidR="009900EA" w:rsidRPr="004B21B6" w:rsidRDefault="009900EA">
      <w:pPr>
        <w:pStyle w:val="TOC2"/>
        <w:rPr>
          <w:rFonts w:ascii="Calibri" w:hAnsi="Calibri"/>
          <w:sz w:val="22"/>
          <w:szCs w:val="22"/>
          <w:lang w:eastAsia="en-GB"/>
        </w:rPr>
      </w:pPr>
      <w:r>
        <w:t>13.2</w:t>
      </w:r>
      <w:r w:rsidRPr="004B21B6">
        <w:rPr>
          <w:rFonts w:ascii="Calibri" w:hAnsi="Calibri"/>
          <w:sz w:val="22"/>
          <w:szCs w:val="22"/>
          <w:lang w:eastAsia="en-GB"/>
        </w:rPr>
        <w:tab/>
      </w:r>
      <w:r>
        <w:t>IP Fragmentation</w:t>
      </w:r>
      <w:r>
        <w:tab/>
      </w:r>
      <w:r>
        <w:fldChar w:fldCharType="begin" w:fldLock="1"/>
      </w:r>
      <w:r>
        <w:instrText xml:space="preserve"> PAGEREF _Toc67420551 \h </w:instrText>
      </w:r>
      <w:r>
        <w:fldChar w:fldCharType="separate"/>
      </w:r>
      <w:r>
        <w:t>179</w:t>
      </w:r>
      <w:r>
        <w:fldChar w:fldCharType="end"/>
      </w:r>
    </w:p>
    <w:p w14:paraId="623062DA" w14:textId="2D6755E5" w:rsidR="009900EA" w:rsidRPr="004B21B6" w:rsidRDefault="009900EA">
      <w:pPr>
        <w:pStyle w:val="TOC3"/>
        <w:rPr>
          <w:rFonts w:ascii="Calibri" w:hAnsi="Calibri"/>
          <w:sz w:val="22"/>
          <w:szCs w:val="22"/>
          <w:lang w:eastAsia="en-GB"/>
        </w:rPr>
      </w:pPr>
      <w:r>
        <w:t>13.2.1</w:t>
      </w:r>
      <w:r w:rsidRPr="004B21B6">
        <w:rPr>
          <w:rFonts w:ascii="Calibri" w:hAnsi="Calibri"/>
          <w:sz w:val="22"/>
          <w:szCs w:val="22"/>
          <w:lang w:eastAsia="en-GB"/>
        </w:rPr>
        <w:tab/>
      </w:r>
      <w:r>
        <w:t>MO Direction</w:t>
      </w:r>
      <w:r>
        <w:tab/>
      </w:r>
      <w:r>
        <w:fldChar w:fldCharType="begin" w:fldLock="1"/>
      </w:r>
      <w:r>
        <w:instrText xml:space="preserve"> PAGEREF _Toc67420552 \h </w:instrText>
      </w:r>
      <w:r>
        <w:fldChar w:fldCharType="separate"/>
      </w:r>
      <w:r>
        <w:t>179</w:t>
      </w:r>
      <w:r>
        <w:fldChar w:fldCharType="end"/>
      </w:r>
    </w:p>
    <w:p w14:paraId="754D2BD8" w14:textId="4F354DCA" w:rsidR="009900EA" w:rsidRPr="004B21B6" w:rsidRDefault="009900EA">
      <w:pPr>
        <w:pStyle w:val="TOC3"/>
        <w:rPr>
          <w:rFonts w:ascii="Calibri" w:hAnsi="Calibri"/>
          <w:sz w:val="22"/>
          <w:szCs w:val="22"/>
          <w:lang w:eastAsia="en-GB"/>
        </w:rPr>
      </w:pPr>
      <w:r>
        <w:t>13.2.2</w:t>
      </w:r>
      <w:r w:rsidRPr="004B21B6">
        <w:rPr>
          <w:rFonts w:ascii="Calibri" w:hAnsi="Calibri"/>
          <w:sz w:val="22"/>
          <w:szCs w:val="22"/>
          <w:lang w:eastAsia="en-GB"/>
        </w:rPr>
        <w:tab/>
      </w:r>
      <w:r>
        <w:t>MT Direction</w:t>
      </w:r>
      <w:r>
        <w:tab/>
      </w:r>
      <w:r>
        <w:fldChar w:fldCharType="begin" w:fldLock="1"/>
      </w:r>
      <w:r>
        <w:instrText xml:space="preserve"> PAGEREF _Toc67420553 \h </w:instrText>
      </w:r>
      <w:r>
        <w:fldChar w:fldCharType="separate"/>
      </w:r>
      <w:r>
        <w:t>179</w:t>
      </w:r>
      <w:r>
        <w:fldChar w:fldCharType="end"/>
      </w:r>
    </w:p>
    <w:p w14:paraId="2C97F7D4" w14:textId="7A3499BF" w:rsidR="009900EA" w:rsidRPr="004B21B6" w:rsidRDefault="009900EA">
      <w:pPr>
        <w:pStyle w:val="TOC3"/>
        <w:rPr>
          <w:rFonts w:ascii="Calibri" w:hAnsi="Calibri"/>
          <w:sz w:val="22"/>
          <w:szCs w:val="22"/>
          <w:lang w:eastAsia="en-GB"/>
        </w:rPr>
      </w:pPr>
      <w:r>
        <w:t>13.2.3</w:t>
      </w:r>
      <w:r w:rsidRPr="004B21B6">
        <w:rPr>
          <w:rFonts w:ascii="Calibri" w:hAnsi="Calibri"/>
          <w:sz w:val="22"/>
          <w:szCs w:val="22"/>
          <w:lang w:eastAsia="en-GB"/>
        </w:rPr>
        <w:tab/>
      </w:r>
      <w:r>
        <w:t>Tunnelling from old to new SGSN</w:t>
      </w:r>
      <w:r>
        <w:tab/>
      </w:r>
      <w:r>
        <w:fldChar w:fldCharType="begin" w:fldLock="1"/>
      </w:r>
      <w:r>
        <w:instrText xml:space="preserve"> PAGEREF _Toc67420554 \h </w:instrText>
      </w:r>
      <w:r>
        <w:fldChar w:fldCharType="separate"/>
      </w:r>
      <w:r>
        <w:t>180</w:t>
      </w:r>
      <w:r>
        <w:fldChar w:fldCharType="end"/>
      </w:r>
    </w:p>
    <w:p w14:paraId="5D0B4B51" w14:textId="24287CCD" w:rsidR="009900EA" w:rsidRPr="004B21B6" w:rsidRDefault="009900EA">
      <w:pPr>
        <w:pStyle w:val="TOC1"/>
        <w:rPr>
          <w:rFonts w:ascii="Calibri" w:hAnsi="Calibri"/>
          <w:szCs w:val="22"/>
          <w:lang w:eastAsia="en-GB"/>
        </w:rPr>
      </w:pPr>
      <w:r>
        <w:t>14</w:t>
      </w:r>
      <w:r w:rsidRPr="004B21B6">
        <w:rPr>
          <w:rFonts w:ascii="Calibri" w:hAnsi="Calibri"/>
          <w:szCs w:val="22"/>
          <w:lang w:eastAsia="en-GB"/>
        </w:rPr>
        <w:tab/>
      </w:r>
      <w:r>
        <w:t>GTP Parameters</w:t>
      </w:r>
      <w:r>
        <w:tab/>
      </w:r>
      <w:r>
        <w:fldChar w:fldCharType="begin" w:fldLock="1"/>
      </w:r>
      <w:r>
        <w:instrText xml:space="preserve"> PAGEREF _Toc67420555 \h </w:instrText>
      </w:r>
      <w:r>
        <w:fldChar w:fldCharType="separate"/>
      </w:r>
      <w:r>
        <w:t>180</w:t>
      </w:r>
      <w:r>
        <w:fldChar w:fldCharType="end"/>
      </w:r>
    </w:p>
    <w:p w14:paraId="15555153" w14:textId="6C744925" w:rsidR="009900EA" w:rsidRPr="004B21B6" w:rsidRDefault="009900EA">
      <w:pPr>
        <w:pStyle w:val="TOC2"/>
        <w:rPr>
          <w:rFonts w:ascii="Calibri" w:hAnsi="Calibri"/>
          <w:sz w:val="22"/>
          <w:szCs w:val="22"/>
          <w:lang w:eastAsia="en-GB"/>
        </w:rPr>
      </w:pPr>
      <w:r>
        <w:t>14.1</w:t>
      </w:r>
      <w:r w:rsidRPr="004B21B6">
        <w:rPr>
          <w:rFonts w:ascii="Calibri" w:hAnsi="Calibri"/>
          <w:sz w:val="22"/>
          <w:szCs w:val="22"/>
          <w:lang w:eastAsia="en-GB"/>
        </w:rPr>
        <w:tab/>
      </w:r>
      <w:r>
        <w:t>Timers</w:t>
      </w:r>
      <w:r>
        <w:tab/>
      </w:r>
      <w:r>
        <w:fldChar w:fldCharType="begin" w:fldLock="1"/>
      </w:r>
      <w:r>
        <w:instrText xml:space="preserve"> PAGEREF _Toc67420556 \h </w:instrText>
      </w:r>
      <w:r>
        <w:fldChar w:fldCharType="separate"/>
      </w:r>
      <w:r>
        <w:t>180</w:t>
      </w:r>
      <w:r>
        <w:fldChar w:fldCharType="end"/>
      </w:r>
    </w:p>
    <w:p w14:paraId="051D8A0A" w14:textId="48247F76" w:rsidR="009900EA" w:rsidRPr="004B21B6" w:rsidRDefault="009900EA">
      <w:pPr>
        <w:pStyle w:val="TOC2"/>
        <w:rPr>
          <w:rFonts w:ascii="Calibri" w:hAnsi="Calibri"/>
          <w:sz w:val="22"/>
          <w:szCs w:val="22"/>
          <w:lang w:eastAsia="en-GB"/>
        </w:rPr>
      </w:pPr>
      <w:r>
        <w:lastRenderedPageBreak/>
        <w:t>14.2</w:t>
      </w:r>
      <w:r w:rsidRPr="004B21B6">
        <w:rPr>
          <w:rFonts w:ascii="Calibri" w:hAnsi="Calibri"/>
          <w:sz w:val="22"/>
          <w:szCs w:val="22"/>
          <w:lang w:eastAsia="en-GB"/>
        </w:rPr>
        <w:tab/>
      </w:r>
      <w:r>
        <w:t>Others</w:t>
      </w:r>
      <w:r>
        <w:tab/>
      </w:r>
      <w:r>
        <w:fldChar w:fldCharType="begin" w:fldLock="1"/>
      </w:r>
      <w:r>
        <w:instrText xml:space="preserve"> PAGEREF _Toc67420557 \h </w:instrText>
      </w:r>
      <w:r>
        <w:fldChar w:fldCharType="separate"/>
      </w:r>
      <w:r>
        <w:t>180</w:t>
      </w:r>
      <w:r>
        <w:fldChar w:fldCharType="end"/>
      </w:r>
    </w:p>
    <w:p w14:paraId="59454D8A" w14:textId="77C3BB75" w:rsidR="009900EA" w:rsidRPr="004B21B6" w:rsidRDefault="009900EA">
      <w:pPr>
        <w:pStyle w:val="TOC1"/>
        <w:rPr>
          <w:rFonts w:ascii="Calibri" w:hAnsi="Calibri"/>
          <w:szCs w:val="22"/>
          <w:lang w:eastAsia="en-GB"/>
        </w:rPr>
      </w:pPr>
      <w:r>
        <w:t>15</w:t>
      </w:r>
      <w:r w:rsidRPr="004B21B6">
        <w:rPr>
          <w:rFonts w:ascii="Calibri" w:hAnsi="Calibri"/>
          <w:szCs w:val="22"/>
          <w:lang w:eastAsia="en-GB"/>
        </w:rPr>
        <w:tab/>
      </w:r>
      <w:r>
        <w:t>Mapping of BSSGP and RANAP causes</w:t>
      </w:r>
      <w:r>
        <w:tab/>
      </w:r>
      <w:r>
        <w:fldChar w:fldCharType="begin" w:fldLock="1"/>
      </w:r>
      <w:r>
        <w:instrText xml:space="preserve"> PAGEREF _Toc67420558 \h </w:instrText>
      </w:r>
      <w:r>
        <w:fldChar w:fldCharType="separate"/>
      </w:r>
      <w:r>
        <w:t>180</w:t>
      </w:r>
      <w:r>
        <w:fldChar w:fldCharType="end"/>
      </w:r>
    </w:p>
    <w:p w14:paraId="52BC91E8" w14:textId="1B8AB408" w:rsidR="009900EA" w:rsidRPr="004B21B6" w:rsidRDefault="009900EA">
      <w:pPr>
        <w:pStyle w:val="TOC8"/>
        <w:rPr>
          <w:rFonts w:ascii="Calibri" w:hAnsi="Calibri"/>
          <w:b w:val="0"/>
          <w:szCs w:val="22"/>
          <w:lang w:eastAsia="en-GB"/>
        </w:rPr>
      </w:pPr>
      <w:r>
        <w:t>Annex A (informative): A method for sequence number checking</w:t>
      </w:r>
      <w:r>
        <w:tab/>
      </w:r>
      <w:r>
        <w:fldChar w:fldCharType="begin" w:fldLock="1"/>
      </w:r>
      <w:r>
        <w:instrText xml:space="preserve"> PAGEREF _Toc67420559 \h </w:instrText>
      </w:r>
      <w:r>
        <w:fldChar w:fldCharType="separate"/>
      </w:r>
      <w:r>
        <w:t>183</w:t>
      </w:r>
      <w:r>
        <w:fldChar w:fldCharType="end"/>
      </w:r>
    </w:p>
    <w:p w14:paraId="273644E7" w14:textId="5C879F49" w:rsidR="009900EA" w:rsidRPr="004B21B6" w:rsidRDefault="009900EA">
      <w:pPr>
        <w:pStyle w:val="TOC8"/>
        <w:rPr>
          <w:rFonts w:ascii="Calibri" w:hAnsi="Calibri"/>
          <w:b w:val="0"/>
          <w:szCs w:val="22"/>
          <w:lang w:eastAsia="en-GB"/>
        </w:rPr>
      </w:pPr>
      <w:r w:rsidRPr="005368DE">
        <w:rPr>
          <w:lang w:val="en-US"/>
        </w:rPr>
        <w:t>Annex B (Normative):</w:t>
      </w:r>
      <w:r>
        <w:t xml:space="preserve"> SGSN mapping table between Gn/Gp and NAS Cause values</w:t>
      </w:r>
      <w:r>
        <w:tab/>
      </w:r>
      <w:r>
        <w:fldChar w:fldCharType="begin" w:fldLock="1"/>
      </w:r>
      <w:r>
        <w:instrText xml:space="preserve"> PAGEREF _Toc67420560 \h </w:instrText>
      </w:r>
      <w:r>
        <w:fldChar w:fldCharType="separate"/>
      </w:r>
      <w:r>
        <w:t>183</w:t>
      </w:r>
      <w:r>
        <w:fldChar w:fldCharType="end"/>
      </w:r>
    </w:p>
    <w:p w14:paraId="67FE20AA" w14:textId="59D8B868" w:rsidR="009900EA" w:rsidRPr="004B21B6" w:rsidRDefault="009900EA">
      <w:pPr>
        <w:pStyle w:val="TOC8"/>
        <w:rPr>
          <w:rFonts w:ascii="Calibri" w:hAnsi="Calibri"/>
          <w:b w:val="0"/>
          <w:szCs w:val="22"/>
          <w:lang w:eastAsia="en-GB"/>
        </w:rPr>
      </w:pPr>
      <w:r>
        <w:t>Annex C (informative): Change history</w:t>
      </w:r>
      <w:r>
        <w:tab/>
      </w:r>
      <w:r>
        <w:fldChar w:fldCharType="begin" w:fldLock="1"/>
      </w:r>
      <w:r>
        <w:instrText xml:space="preserve"> PAGEREF _Toc67420561 \h </w:instrText>
      </w:r>
      <w:r>
        <w:fldChar w:fldCharType="separate"/>
      </w:r>
      <w:r>
        <w:t>186</w:t>
      </w:r>
      <w:r>
        <w:fldChar w:fldCharType="end"/>
      </w:r>
    </w:p>
    <w:p w14:paraId="6EB08330" w14:textId="1B38164B" w:rsidR="00080512" w:rsidRPr="004D3578" w:rsidRDefault="006E5EE3">
      <w:r>
        <w:rPr>
          <w:noProof/>
          <w:sz w:val="22"/>
        </w:rPr>
        <w:fldChar w:fldCharType="end"/>
      </w:r>
    </w:p>
    <w:p w14:paraId="04A5CA38" w14:textId="77777777" w:rsidR="00080512" w:rsidRDefault="00080512" w:rsidP="00E16FD1">
      <w:pPr>
        <w:pStyle w:val="Heading1"/>
      </w:pPr>
      <w:r w:rsidRPr="004D3578">
        <w:br w:type="page"/>
      </w:r>
      <w:bookmarkStart w:id="8" w:name="foreword"/>
      <w:bookmarkStart w:id="9" w:name="_Toc2086433"/>
      <w:bookmarkStart w:id="10" w:name="_Toc67420263"/>
      <w:bookmarkEnd w:id="8"/>
      <w:r w:rsidRPr="004D3578">
        <w:lastRenderedPageBreak/>
        <w:t>Foreword</w:t>
      </w:r>
      <w:bookmarkEnd w:id="9"/>
      <w:bookmarkEnd w:id="10"/>
    </w:p>
    <w:p w14:paraId="674B6A88"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5342D9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8DB10" w14:textId="77777777" w:rsidR="00080512" w:rsidRPr="004D3578" w:rsidRDefault="00080512">
      <w:pPr>
        <w:pStyle w:val="B1"/>
      </w:pPr>
      <w:r w:rsidRPr="004D3578">
        <w:t>Version x.y.z</w:t>
      </w:r>
    </w:p>
    <w:p w14:paraId="7118C356" w14:textId="77777777" w:rsidR="00080512" w:rsidRPr="004D3578" w:rsidRDefault="00080512">
      <w:pPr>
        <w:pStyle w:val="B1"/>
      </w:pPr>
      <w:r w:rsidRPr="004D3578">
        <w:t>where:</w:t>
      </w:r>
    </w:p>
    <w:p w14:paraId="5E0AA1DE" w14:textId="77777777" w:rsidR="00080512" w:rsidRPr="004D3578" w:rsidRDefault="00080512">
      <w:pPr>
        <w:pStyle w:val="B2"/>
      </w:pPr>
      <w:r w:rsidRPr="004D3578">
        <w:t>x</w:t>
      </w:r>
      <w:r w:rsidRPr="004D3578">
        <w:tab/>
        <w:t>the first digit:</w:t>
      </w:r>
    </w:p>
    <w:p w14:paraId="58F0A394" w14:textId="77777777" w:rsidR="00080512" w:rsidRPr="004D3578" w:rsidRDefault="00080512">
      <w:pPr>
        <w:pStyle w:val="B3"/>
      </w:pPr>
      <w:r w:rsidRPr="004D3578">
        <w:t>1</w:t>
      </w:r>
      <w:r w:rsidRPr="004D3578">
        <w:tab/>
        <w:t>presented to TSG for information;</w:t>
      </w:r>
    </w:p>
    <w:p w14:paraId="22C04E1E" w14:textId="77777777" w:rsidR="00080512" w:rsidRPr="004D3578" w:rsidRDefault="00080512">
      <w:pPr>
        <w:pStyle w:val="B3"/>
      </w:pPr>
      <w:r w:rsidRPr="004D3578">
        <w:t>2</w:t>
      </w:r>
      <w:r w:rsidRPr="004D3578">
        <w:tab/>
        <w:t>presented to TSG for approval;</w:t>
      </w:r>
    </w:p>
    <w:p w14:paraId="46819736" w14:textId="77777777" w:rsidR="00080512" w:rsidRPr="004D3578" w:rsidRDefault="00080512">
      <w:pPr>
        <w:pStyle w:val="B3"/>
      </w:pPr>
      <w:r w:rsidRPr="004D3578">
        <w:t>3</w:t>
      </w:r>
      <w:r w:rsidRPr="004D3578">
        <w:tab/>
        <w:t>or greater indicates TSG approved document under change control.</w:t>
      </w:r>
    </w:p>
    <w:p w14:paraId="7492C2F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D4D669A" w14:textId="77777777" w:rsidR="00080512" w:rsidRDefault="00080512">
      <w:pPr>
        <w:pStyle w:val="B2"/>
      </w:pPr>
      <w:r w:rsidRPr="004D3578">
        <w:t>z</w:t>
      </w:r>
      <w:r w:rsidRPr="004D3578">
        <w:tab/>
        <w:t>the third digit is incremented when editorial only changes have been incorporated in the document.</w:t>
      </w:r>
    </w:p>
    <w:p w14:paraId="5D65EDB2" w14:textId="77777777" w:rsidR="008C384C" w:rsidRDefault="008C384C" w:rsidP="008C384C">
      <w:r>
        <w:t xml:space="preserve">In </w:t>
      </w:r>
      <w:r w:rsidR="0074026F">
        <w:t>the present</w:t>
      </w:r>
      <w:r>
        <w:t xml:space="preserve"> document, modal verbs have the following meanings:</w:t>
      </w:r>
    </w:p>
    <w:p w14:paraId="2A5CB802" w14:textId="77777777" w:rsidR="008C384C" w:rsidRDefault="008C384C" w:rsidP="00774DA4">
      <w:pPr>
        <w:pStyle w:val="EX"/>
      </w:pPr>
      <w:r w:rsidRPr="008C384C">
        <w:rPr>
          <w:b/>
        </w:rPr>
        <w:t>shall</w:t>
      </w:r>
      <w:r w:rsidR="006E5EE3">
        <w:tab/>
      </w:r>
      <w:r>
        <w:t>indicates a mandatory requirement to do something</w:t>
      </w:r>
    </w:p>
    <w:p w14:paraId="420BDF3F" w14:textId="77777777" w:rsidR="008C384C" w:rsidRDefault="008C384C" w:rsidP="00774DA4">
      <w:pPr>
        <w:pStyle w:val="EX"/>
      </w:pPr>
      <w:r w:rsidRPr="008C384C">
        <w:rPr>
          <w:b/>
        </w:rPr>
        <w:t>shall not</w:t>
      </w:r>
      <w:r>
        <w:tab/>
        <w:t>indicates an interdiction (</w:t>
      </w:r>
      <w:r w:rsidR="001F1132">
        <w:t>prohibition</w:t>
      </w:r>
      <w:r>
        <w:t>) to do something</w:t>
      </w:r>
    </w:p>
    <w:p w14:paraId="5C804868" w14:textId="77777777" w:rsidR="00BA19ED" w:rsidRPr="004D3578" w:rsidRDefault="00BA19ED" w:rsidP="00A27486">
      <w:r>
        <w:t>The constructions "shall" and "shall not" are confined to the context of normative provisions, and do not appear in Technical Reports.</w:t>
      </w:r>
    </w:p>
    <w:p w14:paraId="4066936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3287AD" w14:textId="77777777" w:rsidR="008C384C" w:rsidRDefault="008C384C" w:rsidP="00774DA4">
      <w:pPr>
        <w:pStyle w:val="EX"/>
      </w:pPr>
      <w:r w:rsidRPr="008C384C">
        <w:rPr>
          <w:b/>
        </w:rPr>
        <w:t>should</w:t>
      </w:r>
      <w:r w:rsidR="006E5EE3">
        <w:tab/>
      </w:r>
      <w:r>
        <w:t>indicates a recommendation to do something</w:t>
      </w:r>
    </w:p>
    <w:p w14:paraId="3F8BD1D6" w14:textId="77777777" w:rsidR="008C384C" w:rsidRDefault="008C384C" w:rsidP="00774DA4">
      <w:pPr>
        <w:pStyle w:val="EX"/>
      </w:pPr>
      <w:r w:rsidRPr="008C384C">
        <w:rPr>
          <w:b/>
        </w:rPr>
        <w:t>should not</w:t>
      </w:r>
      <w:r>
        <w:tab/>
        <w:t>indicates a recommendation not to do something</w:t>
      </w:r>
    </w:p>
    <w:p w14:paraId="71FDDE59" w14:textId="77777777" w:rsidR="008C384C" w:rsidRDefault="008C384C" w:rsidP="00774DA4">
      <w:pPr>
        <w:pStyle w:val="EX"/>
      </w:pPr>
      <w:r w:rsidRPr="00774DA4">
        <w:rPr>
          <w:b/>
        </w:rPr>
        <w:t>may</w:t>
      </w:r>
      <w:r w:rsidR="006E5EE3">
        <w:tab/>
      </w:r>
      <w:r>
        <w:t>indicates permission to do something</w:t>
      </w:r>
    </w:p>
    <w:p w14:paraId="3347F3D8" w14:textId="77777777" w:rsidR="008C384C" w:rsidRDefault="008C384C" w:rsidP="00774DA4">
      <w:pPr>
        <w:pStyle w:val="EX"/>
      </w:pPr>
      <w:r w:rsidRPr="00774DA4">
        <w:rPr>
          <w:b/>
        </w:rPr>
        <w:t>need not</w:t>
      </w:r>
      <w:r>
        <w:tab/>
        <w:t>indicates permission not to do something</w:t>
      </w:r>
    </w:p>
    <w:p w14:paraId="6A62748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1CDDFE" w14:textId="77777777" w:rsidR="008C384C" w:rsidRDefault="008C384C" w:rsidP="00774DA4">
      <w:pPr>
        <w:pStyle w:val="EX"/>
      </w:pPr>
      <w:r w:rsidRPr="00774DA4">
        <w:rPr>
          <w:b/>
        </w:rPr>
        <w:t>can</w:t>
      </w:r>
      <w:r w:rsidR="006E5EE3">
        <w:tab/>
      </w:r>
      <w:r>
        <w:t>indicates</w:t>
      </w:r>
      <w:r w:rsidR="00774DA4">
        <w:t xml:space="preserve"> that something is possible</w:t>
      </w:r>
    </w:p>
    <w:p w14:paraId="147D44A6" w14:textId="77777777" w:rsidR="00774DA4" w:rsidRDefault="00774DA4" w:rsidP="00774DA4">
      <w:pPr>
        <w:pStyle w:val="EX"/>
      </w:pPr>
      <w:r w:rsidRPr="00774DA4">
        <w:rPr>
          <w:b/>
        </w:rPr>
        <w:t>cannot</w:t>
      </w:r>
      <w:r w:rsidR="006E5EE3">
        <w:tab/>
      </w:r>
      <w:r>
        <w:t>indicates that something is impossible</w:t>
      </w:r>
    </w:p>
    <w:p w14:paraId="24BF52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DDE20F"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36329E"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4090B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FCBAF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9D3A39" w14:textId="77777777" w:rsidR="001F1132" w:rsidRDefault="001F1132" w:rsidP="001F1132">
      <w:r>
        <w:t>In addition:</w:t>
      </w:r>
    </w:p>
    <w:p w14:paraId="7ACF6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E76E5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816928" w14:textId="77777777" w:rsidR="00774DA4" w:rsidRPr="004D3578" w:rsidRDefault="00647114" w:rsidP="00A27486">
      <w:r>
        <w:t>The constructions "is" and "is not" do not indicate requirements.</w:t>
      </w:r>
    </w:p>
    <w:p w14:paraId="04AC040B" w14:textId="77777777" w:rsidR="00E16FD1" w:rsidRPr="000C321E" w:rsidRDefault="00E16FD1" w:rsidP="00E16FD1">
      <w:pPr>
        <w:pStyle w:val="Heading1"/>
      </w:pPr>
      <w:bookmarkStart w:id="12" w:name="introduction"/>
      <w:bookmarkStart w:id="13" w:name="_Toc9597796"/>
      <w:bookmarkStart w:id="14" w:name="_Toc67420264"/>
      <w:bookmarkEnd w:id="12"/>
      <w:r w:rsidRPr="000C321E">
        <w:t>1</w:t>
      </w:r>
      <w:r w:rsidRPr="000C321E">
        <w:tab/>
        <w:t>Scope</w:t>
      </w:r>
      <w:bookmarkEnd w:id="13"/>
      <w:bookmarkEnd w:id="14"/>
    </w:p>
    <w:p w14:paraId="5623D723" w14:textId="77777777" w:rsidR="00E16FD1" w:rsidRPr="000C321E" w:rsidRDefault="00E16FD1" w:rsidP="00E16FD1">
      <w:r w:rsidRPr="000C321E">
        <w:t>The present document defines the second version of GTP used on:</w:t>
      </w:r>
    </w:p>
    <w:p w14:paraId="38013BF2" w14:textId="77777777" w:rsidR="00E16FD1" w:rsidRPr="000C321E" w:rsidRDefault="00E16FD1" w:rsidP="00E16FD1">
      <w:pPr>
        <w:pStyle w:val="B1"/>
      </w:pPr>
      <w:r w:rsidRPr="000C321E">
        <w:t>-</w:t>
      </w:r>
      <w:r w:rsidRPr="000C321E">
        <w:tab/>
        <w:t>the Gn and Gp interfaces of the General Packet Radio Service (GPRS);</w:t>
      </w:r>
    </w:p>
    <w:p w14:paraId="226591C7" w14:textId="77777777" w:rsidR="00E16FD1" w:rsidRPr="000C321E" w:rsidRDefault="00E16FD1" w:rsidP="00E16FD1">
      <w:pPr>
        <w:pStyle w:val="B1"/>
      </w:pPr>
      <w:r w:rsidRPr="000C321E">
        <w:t>-</w:t>
      </w:r>
      <w:r w:rsidRPr="000C321E">
        <w:tab/>
        <w:t>the Iu, Gn and Gp interfaces of the UMTS system.</w:t>
      </w:r>
    </w:p>
    <w:p w14:paraId="2D96311F" w14:textId="32AB51AA" w:rsidR="00E16FD1" w:rsidRPr="000C321E" w:rsidRDefault="00E16FD1" w:rsidP="00E16FD1">
      <w:pPr>
        <w:pStyle w:val="NO"/>
      </w:pPr>
      <w:r w:rsidRPr="000C321E">
        <w:t>NOTE:</w:t>
      </w:r>
      <w:r w:rsidRPr="000C321E">
        <w:tab/>
        <w:t xml:space="preserve">The version number used in the message headers is 0 for the first version of GTP described in GSM 09.60, and 1 for the second version in 3GPP </w:t>
      </w:r>
      <w:r w:rsidR="009900EA" w:rsidRPr="000C321E">
        <w:t>TS</w:t>
      </w:r>
      <w:r w:rsidR="009900EA">
        <w:t> </w:t>
      </w:r>
      <w:r w:rsidR="009900EA" w:rsidRPr="000C321E">
        <w:t>2</w:t>
      </w:r>
      <w:r w:rsidRPr="000C321E">
        <w:t>9.060.</w:t>
      </w:r>
    </w:p>
    <w:p w14:paraId="75E74415" w14:textId="26D0D74F"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442BC0F5"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D963D0F" w14:textId="77777777" w:rsidR="00E16FD1" w:rsidRPr="000C321E" w:rsidRDefault="00E16FD1" w:rsidP="00E16FD1">
      <w:pPr>
        <w:pStyle w:val="Heading1"/>
      </w:pPr>
      <w:bookmarkStart w:id="15" w:name="_Toc9597797"/>
      <w:bookmarkStart w:id="16" w:name="_Toc67420265"/>
      <w:r w:rsidRPr="000C321E">
        <w:t>2</w:t>
      </w:r>
      <w:r w:rsidRPr="000C321E">
        <w:tab/>
        <w:t>References</w:t>
      </w:r>
      <w:bookmarkEnd w:id="15"/>
      <w:bookmarkEnd w:id="16"/>
    </w:p>
    <w:p w14:paraId="67B16248" w14:textId="77777777" w:rsidR="00E16FD1" w:rsidRPr="000C321E" w:rsidRDefault="00E16FD1" w:rsidP="00E16FD1">
      <w:r w:rsidRPr="000C321E">
        <w:t>The following documents contain provisions which, through reference in this text, constitute provisions of the present document.</w:t>
      </w:r>
    </w:p>
    <w:p w14:paraId="1B144B56"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749ADA49" w14:textId="77777777" w:rsidR="00E16FD1" w:rsidRPr="000C321E" w:rsidRDefault="00E16FD1" w:rsidP="00E16FD1">
      <w:pPr>
        <w:pStyle w:val="B1"/>
      </w:pPr>
      <w:r w:rsidRPr="000C321E">
        <w:t>-</w:t>
      </w:r>
      <w:r w:rsidRPr="000C321E">
        <w:tab/>
        <w:t>For a specific reference, subsequent revisions do not apply.</w:t>
      </w:r>
    </w:p>
    <w:p w14:paraId="73B51DA0"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063E6DC0" w14:textId="77777777" w:rsidR="00E16FD1" w:rsidRPr="000C321E" w:rsidRDefault="00E16FD1" w:rsidP="00E16FD1">
      <w:pPr>
        <w:pStyle w:val="EX"/>
      </w:pPr>
      <w:r w:rsidRPr="000C321E">
        <w:t>[1]</w:t>
      </w:r>
      <w:r w:rsidRPr="000C321E">
        <w:tab/>
        <w:t>3GPP TR 21.905: "Vocabulary for 3GPP Specifications".</w:t>
      </w:r>
    </w:p>
    <w:p w14:paraId="24052483" w14:textId="77777777" w:rsidR="00E16FD1" w:rsidRPr="000C321E" w:rsidRDefault="00E16FD1" w:rsidP="00E16FD1">
      <w:pPr>
        <w:pStyle w:val="EX"/>
      </w:pPr>
      <w:r w:rsidRPr="000C321E">
        <w:t>[2]</w:t>
      </w:r>
      <w:r w:rsidRPr="000C321E">
        <w:tab/>
        <w:t>3GPP TS 23.003: "Numbering, addressing and identification".</w:t>
      </w:r>
    </w:p>
    <w:p w14:paraId="74566D2F" w14:textId="77777777" w:rsidR="00E16FD1" w:rsidRPr="000C321E" w:rsidRDefault="00E16FD1" w:rsidP="00E16FD1">
      <w:pPr>
        <w:pStyle w:val="EX"/>
      </w:pPr>
      <w:r w:rsidRPr="000C321E">
        <w:t>[3]</w:t>
      </w:r>
      <w:r w:rsidRPr="000C321E">
        <w:tab/>
        <w:t>3GPP TS 23.007: "Restoration procedures".</w:t>
      </w:r>
    </w:p>
    <w:p w14:paraId="32A79BBC" w14:textId="77777777" w:rsidR="00E16FD1" w:rsidRPr="000C321E" w:rsidRDefault="00E16FD1" w:rsidP="00E16FD1">
      <w:pPr>
        <w:pStyle w:val="EX"/>
      </w:pPr>
      <w:r w:rsidRPr="000C321E">
        <w:t>[4]</w:t>
      </w:r>
      <w:r w:rsidRPr="000C321E">
        <w:tab/>
        <w:t>3GPP TS 23.060: "General Packet Radio Service (GPRS); Service description; Stage 2".</w:t>
      </w:r>
    </w:p>
    <w:p w14:paraId="630E5848" w14:textId="77777777" w:rsidR="00E16FD1" w:rsidRPr="000C321E" w:rsidRDefault="00E16FD1" w:rsidP="00E16FD1">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14:paraId="385DABF5" w14:textId="77777777" w:rsidR="00E16FD1" w:rsidRPr="000C321E" w:rsidRDefault="00E16FD1" w:rsidP="00E16FD1">
      <w:pPr>
        <w:pStyle w:val="EX"/>
      </w:pPr>
      <w:r w:rsidRPr="000C321E">
        <w:t>[6]</w:t>
      </w:r>
      <w:r w:rsidRPr="000C321E">
        <w:tab/>
        <w:t>3GPP TS 29.002: "Mobile Application Part (MAP) specification".</w:t>
      </w:r>
    </w:p>
    <w:p w14:paraId="7C9A9BC2"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25665CD" w14:textId="77777777" w:rsidR="00E16FD1" w:rsidRPr="000C321E" w:rsidRDefault="00E16FD1" w:rsidP="00E16FD1">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14:paraId="578C3AEB" w14:textId="77777777" w:rsidR="00E16FD1" w:rsidRPr="000C321E" w:rsidRDefault="00E16FD1" w:rsidP="00E16FD1">
      <w:pPr>
        <w:pStyle w:val="EX"/>
      </w:pPr>
      <w:r w:rsidRPr="000C321E">
        <w:t>[9]</w:t>
      </w:r>
      <w:r w:rsidRPr="000C321E">
        <w:tab/>
        <w:t>3GPP TS 43.020: " Security related network functions".</w:t>
      </w:r>
    </w:p>
    <w:p w14:paraId="39BD3438" w14:textId="77777777" w:rsidR="00E16FD1" w:rsidRPr="000C321E" w:rsidRDefault="00E16FD1" w:rsidP="00E16FD1">
      <w:pPr>
        <w:pStyle w:val="EX"/>
      </w:pPr>
      <w:r w:rsidRPr="000C321E">
        <w:t>[10]</w:t>
      </w:r>
      <w:r w:rsidRPr="000C321E">
        <w:tab/>
      </w:r>
      <w:r w:rsidRPr="000C321E">
        <w:rPr>
          <w:rFonts w:hint="eastAsia"/>
          <w:lang w:eastAsia="zh-CN"/>
        </w:rPr>
        <w:t>Void.</w:t>
      </w:r>
    </w:p>
    <w:p w14:paraId="2A8922EF"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6A0DF573" w14:textId="77777777" w:rsidR="00E16FD1" w:rsidRPr="000C321E" w:rsidRDefault="00E16FD1" w:rsidP="00E16FD1">
      <w:pPr>
        <w:pStyle w:val="EX"/>
      </w:pPr>
      <w:r w:rsidRPr="000C321E">
        <w:t>[12]</w:t>
      </w:r>
      <w:r w:rsidRPr="000C321E">
        <w:tab/>
        <w:t>IETF RFC 791 (STD 0005): "Internet Protocol", J. Postel.</w:t>
      </w:r>
    </w:p>
    <w:p w14:paraId="348E39AF" w14:textId="77777777" w:rsidR="00E16FD1" w:rsidRPr="000C321E" w:rsidRDefault="00E16FD1" w:rsidP="00E16FD1">
      <w:pPr>
        <w:pStyle w:val="EX"/>
      </w:pPr>
      <w:r w:rsidRPr="000C321E">
        <w:t>[13]</w:t>
      </w:r>
      <w:r w:rsidRPr="000C321E">
        <w:tab/>
        <w:t>IETF RFC 768 (STD 0006): "User Datagram Protocol", J. Postel.</w:t>
      </w:r>
    </w:p>
    <w:p w14:paraId="4F47C08C"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0EB289C3" w14:textId="77777777" w:rsidR="00E16FD1" w:rsidRPr="000C321E" w:rsidRDefault="00E16FD1" w:rsidP="00E16FD1">
      <w:pPr>
        <w:pStyle w:val="EX"/>
      </w:pPr>
      <w:r w:rsidRPr="000C321E">
        <w:t>[15]</w:t>
      </w:r>
      <w:r w:rsidRPr="000C321E">
        <w:tab/>
      </w:r>
      <w:r w:rsidRPr="000C321E">
        <w:rPr>
          <w:rFonts w:hint="eastAsia"/>
          <w:lang w:eastAsia="zh-CN"/>
        </w:rPr>
        <w:t>Void.</w:t>
      </w:r>
    </w:p>
    <w:p w14:paraId="725BBB94" w14:textId="77777777" w:rsidR="00E16FD1" w:rsidRPr="000C321E" w:rsidRDefault="00E16FD1" w:rsidP="00E16FD1">
      <w:pPr>
        <w:pStyle w:val="EX"/>
      </w:pPr>
      <w:r w:rsidRPr="000C321E">
        <w:t>[16]</w:t>
      </w:r>
      <w:r w:rsidRPr="000C321E">
        <w:tab/>
        <w:t>Void.</w:t>
      </w:r>
    </w:p>
    <w:p w14:paraId="44381061" w14:textId="77777777" w:rsidR="00E16FD1" w:rsidRPr="000C321E" w:rsidRDefault="00E16FD1" w:rsidP="00E16FD1">
      <w:pPr>
        <w:pStyle w:val="EX"/>
      </w:pPr>
      <w:r w:rsidRPr="000C321E">
        <w:t>[17]</w:t>
      </w:r>
      <w:r w:rsidRPr="000C321E">
        <w:tab/>
        <w:t>3GPP TS 23.121: "Architectural requirements for Release 1999".</w:t>
      </w:r>
    </w:p>
    <w:p w14:paraId="35D93D91"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6A1BC5D4"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46815445"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A8AB760" w14:textId="77777777" w:rsidR="00E16FD1" w:rsidRPr="000C321E" w:rsidRDefault="00E16FD1" w:rsidP="00E16FD1">
      <w:pPr>
        <w:pStyle w:val="EX"/>
      </w:pPr>
      <w:r w:rsidRPr="000C321E">
        <w:t>[21]</w:t>
      </w:r>
      <w:r w:rsidRPr="000C321E">
        <w:tab/>
      </w:r>
      <w:r w:rsidRPr="000C321E">
        <w:rPr>
          <w:rFonts w:hint="eastAsia"/>
          <w:lang w:eastAsia="zh-CN"/>
        </w:rPr>
        <w:t>Void.</w:t>
      </w:r>
    </w:p>
    <w:p w14:paraId="66A9D5AF" w14:textId="77777777" w:rsidR="00E16FD1" w:rsidRPr="000C321E" w:rsidRDefault="00E16FD1" w:rsidP="00E16FD1">
      <w:pPr>
        <w:pStyle w:val="EX"/>
      </w:pPr>
      <w:r w:rsidRPr="000C321E">
        <w:t>[22]</w:t>
      </w:r>
      <w:r w:rsidRPr="000C321E">
        <w:tab/>
        <w:t>3GPP TS 33.210: "3G security; Network Domain Security (NDS); IP network layer security".</w:t>
      </w:r>
    </w:p>
    <w:p w14:paraId="1C77856D"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0465AD3"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16171B49"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0F7E6FB4"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008FF801"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2E29E6E7" w14:textId="40D1702C" w:rsidR="00E16FD1" w:rsidRPr="000C321E" w:rsidRDefault="00E16FD1" w:rsidP="00E16FD1">
      <w:pPr>
        <w:pStyle w:val="EX"/>
        <w:rPr>
          <w:lang w:eastAsia="ja-JP"/>
        </w:rPr>
      </w:pPr>
      <w:r w:rsidRPr="000C321E">
        <w:rPr>
          <w:lang w:eastAsia="ja-JP"/>
        </w:rPr>
        <w:t>[28]</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3.040: "Technical realization of the Short Message Service (SMS)".</w:t>
      </w:r>
    </w:p>
    <w:p w14:paraId="188BE9A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4A8FD126"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0A576B59"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56BDEA88" w14:textId="5B69CD18" w:rsidR="00E16FD1" w:rsidRPr="000C321E" w:rsidRDefault="00E16FD1" w:rsidP="00E16FD1">
      <w:pPr>
        <w:pStyle w:val="EX"/>
        <w:rPr>
          <w:lang w:eastAsia="ja-JP"/>
        </w:rPr>
      </w:pPr>
      <w:r w:rsidRPr="000C321E">
        <w:rPr>
          <w:lang w:eastAsia="ja-JP"/>
        </w:rPr>
        <w:t>[32]</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2.423: "Subscriber and equipment trace: Trace data definition and management".</w:t>
      </w:r>
    </w:p>
    <w:p w14:paraId="4EDB3BE5" w14:textId="0F294DE3" w:rsidR="00E16FD1" w:rsidRPr="000C321E" w:rsidRDefault="00E16FD1" w:rsidP="00E16FD1">
      <w:pPr>
        <w:pStyle w:val="EX"/>
        <w:rPr>
          <w:lang w:eastAsia="ja-JP"/>
        </w:rPr>
      </w:pPr>
      <w:r w:rsidRPr="000C321E">
        <w:rPr>
          <w:lang w:eastAsia="ja-JP"/>
        </w:rPr>
        <w:t>[33]</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2.295: "Telecommunication management; Charging management; Charging Data Record (CDR) transfer".</w:t>
      </w:r>
    </w:p>
    <w:p w14:paraId="4B95ADE3" w14:textId="22EC9DA5" w:rsidR="00E16FD1" w:rsidRPr="000C321E" w:rsidRDefault="00E16FD1" w:rsidP="00E16FD1">
      <w:pPr>
        <w:pStyle w:val="EX"/>
        <w:rPr>
          <w:lang w:eastAsia="ja-JP"/>
        </w:rPr>
      </w:pPr>
      <w:r w:rsidRPr="000C321E">
        <w:rPr>
          <w:lang w:eastAsia="ja-JP"/>
        </w:rPr>
        <w:t>[34]</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2.298: "Telecommunication management; Charging management; Charging Data Record (CDR) parameter description".</w:t>
      </w:r>
    </w:p>
    <w:p w14:paraId="483CB44E" w14:textId="4CF3D834" w:rsidR="00E16FD1" w:rsidRPr="000C321E" w:rsidRDefault="00E16FD1" w:rsidP="00E16FD1">
      <w:pPr>
        <w:pStyle w:val="EX"/>
        <w:rPr>
          <w:lang w:eastAsia="ja-JP"/>
        </w:rPr>
      </w:pPr>
      <w:r w:rsidRPr="000C321E">
        <w:rPr>
          <w:lang w:eastAsia="ja-JP"/>
        </w:rPr>
        <w:t>[35]</w:t>
      </w:r>
      <w:r w:rsidRPr="000C321E">
        <w:rPr>
          <w:lang w:eastAsia="ja-JP"/>
        </w:rPr>
        <w:tab/>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3.251: "Network Sharing; Architecture and Functional Description".</w:t>
      </w:r>
    </w:p>
    <w:p w14:paraId="5BDE022E"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6F06837D" w14:textId="5AB24ECF" w:rsidR="00E16FD1" w:rsidRPr="000C321E" w:rsidRDefault="00E16FD1" w:rsidP="00E16FD1">
      <w:pPr>
        <w:pStyle w:val="EX"/>
      </w:pPr>
      <w:r w:rsidRPr="000C321E">
        <w:t>[37]</w:t>
      </w:r>
      <w:r w:rsidRPr="000C321E">
        <w:tab/>
        <w:t xml:space="preserve">3GPP </w:t>
      </w:r>
      <w:r w:rsidR="009900EA" w:rsidRPr="000C321E">
        <w:t>TS</w:t>
      </w:r>
      <w:r w:rsidR="009900EA">
        <w:t> </w:t>
      </w:r>
      <w:r w:rsidR="009900EA" w:rsidRPr="000C321E">
        <w:rPr>
          <w:noProof/>
        </w:rPr>
        <w:t>4</w:t>
      </w:r>
      <w:r w:rsidRPr="000C321E">
        <w:rPr>
          <w:noProof/>
        </w:rPr>
        <w:t>3.129</w:t>
      </w:r>
      <w:r w:rsidRPr="000C321E">
        <w:t>:</w:t>
      </w:r>
      <w:r w:rsidRPr="000C321E">
        <w:rPr>
          <w:lang w:eastAsia="ja-JP"/>
        </w:rPr>
        <w:t xml:space="preserve"> " Packet-switched handover for GERAN A/Gb mode; Stage 2"</w:t>
      </w:r>
      <w:r w:rsidRPr="000C321E">
        <w:t>.</w:t>
      </w:r>
    </w:p>
    <w:p w14:paraId="67EF3803" w14:textId="38211A09" w:rsidR="00E16FD1" w:rsidRPr="000C321E" w:rsidRDefault="00E16FD1" w:rsidP="00E16FD1">
      <w:pPr>
        <w:pStyle w:val="EX"/>
      </w:pPr>
      <w:r w:rsidRPr="000C321E">
        <w:t>[38]</w:t>
      </w:r>
      <w:r w:rsidRPr="000C321E">
        <w:tab/>
        <w:t xml:space="preserve">3GPP </w:t>
      </w:r>
      <w:r w:rsidR="009900EA" w:rsidRPr="000C321E">
        <w:t>TS</w:t>
      </w:r>
      <w:r w:rsidR="009900EA">
        <w:t> </w:t>
      </w:r>
      <w:r w:rsidR="009900EA" w:rsidRPr="000C321E">
        <w:t>4</w:t>
      </w:r>
      <w:r w:rsidRPr="000C321E">
        <w:t xml:space="preserve">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p>
    <w:p w14:paraId="5F44B09E" w14:textId="6D2849F2" w:rsidR="00E16FD1" w:rsidRPr="000C321E" w:rsidRDefault="00E16FD1" w:rsidP="00E16FD1">
      <w:pPr>
        <w:pStyle w:val="EX"/>
      </w:pPr>
      <w:r w:rsidRPr="000C321E">
        <w:t>[39]</w:t>
      </w:r>
      <w:r w:rsidRPr="000C321E">
        <w:tab/>
        <w:t xml:space="preserve">3GPP </w:t>
      </w:r>
      <w:r w:rsidR="009900EA" w:rsidRPr="000C321E">
        <w:t>TS</w:t>
      </w:r>
      <w:r w:rsidR="009900EA">
        <w:t> </w:t>
      </w:r>
      <w:r w:rsidR="009900EA" w:rsidRPr="000C321E">
        <w:t>2</w:t>
      </w:r>
      <w:r w:rsidRPr="000C321E">
        <w:t>3.203: "Policy and charging control architecture; Stage 2".</w:t>
      </w:r>
    </w:p>
    <w:p w14:paraId="69387BF5" w14:textId="5264C98A" w:rsidR="00E16FD1" w:rsidRPr="000C321E" w:rsidRDefault="00E16FD1" w:rsidP="00E16FD1">
      <w:pPr>
        <w:pStyle w:val="EX"/>
        <w:rPr>
          <w:lang w:val="sv-SE"/>
        </w:rPr>
      </w:pPr>
      <w:r w:rsidRPr="000C321E">
        <w:rPr>
          <w:lang w:val="sv-SE"/>
        </w:rPr>
        <w:lastRenderedPageBreak/>
        <w:t>[40]</w:t>
      </w:r>
      <w:r w:rsidRPr="000C321E">
        <w:rPr>
          <w:lang w:val="sv-SE"/>
        </w:rPr>
        <w:tab/>
        <w:t xml:space="preserve">3GPP </w:t>
      </w:r>
      <w:r w:rsidR="009900EA" w:rsidRPr="000C321E">
        <w:rPr>
          <w:lang w:val="sv-SE"/>
        </w:rPr>
        <w:t>TR</w:t>
      </w:r>
      <w:r w:rsidR="009900EA">
        <w:rPr>
          <w:lang w:val="sv-SE"/>
        </w:rPr>
        <w:t> </w:t>
      </w:r>
      <w:r w:rsidR="009900EA" w:rsidRPr="000C321E">
        <w:rPr>
          <w:lang w:val="sv-SE"/>
        </w:rPr>
        <w:t>2</w:t>
      </w:r>
      <w:r w:rsidRPr="000C321E">
        <w:rPr>
          <w:lang w:val="sv-SE"/>
        </w:rPr>
        <w:t>5.999: " HSPA Evolution (FDD)".</w:t>
      </w:r>
    </w:p>
    <w:p w14:paraId="36F848AF" w14:textId="133F4A02" w:rsidR="00E16FD1" w:rsidRPr="000C321E" w:rsidRDefault="00E16FD1" w:rsidP="00E16FD1">
      <w:pPr>
        <w:pStyle w:val="EX"/>
        <w:rPr>
          <w:lang w:val="nb-NO"/>
        </w:rPr>
      </w:pPr>
      <w:r w:rsidRPr="000C321E">
        <w:rPr>
          <w:lang w:val="nb-NO"/>
        </w:rPr>
        <w:br w:type="page"/>
      </w:r>
      <w:r w:rsidRPr="000C321E">
        <w:rPr>
          <w:lang w:val="nb-NO"/>
        </w:rPr>
        <w:lastRenderedPageBreak/>
        <w:t>[41]</w:t>
      </w:r>
      <w:r w:rsidRPr="000C321E">
        <w:rPr>
          <w:lang w:val="nb-NO"/>
        </w:rPr>
        <w:tab/>
        <w:t xml:space="preserve">3GPP </w:t>
      </w:r>
      <w:r w:rsidR="009900EA" w:rsidRPr="000C321E">
        <w:rPr>
          <w:lang w:val="nb-NO"/>
        </w:rPr>
        <w:t>TS</w:t>
      </w:r>
      <w:r w:rsidR="009900EA">
        <w:rPr>
          <w:lang w:val="nb-NO"/>
        </w:rPr>
        <w:t> </w:t>
      </w:r>
      <w:r w:rsidR="009900EA" w:rsidRPr="000C321E">
        <w:rPr>
          <w:lang w:val="nb-NO"/>
        </w:rPr>
        <w:t>2</w:t>
      </w:r>
      <w:r w:rsidRPr="000C321E">
        <w:rPr>
          <w:lang w:val="nb-NO"/>
        </w:rPr>
        <w:t>9.281: "GPRS Tunnelling Protocol User Plane (GTPv1-U)".</w:t>
      </w:r>
    </w:p>
    <w:p w14:paraId="6E0943E1" w14:textId="0FF67AA6" w:rsidR="00E16FD1" w:rsidRPr="000C321E" w:rsidRDefault="00E16FD1" w:rsidP="00E16FD1">
      <w:pPr>
        <w:pStyle w:val="EX"/>
      </w:pPr>
      <w:r w:rsidRPr="000C321E">
        <w:t>[42]</w:t>
      </w:r>
      <w:r w:rsidRPr="000C321E">
        <w:tab/>
        <w:t xml:space="preserve">3GPP </w:t>
      </w:r>
      <w:r w:rsidR="009900EA" w:rsidRPr="000C321E">
        <w:t>TS</w:t>
      </w:r>
      <w:r w:rsidR="009900EA">
        <w:t> </w:t>
      </w:r>
      <w:r w:rsidR="009900EA" w:rsidRPr="000C321E">
        <w:t>2</w:t>
      </w:r>
      <w:r w:rsidRPr="000C321E">
        <w:t>4.301: "Non-Access-Stratum (NAS) protocol for Evolved Packet System (EPS); Stage 3".</w:t>
      </w:r>
    </w:p>
    <w:p w14:paraId="747DF490" w14:textId="1EEBDCFF" w:rsidR="00E16FD1" w:rsidRPr="000C321E" w:rsidRDefault="00E16FD1" w:rsidP="00E16FD1">
      <w:pPr>
        <w:pStyle w:val="EX"/>
        <w:rPr>
          <w:lang w:val="en-US"/>
        </w:rPr>
      </w:pPr>
      <w:r w:rsidRPr="000C321E">
        <w:rPr>
          <w:lang w:val="en-US"/>
        </w:rPr>
        <w:t>[43]</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9.212: "Policy and Charging Control (PCC); Reference points".</w:t>
      </w:r>
    </w:p>
    <w:p w14:paraId="1F1C32D3"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17D67B88"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1A4DD0B3"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364C10A9" w14:textId="342C16A2" w:rsidR="00E16FD1" w:rsidRPr="000C321E" w:rsidRDefault="00E16FD1" w:rsidP="00E16FD1">
      <w:pPr>
        <w:pStyle w:val="EX"/>
      </w:pPr>
      <w:r w:rsidRPr="000C321E">
        <w:rPr>
          <w:lang w:val="en-US"/>
        </w:rPr>
        <w:t>[47]</w:t>
      </w:r>
      <w:r w:rsidRPr="000C321E">
        <w:rPr>
          <w:lang w:val="en-US"/>
        </w:rPr>
        <w:tab/>
      </w:r>
      <w:r w:rsidRPr="000C321E">
        <w:t xml:space="preserve">3GPP </w:t>
      </w:r>
      <w:r w:rsidR="009900EA" w:rsidRPr="000C321E">
        <w:t>TS</w:t>
      </w:r>
      <w:r w:rsidR="009900EA">
        <w:t> </w:t>
      </w:r>
      <w:r w:rsidR="009900EA" w:rsidRPr="000C321E">
        <w:t>2</w:t>
      </w:r>
      <w:r w:rsidRPr="000C321E">
        <w:t>3.401: "General Packet Radio Service (GPRS) enhancements for Evolved Universal Terrestrial Radio Access Network (E-UTRAN) access".</w:t>
      </w:r>
    </w:p>
    <w:p w14:paraId="1F27EEA0" w14:textId="524C9144" w:rsidR="00E16FD1" w:rsidRPr="000C321E" w:rsidRDefault="00E16FD1" w:rsidP="00E16FD1">
      <w:pPr>
        <w:pStyle w:val="EX"/>
      </w:pPr>
      <w:r w:rsidRPr="000C321E">
        <w:t>[48]</w:t>
      </w:r>
      <w:r w:rsidRPr="000C321E">
        <w:tab/>
        <w:t xml:space="preserve">3GPP </w:t>
      </w:r>
      <w:r w:rsidR="009900EA" w:rsidRPr="000C321E">
        <w:t>TS</w:t>
      </w:r>
      <w:r w:rsidR="009900EA">
        <w:t> </w:t>
      </w:r>
      <w:r w:rsidR="009900EA" w:rsidRPr="000C321E">
        <w:t>2</w:t>
      </w:r>
      <w:r w:rsidRPr="000C321E">
        <w:t>9.010: "Information element mapping between Mobile Station - Base Station System (MS - BSS) and Base Station System - Mobile-services Switching Centre (BSS - MSC); Signalling procedures and the Mobile Application Part (MAP)".</w:t>
      </w:r>
    </w:p>
    <w:p w14:paraId="59FA31B0" w14:textId="775C019C" w:rsidR="00E16FD1" w:rsidRPr="000C321E" w:rsidRDefault="00E16FD1" w:rsidP="00E16FD1">
      <w:pPr>
        <w:pStyle w:val="EX"/>
        <w:keepLines w:val="0"/>
        <w:rPr>
          <w:lang w:eastAsia="ja-JP"/>
        </w:rPr>
      </w:pPr>
      <w:r w:rsidRPr="000C321E">
        <w:rPr>
          <w:lang w:val="en-US"/>
        </w:rPr>
        <w:t>[49]</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3.292: "</w:t>
      </w:r>
      <w:r w:rsidRPr="000C321E">
        <w:t>IP Multimedia Subsystem (IMS) centralized services"</w:t>
      </w:r>
      <w:r w:rsidRPr="000C321E">
        <w:rPr>
          <w:rFonts w:hint="eastAsia"/>
          <w:lang w:eastAsia="ja-JP"/>
        </w:rPr>
        <w:t>.</w:t>
      </w:r>
    </w:p>
    <w:p w14:paraId="6E51044D" w14:textId="0447AFE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w:t>
      </w:r>
      <w:r w:rsidR="009900EA" w:rsidRPr="000C321E">
        <w:t>TS</w:t>
      </w:r>
      <w:r w:rsidR="009900EA">
        <w:t> </w:t>
      </w:r>
      <w:r w:rsidR="009900EA" w:rsidRPr="000C321E">
        <w:rPr>
          <w:lang w:eastAsia="zh-CN"/>
        </w:rPr>
        <w:t>2</w:t>
      </w:r>
      <w:r w:rsidRPr="000C321E">
        <w:rPr>
          <w:lang w:eastAsia="zh-CN"/>
        </w:rPr>
        <w:t>3.216</w:t>
      </w:r>
      <w:r w:rsidRPr="000C321E">
        <w:rPr>
          <w:snapToGrid w:val="0"/>
        </w:rPr>
        <w:t>: "</w:t>
      </w:r>
      <w:r w:rsidRPr="000C321E">
        <w:t>Single Radio Voice Call Continuity (SRVCC); Stage 2</w:t>
      </w:r>
      <w:r w:rsidRPr="000C321E">
        <w:rPr>
          <w:snapToGrid w:val="0"/>
        </w:rPr>
        <w:t>".</w:t>
      </w:r>
    </w:p>
    <w:p w14:paraId="351EF63C" w14:textId="223B735E"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w:t>
      </w:r>
      <w:r w:rsidR="009900EA" w:rsidRPr="000C321E">
        <w:t>TS</w:t>
      </w:r>
      <w:r w:rsidR="009900EA">
        <w:t> </w:t>
      </w:r>
      <w:r w:rsidR="009900EA" w:rsidRPr="000C321E">
        <w:rPr>
          <w:lang w:eastAsia="zh-CN"/>
        </w:rPr>
        <w:t>3</w:t>
      </w:r>
      <w:r w:rsidRPr="000C321E">
        <w:rPr>
          <w:lang w:eastAsia="zh-CN"/>
        </w:rPr>
        <w:t>6.413</w:t>
      </w:r>
      <w:r w:rsidRPr="000C321E">
        <w:rPr>
          <w:snapToGrid w:val="0"/>
        </w:rPr>
        <w:t xml:space="preserve">: </w:t>
      </w:r>
      <w:r w:rsidRPr="000C321E">
        <w:t>"Evolved Universal Terrestrial Radio Access Network (E-UTRAN); S1 Application Protocol (S1AP)".</w:t>
      </w:r>
    </w:p>
    <w:p w14:paraId="7FD923CD" w14:textId="7A229EE0" w:rsidR="00E16FD1" w:rsidRPr="000C321E" w:rsidRDefault="00E16FD1" w:rsidP="00E16FD1">
      <w:pPr>
        <w:pStyle w:val="EX"/>
        <w:keepLines w:val="0"/>
        <w:rPr>
          <w:lang w:eastAsia="zh-CN"/>
        </w:rPr>
      </w:pPr>
      <w:r w:rsidRPr="000C321E">
        <w:t>[52]</w:t>
      </w:r>
      <w:r w:rsidRPr="000C321E">
        <w:tab/>
        <w:t xml:space="preserve">3GPP </w:t>
      </w:r>
      <w:r w:rsidR="009900EA" w:rsidRPr="000C321E">
        <w:t>TS</w:t>
      </w:r>
      <w:r w:rsidR="009900EA">
        <w:t> </w:t>
      </w:r>
      <w:r w:rsidR="009900EA" w:rsidRPr="000C321E">
        <w:t>2</w:t>
      </w:r>
      <w:r w:rsidRPr="000C321E">
        <w:t>9.274: "3GPP Evolved Packet System (EPS); Evolved General Packet Radio Service (GPRS) Tunnelling Protocol for Control plane (GTPv2-C); Stage 3".</w:t>
      </w:r>
    </w:p>
    <w:p w14:paraId="483F5EAB"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421F8EE0"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4FB90F86"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099573F4" w14:textId="77812E1E" w:rsidR="00E16FD1" w:rsidRPr="000C321E" w:rsidRDefault="00E16FD1" w:rsidP="00E16FD1">
      <w:pPr>
        <w:pStyle w:val="EX"/>
      </w:pPr>
      <w:r w:rsidRPr="000C321E">
        <w:t>[56]</w:t>
      </w:r>
      <w:r w:rsidRPr="000C321E">
        <w:tab/>
        <w:t xml:space="preserve">3GPP </w:t>
      </w:r>
      <w:r w:rsidR="009900EA" w:rsidRPr="000C321E">
        <w:t>TS</w:t>
      </w:r>
      <w:r w:rsidR="009900EA">
        <w:t> </w:t>
      </w:r>
      <w:r w:rsidR="009900EA" w:rsidRPr="000C321E">
        <w:t>3</w:t>
      </w:r>
      <w:r w:rsidRPr="000C321E">
        <w:t>2.299: "Telecommunication management; Charging management; Diameter charging application".</w:t>
      </w:r>
    </w:p>
    <w:p w14:paraId="458E1D2D" w14:textId="5D2D3F35" w:rsidR="00E16FD1" w:rsidRPr="000C321E" w:rsidRDefault="00E16FD1" w:rsidP="00E16FD1">
      <w:pPr>
        <w:pStyle w:val="EX"/>
        <w:rPr>
          <w:lang w:val="en-CA" w:eastAsia="en-GB"/>
        </w:rPr>
      </w:pPr>
      <w:r w:rsidRPr="000C321E">
        <w:rPr>
          <w:lang w:val="en-CA" w:eastAsia="en-GB"/>
        </w:rPr>
        <w:t>[57]</w:t>
      </w:r>
      <w:r w:rsidRPr="000C321E">
        <w:rPr>
          <w:lang w:val="en-CA" w:eastAsia="en-GB"/>
        </w:rPr>
        <w:tab/>
        <w:t xml:space="preserve">3GPP </w:t>
      </w:r>
      <w:r w:rsidR="009900EA" w:rsidRPr="000C321E">
        <w:rPr>
          <w:lang w:val="en-CA" w:eastAsia="en-GB"/>
        </w:rPr>
        <w:t>TS</w:t>
      </w:r>
      <w:r w:rsidR="009900EA">
        <w:rPr>
          <w:lang w:val="en-CA" w:eastAsia="en-GB"/>
        </w:rPr>
        <w:t> </w:t>
      </w:r>
      <w:r w:rsidR="009900EA" w:rsidRPr="000C321E">
        <w:rPr>
          <w:lang w:val="en-CA" w:eastAsia="en-GB"/>
        </w:rPr>
        <w:t>2</w:t>
      </w:r>
      <w:r w:rsidRPr="000C321E">
        <w:rPr>
          <w:lang w:val="en-CA" w:eastAsia="en-GB"/>
        </w:rPr>
        <w:t>3.380: "IMS Restoration Procedures".</w:t>
      </w:r>
    </w:p>
    <w:p w14:paraId="78021066" w14:textId="52A48C77" w:rsidR="00E16FD1" w:rsidRPr="000C321E" w:rsidRDefault="00E16FD1" w:rsidP="00E16FD1">
      <w:pPr>
        <w:pStyle w:val="EX"/>
      </w:pPr>
      <w:r w:rsidRPr="000C321E">
        <w:rPr>
          <w:lang w:val="en-CA" w:eastAsia="en-GB"/>
        </w:rPr>
        <w:t>[58]</w:t>
      </w:r>
      <w:r w:rsidRPr="000C321E">
        <w:rPr>
          <w:lang w:val="en-CA" w:eastAsia="en-GB"/>
        </w:rPr>
        <w:tab/>
      </w:r>
      <w:r w:rsidRPr="000C321E">
        <w:t xml:space="preserve">3GPP </w:t>
      </w:r>
      <w:r w:rsidR="009900EA" w:rsidRPr="000C321E">
        <w:t>TS</w:t>
      </w:r>
      <w:r w:rsidR="009900EA">
        <w:t> </w:t>
      </w:r>
      <w:r w:rsidR="009900EA" w:rsidRPr="000C321E">
        <w:t>2</w:t>
      </w:r>
      <w:r w:rsidRPr="000C321E">
        <w:t xml:space="preserve">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023C1D15"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7346434" w14:textId="77777777" w:rsidR="00E16FD1" w:rsidRPr="000C321E"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0FF4F3DD" w14:textId="77777777" w:rsidR="00E16FD1" w:rsidRPr="000C321E" w:rsidRDefault="00E16FD1" w:rsidP="00E16FD1">
      <w:pPr>
        <w:pStyle w:val="Heading1"/>
      </w:pPr>
      <w:bookmarkStart w:id="17" w:name="_Toc9597798"/>
      <w:bookmarkStart w:id="18" w:name="_Toc67420266"/>
      <w:r w:rsidRPr="000C321E">
        <w:t>3</w:t>
      </w:r>
      <w:r w:rsidRPr="000C321E">
        <w:tab/>
        <w:t>Definitions and abbreviations</w:t>
      </w:r>
      <w:bookmarkEnd w:id="17"/>
      <w:bookmarkEnd w:id="18"/>
    </w:p>
    <w:p w14:paraId="433C2F04" w14:textId="77777777" w:rsidR="00E16FD1" w:rsidRPr="000C321E" w:rsidRDefault="00E16FD1" w:rsidP="00E16FD1">
      <w:pPr>
        <w:pStyle w:val="Heading2"/>
      </w:pPr>
      <w:bookmarkStart w:id="19" w:name="_Toc9597799"/>
      <w:bookmarkStart w:id="20" w:name="_Toc67420267"/>
      <w:r w:rsidRPr="000C321E">
        <w:t>3.1</w:t>
      </w:r>
      <w:r w:rsidRPr="000C321E">
        <w:tab/>
        <w:t>Definitions</w:t>
      </w:r>
      <w:bookmarkEnd w:id="19"/>
      <w:bookmarkEnd w:id="20"/>
    </w:p>
    <w:p w14:paraId="76E47C19" w14:textId="77777777" w:rsidR="00E16FD1" w:rsidRPr="000C321E" w:rsidRDefault="00E16FD1" w:rsidP="00E16FD1">
      <w:r w:rsidRPr="000C321E">
        <w:t>For the purposes of the present document, the following terms and definitions apply:</w:t>
      </w:r>
    </w:p>
    <w:p w14:paraId="3679CE82" w14:textId="0CD258E4" w:rsidR="00E16FD1" w:rsidRPr="000C321E" w:rsidRDefault="00E16FD1" w:rsidP="00E16FD1">
      <w:r w:rsidRPr="000C321E">
        <w:rPr>
          <w:b/>
        </w:rPr>
        <w:t xml:space="preserve">Enhanced Network Service Access Point Identifier (Enhanced NSAPI): </w:t>
      </w:r>
      <w:r w:rsidRPr="000C321E">
        <w:t>integer value in the range</w:t>
      </w:r>
      <w:r w:rsidR="009900EA">
        <w:t> </w:t>
      </w:r>
      <w:r w:rsidR="009900EA" w:rsidRPr="000C321E">
        <w:t>[</w:t>
      </w:r>
      <w:r w:rsidRPr="000C321E">
        <w:t xml:space="preserve">128; 255], identifying a certain Multimedia Broadcast/Multicast Service (MBMS) UE Context. </w:t>
      </w:r>
      <w:r w:rsidRPr="000C321E">
        <w:rPr>
          <w:b/>
        </w:rPr>
        <w:t>G-PDU:</w:t>
      </w:r>
      <w:r w:rsidRPr="000C321E">
        <w:t xml:space="preserve"> is a user data message, It consists of a T-PDU plus a GTP header</w:t>
      </w:r>
    </w:p>
    <w:p w14:paraId="79F41BC7" w14:textId="77777777" w:rsidR="00E16FD1" w:rsidRPr="000C321E" w:rsidRDefault="00E16FD1" w:rsidP="00E16FD1">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p>
    <w:p w14:paraId="24DA973B"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70E888AC"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23D03150"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0500833D" w14:textId="41AB5B96" w:rsidR="00E16FD1" w:rsidRPr="000C321E" w:rsidRDefault="00E16FD1" w:rsidP="00E16FD1">
      <w:r w:rsidRPr="000C321E">
        <w:rPr>
          <w:b/>
        </w:rPr>
        <w:t xml:space="preserve">Network Service Access Point Identifier (NSAPI): </w:t>
      </w:r>
      <w:r w:rsidRPr="000C321E">
        <w:t>integer value in the range</w:t>
      </w:r>
      <w:r w:rsidR="009900EA">
        <w:t> </w:t>
      </w:r>
      <w:r w:rsidR="009900EA" w:rsidRPr="000C321E">
        <w:t>[</w:t>
      </w:r>
      <w:r w:rsidRPr="000C321E">
        <w:t>0; 15], identifying a certain PDP Context. It identifies a PDP context belonging to a specific MM Context ID</w:t>
      </w:r>
    </w:p>
    <w:p w14:paraId="7FB75EF9" w14:textId="77777777" w:rsidR="00E16FD1" w:rsidRPr="000C321E" w:rsidRDefault="00E16FD1" w:rsidP="00E16FD1">
      <w:r w:rsidRPr="000C321E">
        <w:rPr>
          <w:b/>
        </w:rPr>
        <w:t xml:space="preserve">path: </w:t>
      </w:r>
      <w:r w:rsidRPr="000C321E">
        <w:t>UDP/IP path is used to multiplex GTP tunnels</w:t>
      </w:r>
    </w:p>
    <w:p w14:paraId="38C36FEB"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3CA94EC8"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46402247"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256FCC8B"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4D06C6AA"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18003D41"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5C3AA3C1"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50A90558"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7F3EDFD3"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2A1DA035"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4D97E326"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56F2171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206D024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10FE5D94"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0958B82F"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2B9E8624" w14:textId="77777777" w:rsidR="00E16FD1" w:rsidRPr="000C321E" w:rsidRDefault="00E16FD1" w:rsidP="00E16FD1">
      <w:r w:rsidRPr="000C321E">
        <w:rPr>
          <w:b/>
        </w:rPr>
        <w:t>SCEF PDN Connection</w:t>
      </w:r>
      <w:r w:rsidRPr="000C321E">
        <w:t xml:space="preserve">: The PDN connection to the SCEF. Unless otherwise indicated in a clause or </w:t>
      </w:r>
      <w:r>
        <w:t>clause</w:t>
      </w:r>
      <w:r w:rsidRPr="000C321E">
        <w:t>, "PDN Connection" does not refer to any SCEF PDN Connection.</w:t>
      </w:r>
    </w:p>
    <w:p w14:paraId="7B8CED37" w14:textId="77777777" w:rsidR="00E16FD1" w:rsidRPr="000C321E" w:rsidRDefault="00E16FD1" w:rsidP="00E16FD1">
      <w:pPr>
        <w:pStyle w:val="Heading2"/>
      </w:pPr>
      <w:bookmarkStart w:id="21" w:name="_Toc9597800"/>
      <w:bookmarkStart w:id="22" w:name="_Toc67420268"/>
      <w:r w:rsidRPr="000C321E">
        <w:lastRenderedPageBreak/>
        <w:t>3.2</w:t>
      </w:r>
      <w:r w:rsidRPr="000C321E">
        <w:tab/>
        <w:t>Abbreviations</w:t>
      </w:r>
      <w:bookmarkEnd w:id="21"/>
      <w:bookmarkEnd w:id="22"/>
    </w:p>
    <w:p w14:paraId="68754486" w14:textId="69D298D4" w:rsidR="00E16FD1" w:rsidRPr="000C321E" w:rsidRDefault="00E16FD1" w:rsidP="00E16FD1">
      <w:r w:rsidRPr="000C321E">
        <w:t xml:space="preserve">Abbreviations used in the present document are listed in 3GPP </w:t>
      </w:r>
      <w:r w:rsidR="009900EA" w:rsidRPr="000C321E">
        <w:rPr>
          <w:rFonts w:hint="eastAsia"/>
          <w:lang w:eastAsia="zh-CN"/>
        </w:rPr>
        <w:t>TR</w:t>
      </w:r>
      <w:r w:rsidR="009900EA">
        <w:rPr>
          <w:lang w:eastAsia="zh-CN"/>
        </w:rPr>
        <w:t> </w:t>
      </w:r>
      <w:r w:rsidR="009900EA" w:rsidRPr="000C321E">
        <w:t>2</w:t>
      </w:r>
      <w:r w:rsidRPr="000C321E">
        <w:t>1.905</w:t>
      </w:r>
      <w:r w:rsidR="009900EA">
        <w:t> </w:t>
      </w:r>
      <w:r w:rsidR="009900EA" w:rsidRPr="000C321E">
        <w:t>[</w:t>
      </w:r>
      <w:r w:rsidRPr="000C321E">
        <w:t>1]</w:t>
      </w:r>
    </w:p>
    <w:p w14:paraId="75D2B818" w14:textId="77777777" w:rsidR="00E16FD1" w:rsidRPr="000C321E" w:rsidRDefault="00E16FD1" w:rsidP="00E16FD1">
      <w:r w:rsidRPr="000C321E">
        <w:t>For the purposes of the present document, the following additional abbreviations apply:</w:t>
      </w:r>
    </w:p>
    <w:p w14:paraId="2FED74BE" w14:textId="77777777" w:rsidR="00E16FD1" w:rsidRPr="000C321E" w:rsidRDefault="00E16FD1" w:rsidP="00E16FD1">
      <w:pPr>
        <w:pStyle w:val="EW"/>
        <w:keepNext/>
        <w:rPr>
          <w:lang w:eastAsia="zh-CN"/>
        </w:rPr>
      </w:pPr>
      <w:r w:rsidRPr="000C321E">
        <w:t>ADD</w:t>
      </w:r>
      <w:r w:rsidRPr="000C321E">
        <w:tab/>
        <w:t>Automatic Device Detection</w:t>
      </w:r>
    </w:p>
    <w:p w14:paraId="43A478F6"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17C14A57" w14:textId="77777777" w:rsidR="00E16FD1" w:rsidRPr="000C321E" w:rsidRDefault="00E16FD1" w:rsidP="00E16FD1">
      <w:pPr>
        <w:pStyle w:val="EW"/>
        <w:keepNext/>
      </w:pPr>
      <w:r w:rsidRPr="000C321E">
        <w:t>BB</w:t>
      </w:r>
      <w:r w:rsidRPr="000C321E">
        <w:tab/>
        <w:t>Backbone Bearer</w:t>
      </w:r>
    </w:p>
    <w:p w14:paraId="6D4D9E54"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55BFFB98" w14:textId="77777777" w:rsidR="00E16FD1" w:rsidRPr="000C321E" w:rsidRDefault="00E16FD1" w:rsidP="00E16FD1">
      <w:pPr>
        <w:pStyle w:val="EW"/>
        <w:keepNext/>
      </w:pPr>
      <w:r w:rsidRPr="000C321E">
        <w:t>DF</w:t>
      </w:r>
      <w:r w:rsidRPr="000C321E">
        <w:tab/>
        <w:t>Don't Fragment</w:t>
      </w:r>
    </w:p>
    <w:p w14:paraId="4123D275" w14:textId="77777777" w:rsidR="00E16FD1" w:rsidRPr="000C321E" w:rsidRDefault="00E16FD1" w:rsidP="00E16FD1">
      <w:pPr>
        <w:pStyle w:val="EW"/>
        <w:keepNext/>
      </w:pPr>
      <w:r w:rsidRPr="000C321E">
        <w:t>DTI</w:t>
      </w:r>
      <w:r w:rsidRPr="000C321E">
        <w:tab/>
        <w:t>Direct Tunnel Indication</w:t>
      </w:r>
    </w:p>
    <w:p w14:paraId="164D9CFC" w14:textId="77777777" w:rsidR="00E16FD1" w:rsidRPr="000C321E" w:rsidRDefault="00E16FD1" w:rsidP="00E16FD1">
      <w:pPr>
        <w:pStyle w:val="EW"/>
        <w:keepNext/>
      </w:pPr>
      <w:r w:rsidRPr="000C321E">
        <w:t>FFS</w:t>
      </w:r>
      <w:r w:rsidRPr="000C321E">
        <w:tab/>
        <w:t>For Further Study</w:t>
      </w:r>
    </w:p>
    <w:p w14:paraId="3A8C3827" w14:textId="77777777" w:rsidR="00E16FD1" w:rsidRPr="000C321E" w:rsidRDefault="00E16FD1" w:rsidP="00E16FD1">
      <w:pPr>
        <w:pStyle w:val="EW"/>
        <w:keepNext/>
      </w:pPr>
      <w:r w:rsidRPr="000C321E">
        <w:t>GCSI</w:t>
      </w:r>
      <w:r w:rsidRPr="000C321E">
        <w:tab/>
        <w:t>GPRS CAMEL Subscription Information</w:t>
      </w:r>
    </w:p>
    <w:p w14:paraId="30530A62" w14:textId="77777777" w:rsidR="00E16FD1" w:rsidRPr="000C321E" w:rsidRDefault="00E16FD1" w:rsidP="00E16FD1">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14:paraId="7CC21FC0" w14:textId="77777777" w:rsidR="00E16FD1" w:rsidRPr="000C321E" w:rsidRDefault="00E16FD1" w:rsidP="00E16FD1">
      <w:pPr>
        <w:pStyle w:val="EW"/>
      </w:pPr>
      <w:r w:rsidRPr="000C321E">
        <w:t>Gn interface</w:t>
      </w:r>
      <w:r w:rsidRPr="000C321E">
        <w:tab/>
        <w:t>Interface between GPRS Support Nodes (GSNs) within a PLMN</w:t>
      </w:r>
    </w:p>
    <w:p w14:paraId="3E48F3E6" w14:textId="77777777" w:rsidR="00E16FD1" w:rsidRPr="000C321E" w:rsidRDefault="00E16FD1" w:rsidP="00E16FD1">
      <w:pPr>
        <w:pStyle w:val="EW"/>
      </w:pPr>
      <w:r w:rsidRPr="000C321E">
        <w:t>Gp interface</w:t>
      </w:r>
      <w:r w:rsidRPr="000C321E">
        <w:tab/>
        <w:t>Interface between GPRS Support Nodes (GSNs) in different PLMNs</w:t>
      </w:r>
    </w:p>
    <w:p w14:paraId="0FC18ECE" w14:textId="77777777" w:rsidR="00E16FD1" w:rsidRPr="000C321E" w:rsidRDefault="00E16FD1" w:rsidP="00E16FD1">
      <w:pPr>
        <w:pStyle w:val="EW"/>
      </w:pPr>
      <w:r w:rsidRPr="000C321E">
        <w:t>GTP</w:t>
      </w:r>
      <w:r w:rsidRPr="000C321E">
        <w:tab/>
        <w:t>GPRS Tunnelling Protocol</w:t>
      </w:r>
    </w:p>
    <w:p w14:paraId="0F903CEC" w14:textId="77777777" w:rsidR="00E16FD1" w:rsidRPr="000C321E" w:rsidRDefault="00E16FD1" w:rsidP="00E16FD1">
      <w:pPr>
        <w:pStyle w:val="EW"/>
      </w:pPr>
      <w:r w:rsidRPr="000C321E">
        <w:t>GTP-C</w:t>
      </w:r>
      <w:r w:rsidRPr="000C321E">
        <w:tab/>
        <w:t>GTP Control</w:t>
      </w:r>
    </w:p>
    <w:p w14:paraId="2B7DD32C" w14:textId="77777777" w:rsidR="00E16FD1" w:rsidRPr="000C321E" w:rsidRDefault="00E16FD1" w:rsidP="00E16FD1">
      <w:pPr>
        <w:pStyle w:val="EW"/>
      </w:pPr>
      <w:r w:rsidRPr="000C321E">
        <w:t>GTP-U</w:t>
      </w:r>
      <w:r w:rsidRPr="000C321E">
        <w:tab/>
        <w:t>GTP User</w:t>
      </w:r>
    </w:p>
    <w:p w14:paraId="151B039F" w14:textId="77777777" w:rsidR="00E16FD1" w:rsidRPr="000C321E" w:rsidRDefault="00E16FD1" w:rsidP="00E16FD1">
      <w:pPr>
        <w:pStyle w:val="EW"/>
      </w:pPr>
      <w:r w:rsidRPr="000C321E">
        <w:t>IANA</w:t>
      </w:r>
      <w:r w:rsidRPr="000C321E">
        <w:tab/>
        <w:t>Internet Assigned Number Authority</w:t>
      </w:r>
    </w:p>
    <w:p w14:paraId="4866ACEC" w14:textId="77777777" w:rsidR="00E16FD1" w:rsidRPr="000C321E" w:rsidRDefault="00E16FD1" w:rsidP="00E16FD1">
      <w:pPr>
        <w:pStyle w:val="EW"/>
      </w:pPr>
      <w:r w:rsidRPr="000C321E">
        <w:t>ICMP</w:t>
      </w:r>
      <w:r w:rsidRPr="000C321E">
        <w:tab/>
        <w:t>Internet Control Message Protocol</w:t>
      </w:r>
    </w:p>
    <w:p w14:paraId="2604C27C" w14:textId="77777777" w:rsidR="00E16FD1" w:rsidRPr="000C321E" w:rsidRDefault="00E16FD1" w:rsidP="00E16FD1">
      <w:pPr>
        <w:pStyle w:val="EW"/>
      </w:pPr>
      <w:r w:rsidRPr="000C321E">
        <w:t>IE</w:t>
      </w:r>
      <w:r w:rsidRPr="000C321E">
        <w:tab/>
        <w:t>Information Element</w:t>
      </w:r>
    </w:p>
    <w:p w14:paraId="1FA5E657" w14:textId="77777777" w:rsidR="00E16FD1" w:rsidRPr="000C321E" w:rsidRDefault="00E16FD1" w:rsidP="00E16FD1">
      <w:pPr>
        <w:pStyle w:val="EW"/>
      </w:pPr>
      <w:r w:rsidRPr="000C321E">
        <w:t>IGMP</w:t>
      </w:r>
      <w:r w:rsidRPr="000C321E">
        <w:tab/>
        <w:t>Internet Group Management Protocol</w:t>
      </w:r>
    </w:p>
    <w:p w14:paraId="3A826289" w14:textId="77777777" w:rsidR="00E16FD1" w:rsidRPr="000C321E" w:rsidRDefault="00E16FD1" w:rsidP="00E16FD1">
      <w:pPr>
        <w:pStyle w:val="EW"/>
      </w:pPr>
      <w:r w:rsidRPr="000C321E">
        <w:t>IP</w:t>
      </w:r>
      <w:r w:rsidRPr="000C321E">
        <w:tab/>
        <w:t>Internet Protocol</w:t>
      </w:r>
    </w:p>
    <w:p w14:paraId="370AEDD3" w14:textId="77777777" w:rsidR="00E16FD1" w:rsidRPr="000C321E" w:rsidRDefault="00E16FD1" w:rsidP="00E16FD1">
      <w:pPr>
        <w:pStyle w:val="EW"/>
      </w:pPr>
      <w:r w:rsidRPr="000C321E">
        <w:t>IPv4</w:t>
      </w:r>
      <w:r w:rsidRPr="000C321E">
        <w:tab/>
        <w:t>Internet Protocol version 4</w:t>
      </w:r>
    </w:p>
    <w:p w14:paraId="39527924" w14:textId="77777777" w:rsidR="00E16FD1" w:rsidRPr="000C321E" w:rsidRDefault="00E16FD1" w:rsidP="00E16FD1">
      <w:pPr>
        <w:pStyle w:val="EW"/>
      </w:pPr>
      <w:r w:rsidRPr="000C321E">
        <w:t>IPv6</w:t>
      </w:r>
      <w:r w:rsidRPr="000C321E">
        <w:tab/>
        <w:t>Internet Protocol version 6</w:t>
      </w:r>
    </w:p>
    <w:p w14:paraId="2BFE2A7A" w14:textId="77777777" w:rsidR="00E16FD1" w:rsidRPr="000C321E" w:rsidRDefault="00E16FD1" w:rsidP="00E16FD1">
      <w:pPr>
        <w:pStyle w:val="EW"/>
        <w:rPr>
          <w:lang w:eastAsia="zh-CN"/>
        </w:rPr>
      </w:pPr>
      <w:r w:rsidRPr="000C321E">
        <w:t>LGW</w:t>
      </w:r>
      <w:r w:rsidRPr="000C321E">
        <w:tab/>
        <w:t>Local Gateway</w:t>
      </w:r>
    </w:p>
    <w:p w14:paraId="50B06056" w14:textId="77777777" w:rsidR="00E16FD1" w:rsidRPr="000C321E" w:rsidRDefault="00E16FD1" w:rsidP="00E16FD1">
      <w:pPr>
        <w:pStyle w:val="EW"/>
        <w:rPr>
          <w:lang w:eastAsia="zh-CN"/>
        </w:rPr>
      </w:pPr>
      <w:r w:rsidRPr="000C321E">
        <w:rPr>
          <w:rFonts w:hint="eastAsia"/>
          <w:lang w:eastAsia="zh-CN"/>
        </w:rPr>
        <w:t>LIPA                   Local IP Access</w:t>
      </w:r>
    </w:p>
    <w:p w14:paraId="196CB12A" w14:textId="77777777" w:rsidR="00E16FD1" w:rsidRPr="000C321E" w:rsidRDefault="00E16FD1" w:rsidP="00E16FD1">
      <w:pPr>
        <w:pStyle w:val="EW"/>
      </w:pPr>
      <w:r w:rsidRPr="000C321E">
        <w:t>MBMS</w:t>
      </w:r>
      <w:r w:rsidRPr="000C321E">
        <w:tab/>
        <w:t>MultiMedia Broadcast/Multicast Service</w:t>
      </w:r>
    </w:p>
    <w:p w14:paraId="79D55DA3" w14:textId="77777777" w:rsidR="00E16FD1" w:rsidRPr="000C321E" w:rsidRDefault="00E16FD1" w:rsidP="00E16FD1">
      <w:pPr>
        <w:pStyle w:val="EW"/>
      </w:pPr>
      <w:r w:rsidRPr="000C321E">
        <w:t>MLD</w:t>
      </w:r>
      <w:r w:rsidRPr="000C321E">
        <w:tab/>
        <w:t>Multicast Listener Discover</w:t>
      </w:r>
    </w:p>
    <w:p w14:paraId="09763E10" w14:textId="77777777" w:rsidR="00E16FD1" w:rsidRPr="000C321E" w:rsidRDefault="00E16FD1" w:rsidP="00E16FD1">
      <w:pPr>
        <w:pStyle w:val="EW"/>
      </w:pPr>
      <w:r w:rsidRPr="000C321E">
        <w:t>MTU</w:t>
      </w:r>
      <w:r w:rsidRPr="000C321E">
        <w:tab/>
        <w:t>Maximum Transmission Unit</w:t>
      </w:r>
    </w:p>
    <w:p w14:paraId="1837AB6E" w14:textId="77777777" w:rsidR="00E16FD1" w:rsidRPr="000C321E" w:rsidRDefault="00E16FD1" w:rsidP="00E16FD1">
      <w:pPr>
        <w:pStyle w:val="EW"/>
      </w:pPr>
      <w:r w:rsidRPr="000C321E">
        <w:t>NACC</w:t>
      </w:r>
      <w:r>
        <w:tab/>
      </w:r>
      <w:r w:rsidRPr="000C321E">
        <w:t>Network Assisted Cell Change</w:t>
      </w:r>
    </w:p>
    <w:p w14:paraId="2AB8569B" w14:textId="77777777" w:rsidR="00E16FD1" w:rsidRPr="000C321E" w:rsidDel="004555A3" w:rsidRDefault="00E16FD1" w:rsidP="00E16FD1">
      <w:pPr>
        <w:pStyle w:val="EW"/>
      </w:pPr>
      <w:r w:rsidRPr="000C321E">
        <w:t>NRSN</w:t>
      </w:r>
      <w:r>
        <w:tab/>
      </w:r>
      <w:r w:rsidRPr="000C321E">
        <w:t>Network Requested Support Network</w:t>
      </w:r>
    </w:p>
    <w:p w14:paraId="7CDF4242"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1BFDE8E5" w14:textId="77777777" w:rsidR="00E16FD1" w:rsidRPr="000C321E" w:rsidRDefault="00E16FD1" w:rsidP="00E16FD1">
      <w:pPr>
        <w:pStyle w:val="EW"/>
      </w:pPr>
      <w:r w:rsidRPr="000C321E">
        <w:t>QoS</w:t>
      </w:r>
      <w:r w:rsidRPr="000C321E">
        <w:tab/>
        <w:t>Quality of Service</w:t>
      </w:r>
    </w:p>
    <w:p w14:paraId="76DC6A09" w14:textId="77777777" w:rsidR="00E16FD1" w:rsidRPr="000C321E" w:rsidRDefault="00E16FD1" w:rsidP="00E16FD1">
      <w:pPr>
        <w:pStyle w:val="EW"/>
      </w:pPr>
      <w:r w:rsidRPr="000C321E">
        <w:t>RAN</w:t>
      </w:r>
      <w:r w:rsidRPr="000C321E">
        <w:tab/>
        <w:t>Radio Access Network</w:t>
      </w:r>
    </w:p>
    <w:p w14:paraId="00DCDB1A" w14:textId="77777777" w:rsidR="00E16FD1" w:rsidRPr="000C321E" w:rsidRDefault="00E16FD1" w:rsidP="00E16FD1">
      <w:pPr>
        <w:pStyle w:val="EW"/>
      </w:pPr>
      <w:r w:rsidRPr="000C321E">
        <w:t>RANAP</w:t>
      </w:r>
      <w:r w:rsidRPr="000C321E">
        <w:tab/>
        <w:t>Radio Access Network Application Part</w:t>
      </w:r>
    </w:p>
    <w:p w14:paraId="33CE236D" w14:textId="77777777" w:rsidR="00E16FD1" w:rsidRPr="000C321E" w:rsidRDefault="00E16FD1" w:rsidP="00E16FD1">
      <w:pPr>
        <w:pStyle w:val="EW"/>
      </w:pPr>
      <w:r w:rsidRPr="000C321E">
        <w:t>RIM</w:t>
      </w:r>
      <w:r w:rsidRPr="000C321E">
        <w:tab/>
        <w:t>RAN Information Management</w:t>
      </w:r>
    </w:p>
    <w:p w14:paraId="0631E22C" w14:textId="77777777" w:rsidR="00E16FD1" w:rsidRPr="000C321E" w:rsidRDefault="00E16FD1" w:rsidP="00E16FD1">
      <w:pPr>
        <w:pStyle w:val="EW"/>
        <w:rPr>
          <w:lang w:eastAsia="zh-CN"/>
        </w:rPr>
      </w:pPr>
      <w:r w:rsidRPr="000C321E">
        <w:t>RNC</w:t>
      </w:r>
      <w:r w:rsidRPr="000C321E">
        <w:tab/>
        <w:t>Radio Network Controller</w:t>
      </w:r>
    </w:p>
    <w:p w14:paraId="42BE5B3C"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1BBED332" w14:textId="77777777" w:rsidR="00E16FD1" w:rsidRPr="000C321E" w:rsidRDefault="00E16FD1" w:rsidP="00E16FD1">
      <w:pPr>
        <w:pStyle w:val="EW"/>
      </w:pPr>
      <w:r w:rsidRPr="000C321E">
        <w:t>STN-SR</w:t>
      </w:r>
      <w:r w:rsidRPr="000C321E">
        <w:tab/>
        <w:t>Session Transfer Number for SRVCC</w:t>
      </w:r>
    </w:p>
    <w:p w14:paraId="02B8DE6A" w14:textId="77777777" w:rsidR="00E16FD1" w:rsidRPr="000C321E" w:rsidRDefault="00E16FD1" w:rsidP="00E16FD1">
      <w:pPr>
        <w:pStyle w:val="EW"/>
      </w:pPr>
      <w:r w:rsidRPr="000C321E">
        <w:t>TEID</w:t>
      </w:r>
      <w:r w:rsidRPr="000C321E">
        <w:tab/>
        <w:t>Tunnel Endpoint IDentifier</w:t>
      </w:r>
    </w:p>
    <w:p w14:paraId="0939334C" w14:textId="77777777" w:rsidR="00E16FD1" w:rsidRPr="000C321E" w:rsidRDefault="00E16FD1" w:rsidP="00E16FD1">
      <w:pPr>
        <w:pStyle w:val="EW"/>
      </w:pPr>
      <w:r w:rsidRPr="000C321E">
        <w:t>TFT</w:t>
      </w:r>
      <w:r w:rsidRPr="000C321E">
        <w:tab/>
        <w:t>Traffic Flow Template</w:t>
      </w:r>
    </w:p>
    <w:p w14:paraId="72719338" w14:textId="77777777" w:rsidR="00E16FD1" w:rsidRPr="000C321E" w:rsidRDefault="00E16FD1" w:rsidP="00E16FD1">
      <w:pPr>
        <w:pStyle w:val="EW"/>
        <w:rPr>
          <w:lang w:eastAsia="zh-CN"/>
        </w:rPr>
      </w:pPr>
      <w:r w:rsidRPr="000C321E">
        <w:t>UDP</w:t>
      </w:r>
      <w:r w:rsidRPr="000C321E">
        <w:tab/>
        <w:t>User Datagram Protocol</w:t>
      </w:r>
    </w:p>
    <w:p w14:paraId="0A29CD6A"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0BA0C71" w14:textId="77777777" w:rsidR="00E16FD1" w:rsidRPr="000C321E" w:rsidRDefault="00E16FD1" w:rsidP="00E16FD1">
      <w:pPr>
        <w:pStyle w:val="EX"/>
      </w:pPr>
      <w:r w:rsidRPr="000C321E">
        <w:t>UTRAN</w:t>
      </w:r>
      <w:r w:rsidRPr="000C321E">
        <w:tab/>
        <w:t>UMTS Terrestrial Radio Access Network</w:t>
      </w:r>
    </w:p>
    <w:p w14:paraId="7C7BEF9D" w14:textId="77777777" w:rsidR="00E16FD1" w:rsidRPr="000C321E" w:rsidRDefault="00E16FD1" w:rsidP="00E16FD1">
      <w:pPr>
        <w:pStyle w:val="Heading1"/>
      </w:pPr>
      <w:bookmarkStart w:id="23" w:name="_Toc9597801"/>
      <w:bookmarkStart w:id="24" w:name="_Toc67420269"/>
      <w:r w:rsidRPr="000C321E">
        <w:t>4</w:t>
      </w:r>
      <w:r w:rsidRPr="000C321E">
        <w:tab/>
        <w:t>General</w:t>
      </w:r>
      <w:bookmarkEnd w:id="23"/>
      <w:bookmarkEnd w:id="24"/>
    </w:p>
    <w:p w14:paraId="39A44C74" w14:textId="77777777" w:rsidR="00E16FD1" w:rsidRPr="000C321E" w:rsidRDefault="00E16FD1" w:rsidP="00E16FD1">
      <w:pPr>
        <w:pStyle w:val="Heading2"/>
      </w:pPr>
      <w:bookmarkStart w:id="25" w:name="_Toc9597802"/>
      <w:bookmarkStart w:id="26" w:name="_Toc67420270"/>
      <w:r w:rsidRPr="000C321E">
        <w:t>4.1</w:t>
      </w:r>
      <w:r w:rsidRPr="000C321E">
        <w:tab/>
        <w:t>General Description</w:t>
      </w:r>
      <w:bookmarkEnd w:id="25"/>
      <w:bookmarkEnd w:id="26"/>
    </w:p>
    <w:p w14:paraId="6F15CB3D" w14:textId="4E0E0980"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3222DFD8" w14:textId="4E2C98C8" w:rsidR="00E16FD1" w:rsidRPr="000C321E" w:rsidRDefault="00E16FD1" w:rsidP="00E16FD1">
      <w:pPr>
        <w:keepNext/>
        <w:keepLines/>
      </w:pPr>
      <w:r w:rsidRPr="000C321E">
        <w:lastRenderedPageBreak/>
        <w:t xml:space="preserve">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7EF21E88"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298A4909" w14:textId="64200D8E" w:rsidR="00E16FD1" w:rsidRPr="000C321E" w:rsidRDefault="00E16FD1" w:rsidP="00E16FD1">
      <w:r w:rsidRPr="000C321E">
        <w:t xml:space="preserve">GTP-C is also used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9209B0A"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32E88E06"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1E9D4949" w14:textId="77777777" w:rsidR="00E16FD1" w:rsidRPr="000C321E" w:rsidRDefault="00E16FD1" w:rsidP="00E16FD1">
      <w:pPr>
        <w:pStyle w:val="TH"/>
      </w:pPr>
      <w:r w:rsidRPr="000C321E">
        <w:object w:dxaOrig="7666" w:dyaOrig="5971" w14:anchorId="0A461452">
          <v:shape id="_x0000_i1027" type="#_x0000_t75" style="width:358pt;height:293pt" o:ole="" fillcolor="window">
            <v:imagedata r:id="rId11" o:title="" croptop="1095f" cropbottom="362f" cropleft="1793f" cropright="2461f"/>
          </v:shape>
          <o:OLEObject Type="Embed" ProgID="Word.Picture.8" ShapeID="_x0000_i1027" DrawAspect="Content" ObjectID="_1678033450" r:id="rId12"/>
        </w:object>
      </w:r>
    </w:p>
    <w:p w14:paraId="1311257A" w14:textId="77777777" w:rsidR="00E16FD1" w:rsidRPr="000C321E" w:rsidRDefault="00E16FD1" w:rsidP="00E16FD1">
      <w:pPr>
        <w:pStyle w:val="TF"/>
      </w:pPr>
      <w:r w:rsidRPr="000C321E">
        <w:t>Figure 1: GPRS Logical Architecture with interface name denotations</w:t>
      </w:r>
    </w:p>
    <w:p w14:paraId="13D77664" w14:textId="77777777" w:rsidR="00E16FD1" w:rsidRPr="000C321E" w:rsidRDefault="00E16FD1" w:rsidP="00E16FD1">
      <w:r w:rsidRPr="000C321E">
        <w:t>GTP allows multi-protocol packets to be tunnelled through the UMTS/GPRS Backbone between GSNs and between SGSN and UTRAN.</w:t>
      </w:r>
    </w:p>
    <w:p w14:paraId="4BE58F3A"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40B4870D" w14:textId="77777777" w:rsidR="00E16FD1" w:rsidRPr="000C321E" w:rsidRDefault="00E16FD1" w:rsidP="00E16FD1">
      <w:r w:rsidRPr="000C321E">
        <w:t>In the user plane, GTP uses a tunnelling mechanism (GTP-U) to provide a service for carrying user data packets.</w:t>
      </w:r>
    </w:p>
    <w:p w14:paraId="68ADD589"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6FE5E479"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17AF1E3" w14:textId="77777777" w:rsidR="00E16FD1" w:rsidRPr="000C321E" w:rsidRDefault="00E16FD1" w:rsidP="00E16FD1">
      <w:pPr>
        <w:pStyle w:val="Heading2"/>
        <w:rPr>
          <w:lang w:val="en-US"/>
        </w:rPr>
      </w:pPr>
      <w:bookmarkStart w:id="27" w:name="_Toc9597803"/>
      <w:bookmarkStart w:id="28" w:name="_Toc67420271"/>
      <w:r w:rsidRPr="000C321E">
        <w:rPr>
          <w:lang w:val="en-US"/>
        </w:rPr>
        <w:t>4.2</w:t>
      </w:r>
      <w:r w:rsidRPr="000C321E">
        <w:rPr>
          <w:lang w:val="en-US"/>
        </w:rPr>
        <w:tab/>
        <w:t>Removing support for GTPv1 to GTPv0 interworking</w:t>
      </w:r>
      <w:bookmarkEnd w:id="27"/>
      <w:bookmarkEnd w:id="28"/>
    </w:p>
    <w:p w14:paraId="449E7C16"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0F0B440B" w14:textId="77777777" w:rsidR="00E16FD1" w:rsidRPr="000C321E" w:rsidRDefault="00E16FD1" w:rsidP="00E16FD1">
      <w:pPr>
        <w:pStyle w:val="Heading1"/>
      </w:pPr>
      <w:bookmarkStart w:id="29" w:name="_Toc9597804"/>
      <w:bookmarkStart w:id="30" w:name="_Toc67420272"/>
      <w:r w:rsidRPr="000C321E">
        <w:t>5</w:t>
      </w:r>
      <w:r w:rsidRPr="000C321E">
        <w:tab/>
        <w:t>Transmission Order and Bit Definitions</w:t>
      </w:r>
      <w:bookmarkEnd w:id="29"/>
      <w:bookmarkEnd w:id="30"/>
    </w:p>
    <w:p w14:paraId="3E3E0AA0"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6D2A718A"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1052BE09" w14:textId="77777777" w:rsidR="00E16FD1" w:rsidRPr="000C321E" w:rsidRDefault="00E16FD1" w:rsidP="00E16FD1">
      <w:pPr>
        <w:pStyle w:val="Heading1"/>
      </w:pPr>
      <w:bookmarkStart w:id="31" w:name="_Toc9597805"/>
      <w:bookmarkStart w:id="32" w:name="_Toc67420273"/>
      <w:r w:rsidRPr="000C321E">
        <w:t>6</w:t>
      </w:r>
      <w:r w:rsidRPr="000C321E">
        <w:tab/>
        <w:t>GTP Header</w:t>
      </w:r>
      <w:bookmarkEnd w:id="31"/>
      <w:bookmarkEnd w:id="32"/>
    </w:p>
    <w:p w14:paraId="51511F55"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02BE555"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1F09C579" w14:textId="77777777" w:rsidR="00E16FD1" w:rsidRPr="000C321E" w:rsidRDefault="00E16FD1" w:rsidP="00E16FD1">
      <w:pPr>
        <w:rPr>
          <w:b/>
        </w:rPr>
      </w:pPr>
      <w:r w:rsidRPr="000C321E">
        <w:rPr>
          <w:b/>
        </w:rPr>
        <w:t>Always present fields:</w:t>
      </w:r>
    </w:p>
    <w:p w14:paraId="54E97365" w14:textId="742CAF90" w:rsidR="00E16FD1" w:rsidRPr="000C321E" w:rsidRDefault="00E16FD1" w:rsidP="00E16FD1">
      <w:pPr>
        <w:pStyle w:val="B1"/>
      </w:pPr>
      <w:r w:rsidRPr="000C321E">
        <w:t>-</w:t>
      </w:r>
      <w:r w:rsidRPr="000C321E">
        <w:tab/>
        <w:t xml:space="preserve">Version field: This field is used to determine the version of the GTP protocol. For the treatment of other versions, see </w:t>
      </w:r>
      <w:r w:rsidR="009900EA" w:rsidRPr="000C321E">
        <w:t>clause</w:t>
      </w:r>
      <w:r w:rsidR="009900EA">
        <w:t> </w:t>
      </w:r>
      <w:r w:rsidR="009900EA" w:rsidRPr="000C321E">
        <w:t>1</w:t>
      </w:r>
      <w:r w:rsidRPr="000C321E">
        <w:t>1.1.1, "Different GTP versions". The version number shall be set to "1".</w:t>
      </w:r>
    </w:p>
    <w:p w14:paraId="1AFCCBA0" w14:textId="53110BB5" w:rsidR="00E16FD1" w:rsidRPr="000C321E" w:rsidRDefault="00E16FD1" w:rsidP="00E16FD1">
      <w:pPr>
        <w:pStyle w:val="B1"/>
      </w:pPr>
      <w:r w:rsidRPr="000C321E">
        <w:t>-</w:t>
      </w:r>
      <w:r w:rsidRPr="000C321E">
        <w:tab/>
        <w:t xml:space="preserve">Protocol Type (PT): This bit is used as a protocol discriminator between GTP (when PT is "1") and GTP' (when PT is "0"). GTP is described in this document and the GTP' protocol in 3GPP </w:t>
      </w:r>
      <w:r w:rsidR="009900EA" w:rsidRPr="000C321E">
        <w:t>TS</w:t>
      </w:r>
      <w:r w:rsidR="009900EA">
        <w:t> </w:t>
      </w:r>
      <w:r w:rsidR="009900EA" w:rsidRPr="000C321E">
        <w:t>3</w:t>
      </w:r>
      <w:r w:rsidRPr="000C321E">
        <w:t>2.295</w:t>
      </w:r>
      <w:r w:rsidR="009900EA">
        <w:t> </w:t>
      </w:r>
      <w:r w:rsidR="009900EA" w:rsidRPr="000C321E">
        <w:t>[</w:t>
      </w:r>
      <w:r w:rsidRPr="000C321E">
        <w:t>33]. Note that the interpretation of the header fields may be different in GTP' than in GTP.</w:t>
      </w:r>
    </w:p>
    <w:p w14:paraId="6F1C7C1C"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32D226D9"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4329233B"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1C396474" w14:textId="6A7F4ADE" w:rsidR="00E16FD1" w:rsidRPr="000C321E" w:rsidRDefault="00E16FD1" w:rsidP="00E16FD1">
      <w:pPr>
        <w:pStyle w:val="B1"/>
      </w:pPr>
      <w:r w:rsidRPr="000C321E">
        <w:t>-</w:t>
      </w:r>
      <w:r w:rsidRPr="000C321E">
        <w:tab/>
        <w:t xml:space="preserve">Message Type: This field indicates the type of GTP message. The valid values of the message type are defined in </w:t>
      </w:r>
      <w:r w:rsidR="009900EA" w:rsidRPr="000C321E">
        <w:t>clause</w:t>
      </w:r>
      <w:r w:rsidR="009900EA">
        <w:t> </w:t>
      </w:r>
      <w:r w:rsidR="009900EA" w:rsidRPr="000C321E">
        <w:t>7</w:t>
      </w:r>
      <w:r w:rsidRPr="000C321E">
        <w:t>.1 for both GTP-C and GTP-U.</w:t>
      </w:r>
    </w:p>
    <w:p w14:paraId="60CF7DB2"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316016A"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E40FAA0" w14:textId="77777777" w:rsidR="00E16FD1" w:rsidRPr="000C321E" w:rsidRDefault="00E16FD1" w:rsidP="00E16FD1">
      <w:pPr>
        <w:rPr>
          <w:b/>
        </w:rPr>
      </w:pPr>
      <w:r w:rsidRPr="000C321E">
        <w:rPr>
          <w:b/>
        </w:rPr>
        <w:t>Optional fields:</w:t>
      </w:r>
    </w:p>
    <w:p w14:paraId="2DDBB207"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60499194"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0162CF35"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46B3E2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0C9D0D90" w14:textId="77777777" w:rsidTr="009900EA">
        <w:trPr>
          <w:jc w:val="center"/>
        </w:trPr>
        <w:tc>
          <w:tcPr>
            <w:tcW w:w="1016" w:type="dxa"/>
          </w:tcPr>
          <w:p w14:paraId="7DF4A0C2" w14:textId="77777777" w:rsidR="00E16FD1" w:rsidRPr="000C321E" w:rsidRDefault="00E16FD1" w:rsidP="009900EA">
            <w:pPr>
              <w:pStyle w:val="TAH"/>
            </w:pPr>
          </w:p>
        </w:tc>
        <w:tc>
          <w:tcPr>
            <w:tcW w:w="390" w:type="dxa"/>
          </w:tcPr>
          <w:p w14:paraId="2CC81E13" w14:textId="77777777" w:rsidR="00E16FD1" w:rsidRPr="000C321E" w:rsidRDefault="00E16FD1" w:rsidP="009900EA">
            <w:pPr>
              <w:pStyle w:val="TAH"/>
            </w:pPr>
          </w:p>
        </w:tc>
        <w:tc>
          <w:tcPr>
            <w:tcW w:w="4274" w:type="dxa"/>
            <w:gridSpan w:val="10"/>
          </w:tcPr>
          <w:p w14:paraId="14369273" w14:textId="77777777" w:rsidR="00E16FD1" w:rsidRPr="000C321E" w:rsidRDefault="00E16FD1" w:rsidP="009900EA">
            <w:pPr>
              <w:pStyle w:val="TAH"/>
            </w:pPr>
            <w:r w:rsidRPr="000C321E">
              <w:t>Bits</w:t>
            </w:r>
          </w:p>
        </w:tc>
      </w:tr>
      <w:tr w:rsidR="00E16FD1" w:rsidRPr="000C321E" w14:paraId="3564ED95" w14:textId="77777777" w:rsidTr="009900EA">
        <w:trPr>
          <w:jc w:val="center"/>
        </w:trPr>
        <w:tc>
          <w:tcPr>
            <w:tcW w:w="1016" w:type="dxa"/>
          </w:tcPr>
          <w:p w14:paraId="001E013E" w14:textId="77777777" w:rsidR="00E16FD1" w:rsidRPr="000C321E" w:rsidRDefault="00E16FD1" w:rsidP="009900EA">
            <w:pPr>
              <w:pStyle w:val="TAH"/>
            </w:pPr>
            <w:r w:rsidRPr="000C321E">
              <w:t>Octets</w:t>
            </w:r>
          </w:p>
        </w:tc>
        <w:tc>
          <w:tcPr>
            <w:tcW w:w="390" w:type="dxa"/>
          </w:tcPr>
          <w:p w14:paraId="1A225648" w14:textId="77777777" w:rsidR="00E16FD1" w:rsidRPr="000C321E" w:rsidRDefault="00E16FD1" w:rsidP="009900EA">
            <w:pPr>
              <w:pStyle w:val="TAH"/>
            </w:pPr>
          </w:p>
        </w:tc>
        <w:tc>
          <w:tcPr>
            <w:tcW w:w="567" w:type="dxa"/>
            <w:tcBorders>
              <w:bottom w:val="single" w:sz="4" w:space="0" w:color="auto"/>
            </w:tcBorders>
          </w:tcPr>
          <w:p w14:paraId="3254C8D2" w14:textId="77777777" w:rsidR="00E16FD1" w:rsidRPr="000C321E" w:rsidRDefault="00E16FD1" w:rsidP="009900EA">
            <w:pPr>
              <w:pStyle w:val="TAH"/>
            </w:pPr>
            <w:r w:rsidRPr="000C321E">
              <w:t>8</w:t>
            </w:r>
          </w:p>
        </w:tc>
        <w:tc>
          <w:tcPr>
            <w:tcW w:w="567" w:type="dxa"/>
            <w:tcBorders>
              <w:bottom w:val="single" w:sz="4" w:space="0" w:color="auto"/>
            </w:tcBorders>
          </w:tcPr>
          <w:p w14:paraId="79A8FF20" w14:textId="77777777" w:rsidR="00E16FD1" w:rsidRPr="000C321E" w:rsidRDefault="00E16FD1" w:rsidP="009900EA">
            <w:pPr>
              <w:pStyle w:val="TAH"/>
            </w:pPr>
            <w:r w:rsidRPr="000C321E">
              <w:t>7</w:t>
            </w:r>
          </w:p>
        </w:tc>
        <w:tc>
          <w:tcPr>
            <w:tcW w:w="567" w:type="dxa"/>
            <w:tcBorders>
              <w:bottom w:val="single" w:sz="4" w:space="0" w:color="auto"/>
            </w:tcBorders>
          </w:tcPr>
          <w:p w14:paraId="6350750B" w14:textId="77777777" w:rsidR="00E16FD1" w:rsidRPr="000C321E" w:rsidRDefault="00E16FD1" w:rsidP="009900EA">
            <w:pPr>
              <w:pStyle w:val="TAH"/>
            </w:pPr>
            <w:r w:rsidRPr="000C321E">
              <w:t>6</w:t>
            </w:r>
          </w:p>
        </w:tc>
        <w:tc>
          <w:tcPr>
            <w:tcW w:w="567" w:type="dxa"/>
            <w:tcBorders>
              <w:bottom w:val="single" w:sz="4" w:space="0" w:color="auto"/>
            </w:tcBorders>
          </w:tcPr>
          <w:p w14:paraId="20A7221B" w14:textId="77777777" w:rsidR="00E16FD1" w:rsidRPr="000C321E" w:rsidRDefault="00E16FD1" w:rsidP="009900EA">
            <w:pPr>
              <w:pStyle w:val="TAH"/>
            </w:pPr>
            <w:r w:rsidRPr="000C321E">
              <w:t>5</w:t>
            </w:r>
          </w:p>
        </w:tc>
        <w:tc>
          <w:tcPr>
            <w:tcW w:w="551" w:type="dxa"/>
            <w:tcBorders>
              <w:bottom w:val="single" w:sz="4" w:space="0" w:color="auto"/>
            </w:tcBorders>
          </w:tcPr>
          <w:p w14:paraId="46D429FE" w14:textId="77777777" w:rsidR="00E16FD1" w:rsidRPr="000C321E" w:rsidRDefault="00E16FD1" w:rsidP="009900EA">
            <w:pPr>
              <w:pStyle w:val="TAH"/>
            </w:pPr>
            <w:r w:rsidRPr="000C321E">
              <w:t>4</w:t>
            </w:r>
          </w:p>
        </w:tc>
        <w:tc>
          <w:tcPr>
            <w:tcW w:w="435" w:type="dxa"/>
            <w:tcBorders>
              <w:bottom w:val="single" w:sz="4" w:space="0" w:color="auto"/>
            </w:tcBorders>
          </w:tcPr>
          <w:p w14:paraId="545BDA5A" w14:textId="77777777" w:rsidR="00E16FD1" w:rsidRPr="000C321E" w:rsidRDefault="00E16FD1" w:rsidP="009900EA">
            <w:pPr>
              <w:pStyle w:val="TAH"/>
            </w:pPr>
            <w:r w:rsidRPr="000C321E">
              <w:t>3</w:t>
            </w:r>
          </w:p>
        </w:tc>
        <w:tc>
          <w:tcPr>
            <w:tcW w:w="616" w:type="dxa"/>
            <w:gridSpan w:val="2"/>
            <w:tcBorders>
              <w:bottom w:val="single" w:sz="4" w:space="0" w:color="auto"/>
            </w:tcBorders>
          </w:tcPr>
          <w:p w14:paraId="62D489CE" w14:textId="77777777" w:rsidR="00E16FD1" w:rsidRPr="000C321E" w:rsidRDefault="00E16FD1" w:rsidP="009900EA">
            <w:pPr>
              <w:pStyle w:val="TAH"/>
            </w:pPr>
            <w:r w:rsidRPr="000C321E">
              <w:t>2</w:t>
            </w:r>
          </w:p>
        </w:tc>
        <w:tc>
          <w:tcPr>
            <w:tcW w:w="404" w:type="dxa"/>
            <w:gridSpan w:val="2"/>
            <w:tcBorders>
              <w:bottom w:val="single" w:sz="4" w:space="0" w:color="auto"/>
            </w:tcBorders>
          </w:tcPr>
          <w:p w14:paraId="0EB79F3F" w14:textId="77777777" w:rsidR="00E16FD1" w:rsidRPr="000C321E" w:rsidRDefault="00E16FD1" w:rsidP="009900EA">
            <w:pPr>
              <w:pStyle w:val="TAH"/>
            </w:pPr>
            <w:r w:rsidRPr="000C321E">
              <w:t>1</w:t>
            </w:r>
          </w:p>
        </w:tc>
      </w:tr>
      <w:tr w:rsidR="00E16FD1" w:rsidRPr="000C321E" w14:paraId="3E2B1374" w14:textId="77777777" w:rsidTr="009900EA">
        <w:trPr>
          <w:jc w:val="center"/>
        </w:trPr>
        <w:tc>
          <w:tcPr>
            <w:tcW w:w="1016" w:type="dxa"/>
          </w:tcPr>
          <w:p w14:paraId="7BFB41B8" w14:textId="77777777" w:rsidR="00E16FD1" w:rsidRPr="000C321E" w:rsidRDefault="00E16FD1" w:rsidP="009900EA">
            <w:pPr>
              <w:pStyle w:val="TAC"/>
            </w:pPr>
            <w:r w:rsidRPr="000C321E">
              <w:t>1</w:t>
            </w:r>
          </w:p>
        </w:tc>
        <w:tc>
          <w:tcPr>
            <w:tcW w:w="390" w:type="dxa"/>
            <w:tcBorders>
              <w:right w:val="single" w:sz="4" w:space="0" w:color="auto"/>
            </w:tcBorders>
          </w:tcPr>
          <w:p w14:paraId="711532D1" w14:textId="77777777" w:rsidR="00E16FD1" w:rsidRPr="000C321E" w:rsidRDefault="00E16FD1" w:rsidP="009900E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54B693F" w14:textId="77777777" w:rsidR="00E16FD1" w:rsidRPr="000C321E" w:rsidRDefault="00E16FD1" w:rsidP="009900EA">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49117053" w14:textId="77777777" w:rsidR="00E16FD1" w:rsidRPr="000C321E" w:rsidRDefault="00E16FD1" w:rsidP="009900EA">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D0F0335" w14:textId="77777777" w:rsidR="00E16FD1" w:rsidRPr="000C321E" w:rsidRDefault="00E16FD1" w:rsidP="009900EA">
            <w:pPr>
              <w:pStyle w:val="TAC"/>
            </w:pPr>
            <w:r w:rsidRPr="000C321E">
              <w:t>(*)</w:t>
            </w:r>
          </w:p>
        </w:tc>
        <w:tc>
          <w:tcPr>
            <w:tcW w:w="571" w:type="dxa"/>
            <w:gridSpan w:val="2"/>
            <w:tcBorders>
              <w:top w:val="single" w:sz="4" w:space="0" w:color="auto"/>
              <w:left w:val="single" w:sz="6" w:space="0" w:color="auto"/>
              <w:bottom w:val="single" w:sz="6" w:space="0" w:color="auto"/>
            </w:tcBorders>
          </w:tcPr>
          <w:p w14:paraId="03FAE70B" w14:textId="77777777" w:rsidR="00E16FD1" w:rsidRPr="000C321E" w:rsidRDefault="00E16FD1" w:rsidP="009900EA">
            <w:pPr>
              <w:pStyle w:val="TAC"/>
            </w:pPr>
            <w:r w:rsidRPr="000C321E">
              <w:t>E</w:t>
            </w:r>
          </w:p>
        </w:tc>
        <w:tc>
          <w:tcPr>
            <w:tcW w:w="540" w:type="dxa"/>
            <w:gridSpan w:val="2"/>
            <w:tcBorders>
              <w:top w:val="single" w:sz="4" w:space="0" w:color="auto"/>
              <w:left w:val="single" w:sz="6" w:space="0" w:color="auto"/>
              <w:bottom w:val="single" w:sz="6" w:space="0" w:color="auto"/>
            </w:tcBorders>
          </w:tcPr>
          <w:p w14:paraId="4B7E3BDB" w14:textId="77777777" w:rsidR="00E16FD1" w:rsidRPr="000C321E" w:rsidRDefault="00E16FD1" w:rsidP="009900EA">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44CB1680" w14:textId="77777777" w:rsidR="00E16FD1" w:rsidRPr="000C321E" w:rsidRDefault="00E16FD1" w:rsidP="009900EA">
            <w:pPr>
              <w:pStyle w:val="TAC"/>
            </w:pPr>
            <w:r w:rsidRPr="000C321E">
              <w:t>PN</w:t>
            </w:r>
          </w:p>
        </w:tc>
      </w:tr>
      <w:tr w:rsidR="00E16FD1" w:rsidRPr="000C321E" w14:paraId="5754B64C" w14:textId="77777777" w:rsidTr="009900EA">
        <w:trPr>
          <w:jc w:val="center"/>
        </w:trPr>
        <w:tc>
          <w:tcPr>
            <w:tcW w:w="1016" w:type="dxa"/>
          </w:tcPr>
          <w:p w14:paraId="159612A6" w14:textId="77777777" w:rsidR="00E16FD1" w:rsidRPr="000C321E" w:rsidRDefault="00E16FD1" w:rsidP="009900EA">
            <w:pPr>
              <w:pStyle w:val="TAC"/>
            </w:pPr>
            <w:r w:rsidRPr="000C321E">
              <w:t>2</w:t>
            </w:r>
          </w:p>
        </w:tc>
        <w:tc>
          <w:tcPr>
            <w:tcW w:w="390" w:type="dxa"/>
            <w:tcBorders>
              <w:right w:val="single" w:sz="4" w:space="0" w:color="auto"/>
            </w:tcBorders>
          </w:tcPr>
          <w:p w14:paraId="3956250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8D826C9" w14:textId="77777777" w:rsidR="00E16FD1" w:rsidRPr="000C321E" w:rsidRDefault="00E16FD1" w:rsidP="009900EA">
            <w:pPr>
              <w:pStyle w:val="TAC"/>
            </w:pPr>
            <w:r w:rsidRPr="000C321E">
              <w:t>Message Type</w:t>
            </w:r>
          </w:p>
        </w:tc>
      </w:tr>
      <w:tr w:rsidR="00E16FD1" w:rsidRPr="000C321E" w14:paraId="39333FD6" w14:textId="77777777" w:rsidTr="009900EA">
        <w:trPr>
          <w:jc w:val="center"/>
        </w:trPr>
        <w:tc>
          <w:tcPr>
            <w:tcW w:w="1016" w:type="dxa"/>
          </w:tcPr>
          <w:p w14:paraId="67E2742C" w14:textId="77777777" w:rsidR="00E16FD1" w:rsidRPr="000C321E" w:rsidRDefault="00E16FD1" w:rsidP="009900EA">
            <w:pPr>
              <w:pStyle w:val="TAC"/>
            </w:pPr>
            <w:r w:rsidRPr="000C321E">
              <w:t>3</w:t>
            </w:r>
          </w:p>
        </w:tc>
        <w:tc>
          <w:tcPr>
            <w:tcW w:w="390" w:type="dxa"/>
            <w:tcBorders>
              <w:right w:val="single" w:sz="4" w:space="0" w:color="auto"/>
            </w:tcBorders>
          </w:tcPr>
          <w:p w14:paraId="758FB1C5"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4A3C116" w14:textId="77777777" w:rsidR="00E16FD1" w:rsidRPr="000C321E" w:rsidRDefault="00E16FD1" w:rsidP="009900EA">
            <w:pPr>
              <w:pStyle w:val="TAC"/>
            </w:pPr>
            <w:r w:rsidRPr="000C321E">
              <w:t>Length (1</w:t>
            </w:r>
            <w:r w:rsidRPr="000C321E">
              <w:rPr>
                <w:vertAlign w:val="superscript"/>
              </w:rPr>
              <w:t>st</w:t>
            </w:r>
            <w:r w:rsidRPr="000C321E">
              <w:t xml:space="preserve"> Octet)</w:t>
            </w:r>
          </w:p>
        </w:tc>
      </w:tr>
      <w:tr w:rsidR="00E16FD1" w:rsidRPr="000C321E" w14:paraId="2712CAB4" w14:textId="77777777" w:rsidTr="009900EA">
        <w:trPr>
          <w:jc w:val="center"/>
        </w:trPr>
        <w:tc>
          <w:tcPr>
            <w:tcW w:w="1016" w:type="dxa"/>
          </w:tcPr>
          <w:p w14:paraId="7E24BC38" w14:textId="77777777" w:rsidR="00E16FD1" w:rsidRPr="000C321E" w:rsidRDefault="00E16FD1" w:rsidP="009900EA">
            <w:pPr>
              <w:pStyle w:val="TAC"/>
            </w:pPr>
            <w:r w:rsidRPr="000C321E">
              <w:t>4</w:t>
            </w:r>
          </w:p>
        </w:tc>
        <w:tc>
          <w:tcPr>
            <w:tcW w:w="390" w:type="dxa"/>
            <w:tcBorders>
              <w:right w:val="single" w:sz="4" w:space="0" w:color="auto"/>
            </w:tcBorders>
          </w:tcPr>
          <w:p w14:paraId="6255BB7C"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E0669BA" w14:textId="77777777" w:rsidR="00E16FD1" w:rsidRPr="000C321E" w:rsidRDefault="00E16FD1" w:rsidP="009900EA">
            <w:pPr>
              <w:pStyle w:val="TAC"/>
            </w:pPr>
            <w:r w:rsidRPr="000C321E">
              <w:t>Length (2</w:t>
            </w:r>
            <w:r w:rsidRPr="000C321E">
              <w:rPr>
                <w:vertAlign w:val="superscript"/>
              </w:rPr>
              <w:t>nd</w:t>
            </w:r>
            <w:r w:rsidRPr="000C321E">
              <w:t xml:space="preserve"> Octet)</w:t>
            </w:r>
          </w:p>
        </w:tc>
      </w:tr>
      <w:tr w:rsidR="00E16FD1" w:rsidRPr="000C321E" w14:paraId="289ADF60" w14:textId="77777777" w:rsidTr="009900EA">
        <w:trPr>
          <w:jc w:val="center"/>
        </w:trPr>
        <w:tc>
          <w:tcPr>
            <w:tcW w:w="1016" w:type="dxa"/>
          </w:tcPr>
          <w:p w14:paraId="16F735D5" w14:textId="77777777" w:rsidR="00E16FD1" w:rsidRPr="000C321E" w:rsidRDefault="00E16FD1" w:rsidP="009900EA">
            <w:pPr>
              <w:pStyle w:val="TAC"/>
            </w:pPr>
            <w:r w:rsidRPr="000C321E">
              <w:t>5</w:t>
            </w:r>
          </w:p>
        </w:tc>
        <w:tc>
          <w:tcPr>
            <w:tcW w:w="390" w:type="dxa"/>
            <w:tcBorders>
              <w:right w:val="single" w:sz="4" w:space="0" w:color="auto"/>
            </w:tcBorders>
          </w:tcPr>
          <w:p w14:paraId="24D8E913"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723653" w14:textId="77777777" w:rsidR="00E16FD1" w:rsidRPr="000C321E" w:rsidRDefault="00E16FD1" w:rsidP="009900EA">
            <w:pPr>
              <w:pStyle w:val="TAC"/>
            </w:pPr>
            <w:r w:rsidRPr="000C321E">
              <w:t>Tunnel Endpoint Identifier (1</w:t>
            </w:r>
            <w:r w:rsidRPr="000C321E">
              <w:rPr>
                <w:vertAlign w:val="superscript"/>
              </w:rPr>
              <w:t>st</w:t>
            </w:r>
            <w:r w:rsidRPr="000C321E">
              <w:t xml:space="preserve"> Octet)</w:t>
            </w:r>
          </w:p>
        </w:tc>
      </w:tr>
      <w:tr w:rsidR="00E16FD1" w:rsidRPr="000C321E" w14:paraId="6EA227A1" w14:textId="77777777" w:rsidTr="009900EA">
        <w:trPr>
          <w:jc w:val="center"/>
        </w:trPr>
        <w:tc>
          <w:tcPr>
            <w:tcW w:w="1016" w:type="dxa"/>
          </w:tcPr>
          <w:p w14:paraId="58783BD1" w14:textId="77777777" w:rsidR="00E16FD1" w:rsidRPr="000C321E" w:rsidRDefault="00E16FD1" w:rsidP="009900EA">
            <w:pPr>
              <w:pStyle w:val="TAC"/>
            </w:pPr>
            <w:r w:rsidRPr="000C321E">
              <w:t>6</w:t>
            </w:r>
          </w:p>
        </w:tc>
        <w:tc>
          <w:tcPr>
            <w:tcW w:w="390" w:type="dxa"/>
            <w:tcBorders>
              <w:right w:val="single" w:sz="4" w:space="0" w:color="auto"/>
            </w:tcBorders>
          </w:tcPr>
          <w:p w14:paraId="179BA7E1"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842C3E" w14:textId="77777777" w:rsidR="00E16FD1" w:rsidRPr="000C321E" w:rsidRDefault="00E16FD1" w:rsidP="009900EA">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110E2A4F" w14:textId="77777777" w:rsidTr="009900EA">
        <w:trPr>
          <w:jc w:val="center"/>
        </w:trPr>
        <w:tc>
          <w:tcPr>
            <w:tcW w:w="1016" w:type="dxa"/>
          </w:tcPr>
          <w:p w14:paraId="5DD734E9" w14:textId="77777777" w:rsidR="00E16FD1" w:rsidRPr="000C321E" w:rsidRDefault="00E16FD1" w:rsidP="009900EA">
            <w:pPr>
              <w:pStyle w:val="TAC"/>
            </w:pPr>
            <w:r w:rsidRPr="000C321E">
              <w:t>7</w:t>
            </w:r>
          </w:p>
        </w:tc>
        <w:tc>
          <w:tcPr>
            <w:tcW w:w="390" w:type="dxa"/>
            <w:tcBorders>
              <w:right w:val="single" w:sz="4" w:space="0" w:color="auto"/>
            </w:tcBorders>
          </w:tcPr>
          <w:p w14:paraId="2415BE5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134C8F4" w14:textId="77777777" w:rsidR="00E16FD1" w:rsidRPr="000C321E" w:rsidRDefault="00E16FD1" w:rsidP="009900EA">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A38B9AA" w14:textId="77777777" w:rsidTr="009900EA">
        <w:trPr>
          <w:jc w:val="center"/>
        </w:trPr>
        <w:tc>
          <w:tcPr>
            <w:tcW w:w="1016" w:type="dxa"/>
          </w:tcPr>
          <w:p w14:paraId="6779E14D" w14:textId="77777777" w:rsidR="00E16FD1" w:rsidRPr="000C321E" w:rsidRDefault="00E16FD1" w:rsidP="009900EA">
            <w:pPr>
              <w:pStyle w:val="TAC"/>
            </w:pPr>
            <w:r w:rsidRPr="000C321E">
              <w:t>8</w:t>
            </w:r>
          </w:p>
        </w:tc>
        <w:tc>
          <w:tcPr>
            <w:tcW w:w="390" w:type="dxa"/>
            <w:tcBorders>
              <w:right w:val="single" w:sz="4" w:space="0" w:color="auto"/>
            </w:tcBorders>
          </w:tcPr>
          <w:p w14:paraId="49C5478D"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056BA60" w14:textId="77777777" w:rsidR="00E16FD1" w:rsidRPr="000C321E" w:rsidRDefault="00E16FD1" w:rsidP="009900EA">
            <w:pPr>
              <w:pStyle w:val="TAC"/>
            </w:pPr>
            <w:r w:rsidRPr="000C321E">
              <w:t>Tunnel Endpoint Identifier (4</w:t>
            </w:r>
            <w:r w:rsidRPr="000C321E">
              <w:rPr>
                <w:vertAlign w:val="superscript"/>
              </w:rPr>
              <w:t>th</w:t>
            </w:r>
            <w:r w:rsidRPr="000C321E">
              <w:t xml:space="preserve"> Octet)</w:t>
            </w:r>
          </w:p>
        </w:tc>
      </w:tr>
      <w:tr w:rsidR="00E16FD1" w:rsidRPr="000C321E" w14:paraId="67B44C69" w14:textId="77777777" w:rsidTr="009900EA">
        <w:trPr>
          <w:jc w:val="center"/>
        </w:trPr>
        <w:tc>
          <w:tcPr>
            <w:tcW w:w="1016" w:type="dxa"/>
          </w:tcPr>
          <w:p w14:paraId="3D37587E" w14:textId="77777777" w:rsidR="00E16FD1" w:rsidRPr="000C321E" w:rsidRDefault="00E16FD1" w:rsidP="009900EA">
            <w:pPr>
              <w:pStyle w:val="TAC"/>
            </w:pPr>
            <w:r w:rsidRPr="000C321E">
              <w:t>9</w:t>
            </w:r>
          </w:p>
        </w:tc>
        <w:tc>
          <w:tcPr>
            <w:tcW w:w="390" w:type="dxa"/>
            <w:tcBorders>
              <w:right w:val="single" w:sz="4" w:space="0" w:color="auto"/>
            </w:tcBorders>
          </w:tcPr>
          <w:p w14:paraId="0F4ABA49" w14:textId="77777777" w:rsidR="00E16FD1" w:rsidRPr="000C321E" w:rsidRDefault="00E16FD1" w:rsidP="009900E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0D93433" w14:textId="77777777" w:rsidR="00E16FD1" w:rsidRPr="000C321E" w:rsidRDefault="00E16FD1" w:rsidP="009900EA">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12D5F067" w14:textId="77777777" w:rsidTr="009900EA">
        <w:trPr>
          <w:jc w:val="center"/>
        </w:trPr>
        <w:tc>
          <w:tcPr>
            <w:tcW w:w="1016" w:type="dxa"/>
          </w:tcPr>
          <w:p w14:paraId="0AE447B7" w14:textId="77777777" w:rsidR="00E16FD1" w:rsidRPr="000C321E" w:rsidRDefault="00E16FD1" w:rsidP="009900EA">
            <w:pPr>
              <w:pStyle w:val="TAC"/>
            </w:pPr>
            <w:r w:rsidRPr="000C321E">
              <w:t>10</w:t>
            </w:r>
          </w:p>
        </w:tc>
        <w:tc>
          <w:tcPr>
            <w:tcW w:w="390" w:type="dxa"/>
            <w:tcBorders>
              <w:right w:val="single" w:sz="4" w:space="0" w:color="auto"/>
            </w:tcBorders>
          </w:tcPr>
          <w:p w14:paraId="729FFCB6"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7EAECC06" w14:textId="77777777" w:rsidR="00E16FD1" w:rsidRPr="000C321E" w:rsidRDefault="00E16FD1" w:rsidP="009900EA">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5C4166D" w14:textId="77777777" w:rsidTr="009900EA">
        <w:trPr>
          <w:jc w:val="center"/>
        </w:trPr>
        <w:tc>
          <w:tcPr>
            <w:tcW w:w="1016" w:type="dxa"/>
          </w:tcPr>
          <w:p w14:paraId="34745A63" w14:textId="77777777" w:rsidR="00E16FD1" w:rsidRPr="000C321E" w:rsidRDefault="00E16FD1" w:rsidP="009900EA">
            <w:pPr>
              <w:pStyle w:val="TAC"/>
            </w:pPr>
            <w:r w:rsidRPr="000C321E">
              <w:t>11</w:t>
            </w:r>
          </w:p>
        </w:tc>
        <w:tc>
          <w:tcPr>
            <w:tcW w:w="390" w:type="dxa"/>
            <w:tcBorders>
              <w:right w:val="single" w:sz="4" w:space="0" w:color="auto"/>
            </w:tcBorders>
          </w:tcPr>
          <w:p w14:paraId="6EBC5FEE" w14:textId="77777777" w:rsidR="00E16FD1" w:rsidRPr="000C321E" w:rsidRDefault="00E16FD1" w:rsidP="009900EA">
            <w:pPr>
              <w:pStyle w:val="TAC"/>
            </w:pPr>
          </w:p>
        </w:tc>
        <w:tc>
          <w:tcPr>
            <w:tcW w:w="4274" w:type="dxa"/>
            <w:gridSpan w:val="10"/>
            <w:tcBorders>
              <w:top w:val="single" w:sz="6" w:space="0" w:color="auto"/>
              <w:left w:val="single" w:sz="4" w:space="0" w:color="auto"/>
              <w:right w:val="single" w:sz="4" w:space="0" w:color="auto"/>
            </w:tcBorders>
          </w:tcPr>
          <w:p w14:paraId="4BB910BE" w14:textId="77777777" w:rsidR="00E16FD1" w:rsidRPr="000C321E" w:rsidRDefault="00E16FD1" w:rsidP="009900EA">
            <w:pPr>
              <w:pStyle w:val="TAC"/>
            </w:pPr>
            <w:r w:rsidRPr="000C321E">
              <w:t>N-PDU Number</w:t>
            </w:r>
            <w:r w:rsidRPr="000C321E">
              <w:rPr>
                <w:vertAlign w:val="superscript"/>
              </w:rPr>
              <w:t>2) 4)</w:t>
            </w:r>
          </w:p>
        </w:tc>
      </w:tr>
      <w:tr w:rsidR="00E16FD1" w:rsidRPr="000C321E" w14:paraId="055008E0" w14:textId="77777777" w:rsidTr="009900EA">
        <w:trPr>
          <w:jc w:val="center"/>
        </w:trPr>
        <w:tc>
          <w:tcPr>
            <w:tcW w:w="1016" w:type="dxa"/>
          </w:tcPr>
          <w:p w14:paraId="1E9D1F6D" w14:textId="77777777" w:rsidR="00E16FD1" w:rsidRPr="000C321E" w:rsidRDefault="00E16FD1" w:rsidP="009900EA">
            <w:pPr>
              <w:pStyle w:val="TAC"/>
            </w:pPr>
            <w:r w:rsidRPr="000C321E">
              <w:t>12</w:t>
            </w:r>
          </w:p>
        </w:tc>
        <w:tc>
          <w:tcPr>
            <w:tcW w:w="390" w:type="dxa"/>
            <w:tcBorders>
              <w:right w:val="single" w:sz="4" w:space="0" w:color="auto"/>
            </w:tcBorders>
          </w:tcPr>
          <w:p w14:paraId="0CCB6B8C" w14:textId="77777777" w:rsidR="00E16FD1" w:rsidRPr="000C321E" w:rsidRDefault="00E16FD1" w:rsidP="009900E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72E99041" w14:textId="77777777" w:rsidR="00E16FD1" w:rsidRPr="000C321E" w:rsidRDefault="00E16FD1" w:rsidP="009900EA">
            <w:pPr>
              <w:pStyle w:val="TAC"/>
            </w:pPr>
            <w:r w:rsidRPr="000C321E">
              <w:t>Next Extension Header Type</w:t>
            </w:r>
            <w:r w:rsidRPr="000C321E">
              <w:rPr>
                <w:vertAlign w:val="superscript"/>
              </w:rPr>
              <w:t>3) 4)</w:t>
            </w:r>
          </w:p>
        </w:tc>
      </w:tr>
    </w:tbl>
    <w:p w14:paraId="6A712535" w14:textId="77777777" w:rsidR="00E16FD1" w:rsidRPr="000C321E" w:rsidRDefault="00E16FD1" w:rsidP="00E16FD1">
      <w:pPr>
        <w:pStyle w:val="NF"/>
      </w:pPr>
    </w:p>
    <w:p w14:paraId="11AD4610"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3F658531" w14:textId="77777777" w:rsidR="00E16FD1" w:rsidRPr="000C321E" w:rsidRDefault="00E16FD1" w:rsidP="00E16FD1">
      <w:pPr>
        <w:pStyle w:val="NF"/>
      </w:pPr>
      <w:r w:rsidRPr="000C321E">
        <w:t>NOTE 1:</w:t>
      </w:r>
      <w:r w:rsidRPr="000C321E">
        <w:tab/>
        <w:t>1) This field shall only be evaluated when indicated by the S flag set to 1.</w:t>
      </w:r>
    </w:p>
    <w:p w14:paraId="34B3772D" w14:textId="77777777" w:rsidR="00E16FD1" w:rsidRPr="000C321E" w:rsidRDefault="00E16FD1" w:rsidP="00E16FD1">
      <w:pPr>
        <w:pStyle w:val="NF"/>
      </w:pPr>
      <w:r w:rsidRPr="000C321E">
        <w:t>NOTE 2:</w:t>
      </w:r>
      <w:r w:rsidRPr="000C321E">
        <w:tab/>
        <w:t>2) This field shall only be evaluated when indicated by the PN flag set to 1.</w:t>
      </w:r>
    </w:p>
    <w:p w14:paraId="63EFD309" w14:textId="77777777" w:rsidR="00E16FD1" w:rsidRPr="000C321E" w:rsidRDefault="00E16FD1" w:rsidP="00E16FD1">
      <w:pPr>
        <w:pStyle w:val="NF"/>
      </w:pPr>
      <w:r w:rsidRPr="000C321E">
        <w:t>NOTE 3:</w:t>
      </w:r>
      <w:r w:rsidRPr="000C321E">
        <w:tab/>
        <w:t>3) This field shall only be evaluated when indicated by the E flag set to 1.</w:t>
      </w:r>
    </w:p>
    <w:p w14:paraId="027FEA5F"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004EF9C9" w14:textId="77777777" w:rsidR="00E16FD1" w:rsidRPr="000C321E" w:rsidRDefault="00E16FD1" w:rsidP="00E16FD1">
      <w:pPr>
        <w:pStyle w:val="NF"/>
      </w:pPr>
    </w:p>
    <w:p w14:paraId="70D13B22" w14:textId="77777777" w:rsidR="00E16FD1" w:rsidRPr="000C321E" w:rsidRDefault="00E16FD1" w:rsidP="00E16FD1">
      <w:pPr>
        <w:pStyle w:val="TF"/>
      </w:pPr>
      <w:r w:rsidRPr="000C321E">
        <w:t>Figure 2: Outline of the GTP Header</w:t>
      </w:r>
    </w:p>
    <w:p w14:paraId="25D67126"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2EBF746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383338D1" w14:textId="77777777" w:rsidTr="009900EA">
        <w:trPr>
          <w:jc w:val="center"/>
        </w:trPr>
        <w:tc>
          <w:tcPr>
            <w:tcW w:w="1168" w:type="dxa"/>
          </w:tcPr>
          <w:p w14:paraId="01E08236" w14:textId="77777777" w:rsidR="00E16FD1" w:rsidRPr="000C321E" w:rsidRDefault="00E16FD1" w:rsidP="009900EA">
            <w:pPr>
              <w:pStyle w:val="TAC"/>
            </w:pPr>
            <w:r w:rsidRPr="000C321E">
              <w:t xml:space="preserve">Octets      1                                     </w:t>
            </w:r>
          </w:p>
        </w:tc>
        <w:tc>
          <w:tcPr>
            <w:tcW w:w="76" w:type="dxa"/>
            <w:tcBorders>
              <w:right w:val="single" w:sz="4" w:space="0" w:color="auto"/>
            </w:tcBorders>
          </w:tcPr>
          <w:p w14:paraId="1CF00459" w14:textId="77777777" w:rsidR="00E16FD1" w:rsidRPr="000C321E" w:rsidRDefault="00E16FD1" w:rsidP="009900EA">
            <w:pPr>
              <w:pStyle w:val="TAR"/>
            </w:pPr>
          </w:p>
        </w:tc>
        <w:tc>
          <w:tcPr>
            <w:tcW w:w="4296" w:type="dxa"/>
            <w:tcBorders>
              <w:top w:val="single" w:sz="4" w:space="0" w:color="auto"/>
              <w:left w:val="single" w:sz="4" w:space="0" w:color="auto"/>
              <w:bottom w:val="single" w:sz="4" w:space="0" w:color="auto"/>
              <w:right w:val="single" w:sz="4" w:space="0" w:color="auto"/>
            </w:tcBorders>
          </w:tcPr>
          <w:p w14:paraId="3EE37CB0" w14:textId="77777777" w:rsidR="00E16FD1" w:rsidRPr="000C321E" w:rsidRDefault="00E16FD1" w:rsidP="009900EA">
            <w:pPr>
              <w:pStyle w:val="TAC"/>
            </w:pPr>
            <w:r w:rsidRPr="000C321E">
              <w:t>Extension Header Length</w:t>
            </w:r>
          </w:p>
        </w:tc>
      </w:tr>
      <w:tr w:rsidR="00E16FD1" w:rsidRPr="000C321E" w14:paraId="6CF1CC53" w14:textId="77777777" w:rsidTr="009900EA">
        <w:trPr>
          <w:jc w:val="center"/>
        </w:trPr>
        <w:tc>
          <w:tcPr>
            <w:tcW w:w="1168" w:type="dxa"/>
          </w:tcPr>
          <w:p w14:paraId="20176B57" w14:textId="77777777" w:rsidR="00E16FD1" w:rsidRPr="000C321E" w:rsidRDefault="00E16FD1" w:rsidP="009900EA">
            <w:pPr>
              <w:pStyle w:val="TAC"/>
            </w:pPr>
            <w:r w:rsidRPr="000C321E">
              <w:t>2 - m</w:t>
            </w:r>
          </w:p>
        </w:tc>
        <w:tc>
          <w:tcPr>
            <w:tcW w:w="76" w:type="dxa"/>
            <w:tcBorders>
              <w:right w:val="single" w:sz="4" w:space="0" w:color="auto"/>
            </w:tcBorders>
          </w:tcPr>
          <w:p w14:paraId="3D7DB209" w14:textId="77777777" w:rsidR="00E16FD1" w:rsidRPr="000C321E" w:rsidRDefault="00E16FD1" w:rsidP="009900EA">
            <w:pPr>
              <w:pStyle w:val="TAR"/>
            </w:pPr>
          </w:p>
        </w:tc>
        <w:tc>
          <w:tcPr>
            <w:tcW w:w="4296" w:type="dxa"/>
            <w:tcBorders>
              <w:left w:val="single" w:sz="4" w:space="0" w:color="auto"/>
              <w:right w:val="single" w:sz="4" w:space="0" w:color="auto"/>
            </w:tcBorders>
          </w:tcPr>
          <w:p w14:paraId="1A23DD69" w14:textId="77777777" w:rsidR="00E16FD1" w:rsidRPr="000C321E" w:rsidRDefault="00E16FD1" w:rsidP="009900EA">
            <w:pPr>
              <w:pStyle w:val="TAC"/>
            </w:pPr>
            <w:r w:rsidRPr="000C321E">
              <w:t>Extension Header Content</w:t>
            </w:r>
          </w:p>
        </w:tc>
      </w:tr>
      <w:tr w:rsidR="00E16FD1" w:rsidRPr="000C321E" w14:paraId="5BD7AD71" w14:textId="77777777" w:rsidTr="009900EA">
        <w:trPr>
          <w:jc w:val="center"/>
        </w:trPr>
        <w:tc>
          <w:tcPr>
            <w:tcW w:w="1168" w:type="dxa"/>
          </w:tcPr>
          <w:p w14:paraId="13387B6D" w14:textId="77777777" w:rsidR="00E16FD1" w:rsidRPr="000C321E" w:rsidRDefault="00E16FD1" w:rsidP="009900EA">
            <w:pPr>
              <w:pStyle w:val="TAC"/>
            </w:pPr>
            <w:r w:rsidRPr="000C321E">
              <w:t>m+1</w:t>
            </w:r>
          </w:p>
        </w:tc>
        <w:tc>
          <w:tcPr>
            <w:tcW w:w="76" w:type="dxa"/>
            <w:tcBorders>
              <w:right w:val="single" w:sz="4" w:space="0" w:color="auto"/>
            </w:tcBorders>
          </w:tcPr>
          <w:p w14:paraId="78E3AE08" w14:textId="77777777" w:rsidR="00E16FD1" w:rsidRPr="000C321E" w:rsidRDefault="00E16FD1" w:rsidP="009900EA">
            <w:pPr>
              <w:pStyle w:val="TAR"/>
            </w:pPr>
          </w:p>
        </w:tc>
        <w:tc>
          <w:tcPr>
            <w:tcW w:w="4296" w:type="dxa"/>
            <w:tcBorders>
              <w:top w:val="single" w:sz="6" w:space="0" w:color="auto"/>
              <w:left w:val="single" w:sz="4" w:space="0" w:color="auto"/>
              <w:bottom w:val="single" w:sz="4" w:space="0" w:color="auto"/>
              <w:right w:val="single" w:sz="4" w:space="0" w:color="auto"/>
            </w:tcBorders>
          </w:tcPr>
          <w:p w14:paraId="519853E7" w14:textId="77777777" w:rsidR="00E16FD1" w:rsidRPr="000C321E" w:rsidRDefault="00E16FD1" w:rsidP="009900EA">
            <w:pPr>
              <w:pStyle w:val="TAC"/>
            </w:pPr>
            <w:r w:rsidRPr="000C321E">
              <w:t>Next Extension Header Type (note)</w:t>
            </w:r>
          </w:p>
        </w:tc>
      </w:tr>
    </w:tbl>
    <w:p w14:paraId="7C25B0CC" w14:textId="77777777" w:rsidR="00E16FD1" w:rsidRPr="000C321E" w:rsidRDefault="00E16FD1" w:rsidP="00E16FD1">
      <w:pPr>
        <w:pStyle w:val="NF"/>
      </w:pPr>
    </w:p>
    <w:p w14:paraId="4CFC7FC3" w14:textId="77777777" w:rsidR="00E16FD1" w:rsidRPr="000C321E" w:rsidRDefault="00E16FD1" w:rsidP="00E16FD1">
      <w:pPr>
        <w:pStyle w:val="NF"/>
      </w:pPr>
      <w:r w:rsidRPr="000C321E">
        <w:t>NOTE:</w:t>
      </w:r>
      <w:r w:rsidRPr="000C321E">
        <w:tab/>
        <w:t>The value of this field is 0 if no other Extension header follows.</w:t>
      </w:r>
    </w:p>
    <w:p w14:paraId="0DBE4D36" w14:textId="77777777" w:rsidR="00E16FD1" w:rsidRPr="000C321E" w:rsidRDefault="00E16FD1" w:rsidP="00E16FD1">
      <w:pPr>
        <w:pStyle w:val="NF"/>
      </w:pPr>
    </w:p>
    <w:p w14:paraId="58A4BD46" w14:textId="77777777" w:rsidR="00E16FD1" w:rsidRPr="000C321E" w:rsidRDefault="00E16FD1" w:rsidP="00E16FD1">
      <w:pPr>
        <w:pStyle w:val="TF"/>
      </w:pPr>
      <w:r w:rsidRPr="000C321E">
        <w:t>Figure 3: Outline of the Extension Header Format</w:t>
      </w:r>
    </w:p>
    <w:p w14:paraId="42FE0A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26D897AB"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5E3F4D9E" w14:textId="77777777" w:rsidR="00E16FD1" w:rsidRPr="000C321E" w:rsidRDefault="00E16FD1" w:rsidP="00E16FD1">
      <w:r w:rsidRPr="000C321E">
        <w:t>The recipient of an extension header of unknown type but marked as "comprehension required" for that recipient shall:</w:t>
      </w:r>
    </w:p>
    <w:p w14:paraId="3D917FB7"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11DD56BE" w14:textId="77777777" w:rsidR="00E16FD1" w:rsidRPr="000C321E" w:rsidRDefault="00E16FD1" w:rsidP="00E16FD1">
      <w:pPr>
        <w:pStyle w:val="B1"/>
      </w:pPr>
      <w:r w:rsidRPr="000C321E">
        <w:t>-</w:t>
      </w:r>
      <w:r w:rsidRPr="000C321E">
        <w:tab/>
        <w:t>Send a Supported Extension Headers Notification to the originator of the GTP PDU.</w:t>
      </w:r>
    </w:p>
    <w:p w14:paraId="73556088" w14:textId="77777777" w:rsidR="00E16FD1" w:rsidRPr="000C321E" w:rsidRDefault="00E16FD1" w:rsidP="00E16FD1">
      <w:pPr>
        <w:pStyle w:val="B1"/>
      </w:pPr>
      <w:r w:rsidRPr="000C321E">
        <w:t>-</w:t>
      </w:r>
      <w:r w:rsidRPr="000C321E">
        <w:tab/>
        <w:t>Log an error.</w:t>
      </w:r>
    </w:p>
    <w:p w14:paraId="2D653360" w14:textId="77777777" w:rsidR="00E16FD1" w:rsidRPr="000C321E" w:rsidRDefault="00E16FD1" w:rsidP="00E16FD1">
      <w:pPr>
        <w:keepNext/>
        <w:keepLines/>
      </w:pPr>
      <w:r w:rsidRPr="000C321E">
        <w:t>Bits 7 and 8 of the Next Extension Header Type have the following meaning:</w:t>
      </w:r>
    </w:p>
    <w:p w14:paraId="1E70A7FE"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3F0B7192" w14:textId="77777777" w:rsidTr="009900EA">
        <w:trPr>
          <w:jc w:val="center"/>
        </w:trPr>
        <w:tc>
          <w:tcPr>
            <w:tcW w:w="938" w:type="dxa"/>
          </w:tcPr>
          <w:p w14:paraId="62E98500" w14:textId="77777777" w:rsidR="00E16FD1" w:rsidRPr="000C321E" w:rsidRDefault="00E16FD1" w:rsidP="009900EA">
            <w:pPr>
              <w:pStyle w:val="TAH"/>
            </w:pPr>
            <w:r w:rsidRPr="000C321E">
              <w:t>Bits</w:t>
            </w:r>
          </w:p>
          <w:p w14:paraId="33A04703" w14:textId="77777777" w:rsidR="00E16FD1" w:rsidRPr="000C321E" w:rsidRDefault="00E16FD1" w:rsidP="009900EA">
            <w:pPr>
              <w:pStyle w:val="TAH"/>
            </w:pPr>
            <w:r w:rsidRPr="000C321E">
              <w:t>8      7</w:t>
            </w:r>
          </w:p>
        </w:tc>
        <w:tc>
          <w:tcPr>
            <w:tcW w:w="8221" w:type="dxa"/>
          </w:tcPr>
          <w:p w14:paraId="26D11B27" w14:textId="77777777" w:rsidR="00E16FD1" w:rsidRPr="000C321E" w:rsidRDefault="00E16FD1" w:rsidP="009900EA">
            <w:pPr>
              <w:pStyle w:val="TAH"/>
            </w:pPr>
            <w:r w:rsidRPr="000C321E">
              <w:t>Meaning</w:t>
            </w:r>
          </w:p>
        </w:tc>
      </w:tr>
      <w:tr w:rsidR="00E16FD1" w:rsidRPr="000C321E" w14:paraId="536DC6DE" w14:textId="77777777" w:rsidTr="009900EA">
        <w:trPr>
          <w:jc w:val="center"/>
        </w:trPr>
        <w:tc>
          <w:tcPr>
            <w:tcW w:w="938" w:type="dxa"/>
          </w:tcPr>
          <w:p w14:paraId="3510D60A" w14:textId="77777777" w:rsidR="00E16FD1" w:rsidRPr="000C321E" w:rsidRDefault="00E16FD1" w:rsidP="009900EA">
            <w:pPr>
              <w:pStyle w:val="TAC"/>
            </w:pPr>
            <w:r w:rsidRPr="000C321E">
              <w:t>0       0</w:t>
            </w:r>
          </w:p>
        </w:tc>
        <w:tc>
          <w:tcPr>
            <w:tcW w:w="8221" w:type="dxa"/>
          </w:tcPr>
          <w:p w14:paraId="61F01BF7" w14:textId="77777777" w:rsidR="00E16FD1" w:rsidRPr="000C321E" w:rsidRDefault="00E16FD1" w:rsidP="009900EA">
            <w:pPr>
              <w:pStyle w:val="TAL"/>
            </w:pPr>
            <w:r w:rsidRPr="000C321E">
              <w:t>Comprehension of this extension header is not required. An Intermediate Node shall forward it to any Receiver Endpoint</w:t>
            </w:r>
          </w:p>
        </w:tc>
      </w:tr>
      <w:tr w:rsidR="00E16FD1" w:rsidRPr="000C321E" w14:paraId="401BA19F" w14:textId="77777777" w:rsidTr="009900EA">
        <w:trPr>
          <w:jc w:val="center"/>
        </w:trPr>
        <w:tc>
          <w:tcPr>
            <w:tcW w:w="938" w:type="dxa"/>
          </w:tcPr>
          <w:p w14:paraId="35732152" w14:textId="77777777" w:rsidR="00E16FD1" w:rsidRPr="000C321E" w:rsidRDefault="00E16FD1" w:rsidP="009900EA">
            <w:pPr>
              <w:pStyle w:val="TAC"/>
            </w:pPr>
            <w:r w:rsidRPr="000C321E">
              <w:t>0       1</w:t>
            </w:r>
          </w:p>
        </w:tc>
        <w:tc>
          <w:tcPr>
            <w:tcW w:w="8221" w:type="dxa"/>
          </w:tcPr>
          <w:p w14:paraId="1CD20522" w14:textId="77777777" w:rsidR="00E16FD1" w:rsidRPr="000C321E" w:rsidRDefault="00E16FD1" w:rsidP="009900EA">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2F0CF8CB" w14:textId="77777777" w:rsidTr="009900EA">
        <w:trPr>
          <w:jc w:val="center"/>
        </w:trPr>
        <w:tc>
          <w:tcPr>
            <w:tcW w:w="938" w:type="dxa"/>
          </w:tcPr>
          <w:p w14:paraId="7F143A68" w14:textId="77777777" w:rsidR="00E16FD1" w:rsidRPr="000C321E" w:rsidRDefault="00E16FD1" w:rsidP="009900EA">
            <w:pPr>
              <w:pStyle w:val="TAC"/>
            </w:pPr>
            <w:r w:rsidRPr="000C321E">
              <w:t>1       0</w:t>
            </w:r>
          </w:p>
        </w:tc>
        <w:tc>
          <w:tcPr>
            <w:tcW w:w="8221" w:type="dxa"/>
          </w:tcPr>
          <w:p w14:paraId="4611AC54" w14:textId="77777777" w:rsidR="00E16FD1" w:rsidRPr="000C321E" w:rsidRDefault="00E16FD1" w:rsidP="009900EA">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1091F30A" w14:textId="77777777" w:rsidTr="009900EA">
        <w:trPr>
          <w:jc w:val="center"/>
        </w:trPr>
        <w:tc>
          <w:tcPr>
            <w:tcW w:w="938" w:type="dxa"/>
          </w:tcPr>
          <w:p w14:paraId="1FB15B44" w14:textId="77777777" w:rsidR="00E16FD1" w:rsidRPr="000C321E" w:rsidRDefault="00E16FD1" w:rsidP="009900EA">
            <w:pPr>
              <w:pStyle w:val="TAC"/>
            </w:pPr>
            <w:r w:rsidRPr="000C321E">
              <w:t>1        1</w:t>
            </w:r>
          </w:p>
        </w:tc>
        <w:tc>
          <w:tcPr>
            <w:tcW w:w="8221" w:type="dxa"/>
          </w:tcPr>
          <w:p w14:paraId="7206F92C" w14:textId="77777777" w:rsidR="00E16FD1" w:rsidRPr="000C321E" w:rsidRDefault="00E16FD1" w:rsidP="009900EA">
            <w:pPr>
              <w:pStyle w:val="TAL"/>
            </w:pPr>
            <w:r w:rsidRPr="000C321E">
              <w:t>Comprehension of this header type is required by recipient (either Endpoint Receiver or Intermediate Node)</w:t>
            </w:r>
          </w:p>
        </w:tc>
      </w:tr>
    </w:tbl>
    <w:p w14:paraId="4A258965" w14:textId="77777777" w:rsidR="00E16FD1" w:rsidRPr="000C321E" w:rsidRDefault="00E16FD1" w:rsidP="00E16FD1">
      <w:pPr>
        <w:pStyle w:val="NF"/>
      </w:pPr>
    </w:p>
    <w:p w14:paraId="1D14BB77" w14:textId="77777777" w:rsidR="00E16FD1" w:rsidRPr="000C321E" w:rsidRDefault="00E16FD1" w:rsidP="00E16FD1">
      <w:pPr>
        <w:pStyle w:val="TF"/>
      </w:pPr>
      <w:r w:rsidRPr="000C321E">
        <w:t>Figure 4: Definition of bits 7 and 8 of the Extension Header Type</w:t>
      </w:r>
    </w:p>
    <w:p w14:paraId="3F687A8E"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2632678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31C7D4A4" w14:textId="77777777" w:rsidTr="009900EA">
        <w:trPr>
          <w:jc w:val="center"/>
        </w:trPr>
        <w:tc>
          <w:tcPr>
            <w:tcW w:w="3566" w:type="dxa"/>
          </w:tcPr>
          <w:p w14:paraId="76B9E2D4" w14:textId="77777777" w:rsidR="00E16FD1" w:rsidRPr="000C321E" w:rsidRDefault="00E16FD1" w:rsidP="009900EA">
            <w:pPr>
              <w:pStyle w:val="TAH"/>
            </w:pPr>
            <w:r w:rsidRPr="000C321E">
              <w:t>Next Extension Header Field Value</w:t>
            </w:r>
          </w:p>
        </w:tc>
        <w:tc>
          <w:tcPr>
            <w:tcW w:w="3002" w:type="dxa"/>
          </w:tcPr>
          <w:p w14:paraId="543FE1D7" w14:textId="77777777" w:rsidR="00E16FD1" w:rsidRPr="000C321E" w:rsidRDefault="00E16FD1" w:rsidP="009900EA">
            <w:pPr>
              <w:pStyle w:val="TAH"/>
            </w:pPr>
            <w:r w:rsidRPr="000C321E">
              <w:t>Type of Extension Header</w:t>
            </w:r>
          </w:p>
        </w:tc>
      </w:tr>
      <w:tr w:rsidR="00E16FD1" w:rsidRPr="000C321E" w14:paraId="4CDF25BD" w14:textId="77777777" w:rsidTr="009900EA">
        <w:trPr>
          <w:jc w:val="center"/>
        </w:trPr>
        <w:tc>
          <w:tcPr>
            <w:tcW w:w="3566" w:type="dxa"/>
          </w:tcPr>
          <w:p w14:paraId="5A3561C2" w14:textId="77777777" w:rsidR="00E16FD1" w:rsidRPr="000C321E" w:rsidRDefault="00E16FD1" w:rsidP="009900EA">
            <w:pPr>
              <w:pStyle w:val="TAC"/>
            </w:pPr>
            <w:r w:rsidRPr="000C321E">
              <w:t>0000 0000</w:t>
            </w:r>
          </w:p>
        </w:tc>
        <w:tc>
          <w:tcPr>
            <w:tcW w:w="3002" w:type="dxa"/>
          </w:tcPr>
          <w:p w14:paraId="4CF42292" w14:textId="77777777" w:rsidR="00E16FD1" w:rsidRPr="000C321E" w:rsidRDefault="00E16FD1" w:rsidP="009900EA">
            <w:pPr>
              <w:pStyle w:val="TAL"/>
            </w:pPr>
            <w:r w:rsidRPr="000C321E">
              <w:t>No more extension headers</w:t>
            </w:r>
          </w:p>
        </w:tc>
      </w:tr>
      <w:tr w:rsidR="00E16FD1" w:rsidRPr="000C321E" w14:paraId="465DE99E" w14:textId="77777777" w:rsidTr="009900EA">
        <w:trPr>
          <w:jc w:val="center"/>
        </w:trPr>
        <w:tc>
          <w:tcPr>
            <w:tcW w:w="3566" w:type="dxa"/>
          </w:tcPr>
          <w:p w14:paraId="27B79050" w14:textId="77777777" w:rsidR="00E16FD1" w:rsidRPr="000C321E" w:rsidRDefault="00E16FD1" w:rsidP="009900EA">
            <w:pPr>
              <w:pStyle w:val="TAC"/>
            </w:pPr>
            <w:r w:rsidRPr="000C321E">
              <w:t>0000 0001</w:t>
            </w:r>
          </w:p>
        </w:tc>
        <w:tc>
          <w:tcPr>
            <w:tcW w:w="3002" w:type="dxa"/>
          </w:tcPr>
          <w:p w14:paraId="48281FEF" w14:textId="77777777" w:rsidR="00E16FD1" w:rsidRPr="000C321E" w:rsidRDefault="00E16FD1" w:rsidP="009900EA">
            <w:pPr>
              <w:pStyle w:val="TAL"/>
            </w:pPr>
            <w:r w:rsidRPr="000C321E">
              <w:t>MBMS support indication</w:t>
            </w:r>
          </w:p>
        </w:tc>
      </w:tr>
      <w:tr w:rsidR="00E16FD1" w:rsidRPr="000C321E" w14:paraId="40B4C4F9" w14:textId="77777777" w:rsidTr="009900EA">
        <w:trPr>
          <w:jc w:val="center"/>
        </w:trPr>
        <w:tc>
          <w:tcPr>
            <w:tcW w:w="3566" w:type="dxa"/>
          </w:tcPr>
          <w:p w14:paraId="1BD82B6A" w14:textId="77777777" w:rsidR="00E16FD1" w:rsidRPr="000C321E" w:rsidRDefault="00E16FD1" w:rsidP="009900EA">
            <w:pPr>
              <w:pStyle w:val="TAC"/>
            </w:pPr>
            <w:r w:rsidRPr="000C321E">
              <w:t>0000 0010</w:t>
            </w:r>
          </w:p>
        </w:tc>
        <w:tc>
          <w:tcPr>
            <w:tcW w:w="3002" w:type="dxa"/>
          </w:tcPr>
          <w:p w14:paraId="4F065341" w14:textId="77777777" w:rsidR="00E16FD1" w:rsidRPr="000C321E" w:rsidRDefault="00E16FD1" w:rsidP="009900EA">
            <w:pPr>
              <w:pStyle w:val="TAL"/>
            </w:pPr>
            <w:r w:rsidRPr="000C321E">
              <w:t>MS Info Change Reporting support indication</w:t>
            </w:r>
          </w:p>
        </w:tc>
      </w:tr>
      <w:tr w:rsidR="00E16FD1" w:rsidRPr="000C321E" w14:paraId="570AD581" w14:textId="77777777" w:rsidTr="009900EA">
        <w:trPr>
          <w:jc w:val="center"/>
        </w:trPr>
        <w:tc>
          <w:tcPr>
            <w:tcW w:w="3566" w:type="dxa"/>
          </w:tcPr>
          <w:p w14:paraId="71F54E8F" w14:textId="77777777" w:rsidR="00E16FD1" w:rsidRPr="000C321E" w:rsidRDefault="00E16FD1" w:rsidP="009900EA">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AD3B670" w14:textId="44D2C121"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7CCF98E6" w14:textId="77777777" w:rsidTr="009900EA">
        <w:trPr>
          <w:jc w:val="center"/>
        </w:trPr>
        <w:tc>
          <w:tcPr>
            <w:tcW w:w="3566" w:type="dxa"/>
          </w:tcPr>
          <w:p w14:paraId="55ADA894" w14:textId="77777777" w:rsidR="00E16FD1" w:rsidRPr="000C321E" w:rsidRDefault="00E16FD1" w:rsidP="009900EA">
            <w:pPr>
              <w:pStyle w:val="TAC"/>
            </w:pPr>
            <w:r w:rsidRPr="000C321E">
              <w:t>0100 0000</w:t>
            </w:r>
          </w:p>
        </w:tc>
        <w:tc>
          <w:tcPr>
            <w:tcW w:w="3002" w:type="dxa"/>
          </w:tcPr>
          <w:p w14:paraId="02291321" w14:textId="7A16149D"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6CFE4BC0" w14:textId="77777777" w:rsidTr="009900EA">
        <w:trPr>
          <w:jc w:val="center"/>
        </w:trPr>
        <w:tc>
          <w:tcPr>
            <w:tcW w:w="3566" w:type="dxa"/>
          </w:tcPr>
          <w:p w14:paraId="4329AD70" w14:textId="77777777" w:rsidR="00E16FD1" w:rsidRPr="000C321E" w:rsidRDefault="00E16FD1" w:rsidP="009900EA">
            <w:pPr>
              <w:pStyle w:val="TAC"/>
            </w:pPr>
            <w:r w:rsidRPr="000C321E">
              <w:t>1000 0001</w:t>
            </w:r>
          </w:p>
        </w:tc>
        <w:tc>
          <w:tcPr>
            <w:tcW w:w="3002" w:type="dxa"/>
          </w:tcPr>
          <w:p w14:paraId="30EF723D" w14:textId="67209F8C" w:rsidR="00E16FD1" w:rsidRPr="000C321E" w:rsidRDefault="00E16FD1" w:rsidP="009900EA">
            <w:pPr>
              <w:pStyle w:val="TAL"/>
            </w:pPr>
            <w:r w:rsidRPr="000C321E">
              <w:t xml:space="preserve">Reserved for GTP-U. See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r w:rsidRPr="000C321E">
              <w:t>.</w:t>
            </w:r>
          </w:p>
        </w:tc>
      </w:tr>
      <w:tr w:rsidR="00E16FD1" w:rsidRPr="000C321E" w14:paraId="1506071B" w14:textId="77777777" w:rsidTr="009900EA">
        <w:trPr>
          <w:jc w:val="center"/>
        </w:trPr>
        <w:tc>
          <w:tcPr>
            <w:tcW w:w="3566" w:type="dxa"/>
          </w:tcPr>
          <w:p w14:paraId="72ACEA6D" w14:textId="77777777" w:rsidR="00E16FD1" w:rsidRPr="000C321E" w:rsidRDefault="00E16FD1" w:rsidP="009900EA">
            <w:pPr>
              <w:pStyle w:val="TAC"/>
            </w:pPr>
            <w:r w:rsidRPr="000C321E">
              <w:t>1100 0000</w:t>
            </w:r>
          </w:p>
        </w:tc>
        <w:tc>
          <w:tcPr>
            <w:tcW w:w="3002" w:type="dxa"/>
          </w:tcPr>
          <w:p w14:paraId="6EAA442B" w14:textId="77777777" w:rsidR="00E16FD1" w:rsidRPr="000C321E" w:rsidRDefault="00E16FD1" w:rsidP="009900EA">
            <w:pPr>
              <w:pStyle w:val="TAL"/>
            </w:pPr>
            <w:r w:rsidRPr="000C321E">
              <w:t>PDCP PDU number</w:t>
            </w:r>
          </w:p>
        </w:tc>
      </w:tr>
      <w:tr w:rsidR="00E16FD1" w:rsidRPr="000C321E" w14:paraId="43CFC77A" w14:textId="77777777" w:rsidTr="009900EA">
        <w:trPr>
          <w:jc w:val="center"/>
        </w:trPr>
        <w:tc>
          <w:tcPr>
            <w:tcW w:w="3566" w:type="dxa"/>
          </w:tcPr>
          <w:p w14:paraId="234B566D" w14:textId="77777777" w:rsidR="00E16FD1" w:rsidRPr="000C321E" w:rsidRDefault="00E16FD1" w:rsidP="009900EA">
            <w:pPr>
              <w:pStyle w:val="TAC"/>
            </w:pPr>
            <w:r w:rsidRPr="000C321E">
              <w:t>1100 0001</w:t>
            </w:r>
          </w:p>
        </w:tc>
        <w:tc>
          <w:tcPr>
            <w:tcW w:w="3002" w:type="dxa"/>
          </w:tcPr>
          <w:p w14:paraId="1C3F4F3E" w14:textId="77777777" w:rsidR="00E16FD1" w:rsidRPr="000C321E" w:rsidRDefault="00E16FD1" w:rsidP="009900EA">
            <w:pPr>
              <w:pStyle w:val="TAL"/>
            </w:pPr>
            <w:r w:rsidRPr="000C321E">
              <w:t>Suspend Request</w:t>
            </w:r>
          </w:p>
        </w:tc>
      </w:tr>
      <w:tr w:rsidR="00E16FD1" w:rsidRPr="000C321E" w14:paraId="2BF1AD6E" w14:textId="77777777" w:rsidTr="009900EA">
        <w:trPr>
          <w:jc w:val="center"/>
        </w:trPr>
        <w:tc>
          <w:tcPr>
            <w:tcW w:w="3566" w:type="dxa"/>
          </w:tcPr>
          <w:p w14:paraId="152477E1" w14:textId="77777777" w:rsidR="00E16FD1" w:rsidRPr="000C321E" w:rsidRDefault="00E16FD1" w:rsidP="009900EA">
            <w:pPr>
              <w:pStyle w:val="TAC"/>
            </w:pPr>
            <w:r w:rsidRPr="000C321E">
              <w:t>1100 0010</w:t>
            </w:r>
          </w:p>
        </w:tc>
        <w:tc>
          <w:tcPr>
            <w:tcW w:w="3002" w:type="dxa"/>
          </w:tcPr>
          <w:p w14:paraId="33179D13" w14:textId="77777777" w:rsidR="00E16FD1" w:rsidRPr="000C321E" w:rsidRDefault="00E16FD1" w:rsidP="009900EA">
            <w:pPr>
              <w:pStyle w:val="TAL"/>
            </w:pPr>
            <w:r w:rsidRPr="000C321E">
              <w:t>Suspend  Response</w:t>
            </w:r>
          </w:p>
        </w:tc>
      </w:tr>
    </w:tbl>
    <w:p w14:paraId="71973265" w14:textId="77777777" w:rsidR="00E16FD1" w:rsidRPr="000C321E" w:rsidRDefault="00E16FD1" w:rsidP="00E16FD1">
      <w:pPr>
        <w:pStyle w:val="NF"/>
      </w:pPr>
    </w:p>
    <w:p w14:paraId="507539F0" w14:textId="77777777" w:rsidR="00E16FD1" w:rsidRPr="000C321E" w:rsidRDefault="00E16FD1" w:rsidP="00E16FD1">
      <w:pPr>
        <w:pStyle w:val="TF"/>
      </w:pPr>
      <w:r w:rsidRPr="000C321E">
        <w:t>Figure 5: Definition of Extension Header Type</w:t>
      </w:r>
    </w:p>
    <w:p w14:paraId="3C3C7FBC" w14:textId="77777777" w:rsidR="00E16FD1" w:rsidRPr="000C321E" w:rsidRDefault="00E16FD1" w:rsidP="00E16FD1">
      <w:pPr>
        <w:pStyle w:val="Heading2"/>
      </w:pPr>
      <w:bookmarkStart w:id="33" w:name="_Toc9597806"/>
      <w:bookmarkStart w:id="34" w:name="_Toc67420274"/>
      <w:r w:rsidRPr="000C321E">
        <w:lastRenderedPageBreak/>
        <w:t>6.1</w:t>
      </w:r>
      <w:r w:rsidRPr="000C321E">
        <w:tab/>
        <w:t>Extension headers</w:t>
      </w:r>
      <w:bookmarkEnd w:id="33"/>
      <w:bookmarkEnd w:id="34"/>
    </w:p>
    <w:p w14:paraId="77FD1713" w14:textId="77777777" w:rsidR="00E16FD1" w:rsidRPr="000C321E" w:rsidRDefault="00E16FD1" w:rsidP="00E16FD1">
      <w:pPr>
        <w:pStyle w:val="Heading3"/>
      </w:pPr>
      <w:bookmarkStart w:id="35" w:name="_Toc9597807"/>
      <w:bookmarkStart w:id="36" w:name="_Toc67420275"/>
      <w:r w:rsidRPr="000C321E">
        <w:t>6.1.1</w:t>
      </w:r>
      <w:r w:rsidRPr="000C321E">
        <w:tab/>
        <w:t>PDCP PDU Number</w:t>
      </w:r>
      <w:bookmarkEnd w:id="35"/>
      <w:bookmarkEnd w:id="36"/>
    </w:p>
    <w:p w14:paraId="436B348E"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02CC00C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3B1E71C" w14:textId="77777777" w:rsidTr="009900EA">
        <w:trPr>
          <w:gridBefore w:val="1"/>
          <w:wBefore w:w="844" w:type="dxa"/>
          <w:jc w:val="center"/>
        </w:trPr>
        <w:tc>
          <w:tcPr>
            <w:tcW w:w="1104" w:type="dxa"/>
            <w:gridSpan w:val="3"/>
          </w:tcPr>
          <w:p w14:paraId="6746C049" w14:textId="77777777" w:rsidR="00E16FD1" w:rsidRPr="000C321E" w:rsidRDefault="00E16FD1" w:rsidP="009900EA">
            <w:pPr>
              <w:pStyle w:val="TAH"/>
            </w:pPr>
          </w:p>
        </w:tc>
        <w:tc>
          <w:tcPr>
            <w:tcW w:w="366" w:type="dxa"/>
          </w:tcPr>
          <w:p w14:paraId="204BA33D" w14:textId="77777777" w:rsidR="00E16FD1" w:rsidRPr="000C321E" w:rsidRDefault="00E16FD1" w:rsidP="009900EA">
            <w:pPr>
              <w:pStyle w:val="TAH"/>
            </w:pPr>
          </w:p>
        </w:tc>
        <w:tc>
          <w:tcPr>
            <w:tcW w:w="4587" w:type="dxa"/>
            <w:gridSpan w:val="9"/>
          </w:tcPr>
          <w:p w14:paraId="10C2292A" w14:textId="77777777" w:rsidR="00E16FD1" w:rsidRPr="000C321E" w:rsidRDefault="00E16FD1" w:rsidP="009900EA">
            <w:pPr>
              <w:pStyle w:val="TAH"/>
            </w:pPr>
            <w:r w:rsidRPr="000C321E">
              <w:t>Bits</w:t>
            </w:r>
          </w:p>
        </w:tc>
      </w:tr>
      <w:tr w:rsidR="00E16FD1" w:rsidRPr="000C321E" w14:paraId="31867CCD" w14:textId="77777777" w:rsidTr="009900EA">
        <w:trPr>
          <w:gridBefore w:val="1"/>
          <w:wBefore w:w="844" w:type="dxa"/>
          <w:cantSplit/>
          <w:jc w:val="center"/>
        </w:trPr>
        <w:tc>
          <w:tcPr>
            <w:tcW w:w="1104" w:type="dxa"/>
            <w:gridSpan w:val="3"/>
          </w:tcPr>
          <w:p w14:paraId="5AFBCF26" w14:textId="77777777" w:rsidR="00E16FD1" w:rsidRPr="000C321E" w:rsidRDefault="00E16FD1" w:rsidP="009900EA">
            <w:pPr>
              <w:pStyle w:val="TAH"/>
            </w:pPr>
            <w:r w:rsidRPr="000C321E">
              <w:t>Octets</w:t>
            </w:r>
          </w:p>
        </w:tc>
        <w:tc>
          <w:tcPr>
            <w:tcW w:w="366" w:type="dxa"/>
          </w:tcPr>
          <w:p w14:paraId="0946C491" w14:textId="77777777" w:rsidR="00E16FD1" w:rsidRPr="000C321E" w:rsidRDefault="00E16FD1" w:rsidP="009900EA">
            <w:pPr>
              <w:pStyle w:val="TAH"/>
            </w:pPr>
          </w:p>
        </w:tc>
        <w:tc>
          <w:tcPr>
            <w:tcW w:w="618" w:type="dxa"/>
          </w:tcPr>
          <w:p w14:paraId="7AEFA765" w14:textId="77777777" w:rsidR="00E16FD1" w:rsidRPr="000C321E" w:rsidRDefault="00E16FD1" w:rsidP="009900EA">
            <w:pPr>
              <w:pStyle w:val="TAH"/>
            </w:pPr>
            <w:r w:rsidRPr="000C321E">
              <w:t>8</w:t>
            </w:r>
          </w:p>
        </w:tc>
        <w:tc>
          <w:tcPr>
            <w:tcW w:w="567" w:type="dxa"/>
          </w:tcPr>
          <w:p w14:paraId="56F5BAC9" w14:textId="77777777" w:rsidR="00E16FD1" w:rsidRPr="000C321E" w:rsidRDefault="00E16FD1" w:rsidP="009900EA">
            <w:pPr>
              <w:pStyle w:val="TAH"/>
            </w:pPr>
            <w:r w:rsidRPr="000C321E">
              <w:t>7</w:t>
            </w:r>
          </w:p>
        </w:tc>
        <w:tc>
          <w:tcPr>
            <w:tcW w:w="567" w:type="dxa"/>
          </w:tcPr>
          <w:p w14:paraId="2C0B9CD8" w14:textId="77777777" w:rsidR="00E16FD1" w:rsidRPr="000C321E" w:rsidRDefault="00E16FD1" w:rsidP="009900EA">
            <w:pPr>
              <w:pStyle w:val="TAH"/>
            </w:pPr>
            <w:r w:rsidRPr="000C321E">
              <w:t>6</w:t>
            </w:r>
          </w:p>
        </w:tc>
        <w:tc>
          <w:tcPr>
            <w:tcW w:w="567" w:type="dxa"/>
          </w:tcPr>
          <w:p w14:paraId="548CCC8E" w14:textId="77777777" w:rsidR="00E16FD1" w:rsidRPr="000C321E" w:rsidRDefault="00E16FD1" w:rsidP="009900EA">
            <w:pPr>
              <w:pStyle w:val="TAH"/>
            </w:pPr>
            <w:r w:rsidRPr="000C321E">
              <w:t>5</w:t>
            </w:r>
          </w:p>
        </w:tc>
        <w:tc>
          <w:tcPr>
            <w:tcW w:w="567" w:type="dxa"/>
          </w:tcPr>
          <w:p w14:paraId="3890455E" w14:textId="77777777" w:rsidR="00E16FD1" w:rsidRPr="000C321E" w:rsidRDefault="00E16FD1" w:rsidP="009900EA">
            <w:pPr>
              <w:pStyle w:val="TAH"/>
            </w:pPr>
            <w:r w:rsidRPr="000C321E">
              <w:t>4</w:t>
            </w:r>
          </w:p>
        </w:tc>
        <w:tc>
          <w:tcPr>
            <w:tcW w:w="567" w:type="dxa"/>
          </w:tcPr>
          <w:p w14:paraId="11C20290" w14:textId="77777777" w:rsidR="00E16FD1" w:rsidRPr="000C321E" w:rsidRDefault="00E16FD1" w:rsidP="009900EA">
            <w:pPr>
              <w:pStyle w:val="TAH"/>
            </w:pPr>
            <w:r w:rsidRPr="000C321E">
              <w:t>3</w:t>
            </w:r>
          </w:p>
        </w:tc>
        <w:tc>
          <w:tcPr>
            <w:tcW w:w="567" w:type="dxa"/>
            <w:gridSpan w:val="2"/>
          </w:tcPr>
          <w:p w14:paraId="5AE918DD" w14:textId="77777777" w:rsidR="00E16FD1" w:rsidRPr="000C321E" w:rsidRDefault="00E16FD1" w:rsidP="009900EA">
            <w:pPr>
              <w:pStyle w:val="TAH"/>
            </w:pPr>
            <w:r w:rsidRPr="000C321E">
              <w:t>2</w:t>
            </w:r>
          </w:p>
        </w:tc>
        <w:tc>
          <w:tcPr>
            <w:tcW w:w="567" w:type="dxa"/>
          </w:tcPr>
          <w:p w14:paraId="3B6BCC39" w14:textId="77777777" w:rsidR="00E16FD1" w:rsidRPr="000C321E" w:rsidRDefault="00E16FD1" w:rsidP="009900EA">
            <w:pPr>
              <w:pStyle w:val="TAH"/>
            </w:pPr>
            <w:r w:rsidRPr="000C321E">
              <w:t>1</w:t>
            </w:r>
          </w:p>
        </w:tc>
      </w:tr>
      <w:tr w:rsidR="00E16FD1" w:rsidRPr="000C321E" w14:paraId="58F1848B" w14:textId="77777777" w:rsidTr="009900EA">
        <w:trPr>
          <w:gridAfter w:val="2"/>
          <w:wAfter w:w="844" w:type="dxa"/>
          <w:jc w:val="center"/>
        </w:trPr>
        <w:tc>
          <w:tcPr>
            <w:tcW w:w="1104" w:type="dxa"/>
            <w:gridSpan w:val="2"/>
          </w:tcPr>
          <w:p w14:paraId="0F6E9300" w14:textId="77777777" w:rsidR="00E16FD1" w:rsidRPr="000C321E" w:rsidRDefault="00E16FD1" w:rsidP="009900EA">
            <w:pPr>
              <w:pStyle w:val="TAC"/>
            </w:pPr>
            <w:r w:rsidRPr="000C321E">
              <w:t>1</w:t>
            </w:r>
          </w:p>
        </w:tc>
        <w:tc>
          <w:tcPr>
            <w:tcW w:w="366" w:type="dxa"/>
            <w:tcBorders>
              <w:right w:val="single" w:sz="4" w:space="0" w:color="auto"/>
            </w:tcBorders>
          </w:tcPr>
          <w:p w14:paraId="200A284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0B77432" w14:textId="77777777" w:rsidR="00E16FD1" w:rsidRPr="000C321E" w:rsidRDefault="00E16FD1" w:rsidP="009900EA">
            <w:pPr>
              <w:pStyle w:val="TAC"/>
            </w:pPr>
            <w:r w:rsidRPr="000C321E">
              <w:t>1</w:t>
            </w:r>
          </w:p>
        </w:tc>
      </w:tr>
      <w:tr w:rsidR="00E16FD1" w:rsidRPr="000C321E" w14:paraId="729EDA94" w14:textId="77777777" w:rsidTr="009900EA">
        <w:trPr>
          <w:gridBefore w:val="1"/>
          <w:wBefore w:w="844" w:type="dxa"/>
          <w:jc w:val="center"/>
        </w:trPr>
        <w:tc>
          <w:tcPr>
            <w:tcW w:w="1104" w:type="dxa"/>
            <w:gridSpan w:val="3"/>
          </w:tcPr>
          <w:p w14:paraId="4476B54B" w14:textId="77777777" w:rsidR="00E16FD1" w:rsidRPr="000C321E" w:rsidRDefault="00E16FD1" w:rsidP="009900EA">
            <w:pPr>
              <w:pStyle w:val="TAC"/>
            </w:pPr>
            <w:r w:rsidRPr="000C321E">
              <w:t>2</w:t>
            </w:r>
          </w:p>
        </w:tc>
        <w:tc>
          <w:tcPr>
            <w:tcW w:w="366" w:type="dxa"/>
            <w:tcBorders>
              <w:right w:val="single" w:sz="4" w:space="0" w:color="auto"/>
            </w:tcBorders>
          </w:tcPr>
          <w:p w14:paraId="1915CE3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49426BB" w14:textId="77777777" w:rsidR="00E16FD1" w:rsidRPr="000C321E" w:rsidRDefault="00E16FD1" w:rsidP="009900EA">
            <w:pPr>
              <w:pStyle w:val="TAC"/>
            </w:pPr>
            <w:r w:rsidRPr="000C321E">
              <w:t xml:space="preserve">PDCP PDU number </w:t>
            </w:r>
          </w:p>
        </w:tc>
      </w:tr>
      <w:tr w:rsidR="00E16FD1" w:rsidRPr="000C321E" w14:paraId="24D4A81A" w14:textId="77777777" w:rsidTr="009900EA">
        <w:trPr>
          <w:gridBefore w:val="1"/>
          <w:wBefore w:w="844" w:type="dxa"/>
          <w:cantSplit/>
          <w:jc w:val="center"/>
        </w:trPr>
        <w:tc>
          <w:tcPr>
            <w:tcW w:w="1104" w:type="dxa"/>
            <w:gridSpan w:val="3"/>
          </w:tcPr>
          <w:p w14:paraId="53344957" w14:textId="77777777" w:rsidR="00E16FD1" w:rsidRPr="000C321E" w:rsidRDefault="00E16FD1" w:rsidP="009900EA">
            <w:pPr>
              <w:pStyle w:val="TAC"/>
            </w:pPr>
            <w:r w:rsidRPr="000C321E">
              <w:t>3</w:t>
            </w:r>
          </w:p>
        </w:tc>
        <w:tc>
          <w:tcPr>
            <w:tcW w:w="366" w:type="dxa"/>
            <w:tcBorders>
              <w:right w:val="single" w:sz="4" w:space="0" w:color="auto"/>
            </w:tcBorders>
          </w:tcPr>
          <w:p w14:paraId="17EE65E6"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FC7F37C" w14:textId="77777777" w:rsidR="00E16FD1" w:rsidRPr="000C321E" w:rsidRDefault="00E16FD1" w:rsidP="009900EA">
            <w:pPr>
              <w:pStyle w:val="TAC"/>
            </w:pPr>
            <w:r w:rsidRPr="000C321E">
              <w:t>PDCP PDU number.</w:t>
            </w:r>
          </w:p>
        </w:tc>
      </w:tr>
      <w:tr w:rsidR="00E16FD1" w:rsidRPr="000C321E" w14:paraId="79705620" w14:textId="77777777" w:rsidTr="009900EA">
        <w:trPr>
          <w:gridBefore w:val="1"/>
          <w:wBefore w:w="844" w:type="dxa"/>
          <w:jc w:val="center"/>
        </w:trPr>
        <w:tc>
          <w:tcPr>
            <w:tcW w:w="1104" w:type="dxa"/>
            <w:gridSpan w:val="3"/>
          </w:tcPr>
          <w:p w14:paraId="0D41AEF0" w14:textId="77777777" w:rsidR="00E16FD1" w:rsidRPr="000C321E" w:rsidRDefault="00E16FD1" w:rsidP="009900EA">
            <w:pPr>
              <w:pStyle w:val="TAC"/>
            </w:pPr>
            <w:r w:rsidRPr="000C321E">
              <w:t>4</w:t>
            </w:r>
          </w:p>
        </w:tc>
        <w:tc>
          <w:tcPr>
            <w:tcW w:w="366" w:type="dxa"/>
            <w:tcBorders>
              <w:right w:val="single" w:sz="4" w:space="0" w:color="auto"/>
            </w:tcBorders>
          </w:tcPr>
          <w:p w14:paraId="2BE0D73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BAD7BB9" w14:textId="77777777" w:rsidR="00E16FD1" w:rsidRPr="000C321E" w:rsidRDefault="00E16FD1" w:rsidP="009900EA">
            <w:pPr>
              <w:pStyle w:val="TAC"/>
            </w:pPr>
            <w:r w:rsidRPr="000C321E">
              <w:t>Next Extension Header Type (note)</w:t>
            </w:r>
          </w:p>
        </w:tc>
      </w:tr>
    </w:tbl>
    <w:p w14:paraId="65A4F572" w14:textId="77777777" w:rsidR="00E16FD1" w:rsidRPr="000C321E" w:rsidRDefault="00E16FD1" w:rsidP="00E16FD1">
      <w:pPr>
        <w:pStyle w:val="NF"/>
      </w:pPr>
    </w:p>
    <w:p w14:paraId="0468FEF1" w14:textId="77777777" w:rsidR="00E16FD1" w:rsidRPr="000C321E" w:rsidRDefault="00E16FD1" w:rsidP="00E16FD1">
      <w:pPr>
        <w:pStyle w:val="NF"/>
      </w:pPr>
      <w:r w:rsidRPr="000C321E">
        <w:t>NOTE:</w:t>
      </w:r>
      <w:r w:rsidRPr="000C321E">
        <w:tab/>
        <w:t>The value of this field is 0 if no other Extension header follows.</w:t>
      </w:r>
    </w:p>
    <w:p w14:paraId="4B0925F0" w14:textId="77777777" w:rsidR="00E16FD1" w:rsidRPr="000C321E" w:rsidRDefault="00E16FD1" w:rsidP="00E16FD1">
      <w:pPr>
        <w:pStyle w:val="NF"/>
      </w:pPr>
    </w:p>
    <w:p w14:paraId="39013F7B" w14:textId="77777777" w:rsidR="00E16FD1" w:rsidRPr="000C321E" w:rsidRDefault="00E16FD1" w:rsidP="00E16FD1">
      <w:pPr>
        <w:pStyle w:val="TF"/>
      </w:pPr>
      <w:r w:rsidRPr="000C321E">
        <w:t>Figure 6: PDCP PDU number Extension Header</w:t>
      </w:r>
    </w:p>
    <w:p w14:paraId="7FED1C9C" w14:textId="77777777" w:rsidR="00E16FD1" w:rsidRPr="000C321E" w:rsidRDefault="00E16FD1" w:rsidP="00E16FD1">
      <w:pPr>
        <w:pStyle w:val="Heading3"/>
      </w:pPr>
      <w:bookmarkStart w:id="37" w:name="_Toc9597808"/>
      <w:bookmarkStart w:id="38" w:name="_Toc67420276"/>
      <w:r w:rsidRPr="000C321E">
        <w:t>6.1.2</w:t>
      </w:r>
      <w:r w:rsidRPr="000C321E">
        <w:tab/>
        <w:t>Suspend Request</w:t>
      </w:r>
      <w:bookmarkEnd w:id="37"/>
      <w:bookmarkEnd w:id="38"/>
    </w:p>
    <w:p w14:paraId="466F7F16" w14:textId="3EF1749E"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9900EA">
        <w:t>clause </w:t>
      </w:r>
      <w:r w:rsidR="009900EA" w:rsidRPr="000C321E">
        <w:t>6</w:t>
      </w:r>
      <w:r w:rsidRPr="000C321E">
        <w:t xml:space="preserve">.1.3. The SGSN Context Request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request" message shall not include the "IMSI", "packet-TMSI", "packet TMSI signature" and "MS validated" IEs.</w:t>
      </w:r>
    </w:p>
    <w:p w14:paraId="3E6B56EB" w14:textId="11E75CFC"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9900EA">
        <w:rPr>
          <w:noProof/>
        </w:rPr>
        <w:t>clause </w:t>
      </w:r>
      <w:r w:rsidR="009900EA" w:rsidRPr="000C321E">
        <w:rPr>
          <w:noProof/>
        </w:rPr>
        <w:t>1</w:t>
      </w:r>
      <w:r w:rsidRPr="000C321E">
        <w:rPr>
          <w:noProof/>
        </w:rPr>
        <w:t xml:space="preserve">0.3.6 of 3GPP </w:t>
      </w:r>
      <w:r w:rsidR="009900EA" w:rsidRPr="000C321E">
        <w:rPr>
          <w:noProof/>
        </w:rPr>
        <w:t>TS</w:t>
      </w:r>
      <w:r w:rsidR="009900EA">
        <w:rPr>
          <w:noProof/>
        </w:rPr>
        <w:t> </w:t>
      </w:r>
      <w:r w:rsidR="009900EA" w:rsidRPr="000C321E">
        <w:rPr>
          <w:noProof/>
        </w:rPr>
        <w:t>4</w:t>
      </w:r>
      <w:r w:rsidRPr="000C321E">
        <w:rPr>
          <w:noProof/>
        </w:rPr>
        <w:t>8.018</w:t>
      </w:r>
      <w:r w:rsidR="009900EA">
        <w:rPr>
          <w:noProof/>
        </w:rPr>
        <w:t> </w:t>
      </w:r>
      <w:r w:rsidR="009900EA" w:rsidRPr="000C321E">
        <w:rPr>
          <w:noProof/>
        </w:rPr>
        <w:t>[</w:t>
      </w:r>
      <w:r w:rsidRPr="000C321E">
        <w:rPr>
          <w:noProof/>
        </w:rPr>
        <w:t>20]) and hence an SGSN cannot include this IE.</w:t>
      </w:r>
    </w:p>
    <w:p w14:paraId="36F24CBD" w14:textId="65AE447C"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9900EA">
        <w:t>clause </w:t>
      </w:r>
      <w:r w:rsidR="009900EA" w:rsidRPr="000C321E">
        <w:t>6</w:t>
      </w:r>
      <w:r w:rsidRPr="000C321E">
        <w:t>.1.3</w:t>
      </w:r>
      <w:r w:rsidRPr="000C321E">
        <w:rPr>
          <w:lang w:val="en-US"/>
        </w:rPr>
        <w:t xml:space="preserve"> to the SGSN. Suspend procedure on the MME is triggered by the S1 UE Context Release message sent from the eNodeB to the MME. Refer to </w:t>
      </w:r>
      <w:r w:rsidR="009900EA">
        <w:rPr>
          <w:lang w:val="en-US"/>
        </w:rPr>
        <w:t>clause </w:t>
      </w:r>
      <w:r w:rsidR="009900EA" w:rsidRPr="000C321E">
        <w:rPr>
          <w:lang w:val="en-US"/>
        </w:rPr>
        <w:t>6</w:t>
      </w:r>
      <w:r w:rsidRPr="000C321E">
        <w:rPr>
          <w:lang w:val="en-US"/>
        </w:rPr>
        <w:t xml:space="preserve">.3 and </w:t>
      </w:r>
      <w:r w:rsidR="009900EA">
        <w:rPr>
          <w:lang w:val="en-US"/>
        </w:rPr>
        <w:t>clause </w:t>
      </w:r>
      <w:r w:rsidR="009900EA" w:rsidRPr="000C321E">
        <w:rPr>
          <w:lang w:val="en-US"/>
        </w:rPr>
        <w:t>7</w:t>
      </w:r>
      <w:r w:rsidRPr="000C321E">
        <w:rPr>
          <w:lang w:val="en-US"/>
        </w:rPr>
        <w:t xml:space="preserve">.4 in 3GPP </w:t>
      </w:r>
      <w:r w:rsidR="009900EA" w:rsidRPr="000C321E">
        <w:rPr>
          <w:lang w:val="en-US"/>
        </w:rPr>
        <w:t>TS</w:t>
      </w:r>
      <w:r w:rsidR="009900EA">
        <w:rPr>
          <w:lang w:val="en-US"/>
        </w:rPr>
        <w:t> </w:t>
      </w:r>
      <w:r w:rsidR="009900EA" w:rsidRPr="000C321E">
        <w:rPr>
          <w:lang w:val="en-US"/>
        </w:rPr>
        <w:t>2</w:t>
      </w:r>
      <w:r w:rsidRPr="000C321E">
        <w:rPr>
          <w:lang w:val="en-US"/>
        </w:rPr>
        <w:t>3.272</w:t>
      </w:r>
      <w:r w:rsidR="009900EA">
        <w:rPr>
          <w:lang w:val="en-US"/>
        </w:rPr>
        <w:t> </w:t>
      </w:r>
      <w:r w:rsidR="009900EA" w:rsidRPr="000C321E">
        <w:rPr>
          <w:lang w:val="en-US"/>
        </w:rPr>
        <w:t>[</w:t>
      </w:r>
      <w:r w:rsidRPr="000C321E">
        <w:rPr>
          <w:lang w:val="en-US"/>
        </w:rPr>
        <w:t>58] for detail</w:t>
      </w:r>
      <w:r w:rsidRPr="000C321E">
        <w:rPr>
          <w:lang w:eastAsia="zh-CN"/>
        </w:rPr>
        <w:t>.</w:t>
      </w:r>
    </w:p>
    <w:p w14:paraId="0876C08F"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65605215" w14:textId="77777777" w:rsidTr="009900EA">
        <w:trPr>
          <w:gridBefore w:val="1"/>
          <w:wBefore w:w="844" w:type="dxa"/>
          <w:jc w:val="center"/>
        </w:trPr>
        <w:tc>
          <w:tcPr>
            <w:tcW w:w="1104" w:type="dxa"/>
            <w:gridSpan w:val="3"/>
          </w:tcPr>
          <w:p w14:paraId="4EC5F5E1" w14:textId="77777777" w:rsidR="00E16FD1" w:rsidRPr="000C321E" w:rsidRDefault="00E16FD1" w:rsidP="009900EA">
            <w:pPr>
              <w:pStyle w:val="TAH"/>
            </w:pPr>
          </w:p>
        </w:tc>
        <w:tc>
          <w:tcPr>
            <w:tcW w:w="366" w:type="dxa"/>
          </w:tcPr>
          <w:p w14:paraId="1B76A0F7" w14:textId="77777777" w:rsidR="00E16FD1" w:rsidRPr="000C321E" w:rsidRDefault="00E16FD1" w:rsidP="009900EA">
            <w:pPr>
              <w:pStyle w:val="TAH"/>
            </w:pPr>
          </w:p>
        </w:tc>
        <w:tc>
          <w:tcPr>
            <w:tcW w:w="4587" w:type="dxa"/>
            <w:gridSpan w:val="9"/>
          </w:tcPr>
          <w:p w14:paraId="3109F09C" w14:textId="77777777" w:rsidR="00E16FD1" w:rsidRPr="000C321E" w:rsidRDefault="00E16FD1" w:rsidP="009900EA">
            <w:pPr>
              <w:pStyle w:val="TAH"/>
            </w:pPr>
            <w:r w:rsidRPr="000C321E">
              <w:t>Bits</w:t>
            </w:r>
          </w:p>
        </w:tc>
      </w:tr>
      <w:tr w:rsidR="00E16FD1" w:rsidRPr="000C321E" w14:paraId="4D398B39" w14:textId="77777777" w:rsidTr="009900EA">
        <w:trPr>
          <w:gridBefore w:val="1"/>
          <w:wBefore w:w="844" w:type="dxa"/>
          <w:cantSplit/>
          <w:jc w:val="center"/>
        </w:trPr>
        <w:tc>
          <w:tcPr>
            <w:tcW w:w="1104" w:type="dxa"/>
            <w:gridSpan w:val="3"/>
          </w:tcPr>
          <w:p w14:paraId="3B39DF6C" w14:textId="77777777" w:rsidR="00E16FD1" w:rsidRPr="000C321E" w:rsidRDefault="00E16FD1" w:rsidP="009900EA">
            <w:pPr>
              <w:pStyle w:val="TAH"/>
            </w:pPr>
            <w:r w:rsidRPr="000C321E">
              <w:t>Octets</w:t>
            </w:r>
          </w:p>
        </w:tc>
        <w:tc>
          <w:tcPr>
            <w:tcW w:w="366" w:type="dxa"/>
          </w:tcPr>
          <w:p w14:paraId="363D0C60" w14:textId="77777777" w:rsidR="00E16FD1" w:rsidRPr="000C321E" w:rsidRDefault="00E16FD1" w:rsidP="009900EA">
            <w:pPr>
              <w:pStyle w:val="TAH"/>
            </w:pPr>
          </w:p>
        </w:tc>
        <w:tc>
          <w:tcPr>
            <w:tcW w:w="618" w:type="dxa"/>
          </w:tcPr>
          <w:p w14:paraId="5F10860E" w14:textId="77777777" w:rsidR="00E16FD1" w:rsidRPr="000C321E" w:rsidRDefault="00E16FD1" w:rsidP="009900EA">
            <w:pPr>
              <w:pStyle w:val="TAH"/>
            </w:pPr>
            <w:r w:rsidRPr="000C321E">
              <w:t>8</w:t>
            </w:r>
          </w:p>
        </w:tc>
        <w:tc>
          <w:tcPr>
            <w:tcW w:w="567" w:type="dxa"/>
          </w:tcPr>
          <w:p w14:paraId="17F3B65B" w14:textId="77777777" w:rsidR="00E16FD1" w:rsidRPr="000C321E" w:rsidRDefault="00E16FD1" w:rsidP="009900EA">
            <w:pPr>
              <w:pStyle w:val="TAH"/>
            </w:pPr>
            <w:r w:rsidRPr="000C321E">
              <w:t>7</w:t>
            </w:r>
          </w:p>
        </w:tc>
        <w:tc>
          <w:tcPr>
            <w:tcW w:w="567" w:type="dxa"/>
          </w:tcPr>
          <w:p w14:paraId="7BA790C7" w14:textId="77777777" w:rsidR="00E16FD1" w:rsidRPr="000C321E" w:rsidRDefault="00E16FD1" w:rsidP="009900EA">
            <w:pPr>
              <w:pStyle w:val="TAH"/>
            </w:pPr>
            <w:r w:rsidRPr="000C321E">
              <w:t>6</w:t>
            </w:r>
          </w:p>
        </w:tc>
        <w:tc>
          <w:tcPr>
            <w:tcW w:w="567" w:type="dxa"/>
          </w:tcPr>
          <w:p w14:paraId="666A2CAF" w14:textId="77777777" w:rsidR="00E16FD1" w:rsidRPr="000C321E" w:rsidRDefault="00E16FD1" w:rsidP="009900EA">
            <w:pPr>
              <w:pStyle w:val="TAH"/>
            </w:pPr>
            <w:r w:rsidRPr="000C321E">
              <w:t>5</w:t>
            </w:r>
          </w:p>
        </w:tc>
        <w:tc>
          <w:tcPr>
            <w:tcW w:w="567" w:type="dxa"/>
          </w:tcPr>
          <w:p w14:paraId="1241224C" w14:textId="77777777" w:rsidR="00E16FD1" w:rsidRPr="000C321E" w:rsidRDefault="00E16FD1" w:rsidP="009900EA">
            <w:pPr>
              <w:pStyle w:val="TAH"/>
            </w:pPr>
            <w:r w:rsidRPr="000C321E">
              <w:t>4</w:t>
            </w:r>
          </w:p>
        </w:tc>
        <w:tc>
          <w:tcPr>
            <w:tcW w:w="567" w:type="dxa"/>
          </w:tcPr>
          <w:p w14:paraId="67CD8696" w14:textId="77777777" w:rsidR="00E16FD1" w:rsidRPr="000C321E" w:rsidRDefault="00E16FD1" w:rsidP="009900EA">
            <w:pPr>
              <w:pStyle w:val="TAH"/>
            </w:pPr>
            <w:r w:rsidRPr="000C321E">
              <w:t>3</w:t>
            </w:r>
          </w:p>
        </w:tc>
        <w:tc>
          <w:tcPr>
            <w:tcW w:w="567" w:type="dxa"/>
            <w:gridSpan w:val="2"/>
          </w:tcPr>
          <w:p w14:paraId="52B1258C" w14:textId="77777777" w:rsidR="00E16FD1" w:rsidRPr="000C321E" w:rsidRDefault="00E16FD1" w:rsidP="009900EA">
            <w:pPr>
              <w:pStyle w:val="TAH"/>
            </w:pPr>
            <w:r w:rsidRPr="000C321E">
              <w:t>2</w:t>
            </w:r>
          </w:p>
        </w:tc>
        <w:tc>
          <w:tcPr>
            <w:tcW w:w="567" w:type="dxa"/>
          </w:tcPr>
          <w:p w14:paraId="70FA4BC4" w14:textId="77777777" w:rsidR="00E16FD1" w:rsidRPr="000C321E" w:rsidRDefault="00E16FD1" w:rsidP="009900EA">
            <w:pPr>
              <w:pStyle w:val="TAH"/>
            </w:pPr>
            <w:r w:rsidRPr="000C321E">
              <w:t>1</w:t>
            </w:r>
          </w:p>
        </w:tc>
      </w:tr>
      <w:tr w:rsidR="00E16FD1" w:rsidRPr="000C321E" w14:paraId="7E8F6B6A" w14:textId="77777777" w:rsidTr="009900EA">
        <w:trPr>
          <w:gridAfter w:val="2"/>
          <w:wAfter w:w="844" w:type="dxa"/>
          <w:jc w:val="center"/>
        </w:trPr>
        <w:tc>
          <w:tcPr>
            <w:tcW w:w="1104" w:type="dxa"/>
            <w:gridSpan w:val="2"/>
          </w:tcPr>
          <w:p w14:paraId="339EEEA3" w14:textId="77777777" w:rsidR="00E16FD1" w:rsidRPr="000C321E" w:rsidRDefault="00E16FD1" w:rsidP="009900EA">
            <w:pPr>
              <w:pStyle w:val="TAC"/>
            </w:pPr>
            <w:r w:rsidRPr="000C321E">
              <w:t>1</w:t>
            </w:r>
          </w:p>
        </w:tc>
        <w:tc>
          <w:tcPr>
            <w:tcW w:w="366" w:type="dxa"/>
            <w:tcBorders>
              <w:right w:val="single" w:sz="4" w:space="0" w:color="auto"/>
            </w:tcBorders>
          </w:tcPr>
          <w:p w14:paraId="7335B06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DBCC99D" w14:textId="77777777" w:rsidR="00E16FD1" w:rsidRPr="000C321E" w:rsidRDefault="00E16FD1" w:rsidP="009900EA">
            <w:pPr>
              <w:pStyle w:val="TAC"/>
            </w:pPr>
            <w:r w:rsidRPr="000C321E">
              <w:t>1</w:t>
            </w:r>
          </w:p>
        </w:tc>
      </w:tr>
      <w:tr w:rsidR="00E16FD1" w:rsidRPr="000C321E" w14:paraId="2D7495F9" w14:textId="77777777" w:rsidTr="009900EA">
        <w:trPr>
          <w:gridBefore w:val="1"/>
          <w:wBefore w:w="844" w:type="dxa"/>
          <w:jc w:val="center"/>
        </w:trPr>
        <w:tc>
          <w:tcPr>
            <w:tcW w:w="1104" w:type="dxa"/>
            <w:gridSpan w:val="3"/>
          </w:tcPr>
          <w:p w14:paraId="5F18CA8D" w14:textId="77777777" w:rsidR="00E16FD1" w:rsidRPr="000C321E" w:rsidRDefault="00E16FD1" w:rsidP="009900EA">
            <w:pPr>
              <w:pStyle w:val="TAC"/>
            </w:pPr>
            <w:r w:rsidRPr="000C321E">
              <w:t>2</w:t>
            </w:r>
          </w:p>
        </w:tc>
        <w:tc>
          <w:tcPr>
            <w:tcW w:w="366" w:type="dxa"/>
            <w:tcBorders>
              <w:right w:val="single" w:sz="4" w:space="0" w:color="auto"/>
            </w:tcBorders>
          </w:tcPr>
          <w:p w14:paraId="551F659A"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089B1BE" w14:textId="77777777" w:rsidR="00E16FD1" w:rsidRPr="000C321E" w:rsidRDefault="00E16FD1" w:rsidP="009900EA">
            <w:pPr>
              <w:pStyle w:val="TAC"/>
            </w:pPr>
            <w:r w:rsidRPr="000C321E">
              <w:t xml:space="preserve">0xFF </w:t>
            </w:r>
          </w:p>
        </w:tc>
      </w:tr>
      <w:tr w:rsidR="00E16FD1" w:rsidRPr="000C321E" w14:paraId="60109049" w14:textId="77777777" w:rsidTr="009900EA">
        <w:trPr>
          <w:gridBefore w:val="1"/>
          <w:wBefore w:w="844" w:type="dxa"/>
          <w:cantSplit/>
          <w:jc w:val="center"/>
        </w:trPr>
        <w:tc>
          <w:tcPr>
            <w:tcW w:w="1104" w:type="dxa"/>
            <w:gridSpan w:val="3"/>
          </w:tcPr>
          <w:p w14:paraId="6CAA4407" w14:textId="77777777" w:rsidR="00E16FD1" w:rsidRPr="000C321E" w:rsidRDefault="00E16FD1" w:rsidP="009900EA">
            <w:pPr>
              <w:pStyle w:val="TAC"/>
            </w:pPr>
            <w:r w:rsidRPr="000C321E">
              <w:t>3</w:t>
            </w:r>
          </w:p>
        </w:tc>
        <w:tc>
          <w:tcPr>
            <w:tcW w:w="366" w:type="dxa"/>
            <w:tcBorders>
              <w:right w:val="single" w:sz="4" w:space="0" w:color="auto"/>
            </w:tcBorders>
          </w:tcPr>
          <w:p w14:paraId="5B00A0D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26A83A" w14:textId="77777777" w:rsidR="00E16FD1" w:rsidRPr="000C321E" w:rsidRDefault="00E16FD1" w:rsidP="009900EA">
            <w:pPr>
              <w:pStyle w:val="TAC"/>
            </w:pPr>
            <w:r w:rsidRPr="000C321E">
              <w:t>0xFF</w:t>
            </w:r>
          </w:p>
        </w:tc>
      </w:tr>
      <w:tr w:rsidR="00E16FD1" w:rsidRPr="000C321E" w14:paraId="7AA04BBE" w14:textId="77777777" w:rsidTr="009900EA">
        <w:trPr>
          <w:gridBefore w:val="1"/>
          <w:wBefore w:w="844" w:type="dxa"/>
          <w:jc w:val="center"/>
        </w:trPr>
        <w:tc>
          <w:tcPr>
            <w:tcW w:w="1104" w:type="dxa"/>
            <w:gridSpan w:val="3"/>
          </w:tcPr>
          <w:p w14:paraId="767C2AD7" w14:textId="77777777" w:rsidR="00E16FD1" w:rsidRPr="000C321E" w:rsidRDefault="00E16FD1" w:rsidP="009900EA">
            <w:pPr>
              <w:pStyle w:val="TAC"/>
            </w:pPr>
            <w:r w:rsidRPr="000C321E">
              <w:t>4</w:t>
            </w:r>
          </w:p>
        </w:tc>
        <w:tc>
          <w:tcPr>
            <w:tcW w:w="366" w:type="dxa"/>
            <w:tcBorders>
              <w:right w:val="single" w:sz="4" w:space="0" w:color="auto"/>
            </w:tcBorders>
          </w:tcPr>
          <w:p w14:paraId="148470A5"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7E22B34" w14:textId="77777777" w:rsidR="00E16FD1" w:rsidRPr="000C321E" w:rsidRDefault="00E16FD1" w:rsidP="009900EA">
            <w:pPr>
              <w:pStyle w:val="TAC"/>
            </w:pPr>
            <w:r w:rsidRPr="000C321E">
              <w:t>Next Extension Header Type (note)</w:t>
            </w:r>
          </w:p>
        </w:tc>
      </w:tr>
    </w:tbl>
    <w:p w14:paraId="7286C0C4" w14:textId="77777777" w:rsidR="00E16FD1" w:rsidRPr="000C321E" w:rsidRDefault="00E16FD1" w:rsidP="00E16FD1">
      <w:pPr>
        <w:pStyle w:val="NF"/>
      </w:pPr>
    </w:p>
    <w:p w14:paraId="369E0C13" w14:textId="77777777" w:rsidR="00E16FD1" w:rsidRPr="000C321E" w:rsidRDefault="00E16FD1" w:rsidP="00E16FD1">
      <w:pPr>
        <w:pStyle w:val="NF"/>
      </w:pPr>
      <w:r w:rsidRPr="000C321E">
        <w:t>NOTE:</w:t>
      </w:r>
      <w:r w:rsidRPr="000C321E">
        <w:tab/>
        <w:t>The value of this field is 0 if no other Extension header follows.</w:t>
      </w:r>
    </w:p>
    <w:p w14:paraId="68420BE4" w14:textId="77777777" w:rsidR="00E16FD1" w:rsidRPr="000C321E" w:rsidRDefault="00E16FD1" w:rsidP="00E16FD1">
      <w:pPr>
        <w:pStyle w:val="NF"/>
      </w:pPr>
    </w:p>
    <w:p w14:paraId="48CF259C" w14:textId="77777777" w:rsidR="00E16FD1" w:rsidRPr="000C321E" w:rsidRDefault="00E16FD1" w:rsidP="00E16FD1">
      <w:pPr>
        <w:pStyle w:val="TF"/>
      </w:pPr>
      <w:r w:rsidRPr="000C321E">
        <w:t>Figure 7: Suspend Request Extension Header</w:t>
      </w:r>
    </w:p>
    <w:p w14:paraId="4DE2AE35" w14:textId="77777777" w:rsidR="00E16FD1" w:rsidRPr="000C321E" w:rsidRDefault="00E16FD1" w:rsidP="00E16FD1">
      <w:pPr>
        <w:pStyle w:val="Heading3"/>
      </w:pPr>
      <w:bookmarkStart w:id="39" w:name="_Toc9597809"/>
      <w:bookmarkStart w:id="40" w:name="_Toc67420277"/>
      <w:r w:rsidRPr="000C321E">
        <w:t>6.1.3</w:t>
      </w:r>
      <w:r w:rsidRPr="000C321E">
        <w:tab/>
        <w:t>Suspend Response</w:t>
      </w:r>
      <w:bookmarkEnd w:id="39"/>
      <w:bookmarkEnd w:id="40"/>
    </w:p>
    <w:p w14:paraId="0C420D9C" w14:textId="6E585075" w:rsidR="00E16FD1" w:rsidRPr="000C321E" w:rsidRDefault="00E16FD1" w:rsidP="00E16FD1">
      <w:r w:rsidRPr="000C321E">
        <w:t xml:space="preserve">When a SGSN receives a SGSN Context Request with the extension header "Suspend Request" described in </w:t>
      </w:r>
      <w:r>
        <w:t>clause</w:t>
      </w:r>
      <w:r w:rsidRPr="000C321E">
        <w:t xml:space="preserve"> 6.1.2, it shall perform the actions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it shall return a SGSN Context Response with this extension header included. The SGSN Context Response message shall not be handled other than for the purpose of implementing the Suspend functionality as described in 3GPP </w:t>
      </w:r>
      <w:r w:rsidR="009900EA" w:rsidRPr="000C321E">
        <w:t>TS</w:t>
      </w:r>
      <w:r w:rsidR="009900EA">
        <w:t> </w:t>
      </w:r>
      <w:r w:rsidR="009900EA" w:rsidRPr="000C321E">
        <w:t>2</w:t>
      </w:r>
      <w:r w:rsidRPr="000C321E">
        <w:t>3.060</w:t>
      </w:r>
      <w:r w:rsidR="009900EA">
        <w:t> </w:t>
      </w:r>
      <w:r w:rsidR="009900EA" w:rsidRPr="000C321E">
        <w:t>[</w:t>
      </w:r>
      <w:r w:rsidRPr="000C321E">
        <w:t>4]. The "SGSN context response" shall not include the "IMSI", "Radio priority SMS", "Radio priority", "packet flow ID", "MM context", "PDP context" and "SGSN Address for control plane" IEs.</w:t>
      </w:r>
    </w:p>
    <w:p w14:paraId="5D10D1C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04A3D99" w14:textId="77777777" w:rsidTr="009900EA">
        <w:trPr>
          <w:gridBefore w:val="1"/>
          <w:wBefore w:w="844" w:type="dxa"/>
          <w:jc w:val="center"/>
        </w:trPr>
        <w:tc>
          <w:tcPr>
            <w:tcW w:w="1104" w:type="dxa"/>
            <w:gridSpan w:val="3"/>
          </w:tcPr>
          <w:p w14:paraId="694D3475" w14:textId="77777777" w:rsidR="00E16FD1" w:rsidRPr="000C321E" w:rsidRDefault="00E16FD1" w:rsidP="009900EA">
            <w:pPr>
              <w:pStyle w:val="TAH"/>
            </w:pPr>
          </w:p>
        </w:tc>
        <w:tc>
          <w:tcPr>
            <w:tcW w:w="366" w:type="dxa"/>
          </w:tcPr>
          <w:p w14:paraId="51E252EE" w14:textId="77777777" w:rsidR="00E16FD1" w:rsidRPr="000C321E" w:rsidRDefault="00E16FD1" w:rsidP="009900EA">
            <w:pPr>
              <w:pStyle w:val="TAH"/>
            </w:pPr>
          </w:p>
        </w:tc>
        <w:tc>
          <w:tcPr>
            <w:tcW w:w="4587" w:type="dxa"/>
            <w:gridSpan w:val="9"/>
          </w:tcPr>
          <w:p w14:paraId="729459E9" w14:textId="77777777" w:rsidR="00E16FD1" w:rsidRPr="000C321E" w:rsidRDefault="00E16FD1" w:rsidP="009900EA">
            <w:pPr>
              <w:pStyle w:val="TAH"/>
            </w:pPr>
            <w:r w:rsidRPr="000C321E">
              <w:t>Bits</w:t>
            </w:r>
          </w:p>
        </w:tc>
      </w:tr>
      <w:tr w:rsidR="00E16FD1" w:rsidRPr="000C321E" w14:paraId="0E4484CA" w14:textId="77777777" w:rsidTr="009900EA">
        <w:trPr>
          <w:gridBefore w:val="1"/>
          <w:wBefore w:w="844" w:type="dxa"/>
          <w:cantSplit/>
          <w:jc w:val="center"/>
        </w:trPr>
        <w:tc>
          <w:tcPr>
            <w:tcW w:w="1104" w:type="dxa"/>
            <w:gridSpan w:val="3"/>
          </w:tcPr>
          <w:p w14:paraId="7B29FD75" w14:textId="77777777" w:rsidR="00E16FD1" w:rsidRPr="000C321E" w:rsidRDefault="00E16FD1" w:rsidP="009900EA">
            <w:pPr>
              <w:pStyle w:val="TAH"/>
            </w:pPr>
            <w:r w:rsidRPr="000C321E">
              <w:t>Octets</w:t>
            </w:r>
          </w:p>
        </w:tc>
        <w:tc>
          <w:tcPr>
            <w:tcW w:w="366" w:type="dxa"/>
          </w:tcPr>
          <w:p w14:paraId="14ED5A68" w14:textId="77777777" w:rsidR="00E16FD1" w:rsidRPr="000C321E" w:rsidRDefault="00E16FD1" w:rsidP="009900EA">
            <w:pPr>
              <w:pStyle w:val="TAH"/>
            </w:pPr>
          </w:p>
        </w:tc>
        <w:tc>
          <w:tcPr>
            <w:tcW w:w="618" w:type="dxa"/>
          </w:tcPr>
          <w:p w14:paraId="70B206A5" w14:textId="77777777" w:rsidR="00E16FD1" w:rsidRPr="000C321E" w:rsidRDefault="00E16FD1" w:rsidP="009900EA">
            <w:pPr>
              <w:pStyle w:val="TAH"/>
            </w:pPr>
            <w:r w:rsidRPr="000C321E">
              <w:t>8</w:t>
            </w:r>
          </w:p>
        </w:tc>
        <w:tc>
          <w:tcPr>
            <w:tcW w:w="567" w:type="dxa"/>
          </w:tcPr>
          <w:p w14:paraId="78B5D0FD" w14:textId="77777777" w:rsidR="00E16FD1" w:rsidRPr="000C321E" w:rsidRDefault="00E16FD1" w:rsidP="009900EA">
            <w:pPr>
              <w:pStyle w:val="TAH"/>
            </w:pPr>
            <w:r w:rsidRPr="000C321E">
              <w:t>7</w:t>
            </w:r>
          </w:p>
        </w:tc>
        <w:tc>
          <w:tcPr>
            <w:tcW w:w="567" w:type="dxa"/>
          </w:tcPr>
          <w:p w14:paraId="721F6D39" w14:textId="77777777" w:rsidR="00E16FD1" w:rsidRPr="000C321E" w:rsidRDefault="00E16FD1" w:rsidP="009900EA">
            <w:pPr>
              <w:pStyle w:val="TAH"/>
            </w:pPr>
            <w:r w:rsidRPr="000C321E">
              <w:t>6</w:t>
            </w:r>
          </w:p>
        </w:tc>
        <w:tc>
          <w:tcPr>
            <w:tcW w:w="567" w:type="dxa"/>
          </w:tcPr>
          <w:p w14:paraId="3AAE1287" w14:textId="77777777" w:rsidR="00E16FD1" w:rsidRPr="000C321E" w:rsidRDefault="00E16FD1" w:rsidP="009900EA">
            <w:pPr>
              <w:pStyle w:val="TAH"/>
            </w:pPr>
            <w:r w:rsidRPr="000C321E">
              <w:t>5</w:t>
            </w:r>
          </w:p>
        </w:tc>
        <w:tc>
          <w:tcPr>
            <w:tcW w:w="567" w:type="dxa"/>
          </w:tcPr>
          <w:p w14:paraId="43099165" w14:textId="77777777" w:rsidR="00E16FD1" w:rsidRPr="000C321E" w:rsidRDefault="00E16FD1" w:rsidP="009900EA">
            <w:pPr>
              <w:pStyle w:val="TAH"/>
            </w:pPr>
            <w:r w:rsidRPr="000C321E">
              <w:t>4</w:t>
            </w:r>
          </w:p>
        </w:tc>
        <w:tc>
          <w:tcPr>
            <w:tcW w:w="567" w:type="dxa"/>
          </w:tcPr>
          <w:p w14:paraId="611BAD0D" w14:textId="77777777" w:rsidR="00E16FD1" w:rsidRPr="000C321E" w:rsidRDefault="00E16FD1" w:rsidP="009900EA">
            <w:pPr>
              <w:pStyle w:val="TAH"/>
            </w:pPr>
            <w:r w:rsidRPr="000C321E">
              <w:t>3</w:t>
            </w:r>
          </w:p>
        </w:tc>
        <w:tc>
          <w:tcPr>
            <w:tcW w:w="567" w:type="dxa"/>
            <w:gridSpan w:val="2"/>
          </w:tcPr>
          <w:p w14:paraId="7DCAB1FF" w14:textId="77777777" w:rsidR="00E16FD1" w:rsidRPr="000C321E" w:rsidRDefault="00E16FD1" w:rsidP="009900EA">
            <w:pPr>
              <w:pStyle w:val="TAH"/>
            </w:pPr>
            <w:r w:rsidRPr="000C321E">
              <w:t>2</w:t>
            </w:r>
          </w:p>
        </w:tc>
        <w:tc>
          <w:tcPr>
            <w:tcW w:w="567" w:type="dxa"/>
          </w:tcPr>
          <w:p w14:paraId="641B8184" w14:textId="77777777" w:rsidR="00E16FD1" w:rsidRPr="000C321E" w:rsidRDefault="00E16FD1" w:rsidP="009900EA">
            <w:pPr>
              <w:pStyle w:val="TAH"/>
            </w:pPr>
            <w:r w:rsidRPr="000C321E">
              <w:t>1</w:t>
            </w:r>
          </w:p>
        </w:tc>
      </w:tr>
      <w:tr w:rsidR="00E16FD1" w:rsidRPr="000C321E" w14:paraId="2E69ACD2" w14:textId="77777777" w:rsidTr="009900EA">
        <w:trPr>
          <w:gridAfter w:val="2"/>
          <w:wAfter w:w="844" w:type="dxa"/>
          <w:jc w:val="center"/>
        </w:trPr>
        <w:tc>
          <w:tcPr>
            <w:tcW w:w="1104" w:type="dxa"/>
            <w:gridSpan w:val="2"/>
          </w:tcPr>
          <w:p w14:paraId="75A6F912" w14:textId="77777777" w:rsidR="00E16FD1" w:rsidRPr="000C321E" w:rsidRDefault="00E16FD1" w:rsidP="009900EA">
            <w:pPr>
              <w:pStyle w:val="TAC"/>
            </w:pPr>
            <w:r w:rsidRPr="000C321E">
              <w:t>1</w:t>
            </w:r>
          </w:p>
        </w:tc>
        <w:tc>
          <w:tcPr>
            <w:tcW w:w="366" w:type="dxa"/>
            <w:tcBorders>
              <w:right w:val="single" w:sz="4" w:space="0" w:color="auto"/>
            </w:tcBorders>
          </w:tcPr>
          <w:p w14:paraId="21AE10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DBC5DDD" w14:textId="77777777" w:rsidR="00E16FD1" w:rsidRPr="000C321E" w:rsidRDefault="00E16FD1" w:rsidP="009900EA">
            <w:pPr>
              <w:pStyle w:val="TAC"/>
            </w:pPr>
            <w:r w:rsidRPr="000C321E">
              <w:t>1</w:t>
            </w:r>
          </w:p>
        </w:tc>
      </w:tr>
      <w:tr w:rsidR="00E16FD1" w:rsidRPr="000C321E" w14:paraId="411ADCD3" w14:textId="77777777" w:rsidTr="009900EA">
        <w:trPr>
          <w:gridBefore w:val="1"/>
          <w:wBefore w:w="844" w:type="dxa"/>
          <w:jc w:val="center"/>
        </w:trPr>
        <w:tc>
          <w:tcPr>
            <w:tcW w:w="1104" w:type="dxa"/>
            <w:gridSpan w:val="3"/>
          </w:tcPr>
          <w:p w14:paraId="2717BD59" w14:textId="77777777" w:rsidR="00E16FD1" w:rsidRPr="000C321E" w:rsidRDefault="00E16FD1" w:rsidP="009900EA">
            <w:pPr>
              <w:pStyle w:val="TAC"/>
            </w:pPr>
            <w:r w:rsidRPr="000C321E">
              <w:t>2</w:t>
            </w:r>
          </w:p>
        </w:tc>
        <w:tc>
          <w:tcPr>
            <w:tcW w:w="366" w:type="dxa"/>
            <w:tcBorders>
              <w:right w:val="single" w:sz="4" w:space="0" w:color="auto"/>
            </w:tcBorders>
          </w:tcPr>
          <w:p w14:paraId="54C7B6A1"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CB61A47" w14:textId="77777777" w:rsidR="00E16FD1" w:rsidRPr="000C321E" w:rsidRDefault="00E16FD1" w:rsidP="009900EA">
            <w:pPr>
              <w:pStyle w:val="TAC"/>
            </w:pPr>
            <w:r w:rsidRPr="000C321E">
              <w:t>0xFF</w:t>
            </w:r>
          </w:p>
        </w:tc>
      </w:tr>
      <w:tr w:rsidR="00E16FD1" w:rsidRPr="000C321E" w14:paraId="1348F657" w14:textId="77777777" w:rsidTr="009900EA">
        <w:trPr>
          <w:gridBefore w:val="1"/>
          <w:wBefore w:w="844" w:type="dxa"/>
          <w:cantSplit/>
          <w:jc w:val="center"/>
        </w:trPr>
        <w:tc>
          <w:tcPr>
            <w:tcW w:w="1104" w:type="dxa"/>
            <w:gridSpan w:val="3"/>
          </w:tcPr>
          <w:p w14:paraId="3E966BFC" w14:textId="77777777" w:rsidR="00E16FD1" w:rsidRPr="000C321E" w:rsidRDefault="00E16FD1" w:rsidP="009900EA">
            <w:pPr>
              <w:pStyle w:val="TAC"/>
            </w:pPr>
            <w:r w:rsidRPr="000C321E">
              <w:t>3</w:t>
            </w:r>
          </w:p>
        </w:tc>
        <w:tc>
          <w:tcPr>
            <w:tcW w:w="366" w:type="dxa"/>
            <w:tcBorders>
              <w:right w:val="single" w:sz="4" w:space="0" w:color="auto"/>
            </w:tcBorders>
          </w:tcPr>
          <w:p w14:paraId="2BB97A8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59DD6E0" w14:textId="77777777" w:rsidR="00E16FD1" w:rsidRPr="000C321E" w:rsidRDefault="00E16FD1" w:rsidP="009900EA">
            <w:pPr>
              <w:pStyle w:val="TAC"/>
            </w:pPr>
            <w:r w:rsidRPr="000C321E">
              <w:t>0xFF</w:t>
            </w:r>
          </w:p>
        </w:tc>
      </w:tr>
      <w:tr w:rsidR="00E16FD1" w:rsidRPr="000C321E" w14:paraId="246E99CC" w14:textId="77777777" w:rsidTr="009900EA">
        <w:trPr>
          <w:gridBefore w:val="1"/>
          <w:wBefore w:w="844" w:type="dxa"/>
          <w:jc w:val="center"/>
        </w:trPr>
        <w:tc>
          <w:tcPr>
            <w:tcW w:w="1104" w:type="dxa"/>
            <w:gridSpan w:val="3"/>
          </w:tcPr>
          <w:p w14:paraId="711F2C76" w14:textId="77777777" w:rsidR="00E16FD1" w:rsidRPr="000C321E" w:rsidRDefault="00E16FD1" w:rsidP="009900EA">
            <w:pPr>
              <w:pStyle w:val="TAC"/>
            </w:pPr>
            <w:r w:rsidRPr="000C321E">
              <w:t>4</w:t>
            </w:r>
          </w:p>
        </w:tc>
        <w:tc>
          <w:tcPr>
            <w:tcW w:w="366" w:type="dxa"/>
            <w:tcBorders>
              <w:right w:val="single" w:sz="4" w:space="0" w:color="auto"/>
            </w:tcBorders>
          </w:tcPr>
          <w:p w14:paraId="53F9A84C"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BBA4826" w14:textId="77777777" w:rsidR="00E16FD1" w:rsidRPr="000C321E" w:rsidRDefault="00E16FD1" w:rsidP="009900EA">
            <w:pPr>
              <w:pStyle w:val="TAC"/>
            </w:pPr>
            <w:r w:rsidRPr="000C321E">
              <w:t>Next Extension Header Type (note)</w:t>
            </w:r>
          </w:p>
        </w:tc>
      </w:tr>
    </w:tbl>
    <w:p w14:paraId="420EDF3B" w14:textId="77777777" w:rsidR="00E16FD1" w:rsidRPr="000C321E" w:rsidRDefault="00E16FD1" w:rsidP="00E16FD1">
      <w:pPr>
        <w:pStyle w:val="NF"/>
      </w:pPr>
    </w:p>
    <w:p w14:paraId="4F96B625" w14:textId="77777777" w:rsidR="00E16FD1" w:rsidRPr="000C321E" w:rsidRDefault="00E16FD1" w:rsidP="00E16FD1">
      <w:pPr>
        <w:pStyle w:val="NF"/>
      </w:pPr>
      <w:r w:rsidRPr="000C321E">
        <w:t>NOTE:</w:t>
      </w:r>
      <w:r w:rsidRPr="000C321E">
        <w:tab/>
        <w:t>The value of this field is 0 if no other Extension header follows.</w:t>
      </w:r>
    </w:p>
    <w:p w14:paraId="63D68FDE" w14:textId="77777777" w:rsidR="00E16FD1" w:rsidRPr="000C321E" w:rsidRDefault="00E16FD1" w:rsidP="00E16FD1">
      <w:pPr>
        <w:pStyle w:val="NF"/>
      </w:pPr>
    </w:p>
    <w:p w14:paraId="395A1D1A" w14:textId="77777777" w:rsidR="00E16FD1" w:rsidRPr="000C321E" w:rsidRDefault="00E16FD1" w:rsidP="00E16FD1">
      <w:pPr>
        <w:pStyle w:val="TF"/>
      </w:pPr>
      <w:r w:rsidRPr="000C321E">
        <w:t>Figure 8: Suspend Response Extension Header</w:t>
      </w:r>
    </w:p>
    <w:p w14:paraId="511B4609" w14:textId="77777777" w:rsidR="00E16FD1" w:rsidRPr="000C321E" w:rsidRDefault="00E16FD1" w:rsidP="00E16FD1">
      <w:pPr>
        <w:pStyle w:val="Heading3"/>
        <w:rPr>
          <w:rFonts w:eastAsia="Arial Unicode MS"/>
        </w:rPr>
      </w:pPr>
      <w:bookmarkStart w:id="41" w:name="_Toc9597810"/>
      <w:bookmarkStart w:id="42" w:name="_Toc67420278"/>
      <w:r w:rsidRPr="000C321E">
        <w:t>6.1.4</w:t>
      </w:r>
      <w:r w:rsidRPr="000C321E">
        <w:tab/>
        <w:t>MBMS support indication</w:t>
      </w:r>
      <w:bookmarkEnd w:id="41"/>
      <w:bookmarkEnd w:id="42"/>
    </w:p>
    <w:p w14:paraId="1E5AAE13" w14:textId="77777777" w:rsidR="00E16FD1" w:rsidRPr="000C321E" w:rsidRDefault="00E16FD1" w:rsidP="00E16FD1">
      <w:pPr>
        <w:rPr>
          <w:rFonts w:eastAsia="Arial Unicode MS"/>
        </w:rPr>
      </w:pPr>
    </w:p>
    <w:p w14:paraId="17D4CA79"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596846F1"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1076743B"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2B55A56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5A7D0222" w14:textId="77777777" w:rsidTr="009900EA">
        <w:trPr>
          <w:gridBefore w:val="1"/>
          <w:wBefore w:w="844" w:type="dxa"/>
          <w:jc w:val="center"/>
        </w:trPr>
        <w:tc>
          <w:tcPr>
            <w:tcW w:w="1104" w:type="dxa"/>
            <w:gridSpan w:val="3"/>
          </w:tcPr>
          <w:p w14:paraId="0FB6E2BE" w14:textId="77777777" w:rsidR="00E16FD1" w:rsidRPr="000C321E" w:rsidRDefault="00E16FD1" w:rsidP="009900EA">
            <w:pPr>
              <w:pStyle w:val="TAH"/>
            </w:pPr>
          </w:p>
        </w:tc>
        <w:tc>
          <w:tcPr>
            <w:tcW w:w="366" w:type="dxa"/>
          </w:tcPr>
          <w:p w14:paraId="76255EB3" w14:textId="77777777" w:rsidR="00E16FD1" w:rsidRPr="000C321E" w:rsidRDefault="00E16FD1" w:rsidP="009900EA">
            <w:pPr>
              <w:pStyle w:val="TAH"/>
            </w:pPr>
          </w:p>
        </w:tc>
        <w:tc>
          <w:tcPr>
            <w:tcW w:w="4587" w:type="dxa"/>
            <w:gridSpan w:val="9"/>
          </w:tcPr>
          <w:p w14:paraId="12AEE467" w14:textId="77777777" w:rsidR="00E16FD1" w:rsidRPr="000C321E" w:rsidRDefault="00E16FD1" w:rsidP="009900EA">
            <w:pPr>
              <w:pStyle w:val="TAH"/>
            </w:pPr>
            <w:r w:rsidRPr="000C321E">
              <w:t>Bits</w:t>
            </w:r>
          </w:p>
        </w:tc>
      </w:tr>
      <w:tr w:rsidR="00E16FD1" w:rsidRPr="000C321E" w14:paraId="72AEA096" w14:textId="77777777" w:rsidTr="009900EA">
        <w:trPr>
          <w:gridBefore w:val="1"/>
          <w:wBefore w:w="844" w:type="dxa"/>
          <w:jc w:val="center"/>
        </w:trPr>
        <w:tc>
          <w:tcPr>
            <w:tcW w:w="1104" w:type="dxa"/>
            <w:gridSpan w:val="3"/>
          </w:tcPr>
          <w:p w14:paraId="08C7AD78" w14:textId="77777777" w:rsidR="00E16FD1" w:rsidRPr="000C321E" w:rsidRDefault="00E16FD1" w:rsidP="009900EA">
            <w:pPr>
              <w:pStyle w:val="TAH"/>
            </w:pPr>
            <w:r w:rsidRPr="000C321E">
              <w:t>Octets</w:t>
            </w:r>
          </w:p>
        </w:tc>
        <w:tc>
          <w:tcPr>
            <w:tcW w:w="366" w:type="dxa"/>
          </w:tcPr>
          <w:p w14:paraId="6F568346" w14:textId="77777777" w:rsidR="00E16FD1" w:rsidRPr="000C321E" w:rsidRDefault="00E16FD1" w:rsidP="009900EA">
            <w:pPr>
              <w:pStyle w:val="TAH"/>
            </w:pPr>
          </w:p>
        </w:tc>
        <w:tc>
          <w:tcPr>
            <w:tcW w:w="618" w:type="dxa"/>
          </w:tcPr>
          <w:p w14:paraId="64F6F47C" w14:textId="77777777" w:rsidR="00E16FD1" w:rsidRPr="000C321E" w:rsidRDefault="00E16FD1" w:rsidP="009900EA">
            <w:pPr>
              <w:pStyle w:val="TAH"/>
            </w:pPr>
            <w:r w:rsidRPr="000C321E">
              <w:t>8</w:t>
            </w:r>
          </w:p>
        </w:tc>
        <w:tc>
          <w:tcPr>
            <w:tcW w:w="567" w:type="dxa"/>
          </w:tcPr>
          <w:p w14:paraId="710E3427" w14:textId="77777777" w:rsidR="00E16FD1" w:rsidRPr="000C321E" w:rsidRDefault="00E16FD1" w:rsidP="009900EA">
            <w:pPr>
              <w:pStyle w:val="TAH"/>
            </w:pPr>
            <w:r w:rsidRPr="000C321E">
              <w:t>7</w:t>
            </w:r>
          </w:p>
        </w:tc>
        <w:tc>
          <w:tcPr>
            <w:tcW w:w="567" w:type="dxa"/>
          </w:tcPr>
          <w:p w14:paraId="48F3A6B7" w14:textId="77777777" w:rsidR="00E16FD1" w:rsidRPr="000C321E" w:rsidRDefault="00E16FD1" w:rsidP="009900EA">
            <w:pPr>
              <w:pStyle w:val="TAH"/>
            </w:pPr>
            <w:r w:rsidRPr="000C321E">
              <w:t>6</w:t>
            </w:r>
          </w:p>
        </w:tc>
        <w:tc>
          <w:tcPr>
            <w:tcW w:w="567" w:type="dxa"/>
          </w:tcPr>
          <w:p w14:paraId="464F9FB5" w14:textId="77777777" w:rsidR="00E16FD1" w:rsidRPr="000C321E" w:rsidRDefault="00E16FD1" w:rsidP="009900EA">
            <w:pPr>
              <w:pStyle w:val="TAH"/>
            </w:pPr>
            <w:r w:rsidRPr="000C321E">
              <w:t>5</w:t>
            </w:r>
          </w:p>
        </w:tc>
        <w:tc>
          <w:tcPr>
            <w:tcW w:w="567" w:type="dxa"/>
          </w:tcPr>
          <w:p w14:paraId="77AECBCD" w14:textId="77777777" w:rsidR="00E16FD1" w:rsidRPr="000C321E" w:rsidRDefault="00E16FD1" w:rsidP="009900EA">
            <w:pPr>
              <w:pStyle w:val="TAH"/>
            </w:pPr>
            <w:r w:rsidRPr="000C321E">
              <w:t>4</w:t>
            </w:r>
          </w:p>
        </w:tc>
        <w:tc>
          <w:tcPr>
            <w:tcW w:w="567" w:type="dxa"/>
          </w:tcPr>
          <w:p w14:paraId="07CD6AA4" w14:textId="77777777" w:rsidR="00E16FD1" w:rsidRPr="000C321E" w:rsidRDefault="00E16FD1" w:rsidP="009900EA">
            <w:pPr>
              <w:pStyle w:val="TAH"/>
            </w:pPr>
            <w:r w:rsidRPr="000C321E">
              <w:t>3</w:t>
            </w:r>
          </w:p>
        </w:tc>
        <w:tc>
          <w:tcPr>
            <w:tcW w:w="567" w:type="dxa"/>
            <w:gridSpan w:val="2"/>
          </w:tcPr>
          <w:p w14:paraId="6E80D018" w14:textId="77777777" w:rsidR="00E16FD1" w:rsidRPr="000C321E" w:rsidRDefault="00E16FD1" w:rsidP="009900EA">
            <w:pPr>
              <w:pStyle w:val="TAH"/>
            </w:pPr>
            <w:r w:rsidRPr="000C321E">
              <w:t>2</w:t>
            </w:r>
          </w:p>
        </w:tc>
        <w:tc>
          <w:tcPr>
            <w:tcW w:w="567" w:type="dxa"/>
          </w:tcPr>
          <w:p w14:paraId="5EBC2399" w14:textId="77777777" w:rsidR="00E16FD1" w:rsidRPr="000C321E" w:rsidRDefault="00E16FD1" w:rsidP="009900EA">
            <w:pPr>
              <w:pStyle w:val="TAH"/>
            </w:pPr>
            <w:r w:rsidRPr="000C321E">
              <w:t>1</w:t>
            </w:r>
          </w:p>
        </w:tc>
      </w:tr>
      <w:tr w:rsidR="00E16FD1" w:rsidRPr="000C321E" w14:paraId="44336CEA" w14:textId="77777777" w:rsidTr="009900EA">
        <w:trPr>
          <w:gridAfter w:val="2"/>
          <w:wAfter w:w="844" w:type="dxa"/>
          <w:jc w:val="center"/>
        </w:trPr>
        <w:tc>
          <w:tcPr>
            <w:tcW w:w="1104" w:type="dxa"/>
            <w:gridSpan w:val="2"/>
          </w:tcPr>
          <w:p w14:paraId="30538BEF"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102C29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952AFEA" w14:textId="77777777" w:rsidR="00E16FD1" w:rsidRPr="000C321E" w:rsidRDefault="00E16FD1" w:rsidP="009900EA">
            <w:pPr>
              <w:pStyle w:val="TAC"/>
            </w:pPr>
            <w:r w:rsidRPr="000C321E">
              <w:t>1</w:t>
            </w:r>
          </w:p>
        </w:tc>
      </w:tr>
      <w:tr w:rsidR="00E16FD1" w:rsidRPr="000C321E" w14:paraId="2BA23A77" w14:textId="77777777" w:rsidTr="009900EA">
        <w:trPr>
          <w:gridBefore w:val="1"/>
          <w:wBefore w:w="844" w:type="dxa"/>
          <w:jc w:val="center"/>
        </w:trPr>
        <w:tc>
          <w:tcPr>
            <w:tcW w:w="1104" w:type="dxa"/>
            <w:gridSpan w:val="3"/>
          </w:tcPr>
          <w:p w14:paraId="03E61CBC"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2DE915F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FC6B03" w14:textId="77777777" w:rsidR="00E16FD1" w:rsidRPr="000C321E" w:rsidRDefault="00E16FD1" w:rsidP="009900EA">
            <w:pPr>
              <w:pStyle w:val="TAC"/>
            </w:pPr>
            <w:r w:rsidRPr="000C321E">
              <w:t xml:space="preserve">0xFF </w:t>
            </w:r>
          </w:p>
        </w:tc>
      </w:tr>
      <w:tr w:rsidR="00E16FD1" w:rsidRPr="000C321E" w14:paraId="4A0A2396" w14:textId="77777777" w:rsidTr="009900EA">
        <w:trPr>
          <w:gridBefore w:val="1"/>
          <w:wBefore w:w="844" w:type="dxa"/>
          <w:jc w:val="center"/>
        </w:trPr>
        <w:tc>
          <w:tcPr>
            <w:tcW w:w="1104" w:type="dxa"/>
            <w:gridSpan w:val="3"/>
          </w:tcPr>
          <w:p w14:paraId="09A9C20C"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5085FF87"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A8CE96" w14:textId="77777777" w:rsidR="00E16FD1" w:rsidRPr="000C321E" w:rsidRDefault="00E16FD1" w:rsidP="009900EA">
            <w:pPr>
              <w:pStyle w:val="TAC"/>
            </w:pPr>
            <w:r w:rsidRPr="000C321E">
              <w:t>0xFF</w:t>
            </w:r>
          </w:p>
        </w:tc>
      </w:tr>
      <w:tr w:rsidR="00E16FD1" w:rsidRPr="000C321E" w14:paraId="423D70F6" w14:textId="77777777" w:rsidTr="009900EA">
        <w:trPr>
          <w:gridBefore w:val="1"/>
          <w:wBefore w:w="844" w:type="dxa"/>
          <w:jc w:val="center"/>
        </w:trPr>
        <w:tc>
          <w:tcPr>
            <w:tcW w:w="1104" w:type="dxa"/>
            <w:gridSpan w:val="3"/>
          </w:tcPr>
          <w:p w14:paraId="02041C32"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72BA5073"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AD4503" w14:textId="77777777" w:rsidR="00E16FD1" w:rsidRPr="000C321E" w:rsidRDefault="00E16FD1" w:rsidP="009900EA">
            <w:pPr>
              <w:pStyle w:val="TAC"/>
            </w:pPr>
            <w:r w:rsidRPr="000C321E">
              <w:t>Next Extension Header Type (note)</w:t>
            </w:r>
          </w:p>
        </w:tc>
      </w:tr>
    </w:tbl>
    <w:p w14:paraId="4A23645C" w14:textId="77777777" w:rsidR="00E16FD1" w:rsidRPr="000C321E" w:rsidRDefault="00E16FD1" w:rsidP="00E16FD1">
      <w:pPr>
        <w:pStyle w:val="NF"/>
      </w:pPr>
    </w:p>
    <w:p w14:paraId="4ACDF2D7" w14:textId="77777777" w:rsidR="00E16FD1" w:rsidRPr="000C321E" w:rsidRDefault="00E16FD1" w:rsidP="00E16FD1">
      <w:pPr>
        <w:pStyle w:val="NF"/>
      </w:pPr>
      <w:r w:rsidRPr="000C321E">
        <w:t>NOTE:</w:t>
      </w:r>
      <w:r w:rsidRPr="000C321E">
        <w:tab/>
        <w:t>The value of this field is 0 if no other Extension header follows.</w:t>
      </w:r>
    </w:p>
    <w:p w14:paraId="59E9FEA4" w14:textId="77777777" w:rsidR="00E16FD1" w:rsidRPr="000C321E" w:rsidRDefault="00E16FD1" w:rsidP="00E16FD1">
      <w:pPr>
        <w:pStyle w:val="NF"/>
      </w:pPr>
    </w:p>
    <w:p w14:paraId="00DABFEF" w14:textId="77777777" w:rsidR="00E16FD1" w:rsidRPr="000C321E" w:rsidRDefault="00E16FD1" w:rsidP="00E16FD1">
      <w:pPr>
        <w:pStyle w:val="TF"/>
      </w:pPr>
      <w:r w:rsidRPr="000C321E">
        <w:t>Figure 8A: MBMS support indication Extension Header</w:t>
      </w:r>
    </w:p>
    <w:p w14:paraId="6301EBF2" w14:textId="77777777" w:rsidR="00E16FD1" w:rsidRPr="000C321E" w:rsidRDefault="00E16FD1" w:rsidP="00E16FD1">
      <w:pPr>
        <w:pStyle w:val="Heading3"/>
      </w:pPr>
      <w:bookmarkStart w:id="43" w:name="_Toc9597811"/>
      <w:bookmarkStart w:id="44" w:name="_Toc67420279"/>
      <w:r w:rsidRPr="000C321E">
        <w:t>6.1.5</w:t>
      </w:r>
      <w:r w:rsidRPr="000C321E">
        <w:tab/>
        <w:t>MS Info Change Reporting support indication</w:t>
      </w:r>
      <w:bookmarkEnd w:id="43"/>
      <w:bookmarkEnd w:id="44"/>
    </w:p>
    <w:p w14:paraId="5BC57EA0"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297B204" w14:textId="40206072" w:rsidR="00E16FD1" w:rsidRPr="000C321E" w:rsidRDefault="00E16FD1" w:rsidP="00E16FD1">
      <w:r w:rsidRPr="000C321E">
        <w:t xml:space="preserve">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w:t>
      </w:r>
      <w:r w:rsidR="009900EA" w:rsidRPr="000C321E">
        <w:t>clause</w:t>
      </w:r>
      <w:r w:rsidR="009900EA">
        <w:t> </w:t>
      </w:r>
      <w:r w:rsidR="009900EA" w:rsidRPr="000C321E">
        <w:t>7</w:t>
      </w:r>
      <w:r w:rsidRPr="000C321E">
        <w:t>.5B.1.</w:t>
      </w:r>
    </w:p>
    <w:p w14:paraId="509520E3"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DE2C7A3" w14:textId="77777777" w:rsidTr="009900EA">
        <w:trPr>
          <w:gridBefore w:val="1"/>
          <w:wBefore w:w="844" w:type="dxa"/>
          <w:jc w:val="center"/>
        </w:trPr>
        <w:tc>
          <w:tcPr>
            <w:tcW w:w="1104" w:type="dxa"/>
            <w:gridSpan w:val="3"/>
          </w:tcPr>
          <w:p w14:paraId="041B91B7" w14:textId="77777777" w:rsidR="00E16FD1" w:rsidRPr="000C321E" w:rsidRDefault="00E16FD1" w:rsidP="009900EA">
            <w:pPr>
              <w:pStyle w:val="TAH"/>
            </w:pPr>
          </w:p>
        </w:tc>
        <w:tc>
          <w:tcPr>
            <w:tcW w:w="366" w:type="dxa"/>
          </w:tcPr>
          <w:p w14:paraId="30B1C683" w14:textId="77777777" w:rsidR="00E16FD1" w:rsidRPr="000C321E" w:rsidRDefault="00E16FD1" w:rsidP="009900EA">
            <w:pPr>
              <w:pStyle w:val="TAH"/>
            </w:pPr>
          </w:p>
        </w:tc>
        <w:tc>
          <w:tcPr>
            <w:tcW w:w="4587" w:type="dxa"/>
            <w:gridSpan w:val="9"/>
          </w:tcPr>
          <w:p w14:paraId="2F196FCD" w14:textId="77777777" w:rsidR="00E16FD1" w:rsidRPr="000C321E" w:rsidRDefault="00E16FD1" w:rsidP="009900EA">
            <w:pPr>
              <w:pStyle w:val="TAH"/>
            </w:pPr>
            <w:r w:rsidRPr="000C321E">
              <w:t>Bits</w:t>
            </w:r>
          </w:p>
        </w:tc>
      </w:tr>
      <w:tr w:rsidR="00E16FD1" w:rsidRPr="000C321E" w14:paraId="17FEF0FF" w14:textId="77777777" w:rsidTr="009900EA">
        <w:trPr>
          <w:gridBefore w:val="1"/>
          <w:wBefore w:w="844" w:type="dxa"/>
          <w:jc w:val="center"/>
        </w:trPr>
        <w:tc>
          <w:tcPr>
            <w:tcW w:w="1104" w:type="dxa"/>
            <w:gridSpan w:val="3"/>
          </w:tcPr>
          <w:p w14:paraId="0011B2F4" w14:textId="77777777" w:rsidR="00E16FD1" w:rsidRPr="000C321E" w:rsidRDefault="00E16FD1" w:rsidP="009900EA">
            <w:pPr>
              <w:pStyle w:val="TAH"/>
            </w:pPr>
            <w:r w:rsidRPr="000C321E">
              <w:t>Octets</w:t>
            </w:r>
          </w:p>
        </w:tc>
        <w:tc>
          <w:tcPr>
            <w:tcW w:w="366" w:type="dxa"/>
          </w:tcPr>
          <w:p w14:paraId="420ADC22" w14:textId="77777777" w:rsidR="00E16FD1" w:rsidRPr="000C321E" w:rsidRDefault="00E16FD1" w:rsidP="009900EA">
            <w:pPr>
              <w:pStyle w:val="TAH"/>
            </w:pPr>
          </w:p>
        </w:tc>
        <w:tc>
          <w:tcPr>
            <w:tcW w:w="618" w:type="dxa"/>
          </w:tcPr>
          <w:p w14:paraId="35ABE59C" w14:textId="77777777" w:rsidR="00E16FD1" w:rsidRPr="000C321E" w:rsidRDefault="00E16FD1" w:rsidP="009900EA">
            <w:pPr>
              <w:pStyle w:val="TAH"/>
            </w:pPr>
            <w:r w:rsidRPr="000C321E">
              <w:t>8</w:t>
            </w:r>
          </w:p>
        </w:tc>
        <w:tc>
          <w:tcPr>
            <w:tcW w:w="567" w:type="dxa"/>
          </w:tcPr>
          <w:p w14:paraId="1E94704F" w14:textId="77777777" w:rsidR="00E16FD1" w:rsidRPr="000C321E" w:rsidRDefault="00E16FD1" w:rsidP="009900EA">
            <w:pPr>
              <w:pStyle w:val="TAH"/>
            </w:pPr>
            <w:r w:rsidRPr="000C321E">
              <w:t>7</w:t>
            </w:r>
          </w:p>
        </w:tc>
        <w:tc>
          <w:tcPr>
            <w:tcW w:w="567" w:type="dxa"/>
          </w:tcPr>
          <w:p w14:paraId="3FA549FC" w14:textId="77777777" w:rsidR="00E16FD1" w:rsidRPr="000C321E" w:rsidRDefault="00E16FD1" w:rsidP="009900EA">
            <w:pPr>
              <w:pStyle w:val="TAH"/>
            </w:pPr>
            <w:r w:rsidRPr="000C321E">
              <w:t>6</w:t>
            </w:r>
          </w:p>
        </w:tc>
        <w:tc>
          <w:tcPr>
            <w:tcW w:w="567" w:type="dxa"/>
          </w:tcPr>
          <w:p w14:paraId="431426BB" w14:textId="77777777" w:rsidR="00E16FD1" w:rsidRPr="000C321E" w:rsidRDefault="00E16FD1" w:rsidP="009900EA">
            <w:pPr>
              <w:pStyle w:val="TAH"/>
            </w:pPr>
            <w:r w:rsidRPr="000C321E">
              <w:t>5</w:t>
            </w:r>
          </w:p>
        </w:tc>
        <w:tc>
          <w:tcPr>
            <w:tcW w:w="567" w:type="dxa"/>
          </w:tcPr>
          <w:p w14:paraId="771EBA22" w14:textId="77777777" w:rsidR="00E16FD1" w:rsidRPr="000C321E" w:rsidRDefault="00E16FD1" w:rsidP="009900EA">
            <w:pPr>
              <w:pStyle w:val="TAH"/>
            </w:pPr>
            <w:r w:rsidRPr="000C321E">
              <w:t>4</w:t>
            </w:r>
          </w:p>
        </w:tc>
        <w:tc>
          <w:tcPr>
            <w:tcW w:w="567" w:type="dxa"/>
          </w:tcPr>
          <w:p w14:paraId="70D7A143" w14:textId="77777777" w:rsidR="00E16FD1" w:rsidRPr="000C321E" w:rsidRDefault="00E16FD1" w:rsidP="009900EA">
            <w:pPr>
              <w:pStyle w:val="TAH"/>
            </w:pPr>
            <w:r w:rsidRPr="000C321E">
              <w:t>3</w:t>
            </w:r>
          </w:p>
        </w:tc>
        <w:tc>
          <w:tcPr>
            <w:tcW w:w="567" w:type="dxa"/>
            <w:gridSpan w:val="2"/>
          </w:tcPr>
          <w:p w14:paraId="1B526B5F" w14:textId="77777777" w:rsidR="00E16FD1" w:rsidRPr="000C321E" w:rsidRDefault="00E16FD1" w:rsidP="009900EA">
            <w:pPr>
              <w:pStyle w:val="TAH"/>
            </w:pPr>
            <w:r w:rsidRPr="000C321E">
              <w:t>2</w:t>
            </w:r>
          </w:p>
        </w:tc>
        <w:tc>
          <w:tcPr>
            <w:tcW w:w="567" w:type="dxa"/>
          </w:tcPr>
          <w:p w14:paraId="43EDE1DF" w14:textId="77777777" w:rsidR="00E16FD1" w:rsidRPr="000C321E" w:rsidRDefault="00E16FD1" w:rsidP="009900EA">
            <w:pPr>
              <w:pStyle w:val="TAH"/>
            </w:pPr>
            <w:r w:rsidRPr="000C321E">
              <w:t>1</w:t>
            </w:r>
          </w:p>
        </w:tc>
      </w:tr>
      <w:tr w:rsidR="00E16FD1" w:rsidRPr="000C321E" w14:paraId="16263DA7" w14:textId="77777777" w:rsidTr="009900EA">
        <w:trPr>
          <w:gridAfter w:val="2"/>
          <w:wAfter w:w="844" w:type="dxa"/>
          <w:jc w:val="center"/>
        </w:trPr>
        <w:tc>
          <w:tcPr>
            <w:tcW w:w="1104" w:type="dxa"/>
            <w:gridSpan w:val="2"/>
          </w:tcPr>
          <w:p w14:paraId="2A7016F8" w14:textId="77777777" w:rsidR="00E16FD1" w:rsidRPr="000C321E" w:rsidRDefault="00E16FD1" w:rsidP="009900EA">
            <w:pPr>
              <w:pStyle w:val="TAC"/>
            </w:pPr>
            <w:r w:rsidRPr="000C321E">
              <w:t>1</w:t>
            </w:r>
          </w:p>
        </w:tc>
        <w:tc>
          <w:tcPr>
            <w:tcW w:w="366" w:type="dxa"/>
            <w:tcBorders>
              <w:top w:val="nil"/>
              <w:left w:val="nil"/>
              <w:bottom w:val="nil"/>
              <w:right w:val="single" w:sz="4" w:space="0" w:color="auto"/>
            </w:tcBorders>
          </w:tcPr>
          <w:p w14:paraId="292DE1A4"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36173C" w14:textId="77777777" w:rsidR="00E16FD1" w:rsidRPr="000C321E" w:rsidRDefault="00E16FD1" w:rsidP="009900EA">
            <w:pPr>
              <w:pStyle w:val="TAC"/>
            </w:pPr>
            <w:r w:rsidRPr="000C321E">
              <w:t>1</w:t>
            </w:r>
          </w:p>
        </w:tc>
      </w:tr>
      <w:tr w:rsidR="00E16FD1" w:rsidRPr="000C321E" w14:paraId="501EE604" w14:textId="77777777" w:rsidTr="009900EA">
        <w:trPr>
          <w:gridBefore w:val="1"/>
          <w:wBefore w:w="844" w:type="dxa"/>
          <w:jc w:val="center"/>
        </w:trPr>
        <w:tc>
          <w:tcPr>
            <w:tcW w:w="1104" w:type="dxa"/>
            <w:gridSpan w:val="3"/>
          </w:tcPr>
          <w:p w14:paraId="5417F5E0" w14:textId="77777777" w:rsidR="00E16FD1" w:rsidRPr="000C321E" w:rsidRDefault="00E16FD1" w:rsidP="009900EA">
            <w:pPr>
              <w:pStyle w:val="TAC"/>
            </w:pPr>
            <w:r w:rsidRPr="000C321E">
              <w:t>2</w:t>
            </w:r>
          </w:p>
        </w:tc>
        <w:tc>
          <w:tcPr>
            <w:tcW w:w="366" w:type="dxa"/>
            <w:tcBorders>
              <w:top w:val="nil"/>
              <w:left w:val="nil"/>
              <w:bottom w:val="nil"/>
              <w:right w:val="single" w:sz="4" w:space="0" w:color="auto"/>
            </w:tcBorders>
          </w:tcPr>
          <w:p w14:paraId="364073C8"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1A69E97" w14:textId="77777777" w:rsidR="00E16FD1" w:rsidRPr="000C321E" w:rsidRDefault="00E16FD1" w:rsidP="009900EA">
            <w:pPr>
              <w:pStyle w:val="TAC"/>
            </w:pPr>
            <w:r w:rsidRPr="000C321E">
              <w:t xml:space="preserve">0xFF </w:t>
            </w:r>
          </w:p>
        </w:tc>
      </w:tr>
      <w:tr w:rsidR="00E16FD1" w:rsidRPr="000C321E" w14:paraId="6BCD1937" w14:textId="77777777" w:rsidTr="009900EA">
        <w:trPr>
          <w:gridBefore w:val="1"/>
          <w:wBefore w:w="844" w:type="dxa"/>
          <w:jc w:val="center"/>
        </w:trPr>
        <w:tc>
          <w:tcPr>
            <w:tcW w:w="1104" w:type="dxa"/>
            <w:gridSpan w:val="3"/>
          </w:tcPr>
          <w:p w14:paraId="4C6AF527" w14:textId="77777777" w:rsidR="00E16FD1" w:rsidRPr="000C321E" w:rsidRDefault="00E16FD1" w:rsidP="009900EA">
            <w:pPr>
              <w:pStyle w:val="TAC"/>
            </w:pPr>
            <w:r w:rsidRPr="000C321E">
              <w:t>3</w:t>
            </w:r>
          </w:p>
        </w:tc>
        <w:tc>
          <w:tcPr>
            <w:tcW w:w="366" w:type="dxa"/>
            <w:tcBorders>
              <w:top w:val="nil"/>
              <w:left w:val="nil"/>
              <w:bottom w:val="nil"/>
              <w:right w:val="single" w:sz="4" w:space="0" w:color="auto"/>
            </w:tcBorders>
          </w:tcPr>
          <w:p w14:paraId="3E4BC0DF"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32ED78" w14:textId="77777777" w:rsidR="00E16FD1" w:rsidRPr="000C321E" w:rsidRDefault="00E16FD1" w:rsidP="009900EA">
            <w:pPr>
              <w:pStyle w:val="TAC"/>
            </w:pPr>
            <w:r w:rsidRPr="000C321E">
              <w:t>0xFF</w:t>
            </w:r>
          </w:p>
        </w:tc>
      </w:tr>
      <w:tr w:rsidR="00E16FD1" w:rsidRPr="000C321E" w14:paraId="41910A50" w14:textId="77777777" w:rsidTr="009900EA">
        <w:trPr>
          <w:gridBefore w:val="1"/>
          <w:wBefore w:w="844" w:type="dxa"/>
          <w:jc w:val="center"/>
        </w:trPr>
        <w:tc>
          <w:tcPr>
            <w:tcW w:w="1104" w:type="dxa"/>
            <w:gridSpan w:val="3"/>
          </w:tcPr>
          <w:p w14:paraId="364D404D" w14:textId="77777777" w:rsidR="00E16FD1" w:rsidRPr="000C321E" w:rsidRDefault="00E16FD1" w:rsidP="009900EA">
            <w:pPr>
              <w:pStyle w:val="TAC"/>
            </w:pPr>
            <w:r w:rsidRPr="000C321E">
              <w:t>4</w:t>
            </w:r>
          </w:p>
        </w:tc>
        <w:tc>
          <w:tcPr>
            <w:tcW w:w="366" w:type="dxa"/>
            <w:tcBorders>
              <w:top w:val="nil"/>
              <w:left w:val="nil"/>
              <w:bottom w:val="nil"/>
              <w:right w:val="single" w:sz="4" w:space="0" w:color="auto"/>
            </w:tcBorders>
          </w:tcPr>
          <w:p w14:paraId="4CA8A469" w14:textId="77777777" w:rsidR="00E16FD1" w:rsidRPr="000C321E" w:rsidRDefault="00E16FD1" w:rsidP="009900E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CB83332" w14:textId="77777777" w:rsidR="00E16FD1" w:rsidRPr="000C321E" w:rsidRDefault="00E16FD1" w:rsidP="009900EA">
            <w:pPr>
              <w:pStyle w:val="TAC"/>
            </w:pPr>
            <w:r w:rsidRPr="000C321E">
              <w:t>Next Extension Header Type (note)</w:t>
            </w:r>
          </w:p>
        </w:tc>
      </w:tr>
    </w:tbl>
    <w:p w14:paraId="7445705B" w14:textId="77777777" w:rsidR="00E16FD1" w:rsidRPr="000C321E" w:rsidRDefault="00E16FD1" w:rsidP="00E16FD1">
      <w:pPr>
        <w:pStyle w:val="NF"/>
      </w:pPr>
    </w:p>
    <w:p w14:paraId="26F45656" w14:textId="77777777" w:rsidR="00E16FD1" w:rsidRPr="000C321E" w:rsidRDefault="00E16FD1" w:rsidP="00E16FD1">
      <w:pPr>
        <w:pStyle w:val="NF"/>
      </w:pPr>
      <w:r w:rsidRPr="000C321E">
        <w:t>NOTE:</w:t>
      </w:r>
      <w:r w:rsidRPr="000C321E">
        <w:tab/>
        <w:t>The value of this field is 0 if no other Extension header follows.</w:t>
      </w:r>
    </w:p>
    <w:p w14:paraId="06A0DDB7" w14:textId="77777777" w:rsidR="00E16FD1" w:rsidRPr="000C321E" w:rsidRDefault="00E16FD1" w:rsidP="00E16FD1">
      <w:pPr>
        <w:pStyle w:val="NF"/>
      </w:pPr>
    </w:p>
    <w:p w14:paraId="646658FF" w14:textId="77777777" w:rsidR="00E16FD1" w:rsidRPr="000C321E" w:rsidRDefault="00E16FD1" w:rsidP="00E16FD1">
      <w:pPr>
        <w:pStyle w:val="TF"/>
      </w:pPr>
      <w:r w:rsidRPr="000C321E">
        <w:t>Figure 6.1.5/1: MS Info Change Reporting support indication Extension Header</w:t>
      </w:r>
    </w:p>
    <w:p w14:paraId="45710C39" w14:textId="77777777" w:rsidR="00E16FD1" w:rsidRPr="000C321E" w:rsidRDefault="00E16FD1" w:rsidP="00E16FD1">
      <w:pPr>
        <w:pStyle w:val="Heading1"/>
      </w:pPr>
      <w:bookmarkStart w:id="45" w:name="_Toc9597812"/>
      <w:bookmarkStart w:id="46" w:name="_Toc67420280"/>
      <w:r w:rsidRPr="000C321E">
        <w:t>7</w:t>
      </w:r>
      <w:r w:rsidRPr="000C321E">
        <w:tab/>
        <w:t>GTP Messages and Message Formats</w:t>
      </w:r>
      <w:bookmarkEnd w:id="45"/>
      <w:bookmarkEnd w:id="46"/>
    </w:p>
    <w:p w14:paraId="1CEEBB87" w14:textId="77777777" w:rsidR="00E16FD1" w:rsidRPr="000C321E" w:rsidRDefault="00E16FD1" w:rsidP="00E16FD1">
      <w:pPr>
        <w:pStyle w:val="Heading2"/>
      </w:pPr>
      <w:bookmarkStart w:id="47" w:name="_Toc9597813"/>
      <w:bookmarkStart w:id="48" w:name="_Toc67420281"/>
      <w:r w:rsidRPr="000C321E">
        <w:t>7.1</w:t>
      </w:r>
      <w:r w:rsidRPr="000C321E">
        <w:tab/>
        <w:t>Message Formats</w:t>
      </w:r>
      <w:bookmarkEnd w:id="47"/>
      <w:bookmarkEnd w:id="48"/>
    </w:p>
    <w:p w14:paraId="0D9CF533"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5977601F"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660FC91D" w14:textId="77777777" w:rsidTr="009900EA">
        <w:trPr>
          <w:tblHeader/>
          <w:jc w:val="center"/>
        </w:trPr>
        <w:tc>
          <w:tcPr>
            <w:tcW w:w="1582" w:type="dxa"/>
          </w:tcPr>
          <w:p w14:paraId="53AF60C0" w14:textId="77777777" w:rsidR="00E16FD1" w:rsidRPr="000C321E" w:rsidRDefault="00E16FD1" w:rsidP="009900EA">
            <w:pPr>
              <w:pStyle w:val="TAH"/>
              <w:keepNext w:val="0"/>
              <w:keepLines w:val="0"/>
            </w:pPr>
            <w:r w:rsidRPr="000C321E">
              <w:t>Message Type value (Decimal)</w:t>
            </w:r>
          </w:p>
        </w:tc>
        <w:tc>
          <w:tcPr>
            <w:tcW w:w="3870" w:type="dxa"/>
          </w:tcPr>
          <w:p w14:paraId="0A1F7747" w14:textId="77777777" w:rsidR="00E16FD1" w:rsidRPr="000C321E" w:rsidRDefault="00E16FD1" w:rsidP="009900EA">
            <w:pPr>
              <w:pStyle w:val="TAH"/>
              <w:keepNext w:val="0"/>
              <w:keepLines w:val="0"/>
            </w:pPr>
            <w:r w:rsidRPr="000C321E">
              <w:t>Message</w:t>
            </w:r>
          </w:p>
        </w:tc>
        <w:tc>
          <w:tcPr>
            <w:tcW w:w="1206" w:type="dxa"/>
          </w:tcPr>
          <w:p w14:paraId="742F83E1" w14:textId="77777777" w:rsidR="00E16FD1" w:rsidRPr="000C321E" w:rsidRDefault="00E16FD1" w:rsidP="009900EA">
            <w:pPr>
              <w:pStyle w:val="TAH"/>
              <w:keepNext w:val="0"/>
              <w:keepLines w:val="0"/>
            </w:pPr>
            <w:r w:rsidRPr="000C321E">
              <w:t>Reference</w:t>
            </w:r>
          </w:p>
        </w:tc>
        <w:tc>
          <w:tcPr>
            <w:tcW w:w="1008" w:type="dxa"/>
          </w:tcPr>
          <w:p w14:paraId="5DE34B91" w14:textId="77777777" w:rsidR="00E16FD1" w:rsidRPr="000C321E" w:rsidRDefault="00E16FD1" w:rsidP="009900EA">
            <w:pPr>
              <w:pStyle w:val="TAH"/>
              <w:keepNext w:val="0"/>
              <w:keepLines w:val="0"/>
            </w:pPr>
            <w:r w:rsidRPr="000C321E">
              <w:t>GTP-C</w:t>
            </w:r>
          </w:p>
        </w:tc>
        <w:tc>
          <w:tcPr>
            <w:tcW w:w="1008" w:type="dxa"/>
          </w:tcPr>
          <w:p w14:paraId="73D6EB30" w14:textId="77777777" w:rsidR="00E16FD1" w:rsidRPr="000C321E" w:rsidRDefault="00E16FD1" w:rsidP="009900EA">
            <w:pPr>
              <w:pStyle w:val="TAH"/>
              <w:keepNext w:val="0"/>
              <w:keepLines w:val="0"/>
            </w:pPr>
            <w:r w:rsidRPr="000C321E">
              <w:t>GTP-U</w:t>
            </w:r>
          </w:p>
        </w:tc>
        <w:tc>
          <w:tcPr>
            <w:tcW w:w="1008" w:type="dxa"/>
          </w:tcPr>
          <w:p w14:paraId="170997C3" w14:textId="77777777" w:rsidR="00E16FD1" w:rsidRPr="000C321E" w:rsidRDefault="00E16FD1" w:rsidP="009900EA">
            <w:pPr>
              <w:pStyle w:val="TAH"/>
              <w:keepNext w:val="0"/>
              <w:keepLines w:val="0"/>
            </w:pPr>
            <w:r w:rsidRPr="000C321E">
              <w:t>GTP'</w:t>
            </w:r>
          </w:p>
        </w:tc>
      </w:tr>
      <w:tr w:rsidR="00E16FD1" w:rsidRPr="000C321E" w14:paraId="42B5BC34" w14:textId="77777777" w:rsidTr="009900EA">
        <w:trPr>
          <w:jc w:val="center"/>
        </w:trPr>
        <w:tc>
          <w:tcPr>
            <w:tcW w:w="1582" w:type="dxa"/>
          </w:tcPr>
          <w:p w14:paraId="06A33CFF" w14:textId="77777777" w:rsidR="00E16FD1" w:rsidRPr="000C321E" w:rsidRDefault="00E16FD1" w:rsidP="009900EA">
            <w:pPr>
              <w:pStyle w:val="TAC"/>
              <w:keepNext w:val="0"/>
              <w:keepLines w:val="0"/>
            </w:pPr>
            <w:r w:rsidRPr="000C321E">
              <w:t>0</w:t>
            </w:r>
          </w:p>
        </w:tc>
        <w:tc>
          <w:tcPr>
            <w:tcW w:w="3870" w:type="dxa"/>
          </w:tcPr>
          <w:p w14:paraId="3F67C5D9"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0B1DED0D" w14:textId="77777777" w:rsidR="00E16FD1" w:rsidRPr="000C321E" w:rsidRDefault="00E16FD1" w:rsidP="009900EA">
            <w:pPr>
              <w:pStyle w:val="TAL"/>
              <w:keepNext w:val="0"/>
              <w:keepLines w:val="0"/>
            </w:pPr>
          </w:p>
        </w:tc>
        <w:tc>
          <w:tcPr>
            <w:tcW w:w="1008" w:type="dxa"/>
          </w:tcPr>
          <w:p w14:paraId="161BCFAF" w14:textId="77777777" w:rsidR="00E16FD1" w:rsidRPr="000C321E" w:rsidRDefault="00E16FD1" w:rsidP="009900EA">
            <w:pPr>
              <w:pStyle w:val="TAC"/>
              <w:keepNext w:val="0"/>
              <w:keepLines w:val="0"/>
            </w:pPr>
          </w:p>
        </w:tc>
        <w:tc>
          <w:tcPr>
            <w:tcW w:w="1008" w:type="dxa"/>
          </w:tcPr>
          <w:p w14:paraId="43FB3CBF" w14:textId="77777777" w:rsidR="00E16FD1" w:rsidRPr="000C321E" w:rsidRDefault="00E16FD1" w:rsidP="009900EA">
            <w:pPr>
              <w:pStyle w:val="TAC"/>
              <w:keepNext w:val="0"/>
              <w:keepLines w:val="0"/>
            </w:pPr>
          </w:p>
        </w:tc>
        <w:tc>
          <w:tcPr>
            <w:tcW w:w="1008" w:type="dxa"/>
          </w:tcPr>
          <w:p w14:paraId="185652DE" w14:textId="77777777" w:rsidR="00E16FD1" w:rsidRPr="000C321E" w:rsidRDefault="00E16FD1" w:rsidP="009900EA">
            <w:pPr>
              <w:pStyle w:val="TAC"/>
              <w:keepNext w:val="0"/>
              <w:keepLines w:val="0"/>
            </w:pPr>
          </w:p>
        </w:tc>
      </w:tr>
      <w:tr w:rsidR="00E16FD1" w:rsidRPr="000C321E" w14:paraId="6FEAAB7D" w14:textId="77777777" w:rsidTr="009900EA">
        <w:trPr>
          <w:jc w:val="center"/>
        </w:trPr>
        <w:tc>
          <w:tcPr>
            <w:tcW w:w="1582" w:type="dxa"/>
          </w:tcPr>
          <w:p w14:paraId="51020183" w14:textId="77777777" w:rsidR="00E16FD1" w:rsidRPr="000C321E" w:rsidRDefault="00E16FD1" w:rsidP="009900EA">
            <w:pPr>
              <w:pStyle w:val="TAC"/>
              <w:keepNext w:val="0"/>
              <w:keepLines w:val="0"/>
            </w:pPr>
            <w:r w:rsidRPr="000C321E">
              <w:t>1</w:t>
            </w:r>
          </w:p>
        </w:tc>
        <w:tc>
          <w:tcPr>
            <w:tcW w:w="3870" w:type="dxa"/>
          </w:tcPr>
          <w:p w14:paraId="5500EAA3" w14:textId="77777777" w:rsidR="00E16FD1" w:rsidRPr="000C321E" w:rsidRDefault="00E16FD1" w:rsidP="009900EA">
            <w:pPr>
              <w:pStyle w:val="TAL"/>
              <w:keepNext w:val="0"/>
              <w:keepLines w:val="0"/>
            </w:pPr>
            <w:r w:rsidRPr="000C321E">
              <w:t>Echo Request</w:t>
            </w:r>
          </w:p>
        </w:tc>
        <w:tc>
          <w:tcPr>
            <w:tcW w:w="1206" w:type="dxa"/>
          </w:tcPr>
          <w:p w14:paraId="1F364635" w14:textId="77777777" w:rsidR="00E16FD1" w:rsidRPr="000C321E" w:rsidRDefault="00E16FD1" w:rsidP="009900EA">
            <w:pPr>
              <w:pStyle w:val="TAL"/>
              <w:keepNext w:val="0"/>
              <w:keepLines w:val="0"/>
            </w:pPr>
            <w:r w:rsidRPr="000C321E">
              <w:t>7.2.1</w:t>
            </w:r>
          </w:p>
        </w:tc>
        <w:tc>
          <w:tcPr>
            <w:tcW w:w="1008" w:type="dxa"/>
          </w:tcPr>
          <w:p w14:paraId="003034AD" w14:textId="77777777" w:rsidR="00E16FD1" w:rsidRPr="000C321E" w:rsidRDefault="00E16FD1" w:rsidP="009900EA">
            <w:pPr>
              <w:pStyle w:val="TAC"/>
              <w:keepNext w:val="0"/>
              <w:keepLines w:val="0"/>
            </w:pPr>
            <w:r w:rsidRPr="000C321E">
              <w:t>X</w:t>
            </w:r>
          </w:p>
        </w:tc>
        <w:tc>
          <w:tcPr>
            <w:tcW w:w="1008" w:type="dxa"/>
          </w:tcPr>
          <w:p w14:paraId="54618705" w14:textId="77777777" w:rsidR="00E16FD1" w:rsidRPr="000C321E" w:rsidRDefault="00E16FD1" w:rsidP="009900EA">
            <w:pPr>
              <w:pStyle w:val="TAC"/>
              <w:keepNext w:val="0"/>
              <w:keepLines w:val="0"/>
            </w:pPr>
            <w:r w:rsidRPr="000C321E">
              <w:t>X</w:t>
            </w:r>
          </w:p>
        </w:tc>
        <w:tc>
          <w:tcPr>
            <w:tcW w:w="1008" w:type="dxa"/>
          </w:tcPr>
          <w:p w14:paraId="3C85B12C" w14:textId="77777777" w:rsidR="00E16FD1" w:rsidRPr="000C321E" w:rsidRDefault="00E16FD1" w:rsidP="009900EA">
            <w:pPr>
              <w:pStyle w:val="TAC"/>
              <w:keepNext w:val="0"/>
              <w:keepLines w:val="0"/>
            </w:pPr>
            <w:r w:rsidRPr="000C321E">
              <w:t>x</w:t>
            </w:r>
          </w:p>
        </w:tc>
      </w:tr>
      <w:tr w:rsidR="00E16FD1" w:rsidRPr="000C321E" w14:paraId="07C8AB8F" w14:textId="77777777" w:rsidTr="009900EA">
        <w:trPr>
          <w:jc w:val="center"/>
        </w:trPr>
        <w:tc>
          <w:tcPr>
            <w:tcW w:w="1582" w:type="dxa"/>
          </w:tcPr>
          <w:p w14:paraId="18C1D7B1" w14:textId="77777777" w:rsidR="00E16FD1" w:rsidRPr="000C321E" w:rsidRDefault="00E16FD1" w:rsidP="009900EA">
            <w:pPr>
              <w:pStyle w:val="TAC"/>
              <w:keepNext w:val="0"/>
              <w:keepLines w:val="0"/>
            </w:pPr>
            <w:r w:rsidRPr="000C321E">
              <w:t>2</w:t>
            </w:r>
          </w:p>
        </w:tc>
        <w:tc>
          <w:tcPr>
            <w:tcW w:w="3870" w:type="dxa"/>
          </w:tcPr>
          <w:p w14:paraId="5F7C6FC0" w14:textId="77777777" w:rsidR="00E16FD1" w:rsidRPr="000C321E" w:rsidRDefault="00E16FD1" w:rsidP="009900EA">
            <w:pPr>
              <w:pStyle w:val="TAL"/>
              <w:keepNext w:val="0"/>
              <w:keepLines w:val="0"/>
            </w:pPr>
            <w:r w:rsidRPr="000C321E">
              <w:t>Echo Response</w:t>
            </w:r>
          </w:p>
        </w:tc>
        <w:tc>
          <w:tcPr>
            <w:tcW w:w="1206" w:type="dxa"/>
          </w:tcPr>
          <w:p w14:paraId="43D7F968" w14:textId="77777777" w:rsidR="00E16FD1" w:rsidRPr="000C321E" w:rsidRDefault="00E16FD1" w:rsidP="009900EA">
            <w:pPr>
              <w:pStyle w:val="TAL"/>
              <w:keepNext w:val="0"/>
              <w:keepLines w:val="0"/>
            </w:pPr>
            <w:r w:rsidRPr="000C321E">
              <w:t>7.2.2</w:t>
            </w:r>
          </w:p>
        </w:tc>
        <w:tc>
          <w:tcPr>
            <w:tcW w:w="1008" w:type="dxa"/>
          </w:tcPr>
          <w:p w14:paraId="4F87F0C2" w14:textId="77777777" w:rsidR="00E16FD1" w:rsidRPr="000C321E" w:rsidRDefault="00E16FD1" w:rsidP="009900EA">
            <w:pPr>
              <w:pStyle w:val="TAC"/>
              <w:keepNext w:val="0"/>
              <w:keepLines w:val="0"/>
            </w:pPr>
            <w:r w:rsidRPr="000C321E">
              <w:t>X</w:t>
            </w:r>
          </w:p>
        </w:tc>
        <w:tc>
          <w:tcPr>
            <w:tcW w:w="1008" w:type="dxa"/>
          </w:tcPr>
          <w:p w14:paraId="2D2C247C" w14:textId="77777777" w:rsidR="00E16FD1" w:rsidRPr="000C321E" w:rsidRDefault="00E16FD1" w:rsidP="009900EA">
            <w:pPr>
              <w:pStyle w:val="TAC"/>
              <w:keepNext w:val="0"/>
              <w:keepLines w:val="0"/>
            </w:pPr>
            <w:r w:rsidRPr="000C321E">
              <w:t>X</w:t>
            </w:r>
          </w:p>
        </w:tc>
        <w:tc>
          <w:tcPr>
            <w:tcW w:w="1008" w:type="dxa"/>
          </w:tcPr>
          <w:p w14:paraId="11807301" w14:textId="77777777" w:rsidR="00E16FD1" w:rsidRPr="000C321E" w:rsidRDefault="00E16FD1" w:rsidP="009900EA">
            <w:pPr>
              <w:pStyle w:val="TAC"/>
              <w:keepNext w:val="0"/>
              <w:keepLines w:val="0"/>
            </w:pPr>
            <w:r w:rsidRPr="000C321E">
              <w:t>x</w:t>
            </w:r>
          </w:p>
        </w:tc>
      </w:tr>
      <w:tr w:rsidR="00E16FD1" w:rsidRPr="000C321E" w14:paraId="2F49500C" w14:textId="77777777" w:rsidTr="009900EA">
        <w:tblPrEx>
          <w:tblLook w:val="0000" w:firstRow="0" w:lastRow="0" w:firstColumn="0" w:lastColumn="0" w:noHBand="0" w:noVBand="0"/>
        </w:tblPrEx>
        <w:trPr>
          <w:jc w:val="center"/>
        </w:trPr>
        <w:tc>
          <w:tcPr>
            <w:tcW w:w="1582" w:type="dxa"/>
          </w:tcPr>
          <w:p w14:paraId="386A3749" w14:textId="77777777" w:rsidR="00E16FD1" w:rsidRPr="000C321E" w:rsidRDefault="00E16FD1" w:rsidP="009900EA">
            <w:pPr>
              <w:pStyle w:val="TAC"/>
              <w:keepNext w:val="0"/>
              <w:keepLines w:val="0"/>
            </w:pPr>
            <w:r w:rsidRPr="000C321E">
              <w:t>3</w:t>
            </w:r>
          </w:p>
        </w:tc>
        <w:tc>
          <w:tcPr>
            <w:tcW w:w="3870" w:type="dxa"/>
          </w:tcPr>
          <w:p w14:paraId="5DD7B70C" w14:textId="77777777" w:rsidR="00E16FD1" w:rsidRPr="000C321E" w:rsidRDefault="00E16FD1" w:rsidP="009900EA">
            <w:pPr>
              <w:pStyle w:val="TAL"/>
              <w:keepNext w:val="0"/>
              <w:keepLines w:val="0"/>
            </w:pPr>
            <w:r w:rsidRPr="000C321E">
              <w:t>Version Not Supported</w:t>
            </w:r>
          </w:p>
        </w:tc>
        <w:tc>
          <w:tcPr>
            <w:tcW w:w="1206" w:type="dxa"/>
          </w:tcPr>
          <w:p w14:paraId="379624CC" w14:textId="77777777" w:rsidR="00E16FD1" w:rsidRPr="000C321E" w:rsidRDefault="00E16FD1" w:rsidP="009900EA">
            <w:pPr>
              <w:pStyle w:val="TAL"/>
              <w:keepNext w:val="0"/>
              <w:keepLines w:val="0"/>
            </w:pPr>
            <w:r w:rsidRPr="000C321E">
              <w:t>7.2.3</w:t>
            </w:r>
          </w:p>
        </w:tc>
        <w:tc>
          <w:tcPr>
            <w:tcW w:w="1008" w:type="dxa"/>
          </w:tcPr>
          <w:p w14:paraId="160E6CFF" w14:textId="77777777" w:rsidR="00E16FD1" w:rsidRPr="000C321E" w:rsidRDefault="00E16FD1" w:rsidP="009900EA">
            <w:pPr>
              <w:pStyle w:val="TAC"/>
              <w:keepNext w:val="0"/>
              <w:keepLines w:val="0"/>
            </w:pPr>
            <w:r w:rsidRPr="000C321E">
              <w:t>X</w:t>
            </w:r>
          </w:p>
        </w:tc>
        <w:tc>
          <w:tcPr>
            <w:tcW w:w="1008" w:type="dxa"/>
          </w:tcPr>
          <w:p w14:paraId="42781FAB" w14:textId="77777777" w:rsidR="00E16FD1" w:rsidRPr="000C321E" w:rsidRDefault="00E16FD1" w:rsidP="009900EA">
            <w:pPr>
              <w:pStyle w:val="TAC"/>
              <w:keepNext w:val="0"/>
              <w:keepLines w:val="0"/>
            </w:pPr>
          </w:p>
        </w:tc>
        <w:tc>
          <w:tcPr>
            <w:tcW w:w="1008" w:type="dxa"/>
          </w:tcPr>
          <w:p w14:paraId="1563C355" w14:textId="77777777" w:rsidR="00E16FD1" w:rsidRPr="000C321E" w:rsidRDefault="00E16FD1" w:rsidP="009900EA">
            <w:pPr>
              <w:pStyle w:val="TAC"/>
              <w:keepNext w:val="0"/>
              <w:keepLines w:val="0"/>
            </w:pPr>
            <w:r w:rsidRPr="000C321E">
              <w:t>x</w:t>
            </w:r>
          </w:p>
        </w:tc>
      </w:tr>
      <w:tr w:rsidR="00E16FD1" w:rsidRPr="000C321E" w14:paraId="1B9277F4" w14:textId="77777777" w:rsidTr="009900EA">
        <w:tblPrEx>
          <w:tblLook w:val="0000" w:firstRow="0" w:lastRow="0" w:firstColumn="0" w:lastColumn="0" w:noHBand="0" w:noVBand="0"/>
        </w:tblPrEx>
        <w:trPr>
          <w:jc w:val="center"/>
        </w:trPr>
        <w:tc>
          <w:tcPr>
            <w:tcW w:w="1582" w:type="dxa"/>
          </w:tcPr>
          <w:p w14:paraId="2A90B0BB" w14:textId="77777777" w:rsidR="00E16FD1" w:rsidRPr="000C321E" w:rsidRDefault="00E16FD1" w:rsidP="009900EA">
            <w:pPr>
              <w:pStyle w:val="TAC"/>
              <w:keepNext w:val="0"/>
              <w:keepLines w:val="0"/>
            </w:pPr>
            <w:r w:rsidRPr="000C321E">
              <w:t>4</w:t>
            </w:r>
          </w:p>
        </w:tc>
        <w:tc>
          <w:tcPr>
            <w:tcW w:w="3870" w:type="dxa"/>
          </w:tcPr>
          <w:p w14:paraId="0BD8BDA5" w14:textId="77777777" w:rsidR="00E16FD1" w:rsidRPr="000C321E" w:rsidRDefault="00E16FD1" w:rsidP="009900EA">
            <w:pPr>
              <w:pStyle w:val="TAL"/>
              <w:keepNext w:val="0"/>
              <w:keepLines w:val="0"/>
            </w:pPr>
            <w:r w:rsidRPr="000C321E">
              <w:t>Node Alive Request</w:t>
            </w:r>
          </w:p>
        </w:tc>
        <w:tc>
          <w:tcPr>
            <w:tcW w:w="1206" w:type="dxa"/>
          </w:tcPr>
          <w:p w14:paraId="14F00FE7" w14:textId="24AFE3D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589EC3CB" w14:textId="77777777" w:rsidR="00E16FD1" w:rsidRPr="000C321E" w:rsidRDefault="00E16FD1" w:rsidP="009900EA">
            <w:pPr>
              <w:pStyle w:val="TAC"/>
              <w:keepNext w:val="0"/>
              <w:keepLines w:val="0"/>
            </w:pPr>
          </w:p>
        </w:tc>
        <w:tc>
          <w:tcPr>
            <w:tcW w:w="1008" w:type="dxa"/>
          </w:tcPr>
          <w:p w14:paraId="5DCA2965" w14:textId="77777777" w:rsidR="00E16FD1" w:rsidRPr="000C321E" w:rsidRDefault="00E16FD1" w:rsidP="009900EA">
            <w:pPr>
              <w:pStyle w:val="TAC"/>
              <w:keepNext w:val="0"/>
              <w:keepLines w:val="0"/>
            </w:pPr>
          </w:p>
        </w:tc>
        <w:tc>
          <w:tcPr>
            <w:tcW w:w="1008" w:type="dxa"/>
          </w:tcPr>
          <w:p w14:paraId="2FA3020D" w14:textId="77777777" w:rsidR="00E16FD1" w:rsidRPr="000C321E" w:rsidRDefault="00E16FD1" w:rsidP="009900EA">
            <w:pPr>
              <w:pStyle w:val="TAC"/>
              <w:keepNext w:val="0"/>
              <w:keepLines w:val="0"/>
            </w:pPr>
            <w:r w:rsidRPr="000C321E">
              <w:t>X</w:t>
            </w:r>
          </w:p>
        </w:tc>
      </w:tr>
      <w:tr w:rsidR="00E16FD1" w:rsidRPr="000C321E" w14:paraId="7F8AEF36" w14:textId="77777777" w:rsidTr="009900EA">
        <w:tblPrEx>
          <w:tblLook w:val="0000" w:firstRow="0" w:lastRow="0" w:firstColumn="0" w:lastColumn="0" w:noHBand="0" w:noVBand="0"/>
        </w:tblPrEx>
        <w:trPr>
          <w:jc w:val="center"/>
        </w:trPr>
        <w:tc>
          <w:tcPr>
            <w:tcW w:w="1582" w:type="dxa"/>
          </w:tcPr>
          <w:p w14:paraId="5D108D34" w14:textId="77777777" w:rsidR="00E16FD1" w:rsidRPr="000C321E" w:rsidRDefault="00E16FD1" w:rsidP="009900EA">
            <w:pPr>
              <w:pStyle w:val="TAC"/>
              <w:keepNext w:val="0"/>
              <w:keepLines w:val="0"/>
            </w:pPr>
            <w:r w:rsidRPr="000C321E">
              <w:t>5</w:t>
            </w:r>
          </w:p>
        </w:tc>
        <w:tc>
          <w:tcPr>
            <w:tcW w:w="3870" w:type="dxa"/>
          </w:tcPr>
          <w:p w14:paraId="5F05DB41" w14:textId="77777777" w:rsidR="00E16FD1" w:rsidRPr="000C321E" w:rsidRDefault="00E16FD1" w:rsidP="009900EA">
            <w:pPr>
              <w:pStyle w:val="TAL"/>
              <w:keepNext w:val="0"/>
              <w:keepLines w:val="0"/>
            </w:pPr>
            <w:r w:rsidRPr="000C321E">
              <w:t>Node Alive Response</w:t>
            </w:r>
          </w:p>
        </w:tc>
        <w:tc>
          <w:tcPr>
            <w:tcW w:w="1206" w:type="dxa"/>
          </w:tcPr>
          <w:p w14:paraId="7EB944DF" w14:textId="218F3922"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24940D4F" w14:textId="77777777" w:rsidR="00E16FD1" w:rsidRPr="000C321E" w:rsidRDefault="00E16FD1" w:rsidP="009900EA">
            <w:pPr>
              <w:pStyle w:val="TAC"/>
              <w:keepNext w:val="0"/>
              <w:keepLines w:val="0"/>
            </w:pPr>
          </w:p>
        </w:tc>
        <w:tc>
          <w:tcPr>
            <w:tcW w:w="1008" w:type="dxa"/>
          </w:tcPr>
          <w:p w14:paraId="5ECF518F" w14:textId="77777777" w:rsidR="00E16FD1" w:rsidRPr="000C321E" w:rsidRDefault="00E16FD1" w:rsidP="009900EA">
            <w:pPr>
              <w:pStyle w:val="TAC"/>
              <w:keepNext w:val="0"/>
              <w:keepLines w:val="0"/>
            </w:pPr>
          </w:p>
        </w:tc>
        <w:tc>
          <w:tcPr>
            <w:tcW w:w="1008" w:type="dxa"/>
          </w:tcPr>
          <w:p w14:paraId="5278CE30" w14:textId="77777777" w:rsidR="00E16FD1" w:rsidRPr="000C321E" w:rsidRDefault="00E16FD1" w:rsidP="009900EA">
            <w:pPr>
              <w:pStyle w:val="TAC"/>
              <w:keepNext w:val="0"/>
              <w:keepLines w:val="0"/>
            </w:pPr>
            <w:r w:rsidRPr="000C321E">
              <w:t>X</w:t>
            </w:r>
          </w:p>
        </w:tc>
      </w:tr>
      <w:tr w:rsidR="00E16FD1" w:rsidRPr="000C321E" w14:paraId="37BD34EE" w14:textId="77777777" w:rsidTr="009900EA">
        <w:tblPrEx>
          <w:tblLook w:val="0000" w:firstRow="0" w:lastRow="0" w:firstColumn="0" w:lastColumn="0" w:noHBand="0" w:noVBand="0"/>
        </w:tblPrEx>
        <w:trPr>
          <w:jc w:val="center"/>
        </w:trPr>
        <w:tc>
          <w:tcPr>
            <w:tcW w:w="1582" w:type="dxa"/>
          </w:tcPr>
          <w:p w14:paraId="1007DA6A" w14:textId="77777777" w:rsidR="00E16FD1" w:rsidRPr="000C321E" w:rsidRDefault="00E16FD1" w:rsidP="009900EA">
            <w:pPr>
              <w:pStyle w:val="TAC"/>
              <w:keepNext w:val="0"/>
              <w:keepLines w:val="0"/>
            </w:pPr>
            <w:r w:rsidRPr="000C321E">
              <w:t>6</w:t>
            </w:r>
          </w:p>
        </w:tc>
        <w:tc>
          <w:tcPr>
            <w:tcW w:w="3870" w:type="dxa"/>
          </w:tcPr>
          <w:p w14:paraId="1852C849" w14:textId="77777777" w:rsidR="00E16FD1" w:rsidRPr="000C321E" w:rsidRDefault="00E16FD1" w:rsidP="009900EA">
            <w:pPr>
              <w:pStyle w:val="TAL"/>
              <w:keepNext w:val="0"/>
              <w:keepLines w:val="0"/>
            </w:pPr>
            <w:r w:rsidRPr="000C321E">
              <w:t>Redirection Request</w:t>
            </w:r>
          </w:p>
        </w:tc>
        <w:tc>
          <w:tcPr>
            <w:tcW w:w="1206" w:type="dxa"/>
          </w:tcPr>
          <w:p w14:paraId="3ADA5FB4" w14:textId="43EB2226"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696454B" w14:textId="77777777" w:rsidR="00E16FD1" w:rsidRPr="000C321E" w:rsidRDefault="00E16FD1" w:rsidP="009900EA">
            <w:pPr>
              <w:pStyle w:val="TAC"/>
              <w:keepNext w:val="0"/>
              <w:keepLines w:val="0"/>
            </w:pPr>
          </w:p>
        </w:tc>
        <w:tc>
          <w:tcPr>
            <w:tcW w:w="1008" w:type="dxa"/>
          </w:tcPr>
          <w:p w14:paraId="2DED4456" w14:textId="77777777" w:rsidR="00E16FD1" w:rsidRPr="000C321E" w:rsidRDefault="00E16FD1" w:rsidP="009900EA">
            <w:pPr>
              <w:pStyle w:val="TAC"/>
              <w:keepNext w:val="0"/>
              <w:keepLines w:val="0"/>
            </w:pPr>
          </w:p>
        </w:tc>
        <w:tc>
          <w:tcPr>
            <w:tcW w:w="1008" w:type="dxa"/>
          </w:tcPr>
          <w:p w14:paraId="026354EA" w14:textId="77777777" w:rsidR="00E16FD1" w:rsidRPr="000C321E" w:rsidRDefault="00E16FD1" w:rsidP="009900EA">
            <w:pPr>
              <w:pStyle w:val="TAC"/>
              <w:keepNext w:val="0"/>
              <w:keepLines w:val="0"/>
            </w:pPr>
            <w:r w:rsidRPr="000C321E">
              <w:t>X</w:t>
            </w:r>
          </w:p>
        </w:tc>
      </w:tr>
      <w:tr w:rsidR="00E16FD1" w:rsidRPr="000C321E" w14:paraId="458FA297" w14:textId="77777777" w:rsidTr="009900EA">
        <w:tblPrEx>
          <w:tblLook w:val="0000" w:firstRow="0" w:lastRow="0" w:firstColumn="0" w:lastColumn="0" w:noHBand="0" w:noVBand="0"/>
        </w:tblPrEx>
        <w:trPr>
          <w:jc w:val="center"/>
        </w:trPr>
        <w:tc>
          <w:tcPr>
            <w:tcW w:w="1582" w:type="dxa"/>
          </w:tcPr>
          <w:p w14:paraId="70A45079" w14:textId="77777777" w:rsidR="00E16FD1" w:rsidRPr="000C321E" w:rsidRDefault="00E16FD1" w:rsidP="009900EA">
            <w:pPr>
              <w:pStyle w:val="TAC"/>
              <w:keepNext w:val="0"/>
              <w:keepLines w:val="0"/>
            </w:pPr>
            <w:r w:rsidRPr="000C321E">
              <w:t>7</w:t>
            </w:r>
          </w:p>
        </w:tc>
        <w:tc>
          <w:tcPr>
            <w:tcW w:w="3870" w:type="dxa"/>
          </w:tcPr>
          <w:p w14:paraId="6AB023C5" w14:textId="77777777" w:rsidR="00E16FD1" w:rsidRPr="000C321E" w:rsidRDefault="00E16FD1" w:rsidP="009900EA">
            <w:pPr>
              <w:pStyle w:val="TAL"/>
              <w:keepNext w:val="0"/>
              <w:keepLines w:val="0"/>
            </w:pPr>
            <w:r w:rsidRPr="000C321E">
              <w:t>Redirection Response</w:t>
            </w:r>
          </w:p>
        </w:tc>
        <w:tc>
          <w:tcPr>
            <w:tcW w:w="1206" w:type="dxa"/>
          </w:tcPr>
          <w:p w14:paraId="0259397A" w14:textId="1F8E7534"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33FEA8EE" w14:textId="77777777" w:rsidR="00E16FD1" w:rsidRPr="000C321E" w:rsidRDefault="00E16FD1" w:rsidP="009900EA">
            <w:pPr>
              <w:pStyle w:val="TAC"/>
              <w:keepNext w:val="0"/>
              <w:keepLines w:val="0"/>
            </w:pPr>
          </w:p>
        </w:tc>
        <w:tc>
          <w:tcPr>
            <w:tcW w:w="1008" w:type="dxa"/>
          </w:tcPr>
          <w:p w14:paraId="4BA3815D" w14:textId="77777777" w:rsidR="00E16FD1" w:rsidRPr="000C321E" w:rsidRDefault="00E16FD1" w:rsidP="009900EA">
            <w:pPr>
              <w:pStyle w:val="TAC"/>
              <w:keepNext w:val="0"/>
              <w:keepLines w:val="0"/>
            </w:pPr>
          </w:p>
        </w:tc>
        <w:tc>
          <w:tcPr>
            <w:tcW w:w="1008" w:type="dxa"/>
          </w:tcPr>
          <w:p w14:paraId="5AA6A187" w14:textId="77777777" w:rsidR="00E16FD1" w:rsidRPr="000C321E" w:rsidRDefault="00E16FD1" w:rsidP="009900EA">
            <w:pPr>
              <w:pStyle w:val="TAC"/>
              <w:keepNext w:val="0"/>
              <w:keepLines w:val="0"/>
            </w:pPr>
            <w:r w:rsidRPr="000C321E">
              <w:t>X</w:t>
            </w:r>
          </w:p>
        </w:tc>
      </w:tr>
      <w:tr w:rsidR="00E16FD1" w:rsidRPr="000C321E" w14:paraId="626384CC" w14:textId="77777777" w:rsidTr="009900EA">
        <w:tblPrEx>
          <w:tblLook w:val="0000" w:firstRow="0" w:lastRow="0" w:firstColumn="0" w:lastColumn="0" w:noHBand="0" w:noVBand="0"/>
        </w:tblPrEx>
        <w:trPr>
          <w:jc w:val="center"/>
        </w:trPr>
        <w:tc>
          <w:tcPr>
            <w:tcW w:w="1582" w:type="dxa"/>
          </w:tcPr>
          <w:p w14:paraId="325D5FEF" w14:textId="77777777" w:rsidR="00E16FD1" w:rsidRPr="000C321E" w:rsidRDefault="00E16FD1" w:rsidP="009900EA">
            <w:pPr>
              <w:pStyle w:val="TAC"/>
              <w:keepNext w:val="0"/>
              <w:keepLines w:val="0"/>
            </w:pPr>
            <w:r w:rsidRPr="000C321E">
              <w:t>8-15</w:t>
            </w:r>
          </w:p>
        </w:tc>
        <w:tc>
          <w:tcPr>
            <w:tcW w:w="3870" w:type="dxa"/>
          </w:tcPr>
          <w:p w14:paraId="43362EF0"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0B3823C" w14:textId="77777777" w:rsidR="00E16FD1" w:rsidRPr="000C321E" w:rsidRDefault="00E16FD1" w:rsidP="009900EA">
            <w:pPr>
              <w:pStyle w:val="TAL"/>
              <w:keepNext w:val="0"/>
              <w:keepLines w:val="0"/>
            </w:pPr>
          </w:p>
        </w:tc>
        <w:tc>
          <w:tcPr>
            <w:tcW w:w="1008" w:type="dxa"/>
          </w:tcPr>
          <w:p w14:paraId="5197F17E" w14:textId="77777777" w:rsidR="00E16FD1" w:rsidRPr="000C321E" w:rsidRDefault="00E16FD1" w:rsidP="009900EA">
            <w:pPr>
              <w:pStyle w:val="TAC"/>
              <w:keepNext w:val="0"/>
              <w:keepLines w:val="0"/>
            </w:pPr>
          </w:p>
        </w:tc>
        <w:tc>
          <w:tcPr>
            <w:tcW w:w="1008" w:type="dxa"/>
          </w:tcPr>
          <w:p w14:paraId="4D18435E" w14:textId="77777777" w:rsidR="00E16FD1" w:rsidRPr="000C321E" w:rsidRDefault="00E16FD1" w:rsidP="009900EA">
            <w:pPr>
              <w:pStyle w:val="TAC"/>
              <w:keepNext w:val="0"/>
              <w:keepLines w:val="0"/>
            </w:pPr>
          </w:p>
        </w:tc>
        <w:tc>
          <w:tcPr>
            <w:tcW w:w="1008" w:type="dxa"/>
          </w:tcPr>
          <w:p w14:paraId="36DD49C3" w14:textId="77777777" w:rsidR="00E16FD1" w:rsidRPr="000C321E" w:rsidRDefault="00E16FD1" w:rsidP="009900EA">
            <w:pPr>
              <w:pStyle w:val="TAC"/>
              <w:keepNext w:val="0"/>
              <w:keepLines w:val="0"/>
            </w:pPr>
          </w:p>
        </w:tc>
      </w:tr>
      <w:tr w:rsidR="00E16FD1" w:rsidRPr="000C321E" w14:paraId="67C281F2" w14:textId="77777777" w:rsidTr="009900EA">
        <w:trPr>
          <w:jc w:val="center"/>
        </w:trPr>
        <w:tc>
          <w:tcPr>
            <w:tcW w:w="1582" w:type="dxa"/>
          </w:tcPr>
          <w:p w14:paraId="1EEA607A" w14:textId="77777777" w:rsidR="00E16FD1" w:rsidRPr="000C321E" w:rsidRDefault="00E16FD1" w:rsidP="009900EA">
            <w:pPr>
              <w:pStyle w:val="TAC"/>
              <w:keepNext w:val="0"/>
              <w:keepLines w:val="0"/>
            </w:pPr>
            <w:r w:rsidRPr="000C321E">
              <w:t>16</w:t>
            </w:r>
          </w:p>
        </w:tc>
        <w:tc>
          <w:tcPr>
            <w:tcW w:w="3870" w:type="dxa"/>
          </w:tcPr>
          <w:p w14:paraId="2083DE0C" w14:textId="77777777" w:rsidR="00E16FD1" w:rsidRPr="000C321E" w:rsidRDefault="00E16FD1" w:rsidP="009900EA">
            <w:pPr>
              <w:pStyle w:val="TAL"/>
              <w:keepNext w:val="0"/>
              <w:keepLines w:val="0"/>
            </w:pPr>
            <w:r w:rsidRPr="000C321E">
              <w:t>Create PDP Context Request</w:t>
            </w:r>
          </w:p>
        </w:tc>
        <w:tc>
          <w:tcPr>
            <w:tcW w:w="1206" w:type="dxa"/>
          </w:tcPr>
          <w:p w14:paraId="7DEA2EE6" w14:textId="77777777" w:rsidR="00E16FD1" w:rsidRPr="000C321E" w:rsidRDefault="00E16FD1" w:rsidP="009900EA">
            <w:pPr>
              <w:pStyle w:val="TAL"/>
              <w:keepNext w:val="0"/>
              <w:keepLines w:val="0"/>
            </w:pPr>
            <w:r w:rsidRPr="000C321E">
              <w:t>7.3.1</w:t>
            </w:r>
          </w:p>
        </w:tc>
        <w:tc>
          <w:tcPr>
            <w:tcW w:w="1008" w:type="dxa"/>
          </w:tcPr>
          <w:p w14:paraId="1C1624C5" w14:textId="77777777" w:rsidR="00E16FD1" w:rsidRPr="000C321E" w:rsidRDefault="00E16FD1" w:rsidP="009900EA">
            <w:pPr>
              <w:pStyle w:val="TAC"/>
              <w:keepNext w:val="0"/>
              <w:keepLines w:val="0"/>
            </w:pPr>
            <w:r w:rsidRPr="000C321E">
              <w:t>X</w:t>
            </w:r>
          </w:p>
        </w:tc>
        <w:tc>
          <w:tcPr>
            <w:tcW w:w="1008" w:type="dxa"/>
          </w:tcPr>
          <w:p w14:paraId="188D4CBF" w14:textId="77777777" w:rsidR="00E16FD1" w:rsidRPr="000C321E" w:rsidRDefault="00E16FD1" w:rsidP="009900EA">
            <w:pPr>
              <w:pStyle w:val="TAC"/>
              <w:keepNext w:val="0"/>
              <w:keepLines w:val="0"/>
            </w:pPr>
          </w:p>
        </w:tc>
        <w:tc>
          <w:tcPr>
            <w:tcW w:w="1008" w:type="dxa"/>
          </w:tcPr>
          <w:p w14:paraId="7FC5F12F" w14:textId="77777777" w:rsidR="00E16FD1" w:rsidRPr="000C321E" w:rsidRDefault="00E16FD1" w:rsidP="009900EA">
            <w:pPr>
              <w:pStyle w:val="TAC"/>
              <w:keepNext w:val="0"/>
              <w:keepLines w:val="0"/>
            </w:pPr>
          </w:p>
        </w:tc>
      </w:tr>
      <w:tr w:rsidR="00E16FD1" w:rsidRPr="000C321E" w14:paraId="073A094E" w14:textId="77777777" w:rsidTr="009900EA">
        <w:trPr>
          <w:jc w:val="center"/>
        </w:trPr>
        <w:tc>
          <w:tcPr>
            <w:tcW w:w="1582" w:type="dxa"/>
          </w:tcPr>
          <w:p w14:paraId="2C001415" w14:textId="77777777" w:rsidR="00E16FD1" w:rsidRPr="000C321E" w:rsidRDefault="00E16FD1" w:rsidP="009900EA">
            <w:pPr>
              <w:pStyle w:val="TAC"/>
              <w:keepNext w:val="0"/>
              <w:keepLines w:val="0"/>
            </w:pPr>
            <w:r w:rsidRPr="000C321E">
              <w:t>17</w:t>
            </w:r>
          </w:p>
        </w:tc>
        <w:tc>
          <w:tcPr>
            <w:tcW w:w="3870" w:type="dxa"/>
          </w:tcPr>
          <w:p w14:paraId="1A0F2413" w14:textId="77777777" w:rsidR="00E16FD1" w:rsidRPr="000C321E" w:rsidRDefault="00E16FD1" w:rsidP="009900EA">
            <w:pPr>
              <w:pStyle w:val="TAL"/>
              <w:keepNext w:val="0"/>
              <w:keepLines w:val="0"/>
            </w:pPr>
            <w:r w:rsidRPr="000C321E">
              <w:t>Create PDP Context Response</w:t>
            </w:r>
          </w:p>
        </w:tc>
        <w:tc>
          <w:tcPr>
            <w:tcW w:w="1206" w:type="dxa"/>
          </w:tcPr>
          <w:p w14:paraId="51E7BA74" w14:textId="77777777" w:rsidR="00E16FD1" w:rsidRPr="000C321E" w:rsidRDefault="00E16FD1" w:rsidP="009900EA">
            <w:pPr>
              <w:pStyle w:val="TAL"/>
              <w:keepNext w:val="0"/>
              <w:keepLines w:val="0"/>
            </w:pPr>
            <w:r w:rsidRPr="000C321E">
              <w:t>7.3.2</w:t>
            </w:r>
          </w:p>
        </w:tc>
        <w:tc>
          <w:tcPr>
            <w:tcW w:w="1008" w:type="dxa"/>
          </w:tcPr>
          <w:p w14:paraId="41E8CDE8" w14:textId="77777777" w:rsidR="00E16FD1" w:rsidRPr="000C321E" w:rsidRDefault="00E16FD1" w:rsidP="009900EA">
            <w:pPr>
              <w:pStyle w:val="TAC"/>
              <w:keepNext w:val="0"/>
              <w:keepLines w:val="0"/>
            </w:pPr>
            <w:r w:rsidRPr="000C321E">
              <w:t>X</w:t>
            </w:r>
          </w:p>
        </w:tc>
        <w:tc>
          <w:tcPr>
            <w:tcW w:w="1008" w:type="dxa"/>
          </w:tcPr>
          <w:p w14:paraId="1B3007FD" w14:textId="77777777" w:rsidR="00E16FD1" w:rsidRPr="000C321E" w:rsidRDefault="00E16FD1" w:rsidP="009900EA">
            <w:pPr>
              <w:pStyle w:val="TAC"/>
              <w:keepNext w:val="0"/>
              <w:keepLines w:val="0"/>
            </w:pPr>
          </w:p>
        </w:tc>
        <w:tc>
          <w:tcPr>
            <w:tcW w:w="1008" w:type="dxa"/>
          </w:tcPr>
          <w:p w14:paraId="1CAF2C0F" w14:textId="77777777" w:rsidR="00E16FD1" w:rsidRPr="000C321E" w:rsidRDefault="00E16FD1" w:rsidP="009900EA">
            <w:pPr>
              <w:pStyle w:val="TAC"/>
              <w:keepNext w:val="0"/>
              <w:keepLines w:val="0"/>
            </w:pPr>
          </w:p>
        </w:tc>
      </w:tr>
      <w:tr w:rsidR="00E16FD1" w:rsidRPr="000C321E" w14:paraId="737F6E85" w14:textId="77777777" w:rsidTr="009900EA">
        <w:trPr>
          <w:jc w:val="center"/>
        </w:trPr>
        <w:tc>
          <w:tcPr>
            <w:tcW w:w="1582" w:type="dxa"/>
          </w:tcPr>
          <w:p w14:paraId="58839E3F" w14:textId="77777777" w:rsidR="00E16FD1" w:rsidRPr="000C321E" w:rsidRDefault="00E16FD1" w:rsidP="009900EA">
            <w:pPr>
              <w:pStyle w:val="TAC"/>
              <w:keepNext w:val="0"/>
              <w:keepLines w:val="0"/>
            </w:pPr>
            <w:r w:rsidRPr="000C321E">
              <w:t>18</w:t>
            </w:r>
          </w:p>
        </w:tc>
        <w:tc>
          <w:tcPr>
            <w:tcW w:w="3870" w:type="dxa"/>
          </w:tcPr>
          <w:p w14:paraId="4C5AB778" w14:textId="77777777" w:rsidR="00E16FD1" w:rsidRPr="000C321E" w:rsidRDefault="00E16FD1" w:rsidP="009900EA">
            <w:pPr>
              <w:pStyle w:val="TAL"/>
              <w:keepNext w:val="0"/>
              <w:keepLines w:val="0"/>
            </w:pPr>
            <w:r w:rsidRPr="000C321E">
              <w:t>Update PDP Context Request</w:t>
            </w:r>
          </w:p>
        </w:tc>
        <w:tc>
          <w:tcPr>
            <w:tcW w:w="1206" w:type="dxa"/>
          </w:tcPr>
          <w:p w14:paraId="4F3D559A" w14:textId="77777777" w:rsidR="00E16FD1" w:rsidRPr="000C321E" w:rsidRDefault="00E16FD1" w:rsidP="009900EA">
            <w:pPr>
              <w:pStyle w:val="TAL"/>
              <w:keepNext w:val="0"/>
              <w:keepLines w:val="0"/>
            </w:pPr>
            <w:r w:rsidRPr="000C321E">
              <w:t>7.3.3</w:t>
            </w:r>
          </w:p>
        </w:tc>
        <w:tc>
          <w:tcPr>
            <w:tcW w:w="1008" w:type="dxa"/>
          </w:tcPr>
          <w:p w14:paraId="7F09DB12" w14:textId="77777777" w:rsidR="00E16FD1" w:rsidRPr="000C321E" w:rsidRDefault="00E16FD1" w:rsidP="009900EA">
            <w:pPr>
              <w:pStyle w:val="TAC"/>
              <w:keepNext w:val="0"/>
              <w:keepLines w:val="0"/>
            </w:pPr>
            <w:r w:rsidRPr="000C321E">
              <w:t>X</w:t>
            </w:r>
          </w:p>
        </w:tc>
        <w:tc>
          <w:tcPr>
            <w:tcW w:w="1008" w:type="dxa"/>
          </w:tcPr>
          <w:p w14:paraId="3826317C" w14:textId="77777777" w:rsidR="00E16FD1" w:rsidRPr="000C321E" w:rsidRDefault="00E16FD1" w:rsidP="009900EA">
            <w:pPr>
              <w:pStyle w:val="TAC"/>
              <w:keepNext w:val="0"/>
              <w:keepLines w:val="0"/>
            </w:pPr>
          </w:p>
        </w:tc>
        <w:tc>
          <w:tcPr>
            <w:tcW w:w="1008" w:type="dxa"/>
          </w:tcPr>
          <w:p w14:paraId="2C4523E9" w14:textId="77777777" w:rsidR="00E16FD1" w:rsidRPr="000C321E" w:rsidRDefault="00E16FD1" w:rsidP="009900EA">
            <w:pPr>
              <w:pStyle w:val="TAC"/>
              <w:keepNext w:val="0"/>
              <w:keepLines w:val="0"/>
            </w:pPr>
          </w:p>
        </w:tc>
      </w:tr>
      <w:tr w:rsidR="00E16FD1" w:rsidRPr="000C321E" w14:paraId="59F2B107" w14:textId="77777777" w:rsidTr="009900EA">
        <w:trPr>
          <w:jc w:val="center"/>
        </w:trPr>
        <w:tc>
          <w:tcPr>
            <w:tcW w:w="1582" w:type="dxa"/>
          </w:tcPr>
          <w:p w14:paraId="7ABFCC17" w14:textId="77777777" w:rsidR="00E16FD1" w:rsidRPr="000C321E" w:rsidRDefault="00E16FD1" w:rsidP="009900EA">
            <w:pPr>
              <w:pStyle w:val="TAC"/>
              <w:keepNext w:val="0"/>
              <w:keepLines w:val="0"/>
            </w:pPr>
            <w:r w:rsidRPr="000C321E">
              <w:t>19</w:t>
            </w:r>
          </w:p>
        </w:tc>
        <w:tc>
          <w:tcPr>
            <w:tcW w:w="3870" w:type="dxa"/>
          </w:tcPr>
          <w:p w14:paraId="2B057E3A" w14:textId="77777777" w:rsidR="00E16FD1" w:rsidRPr="000C321E" w:rsidRDefault="00E16FD1" w:rsidP="009900EA">
            <w:pPr>
              <w:pStyle w:val="TAL"/>
              <w:keepNext w:val="0"/>
              <w:keepLines w:val="0"/>
            </w:pPr>
            <w:r w:rsidRPr="000C321E">
              <w:t>Update PDP Context Response</w:t>
            </w:r>
          </w:p>
        </w:tc>
        <w:tc>
          <w:tcPr>
            <w:tcW w:w="1206" w:type="dxa"/>
          </w:tcPr>
          <w:p w14:paraId="0CC831E4" w14:textId="77777777" w:rsidR="00E16FD1" w:rsidRPr="000C321E" w:rsidRDefault="00E16FD1" w:rsidP="009900EA">
            <w:pPr>
              <w:pStyle w:val="TAL"/>
              <w:keepNext w:val="0"/>
              <w:keepLines w:val="0"/>
            </w:pPr>
            <w:r w:rsidRPr="000C321E">
              <w:t>7.3.4</w:t>
            </w:r>
          </w:p>
        </w:tc>
        <w:tc>
          <w:tcPr>
            <w:tcW w:w="1008" w:type="dxa"/>
          </w:tcPr>
          <w:p w14:paraId="772EC1DB" w14:textId="77777777" w:rsidR="00E16FD1" w:rsidRPr="000C321E" w:rsidRDefault="00E16FD1" w:rsidP="009900EA">
            <w:pPr>
              <w:pStyle w:val="TAC"/>
              <w:keepNext w:val="0"/>
              <w:keepLines w:val="0"/>
            </w:pPr>
            <w:r w:rsidRPr="000C321E">
              <w:t>X</w:t>
            </w:r>
          </w:p>
        </w:tc>
        <w:tc>
          <w:tcPr>
            <w:tcW w:w="1008" w:type="dxa"/>
          </w:tcPr>
          <w:p w14:paraId="57CFDA14" w14:textId="77777777" w:rsidR="00E16FD1" w:rsidRPr="000C321E" w:rsidRDefault="00E16FD1" w:rsidP="009900EA">
            <w:pPr>
              <w:pStyle w:val="TAC"/>
              <w:keepNext w:val="0"/>
              <w:keepLines w:val="0"/>
            </w:pPr>
          </w:p>
        </w:tc>
        <w:tc>
          <w:tcPr>
            <w:tcW w:w="1008" w:type="dxa"/>
          </w:tcPr>
          <w:p w14:paraId="5BEE2447" w14:textId="77777777" w:rsidR="00E16FD1" w:rsidRPr="000C321E" w:rsidRDefault="00E16FD1" w:rsidP="009900EA">
            <w:pPr>
              <w:pStyle w:val="TAC"/>
              <w:keepNext w:val="0"/>
              <w:keepLines w:val="0"/>
            </w:pPr>
          </w:p>
        </w:tc>
      </w:tr>
      <w:tr w:rsidR="00E16FD1" w:rsidRPr="000C321E" w14:paraId="336F247A" w14:textId="77777777" w:rsidTr="009900EA">
        <w:trPr>
          <w:jc w:val="center"/>
        </w:trPr>
        <w:tc>
          <w:tcPr>
            <w:tcW w:w="1582" w:type="dxa"/>
          </w:tcPr>
          <w:p w14:paraId="4E7E2F56" w14:textId="77777777" w:rsidR="00E16FD1" w:rsidRPr="000C321E" w:rsidRDefault="00E16FD1" w:rsidP="009900EA">
            <w:pPr>
              <w:pStyle w:val="TAC"/>
              <w:keepNext w:val="0"/>
              <w:keepLines w:val="0"/>
            </w:pPr>
            <w:r w:rsidRPr="000C321E">
              <w:t>20</w:t>
            </w:r>
          </w:p>
        </w:tc>
        <w:tc>
          <w:tcPr>
            <w:tcW w:w="3870" w:type="dxa"/>
          </w:tcPr>
          <w:p w14:paraId="59EACF41" w14:textId="77777777" w:rsidR="00E16FD1" w:rsidRPr="000C321E" w:rsidRDefault="00E16FD1" w:rsidP="009900EA">
            <w:pPr>
              <w:pStyle w:val="TAL"/>
              <w:keepNext w:val="0"/>
              <w:keepLines w:val="0"/>
            </w:pPr>
            <w:r w:rsidRPr="000C321E">
              <w:t>Delete PDP Context Request</w:t>
            </w:r>
          </w:p>
        </w:tc>
        <w:tc>
          <w:tcPr>
            <w:tcW w:w="1206" w:type="dxa"/>
          </w:tcPr>
          <w:p w14:paraId="201DE8BA" w14:textId="77777777" w:rsidR="00E16FD1" w:rsidRPr="000C321E" w:rsidRDefault="00E16FD1" w:rsidP="009900EA">
            <w:pPr>
              <w:pStyle w:val="TAL"/>
              <w:keepNext w:val="0"/>
              <w:keepLines w:val="0"/>
            </w:pPr>
            <w:r w:rsidRPr="000C321E">
              <w:t>7.3.5</w:t>
            </w:r>
          </w:p>
        </w:tc>
        <w:tc>
          <w:tcPr>
            <w:tcW w:w="1008" w:type="dxa"/>
          </w:tcPr>
          <w:p w14:paraId="3675E191" w14:textId="77777777" w:rsidR="00E16FD1" w:rsidRPr="000C321E" w:rsidRDefault="00E16FD1" w:rsidP="009900EA">
            <w:pPr>
              <w:pStyle w:val="TAC"/>
              <w:keepNext w:val="0"/>
              <w:keepLines w:val="0"/>
            </w:pPr>
            <w:r w:rsidRPr="000C321E">
              <w:t>X</w:t>
            </w:r>
          </w:p>
        </w:tc>
        <w:tc>
          <w:tcPr>
            <w:tcW w:w="1008" w:type="dxa"/>
          </w:tcPr>
          <w:p w14:paraId="635B41C7" w14:textId="77777777" w:rsidR="00E16FD1" w:rsidRPr="000C321E" w:rsidRDefault="00E16FD1" w:rsidP="009900EA">
            <w:pPr>
              <w:pStyle w:val="TAC"/>
              <w:keepNext w:val="0"/>
              <w:keepLines w:val="0"/>
            </w:pPr>
          </w:p>
        </w:tc>
        <w:tc>
          <w:tcPr>
            <w:tcW w:w="1008" w:type="dxa"/>
          </w:tcPr>
          <w:p w14:paraId="3EF761C9" w14:textId="77777777" w:rsidR="00E16FD1" w:rsidRPr="000C321E" w:rsidRDefault="00E16FD1" w:rsidP="009900EA">
            <w:pPr>
              <w:pStyle w:val="TAC"/>
              <w:keepNext w:val="0"/>
              <w:keepLines w:val="0"/>
            </w:pPr>
          </w:p>
        </w:tc>
      </w:tr>
      <w:tr w:rsidR="00E16FD1" w:rsidRPr="000C321E" w14:paraId="75C0302F" w14:textId="77777777" w:rsidTr="009900EA">
        <w:trPr>
          <w:jc w:val="center"/>
        </w:trPr>
        <w:tc>
          <w:tcPr>
            <w:tcW w:w="1582" w:type="dxa"/>
          </w:tcPr>
          <w:p w14:paraId="49D72899" w14:textId="77777777" w:rsidR="00E16FD1" w:rsidRPr="000C321E" w:rsidRDefault="00E16FD1" w:rsidP="009900EA">
            <w:pPr>
              <w:pStyle w:val="TAC"/>
              <w:keepNext w:val="0"/>
              <w:keepLines w:val="0"/>
            </w:pPr>
            <w:r w:rsidRPr="000C321E">
              <w:t>21</w:t>
            </w:r>
          </w:p>
        </w:tc>
        <w:tc>
          <w:tcPr>
            <w:tcW w:w="3870" w:type="dxa"/>
          </w:tcPr>
          <w:p w14:paraId="5E3D4BF9" w14:textId="77777777" w:rsidR="00E16FD1" w:rsidRPr="000C321E" w:rsidRDefault="00E16FD1" w:rsidP="009900EA">
            <w:pPr>
              <w:pStyle w:val="TAL"/>
              <w:keepNext w:val="0"/>
              <w:keepLines w:val="0"/>
            </w:pPr>
            <w:r w:rsidRPr="000C321E">
              <w:t>Delete PDP Context Response</w:t>
            </w:r>
          </w:p>
        </w:tc>
        <w:tc>
          <w:tcPr>
            <w:tcW w:w="1206" w:type="dxa"/>
          </w:tcPr>
          <w:p w14:paraId="709879DA" w14:textId="77777777" w:rsidR="00E16FD1" w:rsidRPr="000C321E" w:rsidRDefault="00E16FD1" w:rsidP="009900EA">
            <w:pPr>
              <w:pStyle w:val="TAL"/>
              <w:keepNext w:val="0"/>
              <w:keepLines w:val="0"/>
            </w:pPr>
            <w:r w:rsidRPr="000C321E">
              <w:t>7.3.6</w:t>
            </w:r>
          </w:p>
        </w:tc>
        <w:tc>
          <w:tcPr>
            <w:tcW w:w="1008" w:type="dxa"/>
          </w:tcPr>
          <w:p w14:paraId="24879DB4" w14:textId="77777777" w:rsidR="00E16FD1" w:rsidRPr="000C321E" w:rsidRDefault="00E16FD1" w:rsidP="009900EA">
            <w:pPr>
              <w:pStyle w:val="TAC"/>
              <w:keepNext w:val="0"/>
              <w:keepLines w:val="0"/>
            </w:pPr>
            <w:r w:rsidRPr="000C321E">
              <w:t>X</w:t>
            </w:r>
          </w:p>
        </w:tc>
        <w:tc>
          <w:tcPr>
            <w:tcW w:w="1008" w:type="dxa"/>
          </w:tcPr>
          <w:p w14:paraId="01B9BF76" w14:textId="77777777" w:rsidR="00E16FD1" w:rsidRPr="000C321E" w:rsidRDefault="00E16FD1" w:rsidP="009900EA">
            <w:pPr>
              <w:pStyle w:val="TAC"/>
              <w:keepNext w:val="0"/>
              <w:keepLines w:val="0"/>
            </w:pPr>
          </w:p>
        </w:tc>
        <w:tc>
          <w:tcPr>
            <w:tcW w:w="1008" w:type="dxa"/>
          </w:tcPr>
          <w:p w14:paraId="4DF2C6C4" w14:textId="77777777" w:rsidR="00E16FD1" w:rsidRPr="000C321E" w:rsidRDefault="00E16FD1" w:rsidP="009900EA">
            <w:pPr>
              <w:pStyle w:val="TAC"/>
              <w:keepNext w:val="0"/>
              <w:keepLines w:val="0"/>
            </w:pPr>
          </w:p>
        </w:tc>
      </w:tr>
      <w:tr w:rsidR="00E16FD1" w:rsidRPr="000C321E" w14:paraId="3F00E140" w14:textId="77777777" w:rsidTr="009900EA">
        <w:trPr>
          <w:jc w:val="center"/>
        </w:trPr>
        <w:tc>
          <w:tcPr>
            <w:tcW w:w="1582" w:type="dxa"/>
          </w:tcPr>
          <w:p w14:paraId="690569E4" w14:textId="77777777" w:rsidR="00E16FD1" w:rsidRPr="000C321E" w:rsidRDefault="00E16FD1" w:rsidP="009900EA">
            <w:pPr>
              <w:pStyle w:val="TAC"/>
              <w:keepNext w:val="0"/>
              <w:keepLines w:val="0"/>
            </w:pPr>
            <w:r w:rsidRPr="000C321E">
              <w:t>22</w:t>
            </w:r>
          </w:p>
        </w:tc>
        <w:tc>
          <w:tcPr>
            <w:tcW w:w="3870" w:type="dxa"/>
          </w:tcPr>
          <w:p w14:paraId="0FBC428C" w14:textId="77777777" w:rsidR="00E16FD1" w:rsidRPr="000C321E" w:rsidRDefault="00E16FD1" w:rsidP="009900EA">
            <w:pPr>
              <w:pStyle w:val="TAL"/>
              <w:keepNext w:val="0"/>
              <w:keepLines w:val="0"/>
              <w:rPr>
                <w:lang w:val="fr-FR"/>
              </w:rPr>
            </w:pPr>
            <w:r w:rsidRPr="000C321E">
              <w:rPr>
                <w:lang w:val="fr-FR"/>
              </w:rPr>
              <w:t>Initiate PDP Context Activation Request</w:t>
            </w:r>
          </w:p>
        </w:tc>
        <w:tc>
          <w:tcPr>
            <w:tcW w:w="1206" w:type="dxa"/>
          </w:tcPr>
          <w:p w14:paraId="4451ABDB" w14:textId="77777777" w:rsidR="00E16FD1" w:rsidRPr="000C321E" w:rsidRDefault="00E16FD1" w:rsidP="009900EA">
            <w:pPr>
              <w:pStyle w:val="TAL"/>
              <w:keepNext w:val="0"/>
              <w:keepLines w:val="0"/>
            </w:pPr>
            <w:r w:rsidRPr="000C321E">
              <w:t>7.3.12</w:t>
            </w:r>
          </w:p>
        </w:tc>
        <w:tc>
          <w:tcPr>
            <w:tcW w:w="1008" w:type="dxa"/>
          </w:tcPr>
          <w:p w14:paraId="0C3AD6D7" w14:textId="77777777" w:rsidR="00E16FD1" w:rsidRPr="000C321E" w:rsidRDefault="00E16FD1" w:rsidP="009900EA">
            <w:pPr>
              <w:pStyle w:val="TAC"/>
              <w:keepNext w:val="0"/>
              <w:keepLines w:val="0"/>
            </w:pPr>
            <w:r w:rsidRPr="000C321E">
              <w:t>X</w:t>
            </w:r>
          </w:p>
        </w:tc>
        <w:tc>
          <w:tcPr>
            <w:tcW w:w="1008" w:type="dxa"/>
          </w:tcPr>
          <w:p w14:paraId="4850A742" w14:textId="77777777" w:rsidR="00E16FD1" w:rsidRPr="000C321E" w:rsidRDefault="00E16FD1" w:rsidP="009900EA">
            <w:pPr>
              <w:pStyle w:val="TAC"/>
              <w:keepNext w:val="0"/>
              <w:keepLines w:val="0"/>
            </w:pPr>
          </w:p>
        </w:tc>
        <w:tc>
          <w:tcPr>
            <w:tcW w:w="1008" w:type="dxa"/>
          </w:tcPr>
          <w:p w14:paraId="592D6ECF" w14:textId="77777777" w:rsidR="00E16FD1" w:rsidRPr="000C321E" w:rsidRDefault="00E16FD1" w:rsidP="009900EA">
            <w:pPr>
              <w:pStyle w:val="TAC"/>
              <w:keepNext w:val="0"/>
              <w:keepLines w:val="0"/>
            </w:pPr>
          </w:p>
        </w:tc>
      </w:tr>
      <w:tr w:rsidR="00E16FD1" w:rsidRPr="000C321E" w14:paraId="30BAD7B1" w14:textId="77777777" w:rsidTr="009900EA">
        <w:trPr>
          <w:jc w:val="center"/>
        </w:trPr>
        <w:tc>
          <w:tcPr>
            <w:tcW w:w="1582" w:type="dxa"/>
          </w:tcPr>
          <w:p w14:paraId="1FCE3D3A" w14:textId="77777777" w:rsidR="00E16FD1" w:rsidRPr="000C321E" w:rsidRDefault="00E16FD1" w:rsidP="009900EA">
            <w:pPr>
              <w:pStyle w:val="TAC"/>
              <w:keepNext w:val="0"/>
              <w:keepLines w:val="0"/>
            </w:pPr>
            <w:r w:rsidRPr="000C321E">
              <w:t>23</w:t>
            </w:r>
          </w:p>
        </w:tc>
        <w:tc>
          <w:tcPr>
            <w:tcW w:w="3870" w:type="dxa"/>
          </w:tcPr>
          <w:p w14:paraId="460F9FE7" w14:textId="77777777" w:rsidR="00E16FD1" w:rsidRPr="000C321E" w:rsidRDefault="00E16FD1" w:rsidP="009900EA">
            <w:pPr>
              <w:pStyle w:val="TAL"/>
              <w:keepNext w:val="0"/>
              <w:keepLines w:val="0"/>
              <w:rPr>
                <w:lang w:val="fr-FR"/>
              </w:rPr>
            </w:pPr>
            <w:r w:rsidRPr="000C321E">
              <w:rPr>
                <w:lang w:val="fr-FR"/>
              </w:rPr>
              <w:t>Initiate PDP Context Activation Response</w:t>
            </w:r>
          </w:p>
        </w:tc>
        <w:tc>
          <w:tcPr>
            <w:tcW w:w="1206" w:type="dxa"/>
          </w:tcPr>
          <w:p w14:paraId="607645D8" w14:textId="77777777" w:rsidR="00E16FD1" w:rsidRPr="000C321E" w:rsidRDefault="00E16FD1" w:rsidP="009900EA">
            <w:pPr>
              <w:pStyle w:val="TAL"/>
              <w:keepNext w:val="0"/>
              <w:keepLines w:val="0"/>
            </w:pPr>
            <w:r w:rsidRPr="000C321E">
              <w:t>7.3.13</w:t>
            </w:r>
          </w:p>
        </w:tc>
        <w:tc>
          <w:tcPr>
            <w:tcW w:w="1008" w:type="dxa"/>
          </w:tcPr>
          <w:p w14:paraId="34626302" w14:textId="77777777" w:rsidR="00E16FD1" w:rsidRPr="000C321E" w:rsidRDefault="00E16FD1" w:rsidP="009900EA">
            <w:pPr>
              <w:pStyle w:val="TAC"/>
              <w:keepNext w:val="0"/>
              <w:keepLines w:val="0"/>
            </w:pPr>
            <w:r w:rsidRPr="000C321E">
              <w:t>X</w:t>
            </w:r>
          </w:p>
        </w:tc>
        <w:tc>
          <w:tcPr>
            <w:tcW w:w="1008" w:type="dxa"/>
          </w:tcPr>
          <w:p w14:paraId="3D7D2103" w14:textId="77777777" w:rsidR="00E16FD1" w:rsidRPr="000C321E" w:rsidRDefault="00E16FD1" w:rsidP="009900EA">
            <w:pPr>
              <w:pStyle w:val="TAC"/>
              <w:keepNext w:val="0"/>
              <w:keepLines w:val="0"/>
            </w:pPr>
          </w:p>
        </w:tc>
        <w:tc>
          <w:tcPr>
            <w:tcW w:w="1008" w:type="dxa"/>
          </w:tcPr>
          <w:p w14:paraId="04684F67" w14:textId="77777777" w:rsidR="00E16FD1" w:rsidRPr="000C321E" w:rsidRDefault="00E16FD1" w:rsidP="009900EA">
            <w:pPr>
              <w:pStyle w:val="TAC"/>
              <w:keepNext w:val="0"/>
              <w:keepLines w:val="0"/>
            </w:pPr>
          </w:p>
        </w:tc>
      </w:tr>
      <w:tr w:rsidR="00E16FD1" w:rsidRPr="000C321E" w14:paraId="2A3D9A6C" w14:textId="77777777" w:rsidTr="009900EA">
        <w:trPr>
          <w:jc w:val="center"/>
        </w:trPr>
        <w:tc>
          <w:tcPr>
            <w:tcW w:w="1582" w:type="dxa"/>
          </w:tcPr>
          <w:p w14:paraId="0AF180C3" w14:textId="77777777" w:rsidR="00E16FD1" w:rsidRPr="000C321E" w:rsidRDefault="00E16FD1" w:rsidP="009900EA">
            <w:pPr>
              <w:pStyle w:val="TAC"/>
            </w:pPr>
            <w:r w:rsidRPr="000C321E">
              <w:t>24-25</w:t>
            </w:r>
          </w:p>
        </w:tc>
        <w:tc>
          <w:tcPr>
            <w:tcW w:w="3870" w:type="dxa"/>
          </w:tcPr>
          <w:p w14:paraId="6DE57C0C" w14:textId="77777777" w:rsidR="00E16FD1" w:rsidRPr="000C321E" w:rsidRDefault="00E16FD1" w:rsidP="009900EA">
            <w:pPr>
              <w:pStyle w:val="TAL"/>
            </w:pPr>
            <w:r w:rsidRPr="000C321E">
              <w:t>For future use. Shall not be sent. If received, shall be treated as an Unknown message.</w:t>
            </w:r>
          </w:p>
        </w:tc>
        <w:tc>
          <w:tcPr>
            <w:tcW w:w="1206" w:type="dxa"/>
          </w:tcPr>
          <w:p w14:paraId="17D4D5F1" w14:textId="77777777" w:rsidR="00E16FD1" w:rsidRPr="000C321E" w:rsidRDefault="00E16FD1" w:rsidP="009900EA">
            <w:pPr>
              <w:pStyle w:val="TAL"/>
            </w:pPr>
          </w:p>
        </w:tc>
        <w:tc>
          <w:tcPr>
            <w:tcW w:w="1008" w:type="dxa"/>
          </w:tcPr>
          <w:p w14:paraId="5B204282" w14:textId="77777777" w:rsidR="00E16FD1" w:rsidRPr="000C321E" w:rsidRDefault="00E16FD1" w:rsidP="009900EA">
            <w:pPr>
              <w:pStyle w:val="TAC"/>
            </w:pPr>
          </w:p>
        </w:tc>
        <w:tc>
          <w:tcPr>
            <w:tcW w:w="1008" w:type="dxa"/>
          </w:tcPr>
          <w:p w14:paraId="7FA46BC2" w14:textId="77777777" w:rsidR="00E16FD1" w:rsidRPr="000C321E" w:rsidRDefault="00E16FD1" w:rsidP="009900EA">
            <w:pPr>
              <w:pStyle w:val="TAC"/>
            </w:pPr>
          </w:p>
        </w:tc>
        <w:tc>
          <w:tcPr>
            <w:tcW w:w="1008" w:type="dxa"/>
          </w:tcPr>
          <w:p w14:paraId="61C6FF50" w14:textId="77777777" w:rsidR="00E16FD1" w:rsidRPr="000C321E" w:rsidRDefault="00E16FD1" w:rsidP="009900EA">
            <w:pPr>
              <w:pStyle w:val="TAC"/>
            </w:pPr>
          </w:p>
        </w:tc>
      </w:tr>
      <w:tr w:rsidR="00E16FD1" w:rsidRPr="000C321E" w14:paraId="7CAC9EFB" w14:textId="77777777" w:rsidTr="009900EA">
        <w:trPr>
          <w:jc w:val="center"/>
        </w:trPr>
        <w:tc>
          <w:tcPr>
            <w:tcW w:w="1582" w:type="dxa"/>
          </w:tcPr>
          <w:p w14:paraId="1859EC77" w14:textId="77777777" w:rsidR="00E16FD1" w:rsidRPr="000C321E" w:rsidRDefault="00E16FD1" w:rsidP="009900EA">
            <w:pPr>
              <w:pStyle w:val="TAC"/>
              <w:keepNext w:val="0"/>
              <w:keepLines w:val="0"/>
            </w:pPr>
            <w:r w:rsidRPr="000C321E">
              <w:t>26</w:t>
            </w:r>
          </w:p>
        </w:tc>
        <w:tc>
          <w:tcPr>
            <w:tcW w:w="3870" w:type="dxa"/>
          </w:tcPr>
          <w:p w14:paraId="4CD152CB" w14:textId="77777777" w:rsidR="00E16FD1" w:rsidRPr="000C321E" w:rsidRDefault="00E16FD1" w:rsidP="009900EA">
            <w:pPr>
              <w:pStyle w:val="TAL"/>
              <w:keepNext w:val="0"/>
              <w:keepLines w:val="0"/>
            </w:pPr>
            <w:r w:rsidRPr="000C321E">
              <w:t>Error Indication</w:t>
            </w:r>
          </w:p>
        </w:tc>
        <w:tc>
          <w:tcPr>
            <w:tcW w:w="1206" w:type="dxa"/>
          </w:tcPr>
          <w:p w14:paraId="15620D1E" w14:textId="5D350EC2"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6D9DE36E" w14:textId="77777777" w:rsidR="00E16FD1" w:rsidRPr="000C321E" w:rsidRDefault="00E16FD1" w:rsidP="009900EA">
            <w:pPr>
              <w:pStyle w:val="TAC"/>
              <w:keepNext w:val="0"/>
              <w:keepLines w:val="0"/>
            </w:pPr>
          </w:p>
        </w:tc>
        <w:tc>
          <w:tcPr>
            <w:tcW w:w="1008" w:type="dxa"/>
          </w:tcPr>
          <w:p w14:paraId="5D2AE141" w14:textId="77777777" w:rsidR="00E16FD1" w:rsidRPr="000C321E" w:rsidRDefault="00E16FD1" w:rsidP="009900EA">
            <w:pPr>
              <w:pStyle w:val="TAC"/>
              <w:keepNext w:val="0"/>
              <w:keepLines w:val="0"/>
            </w:pPr>
            <w:r w:rsidRPr="000C321E">
              <w:t>X</w:t>
            </w:r>
          </w:p>
        </w:tc>
        <w:tc>
          <w:tcPr>
            <w:tcW w:w="1008" w:type="dxa"/>
          </w:tcPr>
          <w:p w14:paraId="511062D6" w14:textId="77777777" w:rsidR="00E16FD1" w:rsidRPr="000C321E" w:rsidRDefault="00E16FD1" w:rsidP="009900EA">
            <w:pPr>
              <w:pStyle w:val="TAC"/>
              <w:keepNext w:val="0"/>
              <w:keepLines w:val="0"/>
            </w:pPr>
          </w:p>
        </w:tc>
      </w:tr>
      <w:tr w:rsidR="00E16FD1" w:rsidRPr="000C321E" w14:paraId="2A6DB5B6" w14:textId="77777777" w:rsidTr="009900EA">
        <w:trPr>
          <w:jc w:val="center"/>
        </w:trPr>
        <w:tc>
          <w:tcPr>
            <w:tcW w:w="1582" w:type="dxa"/>
          </w:tcPr>
          <w:p w14:paraId="055BEAF7" w14:textId="77777777" w:rsidR="00E16FD1" w:rsidRPr="000C321E" w:rsidRDefault="00E16FD1" w:rsidP="009900EA">
            <w:pPr>
              <w:pStyle w:val="TAC"/>
              <w:keepNext w:val="0"/>
              <w:keepLines w:val="0"/>
            </w:pPr>
            <w:r w:rsidRPr="000C321E">
              <w:t>27</w:t>
            </w:r>
          </w:p>
        </w:tc>
        <w:tc>
          <w:tcPr>
            <w:tcW w:w="3870" w:type="dxa"/>
          </w:tcPr>
          <w:p w14:paraId="3251A8DF" w14:textId="77777777" w:rsidR="00E16FD1" w:rsidRPr="000C321E" w:rsidRDefault="00E16FD1" w:rsidP="009900EA">
            <w:pPr>
              <w:pStyle w:val="TAL"/>
              <w:keepNext w:val="0"/>
              <w:keepLines w:val="0"/>
            </w:pPr>
            <w:r w:rsidRPr="000C321E">
              <w:t>PDU Notification Request</w:t>
            </w:r>
          </w:p>
        </w:tc>
        <w:tc>
          <w:tcPr>
            <w:tcW w:w="1206" w:type="dxa"/>
          </w:tcPr>
          <w:p w14:paraId="01C8541F" w14:textId="77777777" w:rsidR="00E16FD1" w:rsidRPr="000C321E" w:rsidRDefault="00E16FD1" w:rsidP="009900EA">
            <w:pPr>
              <w:pStyle w:val="TAL"/>
              <w:keepNext w:val="0"/>
              <w:keepLines w:val="0"/>
            </w:pPr>
            <w:r w:rsidRPr="000C321E">
              <w:t>7.3.8</w:t>
            </w:r>
          </w:p>
        </w:tc>
        <w:tc>
          <w:tcPr>
            <w:tcW w:w="1008" w:type="dxa"/>
          </w:tcPr>
          <w:p w14:paraId="7D4FEC52" w14:textId="77777777" w:rsidR="00E16FD1" w:rsidRPr="000C321E" w:rsidRDefault="00E16FD1" w:rsidP="009900EA">
            <w:pPr>
              <w:pStyle w:val="TAC"/>
              <w:keepNext w:val="0"/>
              <w:keepLines w:val="0"/>
            </w:pPr>
            <w:r w:rsidRPr="000C321E">
              <w:t>X</w:t>
            </w:r>
          </w:p>
        </w:tc>
        <w:tc>
          <w:tcPr>
            <w:tcW w:w="1008" w:type="dxa"/>
          </w:tcPr>
          <w:p w14:paraId="7E29F56E" w14:textId="77777777" w:rsidR="00E16FD1" w:rsidRPr="000C321E" w:rsidRDefault="00E16FD1" w:rsidP="009900EA">
            <w:pPr>
              <w:pStyle w:val="TAC"/>
              <w:keepNext w:val="0"/>
              <w:keepLines w:val="0"/>
            </w:pPr>
          </w:p>
        </w:tc>
        <w:tc>
          <w:tcPr>
            <w:tcW w:w="1008" w:type="dxa"/>
          </w:tcPr>
          <w:p w14:paraId="2AB9869B" w14:textId="77777777" w:rsidR="00E16FD1" w:rsidRPr="000C321E" w:rsidRDefault="00E16FD1" w:rsidP="009900EA">
            <w:pPr>
              <w:pStyle w:val="TAC"/>
              <w:keepNext w:val="0"/>
              <w:keepLines w:val="0"/>
            </w:pPr>
          </w:p>
        </w:tc>
      </w:tr>
      <w:tr w:rsidR="00E16FD1" w:rsidRPr="000C321E" w14:paraId="30B0B34A" w14:textId="77777777" w:rsidTr="009900EA">
        <w:trPr>
          <w:jc w:val="center"/>
        </w:trPr>
        <w:tc>
          <w:tcPr>
            <w:tcW w:w="1582" w:type="dxa"/>
          </w:tcPr>
          <w:p w14:paraId="4DE0D2F2" w14:textId="77777777" w:rsidR="00E16FD1" w:rsidRPr="000C321E" w:rsidRDefault="00E16FD1" w:rsidP="009900EA">
            <w:pPr>
              <w:pStyle w:val="TAC"/>
              <w:keepNext w:val="0"/>
              <w:keepLines w:val="0"/>
            </w:pPr>
            <w:r w:rsidRPr="000C321E">
              <w:t>28</w:t>
            </w:r>
          </w:p>
        </w:tc>
        <w:tc>
          <w:tcPr>
            <w:tcW w:w="3870" w:type="dxa"/>
          </w:tcPr>
          <w:p w14:paraId="450960DC" w14:textId="77777777" w:rsidR="00E16FD1" w:rsidRPr="000C321E" w:rsidRDefault="00E16FD1" w:rsidP="009900EA">
            <w:pPr>
              <w:pStyle w:val="TAL"/>
              <w:keepNext w:val="0"/>
              <w:keepLines w:val="0"/>
            </w:pPr>
            <w:r w:rsidRPr="000C321E">
              <w:t>PDU Notification Response</w:t>
            </w:r>
          </w:p>
        </w:tc>
        <w:tc>
          <w:tcPr>
            <w:tcW w:w="1206" w:type="dxa"/>
          </w:tcPr>
          <w:p w14:paraId="13D5B4B0" w14:textId="77777777" w:rsidR="00E16FD1" w:rsidRPr="000C321E" w:rsidRDefault="00E16FD1" w:rsidP="009900EA">
            <w:pPr>
              <w:pStyle w:val="TAL"/>
              <w:keepNext w:val="0"/>
              <w:keepLines w:val="0"/>
            </w:pPr>
            <w:r w:rsidRPr="000C321E">
              <w:t>7.3.9</w:t>
            </w:r>
          </w:p>
        </w:tc>
        <w:tc>
          <w:tcPr>
            <w:tcW w:w="1008" w:type="dxa"/>
          </w:tcPr>
          <w:p w14:paraId="08817279" w14:textId="77777777" w:rsidR="00E16FD1" w:rsidRPr="000C321E" w:rsidRDefault="00E16FD1" w:rsidP="009900EA">
            <w:pPr>
              <w:pStyle w:val="TAC"/>
              <w:keepNext w:val="0"/>
              <w:keepLines w:val="0"/>
            </w:pPr>
            <w:r w:rsidRPr="000C321E">
              <w:t>X</w:t>
            </w:r>
          </w:p>
        </w:tc>
        <w:tc>
          <w:tcPr>
            <w:tcW w:w="1008" w:type="dxa"/>
          </w:tcPr>
          <w:p w14:paraId="691137B7" w14:textId="77777777" w:rsidR="00E16FD1" w:rsidRPr="000C321E" w:rsidRDefault="00E16FD1" w:rsidP="009900EA">
            <w:pPr>
              <w:pStyle w:val="TAC"/>
              <w:keepNext w:val="0"/>
              <w:keepLines w:val="0"/>
            </w:pPr>
          </w:p>
        </w:tc>
        <w:tc>
          <w:tcPr>
            <w:tcW w:w="1008" w:type="dxa"/>
          </w:tcPr>
          <w:p w14:paraId="54934451" w14:textId="77777777" w:rsidR="00E16FD1" w:rsidRPr="000C321E" w:rsidRDefault="00E16FD1" w:rsidP="009900EA">
            <w:pPr>
              <w:pStyle w:val="TAC"/>
              <w:keepNext w:val="0"/>
              <w:keepLines w:val="0"/>
            </w:pPr>
          </w:p>
        </w:tc>
      </w:tr>
      <w:tr w:rsidR="00E16FD1" w:rsidRPr="000C321E" w14:paraId="2C56C4B1" w14:textId="77777777" w:rsidTr="009900EA">
        <w:trPr>
          <w:jc w:val="center"/>
        </w:trPr>
        <w:tc>
          <w:tcPr>
            <w:tcW w:w="1582" w:type="dxa"/>
          </w:tcPr>
          <w:p w14:paraId="05DAEBE3" w14:textId="77777777" w:rsidR="00E16FD1" w:rsidRPr="000C321E" w:rsidRDefault="00E16FD1" w:rsidP="009900EA">
            <w:pPr>
              <w:pStyle w:val="TAC"/>
              <w:keepNext w:val="0"/>
              <w:keepLines w:val="0"/>
            </w:pPr>
            <w:r w:rsidRPr="000C321E">
              <w:t>29</w:t>
            </w:r>
          </w:p>
        </w:tc>
        <w:tc>
          <w:tcPr>
            <w:tcW w:w="3870" w:type="dxa"/>
          </w:tcPr>
          <w:p w14:paraId="3A981A50" w14:textId="77777777" w:rsidR="00E16FD1" w:rsidRPr="000C321E" w:rsidRDefault="00E16FD1" w:rsidP="009900EA">
            <w:pPr>
              <w:pStyle w:val="TAL"/>
              <w:keepNext w:val="0"/>
              <w:keepLines w:val="0"/>
            </w:pPr>
            <w:r w:rsidRPr="000C321E">
              <w:t>PDU Notification Reject Request</w:t>
            </w:r>
          </w:p>
        </w:tc>
        <w:tc>
          <w:tcPr>
            <w:tcW w:w="1206" w:type="dxa"/>
          </w:tcPr>
          <w:p w14:paraId="78364766" w14:textId="77777777" w:rsidR="00E16FD1" w:rsidRPr="000C321E" w:rsidRDefault="00E16FD1" w:rsidP="009900EA">
            <w:pPr>
              <w:pStyle w:val="TAL"/>
              <w:keepNext w:val="0"/>
              <w:keepLines w:val="0"/>
            </w:pPr>
            <w:r w:rsidRPr="000C321E">
              <w:t>7.3.10</w:t>
            </w:r>
          </w:p>
        </w:tc>
        <w:tc>
          <w:tcPr>
            <w:tcW w:w="1008" w:type="dxa"/>
          </w:tcPr>
          <w:p w14:paraId="555E1A2D" w14:textId="77777777" w:rsidR="00E16FD1" w:rsidRPr="000C321E" w:rsidRDefault="00E16FD1" w:rsidP="009900EA">
            <w:pPr>
              <w:pStyle w:val="TAC"/>
              <w:keepNext w:val="0"/>
              <w:keepLines w:val="0"/>
            </w:pPr>
            <w:r w:rsidRPr="000C321E">
              <w:t>X</w:t>
            </w:r>
          </w:p>
        </w:tc>
        <w:tc>
          <w:tcPr>
            <w:tcW w:w="1008" w:type="dxa"/>
          </w:tcPr>
          <w:p w14:paraId="161F0F96" w14:textId="77777777" w:rsidR="00E16FD1" w:rsidRPr="000C321E" w:rsidRDefault="00E16FD1" w:rsidP="009900EA">
            <w:pPr>
              <w:pStyle w:val="TAC"/>
              <w:keepNext w:val="0"/>
              <w:keepLines w:val="0"/>
            </w:pPr>
          </w:p>
        </w:tc>
        <w:tc>
          <w:tcPr>
            <w:tcW w:w="1008" w:type="dxa"/>
          </w:tcPr>
          <w:p w14:paraId="40A59BCC" w14:textId="77777777" w:rsidR="00E16FD1" w:rsidRPr="000C321E" w:rsidRDefault="00E16FD1" w:rsidP="009900EA">
            <w:pPr>
              <w:pStyle w:val="TAC"/>
              <w:keepNext w:val="0"/>
              <w:keepLines w:val="0"/>
            </w:pPr>
          </w:p>
        </w:tc>
      </w:tr>
      <w:tr w:rsidR="00E16FD1" w:rsidRPr="000C321E" w14:paraId="43345058" w14:textId="77777777" w:rsidTr="009900EA">
        <w:trPr>
          <w:jc w:val="center"/>
        </w:trPr>
        <w:tc>
          <w:tcPr>
            <w:tcW w:w="1582" w:type="dxa"/>
          </w:tcPr>
          <w:p w14:paraId="17C47D24" w14:textId="77777777" w:rsidR="00E16FD1" w:rsidRPr="000C321E" w:rsidRDefault="00E16FD1" w:rsidP="009900EA">
            <w:pPr>
              <w:pStyle w:val="TAC"/>
              <w:keepNext w:val="0"/>
              <w:keepLines w:val="0"/>
            </w:pPr>
            <w:r w:rsidRPr="000C321E">
              <w:t>30</w:t>
            </w:r>
          </w:p>
        </w:tc>
        <w:tc>
          <w:tcPr>
            <w:tcW w:w="3870" w:type="dxa"/>
          </w:tcPr>
          <w:p w14:paraId="68018273" w14:textId="77777777" w:rsidR="00E16FD1" w:rsidRPr="000C321E" w:rsidRDefault="00E16FD1" w:rsidP="009900EA">
            <w:pPr>
              <w:pStyle w:val="TAL"/>
              <w:keepNext w:val="0"/>
              <w:keepLines w:val="0"/>
            </w:pPr>
            <w:r w:rsidRPr="000C321E">
              <w:t>PDU Notification Reject Response</w:t>
            </w:r>
          </w:p>
        </w:tc>
        <w:tc>
          <w:tcPr>
            <w:tcW w:w="1206" w:type="dxa"/>
          </w:tcPr>
          <w:p w14:paraId="1CF674B5" w14:textId="77777777" w:rsidR="00E16FD1" w:rsidRPr="000C321E" w:rsidRDefault="00E16FD1" w:rsidP="009900EA">
            <w:pPr>
              <w:pStyle w:val="TAL"/>
              <w:keepNext w:val="0"/>
              <w:keepLines w:val="0"/>
            </w:pPr>
            <w:r w:rsidRPr="000C321E">
              <w:t>7.3.11</w:t>
            </w:r>
          </w:p>
        </w:tc>
        <w:tc>
          <w:tcPr>
            <w:tcW w:w="1008" w:type="dxa"/>
          </w:tcPr>
          <w:p w14:paraId="35E8120E" w14:textId="77777777" w:rsidR="00E16FD1" w:rsidRPr="000C321E" w:rsidRDefault="00E16FD1" w:rsidP="009900EA">
            <w:pPr>
              <w:pStyle w:val="TAC"/>
              <w:keepNext w:val="0"/>
              <w:keepLines w:val="0"/>
            </w:pPr>
            <w:r w:rsidRPr="000C321E">
              <w:t>X</w:t>
            </w:r>
          </w:p>
        </w:tc>
        <w:tc>
          <w:tcPr>
            <w:tcW w:w="1008" w:type="dxa"/>
          </w:tcPr>
          <w:p w14:paraId="230975CF" w14:textId="77777777" w:rsidR="00E16FD1" w:rsidRPr="000C321E" w:rsidRDefault="00E16FD1" w:rsidP="009900EA">
            <w:pPr>
              <w:pStyle w:val="TAC"/>
              <w:keepNext w:val="0"/>
              <w:keepLines w:val="0"/>
            </w:pPr>
          </w:p>
        </w:tc>
        <w:tc>
          <w:tcPr>
            <w:tcW w:w="1008" w:type="dxa"/>
          </w:tcPr>
          <w:p w14:paraId="3CF94E0E" w14:textId="77777777" w:rsidR="00E16FD1" w:rsidRPr="000C321E" w:rsidRDefault="00E16FD1" w:rsidP="009900EA">
            <w:pPr>
              <w:pStyle w:val="TAC"/>
              <w:keepNext w:val="0"/>
              <w:keepLines w:val="0"/>
            </w:pPr>
          </w:p>
        </w:tc>
      </w:tr>
      <w:tr w:rsidR="00E16FD1" w:rsidRPr="000C321E" w14:paraId="4ED7FF04" w14:textId="77777777" w:rsidTr="009900EA">
        <w:trPr>
          <w:jc w:val="center"/>
        </w:trPr>
        <w:tc>
          <w:tcPr>
            <w:tcW w:w="1582" w:type="dxa"/>
          </w:tcPr>
          <w:p w14:paraId="48FB10F7" w14:textId="77777777" w:rsidR="00E16FD1" w:rsidRPr="000C321E" w:rsidRDefault="00E16FD1" w:rsidP="009900EA">
            <w:pPr>
              <w:pStyle w:val="TAC"/>
              <w:keepNext w:val="0"/>
              <w:keepLines w:val="0"/>
            </w:pPr>
            <w:r w:rsidRPr="000C321E">
              <w:t>31</w:t>
            </w:r>
          </w:p>
        </w:tc>
        <w:tc>
          <w:tcPr>
            <w:tcW w:w="3870" w:type="dxa"/>
          </w:tcPr>
          <w:p w14:paraId="62C6BB21" w14:textId="77777777" w:rsidR="00E16FD1" w:rsidRPr="000C321E" w:rsidRDefault="00E16FD1" w:rsidP="009900EA">
            <w:pPr>
              <w:pStyle w:val="TAL"/>
              <w:keepNext w:val="0"/>
              <w:keepLines w:val="0"/>
            </w:pPr>
            <w:r w:rsidRPr="000C321E">
              <w:t>Supported Extension Headers Notification</w:t>
            </w:r>
          </w:p>
        </w:tc>
        <w:tc>
          <w:tcPr>
            <w:tcW w:w="1206" w:type="dxa"/>
          </w:tcPr>
          <w:p w14:paraId="7D05D44D" w14:textId="77777777" w:rsidR="00E16FD1" w:rsidRPr="000C321E" w:rsidRDefault="00E16FD1" w:rsidP="009900EA">
            <w:pPr>
              <w:pStyle w:val="TAL"/>
              <w:keepNext w:val="0"/>
              <w:keepLines w:val="0"/>
            </w:pPr>
            <w:r w:rsidRPr="000C321E">
              <w:t>7.2.4</w:t>
            </w:r>
          </w:p>
        </w:tc>
        <w:tc>
          <w:tcPr>
            <w:tcW w:w="1008" w:type="dxa"/>
          </w:tcPr>
          <w:p w14:paraId="63AE7CB7" w14:textId="77777777" w:rsidR="00E16FD1" w:rsidRPr="000C321E" w:rsidRDefault="00E16FD1" w:rsidP="009900EA">
            <w:pPr>
              <w:pStyle w:val="TAC"/>
              <w:keepNext w:val="0"/>
              <w:keepLines w:val="0"/>
            </w:pPr>
            <w:r w:rsidRPr="000C321E">
              <w:t>X</w:t>
            </w:r>
          </w:p>
        </w:tc>
        <w:tc>
          <w:tcPr>
            <w:tcW w:w="1008" w:type="dxa"/>
          </w:tcPr>
          <w:p w14:paraId="37F3644E" w14:textId="77777777" w:rsidR="00E16FD1" w:rsidRPr="000C321E" w:rsidRDefault="00E16FD1" w:rsidP="009900EA">
            <w:pPr>
              <w:pStyle w:val="TAC"/>
              <w:keepNext w:val="0"/>
              <w:keepLines w:val="0"/>
            </w:pPr>
            <w:r w:rsidRPr="000C321E">
              <w:t>X</w:t>
            </w:r>
          </w:p>
        </w:tc>
        <w:tc>
          <w:tcPr>
            <w:tcW w:w="1008" w:type="dxa"/>
          </w:tcPr>
          <w:p w14:paraId="0F5BC66D" w14:textId="77777777" w:rsidR="00E16FD1" w:rsidRPr="000C321E" w:rsidRDefault="00E16FD1" w:rsidP="009900EA">
            <w:pPr>
              <w:pStyle w:val="TAC"/>
              <w:keepNext w:val="0"/>
              <w:keepLines w:val="0"/>
            </w:pPr>
          </w:p>
        </w:tc>
      </w:tr>
      <w:tr w:rsidR="00E16FD1" w:rsidRPr="000C321E" w14:paraId="0E2A52B5" w14:textId="77777777" w:rsidTr="009900EA">
        <w:trPr>
          <w:jc w:val="center"/>
        </w:trPr>
        <w:tc>
          <w:tcPr>
            <w:tcW w:w="1582" w:type="dxa"/>
          </w:tcPr>
          <w:p w14:paraId="4F5F17DD" w14:textId="77777777" w:rsidR="00E16FD1" w:rsidRPr="000C321E" w:rsidRDefault="00E16FD1" w:rsidP="009900EA">
            <w:pPr>
              <w:pStyle w:val="TAC"/>
              <w:keepNext w:val="0"/>
              <w:keepLines w:val="0"/>
            </w:pPr>
            <w:r w:rsidRPr="000C321E">
              <w:t>32</w:t>
            </w:r>
          </w:p>
        </w:tc>
        <w:tc>
          <w:tcPr>
            <w:tcW w:w="3870" w:type="dxa"/>
          </w:tcPr>
          <w:p w14:paraId="0E236A35" w14:textId="77777777" w:rsidR="00E16FD1" w:rsidRPr="000C321E" w:rsidRDefault="00E16FD1" w:rsidP="009900EA">
            <w:pPr>
              <w:pStyle w:val="TAL"/>
              <w:keepNext w:val="0"/>
              <w:keepLines w:val="0"/>
            </w:pPr>
            <w:r w:rsidRPr="000C321E">
              <w:t>Send Routeing Information for GPRS Request</w:t>
            </w:r>
          </w:p>
        </w:tc>
        <w:tc>
          <w:tcPr>
            <w:tcW w:w="1206" w:type="dxa"/>
          </w:tcPr>
          <w:p w14:paraId="7FAE1C76" w14:textId="77777777" w:rsidR="00E16FD1" w:rsidRPr="000C321E" w:rsidRDefault="00E16FD1" w:rsidP="009900EA">
            <w:pPr>
              <w:pStyle w:val="TAL"/>
              <w:keepNext w:val="0"/>
              <w:keepLines w:val="0"/>
            </w:pPr>
            <w:r w:rsidRPr="000C321E">
              <w:t>7.4.1</w:t>
            </w:r>
          </w:p>
        </w:tc>
        <w:tc>
          <w:tcPr>
            <w:tcW w:w="1008" w:type="dxa"/>
          </w:tcPr>
          <w:p w14:paraId="5586D752" w14:textId="77777777" w:rsidR="00E16FD1" w:rsidRPr="000C321E" w:rsidRDefault="00E16FD1" w:rsidP="009900EA">
            <w:pPr>
              <w:pStyle w:val="TAC"/>
              <w:keepNext w:val="0"/>
              <w:keepLines w:val="0"/>
            </w:pPr>
            <w:r w:rsidRPr="000C321E">
              <w:t>X</w:t>
            </w:r>
          </w:p>
        </w:tc>
        <w:tc>
          <w:tcPr>
            <w:tcW w:w="1008" w:type="dxa"/>
          </w:tcPr>
          <w:p w14:paraId="30FF59C1" w14:textId="77777777" w:rsidR="00E16FD1" w:rsidRPr="000C321E" w:rsidRDefault="00E16FD1" w:rsidP="009900EA">
            <w:pPr>
              <w:pStyle w:val="TAC"/>
              <w:keepNext w:val="0"/>
              <w:keepLines w:val="0"/>
            </w:pPr>
          </w:p>
        </w:tc>
        <w:tc>
          <w:tcPr>
            <w:tcW w:w="1008" w:type="dxa"/>
          </w:tcPr>
          <w:p w14:paraId="4F230958" w14:textId="77777777" w:rsidR="00E16FD1" w:rsidRPr="000C321E" w:rsidRDefault="00E16FD1" w:rsidP="009900EA">
            <w:pPr>
              <w:pStyle w:val="TAC"/>
              <w:keepNext w:val="0"/>
              <w:keepLines w:val="0"/>
            </w:pPr>
          </w:p>
        </w:tc>
      </w:tr>
      <w:tr w:rsidR="00E16FD1" w:rsidRPr="000C321E" w14:paraId="4DB00F47" w14:textId="77777777" w:rsidTr="009900EA">
        <w:trPr>
          <w:jc w:val="center"/>
        </w:trPr>
        <w:tc>
          <w:tcPr>
            <w:tcW w:w="1582" w:type="dxa"/>
          </w:tcPr>
          <w:p w14:paraId="08B3A626" w14:textId="77777777" w:rsidR="00E16FD1" w:rsidRPr="000C321E" w:rsidRDefault="00E16FD1" w:rsidP="009900EA">
            <w:pPr>
              <w:pStyle w:val="TAC"/>
              <w:keepNext w:val="0"/>
              <w:keepLines w:val="0"/>
            </w:pPr>
            <w:r w:rsidRPr="000C321E">
              <w:t>33</w:t>
            </w:r>
          </w:p>
        </w:tc>
        <w:tc>
          <w:tcPr>
            <w:tcW w:w="3870" w:type="dxa"/>
          </w:tcPr>
          <w:p w14:paraId="6EF9C2B7" w14:textId="77777777" w:rsidR="00E16FD1" w:rsidRPr="000C321E" w:rsidRDefault="00E16FD1" w:rsidP="009900EA">
            <w:pPr>
              <w:pStyle w:val="TAL"/>
              <w:keepNext w:val="0"/>
              <w:keepLines w:val="0"/>
            </w:pPr>
            <w:r w:rsidRPr="000C321E">
              <w:t>Send Routeing Information for GPRS Response</w:t>
            </w:r>
          </w:p>
        </w:tc>
        <w:tc>
          <w:tcPr>
            <w:tcW w:w="1206" w:type="dxa"/>
          </w:tcPr>
          <w:p w14:paraId="7EAFC82F" w14:textId="77777777" w:rsidR="00E16FD1" w:rsidRPr="000C321E" w:rsidRDefault="00E16FD1" w:rsidP="009900EA">
            <w:pPr>
              <w:pStyle w:val="TAL"/>
              <w:keepNext w:val="0"/>
              <w:keepLines w:val="0"/>
            </w:pPr>
            <w:r w:rsidRPr="000C321E">
              <w:t>7.4.2</w:t>
            </w:r>
          </w:p>
        </w:tc>
        <w:tc>
          <w:tcPr>
            <w:tcW w:w="1008" w:type="dxa"/>
          </w:tcPr>
          <w:p w14:paraId="389FADE2" w14:textId="77777777" w:rsidR="00E16FD1" w:rsidRPr="000C321E" w:rsidRDefault="00E16FD1" w:rsidP="009900EA">
            <w:pPr>
              <w:pStyle w:val="TAC"/>
              <w:keepNext w:val="0"/>
              <w:keepLines w:val="0"/>
            </w:pPr>
            <w:r w:rsidRPr="000C321E">
              <w:t>X</w:t>
            </w:r>
          </w:p>
        </w:tc>
        <w:tc>
          <w:tcPr>
            <w:tcW w:w="1008" w:type="dxa"/>
          </w:tcPr>
          <w:p w14:paraId="60DE85D9" w14:textId="77777777" w:rsidR="00E16FD1" w:rsidRPr="000C321E" w:rsidRDefault="00E16FD1" w:rsidP="009900EA">
            <w:pPr>
              <w:pStyle w:val="TAC"/>
              <w:keepNext w:val="0"/>
              <w:keepLines w:val="0"/>
            </w:pPr>
          </w:p>
        </w:tc>
        <w:tc>
          <w:tcPr>
            <w:tcW w:w="1008" w:type="dxa"/>
          </w:tcPr>
          <w:p w14:paraId="53C1D25D" w14:textId="77777777" w:rsidR="00E16FD1" w:rsidRPr="000C321E" w:rsidRDefault="00E16FD1" w:rsidP="009900EA">
            <w:pPr>
              <w:pStyle w:val="TAC"/>
              <w:keepNext w:val="0"/>
              <w:keepLines w:val="0"/>
            </w:pPr>
          </w:p>
        </w:tc>
      </w:tr>
      <w:tr w:rsidR="00E16FD1" w:rsidRPr="000C321E" w14:paraId="0483D35D" w14:textId="77777777" w:rsidTr="009900EA">
        <w:trPr>
          <w:jc w:val="center"/>
        </w:trPr>
        <w:tc>
          <w:tcPr>
            <w:tcW w:w="1582" w:type="dxa"/>
          </w:tcPr>
          <w:p w14:paraId="7646FA4B" w14:textId="77777777" w:rsidR="00E16FD1" w:rsidRPr="000C321E" w:rsidRDefault="00E16FD1" w:rsidP="009900EA">
            <w:pPr>
              <w:pStyle w:val="TAC"/>
              <w:keepNext w:val="0"/>
              <w:keepLines w:val="0"/>
            </w:pPr>
            <w:r w:rsidRPr="000C321E">
              <w:t>34</w:t>
            </w:r>
          </w:p>
        </w:tc>
        <w:tc>
          <w:tcPr>
            <w:tcW w:w="3870" w:type="dxa"/>
          </w:tcPr>
          <w:p w14:paraId="1BFD17D8" w14:textId="77777777" w:rsidR="00E16FD1" w:rsidRPr="000C321E" w:rsidRDefault="00E16FD1" w:rsidP="009900EA">
            <w:pPr>
              <w:pStyle w:val="TAL"/>
              <w:keepNext w:val="0"/>
              <w:keepLines w:val="0"/>
            </w:pPr>
            <w:r w:rsidRPr="000C321E">
              <w:t>Failure Report Request</w:t>
            </w:r>
          </w:p>
        </w:tc>
        <w:tc>
          <w:tcPr>
            <w:tcW w:w="1206" w:type="dxa"/>
          </w:tcPr>
          <w:p w14:paraId="5788720A" w14:textId="77777777" w:rsidR="00E16FD1" w:rsidRPr="000C321E" w:rsidRDefault="00E16FD1" w:rsidP="009900EA">
            <w:pPr>
              <w:pStyle w:val="TAL"/>
              <w:keepNext w:val="0"/>
              <w:keepLines w:val="0"/>
            </w:pPr>
            <w:r w:rsidRPr="000C321E">
              <w:t>7.4.3</w:t>
            </w:r>
          </w:p>
        </w:tc>
        <w:tc>
          <w:tcPr>
            <w:tcW w:w="1008" w:type="dxa"/>
          </w:tcPr>
          <w:p w14:paraId="288BC8CB" w14:textId="77777777" w:rsidR="00E16FD1" w:rsidRPr="000C321E" w:rsidRDefault="00E16FD1" w:rsidP="009900EA">
            <w:pPr>
              <w:pStyle w:val="TAC"/>
              <w:keepNext w:val="0"/>
              <w:keepLines w:val="0"/>
            </w:pPr>
            <w:r w:rsidRPr="000C321E">
              <w:t>X</w:t>
            </w:r>
          </w:p>
        </w:tc>
        <w:tc>
          <w:tcPr>
            <w:tcW w:w="1008" w:type="dxa"/>
          </w:tcPr>
          <w:p w14:paraId="15A2E173" w14:textId="77777777" w:rsidR="00E16FD1" w:rsidRPr="000C321E" w:rsidRDefault="00E16FD1" w:rsidP="009900EA">
            <w:pPr>
              <w:pStyle w:val="TAC"/>
              <w:keepNext w:val="0"/>
              <w:keepLines w:val="0"/>
            </w:pPr>
          </w:p>
        </w:tc>
        <w:tc>
          <w:tcPr>
            <w:tcW w:w="1008" w:type="dxa"/>
          </w:tcPr>
          <w:p w14:paraId="24AFBA1E" w14:textId="77777777" w:rsidR="00E16FD1" w:rsidRPr="000C321E" w:rsidRDefault="00E16FD1" w:rsidP="009900EA">
            <w:pPr>
              <w:pStyle w:val="TAC"/>
              <w:keepNext w:val="0"/>
              <w:keepLines w:val="0"/>
            </w:pPr>
          </w:p>
        </w:tc>
      </w:tr>
      <w:tr w:rsidR="00E16FD1" w:rsidRPr="000C321E" w14:paraId="169801E8" w14:textId="77777777" w:rsidTr="009900EA">
        <w:trPr>
          <w:jc w:val="center"/>
        </w:trPr>
        <w:tc>
          <w:tcPr>
            <w:tcW w:w="1582" w:type="dxa"/>
          </w:tcPr>
          <w:p w14:paraId="50504EAE" w14:textId="77777777" w:rsidR="00E16FD1" w:rsidRPr="000C321E" w:rsidRDefault="00E16FD1" w:rsidP="009900EA">
            <w:pPr>
              <w:pStyle w:val="TAC"/>
              <w:keepNext w:val="0"/>
              <w:keepLines w:val="0"/>
            </w:pPr>
            <w:r w:rsidRPr="000C321E">
              <w:t>35</w:t>
            </w:r>
          </w:p>
        </w:tc>
        <w:tc>
          <w:tcPr>
            <w:tcW w:w="3870" w:type="dxa"/>
          </w:tcPr>
          <w:p w14:paraId="33E75662" w14:textId="77777777" w:rsidR="00E16FD1" w:rsidRPr="000C321E" w:rsidRDefault="00E16FD1" w:rsidP="009900EA">
            <w:pPr>
              <w:pStyle w:val="TAL"/>
              <w:keepNext w:val="0"/>
              <w:keepLines w:val="0"/>
            </w:pPr>
            <w:r w:rsidRPr="000C321E">
              <w:t>Failure Report Response</w:t>
            </w:r>
          </w:p>
        </w:tc>
        <w:tc>
          <w:tcPr>
            <w:tcW w:w="1206" w:type="dxa"/>
          </w:tcPr>
          <w:p w14:paraId="4CE9BA07" w14:textId="77777777" w:rsidR="00E16FD1" w:rsidRPr="000C321E" w:rsidRDefault="00E16FD1" w:rsidP="009900EA">
            <w:pPr>
              <w:pStyle w:val="TAL"/>
              <w:keepNext w:val="0"/>
              <w:keepLines w:val="0"/>
            </w:pPr>
            <w:r w:rsidRPr="000C321E">
              <w:t>7.4.4</w:t>
            </w:r>
          </w:p>
        </w:tc>
        <w:tc>
          <w:tcPr>
            <w:tcW w:w="1008" w:type="dxa"/>
          </w:tcPr>
          <w:p w14:paraId="3D9282DF" w14:textId="77777777" w:rsidR="00E16FD1" w:rsidRPr="000C321E" w:rsidRDefault="00E16FD1" w:rsidP="009900EA">
            <w:pPr>
              <w:pStyle w:val="TAC"/>
              <w:keepNext w:val="0"/>
              <w:keepLines w:val="0"/>
            </w:pPr>
            <w:r w:rsidRPr="000C321E">
              <w:t>X</w:t>
            </w:r>
          </w:p>
        </w:tc>
        <w:tc>
          <w:tcPr>
            <w:tcW w:w="1008" w:type="dxa"/>
          </w:tcPr>
          <w:p w14:paraId="38B3872B" w14:textId="77777777" w:rsidR="00E16FD1" w:rsidRPr="000C321E" w:rsidRDefault="00E16FD1" w:rsidP="009900EA">
            <w:pPr>
              <w:pStyle w:val="TAC"/>
              <w:keepNext w:val="0"/>
              <w:keepLines w:val="0"/>
            </w:pPr>
          </w:p>
        </w:tc>
        <w:tc>
          <w:tcPr>
            <w:tcW w:w="1008" w:type="dxa"/>
          </w:tcPr>
          <w:p w14:paraId="5A555483" w14:textId="77777777" w:rsidR="00E16FD1" w:rsidRPr="000C321E" w:rsidRDefault="00E16FD1" w:rsidP="009900EA">
            <w:pPr>
              <w:pStyle w:val="TAC"/>
              <w:keepNext w:val="0"/>
              <w:keepLines w:val="0"/>
            </w:pPr>
          </w:p>
        </w:tc>
      </w:tr>
      <w:tr w:rsidR="00E16FD1" w:rsidRPr="000C321E" w14:paraId="1E405DE5" w14:textId="77777777" w:rsidTr="009900EA">
        <w:trPr>
          <w:jc w:val="center"/>
        </w:trPr>
        <w:tc>
          <w:tcPr>
            <w:tcW w:w="1582" w:type="dxa"/>
          </w:tcPr>
          <w:p w14:paraId="608DCC5D" w14:textId="77777777" w:rsidR="00E16FD1" w:rsidRPr="000C321E" w:rsidRDefault="00E16FD1" w:rsidP="009900EA">
            <w:pPr>
              <w:pStyle w:val="TAC"/>
              <w:keepNext w:val="0"/>
              <w:keepLines w:val="0"/>
            </w:pPr>
            <w:r w:rsidRPr="000C321E">
              <w:lastRenderedPageBreak/>
              <w:t>36</w:t>
            </w:r>
          </w:p>
        </w:tc>
        <w:tc>
          <w:tcPr>
            <w:tcW w:w="3870" w:type="dxa"/>
          </w:tcPr>
          <w:p w14:paraId="3AE5F6A2" w14:textId="77777777" w:rsidR="00E16FD1" w:rsidRPr="000C321E" w:rsidRDefault="00E16FD1" w:rsidP="009900EA">
            <w:pPr>
              <w:pStyle w:val="TAL"/>
              <w:keepNext w:val="0"/>
              <w:keepLines w:val="0"/>
            </w:pPr>
            <w:r w:rsidRPr="000C321E">
              <w:t>Note MS GPRS Present Request</w:t>
            </w:r>
          </w:p>
        </w:tc>
        <w:tc>
          <w:tcPr>
            <w:tcW w:w="1206" w:type="dxa"/>
          </w:tcPr>
          <w:p w14:paraId="23337F71" w14:textId="77777777" w:rsidR="00E16FD1" w:rsidRPr="000C321E" w:rsidRDefault="00E16FD1" w:rsidP="009900EA">
            <w:pPr>
              <w:pStyle w:val="TAL"/>
              <w:keepNext w:val="0"/>
              <w:keepLines w:val="0"/>
            </w:pPr>
            <w:r w:rsidRPr="000C321E">
              <w:t>7.4.5</w:t>
            </w:r>
          </w:p>
        </w:tc>
        <w:tc>
          <w:tcPr>
            <w:tcW w:w="1008" w:type="dxa"/>
          </w:tcPr>
          <w:p w14:paraId="09ACDCAF" w14:textId="77777777" w:rsidR="00E16FD1" w:rsidRPr="000C321E" w:rsidRDefault="00E16FD1" w:rsidP="009900EA">
            <w:pPr>
              <w:pStyle w:val="TAC"/>
              <w:keepNext w:val="0"/>
              <w:keepLines w:val="0"/>
            </w:pPr>
            <w:r w:rsidRPr="000C321E">
              <w:t>X</w:t>
            </w:r>
          </w:p>
        </w:tc>
        <w:tc>
          <w:tcPr>
            <w:tcW w:w="1008" w:type="dxa"/>
          </w:tcPr>
          <w:p w14:paraId="479AD5C1" w14:textId="77777777" w:rsidR="00E16FD1" w:rsidRPr="000C321E" w:rsidRDefault="00E16FD1" w:rsidP="009900EA">
            <w:pPr>
              <w:pStyle w:val="TAC"/>
              <w:keepNext w:val="0"/>
              <w:keepLines w:val="0"/>
            </w:pPr>
          </w:p>
        </w:tc>
        <w:tc>
          <w:tcPr>
            <w:tcW w:w="1008" w:type="dxa"/>
          </w:tcPr>
          <w:p w14:paraId="1A071F16" w14:textId="77777777" w:rsidR="00E16FD1" w:rsidRPr="000C321E" w:rsidRDefault="00E16FD1" w:rsidP="009900EA">
            <w:pPr>
              <w:pStyle w:val="TAC"/>
              <w:keepNext w:val="0"/>
              <w:keepLines w:val="0"/>
            </w:pPr>
          </w:p>
        </w:tc>
      </w:tr>
      <w:tr w:rsidR="00E16FD1" w:rsidRPr="000C321E" w14:paraId="6E21E31A" w14:textId="77777777" w:rsidTr="009900EA">
        <w:trPr>
          <w:jc w:val="center"/>
        </w:trPr>
        <w:tc>
          <w:tcPr>
            <w:tcW w:w="1582" w:type="dxa"/>
          </w:tcPr>
          <w:p w14:paraId="265ED7EF" w14:textId="77777777" w:rsidR="00E16FD1" w:rsidRPr="000C321E" w:rsidRDefault="00E16FD1" w:rsidP="009900EA">
            <w:pPr>
              <w:pStyle w:val="TAC"/>
              <w:keepNext w:val="0"/>
              <w:keepLines w:val="0"/>
            </w:pPr>
            <w:r w:rsidRPr="000C321E">
              <w:t>37</w:t>
            </w:r>
          </w:p>
        </w:tc>
        <w:tc>
          <w:tcPr>
            <w:tcW w:w="3870" w:type="dxa"/>
          </w:tcPr>
          <w:p w14:paraId="1F8EB914" w14:textId="77777777" w:rsidR="00E16FD1" w:rsidRPr="000C321E" w:rsidRDefault="00E16FD1" w:rsidP="009900EA">
            <w:pPr>
              <w:pStyle w:val="TAL"/>
              <w:keepNext w:val="0"/>
              <w:keepLines w:val="0"/>
            </w:pPr>
            <w:r w:rsidRPr="000C321E">
              <w:t>Note MS GPRS Present Response</w:t>
            </w:r>
          </w:p>
        </w:tc>
        <w:tc>
          <w:tcPr>
            <w:tcW w:w="1206" w:type="dxa"/>
          </w:tcPr>
          <w:p w14:paraId="415EF228" w14:textId="77777777" w:rsidR="00E16FD1" w:rsidRPr="000C321E" w:rsidRDefault="00E16FD1" w:rsidP="009900EA">
            <w:pPr>
              <w:pStyle w:val="TAL"/>
              <w:keepNext w:val="0"/>
              <w:keepLines w:val="0"/>
            </w:pPr>
            <w:r w:rsidRPr="000C321E">
              <w:t>7.4.6</w:t>
            </w:r>
          </w:p>
        </w:tc>
        <w:tc>
          <w:tcPr>
            <w:tcW w:w="1008" w:type="dxa"/>
          </w:tcPr>
          <w:p w14:paraId="727CC3B7" w14:textId="77777777" w:rsidR="00E16FD1" w:rsidRPr="000C321E" w:rsidRDefault="00E16FD1" w:rsidP="009900EA">
            <w:pPr>
              <w:pStyle w:val="TAC"/>
              <w:keepNext w:val="0"/>
              <w:keepLines w:val="0"/>
            </w:pPr>
            <w:r w:rsidRPr="000C321E">
              <w:t>X</w:t>
            </w:r>
          </w:p>
        </w:tc>
        <w:tc>
          <w:tcPr>
            <w:tcW w:w="1008" w:type="dxa"/>
          </w:tcPr>
          <w:p w14:paraId="376D45DB" w14:textId="77777777" w:rsidR="00E16FD1" w:rsidRPr="000C321E" w:rsidRDefault="00E16FD1" w:rsidP="009900EA">
            <w:pPr>
              <w:pStyle w:val="TAC"/>
              <w:keepNext w:val="0"/>
              <w:keepLines w:val="0"/>
            </w:pPr>
          </w:p>
        </w:tc>
        <w:tc>
          <w:tcPr>
            <w:tcW w:w="1008" w:type="dxa"/>
          </w:tcPr>
          <w:p w14:paraId="761DBE7E" w14:textId="77777777" w:rsidR="00E16FD1" w:rsidRPr="000C321E" w:rsidRDefault="00E16FD1" w:rsidP="009900EA">
            <w:pPr>
              <w:pStyle w:val="TAC"/>
              <w:keepNext w:val="0"/>
              <w:keepLines w:val="0"/>
            </w:pPr>
          </w:p>
        </w:tc>
      </w:tr>
      <w:tr w:rsidR="00E16FD1" w:rsidRPr="000C321E" w14:paraId="7E29A004" w14:textId="77777777" w:rsidTr="009900EA">
        <w:trPr>
          <w:jc w:val="center"/>
        </w:trPr>
        <w:tc>
          <w:tcPr>
            <w:tcW w:w="1582" w:type="dxa"/>
          </w:tcPr>
          <w:p w14:paraId="25125C0D" w14:textId="77777777" w:rsidR="00E16FD1" w:rsidRPr="000C321E" w:rsidRDefault="00E16FD1" w:rsidP="009900EA">
            <w:pPr>
              <w:pStyle w:val="TAC"/>
              <w:keepNext w:val="0"/>
              <w:keepLines w:val="0"/>
            </w:pPr>
            <w:r w:rsidRPr="000C321E">
              <w:t>38-47</w:t>
            </w:r>
          </w:p>
        </w:tc>
        <w:tc>
          <w:tcPr>
            <w:tcW w:w="3870" w:type="dxa"/>
          </w:tcPr>
          <w:p w14:paraId="4C621F16"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B4F69F4" w14:textId="77777777" w:rsidR="00E16FD1" w:rsidRPr="000C321E" w:rsidRDefault="00E16FD1" w:rsidP="009900EA">
            <w:pPr>
              <w:pStyle w:val="TAL"/>
              <w:keepNext w:val="0"/>
              <w:keepLines w:val="0"/>
            </w:pPr>
          </w:p>
        </w:tc>
        <w:tc>
          <w:tcPr>
            <w:tcW w:w="1008" w:type="dxa"/>
          </w:tcPr>
          <w:p w14:paraId="60A0A31C" w14:textId="77777777" w:rsidR="00E16FD1" w:rsidRPr="000C321E" w:rsidRDefault="00E16FD1" w:rsidP="009900EA">
            <w:pPr>
              <w:pStyle w:val="TAC"/>
              <w:keepNext w:val="0"/>
              <w:keepLines w:val="0"/>
            </w:pPr>
          </w:p>
        </w:tc>
        <w:tc>
          <w:tcPr>
            <w:tcW w:w="1008" w:type="dxa"/>
          </w:tcPr>
          <w:p w14:paraId="0D9E518D" w14:textId="77777777" w:rsidR="00E16FD1" w:rsidRPr="000C321E" w:rsidRDefault="00E16FD1" w:rsidP="009900EA">
            <w:pPr>
              <w:pStyle w:val="TAC"/>
              <w:keepNext w:val="0"/>
              <w:keepLines w:val="0"/>
            </w:pPr>
          </w:p>
        </w:tc>
        <w:tc>
          <w:tcPr>
            <w:tcW w:w="1008" w:type="dxa"/>
          </w:tcPr>
          <w:p w14:paraId="0DAB42AD" w14:textId="77777777" w:rsidR="00E16FD1" w:rsidRPr="000C321E" w:rsidRDefault="00E16FD1" w:rsidP="009900EA">
            <w:pPr>
              <w:pStyle w:val="TAC"/>
              <w:keepNext w:val="0"/>
              <w:keepLines w:val="0"/>
            </w:pPr>
          </w:p>
        </w:tc>
      </w:tr>
      <w:tr w:rsidR="00E16FD1" w:rsidRPr="000C321E" w14:paraId="57ED4F2F" w14:textId="77777777" w:rsidTr="009900EA">
        <w:trPr>
          <w:jc w:val="center"/>
        </w:trPr>
        <w:tc>
          <w:tcPr>
            <w:tcW w:w="1582" w:type="dxa"/>
          </w:tcPr>
          <w:p w14:paraId="1DECA9FF" w14:textId="77777777" w:rsidR="00E16FD1" w:rsidRPr="000C321E" w:rsidRDefault="00E16FD1" w:rsidP="009900EA">
            <w:pPr>
              <w:pStyle w:val="TAC"/>
              <w:keepNext w:val="0"/>
              <w:keepLines w:val="0"/>
            </w:pPr>
            <w:r w:rsidRPr="000C321E">
              <w:t>48</w:t>
            </w:r>
          </w:p>
        </w:tc>
        <w:tc>
          <w:tcPr>
            <w:tcW w:w="3870" w:type="dxa"/>
          </w:tcPr>
          <w:p w14:paraId="1B426EE2" w14:textId="77777777" w:rsidR="00E16FD1" w:rsidRPr="000C321E" w:rsidRDefault="00E16FD1" w:rsidP="009900EA">
            <w:pPr>
              <w:pStyle w:val="TAL"/>
              <w:keepNext w:val="0"/>
              <w:keepLines w:val="0"/>
            </w:pPr>
            <w:r w:rsidRPr="000C321E">
              <w:t>Identification Request</w:t>
            </w:r>
          </w:p>
        </w:tc>
        <w:tc>
          <w:tcPr>
            <w:tcW w:w="1206" w:type="dxa"/>
          </w:tcPr>
          <w:p w14:paraId="5EA4A65F" w14:textId="77777777" w:rsidR="00E16FD1" w:rsidRPr="000C321E" w:rsidRDefault="00E16FD1" w:rsidP="009900EA">
            <w:pPr>
              <w:pStyle w:val="TAL"/>
              <w:keepNext w:val="0"/>
              <w:keepLines w:val="0"/>
            </w:pPr>
            <w:r w:rsidRPr="000C321E">
              <w:t>7.5.1</w:t>
            </w:r>
          </w:p>
        </w:tc>
        <w:tc>
          <w:tcPr>
            <w:tcW w:w="1008" w:type="dxa"/>
          </w:tcPr>
          <w:p w14:paraId="6D8F7548" w14:textId="77777777" w:rsidR="00E16FD1" w:rsidRPr="000C321E" w:rsidRDefault="00E16FD1" w:rsidP="009900EA">
            <w:pPr>
              <w:pStyle w:val="TAC"/>
              <w:keepNext w:val="0"/>
              <w:keepLines w:val="0"/>
            </w:pPr>
            <w:r w:rsidRPr="000C321E">
              <w:t>X</w:t>
            </w:r>
          </w:p>
        </w:tc>
        <w:tc>
          <w:tcPr>
            <w:tcW w:w="1008" w:type="dxa"/>
          </w:tcPr>
          <w:p w14:paraId="33934524" w14:textId="77777777" w:rsidR="00E16FD1" w:rsidRPr="000C321E" w:rsidRDefault="00E16FD1" w:rsidP="009900EA">
            <w:pPr>
              <w:pStyle w:val="TAC"/>
              <w:keepNext w:val="0"/>
              <w:keepLines w:val="0"/>
            </w:pPr>
          </w:p>
        </w:tc>
        <w:tc>
          <w:tcPr>
            <w:tcW w:w="1008" w:type="dxa"/>
          </w:tcPr>
          <w:p w14:paraId="33D044D4" w14:textId="77777777" w:rsidR="00E16FD1" w:rsidRPr="000C321E" w:rsidRDefault="00E16FD1" w:rsidP="009900EA">
            <w:pPr>
              <w:pStyle w:val="TAC"/>
              <w:keepNext w:val="0"/>
              <w:keepLines w:val="0"/>
            </w:pPr>
          </w:p>
        </w:tc>
      </w:tr>
      <w:tr w:rsidR="00E16FD1" w:rsidRPr="000C321E" w14:paraId="6F7C5502" w14:textId="77777777" w:rsidTr="009900EA">
        <w:trPr>
          <w:jc w:val="center"/>
        </w:trPr>
        <w:tc>
          <w:tcPr>
            <w:tcW w:w="1582" w:type="dxa"/>
          </w:tcPr>
          <w:p w14:paraId="46039391" w14:textId="77777777" w:rsidR="00E16FD1" w:rsidRPr="000C321E" w:rsidRDefault="00E16FD1" w:rsidP="009900EA">
            <w:pPr>
              <w:pStyle w:val="TAC"/>
              <w:keepNext w:val="0"/>
              <w:keepLines w:val="0"/>
            </w:pPr>
            <w:r w:rsidRPr="000C321E">
              <w:t>49</w:t>
            </w:r>
          </w:p>
        </w:tc>
        <w:tc>
          <w:tcPr>
            <w:tcW w:w="3870" w:type="dxa"/>
          </w:tcPr>
          <w:p w14:paraId="1241052F" w14:textId="77777777" w:rsidR="00E16FD1" w:rsidRPr="000C321E" w:rsidRDefault="00E16FD1" w:rsidP="009900EA">
            <w:pPr>
              <w:pStyle w:val="TAL"/>
              <w:keepNext w:val="0"/>
              <w:keepLines w:val="0"/>
            </w:pPr>
            <w:r w:rsidRPr="000C321E">
              <w:t>Identification Response</w:t>
            </w:r>
          </w:p>
        </w:tc>
        <w:tc>
          <w:tcPr>
            <w:tcW w:w="1206" w:type="dxa"/>
          </w:tcPr>
          <w:p w14:paraId="637097F1" w14:textId="77777777" w:rsidR="00E16FD1" w:rsidRPr="000C321E" w:rsidRDefault="00E16FD1" w:rsidP="009900EA">
            <w:pPr>
              <w:pStyle w:val="TAL"/>
              <w:keepNext w:val="0"/>
              <w:keepLines w:val="0"/>
            </w:pPr>
            <w:r w:rsidRPr="000C321E">
              <w:t>7.5.2</w:t>
            </w:r>
          </w:p>
        </w:tc>
        <w:tc>
          <w:tcPr>
            <w:tcW w:w="1008" w:type="dxa"/>
          </w:tcPr>
          <w:p w14:paraId="7181D768" w14:textId="77777777" w:rsidR="00E16FD1" w:rsidRPr="000C321E" w:rsidRDefault="00E16FD1" w:rsidP="009900EA">
            <w:pPr>
              <w:pStyle w:val="TAC"/>
              <w:keepNext w:val="0"/>
              <w:keepLines w:val="0"/>
            </w:pPr>
            <w:r w:rsidRPr="000C321E">
              <w:t>X</w:t>
            </w:r>
          </w:p>
        </w:tc>
        <w:tc>
          <w:tcPr>
            <w:tcW w:w="1008" w:type="dxa"/>
          </w:tcPr>
          <w:p w14:paraId="1D31AF56" w14:textId="77777777" w:rsidR="00E16FD1" w:rsidRPr="000C321E" w:rsidRDefault="00E16FD1" w:rsidP="009900EA">
            <w:pPr>
              <w:pStyle w:val="TAC"/>
              <w:keepNext w:val="0"/>
              <w:keepLines w:val="0"/>
            </w:pPr>
          </w:p>
        </w:tc>
        <w:tc>
          <w:tcPr>
            <w:tcW w:w="1008" w:type="dxa"/>
          </w:tcPr>
          <w:p w14:paraId="16204824" w14:textId="77777777" w:rsidR="00E16FD1" w:rsidRPr="000C321E" w:rsidRDefault="00E16FD1" w:rsidP="009900EA">
            <w:pPr>
              <w:pStyle w:val="TAC"/>
              <w:keepNext w:val="0"/>
              <w:keepLines w:val="0"/>
            </w:pPr>
          </w:p>
        </w:tc>
      </w:tr>
      <w:tr w:rsidR="00E16FD1" w:rsidRPr="000C321E" w14:paraId="1E715FDC" w14:textId="77777777" w:rsidTr="009900EA">
        <w:trPr>
          <w:jc w:val="center"/>
        </w:trPr>
        <w:tc>
          <w:tcPr>
            <w:tcW w:w="1582" w:type="dxa"/>
          </w:tcPr>
          <w:p w14:paraId="0FD615F5" w14:textId="77777777" w:rsidR="00E16FD1" w:rsidRPr="000C321E" w:rsidRDefault="00E16FD1" w:rsidP="009900EA">
            <w:pPr>
              <w:pStyle w:val="TAC"/>
              <w:keepNext w:val="0"/>
              <w:keepLines w:val="0"/>
            </w:pPr>
            <w:r w:rsidRPr="000C321E">
              <w:t>50</w:t>
            </w:r>
          </w:p>
        </w:tc>
        <w:tc>
          <w:tcPr>
            <w:tcW w:w="3870" w:type="dxa"/>
          </w:tcPr>
          <w:p w14:paraId="2314FE98" w14:textId="77777777" w:rsidR="00E16FD1" w:rsidRPr="000C321E" w:rsidRDefault="00E16FD1" w:rsidP="009900EA">
            <w:pPr>
              <w:pStyle w:val="TAL"/>
              <w:keepNext w:val="0"/>
              <w:keepLines w:val="0"/>
            </w:pPr>
            <w:r w:rsidRPr="000C321E">
              <w:t>SGSN Context Request</w:t>
            </w:r>
          </w:p>
        </w:tc>
        <w:tc>
          <w:tcPr>
            <w:tcW w:w="1206" w:type="dxa"/>
          </w:tcPr>
          <w:p w14:paraId="7777D599" w14:textId="77777777" w:rsidR="00E16FD1" w:rsidRPr="000C321E" w:rsidRDefault="00E16FD1" w:rsidP="009900EA">
            <w:pPr>
              <w:pStyle w:val="TAL"/>
              <w:keepNext w:val="0"/>
              <w:keepLines w:val="0"/>
            </w:pPr>
            <w:r w:rsidRPr="000C321E">
              <w:t>7.5.3</w:t>
            </w:r>
          </w:p>
        </w:tc>
        <w:tc>
          <w:tcPr>
            <w:tcW w:w="1008" w:type="dxa"/>
          </w:tcPr>
          <w:p w14:paraId="4B4A3A41" w14:textId="77777777" w:rsidR="00E16FD1" w:rsidRPr="000C321E" w:rsidRDefault="00E16FD1" w:rsidP="009900EA">
            <w:pPr>
              <w:pStyle w:val="TAC"/>
              <w:keepNext w:val="0"/>
              <w:keepLines w:val="0"/>
            </w:pPr>
            <w:r w:rsidRPr="000C321E">
              <w:t>X</w:t>
            </w:r>
          </w:p>
        </w:tc>
        <w:tc>
          <w:tcPr>
            <w:tcW w:w="1008" w:type="dxa"/>
          </w:tcPr>
          <w:p w14:paraId="79A9AA33" w14:textId="77777777" w:rsidR="00E16FD1" w:rsidRPr="000C321E" w:rsidRDefault="00E16FD1" w:rsidP="009900EA">
            <w:pPr>
              <w:pStyle w:val="TAC"/>
              <w:keepNext w:val="0"/>
              <w:keepLines w:val="0"/>
            </w:pPr>
          </w:p>
        </w:tc>
        <w:tc>
          <w:tcPr>
            <w:tcW w:w="1008" w:type="dxa"/>
          </w:tcPr>
          <w:p w14:paraId="7CF35784" w14:textId="77777777" w:rsidR="00E16FD1" w:rsidRPr="000C321E" w:rsidRDefault="00E16FD1" w:rsidP="009900EA">
            <w:pPr>
              <w:pStyle w:val="TAC"/>
              <w:keepNext w:val="0"/>
              <w:keepLines w:val="0"/>
            </w:pPr>
          </w:p>
        </w:tc>
      </w:tr>
      <w:tr w:rsidR="00E16FD1" w:rsidRPr="000C321E" w14:paraId="510831BE" w14:textId="77777777" w:rsidTr="009900EA">
        <w:trPr>
          <w:jc w:val="center"/>
        </w:trPr>
        <w:tc>
          <w:tcPr>
            <w:tcW w:w="1582" w:type="dxa"/>
          </w:tcPr>
          <w:p w14:paraId="7E774CF7" w14:textId="77777777" w:rsidR="00E16FD1" w:rsidRPr="000C321E" w:rsidRDefault="00E16FD1" w:rsidP="009900EA">
            <w:pPr>
              <w:pStyle w:val="TAC"/>
              <w:keepNext w:val="0"/>
              <w:keepLines w:val="0"/>
            </w:pPr>
            <w:r w:rsidRPr="000C321E">
              <w:t>51</w:t>
            </w:r>
          </w:p>
        </w:tc>
        <w:tc>
          <w:tcPr>
            <w:tcW w:w="3870" w:type="dxa"/>
          </w:tcPr>
          <w:p w14:paraId="41D09BF6" w14:textId="77777777" w:rsidR="00E16FD1" w:rsidRPr="000C321E" w:rsidRDefault="00E16FD1" w:rsidP="009900EA">
            <w:pPr>
              <w:pStyle w:val="TAL"/>
              <w:keepNext w:val="0"/>
              <w:keepLines w:val="0"/>
            </w:pPr>
            <w:r w:rsidRPr="000C321E">
              <w:t>SGSN Context Response</w:t>
            </w:r>
          </w:p>
        </w:tc>
        <w:tc>
          <w:tcPr>
            <w:tcW w:w="1206" w:type="dxa"/>
          </w:tcPr>
          <w:p w14:paraId="7AFC0C7F" w14:textId="77777777" w:rsidR="00E16FD1" w:rsidRPr="000C321E" w:rsidRDefault="00E16FD1" w:rsidP="009900EA">
            <w:pPr>
              <w:pStyle w:val="TAL"/>
              <w:keepNext w:val="0"/>
              <w:keepLines w:val="0"/>
            </w:pPr>
            <w:r w:rsidRPr="000C321E">
              <w:t>7.5.4</w:t>
            </w:r>
          </w:p>
        </w:tc>
        <w:tc>
          <w:tcPr>
            <w:tcW w:w="1008" w:type="dxa"/>
          </w:tcPr>
          <w:p w14:paraId="32786610" w14:textId="77777777" w:rsidR="00E16FD1" w:rsidRPr="000C321E" w:rsidRDefault="00E16FD1" w:rsidP="009900EA">
            <w:pPr>
              <w:pStyle w:val="TAC"/>
              <w:keepNext w:val="0"/>
              <w:keepLines w:val="0"/>
            </w:pPr>
            <w:r w:rsidRPr="000C321E">
              <w:t>X</w:t>
            </w:r>
          </w:p>
        </w:tc>
        <w:tc>
          <w:tcPr>
            <w:tcW w:w="1008" w:type="dxa"/>
          </w:tcPr>
          <w:p w14:paraId="4FF04C74" w14:textId="77777777" w:rsidR="00E16FD1" w:rsidRPr="000C321E" w:rsidRDefault="00E16FD1" w:rsidP="009900EA">
            <w:pPr>
              <w:pStyle w:val="TAC"/>
              <w:keepNext w:val="0"/>
              <w:keepLines w:val="0"/>
            </w:pPr>
          </w:p>
        </w:tc>
        <w:tc>
          <w:tcPr>
            <w:tcW w:w="1008" w:type="dxa"/>
          </w:tcPr>
          <w:p w14:paraId="50B1D369" w14:textId="77777777" w:rsidR="00E16FD1" w:rsidRPr="000C321E" w:rsidRDefault="00E16FD1" w:rsidP="009900EA">
            <w:pPr>
              <w:pStyle w:val="TAC"/>
              <w:keepNext w:val="0"/>
              <w:keepLines w:val="0"/>
            </w:pPr>
          </w:p>
        </w:tc>
      </w:tr>
      <w:tr w:rsidR="00E16FD1" w:rsidRPr="000C321E" w14:paraId="5788E973" w14:textId="77777777" w:rsidTr="009900EA">
        <w:trPr>
          <w:jc w:val="center"/>
        </w:trPr>
        <w:tc>
          <w:tcPr>
            <w:tcW w:w="1582" w:type="dxa"/>
          </w:tcPr>
          <w:p w14:paraId="4269349E" w14:textId="77777777" w:rsidR="00E16FD1" w:rsidRPr="000C321E" w:rsidRDefault="00E16FD1" w:rsidP="009900EA">
            <w:pPr>
              <w:pStyle w:val="TAC"/>
              <w:keepNext w:val="0"/>
              <w:keepLines w:val="0"/>
            </w:pPr>
            <w:r w:rsidRPr="000C321E">
              <w:t>52</w:t>
            </w:r>
          </w:p>
        </w:tc>
        <w:tc>
          <w:tcPr>
            <w:tcW w:w="3870" w:type="dxa"/>
          </w:tcPr>
          <w:p w14:paraId="59146F22" w14:textId="77777777" w:rsidR="00E16FD1" w:rsidRPr="000C321E" w:rsidRDefault="00E16FD1" w:rsidP="009900EA">
            <w:pPr>
              <w:pStyle w:val="TAL"/>
              <w:keepNext w:val="0"/>
              <w:keepLines w:val="0"/>
            </w:pPr>
            <w:r w:rsidRPr="000C321E">
              <w:t>SGSN Context Acknowledge</w:t>
            </w:r>
          </w:p>
        </w:tc>
        <w:tc>
          <w:tcPr>
            <w:tcW w:w="1206" w:type="dxa"/>
          </w:tcPr>
          <w:p w14:paraId="7FF84E1A" w14:textId="77777777" w:rsidR="00E16FD1" w:rsidRPr="000C321E" w:rsidRDefault="00E16FD1" w:rsidP="009900EA">
            <w:pPr>
              <w:pStyle w:val="TAL"/>
              <w:keepNext w:val="0"/>
              <w:keepLines w:val="0"/>
            </w:pPr>
            <w:r w:rsidRPr="000C321E">
              <w:t>7.5.5</w:t>
            </w:r>
          </w:p>
        </w:tc>
        <w:tc>
          <w:tcPr>
            <w:tcW w:w="1008" w:type="dxa"/>
          </w:tcPr>
          <w:p w14:paraId="73D94B14" w14:textId="77777777" w:rsidR="00E16FD1" w:rsidRPr="000C321E" w:rsidRDefault="00E16FD1" w:rsidP="009900EA">
            <w:pPr>
              <w:pStyle w:val="TAC"/>
              <w:keepNext w:val="0"/>
              <w:keepLines w:val="0"/>
            </w:pPr>
            <w:r w:rsidRPr="000C321E">
              <w:t>X</w:t>
            </w:r>
          </w:p>
        </w:tc>
        <w:tc>
          <w:tcPr>
            <w:tcW w:w="1008" w:type="dxa"/>
          </w:tcPr>
          <w:p w14:paraId="72224668" w14:textId="77777777" w:rsidR="00E16FD1" w:rsidRPr="000C321E" w:rsidRDefault="00E16FD1" w:rsidP="009900EA">
            <w:pPr>
              <w:pStyle w:val="TAC"/>
              <w:keepNext w:val="0"/>
              <w:keepLines w:val="0"/>
            </w:pPr>
          </w:p>
        </w:tc>
        <w:tc>
          <w:tcPr>
            <w:tcW w:w="1008" w:type="dxa"/>
          </w:tcPr>
          <w:p w14:paraId="27F405A2" w14:textId="77777777" w:rsidR="00E16FD1" w:rsidRPr="000C321E" w:rsidRDefault="00E16FD1" w:rsidP="009900EA">
            <w:pPr>
              <w:pStyle w:val="TAC"/>
              <w:keepNext w:val="0"/>
              <w:keepLines w:val="0"/>
            </w:pPr>
          </w:p>
        </w:tc>
      </w:tr>
      <w:tr w:rsidR="00E16FD1" w:rsidRPr="000C321E" w14:paraId="3B855262" w14:textId="77777777" w:rsidTr="009900EA">
        <w:trPr>
          <w:jc w:val="center"/>
        </w:trPr>
        <w:tc>
          <w:tcPr>
            <w:tcW w:w="1582" w:type="dxa"/>
          </w:tcPr>
          <w:p w14:paraId="3A70B333" w14:textId="77777777" w:rsidR="00E16FD1" w:rsidRPr="000C321E" w:rsidRDefault="00E16FD1" w:rsidP="009900EA">
            <w:pPr>
              <w:pStyle w:val="TAC"/>
              <w:keepNext w:val="0"/>
              <w:keepLines w:val="0"/>
            </w:pPr>
            <w:r w:rsidRPr="000C321E">
              <w:rPr>
                <w:lang w:eastAsia="ja-JP"/>
              </w:rPr>
              <w:t>53</w:t>
            </w:r>
          </w:p>
        </w:tc>
        <w:tc>
          <w:tcPr>
            <w:tcW w:w="3870" w:type="dxa"/>
          </w:tcPr>
          <w:p w14:paraId="10977DE0" w14:textId="77777777" w:rsidR="00E16FD1" w:rsidRPr="000C321E" w:rsidRDefault="00E16FD1" w:rsidP="009900EA">
            <w:pPr>
              <w:pStyle w:val="TAL"/>
              <w:keepNext w:val="0"/>
              <w:keepLines w:val="0"/>
            </w:pPr>
            <w:r w:rsidRPr="000C321E">
              <w:rPr>
                <w:lang w:eastAsia="ja-JP"/>
              </w:rPr>
              <w:t>Forward Relocation Request</w:t>
            </w:r>
          </w:p>
        </w:tc>
        <w:tc>
          <w:tcPr>
            <w:tcW w:w="1206" w:type="dxa"/>
          </w:tcPr>
          <w:p w14:paraId="1EC4C5C1" w14:textId="77777777" w:rsidR="00E16FD1" w:rsidRPr="000C321E" w:rsidRDefault="00E16FD1" w:rsidP="009900EA">
            <w:pPr>
              <w:pStyle w:val="TAL"/>
              <w:keepNext w:val="0"/>
              <w:keepLines w:val="0"/>
            </w:pPr>
            <w:r w:rsidRPr="000C321E">
              <w:rPr>
                <w:lang w:eastAsia="ja-JP"/>
              </w:rPr>
              <w:t>7.5.6</w:t>
            </w:r>
          </w:p>
        </w:tc>
        <w:tc>
          <w:tcPr>
            <w:tcW w:w="1008" w:type="dxa"/>
          </w:tcPr>
          <w:p w14:paraId="7DE34C9C" w14:textId="77777777" w:rsidR="00E16FD1" w:rsidRPr="000C321E" w:rsidRDefault="00E16FD1" w:rsidP="009900EA">
            <w:pPr>
              <w:pStyle w:val="TAC"/>
              <w:keepNext w:val="0"/>
              <w:keepLines w:val="0"/>
            </w:pPr>
            <w:r w:rsidRPr="000C321E">
              <w:t>X</w:t>
            </w:r>
          </w:p>
        </w:tc>
        <w:tc>
          <w:tcPr>
            <w:tcW w:w="1008" w:type="dxa"/>
          </w:tcPr>
          <w:p w14:paraId="13FEF22A" w14:textId="77777777" w:rsidR="00E16FD1" w:rsidRPr="000C321E" w:rsidRDefault="00E16FD1" w:rsidP="009900EA">
            <w:pPr>
              <w:pStyle w:val="TAC"/>
              <w:keepNext w:val="0"/>
              <w:keepLines w:val="0"/>
            </w:pPr>
          </w:p>
        </w:tc>
        <w:tc>
          <w:tcPr>
            <w:tcW w:w="1008" w:type="dxa"/>
          </w:tcPr>
          <w:p w14:paraId="369CE18B" w14:textId="77777777" w:rsidR="00E16FD1" w:rsidRPr="000C321E" w:rsidRDefault="00E16FD1" w:rsidP="009900EA">
            <w:pPr>
              <w:pStyle w:val="TAC"/>
              <w:keepNext w:val="0"/>
              <w:keepLines w:val="0"/>
            </w:pPr>
          </w:p>
        </w:tc>
      </w:tr>
      <w:tr w:rsidR="00E16FD1" w:rsidRPr="000C321E" w14:paraId="122D49B9" w14:textId="77777777" w:rsidTr="009900EA">
        <w:trPr>
          <w:jc w:val="center"/>
        </w:trPr>
        <w:tc>
          <w:tcPr>
            <w:tcW w:w="1582" w:type="dxa"/>
          </w:tcPr>
          <w:p w14:paraId="04B65EFC" w14:textId="77777777" w:rsidR="00E16FD1" w:rsidRPr="000C321E" w:rsidRDefault="00E16FD1" w:rsidP="009900EA">
            <w:pPr>
              <w:pStyle w:val="TAC"/>
              <w:keepNext w:val="0"/>
              <w:keepLines w:val="0"/>
            </w:pPr>
            <w:r w:rsidRPr="000C321E">
              <w:rPr>
                <w:lang w:eastAsia="ja-JP"/>
              </w:rPr>
              <w:t>54</w:t>
            </w:r>
          </w:p>
        </w:tc>
        <w:tc>
          <w:tcPr>
            <w:tcW w:w="3870" w:type="dxa"/>
          </w:tcPr>
          <w:p w14:paraId="636693CE" w14:textId="77777777" w:rsidR="00E16FD1" w:rsidRPr="000C321E" w:rsidRDefault="00E16FD1" w:rsidP="009900EA">
            <w:pPr>
              <w:pStyle w:val="TAL"/>
              <w:keepNext w:val="0"/>
              <w:keepLines w:val="0"/>
            </w:pPr>
            <w:r w:rsidRPr="000C321E">
              <w:rPr>
                <w:lang w:eastAsia="ja-JP"/>
              </w:rPr>
              <w:t>Forward Relocation Response</w:t>
            </w:r>
          </w:p>
        </w:tc>
        <w:tc>
          <w:tcPr>
            <w:tcW w:w="1206" w:type="dxa"/>
          </w:tcPr>
          <w:p w14:paraId="714130C2" w14:textId="77777777" w:rsidR="00E16FD1" w:rsidRPr="000C321E" w:rsidRDefault="00E16FD1" w:rsidP="009900EA">
            <w:pPr>
              <w:pStyle w:val="TAL"/>
              <w:keepNext w:val="0"/>
              <w:keepLines w:val="0"/>
            </w:pPr>
            <w:r w:rsidRPr="000C321E">
              <w:rPr>
                <w:lang w:eastAsia="ja-JP"/>
              </w:rPr>
              <w:t>7.5.7</w:t>
            </w:r>
          </w:p>
        </w:tc>
        <w:tc>
          <w:tcPr>
            <w:tcW w:w="1008" w:type="dxa"/>
          </w:tcPr>
          <w:p w14:paraId="6CF86408" w14:textId="77777777" w:rsidR="00E16FD1" w:rsidRPr="000C321E" w:rsidRDefault="00E16FD1" w:rsidP="009900EA">
            <w:pPr>
              <w:pStyle w:val="TAC"/>
              <w:keepNext w:val="0"/>
              <w:keepLines w:val="0"/>
            </w:pPr>
            <w:r w:rsidRPr="000C321E">
              <w:t>X</w:t>
            </w:r>
          </w:p>
        </w:tc>
        <w:tc>
          <w:tcPr>
            <w:tcW w:w="1008" w:type="dxa"/>
          </w:tcPr>
          <w:p w14:paraId="102273EE" w14:textId="77777777" w:rsidR="00E16FD1" w:rsidRPr="000C321E" w:rsidRDefault="00E16FD1" w:rsidP="009900EA">
            <w:pPr>
              <w:pStyle w:val="TAC"/>
              <w:keepNext w:val="0"/>
              <w:keepLines w:val="0"/>
            </w:pPr>
          </w:p>
        </w:tc>
        <w:tc>
          <w:tcPr>
            <w:tcW w:w="1008" w:type="dxa"/>
          </w:tcPr>
          <w:p w14:paraId="14C63007" w14:textId="77777777" w:rsidR="00E16FD1" w:rsidRPr="000C321E" w:rsidRDefault="00E16FD1" w:rsidP="009900EA">
            <w:pPr>
              <w:pStyle w:val="TAC"/>
              <w:keepNext w:val="0"/>
              <w:keepLines w:val="0"/>
            </w:pPr>
          </w:p>
        </w:tc>
      </w:tr>
      <w:tr w:rsidR="00E16FD1" w:rsidRPr="000C321E" w14:paraId="2AF77072" w14:textId="77777777" w:rsidTr="009900EA">
        <w:trPr>
          <w:jc w:val="center"/>
        </w:trPr>
        <w:tc>
          <w:tcPr>
            <w:tcW w:w="1582" w:type="dxa"/>
          </w:tcPr>
          <w:p w14:paraId="6E71F521" w14:textId="77777777" w:rsidR="00E16FD1" w:rsidRPr="000C321E" w:rsidRDefault="00E16FD1" w:rsidP="009900EA">
            <w:pPr>
              <w:pStyle w:val="TAC"/>
              <w:keepNext w:val="0"/>
              <w:keepLines w:val="0"/>
            </w:pPr>
            <w:r w:rsidRPr="000C321E">
              <w:rPr>
                <w:lang w:eastAsia="ja-JP"/>
              </w:rPr>
              <w:t>55</w:t>
            </w:r>
          </w:p>
        </w:tc>
        <w:tc>
          <w:tcPr>
            <w:tcW w:w="3870" w:type="dxa"/>
          </w:tcPr>
          <w:p w14:paraId="24D5D24D" w14:textId="77777777" w:rsidR="00E16FD1" w:rsidRPr="000C321E" w:rsidRDefault="00E16FD1" w:rsidP="009900EA">
            <w:pPr>
              <w:pStyle w:val="TAL"/>
              <w:keepNext w:val="0"/>
              <w:keepLines w:val="0"/>
            </w:pPr>
            <w:r w:rsidRPr="000C321E">
              <w:rPr>
                <w:lang w:eastAsia="ja-JP"/>
              </w:rPr>
              <w:t>Forward Relocation Complete</w:t>
            </w:r>
          </w:p>
        </w:tc>
        <w:tc>
          <w:tcPr>
            <w:tcW w:w="1206" w:type="dxa"/>
          </w:tcPr>
          <w:p w14:paraId="39F1893F" w14:textId="77777777" w:rsidR="00E16FD1" w:rsidRPr="000C321E" w:rsidRDefault="00E16FD1" w:rsidP="009900EA">
            <w:pPr>
              <w:pStyle w:val="TAL"/>
              <w:keepNext w:val="0"/>
              <w:keepLines w:val="0"/>
            </w:pPr>
            <w:r w:rsidRPr="000C321E">
              <w:rPr>
                <w:lang w:eastAsia="ja-JP"/>
              </w:rPr>
              <w:t>7.5.8</w:t>
            </w:r>
          </w:p>
        </w:tc>
        <w:tc>
          <w:tcPr>
            <w:tcW w:w="1008" w:type="dxa"/>
          </w:tcPr>
          <w:p w14:paraId="022B1559" w14:textId="77777777" w:rsidR="00E16FD1" w:rsidRPr="000C321E" w:rsidRDefault="00E16FD1" w:rsidP="009900EA">
            <w:pPr>
              <w:pStyle w:val="TAC"/>
              <w:keepNext w:val="0"/>
              <w:keepLines w:val="0"/>
            </w:pPr>
            <w:r w:rsidRPr="000C321E">
              <w:t>X</w:t>
            </w:r>
          </w:p>
        </w:tc>
        <w:tc>
          <w:tcPr>
            <w:tcW w:w="1008" w:type="dxa"/>
          </w:tcPr>
          <w:p w14:paraId="49DEBA8B" w14:textId="77777777" w:rsidR="00E16FD1" w:rsidRPr="000C321E" w:rsidRDefault="00E16FD1" w:rsidP="009900EA">
            <w:pPr>
              <w:pStyle w:val="TAC"/>
              <w:keepNext w:val="0"/>
              <w:keepLines w:val="0"/>
            </w:pPr>
          </w:p>
        </w:tc>
        <w:tc>
          <w:tcPr>
            <w:tcW w:w="1008" w:type="dxa"/>
          </w:tcPr>
          <w:p w14:paraId="00A73DB8" w14:textId="77777777" w:rsidR="00E16FD1" w:rsidRPr="000C321E" w:rsidRDefault="00E16FD1" w:rsidP="009900EA">
            <w:pPr>
              <w:pStyle w:val="TAC"/>
              <w:keepNext w:val="0"/>
              <w:keepLines w:val="0"/>
            </w:pPr>
          </w:p>
        </w:tc>
      </w:tr>
      <w:tr w:rsidR="00E16FD1" w:rsidRPr="000C321E" w14:paraId="592348CD" w14:textId="77777777" w:rsidTr="009900EA">
        <w:trPr>
          <w:jc w:val="center"/>
        </w:trPr>
        <w:tc>
          <w:tcPr>
            <w:tcW w:w="1582" w:type="dxa"/>
          </w:tcPr>
          <w:p w14:paraId="71A18C85" w14:textId="77777777" w:rsidR="00E16FD1" w:rsidRPr="000C321E" w:rsidRDefault="00E16FD1" w:rsidP="009900EA">
            <w:pPr>
              <w:pStyle w:val="TAC"/>
              <w:keepNext w:val="0"/>
              <w:keepLines w:val="0"/>
            </w:pPr>
            <w:r w:rsidRPr="000C321E">
              <w:rPr>
                <w:lang w:eastAsia="ja-JP"/>
              </w:rPr>
              <w:t>56</w:t>
            </w:r>
          </w:p>
        </w:tc>
        <w:tc>
          <w:tcPr>
            <w:tcW w:w="3870" w:type="dxa"/>
          </w:tcPr>
          <w:p w14:paraId="5D98BE1E" w14:textId="77777777" w:rsidR="00E16FD1" w:rsidRPr="000C321E" w:rsidRDefault="00E16FD1" w:rsidP="009900EA">
            <w:pPr>
              <w:pStyle w:val="TAL"/>
              <w:keepNext w:val="0"/>
              <w:keepLines w:val="0"/>
            </w:pPr>
            <w:r w:rsidRPr="000C321E">
              <w:rPr>
                <w:lang w:eastAsia="ja-JP"/>
              </w:rPr>
              <w:t>Relocation Cancel Request</w:t>
            </w:r>
          </w:p>
        </w:tc>
        <w:tc>
          <w:tcPr>
            <w:tcW w:w="1206" w:type="dxa"/>
          </w:tcPr>
          <w:p w14:paraId="47C2676E" w14:textId="77777777" w:rsidR="00E16FD1" w:rsidRPr="000C321E" w:rsidRDefault="00E16FD1" w:rsidP="009900EA">
            <w:pPr>
              <w:pStyle w:val="TAL"/>
              <w:keepNext w:val="0"/>
              <w:keepLines w:val="0"/>
            </w:pPr>
            <w:r w:rsidRPr="000C321E">
              <w:rPr>
                <w:lang w:eastAsia="ja-JP"/>
              </w:rPr>
              <w:t>7.5.9</w:t>
            </w:r>
          </w:p>
        </w:tc>
        <w:tc>
          <w:tcPr>
            <w:tcW w:w="1008" w:type="dxa"/>
          </w:tcPr>
          <w:p w14:paraId="0806BB55" w14:textId="77777777" w:rsidR="00E16FD1" w:rsidRPr="000C321E" w:rsidRDefault="00E16FD1" w:rsidP="009900EA">
            <w:pPr>
              <w:pStyle w:val="TAC"/>
              <w:keepNext w:val="0"/>
              <w:keepLines w:val="0"/>
            </w:pPr>
            <w:r w:rsidRPr="000C321E">
              <w:t>X</w:t>
            </w:r>
          </w:p>
        </w:tc>
        <w:tc>
          <w:tcPr>
            <w:tcW w:w="1008" w:type="dxa"/>
          </w:tcPr>
          <w:p w14:paraId="054D7397" w14:textId="77777777" w:rsidR="00E16FD1" w:rsidRPr="000C321E" w:rsidRDefault="00E16FD1" w:rsidP="009900EA">
            <w:pPr>
              <w:pStyle w:val="TAC"/>
              <w:keepNext w:val="0"/>
              <w:keepLines w:val="0"/>
            </w:pPr>
          </w:p>
        </w:tc>
        <w:tc>
          <w:tcPr>
            <w:tcW w:w="1008" w:type="dxa"/>
          </w:tcPr>
          <w:p w14:paraId="075814D1" w14:textId="77777777" w:rsidR="00E16FD1" w:rsidRPr="000C321E" w:rsidRDefault="00E16FD1" w:rsidP="009900EA">
            <w:pPr>
              <w:pStyle w:val="TAC"/>
              <w:keepNext w:val="0"/>
              <w:keepLines w:val="0"/>
            </w:pPr>
          </w:p>
        </w:tc>
      </w:tr>
      <w:tr w:rsidR="00E16FD1" w:rsidRPr="000C321E" w14:paraId="67845436" w14:textId="77777777" w:rsidTr="009900EA">
        <w:trPr>
          <w:jc w:val="center"/>
        </w:trPr>
        <w:tc>
          <w:tcPr>
            <w:tcW w:w="1582" w:type="dxa"/>
          </w:tcPr>
          <w:p w14:paraId="39ACC720" w14:textId="77777777" w:rsidR="00E16FD1" w:rsidRPr="000C321E" w:rsidRDefault="00E16FD1" w:rsidP="009900EA">
            <w:pPr>
              <w:pStyle w:val="TAC"/>
              <w:keepNext w:val="0"/>
              <w:keepLines w:val="0"/>
            </w:pPr>
            <w:r w:rsidRPr="000C321E">
              <w:rPr>
                <w:lang w:eastAsia="ja-JP"/>
              </w:rPr>
              <w:t>57</w:t>
            </w:r>
          </w:p>
        </w:tc>
        <w:tc>
          <w:tcPr>
            <w:tcW w:w="3870" w:type="dxa"/>
          </w:tcPr>
          <w:p w14:paraId="345FEA9F" w14:textId="77777777" w:rsidR="00E16FD1" w:rsidRPr="000C321E" w:rsidRDefault="00E16FD1" w:rsidP="009900EA">
            <w:pPr>
              <w:pStyle w:val="TAL"/>
              <w:keepNext w:val="0"/>
              <w:keepLines w:val="0"/>
            </w:pPr>
            <w:r w:rsidRPr="000C321E">
              <w:rPr>
                <w:lang w:eastAsia="ja-JP"/>
              </w:rPr>
              <w:t>Relocation Cancel Response</w:t>
            </w:r>
          </w:p>
        </w:tc>
        <w:tc>
          <w:tcPr>
            <w:tcW w:w="1206" w:type="dxa"/>
          </w:tcPr>
          <w:p w14:paraId="5EB8A0FD" w14:textId="77777777" w:rsidR="00E16FD1" w:rsidRPr="000C321E" w:rsidRDefault="00E16FD1" w:rsidP="009900EA">
            <w:pPr>
              <w:pStyle w:val="TAL"/>
              <w:keepNext w:val="0"/>
              <w:keepLines w:val="0"/>
            </w:pPr>
            <w:r w:rsidRPr="000C321E">
              <w:rPr>
                <w:lang w:eastAsia="ja-JP"/>
              </w:rPr>
              <w:t>7.5.10</w:t>
            </w:r>
          </w:p>
        </w:tc>
        <w:tc>
          <w:tcPr>
            <w:tcW w:w="1008" w:type="dxa"/>
          </w:tcPr>
          <w:p w14:paraId="6C04F1D5" w14:textId="77777777" w:rsidR="00E16FD1" w:rsidRPr="000C321E" w:rsidRDefault="00E16FD1" w:rsidP="009900EA">
            <w:pPr>
              <w:pStyle w:val="TAC"/>
              <w:keepNext w:val="0"/>
              <w:keepLines w:val="0"/>
            </w:pPr>
            <w:r w:rsidRPr="000C321E">
              <w:t>X</w:t>
            </w:r>
          </w:p>
        </w:tc>
        <w:tc>
          <w:tcPr>
            <w:tcW w:w="1008" w:type="dxa"/>
          </w:tcPr>
          <w:p w14:paraId="14BE761D" w14:textId="77777777" w:rsidR="00E16FD1" w:rsidRPr="000C321E" w:rsidRDefault="00E16FD1" w:rsidP="009900EA">
            <w:pPr>
              <w:pStyle w:val="TAC"/>
              <w:keepNext w:val="0"/>
              <w:keepLines w:val="0"/>
            </w:pPr>
          </w:p>
        </w:tc>
        <w:tc>
          <w:tcPr>
            <w:tcW w:w="1008" w:type="dxa"/>
          </w:tcPr>
          <w:p w14:paraId="69C5E237" w14:textId="77777777" w:rsidR="00E16FD1" w:rsidRPr="000C321E" w:rsidRDefault="00E16FD1" w:rsidP="009900EA">
            <w:pPr>
              <w:pStyle w:val="TAC"/>
              <w:keepNext w:val="0"/>
              <w:keepLines w:val="0"/>
            </w:pPr>
          </w:p>
        </w:tc>
      </w:tr>
      <w:tr w:rsidR="00E16FD1" w:rsidRPr="000C321E" w14:paraId="1FCFF11F" w14:textId="77777777" w:rsidTr="009900EA">
        <w:trPr>
          <w:jc w:val="center"/>
        </w:trPr>
        <w:tc>
          <w:tcPr>
            <w:tcW w:w="1582" w:type="dxa"/>
          </w:tcPr>
          <w:p w14:paraId="5A9F7B99" w14:textId="77777777" w:rsidR="00E16FD1" w:rsidRPr="000C321E" w:rsidRDefault="00E16FD1" w:rsidP="009900EA">
            <w:pPr>
              <w:pStyle w:val="TAC"/>
              <w:keepNext w:val="0"/>
              <w:keepLines w:val="0"/>
            </w:pPr>
            <w:r w:rsidRPr="000C321E">
              <w:t>58</w:t>
            </w:r>
          </w:p>
        </w:tc>
        <w:tc>
          <w:tcPr>
            <w:tcW w:w="3870" w:type="dxa"/>
          </w:tcPr>
          <w:p w14:paraId="33559092" w14:textId="77777777" w:rsidR="00E16FD1" w:rsidRPr="000C321E" w:rsidRDefault="00E16FD1" w:rsidP="009900EA">
            <w:pPr>
              <w:pStyle w:val="TAL"/>
              <w:keepNext w:val="0"/>
              <w:keepLines w:val="0"/>
            </w:pPr>
            <w:r w:rsidRPr="000C321E">
              <w:t>Forward SRNS Context</w:t>
            </w:r>
          </w:p>
        </w:tc>
        <w:tc>
          <w:tcPr>
            <w:tcW w:w="1206" w:type="dxa"/>
          </w:tcPr>
          <w:p w14:paraId="749811C5" w14:textId="77777777" w:rsidR="00E16FD1" w:rsidRPr="000C321E" w:rsidRDefault="00E16FD1" w:rsidP="009900EA">
            <w:pPr>
              <w:pStyle w:val="TAL"/>
              <w:keepNext w:val="0"/>
              <w:keepLines w:val="0"/>
            </w:pPr>
            <w:r w:rsidRPr="000C321E">
              <w:t>7.5.13</w:t>
            </w:r>
          </w:p>
        </w:tc>
        <w:tc>
          <w:tcPr>
            <w:tcW w:w="1008" w:type="dxa"/>
          </w:tcPr>
          <w:p w14:paraId="08EE9F84" w14:textId="77777777" w:rsidR="00E16FD1" w:rsidRPr="000C321E" w:rsidRDefault="00E16FD1" w:rsidP="009900EA">
            <w:pPr>
              <w:pStyle w:val="TAC"/>
              <w:keepNext w:val="0"/>
              <w:keepLines w:val="0"/>
            </w:pPr>
            <w:r w:rsidRPr="000C321E">
              <w:t>X</w:t>
            </w:r>
          </w:p>
        </w:tc>
        <w:tc>
          <w:tcPr>
            <w:tcW w:w="1008" w:type="dxa"/>
          </w:tcPr>
          <w:p w14:paraId="456A42A0" w14:textId="77777777" w:rsidR="00E16FD1" w:rsidRPr="000C321E" w:rsidRDefault="00E16FD1" w:rsidP="009900EA">
            <w:pPr>
              <w:pStyle w:val="TAC"/>
              <w:keepNext w:val="0"/>
              <w:keepLines w:val="0"/>
            </w:pPr>
          </w:p>
        </w:tc>
        <w:tc>
          <w:tcPr>
            <w:tcW w:w="1008" w:type="dxa"/>
          </w:tcPr>
          <w:p w14:paraId="188ACC65" w14:textId="77777777" w:rsidR="00E16FD1" w:rsidRPr="000C321E" w:rsidRDefault="00E16FD1" w:rsidP="009900EA">
            <w:pPr>
              <w:pStyle w:val="TAC"/>
              <w:keepNext w:val="0"/>
              <w:keepLines w:val="0"/>
            </w:pPr>
          </w:p>
        </w:tc>
      </w:tr>
      <w:tr w:rsidR="00E16FD1" w:rsidRPr="000C321E" w14:paraId="7F5EDB02" w14:textId="77777777" w:rsidTr="009900EA">
        <w:trPr>
          <w:jc w:val="center"/>
        </w:trPr>
        <w:tc>
          <w:tcPr>
            <w:tcW w:w="1582" w:type="dxa"/>
          </w:tcPr>
          <w:p w14:paraId="0761EF1B" w14:textId="77777777" w:rsidR="00E16FD1" w:rsidRPr="000C321E" w:rsidRDefault="00E16FD1" w:rsidP="009900EA">
            <w:pPr>
              <w:pStyle w:val="TAC"/>
              <w:keepNext w:val="0"/>
              <w:keepLines w:val="0"/>
            </w:pPr>
            <w:r w:rsidRPr="000C321E">
              <w:t>59</w:t>
            </w:r>
          </w:p>
        </w:tc>
        <w:tc>
          <w:tcPr>
            <w:tcW w:w="3870" w:type="dxa"/>
          </w:tcPr>
          <w:p w14:paraId="531EA52A" w14:textId="77777777" w:rsidR="00E16FD1" w:rsidRPr="000C321E" w:rsidRDefault="00E16FD1" w:rsidP="009900EA">
            <w:pPr>
              <w:pStyle w:val="TAL"/>
              <w:keepNext w:val="0"/>
              <w:keepLines w:val="0"/>
            </w:pPr>
            <w:r w:rsidRPr="000C321E">
              <w:t>Forward Relocation Complete Acknowledge</w:t>
            </w:r>
          </w:p>
        </w:tc>
        <w:tc>
          <w:tcPr>
            <w:tcW w:w="1206" w:type="dxa"/>
          </w:tcPr>
          <w:p w14:paraId="59B32B9A" w14:textId="77777777" w:rsidR="00E16FD1" w:rsidRPr="000C321E" w:rsidRDefault="00E16FD1" w:rsidP="009900EA">
            <w:pPr>
              <w:pStyle w:val="TAL"/>
              <w:keepNext w:val="0"/>
              <w:keepLines w:val="0"/>
            </w:pPr>
            <w:r w:rsidRPr="000C321E">
              <w:t>7.5.11</w:t>
            </w:r>
          </w:p>
        </w:tc>
        <w:tc>
          <w:tcPr>
            <w:tcW w:w="1008" w:type="dxa"/>
          </w:tcPr>
          <w:p w14:paraId="499C89A3" w14:textId="77777777" w:rsidR="00E16FD1" w:rsidRPr="000C321E" w:rsidRDefault="00E16FD1" w:rsidP="009900EA">
            <w:pPr>
              <w:pStyle w:val="TAC"/>
              <w:keepNext w:val="0"/>
              <w:keepLines w:val="0"/>
            </w:pPr>
            <w:r w:rsidRPr="000C321E">
              <w:t>X</w:t>
            </w:r>
          </w:p>
        </w:tc>
        <w:tc>
          <w:tcPr>
            <w:tcW w:w="1008" w:type="dxa"/>
          </w:tcPr>
          <w:p w14:paraId="15591220" w14:textId="77777777" w:rsidR="00E16FD1" w:rsidRPr="000C321E" w:rsidRDefault="00E16FD1" w:rsidP="009900EA">
            <w:pPr>
              <w:pStyle w:val="TAC"/>
              <w:keepNext w:val="0"/>
              <w:keepLines w:val="0"/>
            </w:pPr>
          </w:p>
        </w:tc>
        <w:tc>
          <w:tcPr>
            <w:tcW w:w="1008" w:type="dxa"/>
          </w:tcPr>
          <w:p w14:paraId="15191C49" w14:textId="77777777" w:rsidR="00E16FD1" w:rsidRPr="000C321E" w:rsidRDefault="00E16FD1" w:rsidP="009900EA">
            <w:pPr>
              <w:pStyle w:val="TAC"/>
              <w:keepNext w:val="0"/>
              <w:keepLines w:val="0"/>
            </w:pPr>
          </w:p>
        </w:tc>
      </w:tr>
      <w:tr w:rsidR="00E16FD1" w:rsidRPr="000C321E" w14:paraId="4E6E544B" w14:textId="77777777" w:rsidTr="009900EA">
        <w:trPr>
          <w:jc w:val="center"/>
        </w:trPr>
        <w:tc>
          <w:tcPr>
            <w:tcW w:w="1582" w:type="dxa"/>
          </w:tcPr>
          <w:p w14:paraId="7504C84B" w14:textId="77777777" w:rsidR="00E16FD1" w:rsidRPr="000C321E" w:rsidRDefault="00E16FD1" w:rsidP="009900EA">
            <w:pPr>
              <w:pStyle w:val="TAC"/>
              <w:keepNext w:val="0"/>
              <w:keepLines w:val="0"/>
            </w:pPr>
            <w:r w:rsidRPr="000C321E">
              <w:t>60</w:t>
            </w:r>
          </w:p>
        </w:tc>
        <w:tc>
          <w:tcPr>
            <w:tcW w:w="3870" w:type="dxa"/>
          </w:tcPr>
          <w:p w14:paraId="5384ED17" w14:textId="77777777" w:rsidR="00E16FD1" w:rsidRPr="000C321E" w:rsidRDefault="00E16FD1" w:rsidP="009900EA">
            <w:pPr>
              <w:pStyle w:val="TAL"/>
              <w:keepNext w:val="0"/>
              <w:keepLines w:val="0"/>
            </w:pPr>
            <w:r w:rsidRPr="000C321E">
              <w:t>Forward SRNS Context Acknowledge</w:t>
            </w:r>
          </w:p>
        </w:tc>
        <w:tc>
          <w:tcPr>
            <w:tcW w:w="1206" w:type="dxa"/>
          </w:tcPr>
          <w:p w14:paraId="2D887156" w14:textId="77777777" w:rsidR="00E16FD1" w:rsidRPr="000C321E" w:rsidRDefault="00E16FD1" w:rsidP="009900EA">
            <w:pPr>
              <w:pStyle w:val="TAL"/>
              <w:keepNext w:val="0"/>
              <w:keepLines w:val="0"/>
            </w:pPr>
            <w:r w:rsidRPr="000C321E">
              <w:t>7.5.12</w:t>
            </w:r>
          </w:p>
        </w:tc>
        <w:tc>
          <w:tcPr>
            <w:tcW w:w="1008" w:type="dxa"/>
          </w:tcPr>
          <w:p w14:paraId="6670ABE2" w14:textId="77777777" w:rsidR="00E16FD1" w:rsidRPr="000C321E" w:rsidRDefault="00E16FD1" w:rsidP="009900EA">
            <w:pPr>
              <w:pStyle w:val="TAC"/>
              <w:keepNext w:val="0"/>
              <w:keepLines w:val="0"/>
            </w:pPr>
            <w:r w:rsidRPr="000C321E">
              <w:t>X</w:t>
            </w:r>
          </w:p>
        </w:tc>
        <w:tc>
          <w:tcPr>
            <w:tcW w:w="1008" w:type="dxa"/>
          </w:tcPr>
          <w:p w14:paraId="0B7EED6C" w14:textId="77777777" w:rsidR="00E16FD1" w:rsidRPr="000C321E" w:rsidRDefault="00E16FD1" w:rsidP="009900EA">
            <w:pPr>
              <w:pStyle w:val="TAC"/>
              <w:keepNext w:val="0"/>
              <w:keepLines w:val="0"/>
            </w:pPr>
          </w:p>
        </w:tc>
        <w:tc>
          <w:tcPr>
            <w:tcW w:w="1008" w:type="dxa"/>
          </w:tcPr>
          <w:p w14:paraId="1F67066D" w14:textId="77777777" w:rsidR="00E16FD1" w:rsidRPr="000C321E" w:rsidRDefault="00E16FD1" w:rsidP="009900EA">
            <w:pPr>
              <w:pStyle w:val="TAC"/>
              <w:keepNext w:val="0"/>
              <w:keepLines w:val="0"/>
            </w:pPr>
          </w:p>
        </w:tc>
      </w:tr>
      <w:tr w:rsidR="00E16FD1" w:rsidRPr="000C321E" w14:paraId="40FBD658" w14:textId="77777777" w:rsidTr="009900EA">
        <w:trPr>
          <w:jc w:val="center"/>
        </w:trPr>
        <w:tc>
          <w:tcPr>
            <w:tcW w:w="1582" w:type="dxa"/>
          </w:tcPr>
          <w:p w14:paraId="79A4B322" w14:textId="77777777" w:rsidR="00E16FD1" w:rsidRPr="000C321E" w:rsidRDefault="00E16FD1" w:rsidP="009900EA">
            <w:pPr>
              <w:pStyle w:val="TAC"/>
              <w:keepNext w:val="0"/>
              <w:keepLines w:val="0"/>
            </w:pPr>
            <w:r w:rsidRPr="000C321E">
              <w:t>61</w:t>
            </w:r>
          </w:p>
        </w:tc>
        <w:tc>
          <w:tcPr>
            <w:tcW w:w="3870" w:type="dxa"/>
          </w:tcPr>
          <w:p w14:paraId="3E792327" w14:textId="77777777" w:rsidR="00E16FD1" w:rsidRPr="000C321E" w:rsidRDefault="00E16FD1" w:rsidP="009900EA">
            <w:pPr>
              <w:pStyle w:val="TAL"/>
              <w:keepNext w:val="0"/>
              <w:keepLines w:val="0"/>
            </w:pPr>
            <w:r w:rsidRPr="000C321E">
              <w:t>UE Registration Query Request</w:t>
            </w:r>
          </w:p>
        </w:tc>
        <w:tc>
          <w:tcPr>
            <w:tcW w:w="1206" w:type="dxa"/>
          </w:tcPr>
          <w:p w14:paraId="48465620" w14:textId="77777777" w:rsidR="00E16FD1" w:rsidRPr="000C321E" w:rsidRDefault="00E16FD1" w:rsidP="009900EA">
            <w:pPr>
              <w:pStyle w:val="TAL"/>
              <w:keepNext w:val="0"/>
              <w:keepLines w:val="0"/>
            </w:pPr>
            <w:r w:rsidRPr="000C321E">
              <w:t>7.5.15</w:t>
            </w:r>
          </w:p>
        </w:tc>
        <w:tc>
          <w:tcPr>
            <w:tcW w:w="1008" w:type="dxa"/>
          </w:tcPr>
          <w:p w14:paraId="4D62E3FD" w14:textId="77777777" w:rsidR="00E16FD1" w:rsidRPr="000C321E" w:rsidRDefault="00E16FD1" w:rsidP="009900EA">
            <w:pPr>
              <w:pStyle w:val="TAC"/>
              <w:keepNext w:val="0"/>
              <w:keepLines w:val="0"/>
            </w:pPr>
            <w:r w:rsidRPr="000C321E">
              <w:t>X</w:t>
            </w:r>
          </w:p>
        </w:tc>
        <w:tc>
          <w:tcPr>
            <w:tcW w:w="1008" w:type="dxa"/>
          </w:tcPr>
          <w:p w14:paraId="65D13CFF" w14:textId="77777777" w:rsidR="00E16FD1" w:rsidRPr="000C321E" w:rsidRDefault="00E16FD1" w:rsidP="009900EA">
            <w:pPr>
              <w:pStyle w:val="TAC"/>
              <w:keepNext w:val="0"/>
              <w:keepLines w:val="0"/>
            </w:pPr>
          </w:p>
        </w:tc>
        <w:tc>
          <w:tcPr>
            <w:tcW w:w="1008" w:type="dxa"/>
          </w:tcPr>
          <w:p w14:paraId="271DE58B" w14:textId="77777777" w:rsidR="00E16FD1" w:rsidRPr="000C321E" w:rsidRDefault="00E16FD1" w:rsidP="009900EA">
            <w:pPr>
              <w:pStyle w:val="TAC"/>
              <w:keepNext w:val="0"/>
              <w:keepLines w:val="0"/>
            </w:pPr>
          </w:p>
        </w:tc>
      </w:tr>
      <w:tr w:rsidR="00E16FD1" w:rsidRPr="000C321E" w14:paraId="18726495" w14:textId="77777777" w:rsidTr="009900EA">
        <w:trPr>
          <w:jc w:val="center"/>
        </w:trPr>
        <w:tc>
          <w:tcPr>
            <w:tcW w:w="1582" w:type="dxa"/>
          </w:tcPr>
          <w:p w14:paraId="185AC770" w14:textId="77777777" w:rsidR="00E16FD1" w:rsidRPr="000C321E" w:rsidRDefault="00E16FD1" w:rsidP="009900EA">
            <w:pPr>
              <w:pStyle w:val="TAC"/>
              <w:keepNext w:val="0"/>
              <w:keepLines w:val="0"/>
            </w:pPr>
            <w:r w:rsidRPr="000C321E">
              <w:t>62</w:t>
            </w:r>
          </w:p>
        </w:tc>
        <w:tc>
          <w:tcPr>
            <w:tcW w:w="3870" w:type="dxa"/>
          </w:tcPr>
          <w:p w14:paraId="6DA1C284" w14:textId="77777777" w:rsidR="00E16FD1" w:rsidRPr="000C321E" w:rsidRDefault="00E16FD1" w:rsidP="009900EA">
            <w:pPr>
              <w:pStyle w:val="TAL"/>
              <w:keepNext w:val="0"/>
              <w:keepLines w:val="0"/>
            </w:pPr>
            <w:r w:rsidRPr="000C321E">
              <w:t>UE Registration Query Response</w:t>
            </w:r>
          </w:p>
        </w:tc>
        <w:tc>
          <w:tcPr>
            <w:tcW w:w="1206" w:type="dxa"/>
          </w:tcPr>
          <w:p w14:paraId="71B02FF2" w14:textId="77777777" w:rsidR="00E16FD1" w:rsidRPr="000C321E" w:rsidRDefault="00E16FD1" w:rsidP="009900EA">
            <w:pPr>
              <w:pStyle w:val="TAL"/>
              <w:keepNext w:val="0"/>
              <w:keepLines w:val="0"/>
            </w:pPr>
            <w:r w:rsidRPr="000C321E">
              <w:t>7.5.16</w:t>
            </w:r>
          </w:p>
        </w:tc>
        <w:tc>
          <w:tcPr>
            <w:tcW w:w="1008" w:type="dxa"/>
          </w:tcPr>
          <w:p w14:paraId="0F2C49A2" w14:textId="77777777" w:rsidR="00E16FD1" w:rsidRPr="000C321E" w:rsidRDefault="00E16FD1" w:rsidP="009900EA">
            <w:pPr>
              <w:pStyle w:val="TAC"/>
              <w:keepNext w:val="0"/>
              <w:keepLines w:val="0"/>
            </w:pPr>
            <w:r w:rsidRPr="000C321E">
              <w:t>X</w:t>
            </w:r>
          </w:p>
        </w:tc>
        <w:tc>
          <w:tcPr>
            <w:tcW w:w="1008" w:type="dxa"/>
          </w:tcPr>
          <w:p w14:paraId="311182ED" w14:textId="77777777" w:rsidR="00E16FD1" w:rsidRPr="000C321E" w:rsidRDefault="00E16FD1" w:rsidP="009900EA">
            <w:pPr>
              <w:pStyle w:val="TAC"/>
              <w:keepNext w:val="0"/>
              <w:keepLines w:val="0"/>
            </w:pPr>
          </w:p>
        </w:tc>
        <w:tc>
          <w:tcPr>
            <w:tcW w:w="1008" w:type="dxa"/>
          </w:tcPr>
          <w:p w14:paraId="07D884FC" w14:textId="77777777" w:rsidR="00E16FD1" w:rsidRPr="000C321E" w:rsidRDefault="00E16FD1" w:rsidP="009900EA">
            <w:pPr>
              <w:pStyle w:val="TAC"/>
              <w:keepNext w:val="0"/>
              <w:keepLines w:val="0"/>
            </w:pPr>
          </w:p>
        </w:tc>
      </w:tr>
      <w:tr w:rsidR="00E16FD1" w:rsidRPr="000C321E" w14:paraId="7602DF14" w14:textId="77777777" w:rsidTr="009900EA">
        <w:trPr>
          <w:jc w:val="center"/>
        </w:trPr>
        <w:tc>
          <w:tcPr>
            <w:tcW w:w="1582" w:type="dxa"/>
          </w:tcPr>
          <w:p w14:paraId="778961F8" w14:textId="77777777" w:rsidR="00E16FD1" w:rsidRPr="000C321E" w:rsidRDefault="00E16FD1" w:rsidP="009900EA">
            <w:pPr>
              <w:pStyle w:val="TAC"/>
              <w:keepNext w:val="0"/>
              <w:keepLines w:val="0"/>
            </w:pPr>
            <w:r w:rsidRPr="000C321E">
              <w:t>63-69</w:t>
            </w:r>
          </w:p>
        </w:tc>
        <w:tc>
          <w:tcPr>
            <w:tcW w:w="3870" w:type="dxa"/>
          </w:tcPr>
          <w:p w14:paraId="6C806FF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1655115B" w14:textId="77777777" w:rsidR="00E16FD1" w:rsidRPr="000C321E" w:rsidRDefault="00E16FD1" w:rsidP="009900EA">
            <w:pPr>
              <w:pStyle w:val="TAL"/>
              <w:keepNext w:val="0"/>
              <w:keepLines w:val="0"/>
            </w:pPr>
          </w:p>
        </w:tc>
        <w:tc>
          <w:tcPr>
            <w:tcW w:w="1008" w:type="dxa"/>
          </w:tcPr>
          <w:p w14:paraId="58879ECF" w14:textId="77777777" w:rsidR="00E16FD1" w:rsidRPr="000C321E" w:rsidRDefault="00E16FD1" w:rsidP="009900EA">
            <w:pPr>
              <w:pStyle w:val="TAC"/>
              <w:keepNext w:val="0"/>
              <w:keepLines w:val="0"/>
            </w:pPr>
          </w:p>
        </w:tc>
        <w:tc>
          <w:tcPr>
            <w:tcW w:w="1008" w:type="dxa"/>
          </w:tcPr>
          <w:p w14:paraId="65E4415D" w14:textId="77777777" w:rsidR="00E16FD1" w:rsidRPr="000C321E" w:rsidRDefault="00E16FD1" w:rsidP="009900EA">
            <w:pPr>
              <w:pStyle w:val="TAC"/>
              <w:keepNext w:val="0"/>
              <w:keepLines w:val="0"/>
            </w:pPr>
          </w:p>
        </w:tc>
        <w:tc>
          <w:tcPr>
            <w:tcW w:w="1008" w:type="dxa"/>
          </w:tcPr>
          <w:p w14:paraId="00AC88A5" w14:textId="77777777" w:rsidR="00E16FD1" w:rsidRPr="000C321E" w:rsidRDefault="00E16FD1" w:rsidP="009900EA">
            <w:pPr>
              <w:pStyle w:val="TAC"/>
              <w:keepNext w:val="0"/>
              <w:keepLines w:val="0"/>
            </w:pPr>
          </w:p>
        </w:tc>
      </w:tr>
      <w:tr w:rsidR="00E16FD1" w:rsidRPr="000C321E" w14:paraId="579EC3A7" w14:textId="77777777" w:rsidTr="009900EA">
        <w:trPr>
          <w:jc w:val="center"/>
        </w:trPr>
        <w:tc>
          <w:tcPr>
            <w:tcW w:w="1582" w:type="dxa"/>
          </w:tcPr>
          <w:p w14:paraId="67350ADC" w14:textId="77777777" w:rsidR="00E16FD1" w:rsidRPr="000C321E" w:rsidRDefault="00E16FD1" w:rsidP="009900EA">
            <w:pPr>
              <w:pStyle w:val="TAC"/>
              <w:keepNext w:val="0"/>
              <w:keepLines w:val="0"/>
            </w:pPr>
            <w:r w:rsidRPr="000C321E">
              <w:t>70</w:t>
            </w:r>
          </w:p>
        </w:tc>
        <w:tc>
          <w:tcPr>
            <w:tcW w:w="3870" w:type="dxa"/>
          </w:tcPr>
          <w:p w14:paraId="78EE8464" w14:textId="77777777" w:rsidR="00E16FD1" w:rsidRPr="000C321E" w:rsidRDefault="00E16FD1" w:rsidP="009900EA">
            <w:pPr>
              <w:pStyle w:val="TAL"/>
              <w:keepNext w:val="0"/>
              <w:keepLines w:val="0"/>
            </w:pPr>
            <w:r w:rsidRPr="000C321E">
              <w:t>RAN Information Relay</w:t>
            </w:r>
          </w:p>
        </w:tc>
        <w:tc>
          <w:tcPr>
            <w:tcW w:w="1206" w:type="dxa"/>
          </w:tcPr>
          <w:p w14:paraId="7159F4CC" w14:textId="77777777" w:rsidR="00E16FD1" w:rsidRPr="000C321E" w:rsidRDefault="00E16FD1" w:rsidP="009900EA">
            <w:pPr>
              <w:pStyle w:val="TAL"/>
              <w:keepNext w:val="0"/>
              <w:keepLines w:val="0"/>
            </w:pPr>
            <w:r w:rsidRPr="000C321E">
              <w:t>7.5.14.1</w:t>
            </w:r>
          </w:p>
        </w:tc>
        <w:tc>
          <w:tcPr>
            <w:tcW w:w="1008" w:type="dxa"/>
          </w:tcPr>
          <w:p w14:paraId="23113BB5" w14:textId="77777777" w:rsidR="00E16FD1" w:rsidRPr="000C321E" w:rsidRDefault="00E16FD1" w:rsidP="009900EA">
            <w:pPr>
              <w:pStyle w:val="TAC"/>
              <w:keepNext w:val="0"/>
              <w:keepLines w:val="0"/>
            </w:pPr>
            <w:r w:rsidRPr="000C321E">
              <w:t>X</w:t>
            </w:r>
          </w:p>
        </w:tc>
        <w:tc>
          <w:tcPr>
            <w:tcW w:w="1008" w:type="dxa"/>
          </w:tcPr>
          <w:p w14:paraId="672C637F" w14:textId="77777777" w:rsidR="00E16FD1" w:rsidRPr="000C321E" w:rsidRDefault="00E16FD1" w:rsidP="009900EA">
            <w:pPr>
              <w:pStyle w:val="TAC"/>
              <w:keepNext w:val="0"/>
              <w:keepLines w:val="0"/>
            </w:pPr>
          </w:p>
        </w:tc>
        <w:tc>
          <w:tcPr>
            <w:tcW w:w="1008" w:type="dxa"/>
          </w:tcPr>
          <w:p w14:paraId="2CF1E9B0" w14:textId="77777777" w:rsidR="00E16FD1" w:rsidRPr="000C321E" w:rsidRDefault="00E16FD1" w:rsidP="009900EA">
            <w:pPr>
              <w:pStyle w:val="TAC"/>
              <w:keepNext w:val="0"/>
              <w:keepLines w:val="0"/>
            </w:pPr>
          </w:p>
        </w:tc>
      </w:tr>
      <w:tr w:rsidR="00E16FD1" w:rsidRPr="000C321E" w14:paraId="0EB90C88" w14:textId="77777777" w:rsidTr="009900EA">
        <w:trPr>
          <w:jc w:val="center"/>
        </w:trPr>
        <w:tc>
          <w:tcPr>
            <w:tcW w:w="1582" w:type="dxa"/>
          </w:tcPr>
          <w:p w14:paraId="00C4B8C9" w14:textId="77777777" w:rsidR="00E16FD1" w:rsidRPr="000C321E" w:rsidRDefault="00E16FD1" w:rsidP="009900EA">
            <w:pPr>
              <w:pStyle w:val="TAC"/>
              <w:keepNext w:val="0"/>
              <w:keepLines w:val="0"/>
            </w:pPr>
            <w:r w:rsidRPr="000C321E">
              <w:t>71-95</w:t>
            </w:r>
          </w:p>
        </w:tc>
        <w:tc>
          <w:tcPr>
            <w:tcW w:w="3870" w:type="dxa"/>
          </w:tcPr>
          <w:p w14:paraId="15F1A5B4"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26EA415" w14:textId="77777777" w:rsidR="00E16FD1" w:rsidRPr="000C321E" w:rsidRDefault="00E16FD1" w:rsidP="009900EA">
            <w:pPr>
              <w:pStyle w:val="TAL"/>
              <w:keepNext w:val="0"/>
              <w:keepLines w:val="0"/>
            </w:pPr>
          </w:p>
        </w:tc>
        <w:tc>
          <w:tcPr>
            <w:tcW w:w="1008" w:type="dxa"/>
          </w:tcPr>
          <w:p w14:paraId="1999C017" w14:textId="77777777" w:rsidR="00E16FD1" w:rsidRPr="000C321E" w:rsidRDefault="00E16FD1" w:rsidP="009900EA">
            <w:pPr>
              <w:pStyle w:val="TAC"/>
              <w:keepNext w:val="0"/>
              <w:keepLines w:val="0"/>
            </w:pPr>
          </w:p>
        </w:tc>
        <w:tc>
          <w:tcPr>
            <w:tcW w:w="1008" w:type="dxa"/>
          </w:tcPr>
          <w:p w14:paraId="3A6AF75D" w14:textId="77777777" w:rsidR="00E16FD1" w:rsidRPr="000C321E" w:rsidRDefault="00E16FD1" w:rsidP="009900EA">
            <w:pPr>
              <w:pStyle w:val="TAC"/>
              <w:keepNext w:val="0"/>
              <w:keepLines w:val="0"/>
            </w:pPr>
          </w:p>
        </w:tc>
        <w:tc>
          <w:tcPr>
            <w:tcW w:w="1008" w:type="dxa"/>
          </w:tcPr>
          <w:p w14:paraId="34A08FCA" w14:textId="77777777" w:rsidR="00E16FD1" w:rsidRPr="000C321E" w:rsidRDefault="00E16FD1" w:rsidP="009900EA">
            <w:pPr>
              <w:pStyle w:val="TAC"/>
              <w:keepNext w:val="0"/>
              <w:keepLines w:val="0"/>
            </w:pPr>
          </w:p>
        </w:tc>
      </w:tr>
      <w:tr w:rsidR="00E16FD1" w:rsidRPr="000C321E" w14:paraId="5C072F4D" w14:textId="77777777" w:rsidTr="009900EA">
        <w:tblPrEx>
          <w:tblLook w:val="0000" w:firstRow="0" w:lastRow="0" w:firstColumn="0" w:lastColumn="0" w:noHBand="0" w:noVBand="0"/>
        </w:tblPrEx>
        <w:trPr>
          <w:jc w:val="center"/>
        </w:trPr>
        <w:tc>
          <w:tcPr>
            <w:tcW w:w="1582" w:type="dxa"/>
          </w:tcPr>
          <w:p w14:paraId="6C227035" w14:textId="77777777" w:rsidR="00E16FD1" w:rsidRPr="000C321E" w:rsidRDefault="00E16FD1" w:rsidP="009900EA">
            <w:pPr>
              <w:pStyle w:val="TAC"/>
              <w:keepNext w:val="0"/>
              <w:keepLines w:val="0"/>
            </w:pPr>
            <w:r w:rsidRPr="000C321E">
              <w:t>96</w:t>
            </w:r>
          </w:p>
        </w:tc>
        <w:tc>
          <w:tcPr>
            <w:tcW w:w="3870" w:type="dxa"/>
          </w:tcPr>
          <w:p w14:paraId="003780F1" w14:textId="77777777" w:rsidR="00E16FD1" w:rsidRPr="000C321E" w:rsidRDefault="00E16FD1" w:rsidP="009900EA">
            <w:pPr>
              <w:pStyle w:val="TAL"/>
              <w:keepNext w:val="0"/>
              <w:keepLines w:val="0"/>
            </w:pPr>
            <w:r w:rsidRPr="000C321E">
              <w:t>MBMS Notification Request</w:t>
            </w:r>
          </w:p>
        </w:tc>
        <w:tc>
          <w:tcPr>
            <w:tcW w:w="1206" w:type="dxa"/>
          </w:tcPr>
          <w:p w14:paraId="6C5A4F60" w14:textId="77777777" w:rsidR="00E16FD1" w:rsidRPr="000C321E" w:rsidRDefault="00E16FD1" w:rsidP="009900EA">
            <w:pPr>
              <w:pStyle w:val="TAL"/>
              <w:keepNext w:val="0"/>
              <w:keepLines w:val="0"/>
            </w:pPr>
            <w:r w:rsidRPr="000C321E">
              <w:t>7.5A.1.1</w:t>
            </w:r>
          </w:p>
        </w:tc>
        <w:tc>
          <w:tcPr>
            <w:tcW w:w="1008" w:type="dxa"/>
          </w:tcPr>
          <w:p w14:paraId="5FA40E0F" w14:textId="77777777" w:rsidR="00E16FD1" w:rsidRPr="000C321E" w:rsidRDefault="00E16FD1" w:rsidP="009900EA">
            <w:pPr>
              <w:pStyle w:val="TAC"/>
              <w:keepNext w:val="0"/>
              <w:keepLines w:val="0"/>
            </w:pPr>
            <w:r w:rsidRPr="000C321E">
              <w:t>X</w:t>
            </w:r>
          </w:p>
        </w:tc>
        <w:tc>
          <w:tcPr>
            <w:tcW w:w="1008" w:type="dxa"/>
          </w:tcPr>
          <w:p w14:paraId="33BC4B2A" w14:textId="77777777" w:rsidR="00E16FD1" w:rsidRPr="000C321E" w:rsidRDefault="00E16FD1" w:rsidP="009900EA">
            <w:pPr>
              <w:pStyle w:val="TAC"/>
              <w:keepNext w:val="0"/>
              <w:keepLines w:val="0"/>
            </w:pPr>
          </w:p>
        </w:tc>
        <w:tc>
          <w:tcPr>
            <w:tcW w:w="1008" w:type="dxa"/>
          </w:tcPr>
          <w:p w14:paraId="599C4B72" w14:textId="77777777" w:rsidR="00E16FD1" w:rsidRPr="000C321E" w:rsidRDefault="00E16FD1" w:rsidP="009900EA">
            <w:pPr>
              <w:pStyle w:val="TAC"/>
              <w:keepNext w:val="0"/>
              <w:keepLines w:val="0"/>
            </w:pPr>
          </w:p>
        </w:tc>
      </w:tr>
      <w:tr w:rsidR="00E16FD1" w:rsidRPr="000C321E" w14:paraId="422893AA" w14:textId="77777777" w:rsidTr="009900EA">
        <w:tblPrEx>
          <w:tblLook w:val="0000" w:firstRow="0" w:lastRow="0" w:firstColumn="0" w:lastColumn="0" w:noHBand="0" w:noVBand="0"/>
        </w:tblPrEx>
        <w:trPr>
          <w:jc w:val="center"/>
        </w:trPr>
        <w:tc>
          <w:tcPr>
            <w:tcW w:w="1582" w:type="dxa"/>
          </w:tcPr>
          <w:p w14:paraId="1AAE837A" w14:textId="77777777" w:rsidR="00E16FD1" w:rsidRPr="000C321E" w:rsidRDefault="00E16FD1" w:rsidP="009900EA">
            <w:pPr>
              <w:pStyle w:val="TAC"/>
              <w:keepNext w:val="0"/>
              <w:keepLines w:val="0"/>
            </w:pPr>
            <w:r w:rsidRPr="000C321E">
              <w:t>97</w:t>
            </w:r>
          </w:p>
        </w:tc>
        <w:tc>
          <w:tcPr>
            <w:tcW w:w="3870" w:type="dxa"/>
          </w:tcPr>
          <w:p w14:paraId="33F6A561" w14:textId="77777777" w:rsidR="00E16FD1" w:rsidRPr="000C321E" w:rsidRDefault="00E16FD1" w:rsidP="009900EA">
            <w:pPr>
              <w:pStyle w:val="TAL"/>
              <w:keepNext w:val="0"/>
              <w:keepLines w:val="0"/>
            </w:pPr>
            <w:r w:rsidRPr="000C321E">
              <w:t>MBMS Notification Response</w:t>
            </w:r>
          </w:p>
        </w:tc>
        <w:tc>
          <w:tcPr>
            <w:tcW w:w="1206" w:type="dxa"/>
          </w:tcPr>
          <w:p w14:paraId="18334DB6" w14:textId="77777777" w:rsidR="00E16FD1" w:rsidRPr="000C321E" w:rsidRDefault="00E16FD1" w:rsidP="009900EA">
            <w:pPr>
              <w:pStyle w:val="TAL"/>
              <w:keepNext w:val="0"/>
              <w:keepLines w:val="0"/>
            </w:pPr>
            <w:r w:rsidRPr="000C321E">
              <w:t>7.5A.1.2</w:t>
            </w:r>
          </w:p>
        </w:tc>
        <w:tc>
          <w:tcPr>
            <w:tcW w:w="1008" w:type="dxa"/>
          </w:tcPr>
          <w:p w14:paraId="0338FFEF" w14:textId="77777777" w:rsidR="00E16FD1" w:rsidRPr="000C321E" w:rsidRDefault="00E16FD1" w:rsidP="009900EA">
            <w:pPr>
              <w:pStyle w:val="TAC"/>
              <w:keepNext w:val="0"/>
              <w:keepLines w:val="0"/>
            </w:pPr>
            <w:r w:rsidRPr="000C321E">
              <w:t>X</w:t>
            </w:r>
          </w:p>
        </w:tc>
        <w:tc>
          <w:tcPr>
            <w:tcW w:w="1008" w:type="dxa"/>
          </w:tcPr>
          <w:p w14:paraId="3CBF2BDF" w14:textId="77777777" w:rsidR="00E16FD1" w:rsidRPr="000C321E" w:rsidRDefault="00E16FD1" w:rsidP="009900EA">
            <w:pPr>
              <w:pStyle w:val="TAC"/>
              <w:keepNext w:val="0"/>
              <w:keepLines w:val="0"/>
            </w:pPr>
          </w:p>
        </w:tc>
        <w:tc>
          <w:tcPr>
            <w:tcW w:w="1008" w:type="dxa"/>
          </w:tcPr>
          <w:p w14:paraId="0D02DEC3" w14:textId="77777777" w:rsidR="00E16FD1" w:rsidRPr="000C321E" w:rsidRDefault="00E16FD1" w:rsidP="009900EA">
            <w:pPr>
              <w:pStyle w:val="TAC"/>
              <w:keepNext w:val="0"/>
              <w:keepLines w:val="0"/>
            </w:pPr>
          </w:p>
        </w:tc>
      </w:tr>
      <w:tr w:rsidR="00E16FD1" w:rsidRPr="000C321E" w14:paraId="234E9F6E" w14:textId="77777777" w:rsidTr="009900EA">
        <w:tblPrEx>
          <w:tblLook w:val="0000" w:firstRow="0" w:lastRow="0" w:firstColumn="0" w:lastColumn="0" w:noHBand="0" w:noVBand="0"/>
        </w:tblPrEx>
        <w:trPr>
          <w:jc w:val="center"/>
        </w:trPr>
        <w:tc>
          <w:tcPr>
            <w:tcW w:w="1582" w:type="dxa"/>
          </w:tcPr>
          <w:p w14:paraId="29B5BCC5" w14:textId="77777777" w:rsidR="00E16FD1" w:rsidRPr="000C321E" w:rsidRDefault="00E16FD1" w:rsidP="009900EA">
            <w:pPr>
              <w:pStyle w:val="TAC"/>
              <w:keepNext w:val="0"/>
              <w:keepLines w:val="0"/>
            </w:pPr>
            <w:r w:rsidRPr="000C321E">
              <w:t>98</w:t>
            </w:r>
          </w:p>
        </w:tc>
        <w:tc>
          <w:tcPr>
            <w:tcW w:w="3870" w:type="dxa"/>
          </w:tcPr>
          <w:p w14:paraId="3C17AD81" w14:textId="77777777" w:rsidR="00E16FD1" w:rsidRPr="000C321E" w:rsidRDefault="00E16FD1" w:rsidP="009900EA">
            <w:pPr>
              <w:pStyle w:val="TAL"/>
              <w:keepNext w:val="0"/>
              <w:keepLines w:val="0"/>
            </w:pPr>
            <w:r w:rsidRPr="000C321E">
              <w:t>MBMS Notification Reject Request</w:t>
            </w:r>
          </w:p>
        </w:tc>
        <w:tc>
          <w:tcPr>
            <w:tcW w:w="1206" w:type="dxa"/>
          </w:tcPr>
          <w:p w14:paraId="736802D4" w14:textId="77777777" w:rsidR="00E16FD1" w:rsidRPr="000C321E" w:rsidRDefault="00E16FD1" w:rsidP="009900EA">
            <w:pPr>
              <w:pStyle w:val="TAL"/>
              <w:keepNext w:val="0"/>
              <w:keepLines w:val="0"/>
            </w:pPr>
            <w:r w:rsidRPr="000C321E">
              <w:t>7.5A.1.3</w:t>
            </w:r>
          </w:p>
        </w:tc>
        <w:tc>
          <w:tcPr>
            <w:tcW w:w="1008" w:type="dxa"/>
          </w:tcPr>
          <w:p w14:paraId="78417E77" w14:textId="77777777" w:rsidR="00E16FD1" w:rsidRPr="000C321E" w:rsidRDefault="00E16FD1" w:rsidP="009900EA">
            <w:pPr>
              <w:pStyle w:val="TAC"/>
              <w:keepNext w:val="0"/>
              <w:keepLines w:val="0"/>
            </w:pPr>
            <w:r w:rsidRPr="000C321E">
              <w:t>X</w:t>
            </w:r>
          </w:p>
        </w:tc>
        <w:tc>
          <w:tcPr>
            <w:tcW w:w="1008" w:type="dxa"/>
          </w:tcPr>
          <w:p w14:paraId="039D9A63" w14:textId="77777777" w:rsidR="00E16FD1" w:rsidRPr="000C321E" w:rsidRDefault="00E16FD1" w:rsidP="009900EA">
            <w:pPr>
              <w:pStyle w:val="TAC"/>
              <w:keepNext w:val="0"/>
              <w:keepLines w:val="0"/>
            </w:pPr>
          </w:p>
        </w:tc>
        <w:tc>
          <w:tcPr>
            <w:tcW w:w="1008" w:type="dxa"/>
          </w:tcPr>
          <w:p w14:paraId="503884E2" w14:textId="77777777" w:rsidR="00E16FD1" w:rsidRPr="000C321E" w:rsidRDefault="00E16FD1" w:rsidP="009900EA">
            <w:pPr>
              <w:pStyle w:val="TAC"/>
              <w:keepNext w:val="0"/>
              <w:keepLines w:val="0"/>
            </w:pPr>
          </w:p>
        </w:tc>
      </w:tr>
      <w:tr w:rsidR="00E16FD1" w:rsidRPr="000C321E" w14:paraId="20B9D905" w14:textId="77777777" w:rsidTr="009900EA">
        <w:tblPrEx>
          <w:tblLook w:val="0000" w:firstRow="0" w:lastRow="0" w:firstColumn="0" w:lastColumn="0" w:noHBand="0" w:noVBand="0"/>
        </w:tblPrEx>
        <w:trPr>
          <w:jc w:val="center"/>
        </w:trPr>
        <w:tc>
          <w:tcPr>
            <w:tcW w:w="1582" w:type="dxa"/>
          </w:tcPr>
          <w:p w14:paraId="1A4703D3" w14:textId="77777777" w:rsidR="00E16FD1" w:rsidRPr="000C321E" w:rsidRDefault="00E16FD1" w:rsidP="009900EA">
            <w:pPr>
              <w:pStyle w:val="TAC"/>
              <w:keepNext w:val="0"/>
              <w:keepLines w:val="0"/>
            </w:pPr>
            <w:r w:rsidRPr="000C321E">
              <w:t>99</w:t>
            </w:r>
          </w:p>
        </w:tc>
        <w:tc>
          <w:tcPr>
            <w:tcW w:w="3870" w:type="dxa"/>
          </w:tcPr>
          <w:p w14:paraId="316A665B" w14:textId="77777777" w:rsidR="00E16FD1" w:rsidRPr="000C321E" w:rsidRDefault="00E16FD1" w:rsidP="009900EA">
            <w:pPr>
              <w:pStyle w:val="TAL"/>
              <w:keepNext w:val="0"/>
              <w:keepLines w:val="0"/>
            </w:pPr>
            <w:r w:rsidRPr="000C321E">
              <w:t>MBMS Notification Reject Response</w:t>
            </w:r>
          </w:p>
        </w:tc>
        <w:tc>
          <w:tcPr>
            <w:tcW w:w="1206" w:type="dxa"/>
          </w:tcPr>
          <w:p w14:paraId="59E58D72" w14:textId="77777777" w:rsidR="00E16FD1" w:rsidRPr="000C321E" w:rsidRDefault="00E16FD1" w:rsidP="009900EA">
            <w:pPr>
              <w:pStyle w:val="TAL"/>
              <w:keepNext w:val="0"/>
              <w:keepLines w:val="0"/>
            </w:pPr>
            <w:r w:rsidRPr="000C321E">
              <w:t>7.5A.1.4</w:t>
            </w:r>
          </w:p>
        </w:tc>
        <w:tc>
          <w:tcPr>
            <w:tcW w:w="1008" w:type="dxa"/>
          </w:tcPr>
          <w:p w14:paraId="567026D4" w14:textId="77777777" w:rsidR="00E16FD1" w:rsidRPr="000C321E" w:rsidRDefault="00E16FD1" w:rsidP="009900EA">
            <w:pPr>
              <w:pStyle w:val="TAC"/>
              <w:keepNext w:val="0"/>
              <w:keepLines w:val="0"/>
            </w:pPr>
            <w:r w:rsidRPr="000C321E">
              <w:t>X</w:t>
            </w:r>
          </w:p>
        </w:tc>
        <w:tc>
          <w:tcPr>
            <w:tcW w:w="1008" w:type="dxa"/>
          </w:tcPr>
          <w:p w14:paraId="278E79BE" w14:textId="77777777" w:rsidR="00E16FD1" w:rsidRPr="000C321E" w:rsidRDefault="00E16FD1" w:rsidP="009900EA">
            <w:pPr>
              <w:pStyle w:val="TAC"/>
              <w:keepNext w:val="0"/>
              <w:keepLines w:val="0"/>
            </w:pPr>
          </w:p>
        </w:tc>
        <w:tc>
          <w:tcPr>
            <w:tcW w:w="1008" w:type="dxa"/>
          </w:tcPr>
          <w:p w14:paraId="1FE148FD" w14:textId="77777777" w:rsidR="00E16FD1" w:rsidRPr="000C321E" w:rsidRDefault="00E16FD1" w:rsidP="009900EA">
            <w:pPr>
              <w:pStyle w:val="TAC"/>
              <w:keepNext w:val="0"/>
              <w:keepLines w:val="0"/>
            </w:pPr>
          </w:p>
        </w:tc>
      </w:tr>
      <w:tr w:rsidR="00E16FD1" w:rsidRPr="000C321E" w14:paraId="3BA1E575" w14:textId="77777777" w:rsidTr="009900EA">
        <w:tblPrEx>
          <w:tblLook w:val="0000" w:firstRow="0" w:lastRow="0" w:firstColumn="0" w:lastColumn="0" w:noHBand="0" w:noVBand="0"/>
        </w:tblPrEx>
        <w:trPr>
          <w:jc w:val="center"/>
        </w:trPr>
        <w:tc>
          <w:tcPr>
            <w:tcW w:w="1582" w:type="dxa"/>
          </w:tcPr>
          <w:p w14:paraId="14C756C2" w14:textId="77777777" w:rsidR="00E16FD1" w:rsidRPr="000C321E" w:rsidRDefault="00E16FD1" w:rsidP="009900EA">
            <w:pPr>
              <w:pStyle w:val="TAC"/>
              <w:keepNext w:val="0"/>
              <w:keepLines w:val="0"/>
            </w:pPr>
            <w:r w:rsidRPr="000C321E">
              <w:t>100</w:t>
            </w:r>
          </w:p>
        </w:tc>
        <w:tc>
          <w:tcPr>
            <w:tcW w:w="3870" w:type="dxa"/>
          </w:tcPr>
          <w:p w14:paraId="3E57FDF5" w14:textId="77777777" w:rsidR="00E16FD1" w:rsidRPr="000C321E" w:rsidRDefault="00E16FD1" w:rsidP="009900EA">
            <w:pPr>
              <w:pStyle w:val="TAL"/>
              <w:keepNext w:val="0"/>
              <w:keepLines w:val="0"/>
            </w:pPr>
            <w:r w:rsidRPr="000C321E">
              <w:t>Create MBMS Context Request</w:t>
            </w:r>
          </w:p>
        </w:tc>
        <w:tc>
          <w:tcPr>
            <w:tcW w:w="1206" w:type="dxa"/>
          </w:tcPr>
          <w:p w14:paraId="50B683A8" w14:textId="77777777" w:rsidR="00E16FD1" w:rsidRPr="000C321E" w:rsidRDefault="00E16FD1" w:rsidP="009900EA">
            <w:pPr>
              <w:pStyle w:val="TAL"/>
              <w:keepNext w:val="0"/>
              <w:keepLines w:val="0"/>
            </w:pPr>
            <w:r w:rsidRPr="000C321E">
              <w:t>7.5A.1.5</w:t>
            </w:r>
          </w:p>
        </w:tc>
        <w:tc>
          <w:tcPr>
            <w:tcW w:w="1008" w:type="dxa"/>
          </w:tcPr>
          <w:p w14:paraId="04E5B434" w14:textId="77777777" w:rsidR="00E16FD1" w:rsidRPr="000C321E" w:rsidRDefault="00E16FD1" w:rsidP="009900EA">
            <w:pPr>
              <w:pStyle w:val="TAC"/>
              <w:keepNext w:val="0"/>
              <w:keepLines w:val="0"/>
            </w:pPr>
            <w:r w:rsidRPr="000C321E">
              <w:t>X</w:t>
            </w:r>
          </w:p>
        </w:tc>
        <w:tc>
          <w:tcPr>
            <w:tcW w:w="1008" w:type="dxa"/>
          </w:tcPr>
          <w:p w14:paraId="7B3EDF24" w14:textId="77777777" w:rsidR="00E16FD1" w:rsidRPr="000C321E" w:rsidRDefault="00E16FD1" w:rsidP="009900EA">
            <w:pPr>
              <w:pStyle w:val="TAC"/>
              <w:keepNext w:val="0"/>
              <w:keepLines w:val="0"/>
            </w:pPr>
          </w:p>
        </w:tc>
        <w:tc>
          <w:tcPr>
            <w:tcW w:w="1008" w:type="dxa"/>
          </w:tcPr>
          <w:p w14:paraId="36036762" w14:textId="77777777" w:rsidR="00E16FD1" w:rsidRPr="000C321E" w:rsidRDefault="00E16FD1" w:rsidP="009900EA">
            <w:pPr>
              <w:pStyle w:val="TAC"/>
              <w:keepNext w:val="0"/>
              <w:keepLines w:val="0"/>
            </w:pPr>
          </w:p>
        </w:tc>
      </w:tr>
      <w:tr w:rsidR="00E16FD1" w:rsidRPr="000C321E" w14:paraId="65E9010D" w14:textId="77777777" w:rsidTr="009900EA">
        <w:tblPrEx>
          <w:tblLook w:val="0000" w:firstRow="0" w:lastRow="0" w:firstColumn="0" w:lastColumn="0" w:noHBand="0" w:noVBand="0"/>
        </w:tblPrEx>
        <w:trPr>
          <w:jc w:val="center"/>
        </w:trPr>
        <w:tc>
          <w:tcPr>
            <w:tcW w:w="1582" w:type="dxa"/>
          </w:tcPr>
          <w:p w14:paraId="4CEC7E96" w14:textId="77777777" w:rsidR="00E16FD1" w:rsidRPr="000C321E" w:rsidRDefault="00E16FD1" w:rsidP="009900EA">
            <w:pPr>
              <w:pStyle w:val="TAC"/>
              <w:keepNext w:val="0"/>
              <w:keepLines w:val="0"/>
            </w:pPr>
            <w:r w:rsidRPr="000C321E">
              <w:t>101</w:t>
            </w:r>
          </w:p>
        </w:tc>
        <w:tc>
          <w:tcPr>
            <w:tcW w:w="3870" w:type="dxa"/>
          </w:tcPr>
          <w:p w14:paraId="27C12C77" w14:textId="77777777" w:rsidR="00E16FD1" w:rsidRPr="000C321E" w:rsidRDefault="00E16FD1" w:rsidP="009900EA">
            <w:pPr>
              <w:pStyle w:val="TAL"/>
              <w:keepNext w:val="0"/>
              <w:keepLines w:val="0"/>
            </w:pPr>
            <w:r w:rsidRPr="000C321E">
              <w:t>Create MBMS Context Response</w:t>
            </w:r>
          </w:p>
        </w:tc>
        <w:tc>
          <w:tcPr>
            <w:tcW w:w="1206" w:type="dxa"/>
          </w:tcPr>
          <w:p w14:paraId="38D3A141" w14:textId="77777777" w:rsidR="00E16FD1" w:rsidRPr="000C321E" w:rsidRDefault="00E16FD1" w:rsidP="009900EA">
            <w:pPr>
              <w:pStyle w:val="TAL"/>
              <w:keepNext w:val="0"/>
              <w:keepLines w:val="0"/>
            </w:pPr>
            <w:r w:rsidRPr="000C321E">
              <w:t>7.5A.1.6</w:t>
            </w:r>
          </w:p>
        </w:tc>
        <w:tc>
          <w:tcPr>
            <w:tcW w:w="1008" w:type="dxa"/>
          </w:tcPr>
          <w:p w14:paraId="29DE1427" w14:textId="77777777" w:rsidR="00E16FD1" w:rsidRPr="000C321E" w:rsidRDefault="00E16FD1" w:rsidP="009900EA">
            <w:pPr>
              <w:pStyle w:val="TAC"/>
              <w:keepNext w:val="0"/>
              <w:keepLines w:val="0"/>
            </w:pPr>
            <w:r w:rsidRPr="000C321E">
              <w:t>X</w:t>
            </w:r>
          </w:p>
        </w:tc>
        <w:tc>
          <w:tcPr>
            <w:tcW w:w="1008" w:type="dxa"/>
          </w:tcPr>
          <w:p w14:paraId="47B7F854" w14:textId="77777777" w:rsidR="00E16FD1" w:rsidRPr="000C321E" w:rsidRDefault="00E16FD1" w:rsidP="009900EA">
            <w:pPr>
              <w:pStyle w:val="TAC"/>
              <w:keepNext w:val="0"/>
              <w:keepLines w:val="0"/>
            </w:pPr>
          </w:p>
        </w:tc>
        <w:tc>
          <w:tcPr>
            <w:tcW w:w="1008" w:type="dxa"/>
          </w:tcPr>
          <w:p w14:paraId="77BE9863" w14:textId="77777777" w:rsidR="00E16FD1" w:rsidRPr="000C321E" w:rsidRDefault="00E16FD1" w:rsidP="009900EA">
            <w:pPr>
              <w:pStyle w:val="TAC"/>
              <w:keepNext w:val="0"/>
              <w:keepLines w:val="0"/>
            </w:pPr>
          </w:p>
        </w:tc>
      </w:tr>
      <w:tr w:rsidR="00E16FD1" w:rsidRPr="000C321E" w14:paraId="4D82B6AB" w14:textId="77777777" w:rsidTr="009900EA">
        <w:tblPrEx>
          <w:tblLook w:val="0000" w:firstRow="0" w:lastRow="0" w:firstColumn="0" w:lastColumn="0" w:noHBand="0" w:noVBand="0"/>
        </w:tblPrEx>
        <w:trPr>
          <w:jc w:val="center"/>
        </w:trPr>
        <w:tc>
          <w:tcPr>
            <w:tcW w:w="1582" w:type="dxa"/>
          </w:tcPr>
          <w:p w14:paraId="36DA4FED" w14:textId="77777777" w:rsidR="00E16FD1" w:rsidRPr="000C321E" w:rsidRDefault="00E16FD1" w:rsidP="009900EA">
            <w:pPr>
              <w:pStyle w:val="TAC"/>
              <w:keepNext w:val="0"/>
              <w:keepLines w:val="0"/>
            </w:pPr>
            <w:r w:rsidRPr="000C321E">
              <w:t>102</w:t>
            </w:r>
          </w:p>
        </w:tc>
        <w:tc>
          <w:tcPr>
            <w:tcW w:w="3870" w:type="dxa"/>
          </w:tcPr>
          <w:p w14:paraId="703908C4" w14:textId="77777777" w:rsidR="00E16FD1" w:rsidRPr="000C321E" w:rsidRDefault="00E16FD1" w:rsidP="009900EA">
            <w:pPr>
              <w:pStyle w:val="TAL"/>
              <w:keepNext w:val="0"/>
              <w:keepLines w:val="0"/>
            </w:pPr>
            <w:r w:rsidRPr="000C321E">
              <w:t>Update MBMS Context Request</w:t>
            </w:r>
          </w:p>
        </w:tc>
        <w:tc>
          <w:tcPr>
            <w:tcW w:w="1206" w:type="dxa"/>
          </w:tcPr>
          <w:p w14:paraId="571246F4" w14:textId="77777777" w:rsidR="00E16FD1" w:rsidRPr="000C321E" w:rsidRDefault="00E16FD1" w:rsidP="009900EA">
            <w:pPr>
              <w:pStyle w:val="TAL"/>
              <w:keepNext w:val="0"/>
              <w:keepLines w:val="0"/>
            </w:pPr>
            <w:r w:rsidRPr="000C321E">
              <w:t>7.5A.1.7</w:t>
            </w:r>
          </w:p>
        </w:tc>
        <w:tc>
          <w:tcPr>
            <w:tcW w:w="1008" w:type="dxa"/>
          </w:tcPr>
          <w:p w14:paraId="7338F34D" w14:textId="77777777" w:rsidR="00E16FD1" w:rsidRPr="000C321E" w:rsidRDefault="00E16FD1" w:rsidP="009900EA">
            <w:pPr>
              <w:pStyle w:val="TAC"/>
              <w:keepNext w:val="0"/>
              <w:keepLines w:val="0"/>
            </w:pPr>
            <w:r w:rsidRPr="000C321E">
              <w:t>X</w:t>
            </w:r>
          </w:p>
        </w:tc>
        <w:tc>
          <w:tcPr>
            <w:tcW w:w="1008" w:type="dxa"/>
          </w:tcPr>
          <w:p w14:paraId="6ADACA0E" w14:textId="77777777" w:rsidR="00E16FD1" w:rsidRPr="000C321E" w:rsidRDefault="00E16FD1" w:rsidP="009900EA">
            <w:pPr>
              <w:pStyle w:val="TAC"/>
              <w:keepNext w:val="0"/>
              <w:keepLines w:val="0"/>
            </w:pPr>
          </w:p>
        </w:tc>
        <w:tc>
          <w:tcPr>
            <w:tcW w:w="1008" w:type="dxa"/>
          </w:tcPr>
          <w:p w14:paraId="6686694E" w14:textId="77777777" w:rsidR="00E16FD1" w:rsidRPr="000C321E" w:rsidRDefault="00E16FD1" w:rsidP="009900EA">
            <w:pPr>
              <w:pStyle w:val="TAC"/>
              <w:keepNext w:val="0"/>
              <w:keepLines w:val="0"/>
            </w:pPr>
          </w:p>
        </w:tc>
      </w:tr>
      <w:tr w:rsidR="00E16FD1" w:rsidRPr="000C321E" w14:paraId="2756FB69" w14:textId="77777777" w:rsidTr="009900EA">
        <w:tblPrEx>
          <w:tblLook w:val="0000" w:firstRow="0" w:lastRow="0" w:firstColumn="0" w:lastColumn="0" w:noHBand="0" w:noVBand="0"/>
        </w:tblPrEx>
        <w:trPr>
          <w:jc w:val="center"/>
        </w:trPr>
        <w:tc>
          <w:tcPr>
            <w:tcW w:w="1582" w:type="dxa"/>
          </w:tcPr>
          <w:p w14:paraId="2AA69617" w14:textId="77777777" w:rsidR="00E16FD1" w:rsidRPr="000C321E" w:rsidRDefault="00E16FD1" w:rsidP="009900EA">
            <w:pPr>
              <w:pStyle w:val="TAC"/>
              <w:keepNext w:val="0"/>
              <w:keepLines w:val="0"/>
            </w:pPr>
            <w:r w:rsidRPr="000C321E">
              <w:t>103</w:t>
            </w:r>
          </w:p>
        </w:tc>
        <w:tc>
          <w:tcPr>
            <w:tcW w:w="3870" w:type="dxa"/>
          </w:tcPr>
          <w:p w14:paraId="53D8AD45" w14:textId="77777777" w:rsidR="00E16FD1" w:rsidRPr="000C321E" w:rsidRDefault="00E16FD1" w:rsidP="009900EA">
            <w:pPr>
              <w:pStyle w:val="TAL"/>
              <w:keepNext w:val="0"/>
              <w:keepLines w:val="0"/>
            </w:pPr>
            <w:r w:rsidRPr="000C321E">
              <w:t>Update MBMS Context Response</w:t>
            </w:r>
          </w:p>
        </w:tc>
        <w:tc>
          <w:tcPr>
            <w:tcW w:w="1206" w:type="dxa"/>
          </w:tcPr>
          <w:p w14:paraId="3A7C23C2" w14:textId="77777777" w:rsidR="00E16FD1" w:rsidRPr="000C321E" w:rsidRDefault="00E16FD1" w:rsidP="009900EA">
            <w:pPr>
              <w:pStyle w:val="TAL"/>
              <w:keepNext w:val="0"/>
              <w:keepLines w:val="0"/>
            </w:pPr>
            <w:r w:rsidRPr="000C321E">
              <w:t>7.5A.1.8</w:t>
            </w:r>
          </w:p>
        </w:tc>
        <w:tc>
          <w:tcPr>
            <w:tcW w:w="1008" w:type="dxa"/>
          </w:tcPr>
          <w:p w14:paraId="47748E56" w14:textId="77777777" w:rsidR="00E16FD1" w:rsidRPr="000C321E" w:rsidRDefault="00E16FD1" w:rsidP="009900EA">
            <w:pPr>
              <w:pStyle w:val="TAC"/>
              <w:keepNext w:val="0"/>
              <w:keepLines w:val="0"/>
            </w:pPr>
            <w:r w:rsidRPr="000C321E">
              <w:t>X</w:t>
            </w:r>
          </w:p>
        </w:tc>
        <w:tc>
          <w:tcPr>
            <w:tcW w:w="1008" w:type="dxa"/>
          </w:tcPr>
          <w:p w14:paraId="5D85504F" w14:textId="77777777" w:rsidR="00E16FD1" w:rsidRPr="000C321E" w:rsidRDefault="00E16FD1" w:rsidP="009900EA">
            <w:pPr>
              <w:pStyle w:val="TAC"/>
              <w:keepNext w:val="0"/>
              <w:keepLines w:val="0"/>
            </w:pPr>
          </w:p>
        </w:tc>
        <w:tc>
          <w:tcPr>
            <w:tcW w:w="1008" w:type="dxa"/>
          </w:tcPr>
          <w:p w14:paraId="5E66C316" w14:textId="77777777" w:rsidR="00E16FD1" w:rsidRPr="000C321E" w:rsidRDefault="00E16FD1" w:rsidP="009900EA">
            <w:pPr>
              <w:pStyle w:val="TAC"/>
              <w:keepNext w:val="0"/>
              <w:keepLines w:val="0"/>
            </w:pPr>
          </w:p>
        </w:tc>
      </w:tr>
      <w:tr w:rsidR="00E16FD1" w:rsidRPr="000C321E" w14:paraId="616ED056" w14:textId="77777777" w:rsidTr="009900EA">
        <w:tblPrEx>
          <w:tblLook w:val="0000" w:firstRow="0" w:lastRow="0" w:firstColumn="0" w:lastColumn="0" w:noHBand="0" w:noVBand="0"/>
        </w:tblPrEx>
        <w:trPr>
          <w:jc w:val="center"/>
        </w:trPr>
        <w:tc>
          <w:tcPr>
            <w:tcW w:w="1582" w:type="dxa"/>
          </w:tcPr>
          <w:p w14:paraId="4EF7AB82" w14:textId="77777777" w:rsidR="00E16FD1" w:rsidRPr="000C321E" w:rsidRDefault="00E16FD1" w:rsidP="009900EA">
            <w:pPr>
              <w:pStyle w:val="TAC"/>
              <w:keepNext w:val="0"/>
              <w:keepLines w:val="0"/>
            </w:pPr>
            <w:r w:rsidRPr="000C321E">
              <w:t>104</w:t>
            </w:r>
          </w:p>
        </w:tc>
        <w:tc>
          <w:tcPr>
            <w:tcW w:w="3870" w:type="dxa"/>
          </w:tcPr>
          <w:p w14:paraId="0E7B7531" w14:textId="77777777" w:rsidR="00E16FD1" w:rsidRPr="000C321E" w:rsidRDefault="00E16FD1" w:rsidP="009900EA">
            <w:pPr>
              <w:pStyle w:val="TAL"/>
              <w:keepNext w:val="0"/>
              <w:keepLines w:val="0"/>
            </w:pPr>
            <w:r w:rsidRPr="000C321E">
              <w:t>Delete MBMS Context Request</w:t>
            </w:r>
          </w:p>
        </w:tc>
        <w:tc>
          <w:tcPr>
            <w:tcW w:w="1206" w:type="dxa"/>
          </w:tcPr>
          <w:p w14:paraId="314B9FE9" w14:textId="77777777" w:rsidR="00E16FD1" w:rsidRPr="000C321E" w:rsidRDefault="00E16FD1" w:rsidP="009900EA">
            <w:pPr>
              <w:pStyle w:val="TAL"/>
              <w:keepNext w:val="0"/>
              <w:keepLines w:val="0"/>
            </w:pPr>
            <w:r w:rsidRPr="000C321E">
              <w:t>7.5A.1.9</w:t>
            </w:r>
          </w:p>
        </w:tc>
        <w:tc>
          <w:tcPr>
            <w:tcW w:w="1008" w:type="dxa"/>
          </w:tcPr>
          <w:p w14:paraId="3D426F95" w14:textId="77777777" w:rsidR="00E16FD1" w:rsidRPr="000C321E" w:rsidRDefault="00E16FD1" w:rsidP="009900EA">
            <w:pPr>
              <w:pStyle w:val="TAC"/>
              <w:keepNext w:val="0"/>
              <w:keepLines w:val="0"/>
            </w:pPr>
            <w:r w:rsidRPr="000C321E">
              <w:t>X</w:t>
            </w:r>
          </w:p>
        </w:tc>
        <w:tc>
          <w:tcPr>
            <w:tcW w:w="1008" w:type="dxa"/>
          </w:tcPr>
          <w:p w14:paraId="38BF7AF9" w14:textId="77777777" w:rsidR="00E16FD1" w:rsidRPr="000C321E" w:rsidRDefault="00E16FD1" w:rsidP="009900EA">
            <w:pPr>
              <w:pStyle w:val="TAC"/>
              <w:keepNext w:val="0"/>
              <w:keepLines w:val="0"/>
            </w:pPr>
          </w:p>
        </w:tc>
        <w:tc>
          <w:tcPr>
            <w:tcW w:w="1008" w:type="dxa"/>
          </w:tcPr>
          <w:p w14:paraId="24DD861D" w14:textId="77777777" w:rsidR="00E16FD1" w:rsidRPr="000C321E" w:rsidRDefault="00E16FD1" w:rsidP="009900EA">
            <w:pPr>
              <w:pStyle w:val="TAC"/>
              <w:keepNext w:val="0"/>
              <w:keepLines w:val="0"/>
            </w:pPr>
          </w:p>
        </w:tc>
      </w:tr>
      <w:tr w:rsidR="00E16FD1" w:rsidRPr="000C321E" w14:paraId="66CF5EF9" w14:textId="77777777" w:rsidTr="009900EA">
        <w:tblPrEx>
          <w:tblLook w:val="0000" w:firstRow="0" w:lastRow="0" w:firstColumn="0" w:lastColumn="0" w:noHBand="0" w:noVBand="0"/>
        </w:tblPrEx>
        <w:trPr>
          <w:jc w:val="center"/>
        </w:trPr>
        <w:tc>
          <w:tcPr>
            <w:tcW w:w="1582" w:type="dxa"/>
          </w:tcPr>
          <w:p w14:paraId="733B7038" w14:textId="77777777" w:rsidR="00E16FD1" w:rsidRPr="000C321E" w:rsidRDefault="00E16FD1" w:rsidP="009900EA">
            <w:pPr>
              <w:pStyle w:val="TAC"/>
              <w:keepNext w:val="0"/>
              <w:keepLines w:val="0"/>
            </w:pPr>
            <w:r w:rsidRPr="000C321E">
              <w:t>105</w:t>
            </w:r>
          </w:p>
        </w:tc>
        <w:tc>
          <w:tcPr>
            <w:tcW w:w="3870" w:type="dxa"/>
          </w:tcPr>
          <w:p w14:paraId="4A4D13A6" w14:textId="77777777" w:rsidR="00E16FD1" w:rsidRPr="000C321E" w:rsidRDefault="00E16FD1" w:rsidP="009900EA">
            <w:pPr>
              <w:pStyle w:val="TAL"/>
              <w:keepNext w:val="0"/>
              <w:keepLines w:val="0"/>
            </w:pPr>
            <w:r w:rsidRPr="000C321E">
              <w:t>Delete MBMS Context Response</w:t>
            </w:r>
          </w:p>
        </w:tc>
        <w:tc>
          <w:tcPr>
            <w:tcW w:w="1206" w:type="dxa"/>
          </w:tcPr>
          <w:p w14:paraId="09F79229" w14:textId="77777777" w:rsidR="00E16FD1" w:rsidRPr="000C321E" w:rsidRDefault="00E16FD1" w:rsidP="009900EA">
            <w:pPr>
              <w:pStyle w:val="TAL"/>
              <w:keepNext w:val="0"/>
              <w:keepLines w:val="0"/>
            </w:pPr>
            <w:r w:rsidRPr="000C321E">
              <w:t>7.5A.1.10</w:t>
            </w:r>
          </w:p>
        </w:tc>
        <w:tc>
          <w:tcPr>
            <w:tcW w:w="1008" w:type="dxa"/>
          </w:tcPr>
          <w:p w14:paraId="79AEF3FA" w14:textId="77777777" w:rsidR="00E16FD1" w:rsidRPr="000C321E" w:rsidRDefault="00E16FD1" w:rsidP="009900EA">
            <w:pPr>
              <w:pStyle w:val="TAC"/>
              <w:keepNext w:val="0"/>
              <w:keepLines w:val="0"/>
            </w:pPr>
            <w:r w:rsidRPr="000C321E">
              <w:t>X</w:t>
            </w:r>
          </w:p>
        </w:tc>
        <w:tc>
          <w:tcPr>
            <w:tcW w:w="1008" w:type="dxa"/>
          </w:tcPr>
          <w:p w14:paraId="47D2A9CB" w14:textId="77777777" w:rsidR="00E16FD1" w:rsidRPr="000C321E" w:rsidRDefault="00E16FD1" w:rsidP="009900EA">
            <w:pPr>
              <w:pStyle w:val="TAC"/>
              <w:keepNext w:val="0"/>
              <w:keepLines w:val="0"/>
            </w:pPr>
          </w:p>
        </w:tc>
        <w:tc>
          <w:tcPr>
            <w:tcW w:w="1008" w:type="dxa"/>
          </w:tcPr>
          <w:p w14:paraId="77C8A0D7" w14:textId="77777777" w:rsidR="00E16FD1" w:rsidRPr="000C321E" w:rsidRDefault="00E16FD1" w:rsidP="009900EA">
            <w:pPr>
              <w:pStyle w:val="TAC"/>
              <w:keepNext w:val="0"/>
              <w:keepLines w:val="0"/>
            </w:pPr>
          </w:p>
        </w:tc>
      </w:tr>
      <w:tr w:rsidR="00E16FD1" w:rsidRPr="000C321E" w14:paraId="2C25EB0B" w14:textId="77777777" w:rsidTr="009900EA">
        <w:tblPrEx>
          <w:tblLook w:val="0000" w:firstRow="0" w:lastRow="0" w:firstColumn="0" w:lastColumn="0" w:noHBand="0" w:noVBand="0"/>
        </w:tblPrEx>
        <w:trPr>
          <w:jc w:val="center"/>
        </w:trPr>
        <w:tc>
          <w:tcPr>
            <w:tcW w:w="1582" w:type="dxa"/>
          </w:tcPr>
          <w:p w14:paraId="3C7B74DD" w14:textId="77777777" w:rsidR="00E16FD1" w:rsidRPr="000C321E" w:rsidRDefault="00E16FD1" w:rsidP="009900EA">
            <w:pPr>
              <w:pStyle w:val="TAC"/>
              <w:keepNext w:val="0"/>
              <w:keepLines w:val="0"/>
            </w:pPr>
            <w:r w:rsidRPr="000C321E">
              <w:t xml:space="preserve"> 106 - 111</w:t>
            </w:r>
          </w:p>
        </w:tc>
        <w:tc>
          <w:tcPr>
            <w:tcW w:w="3870" w:type="dxa"/>
          </w:tcPr>
          <w:p w14:paraId="673F062B"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77DC8F30" w14:textId="77777777" w:rsidR="00E16FD1" w:rsidRPr="000C321E" w:rsidRDefault="00E16FD1" w:rsidP="009900EA">
            <w:pPr>
              <w:pStyle w:val="TAL"/>
              <w:keepNext w:val="0"/>
              <w:keepLines w:val="0"/>
            </w:pPr>
          </w:p>
        </w:tc>
        <w:tc>
          <w:tcPr>
            <w:tcW w:w="1008" w:type="dxa"/>
          </w:tcPr>
          <w:p w14:paraId="636E1008" w14:textId="77777777" w:rsidR="00E16FD1" w:rsidRPr="000C321E" w:rsidRDefault="00E16FD1" w:rsidP="009900EA">
            <w:pPr>
              <w:pStyle w:val="TAC"/>
              <w:keepNext w:val="0"/>
              <w:keepLines w:val="0"/>
            </w:pPr>
          </w:p>
        </w:tc>
        <w:tc>
          <w:tcPr>
            <w:tcW w:w="1008" w:type="dxa"/>
          </w:tcPr>
          <w:p w14:paraId="1069FCD1" w14:textId="77777777" w:rsidR="00E16FD1" w:rsidRPr="000C321E" w:rsidRDefault="00E16FD1" w:rsidP="009900EA">
            <w:pPr>
              <w:pStyle w:val="TAC"/>
              <w:keepNext w:val="0"/>
              <w:keepLines w:val="0"/>
            </w:pPr>
          </w:p>
        </w:tc>
        <w:tc>
          <w:tcPr>
            <w:tcW w:w="1008" w:type="dxa"/>
          </w:tcPr>
          <w:p w14:paraId="4D14A5B5" w14:textId="77777777" w:rsidR="00E16FD1" w:rsidRPr="000C321E" w:rsidRDefault="00E16FD1" w:rsidP="009900EA">
            <w:pPr>
              <w:pStyle w:val="TAC"/>
              <w:keepNext w:val="0"/>
              <w:keepLines w:val="0"/>
            </w:pPr>
          </w:p>
        </w:tc>
      </w:tr>
      <w:tr w:rsidR="00E16FD1" w:rsidRPr="000C321E" w14:paraId="12CF616B" w14:textId="77777777" w:rsidTr="009900EA">
        <w:tblPrEx>
          <w:tblLook w:val="0000" w:firstRow="0" w:lastRow="0" w:firstColumn="0" w:lastColumn="0" w:noHBand="0" w:noVBand="0"/>
        </w:tblPrEx>
        <w:trPr>
          <w:jc w:val="center"/>
        </w:trPr>
        <w:tc>
          <w:tcPr>
            <w:tcW w:w="1582" w:type="dxa"/>
          </w:tcPr>
          <w:p w14:paraId="45B6DA1D" w14:textId="77777777" w:rsidR="00E16FD1" w:rsidRPr="000C321E" w:rsidRDefault="00E16FD1" w:rsidP="009900EA">
            <w:pPr>
              <w:pStyle w:val="TAC"/>
              <w:keepNext w:val="0"/>
              <w:keepLines w:val="0"/>
            </w:pPr>
            <w:r w:rsidRPr="000C321E">
              <w:t>112</w:t>
            </w:r>
          </w:p>
        </w:tc>
        <w:tc>
          <w:tcPr>
            <w:tcW w:w="3870" w:type="dxa"/>
          </w:tcPr>
          <w:p w14:paraId="12DA7191" w14:textId="77777777" w:rsidR="00E16FD1" w:rsidRPr="000C321E" w:rsidRDefault="00E16FD1" w:rsidP="009900EA">
            <w:pPr>
              <w:pStyle w:val="TAL"/>
              <w:keepNext w:val="0"/>
              <w:keepLines w:val="0"/>
            </w:pPr>
            <w:r w:rsidRPr="000C321E">
              <w:t>MBMS Registration Request</w:t>
            </w:r>
          </w:p>
        </w:tc>
        <w:tc>
          <w:tcPr>
            <w:tcW w:w="1206" w:type="dxa"/>
          </w:tcPr>
          <w:p w14:paraId="614371C9" w14:textId="77777777" w:rsidR="00E16FD1" w:rsidRPr="000C321E" w:rsidRDefault="00E16FD1" w:rsidP="009900EA">
            <w:pPr>
              <w:pStyle w:val="TAL"/>
              <w:keepNext w:val="0"/>
              <w:keepLines w:val="0"/>
            </w:pPr>
            <w:r w:rsidRPr="000C321E">
              <w:t>7.5A.2.1</w:t>
            </w:r>
          </w:p>
        </w:tc>
        <w:tc>
          <w:tcPr>
            <w:tcW w:w="1008" w:type="dxa"/>
          </w:tcPr>
          <w:p w14:paraId="73710901" w14:textId="77777777" w:rsidR="00E16FD1" w:rsidRPr="000C321E" w:rsidRDefault="00E16FD1" w:rsidP="009900EA">
            <w:pPr>
              <w:pStyle w:val="TAC"/>
              <w:keepNext w:val="0"/>
              <w:keepLines w:val="0"/>
            </w:pPr>
            <w:r w:rsidRPr="000C321E">
              <w:t>X</w:t>
            </w:r>
          </w:p>
        </w:tc>
        <w:tc>
          <w:tcPr>
            <w:tcW w:w="1008" w:type="dxa"/>
          </w:tcPr>
          <w:p w14:paraId="52735529" w14:textId="77777777" w:rsidR="00E16FD1" w:rsidRPr="000C321E" w:rsidRDefault="00E16FD1" w:rsidP="009900EA">
            <w:pPr>
              <w:pStyle w:val="TAC"/>
              <w:keepNext w:val="0"/>
              <w:keepLines w:val="0"/>
            </w:pPr>
          </w:p>
        </w:tc>
        <w:tc>
          <w:tcPr>
            <w:tcW w:w="1008" w:type="dxa"/>
          </w:tcPr>
          <w:p w14:paraId="2D96F204" w14:textId="77777777" w:rsidR="00E16FD1" w:rsidRPr="000C321E" w:rsidRDefault="00E16FD1" w:rsidP="009900EA">
            <w:pPr>
              <w:pStyle w:val="TAC"/>
              <w:keepNext w:val="0"/>
              <w:keepLines w:val="0"/>
            </w:pPr>
          </w:p>
        </w:tc>
      </w:tr>
      <w:tr w:rsidR="00E16FD1" w:rsidRPr="000C321E" w14:paraId="2EE77088" w14:textId="77777777" w:rsidTr="009900EA">
        <w:tblPrEx>
          <w:tblLook w:val="0000" w:firstRow="0" w:lastRow="0" w:firstColumn="0" w:lastColumn="0" w:noHBand="0" w:noVBand="0"/>
        </w:tblPrEx>
        <w:trPr>
          <w:jc w:val="center"/>
        </w:trPr>
        <w:tc>
          <w:tcPr>
            <w:tcW w:w="1582" w:type="dxa"/>
          </w:tcPr>
          <w:p w14:paraId="38D8F0CE" w14:textId="77777777" w:rsidR="00E16FD1" w:rsidRPr="000C321E" w:rsidRDefault="00E16FD1" w:rsidP="009900EA">
            <w:pPr>
              <w:pStyle w:val="TAC"/>
              <w:keepNext w:val="0"/>
              <w:keepLines w:val="0"/>
            </w:pPr>
            <w:r w:rsidRPr="000C321E">
              <w:t>113</w:t>
            </w:r>
          </w:p>
        </w:tc>
        <w:tc>
          <w:tcPr>
            <w:tcW w:w="3870" w:type="dxa"/>
          </w:tcPr>
          <w:p w14:paraId="759AEBBE" w14:textId="77777777" w:rsidR="00E16FD1" w:rsidRPr="000C321E" w:rsidRDefault="00E16FD1" w:rsidP="009900EA">
            <w:pPr>
              <w:pStyle w:val="TAL"/>
              <w:keepNext w:val="0"/>
              <w:keepLines w:val="0"/>
            </w:pPr>
            <w:r w:rsidRPr="000C321E">
              <w:t>MBMS Registration Response</w:t>
            </w:r>
          </w:p>
        </w:tc>
        <w:tc>
          <w:tcPr>
            <w:tcW w:w="1206" w:type="dxa"/>
          </w:tcPr>
          <w:p w14:paraId="5352E137" w14:textId="77777777" w:rsidR="00E16FD1" w:rsidRPr="000C321E" w:rsidRDefault="00E16FD1" w:rsidP="009900EA">
            <w:pPr>
              <w:pStyle w:val="TAL"/>
              <w:keepNext w:val="0"/>
              <w:keepLines w:val="0"/>
            </w:pPr>
            <w:r w:rsidRPr="000C321E">
              <w:t>7.5A.2.2</w:t>
            </w:r>
          </w:p>
        </w:tc>
        <w:tc>
          <w:tcPr>
            <w:tcW w:w="1008" w:type="dxa"/>
          </w:tcPr>
          <w:p w14:paraId="2D96EB4D" w14:textId="77777777" w:rsidR="00E16FD1" w:rsidRPr="000C321E" w:rsidRDefault="00E16FD1" w:rsidP="009900EA">
            <w:pPr>
              <w:pStyle w:val="TAC"/>
              <w:keepNext w:val="0"/>
              <w:keepLines w:val="0"/>
            </w:pPr>
            <w:r w:rsidRPr="000C321E">
              <w:t>X</w:t>
            </w:r>
          </w:p>
        </w:tc>
        <w:tc>
          <w:tcPr>
            <w:tcW w:w="1008" w:type="dxa"/>
          </w:tcPr>
          <w:p w14:paraId="11CDA72B" w14:textId="77777777" w:rsidR="00E16FD1" w:rsidRPr="000C321E" w:rsidRDefault="00E16FD1" w:rsidP="009900EA">
            <w:pPr>
              <w:pStyle w:val="TAC"/>
              <w:keepNext w:val="0"/>
              <w:keepLines w:val="0"/>
            </w:pPr>
          </w:p>
        </w:tc>
        <w:tc>
          <w:tcPr>
            <w:tcW w:w="1008" w:type="dxa"/>
          </w:tcPr>
          <w:p w14:paraId="1992C6F5" w14:textId="77777777" w:rsidR="00E16FD1" w:rsidRPr="000C321E" w:rsidRDefault="00E16FD1" w:rsidP="009900EA">
            <w:pPr>
              <w:pStyle w:val="TAC"/>
              <w:keepNext w:val="0"/>
              <w:keepLines w:val="0"/>
            </w:pPr>
          </w:p>
        </w:tc>
      </w:tr>
      <w:tr w:rsidR="00E16FD1" w:rsidRPr="000C321E" w14:paraId="33A1E78D" w14:textId="77777777" w:rsidTr="009900EA">
        <w:tblPrEx>
          <w:tblLook w:val="0000" w:firstRow="0" w:lastRow="0" w:firstColumn="0" w:lastColumn="0" w:noHBand="0" w:noVBand="0"/>
        </w:tblPrEx>
        <w:trPr>
          <w:jc w:val="center"/>
        </w:trPr>
        <w:tc>
          <w:tcPr>
            <w:tcW w:w="1582" w:type="dxa"/>
          </w:tcPr>
          <w:p w14:paraId="7FD4EED7" w14:textId="77777777" w:rsidR="00E16FD1" w:rsidRPr="000C321E" w:rsidRDefault="00E16FD1" w:rsidP="009900EA">
            <w:pPr>
              <w:pStyle w:val="TAC"/>
              <w:keepNext w:val="0"/>
              <w:keepLines w:val="0"/>
            </w:pPr>
            <w:r w:rsidRPr="000C321E">
              <w:t>114</w:t>
            </w:r>
          </w:p>
        </w:tc>
        <w:tc>
          <w:tcPr>
            <w:tcW w:w="3870" w:type="dxa"/>
          </w:tcPr>
          <w:p w14:paraId="26DB9B5A" w14:textId="77777777" w:rsidR="00E16FD1" w:rsidRPr="000C321E" w:rsidRDefault="00E16FD1" w:rsidP="009900EA">
            <w:pPr>
              <w:pStyle w:val="TAL"/>
              <w:keepNext w:val="0"/>
              <w:keepLines w:val="0"/>
            </w:pPr>
            <w:r w:rsidRPr="000C321E">
              <w:t>MBMS De-Registration Request</w:t>
            </w:r>
          </w:p>
        </w:tc>
        <w:tc>
          <w:tcPr>
            <w:tcW w:w="1206" w:type="dxa"/>
          </w:tcPr>
          <w:p w14:paraId="51E39F3D" w14:textId="77777777" w:rsidR="00E16FD1" w:rsidRPr="000C321E" w:rsidRDefault="00E16FD1" w:rsidP="009900EA">
            <w:pPr>
              <w:pStyle w:val="TAL"/>
              <w:keepNext w:val="0"/>
              <w:keepLines w:val="0"/>
            </w:pPr>
            <w:r w:rsidRPr="000C321E">
              <w:t>7.5A.2.3</w:t>
            </w:r>
          </w:p>
        </w:tc>
        <w:tc>
          <w:tcPr>
            <w:tcW w:w="1008" w:type="dxa"/>
          </w:tcPr>
          <w:p w14:paraId="2460D54F" w14:textId="77777777" w:rsidR="00E16FD1" w:rsidRPr="000C321E" w:rsidRDefault="00E16FD1" w:rsidP="009900EA">
            <w:pPr>
              <w:pStyle w:val="TAC"/>
              <w:keepNext w:val="0"/>
              <w:keepLines w:val="0"/>
            </w:pPr>
            <w:r w:rsidRPr="000C321E">
              <w:t>X</w:t>
            </w:r>
          </w:p>
        </w:tc>
        <w:tc>
          <w:tcPr>
            <w:tcW w:w="1008" w:type="dxa"/>
          </w:tcPr>
          <w:p w14:paraId="31E3EBA0" w14:textId="77777777" w:rsidR="00E16FD1" w:rsidRPr="000C321E" w:rsidRDefault="00E16FD1" w:rsidP="009900EA">
            <w:pPr>
              <w:pStyle w:val="TAC"/>
              <w:keepNext w:val="0"/>
              <w:keepLines w:val="0"/>
            </w:pPr>
          </w:p>
        </w:tc>
        <w:tc>
          <w:tcPr>
            <w:tcW w:w="1008" w:type="dxa"/>
          </w:tcPr>
          <w:p w14:paraId="0FD32E3F" w14:textId="77777777" w:rsidR="00E16FD1" w:rsidRPr="000C321E" w:rsidRDefault="00E16FD1" w:rsidP="009900EA">
            <w:pPr>
              <w:pStyle w:val="TAC"/>
              <w:keepNext w:val="0"/>
              <w:keepLines w:val="0"/>
            </w:pPr>
          </w:p>
        </w:tc>
      </w:tr>
      <w:tr w:rsidR="00E16FD1" w:rsidRPr="000C321E" w14:paraId="36E0AC80" w14:textId="77777777" w:rsidTr="009900EA">
        <w:tblPrEx>
          <w:tblLook w:val="0000" w:firstRow="0" w:lastRow="0" w:firstColumn="0" w:lastColumn="0" w:noHBand="0" w:noVBand="0"/>
        </w:tblPrEx>
        <w:trPr>
          <w:jc w:val="center"/>
        </w:trPr>
        <w:tc>
          <w:tcPr>
            <w:tcW w:w="1582" w:type="dxa"/>
          </w:tcPr>
          <w:p w14:paraId="653CDCB2" w14:textId="77777777" w:rsidR="00E16FD1" w:rsidRPr="000C321E" w:rsidRDefault="00E16FD1" w:rsidP="009900EA">
            <w:pPr>
              <w:pStyle w:val="TAC"/>
              <w:keepNext w:val="0"/>
              <w:keepLines w:val="0"/>
            </w:pPr>
            <w:r w:rsidRPr="000C321E">
              <w:t>115</w:t>
            </w:r>
          </w:p>
        </w:tc>
        <w:tc>
          <w:tcPr>
            <w:tcW w:w="3870" w:type="dxa"/>
          </w:tcPr>
          <w:p w14:paraId="6AEB75A6" w14:textId="77777777" w:rsidR="00E16FD1" w:rsidRPr="000C321E" w:rsidRDefault="00E16FD1" w:rsidP="009900EA">
            <w:pPr>
              <w:pStyle w:val="TAL"/>
              <w:keepNext w:val="0"/>
              <w:keepLines w:val="0"/>
            </w:pPr>
            <w:r w:rsidRPr="000C321E">
              <w:t>MBMS De-Registration Response</w:t>
            </w:r>
          </w:p>
        </w:tc>
        <w:tc>
          <w:tcPr>
            <w:tcW w:w="1206" w:type="dxa"/>
          </w:tcPr>
          <w:p w14:paraId="660D4B1A" w14:textId="77777777" w:rsidR="00E16FD1" w:rsidRPr="000C321E" w:rsidRDefault="00E16FD1" w:rsidP="009900EA">
            <w:pPr>
              <w:pStyle w:val="TAL"/>
              <w:keepNext w:val="0"/>
              <w:keepLines w:val="0"/>
            </w:pPr>
            <w:r w:rsidRPr="000C321E">
              <w:t>7.5A.2.4</w:t>
            </w:r>
          </w:p>
        </w:tc>
        <w:tc>
          <w:tcPr>
            <w:tcW w:w="1008" w:type="dxa"/>
          </w:tcPr>
          <w:p w14:paraId="27071092" w14:textId="77777777" w:rsidR="00E16FD1" w:rsidRPr="000C321E" w:rsidRDefault="00E16FD1" w:rsidP="009900EA">
            <w:pPr>
              <w:pStyle w:val="TAC"/>
              <w:keepNext w:val="0"/>
              <w:keepLines w:val="0"/>
            </w:pPr>
            <w:r w:rsidRPr="000C321E">
              <w:t>X</w:t>
            </w:r>
          </w:p>
        </w:tc>
        <w:tc>
          <w:tcPr>
            <w:tcW w:w="1008" w:type="dxa"/>
          </w:tcPr>
          <w:p w14:paraId="551368A3" w14:textId="77777777" w:rsidR="00E16FD1" w:rsidRPr="000C321E" w:rsidRDefault="00E16FD1" w:rsidP="009900EA">
            <w:pPr>
              <w:pStyle w:val="TAC"/>
              <w:keepNext w:val="0"/>
              <w:keepLines w:val="0"/>
            </w:pPr>
          </w:p>
        </w:tc>
        <w:tc>
          <w:tcPr>
            <w:tcW w:w="1008" w:type="dxa"/>
          </w:tcPr>
          <w:p w14:paraId="64A20683" w14:textId="77777777" w:rsidR="00E16FD1" w:rsidRPr="000C321E" w:rsidRDefault="00E16FD1" w:rsidP="009900EA">
            <w:pPr>
              <w:pStyle w:val="TAC"/>
              <w:keepNext w:val="0"/>
              <w:keepLines w:val="0"/>
            </w:pPr>
          </w:p>
        </w:tc>
      </w:tr>
      <w:tr w:rsidR="00E16FD1" w:rsidRPr="000C321E" w14:paraId="713F008C" w14:textId="77777777" w:rsidTr="009900EA">
        <w:tblPrEx>
          <w:tblLook w:val="0000" w:firstRow="0" w:lastRow="0" w:firstColumn="0" w:lastColumn="0" w:noHBand="0" w:noVBand="0"/>
        </w:tblPrEx>
        <w:trPr>
          <w:jc w:val="center"/>
        </w:trPr>
        <w:tc>
          <w:tcPr>
            <w:tcW w:w="1582" w:type="dxa"/>
          </w:tcPr>
          <w:p w14:paraId="64468D54" w14:textId="77777777" w:rsidR="00E16FD1" w:rsidRPr="000C321E" w:rsidRDefault="00E16FD1" w:rsidP="009900EA">
            <w:pPr>
              <w:pStyle w:val="TAC"/>
              <w:keepNext w:val="0"/>
              <w:keepLines w:val="0"/>
            </w:pPr>
            <w:r w:rsidRPr="000C321E">
              <w:t>116</w:t>
            </w:r>
          </w:p>
        </w:tc>
        <w:tc>
          <w:tcPr>
            <w:tcW w:w="3870" w:type="dxa"/>
          </w:tcPr>
          <w:p w14:paraId="01A8BFC3" w14:textId="77777777" w:rsidR="00E16FD1" w:rsidRPr="000C321E" w:rsidRDefault="00E16FD1" w:rsidP="009900EA">
            <w:pPr>
              <w:pStyle w:val="TAL"/>
              <w:keepNext w:val="0"/>
              <w:keepLines w:val="0"/>
            </w:pPr>
            <w:r w:rsidRPr="000C321E">
              <w:t>MBMS Session Start Request</w:t>
            </w:r>
          </w:p>
        </w:tc>
        <w:tc>
          <w:tcPr>
            <w:tcW w:w="1206" w:type="dxa"/>
          </w:tcPr>
          <w:p w14:paraId="41D15310" w14:textId="77777777" w:rsidR="00E16FD1" w:rsidRPr="000C321E" w:rsidRDefault="00E16FD1" w:rsidP="009900EA">
            <w:pPr>
              <w:pStyle w:val="TAL"/>
              <w:keepNext w:val="0"/>
              <w:keepLines w:val="0"/>
            </w:pPr>
            <w:r w:rsidRPr="000C321E">
              <w:t>7.5A.2.5</w:t>
            </w:r>
          </w:p>
        </w:tc>
        <w:tc>
          <w:tcPr>
            <w:tcW w:w="1008" w:type="dxa"/>
          </w:tcPr>
          <w:p w14:paraId="166C61A3" w14:textId="77777777" w:rsidR="00E16FD1" w:rsidRPr="000C321E" w:rsidRDefault="00E16FD1" w:rsidP="009900EA">
            <w:pPr>
              <w:pStyle w:val="TAC"/>
              <w:keepNext w:val="0"/>
              <w:keepLines w:val="0"/>
            </w:pPr>
            <w:r w:rsidRPr="000C321E">
              <w:t>X</w:t>
            </w:r>
          </w:p>
        </w:tc>
        <w:tc>
          <w:tcPr>
            <w:tcW w:w="1008" w:type="dxa"/>
          </w:tcPr>
          <w:p w14:paraId="56EA5A78" w14:textId="77777777" w:rsidR="00E16FD1" w:rsidRPr="000C321E" w:rsidRDefault="00E16FD1" w:rsidP="009900EA">
            <w:pPr>
              <w:pStyle w:val="TAC"/>
              <w:keepNext w:val="0"/>
              <w:keepLines w:val="0"/>
            </w:pPr>
          </w:p>
        </w:tc>
        <w:tc>
          <w:tcPr>
            <w:tcW w:w="1008" w:type="dxa"/>
          </w:tcPr>
          <w:p w14:paraId="779D8688" w14:textId="77777777" w:rsidR="00E16FD1" w:rsidRPr="000C321E" w:rsidRDefault="00E16FD1" w:rsidP="009900EA">
            <w:pPr>
              <w:pStyle w:val="TAC"/>
              <w:keepNext w:val="0"/>
              <w:keepLines w:val="0"/>
            </w:pPr>
          </w:p>
        </w:tc>
      </w:tr>
      <w:tr w:rsidR="00E16FD1" w:rsidRPr="000C321E" w14:paraId="39C7375B" w14:textId="77777777" w:rsidTr="009900EA">
        <w:tblPrEx>
          <w:tblLook w:val="0000" w:firstRow="0" w:lastRow="0" w:firstColumn="0" w:lastColumn="0" w:noHBand="0" w:noVBand="0"/>
        </w:tblPrEx>
        <w:trPr>
          <w:jc w:val="center"/>
        </w:trPr>
        <w:tc>
          <w:tcPr>
            <w:tcW w:w="1582" w:type="dxa"/>
          </w:tcPr>
          <w:p w14:paraId="1904DF7E" w14:textId="77777777" w:rsidR="00E16FD1" w:rsidRPr="000C321E" w:rsidRDefault="00E16FD1" w:rsidP="009900EA">
            <w:pPr>
              <w:pStyle w:val="TAC"/>
              <w:keepNext w:val="0"/>
              <w:keepLines w:val="0"/>
            </w:pPr>
            <w:r w:rsidRPr="000C321E">
              <w:t>117</w:t>
            </w:r>
          </w:p>
        </w:tc>
        <w:tc>
          <w:tcPr>
            <w:tcW w:w="3870" w:type="dxa"/>
          </w:tcPr>
          <w:p w14:paraId="6AFE9626" w14:textId="77777777" w:rsidR="00E16FD1" w:rsidRPr="000C321E" w:rsidRDefault="00E16FD1" w:rsidP="009900EA">
            <w:pPr>
              <w:pStyle w:val="TAL"/>
              <w:keepNext w:val="0"/>
              <w:keepLines w:val="0"/>
            </w:pPr>
            <w:r w:rsidRPr="000C321E">
              <w:t>MBMS Session Start Response</w:t>
            </w:r>
          </w:p>
        </w:tc>
        <w:tc>
          <w:tcPr>
            <w:tcW w:w="1206" w:type="dxa"/>
          </w:tcPr>
          <w:p w14:paraId="43D3248B" w14:textId="77777777" w:rsidR="00E16FD1" w:rsidRPr="000C321E" w:rsidRDefault="00E16FD1" w:rsidP="009900EA">
            <w:pPr>
              <w:pStyle w:val="TAL"/>
              <w:keepNext w:val="0"/>
              <w:keepLines w:val="0"/>
            </w:pPr>
            <w:r w:rsidRPr="000C321E">
              <w:t>7.5A.2.6</w:t>
            </w:r>
          </w:p>
        </w:tc>
        <w:tc>
          <w:tcPr>
            <w:tcW w:w="1008" w:type="dxa"/>
          </w:tcPr>
          <w:p w14:paraId="162DC257" w14:textId="77777777" w:rsidR="00E16FD1" w:rsidRPr="000C321E" w:rsidRDefault="00E16FD1" w:rsidP="009900EA">
            <w:pPr>
              <w:pStyle w:val="TAC"/>
              <w:keepNext w:val="0"/>
              <w:keepLines w:val="0"/>
            </w:pPr>
            <w:r w:rsidRPr="000C321E">
              <w:t>X</w:t>
            </w:r>
          </w:p>
        </w:tc>
        <w:tc>
          <w:tcPr>
            <w:tcW w:w="1008" w:type="dxa"/>
          </w:tcPr>
          <w:p w14:paraId="74852EE9" w14:textId="77777777" w:rsidR="00E16FD1" w:rsidRPr="000C321E" w:rsidRDefault="00E16FD1" w:rsidP="009900EA">
            <w:pPr>
              <w:pStyle w:val="TAC"/>
              <w:keepNext w:val="0"/>
              <w:keepLines w:val="0"/>
            </w:pPr>
          </w:p>
        </w:tc>
        <w:tc>
          <w:tcPr>
            <w:tcW w:w="1008" w:type="dxa"/>
          </w:tcPr>
          <w:p w14:paraId="3465A066" w14:textId="77777777" w:rsidR="00E16FD1" w:rsidRPr="000C321E" w:rsidRDefault="00E16FD1" w:rsidP="009900EA">
            <w:pPr>
              <w:pStyle w:val="TAC"/>
              <w:keepNext w:val="0"/>
              <w:keepLines w:val="0"/>
            </w:pPr>
          </w:p>
        </w:tc>
      </w:tr>
      <w:tr w:rsidR="00E16FD1" w:rsidRPr="000C321E" w14:paraId="0CFF4F09" w14:textId="77777777" w:rsidTr="009900EA">
        <w:tblPrEx>
          <w:tblLook w:val="0000" w:firstRow="0" w:lastRow="0" w:firstColumn="0" w:lastColumn="0" w:noHBand="0" w:noVBand="0"/>
        </w:tblPrEx>
        <w:trPr>
          <w:jc w:val="center"/>
        </w:trPr>
        <w:tc>
          <w:tcPr>
            <w:tcW w:w="1582" w:type="dxa"/>
          </w:tcPr>
          <w:p w14:paraId="2AA370C8" w14:textId="77777777" w:rsidR="00E16FD1" w:rsidRPr="000C321E" w:rsidRDefault="00E16FD1" w:rsidP="009900EA">
            <w:pPr>
              <w:pStyle w:val="TAC"/>
              <w:keepNext w:val="0"/>
              <w:keepLines w:val="0"/>
            </w:pPr>
            <w:r w:rsidRPr="000C321E">
              <w:t>118</w:t>
            </w:r>
          </w:p>
        </w:tc>
        <w:tc>
          <w:tcPr>
            <w:tcW w:w="3870" w:type="dxa"/>
          </w:tcPr>
          <w:p w14:paraId="5B2A7083" w14:textId="77777777" w:rsidR="00E16FD1" w:rsidRPr="000C321E" w:rsidRDefault="00E16FD1" w:rsidP="009900EA">
            <w:pPr>
              <w:pStyle w:val="TAL"/>
              <w:keepNext w:val="0"/>
              <w:keepLines w:val="0"/>
            </w:pPr>
            <w:r w:rsidRPr="000C321E">
              <w:t>MBMS Session Stop Request</w:t>
            </w:r>
          </w:p>
        </w:tc>
        <w:tc>
          <w:tcPr>
            <w:tcW w:w="1206" w:type="dxa"/>
          </w:tcPr>
          <w:p w14:paraId="062B32DA" w14:textId="77777777" w:rsidR="00E16FD1" w:rsidRPr="000C321E" w:rsidRDefault="00E16FD1" w:rsidP="009900EA">
            <w:pPr>
              <w:pStyle w:val="TAL"/>
              <w:keepNext w:val="0"/>
              <w:keepLines w:val="0"/>
            </w:pPr>
            <w:r w:rsidRPr="000C321E">
              <w:t>7.5A.2.7</w:t>
            </w:r>
          </w:p>
        </w:tc>
        <w:tc>
          <w:tcPr>
            <w:tcW w:w="1008" w:type="dxa"/>
          </w:tcPr>
          <w:p w14:paraId="424A7FD4" w14:textId="77777777" w:rsidR="00E16FD1" w:rsidRPr="000C321E" w:rsidRDefault="00E16FD1" w:rsidP="009900EA">
            <w:pPr>
              <w:pStyle w:val="TAC"/>
              <w:keepNext w:val="0"/>
              <w:keepLines w:val="0"/>
            </w:pPr>
            <w:r w:rsidRPr="000C321E">
              <w:t>X</w:t>
            </w:r>
          </w:p>
        </w:tc>
        <w:tc>
          <w:tcPr>
            <w:tcW w:w="1008" w:type="dxa"/>
          </w:tcPr>
          <w:p w14:paraId="3F16CF6B" w14:textId="77777777" w:rsidR="00E16FD1" w:rsidRPr="000C321E" w:rsidRDefault="00E16FD1" w:rsidP="009900EA">
            <w:pPr>
              <w:pStyle w:val="TAC"/>
              <w:keepNext w:val="0"/>
              <w:keepLines w:val="0"/>
            </w:pPr>
          </w:p>
        </w:tc>
        <w:tc>
          <w:tcPr>
            <w:tcW w:w="1008" w:type="dxa"/>
          </w:tcPr>
          <w:p w14:paraId="692008D2" w14:textId="77777777" w:rsidR="00E16FD1" w:rsidRPr="000C321E" w:rsidRDefault="00E16FD1" w:rsidP="009900EA">
            <w:pPr>
              <w:pStyle w:val="TAC"/>
              <w:keepNext w:val="0"/>
              <w:keepLines w:val="0"/>
            </w:pPr>
          </w:p>
        </w:tc>
      </w:tr>
      <w:tr w:rsidR="00E16FD1" w:rsidRPr="000C321E" w14:paraId="556596A8" w14:textId="77777777" w:rsidTr="009900EA">
        <w:tblPrEx>
          <w:tblLook w:val="0000" w:firstRow="0" w:lastRow="0" w:firstColumn="0" w:lastColumn="0" w:noHBand="0" w:noVBand="0"/>
        </w:tblPrEx>
        <w:trPr>
          <w:jc w:val="center"/>
        </w:trPr>
        <w:tc>
          <w:tcPr>
            <w:tcW w:w="1582" w:type="dxa"/>
          </w:tcPr>
          <w:p w14:paraId="3987D194" w14:textId="77777777" w:rsidR="00E16FD1" w:rsidRPr="000C321E" w:rsidRDefault="00E16FD1" w:rsidP="009900EA">
            <w:pPr>
              <w:pStyle w:val="TAC"/>
              <w:keepNext w:val="0"/>
              <w:keepLines w:val="0"/>
            </w:pPr>
            <w:r w:rsidRPr="000C321E">
              <w:t>119</w:t>
            </w:r>
          </w:p>
        </w:tc>
        <w:tc>
          <w:tcPr>
            <w:tcW w:w="3870" w:type="dxa"/>
          </w:tcPr>
          <w:p w14:paraId="2A7FF548" w14:textId="77777777" w:rsidR="00E16FD1" w:rsidRPr="000C321E" w:rsidRDefault="00E16FD1" w:rsidP="009900EA">
            <w:pPr>
              <w:pStyle w:val="TAL"/>
              <w:keepNext w:val="0"/>
              <w:keepLines w:val="0"/>
            </w:pPr>
            <w:r w:rsidRPr="000C321E">
              <w:t>MBMS Session Stop Response</w:t>
            </w:r>
          </w:p>
        </w:tc>
        <w:tc>
          <w:tcPr>
            <w:tcW w:w="1206" w:type="dxa"/>
          </w:tcPr>
          <w:p w14:paraId="09F18ED2" w14:textId="77777777" w:rsidR="00E16FD1" w:rsidRPr="000C321E" w:rsidRDefault="00E16FD1" w:rsidP="009900EA">
            <w:pPr>
              <w:pStyle w:val="TAL"/>
              <w:keepNext w:val="0"/>
              <w:keepLines w:val="0"/>
            </w:pPr>
            <w:r w:rsidRPr="000C321E">
              <w:t>7.5A.2.8</w:t>
            </w:r>
          </w:p>
        </w:tc>
        <w:tc>
          <w:tcPr>
            <w:tcW w:w="1008" w:type="dxa"/>
          </w:tcPr>
          <w:p w14:paraId="1300C298" w14:textId="77777777" w:rsidR="00E16FD1" w:rsidRPr="000C321E" w:rsidRDefault="00E16FD1" w:rsidP="009900EA">
            <w:pPr>
              <w:pStyle w:val="TAC"/>
              <w:keepNext w:val="0"/>
              <w:keepLines w:val="0"/>
            </w:pPr>
            <w:r w:rsidRPr="000C321E">
              <w:t>X</w:t>
            </w:r>
          </w:p>
        </w:tc>
        <w:tc>
          <w:tcPr>
            <w:tcW w:w="1008" w:type="dxa"/>
          </w:tcPr>
          <w:p w14:paraId="1F35EC74" w14:textId="77777777" w:rsidR="00E16FD1" w:rsidRPr="000C321E" w:rsidRDefault="00E16FD1" w:rsidP="009900EA">
            <w:pPr>
              <w:pStyle w:val="TAC"/>
              <w:keepNext w:val="0"/>
              <w:keepLines w:val="0"/>
            </w:pPr>
          </w:p>
        </w:tc>
        <w:tc>
          <w:tcPr>
            <w:tcW w:w="1008" w:type="dxa"/>
          </w:tcPr>
          <w:p w14:paraId="72BCF08F" w14:textId="77777777" w:rsidR="00E16FD1" w:rsidRPr="000C321E" w:rsidRDefault="00E16FD1" w:rsidP="009900EA">
            <w:pPr>
              <w:pStyle w:val="TAC"/>
              <w:keepNext w:val="0"/>
              <w:keepLines w:val="0"/>
            </w:pPr>
          </w:p>
        </w:tc>
      </w:tr>
      <w:tr w:rsidR="00E16FD1" w:rsidRPr="000C321E" w14:paraId="32896373" w14:textId="77777777" w:rsidTr="009900EA">
        <w:tblPrEx>
          <w:tblLook w:val="0000" w:firstRow="0" w:lastRow="0" w:firstColumn="0" w:lastColumn="0" w:noHBand="0" w:noVBand="0"/>
        </w:tblPrEx>
        <w:trPr>
          <w:jc w:val="center"/>
        </w:trPr>
        <w:tc>
          <w:tcPr>
            <w:tcW w:w="1582" w:type="dxa"/>
          </w:tcPr>
          <w:p w14:paraId="35519CD9" w14:textId="77777777" w:rsidR="00E16FD1" w:rsidRPr="000C321E" w:rsidRDefault="00E16FD1" w:rsidP="009900EA">
            <w:pPr>
              <w:pStyle w:val="TAC"/>
              <w:keepNext w:val="0"/>
              <w:keepLines w:val="0"/>
            </w:pPr>
            <w:r w:rsidRPr="000C321E">
              <w:t>120</w:t>
            </w:r>
          </w:p>
        </w:tc>
        <w:tc>
          <w:tcPr>
            <w:tcW w:w="3870" w:type="dxa"/>
          </w:tcPr>
          <w:p w14:paraId="16FB074D" w14:textId="77777777" w:rsidR="00E16FD1" w:rsidRPr="000C321E" w:rsidRDefault="00E16FD1" w:rsidP="009900EA">
            <w:pPr>
              <w:pStyle w:val="TAL"/>
              <w:keepNext w:val="0"/>
              <w:keepLines w:val="0"/>
            </w:pPr>
            <w:r w:rsidRPr="000C321E">
              <w:t>MBMS Session Update Request</w:t>
            </w:r>
          </w:p>
        </w:tc>
        <w:tc>
          <w:tcPr>
            <w:tcW w:w="1206" w:type="dxa"/>
          </w:tcPr>
          <w:p w14:paraId="3753DFFA" w14:textId="77777777" w:rsidR="00E16FD1" w:rsidRPr="000C321E" w:rsidRDefault="00E16FD1" w:rsidP="009900EA">
            <w:pPr>
              <w:pStyle w:val="TAL"/>
              <w:keepNext w:val="0"/>
              <w:keepLines w:val="0"/>
            </w:pPr>
            <w:r w:rsidRPr="000C321E">
              <w:t>7.5A.2.9</w:t>
            </w:r>
          </w:p>
        </w:tc>
        <w:tc>
          <w:tcPr>
            <w:tcW w:w="1008" w:type="dxa"/>
          </w:tcPr>
          <w:p w14:paraId="27C44CD8" w14:textId="77777777" w:rsidR="00E16FD1" w:rsidRPr="000C321E" w:rsidRDefault="00E16FD1" w:rsidP="009900EA">
            <w:pPr>
              <w:pStyle w:val="TAC"/>
              <w:keepNext w:val="0"/>
              <w:keepLines w:val="0"/>
            </w:pPr>
            <w:r w:rsidRPr="000C321E">
              <w:t>X</w:t>
            </w:r>
          </w:p>
        </w:tc>
        <w:tc>
          <w:tcPr>
            <w:tcW w:w="1008" w:type="dxa"/>
          </w:tcPr>
          <w:p w14:paraId="30C4B7D6" w14:textId="77777777" w:rsidR="00E16FD1" w:rsidRPr="000C321E" w:rsidRDefault="00E16FD1" w:rsidP="009900EA">
            <w:pPr>
              <w:pStyle w:val="TAC"/>
              <w:keepNext w:val="0"/>
              <w:keepLines w:val="0"/>
            </w:pPr>
          </w:p>
        </w:tc>
        <w:tc>
          <w:tcPr>
            <w:tcW w:w="1008" w:type="dxa"/>
          </w:tcPr>
          <w:p w14:paraId="05CD5D85" w14:textId="77777777" w:rsidR="00E16FD1" w:rsidRPr="000C321E" w:rsidRDefault="00E16FD1" w:rsidP="009900EA">
            <w:pPr>
              <w:pStyle w:val="TAC"/>
              <w:keepNext w:val="0"/>
              <w:keepLines w:val="0"/>
            </w:pPr>
          </w:p>
        </w:tc>
      </w:tr>
      <w:tr w:rsidR="00E16FD1" w:rsidRPr="000C321E" w14:paraId="01F0CC7D" w14:textId="77777777" w:rsidTr="009900EA">
        <w:tblPrEx>
          <w:tblLook w:val="0000" w:firstRow="0" w:lastRow="0" w:firstColumn="0" w:lastColumn="0" w:noHBand="0" w:noVBand="0"/>
        </w:tblPrEx>
        <w:trPr>
          <w:jc w:val="center"/>
        </w:trPr>
        <w:tc>
          <w:tcPr>
            <w:tcW w:w="1582" w:type="dxa"/>
          </w:tcPr>
          <w:p w14:paraId="5BB90C17" w14:textId="77777777" w:rsidR="00E16FD1" w:rsidRPr="000C321E" w:rsidRDefault="00E16FD1" w:rsidP="009900EA">
            <w:pPr>
              <w:pStyle w:val="TAC"/>
              <w:keepNext w:val="0"/>
              <w:keepLines w:val="0"/>
            </w:pPr>
            <w:r w:rsidRPr="000C321E">
              <w:t>121</w:t>
            </w:r>
          </w:p>
        </w:tc>
        <w:tc>
          <w:tcPr>
            <w:tcW w:w="3870" w:type="dxa"/>
          </w:tcPr>
          <w:p w14:paraId="6511BBF9" w14:textId="77777777" w:rsidR="00E16FD1" w:rsidRPr="000C321E" w:rsidRDefault="00E16FD1" w:rsidP="009900EA">
            <w:pPr>
              <w:pStyle w:val="TAL"/>
              <w:keepNext w:val="0"/>
              <w:keepLines w:val="0"/>
            </w:pPr>
            <w:r w:rsidRPr="000C321E">
              <w:t>MBMS Session Update Response</w:t>
            </w:r>
          </w:p>
        </w:tc>
        <w:tc>
          <w:tcPr>
            <w:tcW w:w="1206" w:type="dxa"/>
          </w:tcPr>
          <w:p w14:paraId="746535B1" w14:textId="77777777" w:rsidR="00E16FD1" w:rsidRPr="000C321E" w:rsidRDefault="00E16FD1" w:rsidP="009900EA">
            <w:pPr>
              <w:pStyle w:val="TAL"/>
              <w:keepNext w:val="0"/>
              <w:keepLines w:val="0"/>
            </w:pPr>
            <w:r w:rsidRPr="000C321E">
              <w:t>7.5A.2.10</w:t>
            </w:r>
          </w:p>
        </w:tc>
        <w:tc>
          <w:tcPr>
            <w:tcW w:w="1008" w:type="dxa"/>
          </w:tcPr>
          <w:p w14:paraId="69C9B944" w14:textId="77777777" w:rsidR="00E16FD1" w:rsidRPr="000C321E" w:rsidRDefault="00E16FD1" w:rsidP="009900EA">
            <w:pPr>
              <w:pStyle w:val="TAC"/>
              <w:keepNext w:val="0"/>
              <w:keepLines w:val="0"/>
            </w:pPr>
            <w:r w:rsidRPr="000C321E">
              <w:t>X</w:t>
            </w:r>
          </w:p>
        </w:tc>
        <w:tc>
          <w:tcPr>
            <w:tcW w:w="1008" w:type="dxa"/>
          </w:tcPr>
          <w:p w14:paraId="7AD54A2E" w14:textId="77777777" w:rsidR="00E16FD1" w:rsidRPr="000C321E" w:rsidRDefault="00E16FD1" w:rsidP="009900EA">
            <w:pPr>
              <w:pStyle w:val="TAC"/>
              <w:keepNext w:val="0"/>
              <w:keepLines w:val="0"/>
            </w:pPr>
          </w:p>
        </w:tc>
        <w:tc>
          <w:tcPr>
            <w:tcW w:w="1008" w:type="dxa"/>
          </w:tcPr>
          <w:p w14:paraId="638BB6CD" w14:textId="77777777" w:rsidR="00E16FD1" w:rsidRPr="000C321E" w:rsidRDefault="00E16FD1" w:rsidP="009900EA">
            <w:pPr>
              <w:pStyle w:val="TAC"/>
              <w:keepNext w:val="0"/>
              <w:keepLines w:val="0"/>
            </w:pPr>
          </w:p>
        </w:tc>
      </w:tr>
      <w:tr w:rsidR="00E16FD1" w:rsidRPr="000C321E" w14:paraId="73027534" w14:textId="77777777" w:rsidTr="009900EA">
        <w:tblPrEx>
          <w:tblLook w:val="0000" w:firstRow="0" w:lastRow="0" w:firstColumn="0" w:lastColumn="0" w:noHBand="0" w:noVBand="0"/>
        </w:tblPrEx>
        <w:trPr>
          <w:jc w:val="center"/>
        </w:trPr>
        <w:tc>
          <w:tcPr>
            <w:tcW w:w="1582" w:type="dxa"/>
          </w:tcPr>
          <w:p w14:paraId="0DE18E1C" w14:textId="77777777" w:rsidR="00E16FD1" w:rsidRPr="000C321E" w:rsidRDefault="00E16FD1" w:rsidP="009900EA">
            <w:pPr>
              <w:pStyle w:val="TAC"/>
              <w:keepNext w:val="0"/>
              <w:keepLines w:val="0"/>
            </w:pPr>
            <w:r w:rsidRPr="000C321E">
              <w:t>122-127</w:t>
            </w:r>
          </w:p>
        </w:tc>
        <w:tc>
          <w:tcPr>
            <w:tcW w:w="3870" w:type="dxa"/>
          </w:tcPr>
          <w:p w14:paraId="2115929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53A51068" w14:textId="77777777" w:rsidR="00E16FD1" w:rsidRPr="000C321E" w:rsidRDefault="00E16FD1" w:rsidP="009900EA">
            <w:pPr>
              <w:pStyle w:val="TAL"/>
              <w:keepNext w:val="0"/>
              <w:keepLines w:val="0"/>
            </w:pPr>
          </w:p>
        </w:tc>
        <w:tc>
          <w:tcPr>
            <w:tcW w:w="1008" w:type="dxa"/>
          </w:tcPr>
          <w:p w14:paraId="7E733B0C" w14:textId="77777777" w:rsidR="00E16FD1" w:rsidRPr="000C321E" w:rsidRDefault="00E16FD1" w:rsidP="009900EA">
            <w:pPr>
              <w:pStyle w:val="TAC"/>
              <w:keepNext w:val="0"/>
              <w:keepLines w:val="0"/>
            </w:pPr>
          </w:p>
        </w:tc>
        <w:tc>
          <w:tcPr>
            <w:tcW w:w="1008" w:type="dxa"/>
          </w:tcPr>
          <w:p w14:paraId="25AD3053" w14:textId="77777777" w:rsidR="00E16FD1" w:rsidRPr="000C321E" w:rsidRDefault="00E16FD1" w:rsidP="009900EA">
            <w:pPr>
              <w:pStyle w:val="TAC"/>
              <w:keepNext w:val="0"/>
              <w:keepLines w:val="0"/>
            </w:pPr>
          </w:p>
        </w:tc>
        <w:tc>
          <w:tcPr>
            <w:tcW w:w="1008" w:type="dxa"/>
          </w:tcPr>
          <w:p w14:paraId="0023A876" w14:textId="77777777" w:rsidR="00E16FD1" w:rsidRPr="000C321E" w:rsidRDefault="00E16FD1" w:rsidP="009900EA">
            <w:pPr>
              <w:pStyle w:val="TAC"/>
              <w:keepNext w:val="0"/>
              <w:keepLines w:val="0"/>
            </w:pPr>
          </w:p>
        </w:tc>
      </w:tr>
      <w:tr w:rsidR="00E16FD1" w:rsidRPr="000C321E" w14:paraId="6B8611D2" w14:textId="77777777" w:rsidTr="009900EA">
        <w:tblPrEx>
          <w:tblLook w:val="0000" w:firstRow="0" w:lastRow="0" w:firstColumn="0" w:lastColumn="0" w:noHBand="0" w:noVBand="0"/>
        </w:tblPrEx>
        <w:trPr>
          <w:jc w:val="center"/>
        </w:trPr>
        <w:tc>
          <w:tcPr>
            <w:tcW w:w="1582" w:type="dxa"/>
          </w:tcPr>
          <w:p w14:paraId="405750E4" w14:textId="77777777" w:rsidR="00E16FD1" w:rsidRPr="000C321E" w:rsidRDefault="00E16FD1" w:rsidP="009900EA">
            <w:pPr>
              <w:pStyle w:val="TAC"/>
              <w:keepNext w:val="0"/>
              <w:keepLines w:val="0"/>
            </w:pPr>
            <w:r w:rsidRPr="000C321E">
              <w:t>128</w:t>
            </w:r>
          </w:p>
        </w:tc>
        <w:tc>
          <w:tcPr>
            <w:tcW w:w="3870" w:type="dxa"/>
          </w:tcPr>
          <w:p w14:paraId="70C70C92" w14:textId="77777777" w:rsidR="00E16FD1" w:rsidRPr="000C321E" w:rsidRDefault="00E16FD1" w:rsidP="009900EA">
            <w:pPr>
              <w:pStyle w:val="TAL"/>
              <w:keepNext w:val="0"/>
              <w:keepLines w:val="0"/>
            </w:pPr>
            <w:r w:rsidRPr="000C321E">
              <w:t>MS Info Change Notification Request</w:t>
            </w:r>
          </w:p>
        </w:tc>
        <w:tc>
          <w:tcPr>
            <w:tcW w:w="1206" w:type="dxa"/>
          </w:tcPr>
          <w:p w14:paraId="1F3A43C3" w14:textId="77777777" w:rsidR="00E16FD1" w:rsidRPr="000C321E" w:rsidRDefault="00E16FD1" w:rsidP="009900EA">
            <w:pPr>
              <w:pStyle w:val="TAL"/>
              <w:keepNext w:val="0"/>
              <w:keepLines w:val="0"/>
            </w:pPr>
            <w:r w:rsidRPr="000C321E">
              <w:t>7.5B.1.1</w:t>
            </w:r>
          </w:p>
        </w:tc>
        <w:tc>
          <w:tcPr>
            <w:tcW w:w="1008" w:type="dxa"/>
          </w:tcPr>
          <w:p w14:paraId="19465A19" w14:textId="77777777" w:rsidR="00E16FD1" w:rsidRPr="000C321E" w:rsidRDefault="00E16FD1" w:rsidP="009900EA">
            <w:pPr>
              <w:pStyle w:val="TAC"/>
              <w:keepNext w:val="0"/>
              <w:keepLines w:val="0"/>
            </w:pPr>
            <w:r w:rsidRPr="000C321E">
              <w:t>X</w:t>
            </w:r>
          </w:p>
        </w:tc>
        <w:tc>
          <w:tcPr>
            <w:tcW w:w="1008" w:type="dxa"/>
          </w:tcPr>
          <w:p w14:paraId="3AFB24C8" w14:textId="77777777" w:rsidR="00E16FD1" w:rsidRPr="000C321E" w:rsidRDefault="00E16FD1" w:rsidP="009900EA">
            <w:pPr>
              <w:pStyle w:val="TAC"/>
              <w:keepNext w:val="0"/>
              <w:keepLines w:val="0"/>
            </w:pPr>
          </w:p>
        </w:tc>
        <w:tc>
          <w:tcPr>
            <w:tcW w:w="1008" w:type="dxa"/>
          </w:tcPr>
          <w:p w14:paraId="4FBEF33C" w14:textId="77777777" w:rsidR="00E16FD1" w:rsidRPr="000C321E" w:rsidRDefault="00E16FD1" w:rsidP="009900EA">
            <w:pPr>
              <w:pStyle w:val="TAC"/>
              <w:keepNext w:val="0"/>
              <w:keepLines w:val="0"/>
            </w:pPr>
          </w:p>
        </w:tc>
      </w:tr>
      <w:tr w:rsidR="00E16FD1" w:rsidRPr="000C321E" w14:paraId="20D2BED6" w14:textId="77777777" w:rsidTr="009900EA">
        <w:tblPrEx>
          <w:tblLook w:val="0000" w:firstRow="0" w:lastRow="0" w:firstColumn="0" w:lastColumn="0" w:noHBand="0" w:noVBand="0"/>
        </w:tblPrEx>
        <w:trPr>
          <w:jc w:val="center"/>
        </w:trPr>
        <w:tc>
          <w:tcPr>
            <w:tcW w:w="1582" w:type="dxa"/>
          </w:tcPr>
          <w:p w14:paraId="11669B01" w14:textId="77777777" w:rsidR="00E16FD1" w:rsidRPr="000C321E" w:rsidRDefault="00E16FD1" w:rsidP="009900EA">
            <w:pPr>
              <w:pStyle w:val="TAC"/>
              <w:keepNext w:val="0"/>
              <w:keepLines w:val="0"/>
            </w:pPr>
            <w:r w:rsidRPr="000C321E">
              <w:t>129</w:t>
            </w:r>
          </w:p>
        </w:tc>
        <w:tc>
          <w:tcPr>
            <w:tcW w:w="3870" w:type="dxa"/>
          </w:tcPr>
          <w:p w14:paraId="285536A1" w14:textId="77777777" w:rsidR="00E16FD1" w:rsidRPr="000C321E" w:rsidRDefault="00E16FD1" w:rsidP="009900EA">
            <w:pPr>
              <w:pStyle w:val="TAL"/>
              <w:keepNext w:val="0"/>
              <w:keepLines w:val="0"/>
            </w:pPr>
            <w:r w:rsidRPr="000C321E">
              <w:t>MS Info Change Notification Response</w:t>
            </w:r>
          </w:p>
        </w:tc>
        <w:tc>
          <w:tcPr>
            <w:tcW w:w="1206" w:type="dxa"/>
          </w:tcPr>
          <w:p w14:paraId="681D79FB" w14:textId="77777777" w:rsidR="00E16FD1" w:rsidRPr="000C321E" w:rsidRDefault="00E16FD1" w:rsidP="009900EA">
            <w:pPr>
              <w:pStyle w:val="TAL"/>
              <w:keepNext w:val="0"/>
              <w:keepLines w:val="0"/>
            </w:pPr>
            <w:r w:rsidRPr="000C321E">
              <w:t>7.5B.1.2</w:t>
            </w:r>
          </w:p>
        </w:tc>
        <w:tc>
          <w:tcPr>
            <w:tcW w:w="1008" w:type="dxa"/>
          </w:tcPr>
          <w:p w14:paraId="4DDD7490" w14:textId="77777777" w:rsidR="00E16FD1" w:rsidRPr="000C321E" w:rsidRDefault="00E16FD1" w:rsidP="009900EA">
            <w:pPr>
              <w:pStyle w:val="TAC"/>
              <w:keepNext w:val="0"/>
              <w:keepLines w:val="0"/>
            </w:pPr>
            <w:r w:rsidRPr="000C321E">
              <w:t>X</w:t>
            </w:r>
          </w:p>
        </w:tc>
        <w:tc>
          <w:tcPr>
            <w:tcW w:w="1008" w:type="dxa"/>
          </w:tcPr>
          <w:p w14:paraId="43CDA51C" w14:textId="77777777" w:rsidR="00E16FD1" w:rsidRPr="000C321E" w:rsidRDefault="00E16FD1" w:rsidP="009900EA">
            <w:pPr>
              <w:pStyle w:val="TAC"/>
              <w:keepNext w:val="0"/>
              <w:keepLines w:val="0"/>
            </w:pPr>
          </w:p>
        </w:tc>
        <w:tc>
          <w:tcPr>
            <w:tcW w:w="1008" w:type="dxa"/>
          </w:tcPr>
          <w:p w14:paraId="4343F31F" w14:textId="77777777" w:rsidR="00E16FD1" w:rsidRPr="000C321E" w:rsidRDefault="00E16FD1" w:rsidP="009900EA">
            <w:pPr>
              <w:pStyle w:val="TAC"/>
              <w:keepNext w:val="0"/>
              <w:keepLines w:val="0"/>
            </w:pPr>
          </w:p>
        </w:tc>
      </w:tr>
      <w:tr w:rsidR="00E16FD1" w:rsidRPr="000C321E" w14:paraId="5C6ECDDE" w14:textId="77777777" w:rsidTr="009900EA">
        <w:tblPrEx>
          <w:tblLook w:val="0000" w:firstRow="0" w:lastRow="0" w:firstColumn="0" w:lastColumn="0" w:noHBand="0" w:noVBand="0"/>
        </w:tblPrEx>
        <w:trPr>
          <w:jc w:val="center"/>
        </w:trPr>
        <w:tc>
          <w:tcPr>
            <w:tcW w:w="1582" w:type="dxa"/>
          </w:tcPr>
          <w:p w14:paraId="4FEFD1A9" w14:textId="77777777" w:rsidR="00E16FD1" w:rsidRPr="000C321E" w:rsidRDefault="00E16FD1" w:rsidP="009900EA">
            <w:pPr>
              <w:pStyle w:val="TAC"/>
              <w:keepNext w:val="0"/>
              <w:keepLines w:val="0"/>
            </w:pPr>
            <w:r w:rsidRPr="000C321E">
              <w:t>130-239</w:t>
            </w:r>
          </w:p>
        </w:tc>
        <w:tc>
          <w:tcPr>
            <w:tcW w:w="3870" w:type="dxa"/>
          </w:tcPr>
          <w:p w14:paraId="3E4B29E5"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64930670" w14:textId="77777777" w:rsidR="00E16FD1" w:rsidRPr="000C321E" w:rsidRDefault="00E16FD1" w:rsidP="009900EA">
            <w:pPr>
              <w:pStyle w:val="TAL"/>
              <w:keepNext w:val="0"/>
              <w:keepLines w:val="0"/>
            </w:pPr>
          </w:p>
        </w:tc>
        <w:tc>
          <w:tcPr>
            <w:tcW w:w="1008" w:type="dxa"/>
          </w:tcPr>
          <w:p w14:paraId="776AE521" w14:textId="77777777" w:rsidR="00E16FD1" w:rsidRPr="000C321E" w:rsidRDefault="00E16FD1" w:rsidP="009900EA">
            <w:pPr>
              <w:pStyle w:val="TAC"/>
              <w:keepNext w:val="0"/>
              <w:keepLines w:val="0"/>
            </w:pPr>
          </w:p>
        </w:tc>
        <w:tc>
          <w:tcPr>
            <w:tcW w:w="1008" w:type="dxa"/>
          </w:tcPr>
          <w:p w14:paraId="5AE51926" w14:textId="77777777" w:rsidR="00E16FD1" w:rsidRPr="000C321E" w:rsidRDefault="00E16FD1" w:rsidP="009900EA">
            <w:pPr>
              <w:pStyle w:val="TAC"/>
              <w:keepNext w:val="0"/>
              <w:keepLines w:val="0"/>
            </w:pPr>
          </w:p>
        </w:tc>
        <w:tc>
          <w:tcPr>
            <w:tcW w:w="1008" w:type="dxa"/>
          </w:tcPr>
          <w:p w14:paraId="2202B1E1" w14:textId="77777777" w:rsidR="00E16FD1" w:rsidRPr="000C321E" w:rsidRDefault="00E16FD1" w:rsidP="009900EA">
            <w:pPr>
              <w:pStyle w:val="TAC"/>
              <w:keepNext w:val="0"/>
              <w:keepLines w:val="0"/>
            </w:pPr>
          </w:p>
        </w:tc>
      </w:tr>
      <w:tr w:rsidR="00E16FD1" w:rsidRPr="000C321E" w14:paraId="411079B2" w14:textId="77777777" w:rsidTr="009900EA">
        <w:tblPrEx>
          <w:tblLook w:val="0000" w:firstRow="0" w:lastRow="0" w:firstColumn="0" w:lastColumn="0" w:noHBand="0" w:noVBand="0"/>
        </w:tblPrEx>
        <w:trPr>
          <w:jc w:val="center"/>
        </w:trPr>
        <w:tc>
          <w:tcPr>
            <w:tcW w:w="1582" w:type="dxa"/>
          </w:tcPr>
          <w:p w14:paraId="21DCA248" w14:textId="77777777" w:rsidR="00E16FD1" w:rsidRPr="000C321E" w:rsidRDefault="00E16FD1" w:rsidP="009900EA">
            <w:pPr>
              <w:pStyle w:val="TAC"/>
              <w:keepNext w:val="0"/>
              <w:keepLines w:val="0"/>
            </w:pPr>
            <w:r w:rsidRPr="000C321E">
              <w:t>240</w:t>
            </w:r>
          </w:p>
        </w:tc>
        <w:tc>
          <w:tcPr>
            <w:tcW w:w="3870" w:type="dxa"/>
          </w:tcPr>
          <w:p w14:paraId="284A5576" w14:textId="77777777" w:rsidR="00E16FD1" w:rsidRPr="000C321E" w:rsidRDefault="00E16FD1" w:rsidP="009900EA">
            <w:pPr>
              <w:pStyle w:val="TAL"/>
              <w:keepNext w:val="0"/>
              <w:keepLines w:val="0"/>
            </w:pPr>
            <w:r w:rsidRPr="000C321E">
              <w:t>Data Record Transfer Request</w:t>
            </w:r>
          </w:p>
        </w:tc>
        <w:tc>
          <w:tcPr>
            <w:tcW w:w="1206" w:type="dxa"/>
          </w:tcPr>
          <w:p w14:paraId="46BD5746" w14:textId="42039B05"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68C9F63D" w14:textId="77777777" w:rsidR="00E16FD1" w:rsidRPr="000C321E" w:rsidRDefault="00E16FD1" w:rsidP="009900EA">
            <w:pPr>
              <w:pStyle w:val="TAC"/>
              <w:keepNext w:val="0"/>
              <w:keepLines w:val="0"/>
            </w:pPr>
          </w:p>
        </w:tc>
        <w:tc>
          <w:tcPr>
            <w:tcW w:w="1008" w:type="dxa"/>
          </w:tcPr>
          <w:p w14:paraId="26F86BE3" w14:textId="77777777" w:rsidR="00E16FD1" w:rsidRPr="000C321E" w:rsidRDefault="00E16FD1" w:rsidP="009900EA">
            <w:pPr>
              <w:pStyle w:val="TAC"/>
              <w:keepNext w:val="0"/>
              <w:keepLines w:val="0"/>
            </w:pPr>
          </w:p>
        </w:tc>
        <w:tc>
          <w:tcPr>
            <w:tcW w:w="1008" w:type="dxa"/>
          </w:tcPr>
          <w:p w14:paraId="234FA242" w14:textId="77777777" w:rsidR="00E16FD1" w:rsidRPr="000C321E" w:rsidRDefault="00E16FD1" w:rsidP="009900EA">
            <w:pPr>
              <w:pStyle w:val="TAC"/>
              <w:keepNext w:val="0"/>
              <w:keepLines w:val="0"/>
            </w:pPr>
            <w:r w:rsidRPr="000C321E">
              <w:t>X</w:t>
            </w:r>
          </w:p>
        </w:tc>
      </w:tr>
      <w:tr w:rsidR="00E16FD1" w:rsidRPr="000C321E" w14:paraId="52089576" w14:textId="77777777" w:rsidTr="009900EA">
        <w:tblPrEx>
          <w:tblLook w:val="0000" w:firstRow="0" w:lastRow="0" w:firstColumn="0" w:lastColumn="0" w:noHBand="0" w:noVBand="0"/>
        </w:tblPrEx>
        <w:trPr>
          <w:jc w:val="center"/>
        </w:trPr>
        <w:tc>
          <w:tcPr>
            <w:tcW w:w="1582" w:type="dxa"/>
          </w:tcPr>
          <w:p w14:paraId="30197297" w14:textId="77777777" w:rsidR="00E16FD1" w:rsidRPr="000C321E" w:rsidRDefault="00E16FD1" w:rsidP="009900EA">
            <w:pPr>
              <w:pStyle w:val="TAC"/>
              <w:keepNext w:val="0"/>
              <w:keepLines w:val="0"/>
            </w:pPr>
            <w:r w:rsidRPr="000C321E">
              <w:t>241</w:t>
            </w:r>
          </w:p>
        </w:tc>
        <w:tc>
          <w:tcPr>
            <w:tcW w:w="3870" w:type="dxa"/>
          </w:tcPr>
          <w:p w14:paraId="5B4DC4EC" w14:textId="77777777" w:rsidR="00E16FD1" w:rsidRPr="000C321E" w:rsidRDefault="00E16FD1" w:rsidP="009900EA">
            <w:pPr>
              <w:pStyle w:val="TAL"/>
              <w:keepNext w:val="0"/>
              <w:keepLines w:val="0"/>
            </w:pPr>
            <w:r w:rsidRPr="000C321E">
              <w:t>Data Record Transfer Response</w:t>
            </w:r>
          </w:p>
        </w:tc>
        <w:tc>
          <w:tcPr>
            <w:tcW w:w="1206" w:type="dxa"/>
          </w:tcPr>
          <w:p w14:paraId="5188892B" w14:textId="16E1496A" w:rsidR="00E16FD1" w:rsidRPr="000C321E" w:rsidRDefault="00E16FD1" w:rsidP="009900EA">
            <w:pPr>
              <w:pStyle w:val="TAL"/>
              <w:keepNext w:val="0"/>
              <w:keepLines w:val="0"/>
            </w:pPr>
            <w:r w:rsidRPr="000C321E">
              <w:t xml:space="preserve">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008" w:type="dxa"/>
          </w:tcPr>
          <w:p w14:paraId="7E0324FD" w14:textId="77777777" w:rsidR="00E16FD1" w:rsidRPr="000C321E" w:rsidRDefault="00E16FD1" w:rsidP="009900EA">
            <w:pPr>
              <w:pStyle w:val="TAC"/>
              <w:keepNext w:val="0"/>
              <w:keepLines w:val="0"/>
            </w:pPr>
          </w:p>
        </w:tc>
        <w:tc>
          <w:tcPr>
            <w:tcW w:w="1008" w:type="dxa"/>
          </w:tcPr>
          <w:p w14:paraId="59AEED1A" w14:textId="77777777" w:rsidR="00E16FD1" w:rsidRPr="000C321E" w:rsidRDefault="00E16FD1" w:rsidP="009900EA">
            <w:pPr>
              <w:pStyle w:val="TAC"/>
              <w:keepNext w:val="0"/>
              <w:keepLines w:val="0"/>
            </w:pPr>
          </w:p>
        </w:tc>
        <w:tc>
          <w:tcPr>
            <w:tcW w:w="1008" w:type="dxa"/>
          </w:tcPr>
          <w:p w14:paraId="26CAED91" w14:textId="77777777" w:rsidR="00E16FD1" w:rsidRPr="000C321E" w:rsidRDefault="00E16FD1" w:rsidP="009900EA">
            <w:pPr>
              <w:pStyle w:val="TAC"/>
              <w:keepNext w:val="0"/>
              <w:keepLines w:val="0"/>
            </w:pPr>
            <w:r w:rsidRPr="000C321E">
              <w:t>X</w:t>
            </w:r>
          </w:p>
        </w:tc>
      </w:tr>
      <w:tr w:rsidR="00E16FD1" w:rsidRPr="000C321E" w14:paraId="098A50EC" w14:textId="77777777" w:rsidTr="009900EA">
        <w:tblPrEx>
          <w:tblLook w:val="0000" w:firstRow="0" w:lastRow="0" w:firstColumn="0" w:lastColumn="0" w:noHBand="0" w:noVBand="0"/>
        </w:tblPrEx>
        <w:trPr>
          <w:jc w:val="center"/>
        </w:trPr>
        <w:tc>
          <w:tcPr>
            <w:tcW w:w="1582" w:type="dxa"/>
          </w:tcPr>
          <w:p w14:paraId="2E5ABC24" w14:textId="03EBBA41" w:rsidR="00E16FD1" w:rsidRPr="000C321E" w:rsidRDefault="00E16FD1" w:rsidP="009900EA">
            <w:pPr>
              <w:pStyle w:val="TAC"/>
              <w:keepNext w:val="0"/>
              <w:keepLines w:val="0"/>
            </w:pPr>
            <w:r w:rsidRPr="000C321E">
              <w:t>242-25</w:t>
            </w:r>
            <w:r w:rsidR="009900EA">
              <w:t>2</w:t>
            </w:r>
          </w:p>
        </w:tc>
        <w:tc>
          <w:tcPr>
            <w:tcW w:w="3870" w:type="dxa"/>
          </w:tcPr>
          <w:p w14:paraId="69F0769C" w14:textId="77777777" w:rsidR="00E16FD1" w:rsidRPr="000C321E" w:rsidRDefault="00E16FD1" w:rsidP="009900EA">
            <w:pPr>
              <w:pStyle w:val="TAL"/>
              <w:keepNext w:val="0"/>
              <w:keepLines w:val="0"/>
            </w:pPr>
            <w:r w:rsidRPr="000C321E">
              <w:t>For future use. Shall not be sent. If received, shall be treated as an Unknown message.</w:t>
            </w:r>
          </w:p>
        </w:tc>
        <w:tc>
          <w:tcPr>
            <w:tcW w:w="1206" w:type="dxa"/>
          </w:tcPr>
          <w:p w14:paraId="49032E17" w14:textId="77777777" w:rsidR="00E16FD1" w:rsidRPr="000C321E" w:rsidRDefault="00E16FD1" w:rsidP="009900EA">
            <w:pPr>
              <w:pStyle w:val="TAL"/>
              <w:keepNext w:val="0"/>
              <w:keepLines w:val="0"/>
            </w:pPr>
          </w:p>
        </w:tc>
        <w:tc>
          <w:tcPr>
            <w:tcW w:w="1008" w:type="dxa"/>
          </w:tcPr>
          <w:p w14:paraId="1A0C0605" w14:textId="77777777" w:rsidR="00E16FD1" w:rsidRPr="000C321E" w:rsidRDefault="00E16FD1" w:rsidP="009900EA">
            <w:pPr>
              <w:pStyle w:val="TAC"/>
              <w:keepNext w:val="0"/>
              <w:keepLines w:val="0"/>
            </w:pPr>
          </w:p>
        </w:tc>
        <w:tc>
          <w:tcPr>
            <w:tcW w:w="1008" w:type="dxa"/>
          </w:tcPr>
          <w:p w14:paraId="5A4FA33D" w14:textId="77777777" w:rsidR="00E16FD1" w:rsidRPr="000C321E" w:rsidRDefault="00E16FD1" w:rsidP="009900EA">
            <w:pPr>
              <w:pStyle w:val="TAC"/>
              <w:keepNext w:val="0"/>
              <w:keepLines w:val="0"/>
            </w:pPr>
          </w:p>
        </w:tc>
        <w:tc>
          <w:tcPr>
            <w:tcW w:w="1008" w:type="dxa"/>
          </w:tcPr>
          <w:p w14:paraId="3C36488E" w14:textId="77777777" w:rsidR="00E16FD1" w:rsidRPr="000C321E" w:rsidRDefault="00E16FD1" w:rsidP="009900EA">
            <w:pPr>
              <w:pStyle w:val="TAC"/>
              <w:keepNext w:val="0"/>
              <w:keepLines w:val="0"/>
            </w:pPr>
          </w:p>
        </w:tc>
      </w:tr>
      <w:tr w:rsidR="009900EA" w:rsidRPr="000C321E" w14:paraId="422EFD68" w14:textId="77777777" w:rsidTr="009900EA">
        <w:tblPrEx>
          <w:tblLook w:val="0000" w:firstRow="0" w:lastRow="0" w:firstColumn="0" w:lastColumn="0" w:noHBand="0" w:noVBand="0"/>
        </w:tblPrEx>
        <w:trPr>
          <w:jc w:val="center"/>
        </w:trPr>
        <w:tc>
          <w:tcPr>
            <w:tcW w:w="1582" w:type="dxa"/>
          </w:tcPr>
          <w:p w14:paraId="47BD4EAD" w14:textId="18610A6C" w:rsidR="009900EA" w:rsidRPr="000C321E" w:rsidRDefault="009900EA" w:rsidP="009900EA">
            <w:pPr>
              <w:pStyle w:val="TAC"/>
              <w:keepNext w:val="0"/>
              <w:keepLines w:val="0"/>
              <w:rPr>
                <w:rFonts w:hint="eastAsia"/>
                <w:lang w:eastAsia="zh-CN"/>
              </w:rPr>
            </w:pPr>
            <w:r>
              <w:t>253</w:t>
            </w:r>
          </w:p>
        </w:tc>
        <w:tc>
          <w:tcPr>
            <w:tcW w:w="3870" w:type="dxa"/>
          </w:tcPr>
          <w:p w14:paraId="448029B9" w14:textId="5DD97D5E" w:rsidR="009900EA" w:rsidRPr="000C321E" w:rsidRDefault="009900EA" w:rsidP="009900EA">
            <w:pPr>
              <w:pStyle w:val="TAL"/>
              <w:keepNext w:val="0"/>
              <w:keepLines w:val="0"/>
              <w:rPr>
                <w:rFonts w:hint="eastAsia"/>
                <w:lang w:eastAsia="zh-CN"/>
              </w:rPr>
            </w:pPr>
            <w:r>
              <w:t>Tunnel Status</w:t>
            </w:r>
          </w:p>
        </w:tc>
        <w:tc>
          <w:tcPr>
            <w:tcW w:w="1206" w:type="dxa"/>
          </w:tcPr>
          <w:p w14:paraId="03CD871C" w14:textId="1DD0BD37" w:rsidR="009900EA" w:rsidRPr="000C321E" w:rsidRDefault="009900EA" w:rsidP="009900EA">
            <w:pPr>
              <w:pStyle w:val="TAL"/>
              <w:keepNext w:val="0"/>
              <w:keepLines w:val="0"/>
              <w:rPr>
                <w:rFonts w:hint="eastAsia"/>
                <w:lang w:eastAsia="zh-CN"/>
              </w:rPr>
            </w:pPr>
            <w:r w:rsidRPr="000C321E">
              <w:rPr>
                <w:rFonts w:hint="eastAsia"/>
                <w:lang w:eastAsia="zh-CN"/>
              </w:rPr>
              <w:t>3GPP TS</w:t>
            </w:r>
            <w:r>
              <w:rPr>
                <w:lang w:eastAsia="zh-CN"/>
              </w:rPr>
              <w:t> </w:t>
            </w:r>
            <w:r w:rsidRPr="000C321E">
              <w:rPr>
                <w:rFonts w:hint="eastAsia"/>
                <w:lang w:eastAsia="zh-CN"/>
              </w:rPr>
              <w:t>29.281</w:t>
            </w:r>
            <w:r>
              <w:rPr>
                <w:lang w:eastAsia="zh-CN"/>
              </w:rPr>
              <w:t> </w:t>
            </w:r>
            <w:r w:rsidRPr="000C321E">
              <w:rPr>
                <w:rFonts w:hint="eastAsia"/>
                <w:lang w:eastAsia="zh-CN"/>
              </w:rPr>
              <w:t>[41]</w:t>
            </w:r>
          </w:p>
        </w:tc>
        <w:tc>
          <w:tcPr>
            <w:tcW w:w="1008" w:type="dxa"/>
          </w:tcPr>
          <w:p w14:paraId="7EC4FC09" w14:textId="77777777" w:rsidR="009900EA" w:rsidRPr="000C321E" w:rsidRDefault="009900EA" w:rsidP="009900EA">
            <w:pPr>
              <w:pStyle w:val="TAC"/>
              <w:keepNext w:val="0"/>
              <w:keepLines w:val="0"/>
            </w:pPr>
          </w:p>
        </w:tc>
        <w:tc>
          <w:tcPr>
            <w:tcW w:w="1008" w:type="dxa"/>
          </w:tcPr>
          <w:p w14:paraId="6605CE51" w14:textId="776D947C" w:rsidR="009900EA" w:rsidRPr="000C321E" w:rsidRDefault="009900EA" w:rsidP="009900EA">
            <w:pPr>
              <w:pStyle w:val="TAC"/>
              <w:keepNext w:val="0"/>
              <w:keepLines w:val="0"/>
              <w:rPr>
                <w:rFonts w:hint="eastAsia"/>
                <w:lang w:eastAsia="zh-CN"/>
              </w:rPr>
            </w:pPr>
            <w:r w:rsidRPr="000C321E">
              <w:rPr>
                <w:rFonts w:hint="eastAsia"/>
                <w:lang w:eastAsia="zh-CN"/>
              </w:rPr>
              <w:t>X</w:t>
            </w:r>
          </w:p>
        </w:tc>
        <w:tc>
          <w:tcPr>
            <w:tcW w:w="1008" w:type="dxa"/>
          </w:tcPr>
          <w:p w14:paraId="07C8ECBF" w14:textId="77777777" w:rsidR="009900EA" w:rsidRPr="000C321E" w:rsidRDefault="009900EA" w:rsidP="009900EA">
            <w:pPr>
              <w:pStyle w:val="TAC"/>
              <w:keepNext w:val="0"/>
              <w:keepLines w:val="0"/>
            </w:pPr>
          </w:p>
        </w:tc>
      </w:tr>
      <w:tr w:rsidR="00E16FD1" w:rsidRPr="000C321E" w14:paraId="3AD6CC8D" w14:textId="77777777" w:rsidTr="009900EA">
        <w:tblPrEx>
          <w:tblLook w:val="0000" w:firstRow="0" w:lastRow="0" w:firstColumn="0" w:lastColumn="0" w:noHBand="0" w:noVBand="0"/>
        </w:tblPrEx>
        <w:trPr>
          <w:jc w:val="center"/>
        </w:trPr>
        <w:tc>
          <w:tcPr>
            <w:tcW w:w="1582" w:type="dxa"/>
          </w:tcPr>
          <w:p w14:paraId="1A4F1F57" w14:textId="77777777" w:rsidR="00E16FD1" w:rsidRPr="000C321E" w:rsidRDefault="00E16FD1" w:rsidP="009900EA">
            <w:pPr>
              <w:pStyle w:val="TAC"/>
              <w:keepNext w:val="0"/>
              <w:keepLines w:val="0"/>
              <w:rPr>
                <w:lang w:eastAsia="zh-CN"/>
              </w:rPr>
            </w:pPr>
            <w:r w:rsidRPr="000C321E">
              <w:rPr>
                <w:rFonts w:hint="eastAsia"/>
                <w:lang w:eastAsia="zh-CN"/>
              </w:rPr>
              <w:t>254</w:t>
            </w:r>
          </w:p>
        </w:tc>
        <w:tc>
          <w:tcPr>
            <w:tcW w:w="3870" w:type="dxa"/>
          </w:tcPr>
          <w:p w14:paraId="68720985" w14:textId="77777777" w:rsidR="00E16FD1" w:rsidRPr="000C321E" w:rsidRDefault="00E16FD1" w:rsidP="009900EA">
            <w:pPr>
              <w:pStyle w:val="TAL"/>
              <w:keepNext w:val="0"/>
              <w:keepLines w:val="0"/>
              <w:rPr>
                <w:lang w:eastAsia="zh-CN"/>
              </w:rPr>
            </w:pPr>
            <w:r w:rsidRPr="000C321E">
              <w:rPr>
                <w:rFonts w:hint="eastAsia"/>
                <w:lang w:eastAsia="zh-CN"/>
              </w:rPr>
              <w:t>End Marker</w:t>
            </w:r>
          </w:p>
        </w:tc>
        <w:tc>
          <w:tcPr>
            <w:tcW w:w="1206" w:type="dxa"/>
          </w:tcPr>
          <w:p w14:paraId="79E42701" w14:textId="179C8FFC" w:rsidR="00E16FD1" w:rsidRPr="000C321E" w:rsidRDefault="00E16FD1" w:rsidP="009900EA">
            <w:pPr>
              <w:pStyle w:val="TAL"/>
              <w:keepNext w:val="0"/>
              <w:keepLines w:val="0"/>
              <w:rPr>
                <w:lang w:eastAsia="zh-CN"/>
              </w:rPr>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40B93C96" w14:textId="77777777" w:rsidR="00E16FD1" w:rsidRPr="000C321E" w:rsidRDefault="00E16FD1" w:rsidP="009900EA">
            <w:pPr>
              <w:pStyle w:val="TAC"/>
              <w:keepNext w:val="0"/>
              <w:keepLines w:val="0"/>
            </w:pPr>
          </w:p>
        </w:tc>
        <w:tc>
          <w:tcPr>
            <w:tcW w:w="1008" w:type="dxa"/>
          </w:tcPr>
          <w:p w14:paraId="1D561DA3" w14:textId="77777777" w:rsidR="00E16FD1" w:rsidRPr="000C321E" w:rsidRDefault="00E16FD1" w:rsidP="009900EA">
            <w:pPr>
              <w:pStyle w:val="TAC"/>
              <w:keepNext w:val="0"/>
              <w:keepLines w:val="0"/>
              <w:rPr>
                <w:lang w:eastAsia="zh-CN"/>
              </w:rPr>
            </w:pPr>
            <w:r w:rsidRPr="000C321E">
              <w:rPr>
                <w:rFonts w:hint="eastAsia"/>
                <w:lang w:eastAsia="zh-CN"/>
              </w:rPr>
              <w:t>X</w:t>
            </w:r>
          </w:p>
        </w:tc>
        <w:tc>
          <w:tcPr>
            <w:tcW w:w="1008" w:type="dxa"/>
          </w:tcPr>
          <w:p w14:paraId="0BBBB336" w14:textId="77777777" w:rsidR="00E16FD1" w:rsidRPr="000C321E" w:rsidRDefault="00E16FD1" w:rsidP="009900EA">
            <w:pPr>
              <w:pStyle w:val="TAC"/>
              <w:keepNext w:val="0"/>
              <w:keepLines w:val="0"/>
            </w:pPr>
          </w:p>
        </w:tc>
      </w:tr>
      <w:tr w:rsidR="00E16FD1" w:rsidRPr="000C321E" w14:paraId="30757579" w14:textId="77777777" w:rsidTr="009900EA">
        <w:trPr>
          <w:jc w:val="center"/>
        </w:trPr>
        <w:tc>
          <w:tcPr>
            <w:tcW w:w="1582" w:type="dxa"/>
          </w:tcPr>
          <w:p w14:paraId="5D71FDF6" w14:textId="77777777" w:rsidR="00E16FD1" w:rsidRPr="000C321E" w:rsidRDefault="00E16FD1" w:rsidP="009900EA">
            <w:pPr>
              <w:pStyle w:val="TAC"/>
              <w:keepNext w:val="0"/>
              <w:keepLines w:val="0"/>
            </w:pPr>
            <w:r w:rsidRPr="000C321E">
              <w:t>255</w:t>
            </w:r>
          </w:p>
        </w:tc>
        <w:tc>
          <w:tcPr>
            <w:tcW w:w="3870" w:type="dxa"/>
          </w:tcPr>
          <w:p w14:paraId="79289DCE" w14:textId="77777777" w:rsidR="00E16FD1" w:rsidRPr="000C321E" w:rsidRDefault="00E16FD1" w:rsidP="009900EA">
            <w:pPr>
              <w:pStyle w:val="TAL"/>
              <w:keepNext w:val="0"/>
              <w:keepLines w:val="0"/>
            </w:pPr>
            <w:r w:rsidRPr="000C321E">
              <w:t>G-PDU</w:t>
            </w:r>
          </w:p>
        </w:tc>
        <w:tc>
          <w:tcPr>
            <w:tcW w:w="1206" w:type="dxa"/>
          </w:tcPr>
          <w:p w14:paraId="263AE711" w14:textId="7522878D" w:rsidR="00E16FD1" w:rsidRPr="000C321E" w:rsidRDefault="00E16FD1" w:rsidP="009900EA">
            <w:pPr>
              <w:pStyle w:val="TAL"/>
              <w:keepNext w:val="0"/>
              <w:keepLines w:val="0"/>
            </w:pP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9.281</w:t>
            </w:r>
            <w:r w:rsidR="009900EA">
              <w:rPr>
                <w:lang w:eastAsia="zh-CN"/>
              </w:rPr>
              <w:t> </w:t>
            </w:r>
            <w:r w:rsidR="009900EA" w:rsidRPr="000C321E">
              <w:rPr>
                <w:rFonts w:hint="eastAsia"/>
                <w:lang w:eastAsia="zh-CN"/>
              </w:rPr>
              <w:t>[</w:t>
            </w:r>
            <w:r w:rsidRPr="000C321E">
              <w:rPr>
                <w:rFonts w:hint="eastAsia"/>
                <w:lang w:eastAsia="zh-CN"/>
              </w:rPr>
              <w:t>41]</w:t>
            </w:r>
          </w:p>
        </w:tc>
        <w:tc>
          <w:tcPr>
            <w:tcW w:w="1008" w:type="dxa"/>
          </w:tcPr>
          <w:p w14:paraId="3CBF3B23" w14:textId="77777777" w:rsidR="00E16FD1" w:rsidRPr="000C321E" w:rsidRDefault="00E16FD1" w:rsidP="009900EA">
            <w:pPr>
              <w:pStyle w:val="TAC"/>
              <w:keepNext w:val="0"/>
              <w:keepLines w:val="0"/>
            </w:pPr>
          </w:p>
        </w:tc>
        <w:tc>
          <w:tcPr>
            <w:tcW w:w="1008" w:type="dxa"/>
          </w:tcPr>
          <w:p w14:paraId="0F4C7DE4" w14:textId="77777777" w:rsidR="00E16FD1" w:rsidRPr="000C321E" w:rsidRDefault="00E16FD1" w:rsidP="009900EA">
            <w:pPr>
              <w:pStyle w:val="TAC"/>
              <w:keepNext w:val="0"/>
              <w:keepLines w:val="0"/>
            </w:pPr>
            <w:r w:rsidRPr="000C321E">
              <w:t>X</w:t>
            </w:r>
          </w:p>
        </w:tc>
        <w:tc>
          <w:tcPr>
            <w:tcW w:w="1008" w:type="dxa"/>
          </w:tcPr>
          <w:p w14:paraId="048654F2" w14:textId="77777777" w:rsidR="00E16FD1" w:rsidRPr="000C321E" w:rsidRDefault="00E16FD1" w:rsidP="009900EA">
            <w:pPr>
              <w:pStyle w:val="TAC"/>
              <w:keepNext w:val="0"/>
              <w:keepLines w:val="0"/>
            </w:pPr>
          </w:p>
        </w:tc>
      </w:tr>
    </w:tbl>
    <w:p w14:paraId="25286738" w14:textId="77777777" w:rsidR="00E16FD1" w:rsidRPr="000C321E" w:rsidRDefault="00E16FD1" w:rsidP="00E16FD1"/>
    <w:p w14:paraId="1A0C9508" w14:textId="77777777" w:rsidR="00E16FD1" w:rsidRPr="000C321E" w:rsidRDefault="00E16FD1" w:rsidP="00E16FD1">
      <w:pPr>
        <w:pStyle w:val="Heading3"/>
      </w:pPr>
      <w:bookmarkStart w:id="49" w:name="_Toc9597814"/>
      <w:bookmarkStart w:id="50" w:name="_Toc67420282"/>
      <w:r w:rsidRPr="000C321E">
        <w:t>7.1.1</w:t>
      </w:r>
      <w:r w:rsidRPr="000C321E">
        <w:tab/>
        <w:t>Presence requirements of Information Elements</w:t>
      </w:r>
      <w:bookmarkEnd w:id="49"/>
      <w:bookmarkEnd w:id="50"/>
    </w:p>
    <w:p w14:paraId="6FBE0488" w14:textId="77777777" w:rsidR="00E16FD1" w:rsidRPr="000C321E" w:rsidRDefault="00E16FD1" w:rsidP="00E16FD1">
      <w:r w:rsidRPr="000C321E">
        <w:t>There are three different presence requirements (Mandatory, Conditional, or Optional) for an IE within a given GTP-PDU:</w:t>
      </w:r>
    </w:p>
    <w:p w14:paraId="67C0D130"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6B25FAF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2B1A08D0"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20D0CBD6"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05289408"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00C3AEBB" w14:textId="532B11DA" w:rsidR="00E16FD1" w:rsidRPr="000C321E" w:rsidRDefault="00E16FD1" w:rsidP="00E16FD1">
      <w:r w:rsidRPr="000C321E">
        <w:rPr>
          <w:lang w:eastAsia="ja-JP"/>
        </w:rPr>
        <w:t xml:space="preserve">For error handling, refer to </w:t>
      </w:r>
      <w:r w:rsidR="009900EA">
        <w:rPr>
          <w:lang w:eastAsia="ja-JP"/>
        </w:rPr>
        <w:t>clause </w:t>
      </w:r>
      <w:r w:rsidR="009900EA" w:rsidRPr="000C321E">
        <w:t>1</w:t>
      </w:r>
      <w:r w:rsidRPr="000C321E">
        <w:t>1</w:t>
      </w:r>
      <w:r w:rsidRPr="000C321E">
        <w:rPr>
          <w:lang w:eastAsia="ja-JP"/>
        </w:rPr>
        <w:t>.</w:t>
      </w:r>
    </w:p>
    <w:p w14:paraId="6E12FBC5" w14:textId="77777777" w:rsidR="00E16FD1" w:rsidRPr="000C321E" w:rsidRDefault="00E16FD1" w:rsidP="00E16FD1">
      <w:pPr>
        <w:pStyle w:val="Heading2"/>
      </w:pPr>
      <w:bookmarkStart w:id="51" w:name="_Toc9597815"/>
      <w:bookmarkStart w:id="52" w:name="_Toc67420283"/>
      <w:r w:rsidRPr="000C321E">
        <w:t>7.2</w:t>
      </w:r>
      <w:r w:rsidRPr="000C321E">
        <w:tab/>
        <w:t>Path Management Messages</w:t>
      </w:r>
      <w:bookmarkEnd w:id="51"/>
      <w:bookmarkEnd w:id="52"/>
    </w:p>
    <w:p w14:paraId="6951AB7A" w14:textId="77777777" w:rsidR="00E16FD1" w:rsidRPr="000C321E" w:rsidRDefault="00E16FD1" w:rsidP="00E16FD1">
      <w:pPr>
        <w:pStyle w:val="Heading3"/>
        <w:rPr>
          <w:lang w:eastAsia="zh-CN"/>
        </w:rPr>
      </w:pPr>
      <w:bookmarkStart w:id="53" w:name="_Toc9597816"/>
      <w:bookmarkStart w:id="54" w:name="_Toc67420284"/>
      <w:r w:rsidRPr="000C321E">
        <w:rPr>
          <w:rFonts w:hint="eastAsia"/>
          <w:lang w:eastAsia="zh-CN"/>
        </w:rPr>
        <w:t>7.2.0</w:t>
      </w:r>
      <w:r w:rsidRPr="000C321E">
        <w:rPr>
          <w:rFonts w:hint="eastAsia"/>
          <w:lang w:eastAsia="zh-CN"/>
        </w:rPr>
        <w:tab/>
        <w:t>General</w:t>
      </w:r>
      <w:bookmarkEnd w:id="53"/>
      <w:bookmarkEnd w:id="54"/>
    </w:p>
    <w:p w14:paraId="7D2C56E3" w14:textId="77777777" w:rsidR="00E16FD1" w:rsidRPr="000C321E" w:rsidRDefault="00E16FD1" w:rsidP="00E16FD1">
      <w:r w:rsidRPr="000C321E">
        <w:t>The Path Management messages may be sent between any type of GSN or GSN - RNC pair.</w:t>
      </w:r>
    </w:p>
    <w:p w14:paraId="290E2E10" w14:textId="77777777" w:rsidR="00E16FD1" w:rsidRPr="000C321E" w:rsidRDefault="00E16FD1" w:rsidP="00E16FD1">
      <w:pPr>
        <w:pStyle w:val="Heading3"/>
      </w:pPr>
      <w:bookmarkStart w:id="55" w:name="_Toc9597817"/>
      <w:bookmarkStart w:id="56" w:name="_Toc67420285"/>
      <w:r w:rsidRPr="000C321E">
        <w:t>7.2.1</w:t>
      </w:r>
      <w:r w:rsidRPr="000C321E">
        <w:tab/>
        <w:t>Echo Request</w:t>
      </w:r>
      <w:bookmarkEnd w:id="55"/>
      <w:bookmarkEnd w:id="56"/>
    </w:p>
    <w:p w14:paraId="2009EF5C"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38306434"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3380F92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355A8874" w14:textId="77777777" w:rsidTr="009900EA">
        <w:trPr>
          <w:jc w:val="center"/>
        </w:trPr>
        <w:tc>
          <w:tcPr>
            <w:tcW w:w="2044" w:type="dxa"/>
          </w:tcPr>
          <w:p w14:paraId="75E42ED4" w14:textId="77777777" w:rsidR="00E16FD1" w:rsidRPr="000C321E" w:rsidRDefault="00E16FD1" w:rsidP="009900EA">
            <w:pPr>
              <w:pStyle w:val="TAH"/>
            </w:pPr>
            <w:r w:rsidRPr="000C321E">
              <w:t>Information element</w:t>
            </w:r>
          </w:p>
        </w:tc>
        <w:tc>
          <w:tcPr>
            <w:tcW w:w="2285" w:type="dxa"/>
          </w:tcPr>
          <w:p w14:paraId="4DE5620B" w14:textId="77777777" w:rsidR="00E16FD1" w:rsidRPr="000C321E" w:rsidRDefault="00E16FD1" w:rsidP="009900EA">
            <w:pPr>
              <w:pStyle w:val="TAH"/>
            </w:pPr>
            <w:r w:rsidRPr="000C321E">
              <w:t>Presence requirement</w:t>
            </w:r>
          </w:p>
        </w:tc>
        <w:tc>
          <w:tcPr>
            <w:tcW w:w="1204" w:type="dxa"/>
          </w:tcPr>
          <w:p w14:paraId="73EF108B" w14:textId="77777777" w:rsidR="00E16FD1" w:rsidRPr="000C321E" w:rsidRDefault="00E16FD1" w:rsidP="009900EA">
            <w:pPr>
              <w:pStyle w:val="TAH"/>
            </w:pPr>
            <w:r w:rsidRPr="000C321E">
              <w:t>Reference</w:t>
            </w:r>
          </w:p>
        </w:tc>
      </w:tr>
      <w:tr w:rsidR="00E16FD1" w:rsidRPr="000C321E" w14:paraId="2339FFDF" w14:textId="77777777" w:rsidTr="009900EA">
        <w:trPr>
          <w:jc w:val="center"/>
        </w:trPr>
        <w:tc>
          <w:tcPr>
            <w:tcW w:w="2044" w:type="dxa"/>
          </w:tcPr>
          <w:p w14:paraId="6D31899A" w14:textId="77777777" w:rsidR="00E16FD1" w:rsidRPr="000C321E" w:rsidRDefault="00E16FD1" w:rsidP="009900EA">
            <w:pPr>
              <w:pStyle w:val="TAL"/>
            </w:pPr>
            <w:r w:rsidRPr="000C321E">
              <w:t>Private Extension</w:t>
            </w:r>
          </w:p>
        </w:tc>
        <w:tc>
          <w:tcPr>
            <w:tcW w:w="2285" w:type="dxa"/>
          </w:tcPr>
          <w:p w14:paraId="2078D361" w14:textId="77777777" w:rsidR="00E16FD1" w:rsidRPr="000C321E" w:rsidRDefault="00E16FD1" w:rsidP="009900EA">
            <w:pPr>
              <w:pStyle w:val="TAL"/>
              <w:jc w:val="center"/>
            </w:pPr>
            <w:r w:rsidRPr="000C321E">
              <w:t>Optional</w:t>
            </w:r>
          </w:p>
        </w:tc>
        <w:tc>
          <w:tcPr>
            <w:tcW w:w="1204" w:type="dxa"/>
          </w:tcPr>
          <w:p w14:paraId="56520295" w14:textId="77777777" w:rsidR="00E16FD1" w:rsidRPr="000C321E" w:rsidRDefault="00E16FD1" w:rsidP="009900EA">
            <w:pPr>
              <w:pStyle w:val="TAL"/>
              <w:jc w:val="center"/>
            </w:pPr>
            <w:r w:rsidRPr="000C321E">
              <w:t>7.7.46</w:t>
            </w:r>
          </w:p>
        </w:tc>
      </w:tr>
    </w:tbl>
    <w:p w14:paraId="0319DD84" w14:textId="77777777" w:rsidR="00E16FD1" w:rsidRPr="000C321E" w:rsidRDefault="00E16FD1" w:rsidP="00E16FD1"/>
    <w:p w14:paraId="1253B9B8" w14:textId="77777777" w:rsidR="00E16FD1" w:rsidRPr="000C321E" w:rsidRDefault="00E16FD1" w:rsidP="00E16FD1">
      <w:pPr>
        <w:pStyle w:val="Heading3"/>
      </w:pPr>
      <w:bookmarkStart w:id="57" w:name="_Toc9597818"/>
      <w:bookmarkStart w:id="58" w:name="_Toc67420286"/>
      <w:r w:rsidRPr="000C321E">
        <w:t>7.2.2</w:t>
      </w:r>
      <w:r w:rsidRPr="000C321E">
        <w:tab/>
        <w:t>Echo Response</w:t>
      </w:r>
      <w:bookmarkEnd w:id="57"/>
      <w:bookmarkEnd w:id="58"/>
    </w:p>
    <w:p w14:paraId="31087421" w14:textId="77777777" w:rsidR="00E16FD1" w:rsidRPr="000C321E" w:rsidRDefault="00E16FD1" w:rsidP="00E16FD1">
      <w:r w:rsidRPr="000C321E">
        <w:t>The message shall be sent as a response to a received Echo Request.</w:t>
      </w:r>
    </w:p>
    <w:p w14:paraId="2C5BEDE1" w14:textId="77777777" w:rsidR="00E16FD1" w:rsidRPr="000C321E" w:rsidRDefault="00E16FD1" w:rsidP="00E16FD1">
      <w:r w:rsidRPr="000C321E">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5DC1AD0C"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A189D2B" w14:textId="60B1C7D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w:t>
      </w:r>
      <w:r w:rsidR="009900EA" w:rsidRPr="000C321E">
        <w:rPr>
          <w:rFonts w:hint="eastAsia"/>
          <w:lang w:eastAsia="zh-CN"/>
        </w:rPr>
        <w:t>clause</w:t>
      </w:r>
      <w:r w:rsidR="009900EA">
        <w:rPr>
          <w:lang w:eastAsia="zh-CN"/>
        </w:rPr>
        <w:t> </w:t>
      </w:r>
      <w:r w:rsidR="009900EA" w:rsidRPr="000C321E">
        <w:rPr>
          <w:rFonts w:hint="eastAsia"/>
          <w:lang w:eastAsia="zh-CN"/>
        </w:rPr>
        <w:t>1</w:t>
      </w:r>
      <w:r w:rsidRPr="000C321E">
        <w:rPr>
          <w:rFonts w:hint="eastAsia"/>
          <w:lang w:eastAsia="zh-CN"/>
        </w:rPr>
        <w:t xml:space="preserve">8 </w:t>
      </w:r>
      <w:r w:rsidRPr="000C321E">
        <w:rPr>
          <w:lang w:eastAsia="zh-CN"/>
        </w:rPr>
        <w:t>of 3GPP</w:t>
      </w:r>
      <w:r w:rsidRPr="000C321E">
        <w:rPr>
          <w:rFonts w:hint="eastAsia"/>
          <w:lang w:eastAsia="zh-CN"/>
        </w:rPr>
        <w:t xml:space="preserve">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3.007</w:t>
      </w:r>
      <w:r w:rsidR="009900EA">
        <w:rPr>
          <w:lang w:eastAsia="zh-CN"/>
        </w:rPr>
        <w:t> </w:t>
      </w:r>
      <w:r w:rsidR="009900EA" w:rsidRPr="000C321E">
        <w:rPr>
          <w:rFonts w:hint="eastAsia"/>
          <w:lang w:eastAsia="zh-CN"/>
        </w:rPr>
        <w:t>[</w:t>
      </w:r>
      <w:r w:rsidRPr="000C321E">
        <w:rPr>
          <w:rFonts w:hint="eastAsia"/>
          <w:lang w:eastAsia="zh-CN"/>
        </w:rPr>
        <w:t>3]</w:t>
      </w:r>
      <w:r w:rsidRPr="000C321E">
        <w:t>.</w:t>
      </w:r>
    </w:p>
    <w:p w14:paraId="4D526578" w14:textId="07BA5D36" w:rsidR="00E16FD1" w:rsidRPr="000C321E" w:rsidRDefault="00E16FD1" w:rsidP="00E16FD1">
      <w:r w:rsidRPr="000C321E">
        <w:lastRenderedPageBreak/>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w:t>
      </w:r>
      <w:r w:rsidR="009900EA">
        <w:t> </w:t>
      </w:r>
      <w:r w:rsidR="009900EA" w:rsidRPr="000C321E">
        <w:t>[</w:t>
      </w:r>
      <w:r w:rsidRPr="000C321E">
        <w:t>3].</w:t>
      </w:r>
    </w:p>
    <w:p w14:paraId="6D0B872E" w14:textId="53EEAF64" w:rsidR="00E16FD1" w:rsidRPr="000C321E" w:rsidRDefault="00E16FD1" w:rsidP="00E16FD1">
      <w:r w:rsidRPr="000C321E">
        <w:t xml:space="preserve">If the sending GSN is an SGSN and the receiving GSN is a GGSN, the GGSN shall consider all PDP contexts using the SGSN as inactive. For further actions of the GGSN refer to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3.007</w:t>
      </w:r>
      <w:r w:rsidR="009900EA">
        <w:t> </w:t>
      </w:r>
      <w:r w:rsidR="009900EA" w:rsidRPr="000C321E">
        <w:t>[</w:t>
      </w:r>
      <w:r w:rsidRPr="000C321E">
        <w:t>3].</w:t>
      </w:r>
    </w:p>
    <w:p w14:paraId="6E4DE0B3" w14:textId="77777777" w:rsidR="00E16FD1" w:rsidRPr="000C321E" w:rsidRDefault="00E16FD1" w:rsidP="00E16FD1">
      <w:r w:rsidRPr="000C321E">
        <w:t>The optional Private Extension contains vendor or operator specific information.</w:t>
      </w:r>
    </w:p>
    <w:p w14:paraId="3CB22FEF"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CF42AE8" w14:textId="77777777" w:rsidTr="009900EA">
        <w:trPr>
          <w:jc w:val="center"/>
        </w:trPr>
        <w:tc>
          <w:tcPr>
            <w:tcW w:w="2044" w:type="dxa"/>
          </w:tcPr>
          <w:p w14:paraId="1AE5B5E0" w14:textId="77777777" w:rsidR="00E16FD1" w:rsidRPr="000C321E" w:rsidRDefault="00E16FD1" w:rsidP="009900EA">
            <w:pPr>
              <w:pStyle w:val="TAH"/>
            </w:pPr>
            <w:r w:rsidRPr="000C321E">
              <w:t>Information element</w:t>
            </w:r>
          </w:p>
        </w:tc>
        <w:tc>
          <w:tcPr>
            <w:tcW w:w="2285" w:type="dxa"/>
          </w:tcPr>
          <w:p w14:paraId="797F01E0" w14:textId="77777777" w:rsidR="00E16FD1" w:rsidRPr="000C321E" w:rsidRDefault="00E16FD1" w:rsidP="009900EA">
            <w:pPr>
              <w:pStyle w:val="TAH"/>
            </w:pPr>
            <w:r w:rsidRPr="000C321E">
              <w:t>Presence requirement</w:t>
            </w:r>
          </w:p>
        </w:tc>
        <w:tc>
          <w:tcPr>
            <w:tcW w:w="1204" w:type="dxa"/>
          </w:tcPr>
          <w:p w14:paraId="1877F4B9" w14:textId="77777777" w:rsidR="00E16FD1" w:rsidRPr="000C321E" w:rsidRDefault="00E16FD1" w:rsidP="009900EA">
            <w:pPr>
              <w:pStyle w:val="TAH"/>
            </w:pPr>
            <w:r w:rsidRPr="000C321E">
              <w:t>Reference</w:t>
            </w:r>
          </w:p>
        </w:tc>
      </w:tr>
      <w:tr w:rsidR="00E16FD1" w:rsidRPr="000C321E" w14:paraId="0B92C9B9" w14:textId="77777777" w:rsidTr="009900EA">
        <w:trPr>
          <w:jc w:val="center"/>
        </w:trPr>
        <w:tc>
          <w:tcPr>
            <w:tcW w:w="2044" w:type="dxa"/>
          </w:tcPr>
          <w:p w14:paraId="4E1EEDFB" w14:textId="77777777" w:rsidR="00E16FD1" w:rsidRPr="000C321E" w:rsidRDefault="00E16FD1" w:rsidP="009900EA">
            <w:pPr>
              <w:pStyle w:val="TAL"/>
            </w:pPr>
            <w:r w:rsidRPr="000C321E">
              <w:t>Recovery</w:t>
            </w:r>
          </w:p>
        </w:tc>
        <w:tc>
          <w:tcPr>
            <w:tcW w:w="2285" w:type="dxa"/>
          </w:tcPr>
          <w:p w14:paraId="139C9F03" w14:textId="77777777" w:rsidR="00E16FD1" w:rsidRPr="000C321E" w:rsidRDefault="00E16FD1" w:rsidP="009900EA">
            <w:pPr>
              <w:pStyle w:val="TAL"/>
              <w:jc w:val="center"/>
            </w:pPr>
            <w:r w:rsidRPr="000C321E">
              <w:t>Mandatory</w:t>
            </w:r>
          </w:p>
        </w:tc>
        <w:tc>
          <w:tcPr>
            <w:tcW w:w="1204" w:type="dxa"/>
          </w:tcPr>
          <w:p w14:paraId="7A8CEDFC" w14:textId="77777777" w:rsidR="00E16FD1" w:rsidRPr="000C321E" w:rsidRDefault="00E16FD1" w:rsidP="009900EA">
            <w:pPr>
              <w:pStyle w:val="TAL"/>
              <w:jc w:val="center"/>
            </w:pPr>
            <w:r w:rsidRPr="000C321E">
              <w:t>7.7.11</w:t>
            </w:r>
          </w:p>
        </w:tc>
      </w:tr>
      <w:tr w:rsidR="00E16FD1" w:rsidRPr="000C321E" w14:paraId="11C267EE" w14:textId="77777777" w:rsidTr="009900EA">
        <w:trPr>
          <w:jc w:val="center"/>
        </w:trPr>
        <w:tc>
          <w:tcPr>
            <w:tcW w:w="2044" w:type="dxa"/>
          </w:tcPr>
          <w:p w14:paraId="19516459" w14:textId="77777777" w:rsidR="00E16FD1" w:rsidRPr="000C321E" w:rsidRDefault="00E16FD1" w:rsidP="009900EA">
            <w:pPr>
              <w:pStyle w:val="TAL"/>
            </w:pPr>
            <w:r w:rsidRPr="000C321E">
              <w:t>Private Extension</w:t>
            </w:r>
          </w:p>
        </w:tc>
        <w:tc>
          <w:tcPr>
            <w:tcW w:w="2285" w:type="dxa"/>
          </w:tcPr>
          <w:p w14:paraId="62836F44" w14:textId="77777777" w:rsidR="00E16FD1" w:rsidRPr="000C321E" w:rsidRDefault="00E16FD1" w:rsidP="009900EA">
            <w:pPr>
              <w:pStyle w:val="TAL"/>
              <w:jc w:val="center"/>
            </w:pPr>
            <w:r w:rsidRPr="000C321E">
              <w:t>Optional</w:t>
            </w:r>
          </w:p>
        </w:tc>
        <w:tc>
          <w:tcPr>
            <w:tcW w:w="1204" w:type="dxa"/>
          </w:tcPr>
          <w:p w14:paraId="675061BC" w14:textId="77777777" w:rsidR="00E16FD1" w:rsidRPr="000C321E" w:rsidRDefault="00E16FD1" w:rsidP="009900EA">
            <w:pPr>
              <w:pStyle w:val="TAL"/>
              <w:jc w:val="center"/>
            </w:pPr>
            <w:r w:rsidRPr="000C321E">
              <w:t>7.7.46</w:t>
            </w:r>
          </w:p>
        </w:tc>
      </w:tr>
    </w:tbl>
    <w:p w14:paraId="6A19C7E3" w14:textId="77777777" w:rsidR="00E16FD1" w:rsidRPr="000C321E" w:rsidRDefault="00E16FD1" w:rsidP="00E16FD1"/>
    <w:p w14:paraId="7A1632AB" w14:textId="77777777" w:rsidR="00E16FD1" w:rsidRPr="000C321E" w:rsidRDefault="00E16FD1" w:rsidP="00E16FD1">
      <w:pPr>
        <w:pStyle w:val="Heading3"/>
      </w:pPr>
      <w:bookmarkStart w:id="59" w:name="_Toc9597819"/>
      <w:bookmarkStart w:id="60" w:name="_Toc67420287"/>
      <w:r w:rsidRPr="000C321E">
        <w:t>7.2.3</w:t>
      </w:r>
      <w:r w:rsidRPr="000C321E">
        <w:tab/>
        <w:t>Version Not Supported</w:t>
      </w:r>
      <w:bookmarkEnd w:id="59"/>
      <w:bookmarkEnd w:id="60"/>
    </w:p>
    <w:p w14:paraId="40A2B6D8" w14:textId="781C136B" w:rsidR="00E16FD1" w:rsidRPr="000C321E" w:rsidRDefault="00E16FD1" w:rsidP="00E16FD1">
      <w:r w:rsidRPr="000C321E">
        <w:t xml:space="preserve">This message contains only the GTP header and indicates the latest GTP version that the GTP entity on the identified UDP/IP address can support (see </w:t>
      </w:r>
      <w:r w:rsidR="009900EA">
        <w:t>clause </w:t>
      </w:r>
      <w:r w:rsidR="009900EA" w:rsidRPr="000C321E">
        <w:t>1</w:t>
      </w:r>
      <w:r w:rsidRPr="000C321E">
        <w:t>1.1.1).</w:t>
      </w:r>
    </w:p>
    <w:p w14:paraId="3D4D4586" w14:textId="77777777" w:rsidR="00E16FD1" w:rsidRPr="000C321E" w:rsidRDefault="00E16FD1" w:rsidP="00E16FD1">
      <w:pPr>
        <w:pStyle w:val="Heading3"/>
      </w:pPr>
      <w:bookmarkStart w:id="61" w:name="_Toc9597820"/>
      <w:bookmarkStart w:id="62" w:name="_Toc67420288"/>
      <w:r w:rsidRPr="000C321E">
        <w:t>7.2.4</w:t>
      </w:r>
      <w:r w:rsidRPr="000C321E">
        <w:tab/>
        <w:t>Supported Extension Headers Notification</w:t>
      </w:r>
      <w:bookmarkEnd w:id="61"/>
      <w:bookmarkEnd w:id="62"/>
    </w:p>
    <w:p w14:paraId="58710357"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0299FC66"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1AD5FBA9" w14:textId="77777777" w:rsidTr="009900EA">
        <w:trPr>
          <w:jc w:val="center"/>
        </w:trPr>
        <w:tc>
          <w:tcPr>
            <w:tcW w:w="2699" w:type="dxa"/>
          </w:tcPr>
          <w:p w14:paraId="687475B9" w14:textId="77777777" w:rsidR="00E16FD1" w:rsidRPr="000C321E" w:rsidRDefault="00E16FD1" w:rsidP="009900EA">
            <w:pPr>
              <w:pStyle w:val="TAH"/>
            </w:pPr>
            <w:r w:rsidRPr="000C321E">
              <w:t>Information element</w:t>
            </w:r>
          </w:p>
        </w:tc>
        <w:tc>
          <w:tcPr>
            <w:tcW w:w="2285" w:type="dxa"/>
          </w:tcPr>
          <w:p w14:paraId="56D51B8A" w14:textId="77777777" w:rsidR="00E16FD1" w:rsidRPr="000C321E" w:rsidRDefault="00E16FD1" w:rsidP="009900EA">
            <w:pPr>
              <w:pStyle w:val="TAH"/>
            </w:pPr>
            <w:r w:rsidRPr="000C321E">
              <w:t>Presence requirement</w:t>
            </w:r>
          </w:p>
        </w:tc>
        <w:tc>
          <w:tcPr>
            <w:tcW w:w="1204" w:type="dxa"/>
          </w:tcPr>
          <w:p w14:paraId="488E6C1A" w14:textId="77777777" w:rsidR="00E16FD1" w:rsidRPr="000C321E" w:rsidRDefault="00E16FD1" w:rsidP="009900EA">
            <w:pPr>
              <w:pStyle w:val="TAH"/>
            </w:pPr>
            <w:r w:rsidRPr="000C321E">
              <w:t>Reference</w:t>
            </w:r>
          </w:p>
        </w:tc>
      </w:tr>
      <w:tr w:rsidR="00E16FD1" w:rsidRPr="000C321E" w14:paraId="27E50938" w14:textId="77777777" w:rsidTr="009900EA">
        <w:trPr>
          <w:jc w:val="center"/>
        </w:trPr>
        <w:tc>
          <w:tcPr>
            <w:tcW w:w="2699" w:type="dxa"/>
          </w:tcPr>
          <w:p w14:paraId="1E24508C" w14:textId="77777777" w:rsidR="00E16FD1" w:rsidRPr="000C321E" w:rsidRDefault="00E16FD1" w:rsidP="009900EA">
            <w:pPr>
              <w:pStyle w:val="TAL"/>
            </w:pPr>
            <w:r w:rsidRPr="000C321E">
              <w:t>Extension Header Type List</w:t>
            </w:r>
          </w:p>
        </w:tc>
        <w:tc>
          <w:tcPr>
            <w:tcW w:w="2285" w:type="dxa"/>
          </w:tcPr>
          <w:p w14:paraId="7232CFA4" w14:textId="77777777" w:rsidR="00E16FD1" w:rsidRPr="000C321E" w:rsidRDefault="00E16FD1" w:rsidP="009900EA">
            <w:pPr>
              <w:pStyle w:val="TAC"/>
            </w:pPr>
            <w:r w:rsidRPr="000C321E">
              <w:t>Mandatory</w:t>
            </w:r>
          </w:p>
        </w:tc>
        <w:tc>
          <w:tcPr>
            <w:tcW w:w="1204" w:type="dxa"/>
          </w:tcPr>
          <w:p w14:paraId="2254BD0B" w14:textId="77777777" w:rsidR="00E16FD1" w:rsidRPr="000C321E" w:rsidRDefault="00E16FD1" w:rsidP="009900EA">
            <w:pPr>
              <w:pStyle w:val="TAC"/>
            </w:pPr>
            <w:r w:rsidRPr="000C321E">
              <w:t>7.7.40</w:t>
            </w:r>
          </w:p>
        </w:tc>
      </w:tr>
    </w:tbl>
    <w:p w14:paraId="189F61FE" w14:textId="77777777" w:rsidR="00E16FD1" w:rsidRPr="000C321E" w:rsidRDefault="00E16FD1" w:rsidP="00E16FD1"/>
    <w:p w14:paraId="357F0D0A" w14:textId="77777777" w:rsidR="00E16FD1" w:rsidRPr="000C321E" w:rsidRDefault="00E16FD1" w:rsidP="00E16FD1">
      <w:pPr>
        <w:pStyle w:val="Heading2"/>
      </w:pPr>
      <w:bookmarkStart w:id="63" w:name="_Toc9597821"/>
      <w:bookmarkStart w:id="64" w:name="_Toc67420289"/>
      <w:r w:rsidRPr="000C321E">
        <w:t>7.3</w:t>
      </w:r>
      <w:r w:rsidRPr="000C321E">
        <w:tab/>
        <w:t>Tunnel Management Messages</w:t>
      </w:r>
      <w:bookmarkEnd w:id="63"/>
      <w:bookmarkEnd w:id="64"/>
    </w:p>
    <w:p w14:paraId="66240236" w14:textId="77777777" w:rsidR="00E16FD1" w:rsidRPr="000C321E" w:rsidRDefault="00E16FD1" w:rsidP="00E16FD1">
      <w:pPr>
        <w:pStyle w:val="Heading3"/>
      </w:pPr>
      <w:bookmarkStart w:id="65" w:name="_Toc9597822"/>
      <w:bookmarkStart w:id="66" w:name="_Toc67420290"/>
      <w:r w:rsidRPr="000C321E">
        <w:t>7.3.1</w:t>
      </w:r>
      <w:r w:rsidRPr="000C321E">
        <w:tab/>
        <w:t>Create PDP Context Request</w:t>
      </w:r>
      <w:bookmarkEnd w:id="65"/>
      <w:bookmarkEnd w:id="66"/>
    </w:p>
    <w:p w14:paraId="0E75B9B2" w14:textId="1763D003"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9900EA">
        <w:t>clause </w:t>
      </w:r>
      <w:r w:rsidR="009900EA" w:rsidRPr="000C321E">
        <w:t>5</w:t>
      </w:r>
      <w:r w:rsidRPr="000C321E">
        <w:t xml:space="preserve">.9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sidR="009900EA">
        <w:rPr>
          <w:lang w:val="en-US"/>
        </w:rPr>
        <w:t>clause </w:t>
      </w:r>
      <w:r w:rsidR="009900EA" w:rsidRPr="000C321E">
        <w:rPr>
          <w:lang w:val="en-US"/>
        </w:rPr>
        <w:t>7</w:t>
      </w:r>
      <w:r w:rsidRPr="000C321E">
        <w:rPr>
          <w:lang w:val="en-US"/>
        </w:rPr>
        <w:t xml:space="preserve">.7.1). Otherwise </w:t>
      </w:r>
      <w:r w:rsidRPr="000C321E">
        <w:t>the activation procedure fails.</w:t>
      </w:r>
    </w:p>
    <w:p w14:paraId="5561A09A"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1D5B23F7"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 xml:space="preserve">If the SGSN has already confirmed successful assignment of its Tunnel Endpoint Identifier Control Plane to the peer GGSN, this field shall not be present. The SGSN confirms successful assignment of its Tunnel Endpoint Identifier Control Plane the </w:t>
      </w:r>
      <w:r w:rsidRPr="000C321E">
        <w:rPr>
          <w:lang w:eastAsia="ja-JP"/>
        </w:rPr>
        <w:lastRenderedPageBreak/>
        <w:t>GGSN when it receives any message with its assigned Tunnel Endpoint Identifier Control Plane in the GTP header from the GGSN.</w:t>
      </w:r>
    </w:p>
    <w:p w14:paraId="4C7F8369" w14:textId="53A3771F" w:rsidR="00E16FD1" w:rsidRPr="000C321E" w:rsidRDefault="00E16FD1" w:rsidP="00E16FD1">
      <w:r w:rsidRPr="000C321E">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 xml:space="preserve">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in the aforementioned procedure.</w:t>
      </w:r>
    </w:p>
    <w:p w14:paraId="52E13453"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24A1448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59CF7404"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06A2B066"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55DE98" w14:textId="77777777" w:rsidR="00E16FD1" w:rsidRPr="000C321E" w:rsidRDefault="00E16FD1" w:rsidP="00E16FD1">
      <w:r w:rsidRPr="000C321E">
        <w:t>The Selection Mode information element shall indicate the origin of the APN in the message.</w:t>
      </w:r>
    </w:p>
    <w:p w14:paraId="3B494722"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053ABBFF"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394AD48B" w14:textId="77777777" w:rsidR="00E16FD1" w:rsidRPr="000C321E" w:rsidRDefault="00E16FD1" w:rsidP="00E16FD1">
      <w:pPr>
        <w:pStyle w:val="NO"/>
      </w:pPr>
      <w:r w:rsidRPr="000C321E">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06C8A71A"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5ABF3250"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73FA04CC"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5996E8DD" w14:textId="77777777" w:rsidR="00E16FD1" w:rsidRPr="000C321E" w:rsidRDefault="00E16FD1" w:rsidP="00E16FD1">
      <w:r w:rsidRPr="000C321E">
        <w:rPr>
          <w:lang w:eastAsia="zh-CN"/>
        </w:rPr>
        <w:lastRenderedPageBreak/>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If the MS is emergency attached and the MS is UICCless, the IMSI cannot be included in the message and therefore IMSI shall not be included in the message.</w:t>
      </w:r>
    </w:p>
    <w:p w14:paraId="0D704FB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28AEC266"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53648F42" w14:textId="77777777" w:rsidR="00E16FD1" w:rsidRPr="000C321E" w:rsidRDefault="00E16FD1" w:rsidP="00E16FD1">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3D8A666"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39748593"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46352F2B" w14:textId="77777777" w:rsidR="00E16FD1" w:rsidRPr="000C321E" w:rsidRDefault="00E16FD1" w:rsidP="00E16FD1">
      <w:r w:rsidRPr="000C321E">
        <w:t>The SGSN shall not send a Create PDP Context Request for an already active context.</w:t>
      </w:r>
    </w:p>
    <w:p w14:paraId="015F6B80"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44ABD009"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0E58CE81" w14:textId="03FCCED9"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 The requirements for the presence of the Charging Characteristics IE are defined in 3GPP TS 23.060</w:t>
      </w:r>
      <w:r w:rsidR="009900EA">
        <w:t> </w:t>
      </w:r>
      <w:r w:rsidR="009900EA" w:rsidRPr="000C321E">
        <w:t>[</w:t>
      </w:r>
      <w:r w:rsidRPr="000C321E">
        <w:t xml:space="preserve">4]. The contents of the Charging Characteristics IE are defined in 3GPP </w:t>
      </w:r>
      <w:r w:rsidR="009900EA" w:rsidRPr="000C321E">
        <w:t>TS</w:t>
      </w:r>
      <w:r w:rsidR="009900EA">
        <w:t> </w:t>
      </w:r>
      <w:r w:rsidR="009900EA" w:rsidRPr="000C321E">
        <w:t>3</w:t>
      </w:r>
      <w:r w:rsidRPr="000C321E">
        <w:t>2.251</w:t>
      </w:r>
      <w:r w:rsidR="009900EA">
        <w:t> </w:t>
      </w:r>
      <w:r w:rsidR="009900EA" w:rsidRPr="000C321E">
        <w:t>[</w:t>
      </w:r>
      <w:r w:rsidRPr="000C321E">
        <w:t>18] and 3GPP TS 32.298 [34].</w:t>
      </w:r>
    </w:p>
    <w:p w14:paraId="7FF6D2A6"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3AFC1574" w14:textId="76D895CE"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73CFD363" w14:textId="1E8312B7"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06ED6B6A"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5D3E6B17"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3E9F4A4A" w14:textId="77777777" w:rsidR="00E16FD1" w:rsidRPr="000C321E" w:rsidRDefault="00E16FD1" w:rsidP="00E16FD1">
      <w:r w:rsidRPr="000C321E">
        <w:lastRenderedPageBreak/>
        <w:t>The APN Restriction is an optional information element. In this instance, it is used by the SGSN to convey to the GGSN the highest restriction type out of all the currently active PDP Contexts for a particular subscriber.</w:t>
      </w:r>
    </w:p>
    <w:p w14:paraId="7FF1D929" w14:textId="77777777" w:rsidR="00E16FD1" w:rsidRPr="000C321E" w:rsidRDefault="00E16FD1" w:rsidP="00E16FD1">
      <w:r w:rsidRPr="000C321E">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7C2509C1" w14:textId="1B4605BC"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33F427BA" w14:textId="77777777" w:rsidR="00E16FD1" w:rsidRPr="000C321E" w:rsidRDefault="00E16FD1" w:rsidP="00E16FD1">
      <w:pPr>
        <w:rPr>
          <w:szCs w:val="18"/>
        </w:rPr>
      </w:pPr>
      <w:r w:rsidRPr="000C321E">
        <w:rPr>
          <w:szCs w:val="18"/>
        </w:rPr>
        <w:t>In shared networks,</w:t>
      </w:r>
    </w:p>
    <w:p w14:paraId="38A4D2BA" w14:textId="443D9F0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6350057"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5A5ACA1E" w14:textId="77777777" w:rsidR="00E16FD1" w:rsidRPr="000C321E" w:rsidRDefault="00E16FD1" w:rsidP="00E16FD1">
      <w:r w:rsidRPr="000C321E">
        <w:t>The SGSN shall include the RAT Type IE during Primary PDP Context Activation procedure.</w:t>
      </w:r>
    </w:p>
    <w:p w14:paraId="6808C9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34327C57"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0FD8D84B" w14:textId="073036E3" w:rsidR="00E16FD1" w:rsidRPr="000C321E" w:rsidRDefault="00E16FD1" w:rsidP="00E16FD1">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 xml:space="preserve">.2.2.1)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14:paraId="0CEE820D"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34FFE72B"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58542A2C"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2FE2B3C0" w14:textId="77777777" w:rsidR="00E16FD1" w:rsidRPr="000C321E" w:rsidRDefault="00E16FD1" w:rsidP="00E16FD1">
      <w:pPr>
        <w:pStyle w:val="NO"/>
      </w:pPr>
      <w:r w:rsidRPr="000C321E">
        <w:lastRenderedPageBreak/>
        <w:t>NOTE 5:</w:t>
      </w:r>
      <w:r w:rsidRPr="000C321E">
        <w:tab/>
        <w:t>This information is used for the PGW-U selection (</w:t>
      </w:r>
      <w:r w:rsidRPr="000C321E">
        <w:rPr>
          <w:lang w:eastAsia="zh-CN"/>
        </w:rPr>
        <w:t>see Annex B.2 of 3GPP TS 29.244 [60]).</w:t>
      </w:r>
    </w:p>
    <w:p w14:paraId="27169775" w14:textId="77777777" w:rsidR="00E16FD1" w:rsidRPr="000C321E" w:rsidRDefault="00E16FD1" w:rsidP="00E16FD1">
      <w:pPr>
        <w:rPr>
          <w:szCs w:val="18"/>
        </w:rPr>
      </w:pPr>
      <w:r w:rsidRPr="000C321E">
        <w:rPr>
          <w:lang w:eastAsia="zh-CN"/>
        </w:rPr>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28BD1AA7"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79B44684" w14:textId="77777777" w:rsidR="00E16FD1" w:rsidRPr="000C321E" w:rsidRDefault="00E16FD1" w:rsidP="00E16FD1">
      <w:r w:rsidRPr="000C321E">
        <w:t>The optional Private Extension contains vendor or operator specific information.</w:t>
      </w:r>
    </w:p>
    <w:p w14:paraId="14022B98" w14:textId="77777777" w:rsidR="00E16FD1" w:rsidRPr="000C321E" w:rsidRDefault="00E16FD1" w:rsidP="00E16FD1">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2EE9EBB" w14:textId="77777777" w:rsidTr="009900EA">
        <w:trPr>
          <w:jc w:val="center"/>
        </w:trPr>
        <w:tc>
          <w:tcPr>
            <w:tcW w:w="3622" w:type="dxa"/>
          </w:tcPr>
          <w:p w14:paraId="324F2097" w14:textId="77777777" w:rsidR="00E16FD1" w:rsidRPr="000C321E" w:rsidRDefault="00E16FD1" w:rsidP="009900EA">
            <w:pPr>
              <w:pStyle w:val="TAH"/>
            </w:pPr>
            <w:r w:rsidRPr="000C321E">
              <w:t>Information element</w:t>
            </w:r>
          </w:p>
        </w:tc>
        <w:tc>
          <w:tcPr>
            <w:tcW w:w="2285" w:type="dxa"/>
          </w:tcPr>
          <w:p w14:paraId="20A20771" w14:textId="77777777" w:rsidR="00E16FD1" w:rsidRPr="000C321E" w:rsidRDefault="00E16FD1" w:rsidP="009900EA">
            <w:pPr>
              <w:pStyle w:val="TAH"/>
            </w:pPr>
            <w:r w:rsidRPr="000C321E">
              <w:t>Presence requirement</w:t>
            </w:r>
          </w:p>
        </w:tc>
        <w:tc>
          <w:tcPr>
            <w:tcW w:w="2651" w:type="dxa"/>
          </w:tcPr>
          <w:p w14:paraId="03043194" w14:textId="77777777" w:rsidR="00E16FD1" w:rsidRPr="000C321E" w:rsidRDefault="00E16FD1" w:rsidP="009900EA">
            <w:pPr>
              <w:pStyle w:val="TAH"/>
            </w:pPr>
            <w:r w:rsidRPr="000C321E">
              <w:t>Reference</w:t>
            </w:r>
          </w:p>
        </w:tc>
      </w:tr>
      <w:tr w:rsidR="00E16FD1" w:rsidRPr="000C321E" w14:paraId="766E585D" w14:textId="77777777" w:rsidTr="009900EA">
        <w:trPr>
          <w:jc w:val="center"/>
        </w:trPr>
        <w:tc>
          <w:tcPr>
            <w:tcW w:w="3622" w:type="dxa"/>
          </w:tcPr>
          <w:p w14:paraId="274C4CF8" w14:textId="77777777" w:rsidR="00E16FD1" w:rsidRPr="000C321E" w:rsidRDefault="00E16FD1" w:rsidP="009900EA">
            <w:pPr>
              <w:pStyle w:val="TAL"/>
            </w:pPr>
            <w:r w:rsidRPr="000C321E">
              <w:t>IMSI</w:t>
            </w:r>
          </w:p>
        </w:tc>
        <w:tc>
          <w:tcPr>
            <w:tcW w:w="2285" w:type="dxa"/>
          </w:tcPr>
          <w:p w14:paraId="35319931" w14:textId="77777777" w:rsidR="00E16FD1" w:rsidRPr="000C321E" w:rsidRDefault="00E16FD1" w:rsidP="009900EA">
            <w:pPr>
              <w:pStyle w:val="TAL"/>
              <w:jc w:val="center"/>
            </w:pPr>
            <w:r w:rsidRPr="000C321E">
              <w:t>Conditional</w:t>
            </w:r>
          </w:p>
        </w:tc>
        <w:tc>
          <w:tcPr>
            <w:tcW w:w="2651" w:type="dxa"/>
          </w:tcPr>
          <w:p w14:paraId="4ACEB123" w14:textId="77777777" w:rsidR="00E16FD1" w:rsidRPr="000C321E" w:rsidRDefault="00E16FD1" w:rsidP="009900EA">
            <w:pPr>
              <w:pStyle w:val="TAL"/>
              <w:jc w:val="center"/>
            </w:pPr>
            <w:r w:rsidRPr="000C321E">
              <w:t>7.7.2</w:t>
            </w:r>
          </w:p>
        </w:tc>
      </w:tr>
      <w:tr w:rsidR="00E16FD1" w:rsidRPr="000C321E" w14:paraId="520A3378" w14:textId="77777777" w:rsidTr="009900EA">
        <w:trPr>
          <w:jc w:val="center"/>
        </w:trPr>
        <w:tc>
          <w:tcPr>
            <w:tcW w:w="3622" w:type="dxa"/>
          </w:tcPr>
          <w:p w14:paraId="0240E106" w14:textId="77777777" w:rsidR="00E16FD1" w:rsidRPr="000C321E" w:rsidRDefault="00E16FD1" w:rsidP="009900EA">
            <w:pPr>
              <w:pStyle w:val="TAL"/>
            </w:pPr>
            <w:r w:rsidRPr="000C321E">
              <w:t>Routeing Area Identity (RAI)</w:t>
            </w:r>
          </w:p>
        </w:tc>
        <w:tc>
          <w:tcPr>
            <w:tcW w:w="2285" w:type="dxa"/>
          </w:tcPr>
          <w:p w14:paraId="0E0552C3" w14:textId="77777777" w:rsidR="00E16FD1" w:rsidRPr="000C321E" w:rsidRDefault="00E16FD1" w:rsidP="009900EA">
            <w:pPr>
              <w:pStyle w:val="TAL"/>
              <w:jc w:val="center"/>
            </w:pPr>
            <w:r w:rsidRPr="000C321E">
              <w:t>Optional</w:t>
            </w:r>
          </w:p>
        </w:tc>
        <w:tc>
          <w:tcPr>
            <w:tcW w:w="2651" w:type="dxa"/>
          </w:tcPr>
          <w:p w14:paraId="7D44C36D" w14:textId="77777777" w:rsidR="00E16FD1" w:rsidRPr="000C321E" w:rsidRDefault="00E16FD1" w:rsidP="009900EA">
            <w:pPr>
              <w:pStyle w:val="TAL"/>
              <w:jc w:val="center"/>
            </w:pPr>
            <w:r w:rsidRPr="000C321E">
              <w:t>7.7.3</w:t>
            </w:r>
          </w:p>
        </w:tc>
      </w:tr>
      <w:tr w:rsidR="00E16FD1" w:rsidRPr="000C321E" w14:paraId="38B9FCA5" w14:textId="77777777" w:rsidTr="009900EA">
        <w:tblPrEx>
          <w:tblLook w:val="0000" w:firstRow="0" w:lastRow="0" w:firstColumn="0" w:lastColumn="0" w:noHBand="0" w:noVBand="0"/>
        </w:tblPrEx>
        <w:trPr>
          <w:jc w:val="center"/>
        </w:trPr>
        <w:tc>
          <w:tcPr>
            <w:tcW w:w="3622" w:type="dxa"/>
          </w:tcPr>
          <w:p w14:paraId="6C655AA2" w14:textId="77777777" w:rsidR="00E16FD1" w:rsidRPr="000C321E" w:rsidRDefault="00E16FD1" w:rsidP="009900EA">
            <w:pPr>
              <w:pStyle w:val="TAL"/>
            </w:pPr>
            <w:r w:rsidRPr="000C321E">
              <w:t>Recovery</w:t>
            </w:r>
          </w:p>
        </w:tc>
        <w:tc>
          <w:tcPr>
            <w:tcW w:w="2285" w:type="dxa"/>
          </w:tcPr>
          <w:p w14:paraId="0752E31B" w14:textId="77777777" w:rsidR="00E16FD1" w:rsidRPr="000C321E" w:rsidRDefault="00E16FD1" w:rsidP="009900EA">
            <w:pPr>
              <w:pStyle w:val="TAL"/>
              <w:jc w:val="center"/>
            </w:pPr>
            <w:r w:rsidRPr="000C321E">
              <w:t>Optional</w:t>
            </w:r>
          </w:p>
        </w:tc>
        <w:tc>
          <w:tcPr>
            <w:tcW w:w="2651" w:type="dxa"/>
          </w:tcPr>
          <w:p w14:paraId="11DF25CE" w14:textId="77777777" w:rsidR="00E16FD1" w:rsidRPr="000C321E" w:rsidRDefault="00E16FD1" w:rsidP="009900EA">
            <w:pPr>
              <w:pStyle w:val="TAL"/>
              <w:jc w:val="center"/>
            </w:pPr>
            <w:r w:rsidRPr="000C321E">
              <w:t>7.7.11</w:t>
            </w:r>
          </w:p>
        </w:tc>
      </w:tr>
      <w:tr w:rsidR="00E16FD1" w:rsidRPr="000C321E" w14:paraId="0B9B532C" w14:textId="77777777" w:rsidTr="009900EA">
        <w:tblPrEx>
          <w:tblLook w:val="0000" w:firstRow="0" w:lastRow="0" w:firstColumn="0" w:lastColumn="0" w:noHBand="0" w:noVBand="0"/>
        </w:tblPrEx>
        <w:trPr>
          <w:jc w:val="center"/>
        </w:trPr>
        <w:tc>
          <w:tcPr>
            <w:tcW w:w="3622" w:type="dxa"/>
          </w:tcPr>
          <w:p w14:paraId="521E113E" w14:textId="77777777" w:rsidR="00E16FD1" w:rsidRPr="000C321E" w:rsidRDefault="00E16FD1" w:rsidP="009900EA">
            <w:pPr>
              <w:pStyle w:val="TAL"/>
            </w:pPr>
            <w:r w:rsidRPr="000C321E">
              <w:t>Selection mode</w:t>
            </w:r>
          </w:p>
        </w:tc>
        <w:tc>
          <w:tcPr>
            <w:tcW w:w="2285" w:type="dxa"/>
          </w:tcPr>
          <w:p w14:paraId="6688666A" w14:textId="77777777" w:rsidR="00E16FD1" w:rsidRPr="000C321E" w:rsidRDefault="00E16FD1" w:rsidP="009900EA">
            <w:pPr>
              <w:pStyle w:val="TAL"/>
              <w:jc w:val="center"/>
            </w:pPr>
            <w:r w:rsidRPr="000C321E">
              <w:t>Conditional</w:t>
            </w:r>
          </w:p>
        </w:tc>
        <w:tc>
          <w:tcPr>
            <w:tcW w:w="2651" w:type="dxa"/>
          </w:tcPr>
          <w:p w14:paraId="19CDEA1E" w14:textId="77777777" w:rsidR="00E16FD1" w:rsidRPr="000C321E" w:rsidRDefault="00E16FD1" w:rsidP="009900EA">
            <w:pPr>
              <w:pStyle w:val="TAL"/>
              <w:jc w:val="center"/>
            </w:pPr>
            <w:r w:rsidRPr="000C321E">
              <w:t>7.7.12</w:t>
            </w:r>
          </w:p>
        </w:tc>
      </w:tr>
      <w:tr w:rsidR="00E16FD1" w:rsidRPr="000C321E" w14:paraId="6C5675BA" w14:textId="77777777" w:rsidTr="009900EA">
        <w:tblPrEx>
          <w:tblLook w:val="0000" w:firstRow="0" w:lastRow="0" w:firstColumn="0" w:lastColumn="0" w:noHBand="0" w:noVBand="0"/>
        </w:tblPrEx>
        <w:trPr>
          <w:jc w:val="center"/>
        </w:trPr>
        <w:tc>
          <w:tcPr>
            <w:tcW w:w="3622" w:type="dxa"/>
          </w:tcPr>
          <w:p w14:paraId="60D28364" w14:textId="77777777" w:rsidR="00E16FD1" w:rsidRPr="000C321E" w:rsidRDefault="00E16FD1" w:rsidP="009900EA">
            <w:pPr>
              <w:pStyle w:val="TAL"/>
            </w:pPr>
            <w:r w:rsidRPr="000C321E">
              <w:t>Tunnel Endpoint Identifier Data I</w:t>
            </w:r>
          </w:p>
        </w:tc>
        <w:tc>
          <w:tcPr>
            <w:tcW w:w="2285" w:type="dxa"/>
          </w:tcPr>
          <w:p w14:paraId="07078D51" w14:textId="77777777" w:rsidR="00E16FD1" w:rsidRPr="000C321E" w:rsidRDefault="00E16FD1" w:rsidP="009900EA">
            <w:pPr>
              <w:pStyle w:val="TAL"/>
              <w:jc w:val="center"/>
            </w:pPr>
            <w:r w:rsidRPr="000C321E">
              <w:t>Mandatory</w:t>
            </w:r>
          </w:p>
        </w:tc>
        <w:tc>
          <w:tcPr>
            <w:tcW w:w="2651" w:type="dxa"/>
          </w:tcPr>
          <w:p w14:paraId="47C504D0" w14:textId="77777777" w:rsidR="00E16FD1" w:rsidRPr="000C321E" w:rsidRDefault="00E16FD1" w:rsidP="009900EA">
            <w:pPr>
              <w:pStyle w:val="TAL"/>
              <w:jc w:val="center"/>
            </w:pPr>
            <w:r w:rsidRPr="000C321E">
              <w:t>7.7.13</w:t>
            </w:r>
          </w:p>
        </w:tc>
      </w:tr>
      <w:tr w:rsidR="00E16FD1" w:rsidRPr="000C321E" w14:paraId="0FA30D9A" w14:textId="77777777" w:rsidTr="009900EA">
        <w:trPr>
          <w:jc w:val="center"/>
        </w:trPr>
        <w:tc>
          <w:tcPr>
            <w:tcW w:w="3622" w:type="dxa"/>
          </w:tcPr>
          <w:p w14:paraId="4BEF5C6D"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38B9A52E" w14:textId="77777777" w:rsidR="00E16FD1" w:rsidRPr="000C321E" w:rsidRDefault="00E16FD1" w:rsidP="009900EA">
            <w:pPr>
              <w:pStyle w:val="TAL"/>
              <w:jc w:val="center"/>
            </w:pPr>
            <w:r w:rsidRPr="000C321E">
              <w:t>Conditional</w:t>
            </w:r>
          </w:p>
        </w:tc>
        <w:tc>
          <w:tcPr>
            <w:tcW w:w="2651" w:type="dxa"/>
          </w:tcPr>
          <w:p w14:paraId="4502988C" w14:textId="77777777" w:rsidR="00E16FD1" w:rsidRPr="000C321E" w:rsidRDefault="00E16FD1" w:rsidP="009900EA">
            <w:pPr>
              <w:pStyle w:val="TAL"/>
              <w:jc w:val="center"/>
            </w:pPr>
            <w:r w:rsidRPr="000C321E">
              <w:t>7.7.14</w:t>
            </w:r>
          </w:p>
        </w:tc>
      </w:tr>
      <w:tr w:rsidR="00E16FD1" w:rsidRPr="000C321E" w14:paraId="05FAAA23" w14:textId="77777777" w:rsidTr="009900EA">
        <w:trPr>
          <w:jc w:val="center"/>
        </w:trPr>
        <w:tc>
          <w:tcPr>
            <w:tcW w:w="3622" w:type="dxa"/>
          </w:tcPr>
          <w:p w14:paraId="7D4D7F25" w14:textId="77777777" w:rsidR="00E16FD1" w:rsidRPr="000C321E" w:rsidRDefault="00E16FD1" w:rsidP="009900EA">
            <w:pPr>
              <w:pStyle w:val="TAL"/>
            </w:pPr>
            <w:r w:rsidRPr="000C321E">
              <w:t>NSAPI</w:t>
            </w:r>
          </w:p>
        </w:tc>
        <w:tc>
          <w:tcPr>
            <w:tcW w:w="2285" w:type="dxa"/>
          </w:tcPr>
          <w:p w14:paraId="2113A31B" w14:textId="77777777" w:rsidR="00E16FD1" w:rsidRPr="000C321E" w:rsidRDefault="00E16FD1" w:rsidP="009900EA">
            <w:pPr>
              <w:pStyle w:val="TAL"/>
              <w:jc w:val="center"/>
            </w:pPr>
            <w:r w:rsidRPr="000C321E">
              <w:t>Mandatory</w:t>
            </w:r>
          </w:p>
        </w:tc>
        <w:tc>
          <w:tcPr>
            <w:tcW w:w="2651" w:type="dxa"/>
          </w:tcPr>
          <w:p w14:paraId="0965159C" w14:textId="77777777" w:rsidR="00E16FD1" w:rsidRPr="000C321E" w:rsidRDefault="00E16FD1" w:rsidP="009900EA">
            <w:pPr>
              <w:pStyle w:val="TAL"/>
              <w:jc w:val="center"/>
            </w:pPr>
            <w:r w:rsidRPr="000C321E">
              <w:t>7.7.17</w:t>
            </w:r>
          </w:p>
        </w:tc>
      </w:tr>
      <w:tr w:rsidR="00E16FD1" w:rsidRPr="000C321E" w14:paraId="5A4E9138" w14:textId="77777777" w:rsidTr="009900EA">
        <w:trPr>
          <w:jc w:val="center"/>
        </w:trPr>
        <w:tc>
          <w:tcPr>
            <w:tcW w:w="3622" w:type="dxa"/>
          </w:tcPr>
          <w:p w14:paraId="7C5DB77C" w14:textId="77777777" w:rsidR="00E16FD1" w:rsidRPr="000C321E" w:rsidRDefault="00E16FD1" w:rsidP="009900EA">
            <w:pPr>
              <w:pStyle w:val="TAL"/>
            </w:pPr>
            <w:r w:rsidRPr="000C321E">
              <w:t>Linked NSAPI</w:t>
            </w:r>
          </w:p>
        </w:tc>
        <w:tc>
          <w:tcPr>
            <w:tcW w:w="2285" w:type="dxa"/>
          </w:tcPr>
          <w:p w14:paraId="325507C9" w14:textId="77777777" w:rsidR="00E16FD1" w:rsidRPr="000C321E" w:rsidRDefault="00E16FD1" w:rsidP="009900EA">
            <w:pPr>
              <w:pStyle w:val="TAL"/>
              <w:jc w:val="center"/>
            </w:pPr>
            <w:r w:rsidRPr="000C321E">
              <w:t>Conditional</w:t>
            </w:r>
          </w:p>
        </w:tc>
        <w:tc>
          <w:tcPr>
            <w:tcW w:w="2651" w:type="dxa"/>
          </w:tcPr>
          <w:p w14:paraId="031867B1" w14:textId="77777777" w:rsidR="00E16FD1" w:rsidRPr="000C321E" w:rsidRDefault="00E16FD1" w:rsidP="009900EA">
            <w:pPr>
              <w:pStyle w:val="TAL"/>
              <w:jc w:val="center"/>
            </w:pPr>
            <w:r w:rsidRPr="000C321E">
              <w:t>7.7.17</w:t>
            </w:r>
          </w:p>
        </w:tc>
      </w:tr>
      <w:tr w:rsidR="00E16FD1" w:rsidRPr="000C321E" w14:paraId="1FAA4F4A" w14:textId="77777777" w:rsidTr="009900EA">
        <w:trPr>
          <w:jc w:val="center"/>
        </w:trPr>
        <w:tc>
          <w:tcPr>
            <w:tcW w:w="3622" w:type="dxa"/>
          </w:tcPr>
          <w:p w14:paraId="1325F9B9" w14:textId="77777777" w:rsidR="00E16FD1" w:rsidRPr="000C321E" w:rsidRDefault="00E16FD1" w:rsidP="009900EA">
            <w:pPr>
              <w:pStyle w:val="TAL"/>
            </w:pPr>
            <w:r w:rsidRPr="000C321E">
              <w:t>Charging Characteristics</w:t>
            </w:r>
          </w:p>
        </w:tc>
        <w:tc>
          <w:tcPr>
            <w:tcW w:w="2285" w:type="dxa"/>
          </w:tcPr>
          <w:p w14:paraId="32E9F9A9" w14:textId="77777777" w:rsidR="00E16FD1" w:rsidRPr="000C321E" w:rsidRDefault="00E16FD1" w:rsidP="009900EA">
            <w:pPr>
              <w:pStyle w:val="TAL"/>
              <w:jc w:val="center"/>
            </w:pPr>
            <w:r w:rsidRPr="000C321E">
              <w:t>Conditional</w:t>
            </w:r>
          </w:p>
        </w:tc>
        <w:tc>
          <w:tcPr>
            <w:tcW w:w="2651" w:type="dxa"/>
          </w:tcPr>
          <w:p w14:paraId="551B9EDC" w14:textId="77777777" w:rsidR="00E16FD1" w:rsidRPr="000C321E" w:rsidRDefault="00E16FD1" w:rsidP="009900EA">
            <w:pPr>
              <w:pStyle w:val="TAL"/>
              <w:jc w:val="center"/>
            </w:pPr>
            <w:r w:rsidRPr="000C321E">
              <w:t>7.7.23</w:t>
            </w:r>
          </w:p>
        </w:tc>
      </w:tr>
      <w:tr w:rsidR="00E16FD1" w:rsidRPr="000C321E" w14:paraId="39E373C3" w14:textId="77777777" w:rsidTr="009900EA">
        <w:trPr>
          <w:jc w:val="center"/>
        </w:trPr>
        <w:tc>
          <w:tcPr>
            <w:tcW w:w="3622" w:type="dxa"/>
          </w:tcPr>
          <w:p w14:paraId="63B09CE7" w14:textId="77777777" w:rsidR="00E16FD1" w:rsidRPr="000C321E" w:rsidRDefault="00E16FD1" w:rsidP="009900EA">
            <w:pPr>
              <w:pStyle w:val="TAL"/>
            </w:pPr>
            <w:r w:rsidRPr="000C321E">
              <w:t>Trace Reference</w:t>
            </w:r>
          </w:p>
        </w:tc>
        <w:tc>
          <w:tcPr>
            <w:tcW w:w="2285" w:type="dxa"/>
          </w:tcPr>
          <w:p w14:paraId="09802DA7" w14:textId="77777777" w:rsidR="00E16FD1" w:rsidRPr="000C321E" w:rsidRDefault="00E16FD1" w:rsidP="009900EA">
            <w:pPr>
              <w:pStyle w:val="TAL"/>
              <w:jc w:val="center"/>
            </w:pPr>
            <w:r w:rsidRPr="000C321E">
              <w:t>Optional</w:t>
            </w:r>
          </w:p>
        </w:tc>
        <w:tc>
          <w:tcPr>
            <w:tcW w:w="2651" w:type="dxa"/>
          </w:tcPr>
          <w:p w14:paraId="15640A15" w14:textId="77777777" w:rsidR="00E16FD1" w:rsidRPr="000C321E" w:rsidRDefault="00E16FD1" w:rsidP="009900EA">
            <w:pPr>
              <w:pStyle w:val="TAL"/>
              <w:jc w:val="center"/>
            </w:pPr>
            <w:r w:rsidRPr="000C321E">
              <w:t>7.7.24</w:t>
            </w:r>
          </w:p>
        </w:tc>
      </w:tr>
      <w:tr w:rsidR="00E16FD1" w:rsidRPr="000C321E" w14:paraId="58E13A94" w14:textId="77777777" w:rsidTr="009900EA">
        <w:trPr>
          <w:jc w:val="center"/>
        </w:trPr>
        <w:tc>
          <w:tcPr>
            <w:tcW w:w="3622" w:type="dxa"/>
          </w:tcPr>
          <w:p w14:paraId="65DCD927" w14:textId="77777777" w:rsidR="00E16FD1" w:rsidRPr="000C321E" w:rsidRDefault="00E16FD1" w:rsidP="009900EA">
            <w:pPr>
              <w:pStyle w:val="TAL"/>
            </w:pPr>
            <w:r w:rsidRPr="000C321E">
              <w:t>Trace Type</w:t>
            </w:r>
          </w:p>
        </w:tc>
        <w:tc>
          <w:tcPr>
            <w:tcW w:w="2285" w:type="dxa"/>
          </w:tcPr>
          <w:p w14:paraId="64839AC9" w14:textId="77777777" w:rsidR="00E16FD1" w:rsidRPr="000C321E" w:rsidRDefault="00E16FD1" w:rsidP="009900EA">
            <w:pPr>
              <w:pStyle w:val="TAL"/>
              <w:jc w:val="center"/>
            </w:pPr>
            <w:r w:rsidRPr="000C321E">
              <w:t>Optional</w:t>
            </w:r>
          </w:p>
        </w:tc>
        <w:tc>
          <w:tcPr>
            <w:tcW w:w="2651" w:type="dxa"/>
          </w:tcPr>
          <w:p w14:paraId="27D60742" w14:textId="77777777" w:rsidR="00E16FD1" w:rsidRPr="000C321E" w:rsidRDefault="00E16FD1" w:rsidP="009900EA">
            <w:pPr>
              <w:pStyle w:val="TAL"/>
              <w:jc w:val="center"/>
            </w:pPr>
            <w:r w:rsidRPr="000C321E">
              <w:t>7.7.25</w:t>
            </w:r>
          </w:p>
        </w:tc>
      </w:tr>
      <w:tr w:rsidR="00E16FD1" w:rsidRPr="000C321E" w14:paraId="03CD0039" w14:textId="77777777" w:rsidTr="009900EA">
        <w:trPr>
          <w:jc w:val="center"/>
        </w:trPr>
        <w:tc>
          <w:tcPr>
            <w:tcW w:w="3622" w:type="dxa"/>
          </w:tcPr>
          <w:p w14:paraId="5391242B" w14:textId="77777777" w:rsidR="00E16FD1" w:rsidRPr="000C321E" w:rsidRDefault="00E16FD1" w:rsidP="009900EA">
            <w:pPr>
              <w:pStyle w:val="TAL"/>
            </w:pPr>
            <w:r w:rsidRPr="000C321E">
              <w:t>End User Address</w:t>
            </w:r>
          </w:p>
        </w:tc>
        <w:tc>
          <w:tcPr>
            <w:tcW w:w="2285" w:type="dxa"/>
          </w:tcPr>
          <w:p w14:paraId="02256EC0" w14:textId="77777777" w:rsidR="00E16FD1" w:rsidRPr="000C321E" w:rsidRDefault="00E16FD1" w:rsidP="009900EA">
            <w:pPr>
              <w:pStyle w:val="TAL"/>
              <w:jc w:val="center"/>
            </w:pPr>
            <w:r w:rsidRPr="000C321E">
              <w:t>Conditional</w:t>
            </w:r>
          </w:p>
        </w:tc>
        <w:tc>
          <w:tcPr>
            <w:tcW w:w="2651" w:type="dxa"/>
          </w:tcPr>
          <w:p w14:paraId="71166927" w14:textId="77777777" w:rsidR="00E16FD1" w:rsidRPr="000C321E" w:rsidRDefault="00E16FD1" w:rsidP="009900EA">
            <w:pPr>
              <w:pStyle w:val="TAL"/>
              <w:jc w:val="center"/>
            </w:pPr>
            <w:r w:rsidRPr="000C321E">
              <w:t>7.7.27</w:t>
            </w:r>
          </w:p>
        </w:tc>
      </w:tr>
      <w:tr w:rsidR="00E16FD1" w:rsidRPr="000C321E" w14:paraId="6864889A" w14:textId="77777777" w:rsidTr="009900EA">
        <w:trPr>
          <w:jc w:val="center"/>
        </w:trPr>
        <w:tc>
          <w:tcPr>
            <w:tcW w:w="3622" w:type="dxa"/>
          </w:tcPr>
          <w:p w14:paraId="6A8E4945" w14:textId="77777777" w:rsidR="00E16FD1" w:rsidRPr="000C321E" w:rsidRDefault="00E16FD1" w:rsidP="009900EA">
            <w:pPr>
              <w:pStyle w:val="TAL"/>
            </w:pPr>
            <w:r w:rsidRPr="000C321E">
              <w:t>Access Point Name</w:t>
            </w:r>
          </w:p>
        </w:tc>
        <w:tc>
          <w:tcPr>
            <w:tcW w:w="2285" w:type="dxa"/>
          </w:tcPr>
          <w:p w14:paraId="6F9DCF9A" w14:textId="77777777" w:rsidR="00E16FD1" w:rsidRPr="000C321E" w:rsidRDefault="00E16FD1" w:rsidP="009900EA">
            <w:pPr>
              <w:pStyle w:val="TAL"/>
              <w:jc w:val="center"/>
            </w:pPr>
            <w:r w:rsidRPr="000C321E">
              <w:t>Conditional</w:t>
            </w:r>
          </w:p>
        </w:tc>
        <w:tc>
          <w:tcPr>
            <w:tcW w:w="2651" w:type="dxa"/>
          </w:tcPr>
          <w:p w14:paraId="14324A99" w14:textId="77777777" w:rsidR="00E16FD1" w:rsidRPr="000C321E" w:rsidRDefault="00E16FD1" w:rsidP="009900EA">
            <w:pPr>
              <w:pStyle w:val="TAL"/>
              <w:jc w:val="center"/>
            </w:pPr>
            <w:r w:rsidRPr="000C321E">
              <w:t>7.7.30</w:t>
            </w:r>
          </w:p>
        </w:tc>
      </w:tr>
      <w:tr w:rsidR="00E16FD1" w:rsidRPr="000C321E" w14:paraId="06FF7833" w14:textId="77777777" w:rsidTr="009900EA">
        <w:trPr>
          <w:jc w:val="center"/>
        </w:trPr>
        <w:tc>
          <w:tcPr>
            <w:tcW w:w="3622" w:type="dxa"/>
          </w:tcPr>
          <w:p w14:paraId="73D95E8C" w14:textId="77777777" w:rsidR="00E16FD1" w:rsidRPr="000C321E" w:rsidRDefault="00E16FD1" w:rsidP="009900EA">
            <w:pPr>
              <w:pStyle w:val="TAL"/>
            </w:pPr>
            <w:r w:rsidRPr="000C321E">
              <w:t>Protocol Configuration Options</w:t>
            </w:r>
          </w:p>
        </w:tc>
        <w:tc>
          <w:tcPr>
            <w:tcW w:w="2285" w:type="dxa"/>
          </w:tcPr>
          <w:p w14:paraId="750D228F" w14:textId="77777777" w:rsidR="00E16FD1" w:rsidRPr="000C321E" w:rsidRDefault="00E16FD1" w:rsidP="009900EA">
            <w:pPr>
              <w:pStyle w:val="TAL"/>
              <w:jc w:val="center"/>
            </w:pPr>
            <w:r w:rsidRPr="000C321E">
              <w:t>Optional</w:t>
            </w:r>
          </w:p>
        </w:tc>
        <w:tc>
          <w:tcPr>
            <w:tcW w:w="2651" w:type="dxa"/>
          </w:tcPr>
          <w:p w14:paraId="13F3B1FA" w14:textId="77777777" w:rsidR="00E16FD1" w:rsidRPr="000C321E" w:rsidRDefault="00E16FD1" w:rsidP="009900EA">
            <w:pPr>
              <w:pStyle w:val="TAL"/>
              <w:jc w:val="center"/>
            </w:pPr>
            <w:r w:rsidRPr="000C321E">
              <w:t>7.7.31</w:t>
            </w:r>
          </w:p>
        </w:tc>
      </w:tr>
      <w:tr w:rsidR="00E16FD1" w:rsidRPr="000C321E" w14:paraId="1EEE602D" w14:textId="77777777" w:rsidTr="009900EA">
        <w:trPr>
          <w:jc w:val="center"/>
        </w:trPr>
        <w:tc>
          <w:tcPr>
            <w:tcW w:w="3622" w:type="dxa"/>
          </w:tcPr>
          <w:p w14:paraId="11B2EEBC" w14:textId="77777777" w:rsidR="00E16FD1" w:rsidRPr="000C321E" w:rsidRDefault="00E16FD1" w:rsidP="009900EA">
            <w:pPr>
              <w:pStyle w:val="TAL"/>
            </w:pPr>
            <w:r w:rsidRPr="000C321E">
              <w:t>SGSN Address for signalling</w:t>
            </w:r>
          </w:p>
        </w:tc>
        <w:tc>
          <w:tcPr>
            <w:tcW w:w="2285" w:type="dxa"/>
          </w:tcPr>
          <w:p w14:paraId="187D4A3D" w14:textId="77777777" w:rsidR="00E16FD1" w:rsidRPr="000C321E" w:rsidRDefault="00E16FD1" w:rsidP="009900EA">
            <w:pPr>
              <w:pStyle w:val="TAL"/>
              <w:jc w:val="center"/>
            </w:pPr>
            <w:r w:rsidRPr="000C321E">
              <w:t>Mandatory</w:t>
            </w:r>
          </w:p>
        </w:tc>
        <w:tc>
          <w:tcPr>
            <w:tcW w:w="2651" w:type="dxa"/>
          </w:tcPr>
          <w:p w14:paraId="1995B285" w14:textId="77777777" w:rsidR="00E16FD1" w:rsidRPr="000C321E" w:rsidRDefault="00E16FD1" w:rsidP="009900EA">
            <w:pPr>
              <w:pStyle w:val="TAL"/>
              <w:jc w:val="center"/>
            </w:pPr>
            <w:r w:rsidRPr="000C321E">
              <w:t>GSN Address 7.7.32</w:t>
            </w:r>
          </w:p>
        </w:tc>
      </w:tr>
      <w:tr w:rsidR="00E16FD1" w:rsidRPr="000C321E" w14:paraId="3323B0CC" w14:textId="77777777" w:rsidTr="009900EA">
        <w:trPr>
          <w:jc w:val="center"/>
        </w:trPr>
        <w:tc>
          <w:tcPr>
            <w:tcW w:w="3622" w:type="dxa"/>
          </w:tcPr>
          <w:p w14:paraId="39EC593E" w14:textId="77777777" w:rsidR="00E16FD1" w:rsidRPr="000C321E" w:rsidRDefault="00E16FD1" w:rsidP="009900EA">
            <w:pPr>
              <w:pStyle w:val="TAL"/>
            </w:pPr>
            <w:r w:rsidRPr="000C321E">
              <w:t>SGSN Address for user traffic</w:t>
            </w:r>
          </w:p>
        </w:tc>
        <w:tc>
          <w:tcPr>
            <w:tcW w:w="2285" w:type="dxa"/>
          </w:tcPr>
          <w:p w14:paraId="3B287086" w14:textId="77777777" w:rsidR="00E16FD1" w:rsidRPr="000C321E" w:rsidRDefault="00E16FD1" w:rsidP="009900EA">
            <w:pPr>
              <w:pStyle w:val="TAL"/>
              <w:jc w:val="center"/>
            </w:pPr>
            <w:r w:rsidRPr="000C321E">
              <w:t>Mandatory</w:t>
            </w:r>
          </w:p>
        </w:tc>
        <w:tc>
          <w:tcPr>
            <w:tcW w:w="2651" w:type="dxa"/>
          </w:tcPr>
          <w:p w14:paraId="197185B8" w14:textId="77777777" w:rsidR="00E16FD1" w:rsidRPr="000C321E" w:rsidRDefault="00E16FD1" w:rsidP="009900EA">
            <w:pPr>
              <w:pStyle w:val="TAL"/>
              <w:jc w:val="center"/>
            </w:pPr>
            <w:r w:rsidRPr="000C321E">
              <w:t>GSN Address 7.7.32</w:t>
            </w:r>
          </w:p>
        </w:tc>
      </w:tr>
      <w:tr w:rsidR="00E16FD1" w:rsidRPr="000C321E" w14:paraId="4325BFF9" w14:textId="77777777" w:rsidTr="009900EA">
        <w:trPr>
          <w:jc w:val="center"/>
        </w:trPr>
        <w:tc>
          <w:tcPr>
            <w:tcW w:w="3622" w:type="dxa"/>
          </w:tcPr>
          <w:p w14:paraId="7B424A7D" w14:textId="77777777" w:rsidR="00E16FD1" w:rsidRPr="000C321E" w:rsidRDefault="00E16FD1" w:rsidP="009900EA">
            <w:pPr>
              <w:pStyle w:val="TAL"/>
            </w:pPr>
            <w:r w:rsidRPr="000C321E">
              <w:t>MSISDN</w:t>
            </w:r>
          </w:p>
        </w:tc>
        <w:tc>
          <w:tcPr>
            <w:tcW w:w="2285" w:type="dxa"/>
          </w:tcPr>
          <w:p w14:paraId="39308915" w14:textId="77777777" w:rsidR="00E16FD1" w:rsidRPr="000C321E" w:rsidRDefault="00E16FD1" w:rsidP="009900EA">
            <w:pPr>
              <w:pStyle w:val="TAL"/>
              <w:jc w:val="center"/>
            </w:pPr>
            <w:r w:rsidRPr="000C321E">
              <w:t>Conditional</w:t>
            </w:r>
          </w:p>
        </w:tc>
        <w:tc>
          <w:tcPr>
            <w:tcW w:w="2651" w:type="dxa"/>
          </w:tcPr>
          <w:p w14:paraId="1607C538" w14:textId="77777777" w:rsidR="00E16FD1" w:rsidRPr="000C321E" w:rsidRDefault="00E16FD1" w:rsidP="009900EA">
            <w:pPr>
              <w:pStyle w:val="TAL"/>
              <w:jc w:val="center"/>
            </w:pPr>
            <w:r w:rsidRPr="000C321E">
              <w:t>7.7.33</w:t>
            </w:r>
          </w:p>
        </w:tc>
      </w:tr>
      <w:tr w:rsidR="00E16FD1" w:rsidRPr="000C321E" w14:paraId="4C63952A" w14:textId="77777777" w:rsidTr="009900EA">
        <w:trPr>
          <w:jc w:val="center"/>
        </w:trPr>
        <w:tc>
          <w:tcPr>
            <w:tcW w:w="3622" w:type="dxa"/>
          </w:tcPr>
          <w:p w14:paraId="1A428A00" w14:textId="77777777" w:rsidR="00E16FD1" w:rsidRPr="000C321E" w:rsidRDefault="00E16FD1" w:rsidP="009900EA">
            <w:pPr>
              <w:pStyle w:val="TAL"/>
            </w:pPr>
            <w:r w:rsidRPr="000C321E">
              <w:t>Quality of Service Profile</w:t>
            </w:r>
          </w:p>
        </w:tc>
        <w:tc>
          <w:tcPr>
            <w:tcW w:w="2285" w:type="dxa"/>
          </w:tcPr>
          <w:p w14:paraId="05B4F3FA" w14:textId="77777777" w:rsidR="00E16FD1" w:rsidRPr="000C321E" w:rsidRDefault="00E16FD1" w:rsidP="009900EA">
            <w:pPr>
              <w:pStyle w:val="TAL"/>
              <w:jc w:val="center"/>
            </w:pPr>
            <w:r w:rsidRPr="000C321E">
              <w:t>Mandatory</w:t>
            </w:r>
          </w:p>
        </w:tc>
        <w:tc>
          <w:tcPr>
            <w:tcW w:w="2651" w:type="dxa"/>
          </w:tcPr>
          <w:p w14:paraId="0A00665C" w14:textId="77777777" w:rsidR="00E16FD1" w:rsidRPr="000C321E" w:rsidRDefault="00E16FD1" w:rsidP="009900EA">
            <w:pPr>
              <w:pStyle w:val="TAL"/>
              <w:jc w:val="center"/>
            </w:pPr>
            <w:r w:rsidRPr="000C321E">
              <w:t>7.7.34</w:t>
            </w:r>
          </w:p>
        </w:tc>
      </w:tr>
      <w:tr w:rsidR="00E16FD1" w:rsidRPr="000C321E" w14:paraId="764E8018" w14:textId="77777777" w:rsidTr="009900EA">
        <w:trPr>
          <w:jc w:val="center"/>
        </w:trPr>
        <w:tc>
          <w:tcPr>
            <w:tcW w:w="3622" w:type="dxa"/>
          </w:tcPr>
          <w:p w14:paraId="235E3983" w14:textId="77777777" w:rsidR="00E16FD1" w:rsidRPr="000C321E" w:rsidRDefault="00E16FD1" w:rsidP="009900EA">
            <w:pPr>
              <w:pStyle w:val="TAL"/>
            </w:pPr>
            <w:r w:rsidRPr="000C321E">
              <w:t>TFT</w:t>
            </w:r>
          </w:p>
        </w:tc>
        <w:tc>
          <w:tcPr>
            <w:tcW w:w="2285" w:type="dxa"/>
          </w:tcPr>
          <w:p w14:paraId="70D1147A" w14:textId="77777777" w:rsidR="00E16FD1" w:rsidRPr="000C321E" w:rsidRDefault="00E16FD1" w:rsidP="009900EA">
            <w:pPr>
              <w:pStyle w:val="TAL"/>
              <w:jc w:val="center"/>
            </w:pPr>
            <w:r w:rsidRPr="000C321E">
              <w:t>Conditional</w:t>
            </w:r>
          </w:p>
        </w:tc>
        <w:tc>
          <w:tcPr>
            <w:tcW w:w="2651" w:type="dxa"/>
          </w:tcPr>
          <w:p w14:paraId="200B8DE0" w14:textId="77777777" w:rsidR="00E16FD1" w:rsidRPr="000C321E" w:rsidRDefault="00E16FD1" w:rsidP="009900EA">
            <w:pPr>
              <w:pStyle w:val="TAL"/>
              <w:jc w:val="center"/>
            </w:pPr>
            <w:r w:rsidRPr="000C321E">
              <w:t>7.7.36</w:t>
            </w:r>
          </w:p>
        </w:tc>
      </w:tr>
      <w:tr w:rsidR="00E16FD1" w:rsidRPr="000C321E" w14:paraId="2A2500BF" w14:textId="77777777" w:rsidTr="009900EA">
        <w:trPr>
          <w:jc w:val="center"/>
        </w:trPr>
        <w:tc>
          <w:tcPr>
            <w:tcW w:w="3622" w:type="dxa"/>
          </w:tcPr>
          <w:p w14:paraId="3C9521FD" w14:textId="77777777" w:rsidR="00E16FD1" w:rsidRPr="000C321E" w:rsidRDefault="00E16FD1" w:rsidP="009900EA">
            <w:pPr>
              <w:pStyle w:val="TAL"/>
            </w:pPr>
            <w:r w:rsidRPr="000C321E">
              <w:t>Trigger Id</w:t>
            </w:r>
          </w:p>
        </w:tc>
        <w:tc>
          <w:tcPr>
            <w:tcW w:w="2285" w:type="dxa"/>
          </w:tcPr>
          <w:p w14:paraId="4045B7C2" w14:textId="77777777" w:rsidR="00E16FD1" w:rsidRPr="000C321E" w:rsidRDefault="00E16FD1" w:rsidP="009900EA">
            <w:pPr>
              <w:pStyle w:val="TAL"/>
              <w:jc w:val="center"/>
            </w:pPr>
            <w:r w:rsidRPr="000C321E">
              <w:t>Optional</w:t>
            </w:r>
          </w:p>
        </w:tc>
        <w:tc>
          <w:tcPr>
            <w:tcW w:w="2651" w:type="dxa"/>
          </w:tcPr>
          <w:p w14:paraId="4DA766F1" w14:textId="77777777" w:rsidR="00E16FD1" w:rsidRPr="000C321E" w:rsidRDefault="00E16FD1" w:rsidP="009900EA">
            <w:pPr>
              <w:pStyle w:val="TAL"/>
              <w:jc w:val="center"/>
            </w:pPr>
            <w:r w:rsidRPr="000C321E">
              <w:t>7.7.41</w:t>
            </w:r>
          </w:p>
        </w:tc>
      </w:tr>
      <w:tr w:rsidR="00E16FD1" w:rsidRPr="000C321E" w14:paraId="1144C877" w14:textId="77777777" w:rsidTr="009900EA">
        <w:trPr>
          <w:jc w:val="center"/>
        </w:trPr>
        <w:tc>
          <w:tcPr>
            <w:tcW w:w="3622" w:type="dxa"/>
          </w:tcPr>
          <w:p w14:paraId="689A6704" w14:textId="77777777" w:rsidR="00E16FD1" w:rsidRPr="000C321E" w:rsidRDefault="00E16FD1" w:rsidP="009900EA">
            <w:pPr>
              <w:pStyle w:val="TAL"/>
            </w:pPr>
            <w:r w:rsidRPr="000C321E">
              <w:t>OMC Identity</w:t>
            </w:r>
          </w:p>
        </w:tc>
        <w:tc>
          <w:tcPr>
            <w:tcW w:w="2285" w:type="dxa"/>
          </w:tcPr>
          <w:p w14:paraId="066EF72C" w14:textId="77777777" w:rsidR="00E16FD1" w:rsidRPr="000C321E" w:rsidRDefault="00E16FD1" w:rsidP="009900EA">
            <w:pPr>
              <w:pStyle w:val="TAL"/>
              <w:jc w:val="center"/>
            </w:pPr>
            <w:r w:rsidRPr="000C321E">
              <w:t>Optional</w:t>
            </w:r>
          </w:p>
        </w:tc>
        <w:tc>
          <w:tcPr>
            <w:tcW w:w="2651" w:type="dxa"/>
          </w:tcPr>
          <w:p w14:paraId="6A0D09FB" w14:textId="77777777" w:rsidR="00E16FD1" w:rsidRPr="000C321E" w:rsidRDefault="00E16FD1" w:rsidP="009900EA">
            <w:pPr>
              <w:pStyle w:val="TAL"/>
              <w:jc w:val="center"/>
            </w:pPr>
            <w:r w:rsidRPr="000C321E">
              <w:t>7.7.42</w:t>
            </w:r>
          </w:p>
        </w:tc>
      </w:tr>
      <w:tr w:rsidR="00E16FD1" w:rsidRPr="000C321E" w14:paraId="4123E0DA" w14:textId="77777777" w:rsidTr="009900EA">
        <w:trPr>
          <w:jc w:val="center"/>
        </w:trPr>
        <w:tc>
          <w:tcPr>
            <w:tcW w:w="3622" w:type="dxa"/>
          </w:tcPr>
          <w:p w14:paraId="16CB2E63" w14:textId="77777777" w:rsidR="00E16FD1" w:rsidRPr="000C321E" w:rsidRDefault="00E16FD1" w:rsidP="009900EA">
            <w:pPr>
              <w:pStyle w:val="TAL"/>
            </w:pPr>
            <w:r w:rsidRPr="000C321E">
              <w:t>Common Flags</w:t>
            </w:r>
          </w:p>
        </w:tc>
        <w:tc>
          <w:tcPr>
            <w:tcW w:w="2285" w:type="dxa"/>
          </w:tcPr>
          <w:p w14:paraId="0BBF4570" w14:textId="77777777" w:rsidR="00E16FD1" w:rsidRPr="000C321E" w:rsidRDefault="00E16FD1" w:rsidP="009900EA">
            <w:pPr>
              <w:pStyle w:val="TAL"/>
              <w:jc w:val="center"/>
            </w:pPr>
            <w:r w:rsidRPr="000C321E">
              <w:t>Optional</w:t>
            </w:r>
          </w:p>
        </w:tc>
        <w:tc>
          <w:tcPr>
            <w:tcW w:w="2651" w:type="dxa"/>
          </w:tcPr>
          <w:p w14:paraId="43D79960" w14:textId="77777777" w:rsidR="00E16FD1" w:rsidRPr="000C321E" w:rsidRDefault="00E16FD1" w:rsidP="009900EA">
            <w:pPr>
              <w:pStyle w:val="TAL"/>
              <w:jc w:val="center"/>
            </w:pPr>
            <w:r w:rsidRPr="000C321E">
              <w:t>7.7.48</w:t>
            </w:r>
          </w:p>
        </w:tc>
      </w:tr>
      <w:tr w:rsidR="00E16FD1" w:rsidRPr="000C321E" w14:paraId="2D3D16CA" w14:textId="77777777" w:rsidTr="009900EA">
        <w:trPr>
          <w:jc w:val="center"/>
        </w:trPr>
        <w:tc>
          <w:tcPr>
            <w:tcW w:w="3622" w:type="dxa"/>
          </w:tcPr>
          <w:p w14:paraId="1875D108" w14:textId="77777777" w:rsidR="00E16FD1" w:rsidRPr="000C321E" w:rsidRDefault="00E16FD1" w:rsidP="009900EA">
            <w:pPr>
              <w:pStyle w:val="TAL"/>
            </w:pPr>
            <w:r w:rsidRPr="000C321E">
              <w:t>APN Restriction</w:t>
            </w:r>
          </w:p>
        </w:tc>
        <w:tc>
          <w:tcPr>
            <w:tcW w:w="2285" w:type="dxa"/>
          </w:tcPr>
          <w:p w14:paraId="7AE0DE78" w14:textId="77777777" w:rsidR="00E16FD1" w:rsidRPr="000C321E" w:rsidRDefault="00E16FD1" w:rsidP="009900EA">
            <w:pPr>
              <w:pStyle w:val="TAL"/>
              <w:jc w:val="center"/>
            </w:pPr>
            <w:r w:rsidRPr="000C321E">
              <w:t>Optional</w:t>
            </w:r>
          </w:p>
        </w:tc>
        <w:tc>
          <w:tcPr>
            <w:tcW w:w="2651" w:type="dxa"/>
          </w:tcPr>
          <w:p w14:paraId="1FC39523" w14:textId="77777777" w:rsidR="00E16FD1" w:rsidRPr="000C321E" w:rsidRDefault="00E16FD1" w:rsidP="009900EA">
            <w:pPr>
              <w:pStyle w:val="TAL"/>
              <w:jc w:val="center"/>
            </w:pPr>
            <w:r w:rsidRPr="000C321E">
              <w:t>7.7.49</w:t>
            </w:r>
          </w:p>
        </w:tc>
      </w:tr>
      <w:tr w:rsidR="00E16FD1" w:rsidRPr="000C321E" w14:paraId="76B21269" w14:textId="77777777" w:rsidTr="009900EA">
        <w:trPr>
          <w:jc w:val="center"/>
        </w:trPr>
        <w:tc>
          <w:tcPr>
            <w:tcW w:w="3622" w:type="dxa"/>
          </w:tcPr>
          <w:p w14:paraId="1BA00A44" w14:textId="77777777" w:rsidR="00E16FD1" w:rsidRPr="000C321E" w:rsidRDefault="00E16FD1" w:rsidP="009900EA">
            <w:pPr>
              <w:pStyle w:val="TAL"/>
            </w:pPr>
            <w:r w:rsidRPr="000C321E">
              <w:t>RAT Type</w:t>
            </w:r>
          </w:p>
        </w:tc>
        <w:tc>
          <w:tcPr>
            <w:tcW w:w="2285" w:type="dxa"/>
          </w:tcPr>
          <w:p w14:paraId="65B6A619" w14:textId="77777777" w:rsidR="00E16FD1" w:rsidRPr="000C321E" w:rsidRDefault="00E16FD1" w:rsidP="009900EA">
            <w:pPr>
              <w:pStyle w:val="TAL"/>
              <w:jc w:val="center"/>
            </w:pPr>
            <w:r w:rsidRPr="000C321E">
              <w:t>Optional</w:t>
            </w:r>
          </w:p>
        </w:tc>
        <w:tc>
          <w:tcPr>
            <w:tcW w:w="2651" w:type="dxa"/>
          </w:tcPr>
          <w:p w14:paraId="2B0EED4B" w14:textId="77777777" w:rsidR="00E16FD1" w:rsidRPr="000C321E" w:rsidRDefault="00E16FD1" w:rsidP="009900EA">
            <w:pPr>
              <w:pStyle w:val="TAL"/>
              <w:jc w:val="center"/>
            </w:pPr>
            <w:r w:rsidRPr="000C321E">
              <w:t>7.7.50</w:t>
            </w:r>
          </w:p>
        </w:tc>
      </w:tr>
      <w:tr w:rsidR="00E16FD1" w:rsidRPr="000C321E" w14:paraId="72A61851" w14:textId="77777777" w:rsidTr="009900EA">
        <w:trPr>
          <w:jc w:val="center"/>
        </w:trPr>
        <w:tc>
          <w:tcPr>
            <w:tcW w:w="3622" w:type="dxa"/>
          </w:tcPr>
          <w:p w14:paraId="287940E1" w14:textId="77777777" w:rsidR="00E16FD1" w:rsidRPr="000C321E" w:rsidRDefault="00E16FD1" w:rsidP="009900EA">
            <w:pPr>
              <w:pStyle w:val="TAL"/>
            </w:pPr>
            <w:r w:rsidRPr="000C321E">
              <w:t>User Location Information</w:t>
            </w:r>
          </w:p>
        </w:tc>
        <w:tc>
          <w:tcPr>
            <w:tcW w:w="2285" w:type="dxa"/>
          </w:tcPr>
          <w:p w14:paraId="4EBABF98" w14:textId="77777777" w:rsidR="00E16FD1" w:rsidRPr="000C321E" w:rsidRDefault="00E16FD1" w:rsidP="009900EA">
            <w:pPr>
              <w:pStyle w:val="TAL"/>
              <w:jc w:val="center"/>
            </w:pPr>
            <w:r w:rsidRPr="000C321E">
              <w:t>Optional</w:t>
            </w:r>
          </w:p>
        </w:tc>
        <w:tc>
          <w:tcPr>
            <w:tcW w:w="2651" w:type="dxa"/>
          </w:tcPr>
          <w:p w14:paraId="6D550B79" w14:textId="77777777" w:rsidR="00E16FD1" w:rsidRPr="000C321E" w:rsidRDefault="00E16FD1" w:rsidP="009900EA">
            <w:pPr>
              <w:pStyle w:val="TAL"/>
              <w:jc w:val="center"/>
            </w:pPr>
            <w:r w:rsidRPr="000C321E">
              <w:t>7.7.51</w:t>
            </w:r>
          </w:p>
        </w:tc>
      </w:tr>
      <w:tr w:rsidR="00E16FD1" w:rsidRPr="000C321E" w14:paraId="065C54BA" w14:textId="77777777" w:rsidTr="009900EA">
        <w:trPr>
          <w:jc w:val="center"/>
        </w:trPr>
        <w:tc>
          <w:tcPr>
            <w:tcW w:w="3622" w:type="dxa"/>
          </w:tcPr>
          <w:p w14:paraId="68FFC2E6" w14:textId="77777777" w:rsidR="00E16FD1" w:rsidRPr="000C321E" w:rsidRDefault="00E16FD1" w:rsidP="009900EA">
            <w:pPr>
              <w:pStyle w:val="TAL"/>
            </w:pPr>
            <w:r w:rsidRPr="000C321E">
              <w:t>MS Time Zone</w:t>
            </w:r>
          </w:p>
        </w:tc>
        <w:tc>
          <w:tcPr>
            <w:tcW w:w="2285" w:type="dxa"/>
          </w:tcPr>
          <w:p w14:paraId="36E4EBEA" w14:textId="77777777" w:rsidR="00E16FD1" w:rsidRPr="000C321E" w:rsidRDefault="00E16FD1" w:rsidP="009900EA">
            <w:pPr>
              <w:pStyle w:val="TAL"/>
              <w:jc w:val="center"/>
            </w:pPr>
            <w:r w:rsidRPr="000C321E">
              <w:t>Optional</w:t>
            </w:r>
          </w:p>
        </w:tc>
        <w:tc>
          <w:tcPr>
            <w:tcW w:w="2651" w:type="dxa"/>
          </w:tcPr>
          <w:p w14:paraId="073B3B3D" w14:textId="77777777" w:rsidR="00E16FD1" w:rsidRPr="000C321E" w:rsidRDefault="00E16FD1" w:rsidP="009900EA">
            <w:pPr>
              <w:pStyle w:val="TAL"/>
              <w:jc w:val="center"/>
            </w:pPr>
            <w:r w:rsidRPr="000C321E">
              <w:t>7.7.52</w:t>
            </w:r>
          </w:p>
        </w:tc>
      </w:tr>
      <w:tr w:rsidR="00E16FD1" w:rsidRPr="000C321E" w14:paraId="3E13B825" w14:textId="77777777" w:rsidTr="009900EA">
        <w:trPr>
          <w:jc w:val="center"/>
        </w:trPr>
        <w:tc>
          <w:tcPr>
            <w:tcW w:w="3622" w:type="dxa"/>
          </w:tcPr>
          <w:p w14:paraId="1F2B1493" w14:textId="77777777" w:rsidR="00E16FD1" w:rsidRPr="000C321E" w:rsidRDefault="00E16FD1" w:rsidP="009900EA">
            <w:pPr>
              <w:pStyle w:val="TAL"/>
            </w:pPr>
            <w:r w:rsidRPr="000C321E">
              <w:t>IMEI(SV)</w:t>
            </w:r>
          </w:p>
        </w:tc>
        <w:tc>
          <w:tcPr>
            <w:tcW w:w="2285" w:type="dxa"/>
          </w:tcPr>
          <w:p w14:paraId="52C11D4C" w14:textId="77777777" w:rsidR="00E16FD1" w:rsidRPr="000C321E" w:rsidRDefault="00E16FD1" w:rsidP="009900EA">
            <w:pPr>
              <w:pStyle w:val="TAL"/>
              <w:jc w:val="center"/>
            </w:pPr>
            <w:r w:rsidRPr="000C321E">
              <w:t>Conditional</w:t>
            </w:r>
          </w:p>
        </w:tc>
        <w:tc>
          <w:tcPr>
            <w:tcW w:w="2651" w:type="dxa"/>
          </w:tcPr>
          <w:p w14:paraId="558DDAE7" w14:textId="77777777" w:rsidR="00E16FD1" w:rsidRPr="000C321E" w:rsidRDefault="00E16FD1" w:rsidP="009900EA">
            <w:pPr>
              <w:pStyle w:val="TAL"/>
              <w:jc w:val="center"/>
            </w:pPr>
            <w:r w:rsidRPr="000C321E">
              <w:t>7.7.53</w:t>
            </w:r>
          </w:p>
        </w:tc>
      </w:tr>
      <w:tr w:rsidR="00E16FD1" w:rsidRPr="000C321E" w14:paraId="79907AED" w14:textId="77777777" w:rsidTr="009900EA">
        <w:trPr>
          <w:jc w:val="center"/>
        </w:trPr>
        <w:tc>
          <w:tcPr>
            <w:tcW w:w="3622" w:type="dxa"/>
          </w:tcPr>
          <w:p w14:paraId="158C3052" w14:textId="77777777" w:rsidR="00E16FD1" w:rsidRPr="000C321E" w:rsidRDefault="00E16FD1" w:rsidP="009900EA">
            <w:pPr>
              <w:pStyle w:val="TAL"/>
            </w:pPr>
            <w:r w:rsidRPr="000C321E">
              <w:t>CAMEL Charging Information Container</w:t>
            </w:r>
          </w:p>
        </w:tc>
        <w:tc>
          <w:tcPr>
            <w:tcW w:w="2285" w:type="dxa"/>
          </w:tcPr>
          <w:p w14:paraId="3E267B34" w14:textId="77777777" w:rsidR="00E16FD1" w:rsidRPr="000C321E" w:rsidRDefault="00E16FD1" w:rsidP="009900EA">
            <w:pPr>
              <w:pStyle w:val="TAL"/>
              <w:jc w:val="center"/>
            </w:pPr>
            <w:r w:rsidRPr="000C321E">
              <w:t>Optional</w:t>
            </w:r>
          </w:p>
        </w:tc>
        <w:tc>
          <w:tcPr>
            <w:tcW w:w="2651" w:type="dxa"/>
          </w:tcPr>
          <w:p w14:paraId="65514352" w14:textId="77777777" w:rsidR="00E16FD1" w:rsidRPr="000C321E" w:rsidRDefault="00E16FD1" w:rsidP="009900EA">
            <w:pPr>
              <w:pStyle w:val="TAL"/>
              <w:jc w:val="center"/>
            </w:pPr>
            <w:r w:rsidRPr="000C321E">
              <w:t>7.7.54</w:t>
            </w:r>
          </w:p>
        </w:tc>
      </w:tr>
      <w:tr w:rsidR="00E16FD1" w:rsidRPr="000C321E" w14:paraId="344F6466" w14:textId="77777777" w:rsidTr="009900EA">
        <w:trPr>
          <w:jc w:val="center"/>
        </w:trPr>
        <w:tc>
          <w:tcPr>
            <w:tcW w:w="3622" w:type="dxa"/>
          </w:tcPr>
          <w:p w14:paraId="36C8C3A5" w14:textId="77777777" w:rsidR="00E16FD1" w:rsidRPr="000C321E" w:rsidRDefault="00E16FD1" w:rsidP="009900EA">
            <w:pPr>
              <w:pStyle w:val="TAL"/>
            </w:pPr>
            <w:r w:rsidRPr="000C321E">
              <w:t>Additional Trace Info</w:t>
            </w:r>
          </w:p>
        </w:tc>
        <w:tc>
          <w:tcPr>
            <w:tcW w:w="2285" w:type="dxa"/>
          </w:tcPr>
          <w:p w14:paraId="4F0659FF" w14:textId="77777777" w:rsidR="00E16FD1" w:rsidRPr="000C321E" w:rsidRDefault="00E16FD1" w:rsidP="009900EA">
            <w:pPr>
              <w:pStyle w:val="TAL"/>
              <w:jc w:val="center"/>
            </w:pPr>
            <w:r w:rsidRPr="000C321E">
              <w:t>Optional</w:t>
            </w:r>
          </w:p>
        </w:tc>
        <w:tc>
          <w:tcPr>
            <w:tcW w:w="2651" w:type="dxa"/>
          </w:tcPr>
          <w:p w14:paraId="41B7694C" w14:textId="77777777" w:rsidR="00E16FD1" w:rsidRPr="000C321E" w:rsidRDefault="00E16FD1" w:rsidP="009900EA">
            <w:pPr>
              <w:pStyle w:val="TAL"/>
              <w:jc w:val="center"/>
            </w:pPr>
            <w:r w:rsidRPr="000C321E">
              <w:t>7.7.62</w:t>
            </w:r>
          </w:p>
        </w:tc>
      </w:tr>
      <w:tr w:rsidR="00E16FD1" w:rsidRPr="000C321E" w14:paraId="41F5D32E" w14:textId="77777777" w:rsidTr="009900EA">
        <w:trPr>
          <w:jc w:val="center"/>
        </w:trPr>
        <w:tc>
          <w:tcPr>
            <w:tcW w:w="3622" w:type="dxa"/>
          </w:tcPr>
          <w:p w14:paraId="64CB6416" w14:textId="77777777" w:rsidR="00E16FD1" w:rsidRPr="000C321E" w:rsidRDefault="00E16FD1" w:rsidP="009900EA">
            <w:pPr>
              <w:pStyle w:val="TAL"/>
            </w:pPr>
            <w:r w:rsidRPr="000C321E">
              <w:t>Correlation-ID</w:t>
            </w:r>
          </w:p>
        </w:tc>
        <w:tc>
          <w:tcPr>
            <w:tcW w:w="2285" w:type="dxa"/>
          </w:tcPr>
          <w:p w14:paraId="69CB8152" w14:textId="77777777" w:rsidR="00E16FD1" w:rsidRPr="000C321E" w:rsidRDefault="00E16FD1" w:rsidP="009900EA">
            <w:pPr>
              <w:pStyle w:val="TAL"/>
              <w:jc w:val="center"/>
            </w:pPr>
            <w:r w:rsidRPr="000C321E">
              <w:t>Optional</w:t>
            </w:r>
          </w:p>
        </w:tc>
        <w:tc>
          <w:tcPr>
            <w:tcW w:w="2651" w:type="dxa"/>
          </w:tcPr>
          <w:p w14:paraId="3F2D251E" w14:textId="77777777" w:rsidR="00E16FD1" w:rsidRPr="000C321E" w:rsidRDefault="00E16FD1" w:rsidP="009900EA">
            <w:pPr>
              <w:pStyle w:val="TAL"/>
              <w:jc w:val="center"/>
            </w:pPr>
            <w:r w:rsidRPr="000C321E">
              <w:t>7.7.82</w:t>
            </w:r>
          </w:p>
        </w:tc>
      </w:tr>
      <w:tr w:rsidR="00E16FD1" w:rsidRPr="000C321E" w14:paraId="6F730D7D" w14:textId="77777777" w:rsidTr="009900EA">
        <w:trPr>
          <w:jc w:val="center"/>
        </w:trPr>
        <w:tc>
          <w:tcPr>
            <w:tcW w:w="3622" w:type="dxa"/>
          </w:tcPr>
          <w:p w14:paraId="0EB3590A" w14:textId="77777777" w:rsidR="00E16FD1" w:rsidRPr="000C321E" w:rsidRDefault="00E16FD1" w:rsidP="009900EA">
            <w:pPr>
              <w:pStyle w:val="TAL"/>
            </w:pPr>
            <w:r w:rsidRPr="000C321E">
              <w:t>Evolved Allocation/Retention Priority I</w:t>
            </w:r>
          </w:p>
        </w:tc>
        <w:tc>
          <w:tcPr>
            <w:tcW w:w="2285" w:type="dxa"/>
          </w:tcPr>
          <w:p w14:paraId="116B997F" w14:textId="77777777" w:rsidR="00E16FD1" w:rsidRPr="000C321E" w:rsidRDefault="00E16FD1" w:rsidP="009900EA">
            <w:pPr>
              <w:pStyle w:val="TAL"/>
              <w:jc w:val="center"/>
            </w:pPr>
            <w:r w:rsidRPr="000C321E">
              <w:t>Optional</w:t>
            </w:r>
          </w:p>
        </w:tc>
        <w:tc>
          <w:tcPr>
            <w:tcW w:w="2651" w:type="dxa"/>
          </w:tcPr>
          <w:p w14:paraId="67EC4DD7" w14:textId="77777777" w:rsidR="00E16FD1" w:rsidRPr="000C321E" w:rsidRDefault="00E16FD1" w:rsidP="009900EA">
            <w:pPr>
              <w:pStyle w:val="TAL"/>
              <w:jc w:val="center"/>
            </w:pPr>
            <w:r w:rsidRPr="000C321E">
              <w:t>7.7.91</w:t>
            </w:r>
          </w:p>
        </w:tc>
      </w:tr>
      <w:tr w:rsidR="00E16FD1" w:rsidRPr="000C321E" w14:paraId="4F4436D0" w14:textId="77777777" w:rsidTr="009900EA">
        <w:trPr>
          <w:jc w:val="center"/>
        </w:trPr>
        <w:tc>
          <w:tcPr>
            <w:tcW w:w="3622" w:type="dxa"/>
          </w:tcPr>
          <w:p w14:paraId="2BD97331" w14:textId="77777777" w:rsidR="00E16FD1" w:rsidRPr="000C321E" w:rsidRDefault="00E16FD1" w:rsidP="009900EA">
            <w:pPr>
              <w:pStyle w:val="TAL"/>
            </w:pPr>
            <w:r w:rsidRPr="000C321E">
              <w:t>Extended Common Flags</w:t>
            </w:r>
          </w:p>
        </w:tc>
        <w:tc>
          <w:tcPr>
            <w:tcW w:w="2285" w:type="dxa"/>
          </w:tcPr>
          <w:p w14:paraId="5024DF2A" w14:textId="77777777" w:rsidR="00E16FD1" w:rsidRPr="000C321E" w:rsidRDefault="00E16FD1" w:rsidP="009900EA">
            <w:pPr>
              <w:pStyle w:val="TAL"/>
              <w:jc w:val="center"/>
            </w:pPr>
            <w:r w:rsidRPr="000C321E">
              <w:t>Optional</w:t>
            </w:r>
          </w:p>
        </w:tc>
        <w:tc>
          <w:tcPr>
            <w:tcW w:w="2651" w:type="dxa"/>
          </w:tcPr>
          <w:p w14:paraId="31922939" w14:textId="77777777" w:rsidR="00E16FD1" w:rsidRPr="000C321E" w:rsidRDefault="00E16FD1" w:rsidP="009900EA">
            <w:pPr>
              <w:pStyle w:val="TAL"/>
              <w:jc w:val="center"/>
            </w:pPr>
            <w:r w:rsidRPr="000C321E">
              <w:t>7.7.93</w:t>
            </w:r>
          </w:p>
        </w:tc>
      </w:tr>
      <w:tr w:rsidR="00E16FD1" w:rsidRPr="000C321E" w14:paraId="6F195BBE" w14:textId="77777777" w:rsidTr="009900EA">
        <w:trPr>
          <w:jc w:val="center"/>
        </w:trPr>
        <w:tc>
          <w:tcPr>
            <w:tcW w:w="3622" w:type="dxa"/>
          </w:tcPr>
          <w:p w14:paraId="06F7B1DE" w14:textId="77777777" w:rsidR="00E16FD1" w:rsidRPr="000C321E" w:rsidRDefault="00E16FD1" w:rsidP="009900EA">
            <w:pPr>
              <w:pStyle w:val="TAL"/>
            </w:pPr>
            <w:r w:rsidRPr="000C321E">
              <w:rPr>
                <w:rFonts w:hint="eastAsia"/>
                <w:lang w:eastAsia="zh-CN"/>
              </w:rPr>
              <w:t>User CSG Information</w:t>
            </w:r>
          </w:p>
        </w:tc>
        <w:tc>
          <w:tcPr>
            <w:tcW w:w="2285" w:type="dxa"/>
          </w:tcPr>
          <w:p w14:paraId="676F3F21" w14:textId="77777777" w:rsidR="00E16FD1" w:rsidRPr="000C321E" w:rsidRDefault="00E16FD1" w:rsidP="009900EA">
            <w:pPr>
              <w:pStyle w:val="TAL"/>
              <w:jc w:val="center"/>
            </w:pPr>
            <w:r w:rsidRPr="000C321E">
              <w:t>Optional</w:t>
            </w:r>
          </w:p>
        </w:tc>
        <w:tc>
          <w:tcPr>
            <w:tcW w:w="2651" w:type="dxa"/>
          </w:tcPr>
          <w:p w14:paraId="31D5B8A5"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20FEBC2B" w14:textId="77777777" w:rsidTr="009900EA">
        <w:trPr>
          <w:jc w:val="center"/>
        </w:trPr>
        <w:tc>
          <w:tcPr>
            <w:tcW w:w="3622" w:type="dxa"/>
          </w:tcPr>
          <w:p w14:paraId="3AE18501" w14:textId="77777777" w:rsidR="00E16FD1" w:rsidRPr="000C321E" w:rsidRDefault="00E16FD1" w:rsidP="009900EA">
            <w:pPr>
              <w:pStyle w:val="TAL"/>
              <w:rPr>
                <w:lang w:eastAsia="zh-CN"/>
              </w:rPr>
            </w:pPr>
            <w:r w:rsidRPr="000C321E">
              <w:rPr>
                <w:rFonts w:hint="eastAsia"/>
                <w:lang w:eastAsia="zh-CN"/>
              </w:rPr>
              <w:t>APN-AMBR</w:t>
            </w:r>
          </w:p>
        </w:tc>
        <w:tc>
          <w:tcPr>
            <w:tcW w:w="2285" w:type="dxa"/>
          </w:tcPr>
          <w:p w14:paraId="78B8504D" w14:textId="77777777" w:rsidR="00E16FD1" w:rsidRPr="000C321E" w:rsidRDefault="00E16FD1" w:rsidP="009900EA">
            <w:pPr>
              <w:pStyle w:val="TAL"/>
              <w:jc w:val="center"/>
            </w:pPr>
            <w:r w:rsidRPr="000C321E">
              <w:t>Optional</w:t>
            </w:r>
          </w:p>
        </w:tc>
        <w:tc>
          <w:tcPr>
            <w:tcW w:w="2651" w:type="dxa"/>
          </w:tcPr>
          <w:p w14:paraId="51ED8B1D"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2019E336" w14:textId="77777777" w:rsidTr="009900EA">
        <w:trPr>
          <w:jc w:val="center"/>
        </w:trPr>
        <w:tc>
          <w:tcPr>
            <w:tcW w:w="3622" w:type="dxa"/>
          </w:tcPr>
          <w:p w14:paraId="67856EEC" w14:textId="77777777" w:rsidR="00E16FD1" w:rsidRPr="000C321E" w:rsidRDefault="00E16FD1" w:rsidP="009900EA">
            <w:pPr>
              <w:pStyle w:val="TAL"/>
              <w:rPr>
                <w:lang w:eastAsia="zh-CN"/>
              </w:rPr>
            </w:pPr>
            <w:r w:rsidRPr="000C321E">
              <w:rPr>
                <w:lang w:eastAsia="zh-CN"/>
              </w:rPr>
              <w:t>Signalling Priority Indication</w:t>
            </w:r>
          </w:p>
        </w:tc>
        <w:tc>
          <w:tcPr>
            <w:tcW w:w="2285" w:type="dxa"/>
          </w:tcPr>
          <w:p w14:paraId="04FD4182" w14:textId="77777777" w:rsidR="00E16FD1" w:rsidRPr="000C321E" w:rsidRDefault="00E16FD1" w:rsidP="009900EA">
            <w:pPr>
              <w:pStyle w:val="TAL"/>
              <w:jc w:val="center"/>
            </w:pPr>
            <w:r w:rsidRPr="000C321E">
              <w:t>Optional</w:t>
            </w:r>
          </w:p>
        </w:tc>
        <w:tc>
          <w:tcPr>
            <w:tcW w:w="2651" w:type="dxa"/>
          </w:tcPr>
          <w:p w14:paraId="02C6CFAD"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103</w:t>
            </w:r>
          </w:p>
        </w:tc>
      </w:tr>
      <w:tr w:rsidR="00E16FD1" w:rsidRPr="000C321E" w14:paraId="50F3911F" w14:textId="77777777" w:rsidTr="009900EA">
        <w:trPr>
          <w:jc w:val="center"/>
        </w:trPr>
        <w:tc>
          <w:tcPr>
            <w:tcW w:w="3622" w:type="dxa"/>
          </w:tcPr>
          <w:p w14:paraId="1C2E4D69" w14:textId="77777777" w:rsidR="00E16FD1" w:rsidRPr="000C321E" w:rsidRDefault="00E16FD1" w:rsidP="009900EA">
            <w:pPr>
              <w:pStyle w:val="TAL"/>
              <w:rPr>
                <w:lang w:eastAsia="zh-CN"/>
              </w:rPr>
            </w:pPr>
            <w:r w:rsidRPr="000C321E">
              <w:rPr>
                <w:szCs w:val="18"/>
              </w:rPr>
              <w:t>CN Operator Selection Entity</w:t>
            </w:r>
          </w:p>
        </w:tc>
        <w:tc>
          <w:tcPr>
            <w:tcW w:w="2285" w:type="dxa"/>
          </w:tcPr>
          <w:p w14:paraId="375C87DE" w14:textId="77777777" w:rsidR="00E16FD1" w:rsidRPr="000C321E" w:rsidRDefault="00E16FD1" w:rsidP="009900EA">
            <w:pPr>
              <w:pStyle w:val="TAL"/>
              <w:jc w:val="center"/>
            </w:pPr>
            <w:r w:rsidRPr="000C321E">
              <w:t>Optional</w:t>
            </w:r>
          </w:p>
        </w:tc>
        <w:tc>
          <w:tcPr>
            <w:tcW w:w="2651" w:type="dxa"/>
          </w:tcPr>
          <w:p w14:paraId="73D51780"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116</w:t>
            </w:r>
          </w:p>
        </w:tc>
      </w:tr>
      <w:tr w:rsidR="00E16FD1" w:rsidRPr="000C321E" w14:paraId="3ADB1096" w14:textId="77777777" w:rsidTr="009900EA">
        <w:trPr>
          <w:jc w:val="center"/>
        </w:trPr>
        <w:tc>
          <w:tcPr>
            <w:tcW w:w="3622" w:type="dxa"/>
          </w:tcPr>
          <w:p w14:paraId="2B132369" w14:textId="77777777" w:rsidR="00E16FD1" w:rsidRPr="000C321E" w:rsidRDefault="00E16FD1" w:rsidP="009900EA">
            <w:pPr>
              <w:pStyle w:val="TAL"/>
            </w:pPr>
            <w:r w:rsidRPr="000C321E">
              <w:rPr>
                <w:szCs w:val="18"/>
              </w:rPr>
              <w:t>Mapped UE Usage Type</w:t>
            </w:r>
          </w:p>
        </w:tc>
        <w:tc>
          <w:tcPr>
            <w:tcW w:w="2285" w:type="dxa"/>
          </w:tcPr>
          <w:p w14:paraId="1842421F" w14:textId="77777777" w:rsidR="00E16FD1" w:rsidRPr="000C321E" w:rsidRDefault="00E16FD1" w:rsidP="009900EA">
            <w:pPr>
              <w:pStyle w:val="TAL"/>
              <w:jc w:val="center"/>
            </w:pPr>
            <w:r w:rsidRPr="000C321E">
              <w:t>Optional</w:t>
            </w:r>
          </w:p>
        </w:tc>
        <w:tc>
          <w:tcPr>
            <w:tcW w:w="2651" w:type="dxa"/>
          </w:tcPr>
          <w:p w14:paraId="40EF63F9" w14:textId="77777777" w:rsidR="00E16FD1" w:rsidRPr="000C321E" w:rsidRDefault="00E16FD1" w:rsidP="009900EA">
            <w:pPr>
              <w:pStyle w:val="TAL"/>
              <w:jc w:val="center"/>
            </w:pPr>
            <w:r w:rsidRPr="000C321E">
              <w:t>7.7.123</w:t>
            </w:r>
          </w:p>
        </w:tc>
      </w:tr>
      <w:tr w:rsidR="00E16FD1" w:rsidRPr="000C321E" w14:paraId="010481F7" w14:textId="77777777" w:rsidTr="009900EA">
        <w:trPr>
          <w:jc w:val="center"/>
        </w:trPr>
        <w:tc>
          <w:tcPr>
            <w:tcW w:w="3622" w:type="dxa"/>
          </w:tcPr>
          <w:p w14:paraId="01182F20" w14:textId="77777777" w:rsidR="00E16FD1" w:rsidRPr="000C321E" w:rsidRDefault="00E16FD1" w:rsidP="009900EA">
            <w:pPr>
              <w:pStyle w:val="TAL"/>
            </w:pPr>
            <w:r w:rsidRPr="000C321E">
              <w:rPr>
                <w:szCs w:val="18"/>
              </w:rPr>
              <w:t>UP Function Selection Indication Flags</w:t>
            </w:r>
          </w:p>
        </w:tc>
        <w:tc>
          <w:tcPr>
            <w:tcW w:w="2285" w:type="dxa"/>
          </w:tcPr>
          <w:p w14:paraId="17D48FEE" w14:textId="77777777" w:rsidR="00E16FD1" w:rsidRPr="000C321E" w:rsidRDefault="00E16FD1" w:rsidP="009900EA">
            <w:pPr>
              <w:pStyle w:val="TAL"/>
              <w:jc w:val="center"/>
            </w:pPr>
            <w:r w:rsidRPr="000C321E">
              <w:t>Optional</w:t>
            </w:r>
          </w:p>
        </w:tc>
        <w:tc>
          <w:tcPr>
            <w:tcW w:w="2651" w:type="dxa"/>
          </w:tcPr>
          <w:p w14:paraId="50A264DE" w14:textId="77777777" w:rsidR="00E16FD1" w:rsidRPr="000C321E" w:rsidRDefault="00E16FD1" w:rsidP="009900EA">
            <w:pPr>
              <w:pStyle w:val="TAL"/>
              <w:jc w:val="center"/>
            </w:pPr>
            <w:r w:rsidRPr="000C321E">
              <w:t>7.7.124</w:t>
            </w:r>
          </w:p>
        </w:tc>
      </w:tr>
      <w:tr w:rsidR="00E16FD1" w:rsidRPr="000C321E" w14:paraId="1DF6DF75" w14:textId="77777777" w:rsidTr="009900EA">
        <w:trPr>
          <w:jc w:val="center"/>
        </w:trPr>
        <w:tc>
          <w:tcPr>
            <w:tcW w:w="3622" w:type="dxa"/>
          </w:tcPr>
          <w:p w14:paraId="24FA8C57" w14:textId="77777777" w:rsidR="00E16FD1" w:rsidRPr="000C321E" w:rsidRDefault="00E16FD1" w:rsidP="009900EA">
            <w:pPr>
              <w:pStyle w:val="TAL"/>
            </w:pPr>
            <w:r w:rsidRPr="000C321E">
              <w:t>Private Extension</w:t>
            </w:r>
          </w:p>
        </w:tc>
        <w:tc>
          <w:tcPr>
            <w:tcW w:w="2285" w:type="dxa"/>
          </w:tcPr>
          <w:p w14:paraId="3AE6B482" w14:textId="77777777" w:rsidR="00E16FD1" w:rsidRPr="000C321E" w:rsidRDefault="00E16FD1" w:rsidP="009900EA">
            <w:pPr>
              <w:pStyle w:val="TAL"/>
              <w:jc w:val="center"/>
            </w:pPr>
            <w:r w:rsidRPr="000C321E">
              <w:t>Optional</w:t>
            </w:r>
          </w:p>
        </w:tc>
        <w:tc>
          <w:tcPr>
            <w:tcW w:w="2651" w:type="dxa"/>
          </w:tcPr>
          <w:p w14:paraId="3FA7A878" w14:textId="77777777" w:rsidR="00E16FD1" w:rsidRPr="000C321E" w:rsidRDefault="00E16FD1" w:rsidP="009900EA">
            <w:pPr>
              <w:pStyle w:val="TAL"/>
              <w:jc w:val="center"/>
            </w:pPr>
            <w:r w:rsidRPr="000C321E">
              <w:t>7.7.46</w:t>
            </w:r>
          </w:p>
        </w:tc>
      </w:tr>
    </w:tbl>
    <w:p w14:paraId="22E75982" w14:textId="77777777" w:rsidR="00E16FD1" w:rsidRPr="000C321E" w:rsidRDefault="00E16FD1" w:rsidP="00E16FD1"/>
    <w:p w14:paraId="20618714" w14:textId="77777777" w:rsidR="00E16FD1" w:rsidRPr="000C321E" w:rsidRDefault="00E16FD1" w:rsidP="00E16FD1">
      <w:pPr>
        <w:pStyle w:val="Heading3"/>
      </w:pPr>
      <w:bookmarkStart w:id="67" w:name="_Toc9597823"/>
      <w:bookmarkStart w:id="68" w:name="_Toc67420291"/>
      <w:r w:rsidRPr="000C321E">
        <w:t>7.3.2</w:t>
      </w:r>
      <w:r w:rsidRPr="000C321E">
        <w:tab/>
        <w:t>Create PDP Context Response</w:t>
      </w:r>
      <w:bookmarkEnd w:id="67"/>
      <w:bookmarkEnd w:id="68"/>
    </w:p>
    <w:p w14:paraId="5887BC3E" w14:textId="77777777" w:rsidR="00E16FD1" w:rsidRPr="000C321E" w:rsidRDefault="00E16FD1" w:rsidP="00E16FD1">
      <w:r w:rsidRPr="000C321E">
        <w:t xml:space="preserve">The message shall be sent from a GGSN node to a SGSN node as a response of a Create PDP Context Request. When the SGSN receives a Create PDP Context Response with the Cause value indicating </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6A4D7648"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38BF873E"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"Request Accepted".</w:t>
      </w:r>
    </w:p>
    <w:p w14:paraId="26B41C4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"Context not found"</w:t>
      </w:r>
    </w:p>
    <w:p w14:paraId="66ACD56F"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0F84EBC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7955ECB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7066DD8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354D74F6"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"Unknown PDP address or PDP type".</w:t>
      </w:r>
    </w:p>
    <w:p w14:paraId="778CD10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703B638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3165898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1F590FE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36C2E17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6D4F501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6C06A5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6EBD03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6438077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54834F0C"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4C7C720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5D2E4064"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526926B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26FF84B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33931D79"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2DDE7F41"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4BC4A15A"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516ED123"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235A0495"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4F6E8BF0"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EFB5EC9"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6C7034BC" w14:textId="77777777" w:rsidR="00E16FD1" w:rsidRPr="000C321E" w:rsidRDefault="00E16FD1" w:rsidP="00E16FD1">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27A409D5" w14:textId="5A11D0E9"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B19FBD5"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0EDEF0D9"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19CA7FD7"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089707C4" w14:textId="77777777" w:rsidR="00E16FD1" w:rsidRPr="000C321E" w:rsidRDefault="00E16FD1" w:rsidP="00E16FD1">
      <w:r w:rsidRPr="000C321E">
        <w:t>The GGSN may include the NSAPI received from the SGSN in the Create PDP Context Request message, in order to facilitate error handling in SGSN.</w:t>
      </w:r>
    </w:p>
    <w:p w14:paraId="2511A792"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31565CD0"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59336A0F"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24789AC4" w14:textId="77777777" w:rsidR="00E16FD1" w:rsidRPr="000C321E" w:rsidRDefault="00E16FD1" w:rsidP="00E16FD1">
      <w:r w:rsidRPr="000C321E">
        <w:t xml:space="preserve">NOTE </w:t>
      </w:r>
      <w:r>
        <w:t>2</w:t>
      </w:r>
      <w:r w:rsidRPr="000C321E">
        <w:t>:</w:t>
      </w:r>
      <w:r>
        <w:t xml:space="preserve"> 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1D61876" w14:textId="6CAAB934"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 xml:space="preserve">as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rsidRPr="000C321E">
        <w:t>clause</w:t>
      </w:r>
      <w:r w:rsidR="009900EA">
        <w:t> </w:t>
      </w:r>
      <w:r w:rsidR="009900EA" w:rsidRPr="000C321E">
        <w:t>9</w:t>
      </w:r>
      <w:r w:rsidRPr="000C321E">
        <w:t>.2.1</w:t>
      </w:r>
      <w:r w:rsidRPr="000C321E">
        <w:rPr>
          <w:szCs w:val="18"/>
        </w:rPr>
        <w:t>.</w:t>
      </w:r>
    </w:p>
    <w:p w14:paraId="4D7536BE"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24C1E2A1" w14:textId="77777777" w:rsidR="00E16FD1" w:rsidRPr="000C321E" w:rsidRDefault="00E16FD1" w:rsidP="00E16FD1">
      <w:r w:rsidRPr="000C321E">
        <w:lastRenderedPageBreak/>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1FF888" w14:textId="77777777" w:rsidR="00E16FD1" w:rsidRPr="000C321E" w:rsidRDefault="00E16FD1" w:rsidP="00E16FD1">
      <w:pPr>
        <w:rPr>
          <w:lang w:val="en-US" w:eastAsia="zh-CN"/>
        </w:rPr>
      </w:pPr>
      <w:r w:rsidRPr="000C321E">
        <w:t>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0E8E3C2C"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01A71165"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01530605"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691A9561"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3BE18BFB"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56C3F054"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35E79FA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11E5B5E6"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47FEA4F"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2A4CA38E"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592B43AB" w14:textId="77777777" w:rsidR="00E16FD1" w:rsidRPr="000C321E" w:rsidRDefault="00E16FD1" w:rsidP="00E16FD1">
      <w:r w:rsidRPr="000C321E">
        <w:t>The optional Private Extension contains vendor or operator specific information.</w:t>
      </w:r>
    </w:p>
    <w:p w14:paraId="6BCFE317"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2147DF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5D5F5590" w14:textId="77777777" w:rsidR="00E16FD1" w:rsidRPr="000C321E" w:rsidRDefault="00E16FD1" w:rsidP="00E16FD1">
      <w:r w:rsidRPr="000C321E">
        <w:lastRenderedPageBreak/>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2D62517A"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2FDC78D5"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3814501B"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7E51F5A5"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F607901" w14:textId="77777777" w:rsidTr="009900EA">
        <w:trPr>
          <w:jc w:val="center"/>
        </w:trPr>
        <w:tc>
          <w:tcPr>
            <w:tcW w:w="3698" w:type="dxa"/>
          </w:tcPr>
          <w:p w14:paraId="2949B2FA" w14:textId="77777777" w:rsidR="00E16FD1" w:rsidRPr="000C321E" w:rsidRDefault="00E16FD1" w:rsidP="009900EA">
            <w:pPr>
              <w:pStyle w:val="TAH"/>
            </w:pPr>
            <w:r w:rsidRPr="000C321E">
              <w:t>Information element</w:t>
            </w:r>
          </w:p>
        </w:tc>
        <w:tc>
          <w:tcPr>
            <w:tcW w:w="2389" w:type="dxa"/>
          </w:tcPr>
          <w:p w14:paraId="0B63FA5D" w14:textId="77777777" w:rsidR="00E16FD1" w:rsidRPr="000C321E" w:rsidRDefault="00E16FD1" w:rsidP="009900EA">
            <w:pPr>
              <w:pStyle w:val="TAH"/>
            </w:pPr>
            <w:r w:rsidRPr="000C321E">
              <w:t>Presence requirement</w:t>
            </w:r>
          </w:p>
        </w:tc>
        <w:tc>
          <w:tcPr>
            <w:tcW w:w="1870" w:type="dxa"/>
          </w:tcPr>
          <w:p w14:paraId="15887796" w14:textId="77777777" w:rsidR="00E16FD1" w:rsidRPr="000C321E" w:rsidRDefault="00E16FD1" w:rsidP="009900EA">
            <w:pPr>
              <w:pStyle w:val="TAH"/>
            </w:pPr>
            <w:r w:rsidRPr="000C321E">
              <w:t>Reference</w:t>
            </w:r>
          </w:p>
        </w:tc>
      </w:tr>
      <w:tr w:rsidR="00E16FD1" w:rsidRPr="000C321E" w14:paraId="7DB9D221" w14:textId="77777777" w:rsidTr="009900EA">
        <w:trPr>
          <w:jc w:val="center"/>
        </w:trPr>
        <w:tc>
          <w:tcPr>
            <w:tcW w:w="3698" w:type="dxa"/>
          </w:tcPr>
          <w:p w14:paraId="230EE818" w14:textId="77777777" w:rsidR="00E16FD1" w:rsidRPr="000C321E" w:rsidRDefault="00E16FD1" w:rsidP="009900EA">
            <w:pPr>
              <w:pStyle w:val="TAL"/>
            </w:pPr>
            <w:r w:rsidRPr="000C321E">
              <w:t>Cause</w:t>
            </w:r>
          </w:p>
        </w:tc>
        <w:tc>
          <w:tcPr>
            <w:tcW w:w="2389" w:type="dxa"/>
          </w:tcPr>
          <w:p w14:paraId="0DEA9433" w14:textId="77777777" w:rsidR="00E16FD1" w:rsidRPr="000C321E" w:rsidRDefault="00E16FD1" w:rsidP="009900EA">
            <w:pPr>
              <w:pStyle w:val="TAL"/>
              <w:jc w:val="center"/>
            </w:pPr>
            <w:r w:rsidRPr="000C321E">
              <w:t>Mandatory</w:t>
            </w:r>
          </w:p>
        </w:tc>
        <w:tc>
          <w:tcPr>
            <w:tcW w:w="1870" w:type="dxa"/>
          </w:tcPr>
          <w:p w14:paraId="7B4413D5" w14:textId="77777777" w:rsidR="00E16FD1" w:rsidRPr="000C321E" w:rsidRDefault="00E16FD1" w:rsidP="009900EA">
            <w:pPr>
              <w:pStyle w:val="TAL"/>
              <w:jc w:val="center"/>
            </w:pPr>
            <w:r w:rsidRPr="000C321E">
              <w:t>7.7.1</w:t>
            </w:r>
          </w:p>
        </w:tc>
      </w:tr>
      <w:tr w:rsidR="00E16FD1" w:rsidRPr="000C321E" w14:paraId="67B0DB38" w14:textId="77777777" w:rsidTr="009900EA">
        <w:trPr>
          <w:jc w:val="center"/>
        </w:trPr>
        <w:tc>
          <w:tcPr>
            <w:tcW w:w="3698" w:type="dxa"/>
          </w:tcPr>
          <w:p w14:paraId="5CBF30A6" w14:textId="77777777" w:rsidR="00E16FD1" w:rsidRPr="000C321E" w:rsidRDefault="00E16FD1" w:rsidP="009900EA">
            <w:pPr>
              <w:pStyle w:val="TAL"/>
            </w:pPr>
            <w:r w:rsidRPr="000C321E">
              <w:t>Reordering required</w:t>
            </w:r>
          </w:p>
        </w:tc>
        <w:tc>
          <w:tcPr>
            <w:tcW w:w="2389" w:type="dxa"/>
          </w:tcPr>
          <w:p w14:paraId="2DBA4977" w14:textId="77777777" w:rsidR="00E16FD1" w:rsidRPr="000C321E" w:rsidRDefault="00E16FD1" w:rsidP="009900EA">
            <w:pPr>
              <w:pStyle w:val="TAL"/>
              <w:jc w:val="center"/>
            </w:pPr>
            <w:r w:rsidRPr="000C321E">
              <w:t>Conditional</w:t>
            </w:r>
          </w:p>
        </w:tc>
        <w:tc>
          <w:tcPr>
            <w:tcW w:w="1870" w:type="dxa"/>
          </w:tcPr>
          <w:p w14:paraId="5EA1290E" w14:textId="77777777" w:rsidR="00E16FD1" w:rsidRPr="000C321E" w:rsidRDefault="00E16FD1" w:rsidP="009900EA">
            <w:pPr>
              <w:pStyle w:val="TAL"/>
              <w:jc w:val="center"/>
            </w:pPr>
            <w:r w:rsidRPr="000C321E">
              <w:t>7.7.6</w:t>
            </w:r>
          </w:p>
        </w:tc>
      </w:tr>
      <w:tr w:rsidR="00E16FD1" w:rsidRPr="000C321E" w14:paraId="3E59F66C" w14:textId="77777777" w:rsidTr="009900EA">
        <w:tblPrEx>
          <w:tblLook w:val="0000" w:firstRow="0" w:lastRow="0" w:firstColumn="0" w:lastColumn="0" w:noHBand="0" w:noVBand="0"/>
        </w:tblPrEx>
        <w:trPr>
          <w:jc w:val="center"/>
        </w:trPr>
        <w:tc>
          <w:tcPr>
            <w:tcW w:w="3698" w:type="dxa"/>
          </w:tcPr>
          <w:p w14:paraId="06D6EB15" w14:textId="77777777" w:rsidR="00E16FD1" w:rsidRPr="000C321E" w:rsidRDefault="00E16FD1" w:rsidP="009900EA">
            <w:pPr>
              <w:pStyle w:val="TAL"/>
            </w:pPr>
            <w:r w:rsidRPr="000C321E">
              <w:t>Recovery</w:t>
            </w:r>
          </w:p>
        </w:tc>
        <w:tc>
          <w:tcPr>
            <w:tcW w:w="2389" w:type="dxa"/>
          </w:tcPr>
          <w:p w14:paraId="7E054224" w14:textId="77777777" w:rsidR="00E16FD1" w:rsidRPr="000C321E" w:rsidRDefault="00E16FD1" w:rsidP="009900EA">
            <w:pPr>
              <w:pStyle w:val="TAL"/>
              <w:jc w:val="center"/>
            </w:pPr>
            <w:r w:rsidRPr="000C321E">
              <w:t>Optional</w:t>
            </w:r>
          </w:p>
        </w:tc>
        <w:tc>
          <w:tcPr>
            <w:tcW w:w="1870" w:type="dxa"/>
          </w:tcPr>
          <w:p w14:paraId="2AC76427" w14:textId="77777777" w:rsidR="00E16FD1" w:rsidRPr="000C321E" w:rsidRDefault="00E16FD1" w:rsidP="009900EA">
            <w:pPr>
              <w:pStyle w:val="TAL"/>
              <w:jc w:val="center"/>
            </w:pPr>
            <w:r w:rsidRPr="000C321E">
              <w:t>7.7.11</w:t>
            </w:r>
          </w:p>
        </w:tc>
      </w:tr>
      <w:tr w:rsidR="00E16FD1" w:rsidRPr="000C321E" w14:paraId="4ECF0794" w14:textId="77777777" w:rsidTr="009900EA">
        <w:trPr>
          <w:jc w:val="center"/>
        </w:trPr>
        <w:tc>
          <w:tcPr>
            <w:tcW w:w="3698" w:type="dxa"/>
          </w:tcPr>
          <w:p w14:paraId="1C4F674D" w14:textId="77777777" w:rsidR="00E16FD1" w:rsidRPr="000C321E" w:rsidRDefault="00E16FD1" w:rsidP="009900EA">
            <w:pPr>
              <w:pStyle w:val="TAL"/>
            </w:pPr>
            <w:r w:rsidRPr="000C321E">
              <w:t>Tunnel Endpoint Identifier Data I</w:t>
            </w:r>
          </w:p>
        </w:tc>
        <w:tc>
          <w:tcPr>
            <w:tcW w:w="2389" w:type="dxa"/>
          </w:tcPr>
          <w:p w14:paraId="2D3AB530" w14:textId="77777777" w:rsidR="00E16FD1" w:rsidRPr="000C321E" w:rsidRDefault="00E16FD1" w:rsidP="009900EA">
            <w:pPr>
              <w:pStyle w:val="TAL"/>
              <w:jc w:val="center"/>
            </w:pPr>
            <w:r w:rsidRPr="000C321E">
              <w:t>Conditional</w:t>
            </w:r>
          </w:p>
        </w:tc>
        <w:tc>
          <w:tcPr>
            <w:tcW w:w="1870" w:type="dxa"/>
          </w:tcPr>
          <w:p w14:paraId="4045BF77" w14:textId="77777777" w:rsidR="00E16FD1" w:rsidRPr="000C321E" w:rsidRDefault="00E16FD1" w:rsidP="009900EA">
            <w:pPr>
              <w:pStyle w:val="TAL"/>
              <w:jc w:val="center"/>
            </w:pPr>
            <w:r w:rsidRPr="000C321E">
              <w:t>7.7.13</w:t>
            </w:r>
          </w:p>
        </w:tc>
      </w:tr>
      <w:tr w:rsidR="00E16FD1" w:rsidRPr="000C321E" w14:paraId="22F4659B" w14:textId="77777777" w:rsidTr="009900EA">
        <w:trPr>
          <w:jc w:val="center"/>
        </w:trPr>
        <w:tc>
          <w:tcPr>
            <w:tcW w:w="3698" w:type="dxa"/>
          </w:tcPr>
          <w:p w14:paraId="7762A050"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1DAD1E51" w14:textId="77777777" w:rsidR="00E16FD1" w:rsidRPr="000C321E" w:rsidRDefault="00E16FD1" w:rsidP="009900EA">
            <w:pPr>
              <w:pStyle w:val="TAL"/>
              <w:jc w:val="center"/>
            </w:pPr>
            <w:r w:rsidRPr="000C321E">
              <w:t>Conditional</w:t>
            </w:r>
          </w:p>
        </w:tc>
        <w:tc>
          <w:tcPr>
            <w:tcW w:w="1870" w:type="dxa"/>
          </w:tcPr>
          <w:p w14:paraId="1570C9A4" w14:textId="77777777" w:rsidR="00E16FD1" w:rsidRPr="000C321E" w:rsidRDefault="00E16FD1" w:rsidP="009900EA">
            <w:pPr>
              <w:pStyle w:val="TAL"/>
              <w:jc w:val="center"/>
            </w:pPr>
            <w:r w:rsidRPr="000C321E">
              <w:t>7.7.14</w:t>
            </w:r>
          </w:p>
        </w:tc>
      </w:tr>
      <w:tr w:rsidR="00E16FD1" w:rsidRPr="000C321E" w14:paraId="215EE8F5" w14:textId="77777777" w:rsidTr="009900EA">
        <w:trPr>
          <w:jc w:val="center"/>
        </w:trPr>
        <w:tc>
          <w:tcPr>
            <w:tcW w:w="3698" w:type="dxa"/>
          </w:tcPr>
          <w:p w14:paraId="14EABAA9" w14:textId="77777777" w:rsidR="00E16FD1" w:rsidRPr="000C321E" w:rsidRDefault="00E16FD1" w:rsidP="009900EA">
            <w:pPr>
              <w:pStyle w:val="TAL"/>
              <w:rPr>
                <w:lang w:val="fr-FR"/>
              </w:rPr>
            </w:pPr>
            <w:r w:rsidRPr="000C321E">
              <w:t>NSAPI</w:t>
            </w:r>
          </w:p>
        </w:tc>
        <w:tc>
          <w:tcPr>
            <w:tcW w:w="2389" w:type="dxa"/>
          </w:tcPr>
          <w:p w14:paraId="0C07A696" w14:textId="77777777" w:rsidR="00E16FD1" w:rsidRPr="000C321E" w:rsidRDefault="00E16FD1" w:rsidP="009900EA">
            <w:pPr>
              <w:pStyle w:val="TAL"/>
              <w:jc w:val="center"/>
            </w:pPr>
            <w:r w:rsidRPr="000C321E">
              <w:t>Optional</w:t>
            </w:r>
          </w:p>
        </w:tc>
        <w:tc>
          <w:tcPr>
            <w:tcW w:w="1870" w:type="dxa"/>
          </w:tcPr>
          <w:p w14:paraId="1C8E7D05" w14:textId="77777777" w:rsidR="00E16FD1" w:rsidRPr="000C321E" w:rsidRDefault="00E16FD1" w:rsidP="009900EA">
            <w:pPr>
              <w:pStyle w:val="TAL"/>
              <w:jc w:val="center"/>
            </w:pPr>
            <w:r w:rsidRPr="000C321E">
              <w:t>7.7.17</w:t>
            </w:r>
          </w:p>
        </w:tc>
      </w:tr>
      <w:tr w:rsidR="00E16FD1" w:rsidRPr="000C321E" w14:paraId="2076824A" w14:textId="77777777" w:rsidTr="009900EA">
        <w:tblPrEx>
          <w:tblLook w:val="0000" w:firstRow="0" w:lastRow="0" w:firstColumn="0" w:lastColumn="0" w:noHBand="0" w:noVBand="0"/>
        </w:tblPrEx>
        <w:trPr>
          <w:jc w:val="center"/>
        </w:trPr>
        <w:tc>
          <w:tcPr>
            <w:tcW w:w="3698" w:type="dxa"/>
          </w:tcPr>
          <w:p w14:paraId="511BC510" w14:textId="77777777" w:rsidR="00E16FD1" w:rsidRPr="000C321E" w:rsidRDefault="00E16FD1" w:rsidP="009900EA">
            <w:pPr>
              <w:pStyle w:val="TAL"/>
            </w:pPr>
            <w:r w:rsidRPr="000C321E">
              <w:t>Charging ID</w:t>
            </w:r>
          </w:p>
        </w:tc>
        <w:tc>
          <w:tcPr>
            <w:tcW w:w="2389" w:type="dxa"/>
          </w:tcPr>
          <w:p w14:paraId="3163CA49" w14:textId="77777777" w:rsidR="00E16FD1" w:rsidRPr="000C321E" w:rsidRDefault="00E16FD1" w:rsidP="009900EA">
            <w:pPr>
              <w:pStyle w:val="TAL"/>
              <w:jc w:val="center"/>
            </w:pPr>
            <w:r w:rsidRPr="000C321E">
              <w:t>Conditional</w:t>
            </w:r>
          </w:p>
        </w:tc>
        <w:tc>
          <w:tcPr>
            <w:tcW w:w="1870" w:type="dxa"/>
          </w:tcPr>
          <w:p w14:paraId="5C541355" w14:textId="77777777" w:rsidR="00E16FD1" w:rsidRPr="000C321E" w:rsidRDefault="00E16FD1" w:rsidP="009900EA">
            <w:pPr>
              <w:pStyle w:val="TAL"/>
              <w:jc w:val="center"/>
            </w:pPr>
            <w:r w:rsidRPr="000C321E">
              <w:t>7.7.26</w:t>
            </w:r>
          </w:p>
        </w:tc>
      </w:tr>
      <w:tr w:rsidR="00E16FD1" w:rsidRPr="000C321E" w14:paraId="34FF0B3E" w14:textId="77777777" w:rsidTr="009900EA">
        <w:trPr>
          <w:jc w:val="center"/>
        </w:trPr>
        <w:tc>
          <w:tcPr>
            <w:tcW w:w="3698" w:type="dxa"/>
          </w:tcPr>
          <w:p w14:paraId="7D7125A0" w14:textId="77777777" w:rsidR="00E16FD1" w:rsidRPr="000C321E" w:rsidRDefault="00E16FD1" w:rsidP="009900EA">
            <w:pPr>
              <w:pStyle w:val="TAL"/>
            </w:pPr>
            <w:r w:rsidRPr="000C321E">
              <w:t>End User Address</w:t>
            </w:r>
          </w:p>
        </w:tc>
        <w:tc>
          <w:tcPr>
            <w:tcW w:w="2389" w:type="dxa"/>
          </w:tcPr>
          <w:p w14:paraId="78BD55AB" w14:textId="77777777" w:rsidR="00E16FD1" w:rsidRPr="000C321E" w:rsidRDefault="00E16FD1" w:rsidP="009900EA">
            <w:pPr>
              <w:pStyle w:val="TAL"/>
              <w:jc w:val="center"/>
            </w:pPr>
            <w:r w:rsidRPr="000C321E">
              <w:t>Conditional</w:t>
            </w:r>
          </w:p>
        </w:tc>
        <w:tc>
          <w:tcPr>
            <w:tcW w:w="1870" w:type="dxa"/>
          </w:tcPr>
          <w:p w14:paraId="128C8CB7" w14:textId="77777777" w:rsidR="00E16FD1" w:rsidRPr="000C321E" w:rsidRDefault="00E16FD1" w:rsidP="009900EA">
            <w:pPr>
              <w:pStyle w:val="TAL"/>
              <w:jc w:val="center"/>
            </w:pPr>
            <w:r w:rsidRPr="000C321E">
              <w:t>7.7.27</w:t>
            </w:r>
          </w:p>
        </w:tc>
      </w:tr>
      <w:tr w:rsidR="00E16FD1" w:rsidRPr="000C321E" w14:paraId="352B33FE" w14:textId="77777777" w:rsidTr="009900EA">
        <w:trPr>
          <w:jc w:val="center"/>
        </w:trPr>
        <w:tc>
          <w:tcPr>
            <w:tcW w:w="3698" w:type="dxa"/>
          </w:tcPr>
          <w:p w14:paraId="375F1D4B" w14:textId="77777777" w:rsidR="00E16FD1" w:rsidRPr="000C321E" w:rsidRDefault="00E16FD1" w:rsidP="009900EA">
            <w:pPr>
              <w:pStyle w:val="TAL"/>
            </w:pPr>
            <w:r w:rsidRPr="000C321E">
              <w:t>Protocol Configuration Options</w:t>
            </w:r>
          </w:p>
        </w:tc>
        <w:tc>
          <w:tcPr>
            <w:tcW w:w="2389" w:type="dxa"/>
          </w:tcPr>
          <w:p w14:paraId="56F3A2EE" w14:textId="77777777" w:rsidR="00E16FD1" w:rsidRPr="000C321E" w:rsidRDefault="00E16FD1" w:rsidP="009900EA">
            <w:pPr>
              <w:pStyle w:val="TAL"/>
              <w:jc w:val="center"/>
            </w:pPr>
            <w:r w:rsidRPr="000C321E">
              <w:t>Optional</w:t>
            </w:r>
          </w:p>
        </w:tc>
        <w:tc>
          <w:tcPr>
            <w:tcW w:w="1870" w:type="dxa"/>
          </w:tcPr>
          <w:p w14:paraId="5BBE78C0" w14:textId="77777777" w:rsidR="00E16FD1" w:rsidRPr="000C321E" w:rsidRDefault="00E16FD1" w:rsidP="009900EA">
            <w:pPr>
              <w:pStyle w:val="TAL"/>
              <w:jc w:val="center"/>
            </w:pPr>
            <w:r w:rsidRPr="000C321E">
              <w:t>7.7.31</w:t>
            </w:r>
          </w:p>
        </w:tc>
      </w:tr>
      <w:tr w:rsidR="00E16FD1" w:rsidRPr="000C321E" w14:paraId="14321044" w14:textId="77777777" w:rsidTr="009900EA">
        <w:trPr>
          <w:jc w:val="center"/>
        </w:trPr>
        <w:tc>
          <w:tcPr>
            <w:tcW w:w="3698" w:type="dxa"/>
          </w:tcPr>
          <w:p w14:paraId="557673BC" w14:textId="77777777" w:rsidR="00E16FD1" w:rsidRPr="000C321E" w:rsidRDefault="00E16FD1" w:rsidP="009900EA">
            <w:pPr>
              <w:pStyle w:val="TAL"/>
            </w:pPr>
            <w:r w:rsidRPr="000C321E">
              <w:t>GGSN Address for Control Plane</w:t>
            </w:r>
          </w:p>
        </w:tc>
        <w:tc>
          <w:tcPr>
            <w:tcW w:w="2389" w:type="dxa"/>
          </w:tcPr>
          <w:p w14:paraId="3C42D2AE" w14:textId="77777777" w:rsidR="00E16FD1" w:rsidRPr="000C321E" w:rsidRDefault="00E16FD1" w:rsidP="009900EA">
            <w:pPr>
              <w:pStyle w:val="TAL"/>
              <w:jc w:val="center"/>
            </w:pPr>
            <w:r w:rsidRPr="000C321E">
              <w:t>Conditional</w:t>
            </w:r>
          </w:p>
        </w:tc>
        <w:tc>
          <w:tcPr>
            <w:tcW w:w="1870" w:type="dxa"/>
          </w:tcPr>
          <w:p w14:paraId="6A993FD0" w14:textId="77777777" w:rsidR="00E16FD1" w:rsidRPr="000C321E" w:rsidRDefault="00E16FD1" w:rsidP="009900EA">
            <w:pPr>
              <w:pStyle w:val="TAL"/>
              <w:jc w:val="center"/>
            </w:pPr>
            <w:r w:rsidRPr="000C321E">
              <w:t>GSN Address 7.7.32</w:t>
            </w:r>
          </w:p>
        </w:tc>
      </w:tr>
      <w:tr w:rsidR="00E16FD1" w:rsidRPr="000C321E" w14:paraId="60340C17" w14:textId="77777777" w:rsidTr="009900EA">
        <w:trPr>
          <w:jc w:val="center"/>
        </w:trPr>
        <w:tc>
          <w:tcPr>
            <w:tcW w:w="3698" w:type="dxa"/>
          </w:tcPr>
          <w:p w14:paraId="5FA6C449" w14:textId="77777777" w:rsidR="00E16FD1" w:rsidRPr="000C321E" w:rsidRDefault="00E16FD1" w:rsidP="009900EA">
            <w:pPr>
              <w:pStyle w:val="TAL"/>
            </w:pPr>
            <w:r w:rsidRPr="000C321E">
              <w:t>GGSN Address for user traffic</w:t>
            </w:r>
          </w:p>
        </w:tc>
        <w:tc>
          <w:tcPr>
            <w:tcW w:w="2389" w:type="dxa"/>
          </w:tcPr>
          <w:p w14:paraId="1BC51E95" w14:textId="77777777" w:rsidR="00E16FD1" w:rsidRPr="000C321E" w:rsidRDefault="00E16FD1" w:rsidP="009900EA">
            <w:pPr>
              <w:pStyle w:val="TAL"/>
              <w:jc w:val="center"/>
            </w:pPr>
            <w:r w:rsidRPr="000C321E">
              <w:t>Conditional</w:t>
            </w:r>
          </w:p>
        </w:tc>
        <w:tc>
          <w:tcPr>
            <w:tcW w:w="1870" w:type="dxa"/>
          </w:tcPr>
          <w:p w14:paraId="7432E97B" w14:textId="77777777" w:rsidR="00E16FD1" w:rsidRPr="000C321E" w:rsidRDefault="00E16FD1" w:rsidP="009900EA">
            <w:pPr>
              <w:pStyle w:val="TAL"/>
              <w:jc w:val="center"/>
            </w:pPr>
            <w:r w:rsidRPr="000C321E">
              <w:t>GSN Address 7.7.32</w:t>
            </w:r>
          </w:p>
        </w:tc>
      </w:tr>
      <w:tr w:rsidR="00E16FD1" w:rsidRPr="000C321E" w14:paraId="26ADB1DA" w14:textId="77777777" w:rsidTr="009900EA">
        <w:trPr>
          <w:jc w:val="center"/>
        </w:trPr>
        <w:tc>
          <w:tcPr>
            <w:tcW w:w="3698" w:type="dxa"/>
          </w:tcPr>
          <w:p w14:paraId="47C0CAA9" w14:textId="77777777" w:rsidR="00E16FD1" w:rsidRPr="000C321E" w:rsidRDefault="00E16FD1" w:rsidP="009900EA">
            <w:pPr>
              <w:pStyle w:val="TAL"/>
            </w:pPr>
            <w:r w:rsidRPr="000C321E">
              <w:t>Alternative GGSN Address for Control Plane</w:t>
            </w:r>
          </w:p>
        </w:tc>
        <w:tc>
          <w:tcPr>
            <w:tcW w:w="2389" w:type="dxa"/>
          </w:tcPr>
          <w:p w14:paraId="4A2B9C59" w14:textId="77777777" w:rsidR="00E16FD1" w:rsidRPr="000C321E" w:rsidRDefault="00E16FD1" w:rsidP="009900EA">
            <w:pPr>
              <w:pStyle w:val="TAL"/>
              <w:jc w:val="center"/>
            </w:pPr>
            <w:r w:rsidRPr="000C321E">
              <w:t>Conditional</w:t>
            </w:r>
          </w:p>
        </w:tc>
        <w:tc>
          <w:tcPr>
            <w:tcW w:w="1870" w:type="dxa"/>
          </w:tcPr>
          <w:p w14:paraId="0619CBD7" w14:textId="77777777" w:rsidR="00E16FD1" w:rsidRPr="000C321E" w:rsidRDefault="00E16FD1" w:rsidP="009900EA">
            <w:pPr>
              <w:pStyle w:val="TAL"/>
              <w:jc w:val="center"/>
            </w:pPr>
            <w:r w:rsidRPr="000C321E">
              <w:t>GSN Address 7.7.32</w:t>
            </w:r>
          </w:p>
        </w:tc>
      </w:tr>
      <w:tr w:rsidR="00E16FD1" w:rsidRPr="000C321E" w14:paraId="2BD5DFE1" w14:textId="77777777" w:rsidTr="009900EA">
        <w:trPr>
          <w:jc w:val="center"/>
        </w:trPr>
        <w:tc>
          <w:tcPr>
            <w:tcW w:w="3698" w:type="dxa"/>
          </w:tcPr>
          <w:p w14:paraId="708CBB41" w14:textId="77777777" w:rsidR="00E16FD1" w:rsidRPr="000C321E" w:rsidRDefault="00E16FD1" w:rsidP="009900EA">
            <w:pPr>
              <w:pStyle w:val="TAL"/>
            </w:pPr>
            <w:r w:rsidRPr="000C321E">
              <w:t>Alternative GGSN Address for user traffic</w:t>
            </w:r>
          </w:p>
        </w:tc>
        <w:tc>
          <w:tcPr>
            <w:tcW w:w="2389" w:type="dxa"/>
          </w:tcPr>
          <w:p w14:paraId="61F89C41" w14:textId="77777777" w:rsidR="00E16FD1" w:rsidRPr="000C321E" w:rsidRDefault="00E16FD1" w:rsidP="009900EA">
            <w:pPr>
              <w:pStyle w:val="TAL"/>
              <w:jc w:val="center"/>
            </w:pPr>
            <w:r w:rsidRPr="000C321E">
              <w:t>Conditional</w:t>
            </w:r>
          </w:p>
        </w:tc>
        <w:tc>
          <w:tcPr>
            <w:tcW w:w="1870" w:type="dxa"/>
          </w:tcPr>
          <w:p w14:paraId="198F5C55" w14:textId="77777777" w:rsidR="00E16FD1" w:rsidRPr="000C321E" w:rsidRDefault="00E16FD1" w:rsidP="009900EA">
            <w:pPr>
              <w:pStyle w:val="TAL"/>
              <w:jc w:val="center"/>
            </w:pPr>
            <w:r w:rsidRPr="000C321E">
              <w:t>GSN Address 7.7.32</w:t>
            </w:r>
          </w:p>
        </w:tc>
      </w:tr>
      <w:tr w:rsidR="00E16FD1" w:rsidRPr="000C321E" w14:paraId="6DFD5C55" w14:textId="77777777" w:rsidTr="009900EA">
        <w:tblPrEx>
          <w:tblLook w:val="0000" w:firstRow="0" w:lastRow="0" w:firstColumn="0" w:lastColumn="0" w:noHBand="0" w:noVBand="0"/>
        </w:tblPrEx>
        <w:trPr>
          <w:jc w:val="center"/>
        </w:trPr>
        <w:tc>
          <w:tcPr>
            <w:tcW w:w="3698" w:type="dxa"/>
          </w:tcPr>
          <w:p w14:paraId="46FA7AA7" w14:textId="77777777" w:rsidR="00E16FD1" w:rsidRPr="000C321E" w:rsidRDefault="00E16FD1" w:rsidP="009900EA">
            <w:pPr>
              <w:pStyle w:val="TAL"/>
            </w:pPr>
            <w:r w:rsidRPr="000C321E">
              <w:t>Quality of Service Profile</w:t>
            </w:r>
          </w:p>
        </w:tc>
        <w:tc>
          <w:tcPr>
            <w:tcW w:w="2389" w:type="dxa"/>
          </w:tcPr>
          <w:p w14:paraId="12403030" w14:textId="77777777" w:rsidR="00E16FD1" w:rsidRPr="000C321E" w:rsidRDefault="00E16FD1" w:rsidP="009900EA">
            <w:pPr>
              <w:pStyle w:val="TAL"/>
              <w:jc w:val="center"/>
            </w:pPr>
            <w:r w:rsidRPr="000C321E">
              <w:t>Conditional</w:t>
            </w:r>
          </w:p>
        </w:tc>
        <w:tc>
          <w:tcPr>
            <w:tcW w:w="1870" w:type="dxa"/>
          </w:tcPr>
          <w:p w14:paraId="43855AE8" w14:textId="77777777" w:rsidR="00E16FD1" w:rsidRPr="000C321E" w:rsidRDefault="00E16FD1" w:rsidP="009900EA">
            <w:pPr>
              <w:pStyle w:val="TAL"/>
              <w:jc w:val="center"/>
            </w:pPr>
            <w:r w:rsidRPr="000C321E">
              <w:t>7.7.34</w:t>
            </w:r>
          </w:p>
        </w:tc>
      </w:tr>
      <w:tr w:rsidR="00E16FD1" w:rsidRPr="000C321E" w14:paraId="796EBC0A" w14:textId="77777777" w:rsidTr="009900EA">
        <w:tblPrEx>
          <w:tblLook w:val="0000" w:firstRow="0" w:lastRow="0" w:firstColumn="0" w:lastColumn="0" w:noHBand="0" w:noVBand="0"/>
        </w:tblPrEx>
        <w:trPr>
          <w:jc w:val="center"/>
        </w:trPr>
        <w:tc>
          <w:tcPr>
            <w:tcW w:w="3698" w:type="dxa"/>
          </w:tcPr>
          <w:p w14:paraId="2BCC11DB" w14:textId="77777777" w:rsidR="00E16FD1" w:rsidRPr="000C321E" w:rsidRDefault="00E16FD1" w:rsidP="009900EA">
            <w:pPr>
              <w:pStyle w:val="TAL"/>
            </w:pPr>
            <w:r w:rsidRPr="000C321E">
              <w:t>Charging Gateway Address</w:t>
            </w:r>
          </w:p>
        </w:tc>
        <w:tc>
          <w:tcPr>
            <w:tcW w:w="2389" w:type="dxa"/>
          </w:tcPr>
          <w:p w14:paraId="4ED5C477" w14:textId="77777777" w:rsidR="00E16FD1" w:rsidRPr="000C321E" w:rsidRDefault="00E16FD1" w:rsidP="009900EA">
            <w:pPr>
              <w:pStyle w:val="TAL"/>
              <w:jc w:val="center"/>
            </w:pPr>
            <w:r w:rsidRPr="000C321E">
              <w:t>Optional</w:t>
            </w:r>
          </w:p>
        </w:tc>
        <w:tc>
          <w:tcPr>
            <w:tcW w:w="1870" w:type="dxa"/>
          </w:tcPr>
          <w:p w14:paraId="79DEF520" w14:textId="77777777" w:rsidR="00E16FD1" w:rsidRPr="000C321E" w:rsidRDefault="00E16FD1" w:rsidP="009900EA">
            <w:pPr>
              <w:pStyle w:val="TAL"/>
              <w:jc w:val="center"/>
            </w:pPr>
            <w:r w:rsidRPr="000C321E">
              <w:t>7.7.44</w:t>
            </w:r>
          </w:p>
        </w:tc>
      </w:tr>
      <w:tr w:rsidR="00E16FD1" w:rsidRPr="000C321E" w14:paraId="61891B5D" w14:textId="77777777" w:rsidTr="009900EA">
        <w:tblPrEx>
          <w:tblLook w:val="0000" w:firstRow="0" w:lastRow="0" w:firstColumn="0" w:lastColumn="0" w:noHBand="0" w:noVBand="0"/>
        </w:tblPrEx>
        <w:trPr>
          <w:jc w:val="center"/>
        </w:trPr>
        <w:tc>
          <w:tcPr>
            <w:tcW w:w="3698" w:type="dxa"/>
          </w:tcPr>
          <w:p w14:paraId="2830CFBC" w14:textId="77777777" w:rsidR="00E16FD1" w:rsidRPr="000C321E" w:rsidRDefault="00E16FD1" w:rsidP="009900EA">
            <w:pPr>
              <w:pStyle w:val="TAL"/>
            </w:pPr>
            <w:r w:rsidRPr="000C321E">
              <w:t>Alternative Charging Gateway Address</w:t>
            </w:r>
          </w:p>
        </w:tc>
        <w:tc>
          <w:tcPr>
            <w:tcW w:w="2389" w:type="dxa"/>
          </w:tcPr>
          <w:p w14:paraId="739E1BC3" w14:textId="77777777" w:rsidR="00E16FD1" w:rsidRPr="000C321E" w:rsidRDefault="00E16FD1" w:rsidP="009900EA">
            <w:pPr>
              <w:pStyle w:val="TAL"/>
              <w:jc w:val="center"/>
            </w:pPr>
            <w:r w:rsidRPr="000C321E">
              <w:t>Optional</w:t>
            </w:r>
          </w:p>
        </w:tc>
        <w:tc>
          <w:tcPr>
            <w:tcW w:w="1870" w:type="dxa"/>
          </w:tcPr>
          <w:p w14:paraId="139BF816" w14:textId="77777777" w:rsidR="00E16FD1" w:rsidRPr="000C321E" w:rsidRDefault="00E16FD1" w:rsidP="009900EA">
            <w:pPr>
              <w:pStyle w:val="TAL"/>
              <w:jc w:val="center"/>
            </w:pPr>
            <w:r w:rsidRPr="000C321E">
              <w:t>7.7.44</w:t>
            </w:r>
          </w:p>
        </w:tc>
      </w:tr>
      <w:tr w:rsidR="00E16FD1" w:rsidRPr="000C321E" w14:paraId="2D5D7EDB" w14:textId="77777777" w:rsidTr="009900EA">
        <w:trPr>
          <w:jc w:val="center"/>
        </w:trPr>
        <w:tc>
          <w:tcPr>
            <w:tcW w:w="3698" w:type="dxa"/>
          </w:tcPr>
          <w:p w14:paraId="63EBA18A" w14:textId="77777777" w:rsidR="00E16FD1" w:rsidRPr="000C321E" w:rsidRDefault="00E16FD1" w:rsidP="009900EA">
            <w:pPr>
              <w:pStyle w:val="TAL"/>
            </w:pPr>
            <w:r w:rsidRPr="000C321E">
              <w:t>Common Flags</w:t>
            </w:r>
          </w:p>
        </w:tc>
        <w:tc>
          <w:tcPr>
            <w:tcW w:w="2389" w:type="dxa"/>
          </w:tcPr>
          <w:p w14:paraId="61A11468" w14:textId="77777777" w:rsidR="00E16FD1" w:rsidRPr="000C321E" w:rsidRDefault="00E16FD1" w:rsidP="009900EA">
            <w:pPr>
              <w:pStyle w:val="TAL"/>
              <w:jc w:val="center"/>
            </w:pPr>
            <w:r w:rsidRPr="000C321E">
              <w:t>Optional</w:t>
            </w:r>
          </w:p>
        </w:tc>
        <w:tc>
          <w:tcPr>
            <w:tcW w:w="1870" w:type="dxa"/>
          </w:tcPr>
          <w:p w14:paraId="7B98BB7C" w14:textId="77777777" w:rsidR="00E16FD1" w:rsidRPr="000C321E" w:rsidRDefault="00E16FD1" w:rsidP="009900EA">
            <w:pPr>
              <w:pStyle w:val="TAL"/>
              <w:jc w:val="center"/>
            </w:pPr>
            <w:r w:rsidRPr="000C321E">
              <w:t>7.7.48</w:t>
            </w:r>
          </w:p>
        </w:tc>
      </w:tr>
      <w:tr w:rsidR="00E16FD1" w:rsidRPr="000C321E" w14:paraId="17F88454" w14:textId="77777777" w:rsidTr="009900EA">
        <w:trPr>
          <w:jc w:val="center"/>
        </w:trPr>
        <w:tc>
          <w:tcPr>
            <w:tcW w:w="3698" w:type="dxa"/>
          </w:tcPr>
          <w:p w14:paraId="76D8664E" w14:textId="77777777" w:rsidR="00E16FD1" w:rsidRPr="000C321E" w:rsidRDefault="00E16FD1" w:rsidP="009900EA">
            <w:pPr>
              <w:pStyle w:val="TAL"/>
            </w:pPr>
            <w:r w:rsidRPr="000C321E">
              <w:t>APN Restriction</w:t>
            </w:r>
          </w:p>
        </w:tc>
        <w:tc>
          <w:tcPr>
            <w:tcW w:w="2389" w:type="dxa"/>
          </w:tcPr>
          <w:p w14:paraId="66D9BADD" w14:textId="77777777" w:rsidR="00E16FD1" w:rsidRPr="000C321E" w:rsidRDefault="00E16FD1" w:rsidP="009900EA">
            <w:pPr>
              <w:pStyle w:val="TAL"/>
              <w:jc w:val="center"/>
            </w:pPr>
            <w:r w:rsidRPr="000C321E">
              <w:t>Optional</w:t>
            </w:r>
          </w:p>
        </w:tc>
        <w:tc>
          <w:tcPr>
            <w:tcW w:w="1870" w:type="dxa"/>
          </w:tcPr>
          <w:p w14:paraId="49E2AC4B" w14:textId="77777777" w:rsidR="00E16FD1" w:rsidRPr="000C321E" w:rsidRDefault="00E16FD1" w:rsidP="009900EA">
            <w:pPr>
              <w:pStyle w:val="TAL"/>
              <w:jc w:val="center"/>
            </w:pPr>
            <w:r w:rsidRPr="000C321E">
              <w:t>7.7.49</w:t>
            </w:r>
          </w:p>
        </w:tc>
      </w:tr>
      <w:tr w:rsidR="00E16FD1" w:rsidRPr="000C321E" w14:paraId="196C820B" w14:textId="77777777" w:rsidTr="009900EA">
        <w:trPr>
          <w:jc w:val="center"/>
        </w:trPr>
        <w:tc>
          <w:tcPr>
            <w:tcW w:w="3698" w:type="dxa"/>
          </w:tcPr>
          <w:p w14:paraId="33F93E24" w14:textId="77777777" w:rsidR="00E16FD1" w:rsidRPr="000C321E" w:rsidRDefault="00E16FD1" w:rsidP="009900EA">
            <w:pPr>
              <w:pStyle w:val="TAL"/>
            </w:pPr>
            <w:r w:rsidRPr="000C321E">
              <w:t>MS Info Change Reporting Action</w:t>
            </w:r>
          </w:p>
        </w:tc>
        <w:tc>
          <w:tcPr>
            <w:tcW w:w="2389" w:type="dxa"/>
          </w:tcPr>
          <w:p w14:paraId="7BD1CAAF" w14:textId="77777777" w:rsidR="00E16FD1" w:rsidRPr="000C321E" w:rsidRDefault="00E16FD1" w:rsidP="009900EA">
            <w:pPr>
              <w:pStyle w:val="TAL"/>
              <w:jc w:val="center"/>
            </w:pPr>
            <w:r w:rsidRPr="000C321E">
              <w:t>Optional</w:t>
            </w:r>
          </w:p>
        </w:tc>
        <w:tc>
          <w:tcPr>
            <w:tcW w:w="1870" w:type="dxa"/>
          </w:tcPr>
          <w:p w14:paraId="3A599316" w14:textId="77777777" w:rsidR="00E16FD1" w:rsidRPr="000C321E" w:rsidRDefault="00E16FD1" w:rsidP="009900EA">
            <w:pPr>
              <w:pStyle w:val="TAL"/>
              <w:jc w:val="center"/>
            </w:pPr>
            <w:r w:rsidRPr="000C321E">
              <w:t>7.7.80</w:t>
            </w:r>
          </w:p>
        </w:tc>
      </w:tr>
      <w:tr w:rsidR="00E16FD1" w:rsidRPr="000C321E" w14:paraId="5146B654" w14:textId="77777777" w:rsidTr="009900EA">
        <w:trPr>
          <w:jc w:val="center"/>
        </w:trPr>
        <w:tc>
          <w:tcPr>
            <w:tcW w:w="3698" w:type="dxa"/>
          </w:tcPr>
          <w:p w14:paraId="72C5ABAC" w14:textId="77777777" w:rsidR="00E16FD1" w:rsidRPr="000C321E" w:rsidRDefault="00E16FD1" w:rsidP="009900EA">
            <w:pPr>
              <w:pStyle w:val="TAL"/>
            </w:pPr>
            <w:r w:rsidRPr="000C321E">
              <w:t>Bearer Control Mode</w:t>
            </w:r>
          </w:p>
        </w:tc>
        <w:tc>
          <w:tcPr>
            <w:tcW w:w="2389" w:type="dxa"/>
          </w:tcPr>
          <w:p w14:paraId="2457D0DC" w14:textId="77777777" w:rsidR="00E16FD1" w:rsidRPr="000C321E" w:rsidRDefault="00E16FD1" w:rsidP="009900EA">
            <w:pPr>
              <w:pStyle w:val="TAL"/>
              <w:jc w:val="center"/>
            </w:pPr>
            <w:r w:rsidRPr="000C321E">
              <w:t>Optional</w:t>
            </w:r>
          </w:p>
        </w:tc>
        <w:tc>
          <w:tcPr>
            <w:tcW w:w="1870" w:type="dxa"/>
          </w:tcPr>
          <w:p w14:paraId="57F446A3" w14:textId="77777777" w:rsidR="00E16FD1" w:rsidRPr="000C321E" w:rsidRDefault="00E16FD1" w:rsidP="009900EA">
            <w:pPr>
              <w:pStyle w:val="TAL"/>
              <w:jc w:val="center"/>
            </w:pPr>
            <w:r w:rsidRPr="000C321E">
              <w:t>7.7.83</w:t>
            </w:r>
          </w:p>
        </w:tc>
      </w:tr>
      <w:tr w:rsidR="00E16FD1" w:rsidRPr="000C321E" w14:paraId="57550E66" w14:textId="77777777" w:rsidTr="009900EA">
        <w:trPr>
          <w:jc w:val="center"/>
        </w:trPr>
        <w:tc>
          <w:tcPr>
            <w:tcW w:w="3698" w:type="dxa"/>
          </w:tcPr>
          <w:p w14:paraId="20CD8990" w14:textId="77777777" w:rsidR="00E16FD1" w:rsidRPr="000C321E" w:rsidRDefault="00E16FD1" w:rsidP="009900EA">
            <w:pPr>
              <w:pStyle w:val="TAL"/>
            </w:pPr>
            <w:r w:rsidRPr="000C321E">
              <w:t>Evolved Allocation/Retention Priority I</w:t>
            </w:r>
          </w:p>
        </w:tc>
        <w:tc>
          <w:tcPr>
            <w:tcW w:w="2389" w:type="dxa"/>
          </w:tcPr>
          <w:p w14:paraId="08231303" w14:textId="77777777" w:rsidR="00E16FD1" w:rsidRPr="000C321E" w:rsidRDefault="00E16FD1" w:rsidP="009900EA">
            <w:pPr>
              <w:pStyle w:val="TAL"/>
              <w:jc w:val="center"/>
            </w:pPr>
            <w:r w:rsidRPr="000C321E">
              <w:t>Optional</w:t>
            </w:r>
          </w:p>
        </w:tc>
        <w:tc>
          <w:tcPr>
            <w:tcW w:w="1870" w:type="dxa"/>
          </w:tcPr>
          <w:p w14:paraId="449D0852" w14:textId="77777777" w:rsidR="00E16FD1" w:rsidRPr="000C321E" w:rsidRDefault="00E16FD1" w:rsidP="009900EA">
            <w:pPr>
              <w:pStyle w:val="TAL"/>
              <w:jc w:val="center"/>
            </w:pPr>
            <w:r w:rsidRPr="000C321E">
              <w:t>7.7.91</w:t>
            </w:r>
          </w:p>
        </w:tc>
      </w:tr>
      <w:tr w:rsidR="00E16FD1" w:rsidRPr="000C321E" w14:paraId="7655749B" w14:textId="77777777" w:rsidTr="009900EA">
        <w:trPr>
          <w:jc w:val="center"/>
        </w:trPr>
        <w:tc>
          <w:tcPr>
            <w:tcW w:w="3698" w:type="dxa"/>
          </w:tcPr>
          <w:p w14:paraId="75164C5F" w14:textId="77777777" w:rsidR="00E16FD1" w:rsidRPr="000C321E" w:rsidRDefault="00E16FD1" w:rsidP="009900EA">
            <w:pPr>
              <w:pStyle w:val="TAL"/>
            </w:pPr>
            <w:r w:rsidRPr="000C321E">
              <w:t>Extended Common Flag</w:t>
            </w:r>
          </w:p>
        </w:tc>
        <w:tc>
          <w:tcPr>
            <w:tcW w:w="2389" w:type="dxa"/>
          </w:tcPr>
          <w:p w14:paraId="737CD93C" w14:textId="77777777" w:rsidR="00E16FD1" w:rsidRPr="000C321E" w:rsidRDefault="00E16FD1" w:rsidP="009900EA">
            <w:pPr>
              <w:pStyle w:val="TAL"/>
              <w:jc w:val="center"/>
            </w:pPr>
            <w:r w:rsidRPr="000C321E">
              <w:t>Optional</w:t>
            </w:r>
          </w:p>
        </w:tc>
        <w:tc>
          <w:tcPr>
            <w:tcW w:w="1870" w:type="dxa"/>
          </w:tcPr>
          <w:p w14:paraId="17A6D566" w14:textId="77777777" w:rsidR="00E16FD1" w:rsidRPr="000C321E" w:rsidRDefault="00E16FD1" w:rsidP="009900EA">
            <w:pPr>
              <w:pStyle w:val="TAL"/>
              <w:jc w:val="center"/>
            </w:pPr>
            <w:r w:rsidRPr="000C321E">
              <w:t>7.7.93</w:t>
            </w:r>
          </w:p>
        </w:tc>
      </w:tr>
      <w:tr w:rsidR="00E16FD1" w:rsidRPr="000C321E" w14:paraId="1FB7542A" w14:textId="77777777" w:rsidTr="009900EA">
        <w:trPr>
          <w:jc w:val="center"/>
        </w:trPr>
        <w:tc>
          <w:tcPr>
            <w:tcW w:w="3698" w:type="dxa"/>
          </w:tcPr>
          <w:p w14:paraId="4767543F"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389" w:type="dxa"/>
          </w:tcPr>
          <w:p w14:paraId="6217CB21" w14:textId="77777777" w:rsidR="00E16FD1" w:rsidRPr="000C321E" w:rsidRDefault="00E16FD1" w:rsidP="009900EA">
            <w:pPr>
              <w:pStyle w:val="TAL"/>
              <w:jc w:val="center"/>
            </w:pPr>
            <w:r w:rsidRPr="000C321E">
              <w:t>Optional</w:t>
            </w:r>
          </w:p>
        </w:tc>
        <w:tc>
          <w:tcPr>
            <w:tcW w:w="1870" w:type="dxa"/>
          </w:tcPr>
          <w:p w14:paraId="45D88D73" w14:textId="77777777" w:rsidR="00E16FD1" w:rsidRPr="000C321E" w:rsidRDefault="00E16FD1" w:rsidP="009900EA">
            <w:pPr>
              <w:pStyle w:val="TAL"/>
              <w:jc w:val="center"/>
            </w:pPr>
            <w:r w:rsidRPr="000C321E">
              <w:t>7.7.95</w:t>
            </w:r>
          </w:p>
        </w:tc>
      </w:tr>
      <w:tr w:rsidR="00E16FD1" w:rsidRPr="000C321E" w14:paraId="22DB50FF" w14:textId="77777777" w:rsidTr="009900EA">
        <w:trPr>
          <w:jc w:val="center"/>
        </w:trPr>
        <w:tc>
          <w:tcPr>
            <w:tcW w:w="3698" w:type="dxa"/>
          </w:tcPr>
          <w:p w14:paraId="57248B80" w14:textId="77777777" w:rsidR="00E16FD1" w:rsidRPr="000C321E" w:rsidRDefault="00E16FD1" w:rsidP="009900EA">
            <w:pPr>
              <w:pStyle w:val="TAL"/>
              <w:rPr>
                <w:lang w:eastAsia="zh-CN"/>
              </w:rPr>
            </w:pPr>
            <w:r w:rsidRPr="000C321E">
              <w:rPr>
                <w:rFonts w:hint="eastAsia"/>
                <w:lang w:eastAsia="zh-CN"/>
              </w:rPr>
              <w:t>APN-AMBR</w:t>
            </w:r>
          </w:p>
        </w:tc>
        <w:tc>
          <w:tcPr>
            <w:tcW w:w="2389" w:type="dxa"/>
          </w:tcPr>
          <w:p w14:paraId="300888D7" w14:textId="77777777" w:rsidR="00E16FD1" w:rsidRPr="000C321E" w:rsidRDefault="00E16FD1" w:rsidP="009900EA">
            <w:pPr>
              <w:pStyle w:val="TAL"/>
              <w:jc w:val="center"/>
            </w:pPr>
            <w:r w:rsidRPr="000C321E">
              <w:t>Optional</w:t>
            </w:r>
          </w:p>
        </w:tc>
        <w:tc>
          <w:tcPr>
            <w:tcW w:w="1870" w:type="dxa"/>
          </w:tcPr>
          <w:p w14:paraId="527663B1" w14:textId="77777777" w:rsidR="00E16FD1" w:rsidRPr="000C321E" w:rsidRDefault="00E16FD1" w:rsidP="009900EA">
            <w:pPr>
              <w:pStyle w:val="TAL"/>
              <w:jc w:val="center"/>
              <w:rPr>
                <w:lang w:eastAsia="zh-CN"/>
              </w:rPr>
            </w:pPr>
            <w:r w:rsidRPr="000C321E">
              <w:t>7.7.98</w:t>
            </w:r>
          </w:p>
        </w:tc>
      </w:tr>
      <w:tr w:rsidR="00E16FD1" w:rsidRPr="000C321E" w14:paraId="0C70F2D6" w14:textId="77777777" w:rsidTr="009900EA">
        <w:trPr>
          <w:jc w:val="center"/>
        </w:trPr>
        <w:tc>
          <w:tcPr>
            <w:tcW w:w="3698" w:type="dxa"/>
          </w:tcPr>
          <w:p w14:paraId="52BF1C5B" w14:textId="77777777" w:rsidR="00E16FD1" w:rsidRPr="000C321E" w:rsidRDefault="00E16FD1" w:rsidP="009900EA">
            <w:pPr>
              <w:pStyle w:val="TAL"/>
              <w:rPr>
                <w:lang w:eastAsia="zh-CN"/>
              </w:rPr>
            </w:pPr>
            <w:r w:rsidRPr="000C321E">
              <w:rPr>
                <w:lang w:eastAsia="zh-CN"/>
              </w:rPr>
              <w:t>GGSN Back-Off Time</w:t>
            </w:r>
          </w:p>
        </w:tc>
        <w:tc>
          <w:tcPr>
            <w:tcW w:w="2389" w:type="dxa"/>
          </w:tcPr>
          <w:p w14:paraId="08AFA11C" w14:textId="77777777" w:rsidR="00E16FD1" w:rsidRPr="000C321E" w:rsidRDefault="00E16FD1" w:rsidP="009900EA">
            <w:pPr>
              <w:pStyle w:val="TAL"/>
              <w:jc w:val="center"/>
            </w:pPr>
            <w:r w:rsidRPr="000C321E">
              <w:t>Optional</w:t>
            </w:r>
          </w:p>
        </w:tc>
        <w:tc>
          <w:tcPr>
            <w:tcW w:w="1870" w:type="dxa"/>
          </w:tcPr>
          <w:p w14:paraId="54C45EAD" w14:textId="77777777" w:rsidR="00E16FD1" w:rsidRPr="000C321E" w:rsidRDefault="00E16FD1" w:rsidP="009900EA">
            <w:pPr>
              <w:pStyle w:val="TAL"/>
              <w:jc w:val="center"/>
              <w:rPr>
                <w:lang w:eastAsia="zh-CN"/>
              </w:rPr>
            </w:pPr>
            <w:r w:rsidRPr="000C321E">
              <w:t>7.7.102</w:t>
            </w:r>
          </w:p>
        </w:tc>
      </w:tr>
      <w:tr w:rsidR="00E16FD1" w:rsidRPr="000C321E" w14:paraId="454556A5" w14:textId="77777777" w:rsidTr="009900EA">
        <w:trPr>
          <w:jc w:val="center"/>
        </w:trPr>
        <w:tc>
          <w:tcPr>
            <w:tcW w:w="3698" w:type="dxa"/>
          </w:tcPr>
          <w:p w14:paraId="6420A301" w14:textId="77777777" w:rsidR="00E16FD1" w:rsidRPr="000C321E" w:rsidRDefault="00E16FD1" w:rsidP="009900EA">
            <w:pPr>
              <w:pStyle w:val="TAL"/>
              <w:rPr>
                <w:lang w:eastAsia="zh-CN"/>
              </w:rPr>
            </w:pPr>
            <w:r w:rsidRPr="000C321E">
              <w:rPr>
                <w:noProof/>
              </w:rPr>
              <w:t>Extended Common Flags II</w:t>
            </w:r>
          </w:p>
        </w:tc>
        <w:tc>
          <w:tcPr>
            <w:tcW w:w="2389" w:type="dxa"/>
          </w:tcPr>
          <w:p w14:paraId="531A3E18" w14:textId="77777777" w:rsidR="00E16FD1" w:rsidRPr="000C321E" w:rsidRDefault="00E16FD1" w:rsidP="009900EA">
            <w:pPr>
              <w:pStyle w:val="TAL"/>
              <w:jc w:val="center"/>
            </w:pPr>
            <w:r w:rsidRPr="000C321E">
              <w:t>Optional</w:t>
            </w:r>
          </w:p>
        </w:tc>
        <w:tc>
          <w:tcPr>
            <w:tcW w:w="1870" w:type="dxa"/>
          </w:tcPr>
          <w:p w14:paraId="30CD0BAA" w14:textId="77777777" w:rsidR="00E16FD1" w:rsidRPr="000C321E" w:rsidRDefault="00E16FD1" w:rsidP="009900EA">
            <w:pPr>
              <w:pStyle w:val="TAL"/>
              <w:jc w:val="center"/>
            </w:pPr>
            <w:r w:rsidRPr="000C321E">
              <w:t>7.7.118</w:t>
            </w:r>
          </w:p>
        </w:tc>
      </w:tr>
      <w:tr w:rsidR="00E16FD1" w:rsidRPr="000C321E" w14:paraId="6FB5BA88" w14:textId="77777777" w:rsidTr="009900EA">
        <w:trPr>
          <w:jc w:val="center"/>
        </w:trPr>
        <w:tc>
          <w:tcPr>
            <w:tcW w:w="3698" w:type="dxa"/>
          </w:tcPr>
          <w:p w14:paraId="1019C246" w14:textId="77777777" w:rsidR="00E16FD1" w:rsidRPr="000C321E" w:rsidRDefault="00E16FD1" w:rsidP="009900EA">
            <w:pPr>
              <w:pStyle w:val="TAL"/>
            </w:pPr>
            <w:r w:rsidRPr="000C321E">
              <w:t>Private Extension</w:t>
            </w:r>
          </w:p>
        </w:tc>
        <w:tc>
          <w:tcPr>
            <w:tcW w:w="2389" w:type="dxa"/>
          </w:tcPr>
          <w:p w14:paraId="473EB219" w14:textId="77777777" w:rsidR="00E16FD1" w:rsidRPr="000C321E" w:rsidRDefault="00E16FD1" w:rsidP="009900EA">
            <w:pPr>
              <w:pStyle w:val="TAL"/>
              <w:jc w:val="center"/>
            </w:pPr>
            <w:r w:rsidRPr="000C321E">
              <w:t>Optional</w:t>
            </w:r>
          </w:p>
        </w:tc>
        <w:tc>
          <w:tcPr>
            <w:tcW w:w="1870" w:type="dxa"/>
          </w:tcPr>
          <w:p w14:paraId="4B434B8A" w14:textId="77777777" w:rsidR="00E16FD1" w:rsidRPr="000C321E" w:rsidRDefault="00E16FD1" w:rsidP="009900EA">
            <w:pPr>
              <w:pStyle w:val="TAL"/>
              <w:jc w:val="center"/>
            </w:pPr>
            <w:r w:rsidRPr="000C321E">
              <w:t>7.7.46</w:t>
            </w:r>
          </w:p>
        </w:tc>
      </w:tr>
    </w:tbl>
    <w:p w14:paraId="29C1E599" w14:textId="77777777" w:rsidR="00E16FD1" w:rsidRPr="000C321E" w:rsidRDefault="00E16FD1" w:rsidP="00E16FD1"/>
    <w:p w14:paraId="0E91F188" w14:textId="77777777" w:rsidR="00E16FD1" w:rsidRPr="000C321E" w:rsidRDefault="00E16FD1" w:rsidP="00E16FD1">
      <w:pPr>
        <w:pStyle w:val="Heading3"/>
      </w:pPr>
      <w:bookmarkStart w:id="69" w:name="_Toc9597824"/>
      <w:bookmarkStart w:id="70" w:name="_Toc67420292"/>
      <w:r w:rsidRPr="000C321E">
        <w:t>7.3.3</w:t>
      </w:r>
      <w:r w:rsidRPr="000C321E">
        <w:tab/>
        <w:t>Update PDP Context Request</w:t>
      </w:r>
      <w:bookmarkEnd w:id="69"/>
      <w:bookmarkEnd w:id="70"/>
    </w:p>
    <w:p w14:paraId="0FEBA4CF"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5E1E47BA" w14:textId="77777777" w:rsidR="00E16FD1" w:rsidRPr="000C321E" w:rsidRDefault="00E16FD1" w:rsidP="00E16FD1">
      <w:r w:rsidRPr="000C321E">
        <w:t>The Update PDP Context Request shall also be used as part of:</w:t>
      </w:r>
    </w:p>
    <w:p w14:paraId="4AB2A30E"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2262CEC" w14:textId="0578CB63" w:rsidR="00E16FD1" w:rsidRPr="000C321E" w:rsidRDefault="00E16FD1" w:rsidP="00E16FD1">
      <w:pPr>
        <w:pStyle w:val="B1"/>
      </w:pPr>
      <w:r w:rsidRPr="000C321E">
        <w:lastRenderedPageBreak/>
        <w:t>-</w:t>
      </w:r>
      <w:r w:rsidRPr="000C321E">
        <w:tab/>
        <w:t xml:space="preserve">the </w:t>
      </w:r>
      <w:r w:rsidRPr="000C321E">
        <w:rPr>
          <w:lang w:val="en-US"/>
        </w:rPr>
        <w:t>UTRAN/GERAN to UTRAN (HSPA) SRVCC</w:t>
      </w:r>
      <w:r w:rsidRPr="000C321E">
        <w:t xml:space="preserve"> Procedure when the target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t>50]; or</w:t>
      </w:r>
    </w:p>
    <w:p w14:paraId="4D963599" w14:textId="4881F8B2"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r w:rsidRPr="000C321E">
        <w:t>.</w:t>
      </w:r>
    </w:p>
    <w:p w14:paraId="1692FC96" w14:textId="77777777" w:rsidR="00E16FD1" w:rsidRPr="000C321E" w:rsidRDefault="00E16FD1" w:rsidP="00E16FD1">
      <w:r w:rsidRPr="000C321E">
        <w:t>The NSAPI information element together with the Tunnel Endpoint Identifier in the GTP header unambiguously identifies a PDP Context in the GGSN.</w:t>
      </w:r>
    </w:p>
    <w:p w14:paraId="1FF0BD58"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719C8AF1" w14:textId="77777777" w:rsidR="00E16FD1" w:rsidRPr="000C321E" w:rsidRDefault="00E16FD1" w:rsidP="00E16FD1">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D8B45AD"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02FCB6B9"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33FA8584"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2CE0D62C"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48852FD3" w14:textId="77777777" w:rsidR="00E16FD1" w:rsidRDefault="00E16FD1" w:rsidP="00E16FD1">
      <w:r>
        <w:t>The following requirements apply for IPv4/IPv6 capable SGSN and GGSN:</w:t>
      </w:r>
    </w:p>
    <w:p w14:paraId="38888353"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6822E08A"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D0D02B9"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172E3EF6" w14:textId="77777777" w:rsidR="00E16FD1" w:rsidRPr="000C321E" w:rsidRDefault="00E16FD1" w:rsidP="00E16FD1">
      <w:r w:rsidRPr="000C321E">
        <w:lastRenderedPageBreak/>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4322F58" w14:textId="77777777" w:rsidR="00E16FD1" w:rsidRPr="000C321E" w:rsidRDefault="00E16FD1" w:rsidP="00E16FD1">
      <w:r w:rsidRPr="000C321E">
        <w:t>The Traffic Flow Template (TFT) is used to distinguish between different user traffic flows.</w:t>
      </w:r>
    </w:p>
    <w:p w14:paraId="744F23D9" w14:textId="77777777" w:rsidR="00E16FD1" w:rsidRPr="000C321E" w:rsidRDefault="00E16FD1" w:rsidP="00E16FD1">
      <w:r w:rsidRPr="000C321E">
        <w:t>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B1F36B8"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1782E020" w14:textId="20E6307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2DCF6B5" w14:textId="4C3CF7AD"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41F1316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5D0035D8" w14:textId="77777777" w:rsidR="00E16FD1" w:rsidRPr="000C321E" w:rsidRDefault="00E16FD1" w:rsidP="00E16FD1">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14:paraId="6C1E96FA" w14:textId="77777777" w:rsidR="00E16FD1" w:rsidRPr="000C321E" w:rsidRDefault="00E16FD1" w:rsidP="00E16FD1">
      <w:r w:rsidRPr="000C321E">
        <w:t>The optional Private Extension contains vendor or operator specific information.</w:t>
      </w:r>
    </w:p>
    <w:p w14:paraId="6C92EA28"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5B2DEBC1" w14:textId="0FF7D35E"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rsidR="009900EA">
        <w:t>clause </w:t>
      </w:r>
      <w:r w:rsidR="009900EA" w:rsidRPr="000C321E">
        <w:t>7</w:t>
      </w:r>
      <w:r w:rsidRPr="000C321E">
        <w:t>.3.4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0BBA2242" w14:textId="77777777"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7EC0FAF7" w14:textId="6014CC19" w:rsidR="00E16FD1" w:rsidRPr="000C321E" w:rsidRDefault="00E16FD1" w:rsidP="00E16FD1">
      <w:pPr>
        <w:rPr>
          <w:lang w:eastAsia="zh-CN"/>
        </w:rPr>
      </w:pPr>
      <w:r w:rsidRPr="000C321E">
        <w:t xml:space="preserve">The SGSN may include the MS Time Zone IE if it is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 xml:space="preserve">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9900EA">
        <w:rPr>
          <w:lang w:eastAsia="zh-CN"/>
        </w:rPr>
        <w:t>clause </w:t>
      </w:r>
      <w:r w:rsidR="009900EA" w:rsidRPr="000C321E">
        <w:rPr>
          <w:lang w:eastAsia="zh-CN"/>
        </w:rPr>
        <w:t>7</w:t>
      </w:r>
      <w:r w:rsidRPr="000C321E">
        <w:rPr>
          <w:lang w:eastAsia="zh-CN"/>
        </w:rPr>
        <w:t>.5B.1.1),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w:t>
      </w:r>
      <w:r w:rsidRPr="000C321E">
        <w:rPr>
          <w:lang w:eastAsia="zh-CN"/>
        </w:rPr>
        <w:lastRenderedPageBreak/>
        <w:t>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4C68D063" w14:textId="77777777" w:rsidR="00E16FD1" w:rsidRPr="000C321E" w:rsidRDefault="00E16FD1" w:rsidP="00E16FD1">
      <w:pPr>
        <w:rPr>
          <w:szCs w:val="18"/>
        </w:rPr>
      </w:pPr>
      <w:r w:rsidRPr="000C321E">
        <w:rPr>
          <w:szCs w:val="18"/>
        </w:rPr>
        <w:t>In shared networks,</w:t>
      </w:r>
    </w:p>
    <w:p w14:paraId="6C0F4D24" w14:textId="3A2D3442"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0F3C7D"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D905C28" w14:textId="0FB79F25" w:rsidR="00E16FD1" w:rsidRPr="000C321E" w:rsidRDefault="00E16FD1" w:rsidP="00E16FD1">
      <w:r w:rsidRPr="000C321E">
        <w:t xml:space="preserve">The SGSN shall include the RAT Type IE if the RAT Type has changed or the SGSN may include it otherwise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w:t>
      </w:r>
    </w:p>
    <w:p w14:paraId="662C2EB7" w14:textId="19ABFEF3"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w:t>
      </w:r>
      <w:r w:rsidR="009900EA" w:rsidRPr="000C321E">
        <w:rPr>
          <w:rFonts w:hint="eastAsia"/>
        </w:rPr>
        <w:t>TS</w:t>
      </w:r>
      <w:r w:rsidR="009900EA">
        <w:t> </w:t>
      </w:r>
      <w:r w:rsidR="009900EA" w:rsidRPr="000C321E">
        <w:rPr>
          <w:rFonts w:hint="eastAsia"/>
        </w:rPr>
        <w:t>2</w:t>
      </w:r>
      <w:r w:rsidRPr="000C321E">
        <w:rPr>
          <w:rFonts w:hint="eastAsia"/>
        </w:rPr>
        <w:t>3.060</w:t>
      </w:r>
      <w:r w:rsidR="009900EA">
        <w:t> </w:t>
      </w:r>
      <w:r w:rsidR="009900EA" w:rsidRPr="000C321E">
        <w:rPr>
          <w:rFonts w:hint="eastAsia"/>
        </w:rPr>
        <w:t>[</w:t>
      </w:r>
      <w:r w:rsidRPr="000C321E">
        <w:rPr>
          <w:rFonts w:hint="eastAsia"/>
        </w:rPr>
        <w:t xml:space="preserve">4] (e.g. </w:t>
      </w:r>
      <w:r w:rsidR="009900EA">
        <w:rPr>
          <w:rFonts w:hint="eastAsia"/>
        </w:rPr>
        <w:t>clause</w:t>
      </w:r>
      <w:r w:rsidR="009900EA">
        <w:t> </w:t>
      </w:r>
      <w:r w:rsidR="009900EA" w:rsidRPr="000C321E">
        <w:rPr>
          <w:rFonts w:hint="eastAsia"/>
        </w:rPr>
        <w:t>9</w:t>
      </w:r>
      <w:r w:rsidRPr="000C321E">
        <w:rPr>
          <w:rFonts w:hint="eastAsia"/>
        </w:rPr>
        <w:t>.2.2.1)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4809078F" w14:textId="5165ED10" w:rsidR="00E16FD1" w:rsidRPr="000C321E" w:rsidRDefault="00E16FD1" w:rsidP="00E16FD1">
      <w:pPr>
        <w:rPr>
          <w:lang w:eastAsia="zh-CN"/>
        </w:rPr>
      </w:pPr>
      <w:r w:rsidRPr="000C321E">
        <w:rPr>
          <w:lang w:eastAsia="zh-CN"/>
        </w:rPr>
        <w:t xml:space="preserve">The SGSN shall include the Extended Common Flags IE and set the PCRI (P-CSCF Restoration Indication) bit field to 1, for the IMS PDN connection, if the SGSN has received the indication from the HSS that a P-CSCF restoration is required for this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1D73D411"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7F9B3EDA"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01C7379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52AD7D2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0939F4EB" w14:textId="77777777" w:rsidTr="009900EA">
        <w:trPr>
          <w:jc w:val="center"/>
        </w:trPr>
        <w:tc>
          <w:tcPr>
            <w:tcW w:w="3678" w:type="dxa"/>
          </w:tcPr>
          <w:p w14:paraId="64A6B8A0" w14:textId="77777777" w:rsidR="00E16FD1" w:rsidRPr="000C321E" w:rsidRDefault="00E16FD1" w:rsidP="009900EA">
            <w:pPr>
              <w:pStyle w:val="TAH"/>
            </w:pPr>
            <w:r w:rsidRPr="000C321E">
              <w:t>Information element</w:t>
            </w:r>
          </w:p>
        </w:tc>
        <w:tc>
          <w:tcPr>
            <w:tcW w:w="2131" w:type="dxa"/>
          </w:tcPr>
          <w:p w14:paraId="6B05CE34" w14:textId="77777777" w:rsidR="00E16FD1" w:rsidRPr="000C321E" w:rsidRDefault="00E16FD1" w:rsidP="009900EA">
            <w:pPr>
              <w:pStyle w:val="TAH"/>
            </w:pPr>
            <w:r w:rsidRPr="000C321E">
              <w:t>Presence requirement</w:t>
            </w:r>
          </w:p>
        </w:tc>
        <w:tc>
          <w:tcPr>
            <w:tcW w:w="2018" w:type="dxa"/>
          </w:tcPr>
          <w:p w14:paraId="58C4994D" w14:textId="77777777" w:rsidR="00E16FD1" w:rsidRPr="000C321E" w:rsidRDefault="00E16FD1" w:rsidP="009900EA">
            <w:pPr>
              <w:pStyle w:val="TAH"/>
            </w:pPr>
            <w:r w:rsidRPr="000C321E">
              <w:t>Reference</w:t>
            </w:r>
          </w:p>
        </w:tc>
      </w:tr>
      <w:tr w:rsidR="00E16FD1" w:rsidRPr="000C321E" w14:paraId="25186153" w14:textId="77777777" w:rsidTr="009900EA">
        <w:tblPrEx>
          <w:tblLook w:val="0000" w:firstRow="0" w:lastRow="0" w:firstColumn="0" w:lastColumn="0" w:noHBand="0" w:noVBand="0"/>
        </w:tblPrEx>
        <w:trPr>
          <w:jc w:val="center"/>
        </w:trPr>
        <w:tc>
          <w:tcPr>
            <w:tcW w:w="3678" w:type="dxa"/>
          </w:tcPr>
          <w:p w14:paraId="0F759BF6" w14:textId="77777777" w:rsidR="00E16FD1" w:rsidRPr="000C321E" w:rsidRDefault="00E16FD1" w:rsidP="009900EA">
            <w:pPr>
              <w:pStyle w:val="TAL"/>
            </w:pPr>
            <w:r w:rsidRPr="000C321E">
              <w:t>IMSI</w:t>
            </w:r>
          </w:p>
        </w:tc>
        <w:tc>
          <w:tcPr>
            <w:tcW w:w="2131" w:type="dxa"/>
          </w:tcPr>
          <w:p w14:paraId="2DECF5E0" w14:textId="77777777" w:rsidR="00E16FD1" w:rsidRPr="000C321E" w:rsidRDefault="00E16FD1" w:rsidP="009900EA">
            <w:pPr>
              <w:pStyle w:val="TAL"/>
              <w:jc w:val="center"/>
            </w:pPr>
            <w:r w:rsidRPr="000C321E">
              <w:t>Optional</w:t>
            </w:r>
          </w:p>
        </w:tc>
        <w:tc>
          <w:tcPr>
            <w:tcW w:w="2018" w:type="dxa"/>
          </w:tcPr>
          <w:p w14:paraId="76A14D1E" w14:textId="77777777" w:rsidR="00E16FD1" w:rsidRPr="000C321E" w:rsidRDefault="00E16FD1" w:rsidP="009900EA">
            <w:pPr>
              <w:pStyle w:val="TAL"/>
              <w:jc w:val="center"/>
            </w:pPr>
            <w:r w:rsidRPr="000C321E">
              <w:t>7.7.2</w:t>
            </w:r>
          </w:p>
        </w:tc>
      </w:tr>
      <w:tr w:rsidR="00E16FD1" w:rsidRPr="000C321E" w14:paraId="662D61F3" w14:textId="77777777" w:rsidTr="009900EA">
        <w:tblPrEx>
          <w:tblLook w:val="0000" w:firstRow="0" w:lastRow="0" w:firstColumn="0" w:lastColumn="0" w:noHBand="0" w:noVBand="0"/>
        </w:tblPrEx>
        <w:trPr>
          <w:jc w:val="center"/>
        </w:trPr>
        <w:tc>
          <w:tcPr>
            <w:tcW w:w="3678" w:type="dxa"/>
          </w:tcPr>
          <w:p w14:paraId="335A7682" w14:textId="77777777" w:rsidR="00E16FD1" w:rsidRPr="000C321E" w:rsidRDefault="00E16FD1" w:rsidP="009900EA">
            <w:pPr>
              <w:pStyle w:val="TAL"/>
            </w:pPr>
            <w:r w:rsidRPr="000C321E">
              <w:t>Routeing Area Identity (RAI)</w:t>
            </w:r>
          </w:p>
        </w:tc>
        <w:tc>
          <w:tcPr>
            <w:tcW w:w="2131" w:type="dxa"/>
          </w:tcPr>
          <w:p w14:paraId="30812C66" w14:textId="77777777" w:rsidR="00E16FD1" w:rsidRPr="000C321E" w:rsidRDefault="00E16FD1" w:rsidP="009900EA">
            <w:pPr>
              <w:pStyle w:val="TAL"/>
              <w:jc w:val="center"/>
            </w:pPr>
            <w:r w:rsidRPr="000C321E">
              <w:t>Optional</w:t>
            </w:r>
          </w:p>
        </w:tc>
        <w:tc>
          <w:tcPr>
            <w:tcW w:w="2018" w:type="dxa"/>
          </w:tcPr>
          <w:p w14:paraId="6691105B" w14:textId="77777777" w:rsidR="00E16FD1" w:rsidRPr="000C321E" w:rsidRDefault="00E16FD1" w:rsidP="009900EA">
            <w:pPr>
              <w:pStyle w:val="TAL"/>
              <w:jc w:val="center"/>
            </w:pPr>
            <w:r w:rsidRPr="000C321E">
              <w:t>7.7.3</w:t>
            </w:r>
          </w:p>
        </w:tc>
      </w:tr>
      <w:tr w:rsidR="00E16FD1" w:rsidRPr="000C321E" w14:paraId="2B92C6E7" w14:textId="77777777" w:rsidTr="009900EA">
        <w:tblPrEx>
          <w:tblLook w:val="0000" w:firstRow="0" w:lastRow="0" w:firstColumn="0" w:lastColumn="0" w:noHBand="0" w:noVBand="0"/>
        </w:tblPrEx>
        <w:trPr>
          <w:jc w:val="center"/>
        </w:trPr>
        <w:tc>
          <w:tcPr>
            <w:tcW w:w="3678" w:type="dxa"/>
          </w:tcPr>
          <w:p w14:paraId="7613A0E2" w14:textId="77777777" w:rsidR="00E16FD1" w:rsidRPr="000C321E" w:rsidRDefault="00E16FD1" w:rsidP="009900EA">
            <w:pPr>
              <w:pStyle w:val="TAL"/>
            </w:pPr>
            <w:r w:rsidRPr="000C321E">
              <w:t>Recovery</w:t>
            </w:r>
          </w:p>
        </w:tc>
        <w:tc>
          <w:tcPr>
            <w:tcW w:w="2131" w:type="dxa"/>
          </w:tcPr>
          <w:p w14:paraId="6A0FF6BC" w14:textId="77777777" w:rsidR="00E16FD1" w:rsidRPr="000C321E" w:rsidRDefault="00E16FD1" w:rsidP="009900EA">
            <w:pPr>
              <w:pStyle w:val="TAL"/>
              <w:jc w:val="center"/>
            </w:pPr>
            <w:r w:rsidRPr="000C321E">
              <w:t>Optional</w:t>
            </w:r>
          </w:p>
        </w:tc>
        <w:tc>
          <w:tcPr>
            <w:tcW w:w="2018" w:type="dxa"/>
          </w:tcPr>
          <w:p w14:paraId="01797539" w14:textId="77777777" w:rsidR="00E16FD1" w:rsidRPr="000C321E" w:rsidRDefault="00E16FD1" w:rsidP="009900EA">
            <w:pPr>
              <w:pStyle w:val="TAL"/>
              <w:jc w:val="center"/>
            </w:pPr>
            <w:r w:rsidRPr="000C321E">
              <w:t>7.7.11</w:t>
            </w:r>
          </w:p>
        </w:tc>
      </w:tr>
      <w:tr w:rsidR="00E16FD1" w:rsidRPr="000C321E" w14:paraId="6D5C025B" w14:textId="77777777" w:rsidTr="009900EA">
        <w:trPr>
          <w:jc w:val="center"/>
        </w:trPr>
        <w:tc>
          <w:tcPr>
            <w:tcW w:w="3678" w:type="dxa"/>
          </w:tcPr>
          <w:p w14:paraId="38E5526D" w14:textId="77777777" w:rsidR="00E16FD1" w:rsidRPr="000C321E" w:rsidRDefault="00E16FD1" w:rsidP="009900EA">
            <w:pPr>
              <w:pStyle w:val="TAL"/>
            </w:pPr>
            <w:r w:rsidRPr="000C321E">
              <w:t>Tunnel Endpoint Identifier Data I</w:t>
            </w:r>
          </w:p>
        </w:tc>
        <w:tc>
          <w:tcPr>
            <w:tcW w:w="2131" w:type="dxa"/>
          </w:tcPr>
          <w:p w14:paraId="50980204" w14:textId="77777777" w:rsidR="00E16FD1" w:rsidRPr="000C321E" w:rsidRDefault="00E16FD1" w:rsidP="009900EA">
            <w:pPr>
              <w:pStyle w:val="TAL"/>
              <w:jc w:val="center"/>
            </w:pPr>
            <w:r w:rsidRPr="000C321E">
              <w:t>Mandatory</w:t>
            </w:r>
          </w:p>
        </w:tc>
        <w:tc>
          <w:tcPr>
            <w:tcW w:w="2018" w:type="dxa"/>
          </w:tcPr>
          <w:p w14:paraId="72923083" w14:textId="77777777" w:rsidR="00E16FD1" w:rsidRPr="000C321E" w:rsidRDefault="00E16FD1" w:rsidP="009900EA">
            <w:pPr>
              <w:pStyle w:val="TAL"/>
              <w:jc w:val="center"/>
            </w:pPr>
            <w:r w:rsidRPr="000C321E">
              <w:t>7.7.13</w:t>
            </w:r>
          </w:p>
        </w:tc>
      </w:tr>
      <w:tr w:rsidR="00E16FD1" w:rsidRPr="000C321E" w14:paraId="36AFCE61" w14:textId="77777777" w:rsidTr="009900EA">
        <w:trPr>
          <w:jc w:val="center"/>
        </w:trPr>
        <w:tc>
          <w:tcPr>
            <w:tcW w:w="3678" w:type="dxa"/>
          </w:tcPr>
          <w:p w14:paraId="7DD34521" w14:textId="77777777" w:rsidR="00E16FD1" w:rsidRPr="000C321E" w:rsidRDefault="00E16FD1" w:rsidP="009900EA">
            <w:pPr>
              <w:pStyle w:val="TAL"/>
              <w:rPr>
                <w:lang w:val="fr-FR"/>
              </w:rPr>
            </w:pPr>
            <w:r w:rsidRPr="000C321E">
              <w:rPr>
                <w:lang w:val="fr-FR"/>
              </w:rPr>
              <w:t>Tunnel Endpoint Identifier Control Plane</w:t>
            </w:r>
          </w:p>
        </w:tc>
        <w:tc>
          <w:tcPr>
            <w:tcW w:w="2131" w:type="dxa"/>
          </w:tcPr>
          <w:p w14:paraId="2D100EBB" w14:textId="77777777" w:rsidR="00E16FD1" w:rsidRPr="000C321E" w:rsidRDefault="00E16FD1" w:rsidP="009900EA">
            <w:pPr>
              <w:pStyle w:val="TAL"/>
              <w:jc w:val="center"/>
            </w:pPr>
            <w:r w:rsidRPr="000C321E">
              <w:t>Conditional</w:t>
            </w:r>
          </w:p>
        </w:tc>
        <w:tc>
          <w:tcPr>
            <w:tcW w:w="2018" w:type="dxa"/>
          </w:tcPr>
          <w:p w14:paraId="5C11ECA1" w14:textId="77777777" w:rsidR="00E16FD1" w:rsidRPr="000C321E" w:rsidRDefault="00E16FD1" w:rsidP="009900EA">
            <w:pPr>
              <w:pStyle w:val="TAL"/>
              <w:jc w:val="center"/>
            </w:pPr>
            <w:r w:rsidRPr="000C321E">
              <w:t>7.7.14</w:t>
            </w:r>
          </w:p>
        </w:tc>
      </w:tr>
      <w:tr w:rsidR="00E16FD1" w:rsidRPr="000C321E" w14:paraId="1C5202CD" w14:textId="77777777" w:rsidTr="009900EA">
        <w:trPr>
          <w:jc w:val="center"/>
        </w:trPr>
        <w:tc>
          <w:tcPr>
            <w:tcW w:w="3678" w:type="dxa"/>
          </w:tcPr>
          <w:p w14:paraId="118D3CAD" w14:textId="77777777" w:rsidR="00E16FD1" w:rsidRPr="000C321E" w:rsidRDefault="00E16FD1" w:rsidP="009900EA">
            <w:pPr>
              <w:pStyle w:val="TAL"/>
            </w:pPr>
            <w:r w:rsidRPr="000C321E">
              <w:t>NSAPI</w:t>
            </w:r>
          </w:p>
        </w:tc>
        <w:tc>
          <w:tcPr>
            <w:tcW w:w="2131" w:type="dxa"/>
          </w:tcPr>
          <w:p w14:paraId="725D7FBA" w14:textId="77777777" w:rsidR="00E16FD1" w:rsidRPr="000C321E" w:rsidRDefault="00E16FD1" w:rsidP="009900EA">
            <w:pPr>
              <w:pStyle w:val="TAL"/>
              <w:jc w:val="center"/>
            </w:pPr>
            <w:r w:rsidRPr="000C321E">
              <w:t>Mandatory</w:t>
            </w:r>
          </w:p>
        </w:tc>
        <w:tc>
          <w:tcPr>
            <w:tcW w:w="2018" w:type="dxa"/>
          </w:tcPr>
          <w:p w14:paraId="07F9FC55" w14:textId="77777777" w:rsidR="00E16FD1" w:rsidRPr="000C321E" w:rsidRDefault="00E16FD1" w:rsidP="009900EA">
            <w:pPr>
              <w:pStyle w:val="TAL"/>
              <w:jc w:val="center"/>
            </w:pPr>
            <w:r w:rsidRPr="000C321E">
              <w:t>7.7.17</w:t>
            </w:r>
          </w:p>
        </w:tc>
      </w:tr>
      <w:tr w:rsidR="00E16FD1" w:rsidRPr="000C321E" w14:paraId="36B44BBA" w14:textId="77777777" w:rsidTr="009900EA">
        <w:trPr>
          <w:jc w:val="center"/>
        </w:trPr>
        <w:tc>
          <w:tcPr>
            <w:tcW w:w="3678" w:type="dxa"/>
          </w:tcPr>
          <w:p w14:paraId="1142359D" w14:textId="77777777" w:rsidR="00E16FD1" w:rsidRPr="000C321E" w:rsidRDefault="00E16FD1" w:rsidP="009900EA">
            <w:pPr>
              <w:pStyle w:val="TAL"/>
            </w:pPr>
            <w:r w:rsidRPr="000C321E">
              <w:t>Trace Reference</w:t>
            </w:r>
          </w:p>
        </w:tc>
        <w:tc>
          <w:tcPr>
            <w:tcW w:w="2131" w:type="dxa"/>
          </w:tcPr>
          <w:p w14:paraId="340F71EC" w14:textId="77777777" w:rsidR="00E16FD1" w:rsidRPr="000C321E" w:rsidRDefault="00E16FD1" w:rsidP="009900EA">
            <w:pPr>
              <w:pStyle w:val="TAL"/>
              <w:jc w:val="center"/>
            </w:pPr>
            <w:r w:rsidRPr="000C321E">
              <w:t>Optional</w:t>
            </w:r>
          </w:p>
        </w:tc>
        <w:tc>
          <w:tcPr>
            <w:tcW w:w="2018" w:type="dxa"/>
          </w:tcPr>
          <w:p w14:paraId="4F9232D1" w14:textId="77777777" w:rsidR="00E16FD1" w:rsidRPr="000C321E" w:rsidRDefault="00E16FD1" w:rsidP="009900EA">
            <w:pPr>
              <w:pStyle w:val="TAL"/>
              <w:jc w:val="center"/>
            </w:pPr>
            <w:r w:rsidRPr="000C321E">
              <w:t>7.7.24</w:t>
            </w:r>
          </w:p>
        </w:tc>
      </w:tr>
      <w:tr w:rsidR="00E16FD1" w:rsidRPr="000C321E" w14:paraId="5A5F7444" w14:textId="77777777" w:rsidTr="009900EA">
        <w:trPr>
          <w:jc w:val="center"/>
        </w:trPr>
        <w:tc>
          <w:tcPr>
            <w:tcW w:w="3678" w:type="dxa"/>
          </w:tcPr>
          <w:p w14:paraId="3DC9E335" w14:textId="77777777" w:rsidR="00E16FD1" w:rsidRPr="000C321E" w:rsidRDefault="00E16FD1" w:rsidP="009900EA">
            <w:pPr>
              <w:pStyle w:val="TAL"/>
            </w:pPr>
            <w:r w:rsidRPr="000C321E">
              <w:t>Trace Type</w:t>
            </w:r>
          </w:p>
        </w:tc>
        <w:tc>
          <w:tcPr>
            <w:tcW w:w="2131" w:type="dxa"/>
          </w:tcPr>
          <w:p w14:paraId="051E2A6B" w14:textId="77777777" w:rsidR="00E16FD1" w:rsidRPr="000C321E" w:rsidRDefault="00E16FD1" w:rsidP="009900EA">
            <w:pPr>
              <w:pStyle w:val="TAL"/>
              <w:jc w:val="center"/>
            </w:pPr>
            <w:r w:rsidRPr="000C321E">
              <w:t>Optional</w:t>
            </w:r>
          </w:p>
        </w:tc>
        <w:tc>
          <w:tcPr>
            <w:tcW w:w="2018" w:type="dxa"/>
          </w:tcPr>
          <w:p w14:paraId="714E0D41" w14:textId="77777777" w:rsidR="00E16FD1" w:rsidRPr="000C321E" w:rsidRDefault="00E16FD1" w:rsidP="009900EA">
            <w:pPr>
              <w:pStyle w:val="TAL"/>
              <w:jc w:val="center"/>
            </w:pPr>
            <w:r w:rsidRPr="000C321E">
              <w:t>7.7.25</w:t>
            </w:r>
          </w:p>
        </w:tc>
      </w:tr>
      <w:tr w:rsidR="00E16FD1" w:rsidRPr="000C321E" w14:paraId="4DA21BFC" w14:textId="77777777" w:rsidTr="009900EA">
        <w:trPr>
          <w:jc w:val="center"/>
        </w:trPr>
        <w:tc>
          <w:tcPr>
            <w:tcW w:w="3678" w:type="dxa"/>
          </w:tcPr>
          <w:p w14:paraId="1AFC4612" w14:textId="77777777" w:rsidR="00E16FD1" w:rsidRPr="000C321E" w:rsidRDefault="00E16FD1" w:rsidP="009900EA">
            <w:pPr>
              <w:pStyle w:val="TAL"/>
            </w:pPr>
            <w:r w:rsidRPr="000C321E">
              <w:t>Protocol Configuration Options</w:t>
            </w:r>
          </w:p>
        </w:tc>
        <w:tc>
          <w:tcPr>
            <w:tcW w:w="2131" w:type="dxa"/>
          </w:tcPr>
          <w:p w14:paraId="5B18F38F" w14:textId="77777777" w:rsidR="00E16FD1" w:rsidRPr="000C321E" w:rsidRDefault="00E16FD1" w:rsidP="009900EA">
            <w:pPr>
              <w:pStyle w:val="TAL"/>
              <w:jc w:val="center"/>
            </w:pPr>
            <w:r w:rsidRPr="000C321E">
              <w:t>Optional</w:t>
            </w:r>
          </w:p>
        </w:tc>
        <w:tc>
          <w:tcPr>
            <w:tcW w:w="2018" w:type="dxa"/>
          </w:tcPr>
          <w:p w14:paraId="674498AD" w14:textId="77777777" w:rsidR="00E16FD1" w:rsidRPr="000C321E" w:rsidRDefault="00E16FD1" w:rsidP="009900EA">
            <w:pPr>
              <w:pStyle w:val="TAL"/>
              <w:jc w:val="center"/>
            </w:pPr>
            <w:r w:rsidRPr="000C321E">
              <w:t>7.7.31</w:t>
            </w:r>
          </w:p>
        </w:tc>
      </w:tr>
      <w:tr w:rsidR="00E16FD1" w:rsidRPr="000C321E" w14:paraId="7CB6FDA9" w14:textId="77777777" w:rsidTr="009900EA">
        <w:trPr>
          <w:jc w:val="center"/>
        </w:trPr>
        <w:tc>
          <w:tcPr>
            <w:tcW w:w="3678" w:type="dxa"/>
          </w:tcPr>
          <w:p w14:paraId="5F18650B" w14:textId="77777777" w:rsidR="00E16FD1" w:rsidRPr="000C321E" w:rsidRDefault="00E16FD1" w:rsidP="009900EA">
            <w:pPr>
              <w:pStyle w:val="TAL"/>
            </w:pPr>
            <w:r w:rsidRPr="000C321E">
              <w:t>SGSN Address for Control Plane</w:t>
            </w:r>
          </w:p>
        </w:tc>
        <w:tc>
          <w:tcPr>
            <w:tcW w:w="2131" w:type="dxa"/>
          </w:tcPr>
          <w:p w14:paraId="45E93050" w14:textId="77777777" w:rsidR="00E16FD1" w:rsidRPr="000C321E" w:rsidRDefault="00E16FD1" w:rsidP="009900EA">
            <w:pPr>
              <w:pStyle w:val="TAL"/>
              <w:jc w:val="center"/>
            </w:pPr>
            <w:r w:rsidRPr="000C321E">
              <w:t>Mandatory</w:t>
            </w:r>
          </w:p>
        </w:tc>
        <w:tc>
          <w:tcPr>
            <w:tcW w:w="2018" w:type="dxa"/>
          </w:tcPr>
          <w:p w14:paraId="1DEF3452" w14:textId="77777777" w:rsidR="00E16FD1" w:rsidRPr="000C321E" w:rsidRDefault="00E16FD1" w:rsidP="009900EA">
            <w:pPr>
              <w:pStyle w:val="TAL"/>
              <w:jc w:val="center"/>
            </w:pPr>
            <w:r w:rsidRPr="000C321E">
              <w:t>GSN Address 7.7.32</w:t>
            </w:r>
          </w:p>
        </w:tc>
      </w:tr>
      <w:tr w:rsidR="00E16FD1" w:rsidRPr="000C321E" w14:paraId="6F29D5F3" w14:textId="77777777" w:rsidTr="009900EA">
        <w:trPr>
          <w:jc w:val="center"/>
        </w:trPr>
        <w:tc>
          <w:tcPr>
            <w:tcW w:w="3678" w:type="dxa"/>
          </w:tcPr>
          <w:p w14:paraId="132E2E5D" w14:textId="77777777" w:rsidR="00E16FD1" w:rsidRPr="000C321E" w:rsidRDefault="00E16FD1" w:rsidP="009900EA">
            <w:pPr>
              <w:pStyle w:val="TAL"/>
            </w:pPr>
            <w:r w:rsidRPr="000C321E">
              <w:t>SGSN Address for User Traffic</w:t>
            </w:r>
          </w:p>
        </w:tc>
        <w:tc>
          <w:tcPr>
            <w:tcW w:w="2131" w:type="dxa"/>
          </w:tcPr>
          <w:p w14:paraId="6DB563E6" w14:textId="77777777" w:rsidR="00E16FD1" w:rsidRPr="000C321E" w:rsidRDefault="00E16FD1" w:rsidP="009900EA">
            <w:pPr>
              <w:pStyle w:val="TAL"/>
              <w:jc w:val="center"/>
            </w:pPr>
            <w:r w:rsidRPr="000C321E">
              <w:t>Mandatory</w:t>
            </w:r>
          </w:p>
        </w:tc>
        <w:tc>
          <w:tcPr>
            <w:tcW w:w="2018" w:type="dxa"/>
          </w:tcPr>
          <w:p w14:paraId="62C65EA5" w14:textId="77777777" w:rsidR="00E16FD1" w:rsidRPr="000C321E" w:rsidRDefault="00E16FD1" w:rsidP="009900EA">
            <w:pPr>
              <w:pStyle w:val="TAL"/>
              <w:jc w:val="center"/>
            </w:pPr>
            <w:r w:rsidRPr="000C321E">
              <w:t>GSN Address 7.7.32</w:t>
            </w:r>
          </w:p>
        </w:tc>
      </w:tr>
      <w:tr w:rsidR="00E16FD1" w:rsidRPr="000C321E" w14:paraId="20ED9981" w14:textId="77777777" w:rsidTr="009900EA">
        <w:trPr>
          <w:jc w:val="center"/>
        </w:trPr>
        <w:tc>
          <w:tcPr>
            <w:tcW w:w="3678" w:type="dxa"/>
          </w:tcPr>
          <w:p w14:paraId="3301CEB4" w14:textId="77777777" w:rsidR="00E16FD1" w:rsidRPr="000C321E" w:rsidRDefault="00E16FD1" w:rsidP="009900EA">
            <w:pPr>
              <w:pStyle w:val="TAL"/>
            </w:pPr>
            <w:r w:rsidRPr="000C321E">
              <w:t>Alternative SGSN Address for Control Plane</w:t>
            </w:r>
          </w:p>
        </w:tc>
        <w:tc>
          <w:tcPr>
            <w:tcW w:w="2131" w:type="dxa"/>
          </w:tcPr>
          <w:p w14:paraId="676399F1" w14:textId="77777777" w:rsidR="00E16FD1" w:rsidRPr="000C321E" w:rsidRDefault="00E16FD1" w:rsidP="009900EA">
            <w:pPr>
              <w:pStyle w:val="TAL"/>
              <w:jc w:val="center"/>
            </w:pPr>
            <w:r w:rsidRPr="000C321E">
              <w:t>Conditional</w:t>
            </w:r>
          </w:p>
        </w:tc>
        <w:tc>
          <w:tcPr>
            <w:tcW w:w="2018" w:type="dxa"/>
          </w:tcPr>
          <w:p w14:paraId="7315A87C" w14:textId="77777777" w:rsidR="00E16FD1" w:rsidRPr="000C321E" w:rsidRDefault="00E16FD1" w:rsidP="009900EA">
            <w:pPr>
              <w:pStyle w:val="TAL"/>
              <w:jc w:val="center"/>
            </w:pPr>
            <w:r w:rsidRPr="000C321E">
              <w:t>GSN Address 7.7.32</w:t>
            </w:r>
          </w:p>
        </w:tc>
      </w:tr>
      <w:tr w:rsidR="00E16FD1" w:rsidRPr="000C321E" w14:paraId="1C78AFB4" w14:textId="77777777" w:rsidTr="009900EA">
        <w:trPr>
          <w:jc w:val="center"/>
        </w:trPr>
        <w:tc>
          <w:tcPr>
            <w:tcW w:w="3678" w:type="dxa"/>
          </w:tcPr>
          <w:p w14:paraId="5626B876" w14:textId="77777777" w:rsidR="00E16FD1" w:rsidRPr="000C321E" w:rsidRDefault="00E16FD1" w:rsidP="009900EA">
            <w:pPr>
              <w:pStyle w:val="TAL"/>
            </w:pPr>
            <w:r w:rsidRPr="000C321E">
              <w:t>Alternative SGSN Address for User Traffic</w:t>
            </w:r>
          </w:p>
        </w:tc>
        <w:tc>
          <w:tcPr>
            <w:tcW w:w="2131" w:type="dxa"/>
          </w:tcPr>
          <w:p w14:paraId="267F7577" w14:textId="77777777" w:rsidR="00E16FD1" w:rsidRPr="000C321E" w:rsidRDefault="00E16FD1" w:rsidP="009900EA">
            <w:pPr>
              <w:pStyle w:val="TAL"/>
              <w:jc w:val="center"/>
            </w:pPr>
            <w:r w:rsidRPr="000C321E">
              <w:t>Conditional</w:t>
            </w:r>
          </w:p>
        </w:tc>
        <w:tc>
          <w:tcPr>
            <w:tcW w:w="2018" w:type="dxa"/>
          </w:tcPr>
          <w:p w14:paraId="02CA0D9B" w14:textId="77777777" w:rsidR="00E16FD1" w:rsidRPr="000C321E" w:rsidRDefault="00E16FD1" w:rsidP="009900EA">
            <w:pPr>
              <w:pStyle w:val="TAL"/>
              <w:jc w:val="center"/>
            </w:pPr>
            <w:r w:rsidRPr="000C321E">
              <w:t>GSN Address 7.7.32</w:t>
            </w:r>
          </w:p>
        </w:tc>
      </w:tr>
      <w:tr w:rsidR="00E16FD1" w:rsidRPr="000C321E" w14:paraId="52C47124" w14:textId="77777777" w:rsidTr="009900EA">
        <w:trPr>
          <w:jc w:val="center"/>
        </w:trPr>
        <w:tc>
          <w:tcPr>
            <w:tcW w:w="3678" w:type="dxa"/>
          </w:tcPr>
          <w:p w14:paraId="5CF94F4D" w14:textId="77777777" w:rsidR="00E16FD1" w:rsidRPr="000C321E" w:rsidRDefault="00E16FD1" w:rsidP="009900EA">
            <w:pPr>
              <w:pStyle w:val="TAL"/>
            </w:pPr>
            <w:r w:rsidRPr="000C321E">
              <w:t>Quality of Service Profile</w:t>
            </w:r>
          </w:p>
        </w:tc>
        <w:tc>
          <w:tcPr>
            <w:tcW w:w="2131" w:type="dxa"/>
          </w:tcPr>
          <w:p w14:paraId="636435AE" w14:textId="77777777" w:rsidR="00E16FD1" w:rsidRPr="000C321E" w:rsidRDefault="00E16FD1" w:rsidP="009900EA">
            <w:pPr>
              <w:pStyle w:val="TAL"/>
              <w:jc w:val="center"/>
            </w:pPr>
            <w:r w:rsidRPr="000C321E">
              <w:t>Mandatory</w:t>
            </w:r>
          </w:p>
        </w:tc>
        <w:tc>
          <w:tcPr>
            <w:tcW w:w="2018" w:type="dxa"/>
          </w:tcPr>
          <w:p w14:paraId="166C45F4" w14:textId="77777777" w:rsidR="00E16FD1" w:rsidRPr="000C321E" w:rsidRDefault="00E16FD1" w:rsidP="009900EA">
            <w:pPr>
              <w:pStyle w:val="TAL"/>
              <w:jc w:val="center"/>
            </w:pPr>
            <w:r w:rsidRPr="000C321E">
              <w:t>7.7.34</w:t>
            </w:r>
          </w:p>
        </w:tc>
      </w:tr>
      <w:tr w:rsidR="00E16FD1" w:rsidRPr="000C321E" w14:paraId="62978258" w14:textId="77777777" w:rsidTr="009900EA">
        <w:trPr>
          <w:jc w:val="center"/>
        </w:trPr>
        <w:tc>
          <w:tcPr>
            <w:tcW w:w="3678" w:type="dxa"/>
          </w:tcPr>
          <w:p w14:paraId="55354134" w14:textId="77777777" w:rsidR="00E16FD1" w:rsidRPr="000C321E" w:rsidRDefault="00E16FD1" w:rsidP="009900EA">
            <w:pPr>
              <w:pStyle w:val="TAL"/>
            </w:pPr>
            <w:r w:rsidRPr="000C321E">
              <w:t>TFT</w:t>
            </w:r>
          </w:p>
        </w:tc>
        <w:tc>
          <w:tcPr>
            <w:tcW w:w="2131" w:type="dxa"/>
          </w:tcPr>
          <w:p w14:paraId="77133A89" w14:textId="77777777" w:rsidR="00E16FD1" w:rsidRPr="000C321E" w:rsidRDefault="00E16FD1" w:rsidP="009900EA">
            <w:pPr>
              <w:pStyle w:val="TAL"/>
              <w:jc w:val="center"/>
            </w:pPr>
            <w:r w:rsidRPr="000C321E">
              <w:t>Optional</w:t>
            </w:r>
          </w:p>
        </w:tc>
        <w:tc>
          <w:tcPr>
            <w:tcW w:w="2018" w:type="dxa"/>
          </w:tcPr>
          <w:p w14:paraId="37B98106" w14:textId="77777777" w:rsidR="00E16FD1" w:rsidRPr="000C321E" w:rsidRDefault="00E16FD1" w:rsidP="009900EA">
            <w:pPr>
              <w:pStyle w:val="TAL"/>
              <w:jc w:val="center"/>
            </w:pPr>
            <w:r w:rsidRPr="000C321E">
              <w:t>7.7.36</w:t>
            </w:r>
          </w:p>
        </w:tc>
      </w:tr>
      <w:tr w:rsidR="00E16FD1" w:rsidRPr="000C321E" w14:paraId="01BD036C" w14:textId="77777777" w:rsidTr="009900EA">
        <w:trPr>
          <w:jc w:val="center"/>
        </w:trPr>
        <w:tc>
          <w:tcPr>
            <w:tcW w:w="3678" w:type="dxa"/>
          </w:tcPr>
          <w:p w14:paraId="69704887" w14:textId="77777777" w:rsidR="00E16FD1" w:rsidRPr="000C321E" w:rsidRDefault="00E16FD1" w:rsidP="009900EA">
            <w:pPr>
              <w:pStyle w:val="TAL"/>
            </w:pPr>
            <w:r w:rsidRPr="000C321E">
              <w:t>Trigger Id</w:t>
            </w:r>
          </w:p>
        </w:tc>
        <w:tc>
          <w:tcPr>
            <w:tcW w:w="2131" w:type="dxa"/>
          </w:tcPr>
          <w:p w14:paraId="139B45BA" w14:textId="77777777" w:rsidR="00E16FD1" w:rsidRPr="000C321E" w:rsidRDefault="00E16FD1" w:rsidP="009900EA">
            <w:pPr>
              <w:pStyle w:val="TAL"/>
              <w:jc w:val="center"/>
            </w:pPr>
            <w:r w:rsidRPr="000C321E">
              <w:t>Optional</w:t>
            </w:r>
          </w:p>
        </w:tc>
        <w:tc>
          <w:tcPr>
            <w:tcW w:w="2018" w:type="dxa"/>
          </w:tcPr>
          <w:p w14:paraId="46CEAC83" w14:textId="77777777" w:rsidR="00E16FD1" w:rsidRPr="000C321E" w:rsidRDefault="00E16FD1" w:rsidP="009900EA">
            <w:pPr>
              <w:pStyle w:val="TAL"/>
              <w:jc w:val="center"/>
            </w:pPr>
            <w:r w:rsidRPr="000C321E">
              <w:t>7.7.41</w:t>
            </w:r>
          </w:p>
        </w:tc>
      </w:tr>
      <w:tr w:rsidR="00E16FD1" w:rsidRPr="000C321E" w14:paraId="2FE0A4D7" w14:textId="77777777" w:rsidTr="009900EA">
        <w:trPr>
          <w:jc w:val="center"/>
        </w:trPr>
        <w:tc>
          <w:tcPr>
            <w:tcW w:w="3678" w:type="dxa"/>
          </w:tcPr>
          <w:p w14:paraId="4B38F3F1" w14:textId="77777777" w:rsidR="00E16FD1" w:rsidRPr="000C321E" w:rsidRDefault="00E16FD1" w:rsidP="009900EA">
            <w:pPr>
              <w:pStyle w:val="TAL"/>
            </w:pPr>
            <w:r w:rsidRPr="000C321E">
              <w:t>OMC Identity</w:t>
            </w:r>
          </w:p>
        </w:tc>
        <w:tc>
          <w:tcPr>
            <w:tcW w:w="2131" w:type="dxa"/>
          </w:tcPr>
          <w:p w14:paraId="62F336BF" w14:textId="77777777" w:rsidR="00E16FD1" w:rsidRPr="000C321E" w:rsidRDefault="00E16FD1" w:rsidP="009900EA">
            <w:pPr>
              <w:pStyle w:val="TAL"/>
              <w:jc w:val="center"/>
            </w:pPr>
            <w:r w:rsidRPr="000C321E">
              <w:t>Optional</w:t>
            </w:r>
          </w:p>
        </w:tc>
        <w:tc>
          <w:tcPr>
            <w:tcW w:w="2018" w:type="dxa"/>
          </w:tcPr>
          <w:p w14:paraId="27883832" w14:textId="77777777" w:rsidR="00E16FD1" w:rsidRPr="000C321E" w:rsidRDefault="00E16FD1" w:rsidP="009900EA">
            <w:pPr>
              <w:pStyle w:val="TAL"/>
              <w:jc w:val="center"/>
            </w:pPr>
            <w:r w:rsidRPr="000C321E">
              <w:t>7.7.42</w:t>
            </w:r>
          </w:p>
        </w:tc>
      </w:tr>
      <w:tr w:rsidR="00E16FD1" w:rsidRPr="000C321E" w14:paraId="5A970C9C" w14:textId="77777777" w:rsidTr="009900EA">
        <w:trPr>
          <w:jc w:val="center"/>
        </w:trPr>
        <w:tc>
          <w:tcPr>
            <w:tcW w:w="3678" w:type="dxa"/>
          </w:tcPr>
          <w:p w14:paraId="58209B4E" w14:textId="77777777" w:rsidR="00E16FD1" w:rsidRPr="000C321E" w:rsidRDefault="00E16FD1" w:rsidP="009900EA">
            <w:pPr>
              <w:pStyle w:val="TAL"/>
            </w:pPr>
            <w:r w:rsidRPr="000C321E">
              <w:t>Common Flags</w:t>
            </w:r>
          </w:p>
        </w:tc>
        <w:tc>
          <w:tcPr>
            <w:tcW w:w="2131" w:type="dxa"/>
          </w:tcPr>
          <w:p w14:paraId="75F2D8F2" w14:textId="77777777" w:rsidR="00E16FD1" w:rsidRPr="000C321E" w:rsidRDefault="00E16FD1" w:rsidP="009900EA">
            <w:pPr>
              <w:pStyle w:val="TAL"/>
              <w:jc w:val="center"/>
            </w:pPr>
            <w:r w:rsidRPr="000C321E">
              <w:t>Optional</w:t>
            </w:r>
          </w:p>
        </w:tc>
        <w:tc>
          <w:tcPr>
            <w:tcW w:w="2018" w:type="dxa"/>
          </w:tcPr>
          <w:p w14:paraId="0079C569" w14:textId="77777777" w:rsidR="00E16FD1" w:rsidRPr="000C321E" w:rsidRDefault="00E16FD1" w:rsidP="009900EA">
            <w:pPr>
              <w:pStyle w:val="TAL"/>
              <w:jc w:val="center"/>
            </w:pPr>
            <w:r w:rsidRPr="000C321E">
              <w:t>7.7.48</w:t>
            </w:r>
          </w:p>
        </w:tc>
      </w:tr>
      <w:tr w:rsidR="00E16FD1" w:rsidRPr="000C321E" w14:paraId="2EDD6DA3" w14:textId="77777777" w:rsidTr="009900EA">
        <w:trPr>
          <w:jc w:val="center"/>
        </w:trPr>
        <w:tc>
          <w:tcPr>
            <w:tcW w:w="3678" w:type="dxa"/>
          </w:tcPr>
          <w:p w14:paraId="6FCB90BD" w14:textId="77777777" w:rsidR="00E16FD1" w:rsidRPr="000C321E" w:rsidRDefault="00E16FD1" w:rsidP="009900EA">
            <w:pPr>
              <w:pStyle w:val="TAL"/>
            </w:pPr>
            <w:r w:rsidRPr="000C321E">
              <w:t>RAT Type</w:t>
            </w:r>
          </w:p>
        </w:tc>
        <w:tc>
          <w:tcPr>
            <w:tcW w:w="2131" w:type="dxa"/>
          </w:tcPr>
          <w:p w14:paraId="6F7CA6AE" w14:textId="77777777" w:rsidR="00E16FD1" w:rsidRPr="000C321E" w:rsidRDefault="00E16FD1" w:rsidP="009900EA">
            <w:pPr>
              <w:pStyle w:val="TAL"/>
              <w:jc w:val="center"/>
            </w:pPr>
            <w:r w:rsidRPr="000C321E">
              <w:t>Optional</w:t>
            </w:r>
          </w:p>
        </w:tc>
        <w:tc>
          <w:tcPr>
            <w:tcW w:w="2018" w:type="dxa"/>
          </w:tcPr>
          <w:p w14:paraId="1C136384" w14:textId="77777777" w:rsidR="00E16FD1" w:rsidRPr="000C321E" w:rsidRDefault="00E16FD1" w:rsidP="009900EA">
            <w:pPr>
              <w:pStyle w:val="TAL"/>
              <w:jc w:val="center"/>
            </w:pPr>
            <w:r w:rsidRPr="000C321E">
              <w:t>7.7.50</w:t>
            </w:r>
          </w:p>
        </w:tc>
      </w:tr>
      <w:tr w:rsidR="00E16FD1" w:rsidRPr="000C321E" w14:paraId="28B604C2" w14:textId="77777777" w:rsidTr="009900EA">
        <w:trPr>
          <w:jc w:val="center"/>
        </w:trPr>
        <w:tc>
          <w:tcPr>
            <w:tcW w:w="3678" w:type="dxa"/>
          </w:tcPr>
          <w:p w14:paraId="7FC3BFE8" w14:textId="77777777" w:rsidR="00E16FD1" w:rsidRPr="000C321E" w:rsidRDefault="00E16FD1" w:rsidP="009900EA">
            <w:pPr>
              <w:pStyle w:val="TAL"/>
            </w:pPr>
            <w:r w:rsidRPr="000C321E">
              <w:t>User Location Information</w:t>
            </w:r>
          </w:p>
        </w:tc>
        <w:tc>
          <w:tcPr>
            <w:tcW w:w="2131" w:type="dxa"/>
          </w:tcPr>
          <w:p w14:paraId="13A6223E" w14:textId="77777777" w:rsidR="00E16FD1" w:rsidRPr="000C321E" w:rsidRDefault="00E16FD1" w:rsidP="009900EA">
            <w:pPr>
              <w:pStyle w:val="TAL"/>
              <w:jc w:val="center"/>
            </w:pPr>
            <w:r w:rsidRPr="000C321E">
              <w:t>Optional</w:t>
            </w:r>
          </w:p>
        </w:tc>
        <w:tc>
          <w:tcPr>
            <w:tcW w:w="2018" w:type="dxa"/>
          </w:tcPr>
          <w:p w14:paraId="677C5AD8" w14:textId="77777777" w:rsidR="00E16FD1" w:rsidRPr="000C321E" w:rsidRDefault="00E16FD1" w:rsidP="009900EA">
            <w:pPr>
              <w:pStyle w:val="TAL"/>
              <w:jc w:val="center"/>
            </w:pPr>
            <w:r w:rsidRPr="000C321E">
              <w:t>7.7.51</w:t>
            </w:r>
          </w:p>
        </w:tc>
      </w:tr>
      <w:tr w:rsidR="00E16FD1" w:rsidRPr="000C321E" w14:paraId="0B475B74" w14:textId="77777777" w:rsidTr="009900EA">
        <w:trPr>
          <w:jc w:val="center"/>
        </w:trPr>
        <w:tc>
          <w:tcPr>
            <w:tcW w:w="3678" w:type="dxa"/>
          </w:tcPr>
          <w:p w14:paraId="69E15CB7" w14:textId="77777777" w:rsidR="00E16FD1" w:rsidRPr="000C321E" w:rsidRDefault="00E16FD1" w:rsidP="009900EA">
            <w:pPr>
              <w:pStyle w:val="TAL"/>
            </w:pPr>
            <w:r w:rsidRPr="000C321E">
              <w:t>MS Time Zone</w:t>
            </w:r>
          </w:p>
        </w:tc>
        <w:tc>
          <w:tcPr>
            <w:tcW w:w="2131" w:type="dxa"/>
          </w:tcPr>
          <w:p w14:paraId="05AEDB4F" w14:textId="77777777" w:rsidR="00E16FD1" w:rsidRPr="000C321E" w:rsidRDefault="00E16FD1" w:rsidP="009900EA">
            <w:pPr>
              <w:pStyle w:val="TAL"/>
              <w:jc w:val="center"/>
            </w:pPr>
            <w:r w:rsidRPr="000C321E">
              <w:t>Optional</w:t>
            </w:r>
          </w:p>
        </w:tc>
        <w:tc>
          <w:tcPr>
            <w:tcW w:w="2018" w:type="dxa"/>
          </w:tcPr>
          <w:p w14:paraId="20201EB9" w14:textId="77777777" w:rsidR="00E16FD1" w:rsidRPr="000C321E" w:rsidRDefault="00E16FD1" w:rsidP="009900EA">
            <w:pPr>
              <w:pStyle w:val="TAL"/>
              <w:jc w:val="center"/>
            </w:pPr>
            <w:r w:rsidRPr="000C321E">
              <w:t>7.7.52</w:t>
            </w:r>
          </w:p>
        </w:tc>
      </w:tr>
      <w:tr w:rsidR="00E16FD1" w:rsidRPr="000C321E" w14:paraId="24B5A6BE" w14:textId="77777777" w:rsidTr="009900EA">
        <w:trPr>
          <w:jc w:val="center"/>
        </w:trPr>
        <w:tc>
          <w:tcPr>
            <w:tcW w:w="3678" w:type="dxa"/>
          </w:tcPr>
          <w:p w14:paraId="4B8C261D" w14:textId="77777777" w:rsidR="00E16FD1" w:rsidRPr="000C321E" w:rsidRDefault="00E16FD1" w:rsidP="009900EA">
            <w:pPr>
              <w:pStyle w:val="TAL"/>
            </w:pPr>
            <w:r w:rsidRPr="000C321E">
              <w:t>Additonal Trace Info</w:t>
            </w:r>
          </w:p>
        </w:tc>
        <w:tc>
          <w:tcPr>
            <w:tcW w:w="2131" w:type="dxa"/>
          </w:tcPr>
          <w:p w14:paraId="5A9F107C" w14:textId="77777777" w:rsidR="00E16FD1" w:rsidRPr="000C321E" w:rsidRDefault="00E16FD1" w:rsidP="009900EA">
            <w:pPr>
              <w:pStyle w:val="TAL"/>
              <w:jc w:val="center"/>
            </w:pPr>
            <w:r w:rsidRPr="000C321E">
              <w:t>Optional</w:t>
            </w:r>
          </w:p>
        </w:tc>
        <w:tc>
          <w:tcPr>
            <w:tcW w:w="2018" w:type="dxa"/>
          </w:tcPr>
          <w:p w14:paraId="234838BE" w14:textId="77777777" w:rsidR="00E16FD1" w:rsidRPr="000C321E" w:rsidRDefault="00E16FD1" w:rsidP="009900EA">
            <w:pPr>
              <w:pStyle w:val="TAL"/>
              <w:jc w:val="center"/>
            </w:pPr>
            <w:r w:rsidRPr="000C321E">
              <w:t>7.7.62</w:t>
            </w:r>
          </w:p>
        </w:tc>
      </w:tr>
      <w:tr w:rsidR="00E16FD1" w:rsidRPr="000C321E" w14:paraId="45F572D4" w14:textId="77777777" w:rsidTr="009900EA">
        <w:trPr>
          <w:jc w:val="center"/>
        </w:trPr>
        <w:tc>
          <w:tcPr>
            <w:tcW w:w="3678" w:type="dxa"/>
          </w:tcPr>
          <w:p w14:paraId="67CA9911" w14:textId="77777777" w:rsidR="00E16FD1" w:rsidRPr="000C321E" w:rsidRDefault="00E16FD1" w:rsidP="009900EA">
            <w:pPr>
              <w:pStyle w:val="TAL"/>
            </w:pPr>
            <w:r w:rsidRPr="000C321E">
              <w:rPr>
                <w:lang w:val="en-US"/>
              </w:rPr>
              <w:t>Direct Tunnel Flags</w:t>
            </w:r>
          </w:p>
        </w:tc>
        <w:tc>
          <w:tcPr>
            <w:tcW w:w="2131" w:type="dxa"/>
          </w:tcPr>
          <w:p w14:paraId="625F1D68" w14:textId="77777777" w:rsidR="00E16FD1" w:rsidRPr="000C321E" w:rsidRDefault="00E16FD1" w:rsidP="009900EA">
            <w:pPr>
              <w:pStyle w:val="TAL"/>
              <w:jc w:val="center"/>
            </w:pPr>
            <w:r w:rsidRPr="000C321E">
              <w:rPr>
                <w:lang w:val="en-US"/>
              </w:rPr>
              <w:t>Optional</w:t>
            </w:r>
          </w:p>
        </w:tc>
        <w:tc>
          <w:tcPr>
            <w:tcW w:w="2018" w:type="dxa"/>
          </w:tcPr>
          <w:p w14:paraId="75F7FEC3" w14:textId="77777777" w:rsidR="00E16FD1" w:rsidRPr="000C321E" w:rsidRDefault="00E16FD1" w:rsidP="009900EA">
            <w:pPr>
              <w:pStyle w:val="TAL"/>
              <w:jc w:val="center"/>
            </w:pPr>
            <w:r w:rsidRPr="000C321E">
              <w:rPr>
                <w:lang w:val="en-US"/>
              </w:rPr>
              <w:t>7.7.81</w:t>
            </w:r>
          </w:p>
        </w:tc>
      </w:tr>
      <w:tr w:rsidR="00E16FD1" w:rsidRPr="000C321E" w14:paraId="3A5B1246" w14:textId="77777777" w:rsidTr="009900EA">
        <w:trPr>
          <w:jc w:val="center"/>
        </w:trPr>
        <w:tc>
          <w:tcPr>
            <w:tcW w:w="3678" w:type="dxa"/>
          </w:tcPr>
          <w:p w14:paraId="74430FBF" w14:textId="77777777" w:rsidR="00E16FD1" w:rsidRPr="000C321E" w:rsidRDefault="00E16FD1" w:rsidP="009900EA">
            <w:pPr>
              <w:pStyle w:val="TAL"/>
              <w:rPr>
                <w:lang w:val="en-US"/>
              </w:rPr>
            </w:pPr>
            <w:r w:rsidRPr="000C321E">
              <w:t>Evolved Allocation/Retention Priority I</w:t>
            </w:r>
          </w:p>
        </w:tc>
        <w:tc>
          <w:tcPr>
            <w:tcW w:w="2131" w:type="dxa"/>
          </w:tcPr>
          <w:p w14:paraId="4BBFFF55" w14:textId="77777777" w:rsidR="00E16FD1" w:rsidRPr="000C321E" w:rsidRDefault="00E16FD1" w:rsidP="009900EA">
            <w:pPr>
              <w:pStyle w:val="TAL"/>
              <w:jc w:val="center"/>
              <w:rPr>
                <w:lang w:val="en-US"/>
              </w:rPr>
            </w:pPr>
            <w:r w:rsidRPr="000C321E">
              <w:rPr>
                <w:lang w:val="en-US"/>
              </w:rPr>
              <w:t>Optional</w:t>
            </w:r>
          </w:p>
        </w:tc>
        <w:tc>
          <w:tcPr>
            <w:tcW w:w="2018" w:type="dxa"/>
          </w:tcPr>
          <w:p w14:paraId="1FB33DEB" w14:textId="77777777" w:rsidR="00E16FD1" w:rsidRPr="000C321E" w:rsidRDefault="00E16FD1" w:rsidP="009900EA">
            <w:pPr>
              <w:pStyle w:val="TAL"/>
              <w:jc w:val="center"/>
              <w:rPr>
                <w:lang w:val="en-US"/>
              </w:rPr>
            </w:pPr>
            <w:r w:rsidRPr="000C321E">
              <w:rPr>
                <w:lang w:val="en-US"/>
              </w:rPr>
              <w:t>7.7.91</w:t>
            </w:r>
          </w:p>
        </w:tc>
      </w:tr>
      <w:tr w:rsidR="00E16FD1" w:rsidRPr="000C321E" w14:paraId="1E1A271D" w14:textId="77777777" w:rsidTr="009900EA">
        <w:trPr>
          <w:jc w:val="center"/>
        </w:trPr>
        <w:tc>
          <w:tcPr>
            <w:tcW w:w="3678" w:type="dxa"/>
          </w:tcPr>
          <w:p w14:paraId="52D8E038" w14:textId="77777777" w:rsidR="00E16FD1" w:rsidRPr="000C321E" w:rsidRDefault="00E16FD1" w:rsidP="009900EA">
            <w:pPr>
              <w:pStyle w:val="TAL"/>
            </w:pPr>
            <w:r w:rsidRPr="000C321E">
              <w:t>Extended Common Flags</w:t>
            </w:r>
          </w:p>
        </w:tc>
        <w:tc>
          <w:tcPr>
            <w:tcW w:w="2131" w:type="dxa"/>
          </w:tcPr>
          <w:p w14:paraId="651EA78C" w14:textId="77777777" w:rsidR="00E16FD1" w:rsidRPr="000C321E" w:rsidRDefault="00E16FD1" w:rsidP="009900EA">
            <w:pPr>
              <w:pStyle w:val="TAL"/>
              <w:jc w:val="center"/>
              <w:rPr>
                <w:lang w:val="en-US"/>
              </w:rPr>
            </w:pPr>
            <w:r w:rsidRPr="000C321E">
              <w:t>Optional</w:t>
            </w:r>
          </w:p>
        </w:tc>
        <w:tc>
          <w:tcPr>
            <w:tcW w:w="2018" w:type="dxa"/>
          </w:tcPr>
          <w:p w14:paraId="640E9294" w14:textId="77777777" w:rsidR="00E16FD1" w:rsidRPr="000C321E" w:rsidRDefault="00E16FD1" w:rsidP="009900EA">
            <w:pPr>
              <w:pStyle w:val="TAL"/>
              <w:jc w:val="center"/>
              <w:rPr>
                <w:lang w:val="en-US"/>
              </w:rPr>
            </w:pPr>
            <w:r w:rsidRPr="000C321E">
              <w:t>7.7.93</w:t>
            </w:r>
          </w:p>
        </w:tc>
      </w:tr>
      <w:tr w:rsidR="00E16FD1" w:rsidRPr="000C321E" w14:paraId="27E37E26" w14:textId="77777777" w:rsidTr="009900EA">
        <w:trPr>
          <w:jc w:val="center"/>
        </w:trPr>
        <w:tc>
          <w:tcPr>
            <w:tcW w:w="3678" w:type="dxa"/>
          </w:tcPr>
          <w:p w14:paraId="6C5B33DD" w14:textId="77777777" w:rsidR="00E16FD1" w:rsidRPr="000C321E" w:rsidRDefault="00E16FD1" w:rsidP="009900EA">
            <w:pPr>
              <w:pStyle w:val="TAL"/>
              <w:rPr>
                <w:lang w:eastAsia="zh-CN"/>
              </w:rPr>
            </w:pPr>
            <w:r w:rsidRPr="000C321E">
              <w:rPr>
                <w:rFonts w:hint="eastAsia"/>
                <w:lang w:eastAsia="zh-CN"/>
              </w:rPr>
              <w:t>User CSG Information</w:t>
            </w:r>
          </w:p>
        </w:tc>
        <w:tc>
          <w:tcPr>
            <w:tcW w:w="2131" w:type="dxa"/>
          </w:tcPr>
          <w:p w14:paraId="01E18533"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43BF95D2"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94</w:t>
            </w:r>
          </w:p>
        </w:tc>
      </w:tr>
      <w:tr w:rsidR="00E16FD1" w:rsidRPr="000C321E" w14:paraId="03D76D49" w14:textId="77777777" w:rsidTr="009900EA">
        <w:trPr>
          <w:jc w:val="center"/>
        </w:trPr>
        <w:tc>
          <w:tcPr>
            <w:tcW w:w="3678" w:type="dxa"/>
          </w:tcPr>
          <w:p w14:paraId="5D6B2EA7" w14:textId="77777777" w:rsidR="00E16FD1" w:rsidRPr="000C321E" w:rsidRDefault="00E16FD1" w:rsidP="009900EA">
            <w:pPr>
              <w:pStyle w:val="TAL"/>
              <w:rPr>
                <w:lang w:eastAsia="zh-CN"/>
              </w:rPr>
            </w:pPr>
            <w:r w:rsidRPr="000C321E">
              <w:rPr>
                <w:rFonts w:hint="eastAsia"/>
                <w:lang w:eastAsia="zh-CN"/>
              </w:rPr>
              <w:t>APN-AMBR</w:t>
            </w:r>
          </w:p>
        </w:tc>
        <w:tc>
          <w:tcPr>
            <w:tcW w:w="2131" w:type="dxa"/>
          </w:tcPr>
          <w:p w14:paraId="73E99501" w14:textId="77777777" w:rsidR="00E16FD1" w:rsidRPr="000C321E" w:rsidRDefault="00E16FD1" w:rsidP="009900EA">
            <w:pPr>
              <w:pStyle w:val="TAL"/>
              <w:jc w:val="center"/>
              <w:rPr>
                <w:lang w:eastAsia="zh-CN"/>
              </w:rPr>
            </w:pPr>
            <w:r w:rsidRPr="000C321E">
              <w:rPr>
                <w:rFonts w:hint="eastAsia"/>
                <w:lang w:eastAsia="zh-CN"/>
              </w:rPr>
              <w:t>Optional</w:t>
            </w:r>
          </w:p>
        </w:tc>
        <w:tc>
          <w:tcPr>
            <w:tcW w:w="2018" w:type="dxa"/>
          </w:tcPr>
          <w:p w14:paraId="63064D7C" w14:textId="77777777" w:rsidR="00E16FD1" w:rsidRPr="000C321E" w:rsidRDefault="00E16FD1" w:rsidP="009900EA">
            <w:pPr>
              <w:pStyle w:val="TAL"/>
              <w:jc w:val="center"/>
              <w:rPr>
                <w:lang w:eastAsia="zh-CN"/>
              </w:rPr>
            </w:pPr>
            <w:r w:rsidRPr="000C321E">
              <w:rPr>
                <w:rFonts w:hint="eastAsia"/>
                <w:lang w:eastAsia="zh-CN"/>
              </w:rPr>
              <w:t>7.7.98</w:t>
            </w:r>
          </w:p>
        </w:tc>
      </w:tr>
      <w:tr w:rsidR="00E16FD1" w:rsidRPr="000C321E" w14:paraId="011BE677" w14:textId="77777777" w:rsidTr="009900EA">
        <w:trPr>
          <w:jc w:val="center"/>
        </w:trPr>
        <w:tc>
          <w:tcPr>
            <w:tcW w:w="3678" w:type="dxa"/>
          </w:tcPr>
          <w:p w14:paraId="7A8837D2" w14:textId="77777777" w:rsidR="00E16FD1" w:rsidRPr="000C321E" w:rsidRDefault="00E16FD1" w:rsidP="009900EA">
            <w:pPr>
              <w:pStyle w:val="TAL"/>
            </w:pPr>
            <w:r w:rsidRPr="000C321E">
              <w:rPr>
                <w:lang w:eastAsia="zh-CN"/>
              </w:rPr>
              <w:t>Signalling Priority Indication</w:t>
            </w:r>
          </w:p>
        </w:tc>
        <w:tc>
          <w:tcPr>
            <w:tcW w:w="2131" w:type="dxa"/>
          </w:tcPr>
          <w:p w14:paraId="56D27D3B" w14:textId="77777777" w:rsidR="00E16FD1" w:rsidRPr="000C321E" w:rsidRDefault="00E16FD1" w:rsidP="009900EA">
            <w:pPr>
              <w:pStyle w:val="TAL"/>
              <w:jc w:val="center"/>
            </w:pPr>
            <w:r w:rsidRPr="000C321E">
              <w:t>Optional</w:t>
            </w:r>
          </w:p>
        </w:tc>
        <w:tc>
          <w:tcPr>
            <w:tcW w:w="2018" w:type="dxa"/>
          </w:tcPr>
          <w:p w14:paraId="641B29B5" w14:textId="77777777" w:rsidR="00E16FD1" w:rsidRPr="000C321E" w:rsidRDefault="00E16FD1" w:rsidP="009900EA">
            <w:pPr>
              <w:pStyle w:val="TAL"/>
              <w:jc w:val="center"/>
            </w:pPr>
            <w:r w:rsidRPr="000C321E">
              <w:t>7.7.103</w:t>
            </w:r>
          </w:p>
        </w:tc>
      </w:tr>
      <w:tr w:rsidR="00E16FD1" w:rsidRPr="000C321E" w14:paraId="5755C2AF" w14:textId="77777777" w:rsidTr="009900EA">
        <w:trPr>
          <w:jc w:val="center"/>
        </w:trPr>
        <w:tc>
          <w:tcPr>
            <w:tcW w:w="3678" w:type="dxa"/>
          </w:tcPr>
          <w:p w14:paraId="26651150" w14:textId="77777777" w:rsidR="00E16FD1" w:rsidRPr="000C321E" w:rsidRDefault="00E16FD1" w:rsidP="009900EA">
            <w:pPr>
              <w:pStyle w:val="TAL"/>
            </w:pPr>
            <w:r w:rsidRPr="000C321E">
              <w:rPr>
                <w:szCs w:val="18"/>
              </w:rPr>
              <w:t>CN Operator Selection Entity</w:t>
            </w:r>
          </w:p>
        </w:tc>
        <w:tc>
          <w:tcPr>
            <w:tcW w:w="2131" w:type="dxa"/>
          </w:tcPr>
          <w:p w14:paraId="0E55F8BE" w14:textId="77777777" w:rsidR="00E16FD1" w:rsidRPr="000C321E" w:rsidRDefault="00E16FD1" w:rsidP="009900EA">
            <w:pPr>
              <w:pStyle w:val="TAL"/>
              <w:jc w:val="center"/>
            </w:pPr>
            <w:r w:rsidRPr="000C321E">
              <w:t>Optional</w:t>
            </w:r>
          </w:p>
        </w:tc>
        <w:tc>
          <w:tcPr>
            <w:tcW w:w="2018" w:type="dxa"/>
          </w:tcPr>
          <w:p w14:paraId="1334455D" w14:textId="77777777" w:rsidR="00E16FD1" w:rsidRPr="000C321E" w:rsidRDefault="00E16FD1" w:rsidP="009900EA">
            <w:pPr>
              <w:pStyle w:val="TAL"/>
              <w:jc w:val="center"/>
            </w:pPr>
            <w:r w:rsidRPr="000C321E">
              <w:rPr>
                <w:rFonts w:hint="eastAsia"/>
                <w:lang w:eastAsia="zh-CN"/>
              </w:rPr>
              <w:t>7.7.</w:t>
            </w:r>
            <w:r w:rsidRPr="000C321E">
              <w:rPr>
                <w:lang w:eastAsia="zh-CN"/>
              </w:rPr>
              <w:t>116</w:t>
            </w:r>
          </w:p>
        </w:tc>
      </w:tr>
      <w:tr w:rsidR="00E16FD1" w:rsidRPr="000C321E" w14:paraId="0DC895E1" w14:textId="77777777" w:rsidTr="009900EA">
        <w:trPr>
          <w:jc w:val="center"/>
        </w:trPr>
        <w:tc>
          <w:tcPr>
            <w:tcW w:w="3678" w:type="dxa"/>
          </w:tcPr>
          <w:p w14:paraId="101A971F" w14:textId="77777777" w:rsidR="00E16FD1" w:rsidRPr="000C321E" w:rsidRDefault="00E16FD1" w:rsidP="009900EA">
            <w:pPr>
              <w:pStyle w:val="TAL"/>
              <w:rPr>
                <w:szCs w:val="18"/>
              </w:rPr>
            </w:pPr>
            <w:r w:rsidRPr="000C321E">
              <w:t>IMEI(SV)</w:t>
            </w:r>
          </w:p>
        </w:tc>
        <w:tc>
          <w:tcPr>
            <w:tcW w:w="2131" w:type="dxa"/>
          </w:tcPr>
          <w:p w14:paraId="67242C78" w14:textId="77777777" w:rsidR="00E16FD1" w:rsidRPr="000C321E" w:rsidRDefault="00E16FD1" w:rsidP="009900EA">
            <w:pPr>
              <w:pStyle w:val="TAL"/>
              <w:jc w:val="center"/>
            </w:pPr>
            <w:r w:rsidRPr="000C321E">
              <w:t>Optional</w:t>
            </w:r>
          </w:p>
        </w:tc>
        <w:tc>
          <w:tcPr>
            <w:tcW w:w="2018" w:type="dxa"/>
          </w:tcPr>
          <w:p w14:paraId="71CAD7E0" w14:textId="77777777" w:rsidR="00E16FD1" w:rsidRPr="000C321E" w:rsidRDefault="00E16FD1" w:rsidP="009900EA">
            <w:pPr>
              <w:pStyle w:val="TAL"/>
              <w:jc w:val="center"/>
              <w:rPr>
                <w:lang w:eastAsia="zh-CN"/>
              </w:rPr>
            </w:pPr>
            <w:r w:rsidRPr="000C321E">
              <w:t>7.7.53</w:t>
            </w:r>
          </w:p>
        </w:tc>
      </w:tr>
      <w:tr w:rsidR="00E16FD1" w:rsidRPr="000C321E" w14:paraId="02B9D6CD" w14:textId="77777777" w:rsidTr="009900EA">
        <w:trPr>
          <w:jc w:val="center"/>
        </w:trPr>
        <w:tc>
          <w:tcPr>
            <w:tcW w:w="3678" w:type="dxa"/>
          </w:tcPr>
          <w:p w14:paraId="632A829F" w14:textId="77777777" w:rsidR="00E16FD1" w:rsidRPr="000C321E" w:rsidRDefault="00E16FD1" w:rsidP="009900EA">
            <w:pPr>
              <w:pStyle w:val="TAL"/>
            </w:pPr>
            <w:r w:rsidRPr="000C321E">
              <w:t>Private Extension</w:t>
            </w:r>
          </w:p>
        </w:tc>
        <w:tc>
          <w:tcPr>
            <w:tcW w:w="2131" w:type="dxa"/>
          </w:tcPr>
          <w:p w14:paraId="70E1FC34" w14:textId="77777777" w:rsidR="00E16FD1" w:rsidRPr="000C321E" w:rsidRDefault="00E16FD1" w:rsidP="009900EA">
            <w:pPr>
              <w:pStyle w:val="TAL"/>
              <w:jc w:val="center"/>
            </w:pPr>
            <w:r w:rsidRPr="000C321E">
              <w:t>Optional</w:t>
            </w:r>
          </w:p>
        </w:tc>
        <w:tc>
          <w:tcPr>
            <w:tcW w:w="2018" w:type="dxa"/>
          </w:tcPr>
          <w:p w14:paraId="28954D0E" w14:textId="77777777" w:rsidR="00E16FD1" w:rsidRPr="000C321E" w:rsidRDefault="00E16FD1" w:rsidP="009900EA">
            <w:pPr>
              <w:pStyle w:val="TAL"/>
              <w:jc w:val="center"/>
            </w:pPr>
            <w:r w:rsidRPr="000C321E">
              <w:t>7.7.46</w:t>
            </w:r>
          </w:p>
        </w:tc>
      </w:tr>
    </w:tbl>
    <w:p w14:paraId="2E72193E" w14:textId="77777777" w:rsidR="00E16FD1" w:rsidRPr="000C321E" w:rsidRDefault="00E16FD1" w:rsidP="00E16FD1"/>
    <w:p w14:paraId="6A3F1DCA" w14:textId="77777777" w:rsidR="00E16FD1" w:rsidRPr="000C321E" w:rsidRDefault="00E16FD1" w:rsidP="00E16FD1">
      <w:r w:rsidRPr="000C321E">
        <w:t>An Update PDP Context Request may also be sent from a GGSN to an SGSN:</w:t>
      </w:r>
    </w:p>
    <w:p w14:paraId="1266BD0E" w14:textId="77777777" w:rsidR="00E16FD1" w:rsidRPr="000C321E" w:rsidRDefault="00E16FD1" w:rsidP="00E16FD1">
      <w:pPr>
        <w:pStyle w:val="B1"/>
      </w:pPr>
      <w:r w:rsidRPr="000C321E">
        <w:t>-</w:t>
      </w:r>
      <w:r w:rsidRPr="000C321E">
        <w:tab/>
        <w:t>to re-negotiate the QoS of a PDP context;</w:t>
      </w:r>
    </w:p>
    <w:p w14:paraId="0A6F806E" w14:textId="77777777" w:rsidR="00E16FD1" w:rsidRPr="000C321E" w:rsidRDefault="00E16FD1" w:rsidP="00E16FD1">
      <w:pPr>
        <w:pStyle w:val="B1"/>
        <w:rPr>
          <w:lang w:eastAsia="zh-CN"/>
        </w:rPr>
      </w:pPr>
      <w:r w:rsidRPr="000C321E">
        <w:t>-</w:t>
      </w:r>
      <w:r w:rsidRPr="000C321E">
        <w:tab/>
        <w:t>to provide a PDP address to the SGSN (and MS);</w:t>
      </w:r>
    </w:p>
    <w:p w14:paraId="729EB43B"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D752515"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21C74F7"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38BFF582"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373A4489" w14:textId="205308C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 xml:space="preserve">SGSN and GGSN behaviour for RNC failure and recovery is defined in 3GPP </w:t>
      </w:r>
      <w:r w:rsidR="009900EA" w:rsidRPr="000C321E">
        <w:t>TS</w:t>
      </w:r>
      <w:r w:rsidR="009900EA">
        <w:t> </w:t>
      </w:r>
      <w:r w:rsidR="009900EA" w:rsidRPr="000C321E">
        <w:t>2</w:t>
      </w:r>
      <w:r w:rsidRPr="000C321E">
        <w:t>3.007</w:t>
      </w:r>
      <w:r w:rsidR="009900EA">
        <w:t> </w:t>
      </w:r>
      <w:r w:rsidR="009900EA" w:rsidRPr="000C321E">
        <w:t>[</w:t>
      </w:r>
      <w:r w:rsidRPr="000C321E">
        <w:t>3].</w:t>
      </w:r>
    </w:p>
    <w:p w14:paraId="5163FA1C" w14:textId="1480DD69" w:rsidR="00E16FD1" w:rsidRPr="000C321E" w:rsidRDefault="00E16FD1" w:rsidP="00E16FD1">
      <w:pPr>
        <w:pStyle w:val="B1"/>
      </w:pPr>
      <w:r w:rsidRPr="000C321E">
        <w:t>-</w:t>
      </w:r>
      <w:r w:rsidRPr="000C321E">
        <w:tab/>
        <w:t xml:space="preserve">as part of the </w:t>
      </w:r>
      <w:r w:rsidRPr="000C321E">
        <w:rPr>
          <w:lang w:val="sv-SE"/>
        </w:rPr>
        <w:t xml:space="preserve">P-CSCF restoration procedure (see 3GPP </w:t>
      </w:r>
      <w:r w:rsidR="009900EA" w:rsidRPr="000C321E">
        <w:rPr>
          <w:lang w:val="sv-SE"/>
        </w:rPr>
        <w:t>TS</w:t>
      </w:r>
      <w:r w:rsidR="009900EA">
        <w:rPr>
          <w:lang w:val="sv-SE"/>
        </w:rPr>
        <w:t> </w:t>
      </w:r>
      <w:r w:rsidR="009900EA" w:rsidRPr="000C321E">
        <w:rPr>
          <w:lang w:val="sv-SE"/>
        </w:rPr>
        <w:t>2</w:t>
      </w:r>
      <w:r w:rsidRPr="000C321E">
        <w:rPr>
          <w:lang w:val="sv-SE"/>
        </w:rPr>
        <w:t>3.380</w:t>
      </w:r>
      <w:r w:rsidR="009900EA">
        <w:rPr>
          <w:lang w:val="sv-SE"/>
        </w:rPr>
        <w:t> </w:t>
      </w:r>
      <w:r w:rsidR="009900EA" w:rsidRPr="000C321E">
        <w:rPr>
          <w:lang w:val="sv-SE"/>
        </w:rPr>
        <w:t>[</w:t>
      </w:r>
      <w:r w:rsidRPr="000C321E">
        <w:rPr>
          <w:lang w:val="sv-SE"/>
        </w:rPr>
        <w:t>57]).</w:t>
      </w:r>
    </w:p>
    <w:p w14:paraId="037EE2CF"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35CFE27C" w14:textId="77777777" w:rsidR="00E16FD1" w:rsidRPr="000C321E" w:rsidRDefault="00E16FD1" w:rsidP="00E16FD1">
      <w:r w:rsidRPr="000C321E">
        <w:lastRenderedPageBreak/>
        <w:t>The End User Address information element shall contain a valid IPv4 or IPv6 address.</w:t>
      </w:r>
    </w:p>
    <w:p w14:paraId="03308D3C"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78A6F6A2"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38509BC4"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077482CD" w14:textId="77777777" w:rsidR="00E16FD1" w:rsidRPr="000C321E" w:rsidRDefault="00E16FD1" w:rsidP="00E16FD1">
      <w:r w:rsidRPr="000C321E">
        <w:t>The optional Private Extension contains vendor or operator specific information.</w:t>
      </w:r>
    </w:p>
    <w:p w14:paraId="1BCAA8B9" w14:textId="77777777" w:rsidR="00E16FD1" w:rsidRPr="000C321E" w:rsidRDefault="00E16FD1" w:rsidP="00E16FD1">
      <w:r w:rsidRPr="000C321E">
        <w:t>The TFT is optional and included in order to add, modify or delete the TFT related to the PDP Context for network requested bearer control.</w:t>
      </w:r>
    </w:p>
    <w:p w14:paraId="48B7882A"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43EF8D9F"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818E8D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EA9AFBD"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5EC7B682"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2EB172B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6889C57E"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04B2A95D" w14:textId="77777777" w:rsidTr="009900EA">
        <w:trPr>
          <w:jc w:val="center"/>
        </w:trPr>
        <w:tc>
          <w:tcPr>
            <w:tcW w:w="2575" w:type="dxa"/>
          </w:tcPr>
          <w:p w14:paraId="086A60C6" w14:textId="77777777" w:rsidR="00E16FD1" w:rsidRPr="000C321E" w:rsidRDefault="00E16FD1" w:rsidP="009900EA">
            <w:pPr>
              <w:pStyle w:val="TAH"/>
            </w:pPr>
            <w:r w:rsidRPr="000C321E">
              <w:t>Information element</w:t>
            </w:r>
          </w:p>
        </w:tc>
        <w:tc>
          <w:tcPr>
            <w:tcW w:w="1961" w:type="dxa"/>
          </w:tcPr>
          <w:p w14:paraId="740F31EA" w14:textId="77777777" w:rsidR="00E16FD1" w:rsidRPr="000C321E" w:rsidRDefault="00E16FD1" w:rsidP="009900EA">
            <w:pPr>
              <w:pStyle w:val="TAH"/>
            </w:pPr>
            <w:r w:rsidRPr="000C321E">
              <w:t>Presence requirement</w:t>
            </w:r>
          </w:p>
        </w:tc>
        <w:tc>
          <w:tcPr>
            <w:tcW w:w="1972" w:type="dxa"/>
          </w:tcPr>
          <w:p w14:paraId="05FAE1BC" w14:textId="77777777" w:rsidR="00E16FD1" w:rsidRPr="000C321E" w:rsidRDefault="00E16FD1" w:rsidP="009900EA">
            <w:pPr>
              <w:pStyle w:val="TAH"/>
            </w:pPr>
            <w:r w:rsidRPr="000C321E">
              <w:t>Reference</w:t>
            </w:r>
          </w:p>
        </w:tc>
      </w:tr>
      <w:tr w:rsidR="00E16FD1" w:rsidRPr="000C321E" w14:paraId="38874C57" w14:textId="77777777" w:rsidTr="009900EA">
        <w:trPr>
          <w:jc w:val="center"/>
        </w:trPr>
        <w:tc>
          <w:tcPr>
            <w:tcW w:w="2575" w:type="dxa"/>
          </w:tcPr>
          <w:p w14:paraId="551813E0" w14:textId="77777777" w:rsidR="00E16FD1" w:rsidRPr="000C321E" w:rsidRDefault="00E16FD1" w:rsidP="009900EA">
            <w:pPr>
              <w:pStyle w:val="TAL"/>
            </w:pPr>
            <w:r w:rsidRPr="000C321E">
              <w:t>IMSI</w:t>
            </w:r>
          </w:p>
        </w:tc>
        <w:tc>
          <w:tcPr>
            <w:tcW w:w="1961" w:type="dxa"/>
          </w:tcPr>
          <w:p w14:paraId="17BF4FF8" w14:textId="77777777" w:rsidR="00E16FD1" w:rsidRPr="000C321E" w:rsidRDefault="00E16FD1" w:rsidP="009900EA">
            <w:pPr>
              <w:pStyle w:val="TAL"/>
              <w:jc w:val="center"/>
            </w:pPr>
            <w:r w:rsidRPr="000C321E">
              <w:t>Optional</w:t>
            </w:r>
          </w:p>
        </w:tc>
        <w:tc>
          <w:tcPr>
            <w:tcW w:w="1972" w:type="dxa"/>
          </w:tcPr>
          <w:p w14:paraId="216B9D89" w14:textId="77777777" w:rsidR="00E16FD1" w:rsidRPr="000C321E" w:rsidRDefault="00E16FD1" w:rsidP="009900EA">
            <w:pPr>
              <w:pStyle w:val="TAL"/>
              <w:jc w:val="center"/>
            </w:pPr>
            <w:r w:rsidRPr="000C321E">
              <w:t>7.7.2</w:t>
            </w:r>
          </w:p>
        </w:tc>
      </w:tr>
      <w:tr w:rsidR="00E16FD1" w:rsidRPr="000C321E" w14:paraId="0E733AFC" w14:textId="77777777" w:rsidTr="009900EA">
        <w:trPr>
          <w:jc w:val="center"/>
        </w:trPr>
        <w:tc>
          <w:tcPr>
            <w:tcW w:w="2575" w:type="dxa"/>
          </w:tcPr>
          <w:p w14:paraId="39886898" w14:textId="77777777" w:rsidR="00E16FD1" w:rsidRPr="000C321E" w:rsidRDefault="00E16FD1" w:rsidP="009900EA">
            <w:pPr>
              <w:pStyle w:val="TAL"/>
            </w:pPr>
            <w:r w:rsidRPr="000C321E">
              <w:t>Recovery</w:t>
            </w:r>
          </w:p>
        </w:tc>
        <w:tc>
          <w:tcPr>
            <w:tcW w:w="1961" w:type="dxa"/>
          </w:tcPr>
          <w:p w14:paraId="41215188" w14:textId="77777777" w:rsidR="00E16FD1" w:rsidRPr="000C321E" w:rsidRDefault="00E16FD1" w:rsidP="009900EA">
            <w:pPr>
              <w:pStyle w:val="TAL"/>
              <w:jc w:val="center"/>
            </w:pPr>
            <w:r w:rsidRPr="000C321E">
              <w:t>Optional</w:t>
            </w:r>
          </w:p>
        </w:tc>
        <w:tc>
          <w:tcPr>
            <w:tcW w:w="1972" w:type="dxa"/>
          </w:tcPr>
          <w:p w14:paraId="36419EBB" w14:textId="77777777" w:rsidR="00E16FD1" w:rsidRPr="000C321E" w:rsidRDefault="00E16FD1" w:rsidP="009900EA">
            <w:pPr>
              <w:pStyle w:val="TAL"/>
              <w:jc w:val="center"/>
            </w:pPr>
            <w:r w:rsidRPr="000C321E">
              <w:t>7.7.11</w:t>
            </w:r>
          </w:p>
        </w:tc>
      </w:tr>
      <w:tr w:rsidR="00E16FD1" w:rsidRPr="000C321E" w14:paraId="3ECCAA15" w14:textId="77777777" w:rsidTr="009900EA">
        <w:trPr>
          <w:jc w:val="center"/>
        </w:trPr>
        <w:tc>
          <w:tcPr>
            <w:tcW w:w="2575" w:type="dxa"/>
          </w:tcPr>
          <w:p w14:paraId="75AAA139" w14:textId="77777777" w:rsidR="00E16FD1" w:rsidRPr="000C321E" w:rsidRDefault="00E16FD1" w:rsidP="009900EA">
            <w:pPr>
              <w:pStyle w:val="TAL"/>
            </w:pPr>
            <w:r w:rsidRPr="000C321E">
              <w:t>NSAPI</w:t>
            </w:r>
          </w:p>
        </w:tc>
        <w:tc>
          <w:tcPr>
            <w:tcW w:w="1961" w:type="dxa"/>
          </w:tcPr>
          <w:p w14:paraId="2DF7F315" w14:textId="77777777" w:rsidR="00E16FD1" w:rsidRPr="000C321E" w:rsidRDefault="00E16FD1" w:rsidP="009900EA">
            <w:pPr>
              <w:pStyle w:val="TAL"/>
              <w:jc w:val="center"/>
            </w:pPr>
            <w:r w:rsidRPr="000C321E">
              <w:t>Mandatory</w:t>
            </w:r>
          </w:p>
        </w:tc>
        <w:tc>
          <w:tcPr>
            <w:tcW w:w="1972" w:type="dxa"/>
          </w:tcPr>
          <w:p w14:paraId="1C352B59" w14:textId="77777777" w:rsidR="00E16FD1" w:rsidRPr="000C321E" w:rsidRDefault="00E16FD1" w:rsidP="009900EA">
            <w:pPr>
              <w:pStyle w:val="TAL"/>
              <w:jc w:val="center"/>
            </w:pPr>
            <w:r w:rsidRPr="000C321E">
              <w:t>7.7.17</w:t>
            </w:r>
          </w:p>
        </w:tc>
      </w:tr>
      <w:tr w:rsidR="00E16FD1" w:rsidRPr="000C321E" w14:paraId="1763B5F8" w14:textId="77777777" w:rsidTr="009900EA">
        <w:trPr>
          <w:jc w:val="center"/>
        </w:trPr>
        <w:tc>
          <w:tcPr>
            <w:tcW w:w="2575" w:type="dxa"/>
          </w:tcPr>
          <w:p w14:paraId="4CA5BCAC" w14:textId="77777777" w:rsidR="00E16FD1" w:rsidRPr="000C321E" w:rsidRDefault="00E16FD1" w:rsidP="009900EA">
            <w:pPr>
              <w:pStyle w:val="TAL"/>
            </w:pPr>
            <w:r w:rsidRPr="000C321E">
              <w:t>End User Address</w:t>
            </w:r>
          </w:p>
        </w:tc>
        <w:tc>
          <w:tcPr>
            <w:tcW w:w="1961" w:type="dxa"/>
          </w:tcPr>
          <w:p w14:paraId="0D43F28C" w14:textId="77777777" w:rsidR="00E16FD1" w:rsidRPr="000C321E" w:rsidRDefault="00E16FD1" w:rsidP="009900EA">
            <w:pPr>
              <w:pStyle w:val="TAL"/>
              <w:jc w:val="center"/>
            </w:pPr>
            <w:r w:rsidRPr="000C321E">
              <w:t>Optional</w:t>
            </w:r>
          </w:p>
        </w:tc>
        <w:tc>
          <w:tcPr>
            <w:tcW w:w="1972" w:type="dxa"/>
          </w:tcPr>
          <w:p w14:paraId="02BC9318" w14:textId="77777777" w:rsidR="00E16FD1" w:rsidRPr="000C321E" w:rsidRDefault="00E16FD1" w:rsidP="009900EA">
            <w:pPr>
              <w:pStyle w:val="TAL"/>
              <w:jc w:val="center"/>
            </w:pPr>
            <w:r w:rsidRPr="000C321E">
              <w:t>7.7.27</w:t>
            </w:r>
          </w:p>
        </w:tc>
      </w:tr>
      <w:tr w:rsidR="00E16FD1" w:rsidRPr="000C321E" w14:paraId="38C2D59B" w14:textId="77777777" w:rsidTr="009900EA">
        <w:trPr>
          <w:jc w:val="center"/>
        </w:trPr>
        <w:tc>
          <w:tcPr>
            <w:tcW w:w="2575" w:type="dxa"/>
          </w:tcPr>
          <w:p w14:paraId="6748B20D" w14:textId="77777777" w:rsidR="00E16FD1" w:rsidRPr="000C321E" w:rsidRDefault="00E16FD1" w:rsidP="009900EA">
            <w:pPr>
              <w:pStyle w:val="TAL"/>
            </w:pPr>
            <w:r w:rsidRPr="000C321E">
              <w:t>Protocol Configuration Options</w:t>
            </w:r>
          </w:p>
        </w:tc>
        <w:tc>
          <w:tcPr>
            <w:tcW w:w="1961" w:type="dxa"/>
          </w:tcPr>
          <w:p w14:paraId="6AE38E16" w14:textId="77777777" w:rsidR="00E16FD1" w:rsidRPr="000C321E" w:rsidRDefault="00E16FD1" w:rsidP="009900EA">
            <w:pPr>
              <w:pStyle w:val="TAL"/>
              <w:jc w:val="center"/>
            </w:pPr>
            <w:r w:rsidRPr="000C321E">
              <w:t>Optional</w:t>
            </w:r>
          </w:p>
        </w:tc>
        <w:tc>
          <w:tcPr>
            <w:tcW w:w="1972" w:type="dxa"/>
          </w:tcPr>
          <w:p w14:paraId="36CEDB60" w14:textId="77777777" w:rsidR="00E16FD1" w:rsidRPr="000C321E" w:rsidRDefault="00E16FD1" w:rsidP="009900EA">
            <w:pPr>
              <w:pStyle w:val="TAL"/>
              <w:jc w:val="center"/>
            </w:pPr>
            <w:r w:rsidRPr="000C321E">
              <w:t>7.7.31</w:t>
            </w:r>
          </w:p>
        </w:tc>
      </w:tr>
      <w:tr w:rsidR="00E16FD1" w:rsidRPr="000C321E" w14:paraId="3CA24CCF" w14:textId="77777777" w:rsidTr="009900EA">
        <w:trPr>
          <w:jc w:val="center"/>
        </w:trPr>
        <w:tc>
          <w:tcPr>
            <w:tcW w:w="2575" w:type="dxa"/>
          </w:tcPr>
          <w:p w14:paraId="25896C15" w14:textId="77777777" w:rsidR="00E16FD1" w:rsidRPr="000C321E" w:rsidRDefault="00E16FD1" w:rsidP="009900EA">
            <w:pPr>
              <w:pStyle w:val="TAL"/>
            </w:pPr>
            <w:r w:rsidRPr="000C321E">
              <w:t>Quality of Service Profile</w:t>
            </w:r>
          </w:p>
        </w:tc>
        <w:tc>
          <w:tcPr>
            <w:tcW w:w="1961" w:type="dxa"/>
          </w:tcPr>
          <w:p w14:paraId="24043421" w14:textId="77777777" w:rsidR="00E16FD1" w:rsidRPr="000C321E" w:rsidRDefault="00E16FD1" w:rsidP="009900EA">
            <w:pPr>
              <w:pStyle w:val="TAL"/>
              <w:jc w:val="center"/>
            </w:pPr>
            <w:r w:rsidRPr="000C321E">
              <w:t>Optional</w:t>
            </w:r>
          </w:p>
        </w:tc>
        <w:tc>
          <w:tcPr>
            <w:tcW w:w="1972" w:type="dxa"/>
          </w:tcPr>
          <w:p w14:paraId="505088F0" w14:textId="77777777" w:rsidR="00E16FD1" w:rsidRPr="000C321E" w:rsidRDefault="00E16FD1" w:rsidP="009900EA">
            <w:pPr>
              <w:pStyle w:val="TAL"/>
              <w:jc w:val="center"/>
            </w:pPr>
            <w:r w:rsidRPr="000C321E">
              <w:t>7.7.34</w:t>
            </w:r>
          </w:p>
        </w:tc>
      </w:tr>
      <w:tr w:rsidR="00E16FD1" w:rsidRPr="000C321E" w14:paraId="07F4C7D5" w14:textId="77777777" w:rsidTr="009900EA">
        <w:trPr>
          <w:jc w:val="center"/>
        </w:trPr>
        <w:tc>
          <w:tcPr>
            <w:tcW w:w="2575" w:type="dxa"/>
          </w:tcPr>
          <w:p w14:paraId="39697113" w14:textId="77777777" w:rsidR="00E16FD1" w:rsidRPr="000C321E" w:rsidRDefault="00E16FD1" w:rsidP="009900EA">
            <w:pPr>
              <w:pStyle w:val="TAL"/>
            </w:pPr>
            <w:r w:rsidRPr="000C321E">
              <w:t>TFT</w:t>
            </w:r>
          </w:p>
        </w:tc>
        <w:tc>
          <w:tcPr>
            <w:tcW w:w="1961" w:type="dxa"/>
          </w:tcPr>
          <w:p w14:paraId="1D23B182" w14:textId="77777777" w:rsidR="00E16FD1" w:rsidRPr="000C321E" w:rsidRDefault="00E16FD1" w:rsidP="009900EA">
            <w:pPr>
              <w:pStyle w:val="TAL"/>
              <w:jc w:val="center"/>
            </w:pPr>
            <w:r w:rsidRPr="000C321E">
              <w:t>Optional</w:t>
            </w:r>
          </w:p>
        </w:tc>
        <w:tc>
          <w:tcPr>
            <w:tcW w:w="1972" w:type="dxa"/>
          </w:tcPr>
          <w:p w14:paraId="7D5D8644" w14:textId="77777777" w:rsidR="00E16FD1" w:rsidRPr="000C321E" w:rsidRDefault="00E16FD1" w:rsidP="009900EA">
            <w:pPr>
              <w:pStyle w:val="TAL"/>
              <w:jc w:val="center"/>
            </w:pPr>
            <w:r w:rsidRPr="000C321E">
              <w:t>7.7.36</w:t>
            </w:r>
          </w:p>
        </w:tc>
      </w:tr>
      <w:tr w:rsidR="00E16FD1" w:rsidRPr="000C321E" w14:paraId="3FB6D4A8" w14:textId="77777777" w:rsidTr="009900EA">
        <w:trPr>
          <w:jc w:val="center"/>
        </w:trPr>
        <w:tc>
          <w:tcPr>
            <w:tcW w:w="2575" w:type="dxa"/>
          </w:tcPr>
          <w:p w14:paraId="54A2E3DC" w14:textId="77777777" w:rsidR="00E16FD1" w:rsidRPr="000C321E" w:rsidRDefault="00E16FD1" w:rsidP="009900EA">
            <w:pPr>
              <w:pStyle w:val="TAL"/>
            </w:pPr>
            <w:r w:rsidRPr="000C321E">
              <w:t>Common Flags</w:t>
            </w:r>
          </w:p>
        </w:tc>
        <w:tc>
          <w:tcPr>
            <w:tcW w:w="1961" w:type="dxa"/>
          </w:tcPr>
          <w:p w14:paraId="080C5295" w14:textId="77777777" w:rsidR="00E16FD1" w:rsidRPr="000C321E" w:rsidRDefault="00E16FD1" w:rsidP="009900EA">
            <w:pPr>
              <w:pStyle w:val="TAL"/>
              <w:jc w:val="center"/>
            </w:pPr>
            <w:r w:rsidRPr="000C321E">
              <w:t>Optional</w:t>
            </w:r>
          </w:p>
        </w:tc>
        <w:tc>
          <w:tcPr>
            <w:tcW w:w="1972" w:type="dxa"/>
          </w:tcPr>
          <w:p w14:paraId="5BC8C192" w14:textId="77777777" w:rsidR="00E16FD1" w:rsidRPr="000C321E" w:rsidRDefault="00E16FD1" w:rsidP="009900EA">
            <w:pPr>
              <w:pStyle w:val="TAL"/>
              <w:jc w:val="center"/>
            </w:pPr>
            <w:r w:rsidRPr="000C321E">
              <w:t>7.7.48</w:t>
            </w:r>
          </w:p>
        </w:tc>
      </w:tr>
      <w:tr w:rsidR="00E16FD1" w:rsidRPr="000C321E" w14:paraId="1D11E786" w14:textId="77777777" w:rsidTr="009900EA">
        <w:trPr>
          <w:jc w:val="center"/>
        </w:trPr>
        <w:tc>
          <w:tcPr>
            <w:tcW w:w="2575" w:type="dxa"/>
          </w:tcPr>
          <w:p w14:paraId="640909F8" w14:textId="77777777" w:rsidR="00E16FD1" w:rsidRPr="000C321E" w:rsidRDefault="00E16FD1" w:rsidP="009900EA">
            <w:pPr>
              <w:pStyle w:val="TAL"/>
            </w:pPr>
            <w:r w:rsidRPr="000C321E">
              <w:t>APN Restriction</w:t>
            </w:r>
          </w:p>
        </w:tc>
        <w:tc>
          <w:tcPr>
            <w:tcW w:w="1961" w:type="dxa"/>
          </w:tcPr>
          <w:p w14:paraId="49D0603C" w14:textId="77777777" w:rsidR="00E16FD1" w:rsidRPr="000C321E" w:rsidRDefault="00E16FD1" w:rsidP="009900EA">
            <w:pPr>
              <w:pStyle w:val="TAL"/>
              <w:jc w:val="center"/>
            </w:pPr>
            <w:r w:rsidRPr="000C321E">
              <w:t>Optional</w:t>
            </w:r>
          </w:p>
        </w:tc>
        <w:tc>
          <w:tcPr>
            <w:tcW w:w="1972" w:type="dxa"/>
          </w:tcPr>
          <w:p w14:paraId="5A08C246" w14:textId="77777777" w:rsidR="00E16FD1" w:rsidRPr="000C321E" w:rsidRDefault="00E16FD1" w:rsidP="009900EA">
            <w:pPr>
              <w:pStyle w:val="TAL"/>
              <w:jc w:val="center"/>
            </w:pPr>
            <w:r w:rsidRPr="000C321E">
              <w:t>7.7.49</w:t>
            </w:r>
          </w:p>
        </w:tc>
      </w:tr>
      <w:tr w:rsidR="00E16FD1" w:rsidRPr="000C321E" w14:paraId="7ACCC79E" w14:textId="77777777" w:rsidTr="009900EA">
        <w:trPr>
          <w:jc w:val="center"/>
        </w:trPr>
        <w:tc>
          <w:tcPr>
            <w:tcW w:w="2575" w:type="dxa"/>
          </w:tcPr>
          <w:p w14:paraId="52EBCF54" w14:textId="77777777" w:rsidR="00E16FD1" w:rsidRPr="000C321E" w:rsidRDefault="00E16FD1" w:rsidP="009900EA">
            <w:pPr>
              <w:pStyle w:val="TAL"/>
            </w:pPr>
            <w:r w:rsidRPr="000C321E">
              <w:t>MS Info Change Reporting Action</w:t>
            </w:r>
          </w:p>
        </w:tc>
        <w:tc>
          <w:tcPr>
            <w:tcW w:w="1961" w:type="dxa"/>
          </w:tcPr>
          <w:p w14:paraId="3B7DA694" w14:textId="77777777" w:rsidR="00E16FD1" w:rsidRPr="000C321E" w:rsidRDefault="00E16FD1" w:rsidP="009900EA">
            <w:pPr>
              <w:pStyle w:val="TAL"/>
              <w:jc w:val="center"/>
            </w:pPr>
            <w:r w:rsidRPr="000C321E">
              <w:t>Optional</w:t>
            </w:r>
          </w:p>
        </w:tc>
        <w:tc>
          <w:tcPr>
            <w:tcW w:w="1972" w:type="dxa"/>
          </w:tcPr>
          <w:p w14:paraId="5E6C462B" w14:textId="77777777" w:rsidR="00E16FD1" w:rsidRPr="000C321E" w:rsidRDefault="00E16FD1" w:rsidP="009900EA">
            <w:pPr>
              <w:pStyle w:val="TAL"/>
              <w:jc w:val="center"/>
            </w:pPr>
            <w:r w:rsidRPr="000C321E">
              <w:t>7.7.80</w:t>
            </w:r>
          </w:p>
        </w:tc>
      </w:tr>
      <w:tr w:rsidR="00E16FD1" w:rsidRPr="000C321E" w14:paraId="0CDB9CD1" w14:textId="77777777" w:rsidTr="009900EA">
        <w:trPr>
          <w:jc w:val="center"/>
        </w:trPr>
        <w:tc>
          <w:tcPr>
            <w:tcW w:w="2575" w:type="dxa"/>
          </w:tcPr>
          <w:p w14:paraId="1D12FD19" w14:textId="77777777" w:rsidR="00E16FD1" w:rsidRPr="000C321E" w:rsidRDefault="00E16FD1" w:rsidP="009900EA">
            <w:pPr>
              <w:pStyle w:val="TAL"/>
            </w:pPr>
            <w:r w:rsidRPr="000C321E">
              <w:t>Direct Tunnel Flags</w:t>
            </w:r>
          </w:p>
        </w:tc>
        <w:tc>
          <w:tcPr>
            <w:tcW w:w="1961" w:type="dxa"/>
          </w:tcPr>
          <w:p w14:paraId="7C8475EE" w14:textId="77777777" w:rsidR="00E16FD1" w:rsidRPr="000C321E" w:rsidRDefault="00E16FD1" w:rsidP="009900EA">
            <w:pPr>
              <w:pStyle w:val="TAL"/>
              <w:jc w:val="center"/>
            </w:pPr>
            <w:r w:rsidRPr="000C321E">
              <w:t>Optional</w:t>
            </w:r>
          </w:p>
        </w:tc>
        <w:tc>
          <w:tcPr>
            <w:tcW w:w="1972" w:type="dxa"/>
          </w:tcPr>
          <w:p w14:paraId="00AD211A" w14:textId="77777777" w:rsidR="00E16FD1" w:rsidRPr="000C321E" w:rsidRDefault="00E16FD1" w:rsidP="009900EA">
            <w:pPr>
              <w:pStyle w:val="TAL"/>
              <w:jc w:val="center"/>
            </w:pPr>
            <w:r w:rsidRPr="000C321E">
              <w:t>7.7.81</w:t>
            </w:r>
          </w:p>
        </w:tc>
      </w:tr>
      <w:tr w:rsidR="00E16FD1" w:rsidRPr="000C321E" w14:paraId="4D72FC78" w14:textId="77777777" w:rsidTr="009900EA">
        <w:trPr>
          <w:jc w:val="center"/>
        </w:trPr>
        <w:tc>
          <w:tcPr>
            <w:tcW w:w="2575" w:type="dxa"/>
          </w:tcPr>
          <w:p w14:paraId="601BC482" w14:textId="77777777" w:rsidR="00E16FD1" w:rsidRPr="000C321E" w:rsidRDefault="00E16FD1" w:rsidP="009900EA">
            <w:pPr>
              <w:pStyle w:val="TAL"/>
            </w:pPr>
            <w:r w:rsidRPr="000C321E">
              <w:t>Bearer Control Mode</w:t>
            </w:r>
          </w:p>
        </w:tc>
        <w:tc>
          <w:tcPr>
            <w:tcW w:w="1961" w:type="dxa"/>
          </w:tcPr>
          <w:p w14:paraId="244E989D" w14:textId="77777777" w:rsidR="00E16FD1" w:rsidRPr="000C321E" w:rsidRDefault="00E16FD1" w:rsidP="009900EA">
            <w:pPr>
              <w:pStyle w:val="TAL"/>
              <w:jc w:val="center"/>
            </w:pPr>
            <w:r w:rsidRPr="000C321E">
              <w:t>Optional</w:t>
            </w:r>
          </w:p>
        </w:tc>
        <w:tc>
          <w:tcPr>
            <w:tcW w:w="1972" w:type="dxa"/>
          </w:tcPr>
          <w:p w14:paraId="7641980C" w14:textId="77777777" w:rsidR="00E16FD1" w:rsidRPr="000C321E" w:rsidRDefault="00E16FD1" w:rsidP="009900EA">
            <w:pPr>
              <w:pStyle w:val="TAL"/>
              <w:jc w:val="center"/>
            </w:pPr>
            <w:r w:rsidRPr="000C321E">
              <w:t>7.7.83</w:t>
            </w:r>
          </w:p>
        </w:tc>
      </w:tr>
      <w:tr w:rsidR="00E16FD1" w:rsidRPr="000C321E" w14:paraId="33826C9D" w14:textId="77777777" w:rsidTr="009900EA">
        <w:trPr>
          <w:jc w:val="center"/>
        </w:trPr>
        <w:tc>
          <w:tcPr>
            <w:tcW w:w="2575" w:type="dxa"/>
          </w:tcPr>
          <w:p w14:paraId="4F4C6807" w14:textId="77777777" w:rsidR="00E16FD1" w:rsidRPr="000C321E" w:rsidRDefault="00E16FD1" w:rsidP="009900EA">
            <w:pPr>
              <w:pStyle w:val="TAL"/>
            </w:pPr>
            <w:r w:rsidRPr="000C321E">
              <w:t>Evolved Allocation/Retention Priority I</w:t>
            </w:r>
          </w:p>
        </w:tc>
        <w:tc>
          <w:tcPr>
            <w:tcW w:w="1961" w:type="dxa"/>
          </w:tcPr>
          <w:p w14:paraId="413FA59E" w14:textId="77777777" w:rsidR="00E16FD1" w:rsidRPr="000C321E" w:rsidRDefault="00E16FD1" w:rsidP="009900EA">
            <w:pPr>
              <w:pStyle w:val="TAL"/>
              <w:jc w:val="center"/>
            </w:pPr>
            <w:r w:rsidRPr="000C321E">
              <w:t>Optional</w:t>
            </w:r>
          </w:p>
        </w:tc>
        <w:tc>
          <w:tcPr>
            <w:tcW w:w="1972" w:type="dxa"/>
          </w:tcPr>
          <w:p w14:paraId="41C16668" w14:textId="77777777" w:rsidR="00E16FD1" w:rsidRPr="000C321E" w:rsidRDefault="00E16FD1" w:rsidP="009900EA">
            <w:pPr>
              <w:pStyle w:val="TAL"/>
              <w:jc w:val="center"/>
            </w:pPr>
            <w:r w:rsidRPr="000C321E">
              <w:t>7.7.91</w:t>
            </w:r>
          </w:p>
        </w:tc>
      </w:tr>
      <w:tr w:rsidR="00E16FD1" w:rsidRPr="000C321E" w14:paraId="3928DDBF" w14:textId="77777777" w:rsidTr="009900EA">
        <w:trPr>
          <w:jc w:val="center"/>
        </w:trPr>
        <w:tc>
          <w:tcPr>
            <w:tcW w:w="2575" w:type="dxa"/>
          </w:tcPr>
          <w:p w14:paraId="2D8D8BCB" w14:textId="77777777" w:rsidR="00E16FD1" w:rsidRPr="000C321E" w:rsidRDefault="00E16FD1" w:rsidP="009900EA">
            <w:pPr>
              <w:pStyle w:val="TAL"/>
            </w:pPr>
            <w:r w:rsidRPr="000C321E">
              <w:t>Extended Common Flags</w:t>
            </w:r>
          </w:p>
        </w:tc>
        <w:tc>
          <w:tcPr>
            <w:tcW w:w="1961" w:type="dxa"/>
          </w:tcPr>
          <w:p w14:paraId="2A38AC89" w14:textId="77777777" w:rsidR="00E16FD1" w:rsidRPr="000C321E" w:rsidRDefault="00E16FD1" w:rsidP="009900EA">
            <w:pPr>
              <w:pStyle w:val="TAL"/>
              <w:jc w:val="center"/>
            </w:pPr>
            <w:r w:rsidRPr="000C321E">
              <w:t>Optional</w:t>
            </w:r>
          </w:p>
        </w:tc>
        <w:tc>
          <w:tcPr>
            <w:tcW w:w="1972" w:type="dxa"/>
          </w:tcPr>
          <w:p w14:paraId="5B3FC9AD" w14:textId="77777777" w:rsidR="00E16FD1" w:rsidRPr="000C321E" w:rsidRDefault="00E16FD1" w:rsidP="009900EA">
            <w:pPr>
              <w:pStyle w:val="TAL"/>
              <w:jc w:val="center"/>
            </w:pPr>
            <w:r w:rsidRPr="000C321E">
              <w:t>7.7.93</w:t>
            </w:r>
          </w:p>
        </w:tc>
      </w:tr>
      <w:tr w:rsidR="00E16FD1" w:rsidRPr="000C321E" w14:paraId="4006E90E" w14:textId="77777777" w:rsidTr="009900EA">
        <w:trPr>
          <w:jc w:val="center"/>
        </w:trPr>
        <w:tc>
          <w:tcPr>
            <w:tcW w:w="2575" w:type="dxa"/>
          </w:tcPr>
          <w:p w14:paraId="6FCFB170"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1961" w:type="dxa"/>
          </w:tcPr>
          <w:p w14:paraId="0DD719B7" w14:textId="77777777" w:rsidR="00E16FD1" w:rsidRPr="000C321E" w:rsidRDefault="00E16FD1" w:rsidP="009900EA">
            <w:pPr>
              <w:pStyle w:val="TAL"/>
              <w:jc w:val="center"/>
            </w:pPr>
            <w:r w:rsidRPr="000C321E">
              <w:t>Optional</w:t>
            </w:r>
          </w:p>
        </w:tc>
        <w:tc>
          <w:tcPr>
            <w:tcW w:w="1972" w:type="dxa"/>
          </w:tcPr>
          <w:p w14:paraId="1002370F" w14:textId="77777777" w:rsidR="00E16FD1" w:rsidRPr="000C321E" w:rsidRDefault="00E16FD1" w:rsidP="009900EA">
            <w:pPr>
              <w:pStyle w:val="TAL"/>
              <w:jc w:val="center"/>
            </w:pPr>
            <w:r w:rsidRPr="000C321E">
              <w:t>7.7.95</w:t>
            </w:r>
          </w:p>
        </w:tc>
      </w:tr>
      <w:tr w:rsidR="00E16FD1" w:rsidRPr="000C321E" w14:paraId="6D003933" w14:textId="77777777" w:rsidTr="009900EA">
        <w:trPr>
          <w:jc w:val="center"/>
        </w:trPr>
        <w:tc>
          <w:tcPr>
            <w:tcW w:w="2575" w:type="dxa"/>
          </w:tcPr>
          <w:p w14:paraId="6427972C" w14:textId="77777777" w:rsidR="00E16FD1" w:rsidRPr="000C321E" w:rsidRDefault="00E16FD1" w:rsidP="009900EA">
            <w:pPr>
              <w:pStyle w:val="TAL"/>
              <w:rPr>
                <w:lang w:eastAsia="zh-CN"/>
              </w:rPr>
            </w:pPr>
            <w:r w:rsidRPr="000C321E">
              <w:rPr>
                <w:rFonts w:hint="eastAsia"/>
                <w:lang w:eastAsia="zh-CN"/>
              </w:rPr>
              <w:t>APN-AMBR</w:t>
            </w:r>
          </w:p>
        </w:tc>
        <w:tc>
          <w:tcPr>
            <w:tcW w:w="1961" w:type="dxa"/>
          </w:tcPr>
          <w:p w14:paraId="5DDF7210" w14:textId="77777777" w:rsidR="00E16FD1" w:rsidRPr="000C321E" w:rsidRDefault="00E16FD1" w:rsidP="009900EA">
            <w:pPr>
              <w:pStyle w:val="TAL"/>
              <w:jc w:val="center"/>
            </w:pPr>
            <w:r w:rsidRPr="000C321E">
              <w:t>Optional</w:t>
            </w:r>
          </w:p>
        </w:tc>
        <w:tc>
          <w:tcPr>
            <w:tcW w:w="1972" w:type="dxa"/>
          </w:tcPr>
          <w:p w14:paraId="6027AC0C" w14:textId="77777777" w:rsidR="00E16FD1" w:rsidRPr="000C321E" w:rsidRDefault="00E16FD1" w:rsidP="009900EA">
            <w:pPr>
              <w:pStyle w:val="TAL"/>
              <w:jc w:val="center"/>
              <w:rPr>
                <w:lang w:eastAsia="zh-CN"/>
              </w:rPr>
            </w:pPr>
            <w:r w:rsidRPr="000C321E">
              <w:t>7.7.98</w:t>
            </w:r>
          </w:p>
        </w:tc>
      </w:tr>
      <w:tr w:rsidR="00E16FD1" w:rsidRPr="000C321E" w14:paraId="343B6F82" w14:textId="77777777" w:rsidTr="009900EA">
        <w:trPr>
          <w:jc w:val="center"/>
        </w:trPr>
        <w:tc>
          <w:tcPr>
            <w:tcW w:w="2575" w:type="dxa"/>
          </w:tcPr>
          <w:p w14:paraId="3C9F487F" w14:textId="77777777" w:rsidR="00E16FD1" w:rsidRPr="000C321E" w:rsidRDefault="00E16FD1" w:rsidP="009900EA">
            <w:pPr>
              <w:pStyle w:val="TAL"/>
            </w:pPr>
            <w:r w:rsidRPr="000C321E">
              <w:t>Private Extension</w:t>
            </w:r>
          </w:p>
        </w:tc>
        <w:tc>
          <w:tcPr>
            <w:tcW w:w="1961" w:type="dxa"/>
          </w:tcPr>
          <w:p w14:paraId="45AD0A6D" w14:textId="77777777" w:rsidR="00E16FD1" w:rsidRPr="000C321E" w:rsidRDefault="00E16FD1" w:rsidP="009900EA">
            <w:pPr>
              <w:pStyle w:val="TAL"/>
              <w:jc w:val="center"/>
            </w:pPr>
            <w:r w:rsidRPr="000C321E">
              <w:t>Optional</w:t>
            </w:r>
          </w:p>
        </w:tc>
        <w:tc>
          <w:tcPr>
            <w:tcW w:w="1972" w:type="dxa"/>
          </w:tcPr>
          <w:p w14:paraId="1A75CCB8" w14:textId="77777777" w:rsidR="00E16FD1" w:rsidRPr="000C321E" w:rsidRDefault="00E16FD1" w:rsidP="009900EA">
            <w:pPr>
              <w:pStyle w:val="TAL"/>
              <w:jc w:val="center"/>
            </w:pPr>
            <w:r w:rsidRPr="000C321E">
              <w:t>7.7.46</w:t>
            </w:r>
          </w:p>
        </w:tc>
      </w:tr>
    </w:tbl>
    <w:p w14:paraId="67319EB3" w14:textId="77777777" w:rsidR="00E16FD1" w:rsidRPr="000C321E" w:rsidRDefault="00E16FD1" w:rsidP="00E16FD1"/>
    <w:p w14:paraId="75A21603" w14:textId="77777777" w:rsidR="00E16FD1" w:rsidRPr="000C321E" w:rsidRDefault="00E16FD1" w:rsidP="00E16FD1">
      <w:pPr>
        <w:pStyle w:val="Heading3"/>
      </w:pPr>
      <w:bookmarkStart w:id="71" w:name="_Toc9597825"/>
      <w:bookmarkStart w:id="72" w:name="_Toc67420293"/>
      <w:r w:rsidRPr="000C321E">
        <w:t>7.3.4</w:t>
      </w:r>
      <w:r w:rsidRPr="000C321E">
        <w:tab/>
        <w:t>Update PDP Context Response</w:t>
      </w:r>
      <w:bookmarkEnd w:id="71"/>
      <w:bookmarkEnd w:id="72"/>
    </w:p>
    <w:p w14:paraId="66335AE3" w14:textId="77777777" w:rsidR="00E16FD1" w:rsidRPr="000C321E" w:rsidRDefault="00E16FD1" w:rsidP="00E16FD1">
      <w:r w:rsidRPr="000C321E">
        <w:t>The message shall be sent from a GGSN node to a SGSN node as a response of an Update PDP Context Request.</w:t>
      </w:r>
    </w:p>
    <w:p w14:paraId="5B32A296" w14:textId="77777777" w:rsidR="00E16FD1" w:rsidRPr="000C321E" w:rsidRDefault="00E16FD1" w:rsidP="00E16FD1">
      <w:r w:rsidRPr="000C321E">
        <w:t>If the SGSN receives an Update PDP Context Response with a Cause value other than "Request accepted", it shall abort the update of the PDP context.</w:t>
      </w:r>
    </w:p>
    <w:p w14:paraId="40943274"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0605D71"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5BED6E99" w14:textId="77777777" w:rsidR="00E16FD1" w:rsidRPr="000C321E" w:rsidRDefault="00E16FD1" w:rsidP="00E16FD1">
      <w:pPr>
        <w:rPr>
          <w:lang w:val="fr-FR"/>
        </w:rPr>
      </w:pPr>
      <w:r w:rsidRPr="000C321E">
        <w:rPr>
          <w:lang w:val="fr-FR"/>
        </w:rPr>
        <w:t>Possible Cause values are:</w:t>
      </w:r>
    </w:p>
    <w:p w14:paraId="3EB8C66A"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51A09A63" w14:textId="77777777" w:rsidR="00E16FD1" w:rsidRPr="000C321E" w:rsidRDefault="00E16FD1" w:rsidP="00E16FD1">
      <w:pPr>
        <w:pStyle w:val="B1"/>
        <w:rPr>
          <w:lang w:val="fr-FR"/>
        </w:rPr>
      </w:pPr>
      <w:r w:rsidRPr="000C321E">
        <w:rPr>
          <w:lang w:val="fr-FR"/>
        </w:rPr>
        <w:t>-</w:t>
      </w:r>
      <w:r w:rsidRPr="000C321E">
        <w:rPr>
          <w:lang w:val="fr-FR"/>
        </w:rPr>
        <w:tab/>
        <w:t>"Non-existent".</w:t>
      </w:r>
    </w:p>
    <w:p w14:paraId="194FA58E" w14:textId="77777777" w:rsidR="00E16FD1" w:rsidRPr="000C321E" w:rsidRDefault="00E16FD1" w:rsidP="00E16FD1">
      <w:pPr>
        <w:pStyle w:val="B1"/>
      </w:pPr>
      <w:r w:rsidRPr="000C321E">
        <w:t>-</w:t>
      </w:r>
      <w:r w:rsidRPr="000C321E">
        <w:tab/>
        <w:t>"Service not supported".</w:t>
      </w:r>
    </w:p>
    <w:p w14:paraId="1F8EE70B" w14:textId="77777777" w:rsidR="00E16FD1" w:rsidRPr="000C321E" w:rsidRDefault="00E16FD1" w:rsidP="00E16FD1">
      <w:pPr>
        <w:pStyle w:val="B1"/>
      </w:pPr>
      <w:r w:rsidRPr="000C321E">
        <w:t>-</w:t>
      </w:r>
      <w:r w:rsidRPr="000C321E">
        <w:tab/>
        <w:t>"System failure".</w:t>
      </w:r>
    </w:p>
    <w:p w14:paraId="48425C26" w14:textId="77777777" w:rsidR="00E16FD1" w:rsidRPr="000C321E" w:rsidRDefault="00E16FD1" w:rsidP="00E16FD1">
      <w:pPr>
        <w:pStyle w:val="B1"/>
      </w:pPr>
      <w:r w:rsidRPr="000C321E">
        <w:t>-</w:t>
      </w:r>
      <w:r w:rsidRPr="000C321E">
        <w:tab/>
        <w:t>"Semantic error in the TFT operation".</w:t>
      </w:r>
    </w:p>
    <w:p w14:paraId="34D5FEC3" w14:textId="77777777" w:rsidR="00E16FD1" w:rsidRPr="000C321E" w:rsidRDefault="00E16FD1" w:rsidP="00E16FD1">
      <w:pPr>
        <w:pStyle w:val="B1"/>
      </w:pPr>
      <w:r w:rsidRPr="000C321E">
        <w:t>-</w:t>
      </w:r>
      <w:r w:rsidRPr="000C321E">
        <w:tab/>
        <w:t>"Syntactic error in the TFT operation".</w:t>
      </w:r>
    </w:p>
    <w:p w14:paraId="109B5A55" w14:textId="77777777" w:rsidR="00E16FD1" w:rsidRPr="000C321E" w:rsidRDefault="00E16FD1" w:rsidP="00E16FD1">
      <w:pPr>
        <w:pStyle w:val="B1"/>
      </w:pPr>
      <w:r w:rsidRPr="000C321E">
        <w:t>-</w:t>
      </w:r>
      <w:r w:rsidRPr="000C321E">
        <w:tab/>
        <w:t>"Semantic errors in packet filter(s)".</w:t>
      </w:r>
    </w:p>
    <w:p w14:paraId="32E51A0A" w14:textId="77777777" w:rsidR="00E16FD1" w:rsidRPr="000C321E" w:rsidRDefault="00E16FD1" w:rsidP="00E16FD1">
      <w:pPr>
        <w:pStyle w:val="B1"/>
      </w:pPr>
      <w:r w:rsidRPr="000C321E">
        <w:t>-</w:t>
      </w:r>
      <w:r w:rsidRPr="000C321E">
        <w:tab/>
        <w:t>"Syntactic errors in packet filters(s)".</w:t>
      </w:r>
    </w:p>
    <w:p w14:paraId="1A24BD17" w14:textId="77777777" w:rsidR="00E16FD1" w:rsidRPr="000C321E" w:rsidRDefault="00E16FD1" w:rsidP="00E16FD1">
      <w:pPr>
        <w:pStyle w:val="B1"/>
      </w:pPr>
      <w:r w:rsidRPr="000C321E">
        <w:t>-</w:t>
      </w:r>
      <w:r w:rsidRPr="000C321E">
        <w:tab/>
        <w:t>"Mandatory IE incorrect".</w:t>
      </w:r>
    </w:p>
    <w:p w14:paraId="0E76CB76" w14:textId="77777777" w:rsidR="00E16FD1" w:rsidRPr="000C321E" w:rsidRDefault="00E16FD1" w:rsidP="00E16FD1">
      <w:pPr>
        <w:pStyle w:val="B1"/>
      </w:pPr>
      <w:r w:rsidRPr="000C321E">
        <w:t>-</w:t>
      </w:r>
      <w:r w:rsidRPr="000C321E">
        <w:tab/>
        <w:t>"Mandatory IE missing".</w:t>
      </w:r>
    </w:p>
    <w:p w14:paraId="7E6838DE" w14:textId="77777777" w:rsidR="00E16FD1" w:rsidRPr="000C321E" w:rsidRDefault="00E16FD1" w:rsidP="00E16FD1">
      <w:pPr>
        <w:pStyle w:val="B1"/>
      </w:pPr>
      <w:r w:rsidRPr="000C321E">
        <w:t>-</w:t>
      </w:r>
      <w:r w:rsidRPr="000C321E">
        <w:tab/>
        <w:t>"Optional IE incorrect".</w:t>
      </w:r>
    </w:p>
    <w:p w14:paraId="7F5A9607" w14:textId="77777777" w:rsidR="00E16FD1" w:rsidRPr="000C321E" w:rsidRDefault="00E16FD1" w:rsidP="00E16FD1">
      <w:pPr>
        <w:pStyle w:val="B1"/>
      </w:pPr>
      <w:r w:rsidRPr="000C321E">
        <w:t>-</w:t>
      </w:r>
      <w:r w:rsidRPr="000C321E">
        <w:tab/>
        <w:t>"Invalid message format".</w:t>
      </w:r>
    </w:p>
    <w:p w14:paraId="513A94A3" w14:textId="77777777" w:rsidR="00E16FD1" w:rsidRPr="000C321E" w:rsidRDefault="00E16FD1" w:rsidP="00E16FD1">
      <w:pPr>
        <w:pStyle w:val="B1"/>
        <w:rPr>
          <w:lang w:eastAsia="zh-CN"/>
        </w:rPr>
      </w:pPr>
      <w:r w:rsidRPr="000C321E">
        <w:t>-</w:t>
      </w:r>
      <w:r w:rsidRPr="000C321E">
        <w:tab/>
        <w:t>"Bearer Control Mode violation".</w:t>
      </w:r>
    </w:p>
    <w:p w14:paraId="4F650210"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710CF946"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19C3EDFD"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C8DCA9F"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36A2E2B8"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21E08616"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3D84BA48"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7EB3027"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04A31366"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7F2BF19D"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53E111C4"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7C735E3F"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70F3931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4B5FC608"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343CFC8B"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22B13FF5"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04EF5D38" w14:textId="77777777" w:rsidR="00E16FD1" w:rsidRPr="000C321E" w:rsidRDefault="00E16FD1" w:rsidP="00E16FD1">
      <w:r w:rsidRPr="000C321E">
        <w:t>The optional Private Extension contains vendor or operator specific information.</w:t>
      </w:r>
    </w:p>
    <w:p w14:paraId="6DD7DE32"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0D740E7E"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385CA1A9"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54B2987A" w14:textId="79012FD0"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sidR="009900EA">
        <w:rPr>
          <w:lang w:val="en-US"/>
        </w:rPr>
        <w:t>clause </w:t>
      </w:r>
      <w:r w:rsidR="009900EA" w:rsidRPr="000C321E">
        <w:t>9</w:t>
      </w:r>
      <w:r w:rsidRPr="000C321E">
        <w:t>.2.2 "Activation Procedures" in</w:t>
      </w:r>
      <w:r w:rsidRPr="000C321E">
        <w:rPr>
          <w:lang w:val="en-US"/>
        </w:rPr>
        <w:t xml:space="preserve">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6290501E"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555E79E5"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24772EB8"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0B480B3C"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65E3ADB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6A8C837F"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5E98AAFD" w14:textId="77777777" w:rsidTr="009900EA">
        <w:trPr>
          <w:jc w:val="center"/>
        </w:trPr>
        <w:tc>
          <w:tcPr>
            <w:tcW w:w="3698" w:type="dxa"/>
          </w:tcPr>
          <w:p w14:paraId="2B9D918E" w14:textId="77777777" w:rsidR="00E16FD1" w:rsidRPr="000C321E" w:rsidRDefault="00E16FD1" w:rsidP="009900EA">
            <w:pPr>
              <w:pStyle w:val="TAH"/>
            </w:pPr>
            <w:r w:rsidRPr="000C321E">
              <w:t>Information element</w:t>
            </w:r>
          </w:p>
        </w:tc>
        <w:tc>
          <w:tcPr>
            <w:tcW w:w="2093" w:type="dxa"/>
          </w:tcPr>
          <w:p w14:paraId="56E5B612" w14:textId="77777777" w:rsidR="00E16FD1" w:rsidRPr="000C321E" w:rsidRDefault="00E16FD1" w:rsidP="009900EA">
            <w:pPr>
              <w:pStyle w:val="TAH"/>
            </w:pPr>
            <w:r w:rsidRPr="000C321E">
              <w:t>Presence requirement</w:t>
            </w:r>
          </w:p>
        </w:tc>
        <w:tc>
          <w:tcPr>
            <w:tcW w:w="1912" w:type="dxa"/>
          </w:tcPr>
          <w:p w14:paraId="4586C74D" w14:textId="77777777" w:rsidR="00E16FD1" w:rsidRPr="000C321E" w:rsidRDefault="00E16FD1" w:rsidP="009900EA">
            <w:pPr>
              <w:pStyle w:val="TAH"/>
            </w:pPr>
            <w:r w:rsidRPr="000C321E">
              <w:t>Reference</w:t>
            </w:r>
          </w:p>
        </w:tc>
      </w:tr>
      <w:tr w:rsidR="00E16FD1" w:rsidRPr="000C321E" w14:paraId="3945CEB1" w14:textId="77777777" w:rsidTr="009900EA">
        <w:trPr>
          <w:jc w:val="center"/>
        </w:trPr>
        <w:tc>
          <w:tcPr>
            <w:tcW w:w="3698" w:type="dxa"/>
          </w:tcPr>
          <w:p w14:paraId="21E499D5" w14:textId="77777777" w:rsidR="00E16FD1" w:rsidRPr="000C321E" w:rsidRDefault="00E16FD1" w:rsidP="009900EA">
            <w:pPr>
              <w:pStyle w:val="TAL"/>
            </w:pPr>
            <w:r w:rsidRPr="000C321E">
              <w:t>Cause</w:t>
            </w:r>
          </w:p>
        </w:tc>
        <w:tc>
          <w:tcPr>
            <w:tcW w:w="2093" w:type="dxa"/>
          </w:tcPr>
          <w:p w14:paraId="59EE45C3" w14:textId="77777777" w:rsidR="00E16FD1" w:rsidRPr="000C321E" w:rsidRDefault="00E16FD1" w:rsidP="009900EA">
            <w:pPr>
              <w:pStyle w:val="TAL"/>
              <w:jc w:val="center"/>
            </w:pPr>
            <w:r w:rsidRPr="000C321E">
              <w:t>Mandatory</w:t>
            </w:r>
          </w:p>
        </w:tc>
        <w:tc>
          <w:tcPr>
            <w:tcW w:w="1912" w:type="dxa"/>
          </w:tcPr>
          <w:p w14:paraId="24F72B53" w14:textId="77777777" w:rsidR="00E16FD1" w:rsidRPr="000C321E" w:rsidRDefault="00E16FD1" w:rsidP="009900EA">
            <w:pPr>
              <w:pStyle w:val="TAL"/>
              <w:jc w:val="center"/>
            </w:pPr>
            <w:r w:rsidRPr="000C321E">
              <w:t>7.7.1</w:t>
            </w:r>
          </w:p>
        </w:tc>
      </w:tr>
      <w:tr w:rsidR="00E16FD1" w:rsidRPr="000C321E" w14:paraId="5B5E6D8C" w14:textId="77777777" w:rsidTr="009900EA">
        <w:tblPrEx>
          <w:tblLook w:val="0000" w:firstRow="0" w:lastRow="0" w:firstColumn="0" w:lastColumn="0" w:noHBand="0" w:noVBand="0"/>
        </w:tblPrEx>
        <w:trPr>
          <w:jc w:val="center"/>
        </w:trPr>
        <w:tc>
          <w:tcPr>
            <w:tcW w:w="3698" w:type="dxa"/>
          </w:tcPr>
          <w:p w14:paraId="46173757" w14:textId="77777777" w:rsidR="00E16FD1" w:rsidRPr="000C321E" w:rsidRDefault="00E16FD1" w:rsidP="009900EA">
            <w:pPr>
              <w:pStyle w:val="TAL"/>
            </w:pPr>
            <w:r w:rsidRPr="000C321E">
              <w:t>Recovery</w:t>
            </w:r>
          </w:p>
        </w:tc>
        <w:tc>
          <w:tcPr>
            <w:tcW w:w="2093" w:type="dxa"/>
          </w:tcPr>
          <w:p w14:paraId="03B2D2AF" w14:textId="77777777" w:rsidR="00E16FD1" w:rsidRPr="000C321E" w:rsidRDefault="00E16FD1" w:rsidP="009900EA">
            <w:pPr>
              <w:pStyle w:val="TAL"/>
              <w:jc w:val="center"/>
            </w:pPr>
            <w:r w:rsidRPr="000C321E">
              <w:t>Optional</w:t>
            </w:r>
          </w:p>
        </w:tc>
        <w:tc>
          <w:tcPr>
            <w:tcW w:w="1912" w:type="dxa"/>
          </w:tcPr>
          <w:p w14:paraId="7E494163" w14:textId="77777777" w:rsidR="00E16FD1" w:rsidRPr="000C321E" w:rsidRDefault="00E16FD1" w:rsidP="009900EA">
            <w:pPr>
              <w:pStyle w:val="TAL"/>
              <w:jc w:val="center"/>
            </w:pPr>
            <w:r w:rsidRPr="000C321E">
              <w:t>7.7.11</w:t>
            </w:r>
          </w:p>
        </w:tc>
      </w:tr>
      <w:tr w:rsidR="00E16FD1" w:rsidRPr="000C321E" w14:paraId="4A878921" w14:textId="77777777" w:rsidTr="009900EA">
        <w:trPr>
          <w:jc w:val="center"/>
        </w:trPr>
        <w:tc>
          <w:tcPr>
            <w:tcW w:w="3698" w:type="dxa"/>
          </w:tcPr>
          <w:p w14:paraId="509D73FE" w14:textId="77777777" w:rsidR="00E16FD1" w:rsidRPr="000C321E" w:rsidRDefault="00E16FD1" w:rsidP="009900EA">
            <w:pPr>
              <w:pStyle w:val="TAL"/>
            </w:pPr>
            <w:r w:rsidRPr="000C321E">
              <w:t>Tunnel Endpoint Identifier Data I</w:t>
            </w:r>
          </w:p>
        </w:tc>
        <w:tc>
          <w:tcPr>
            <w:tcW w:w="2093" w:type="dxa"/>
          </w:tcPr>
          <w:p w14:paraId="4377B2D6" w14:textId="77777777" w:rsidR="00E16FD1" w:rsidRPr="000C321E" w:rsidRDefault="00E16FD1" w:rsidP="009900EA">
            <w:pPr>
              <w:pStyle w:val="TAL"/>
              <w:jc w:val="center"/>
            </w:pPr>
            <w:r w:rsidRPr="000C321E">
              <w:t>Conditional</w:t>
            </w:r>
          </w:p>
        </w:tc>
        <w:tc>
          <w:tcPr>
            <w:tcW w:w="1912" w:type="dxa"/>
          </w:tcPr>
          <w:p w14:paraId="6214943B" w14:textId="77777777" w:rsidR="00E16FD1" w:rsidRPr="000C321E" w:rsidRDefault="00E16FD1" w:rsidP="009900EA">
            <w:pPr>
              <w:pStyle w:val="TAL"/>
              <w:jc w:val="center"/>
            </w:pPr>
            <w:r w:rsidRPr="000C321E">
              <w:t>7.7.13</w:t>
            </w:r>
          </w:p>
        </w:tc>
      </w:tr>
      <w:tr w:rsidR="00E16FD1" w:rsidRPr="000C321E" w14:paraId="315927A2" w14:textId="77777777" w:rsidTr="009900EA">
        <w:trPr>
          <w:jc w:val="center"/>
        </w:trPr>
        <w:tc>
          <w:tcPr>
            <w:tcW w:w="3698" w:type="dxa"/>
          </w:tcPr>
          <w:p w14:paraId="4CA48DD4" w14:textId="77777777" w:rsidR="00E16FD1" w:rsidRPr="000C321E" w:rsidRDefault="00E16FD1" w:rsidP="009900EA">
            <w:pPr>
              <w:pStyle w:val="TAL"/>
              <w:rPr>
                <w:lang w:val="fr-FR"/>
              </w:rPr>
            </w:pPr>
            <w:r w:rsidRPr="000C321E">
              <w:rPr>
                <w:lang w:val="fr-FR"/>
              </w:rPr>
              <w:t>Tunnel Endpoint Identifier Control Plane</w:t>
            </w:r>
          </w:p>
        </w:tc>
        <w:tc>
          <w:tcPr>
            <w:tcW w:w="2093" w:type="dxa"/>
          </w:tcPr>
          <w:p w14:paraId="5FE1EBDC" w14:textId="77777777" w:rsidR="00E16FD1" w:rsidRPr="000C321E" w:rsidRDefault="00E16FD1" w:rsidP="009900EA">
            <w:pPr>
              <w:pStyle w:val="TAL"/>
              <w:jc w:val="center"/>
            </w:pPr>
            <w:r w:rsidRPr="000C321E">
              <w:t>Conditional</w:t>
            </w:r>
          </w:p>
        </w:tc>
        <w:tc>
          <w:tcPr>
            <w:tcW w:w="1912" w:type="dxa"/>
          </w:tcPr>
          <w:p w14:paraId="79223BB2" w14:textId="77777777" w:rsidR="00E16FD1" w:rsidRPr="000C321E" w:rsidRDefault="00E16FD1" w:rsidP="009900EA">
            <w:pPr>
              <w:pStyle w:val="TAL"/>
              <w:jc w:val="center"/>
            </w:pPr>
            <w:r w:rsidRPr="000C321E">
              <w:t>7.7.14</w:t>
            </w:r>
          </w:p>
        </w:tc>
      </w:tr>
      <w:tr w:rsidR="00E16FD1" w:rsidRPr="000C321E" w14:paraId="0FAE75E0" w14:textId="77777777" w:rsidTr="009900EA">
        <w:tblPrEx>
          <w:tblLook w:val="0000" w:firstRow="0" w:lastRow="0" w:firstColumn="0" w:lastColumn="0" w:noHBand="0" w:noVBand="0"/>
        </w:tblPrEx>
        <w:trPr>
          <w:jc w:val="center"/>
        </w:trPr>
        <w:tc>
          <w:tcPr>
            <w:tcW w:w="3698" w:type="dxa"/>
          </w:tcPr>
          <w:p w14:paraId="44523104" w14:textId="77777777" w:rsidR="00E16FD1" w:rsidRPr="000C321E" w:rsidRDefault="00E16FD1" w:rsidP="009900EA">
            <w:pPr>
              <w:pStyle w:val="TAL"/>
            </w:pPr>
            <w:r w:rsidRPr="000C321E">
              <w:t>Charging ID</w:t>
            </w:r>
          </w:p>
        </w:tc>
        <w:tc>
          <w:tcPr>
            <w:tcW w:w="2093" w:type="dxa"/>
          </w:tcPr>
          <w:p w14:paraId="202F4504" w14:textId="77777777" w:rsidR="00E16FD1" w:rsidRPr="000C321E" w:rsidRDefault="00E16FD1" w:rsidP="009900EA">
            <w:pPr>
              <w:pStyle w:val="TAL"/>
              <w:jc w:val="center"/>
            </w:pPr>
            <w:r w:rsidRPr="000C321E">
              <w:t>Conditional</w:t>
            </w:r>
          </w:p>
        </w:tc>
        <w:tc>
          <w:tcPr>
            <w:tcW w:w="1912" w:type="dxa"/>
          </w:tcPr>
          <w:p w14:paraId="507766C5" w14:textId="77777777" w:rsidR="00E16FD1" w:rsidRPr="000C321E" w:rsidRDefault="00E16FD1" w:rsidP="009900EA">
            <w:pPr>
              <w:pStyle w:val="TAL"/>
              <w:jc w:val="center"/>
            </w:pPr>
            <w:r w:rsidRPr="000C321E">
              <w:t>7.7.26</w:t>
            </w:r>
          </w:p>
        </w:tc>
      </w:tr>
      <w:tr w:rsidR="00E16FD1" w:rsidRPr="000C321E" w14:paraId="29BF894D" w14:textId="77777777" w:rsidTr="009900EA">
        <w:tblPrEx>
          <w:tblLook w:val="0000" w:firstRow="0" w:lastRow="0" w:firstColumn="0" w:lastColumn="0" w:noHBand="0" w:noVBand="0"/>
        </w:tblPrEx>
        <w:trPr>
          <w:jc w:val="center"/>
        </w:trPr>
        <w:tc>
          <w:tcPr>
            <w:tcW w:w="3698" w:type="dxa"/>
          </w:tcPr>
          <w:p w14:paraId="32ECD1D7" w14:textId="77777777" w:rsidR="00E16FD1" w:rsidRPr="000C321E" w:rsidRDefault="00E16FD1" w:rsidP="009900EA">
            <w:pPr>
              <w:pStyle w:val="TAL"/>
            </w:pPr>
            <w:r w:rsidRPr="000C321E">
              <w:t>Protocol Configuration Options</w:t>
            </w:r>
          </w:p>
        </w:tc>
        <w:tc>
          <w:tcPr>
            <w:tcW w:w="2093" w:type="dxa"/>
          </w:tcPr>
          <w:p w14:paraId="423AF92D" w14:textId="77777777" w:rsidR="00E16FD1" w:rsidRPr="000C321E" w:rsidRDefault="00E16FD1" w:rsidP="009900EA">
            <w:pPr>
              <w:pStyle w:val="TAL"/>
              <w:jc w:val="center"/>
            </w:pPr>
            <w:r w:rsidRPr="000C321E">
              <w:t>Optional</w:t>
            </w:r>
          </w:p>
        </w:tc>
        <w:tc>
          <w:tcPr>
            <w:tcW w:w="1912" w:type="dxa"/>
          </w:tcPr>
          <w:p w14:paraId="6B76058B" w14:textId="77777777" w:rsidR="00E16FD1" w:rsidRPr="000C321E" w:rsidRDefault="00E16FD1" w:rsidP="009900EA">
            <w:pPr>
              <w:pStyle w:val="TAL"/>
              <w:jc w:val="center"/>
            </w:pPr>
            <w:r w:rsidRPr="000C321E">
              <w:t>7.7.31</w:t>
            </w:r>
          </w:p>
        </w:tc>
      </w:tr>
      <w:tr w:rsidR="00E16FD1" w:rsidRPr="000C321E" w14:paraId="5936C20F" w14:textId="77777777" w:rsidTr="009900EA">
        <w:trPr>
          <w:jc w:val="center"/>
        </w:trPr>
        <w:tc>
          <w:tcPr>
            <w:tcW w:w="3698" w:type="dxa"/>
          </w:tcPr>
          <w:p w14:paraId="340326B7" w14:textId="77777777" w:rsidR="00E16FD1" w:rsidRPr="000C321E" w:rsidRDefault="00E16FD1" w:rsidP="009900EA">
            <w:pPr>
              <w:pStyle w:val="TAL"/>
            </w:pPr>
            <w:r w:rsidRPr="000C321E">
              <w:t>GGSN Address for Control Plane</w:t>
            </w:r>
          </w:p>
        </w:tc>
        <w:tc>
          <w:tcPr>
            <w:tcW w:w="2093" w:type="dxa"/>
          </w:tcPr>
          <w:p w14:paraId="77F108DA" w14:textId="77777777" w:rsidR="00E16FD1" w:rsidRPr="000C321E" w:rsidRDefault="00E16FD1" w:rsidP="009900EA">
            <w:pPr>
              <w:pStyle w:val="TAL"/>
              <w:jc w:val="center"/>
            </w:pPr>
            <w:r w:rsidRPr="000C321E">
              <w:t>Conditional</w:t>
            </w:r>
          </w:p>
        </w:tc>
        <w:tc>
          <w:tcPr>
            <w:tcW w:w="1912" w:type="dxa"/>
          </w:tcPr>
          <w:p w14:paraId="74ED933F" w14:textId="77777777" w:rsidR="00E16FD1" w:rsidRPr="000C321E" w:rsidRDefault="00E16FD1" w:rsidP="009900EA">
            <w:pPr>
              <w:pStyle w:val="TAL"/>
              <w:jc w:val="center"/>
            </w:pPr>
            <w:r w:rsidRPr="000C321E">
              <w:t>GSN Address 7.7.32</w:t>
            </w:r>
          </w:p>
        </w:tc>
      </w:tr>
      <w:tr w:rsidR="00E16FD1" w:rsidRPr="000C321E" w14:paraId="2400F432" w14:textId="77777777" w:rsidTr="009900EA">
        <w:trPr>
          <w:jc w:val="center"/>
        </w:trPr>
        <w:tc>
          <w:tcPr>
            <w:tcW w:w="3698" w:type="dxa"/>
          </w:tcPr>
          <w:p w14:paraId="24BFA220" w14:textId="77777777" w:rsidR="00E16FD1" w:rsidRPr="000C321E" w:rsidRDefault="00E16FD1" w:rsidP="009900EA">
            <w:pPr>
              <w:pStyle w:val="TAL"/>
            </w:pPr>
            <w:r w:rsidRPr="000C321E">
              <w:t>GGSN Address for User Traffic</w:t>
            </w:r>
          </w:p>
        </w:tc>
        <w:tc>
          <w:tcPr>
            <w:tcW w:w="2093" w:type="dxa"/>
          </w:tcPr>
          <w:p w14:paraId="66BB75F2" w14:textId="77777777" w:rsidR="00E16FD1" w:rsidRPr="000C321E" w:rsidRDefault="00E16FD1" w:rsidP="009900EA">
            <w:pPr>
              <w:pStyle w:val="TAL"/>
              <w:jc w:val="center"/>
            </w:pPr>
            <w:r w:rsidRPr="000C321E">
              <w:t>Conditional</w:t>
            </w:r>
          </w:p>
        </w:tc>
        <w:tc>
          <w:tcPr>
            <w:tcW w:w="1912" w:type="dxa"/>
          </w:tcPr>
          <w:p w14:paraId="40A8BA54" w14:textId="77777777" w:rsidR="00E16FD1" w:rsidRPr="000C321E" w:rsidRDefault="00E16FD1" w:rsidP="009900EA">
            <w:pPr>
              <w:pStyle w:val="TAL"/>
              <w:jc w:val="center"/>
            </w:pPr>
            <w:r w:rsidRPr="000C321E">
              <w:t>GSN Address 7.7.32</w:t>
            </w:r>
          </w:p>
        </w:tc>
      </w:tr>
      <w:tr w:rsidR="00E16FD1" w:rsidRPr="000C321E" w14:paraId="093AD754" w14:textId="77777777" w:rsidTr="009900EA">
        <w:trPr>
          <w:jc w:val="center"/>
        </w:trPr>
        <w:tc>
          <w:tcPr>
            <w:tcW w:w="3698" w:type="dxa"/>
          </w:tcPr>
          <w:p w14:paraId="53A4E72C" w14:textId="77777777" w:rsidR="00E16FD1" w:rsidRPr="000C321E" w:rsidRDefault="00E16FD1" w:rsidP="009900EA">
            <w:pPr>
              <w:pStyle w:val="TAL"/>
            </w:pPr>
            <w:r w:rsidRPr="000C321E">
              <w:t>Alternative GGSN Address for Control Plane</w:t>
            </w:r>
          </w:p>
        </w:tc>
        <w:tc>
          <w:tcPr>
            <w:tcW w:w="2093" w:type="dxa"/>
          </w:tcPr>
          <w:p w14:paraId="784567FC" w14:textId="77777777" w:rsidR="00E16FD1" w:rsidRPr="000C321E" w:rsidRDefault="00E16FD1" w:rsidP="009900EA">
            <w:pPr>
              <w:pStyle w:val="TAL"/>
              <w:jc w:val="center"/>
            </w:pPr>
            <w:r w:rsidRPr="000C321E">
              <w:t>Conditional</w:t>
            </w:r>
          </w:p>
        </w:tc>
        <w:tc>
          <w:tcPr>
            <w:tcW w:w="1912" w:type="dxa"/>
          </w:tcPr>
          <w:p w14:paraId="19B3290F" w14:textId="77777777" w:rsidR="00E16FD1" w:rsidRPr="000C321E" w:rsidRDefault="00E16FD1" w:rsidP="009900EA">
            <w:pPr>
              <w:pStyle w:val="TAL"/>
              <w:jc w:val="center"/>
            </w:pPr>
            <w:r w:rsidRPr="000C321E">
              <w:t>GSN Address 7.7.32</w:t>
            </w:r>
          </w:p>
        </w:tc>
      </w:tr>
      <w:tr w:rsidR="00E16FD1" w:rsidRPr="000C321E" w14:paraId="4D58373C" w14:textId="77777777" w:rsidTr="009900EA">
        <w:trPr>
          <w:jc w:val="center"/>
        </w:trPr>
        <w:tc>
          <w:tcPr>
            <w:tcW w:w="3698" w:type="dxa"/>
          </w:tcPr>
          <w:p w14:paraId="316371CE" w14:textId="77777777" w:rsidR="00E16FD1" w:rsidRPr="000C321E" w:rsidRDefault="00E16FD1" w:rsidP="009900EA">
            <w:pPr>
              <w:pStyle w:val="TAL"/>
            </w:pPr>
            <w:r w:rsidRPr="000C321E">
              <w:t>Alternative GGSN Address for User Traffic</w:t>
            </w:r>
          </w:p>
        </w:tc>
        <w:tc>
          <w:tcPr>
            <w:tcW w:w="2093" w:type="dxa"/>
          </w:tcPr>
          <w:p w14:paraId="4F11BFD4" w14:textId="77777777" w:rsidR="00E16FD1" w:rsidRPr="000C321E" w:rsidRDefault="00E16FD1" w:rsidP="009900EA">
            <w:pPr>
              <w:pStyle w:val="TAL"/>
              <w:jc w:val="center"/>
            </w:pPr>
            <w:r w:rsidRPr="000C321E">
              <w:t>Conditional</w:t>
            </w:r>
          </w:p>
        </w:tc>
        <w:tc>
          <w:tcPr>
            <w:tcW w:w="1912" w:type="dxa"/>
          </w:tcPr>
          <w:p w14:paraId="76F9199B" w14:textId="77777777" w:rsidR="00E16FD1" w:rsidRPr="000C321E" w:rsidRDefault="00E16FD1" w:rsidP="009900EA">
            <w:pPr>
              <w:pStyle w:val="TAL"/>
              <w:jc w:val="center"/>
            </w:pPr>
            <w:r w:rsidRPr="000C321E">
              <w:t>GSN Address 7.7.32</w:t>
            </w:r>
          </w:p>
        </w:tc>
      </w:tr>
      <w:tr w:rsidR="00E16FD1" w:rsidRPr="000C321E" w14:paraId="6706AA4B" w14:textId="77777777" w:rsidTr="009900EA">
        <w:tblPrEx>
          <w:tblLook w:val="0000" w:firstRow="0" w:lastRow="0" w:firstColumn="0" w:lastColumn="0" w:noHBand="0" w:noVBand="0"/>
        </w:tblPrEx>
        <w:trPr>
          <w:jc w:val="center"/>
        </w:trPr>
        <w:tc>
          <w:tcPr>
            <w:tcW w:w="3698" w:type="dxa"/>
          </w:tcPr>
          <w:p w14:paraId="4C4BD03D" w14:textId="77777777" w:rsidR="00E16FD1" w:rsidRPr="000C321E" w:rsidRDefault="00E16FD1" w:rsidP="009900EA">
            <w:pPr>
              <w:pStyle w:val="TAL"/>
            </w:pPr>
            <w:r w:rsidRPr="000C321E">
              <w:t>Quality of Service Profile</w:t>
            </w:r>
          </w:p>
        </w:tc>
        <w:tc>
          <w:tcPr>
            <w:tcW w:w="2093" w:type="dxa"/>
          </w:tcPr>
          <w:p w14:paraId="13808D07" w14:textId="77777777" w:rsidR="00E16FD1" w:rsidRPr="000C321E" w:rsidRDefault="00E16FD1" w:rsidP="009900EA">
            <w:pPr>
              <w:pStyle w:val="TAL"/>
              <w:jc w:val="center"/>
            </w:pPr>
            <w:r w:rsidRPr="000C321E">
              <w:t>Conditional</w:t>
            </w:r>
          </w:p>
        </w:tc>
        <w:tc>
          <w:tcPr>
            <w:tcW w:w="1912" w:type="dxa"/>
          </w:tcPr>
          <w:p w14:paraId="45AF095A" w14:textId="77777777" w:rsidR="00E16FD1" w:rsidRPr="000C321E" w:rsidRDefault="00E16FD1" w:rsidP="009900EA">
            <w:pPr>
              <w:pStyle w:val="TAL"/>
              <w:jc w:val="center"/>
            </w:pPr>
            <w:r w:rsidRPr="000C321E">
              <w:t>7.7.34</w:t>
            </w:r>
          </w:p>
        </w:tc>
      </w:tr>
      <w:tr w:rsidR="00E16FD1" w:rsidRPr="000C321E" w14:paraId="0CB3243E" w14:textId="77777777" w:rsidTr="009900EA">
        <w:tblPrEx>
          <w:tblLook w:val="0000" w:firstRow="0" w:lastRow="0" w:firstColumn="0" w:lastColumn="0" w:noHBand="0" w:noVBand="0"/>
        </w:tblPrEx>
        <w:trPr>
          <w:jc w:val="center"/>
        </w:trPr>
        <w:tc>
          <w:tcPr>
            <w:tcW w:w="3698" w:type="dxa"/>
          </w:tcPr>
          <w:p w14:paraId="05BFEEF8" w14:textId="77777777" w:rsidR="00E16FD1" w:rsidRPr="000C321E" w:rsidRDefault="00E16FD1" w:rsidP="009900EA">
            <w:pPr>
              <w:pStyle w:val="TAL"/>
            </w:pPr>
            <w:r w:rsidRPr="000C321E">
              <w:t>Charging Gateway Address</w:t>
            </w:r>
          </w:p>
        </w:tc>
        <w:tc>
          <w:tcPr>
            <w:tcW w:w="2093" w:type="dxa"/>
          </w:tcPr>
          <w:p w14:paraId="2F3F4CE7" w14:textId="77777777" w:rsidR="00E16FD1" w:rsidRPr="000C321E" w:rsidRDefault="00E16FD1" w:rsidP="009900EA">
            <w:pPr>
              <w:pStyle w:val="TAL"/>
              <w:jc w:val="center"/>
            </w:pPr>
            <w:r w:rsidRPr="000C321E">
              <w:t>Optional</w:t>
            </w:r>
          </w:p>
        </w:tc>
        <w:tc>
          <w:tcPr>
            <w:tcW w:w="1912" w:type="dxa"/>
          </w:tcPr>
          <w:p w14:paraId="2A760539" w14:textId="77777777" w:rsidR="00E16FD1" w:rsidRPr="000C321E" w:rsidRDefault="00E16FD1" w:rsidP="009900EA">
            <w:pPr>
              <w:pStyle w:val="TAL"/>
              <w:jc w:val="center"/>
            </w:pPr>
            <w:r w:rsidRPr="000C321E">
              <w:t>7.7.44</w:t>
            </w:r>
          </w:p>
        </w:tc>
      </w:tr>
      <w:tr w:rsidR="00E16FD1" w:rsidRPr="000C321E" w14:paraId="358C03C2" w14:textId="77777777" w:rsidTr="009900EA">
        <w:tblPrEx>
          <w:tblLook w:val="0000" w:firstRow="0" w:lastRow="0" w:firstColumn="0" w:lastColumn="0" w:noHBand="0" w:noVBand="0"/>
        </w:tblPrEx>
        <w:trPr>
          <w:jc w:val="center"/>
        </w:trPr>
        <w:tc>
          <w:tcPr>
            <w:tcW w:w="3698" w:type="dxa"/>
          </w:tcPr>
          <w:p w14:paraId="4F820B68" w14:textId="77777777" w:rsidR="00E16FD1" w:rsidRPr="000C321E" w:rsidRDefault="00E16FD1" w:rsidP="009900EA">
            <w:pPr>
              <w:pStyle w:val="TAL"/>
            </w:pPr>
            <w:r w:rsidRPr="000C321E">
              <w:t>Alternative Charging Gateway Address</w:t>
            </w:r>
          </w:p>
        </w:tc>
        <w:tc>
          <w:tcPr>
            <w:tcW w:w="2093" w:type="dxa"/>
          </w:tcPr>
          <w:p w14:paraId="4AFC670D" w14:textId="77777777" w:rsidR="00E16FD1" w:rsidRPr="000C321E" w:rsidRDefault="00E16FD1" w:rsidP="009900EA">
            <w:pPr>
              <w:pStyle w:val="TAL"/>
              <w:jc w:val="center"/>
            </w:pPr>
            <w:r w:rsidRPr="000C321E">
              <w:t>Optional</w:t>
            </w:r>
          </w:p>
        </w:tc>
        <w:tc>
          <w:tcPr>
            <w:tcW w:w="1912" w:type="dxa"/>
          </w:tcPr>
          <w:p w14:paraId="500A487F" w14:textId="77777777" w:rsidR="00E16FD1" w:rsidRPr="000C321E" w:rsidRDefault="00E16FD1" w:rsidP="009900EA">
            <w:pPr>
              <w:pStyle w:val="TAL"/>
              <w:jc w:val="center"/>
            </w:pPr>
            <w:r w:rsidRPr="000C321E">
              <w:t>7.7.44</w:t>
            </w:r>
          </w:p>
        </w:tc>
      </w:tr>
      <w:tr w:rsidR="00E16FD1" w:rsidRPr="000C321E" w14:paraId="35C6362C" w14:textId="77777777" w:rsidTr="009900EA">
        <w:trPr>
          <w:jc w:val="center"/>
        </w:trPr>
        <w:tc>
          <w:tcPr>
            <w:tcW w:w="3698" w:type="dxa"/>
          </w:tcPr>
          <w:p w14:paraId="5778F83A" w14:textId="77777777" w:rsidR="00E16FD1" w:rsidRPr="000C321E" w:rsidRDefault="00E16FD1" w:rsidP="009900EA">
            <w:pPr>
              <w:pStyle w:val="TAL"/>
            </w:pPr>
            <w:r w:rsidRPr="000C321E">
              <w:t>Common Flags</w:t>
            </w:r>
          </w:p>
        </w:tc>
        <w:tc>
          <w:tcPr>
            <w:tcW w:w="2093" w:type="dxa"/>
          </w:tcPr>
          <w:p w14:paraId="56D79F3D" w14:textId="77777777" w:rsidR="00E16FD1" w:rsidRPr="000C321E" w:rsidRDefault="00E16FD1" w:rsidP="009900EA">
            <w:pPr>
              <w:pStyle w:val="TAL"/>
              <w:jc w:val="center"/>
            </w:pPr>
            <w:r w:rsidRPr="000C321E">
              <w:t>Optional</w:t>
            </w:r>
          </w:p>
        </w:tc>
        <w:tc>
          <w:tcPr>
            <w:tcW w:w="1912" w:type="dxa"/>
          </w:tcPr>
          <w:p w14:paraId="2904BCA8" w14:textId="77777777" w:rsidR="00E16FD1" w:rsidRPr="000C321E" w:rsidRDefault="00E16FD1" w:rsidP="009900EA">
            <w:pPr>
              <w:pStyle w:val="TAL"/>
              <w:jc w:val="center"/>
            </w:pPr>
            <w:r w:rsidRPr="000C321E">
              <w:t>7.7.48</w:t>
            </w:r>
          </w:p>
        </w:tc>
      </w:tr>
      <w:tr w:rsidR="00E16FD1" w:rsidRPr="000C321E" w14:paraId="1B53796F" w14:textId="77777777" w:rsidTr="009900EA">
        <w:trPr>
          <w:jc w:val="center"/>
        </w:trPr>
        <w:tc>
          <w:tcPr>
            <w:tcW w:w="3698" w:type="dxa"/>
          </w:tcPr>
          <w:p w14:paraId="10191838" w14:textId="77777777" w:rsidR="00E16FD1" w:rsidRPr="000C321E" w:rsidRDefault="00E16FD1" w:rsidP="009900EA">
            <w:pPr>
              <w:pStyle w:val="TAL"/>
            </w:pPr>
            <w:r w:rsidRPr="000C321E">
              <w:t>APN Restriction</w:t>
            </w:r>
          </w:p>
        </w:tc>
        <w:tc>
          <w:tcPr>
            <w:tcW w:w="2093" w:type="dxa"/>
          </w:tcPr>
          <w:p w14:paraId="2DC2D4D7" w14:textId="77777777" w:rsidR="00E16FD1" w:rsidRPr="000C321E" w:rsidRDefault="00E16FD1" w:rsidP="009900EA">
            <w:pPr>
              <w:pStyle w:val="TAL"/>
              <w:jc w:val="center"/>
            </w:pPr>
            <w:r w:rsidRPr="000C321E">
              <w:t>Optional</w:t>
            </w:r>
          </w:p>
        </w:tc>
        <w:tc>
          <w:tcPr>
            <w:tcW w:w="1912" w:type="dxa"/>
          </w:tcPr>
          <w:p w14:paraId="266C144C" w14:textId="77777777" w:rsidR="00E16FD1" w:rsidRPr="000C321E" w:rsidRDefault="00E16FD1" w:rsidP="009900EA">
            <w:pPr>
              <w:pStyle w:val="TAL"/>
              <w:jc w:val="center"/>
            </w:pPr>
            <w:r w:rsidRPr="000C321E">
              <w:t>7.7.49</w:t>
            </w:r>
          </w:p>
        </w:tc>
      </w:tr>
      <w:tr w:rsidR="00E16FD1" w:rsidRPr="000C321E" w14:paraId="7341FDD7" w14:textId="77777777" w:rsidTr="009900EA">
        <w:trPr>
          <w:jc w:val="center"/>
        </w:trPr>
        <w:tc>
          <w:tcPr>
            <w:tcW w:w="3698" w:type="dxa"/>
          </w:tcPr>
          <w:p w14:paraId="6C665849" w14:textId="77777777" w:rsidR="00E16FD1" w:rsidRPr="000C321E" w:rsidRDefault="00E16FD1" w:rsidP="009900EA">
            <w:pPr>
              <w:pStyle w:val="TAL"/>
            </w:pPr>
            <w:r w:rsidRPr="000C321E">
              <w:t>Bearer Control Mode</w:t>
            </w:r>
          </w:p>
        </w:tc>
        <w:tc>
          <w:tcPr>
            <w:tcW w:w="2093" w:type="dxa"/>
          </w:tcPr>
          <w:p w14:paraId="2D55D4DE" w14:textId="77777777" w:rsidR="00E16FD1" w:rsidRPr="000C321E" w:rsidRDefault="00E16FD1" w:rsidP="009900EA">
            <w:pPr>
              <w:pStyle w:val="TAL"/>
              <w:jc w:val="center"/>
            </w:pPr>
            <w:r w:rsidRPr="000C321E">
              <w:t>Optional</w:t>
            </w:r>
          </w:p>
        </w:tc>
        <w:tc>
          <w:tcPr>
            <w:tcW w:w="1912" w:type="dxa"/>
          </w:tcPr>
          <w:p w14:paraId="50D4154D" w14:textId="77777777" w:rsidR="00E16FD1" w:rsidRPr="000C321E" w:rsidRDefault="00E16FD1" w:rsidP="009900EA">
            <w:pPr>
              <w:pStyle w:val="TAL"/>
              <w:jc w:val="center"/>
            </w:pPr>
            <w:r w:rsidRPr="000C321E">
              <w:t>7.7.83</w:t>
            </w:r>
          </w:p>
        </w:tc>
      </w:tr>
      <w:tr w:rsidR="00E16FD1" w:rsidRPr="000C321E" w14:paraId="51021915" w14:textId="77777777" w:rsidTr="009900EA">
        <w:trPr>
          <w:jc w:val="center"/>
        </w:trPr>
        <w:tc>
          <w:tcPr>
            <w:tcW w:w="3698" w:type="dxa"/>
          </w:tcPr>
          <w:p w14:paraId="45B41D43" w14:textId="77777777" w:rsidR="00E16FD1" w:rsidRPr="000C321E" w:rsidRDefault="00E16FD1" w:rsidP="009900EA">
            <w:pPr>
              <w:pStyle w:val="TAL"/>
            </w:pPr>
            <w:r w:rsidRPr="000C321E">
              <w:t>MS Info Change Reporting Action</w:t>
            </w:r>
          </w:p>
        </w:tc>
        <w:tc>
          <w:tcPr>
            <w:tcW w:w="2093" w:type="dxa"/>
          </w:tcPr>
          <w:p w14:paraId="29D36C6E" w14:textId="77777777" w:rsidR="00E16FD1" w:rsidRPr="000C321E" w:rsidRDefault="00E16FD1" w:rsidP="009900EA">
            <w:pPr>
              <w:pStyle w:val="TAL"/>
              <w:jc w:val="center"/>
            </w:pPr>
            <w:r w:rsidRPr="000C321E">
              <w:t>Optional</w:t>
            </w:r>
          </w:p>
        </w:tc>
        <w:tc>
          <w:tcPr>
            <w:tcW w:w="1912" w:type="dxa"/>
          </w:tcPr>
          <w:p w14:paraId="2EF390AD" w14:textId="77777777" w:rsidR="00E16FD1" w:rsidRPr="000C321E" w:rsidRDefault="00E16FD1" w:rsidP="009900EA">
            <w:pPr>
              <w:pStyle w:val="TAL"/>
              <w:jc w:val="center"/>
            </w:pPr>
            <w:r w:rsidRPr="000C321E">
              <w:t>7.7.80</w:t>
            </w:r>
          </w:p>
        </w:tc>
      </w:tr>
      <w:tr w:rsidR="00E16FD1" w:rsidRPr="000C321E" w14:paraId="1C449032" w14:textId="77777777" w:rsidTr="009900EA">
        <w:trPr>
          <w:jc w:val="center"/>
        </w:trPr>
        <w:tc>
          <w:tcPr>
            <w:tcW w:w="3698" w:type="dxa"/>
          </w:tcPr>
          <w:p w14:paraId="58892B78" w14:textId="77777777" w:rsidR="00E16FD1" w:rsidRPr="000C321E" w:rsidRDefault="00E16FD1" w:rsidP="009900EA">
            <w:pPr>
              <w:pStyle w:val="TAL"/>
            </w:pPr>
            <w:r w:rsidRPr="000C321E">
              <w:t>Evolved Allocation/Retention Priority I</w:t>
            </w:r>
          </w:p>
        </w:tc>
        <w:tc>
          <w:tcPr>
            <w:tcW w:w="2093" w:type="dxa"/>
          </w:tcPr>
          <w:p w14:paraId="21558991" w14:textId="77777777" w:rsidR="00E16FD1" w:rsidRPr="000C321E" w:rsidRDefault="00E16FD1" w:rsidP="009900EA">
            <w:pPr>
              <w:pStyle w:val="TAL"/>
              <w:jc w:val="center"/>
            </w:pPr>
            <w:r w:rsidRPr="000C321E">
              <w:t>Optional</w:t>
            </w:r>
          </w:p>
        </w:tc>
        <w:tc>
          <w:tcPr>
            <w:tcW w:w="1912" w:type="dxa"/>
          </w:tcPr>
          <w:p w14:paraId="698B3386" w14:textId="77777777" w:rsidR="00E16FD1" w:rsidRPr="000C321E" w:rsidRDefault="00E16FD1" w:rsidP="009900EA">
            <w:pPr>
              <w:pStyle w:val="TAL"/>
              <w:jc w:val="center"/>
            </w:pPr>
            <w:r w:rsidRPr="000C321E">
              <w:t>7.7.91</w:t>
            </w:r>
          </w:p>
        </w:tc>
      </w:tr>
      <w:tr w:rsidR="00E16FD1" w:rsidRPr="000C321E" w14:paraId="624C42A4" w14:textId="77777777" w:rsidTr="009900EA">
        <w:trPr>
          <w:jc w:val="center"/>
        </w:trPr>
        <w:tc>
          <w:tcPr>
            <w:tcW w:w="3698" w:type="dxa"/>
          </w:tcPr>
          <w:p w14:paraId="0D5C92F4"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093" w:type="dxa"/>
          </w:tcPr>
          <w:p w14:paraId="337E4460" w14:textId="77777777" w:rsidR="00E16FD1" w:rsidRPr="000C321E" w:rsidRDefault="00E16FD1" w:rsidP="009900EA">
            <w:pPr>
              <w:pStyle w:val="TAL"/>
              <w:jc w:val="center"/>
            </w:pPr>
            <w:r w:rsidRPr="000C321E">
              <w:t>Optional</w:t>
            </w:r>
          </w:p>
        </w:tc>
        <w:tc>
          <w:tcPr>
            <w:tcW w:w="1912" w:type="dxa"/>
          </w:tcPr>
          <w:p w14:paraId="0E11F763" w14:textId="77777777" w:rsidR="00E16FD1" w:rsidRPr="000C321E" w:rsidRDefault="00E16FD1" w:rsidP="009900EA">
            <w:pPr>
              <w:pStyle w:val="TAL"/>
              <w:jc w:val="center"/>
            </w:pPr>
            <w:r w:rsidRPr="000C321E">
              <w:t>7.7.95</w:t>
            </w:r>
          </w:p>
        </w:tc>
      </w:tr>
      <w:tr w:rsidR="00E16FD1" w:rsidRPr="000C321E" w14:paraId="4FAD7518" w14:textId="77777777" w:rsidTr="009900EA">
        <w:trPr>
          <w:jc w:val="center"/>
        </w:trPr>
        <w:tc>
          <w:tcPr>
            <w:tcW w:w="3698" w:type="dxa"/>
          </w:tcPr>
          <w:p w14:paraId="22A577D4" w14:textId="77777777" w:rsidR="00E16FD1" w:rsidRPr="000C321E" w:rsidRDefault="00E16FD1" w:rsidP="009900EA">
            <w:pPr>
              <w:pStyle w:val="TAL"/>
              <w:rPr>
                <w:lang w:eastAsia="zh-CN"/>
              </w:rPr>
            </w:pPr>
            <w:r w:rsidRPr="000C321E">
              <w:rPr>
                <w:rFonts w:hint="eastAsia"/>
                <w:lang w:eastAsia="zh-CN"/>
              </w:rPr>
              <w:t>APN-AMBR</w:t>
            </w:r>
          </w:p>
        </w:tc>
        <w:tc>
          <w:tcPr>
            <w:tcW w:w="2093" w:type="dxa"/>
          </w:tcPr>
          <w:p w14:paraId="40F2C939" w14:textId="77777777" w:rsidR="00E16FD1" w:rsidRPr="000C321E" w:rsidRDefault="00E16FD1" w:rsidP="009900EA">
            <w:pPr>
              <w:pStyle w:val="TAL"/>
              <w:jc w:val="center"/>
            </w:pPr>
            <w:r w:rsidRPr="000C321E">
              <w:t>Optional</w:t>
            </w:r>
          </w:p>
        </w:tc>
        <w:tc>
          <w:tcPr>
            <w:tcW w:w="1912" w:type="dxa"/>
          </w:tcPr>
          <w:p w14:paraId="3D1E54F1" w14:textId="77777777" w:rsidR="00E16FD1" w:rsidRPr="000C321E" w:rsidRDefault="00E16FD1" w:rsidP="009900EA">
            <w:pPr>
              <w:pStyle w:val="TAL"/>
              <w:jc w:val="center"/>
              <w:rPr>
                <w:lang w:eastAsia="zh-CN"/>
              </w:rPr>
            </w:pPr>
            <w:r w:rsidRPr="000C321E">
              <w:t>7.7.98</w:t>
            </w:r>
          </w:p>
        </w:tc>
      </w:tr>
      <w:tr w:rsidR="00E16FD1" w:rsidRPr="000C321E" w14:paraId="4B549C58" w14:textId="77777777" w:rsidTr="009900EA">
        <w:trPr>
          <w:jc w:val="center"/>
        </w:trPr>
        <w:tc>
          <w:tcPr>
            <w:tcW w:w="3698" w:type="dxa"/>
          </w:tcPr>
          <w:p w14:paraId="4C7207DD" w14:textId="77777777" w:rsidR="00E16FD1" w:rsidRPr="000C321E" w:rsidRDefault="00E16FD1" w:rsidP="009900EA">
            <w:pPr>
              <w:pStyle w:val="TAL"/>
            </w:pPr>
            <w:r w:rsidRPr="000C321E">
              <w:t>Private Extension</w:t>
            </w:r>
          </w:p>
        </w:tc>
        <w:tc>
          <w:tcPr>
            <w:tcW w:w="2093" w:type="dxa"/>
          </w:tcPr>
          <w:p w14:paraId="4DA48393" w14:textId="77777777" w:rsidR="00E16FD1" w:rsidRPr="000C321E" w:rsidRDefault="00E16FD1" w:rsidP="009900EA">
            <w:pPr>
              <w:pStyle w:val="TAL"/>
              <w:jc w:val="center"/>
            </w:pPr>
            <w:r w:rsidRPr="000C321E">
              <w:t>Optional</w:t>
            </w:r>
          </w:p>
        </w:tc>
        <w:tc>
          <w:tcPr>
            <w:tcW w:w="1912" w:type="dxa"/>
          </w:tcPr>
          <w:p w14:paraId="3B587386" w14:textId="77777777" w:rsidR="00E16FD1" w:rsidRPr="000C321E" w:rsidRDefault="00E16FD1" w:rsidP="009900EA">
            <w:pPr>
              <w:pStyle w:val="TAL"/>
              <w:jc w:val="center"/>
            </w:pPr>
            <w:r w:rsidRPr="000C321E">
              <w:t>7.7.46</w:t>
            </w:r>
          </w:p>
        </w:tc>
      </w:tr>
    </w:tbl>
    <w:p w14:paraId="07FEAC72" w14:textId="77777777" w:rsidR="00E16FD1" w:rsidRPr="000C321E" w:rsidRDefault="00E16FD1" w:rsidP="00E16FD1"/>
    <w:p w14:paraId="502A4809" w14:textId="77777777" w:rsidR="00E16FD1" w:rsidRPr="000C321E" w:rsidRDefault="00E16FD1" w:rsidP="00E16FD1">
      <w:r w:rsidRPr="000C321E">
        <w:t>The message can also be sent from a SGSN node to a GGSN node as a response of a GGSN-initiated Update PDP Context Request.</w:t>
      </w:r>
    </w:p>
    <w:p w14:paraId="011A6B13"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6D8A574B"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6F43DC91"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1971A9E1"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388ED250"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5A271C08"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296B37FF"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11500A5B"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6A9FAEF" w14:textId="77777777" w:rsidR="00E16FD1" w:rsidRPr="000C321E" w:rsidRDefault="00E16FD1" w:rsidP="00E16FD1">
      <w:pPr>
        <w:rPr>
          <w:szCs w:val="18"/>
        </w:rPr>
      </w:pPr>
      <w:r w:rsidRPr="000C321E">
        <w:rPr>
          <w:szCs w:val="18"/>
        </w:rPr>
        <w:t>In shared networks,</w:t>
      </w:r>
    </w:p>
    <w:p w14:paraId="020C6D4F" w14:textId="709D100E"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1CA11F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01F24C5"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35D2585B"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61947D23"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18919F01" w14:textId="77777777" w:rsidR="00E16FD1" w:rsidRPr="000C321E" w:rsidRDefault="00E16FD1" w:rsidP="00E16FD1">
      <w:pPr>
        <w:pStyle w:val="NO"/>
      </w:pPr>
      <w:r w:rsidRPr="000C321E">
        <w:t>NOTE:</w:t>
      </w:r>
      <w:r w:rsidRPr="000C321E">
        <w:tab/>
        <w:t>Use case, when the DT is still used and the RNC TEID and/or user plane address has changed cannot be clarified in this release for backward compatibility reasons.</w:t>
      </w:r>
    </w:p>
    <w:p w14:paraId="258DA36F"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38B5E3B3" w14:textId="77777777" w:rsidTr="009900EA">
        <w:trPr>
          <w:jc w:val="center"/>
        </w:trPr>
        <w:tc>
          <w:tcPr>
            <w:tcW w:w="2910" w:type="dxa"/>
          </w:tcPr>
          <w:p w14:paraId="45C3AA66" w14:textId="77777777" w:rsidR="00E16FD1" w:rsidRPr="000C321E" w:rsidRDefault="00E16FD1" w:rsidP="009900EA">
            <w:pPr>
              <w:pStyle w:val="TAH"/>
            </w:pPr>
            <w:r w:rsidRPr="000C321E">
              <w:t>Information element</w:t>
            </w:r>
          </w:p>
        </w:tc>
        <w:tc>
          <w:tcPr>
            <w:tcW w:w="2126" w:type="dxa"/>
          </w:tcPr>
          <w:p w14:paraId="7E6CD30F" w14:textId="77777777" w:rsidR="00E16FD1" w:rsidRPr="000C321E" w:rsidRDefault="00E16FD1" w:rsidP="009900EA">
            <w:pPr>
              <w:pStyle w:val="TAH"/>
            </w:pPr>
            <w:r w:rsidRPr="000C321E">
              <w:t>Presence requirement</w:t>
            </w:r>
          </w:p>
        </w:tc>
        <w:tc>
          <w:tcPr>
            <w:tcW w:w="1633" w:type="dxa"/>
          </w:tcPr>
          <w:p w14:paraId="2FE9D5A5" w14:textId="77777777" w:rsidR="00E16FD1" w:rsidRPr="000C321E" w:rsidRDefault="00E16FD1" w:rsidP="009900EA">
            <w:pPr>
              <w:pStyle w:val="TAH"/>
            </w:pPr>
            <w:r w:rsidRPr="000C321E">
              <w:t>Reference</w:t>
            </w:r>
          </w:p>
        </w:tc>
      </w:tr>
      <w:tr w:rsidR="00E16FD1" w:rsidRPr="000C321E" w14:paraId="781DCDD8" w14:textId="77777777" w:rsidTr="009900EA">
        <w:trPr>
          <w:jc w:val="center"/>
        </w:trPr>
        <w:tc>
          <w:tcPr>
            <w:tcW w:w="2910" w:type="dxa"/>
          </w:tcPr>
          <w:p w14:paraId="34ED0BD1" w14:textId="77777777" w:rsidR="00E16FD1" w:rsidRPr="000C321E" w:rsidRDefault="00E16FD1" w:rsidP="009900EA">
            <w:pPr>
              <w:pStyle w:val="TAL"/>
            </w:pPr>
            <w:r w:rsidRPr="000C321E">
              <w:t>Cause</w:t>
            </w:r>
          </w:p>
        </w:tc>
        <w:tc>
          <w:tcPr>
            <w:tcW w:w="2126" w:type="dxa"/>
          </w:tcPr>
          <w:p w14:paraId="04EB16D6" w14:textId="77777777" w:rsidR="00E16FD1" w:rsidRPr="000C321E" w:rsidRDefault="00E16FD1" w:rsidP="009900EA">
            <w:pPr>
              <w:pStyle w:val="TAL"/>
              <w:jc w:val="center"/>
            </w:pPr>
            <w:r w:rsidRPr="000C321E">
              <w:t>Mandatory</w:t>
            </w:r>
          </w:p>
        </w:tc>
        <w:tc>
          <w:tcPr>
            <w:tcW w:w="1633" w:type="dxa"/>
          </w:tcPr>
          <w:p w14:paraId="49D7D546" w14:textId="77777777" w:rsidR="00E16FD1" w:rsidRPr="000C321E" w:rsidRDefault="00E16FD1" w:rsidP="009900EA">
            <w:pPr>
              <w:pStyle w:val="TAL"/>
              <w:jc w:val="center"/>
            </w:pPr>
            <w:r w:rsidRPr="000C321E">
              <w:t>7.7.1</w:t>
            </w:r>
          </w:p>
        </w:tc>
      </w:tr>
      <w:tr w:rsidR="00E16FD1" w:rsidRPr="000C321E" w14:paraId="1A5AA03C" w14:textId="77777777" w:rsidTr="009900EA">
        <w:trPr>
          <w:jc w:val="center"/>
        </w:trPr>
        <w:tc>
          <w:tcPr>
            <w:tcW w:w="2910" w:type="dxa"/>
          </w:tcPr>
          <w:p w14:paraId="2A6EDB7E" w14:textId="77777777" w:rsidR="00E16FD1" w:rsidRPr="000C321E" w:rsidRDefault="00E16FD1" w:rsidP="009900EA">
            <w:pPr>
              <w:pStyle w:val="TAL"/>
            </w:pPr>
            <w:r w:rsidRPr="000C321E">
              <w:t>Recovery</w:t>
            </w:r>
          </w:p>
        </w:tc>
        <w:tc>
          <w:tcPr>
            <w:tcW w:w="2126" w:type="dxa"/>
          </w:tcPr>
          <w:p w14:paraId="79E74CB5" w14:textId="77777777" w:rsidR="00E16FD1" w:rsidRPr="000C321E" w:rsidRDefault="00E16FD1" w:rsidP="009900EA">
            <w:pPr>
              <w:pStyle w:val="TAL"/>
              <w:jc w:val="center"/>
            </w:pPr>
            <w:r w:rsidRPr="000C321E">
              <w:t>Optional</w:t>
            </w:r>
          </w:p>
        </w:tc>
        <w:tc>
          <w:tcPr>
            <w:tcW w:w="1633" w:type="dxa"/>
          </w:tcPr>
          <w:p w14:paraId="3976B716" w14:textId="77777777" w:rsidR="00E16FD1" w:rsidRPr="000C321E" w:rsidRDefault="00E16FD1" w:rsidP="009900EA">
            <w:pPr>
              <w:pStyle w:val="TAL"/>
              <w:jc w:val="center"/>
            </w:pPr>
            <w:r w:rsidRPr="000C321E">
              <w:t>7.7.11</w:t>
            </w:r>
          </w:p>
        </w:tc>
      </w:tr>
      <w:tr w:rsidR="00E16FD1" w:rsidRPr="000C321E" w14:paraId="632094A3" w14:textId="77777777" w:rsidTr="009900EA">
        <w:trPr>
          <w:jc w:val="center"/>
        </w:trPr>
        <w:tc>
          <w:tcPr>
            <w:tcW w:w="2910" w:type="dxa"/>
          </w:tcPr>
          <w:p w14:paraId="21C1DE16" w14:textId="77777777" w:rsidR="00E16FD1" w:rsidRPr="000C321E" w:rsidRDefault="00E16FD1" w:rsidP="009900EA">
            <w:pPr>
              <w:pStyle w:val="TAL"/>
            </w:pPr>
            <w:r w:rsidRPr="000C321E">
              <w:t>Tunnel Endpoint Identifier Data I</w:t>
            </w:r>
          </w:p>
        </w:tc>
        <w:tc>
          <w:tcPr>
            <w:tcW w:w="2126" w:type="dxa"/>
          </w:tcPr>
          <w:p w14:paraId="2571C5FD" w14:textId="77777777" w:rsidR="00E16FD1" w:rsidRPr="000C321E" w:rsidRDefault="00E16FD1" w:rsidP="009900EA">
            <w:pPr>
              <w:pStyle w:val="TAL"/>
              <w:jc w:val="center"/>
            </w:pPr>
            <w:r w:rsidRPr="000C321E">
              <w:t>Optional</w:t>
            </w:r>
          </w:p>
        </w:tc>
        <w:tc>
          <w:tcPr>
            <w:tcW w:w="1633" w:type="dxa"/>
          </w:tcPr>
          <w:p w14:paraId="18C54624" w14:textId="77777777" w:rsidR="00E16FD1" w:rsidRPr="000C321E" w:rsidRDefault="00E16FD1" w:rsidP="009900EA">
            <w:pPr>
              <w:pStyle w:val="TAL"/>
              <w:jc w:val="center"/>
            </w:pPr>
            <w:r w:rsidRPr="000C321E">
              <w:t>7.7.13</w:t>
            </w:r>
          </w:p>
        </w:tc>
      </w:tr>
      <w:tr w:rsidR="00E16FD1" w:rsidRPr="000C321E" w14:paraId="6AE653DE" w14:textId="77777777" w:rsidTr="009900EA">
        <w:trPr>
          <w:jc w:val="center"/>
        </w:trPr>
        <w:tc>
          <w:tcPr>
            <w:tcW w:w="2910" w:type="dxa"/>
          </w:tcPr>
          <w:p w14:paraId="73F32EF1" w14:textId="77777777" w:rsidR="00E16FD1" w:rsidRPr="000C321E" w:rsidRDefault="00E16FD1" w:rsidP="009900EA">
            <w:pPr>
              <w:pStyle w:val="TAL"/>
            </w:pPr>
            <w:r w:rsidRPr="000C321E">
              <w:t>Protocol Configuration Options</w:t>
            </w:r>
          </w:p>
        </w:tc>
        <w:tc>
          <w:tcPr>
            <w:tcW w:w="2126" w:type="dxa"/>
          </w:tcPr>
          <w:p w14:paraId="535CCBCF" w14:textId="77777777" w:rsidR="00E16FD1" w:rsidRPr="000C321E" w:rsidRDefault="00E16FD1" w:rsidP="009900EA">
            <w:pPr>
              <w:pStyle w:val="TAL"/>
              <w:jc w:val="center"/>
            </w:pPr>
            <w:r w:rsidRPr="000C321E">
              <w:t>Optional</w:t>
            </w:r>
          </w:p>
        </w:tc>
        <w:tc>
          <w:tcPr>
            <w:tcW w:w="1633" w:type="dxa"/>
          </w:tcPr>
          <w:p w14:paraId="2A03B292" w14:textId="77777777" w:rsidR="00E16FD1" w:rsidRPr="000C321E" w:rsidRDefault="00E16FD1" w:rsidP="009900EA">
            <w:pPr>
              <w:pStyle w:val="TAL"/>
              <w:jc w:val="center"/>
            </w:pPr>
            <w:r w:rsidRPr="000C321E">
              <w:t>7.7.31</w:t>
            </w:r>
          </w:p>
        </w:tc>
      </w:tr>
      <w:tr w:rsidR="00E16FD1" w:rsidRPr="000C321E" w14:paraId="4B4AA284" w14:textId="77777777" w:rsidTr="009900EA">
        <w:trPr>
          <w:jc w:val="center"/>
        </w:trPr>
        <w:tc>
          <w:tcPr>
            <w:tcW w:w="2910" w:type="dxa"/>
          </w:tcPr>
          <w:p w14:paraId="212C5AC5" w14:textId="77777777" w:rsidR="00E16FD1" w:rsidRPr="000C321E" w:rsidRDefault="00E16FD1" w:rsidP="009900EA">
            <w:pPr>
              <w:pStyle w:val="TAL"/>
            </w:pPr>
            <w:r w:rsidRPr="000C321E">
              <w:t>SGSN Address for User Traffic</w:t>
            </w:r>
          </w:p>
        </w:tc>
        <w:tc>
          <w:tcPr>
            <w:tcW w:w="2126" w:type="dxa"/>
          </w:tcPr>
          <w:p w14:paraId="3DA2F96E" w14:textId="77777777" w:rsidR="00E16FD1" w:rsidRPr="000C321E" w:rsidRDefault="00E16FD1" w:rsidP="009900EA">
            <w:pPr>
              <w:pStyle w:val="TAL"/>
              <w:jc w:val="center"/>
            </w:pPr>
            <w:r w:rsidRPr="000C321E">
              <w:t>Optional</w:t>
            </w:r>
          </w:p>
        </w:tc>
        <w:tc>
          <w:tcPr>
            <w:tcW w:w="1633" w:type="dxa"/>
          </w:tcPr>
          <w:p w14:paraId="3047BDD7" w14:textId="77777777" w:rsidR="00E16FD1" w:rsidRPr="000C321E" w:rsidRDefault="00E16FD1" w:rsidP="009900EA">
            <w:pPr>
              <w:pStyle w:val="TAL"/>
              <w:jc w:val="center"/>
            </w:pPr>
            <w:r w:rsidRPr="000C321E">
              <w:t>GSN Address 7.7.32</w:t>
            </w:r>
          </w:p>
        </w:tc>
      </w:tr>
      <w:tr w:rsidR="00E16FD1" w:rsidRPr="000C321E" w14:paraId="3FFC09FA" w14:textId="77777777" w:rsidTr="009900EA">
        <w:trPr>
          <w:jc w:val="center"/>
        </w:trPr>
        <w:tc>
          <w:tcPr>
            <w:tcW w:w="2910" w:type="dxa"/>
          </w:tcPr>
          <w:p w14:paraId="094991C0" w14:textId="77777777" w:rsidR="00E16FD1" w:rsidRPr="000C321E" w:rsidRDefault="00E16FD1" w:rsidP="009900EA">
            <w:pPr>
              <w:pStyle w:val="TAL"/>
            </w:pPr>
            <w:r w:rsidRPr="000C321E">
              <w:t>Quality of Service Profile</w:t>
            </w:r>
          </w:p>
        </w:tc>
        <w:tc>
          <w:tcPr>
            <w:tcW w:w="2126" w:type="dxa"/>
          </w:tcPr>
          <w:p w14:paraId="66692686" w14:textId="77777777" w:rsidR="00E16FD1" w:rsidRPr="000C321E" w:rsidRDefault="00E16FD1" w:rsidP="009900EA">
            <w:pPr>
              <w:pStyle w:val="TAL"/>
              <w:jc w:val="center"/>
            </w:pPr>
            <w:r w:rsidRPr="000C321E">
              <w:t>Conditional</w:t>
            </w:r>
          </w:p>
        </w:tc>
        <w:tc>
          <w:tcPr>
            <w:tcW w:w="1633" w:type="dxa"/>
          </w:tcPr>
          <w:p w14:paraId="6AF7D039" w14:textId="77777777" w:rsidR="00E16FD1" w:rsidRPr="000C321E" w:rsidRDefault="00E16FD1" w:rsidP="009900EA">
            <w:pPr>
              <w:pStyle w:val="TAL"/>
              <w:jc w:val="center"/>
            </w:pPr>
            <w:r w:rsidRPr="000C321E">
              <w:t>7.7.34</w:t>
            </w:r>
          </w:p>
        </w:tc>
      </w:tr>
      <w:tr w:rsidR="00E16FD1" w:rsidRPr="000C321E" w14:paraId="1EE834CF" w14:textId="77777777" w:rsidTr="009900EA">
        <w:trPr>
          <w:jc w:val="center"/>
        </w:trPr>
        <w:tc>
          <w:tcPr>
            <w:tcW w:w="2910" w:type="dxa"/>
          </w:tcPr>
          <w:p w14:paraId="43178B9E" w14:textId="77777777" w:rsidR="00E16FD1" w:rsidRPr="000C321E" w:rsidRDefault="00E16FD1" w:rsidP="009900EA">
            <w:pPr>
              <w:pStyle w:val="TAL"/>
            </w:pPr>
            <w:r w:rsidRPr="000C321E">
              <w:t>User Location Information</w:t>
            </w:r>
          </w:p>
        </w:tc>
        <w:tc>
          <w:tcPr>
            <w:tcW w:w="2126" w:type="dxa"/>
          </w:tcPr>
          <w:p w14:paraId="79541765" w14:textId="77777777" w:rsidR="00E16FD1" w:rsidRPr="000C321E" w:rsidRDefault="00E16FD1" w:rsidP="009900EA">
            <w:pPr>
              <w:pStyle w:val="TAL"/>
              <w:jc w:val="center"/>
            </w:pPr>
            <w:r w:rsidRPr="000C321E">
              <w:t>Optional</w:t>
            </w:r>
          </w:p>
        </w:tc>
        <w:tc>
          <w:tcPr>
            <w:tcW w:w="1633" w:type="dxa"/>
          </w:tcPr>
          <w:p w14:paraId="2A126638" w14:textId="77777777" w:rsidR="00E16FD1" w:rsidRPr="000C321E" w:rsidRDefault="00E16FD1" w:rsidP="009900EA">
            <w:pPr>
              <w:pStyle w:val="TAL"/>
              <w:jc w:val="center"/>
            </w:pPr>
            <w:r w:rsidRPr="000C321E">
              <w:t>7.7.51</w:t>
            </w:r>
          </w:p>
        </w:tc>
      </w:tr>
      <w:tr w:rsidR="00E16FD1" w:rsidRPr="000C321E" w14:paraId="43FAEEF1" w14:textId="77777777" w:rsidTr="009900EA">
        <w:trPr>
          <w:jc w:val="center"/>
        </w:trPr>
        <w:tc>
          <w:tcPr>
            <w:tcW w:w="2910" w:type="dxa"/>
          </w:tcPr>
          <w:p w14:paraId="4D3EA118" w14:textId="77777777" w:rsidR="00E16FD1" w:rsidRPr="000C321E" w:rsidRDefault="00E16FD1" w:rsidP="009900EA">
            <w:pPr>
              <w:pStyle w:val="TAL"/>
            </w:pPr>
            <w:r w:rsidRPr="000C321E">
              <w:t>MS Time Zone</w:t>
            </w:r>
          </w:p>
        </w:tc>
        <w:tc>
          <w:tcPr>
            <w:tcW w:w="2126" w:type="dxa"/>
          </w:tcPr>
          <w:p w14:paraId="76B702E3" w14:textId="77777777" w:rsidR="00E16FD1" w:rsidRPr="000C321E" w:rsidRDefault="00E16FD1" w:rsidP="009900EA">
            <w:pPr>
              <w:pStyle w:val="TAL"/>
              <w:jc w:val="center"/>
            </w:pPr>
            <w:r w:rsidRPr="000C321E">
              <w:t>Optional</w:t>
            </w:r>
          </w:p>
        </w:tc>
        <w:tc>
          <w:tcPr>
            <w:tcW w:w="1633" w:type="dxa"/>
          </w:tcPr>
          <w:p w14:paraId="65F6B141" w14:textId="77777777" w:rsidR="00E16FD1" w:rsidRPr="000C321E" w:rsidRDefault="00E16FD1" w:rsidP="009900EA">
            <w:pPr>
              <w:pStyle w:val="TAL"/>
              <w:jc w:val="center"/>
            </w:pPr>
            <w:r w:rsidRPr="000C321E">
              <w:t>7.7.52</w:t>
            </w:r>
          </w:p>
        </w:tc>
      </w:tr>
      <w:tr w:rsidR="00E16FD1" w:rsidRPr="000C321E" w14:paraId="5A89450F" w14:textId="77777777" w:rsidTr="009900EA">
        <w:trPr>
          <w:jc w:val="center"/>
        </w:trPr>
        <w:tc>
          <w:tcPr>
            <w:tcW w:w="2910" w:type="dxa"/>
          </w:tcPr>
          <w:p w14:paraId="0CAD75B6" w14:textId="77777777" w:rsidR="00E16FD1" w:rsidRPr="000C321E" w:rsidRDefault="00E16FD1" w:rsidP="009900EA">
            <w:pPr>
              <w:pStyle w:val="TAL"/>
            </w:pPr>
            <w:r w:rsidRPr="000C321E">
              <w:rPr>
                <w:lang w:val="en-US"/>
              </w:rPr>
              <w:t>Direct Tunnel Flags</w:t>
            </w:r>
          </w:p>
        </w:tc>
        <w:tc>
          <w:tcPr>
            <w:tcW w:w="2126" w:type="dxa"/>
          </w:tcPr>
          <w:p w14:paraId="758978A4" w14:textId="77777777" w:rsidR="00E16FD1" w:rsidRPr="000C321E" w:rsidRDefault="00E16FD1" w:rsidP="009900EA">
            <w:pPr>
              <w:pStyle w:val="TAL"/>
              <w:jc w:val="center"/>
            </w:pPr>
            <w:r w:rsidRPr="000C321E">
              <w:rPr>
                <w:lang w:val="en-US"/>
              </w:rPr>
              <w:t>Optional</w:t>
            </w:r>
          </w:p>
        </w:tc>
        <w:tc>
          <w:tcPr>
            <w:tcW w:w="1633" w:type="dxa"/>
          </w:tcPr>
          <w:p w14:paraId="35E62E41" w14:textId="77777777" w:rsidR="00E16FD1" w:rsidRPr="000C321E" w:rsidRDefault="00E16FD1" w:rsidP="009900EA">
            <w:pPr>
              <w:pStyle w:val="TAL"/>
              <w:jc w:val="center"/>
            </w:pPr>
            <w:r w:rsidRPr="000C321E">
              <w:rPr>
                <w:lang w:val="en-US"/>
              </w:rPr>
              <w:t>7.7.81</w:t>
            </w:r>
          </w:p>
        </w:tc>
      </w:tr>
      <w:tr w:rsidR="00E16FD1" w:rsidRPr="000C321E" w14:paraId="2AB7FD13" w14:textId="77777777" w:rsidTr="009900EA">
        <w:trPr>
          <w:jc w:val="center"/>
        </w:trPr>
        <w:tc>
          <w:tcPr>
            <w:tcW w:w="2910" w:type="dxa"/>
          </w:tcPr>
          <w:p w14:paraId="5F2B3B4C" w14:textId="77777777" w:rsidR="00E16FD1" w:rsidRPr="000C321E" w:rsidRDefault="00E16FD1" w:rsidP="009900EA">
            <w:pPr>
              <w:pStyle w:val="TAL"/>
              <w:rPr>
                <w:lang w:val="en-US"/>
              </w:rPr>
            </w:pPr>
            <w:r w:rsidRPr="000C321E">
              <w:t>Evolved Allocation/Retention Priority I</w:t>
            </w:r>
          </w:p>
        </w:tc>
        <w:tc>
          <w:tcPr>
            <w:tcW w:w="2126" w:type="dxa"/>
          </w:tcPr>
          <w:p w14:paraId="188EAD33" w14:textId="77777777" w:rsidR="00E16FD1" w:rsidRPr="000C321E" w:rsidRDefault="00E16FD1" w:rsidP="009900EA">
            <w:pPr>
              <w:pStyle w:val="TAL"/>
              <w:jc w:val="center"/>
              <w:rPr>
                <w:lang w:val="en-US"/>
              </w:rPr>
            </w:pPr>
            <w:r w:rsidRPr="000C321E">
              <w:rPr>
                <w:lang w:val="en-US"/>
              </w:rPr>
              <w:t>Optional</w:t>
            </w:r>
          </w:p>
        </w:tc>
        <w:tc>
          <w:tcPr>
            <w:tcW w:w="1633" w:type="dxa"/>
          </w:tcPr>
          <w:p w14:paraId="34974828" w14:textId="77777777" w:rsidR="00E16FD1" w:rsidRPr="000C321E" w:rsidRDefault="00E16FD1" w:rsidP="009900EA">
            <w:pPr>
              <w:pStyle w:val="TAL"/>
              <w:jc w:val="center"/>
              <w:rPr>
                <w:lang w:val="en-US"/>
              </w:rPr>
            </w:pPr>
            <w:r w:rsidRPr="000C321E">
              <w:rPr>
                <w:lang w:val="en-US"/>
              </w:rPr>
              <w:t>7.7.91</w:t>
            </w:r>
          </w:p>
        </w:tc>
      </w:tr>
      <w:tr w:rsidR="00E16FD1" w:rsidRPr="000C321E" w14:paraId="0870B0E5" w14:textId="77777777" w:rsidTr="009900EA">
        <w:trPr>
          <w:jc w:val="center"/>
        </w:trPr>
        <w:tc>
          <w:tcPr>
            <w:tcW w:w="2910" w:type="dxa"/>
          </w:tcPr>
          <w:p w14:paraId="6F7493DF" w14:textId="77777777" w:rsidR="00E16FD1" w:rsidRPr="000C321E" w:rsidRDefault="00E16FD1" w:rsidP="009900EA">
            <w:pPr>
              <w:pStyle w:val="TAL"/>
              <w:rPr>
                <w:lang w:eastAsia="zh-CN"/>
              </w:rPr>
            </w:pPr>
            <w:r w:rsidRPr="000C321E">
              <w:rPr>
                <w:rFonts w:hint="eastAsia"/>
                <w:lang w:eastAsia="zh-CN"/>
              </w:rPr>
              <w:t>APN-AMBR</w:t>
            </w:r>
          </w:p>
        </w:tc>
        <w:tc>
          <w:tcPr>
            <w:tcW w:w="2126" w:type="dxa"/>
          </w:tcPr>
          <w:p w14:paraId="6659C746" w14:textId="77777777" w:rsidR="00E16FD1" w:rsidRPr="000C321E" w:rsidRDefault="00E16FD1" w:rsidP="009900EA">
            <w:pPr>
              <w:pStyle w:val="TAL"/>
              <w:jc w:val="center"/>
              <w:rPr>
                <w:lang w:val="en-US"/>
              </w:rPr>
            </w:pPr>
            <w:r w:rsidRPr="000C321E">
              <w:rPr>
                <w:lang w:val="en-US"/>
              </w:rPr>
              <w:t>Optional</w:t>
            </w:r>
          </w:p>
        </w:tc>
        <w:tc>
          <w:tcPr>
            <w:tcW w:w="1633" w:type="dxa"/>
          </w:tcPr>
          <w:p w14:paraId="1D3EAC9C" w14:textId="77777777" w:rsidR="00E16FD1" w:rsidRPr="000C321E" w:rsidRDefault="00E16FD1" w:rsidP="009900EA">
            <w:pPr>
              <w:pStyle w:val="TAL"/>
              <w:jc w:val="center"/>
              <w:rPr>
                <w:lang w:val="en-US" w:eastAsia="zh-CN"/>
              </w:rPr>
            </w:pPr>
            <w:r w:rsidRPr="000C321E">
              <w:rPr>
                <w:lang w:val="en-US"/>
              </w:rPr>
              <w:t>7.7.98</w:t>
            </w:r>
          </w:p>
        </w:tc>
      </w:tr>
      <w:tr w:rsidR="00E16FD1" w:rsidRPr="000C321E" w14:paraId="4688EBF9" w14:textId="77777777" w:rsidTr="009900EA">
        <w:trPr>
          <w:jc w:val="center"/>
        </w:trPr>
        <w:tc>
          <w:tcPr>
            <w:tcW w:w="2910" w:type="dxa"/>
          </w:tcPr>
          <w:p w14:paraId="663EFAF6" w14:textId="77777777" w:rsidR="00E16FD1" w:rsidRPr="000C321E" w:rsidRDefault="00E16FD1" w:rsidP="009900EA">
            <w:pPr>
              <w:pStyle w:val="TAL"/>
            </w:pPr>
            <w:r w:rsidRPr="000C321E">
              <w:t>Private Extension</w:t>
            </w:r>
          </w:p>
        </w:tc>
        <w:tc>
          <w:tcPr>
            <w:tcW w:w="2126" w:type="dxa"/>
          </w:tcPr>
          <w:p w14:paraId="192E8AEF" w14:textId="77777777" w:rsidR="00E16FD1" w:rsidRPr="000C321E" w:rsidRDefault="00E16FD1" w:rsidP="009900EA">
            <w:pPr>
              <w:pStyle w:val="TAL"/>
              <w:jc w:val="center"/>
            </w:pPr>
            <w:r w:rsidRPr="000C321E">
              <w:t>Optional</w:t>
            </w:r>
          </w:p>
        </w:tc>
        <w:tc>
          <w:tcPr>
            <w:tcW w:w="1633" w:type="dxa"/>
          </w:tcPr>
          <w:p w14:paraId="2994A4F4" w14:textId="77777777" w:rsidR="00E16FD1" w:rsidRPr="000C321E" w:rsidRDefault="00E16FD1" w:rsidP="009900EA">
            <w:pPr>
              <w:pStyle w:val="TAL"/>
              <w:jc w:val="center"/>
            </w:pPr>
            <w:r w:rsidRPr="000C321E">
              <w:t>7.7.46</w:t>
            </w:r>
          </w:p>
        </w:tc>
      </w:tr>
    </w:tbl>
    <w:p w14:paraId="0DD1864D" w14:textId="77777777" w:rsidR="00E16FD1" w:rsidRPr="000C321E" w:rsidRDefault="00E16FD1" w:rsidP="00E16FD1"/>
    <w:p w14:paraId="3A19FF74" w14:textId="77777777" w:rsidR="00E16FD1" w:rsidRPr="000C321E" w:rsidRDefault="00E16FD1" w:rsidP="00E16FD1">
      <w:pPr>
        <w:pStyle w:val="Heading3"/>
      </w:pPr>
      <w:bookmarkStart w:id="73" w:name="_Toc9597826"/>
      <w:bookmarkStart w:id="74" w:name="_Toc67420294"/>
      <w:r w:rsidRPr="000C321E">
        <w:t>7.3.5</w:t>
      </w:r>
      <w:r w:rsidRPr="000C321E">
        <w:tab/>
        <w:t>Delete PDP Context Request</w:t>
      </w:r>
      <w:bookmarkEnd w:id="73"/>
      <w:bookmarkEnd w:id="74"/>
    </w:p>
    <w:p w14:paraId="1269E9EC" w14:textId="4FFAB682"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043FC1FA"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D0152FD" w14:textId="77777777" w:rsidR="00E16FD1" w:rsidRPr="000C321E" w:rsidRDefault="00E16FD1" w:rsidP="00E16FD1">
      <w:r w:rsidRPr="000C321E">
        <w:t>If any collision occurs, the Delete PDP Context Request takes precedence over any other Tunnel Management message.</w:t>
      </w:r>
    </w:p>
    <w:p w14:paraId="56D96C1B"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E152A7D"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3D0BDFB7"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0B925550" w14:textId="77777777" w:rsidR="00E16FD1" w:rsidRPr="000C321E" w:rsidRDefault="00E16FD1" w:rsidP="00E16FD1">
      <w:r w:rsidRPr="000C321E">
        <w:t>In the MS to GGSN direction, the SGSN shall include the MS Time Zone information element, if it has changed since last reported.</w:t>
      </w:r>
    </w:p>
    <w:p w14:paraId="07DF8BC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601D6C4" w14:textId="77777777" w:rsidR="00E16FD1" w:rsidRPr="000C321E" w:rsidRDefault="00E16FD1" w:rsidP="00E16FD1">
      <w:pPr>
        <w:rPr>
          <w:szCs w:val="18"/>
        </w:rPr>
      </w:pPr>
      <w:r w:rsidRPr="000C321E">
        <w:rPr>
          <w:szCs w:val="18"/>
        </w:rPr>
        <w:t>In shared networks,</w:t>
      </w:r>
    </w:p>
    <w:p w14:paraId="2F98DAA5" w14:textId="3E3A1D54"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1608C3AF"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6947DEF2"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0540E9F8" w14:textId="3694BE0B" w:rsidR="00E16FD1" w:rsidRPr="000C321E" w:rsidRDefault="00E16FD1" w:rsidP="00E16FD1">
      <w:pPr>
        <w:rPr>
          <w:lang w:eastAsia="zh-CN"/>
        </w:rPr>
      </w:pPr>
      <w:r w:rsidRPr="000C321E">
        <w:t xml:space="preserve">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w:t>
      </w:r>
      <w:r w:rsidR="009900EA" w:rsidRPr="000C321E">
        <w:t>TS</w:t>
      </w:r>
      <w:r w:rsidR="009900EA">
        <w:t> </w:t>
      </w:r>
      <w:r w:rsidR="009900EA" w:rsidRPr="000C321E">
        <w:t>2</w:t>
      </w:r>
      <w:r w:rsidRPr="000C321E">
        <w:t>4.008</w:t>
      </w:r>
      <w:r w:rsidR="009900EA">
        <w:t> </w:t>
      </w:r>
      <w:r w:rsidR="009900EA" w:rsidRPr="000C321E">
        <w:t>[</w:t>
      </w:r>
      <w:r w:rsidRPr="000C321E">
        <w:t>5]) in the Deactivate PDP Context Request message.</w:t>
      </w:r>
    </w:p>
    <w:p w14:paraId="265C92D5" w14:textId="31F6FDEB"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 xml:space="preserve">as specified in 3GPP </w:t>
      </w:r>
      <w:r w:rsidR="009900EA" w:rsidRPr="000C321E">
        <w:t>TS</w:t>
      </w:r>
      <w:r w:rsidR="009900EA">
        <w:t> </w:t>
      </w:r>
      <w:r w:rsidR="009900EA" w:rsidRPr="000C321E">
        <w:t>2</w:t>
      </w:r>
      <w:r w:rsidRPr="000C321E">
        <w:t>3.216</w:t>
      </w:r>
      <w:r w:rsidR="009900EA">
        <w:t> </w:t>
      </w:r>
      <w:r w:rsidR="009900EA" w:rsidRPr="000C321E">
        <w:t>[</w:t>
      </w:r>
      <w:r w:rsidRPr="000C321E">
        <w:rPr>
          <w:rFonts w:hint="eastAsia"/>
          <w:lang w:eastAsia="zh-CN"/>
        </w:rPr>
        <w:t>50</w:t>
      </w:r>
      <w:r w:rsidRPr="000C321E">
        <w:t>].</w:t>
      </w:r>
    </w:p>
    <w:p w14:paraId="4879B0A6" w14:textId="77777777" w:rsidR="00E16FD1" w:rsidRPr="000C321E" w:rsidRDefault="00E16FD1" w:rsidP="00E16FD1">
      <w:r w:rsidRPr="000C321E">
        <w:t>The optional Private Extension contains vendor or operator specific information.</w:t>
      </w:r>
    </w:p>
    <w:p w14:paraId="7F7A9DC7" w14:textId="6D317E79" w:rsidR="00E16FD1" w:rsidRPr="000C321E" w:rsidRDefault="00E16FD1" w:rsidP="00E16FD1">
      <w:r w:rsidRPr="000C321E">
        <w:t xml:space="preserve">The SGSN shall include the Cause IE if the Delete PDP Context Request message is sent to the GGSN due to a network problem as specified in the </w:t>
      </w:r>
      <w:r w:rsidR="009900EA">
        <w:t>clause </w:t>
      </w:r>
      <w:r w:rsidR="009900EA" w:rsidRPr="000C321E">
        <w:t>1</w:t>
      </w:r>
      <w:r w:rsidRPr="000C321E">
        <w:t xml:space="preserve">5.7 of 3GPP </w:t>
      </w:r>
      <w:r w:rsidR="009900EA" w:rsidRPr="000C321E">
        <w:t>TS</w:t>
      </w:r>
      <w:r w:rsidR="009900EA">
        <w:t> </w:t>
      </w:r>
      <w:r w:rsidR="009900EA" w:rsidRPr="000C321E">
        <w:t>2</w:t>
      </w:r>
      <w:r w:rsidRPr="000C321E">
        <w:t>3.060</w:t>
      </w:r>
      <w:r w:rsidR="009900EA">
        <w:t> </w:t>
      </w:r>
      <w:r w:rsidR="009900EA" w:rsidRPr="000C321E">
        <w:t>[</w:t>
      </w:r>
      <w:r w:rsidRPr="000C321E">
        <w:t>4]. It indicates to the peer entity the reason of the failure.</w:t>
      </w:r>
    </w:p>
    <w:p w14:paraId="1E03D474" w14:textId="77777777" w:rsidR="00E16FD1" w:rsidRPr="000C321E" w:rsidRDefault="00E16FD1" w:rsidP="00E16FD1">
      <w:r w:rsidRPr="000C321E">
        <w:t>Possible Cause Values are:</w:t>
      </w:r>
    </w:p>
    <w:p w14:paraId="13FA350B" w14:textId="77777777" w:rsidR="00E16FD1" w:rsidRPr="000C321E" w:rsidRDefault="00E16FD1" w:rsidP="00E16FD1">
      <w:pPr>
        <w:pStyle w:val="B1"/>
      </w:pPr>
      <w:r w:rsidRPr="000C321E">
        <w:t>-</w:t>
      </w:r>
      <w:r w:rsidRPr="000C321E">
        <w:tab/>
        <w:t>"Network Failure".</w:t>
      </w:r>
    </w:p>
    <w:p w14:paraId="00D1A4BE" w14:textId="77777777" w:rsidR="00E16FD1" w:rsidRPr="000C321E" w:rsidRDefault="00E16FD1" w:rsidP="00E16FD1">
      <w:pPr>
        <w:pStyle w:val="B1"/>
      </w:pPr>
      <w:r w:rsidRPr="000C321E">
        <w:t>-</w:t>
      </w:r>
      <w:r w:rsidRPr="000C321E">
        <w:tab/>
        <w:t>"QoS parameter mismatch".</w:t>
      </w:r>
    </w:p>
    <w:p w14:paraId="05A9B3EA"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B259EC4" w14:textId="77777777" w:rsidTr="009900EA">
        <w:trPr>
          <w:jc w:val="center"/>
        </w:trPr>
        <w:tc>
          <w:tcPr>
            <w:tcW w:w="2589" w:type="dxa"/>
          </w:tcPr>
          <w:p w14:paraId="5A67D5E6" w14:textId="77777777" w:rsidR="00E16FD1" w:rsidRPr="000C321E" w:rsidRDefault="00E16FD1" w:rsidP="009900EA">
            <w:pPr>
              <w:pStyle w:val="TAH"/>
            </w:pPr>
            <w:r w:rsidRPr="000C321E">
              <w:t>Information element</w:t>
            </w:r>
          </w:p>
        </w:tc>
        <w:tc>
          <w:tcPr>
            <w:tcW w:w="1984" w:type="dxa"/>
          </w:tcPr>
          <w:p w14:paraId="5C85BF3D" w14:textId="77777777" w:rsidR="00E16FD1" w:rsidRPr="000C321E" w:rsidRDefault="00E16FD1" w:rsidP="009900EA">
            <w:pPr>
              <w:pStyle w:val="TAH"/>
            </w:pPr>
            <w:r w:rsidRPr="000C321E">
              <w:t>Presence requirement</w:t>
            </w:r>
          </w:p>
        </w:tc>
        <w:tc>
          <w:tcPr>
            <w:tcW w:w="1454" w:type="dxa"/>
          </w:tcPr>
          <w:p w14:paraId="12066A38" w14:textId="77777777" w:rsidR="00E16FD1" w:rsidRPr="000C321E" w:rsidRDefault="00E16FD1" w:rsidP="009900EA">
            <w:pPr>
              <w:pStyle w:val="TAH"/>
            </w:pPr>
            <w:r w:rsidRPr="000C321E">
              <w:t>Reference</w:t>
            </w:r>
          </w:p>
        </w:tc>
      </w:tr>
      <w:tr w:rsidR="00E16FD1" w:rsidRPr="000C321E" w14:paraId="73A1E77E" w14:textId="77777777" w:rsidTr="009900EA">
        <w:trPr>
          <w:jc w:val="center"/>
        </w:trPr>
        <w:tc>
          <w:tcPr>
            <w:tcW w:w="2589" w:type="dxa"/>
          </w:tcPr>
          <w:p w14:paraId="0D48966E" w14:textId="77777777" w:rsidR="00E16FD1" w:rsidRPr="000C321E" w:rsidRDefault="00E16FD1" w:rsidP="009900EA">
            <w:pPr>
              <w:pStyle w:val="TAL"/>
            </w:pPr>
            <w:r w:rsidRPr="000C321E">
              <w:t>Cause</w:t>
            </w:r>
          </w:p>
        </w:tc>
        <w:tc>
          <w:tcPr>
            <w:tcW w:w="1984" w:type="dxa"/>
          </w:tcPr>
          <w:p w14:paraId="34BFA98B" w14:textId="77777777" w:rsidR="00E16FD1" w:rsidRPr="000C321E" w:rsidRDefault="00E16FD1" w:rsidP="009900EA">
            <w:pPr>
              <w:pStyle w:val="TAL"/>
              <w:jc w:val="center"/>
            </w:pPr>
            <w:r w:rsidRPr="000C321E">
              <w:t>Optional</w:t>
            </w:r>
          </w:p>
        </w:tc>
        <w:tc>
          <w:tcPr>
            <w:tcW w:w="1454" w:type="dxa"/>
          </w:tcPr>
          <w:p w14:paraId="37D7FA16" w14:textId="77777777" w:rsidR="00E16FD1" w:rsidRPr="000C321E" w:rsidRDefault="00E16FD1" w:rsidP="009900EA">
            <w:pPr>
              <w:pStyle w:val="TAL"/>
              <w:jc w:val="center"/>
            </w:pPr>
            <w:r w:rsidRPr="000C321E">
              <w:t>7.7.1</w:t>
            </w:r>
          </w:p>
        </w:tc>
      </w:tr>
      <w:tr w:rsidR="00E16FD1" w:rsidRPr="000C321E" w14:paraId="6A6EF026" w14:textId="77777777" w:rsidTr="009900EA">
        <w:trPr>
          <w:jc w:val="center"/>
        </w:trPr>
        <w:tc>
          <w:tcPr>
            <w:tcW w:w="2589" w:type="dxa"/>
          </w:tcPr>
          <w:p w14:paraId="253AD43F" w14:textId="77777777" w:rsidR="00E16FD1" w:rsidRPr="000C321E" w:rsidRDefault="00E16FD1" w:rsidP="009900EA">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14:paraId="5CED37F2" w14:textId="77777777" w:rsidR="00E16FD1" w:rsidRPr="000C321E" w:rsidRDefault="00E16FD1" w:rsidP="009900EA">
            <w:pPr>
              <w:pStyle w:val="TAL"/>
              <w:jc w:val="center"/>
            </w:pPr>
            <w:r w:rsidRPr="000C321E">
              <w:t>Conditional</w:t>
            </w:r>
          </w:p>
        </w:tc>
        <w:tc>
          <w:tcPr>
            <w:tcW w:w="1454" w:type="dxa"/>
          </w:tcPr>
          <w:p w14:paraId="13882E8F" w14:textId="77777777" w:rsidR="00E16FD1" w:rsidRPr="000C321E" w:rsidRDefault="00E16FD1" w:rsidP="009900EA">
            <w:pPr>
              <w:pStyle w:val="TAL"/>
              <w:jc w:val="center"/>
            </w:pPr>
            <w:r w:rsidRPr="000C321E">
              <w:t>7.7.16</w:t>
            </w:r>
          </w:p>
        </w:tc>
      </w:tr>
      <w:tr w:rsidR="00E16FD1" w:rsidRPr="000C321E" w14:paraId="04F4A975" w14:textId="77777777" w:rsidTr="009900EA">
        <w:trPr>
          <w:jc w:val="center"/>
        </w:trPr>
        <w:tc>
          <w:tcPr>
            <w:tcW w:w="2589" w:type="dxa"/>
          </w:tcPr>
          <w:p w14:paraId="3CFFD798" w14:textId="77777777" w:rsidR="00E16FD1" w:rsidRPr="000C321E" w:rsidRDefault="00E16FD1" w:rsidP="009900EA">
            <w:pPr>
              <w:pStyle w:val="TAL"/>
            </w:pPr>
            <w:r w:rsidRPr="000C321E">
              <w:t>NSAPI</w:t>
            </w:r>
          </w:p>
        </w:tc>
        <w:tc>
          <w:tcPr>
            <w:tcW w:w="1984" w:type="dxa"/>
          </w:tcPr>
          <w:p w14:paraId="3DFEAA60" w14:textId="77777777" w:rsidR="00E16FD1" w:rsidRPr="000C321E" w:rsidRDefault="00E16FD1" w:rsidP="009900EA">
            <w:pPr>
              <w:pStyle w:val="TAL"/>
              <w:jc w:val="center"/>
            </w:pPr>
            <w:r w:rsidRPr="000C321E">
              <w:t>Mandatory</w:t>
            </w:r>
          </w:p>
        </w:tc>
        <w:tc>
          <w:tcPr>
            <w:tcW w:w="1454" w:type="dxa"/>
          </w:tcPr>
          <w:p w14:paraId="6DDAFBA4" w14:textId="77777777" w:rsidR="00E16FD1" w:rsidRPr="000C321E" w:rsidRDefault="00E16FD1" w:rsidP="009900EA">
            <w:pPr>
              <w:pStyle w:val="TAL"/>
              <w:jc w:val="center"/>
            </w:pPr>
            <w:r w:rsidRPr="000C321E">
              <w:t>7.7.17</w:t>
            </w:r>
          </w:p>
        </w:tc>
      </w:tr>
      <w:tr w:rsidR="00E16FD1" w:rsidRPr="000C321E" w14:paraId="6675C176" w14:textId="77777777" w:rsidTr="009900EA">
        <w:trPr>
          <w:jc w:val="center"/>
        </w:trPr>
        <w:tc>
          <w:tcPr>
            <w:tcW w:w="2589" w:type="dxa"/>
          </w:tcPr>
          <w:p w14:paraId="3915B01E" w14:textId="77777777" w:rsidR="00E16FD1" w:rsidRPr="000C321E" w:rsidRDefault="00E16FD1" w:rsidP="009900EA">
            <w:pPr>
              <w:pStyle w:val="TAL"/>
            </w:pPr>
            <w:r w:rsidRPr="000C321E">
              <w:t>Protocol Configuration Options</w:t>
            </w:r>
          </w:p>
        </w:tc>
        <w:tc>
          <w:tcPr>
            <w:tcW w:w="1984" w:type="dxa"/>
          </w:tcPr>
          <w:p w14:paraId="101234BC" w14:textId="77777777" w:rsidR="00E16FD1" w:rsidRPr="000C321E" w:rsidRDefault="00E16FD1" w:rsidP="009900EA">
            <w:pPr>
              <w:pStyle w:val="TAL"/>
              <w:jc w:val="center"/>
            </w:pPr>
            <w:r w:rsidRPr="000C321E">
              <w:t>Optional</w:t>
            </w:r>
          </w:p>
        </w:tc>
        <w:tc>
          <w:tcPr>
            <w:tcW w:w="1454" w:type="dxa"/>
          </w:tcPr>
          <w:p w14:paraId="257DCEDD" w14:textId="77777777" w:rsidR="00E16FD1" w:rsidRPr="000C321E" w:rsidRDefault="00E16FD1" w:rsidP="009900EA">
            <w:pPr>
              <w:pStyle w:val="TAL"/>
              <w:jc w:val="center"/>
            </w:pPr>
            <w:r w:rsidRPr="000C321E">
              <w:t>7.7.31</w:t>
            </w:r>
          </w:p>
        </w:tc>
      </w:tr>
      <w:tr w:rsidR="00E16FD1" w:rsidRPr="000C321E" w14:paraId="20424977" w14:textId="77777777" w:rsidTr="009900EA">
        <w:trPr>
          <w:jc w:val="center"/>
        </w:trPr>
        <w:tc>
          <w:tcPr>
            <w:tcW w:w="2589" w:type="dxa"/>
          </w:tcPr>
          <w:p w14:paraId="4E8BA927" w14:textId="77777777" w:rsidR="00E16FD1" w:rsidRPr="000C321E" w:rsidRDefault="00E16FD1" w:rsidP="009900EA">
            <w:pPr>
              <w:pStyle w:val="TAL"/>
            </w:pPr>
            <w:r w:rsidRPr="000C321E">
              <w:t>User Location Information</w:t>
            </w:r>
          </w:p>
        </w:tc>
        <w:tc>
          <w:tcPr>
            <w:tcW w:w="1984" w:type="dxa"/>
          </w:tcPr>
          <w:p w14:paraId="5EE51C7A" w14:textId="77777777" w:rsidR="00E16FD1" w:rsidRPr="000C321E" w:rsidRDefault="00E16FD1" w:rsidP="009900EA">
            <w:pPr>
              <w:pStyle w:val="TAL"/>
              <w:jc w:val="center"/>
            </w:pPr>
            <w:r w:rsidRPr="000C321E">
              <w:t>Optional</w:t>
            </w:r>
          </w:p>
        </w:tc>
        <w:tc>
          <w:tcPr>
            <w:tcW w:w="1454" w:type="dxa"/>
          </w:tcPr>
          <w:p w14:paraId="16824FF6" w14:textId="77777777" w:rsidR="00E16FD1" w:rsidRPr="000C321E" w:rsidRDefault="00E16FD1" w:rsidP="009900EA">
            <w:pPr>
              <w:pStyle w:val="TAL"/>
              <w:jc w:val="center"/>
            </w:pPr>
            <w:r w:rsidRPr="000C321E">
              <w:t>7.7.51</w:t>
            </w:r>
          </w:p>
        </w:tc>
      </w:tr>
      <w:tr w:rsidR="00E16FD1" w:rsidRPr="000C321E" w14:paraId="37D8B2B8" w14:textId="77777777" w:rsidTr="009900EA">
        <w:trPr>
          <w:jc w:val="center"/>
        </w:trPr>
        <w:tc>
          <w:tcPr>
            <w:tcW w:w="2589" w:type="dxa"/>
          </w:tcPr>
          <w:p w14:paraId="2A091D71" w14:textId="77777777" w:rsidR="00E16FD1" w:rsidRPr="000C321E" w:rsidRDefault="00E16FD1" w:rsidP="009900EA">
            <w:pPr>
              <w:pStyle w:val="TAL"/>
            </w:pPr>
            <w:r w:rsidRPr="000C321E">
              <w:t>MS Time Zone</w:t>
            </w:r>
          </w:p>
        </w:tc>
        <w:tc>
          <w:tcPr>
            <w:tcW w:w="1984" w:type="dxa"/>
          </w:tcPr>
          <w:p w14:paraId="3ABB4F45" w14:textId="77777777" w:rsidR="00E16FD1" w:rsidRPr="000C321E" w:rsidRDefault="00E16FD1" w:rsidP="009900EA">
            <w:pPr>
              <w:pStyle w:val="TAL"/>
              <w:jc w:val="center"/>
            </w:pPr>
            <w:r w:rsidRPr="000C321E">
              <w:t>Optional</w:t>
            </w:r>
          </w:p>
        </w:tc>
        <w:tc>
          <w:tcPr>
            <w:tcW w:w="1454" w:type="dxa"/>
          </w:tcPr>
          <w:p w14:paraId="3EDCCE07" w14:textId="77777777" w:rsidR="00E16FD1" w:rsidRPr="000C321E" w:rsidRDefault="00E16FD1" w:rsidP="009900EA">
            <w:pPr>
              <w:pStyle w:val="TAL"/>
              <w:jc w:val="center"/>
            </w:pPr>
            <w:r w:rsidRPr="000C321E">
              <w:t>7.7.52</w:t>
            </w:r>
          </w:p>
        </w:tc>
      </w:tr>
      <w:tr w:rsidR="00E16FD1" w:rsidRPr="000C321E" w14:paraId="0245021C" w14:textId="77777777" w:rsidTr="009900EA">
        <w:trPr>
          <w:jc w:val="center"/>
        </w:trPr>
        <w:tc>
          <w:tcPr>
            <w:tcW w:w="2589" w:type="dxa"/>
          </w:tcPr>
          <w:p w14:paraId="0F4CFDF6" w14:textId="77777777" w:rsidR="00E16FD1" w:rsidRPr="000C321E" w:rsidRDefault="00E16FD1" w:rsidP="009900EA">
            <w:pPr>
              <w:pStyle w:val="TAL"/>
            </w:pPr>
            <w:r w:rsidRPr="000C321E">
              <w:t>Extended Common Flags</w:t>
            </w:r>
          </w:p>
        </w:tc>
        <w:tc>
          <w:tcPr>
            <w:tcW w:w="1984" w:type="dxa"/>
          </w:tcPr>
          <w:p w14:paraId="17B773ED" w14:textId="77777777" w:rsidR="00E16FD1" w:rsidRPr="000C321E" w:rsidRDefault="00E16FD1" w:rsidP="009900EA">
            <w:pPr>
              <w:pStyle w:val="TAL"/>
              <w:jc w:val="center"/>
            </w:pPr>
            <w:r w:rsidRPr="000C321E">
              <w:t>Optional</w:t>
            </w:r>
          </w:p>
        </w:tc>
        <w:tc>
          <w:tcPr>
            <w:tcW w:w="1454" w:type="dxa"/>
          </w:tcPr>
          <w:p w14:paraId="73E70F5B" w14:textId="77777777" w:rsidR="00E16FD1" w:rsidRPr="000C321E" w:rsidRDefault="00E16FD1" w:rsidP="009900EA">
            <w:pPr>
              <w:pStyle w:val="TAL"/>
              <w:jc w:val="center"/>
            </w:pPr>
            <w:r w:rsidRPr="000C321E">
              <w:t>7.7.93</w:t>
            </w:r>
          </w:p>
        </w:tc>
      </w:tr>
      <w:tr w:rsidR="00E16FD1" w:rsidRPr="000C321E" w14:paraId="0B993AD8" w14:textId="77777777" w:rsidTr="009900EA">
        <w:trPr>
          <w:jc w:val="center"/>
        </w:trPr>
        <w:tc>
          <w:tcPr>
            <w:tcW w:w="2589" w:type="dxa"/>
          </w:tcPr>
          <w:p w14:paraId="2C6E9CF4" w14:textId="77777777" w:rsidR="00E16FD1" w:rsidRPr="000C321E" w:rsidRDefault="00E16FD1" w:rsidP="009900EA">
            <w:pPr>
              <w:pStyle w:val="TAL"/>
              <w:rPr>
                <w:lang w:eastAsia="zh-CN"/>
              </w:rPr>
            </w:pPr>
            <w:r w:rsidRPr="000C321E">
              <w:t>ULI</w:t>
            </w:r>
            <w:r w:rsidRPr="000C321E">
              <w:rPr>
                <w:rFonts w:hint="eastAsia"/>
                <w:lang w:eastAsia="zh-CN"/>
              </w:rPr>
              <w:t xml:space="preserve"> Timestamp</w:t>
            </w:r>
          </w:p>
        </w:tc>
        <w:tc>
          <w:tcPr>
            <w:tcW w:w="1984" w:type="dxa"/>
          </w:tcPr>
          <w:p w14:paraId="2A87F9A3" w14:textId="77777777" w:rsidR="00E16FD1" w:rsidRPr="000C321E" w:rsidRDefault="00E16FD1" w:rsidP="009900EA">
            <w:pPr>
              <w:pStyle w:val="TAL"/>
              <w:jc w:val="center"/>
            </w:pPr>
            <w:r w:rsidRPr="000C321E">
              <w:t>Optional</w:t>
            </w:r>
          </w:p>
        </w:tc>
        <w:tc>
          <w:tcPr>
            <w:tcW w:w="1454" w:type="dxa"/>
          </w:tcPr>
          <w:p w14:paraId="3D80A726" w14:textId="77777777" w:rsidR="00E16FD1" w:rsidRPr="000C321E" w:rsidRDefault="00E16FD1" w:rsidP="009900EA">
            <w:pPr>
              <w:pStyle w:val="TAL"/>
              <w:jc w:val="center"/>
            </w:pPr>
            <w:r w:rsidRPr="000C321E">
              <w:t>7.7.114</w:t>
            </w:r>
          </w:p>
        </w:tc>
      </w:tr>
      <w:tr w:rsidR="00E16FD1" w:rsidRPr="000C321E" w14:paraId="4FB56B11" w14:textId="77777777" w:rsidTr="009900EA">
        <w:trPr>
          <w:jc w:val="center"/>
        </w:trPr>
        <w:tc>
          <w:tcPr>
            <w:tcW w:w="2589" w:type="dxa"/>
          </w:tcPr>
          <w:p w14:paraId="10732260" w14:textId="77777777" w:rsidR="00E16FD1" w:rsidRPr="000C321E" w:rsidRDefault="00E16FD1" w:rsidP="009900EA">
            <w:pPr>
              <w:pStyle w:val="TAL"/>
            </w:pPr>
            <w:r w:rsidRPr="000C321E">
              <w:t>Private Extension</w:t>
            </w:r>
          </w:p>
        </w:tc>
        <w:tc>
          <w:tcPr>
            <w:tcW w:w="1984" w:type="dxa"/>
          </w:tcPr>
          <w:p w14:paraId="2BFA6F4E" w14:textId="77777777" w:rsidR="00E16FD1" w:rsidRPr="000C321E" w:rsidRDefault="00E16FD1" w:rsidP="009900EA">
            <w:pPr>
              <w:pStyle w:val="TAL"/>
              <w:jc w:val="center"/>
            </w:pPr>
            <w:r w:rsidRPr="000C321E">
              <w:t>Optional</w:t>
            </w:r>
          </w:p>
        </w:tc>
        <w:tc>
          <w:tcPr>
            <w:tcW w:w="1454" w:type="dxa"/>
          </w:tcPr>
          <w:p w14:paraId="418CC02E" w14:textId="77777777" w:rsidR="00E16FD1" w:rsidRPr="000C321E" w:rsidRDefault="00E16FD1" w:rsidP="009900EA">
            <w:pPr>
              <w:pStyle w:val="TAL"/>
              <w:jc w:val="center"/>
            </w:pPr>
            <w:r w:rsidRPr="000C321E">
              <w:t>7.7.46</w:t>
            </w:r>
          </w:p>
        </w:tc>
      </w:tr>
    </w:tbl>
    <w:p w14:paraId="7DD95A84" w14:textId="77777777" w:rsidR="00E16FD1" w:rsidRPr="000C321E" w:rsidRDefault="00E16FD1" w:rsidP="00E16FD1"/>
    <w:p w14:paraId="16727703" w14:textId="77777777" w:rsidR="00E16FD1" w:rsidRPr="000C321E" w:rsidRDefault="00E16FD1" w:rsidP="00E16FD1">
      <w:pPr>
        <w:pStyle w:val="Heading3"/>
      </w:pPr>
      <w:bookmarkStart w:id="75" w:name="_Toc9597827"/>
      <w:bookmarkStart w:id="76" w:name="_Toc67420295"/>
      <w:r w:rsidRPr="000C321E">
        <w:t>7.3.6</w:t>
      </w:r>
      <w:r w:rsidRPr="000C321E">
        <w:tab/>
        <w:t>Delete PDP Context Response</w:t>
      </w:r>
      <w:bookmarkEnd w:id="75"/>
      <w:bookmarkEnd w:id="76"/>
    </w:p>
    <w:p w14:paraId="404C67B6"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4E337EBE" w14:textId="77777777" w:rsidR="00E16FD1" w:rsidRPr="000C321E" w:rsidRDefault="00E16FD1" w:rsidP="00E16FD1">
      <w:r w:rsidRPr="000C321E">
        <w:t>A GSN shall ignore a Delete PDP Context Response for a non-existing PDP context.</w:t>
      </w:r>
    </w:p>
    <w:p w14:paraId="28921F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8D91C10" w14:textId="77777777" w:rsidR="00E16FD1" w:rsidRPr="000C321E" w:rsidRDefault="00E16FD1" w:rsidP="00E16FD1">
      <w:r w:rsidRPr="000C321E">
        <w:t>Possible Cause values are:</w:t>
      </w:r>
    </w:p>
    <w:p w14:paraId="0C164956" w14:textId="77777777" w:rsidR="00E16FD1" w:rsidRPr="000C321E" w:rsidRDefault="00E16FD1" w:rsidP="00E16FD1">
      <w:pPr>
        <w:pStyle w:val="B1"/>
      </w:pPr>
      <w:r w:rsidRPr="000C321E">
        <w:t>-</w:t>
      </w:r>
      <w:r w:rsidRPr="000C321E">
        <w:tab/>
        <w:t>"Request Accepted".</w:t>
      </w:r>
    </w:p>
    <w:p w14:paraId="4E083292" w14:textId="77777777" w:rsidR="00E16FD1" w:rsidRPr="000C321E" w:rsidRDefault="00E16FD1" w:rsidP="00E16FD1">
      <w:pPr>
        <w:pStyle w:val="B1"/>
      </w:pPr>
      <w:r w:rsidRPr="000C321E">
        <w:t>-</w:t>
      </w:r>
      <w:r w:rsidRPr="000C321E">
        <w:tab/>
        <w:t>"Mandatory IE incorrect".</w:t>
      </w:r>
    </w:p>
    <w:p w14:paraId="2B88EC13" w14:textId="77777777" w:rsidR="00E16FD1" w:rsidRPr="000C321E" w:rsidRDefault="00E16FD1" w:rsidP="00E16FD1">
      <w:pPr>
        <w:pStyle w:val="B1"/>
      </w:pPr>
      <w:r w:rsidRPr="000C321E">
        <w:t>-</w:t>
      </w:r>
      <w:r w:rsidRPr="000C321E">
        <w:tab/>
        <w:t>"Mandatory IE missing".</w:t>
      </w:r>
    </w:p>
    <w:p w14:paraId="3ED550F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1891140A"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10BA8F77" w14:textId="77777777" w:rsidR="00E16FD1" w:rsidRPr="000C321E" w:rsidRDefault="00E16FD1" w:rsidP="00E16FD1">
      <w:pPr>
        <w:pStyle w:val="B1"/>
        <w:rPr>
          <w:lang w:val="fr-FR"/>
        </w:rPr>
      </w:pPr>
      <w:r w:rsidRPr="000C321E">
        <w:rPr>
          <w:lang w:val="fr-FR"/>
        </w:rPr>
        <w:t>-</w:t>
      </w:r>
      <w:r w:rsidRPr="000C321E">
        <w:rPr>
          <w:lang w:val="fr-FR"/>
        </w:rPr>
        <w:tab/>
        <w:t>"Non existent".</w:t>
      </w:r>
    </w:p>
    <w:p w14:paraId="601E74D0" w14:textId="70851838"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9900EA">
        <w:rPr>
          <w:lang w:eastAsia="ja-JP"/>
        </w:rPr>
        <w:t>clause </w:t>
      </w:r>
      <w:r w:rsidR="009900EA" w:rsidRPr="000C321E">
        <w:t>1</w:t>
      </w:r>
      <w:r w:rsidRPr="000C321E">
        <w:t>1.</w:t>
      </w:r>
    </w:p>
    <w:p w14:paraId="0B742C54"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02D5410D"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4A2D3B7B" w14:textId="77777777" w:rsidR="00E16FD1" w:rsidRPr="000C321E" w:rsidRDefault="00E16FD1" w:rsidP="00E16FD1">
      <w:r w:rsidRPr="000C321E">
        <w:t>In the MS to GGSN direction, the SGSN shall include the MS Time Zone information element, if it has changed since last reported.</w:t>
      </w:r>
    </w:p>
    <w:p w14:paraId="444FBA86"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41B3732F" w14:textId="77777777" w:rsidR="00E16FD1" w:rsidRPr="000C321E" w:rsidRDefault="00E16FD1" w:rsidP="00E16FD1">
      <w:pPr>
        <w:rPr>
          <w:szCs w:val="18"/>
        </w:rPr>
      </w:pPr>
      <w:r w:rsidRPr="000C321E">
        <w:rPr>
          <w:szCs w:val="18"/>
        </w:rPr>
        <w:t>In shared networks,</w:t>
      </w:r>
    </w:p>
    <w:p w14:paraId="1C569703" w14:textId="50FD420F"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40EC05C3"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39A5E21B" w14:textId="77777777" w:rsidR="00E16FD1" w:rsidRPr="000C321E" w:rsidRDefault="00E16FD1" w:rsidP="00E16FD1">
      <w:r w:rsidRPr="000C321E">
        <w:t>The optional Private Extension contains vendor or operator specific information.</w:t>
      </w:r>
    </w:p>
    <w:p w14:paraId="2BDFFE9A"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0D04080F" w14:textId="77777777" w:rsidTr="009900EA">
        <w:trPr>
          <w:jc w:val="center"/>
        </w:trPr>
        <w:tc>
          <w:tcPr>
            <w:tcW w:w="2589" w:type="dxa"/>
          </w:tcPr>
          <w:p w14:paraId="4B3716C9" w14:textId="77777777" w:rsidR="00E16FD1" w:rsidRPr="000C321E" w:rsidRDefault="00E16FD1" w:rsidP="009900EA">
            <w:pPr>
              <w:pStyle w:val="TAH"/>
            </w:pPr>
            <w:r w:rsidRPr="000C321E">
              <w:t>Information element</w:t>
            </w:r>
          </w:p>
        </w:tc>
        <w:tc>
          <w:tcPr>
            <w:tcW w:w="2126" w:type="dxa"/>
          </w:tcPr>
          <w:p w14:paraId="1B7209BE" w14:textId="77777777" w:rsidR="00E16FD1" w:rsidRPr="000C321E" w:rsidRDefault="00E16FD1" w:rsidP="009900EA">
            <w:pPr>
              <w:pStyle w:val="TAH"/>
            </w:pPr>
            <w:r w:rsidRPr="000C321E">
              <w:t>Presence requirement</w:t>
            </w:r>
          </w:p>
        </w:tc>
        <w:tc>
          <w:tcPr>
            <w:tcW w:w="1312" w:type="dxa"/>
          </w:tcPr>
          <w:p w14:paraId="00EC8702" w14:textId="77777777" w:rsidR="00E16FD1" w:rsidRPr="000C321E" w:rsidRDefault="00E16FD1" w:rsidP="009900EA">
            <w:pPr>
              <w:pStyle w:val="TAH"/>
            </w:pPr>
            <w:r w:rsidRPr="000C321E">
              <w:t>Reference</w:t>
            </w:r>
          </w:p>
        </w:tc>
      </w:tr>
      <w:tr w:rsidR="00E16FD1" w:rsidRPr="000C321E" w14:paraId="4A7CD8AD" w14:textId="77777777" w:rsidTr="009900EA">
        <w:trPr>
          <w:jc w:val="center"/>
        </w:trPr>
        <w:tc>
          <w:tcPr>
            <w:tcW w:w="2589" w:type="dxa"/>
          </w:tcPr>
          <w:p w14:paraId="6EB5E0FE" w14:textId="77777777" w:rsidR="00E16FD1" w:rsidRPr="000C321E" w:rsidRDefault="00E16FD1" w:rsidP="009900EA">
            <w:pPr>
              <w:pStyle w:val="TAL"/>
            </w:pPr>
            <w:r w:rsidRPr="000C321E">
              <w:t>Cause</w:t>
            </w:r>
          </w:p>
        </w:tc>
        <w:tc>
          <w:tcPr>
            <w:tcW w:w="2126" w:type="dxa"/>
          </w:tcPr>
          <w:p w14:paraId="528568CB" w14:textId="77777777" w:rsidR="00E16FD1" w:rsidRPr="000C321E" w:rsidRDefault="00E16FD1" w:rsidP="009900EA">
            <w:pPr>
              <w:pStyle w:val="TAL"/>
              <w:jc w:val="center"/>
            </w:pPr>
            <w:r w:rsidRPr="000C321E">
              <w:t>Mandatory</w:t>
            </w:r>
          </w:p>
        </w:tc>
        <w:tc>
          <w:tcPr>
            <w:tcW w:w="1312" w:type="dxa"/>
          </w:tcPr>
          <w:p w14:paraId="6312275C" w14:textId="77777777" w:rsidR="00E16FD1" w:rsidRPr="000C321E" w:rsidRDefault="00E16FD1" w:rsidP="009900EA">
            <w:pPr>
              <w:pStyle w:val="TAL"/>
              <w:jc w:val="center"/>
            </w:pPr>
            <w:r w:rsidRPr="000C321E">
              <w:t>7.7.1</w:t>
            </w:r>
          </w:p>
        </w:tc>
      </w:tr>
      <w:tr w:rsidR="00E16FD1" w:rsidRPr="000C321E" w14:paraId="726A98AF" w14:textId="77777777" w:rsidTr="009900EA">
        <w:trPr>
          <w:jc w:val="center"/>
        </w:trPr>
        <w:tc>
          <w:tcPr>
            <w:tcW w:w="2589" w:type="dxa"/>
          </w:tcPr>
          <w:p w14:paraId="32914009" w14:textId="77777777" w:rsidR="00E16FD1" w:rsidRPr="000C321E" w:rsidRDefault="00E16FD1" w:rsidP="009900EA">
            <w:pPr>
              <w:pStyle w:val="TAL"/>
            </w:pPr>
            <w:r w:rsidRPr="000C321E">
              <w:t>Protocol Configuration Options</w:t>
            </w:r>
          </w:p>
        </w:tc>
        <w:tc>
          <w:tcPr>
            <w:tcW w:w="2126" w:type="dxa"/>
          </w:tcPr>
          <w:p w14:paraId="09527549" w14:textId="77777777" w:rsidR="00E16FD1" w:rsidRPr="000C321E" w:rsidRDefault="00E16FD1" w:rsidP="009900EA">
            <w:pPr>
              <w:pStyle w:val="TAL"/>
              <w:jc w:val="center"/>
            </w:pPr>
            <w:r w:rsidRPr="000C321E">
              <w:t>Optional</w:t>
            </w:r>
          </w:p>
        </w:tc>
        <w:tc>
          <w:tcPr>
            <w:tcW w:w="1312" w:type="dxa"/>
          </w:tcPr>
          <w:p w14:paraId="3B6A2718" w14:textId="77777777" w:rsidR="00E16FD1" w:rsidRPr="000C321E" w:rsidRDefault="00E16FD1" w:rsidP="009900EA">
            <w:pPr>
              <w:pStyle w:val="TAL"/>
              <w:jc w:val="center"/>
            </w:pPr>
            <w:r w:rsidRPr="000C321E">
              <w:t>7.7.31</w:t>
            </w:r>
          </w:p>
        </w:tc>
      </w:tr>
      <w:tr w:rsidR="00E16FD1" w:rsidRPr="000C321E" w14:paraId="0F961439" w14:textId="77777777" w:rsidTr="009900EA">
        <w:trPr>
          <w:jc w:val="center"/>
        </w:trPr>
        <w:tc>
          <w:tcPr>
            <w:tcW w:w="2589" w:type="dxa"/>
          </w:tcPr>
          <w:p w14:paraId="7E707106" w14:textId="77777777" w:rsidR="00E16FD1" w:rsidRPr="000C321E" w:rsidRDefault="00E16FD1" w:rsidP="009900EA">
            <w:pPr>
              <w:pStyle w:val="TAL"/>
            </w:pPr>
            <w:r w:rsidRPr="000C321E">
              <w:t>User Location Information</w:t>
            </w:r>
          </w:p>
        </w:tc>
        <w:tc>
          <w:tcPr>
            <w:tcW w:w="2126" w:type="dxa"/>
          </w:tcPr>
          <w:p w14:paraId="3AACF255" w14:textId="77777777" w:rsidR="00E16FD1" w:rsidRPr="000C321E" w:rsidRDefault="00E16FD1" w:rsidP="009900EA">
            <w:pPr>
              <w:pStyle w:val="TAL"/>
              <w:jc w:val="center"/>
            </w:pPr>
            <w:r w:rsidRPr="000C321E">
              <w:t>Optional</w:t>
            </w:r>
          </w:p>
        </w:tc>
        <w:tc>
          <w:tcPr>
            <w:tcW w:w="1312" w:type="dxa"/>
          </w:tcPr>
          <w:p w14:paraId="17D98A29" w14:textId="77777777" w:rsidR="00E16FD1" w:rsidRPr="000C321E" w:rsidRDefault="00E16FD1" w:rsidP="009900EA">
            <w:pPr>
              <w:pStyle w:val="TAL"/>
              <w:jc w:val="center"/>
            </w:pPr>
            <w:r w:rsidRPr="000C321E">
              <w:t>7.7.51</w:t>
            </w:r>
          </w:p>
        </w:tc>
      </w:tr>
      <w:tr w:rsidR="00E16FD1" w:rsidRPr="000C321E" w14:paraId="03A42D90" w14:textId="77777777" w:rsidTr="009900EA">
        <w:trPr>
          <w:jc w:val="center"/>
        </w:trPr>
        <w:tc>
          <w:tcPr>
            <w:tcW w:w="2589" w:type="dxa"/>
          </w:tcPr>
          <w:p w14:paraId="0B929392" w14:textId="77777777" w:rsidR="00E16FD1" w:rsidRPr="000C321E" w:rsidRDefault="00E16FD1" w:rsidP="009900EA">
            <w:pPr>
              <w:pStyle w:val="TAL"/>
            </w:pPr>
            <w:r w:rsidRPr="000C321E">
              <w:t>MS Time Zone</w:t>
            </w:r>
          </w:p>
        </w:tc>
        <w:tc>
          <w:tcPr>
            <w:tcW w:w="2126" w:type="dxa"/>
          </w:tcPr>
          <w:p w14:paraId="1133F8BF" w14:textId="77777777" w:rsidR="00E16FD1" w:rsidRPr="000C321E" w:rsidRDefault="00E16FD1" w:rsidP="009900EA">
            <w:pPr>
              <w:pStyle w:val="TAL"/>
              <w:jc w:val="center"/>
            </w:pPr>
            <w:r w:rsidRPr="000C321E">
              <w:t>Optional</w:t>
            </w:r>
          </w:p>
        </w:tc>
        <w:tc>
          <w:tcPr>
            <w:tcW w:w="1312" w:type="dxa"/>
          </w:tcPr>
          <w:p w14:paraId="11DA6D6A" w14:textId="77777777" w:rsidR="00E16FD1" w:rsidRPr="000C321E" w:rsidRDefault="00E16FD1" w:rsidP="009900EA">
            <w:pPr>
              <w:pStyle w:val="TAL"/>
              <w:jc w:val="center"/>
            </w:pPr>
            <w:r w:rsidRPr="000C321E">
              <w:t>7.7.52</w:t>
            </w:r>
          </w:p>
        </w:tc>
      </w:tr>
      <w:tr w:rsidR="00E16FD1" w:rsidRPr="000C321E" w14:paraId="27D6126C" w14:textId="77777777" w:rsidTr="009900EA">
        <w:trPr>
          <w:jc w:val="center"/>
        </w:trPr>
        <w:tc>
          <w:tcPr>
            <w:tcW w:w="2589" w:type="dxa"/>
          </w:tcPr>
          <w:p w14:paraId="4C74ADAD" w14:textId="77777777" w:rsidR="00E16FD1" w:rsidRPr="000C321E" w:rsidRDefault="00E16FD1" w:rsidP="009900EA">
            <w:pPr>
              <w:pStyle w:val="TAL"/>
              <w:rPr>
                <w:lang w:eastAsia="zh-CN"/>
              </w:rPr>
            </w:pPr>
            <w:r w:rsidRPr="000C321E">
              <w:t xml:space="preserve">ULI </w:t>
            </w:r>
            <w:r w:rsidRPr="000C321E">
              <w:rPr>
                <w:rFonts w:hint="eastAsia"/>
                <w:lang w:eastAsia="zh-CN"/>
              </w:rPr>
              <w:t>Timestamp</w:t>
            </w:r>
          </w:p>
        </w:tc>
        <w:tc>
          <w:tcPr>
            <w:tcW w:w="2126" w:type="dxa"/>
          </w:tcPr>
          <w:p w14:paraId="3337A0D0" w14:textId="77777777" w:rsidR="00E16FD1" w:rsidRPr="000C321E" w:rsidRDefault="00E16FD1" w:rsidP="009900EA">
            <w:pPr>
              <w:pStyle w:val="TAL"/>
              <w:jc w:val="center"/>
            </w:pPr>
            <w:r w:rsidRPr="000C321E">
              <w:t>Optional</w:t>
            </w:r>
          </w:p>
        </w:tc>
        <w:tc>
          <w:tcPr>
            <w:tcW w:w="1312" w:type="dxa"/>
          </w:tcPr>
          <w:p w14:paraId="782112AB" w14:textId="77777777" w:rsidR="00E16FD1" w:rsidRPr="000C321E" w:rsidRDefault="00E16FD1" w:rsidP="009900EA">
            <w:pPr>
              <w:pStyle w:val="TAL"/>
              <w:jc w:val="center"/>
            </w:pPr>
            <w:r w:rsidRPr="000C321E">
              <w:t>7.7.114</w:t>
            </w:r>
          </w:p>
        </w:tc>
      </w:tr>
      <w:tr w:rsidR="00E16FD1" w:rsidRPr="000C321E" w14:paraId="4AA7E2C0" w14:textId="77777777" w:rsidTr="009900EA">
        <w:trPr>
          <w:jc w:val="center"/>
        </w:trPr>
        <w:tc>
          <w:tcPr>
            <w:tcW w:w="2589" w:type="dxa"/>
          </w:tcPr>
          <w:p w14:paraId="5A8D8D14" w14:textId="77777777" w:rsidR="00E16FD1" w:rsidRPr="000C321E" w:rsidRDefault="00E16FD1" w:rsidP="009900EA">
            <w:pPr>
              <w:pStyle w:val="TAL"/>
            </w:pPr>
            <w:r w:rsidRPr="000C321E">
              <w:t>Private Extension</w:t>
            </w:r>
          </w:p>
        </w:tc>
        <w:tc>
          <w:tcPr>
            <w:tcW w:w="2126" w:type="dxa"/>
          </w:tcPr>
          <w:p w14:paraId="036A1BED" w14:textId="77777777" w:rsidR="00E16FD1" w:rsidRPr="000C321E" w:rsidRDefault="00E16FD1" w:rsidP="009900EA">
            <w:pPr>
              <w:pStyle w:val="TAL"/>
              <w:jc w:val="center"/>
            </w:pPr>
            <w:r w:rsidRPr="000C321E">
              <w:t>Optional</w:t>
            </w:r>
          </w:p>
        </w:tc>
        <w:tc>
          <w:tcPr>
            <w:tcW w:w="1312" w:type="dxa"/>
          </w:tcPr>
          <w:p w14:paraId="18BDF68B" w14:textId="77777777" w:rsidR="00E16FD1" w:rsidRPr="000C321E" w:rsidRDefault="00E16FD1" w:rsidP="009900EA">
            <w:pPr>
              <w:pStyle w:val="TAL"/>
              <w:jc w:val="center"/>
            </w:pPr>
            <w:r w:rsidRPr="000C321E">
              <w:t>7.7.46</w:t>
            </w:r>
          </w:p>
        </w:tc>
      </w:tr>
    </w:tbl>
    <w:p w14:paraId="25B2B8B1" w14:textId="77777777" w:rsidR="00E16FD1" w:rsidRPr="000C321E" w:rsidRDefault="00E16FD1" w:rsidP="00E16FD1"/>
    <w:p w14:paraId="54642914" w14:textId="77777777" w:rsidR="00E16FD1" w:rsidRPr="000C321E" w:rsidRDefault="00E16FD1" w:rsidP="00E16FD1">
      <w:pPr>
        <w:pStyle w:val="Heading3"/>
      </w:pPr>
      <w:bookmarkStart w:id="77" w:name="_Toc9597828"/>
      <w:bookmarkStart w:id="78" w:name="_Toc67420296"/>
      <w:r w:rsidRPr="000C321E">
        <w:t>7.3.7</w:t>
      </w:r>
      <w:r w:rsidRPr="000C321E">
        <w:tab/>
        <w:t>Error Indication</w:t>
      </w:r>
      <w:bookmarkEnd w:id="77"/>
      <w:bookmarkEnd w:id="78"/>
    </w:p>
    <w:p w14:paraId="2188C8BF" w14:textId="3C7F8E6A" w:rsidR="00E16FD1" w:rsidRPr="000C321E" w:rsidRDefault="00E16FD1" w:rsidP="00E16FD1">
      <w:r w:rsidRPr="000C321E">
        <w:t xml:space="preserve">Error Indication message is specified in 3GPP </w:t>
      </w:r>
      <w:r w:rsidR="009900EA" w:rsidRPr="000C321E">
        <w:t>TS</w:t>
      </w:r>
      <w:r w:rsidR="009900EA">
        <w:t> </w:t>
      </w:r>
      <w:r w:rsidR="009900EA" w:rsidRPr="000C321E">
        <w:t>2</w:t>
      </w:r>
      <w:r w:rsidRPr="000C321E">
        <w:t>9.281</w:t>
      </w:r>
      <w:r w:rsidR="009900EA">
        <w:t> </w:t>
      </w:r>
      <w:r w:rsidR="009900EA" w:rsidRPr="000C321E">
        <w:t>[</w:t>
      </w:r>
      <w:r w:rsidRPr="000C321E">
        <w:t>42].</w:t>
      </w:r>
    </w:p>
    <w:p w14:paraId="178A111E" w14:textId="77777777" w:rsidR="00E16FD1" w:rsidRPr="000C321E" w:rsidRDefault="00E16FD1" w:rsidP="00E16FD1">
      <w:pPr>
        <w:pStyle w:val="Heading3"/>
      </w:pPr>
      <w:bookmarkStart w:id="79" w:name="_Toc9597829"/>
      <w:bookmarkStart w:id="80" w:name="_Toc67420297"/>
      <w:r w:rsidRPr="000C321E">
        <w:t>7.3.8</w:t>
      </w:r>
      <w:r w:rsidRPr="000C321E">
        <w:tab/>
        <w:t>PDU Notification Request</w:t>
      </w:r>
      <w:bookmarkEnd w:id="79"/>
      <w:bookmarkEnd w:id="80"/>
    </w:p>
    <w:p w14:paraId="26BF7B8D"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1AF386EC"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0B8BD624" w14:textId="77777777" w:rsidR="00E16FD1" w:rsidRPr="000C321E" w:rsidRDefault="00E16FD1" w:rsidP="00E16FD1">
      <w:r w:rsidRPr="000C321E">
        <w:t>The IMSI is inserted in the IMSI information element in the PDU Notification Request message.</w:t>
      </w:r>
    </w:p>
    <w:p w14:paraId="0EA2E4B8" w14:textId="77777777" w:rsidR="00E16FD1" w:rsidRPr="000C321E" w:rsidRDefault="00E16FD1" w:rsidP="00E16FD1">
      <w:r w:rsidRPr="000C321E">
        <w:t>The End User Address information element contains the PDP type and PDP address that the SGSN shall request the MS to activate.</w:t>
      </w:r>
    </w:p>
    <w:p w14:paraId="1A2D1ED1" w14:textId="77777777" w:rsidR="00E16FD1" w:rsidRPr="000C321E" w:rsidRDefault="00E16FD1" w:rsidP="00E16FD1">
      <w:r w:rsidRPr="000C321E">
        <w:t>The Access Point Name information element identifies the access point of packet data network that wishes to connect to the MS.</w:t>
      </w:r>
    </w:p>
    <w:p w14:paraId="500405B3"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55B92B2"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65179B5E"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55B043C8"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6625394E"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3D144385"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D6F2B85" w14:textId="77777777" w:rsidR="00E16FD1" w:rsidRPr="000C321E" w:rsidRDefault="00E16FD1" w:rsidP="00E16FD1">
      <w:pPr>
        <w:pStyle w:val="B1"/>
      </w:pPr>
      <w:r w:rsidRPr="000C321E">
        <w:t>-</w:t>
      </w:r>
      <w:r w:rsidRPr="000C321E">
        <w:tab/>
        <w:t>wait for the Create PDP Context Response.</w:t>
      </w:r>
    </w:p>
    <w:p w14:paraId="3CE55DDD" w14:textId="77777777" w:rsidR="00E16FD1" w:rsidRPr="000C321E" w:rsidRDefault="00E16FD1" w:rsidP="00E16FD1">
      <w:r w:rsidRPr="000C321E">
        <w:t>The optional Private Extension contains vendor or operator specific information.</w:t>
      </w:r>
    </w:p>
    <w:p w14:paraId="464ECB3D"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9256CA3" w14:textId="77777777" w:rsidTr="009900EA">
        <w:trPr>
          <w:jc w:val="center"/>
        </w:trPr>
        <w:tc>
          <w:tcPr>
            <w:tcW w:w="3436" w:type="dxa"/>
          </w:tcPr>
          <w:p w14:paraId="57D7C8D6" w14:textId="77777777" w:rsidR="00E16FD1" w:rsidRPr="000C321E" w:rsidRDefault="00E16FD1" w:rsidP="009900EA">
            <w:pPr>
              <w:pStyle w:val="TAH"/>
            </w:pPr>
            <w:r w:rsidRPr="000C321E">
              <w:t>Information element</w:t>
            </w:r>
          </w:p>
        </w:tc>
        <w:tc>
          <w:tcPr>
            <w:tcW w:w="2286" w:type="dxa"/>
          </w:tcPr>
          <w:p w14:paraId="0C40A63E" w14:textId="77777777" w:rsidR="00E16FD1" w:rsidRPr="000C321E" w:rsidRDefault="00E16FD1" w:rsidP="009900EA">
            <w:pPr>
              <w:pStyle w:val="TAH"/>
            </w:pPr>
            <w:r w:rsidRPr="000C321E">
              <w:t>Presence requirement</w:t>
            </w:r>
          </w:p>
        </w:tc>
        <w:tc>
          <w:tcPr>
            <w:tcW w:w="1206" w:type="dxa"/>
          </w:tcPr>
          <w:p w14:paraId="27364C9A" w14:textId="77777777" w:rsidR="00E16FD1" w:rsidRPr="000C321E" w:rsidRDefault="00E16FD1" w:rsidP="009900EA">
            <w:pPr>
              <w:pStyle w:val="TAH"/>
            </w:pPr>
            <w:r w:rsidRPr="000C321E">
              <w:t>Reference</w:t>
            </w:r>
          </w:p>
        </w:tc>
      </w:tr>
      <w:tr w:rsidR="00E16FD1" w:rsidRPr="000C321E" w14:paraId="75A26841" w14:textId="77777777" w:rsidTr="009900EA">
        <w:trPr>
          <w:jc w:val="center"/>
        </w:trPr>
        <w:tc>
          <w:tcPr>
            <w:tcW w:w="3436" w:type="dxa"/>
          </w:tcPr>
          <w:p w14:paraId="5BC587FF" w14:textId="77777777" w:rsidR="00E16FD1" w:rsidRPr="000C321E" w:rsidRDefault="00E16FD1" w:rsidP="009900EA">
            <w:pPr>
              <w:pStyle w:val="TAL"/>
            </w:pPr>
            <w:r w:rsidRPr="000C321E">
              <w:t>IMSI</w:t>
            </w:r>
          </w:p>
        </w:tc>
        <w:tc>
          <w:tcPr>
            <w:tcW w:w="2286" w:type="dxa"/>
          </w:tcPr>
          <w:p w14:paraId="43FF3939" w14:textId="77777777" w:rsidR="00E16FD1" w:rsidRPr="000C321E" w:rsidRDefault="00E16FD1" w:rsidP="009900EA">
            <w:pPr>
              <w:pStyle w:val="TAL"/>
              <w:jc w:val="center"/>
            </w:pPr>
            <w:r w:rsidRPr="000C321E">
              <w:t>Mandatory</w:t>
            </w:r>
          </w:p>
        </w:tc>
        <w:tc>
          <w:tcPr>
            <w:tcW w:w="1206" w:type="dxa"/>
          </w:tcPr>
          <w:p w14:paraId="314315A7" w14:textId="77777777" w:rsidR="00E16FD1" w:rsidRPr="000C321E" w:rsidRDefault="00E16FD1" w:rsidP="009900EA">
            <w:pPr>
              <w:pStyle w:val="TAL"/>
              <w:jc w:val="center"/>
            </w:pPr>
            <w:r w:rsidRPr="000C321E">
              <w:t>7.7.2</w:t>
            </w:r>
          </w:p>
        </w:tc>
      </w:tr>
      <w:tr w:rsidR="00E16FD1" w:rsidRPr="000C321E" w14:paraId="61E91E3D" w14:textId="77777777" w:rsidTr="009900EA">
        <w:trPr>
          <w:jc w:val="center"/>
        </w:trPr>
        <w:tc>
          <w:tcPr>
            <w:tcW w:w="3436" w:type="dxa"/>
          </w:tcPr>
          <w:p w14:paraId="7286757A"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2B55D0DE" w14:textId="77777777" w:rsidR="00E16FD1" w:rsidRPr="000C321E" w:rsidRDefault="00E16FD1" w:rsidP="009900EA">
            <w:pPr>
              <w:pStyle w:val="TAL"/>
              <w:jc w:val="center"/>
            </w:pPr>
            <w:r w:rsidRPr="000C321E">
              <w:t>Mandatory</w:t>
            </w:r>
          </w:p>
        </w:tc>
        <w:tc>
          <w:tcPr>
            <w:tcW w:w="1206" w:type="dxa"/>
          </w:tcPr>
          <w:p w14:paraId="163A9EC1" w14:textId="77777777" w:rsidR="00E16FD1" w:rsidRPr="000C321E" w:rsidRDefault="00E16FD1" w:rsidP="009900EA">
            <w:pPr>
              <w:pStyle w:val="TAL"/>
              <w:jc w:val="center"/>
            </w:pPr>
            <w:r w:rsidRPr="000C321E">
              <w:t>7.7.14</w:t>
            </w:r>
          </w:p>
        </w:tc>
      </w:tr>
      <w:tr w:rsidR="00E16FD1" w:rsidRPr="000C321E" w14:paraId="7BE6685F" w14:textId="77777777" w:rsidTr="009900EA">
        <w:trPr>
          <w:jc w:val="center"/>
        </w:trPr>
        <w:tc>
          <w:tcPr>
            <w:tcW w:w="3436" w:type="dxa"/>
          </w:tcPr>
          <w:p w14:paraId="4739F8FB" w14:textId="77777777" w:rsidR="00E16FD1" w:rsidRPr="000C321E" w:rsidRDefault="00E16FD1" w:rsidP="009900EA">
            <w:pPr>
              <w:pStyle w:val="TAL"/>
            </w:pPr>
            <w:r w:rsidRPr="000C321E">
              <w:t>End User Address</w:t>
            </w:r>
          </w:p>
        </w:tc>
        <w:tc>
          <w:tcPr>
            <w:tcW w:w="2286" w:type="dxa"/>
          </w:tcPr>
          <w:p w14:paraId="16118177" w14:textId="77777777" w:rsidR="00E16FD1" w:rsidRPr="000C321E" w:rsidRDefault="00E16FD1" w:rsidP="009900EA">
            <w:pPr>
              <w:pStyle w:val="TAL"/>
              <w:jc w:val="center"/>
            </w:pPr>
            <w:r w:rsidRPr="000C321E">
              <w:t>Mandatory</w:t>
            </w:r>
          </w:p>
        </w:tc>
        <w:tc>
          <w:tcPr>
            <w:tcW w:w="1206" w:type="dxa"/>
          </w:tcPr>
          <w:p w14:paraId="38A06243" w14:textId="77777777" w:rsidR="00E16FD1" w:rsidRPr="000C321E" w:rsidRDefault="00E16FD1" w:rsidP="009900EA">
            <w:pPr>
              <w:pStyle w:val="TAL"/>
              <w:jc w:val="center"/>
            </w:pPr>
            <w:r w:rsidRPr="000C321E">
              <w:t>7.7.27</w:t>
            </w:r>
          </w:p>
        </w:tc>
      </w:tr>
      <w:tr w:rsidR="00E16FD1" w:rsidRPr="000C321E" w14:paraId="16776DEB" w14:textId="77777777" w:rsidTr="009900EA">
        <w:trPr>
          <w:jc w:val="center"/>
        </w:trPr>
        <w:tc>
          <w:tcPr>
            <w:tcW w:w="3436" w:type="dxa"/>
          </w:tcPr>
          <w:p w14:paraId="513F0204" w14:textId="77777777" w:rsidR="00E16FD1" w:rsidRPr="000C321E" w:rsidRDefault="00E16FD1" w:rsidP="009900EA">
            <w:pPr>
              <w:pStyle w:val="TAL"/>
            </w:pPr>
            <w:r w:rsidRPr="000C321E">
              <w:t>Access Point Name</w:t>
            </w:r>
          </w:p>
        </w:tc>
        <w:tc>
          <w:tcPr>
            <w:tcW w:w="2286" w:type="dxa"/>
          </w:tcPr>
          <w:p w14:paraId="793D36E1" w14:textId="77777777" w:rsidR="00E16FD1" w:rsidRPr="000C321E" w:rsidRDefault="00E16FD1" w:rsidP="009900EA">
            <w:pPr>
              <w:pStyle w:val="TAL"/>
              <w:jc w:val="center"/>
            </w:pPr>
            <w:r w:rsidRPr="000C321E">
              <w:t>Mandatory</w:t>
            </w:r>
          </w:p>
        </w:tc>
        <w:tc>
          <w:tcPr>
            <w:tcW w:w="1206" w:type="dxa"/>
          </w:tcPr>
          <w:p w14:paraId="3C6F575D" w14:textId="77777777" w:rsidR="00E16FD1" w:rsidRPr="000C321E" w:rsidRDefault="00E16FD1" w:rsidP="009900EA">
            <w:pPr>
              <w:pStyle w:val="TAL"/>
              <w:jc w:val="center"/>
            </w:pPr>
            <w:r w:rsidRPr="000C321E">
              <w:t>7.7.30</w:t>
            </w:r>
          </w:p>
        </w:tc>
      </w:tr>
      <w:tr w:rsidR="00E16FD1" w:rsidRPr="000C321E" w14:paraId="1B3506F4" w14:textId="77777777" w:rsidTr="009900EA">
        <w:trPr>
          <w:jc w:val="center"/>
        </w:trPr>
        <w:tc>
          <w:tcPr>
            <w:tcW w:w="3436" w:type="dxa"/>
          </w:tcPr>
          <w:p w14:paraId="7EC08FC2" w14:textId="77777777" w:rsidR="00E16FD1" w:rsidRPr="000C321E" w:rsidRDefault="00E16FD1" w:rsidP="009900EA">
            <w:pPr>
              <w:pStyle w:val="TAL"/>
            </w:pPr>
            <w:r w:rsidRPr="000C321E">
              <w:t>Protocol Configuration Options</w:t>
            </w:r>
          </w:p>
        </w:tc>
        <w:tc>
          <w:tcPr>
            <w:tcW w:w="2286" w:type="dxa"/>
          </w:tcPr>
          <w:p w14:paraId="3C57F8F1" w14:textId="77777777" w:rsidR="00E16FD1" w:rsidRPr="000C321E" w:rsidRDefault="00E16FD1" w:rsidP="009900EA">
            <w:pPr>
              <w:pStyle w:val="TAL"/>
              <w:jc w:val="center"/>
            </w:pPr>
            <w:r w:rsidRPr="000C321E">
              <w:t>Optional</w:t>
            </w:r>
          </w:p>
        </w:tc>
        <w:tc>
          <w:tcPr>
            <w:tcW w:w="1206" w:type="dxa"/>
          </w:tcPr>
          <w:p w14:paraId="15F60BF2" w14:textId="77777777" w:rsidR="00E16FD1" w:rsidRPr="000C321E" w:rsidRDefault="00E16FD1" w:rsidP="009900EA">
            <w:pPr>
              <w:pStyle w:val="TAL"/>
              <w:jc w:val="center"/>
            </w:pPr>
            <w:r w:rsidRPr="000C321E">
              <w:t>7.7.31</w:t>
            </w:r>
          </w:p>
        </w:tc>
      </w:tr>
      <w:tr w:rsidR="00E16FD1" w:rsidRPr="000C321E" w14:paraId="3D0D9EE3" w14:textId="77777777" w:rsidTr="009900EA">
        <w:trPr>
          <w:jc w:val="center"/>
        </w:trPr>
        <w:tc>
          <w:tcPr>
            <w:tcW w:w="3436" w:type="dxa"/>
          </w:tcPr>
          <w:p w14:paraId="5C586F6B" w14:textId="77777777" w:rsidR="00E16FD1" w:rsidRPr="000C321E" w:rsidRDefault="00E16FD1" w:rsidP="009900EA">
            <w:pPr>
              <w:pStyle w:val="TAL"/>
            </w:pPr>
            <w:r w:rsidRPr="000C321E">
              <w:t>GGSN Address for Control Plane</w:t>
            </w:r>
          </w:p>
        </w:tc>
        <w:tc>
          <w:tcPr>
            <w:tcW w:w="2286" w:type="dxa"/>
          </w:tcPr>
          <w:p w14:paraId="47B73F3A" w14:textId="77777777" w:rsidR="00E16FD1" w:rsidRPr="000C321E" w:rsidRDefault="00E16FD1" w:rsidP="009900EA">
            <w:pPr>
              <w:pStyle w:val="TAL"/>
              <w:jc w:val="center"/>
            </w:pPr>
            <w:r w:rsidRPr="000C321E">
              <w:t>Mandatory</w:t>
            </w:r>
          </w:p>
        </w:tc>
        <w:tc>
          <w:tcPr>
            <w:tcW w:w="1206" w:type="dxa"/>
          </w:tcPr>
          <w:p w14:paraId="5C01685D" w14:textId="77777777" w:rsidR="00E16FD1" w:rsidRPr="000C321E" w:rsidRDefault="00E16FD1" w:rsidP="009900EA">
            <w:pPr>
              <w:pStyle w:val="TAL"/>
              <w:jc w:val="center"/>
            </w:pPr>
            <w:r w:rsidRPr="000C321E">
              <w:t>7.7.32</w:t>
            </w:r>
          </w:p>
        </w:tc>
      </w:tr>
      <w:tr w:rsidR="00E16FD1" w:rsidRPr="000C321E" w14:paraId="07347AA4" w14:textId="77777777" w:rsidTr="009900EA">
        <w:trPr>
          <w:jc w:val="center"/>
        </w:trPr>
        <w:tc>
          <w:tcPr>
            <w:tcW w:w="3436" w:type="dxa"/>
          </w:tcPr>
          <w:p w14:paraId="4E9541E8" w14:textId="77777777" w:rsidR="00E16FD1" w:rsidRPr="000C321E" w:rsidRDefault="00E16FD1" w:rsidP="009900EA">
            <w:pPr>
              <w:pStyle w:val="TAL"/>
            </w:pPr>
            <w:r w:rsidRPr="000C321E">
              <w:t>Private Extension</w:t>
            </w:r>
          </w:p>
        </w:tc>
        <w:tc>
          <w:tcPr>
            <w:tcW w:w="2286" w:type="dxa"/>
          </w:tcPr>
          <w:p w14:paraId="4F0E3A25" w14:textId="77777777" w:rsidR="00E16FD1" w:rsidRPr="000C321E" w:rsidRDefault="00E16FD1" w:rsidP="009900EA">
            <w:pPr>
              <w:pStyle w:val="TAL"/>
              <w:jc w:val="center"/>
            </w:pPr>
            <w:r w:rsidRPr="000C321E">
              <w:t>Optional</w:t>
            </w:r>
          </w:p>
        </w:tc>
        <w:tc>
          <w:tcPr>
            <w:tcW w:w="1206" w:type="dxa"/>
          </w:tcPr>
          <w:p w14:paraId="6FD9879D" w14:textId="77777777" w:rsidR="00E16FD1" w:rsidRPr="000C321E" w:rsidRDefault="00E16FD1" w:rsidP="009900EA">
            <w:pPr>
              <w:pStyle w:val="TAL"/>
              <w:jc w:val="center"/>
            </w:pPr>
            <w:r w:rsidRPr="000C321E">
              <w:t>7.7.46</w:t>
            </w:r>
          </w:p>
        </w:tc>
      </w:tr>
    </w:tbl>
    <w:p w14:paraId="03518893" w14:textId="77777777" w:rsidR="00E16FD1" w:rsidRPr="000C321E" w:rsidRDefault="00E16FD1" w:rsidP="00E16FD1"/>
    <w:p w14:paraId="69F11C35" w14:textId="77777777" w:rsidR="00E16FD1" w:rsidRPr="000C321E" w:rsidRDefault="00E16FD1" w:rsidP="00E16FD1">
      <w:pPr>
        <w:pStyle w:val="Heading3"/>
      </w:pPr>
      <w:bookmarkStart w:id="81" w:name="_Toc9597830"/>
      <w:bookmarkStart w:id="82" w:name="_Toc67420298"/>
      <w:r w:rsidRPr="000C321E">
        <w:t>7.3.9</w:t>
      </w:r>
      <w:r w:rsidRPr="000C321E">
        <w:tab/>
        <w:t>PDU Notification Response</w:t>
      </w:r>
      <w:bookmarkEnd w:id="81"/>
      <w:bookmarkEnd w:id="82"/>
    </w:p>
    <w:p w14:paraId="61D40EEC" w14:textId="77777777" w:rsidR="00E16FD1" w:rsidRPr="000C321E" w:rsidRDefault="00E16FD1" w:rsidP="00E16FD1">
      <w:r w:rsidRPr="000C321E">
        <w:t>The message is sent by a SGSN to GGSN as a response of a PDU Notification Request.</w:t>
      </w:r>
    </w:p>
    <w:p w14:paraId="1F4D5345"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7480483E" w14:textId="77777777" w:rsidR="00E16FD1" w:rsidRPr="000C321E" w:rsidRDefault="00E16FD1" w:rsidP="00E16FD1">
      <w:pPr>
        <w:keepNext/>
        <w:keepLines/>
      </w:pPr>
      <w:r w:rsidRPr="000C321E">
        <w:t>Possible Cause values are:</w:t>
      </w:r>
    </w:p>
    <w:p w14:paraId="78606BFB" w14:textId="77777777" w:rsidR="00E16FD1" w:rsidRPr="000C321E" w:rsidRDefault="00E16FD1" w:rsidP="00E16FD1">
      <w:pPr>
        <w:pStyle w:val="B1"/>
        <w:keepNext/>
        <w:keepLines/>
      </w:pPr>
      <w:r w:rsidRPr="000C321E">
        <w:t>-</w:t>
      </w:r>
      <w:r w:rsidRPr="000C321E">
        <w:tab/>
        <w:t>"Request Accepted".</w:t>
      </w:r>
    </w:p>
    <w:p w14:paraId="261B66F5" w14:textId="77777777" w:rsidR="00E16FD1" w:rsidRPr="000C321E" w:rsidRDefault="00E16FD1" w:rsidP="00E16FD1">
      <w:pPr>
        <w:pStyle w:val="B1"/>
      </w:pPr>
      <w:r w:rsidRPr="000C321E">
        <w:t>-</w:t>
      </w:r>
      <w:r w:rsidRPr="000C321E">
        <w:tab/>
        <w:t>"No resources available".</w:t>
      </w:r>
    </w:p>
    <w:p w14:paraId="044998B4" w14:textId="77777777" w:rsidR="00E16FD1" w:rsidRPr="000C321E" w:rsidRDefault="00E16FD1" w:rsidP="00E16FD1">
      <w:pPr>
        <w:pStyle w:val="B1"/>
      </w:pPr>
      <w:r w:rsidRPr="000C321E">
        <w:t>-</w:t>
      </w:r>
      <w:r w:rsidRPr="000C321E">
        <w:tab/>
        <w:t>"Service not supported".</w:t>
      </w:r>
    </w:p>
    <w:p w14:paraId="1673E0C0" w14:textId="77777777" w:rsidR="00E16FD1" w:rsidRPr="000C321E" w:rsidRDefault="00E16FD1" w:rsidP="00E16FD1">
      <w:pPr>
        <w:pStyle w:val="B1"/>
      </w:pPr>
      <w:r w:rsidRPr="000C321E">
        <w:t>-</w:t>
      </w:r>
      <w:r w:rsidRPr="000C321E">
        <w:tab/>
        <w:t>"System failure".</w:t>
      </w:r>
    </w:p>
    <w:p w14:paraId="7681D16E" w14:textId="77777777" w:rsidR="00E16FD1" w:rsidRPr="000C321E" w:rsidRDefault="00E16FD1" w:rsidP="00E16FD1">
      <w:pPr>
        <w:pStyle w:val="B1"/>
      </w:pPr>
      <w:r w:rsidRPr="000C321E">
        <w:t>-</w:t>
      </w:r>
      <w:r w:rsidRPr="000C321E">
        <w:tab/>
        <w:t>"IMSI/IMEI not known".</w:t>
      </w:r>
    </w:p>
    <w:p w14:paraId="6D4C6531" w14:textId="77777777" w:rsidR="00E16FD1" w:rsidRPr="000C321E" w:rsidRDefault="00E16FD1" w:rsidP="00E16FD1">
      <w:pPr>
        <w:pStyle w:val="B1"/>
      </w:pPr>
      <w:r w:rsidRPr="000C321E">
        <w:t>-</w:t>
      </w:r>
      <w:r w:rsidRPr="000C321E">
        <w:tab/>
        <w:t>"MS is GPRS Detached".</w:t>
      </w:r>
    </w:p>
    <w:p w14:paraId="26D2E8F0" w14:textId="77777777" w:rsidR="00E16FD1" w:rsidRPr="000C321E" w:rsidRDefault="00E16FD1" w:rsidP="00E16FD1">
      <w:pPr>
        <w:pStyle w:val="B1"/>
      </w:pPr>
      <w:r w:rsidRPr="000C321E">
        <w:t>-</w:t>
      </w:r>
      <w:r w:rsidRPr="000C321E">
        <w:tab/>
        <w:t>"GPRS connection suspended".</w:t>
      </w:r>
    </w:p>
    <w:p w14:paraId="043EF477" w14:textId="77777777" w:rsidR="00E16FD1" w:rsidRPr="000C321E" w:rsidRDefault="00E16FD1" w:rsidP="00E16FD1">
      <w:pPr>
        <w:pStyle w:val="B1"/>
      </w:pPr>
      <w:r w:rsidRPr="000C321E">
        <w:t>-</w:t>
      </w:r>
      <w:r w:rsidRPr="000C321E">
        <w:tab/>
        <w:t>"Mandatory IE incorrect".</w:t>
      </w:r>
    </w:p>
    <w:p w14:paraId="7E353253" w14:textId="77777777" w:rsidR="00E16FD1" w:rsidRPr="000C321E" w:rsidRDefault="00E16FD1" w:rsidP="00E16FD1">
      <w:pPr>
        <w:pStyle w:val="B1"/>
      </w:pPr>
      <w:r w:rsidRPr="000C321E">
        <w:t>-</w:t>
      </w:r>
      <w:r w:rsidRPr="000C321E">
        <w:tab/>
        <w:t>"Mandatory IE missing".</w:t>
      </w:r>
    </w:p>
    <w:p w14:paraId="59D883BA" w14:textId="77777777" w:rsidR="00E16FD1" w:rsidRPr="000C321E" w:rsidRDefault="00E16FD1" w:rsidP="00E16FD1">
      <w:pPr>
        <w:pStyle w:val="B1"/>
      </w:pPr>
      <w:r w:rsidRPr="000C321E">
        <w:t>-</w:t>
      </w:r>
      <w:r w:rsidRPr="000C321E">
        <w:tab/>
        <w:t>"Optional IE incorrect".</w:t>
      </w:r>
    </w:p>
    <w:p w14:paraId="62424DDC" w14:textId="77777777" w:rsidR="00E16FD1" w:rsidRPr="000C321E" w:rsidRDefault="00E16FD1" w:rsidP="00E16FD1">
      <w:pPr>
        <w:pStyle w:val="B1"/>
      </w:pPr>
      <w:r w:rsidRPr="000C321E">
        <w:t>-</w:t>
      </w:r>
      <w:r w:rsidRPr="000C321E">
        <w:tab/>
        <w:t>"Invalid message format".</w:t>
      </w:r>
    </w:p>
    <w:p w14:paraId="24B1E237" w14:textId="77777777" w:rsidR="00E16FD1" w:rsidRPr="000C321E" w:rsidRDefault="00E16FD1" w:rsidP="00E16FD1">
      <w:pPr>
        <w:pStyle w:val="B1"/>
      </w:pPr>
      <w:r w:rsidRPr="000C321E">
        <w:t>-</w:t>
      </w:r>
      <w:r w:rsidRPr="000C321E">
        <w:tab/>
        <w:t>"Roaming restriction".</w:t>
      </w:r>
    </w:p>
    <w:p w14:paraId="57402408" w14:textId="35F22DBF"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w:t>
      </w:r>
      <w:r w:rsidR="009900EA">
        <w:t> </w:t>
      </w:r>
      <w:r w:rsidR="009900EA" w:rsidRPr="000C321E">
        <w:t>[</w:t>
      </w:r>
      <w:r w:rsidRPr="000C321E">
        <w:t>4].</w:t>
      </w:r>
    </w:p>
    <w:p w14:paraId="52B32EC2" w14:textId="77777777" w:rsidR="00E16FD1" w:rsidRPr="000C321E" w:rsidRDefault="00E16FD1" w:rsidP="00E16FD1">
      <w:r w:rsidRPr="000C321E">
        <w:t>The optional Private Extension contains vendor or operator specific information.</w:t>
      </w:r>
    </w:p>
    <w:p w14:paraId="3F1598E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1CC26956" w14:textId="77777777" w:rsidTr="009900EA">
        <w:trPr>
          <w:jc w:val="center"/>
        </w:trPr>
        <w:tc>
          <w:tcPr>
            <w:tcW w:w="2046" w:type="dxa"/>
          </w:tcPr>
          <w:p w14:paraId="3A969F65" w14:textId="77777777" w:rsidR="00E16FD1" w:rsidRPr="000C321E" w:rsidRDefault="00E16FD1" w:rsidP="009900EA">
            <w:pPr>
              <w:pStyle w:val="TAH"/>
            </w:pPr>
            <w:r w:rsidRPr="000C321E">
              <w:t>Information element</w:t>
            </w:r>
          </w:p>
        </w:tc>
        <w:tc>
          <w:tcPr>
            <w:tcW w:w="2286" w:type="dxa"/>
          </w:tcPr>
          <w:p w14:paraId="3F6DAD40" w14:textId="77777777" w:rsidR="00E16FD1" w:rsidRPr="000C321E" w:rsidRDefault="00E16FD1" w:rsidP="009900EA">
            <w:pPr>
              <w:pStyle w:val="TAH"/>
            </w:pPr>
            <w:r w:rsidRPr="000C321E">
              <w:t>Presence requirement</w:t>
            </w:r>
          </w:p>
        </w:tc>
        <w:tc>
          <w:tcPr>
            <w:tcW w:w="1206" w:type="dxa"/>
          </w:tcPr>
          <w:p w14:paraId="6D9C35A2" w14:textId="77777777" w:rsidR="00E16FD1" w:rsidRPr="000C321E" w:rsidRDefault="00E16FD1" w:rsidP="009900EA">
            <w:pPr>
              <w:pStyle w:val="TAH"/>
            </w:pPr>
            <w:r w:rsidRPr="000C321E">
              <w:t>Reference</w:t>
            </w:r>
          </w:p>
        </w:tc>
      </w:tr>
      <w:tr w:rsidR="00E16FD1" w:rsidRPr="000C321E" w14:paraId="1E56670B" w14:textId="77777777" w:rsidTr="009900EA">
        <w:trPr>
          <w:jc w:val="center"/>
        </w:trPr>
        <w:tc>
          <w:tcPr>
            <w:tcW w:w="2046" w:type="dxa"/>
          </w:tcPr>
          <w:p w14:paraId="694FC7DB" w14:textId="77777777" w:rsidR="00E16FD1" w:rsidRPr="000C321E" w:rsidRDefault="00E16FD1" w:rsidP="009900EA">
            <w:pPr>
              <w:pStyle w:val="TAL"/>
            </w:pPr>
            <w:r w:rsidRPr="000C321E">
              <w:t>Cause</w:t>
            </w:r>
          </w:p>
        </w:tc>
        <w:tc>
          <w:tcPr>
            <w:tcW w:w="2286" w:type="dxa"/>
          </w:tcPr>
          <w:p w14:paraId="34B2FE91" w14:textId="77777777" w:rsidR="00E16FD1" w:rsidRPr="000C321E" w:rsidRDefault="00E16FD1" w:rsidP="009900EA">
            <w:pPr>
              <w:pStyle w:val="TAL"/>
              <w:jc w:val="center"/>
            </w:pPr>
            <w:r w:rsidRPr="000C321E">
              <w:t>Mandatory</w:t>
            </w:r>
          </w:p>
        </w:tc>
        <w:tc>
          <w:tcPr>
            <w:tcW w:w="1206" w:type="dxa"/>
          </w:tcPr>
          <w:p w14:paraId="51DCCAA1" w14:textId="77777777" w:rsidR="00E16FD1" w:rsidRPr="000C321E" w:rsidRDefault="00E16FD1" w:rsidP="009900EA">
            <w:pPr>
              <w:pStyle w:val="TAL"/>
              <w:jc w:val="center"/>
            </w:pPr>
            <w:r w:rsidRPr="000C321E">
              <w:t>7.7.1</w:t>
            </w:r>
          </w:p>
        </w:tc>
      </w:tr>
      <w:tr w:rsidR="00E16FD1" w:rsidRPr="000C321E" w14:paraId="6C53C90A" w14:textId="77777777" w:rsidTr="009900EA">
        <w:trPr>
          <w:jc w:val="center"/>
        </w:trPr>
        <w:tc>
          <w:tcPr>
            <w:tcW w:w="2046" w:type="dxa"/>
          </w:tcPr>
          <w:p w14:paraId="73BBE1B1" w14:textId="77777777" w:rsidR="00E16FD1" w:rsidRPr="000C321E" w:rsidRDefault="00E16FD1" w:rsidP="009900EA">
            <w:pPr>
              <w:pStyle w:val="TAL"/>
            </w:pPr>
            <w:r w:rsidRPr="000C321E">
              <w:t>Private Extension</w:t>
            </w:r>
          </w:p>
        </w:tc>
        <w:tc>
          <w:tcPr>
            <w:tcW w:w="2286" w:type="dxa"/>
          </w:tcPr>
          <w:p w14:paraId="09CE3532" w14:textId="77777777" w:rsidR="00E16FD1" w:rsidRPr="000C321E" w:rsidRDefault="00E16FD1" w:rsidP="009900EA">
            <w:pPr>
              <w:pStyle w:val="TAL"/>
              <w:jc w:val="center"/>
            </w:pPr>
            <w:r w:rsidRPr="000C321E">
              <w:t>Optional</w:t>
            </w:r>
          </w:p>
        </w:tc>
        <w:tc>
          <w:tcPr>
            <w:tcW w:w="1206" w:type="dxa"/>
          </w:tcPr>
          <w:p w14:paraId="46DB763C" w14:textId="77777777" w:rsidR="00E16FD1" w:rsidRPr="000C321E" w:rsidRDefault="00E16FD1" w:rsidP="009900EA">
            <w:pPr>
              <w:pStyle w:val="TAL"/>
              <w:jc w:val="center"/>
            </w:pPr>
            <w:r w:rsidRPr="000C321E">
              <w:t>7.7.46</w:t>
            </w:r>
          </w:p>
        </w:tc>
      </w:tr>
    </w:tbl>
    <w:p w14:paraId="65547E64" w14:textId="77777777" w:rsidR="00E16FD1" w:rsidRPr="000C321E" w:rsidRDefault="00E16FD1" w:rsidP="00E16FD1"/>
    <w:p w14:paraId="7581A29C" w14:textId="77777777" w:rsidR="00E16FD1" w:rsidRPr="000C321E" w:rsidRDefault="00E16FD1" w:rsidP="00E16FD1">
      <w:pPr>
        <w:pStyle w:val="Heading3"/>
      </w:pPr>
      <w:bookmarkStart w:id="83" w:name="_Toc9597831"/>
      <w:bookmarkStart w:id="84" w:name="_Toc67420299"/>
      <w:r w:rsidRPr="000C321E">
        <w:t>7.3.10</w:t>
      </w:r>
      <w:r w:rsidRPr="000C321E">
        <w:tab/>
        <w:t>PDU Notification Reject Request</w:t>
      </w:r>
      <w:bookmarkEnd w:id="83"/>
      <w:bookmarkEnd w:id="84"/>
    </w:p>
    <w:p w14:paraId="0948242D"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2FA07C3C" w14:textId="77777777" w:rsidR="00E16FD1" w:rsidRPr="000C321E" w:rsidRDefault="00E16FD1" w:rsidP="00E16FD1">
      <w:pPr>
        <w:pStyle w:val="B1"/>
      </w:pPr>
      <w:r w:rsidRPr="000C321E">
        <w:t>-</w:t>
      </w:r>
      <w:r w:rsidRPr="000C321E">
        <w:tab/>
        <w:t>"MS is not GPRS Responding".</w:t>
      </w:r>
    </w:p>
    <w:p w14:paraId="3ACAD1E1" w14:textId="77777777" w:rsidR="00E16FD1" w:rsidRPr="000C321E" w:rsidRDefault="00E16FD1" w:rsidP="00E16FD1">
      <w:pPr>
        <w:pStyle w:val="B1"/>
      </w:pPr>
      <w:r w:rsidRPr="000C321E">
        <w:t>-</w:t>
      </w:r>
      <w:r w:rsidRPr="000C321E">
        <w:tab/>
        <w:t>"MS Refuses".</w:t>
      </w:r>
    </w:p>
    <w:p w14:paraId="11E2748A" w14:textId="77777777" w:rsidR="00E16FD1" w:rsidRPr="000C321E" w:rsidRDefault="00E16FD1" w:rsidP="00E16FD1">
      <w:r w:rsidRPr="000C321E">
        <w:t>When receiving the PDU Notification Reject Request message the GGSN may reject or discard the stored T-PDU(s) depending on the PDP type.</w:t>
      </w:r>
    </w:p>
    <w:p w14:paraId="379D96C5" w14:textId="10D7A364"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4].</w:t>
      </w:r>
    </w:p>
    <w:p w14:paraId="33ADC5BB"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2C875952"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5F7A7614" w14:textId="77777777" w:rsidR="00E16FD1" w:rsidRPr="000C321E" w:rsidRDefault="00E16FD1" w:rsidP="00E16FD1">
      <w:r w:rsidRPr="000C321E">
        <w:t>The End User Address information element contains the PDP type and PDP address of the PDP context that could not be activated.</w:t>
      </w:r>
    </w:p>
    <w:p w14:paraId="7810CE8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37D11001"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6A5FB7EC" w14:textId="77777777" w:rsidR="00E16FD1" w:rsidRPr="000C321E" w:rsidRDefault="00E16FD1" w:rsidP="00E16FD1">
      <w:r w:rsidRPr="000C321E">
        <w:t>The optional Private Extension contains vendor or operator specific information.</w:t>
      </w:r>
    </w:p>
    <w:p w14:paraId="751FD676"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3927A15A" w14:textId="77777777" w:rsidTr="009900EA">
        <w:trPr>
          <w:jc w:val="center"/>
        </w:trPr>
        <w:tc>
          <w:tcPr>
            <w:tcW w:w="3294" w:type="dxa"/>
          </w:tcPr>
          <w:p w14:paraId="61736520" w14:textId="77777777" w:rsidR="00E16FD1" w:rsidRPr="000C321E" w:rsidRDefault="00E16FD1" w:rsidP="009900EA">
            <w:pPr>
              <w:pStyle w:val="TAH"/>
            </w:pPr>
            <w:r w:rsidRPr="000C321E">
              <w:t>Information element</w:t>
            </w:r>
          </w:p>
        </w:tc>
        <w:tc>
          <w:tcPr>
            <w:tcW w:w="2286" w:type="dxa"/>
          </w:tcPr>
          <w:p w14:paraId="22FB6AFF" w14:textId="77777777" w:rsidR="00E16FD1" w:rsidRPr="000C321E" w:rsidRDefault="00E16FD1" w:rsidP="009900EA">
            <w:pPr>
              <w:pStyle w:val="TAH"/>
            </w:pPr>
            <w:r w:rsidRPr="000C321E">
              <w:t>Presence requirement</w:t>
            </w:r>
          </w:p>
        </w:tc>
        <w:tc>
          <w:tcPr>
            <w:tcW w:w="1206" w:type="dxa"/>
          </w:tcPr>
          <w:p w14:paraId="22448178" w14:textId="77777777" w:rsidR="00E16FD1" w:rsidRPr="000C321E" w:rsidRDefault="00E16FD1" w:rsidP="009900EA">
            <w:pPr>
              <w:pStyle w:val="TAH"/>
            </w:pPr>
            <w:r w:rsidRPr="000C321E">
              <w:t>Reference</w:t>
            </w:r>
          </w:p>
        </w:tc>
      </w:tr>
      <w:tr w:rsidR="00E16FD1" w:rsidRPr="000C321E" w14:paraId="48A7D430" w14:textId="77777777" w:rsidTr="009900EA">
        <w:trPr>
          <w:jc w:val="center"/>
        </w:trPr>
        <w:tc>
          <w:tcPr>
            <w:tcW w:w="3294" w:type="dxa"/>
          </w:tcPr>
          <w:p w14:paraId="4065BB7C" w14:textId="77777777" w:rsidR="00E16FD1" w:rsidRPr="000C321E" w:rsidRDefault="00E16FD1" w:rsidP="009900EA">
            <w:pPr>
              <w:pStyle w:val="TAL"/>
            </w:pPr>
            <w:r w:rsidRPr="000C321E">
              <w:t>Cause</w:t>
            </w:r>
          </w:p>
        </w:tc>
        <w:tc>
          <w:tcPr>
            <w:tcW w:w="2286" w:type="dxa"/>
          </w:tcPr>
          <w:p w14:paraId="19D649F5" w14:textId="77777777" w:rsidR="00E16FD1" w:rsidRPr="000C321E" w:rsidRDefault="00E16FD1" w:rsidP="009900EA">
            <w:pPr>
              <w:pStyle w:val="TAL"/>
              <w:jc w:val="center"/>
            </w:pPr>
            <w:r w:rsidRPr="000C321E">
              <w:t>Mandatory</w:t>
            </w:r>
          </w:p>
        </w:tc>
        <w:tc>
          <w:tcPr>
            <w:tcW w:w="1206" w:type="dxa"/>
          </w:tcPr>
          <w:p w14:paraId="4CE00189" w14:textId="77777777" w:rsidR="00E16FD1" w:rsidRPr="000C321E" w:rsidRDefault="00E16FD1" w:rsidP="009900EA">
            <w:pPr>
              <w:pStyle w:val="TAL"/>
              <w:jc w:val="center"/>
            </w:pPr>
            <w:r w:rsidRPr="000C321E">
              <w:t>7.7.1</w:t>
            </w:r>
          </w:p>
        </w:tc>
      </w:tr>
      <w:tr w:rsidR="00E16FD1" w:rsidRPr="000C321E" w14:paraId="2569FA54" w14:textId="77777777" w:rsidTr="009900EA">
        <w:trPr>
          <w:jc w:val="center"/>
        </w:trPr>
        <w:tc>
          <w:tcPr>
            <w:tcW w:w="3294" w:type="dxa"/>
          </w:tcPr>
          <w:p w14:paraId="69841318"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0ADD81DF" w14:textId="77777777" w:rsidR="00E16FD1" w:rsidRPr="000C321E" w:rsidRDefault="00E16FD1" w:rsidP="009900EA">
            <w:pPr>
              <w:pStyle w:val="TAL"/>
              <w:jc w:val="center"/>
            </w:pPr>
            <w:r w:rsidRPr="000C321E">
              <w:t>Mandatory</w:t>
            </w:r>
          </w:p>
        </w:tc>
        <w:tc>
          <w:tcPr>
            <w:tcW w:w="1206" w:type="dxa"/>
          </w:tcPr>
          <w:p w14:paraId="6ECC0F0B" w14:textId="77777777" w:rsidR="00E16FD1" w:rsidRPr="000C321E" w:rsidRDefault="00E16FD1" w:rsidP="009900EA">
            <w:pPr>
              <w:pStyle w:val="TAL"/>
              <w:jc w:val="center"/>
            </w:pPr>
            <w:r w:rsidRPr="000C321E">
              <w:t>7.7.14</w:t>
            </w:r>
          </w:p>
        </w:tc>
      </w:tr>
      <w:tr w:rsidR="00E16FD1" w:rsidRPr="000C321E" w14:paraId="3C6DDA41" w14:textId="77777777" w:rsidTr="009900EA">
        <w:trPr>
          <w:jc w:val="center"/>
        </w:trPr>
        <w:tc>
          <w:tcPr>
            <w:tcW w:w="3294" w:type="dxa"/>
          </w:tcPr>
          <w:p w14:paraId="6DB5408E" w14:textId="77777777" w:rsidR="00E16FD1" w:rsidRPr="000C321E" w:rsidRDefault="00E16FD1" w:rsidP="009900EA">
            <w:pPr>
              <w:pStyle w:val="TAL"/>
            </w:pPr>
            <w:r w:rsidRPr="000C321E">
              <w:t>End User Address</w:t>
            </w:r>
          </w:p>
        </w:tc>
        <w:tc>
          <w:tcPr>
            <w:tcW w:w="2286" w:type="dxa"/>
          </w:tcPr>
          <w:p w14:paraId="5D7A71D5" w14:textId="77777777" w:rsidR="00E16FD1" w:rsidRPr="000C321E" w:rsidRDefault="00E16FD1" w:rsidP="009900EA">
            <w:pPr>
              <w:pStyle w:val="TAL"/>
              <w:jc w:val="center"/>
            </w:pPr>
            <w:r w:rsidRPr="000C321E">
              <w:t>Mandatory</w:t>
            </w:r>
          </w:p>
        </w:tc>
        <w:tc>
          <w:tcPr>
            <w:tcW w:w="1206" w:type="dxa"/>
          </w:tcPr>
          <w:p w14:paraId="3D6DE819" w14:textId="77777777" w:rsidR="00E16FD1" w:rsidRPr="000C321E" w:rsidRDefault="00E16FD1" w:rsidP="009900EA">
            <w:pPr>
              <w:pStyle w:val="TAL"/>
              <w:jc w:val="center"/>
            </w:pPr>
            <w:r w:rsidRPr="000C321E">
              <w:t>7.7.27</w:t>
            </w:r>
          </w:p>
        </w:tc>
      </w:tr>
      <w:tr w:rsidR="00E16FD1" w:rsidRPr="000C321E" w14:paraId="111D039B" w14:textId="77777777" w:rsidTr="009900EA">
        <w:trPr>
          <w:jc w:val="center"/>
        </w:trPr>
        <w:tc>
          <w:tcPr>
            <w:tcW w:w="3294" w:type="dxa"/>
          </w:tcPr>
          <w:p w14:paraId="5D5ABAEA" w14:textId="77777777" w:rsidR="00E16FD1" w:rsidRPr="000C321E" w:rsidRDefault="00E16FD1" w:rsidP="009900EA">
            <w:pPr>
              <w:pStyle w:val="TAL"/>
            </w:pPr>
            <w:r w:rsidRPr="000C321E">
              <w:t>Access Point Name</w:t>
            </w:r>
          </w:p>
        </w:tc>
        <w:tc>
          <w:tcPr>
            <w:tcW w:w="2286" w:type="dxa"/>
          </w:tcPr>
          <w:p w14:paraId="7CC191E6" w14:textId="77777777" w:rsidR="00E16FD1" w:rsidRPr="000C321E" w:rsidRDefault="00E16FD1" w:rsidP="009900EA">
            <w:pPr>
              <w:pStyle w:val="TAL"/>
              <w:jc w:val="center"/>
            </w:pPr>
            <w:r w:rsidRPr="000C321E">
              <w:t>Mandatory</w:t>
            </w:r>
          </w:p>
        </w:tc>
        <w:tc>
          <w:tcPr>
            <w:tcW w:w="1206" w:type="dxa"/>
          </w:tcPr>
          <w:p w14:paraId="29071E2A" w14:textId="77777777" w:rsidR="00E16FD1" w:rsidRPr="000C321E" w:rsidRDefault="00E16FD1" w:rsidP="009900EA">
            <w:pPr>
              <w:pStyle w:val="TAL"/>
              <w:jc w:val="center"/>
            </w:pPr>
            <w:r w:rsidRPr="000C321E">
              <w:t>7.7.30</w:t>
            </w:r>
          </w:p>
        </w:tc>
      </w:tr>
      <w:tr w:rsidR="00E16FD1" w:rsidRPr="000C321E" w14:paraId="794D4C35" w14:textId="77777777" w:rsidTr="009900EA">
        <w:trPr>
          <w:jc w:val="center"/>
        </w:trPr>
        <w:tc>
          <w:tcPr>
            <w:tcW w:w="3294" w:type="dxa"/>
          </w:tcPr>
          <w:p w14:paraId="21201CB0" w14:textId="77777777" w:rsidR="00E16FD1" w:rsidRPr="000C321E" w:rsidRDefault="00E16FD1" w:rsidP="009900EA">
            <w:pPr>
              <w:pStyle w:val="TAL"/>
            </w:pPr>
            <w:r w:rsidRPr="000C321E">
              <w:t>Protocol Configuration Options</w:t>
            </w:r>
          </w:p>
        </w:tc>
        <w:tc>
          <w:tcPr>
            <w:tcW w:w="2286" w:type="dxa"/>
          </w:tcPr>
          <w:p w14:paraId="67F95B6F" w14:textId="77777777" w:rsidR="00E16FD1" w:rsidRPr="000C321E" w:rsidRDefault="00E16FD1" w:rsidP="009900EA">
            <w:pPr>
              <w:pStyle w:val="TAL"/>
              <w:jc w:val="center"/>
            </w:pPr>
            <w:r w:rsidRPr="000C321E">
              <w:t>Optional</w:t>
            </w:r>
          </w:p>
        </w:tc>
        <w:tc>
          <w:tcPr>
            <w:tcW w:w="1206" w:type="dxa"/>
          </w:tcPr>
          <w:p w14:paraId="6435A6CF" w14:textId="77777777" w:rsidR="00E16FD1" w:rsidRPr="000C321E" w:rsidRDefault="00E16FD1" w:rsidP="009900EA">
            <w:pPr>
              <w:pStyle w:val="TAL"/>
              <w:jc w:val="center"/>
            </w:pPr>
            <w:r w:rsidRPr="000C321E">
              <w:t>7.7.31</w:t>
            </w:r>
          </w:p>
        </w:tc>
      </w:tr>
      <w:tr w:rsidR="00E16FD1" w:rsidRPr="000C321E" w14:paraId="6D9FE725" w14:textId="77777777" w:rsidTr="009900EA">
        <w:trPr>
          <w:jc w:val="center"/>
        </w:trPr>
        <w:tc>
          <w:tcPr>
            <w:tcW w:w="3294" w:type="dxa"/>
          </w:tcPr>
          <w:p w14:paraId="25717482" w14:textId="77777777" w:rsidR="00E16FD1" w:rsidRPr="000C321E" w:rsidRDefault="00E16FD1" w:rsidP="009900EA">
            <w:pPr>
              <w:pStyle w:val="TAL"/>
            </w:pPr>
            <w:r w:rsidRPr="000C321E">
              <w:t>Private Extension</w:t>
            </w:r>
          </w:p>
        </w:tc>
        <w:tc>
          <w:tcPr>
            <w:tcW w:w="2286" w:type="dxa"/>
          </w:tcPr>
          <w:p w14:paraId="0C8F5E65" w14:textId="77777777" w:rsidR="00E16FD1" w:rsidRPr="000C321E" w:rsidRDefault="00E16FD1" w:rsidP="009900EA">
            <w:pPr>
              <w:pStyle w:val="TAL"/>
              <w:jc w:val="center"/>
            </w:pPr>
            <w:r w:rsidRPr="000C321E">
              <w:t>Optional</w:t>
            </w:r>
          </w:p>
        </w:tc>
        <w:tc>
          <w:tcPr>
            <w:tcW w:w="1206" w:type="dxa"/>
          </w:tcPr>
          <w:p w14:paraId="732500E3" w14:textId="77777777" w:rsidR="00E16FD1" w:rsidRPr="000C321E" w:rsidRDefault="00E16FD1" w:rsidP="009900EA">
            <w:pPr>
              <w:pStyle w:val="TAL"/>
              <w:jc w:val="center"/>
            </w:pPr>
            <w:r w:rsidRPr="000C321E">
              <w:t>7.7.46</w:t>
            </w:r>
          </w:p>
        </w:tc>
      </w:tr>
    </w:tbl>
    <w:p w14:paraId="2A7358D3" w14:textId="77777777" w:rsidR="00E16FD1" w:rsidRPr="000C321E" w:rsidRDefault="00E16FD1" w:rsidP="00E16FD1"/>
    <w:p w14:paraId="26235D29" w14:textId="77777777" w:rsidR="00E16FD1" w:rsidRPr="000C321E" w:rsidRDefault="00E16FD1" w:rsidP="00E16FD1">
      <w:pPr>
        <w:pStyle w:val="Heading3"/>
      </w:pPr>
      <w:bookmarkStart w:id="85" w:name="_Toc9597832"/>
      <w:bookmarkStart w:id="86" w:name="_Toc67420300"/>
      <w:r w:rsidRPr="000C321E">
        <w:lastRenderedPageBreak/>
        <w:t>7.3.11</w:t>
      </w:r>
      <w:r w:rsidRPr="000C321E">
        <w:tab/>
        <w:t>PDU Notification Reject Response</w:t>
      </w:r>
      <w:bookmarkEnd w:id="85"/>
      <w:bookmarkEnd w:id="86"/>
    </w:p>
    <w:p w14:paraId="35B9C4D0" w14:textId="77777777" w:rsidR="00E16FD1" w:rsidRPr="000C321E" w:rsidRDefault="00E16FD1" w:rsidP="00E16FD1">
      <w:r w:rsidRPr="000C321E">
        <w:t>The message is sent by a GGSN to SGSN as a response of a PDU Notification Reject Request.</w:t>
      </w:r>
    </w:p>
    <w:p w14:paraId="32C02E03" w14:textId="77777777" w:rsidR="00E16FD1" w:rsidRPr="000C321E" w:rsidRDefault="00E16FD1" w:rsidP="00E16FD1">
      <w:r w:rsidRPr="000C321E">
        <w:t>Possible Cause values are:</w:t>
      </w:r>
    </w:p>
    <w:p w14:paraId="11B209C0" w14:textId="77777777" w:rsidR="00E16FD1" w:rsidRPr="000C321E" w:rsidRDefault="00E16FD1" w:rsidP="00E16FD1">
      <w:pPr>
        <w:pStyle w:val="B1"/>
      </w:pPr>
      <w:r w:rsidRPr="000C321E">
        <w:t>-</w:t>
      </w:r>
      <w:r w:rsidRPr="000C321E">
        <w:tab/>
        <w:t>"Request Accepted".</w:t>
      </w:r>
    </w:p>
    <w:p w14:paraId="762CCA5C" w14:textId="77777777" w:rsidR="00E16FD1" w:rsidRPr="000C321E" w:rsidRDefault="00E16FD1" w:rsidP="00E16FD1">
      <w:pPr>
        <w:pStyle w:val="B1"/>
      </w:pPr>
      <w:r w:rsidRPr="000C321E">
        <w:t>-</w:t>
      </w:r>
      <w:r w:rsidRPr="000C321E">
        <w:tab/>
        <w:t>"Mandatory IE incorrect".</w:t>
      </w:r>
    </w:p>
    <w:p w14:paraId="2F5C33CB" w14:textId="77777777" w:rsidR="00E16FD1" w:rsidRPr="000C321E" w:rsidRDefault="00E16FD1" w:rsidP="00E16FD1">
      <w:pPr>
        <w:pStyle w:val="B1"/>
      </w:pPr>
      <w:r w:rsidRPr="000C321E">
        <w:t>-</w:t>
      </w:r>
      <w:r w:rsidRPr="000C321E">
        <w:tab/>
        <w:t>"Mandatory IE missing".</w:t>
      </w:r>
    </w:p>
    <w:p w14:paraId="7F3BBCB2" w14:textId="77777777" w:rsidR="00E16FD1" w:rsidRPr="000C321E" w:rsidRDefault="00E16FD1" w:rsidP="00E16FD1">
      <w:pPr>
        <w:pStyle w:val="B1"/>
      </w:pPr>
      <w:r w:rsidRPr="000C321E">
        <w:t>-</w:t>
      </w:r>
      <w:r w:rsidRPr="000C321E">
        <w:tab/>
        <w:t>"Optional IE incorrect".</w:t>
      </w:r>
    </w:p>
    <w:p w14:paraId="31C30395" w14:textId="77777777" w:rsidR="00E16FD1" w:rsidRPr="000C321E" w:rsidRDefault="00E16FD1" w:rsidP="00E16FD1">
      <w:pPr>
        <w:pStyle w:val="B1"/>
      </w:pPr>
      <w:r w:rsidRPr="000C321E">
        <w:t>-</w:t>
      </w:r>
      <w:r w:rsidRPr="000C321E">
        <w:tab/>
        <w:t>"Invalid message format".</w:t>
      </w:r>
    </w:p>
    <w:p w14:paraId="216D3BFB" w14:textId="77777777" w:rsidR="00E16FD1" w:rsidRPr="000C321E" w:rsidRDefault="00E16FD1" w:rsidP="00E16FD1">
      <w:r w:rsidRPr="000C321E">
        <w:t>The optional Private Extension contains vendor or operator specific information.</w:t>
      </w:r>
    </w:p>
    <w:p w14:paraId="76A2BF48"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511FBB7" w14:textId="77777777" w:rsidTr="009900EA">
        <w:trPr>
          <w:jc w:val="center"/>
        </w:trPr>
        <w:tc>
          <w:tcPr>
            <w:tcW w:w="2044" w:type="dxa"/>
          </w:tcPr>
          <w:p w14:paraId="5C9128B6" w14:textId="77777777" w:rsidR="00E16FD1" w:rsidRPr="000C321E" w:rsidRDefault="00E16FD1" w:rsidP="009900EA">
            <w:pPr>
              <w:pStyle w:val="TAH"/>
            </w:pPr>
            <w:r w:rsidRPr="000C321E">
              <w:t>Information element</w:t>
            </w:r>
          </w:p>
        </w:tc>
        <w:tc>
          <w:tcPr>
            <w:tcW w:w="2285" w:type="dxa"/>
          </w:tcPr>
          <w:p w14:paraId="47D3BC30" w14:textId="77777777" w:rsidR="00E16FD1" w:rsidRPr="000C321E" w:rsidRDefault="00E16FD1" w:rsidP="009900EA">
            <w:pPr>
              <w:pStyle w:val="TAH"/>
            </w:pPr>
            <w:r w:rsidRPr="000C321E">
              <w:t>Presence requirement</w:t>
            </w:r>
          </w:p>
        </w:tc>
        <w:tc>
          <w:tcPr>
            <w:tcW w:w="1204" w:type="dxa"/>
          </w:tcPr>
          <w:p w14:paraId="20E750C3" w14:textId="77777777" w:rsidR="00E16FD1" w:rsidRPr="000C321E" w:rsidRDefault="00E16FD1" w:rsidP="009900EA">
            <w:pPr>
              <w:pStyle w:val="TAH"/>
            </w:pPr>
            <w:r w:rsidRPr="000C321E">
              <w:t>Reference</w:t>
            </w:r>
          </w:p>
        </w:tc>
      </w:tr>
      <w:tr w:rsidR="00E16FD1" w:rsidRPr="000C321E" w14:paraId="762408BE" w14:textId="77777777" w:rsidTr="009900EA">
        <w:trPr>
          <w:jc w:val="center"/>
        </w:trPr>
        <w:tc>
          <w:tcPr>
            <w:tcW w:w="2044" w:type="dxa"/>
          </w:tcPr>
          <w:p w14:paraId="7DF28221" w14:textId="77777777" w:rsidR="00E16FD1" w:rsidRPr="000C321E" w:rsidRDefault="00E16FD1" w:rsidP="009900EA">
            <w:pPr>
              <w:pStyle w:val="TAL"/>
            </w:pPr>
            <w:r w:rsidRPr="000C321E">
              <w:t>Cause</w:t>
            </w:r>
          </w:p>
        </w:tc>
        <w:tc>
          <w:tcPr>
            <w:tcW w:w="2285" w:type="dxa"/>
          </w:tcPr>
          <w:p w14:paraId="5B772658" w14:textId="77777777" w:rsidR="00E16FD1" w:rsidRPr="000C321E" w:rsidRDefault="00E16FD1" w:rsidP="009900EA">
            <w:pPr>
              <w:pStyle w:val="TAL"/>
              <w:jc w:val="center"/>
            </w:pPr>
            <w:r w:rsidRPr="000C321E">
              <w:t>Mandatory</w:t>
            </w:r>
          </w:p>
        </w:tc>
        <w:tc>
          <w:tcPr>
            <w:tcW w:w="1204" w:type="dxa"/>
          </w:tcPr>
          <w:p w14:paraId="0506EFA4" w14:textId="77777777" w:rsidR="00E16FD1" w:rsidRPr="000C321E" w:rsidRDefault="00E16FD1" w:rsidP="009900EA">
            <w:pPr>
              <w:pStyle w:val="TAL"/>
              <w:jc w:val="center"/>
            </w:pPr>
            <w:r w:rsidRPr="000C321E">
              <w:t>7.7.1</w:t>
            </w:r>
          </w:p>
        </w:tc>
      </w:tr>
      <w:tr w:rsidR="00E16FD1" w:rsidRPr="000C321E" w14:paraId="262D49EF" w14:textId="77777777" w:rsidTr="009900EA">
        <w:trPr>
          <w:jc w:val="center"/>
        </w:trPr>
        <w:tc>
          <w:tcPr>
            <w:tcW w:w="2044" w:type="dxa"/>
          </w:tcPr>
          <w:p w14:paraId="5F705AA1" w14:textId="77777777" w:rsidR="00E16FD1" w:rsidRPr="000C321E" w:rsidRDefault="00E16FD1" w:rsidP="009900EA">
            <w:pPr>
              <w:pStyle w:val="TAL"/>
            </w:pPr>
            <w:r w:rsidRPr="000C321E">
              <w:t>Private Extension</w:t>
            </w:r>
          </w:p>
        </w:tc>
        <w:tc>
          <w:tcPr>
            <w:tcW w:w="2285" w:type="dxa"/>
          </w:tcPr>
          <w:p w14:paraId="7451CB32" w14:textId="77777777" w:rsidR="00E16FD1" w:rsidRPr="000C321E" w:rsidRDefault="00E16FD1" w:rsidP="009900EA">
            <w:pPr>
              <w:pStyle w:val="TAL"/>
              <w:jc w:val="center"/>
            </w:pPr>
            <w:r w:rsidRPr="000C321E">
              <w:t>Optional</w:t>
            </w:r>
          </w:p>
        </w:tc>
        <w:tc>
          <w:tcPr>
            <w:tcW w:w="1204" w:type="dxa"/>
          </w:tcPr>
          <w:p w14:paraId="00ED2EE9" w14:textId="77777777" w:rsidR="00E16FD1" w:rsidRPr="000C321E" w:rsidRDefault="00E16FD1" w:rsidP="009900EA">
            <w:pPr>
              <w:pStyle w:val="TAL"/>
              <w:jc w:val="center"/>
            </w:pPr>
            <w:r w:rsidRPr="000C321E">
              <w:t>7.7.46</w:t>
            </w:r>
          </w:p>
        </w:tc>
      </w:tr>
    </w:tbl>
    <w:p w14:paraId="327A0C86" w14:textId="77777777" w:rsidR="00E16FD1" w:rsidRPr="000C321E" w:rsidRDefault="00E16FD1" w:rsidP="00E16FD1"/>
    <w:p w14:paraId="0F3F4697" w14:textId="77777777" w:rsidR="00E16FD1" w:rsidRPr="000C321E" w:rsidRDefault="00E16FD1" w:rsidP="00E16FD1">
      <w:pPr>
        <w:pStyle w:val="Heading3"/>
        <w:rPr>
          <w:lang w:val="fr-FR"/>
        </w:rPr>
      </w:pPr>
      <w:bookmarkStart w:id="87" w:name="_Toc9597833"/>
      <w:bookmarkStart w:id="88" w:name="_Toc67420301"/>
      <w:r w:rsidRPr="000C321E">
        <w:rPr>
          <w:lang w:val="fr-FR"/>
        </w:rPr>
        <w:t>7.3.12</w:t>
      </w:r>
      <w:r w:rsidRPr="000C321E">
        <w:rPr>
          <w:lang w:val="fr-FR"/>
        </w:rPr>
        <w:tab/>
        <w:t>Initiate PDP Context Activation Request</w:t>
      </w:r>
      <w:bookmarkEnd w:id="87"/>
      <w:bookmarkEnd w:id="88"/>
    </w:p>
    <w:p w14:paraId="0983B8C8"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1D54890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4F1A258D"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391F7D69"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081AE596"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0AE66710" w14:textId="5202FCF6"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009900EA" w:rsidRPr="000C321E">
        <w:rPr>
          <w:rFonts w:hint="eastAsia"/>
          <w:noProof/>
          <w:lang w:eastAsia="zh-CN"/>
        </w:rPr>
        <w:t>clause</w:t>
      </w:r>
      <w:r w:rsidR="009900EA">
        <w:rPr>
          <w:noProof/>
          <w:lang w:eastAsia="zh-CN"/>
        </w:rPr>
        <w:t> </w:t>
      </w:r>
      <w:r w:rsidR="009900EA" w:rsidRPr="000C321E">
        <w:rPr>
          <w:rFonts w:hint="eastAsia"/>
          <w:noProof/>
          <w:lang w:eastAsia="zh-CN"/>
        </w:rPr>
        <w:t>9</w:t>
      </w:r>
      <w:r w:rsidRPr="000C321E">
        <w:rPr>
          <w:rFonts w:hint="eastAsia"/>
          <w:noProof/>
          <w:lang w:eastAsia="zh-CN"/>
        </w:rPr>
        <w:t xml:space="preserve">.2.2.3 of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440C93CC"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318EE1C9" w14:textId="1490A44D" w:rsidR="00E16FD1" w:rsidRPr="000C321E" w:rsidRDefault="00E16FD1" w:rsidP="00E16FD1">
      <w:pPr>
        <w:pStyle w:val="NO"/>
      </w:pPr>
      <w:r w:rsidRPr="000C321E">
        <w:t>NOTE:</w:t>
      </w:r>
      <w:r w:rsidRPr="000C321E">
        <w:tab/>
        <w:t xml:space="preserve">The Correlation-ID is used in GTP and corresponds over the air-interface to the TI, which is assigned by the SGSN and sent to MS in the Request Secondary Context Activation as described in 3GPP </w:t>
      </w:r>
      <w:r w:rsidR="009900EA" w:rsidRPr="000C321E">
        <w:t>TS</w:t>
      </w:r>
      <w:r w:rsidR="009900EA">
        <w:t> </w:t>
      </w:r>
      <w:r w:rsidR="009900EA" w:rsidRPr="000C321E">
        <w:t>2</w:t>
      </w:r>
      <w:r w:rsidRPr="000C321E">
        <w:t>3.060</w:t>
      </w:r>
      <w:r w:rsidR="009900EA">
        <w:t> </w:t>
      </w:r>
      <w:r w:rsidR="009900EA" w:rsidRPr="000C321E">
        <w:t>[</w:t>
      </w:r>
      <w:r w:rsidRPr="000C321E">
        <w:t>4].</w:t>
      </w:r>
    </w:p>
    <w:p w14:paraId="5178AC58" w14:textId="77777777" w:rsidR="00E16FD1" w:rsidRPr="000C321E" w:rsidRDefault="00E16FD1" w:rsidP="00E16FD1">
      <w:r w:rsidRPr="000C321E">
        <w:t>The optional Private Extension contains vendor or operator specific information.</w:t>
      </w:r>
    </w:p>
    <w:p w14:paraId="1D787B05" w14:textId="77777777" w:rsidR="00E16FD1" w:rsidRPr="000C321E" w:rsidRDefault="00E16FD1" w:rsidP="00E16FD1">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7C76B08E" w14:textId="77777777" w:rsidTr="009900EA">
        <w:trPr>
          <w:jc w:val="center"/>
        </w:trPr>
        <w:tc>
          <w:tcPr>
            <w:tcW w:w="3436" w:type="dxa"/>
          </w:tcPr>
          <w:p w14:paraId="32143A7F" w14:textId="77777777" w:rsidR="00E16FD1" w:rsidRPr="000C321E" w:rsidRDefault="00E16FD1" w:rsidP="009900EA">
            <w:pPr>
              <w:pStyle w:val="TAH"/>
            </w:pPr>
            <w:r w:rsidRPr="000C321E">
              <w:t>Information element</w:t>
            </w:r>
          </w:p>
        </w:tc>
        <w:tc>
          <w:tcPr>
            <w:tcW w:w="2286" w:type="dxa"/>
          </w:tcPr>
          <w:p w14:paraId="4D14DF25" w14:textId="77777777" w:rsidR="00E16FD1" w:rsidRPr="000C321E" w:rsidRDefault="00E16FD1" w:rsidP="009900EA">
            <w:pPr>
              <w:pStyle w:val="TAH"/>
            </w:pPr>
            <w:r w:rsidRPr="000C321E">
              <w:t>Presence requirement</w:t>
            </w:r>
          </w:p>
        </w:tc>
        <w:tc>
          <w:tcPr>
            <w:tcW w:w="1206" w:type="dxa"/>
          </w:tcPr>
          <w:p w14:paraId="34C17372" w14:textId="77777777" w:rsidR="00E16FD1" w:rsidRPr="000C321E" w:rsidRDefault="00E16FD1" w:rsidP="009900EA">
            <w:pPr>
              <w:pStyle w:val="TAH"/>
            </w:pPr>
            <w:r w:rsidRPr="000C321E">
              <w:t>Reference</w:t>
            </w:r>
          </w:p>
        </w:tc>
      </w:tr>
      <w:tr w:rsidR="00E16FD1" w:rsidRPr="000C321E" w14:paraId="6603045F" w14:textId="77777777" w:rsidTr="009900EA">
        <w:trPr>
          <w:jc w:val="center"/>
        </w:trPr>
        <w:tc>
          <w:tcPr>
            <w:tcW w:w="3436" w:type="dxa"/>
          </w:tcPr>
          <w:p w14:paraId="7060371C" w14:textId="77777777" w:rsidR="00E16FD1" w:rsidRPr="000C321E" w:rsidRDefault="00E16FD1" w:rsidP="009900EA">
            <w:pPr>
              <w:pStyle w:val="TAL"/>
            </w:pPr>
            <w:r w:rsidRPr="000C321E">
              <w:t>Linked NSAPI</w:t>
            </w:r>
          </w:p>
        </w:tc>
        <w:tc>
          <w:tcPr>
            <w:tcW w:w="2286" w:type="dxa"/>
          </w:tcPr>
          <w:p w14:paraId="362F335F" w14:textId="77777777" w:rsidR="00E16FD1" w:rsidRPr="000C321E" w:rsidRDefault="00E16FD1" w:rsidP="009900EA">
            <w:pPr>
              <w:pStyle w:val="TAL"/>
              <w:jc w:val="center"/>
            </w:pPr>
            <w:r w:rsidRPr="000C321E">
              <w:t>Mandatory</w:t>
            </w:r>
          </w:p>
        </w:tc>
        <w:tc>
          <w:tcPr>
            <w:tcW w:w="1206" w:type="dxa"/>
          </w:tcPr>
          <w:p w14:paraId="4BD28346" w14:textId="77777777" w:rsidR="00E16FD1" w:rsidRPr="000C321E" w:rsidRDefault="00E16FD1" w:rsidP="009900EA">
            <w:pPr>
              <w:pStyle w:val="TAL"/>
              <w:jc w:val="center"/>
            </w:pPr>
            <w:r w:rsidRPr="000C321E">
              <w:t>7.7.17</w:t>
            </w:r>
          </w:p>
        </w:tc>
      </w:tr>
      <w:tr w:rsidR="00E16FD1" w:rsidRPr="000C321E" w14:paraId="1D0EC5E3" w14:textId="77777777" w:rsidTr="009900EA">
        <w:trPr>
          <w:jc w:val="center"/>
        </w:trPr>
        <w:tc>
          <w:tcPr>
            <w:tcW w:w="3436" w:type="dxa"/>
          </w:tcPr>
          <w:p w14:paraId="1CCB9897" w14:textId="77777777" w:rsidR="00E16FD1" w:rsidRPr="000C321E" w:rsidRDefault="00E16FD1" w:rsidP="009900EA">
            <w:pPr>
              <w:pStyle w:val="TAL"/>
            </w:pPr>
            <w:r w:rsidRPr="000C321E">
              <w:t>Protocol Configuration Options</w:t>
            </w:r>
          </w:p>
        </w:tc>
        <w:tc>
          <w:tcPr>
            <w:tcW w:w="2286" w:type="dxa"/>
          </w:tcPr>
          <w:p w14:paraId="49A997CC" w14:textId="77777777" w:rsidR="00E16FD1" w:rsidRPr="000C321E" w:rsidRDefault="00E16FD1" w:rsidP="009900EA">
            <w:pPr>
              <w:pStyle w:val="TAL"/>
              <w:jc w:val="center"/>
            </w:pPr>
            <w:r w:rsidRPr="000C321E">
              <w:t>Optional</w:t>
            </w:r>
          </w:p>
        </w:tc>
        <w:tc>
          <w:tcPr>
            <w:tcW w:w="1206" w:type="dxa"/>
          </w:tcPr>
          <w:p w14:paraId="0A3136C4" w14:textId="77777777" w:rsidR="00E16FD1" w:rsidRPr="000C321E" w:rsidRDefault="00E16FD1" w:rsidP="009900EA">
            <w:pPr>
              <w:pStyle w:val="TAL"/>
              <w:jc w:val="center"/>
            </w:pPr>
            <w:r w:rsidRPr="000C321E">
              <w:t>7.7.31</w:t>
            </w:r>
          </w:p>
        </w:tc>
      </w:tr>
      <w:tr w:rsidR="00E16FD1" w:rsidRPr="000C321E" w14:paraId="52F6A42D" w14:textId="77777777" w:rsidTr="009900EA">
        <w:trPr>
          <w:jc w:val="center"/>
        </w:trPr>
        <w:tc>
          <w:tcPr>
            <w:tcW w:w="3436" w:type="dxa"/>
          </w:tcPr>
          <w:p w14:paraId="5ACA5048" w14:textId="77777777" w:rsidR="00E16FD1" w:rsidRPr="000C321E" w:rsidRDefault="00E16FD1" w:rsidP="009900EA">
            <w:pPr>
              <w:pStyle w:val="TAL"/>
            </w:pPr>
            <w:r w:rsidRPr="000C321E">
              <w:t>Quality of Service Profile</w:t>
            </w:r>
          </w:p>
        </w:tc>
        <w:tc>
          <w:tcPr>
            <w:tcW w:w="2286" w:type="dxa"/>
          </w:tcPr>
          <w:p w14:paraId="1E76CA8D" w14:textId="77777777" w:rsidR="00E16FD1" w:rsidRPr="000C321E" w:rsidRDefault="00E16FD1" w:rsidP="009900EA">
            <w:pPr>
              <w:pStyle w:val="TAL"/>
              <w:jc w:val="center"/>
            </w:pPr>
            <w:r w:rsidRPr="000C321E">
              <w:t>Mandatory</w:t>
            </w:r>
          </w:p>
        </w:tc>
        <w:tc>
          <w:tcPr>
            <w:tcW w:w="1206" w:type="dxa"/>
          </w:tcPr>
          <w:p w14:paraId="4E454862" w14:textId="77777777" w:rsidR="00E16FD1" w:rsidRPr="000C321E" w:rsidRDefault="00E16FD1" w:rsidP="009900EA">
            <w:pPr>
              <w:pStyle w:val="TAL"/>
              <w:jc w:val="center"/>
            </w:pPr>
            <w:r w:rsidRPr="000C321E">
              <w:t>7.7.34</w:t>
            </w:r>
          </w:p>
        </w:tc>
      </w:tr>
      <w:tr w:rsidR="00E16FD1" w:rsidRPr="000C321E" w14:paraId="068ABAB8" w14:textId="77777777" w:rsidTr="009900EA">
        <w:trPr>
          <w:jc w:val="center"/>
        </w:trPr>
        <w:tc>
          <w:tcPr>
            <w:tcW w:w="3436" w:type="dxa"/>
          </w:tcPr>
          <w:p w14:paraId="5B05449D" w14:textId="77777777" w:rsidR="00E16FD1" w:rsidRPr="000C321E" w:rsidRDefault="00E16FD1" w:rsidP="009900EA">
            <w:pPr>
              <w:pStyle w:val="TAL"/>
            </w:pPr>
            <w:r w:rsidRPr="000C321E">
              <w:t>TFT</w:t>
            </w:r>
          </w:p>
        </w:tc>
        <w:tc>
          <w:tcPr>
            <w:tcW w:w="2286" w:type="dxa"/>
          </w:tcPr>
          <w:p w14:paraId="742614F2" w14:textId="77777777" w:rsidR="00E16FD1" w:rsidRPr="000C321E" w:rsidRDefault="00E16FD1" w:rsidP="009900EA">
            <w:pPr>
              <w:pStyle w:val="TAL"/>
              <w:jc w:val="center"/>
            </w:pPr>
            <w:r w:rsidRPr="000C321E">
              <w:t>Conditional</w:t>
            </w:r>
          </w:p>
        </w:tc>
        <w:tc>
          <w:tcPr>
            <w:tcW w:w="1206" w:type="dxa"/>
          </w:tcPr>
          <w:p w14:paraId="73FE86EA" w14:textId="77777777" w:rsidR="00E16FD1" w:rsidRPr="000C321E" w:rsidRDefault="00E16FD1" w:rsidP="009900EA">
            <w:pPr>
              <w:pStyle w:val="TAL"/>
              <w:jc w:val="center"/>
            </w:pPr>
            <w:r w:rsidRPr="000C321E">
              <w:t>7.7.36</w:t>
            </w:r>
          </w:p>
        </w:tc>
      </w:tr>
      <w:tr w:rsidR="00E16FD1" w:rsidRPr="000C321E" w14:paraId="51E2F9D9" w14:textId="77777777" w:rsidTr="009900EA">
        <w:trPr>
          <w:jc w:val="center"/>
        </w:trPr>
        <w:tc>
          <w:tcPr>
            <w:tcW w:w="3436" w:type="dxa"/>
          </w:tcPr>
          <w:p w14:paraId="1329D420" w14:textId="77777777" w:rsidR="00E16FD1" w:rsidRPr="000C321E" w:rsidRDefault="00E16FD1" w:rsidP="009900EA">
            <w:pPr>
              <w:pStyle w:val="TAL"/>
            </w:pPr>
            <w:r w:rsidRPr="000C321E">
              <w:t>Correlation-ID</w:t>
            </w:r>
          </w:p>
        </w:tc>
        <w:tc>
          <w:tcPr>
            <w:tcW w:w="2286" w:type="dxa"/>
          </w:tcPr>
          <w:p w14:paraId="46BB9AB4" w14:textId="77777777" w:rsidR="00E16FD1" w:rsidRPr="000C321E" w:rsidRDefault="00E16FD1" w:rsidP="009900EA">
            <w:pPr>
              <w:pStyle w:val="TAL"/>
              <w:jc w:val="center"/>
            </w:pPr>
            <w:r w:rsidRPr="000C321E">
              <w:t>Mandatory</w:t>
            </w:r>
          </w:p>
        </w:tc>
        <w:tc>
          <w:tcPr>
            <w:tcW w:w="1206" w:type="dxa"/>
          </w:tcPr>
          <w:p w14:paraId="262AC562" w14:textId="77777777" w:rsidR="00E16FD1" w:rsidRPr="000C321E" w:rsidRDefault="00E16FD1" w:rsidP="009900EA">
            <w:pPr>
              <w:pStyle w:val="TAL"/>
              <w:jc w:val="center"/>
            </w:pPr>
            <w:r w:rsidRPr="000C321E">
              <w:t>7.7.82</w:t>
            </w:r>
          </w:p>
        </w:tc>
      </w:tr>
      <w:tr w:rsidR="00E16FD1" w:rsidRPr="000C321E" w14:paraId="35B26671" w14:textId="77777777" w:rsidTr="009900EA">
        <w:trPr>
          <w:jc w:val="center"/>
        </w:trPr>
        <w:tc>
          <w:tcPr>
            <w:tcW w:w="3436" w:type="dxa"/>
          </w:tcPr>
          <w:p w14:paraId="0B97CAFC" w14:textId="77777777" w:rsidR="00E16FD1" w:rsidRPr="000C321E" w:rsidRDefault="00E16FD1" w:rsidP="009900EA">
            <w:pPr>
              <w:pStyle w:val="TAL"/>
            </w:pPr>
            <w:r w:rsidRPr="000C321E">
              <w:t>Evolved Allocation/Retention Priority I</w:t>
            </w:r>
          </w:p>
        </w:tc>
        <w:tc>
          <w:tcPr>
            <w:tcW w:w="2286" w:type="dxa"/>
          </w:tcPr>
          <w:p w14:paraId="5952CE28" w14:textId="77777777" w:rsidR="00E16FD1" w:rsidRPr="000C321E" w:rsidRDefault="00E16FD1" w:rsidP="009900EA">
            <w:pPr>
              <w:pStyle w:val="TAL"/>
              <w:jc w:val="center"/>
            </w:pPr>
            <w:r w:rsidRPr="000C321E">
              <w:t>Optional</w:t>
            </w:r>
          </w:p>
        </w:tc>
        <w:tc>
          <w:tcPr>
            <w:tcW w:w="1206" w:type="dxa"/>
          </w:tcPr>
          <w:p w14:paraId="58BBBF9A" w14:textId="77777777" w:rsidR="00E16FD1" w:rsidRPr="000C321E" w:rsidRDefault="00E16FD1" w:rsidP="009900EA">
            <w:pPr>
              <w:pStyle w:val="TAL"/>
              <w:jc w:val="center"/>
            </w:pPr>
            <w:r w:rsidRPr="000C321E">
              <w:t>7.7.91</w:t>
            </w:r>
          </w:p>
        </w:tc>
      </w:tr>
      <w:tr w:rsidR="00E16FD1" w:rsidRPr="000C321E" w14:paraId="069C4370" w14:textId="77777777" w:rsidTr="009900EA">
        <w:trPr>
          <w:jc w:val="center"/>
        </w:trPr>
        <w:tc>
          <w:tcPr>
            <w:tcW w:w="3436" w:type="dxa"/>
          </w:tcPr>
          <w:p w14:paraId="1810BB52" w14:textId="77777777" w:rsidR="00E16FD1" w:rsidRPr="000C321E" w:rsidRDefault="00E16FD1" w:rsidP="009900EA">
            <w:pPr>
              <w:pStyle w:val="TAL"/>
            </w:pPr>
            <w:r w:rsidRPr="000C321E">
              <w:t>Private Extension</w:t>
            </w:r>
          </w:p>
        </w:tc>
        <w:tc>
          <w:tcPr>
            <w:tcW w:w="2286" w:type="dxa"/>
          </w:tcPr>
          <w:p w14:paraId="54EEEA17" w14:textId="77777777" w:rsidR="00E16FD1" w:rsidRPr="000C321E" w:rsidRDefault="00E16FD1" w:rsidP="009900EA">
            <w:pPr>
              <w:pStyle w:val="TAL"/>
              <w:jc w:val="center"/>
            </w:pPr>
            <w:r w:rsidRPr="000C321E">
              <w:t>Optional</w:t>
            </w:r>
          </w:p>
        </w:tc>
        <w:tc>
          <w:tcPr>
            <w:tcW w:w="1206" w:type="dxa"/>
          </w:tcPr>
          <w:p w14:paraId="6C97621F" w14:textId="77777777" w:rsidR="00E16FD1" w:rsidRPr="000C321E" w:rsidRDefault="00E16FD1" w:rsidP="009900EA">
            <w:pPr>
              <w:pStyle w:val="TAL"/>
              <w:jc w:val="center"/>
            </w:pPr>
            <w:r w:rsidRPr="000C321E">
              <w:t>7.7.46</w:t>
            </w:r>
          </w:p>
        </w:tc>
      </w:tr>
    </w:tbl>
    <w:p w14:paraId="33D3E30D" w14:textId="77777777" w:rsidR="00E16FD1" w:rsidRPr="000C321E" w:rsidRDefault="00E16FD1" w:rsidP="00E16FD1"/>
    <w:p w14:paraId="62BA2883" w14:textId="77777777" w:rsidR="00E16FD1" w:rsidRPr="000C321E" w:rsidRDefault="00E16FD1" w:rsidP="00E16FD1">
      <w:pPr>
        <w:pStyle w:val="Heading3"/>
        <w:rPr>
          <w:lang w:val="fr-FR"/>
        </w:rPr>
      </w:pPr>
      <w:bookmarkStart w:id="89" w:name="_Toc9597834"/>
      <w:bookmarkStart w:id="90" w:name="_Toc67420302"/>
      <w:r w:rsidRPr="000C321E">
        <w:rPr>
          <w:lang w:val="fr-FR"/>
        </w:rPr>
        <w:t>7.3.13</w:t>
      </w:r>
      <w:r w:rsidRPr="000C321E">
        <w:rPr>
          <w:lang w:val="fr-FR"/>
        </w:rPr>
        <w:tab/>
        <w:t>Initiate PDP Context Activation Response</w:t>
      </w:r>
      <w:bookmarkEnd w:id="89"/>
      <w:bookmarkEnd w:id="90"/>
    </w:p>
    <w:p w14:paraId="1AB10BAC" w14:textId="2F5AF076" w:rsidR="00E16FD1" w:rsidRPr="000C321E" w:rsidRDefault="00E16FD1" w:rsidP="00E16FD1">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w:t>
      </w:r>
      <w:r w:rsidR="009900EA" w:rsidRPr="000C321E">
        <w:rPr>
          <w:color w:val="000000"/>
        </w:rPr>
        <w:t>TS</w:t>
      </w:r>
      <w:r w:rsidR="009900EA">
        <w:rPr>
          <w:color w:val="000000"/>
        </w:rPr>
        <w:t> </w:t>
      </w:r>
      <w:r w:rsidR="009900EA" w:rsidRPr="000C321E">
        <w:rPr>
          <w:color w:val="000000"/>
        </w:rPr>
        <w:t>2</w:t>
      </w:r>
      <w:r w:rsidRPr="000C321E">
        <w:rPr>
          <w:color w:val="000000"/>
        </w:rPr>
        <w:t>4.008</w:t>
      </w:r>
      <w:r w:rsidR="009900EA">
        <w:rPr>
          <w:color w:val="000000"/>
        </w:rPr>
        <w:t> </w:t>
      </w:r>
      <w:r w:rsidR="009900EA" w:rsidRPr="000C321E">
        <w:rPr>
          <w:color w:val="000000"/>
        </w:rPr>
        <w:t>[</w:t>
      </w:r>
      <w:r w:rsidRPr="000C321E">
        <w:rPr>
          <w:color w:val="000000"/>
        </w:rPr>
        <w:t xml:space="preserve">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14:paraId="15199669"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1ABF438" w14:textId="77777777" w:rsidR="00E16FD1" w:rsidRPr="000C321E" w:rsidRDefault="00E16FD1" w:rsidP="00E16FD1">
      <w:pPr>
        <w:keepNext/>
        <w:keepLines/>
      </w:pPr>
      <w:r w:rsidRPr="000C321E">
        <w:t>Possible Cause values are:</w:t>
      </w:r>
    </w:p>
    <w:p w14:paraId="0CC4B30E" w14:textId="77777777" w:rsidR="00E16FD1" w:rsidRPr="000C321E" w:rsidRDefault="00E16FD1" w:rsidP="00E16FD1">
      <w:pPr>
        <w:pStyle w:val="B1"/>
        <w:keepNext/>
        <w:keepLines/>
      </w:pPr>
      <w:r w:rsidRPr="000C321E">
        <w:t>-</w:t>
      </w:r>
      <w:r w:rsidRPr="000C321E">
        <w:tab/>
        <w:t>"Request Accepted".</w:t>
      </w:r>
    </w:p>
    <w:p w14:paraId="7115E817" w14:textId="77777777" w:rsidR="00E16FD1" w:rsidRPr="000C321E" w:rsidRDefault="00E16FD1" w:rsidP="00E16FD1">
      <w:pPr>
        <w:pStyle w:val="B1"/>
      </w:pPr>
      <w:r w:rsidRPr="000C321E">
        <w:t>-</w:t>
      </w:r>
      <w:r w:rsidRPr="000C321E">
        <w:tab/>
        <w:t>"No resources available".</w:t>
      </w:r>
    </w:p>
    <w:p w14:paraId="7075A98C" w14:textId="77777777" w:rsidR="00E16FD1" w:rsidRPr="000C321E" w:rsidRDefault="00E16FD1" w:rsidP="00E16FD1">
      <w:pPr>
        <w:pStyle w:val="B1"/>
      </w:pPr>
      <w:r w:rsidRPr="000C321E">
        <w:t>-</w:t>
      </w:r>
      <w:r w:rsidRPr="000C321E">
        <w:tab/>
        <w:t>"Service not supported".</w:t>
      </w:r>
    </w:p>
    <w:p w14:paraId="6CF64EFA" w14:textId="77777777" w:rsidR="00E16FD1" w:rsidRPr="000C321E" w:rsidRDefault="00E16FD1" w:rsidP="00E16FD1">
      <w:pPr>
        <w:pStyle w:val="B1"/>
      </w:pPr>
      <w:r w:rsidRPr="000C321E">
        <w:t>-</w:t>
      </w:r>
      <w:r w:rsidRPr="000C321E">
        <w:tab/>
        <w:t>"System failure".</w:t>
      </w:r>
    </w:p>
    <w:p w14:paraId="4040B50C" w14:textId="77777777" w:rsidR="00E16FD1" w:rsidRPr="000C321E" w:rsidRDefault="00E16FD1" w:rsidP="00E16FD1">
      <w:pPr>
        <w:pStyle w:val="B1"/>
      </w:pPr>
      <w:r w:rsidRPr="000C321E">
        <w:t>-</w:t>
      </w:r>
      <w:r w:rsidRPr="000C321E">
        <w:tab/>
        <w:t>"Mandatory IE incorrect".</w:t>
      </w:r>
    </w:p>
    <w:p w14:paraId="0D6E5A50" w14:textId="77777777" w:rsidR="00E16FD1" w:rsidRPr="000C321E" w:rsidRDefault="00E16FD1" w:rsidP="00E16FD1">
      <w:pPr>
        <w:pStyle w:val="B1"/>
      </w:pPr>
      <w:r w:rsidRPr="000C321E">
        <w:t>-</w:t>
      </w:r>
      <w:r w:rsidRPr="000C321E">
        <w:tab/>
        <w:t>"Mandatory IE missing".</w:t>
      </w:r>
    </w:p>
    <w:p w14:paraId="5D8B7771" w14:textId="77777777" w:rsidR="00E16FD1" w:rsidRPr="000C321E" w:rsidRDefault="00E16FD1" w:rsidP="00E16FD1">
      <w:pPr>
        <w:pStyle w:val="B1"/>
      </w:pPr>
      <w:r w:rsidRPr="000C321E">
        <w:t>-</w:t>
      </w:r>
      <w:r w:rsidRPr="000C321E">
        <w:tab/>
        <w:t>"Optional IE incorrect".</w:t>
      </w:r>
    </w:p>
    <w:p w14:paraId="4A7215B9" w14:textId="77777777" w:rsidR="00E16FD1" w:rsidRPr="000C321E" w:rsidRDefault="00E16FD1" w:rsidP="00E16FD1">
      <w:pPr>
        <w:pStyle w:val="B1"/>
      </w:pPr>
      <w:r w:rsidRPr="000C321E">
        <w:t>-</w:t>
      </w:r>
      <w:r w:rsidRPr="000C321E">
        <w:tab/>
        <w:t>"Invalid message format".</w:t>
      </w:r>
    </w:p>
    <w:p w14:paraId="15B834B9"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56CB60DE"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534FFF50"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3F0271A9"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5BCF32D0"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36DD4E46" w14:textId="77777777" w:rsidR="00E16FD1" w:rsidRPr="000C321E" w:rsidRDefault="00E16FD1" w:rsidP="00E16FD1">
      <w:pPr>
        <w:pStyle w:val="B1"/>
      </w:pPr>
      <w:r w:rsidRPr="000C321E">
        <w:t>-</w:t>
      </w:r>
      <w:r w:rsidRPr="000C321E">
        <w:tab/>
        <w:t>"MS is not GPRS Responding".</w:t>
      </w:r>
    </w:p>
    <w:p w14:paraId="63109ECE" w14:textId="77777777" w:rsidR="00E16FD1" w:rsidRPr="000C321E" w:rsidRDefault="00E16FD1" w:rsidP="00E16FD1">
      <w:pPr>
        <w:pStyle w:val="B1"/>
        <w:rPr>
          <w:lang w:val="en-US"/>
        </w:rPr>
      </w:pPr>
      <w:r w:rsidRPr="000C321E">
        <w:rPr>
          <w:lang w:val="en-US"/>
        </w:rPr>
        <w:t>-</w:t>
      </w:r>
      <w:r w:rsidRPr="000C321E">
        <w:rPr>
          <w:lang w:val="en-US"/>
        </w:rPr>
        <w:tab/>
        <w:t>"MS Refuses".</w:t>
      </w:r>
    </w:p>
    <w:p w14:paraId="0FA93AB4"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6A3DB426"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5C350ED0" w14:textId="77777777" w:rsidR="00E16FD1" w:rsidRPr="000C321E" w:rsidRDefault="00E16FD1" w:rsidP="00E16FD1">
      <w:pPr>
        <w:pStyle w:val="B1"/>
      </w:pPr>
      <w:r w:rsidRPr="000C321E">
        <w:t>-</w:t>
      </w:r>
      <w:r w:rsidRPr="000C321E">
        <w:tab/>
        <w:t>"Bearer Control Mode violation".</w:t>
      </w:r>
    </w:p>
    <w:p w14:paraId="7A8628CF" w14:textId="77777777" w:rsidR="00E16FD1" w:rsidRPr="000C321E" w:rsidRDefault="00E16FD1" w:rsidP="00E16FD1">
      <w:pPr>
        <w:pStyle w:val="B1"/>
      </w:pPr>
      <w:r w:rsidRPr="000C321E">
        <w:t>-</w:t>
      </w:r>
      <w:r w:rsidRPr="000C321E">
        <w:tab/>
        <w:t>"UE is temporarily not reachable due to power saving".</w:t>
      </w:r>
    </w:p>
    <w:p w14:paraId="07D898F2"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14:paraId="1B702640"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7FD59878" w14:textId="77777777" w:rsidTr="009900EA">
        <w:trPr>
          <w:jc w:val="center"/>
        </w:trPr>
        <w:tc>
          <w:tcPr>
            <w:tcW w:w="2345" w:type="dxa"/>
          </w:tcPr>
          <w:p w14:paraId="387830C7" w14:textId="77777777" w:rsidR="00E16FD1" w:rsidRPr="000C321E" w:rsidRDefault="00E16FD1" w:rsidP="009900EA">
            <w:pPr>
              <w:pStyle w:val="TAH"/>
            </w:pPr>
            <w:r w:rsidRPr="000C321E">
              <w:t>Information element</w:t>
            </w:r>
          </w:p>
        </w:tc>
        <w:tc>
          <w:tcPr>
            <w:tcW w:w="1987" w:type="dxa"/>
          </w:tcPr>
          <w:p w14:paraId="75F41FBA" w14:textId="77777777" w:rsidR="00E16FD1" w:rsidRPr="000C321E" w:rsidRDefault="00E16FD1" w:rsidP="009900EA">
            <w:pPr>
              <w:pStyle w:val="TAH"/>
            </w:pPr>
            <w:r w:rsidRPr="000C321E">
              <w:t>Presence requirement</w:t>
            </w:r>
          </w:p>
        </w:tc>
        <w:tc>
          <w:tcPr>
            <w:tcW w:w="1206" w:type="dxa"/>
          </w:tcPr>
          <w:p w14:paraId="31720FD1" w14:textId="77777777" w:rsidR="00E16FD1" w:rsidRPr="000C321E" w:rsidRDefault="00E16FD1" w:rsidP="009900EA">
            <w:pPr>
              <w:pStyle w:val="TAH"/>
            </w:pPr>
            <w:r w:rsidRPr="000C321E">
              <w:t>Reference</w:t>
            </w:r>
          </w:p>
        </w:tc>
      </w:tr>
      <w:tr w:rsidR="00E16FD1" w:rsidRPr="000C321E" w14:paraId="3AE1F180" w14:textId="77777777" w:rsidTr="009900EA">
        <w:trPr>
          <w:jc w:val="center"/>
        </w:trPr>
        <w:tc>
          <w:tcPr>
            <w:tcW w:w="2345" w:type="dxa"/>
          </w:tcPr>
          <w:p w14:paraId="404721BD" w14:textId="77777777" w:rsidR="00E16FD1" w:rsidRPr="000C321E" w:rsidRDefault="00E16FD1" w:rsidP="009900EA">
            <w:pPr>
              <w:pStyle w:val="TAL"/>
            </w:pPr>
            <w:r w:rsidRPr="000C321E">
              <w:t>Cause</w:t>
            </w:r>
          </w:p>
        </w:tc>
        <w:tc>
          <w:tcPr>
            <w:tcW w:w="1987" w:type="dxa"/>
          </w:tcPr>
          <w:p w14:paraId="03E62A1A" w14:textId="77777777" w:rsidR="00E16FD1" w:rsidRPr="000C321E" w:rsidRDefault="00E16FD1" w:rsidP="009900EA">
            <w:pPr>
              <w:pStyle w:val="TAL"/>
              <w:jc w:val="center"/>
            </w:pPr>
            <w:r w:rsidRPr="000C321E">
              <w:t>Mandatory</w:t>
            </w:r>
          </w:p>
        </w:tc>
        <w:tc>
          <w:tcPr>
            <w:tcW w:w="1206" w:type="dxa"/>
          </w:tcPr>
          <w:p w14:paraId="2FE9E423" w14:textId="77777777" w:rsidR="00E16FD1" w:rsidRPr="000C321E" w:rsidRDefault="00E16FD1" w:rsidP="009900EA">
            <w:pPr>
              <w:pStyle w:val="TAL"/>
              <w:jc w:val="center"/>
            </w:pPr>
            <w:r w:rsidRPr="000C321E">
              <w:t>7.7.1</w:t>
            </w:r>
          </w:p>
        </w:tc>
      </w:tr>
      <w:tr w:rsidR="00E16FD1" w:rsidRPr="000C321E" w14:paraId="772B16FA" w14:textId="77777777" w:rsidTr="009900EA">
        <w:trPr>
          <w:jc w:val="center"/>
        </w:trPr>
        <w:tc>
          <w:tcPr>
            <w:tcW w:w="2345" w:type="dxa"/>
          </w:tcPr>
          <w:p w14:paraId="08FA8CBA" w14:textId="77777777" w:rsidR="00E16FD1" w:rsidRPr="000C321E" w:rsidRDefault="00E16FD1" w:rsidP="009900EA">
            <w:pPr>
              <w:pStyle w:val="TAL"/>
            </w:pPr>
            <w:r w:rsidRPr="000C321E">
              <w:t>Protocol Configuration Options</w:t>
            </w:r>
          </w:p>
        </w:tc>
        <w:tc>
          <w:tcPr>
            <w:tcW w:w="1987" w:type="dxa"/>
          </w:tcPr>
          <w:p w14:paraId="0EF56B27" w14:textId="77777777" w:rsidR="00E16FD1" w:rsidRPr="000C321E" w:rsidRDefault="00E16FD1" w:rsidP="009900EA">
            <w:pPr>
              <w:pStyle w:val="TAL"/>
              <w:jc w:val="center"/>
            </w:pPr>
            <w:r w:rsidRPr="000C321E">
              <w:t>Conditional</w:t>
            </w:r>
          </w:p>
        </w:tc>
        <w:tc>
          <w:tcPr>
            <w:tcW w:w="1206" w:type="dxa"/>
          </w:tcPr>
          <w:p w14:paraId="781C77C1" w14:textId="77777777" w:rsidR="00E16FD1" w:rsidRPr="000C321E" w:rsidRDefault="00E16FD1" w:rsidP="009900EA">
            <w:pPr>
              <w:pStyle w:val="TAL"/>
              <w:jc w:val="center"/>
            </w:pPr>
            <w:r w:rsidRPr="000C321E">
              <w:t>7.7.31</w:t>
            </w:r>
          </w:p>
        </w:tc>
      </w:tr>
      <w:tr w:rsidR="00E16FD1" w:rsidRPr="000C321E" w14:paraId="3E9C527B" w14:textId="77777777" w:rsidTr="009900EA">
        <w:trPr>
          <w:jc w:val="center"/>
        </w:trPr>
        <w:tc>
          <w:tcPr>
            <w:tcW w:w="2345" w:type="dxa"/>
          </w:tcPr>
          <w:p w14:paraId="4B1D7C5E" w14:textId="77777777" w:rsidR="00E16FD1" w:rsidRPr="000C321E" w:rsidRDefault="00E16FD1" w:rsidP="009900EA">
            <w:pPr>
              <w:pStyle w:val="TAL"/>
            </w:pPr>
            <w:r w:rsidRPr="000C321E">
              <w:t>Private Extension</w:t>
            </w:r>
          </w:p>
        </w:tc>
        <w:tc>
          <w:tcPr>
            <w:tcW w:w="1987" w:type="dxa"/>
          </w:tcPr>
          <w:p w14:paraId="4538EC41" w14:textId="77777777" w:rsidR="00E16FD1" w:rsidRPr="000C321E" w:rsidRDefault="00E16FD1" w:rsidP="009900EA">
            <w:pPr>
              <w:pStyle w:val="TAL"/>
              <w:jc w:val="center"/>
            </w:pPr>
            <w:r w:rsidRPr="000C321E">
              <w:t>Optional</w:t>
            </w:r>
          </w:p>
        </w:tc>
        <w:tc>
          <w:tcPr>
            <w:tcW w:w="1206" w:type="dxa"/>
          </w:tcPr>
          <w:p w14:paraId="33CC45BE" w14:textId="77777777" w:rsidR="00E16FD1" w:rsidRPr="000C321E" w:rsidRDefault="00E16FD1" w:rsidP="009900EA">
            <w:pPr>
              <w:pStyle w:val="TAL"/>
              <w:jc w:val="center"/>
            </w:pPr>
            <w:r w:rsidRPr="000C321E">
              <w:t>7.7.46</w:t>
            </w:r>
          </w:p>
        </w:tc>
      </w:tr>
    </w:tbl>
    <w:p w14:paraId="0E1504F7" w14:textId="77777777" w:rsidR="00E16FD1" w:rsidRPr="000C321E" w:rsidRDefault="00E16FD1" w:rsidP="00E16FD1"/>
    <w:p w14:paraId="576C27C2" w14:textId="77777777" w:rsidR="00E16FD1" w:rsidRPr="000C321E" w:rsidRDefault="00E16FD1" w:rsidP="00E16FD1">
      <w:pPr>
        <w:pStyle w:val="Heading2"/>
      </w:pPr>
      <w:bookmarkStart w:id="91" w:name="_Toc9597835"/>
      <w:bookmarkStart w:id="92" w:name="_Toc67420303"/>
      <w:r w:rsidRPr="000C321E">
        <w:t>7.4</w:t>
      </w:r>
      <w:r w:rsidRPr="000C321E">
        <w:tab/>
        <w:t>Location Management Messages</w:t>
      </w:r>
      <w:bookmarkEnd w:id="91"/>
      <w:bookmarkEnd w:id="92"/>
    </w:p>
    <w:p w14:paraId="6B3E27DF" w14:textId="77777777" w:rsidR="00E16FD1" w:rsidRPr="000C321E" w:rsidRDefault="00E16FD1" w:rsidP="00E16FD1">
      <w:pPr>
        <w:pStyle w:val="Heading3"/>
        <w:rPr>
          <w:lang w:eastAsia="zh-CN"/>
        </w:rPr>
      </w:pPr>
      <w:bookmarkStart w:id="93" w:name="_Toc9597836"/>
      <w:bookmarkStart w:id="94" w:name="_Toc67420304"/>
      <w:r w:rsidRPr="000C321E">
        <w:rPr>
          <w:rFonts w:hint="eastAsia"/>
          <w:lang w:eastAsia="zh-CN"/>
        </w:rPr>
        <w:t>7.4.0</w:t>
      </w:r>
      <w:r w:rsidRPr="000C321E">
        <w:rPr>
          <w:rFonts w:hint="eastAsia"/>
          <w:lang w:eastAsia="zh-CN"/>
        </w:rPr>
        <w:tab/>
        <w:t>General</w:t>
      </w:r>
      <w:bookmarkEnd w:id="93"/>
      <w:bookmarkEnd w:id="94"/>
    </w:p>
    <w:p w14:paraId="4A8C9384" w14:textId="55E2DA40"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4].The MAP protocol describing the corresponding procedures and messages is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 This alternative method is illustrated in figure 7.</w:t>
      </w:r>
    </w:p>
    <w:p w14:paraId="0E041263" w14:textId="77777777" w:rsidR="00E16FD1" w:rsidRPr="000C321E" w:rsidRDefault="00E16FD1" w:rsidP="00E16FD1">
      <w:pPr>
        <w:pStyle w:val="TH"/>
      </w:pPr>
      <w:r w:rsidRPr="000C321E">
        <w:object w:dxaOrig="5191" w:dyaOrig="2686" w14:anchorId="3D8654F9">
          <v:shape id="_x0000_i1028" type="#_x0000_t75" style="width:260pt;height:119.5pt" o:ole="" fillcolor="window">
            <v:imagedata r:id="rId13" o:title="" croptop="4731f" cropbottom="6099f" cropleft="2070f" cropright="2424f"/>
          </v:shape>
          <o:OLEObject Type="Embed" ProgID="Word.Picture.8" ShapeID="_x0000_i1028" DrawAspect="Content" ObjectID="_1678033451" r:id="rId14"/>
        </w:object>
      </w:r>
    </w:p>
    <w:p w14:paraId="4D4214DD" w14:textId="77777777" w:rsidR="00E16FD1" w:rsidRPr="000C321E" w:rsidRDefault="00E16FD1" w:rsidP="00E16FD1">
      <w:pPr>
        <w:pStyle w:val="TF"/>
        <w:rPr>
          <w:lang w:val="it-IT"/>
        </w:rPr>
      </w:pPr>
      <w:r w:rsidRPr="000C321E">
        <w:rPr>
          <w:lang w:val="it-IT"/>
        </w:rPr>
        <w:t>Figure 7: GGSN - HLR Signalling via a GTP-MAP Protocol-Converter in a GSN</w:t>
      </w:r>
    </w:p>
    <w:p w14:paraId="7B274543"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2C991985" w14:textId="77777777" w:rsidR="00E16FD1" w:rsidRPr="000C321E" w:rsidRDefault="00E16FD1" w:rsidP="00E16FD1">
      <w:r w:rsidRPr="000C321E">
        <w:t>To support Network-Requested PDP Context Activation the GGSN has to have static PDP information about the PDP address.</w:t>
      </w:r>
    </w:p>
    <w:p w14:paraId="0874D8AA" w14:textId="77777777" w:rsidR="00E16FD1" w:rsidRPr="000C321E" w:rsidRDefault="00E16FD1" w:rsidP="00E16FD1">
      <w:pPr>
        <w:pStyle w:val="Heading3"/>
      </w:pPr>
      <w:bookmarkStart w:id="95" w:name="_Toc9597837"/>
      <w:bookmarkStart w:id="96" w:name="_Toc67420305"/>
      <w:r w:rsidRPr="000C321E">
        <w:t>7.4.1</w:t>
      </w:r>
      <w:r w:rsidRPr="000C321E">
        <w:tab/>
        <w:t>Send Routeing Information for GPRS Request</w:t>
      </w:r>
      <w:bookmarkEnd w:id="95"/>
      <w:bookmarkEnd w:id="96"/>
    </w:p>
    <w:p w14:paraId="05A8A0F7"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3133E7D7" w14:textId="77777777" w:rsidR="00E16FD1" w:rsidRPr="000C321E" w:rsidRDefault="00E16FD1" w:rsidP="00E16FD1">
      <w:r w:rsidRPr="000C321E">
        <w:t>The IMSI information element contains the IMSI to be used as a key to get the IP address of the SGSN.</w:t>
      </w:r>
    </w:p>
    <w:p w14:paraId="2F520137"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78057A36" w14:textId="77777777" w:rsidR="00E16FD1" w:rsidRPr="000C321E" w:rsidRDefault="00E16FD1" w:rsidP="00E16FD1">
      <w:pPr>
        <w:pStyle w:val="B1"/>
      </w:pPr>
      <w:r w:rsidRPr="000C321E">
        <w:t>-</w:t>
      </w:r>
      <w:r w:rsidRPr="000C321E">
        <w:tab/>
        <w:t>handle the Create PDP Context Request as a normal context activation; and</w:t>
      </w:r>
    </w:p>
    <w:p w14:paraId="052E64A7" w14:textId="77777777" w:rsidR="00E16FD1" w:rsidRPr="000C321E" w:rsidRDefault="00E16FD1" w:rsidP="00E16FD1">
      <w:pPr>
        <w:pStyle w:val="B1"/>
      </w:pPr>
      <w:r w:rsidRPr="000C321E">
        <w:t>-</w:t>
      </w:r>
      <w:r w:rsidRPr="000C321E">
        <w:tab/>
        <w:t>ignore the following Send Routeing Information for GPRS Response.</w:t>
      </w:r>
    </w:p>
    <w:p w14:paraId="5FD81808" w14:textId="77777777" w:rsidR="00E16FD1" w:rsidRPr="000C321E" w:rsidRDefault="00E16FD1" w:rsidP="00E16FD1">
      <w:r w:rsidRPr="000C321E">
        <w:t>The optional Private Extension contains vendor or operator specific information.</w:t>
      </w:r>
    </w:p>
    <w:p w14:paraId="001EE20C" w14:textId="77777777" w:rsidR="00E16FD1" w:rsidRPr="000C321E" w:rsidRDefault="00E16FD1" w:rsidP="00E16FD1">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BCCA015" w14:textId="77777777" w:rsidTr="009900EA">
        <w:trPr>
          <w:jc w:val="center"/>
        </w:trPr>
        <w:tc>
          <w:tcPr>
            <w:tcW w:w="2046" w:type="dxa"/>
          </w:tcPr>
          <w:p w14:paraId="3BD2927E" w14:textId="77777777" w:rsidR="00E16FD1" w:rsidRPr="000C321E" w:rsidRDefault="00E16FD1" w:rsidP="009900EA">
            <w:pPr>
              <w:pStyle w:val="TAH"/>
            </w:pPr>
            <w:r w:rsidRPr="000C321E">
              <w:t>Information element</w:t>
            </w:r>
          </w:p>
        </w:tc>
        <w:tc>
          <w:tcPr>
            <w:tcW w:w="2226" w:type="dxa"/>
          </w:tcPr>
          <w:p w14:paraId="184AC518" w14:textId="77777777" w:rsidR="00E16FD1" w:rsidRPr="000C321E" w:rsidRDefault="00E16FD1" w:rsidP="009900EA">
            <w:pPr>
              <w:pStyle w:val="TAH"/>
            </w:pPr>
            <w:r w:rsidRPr="000C321E">
              <w:t>Presence requirement</w:t>
            </w:r>
          </w:p>
        </w:tc>
        <w:tc>
          <w:tcPr>
            <w:tcW w:w="1206" w:type="dxa"/>
          </w:tcPr>
          <w:p w14:paraId="0777D901" w14:textId="77777777" w:rsidR="00E16FD1" w:rsidRPr="000C321E" w:rsidRDefault="00E16FD1" w:rsidP="009900EA">
            <w:pPr>
              <w:pStyle w:val="TAH"/>
            </w:pPr>
            <w:r w:rsidRPr="000C321E">
              <w:t>Reference</w:t>
            </w:r>
          </w:p>
        </w:tc>
      </w:tr>
      <w:tr w:rsidR="00E16FD1" w:rsidRPr="000C321E" w14:paraId="0161D18A" w14:textId="77777777" w:rsidTr="009900EA">
        <w:trPr>
          <w:jc w:val="center"/>
        </w:trPr>
        <w:tc>
          <w:tcPr>
            <w:tcW w:w="2046" w:type="dxa"/>
          </w:tcPr>
          <w:p w14:paraId="1425F942" w14:textId="77777777" w:rsidR="00E16FD1" w:rsidRPr="000C321E" w:rsidRDefault="00E16FD1" w:rsidP="009900EA">
            <w:pPr>
              <w:pStyle w:val="TAL"/>
            </w:pPr>
            <w:r w:rsidRPr="000C321E">
              <w:t>IMSI</w:t>
            </w:r>
          </w:p>
        </w:tc>
        <w:tc>
          <w:tcPr>
            <w:tcW w:w="2226" w:type="dxa"/>
          </w:tcPr>
          <w:p w14:paraId="0FD8123A" w14:textId="77777777" w:rsidR="00E16FD1" w:rsidRPr="000C321E" w:rsidRDefault="00E16FD1" w:rsidP="009900EA">
            <w:pPr>
              <w:pStyle w:val="TAL"/>
              <w:jc w:val="center"/>
            </w:pPr>
            <w:r w:rsidRPr="000C321E">
              <w:t>Mandatory</w:t>
            </w:r>
          </w:p>
        </w:tc>
        <w:tc>
          <w:tcPr>
            <w:tcW w:w="1206" w:type="dxa"/>
          </w:tcPr>
          <w:p w14:paraId="6F3FE5DA" w14:textId="77777777" w:rsidR="00E16FD1" w:rsidRPr="000C321E" w:rsidRDefault="00E16FD1" w:rsidP="009900EA">
            <w:pPr>
              <w:pStyle w:val="TAL"/>
              <w:jc w:val="center"/>
            </w:pPr>
            <w:r w:rsidRPr="000C321E">
              <w:t>7.7.2</w:t>
            </w:r>
          </w:p>
        </w:tc>
      </w:tr>
      <w:tr w:rsidR="00E16FD1" w:rsidRPr="000C321E" w14:paraId="37DE2806" w14:textId="77777777" w:rsidTr="009900EA">
        <w:trPr>
          <w:jc w:val="center"/>
        </w:trPr>
        <w:tc>
          <w:tcPr>
            <w:tcW w:w="2046" w:type="dxa"/>
          </w:tcPr>
          <w:p w14:paraId="20B039A2" w14:textId="77777777" w:rsidR="00E16FD1" w:rsidRPr="000C321E" w:rsidRDefault="00E16FD1" w:rsidP="009900EA">
            <w:pPr>
              <w:pStyle w:val="TAL"/>
            </w:pPr>
            <w:r w:rsidRPr="000C321E">
              <w:t>Private Extension</w:t>
            </w:r>
          </w:p>
        </w:tc>
        <w:tc>
          <w:tcPr>
            <w:tcW w:w="2226" w:type="dxa"/>
          </w:tcPr>
          <w:p w14:paraId="239FAC8F" w14:textId="77777777" w:rsidR="00E16FD1" w:rsidRPr="000C321E" w:rsidRDefault="00E16FD1" w:rsidP="009900EA">
            <w:pPr>
              <w:pStyle w:val="TAL"/>
              <w:jc w:val="center"/>
            </w:pPr>
            <w:r w:rsidRPr="000C321E">
              <w:t>Optional</w:t>
            </w:r>
          </w:p>
        </w:tc>
        <w:tc>
          <w:tcPr>
            <w:tcW w:w="1206" w:type="dxa"/>
          </w:tcPr>
          <w:p w14:paraId="3FABAB79" w14:textId="77777777" w:rsidR="00E16FD1" w:rsidRPr="000C321E" w:rsidRDefault="00E16FD1" w:rsidP="009900EA">
            <w:pPr>
              <w:pStyle w:val="TAL"/>
              <w:jc w:val="center"/>
            </w:pPr>
            <w:r w:rsidRPr="000C321E">
              <w:t>7.7.46</w:t>
            </w:r>
          </w:p>
        </w:tc>
      </w:tr>
    </w:tbl>
    <w:p w14:paraId="60B22EEB" w14:textId="77777777" w:rsidR="00E16FD1" w:rsidRPr="000C321E" w:rsidRDefault="00E16FD1" w:rsidP="00E16FD1"/>
    <w:p w14:paraId="2EBEC4D0" w14:textId="77777777" w:rsidR="00E16FD1" w:rsidRPr="000C321E" w:rsidRDefault="00E16FD1" w:rsidP="00E16FD1">
      <w:pPr>
        <w:pStyle w:val="Heading3"/>
      </w:pPr>
      <w:bookmarkStart w:id="97" w:name="_Toc9597838"/>
      <w:bookmarkStart w:id="98" w:name="_Toc67420306"/>
      <w:r w:rsidRPr="000C321E">
        <w:t>7.4.2</w:t>
      </w:r>
      <w:r w:rsidRPr="000C321E">
        <w:tab/>
        <w:t>Send Routeing Information for GPRS Response</w:t>
      </w:r>
      <w:bookmarkEnd w:id="97"/>
      <w:bookmarkEnd w:id="98"/>
    </w:p>
    <w:p w14:paraId="6791386D"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492E97C5" w14:textId="77777777" w:rsidR="00E16FD1" w:rsidRPr="000C321E" w:rsidRDefault="00E16FD1" w:rsidP="00E16FD1">
      <w:r w:rsidRPr="000C321E">
        <w:t>The Cause value indicates if the GTP-MAP protocol-converting GSN accepted the request or not.</w:t>
      </w:r>
    </w:p>
    <w:p w14:paraId="1B81492B" w14:textId="77777777" w:rsidR="00E16FD1" w:rsidRPr="000C321E" w:rsidRDefault="00E16FD1" w:rsidP="00E16FD1">
      <w:r w:rsidRPr="000C321E">
        <w:t>Possible Cause values are:</w:t>
      </w:r>
    </w:p>
    <w:p w14:paraId="49E0BFFA" w14:textId="77777777" w:rsidR="00E16FD1" w:rsidRPr="000C321E" w:rsidRDefault="00E16FD1" w:rsidP="00E16FD1">
      <w:pPr>
        <w:pStyle w:val="B1"/>
      </w:pPr>
      <w:r w:rsidRPr="000C321E">
        <w:t>-</w:t>
      </w:r>
      <w:r w:rsidRPr="000C321E">
        <w:tab/>
        <w:t>"Request Accepted".</w:t>
      </w:r>
    </w:p>
    <w:p w14:paraId="4E31ACFD" w14:textId="77777777" w:rsidR="00E16FD1" w:rsidRPr="000C321E" w:rsidRDefault="00E16FD1" w:rsidP="00E16FD1">
      <w:pPr>
        <w:pStyle w:val="B1"/>
      </w:pPr>
      <w:r w:rsidRPr="000C321E">
        <w:t>-</w:t>
      </w:r>
      <w:r w:rsidRPr="000C321E">
        <w:tab/>
        <w:t>"No resources available".</w:t>
      </w:r>
    </w:p>
    <w:p w14:paraId="62C65793" w14:textId="77777777" w:rsidR="00E16FD1" w:rsidRPr="000C321E" w:rsidRDefault="00E16FD1" w:rsidP="00E16FD1">
      <w:pPr>
        <w:pStyle w:val="B1"/>
      </w:pPr>
      <w:r w:rsidRPr="000C321E">
        <w:t>-</w:t>
      </w:r>
      <w:r w:rsidRPr="000C321E">
        <w:tab/>
        <w:t>"Service not supported".</w:t>
      </w:r>
    </w:p>
    <w:p w14:paraId="6E1A914B" w14:textId="77777777" w:rsidR="00E16FD1" w:rsidRPr="000C321E" w:rsidRDefault="00E16FD1" w:rsidP="00E16FD1">
      <w:pPr>
        <w:pStyle w:val="B1"/>
      </w:pPr>
      <w:r w:rsidRPr="000C321E">
        <w:t>-</w:t>
      </w:r>
      <w:r w:rsidRPr="000C321E">
        <w:tab/>
        <w:t>"System failure".</w:t>
      </w:r>
    </w:p>
    <w:p w14:paraId="0C44E3DC" w14:textId="77777777" w:rsidR="00E16FD1" w:rsidRPr="000C321E" w:rsidRDefault="00E16FD1" w:rsidP="00E16FD1">
      <w:pPr>
        <w:pStyle w:val="B1"/>
      </w:pPr>
      <w:r w:rsidRPr="000C321E">
        <w:t>-</w:t>
      </w:r>
      <w:r w:rsidRPr="000C321E">
        <w:tab/>
        <w:t>"Mandatory IE incorrect".</w:t>
      </w:r>
    </w:p>
    <w:p w14:paraId="49E61AE8" w14:textId="77777777" w:rsidR="00E16FD1" w:rsidRPr="000C321E" w:rsidRDefault="00E16FD1" w:rsidP="00E16FD1">
      <w:pPr>
        <w:pStyle w:val="B1"/>
      </w:pPr>
      <w:r w:rsidRPr="000C321E">
        <w:t>-</w:t>
      </w:r>
      <w:r w:rsidRPr="000C321E">
        <w:tab/>
        <w:t>"Mandatory IE missing".</w:t>
      </w:r>
    </w:p>
    <w:p w14:paraId="1BA301A9" w14:textId="77777777" w:rsidR="00E16FD1" w:rsidRPr="000C321E" w:rsidRDefault="00E16FD1" w:rsidP="00E16FD1">
      <w:pPr>
        <w:pStyle w:val="B1"/>
      </w:pPr>
      <w:r w:rsidRPr="000C321E">
        <w:t>-</w:t>
      </w:r>
      <w:r w:rsidRPr="000C321E">
        <w:tab/>
        <w:t>"Optional IE incorrect".</w:t>
      </w:r>
    </w:p>
    <w:p w14:paraId="57837FE4" w14:textId="77777777" w:rsidR="00E16FD1" w:rsidRPr="000C321E" w:rsidRDefault="00E16FD1" w:rsidP="00E16FD1">
      <w:pPr>
        <w:pStyle w:val="B1"/>
      </w:pPr>
      <w:r w:rsidRPr="000C321E">
        <w:t>-</w:t>
      </w:r>
      <w:r w:rsidRPr="000C321E">
        <w:tab/>
        <w:t>"Invalid message format".</w:t>
      </w:r>
    </w:p>
    <w:p w14:paraId="6ACE4350"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05F94D13"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480E92DD"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722514A1" w14:textId="77777777" w:rsidR="00E16FD1" w:rsidRPr="000C321E" w:rsidRDefault="00E16FD1" w:rsidP="00E16FD1">
      <w:r w:rsidRPr="000C321E">
        <w:t>The optional Private Extension contains vendor or operator specific information.</w:t>
      </w:r>
    </w:p>
    <w:p w14:paraId="1395575B"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26E54ABA" w14:textId="77777777" w:rsidTr="009900EA">
        <w:trPr>
          <w:jc w:val="center"/>
        </w:trPr>
        <w:tc>
          <w:tcPr>
            <w:tcW w:w="2308" w:type="dxa"/>
          </w:tcPr>
          <w:p w14:paraId="63450311" w14:textId="77777777" w:rsidR="00E16FD1" w:rsidRPr="000C321E" w:rsidRDefault="00E16FD1" w:rsidP="009900EA">
            <w:pPr>
              <w:pStyle w:val="TAH"/>
            </w:pPr>
            <w:r w:rsidRPr="000C321E">
              <w:t>Information element</w:t>
            </w:r>
          </w:p>
        </w:tc>
        <w:tc>
          <w:tcPr>
            <w:tcW w:w="2226" w:type="dxa"/>
          </w:tcPr>
          <w:p w14:paraId="6993882D" w14:textId="77777777" w:rsidR="00E16FD1" w:rsidRPr="000C321E" w:rsidRDefault="00E16FD1" w:rsidP="009900EA">
            <w:pPr>
              <w:pStyle w:val="TAH"/>
            </w:pPr>
            <w:r w:rsidRPr="000C321E">
              <w:t>Presence requirement</w:t>
            </w:r>
          </w:p>
        </w:tc>
        <w:tc>
          <w:tcPr>
            <w:tcW w:w="1206" w:type="dxa"/>
          </w:tcPr>
          <w:p w14:paraId="5BDC20DB" w14:textId="77777777" w:rsidR="00E16FD1" w:rsidRPr="000C321E" w:rsidRDefault="00E16FD1" w:rsidP="009900EA">
            <w:pPr>
              <w:pStyle w:val="TAH"/>
            </w:pPr>
            <w:r w:rsidRPr="000C321E">
              <w:t>Reference</w:t>
            </w:r>
          </w:p>
        </w:tc>
      </w:tr>
      <w:tr w:rsidR="00E16FD1" w:rsidRPr="000C321E" w14:paraId="16F554A7" w14:textId="77777777" w:rsidTr="009900EA">
        <w:trPr>
          <w:jc w:val="center"/>
        </w:trPr>
        <w:tc>
          <w:tcPr>
            <w:tcW w:w="2308" w:type="dxa"/>
          </w:tcPr>
          <w:p w14:paraId="45707AE4" w14:textId="77777777" w:rsidR="00E16FD1" w:rsidRPr="000C321E" w:rsidRDefault="00E16FD1" w:rsidP="009900EA">
            <w:pPr>
              <w:pStyle w:val="TAL"/>
            </w:pPr>
            <w:r w:rsidRPr="000C321E">
              <w:t>Cause</w:t>
            </w:r>
          </w:p>
        </w:tc>
        <w:tc>
          <w:tcPr>
            <w:tcW w:w="2226" w:type="dxa"/>
          </w:tcPr>
          <w:p w14:paraId="072754F3" w14:textId="77777777" w:rsidR="00E16FD1" w:rsidRPr="000C321E" w:rsidRDefault="00E16FD1" w:rsidP="009900EA">
            <w:pPr>
              <w:pStyle w:val="TAL"/>
              <w:jc w:val="center"/>
            </w:pPr>
            <w:r w:rsidRPr="000C321E">
              <w:t>Mandatory</w:t>
            </w:r>
          </w:p>
        </w:tc>
        <w:tc>
          <w:tcPr>
            <w:tcW w:w="1206" w:type="dxa"/>
          </w:tcPr>
          <w:p w14:paraId="0AF292C5" w14:textId="77777777" w:rsidR="00E16FD1" w:rsidRPr="000C321E" w:rsidRDefault="00E16FD1" w:rsidP="009900EA">
            <w:pPr>
              <w:pStyle w:val="TAL"/>
              <w:jc w:val="center"/>
            </w:pPr>
            <w:r w:rsidRPr="000C321E">
              <w:t>7.7.1</w:t>
            </w:r>
          </w:p>
        </w:tc>
      </w:tr>
      <w:tr w:rsidR="00E16FD1" w:rsidRPr="000C321E" w14:paraId="110F2B65" w14:textId="77777777" w:rsidTr="009900EA">
        <w:trPr>
          <w:jc w:val="center"/>
        </w:trPr>
        <w:tc>
          <w:tcPr>
            <w:tcW w:w="2308" w:type="dxa"/>
          </w:tcPr>
          <w:p w14:paraId="5CBD5046" w14:textId="77777777" w:rsidR="00E16FD1" w:rsidRPr="000C321E" w:rsidRDefault="00E16FD1" w:rsidP="009900EA">
            <w:pPr>
              <w:pStyle w:val="TAL"/>
            </w:pPr>
            <w:r w:rsidRPr="000C321E">
              <w:t>IMSI</w:t>
            </w:r>
          </w:p>
        </w:tc>
        <w:tc>
          <w:tcPr>
            <w:tcW w:w="2226" w:type="dxa"/>
          </w:tcPr>
          <w:p w14:paraId="65BD83D0" w14:textId="77777777" w:rsidR="00E16FD1" w:rsidRPr="000C321E" w:rsidRDefault="00E16FD1" w:rsidP="009900EA">
            <w:pPr>
              <w:pStyle w:val="TAL"/>
              <w:jc w:val="center"/>
            </w:pPr>
            <w:r w:rsidRPr="000C321E">
              <w:t>Mandatory</w:t>
            </w:r>
          </w:p>
        </w:tc>
        <w:tc>
          <w:tcPr>
            <w:tcW w:w="1206" w:type="dxa"/>
          </w:tcPr>
          <w:p w14:paraId="3276C277" w14:textId="77777777" w:rsidR="00E16FD1" w:rsidRPr="000C321E" w:rsidRDefault="00E16FD1" w:rsidP="009900EA">
            <w:pPr>
              <w:pStyle w:val="TAL"/>
              <w:jc w:val="center"/>
            </w:pPr>
            <w:r w:rsidRPr="000C321E">
              <w:t>7.7.2</w:t>
            </w:r>
          </w:p>
        </w:tc>
      </w:tr>
      <w:tr w:rsidR="00E16FD1" w:rsidRPr="000C321E" w14:paraId="4FF528D5" w14:textId="77777777" w:rsidTr="009900EA">
        <w:trPr>
          <w:jc w:val="center"/>
        </w:trPr>
        <w:tc>
          <w:tcPr>
            <w:tcW w:w="2308" w:type="dxa"/>
          </w:tcPr>
          <w:p w14:paraId="0E008535" w14:textId="77777777" w:rsidR="00E16FD1" w:rsidRPr="000C321E" w:rsidRDefault="00E16FD1" w:rsidP="009900EA">
            <w:pPr>
              <w:pStyle w:val="TAL"/>
            </w:pPr>
            <w:r w:rsidRPr="000C321E">
              <w:t>MAP Cause</w:t>
            </w:r>
          </w:p>
        </w:tc>
        <w:tc>
          <w:tcPr>
            <w:tcW w:w="2226" w:type="dxa"/>
          </w:tcPr>
          <w:p w14:paraId="4502E89E" w14:textId="77777777" w:rsidR="00E16FD1" w:rsidRPr="000C321E" w:rsidRDefault="00E16FD1" w:rsidP="009900EA">
            <w:pPr>
              <w:pStyle w:val="TAL"/>
              <w:jc w:val="center"/>
            </w:pPr>
            <w:r w:rsidRPr="000C321E">
              <w:t>Optional</w:t>
            </w:r>
          </w:p>
        </w:tc>
        <w:tc>
          <w:tcPr>
            <w:tcW w:w="1206" w:type="dxa"/>
          </w:tcPr>
          <w:p w14:paraId="1BA2CF3D" w14:textId="77777777" w:rsidR="00E16FD1" w:rsidRPr="000C321E" w:rsidRDefault="00E16FD1" w:rsidP="009900EA">
            <w:pPr>
              <w:pStyle w:val="TAL"/>
              <w:jc w:val="center"/>
            </w:pPr>
            <w:r w:rsidRPr="000C321E">
              <w:t>7.7.8</w:t>
            </w:r>
          </w:p>
        </w:tc>
      </w:tr>
      <w:tr w:rsidR="00E16FD1" w:rsidRPr="000C321E" w14:paraId="5BBC9C7A" w14:textId="77777777" w:rsidTr="009900EA">
        <w:trPr>
          <w:jc w:val="center"/>
        </w:trPr>
        <w:tc>
          <w:tcPr>
            <w:tcW w:w="2308" w:type="dxa"/>
          </w:tcPr>
          <w:p w14:paraId="0B2C4CC6" w14:textId="77777777" w:rsidR="00E16FD1" w:rsidRPr="000C321E" w:rsidRDefault="00E16FD1" w:rsidP="009900EA">
            <w:pPr>
              <w:pStyle w:val="TAL"/>
            </w:pPr>
            <w:r w:rsidRPr="000C321E">
              <w:t>MS not Reachable Reason</w:t>
            </w:r>
          </w:p>
        </w:tc>
        <w:tc>
          <w:tcPr>
            <w:tcW w:w="2226" w:type="dxa"/>
          </w:tcPr>
          <w:p w14:paraId="3D89EFCB" w14:textId="77777777" w:rsidR="00E16FD1" w:rsidRPr="000C321E" w:rsidRDefault="00E16FD1" w:rsidP="009900EA">
            <w:pPr>
              <w:pStyle w:val="TAL"/>
              <w:jc w:val="center"/>
            </w:pPr>
            <w:r w:rsidRPr="000C321E">
              <w:t>Optional</w:t>
            </w:r>
          </w:p>
        </w:tc>
        <w:tc>
          <w:tcPr>
            <w:tcW w:w="1206" w:type="dxa"/>
          </w:tcPr>
          <w:p w14:paraId="6FC10A7F" w14:textId="77777777" w:rsidR="00E16FD1" w:rsidRPr="000C321E" w:rsidRDefault="00E16FD1" w:rsidP="009900EA">
            <w:pPr>
              <w:pStyle w:val="TAL"/>
              <w:jc w:val="center"/>
            </w:pPr>
            <w:r w:rsidRPr="000C321E">
              <w:t>7.7.25A</w:t>
            </w:r>
          </w:p>
        </w:tc>
      </w:tr>
      <w:tr w:rsidR="00E16FD1" w:rsidRPr="000C321E" w14:paraId="48A71D9C" w14:textId="77777777" w:rsidTr="009900EA">
        <w:trPr>
          <w:jc w:val="center"/>
        </w:trPr>
        <w:tc>
          <w:tcPr>
            <w:tcW w:w="2308" w:type="dxa"/>
          </w:tcPr>
          <w:p w14:paraId="6DCBD55A" w14:textId="77777777" w:rsidR="00E16FD1" w:rsidRPr="000C321E" w:rsidRDefault="00E16FD1" w:rsidP="009900EA">
            <w:pPr>
              <w:pStyle w:val="TAL"/>
            </w:pPr>
            <w:r w:rsidRPr="000C321E">
              <w:t>GSN Address</w:t>
            </w:r>
          </w:p>
        </w:tc>
        <w:tc>
          <w:tcPr>
            <w:tcW w:w="2226" w:type="dxa"/>
          </w:tcPr>
          <w:p w14:paraId="3FC4C027" w14:textId="77777777" w:rsidR="00E16FD1" w:rsidRPr="000C321E" w:rsidRDefault="00E16FD1" w:rsidP="009900EA">
            <w:pPr>
              <w:pStyle w:val="TAL"/>
              <w:jc w:val="center"/>
            </w:pPr>
            <w:r w:rsidRPr="000C321E">
              <w:t>Optional</w:t>
            </w:r>
          </w:p>
        </w:tc>
        <w:tc>
          <w:tcPr>
            <w:tcW w:w="1206" w:type="dxa"/>
          </w:tcPr>
          <w:p w14:paraId="7A0C65B7" w14:textId="77777777" w:rsidR="00E16FD1" w:rsidRPr="000C321E" w:rsidRDefault="00E16FD1" w:rsidP="009900EA">
            <w:pPr>
              <w:pStyle w:val="TAL"/>
              <w:jc w:val="center"/>
            </w:pPr>
            <w:r w:rsidRPr="000C321E">
              <w:t>7.7.32</w:t>
            </w:r>
          </w:p>
        </w:tc>
      </w:tr>
      <w:tr w:rsidR="00E16FD1" w:rsidRPr="000C321E" w14:paraId="230CBC9C" w14:textId="77777777" w:rsidTr="009900EA">
        <w:trPr>
          <w:jc w:val="center"/>
        </w:trPr>
        <w:tc>
          <w:tcPr>
            <w:tcW w:w="2308" w:type="dxa"/>
          </w:tcPr>
          <w:p w14:paraId="4E27B486" w14:textId="77777777" w:rsidR="00E16FD1" w:rsidRPr="000C321E" w:rsidRDefault="00E16FD1" w:rsidP="009900EA">
            <w:pPr>
              <w:pStyle w:val="TAL"/>
            </w:pPr>
            <w:r w:rsidRPr="000C321E">
              <w:t>Private Extension</w:t>
            </w:r>
          </w:p>
        </w:tc>
        <w:tc>
          <w:tcPr>
            <w:tcW w:w="2226" w:type="dxa"/>
          </w:tcPr>
          <w:p w14:paraId="64456420" w14:textId="77777777" w:rsidR="00E16FD1" w:rsidRPr="000C321E" w:rsidRDefault="00E16FD1" w:rsidP="009900EA">
            <w:pPr>
              <w:pStyle w:val="TAL"/>
              <w:jc w:val="center"/>
            </w:pPr>
            <w:r w:rsidRPr="000C321E">
              <w:t>Optional</w:t>
            </w:r>
          </w:p>
        </w:tc>
        <w:tc>
          <w:tcPr>
            <w:tcW w:w="1206" w:type="dxa"/>
          </w:tcPr>
          <w:p w14:paraId="551F0B99" w14:textId="77777777" w:rsidR="00E16FD1" w:rsidRPr="000C321E" w:rsidRDefault="00E16FD1" w:rsidP="009900EA">
            <w:pPr>
              <w:pStyle w:val="TAL"/>
              <w:jc w:val="center"/>
            </w:pPr>
            <w:r w:rsidRPr="000C321E">
              <w:t>7.7.46</w:t>
            </w:r>
          </w:p>
        </w:tc>
      </w:tr>
    </w:tbl>
    <w:p w14:paraId="3AAC5FD9" w14:textId="77777777" w:rsidR="00E16FD1" w:rsidRPr="000C321E" w:rsidRDefault="00E16FD1" w:rsidP="00E16FD1"/>
    <w:p w14:paraId="01E5E3FF" w14:textId="77777777" w:rsidR="00E16FD1" w:rsidRPr="000C321E" w:rsidRDefault="00E16FD1" w:rsidP="00E16FD1">
      <w:pPr>
        <w:pStyle w:val="Heading3"/>
      </w:pPr>
      <w:bookmarkStart w:id="99" w:name="_Toc9597839"/>
      <w:bookmarkStart w:id="100" w:name="_Toc67420307"/>
      <w:r w:rsidRPr="000C321E">
        <w:t>7.4.3</w:t>
      </w:r>
      <w:r w:rsidRPr="000C321E">
        <w:tab/>
        <w:t>Failure Report Request</w:t>
      </w:r>
      <w:bookmarkEnd w:id="99"/>
      <w:bookmarkEnd w:id="100"/>
    </w:p>
    <w:p w14:paraId="6B687125" w14:textId="77777777" w:rsidR="00E16FD1" w:rsidRPr="000C321E" w:rsidRDefault="00E16FD1" w:rsidP="00E16FD1">
      <w:r w:rsidRPr="000C321E">
        <w:t>The GGSN may send this message to the GTP-MAP protocol-converting GSN to set the MNRG flag for the IMSI in the HLR.</w:t>
      </w:r>
    </w:p>
    <w:p w14:paraId="20C98B89" w14:textId="77777777" w:rsidR="00E16FD1" w:rsidRPr="000C321E" w:rsidRDefault="00E16FD1" w:rsidP="00E16FD1">
      <w:r w:rsidRPr="000C321E">
        <w:t>The IMSI information element contains the IMSI for which the MNRG shall be set.</w:t>
      </w:r>
    </w:p>
    <w:p w14:paraId="6EFAD152" w14:textId="77777777" w:rsidR="00E16FD1" w:rsidRPr="000C321E" w:rsidRDefault="00E16FD1" w:rsidP="00E16FD1">
      <w:r w:rsidRPr="000C321E">
        <w:t>The optional Private Extension contains vendor or operator specific information.</w:t>
      </w:r>
    </w:p>
    <w:p w14:paraId="273D2CBA" w14:textId="77777777" w:rsidR="00E16FD1" w:rsidRPr="000C321E" w:rsidRDefault="00E16FD1" w:rsidP="00E16FD1">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3B984A8" w14:textId="77777777" w:rsidTr="009900EA">
        <w:trPr>
          <w:jc w:val="center"/>
        </w:trPr>
        <w:tc>
          <w:tcPr>
            <w:tcW w:w="2046" w:type="dxa"/>
          </w:tcPr>
          <w:p w14:paraId="70E9B1CF" w14:textId="77777777" w:rsidR="00E16FD1" w:rsidRPr="000C321E" w:rsidRDefault="00E16FD1" w:rsidP="009900EA">
            <w:pPr>
              <w:pStyle w:val="TAH"/>
            </w:pPr>
            <w:r w:rsidRPr="000C321E">
              <w:t>Information element</w:t>
            </w:r>
          </w:p>
        </w:tc>
        <w:tc>
          <w:tcPr>
            <w:tcW w:w="2226" w:type="dxa"/>
          </w:tcPr>
          <w:p w14:paraId="50575506" w14:textId="77777777" w:rsidR="00E16FD1" w:rsidRPr="000C321E" w:rsidRDefault="00E16FD1" w:rsidP="009900EA">
            <w:pPr>
              <w:pStyle w:val="TAH"/>
            </w:pPr>
            <w:r w:rsidRPr="000C321E">
              <w:t>Presence requirement</w:t>
            </w:r>
          </w:p>
        </w:tc>
        <w:tc>
          <w:tcPr>
            <w:tcW w:w="1206" w:type="dxa"/>
          </w:tcPr>
          <w:p w14:paraId="4165A6B7" w14:textId="77777777" w:rsidR="00E16FD1" w:rsidRPr="000C321E" w:rsidRDefault="00E16FD1" w:rsidP="009900EA">
            <w:pPr>
              <w:pStyle w:val="TAH"/>
            </w:pPr>
            <w:r w:rsidRPr="000C321E">
              <w:t>Reference</w:t>
            </w:r>
          </w:p>
        </w:tc>
      </w:tr>
      <w:tr w:rsidR="00E16FD1" w:rsidRPr="000C321E" w14:paraId="2DB9F96A" w14:textId="77777777" w:rsidTr="009900EA">
        <w:trPr>
          <w:jc w:val="center"/>
        </w:trPr>
        <w:tc>
          <w:tcPr>
            <w:tcW w:w="2046" w:type="dxa"/>
          </w:tcPr>
          <w:p w14:paraId="2F231A7E" w14:textId="77777777" w:rsidR="00E16FD1" w:rsidRPr="000C321E" w:rsidRDefault="00E16FD1" w:rsidP="009900EA">
            <w:pPr>
              <w:pStyle w:val="TAL"/>
            </w:pPr>
            <w:r w:rsidRPr="000C321E">
              <w:t>IMSI</w:t>
            </w:r>
          </w:p>
        </w:tc>
        <w:tc>
          <w:tcPr>
            <w:tcW w:w="2226" w:type="dxa"/>
          </w:tcPr>
          <w:p w14:paraId="70BC182E" w14:textId="77777777" w:rsidR="00E16FD1" w:rsidRPr="000C321E" w:rsidRDefault="00E16FD1" w:rsidP="009900EA">
            <w:pPr>
              <w:pStyle w:val="TAL"/>
              <w:jc w:val="center"/>
            </w:pPr>
            <w:r w:rsidRPr="000C321E">
              <w:t>Mandatory</w:t>
            </w:r>
          </w:p>
        </w:tc>
        <w:tc>
          <w:tcPr>
            <w:tcW w:w="1206" w:type="dxa"/>
          </w:tcPr>
          <w:p w14:paraId="7AF896B1" w14:textId="77777777" w:rsidR="00E16FD1" w:rsidRPr="000C321E" w:rsidRDefault="00E16FD1" w:rsidP="009900EA">
            <w:pPr>
              <w:pStyle w:val="TAL"/>
              <w:jc w:val="center"/>
            </w:pPr>
            <w:r w:rsidRPr="000C321E">
              <w:t>7.7.2</w:t>
            </w:r>
          </w:p>
        </w:tc>
      </w:tr>
      <w:tr w:rsidR="00E16FD1" w:rsidRPr="000C321E" w14:paraId="63F1B09B" w14:textId="77777777" w:rsidTr="009900EA">
        <w:trPr>
          <w:jc w:val="center"/>
        </w:trPr>
        <w:tc>
          <w:tcPr>
            <w:tcW w:w="2046" w:type="dxa"/>
          </w:tcPr>
          <w:p w14:paraId="52A22DC0" w14:textId="77777777" w:rsidR="00E16FD1" w:rsidRPr="000C321E" w:rsidRDefault="00E16FD1" w:rsidP="009900EA">
            <w:pPr>
              <w:pStyle w:val="TAL"/>
            </w:pPr>
            <w:r w:rsidRPr="000C321E">
              <w:t>Private Extension</w:t>
            </w:r>
          </w:p>
        </w:tc>
        <w:tc>
          <w:tcPr>
            <w:tcW w:w="2226" w:type="dxa"/>
          </w:tcPr>
          <w:p w14:paraId="32C1FB36" w14:textId="77777777" w:rsidR="00E16FD1" w:rsidRPr="000C321E" w:rsidRDefault="00E16FD1" w:rsidP="009900EA">
            <w:pPr>
              <w:pStyle w:val="TAL"/>
              <w:jc w:val="center"/>
            </w:pPr>
            <w:r w:rsidRPr="000C321E">
              <w:t>Optional</w:t>
            </w:r>
          </w:p>
        </w:tc>
        <w:tc>
          <w:tcPr>
            <w:tcW w:w="1206" w:type="dxa"/>
          </w:tcPr>
          <w:p w14:paraId="56CF2600" w14:textId="77777777" w:rsidR="00E16FD1" w:rsidRPr="000C321E" w:rsidRDefault="00E16FD1" w:rsidP="009900EA">
            <w:pPr>
              <w:pStyle w:val="TAL"/>
              <w:jc w:val="center"/>
            </w:pPr>
            <w:r w:rsidRPr="000C321E">
              <w:t>7.7.46</w:t>
            </w:r>
          </w:p>
        </w:tc>
      </w:tr>
    </w:tbl>
    <w:p w14:paraId="4A1105A5" w14:textId="77777777" w:rsidR="00E16FD1" w:rsidRPr="000C321E" w:rsidRDefault="00E16FD1" w:rsidP="00E16FD1"/>
    <w:p w14:paraId="0A1274E5" w14:textId="77777777" w:rsidR="00E16FD1" w:rsidRPr="000C321E" w:rsidRDefault="00E16FD1" w:rsidP="00E16FD1">
      <w:pPr>
        <w:pStyle w:val="Heading3"/>
      </w:pPr>
      <w:bookmarkStart w:id="101" w:name="_Toc9597840"/>
      <w:bookmarkStart w:id="102" w:name="_Toc67420308"/>
      <w:r w:rsidRPr="000C321E">
        <w:t>7.4.4</w:t>
      </w:r>
      <w:r w:rsidRPr="000C321E">
        <w:tab/>
        <w:t>Failure Report Response</w:t>
      </w:r>
      <w:bookmarkEnd w:id="101"/>
      <w:bookmarkEnd w:id="102"/>
    </w:p>
    <w:p w14:paraId="011B2287"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09084467" w14:textId="77777777" w:rsidR="00E16FD1" w:rsidRPr="000C321E" w:rsidRDefault="00E16FD1" w:rsidP="00E16FD1">
      <w:r w:rsidRPr="000C321E">
        <w:t>The Cause value indicates if the GTP-MAP protocol-converting GSN accepted the request or not.</w:t>
      </w:r>
    </w:p>
    <w:p w14:paraId="1D34CF1B" w14:textId="77777777" w:rsidR="00E16FD1" w:rsidRPr="000C321E" w:rsidRDefault="00E16FD1" w:rsidP="00E16FD1">
      <w:r w:rsidRPr="000C321E">
        <w:t>Possible Cause values are:</w:t>
      </w:r>
    </w:p>
    <w:p w14:paraId="0DF9F9D1" w14:textId="77777777" w:rsidR="00E16FD1" w:rsidRPr="000C321E" w:rsidRDefault="00E16FD1" w:rsidP="00E16FD1">
      <w:pPr>
        <w:pStyle w:val="B1"/>
      </w:pPr>
      <w:r w:rsidRPr="000C321E">
        <w:t>-</w:t>
      </w:r>
      <w:r w:rsidRPr="000C321E">
        <w:tab/>
        <w:t>"Request Accepted".</w:t>
      </w:r>
    </w:p>
    <w:p w14:paraId="49F18F32" w14:textId="77777777" w:rsidR="00E16FD1" w:rsidRPr="000C321E" w:rsidRDefault="00E16FD1" w:rsidP="00E16FD1">
      <w:pPr>
        <w:pStyle w:val="B1"/>
      </w:pPr>
      <w:r w:rsidRPr="000C321E">
        <w:t>-</w:t>
      </w:r>
      <w:r w:rsidRPr="000C321E">
        <w:tab/>
        <w:t>"No resources available".</w:t>
      </w:r>
    </w:p>
    <w:p w14:paraId="530F3F33" w14:textId="77777777" w:rsidR="00E16FD1" w:rsidRPr="000C321E" w:rsidRDefault="00E16FD1" w:rsidP="00E16FD1">
      <w:pPr>
        <w:pStyle w:val="B1"/>
      </w:pPr>
      <w:r w:rsidRPr="000C321E">
        <w:t>-</w:t>
      </w:r>
      <w:r w:rsidRPr="000C321E">
        <w:tab/>
        <w:t>"Service not supported".</w:t>
      </w:r>
    </w:p>
    <w:p w14:paraId="0AF87B5F" w14:textId="77777777" w:rsidR="00E16FD1" w:rsidRPr="000C321E" w:rsidRDefault="00E16FD1" w:rsidP="00E16FD1">
      <w:pPr>
        <w:pStyle w:val="B1"/>
      </w:pPr>
      <w:r w:rsidRPr="000C321E">
        <w:t>-</w:t>
      </w:r>
      <w:r w:rsidRPr="000C321E">
        <w:tab/>
        <w:t>"System failure".</w:t>
      </w:r>
    </w:p>
    <w:p w14:paraId="79A197F1" w14:textId="77777777" w:rsidR="00E16FD1" w:rsidRPr="000C321E" w:rsidRDefault="00E16FD1" w:rsidP="00E16FD1">
      <w:pPr>
        <w:pStyle w:val="B1"/>
      </w:pPr>
      <w:r w:rsidRPr="000C321E">
        <w:t>-</w:t>
      </w:r>
      <w:r w:rsidRPr="000C321E">
        <w:tab/>
        <w:t>"Mandatory IE incorrect".</w:t>
      </w:r>
    </w:p>
    <w:p w14:paraId="474EEDBD" w14:textId="77777777" w:rsidR="00E16FD1" w:rsidRPr="000C321E" w:rsidRDefault="00E16FD1" w:rsidP="00E16FD1">
      <w:pPr>
        <w:pStyle w:val="B1"/>
      </w:pPr>
      <w:r w:rsidRPr="000C321E">
        <w:t>-</w:t>
      </w:r>
      <w:r w:rsidRPr="000C321E">
        <w:tab/>
        <w:t>"Mandatory IE missing".</w:t>
      </w:r>
    </w:p>
    <w:p w14:paraId="3A0348CC" w14:textId="77777777" w:rsidR="00E16FD1" w:rsidRPr="000C321E" w:rsidRDefault="00E16FD1" w:rsidP="00E16FD1">
      <w:pPr>
        <w:pStyle w:val="B1"/>
      </w:pPr>
      <w:r w:rsidRPr="000C321E">
        <w:t>-</w:t>
      </w:r>
      <w:r w:rsidRPr="000C321E">
        <w:tab/>
        <w:t>"Optional IE incorrect".</w:t>
      </w:r>
    </w:p>
    <w:p w14:paraId="2B0C8B7C" w14:textId="77777777" w:rsidR="00E16FD1" w:rsidRPr="000C321E" w:rsidRDefault="00E16FD1" w:rsidP="00E16FD1">
      <w:pPr>
        <w:pStyle w:val="B1"/>
      </w:pPr>
      <w:r w:rsidRPr="000C321E">
        <w:t>-</w:t>
      </w:r>
      <w:r w:rsidRPr="000C321E">
        <w:tab/>
        <w:t>"Invalid message format".</w:t>
      </w:r>
    </w:p>
    <w:p w14:paraId="1B4FD191"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0276005" w14:textId="77777777" w:rsidR="00E16FD1" w:rsidRPr="000C321E" w:rsidRDefault="00E16FD1" w:rsidP="00E16FD1">
      <w:r w:rsidRPr="000C321E">
        <w:t>It is an implementation issue what to do if the Cause or MAP Cause indicates that the HLR has not received the request or rejected the request.</w:t>
      </w:r>
    </w:p>
    <w:p w14:paraId="619B906F" w14:textId="77777777" w:rsidR="00E16FD1" w:rsidRPr="000C321E" w:rsidRDefault="00E16FD1" w:rsidP="00E16FD1">
      <w:r w:rsidRPr="000C321E">
        <w:t>The optional Private Extension contains vendor or operator specific information.</w:t>
      </w:r>
    </w:p>
    <w:p w14:paraId="2800CC64"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9426918" w14:textId="77777777" w:rsidTr="009900EA">
        <w:trPr>
          <w:jc w:val="center"/>
        </w:trPr>
        <w:tc>
          <w:tcPr>
            <w:tcW w:w="2106" w:type="dxa"/>
          </w:tcPr>
          <w:p w14:paraId="41ADD88B" w14:textId="77777777" w:rsidR="00E16FD1" w:rsidRPr="000C321E" w:rsidRDefault="00E16FD1" w:rsidP="009900EA">
            <w:pPr>
              <w:pStyle w:val="TAH"/>
            </w:pPr>
            <w:r w:rsidRPr="000C321E">
              <w:t>Information element</w:t>
            </w:r>
          </w:p>
        </w:tc>
        <w:tc>
          <w:tcPr>
            <w:tcW w:w="2226" w:type="dxa"/>
          </w:tcPr>
          <w:p w14:paraId="45591986" w14:textId="77777777" w:rsidR="00E16FD1" w:rsidRPr="000C321E" w:rsidRDefault="00E16FD1" w:rsidP="009900EA">
            <w:pPr>
              <w:pStyle w:val="TAH"/>
            </w:pPr>
            <w:r w:rsidRPr="000C321E">
              <w:t>Presence requirement</w:t>
            </w:r>
          </w:p>
        </w:tc>
        <w:tc>
          <w:tcPr>
            <w:tcW w:w="1206" w:type="dxa"/>
          </w:tcPr>
          <w:p w14:paraId="0634F908" w14:textId="77777777" w:rsidR="00E16FD1" w:rsidRPr="000C321E" w:rsidRDefault="00E16FD1" w:rsidP="009900EA">
            <w:pPr>
              <w:pStyle w:val="TAH"/>
            </w:pPr>
            <w:r w:rsidRPr="000C321E">
              <w:t>Reference</w:t>
            </w:r>
          </w:p>
        </w:tc>
      </w:tr>
      <w:tr w:rsidR="00E16FD1" w:rsidRPr="000C321E" w14:paraId="1C7F4C3C" w14:textId="77777777" w:rsidTr="009900EA">
        <w:trPr>
          <w:jc w:val="center"/>
        </w:trPr>
        <w:tc>
          <w:tcPr>
            <w:tcW w:w="2106" w:type="dxa"/>
          </w:tcPr>
          <w:p w14:paraId="43C6989B" w14:textId="77777777" w:rsidR="00E16FD1" w:rsidRPr="000C321E" w:rsidRDefault="00E16FD1" w:rsidP="009900EA">
            <w:pPr>
              <w:pStyle w:val="TAL"/>
            </w:pPr>
            <w:r w:rsidRPr="000C321E">
              <w:t>Cause</w:t>
            </w:r>
          </w:p>
        </w:tc>
        <w:tc>
          <w:tcPr>
            <w:tcW w:w="2226" w:type="dxa"/>
          </w:tcPr>
          <w:p w14:paraId="34D958D0" w14:textId="77777777" w:rsidR="00E16FD1" w:rsidRPr="000C321E" w:rsidRDefault="00E16FD1" w:rsidP="009900EA">
            <w:pPr>
              <w:pStyle w:val="TAL"/>
              <w:jc w:val="center"/>
            </w:pPr>
            <w:r w:rsidRPr="000C321E">
              <w:t>Mandatory</w:t>
            </w:r>
          </w:p>
        </w:tc>
        <w:tc>
          <w:tcPr>
            <w:tcW w:w="1206" w:type="dxa"/>
          </w:tcPr>
          <w:p w14:paraId="1130E9A0" w14:textId="77777777" w:rsidR="00E16FD1" w:rsidRPr="000C321E" w:rsidRDefault="00E16FD1" w:rsidP="009900EA">
            <w:pPr>
              <w:pStyle w:val="TAL"/>
              <w:jc w:val="center"/>
            </w:pPr>
            <w:r w:rsidRPr="000C321E">
              <w:t>7.7.1</w:t>
            </w:r>
          </w:p>
        </w:tc>
      </w:tr>
      <w:tr w:rsidR="00E16FD1" w:rsidRPr="000C321E" w14:paraId="7B5B320E" w14:textId="77777777" w:rsidTr="009900EA">
        <w:trPr>
          <w:jc w:val="center"/>
        </w:trPr>
        <w:tc>
          <w:tcPr>
            <w:tcW w:w="2106" w:type="dxa"/>
          </w:tcPr>
          <w:p w14:paraId="5A9C5A9C" w14:textId="77777777" w:rsidR="00E16FD1" w:rsidRPr="000C321E" w:rsidRDefault="00E16FD1" w:rsidP="009900EA">
            <w:pPr>
              <w:pStyle w:val="TAL"/>
            </w:pPr>
            <w:r w:rsidRPr="000C321E">
              <w:t>MAP Cause</w:t>
            </w:r>
          </w:p>
        </w:tc>
        <w:tc>
          <w:tcPr>
            <w:tcW w:w="2226" w:type="dxa"/>
          </w:tcPr>
          <w:p w14:paraId="3B4CF115" w14:textId="77777777" w:rsidR="00E16FD1" w:rsidRPr="000C321E" w:rsidRDefault="00E16FD1" w:rsidP="009900EA">
            <w:pPr>
              <w:pStyle w:val="TAL"/>
              <w:jc w:val="center"/>
            </w:pPr>
            <w:r w:rsidRPr="000C321E">
              <w:t>Optional</w:t>
            </w:r>
          </w:p>
        </w:tc>
        <w:tc>
          <w:tcPr>
            <w:tcW w:w="1206" w:type="dxa"/>
          </w:tcPr>
          <w:p w14:paraId="11C98760" w14:textId="77777777" w:rsidR="00E16FD1" w:rsidRPr="000C321E" w:rsidRDefault="00E16FD1" w:rsidP="009900EA">
            <w:pPr>
              <w:pStyle w:val="TAL"/>
              <w:jc w:val="center"/>
            </w:pPr>
            <w:r w:rsidRPr="000C321E">
              <w:t>7.7.8</w:t>
            </w:r>
          </w:p>
        </w:tc>
      </w:tr>
      <w:tr w:rsidR="00E16FD1" w:rsidRPr="000C321E" w14:paraId="7CCAA438" w14:textId="77777777" w:rsidTr="009900EA">
        <w:trPr>
          <w:jc w:val="center"/>
        </w:trPr>
        <w:tc>
          <w:tcPr>
            <w:tcW w:w="2106" w:type="dxa"/>
          </w:tcPr>
          <w:p w14:paraId="749C4E86" w14:textId="77777777" w:rsidR="00E16FD1" w:rsidRPr="000C321E" w:rsidRDefault="00E16FD1" w:rsidP="009900EA">
            <w:pPr>
              <w:pStyle w:val="TAL"/>
            </w:pPr>
            <w:r w:rsidRPr="000C321E">
              <w:t>Private Extension</w:t>
            </w:r>
          </w:p>
        </w:tc>
        <w:tc>
          <w:tcPr>
            <w:tcW w:w="2226" w:type="dxa"/>
          </w:tcPr>
          <w:p w14:paraId="2B7D6C3B" w14:textId="77777777" w:rsidR="00E16FD1" w:rsidRPr="000C321E" w:rsidRDefault="00E16FD1" w:rsidP="009900EA">
            <w:pPr>
              <w:pStyle w:val="TAL"/>
              <w:jc w:val="center"/>
            </w:pPr>
            <w:r w:rsidRPr="000C321E">
              <w:t>Optional</w:t>
            </w:r>
          </w:p>
        </w:tc>
        <w:tc>
          <w:tcPr>
            <w:tcW w:w="1206" w:type="dxa"/>
          </w:tcPr>
          <w:p w14:paraId="05ADEF86" w14:textId="77777777" w:rsidR="00E16FD1" w:rsidRPr="000C321E" w:rsidRDefault="00E16FD1" w:rsidP="009900EA">
            <w:pPr>
              <w:pStyle w:val="TAL"/>
              <w:jc w:val="center"/>
            </w:pPr>
            <w:r w:rsidRPr="000C321E">
              <w:t>7.7.46</w:t>
            </w:r>
          </w:p>
        </w:tc>
      </w:tr>
    </w:tbl>
    <w:p w14:paraId="050AEF8F" w14:textId="77777777" w:rsidR="00E16FD1" w:rsidRPr="000C321E" w:rsidRDefault="00E16FD1" w:rsidP="00E16FD1"/>
    <w:p w14:paraId="0F94F421" w14:textId="77777777" w:rsidR="00E16FD1" w:rsidRPr="000C321E" w:rsidRDefault="00E16FD1" w:rsidP="00E16FD1">
      <w:pPr>
        <w:pStyle w:val="Heading3"/>
      </w:pPr>
      <w:bookmarkStart w:id="103" w:name="_Toc9597841"/>
      <w:bookmarkStart w:id="104" w:name="_Toc67420309"/>
      <w:r w:rsidRPr="000C321E">
        <w:t>7.4.5</w:t>
      </w:r>
      <w:r w:rsidRPr="000C321E">
        <w:tab/>
        <w:t>Note MS GPRS Present Request</w:t>
      </w:r>
      <w:bookmarkEnd w:id="103"/>
      <w:bookmarkEnd w:id="104"/>
    </w:p>
    <w:p w14:paraId="60664BC9" w14:textId="77777777" w:rsidR="00E16FD1" w:rsidRPr="000C321E" w:rsidRDefault="00E16FD1" w:rsidP="00E16FD1">
      <w:r w:rsidRPr="000C321E">
        <w:t>The GTP-MAP protocol-converting GSN sends a Note MS GPRS Present message to notify that an MS should be reachable for GPRS again.</w:t>
      </w:r>
    </w:p>
    <w:p w14:paraId="4F7647E5"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07B0E8EC" w14:textId="77777777" w:rsidR="00E16FD1" w:rsidRPr="000C321E" w:rsidRDefault="00E16FD1" w:rsidP="00E16FD1">
      <w:r w:rsidRPr="000C321E">
        <w:t>The IMSI information element contains the IMSI for the PDP contexts.</w:t>
      </w:r>
    </w:p>
    <w:p w14:paraId="28E45936" w14:textId="77777777" w:rsidR="00E16FD1" w:rsidRPr="000C321E" w:rsidRDefault="00E16FD1" w:rsidP="00E16FD1">
      <w:r w:rsidRPr="000C321E">
        <w:t>The GSN Address information element contains the IP address of the SGSN.</w:t>
      </w:r>
    </w:p>
    <w:p w14:paraId="5B3F3E4A" w14:textId="77777777" w:rsidR="00E16FD1" w:rsidRPr="000C321E" w:rsidRDefault="00E16FD1" w:rsidP="00E16FD1">
      <w:r w:rsidRPr="000C321E">
        <w:t>The optional Private Extension contains vendor or operator specific information.</w:t>
      </w:r>
    </w:p>
    <w:p w14:paraId="24457646" w14:textId="77777777" w:rsidR="00E16FD1" w:rsidRPr="000C321E" w:rsidRDefault="00E16FD1" w:rsidP="00E16FD1">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3A99E86" w14:textId="77777777" w:rsidTr="009900EA">
        <w:trPr>
          <w:jc w:val="center"/>
        </w:trPr>
        <w:tc>
          <w:tcPr>
            <w:tcW w:w="2046" w:type="dxa"/>
          </w:tcPr>
          <w:p w14:paraId="17D729A8" w14:textId="77777777" w:rsidR="00E16FD1" w:rsidRPr="000C321E" w:rsidRDefault="00E16FD1" w:rsidP="009900EA">
            <w:pPr>
              <w:pStyle w:val="TAH"/>
            </w:pPr>
            <w:r w:rsidRPr="000C321E">
              <w:t>Information element</w:t>
            </w:r>
          </w:p>
        </w:tc>
        <w:tc>
          <w:tcPr>
            <w:tcW w:w="2226" w:type="dxa"/>
          </w:tcPr>
          <w:p w14:paraId="3465DDC9" w14:textId="77777777" w:rsidR="00E16FD1" w:rsidRPr="000C321E" w:rsidRDefault="00E16FD1" w:rsidP="009900EA">
            <w:pPr>
              <w:pStyle w:val="TAH"/>
            </w:pPr>
            <w:r w:rsidRPr="000C321E">
              <w:t>Presence requirement</w:t>
            </w:r>
          </w:p>
        </w:tc>
        <w:tc>
          <w:tcPr>
            <w:tcW w:w="1206" w:type="dxa"/>
          </w:tcPr>
          <w:p w14:paraId="42FA33FF" w14:textId="77777777" w:rsidR="00E16FD1" w:rsidRPr="000C321E" w:rsidRDefault="00E16FD1" w:rsidP="009900EA">
            <w:pPr>
              <w:pStyle w:val="TAH"/>
            </w:pPr>
            <w:r w:rsidRPr="000C321E">
              <w:t>Reference</w:t>
            </w:r>
          </w:p>
        </w:tc>
      </w:tr>
      <w:tr w:rsidR="00E16FD1" w:rsidRPr="000C321E" w14:paraId="750D03DA" w14:textId="77777777" w:rsidTr="009900EA">
        <w:trPr>
          <w:jc w:val="center"/>
        </w:trPr>
        <w:tc>
          <w:tcPr>
            <w:tcW w:w="2046" w:type="dxa"/>
          </w:tcPr>
          <w:p w14:paraId="6D3328D5" w14:textId="77777777" w:rsidR="00E16FD1" w:rsidRPr="000C321E" w:rsidRDefault="00E16FD1" w:rsidP="009900EA">
            <w:pPr>
              <w:pStyle w:val="TAL"/>
            </w:pPr>
            <w:r w:rsidRPr="000C321E">
              <w:t>IMSI</w:t>
            </w:r>
          </w:p>
        </w:tc>
        <w:tc>
          <w:tcPr>
            <w:tcW w:w="2226" w:type="dxa"/>
          </w:tcPr>
          <w:p w14:paraId="5EB26F62" w14:textId="77777777" w:rsidR="00E16FD1" w:rsidRPr="000C321E" w:rsidRDefault="00E16FD1" w:rsidP="009900EA">
            <w:pPr>
              <w:pStyle w:val="TAL"/>
              <w:jc w:val="center"/>
            </w:pPr>
            <w:r w:rsidRPr="000C321E">
              <w:t>Mandatory</w:t>
            </w:r>
          </w:p>
        </w:tc>
        <w:tc>
          <w:tcPr>
            <w:tcW w:w="1206" w:type="dxa"/>
          </w:tcPr>
          <w:p w14:paraId="7E67F41D" w14:textId="77777777" w:rsidR="00E16FD1" w:rsidRPr="000C321E" w:rsidRDefault="00E16FD1" w:rsidP="009900EA">
            <w:pPr>
              <w:pStyle w:val="TAL"/>
              <w:jc w:val="center"/>
            </w:pPr>
            <w:r w:rsidRPr="000C321E">
              <w:t>7.7.2</w:t>
            </w:r>
          </w:p>
        </w:tc>
      </w:tr>
      <w:tr w:rsidR="00E16FD1" w:rsidRPr="000C321E" w14:paraId="024DA65B" w14:textId="77777777" w:rsidTr="009900EA">
        <w:trPr>
          <w:jc w:val="center"/>
        </w:trPr>
        <w:tc>
          <w:tcPr>
            <w:tcW w:w="2046" w:type="dxa"/>
          </w:tcPr>
          <w:p w14:paraId="0F59C433" w14:textId="77777777" w:rsidR="00E16FD1" w:rsidRPr="000C321E" w:rsidRDefault="00E16FD1" w:rsidP="009900EA">
            <w:pPr>
              <w:pStyle w:val="TAL"/>
            </w:pPr>
            <w:r w:rsidRPr="000C321E">
              <w:t>GSN Address</w:t>
            </w:r>
          </w:p>
        </w:tc>
        <w:tc>
          <w:tcPr>
            <w:tcW w:w="2226" w:type="dxa"/>
          </w:tcPr>
          <w:p w14:paraId="01C891B4" w14:textId="77777777" w:rsidR="00E16FD1" w:rsidRPr="000C321E" w:rsidRDefault="00E16FD1" w:rsidP="009900EA">
            <w:pPr>
              <w:pStyle w:val="TAL"/>
              <w:jc w:val="center"/>
            </w:pPr>
            <w:r w:rsidRPr="000C321E">
              <w:t>Mandatory</w:t>
            </w:r>
          </w:p>
        </w:tc>
        <w:tc>
          <w:tcPr>
            <w:tcW w:w="1206" w:type="dxa"/>
          </w:tcPr>
          <w:p w14:paraId="068A4A36" w14:textId="77777777" w:rsidR="00E16FD1" w:rsidRPr="000C321E" w:rsidRDefault="00E16FD1" w:rsidP="009900EA">
            <w:pPr>
              <w:pStyle w:val="TAL"/>
              <w:jc w:val="center"/>
            </w:pPr>
            <w:r w:rsidRPr="000C321E">
              <w:t>7.7.32</w:t>
            </w:r>
          </w:p>
        </w:tc>
      </w:tr>
      <w:tr w:rsidR="00E16FD1" w:rsidRPr="000C321E" w14:paraId="04650897" w14:textId="77777777" w:rsidTr="009900EA">
        <w:trPr>
          <w:jc w:val="center"/>
        </w:trPr>
        <w:tc>
          <w:tcPr>
            <w:tcW w:w="2046" w:type="dxa"/>
          </w:tcPr>
          <w:p w14:paraId="77F3A605" w14:textId="77777777" w:rsidR="00E16FD1" w:rsidRPr="000C321E" w:rsidRDefault="00E16FD1" w:rsidP="009900EA">
            <w:pPr>
              <w:pStyle w:val="TAL"/>
            </w:pPr>
            <w:r w:rsidRPr="000C321E">
              <w:t>Private Extension</w:t>
            </w:r>
          </w:p>
        </w:tc>
        <w:tc>
          <w:tcPr>
            <w:tcW w:w="2226" w:type="dxa"/>
          </w:tcPr>
          <w:p w14:paraId="59350EDF" w14:textId="77777777" w:rsidR="00E16FD1" w:rsidRPr="000C321E" w:rsidRDefault="00E16FD1" w:rsidP="009900EA">
            <w:pPr>
              <w:pStyle w:val="TAL"/>
              <w:jc w:val="center"/>
            </w:pPr>
            <w:r w:rsidRPr="000C321E">
              <w:t>Optional</w:t>
            </w:r>
          </w:p>
        </w:tc>
        <w:tc>
          <w:tcPr>
            <w:tcW w:w="1206" w:type="dxa"/>
          </w:tcPr>
          <w:p w14:paraId="63887107" w14:textId="77777777" w:rsidR="00E16FD1" w:rsidRPr="000C321E" w:rsidRDefault="00E16FD1" w:rsidP="009900EA">
            <w:pPr>
              <w:pStyle w:val="TAL"/>
              <w:jc w:val="center"/>
            </w:pPr>
            <w:r w:rsidRPr="000C321E">
              <w:t>7.7.46</w:t>
            </w:r>
          </w:p>
        </w:tc>
      </w:tr>
    </w:tbl>
    <w:p w14:paraId="330743AD" w14:textId="77777777" w:rsidR="00E16FD1" w:rsidRPr="000C321E" w:rsidRDefault="00E16FD1" w:rsidP="00E16FD1"/>
    <w:p w14:paraId="38BC0DE1" w14:textId="77777777" w:rsidR="00E16FD1" w:rsidRPr="000C321E" w:rsidRDefault="00E16FD1" w:rsidP="00E16FD1">
      <w:pPr>
        <w:pStyle w:val="Heading3"/>
      </w:pPr>
      <w:bookmarkStart w:id="105" w:name="_Toc9597842"/>
      <w:bookmarkStart w:id="106" w:name="_Toc67420310"/>
      <w:r w:rsidRPr="000C321E">
        <w:t>7.4.6</w:t>
      </w:r>
      <w:r w:rsidRPr="000C321E">
        <w:tab/>
        <w:t>Note MS GPRS Present Response</w:t>
      </w:r>
      <w:bookmarkEnd w:id="105"/>
      <w:bookmarkEnd w:id="106"/>
    </w:p>
    <w:p w14:paraId="216D35E6" w14:textId="77777777" w:rsidR="00E16FD1" w:rsidRPr="000C321E" w:rsidRDefault="00E16FD1" w:rsidP="00E16FD1">
      <w:r w:rsidRPr="000C321E">
        <w:t>The GGSN sends a Note MS GPRS Present Response message to the GTP-MAP protocol converting GSN as a response to the Note MS GPRS Present Request.</w:t>
      </w:r>
    </w:p>
    <w:p w14:paraId="75B98521" w14:textId="77777777" w:rsidR="00E16FD1" w:rsidRPr="000C321E" w:rsidRDefault="00E16FD1" w:rsidP="00E16FD1">
      <w:r w:rsidRPr="000C321E">
        <w:t>Possible Cause values are:</w:t>
      </w:r>
    </w:p>
    <w:p w14:paraId="69353540" w14:textId="77777777" w:rsidR="00E16FD1" w:rsidRPr="000C321E" w:rsidRDefault="00E16FD1" w:rsidP="00E16FD1">
      <w:pPr>
        <w:pStyle w:val="B1"/>
      </w:pPr>
      <w:r w:rsidRPr="000C321E">
        <w:t>-</w:t>
      </w:r>
      <w:r w:rsidRPr="000C321E">
        <w:tab/>
        <w:t>"Request Accepted".</w:t>
      </w:r>
    </w:p>
    <w:p w14:paraId="3948D89A" w14:textId="77777777" w:rsidR="00E16FD1" w:rsidRPr="000C321E" w:rsidRDefault="00E16FD1" w:rsidP="00E16FD1">
      <w:pPr>
        <w:pStyle w:val="B1"/>
      </w:pPr>
      <w:r w:rsidRPr="000C321E">
        <w:t>-</w:t>
      </w:r>
      <w:r w:rsidRPr="000C321E">
        <w:tab/>
        <w:t>"Mandatory IE incorrect".</w:t>
      </w:r>
    </w:p>
    <w:p w14:paraId="3AAA6B8E" w14:textId="77777777" w:rsidR="00E16FD1" w:rsidRPr="000C321E" w:rsidRDefault="00E16FD1" w:rsidP="00E16FD1">
      <w:pPr>
        <w:pStyle w:val="B1"/>
      </w:pPr>
      <w:r w:rsidRPr="000C321E">
        <w:t>-</w:t>
      </w:r>
      <w:r w:rsidRPr="000C321E">
        <w:tab/>
        <w:t>"Mandatory IE missing".</w:t>
      </w:r>
    </w:p>
    <w:p w14:paraId="36ECF7BC" w14:textId="77777777" w:rsidR="00E16FD1" w:rsidRPr="000C321E" w:rsidRDefault="00E16FD1" w:rsidP="00E16FD1">
      <w:pPr>
        <w:pStyle w:val="B1"/>
      </w:pPr>
      <w:r w:rsidRPr="000C321E">
        <w:t>-</w:t>
      </w:r>
      <w:r w:rsidRPr="000C321E">
        <w:tab/>
        <w:t>"Optional IE incorrect".</w:t>
      </w:r>
    </w:p>
    <w:p w14:paraId="3BE8B646" w14:textId="77777777" w:rsidR="00E16FD1" w:rsidRPr="000C321E" w:rsidRDefault="00E16FD1" w:rsidP="00E16FD1">
      <w:pPr>
        <w:pStyle w:val="B1"/>
      </w:pPr>
      <w:r w:rsidRPr="000C321E">
        <w:t>-</w:t>
      </w:r>
      <w:r w:rsidRPr="000C321E">
        <w:tab/>
        <w:t>"Invalid message format".</w:t>
      </w:r>
    </w:p>
    <w:p w14:paraId="69A56023" w14:textId="77777777" w:rsidR="00E16FD1" w:rsidRPr="000C321E" w:rsidRDefault="00E16FD1" w:rsidP="00E16FD1">
      <w:r w:rsidRPr="000C321E">
        <w:t>The optional Private Extension contains vendor or operator specific information.</w:t>
      </w:r>
    </w:p>
    <w:p w14:paraId="08660E36"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E87E58" w14:textId="77777777" w:rsidTr="009900EA">
        <w:trPr>
          <w:jc w:val="center"/>
        </w:trPr>
        <w:tc>
          <w:tcPr>
            <w:tcW w:w="2046" w:type="dxa"/>
          </w:tcPr>
          <w:p w14:paraId="4E3BEBE2" w14:textId="77777777" w:rsidR="00E16FD1" w:rsidRPr="000C321E" w:rsidRDefault="00E16FD1" w:rsidP="009900EA">
            <w:pPr>
              <w:pStyle w:val="TAH"/>
            </w:pPr>
            <w:r w:rsidRPr="000C321E">
              <w:t>Information element</w:t>
            </w:r>
          </w:p>
        </w:tc>
        <w:tc>
          <w:tcPr>
            <w:tcW w:w="2226" w:type="dxa"/>
          </w:tcPr>
          <w:p w14:paraId="6BD514C4" w14:textId="77777777" w:rsidR="00E16FD1" w:rsidRPr="000C321E" w:rsidRDefault="00E16FD1" w:rsidP="009900EA">
            <w:pPr>
              <w:pStyle w:val="TAH"/>
            </w:pPr>
            <w:r w:rsidRPr="000C321E">
              <w:t>Presence requirement</w:t>
            </w:r>
          </w:p>
        </w:tc>
        <w:tc>
          <w:tcPr>
            <w:tcW w:w="1206" w:type="dxa"/>
          </w:tcPr>
          <w:p w14:paraId="688A90F9" w14:textId="77777777" w:rsidR="00E16FD1" w:rsidRPr="000C321E" w:rsidRDefault="00E16FD1" w:rsidP="009900EA">
            <w:pPr>
              <w:pStyle w:val="TAH"/>
            </w:pPr>
            <w:r w:rsidRPr="000C321E">
              <w:t>Reference</w:t>
            </w:r>
          </w:p>
        </w:tc>
      </w:tr>
      <w:tr w:rsidR="00E16FD1" w:rsidRPr="000C321E" w14:paraId="62C228AC" w14:textId="77777777" w:rsidTr="009900EA">
        <w:trPr>
          <w:jc w:val="center"/>
        </w:trPr>
        <w:tc>
          <w:tcPr>
            <w:tcW w:w="2046" w:type="dxa"/>
          </w:tcPr>
          <w:p w14:paraId="4043C04C" w14:textId="77777777" w:rsidR="00E16FD1" w:rsidRPr="000C321E" w:rsidRDefault="00E16FD1" w:rsidP="009900EA">
            <w:pPr>
              <w:pStyle w:val="TAL"/>
            </w:pPr>
            <w:r w:rsidRPr="000C321E">
              <w:t>Cause</w:t>
            </w:r>
          </w:p>
        </w:tc>
        <w:tc>
          <w:tcPr>
            <w:tcW w:w="2226" w:type="dxa"/>
          </w:tcPr>
          <w:p w14:paraId="023504A5" w14:textId="77777777" w:rsidR="00E16FD1" w:rsidRPr="000C321E" w:rsidRDefault="00E16FD1" w:rsidP="009900EA">
            <w:pPr>
              <w:pStyle w:val="TAL"/>
              <w:jc w:val="center"/>
            </w:pPr>
            <w:r w:rsidRPr="000C321E">
              <w:t>Mandatory</w:t>
            </w:r>
          </w:p>
        </w:tc>
        <w:tc>
          <w:tcPr>
            <w:tcW w:w="1206" w:type="dxa"/>
          </w:tcPr>
          <w:p w14:paraId="46FFEA09" w14:textId="77777777" w:rsidR="00E16FD1" w:rsidRPr="000C321E" w:rsidRDefault="00E16FD1" w:rsidP="009900EA">
            <w:pPr>
              <w:pStyle w:val="TAL"/>
              <w:jc w:val="center"/>
            </w:pPr>
            <w:r w:rsidRPr="000C321E">
              <w:t>7.7.1</w:t>
            </w:r>
          </w:p>
        </w:tc>
      </w:tr>
      <w:tr w:rsidR="00E16FD1" w:rsidRPr="000C321E" w14:paraId="5DF875A0" w14:textId="77777777" w:rsidTr="009900EA">
        <w:trPr>
          <w:jc w:val="center"/>
        </w:trPr>
        <w:tc>
          <w:tcPr>
            <w:tcW w:w="2046" w:type="dxa"/>
          </w:tcPr>
          <w:p w14:paraId="4D9F3150" w14:textId="77777777" w:rsidR="00E16FD1" w:rsidRPr="000C321E" w:rsidRDefault="00E16FD1" w:rsidP="009900EA">
            <w:pPr>
              <w:pStyle w:val="TAL"/>
            </w:pPr>
            <w:r w:rsidRPr="000C321E">
              <w:t>Private Extension</w:t>
            </w:r>
          </w:p>
        </w:tc>
        <w:tc>
          <w:tcPr>
            <w:tcW w:w="2226" w:type="dxa"/>
          </w:tcPr>
          <w:p w14:paraId="6F33BA4D" w14:textId="77777777" w:rsidR="00E16FD1" w:rsidRPr="000C321E" w:rsidRDefault="00E16FD1" w:rsidP="009900EA">
            <w:pPr>
              <w:pStyle w:val="TAL"/>
              <w:jc w:val="center"/>
            </w:pPr>
            <w:r w:rsidRPr="000C321E">
              <w:t>Optional</w:t>
            </w:r>
          </w:p>
        </w:tc>
        <w:tc>
          <w:tcPr>
            <w:tcW w:w="1206" w:type="dxa"/>
          </w:tcPr>
          <w:p w14:paraId="2E7F1FEC" w14:textId="77777777" w:rsidR="00E16FD1" w:rsidRPr="000C321E" w:rsidRDefault="00E16FD1" w:rsidP="009900EA">
            <w:pPr>
              <w:pStyle w:val="TAL"/>
              <w:jc w:val="center"/>
            </w:pPr>
            <w:r w:rsidRPr="000C321E">
              <w:t>7.7.46</w:t>
            </w:r>
          </w:p>
        </w:tc>
      </w:tr>
    </w:tbl>
    <w:p w14:paraId="1FC5739D" w14:textId="77777777" w:rsidR="00E16FD1" w:rsidRPr="000C321E" w:rsidRDefault="00E16FD1" w:rsidP="00E16FD1"/>
    <w:p w14:paraId="74F10481" w14:textId="77777777" w:rsidR="00E16FD1" w:rsidRPr="000C321E" w:rsidRDefault="00E16FD1" w:rsidP="00E16FD1">
      <w:pPr>
        <w:pStyle w:val="Heading2"/>
      </w:pPr>
      <w:bookmarkStart w:id="107" w:name="_Toc9597843"/>
      <w:bookmarkStart w:id="108" w:name="_Toc67420311"/>
      <w:r w:rsidRPr="000C321E">
        <w:t>7.5</w:t>
      </w:r>
      <w:r w:rsidRPr="000C321E">
        <w:tab/>
        <w:t>Mobility Management Messages</w:t>
      </w:r>
      <w:bookmarkEnd w:id="107"/>
      <w:bookmarkEnd w:id="108"/>
    </w:p>
    <w:p w14:paraId="5D46CB16" w14:textId="77777777" w:rsidR="00E16FD1" w:rsidRPr="000C321E" w:rsidRDefault="00E16FD1" w:rsidP="00E16FD1">
      <w:pPr>
        <w:pStyle w:val="Heading3"/>
      </w:pPr>
      <w:bookmarkStart w:id="109" w:name="_Toc9597844"/>
      <w:bookmarkStart w:id="110" w:name="_Toc67420312"/>
      <w:r w:rsidRPr="000C321E">
        <w:t>7.5.0</w:t>
      </w:r>
      <w:r w:rsidRPr="000C321E">
        <w:tab/>
        <w:t>General</w:t>
      </w:r>
      <w:bookmarkEnd w:id="109"/>
      <w:bookmarkEnd w:id="110"/>
    </w:p>
    <w:p w14:paraId="7FE9FF81" w14:textId="1D07EA99" w:rsidR="00E16FD1" w:rsidRPr="000C321E" w:rsidRDefault="00E16FD1" w:rsidP="00E16FD1">
      <w:r w:rsidRPr="000C321E">
        <w:t xml:space="preserve">The Mobility Management messages are the control plane messages,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 xml:space="preserve">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4EFBE303" w14:textId="77777777" w:rsidR="00E16FD1" w:rsidRPr="000C321E" w:rsidRDefault="00E16FD1" w:rsidP="00E16FD1">
      <w:r w:rsidRPr="000C321E">
        <w:t>Generally, the purpose of the control plane is to transfer data associated with the MS from the old SGSN to the new SGSN.</w:t>
      </w:r>
    </w:p>
    <w:p w14:paraId="3040BA57" w14:textId="6DE257D8" w:rsidR="00E16FD1" w:rsidRPr="000C321E" w:rsidRDefault="00E16FD1" w:rsidP="00E16FD1">
      <w:r w:rsidRPr="000C321E">
        <w:t xml:space="preserve">The requirements specified in this clause for SGSN also apply to MME if the MME supports GTP-C (v1) for roaming and inter access mobility between Gn/Gp SGSNs and MMEs as specified in Annex D of 3GPP </w:t>
      </w:r>
      <w:r w:rsidR="009900EA" w:rsidRPr="000C321E">
        <w:t>TS</w:t>
      </w:r>
      <w:r w:rsidR="009900EA">
        <w:t> </w:t>
      </w:r>
      <w:r w:rsidR="009900EA" w:rsidRPr="000C321E">
        <w:t>2</w:t>
      </w:r>
      <w:r w:rsidRPr="000C321E">
        <w:t>3.401</w:t>
      </w:r>
      <w:r w:rsidR="009900EA">
        <w:t> </w:t>
      </w:r>
      <w:r w:rsidR="009900EA" w:rsidRPr="000C321E">
        <w:t>[</w:t>
      </w:r>
      <w:r w:rsidRPr="000C321E">
        <w:t>47].</w:t>
      </w:r>
    </w:p>
    <w:p w14:paraId="3E3963B0" w14:textId="77777777" w:rsidR="00E16FD1" w:rsidRPr="000C321E" w:rsidRDefault="00E16FD1" w:rsidP="00E16FD1">
      <w:pPr>
        <w:pStyle w:val="Heading3"/>
      </w:pPr>
      <w:bookmarkStart w:id="111" w:name="_Toc9597845"/>
      <w:bookmarkStart w:id="112" w:name="_Toc67420313"/>
      <w:r w:rsidRPr="000C321E">
        <w:t>7.5.1</w:t>
      </w:r>
      <w:r w:rsidRPr="000C321E">
        <w:tab/>
        <w:t>Identification Request</w:t>
      </w:r>
      <w:bookmarkEnd w:id="111"/>
      <w:bookmarkEnd w:id="112"/>
    </w:p>
    <w:p w14:paraId="3AB226BD"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5F84E54B"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85D56C6" w14:textId="77777777" w:rsidR="00E16FD1" w:rsidRPr="000C321E" w:rsidRDefault="00E16FD1" w:rsidP="00E16FD1">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7FD6AC50"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699D76B7" w14:textId="11ACC71A"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58E03BD9" w14:textId="77777777" w:rsidR="00E16FD1" w:rsidRPr="000C321E" w:rsidRDefault="00E16FD1" w:rsidP="00E16FD1">
      <w:r w:rsidRPr="000C321E">
        <w:t>Note that an SGSN relaying the Identification Request message shall not supervise the Identification Response message.</w:t>
      </w:r>
    </w:p>
    <w:p w14:paraId="2D64C6DB" w14:textId="661B1105"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Identification Request message.</w:t>
      </w:r>
    </w:p>
    <w:p w14:paraId="0E2D7CEE" w14:textId="77777777" w:rsidR="00E16FD1" w:rsidRPr="000C321E" w:rsidRDefault="00E16FD1" w:rsidP="00E16FD1">
      <w:r w:rsidRPr="000C321E">
        <w:t>The optional Private Extension contains vendor or operator specific information.</w:t>
      </w:r>
    </w:p>
    <w:p w14:paraId="021E60E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2F350849" w14:textId="77777777" w:rsidTr="009900EA">
        <w:trPr>
          <w:jc w:val="center"/>
        </w:trPr>
        <w:tc>
          <w:tcPr>
            <w:tcW w:w="2976" w:type="dxa"/>
          </w:tcPr>
          <w:p w14:paraId="62771D82" w14:textId="77777777" w:rsidR="00E16FD1" w:rsidRPr="000C321E" w:rsidRDefault="00E16FD1" w:rsidP="009900EA">
            <w:pPr>
              <w:pStyle w:val="TAH"/>
            </w:pPr>
            <w:r w:rsidRPr="000C321E">
              <w:t>Information element</w:t>
            </w:r>
          </w:p>
        </w:tc>
        <w:tc>
          <w:tcPr>
            <w:tcW w:w="2226" w:type="dxa"/>
          </w:tcPr>
          <w:p w14:paraId="0EB3DD8C" w14:textId="77777777" w:rsidR="00E16FD1" w:rsidRPr="000C321E" w:rsidRDefault="00E16FD1" w:rsidP="009900EA">
            <w:pPr>
              <w:pStyle w:val="TAH"/>
            </w:pPr>
            <w:r w:rsidRPr="000C321E">
              <w:t>Presence requirement</w:t>
            </w:r>
          </w:p>
        </w:tc>
        <w:tc>
          <w:tcPr>
            <w:tcW w:w="1206" w:type="dxa"/>
          </w:tcPr>
          <w:p w14:paraId="2546FBC2" w14:textId="77777777" w:rsidR="00E16FD1" w:rsidRPr="000C321E" w:rsidRDefault="00E16FD1" w:rsidP="009900EA">
            <w:pPr>
              <w:pStyle w:val="TAH"/>
            </w:pPr>
            <w:r w:rsidRPr="000C321E">
              <w:t>Reference</w:t>
            </w:r>
          </w:p>
        </w:tc>
      </w:tr>
      <w:tr w:rsidR="00E16FD1" w:rsidRPr="000C321E" w14:paraId="1FB7831B" w14:textId="77777777" w:rsidTr="009900EA">
        <w:trPr>
          <w:jc w:val="center"/>
        </w:trPr>
        <w:tc>
          <w:tcPr>
            <w:tcW w:w="2976" w:type="dxa"/>
          </w:tcPr>
          <w:p w14:paraId="208BA4F3" w14:textId="77777777" w:rsidR="00E16FD1" w:rsidRPr="000C321E" w:rsidRDefault="00E16FD1" w:rsidP="009900EA">
            <w:pPr>
              <w:pStyle w:val="TAL"/>
            </w:pPr>
            <w:r w:rsidRPr="000C321E">
              <w:t>Routeing Area Identity (RAI)</w:t>
            </w:r>
          </w:p>
        </w:tc>
        <w:tc>
          <w:tcPr>
            <w:tcW w:w="2226" w:type="dxa"/>
          </w:tcPr>
          <w:p w14:paraId="2843BC3F" w14:textId="77777777" w:rsidR="00E16FD1" w:rsidRPr="000C321E" w:rsidRDefault="00E16FD1" w:rsidP="009900EA">
            <w:pPr>
              <w:pStyle w:val="TAL"/>
              <w:jc w:val="center"/>
            </w:pPr>
            <w:r w:rsidRPr="000C321E">
              <w:t>Mandatory</w:t>
            </w:r>
          </w:p>
        </w:tc>
        <w:tc>
          <w:tcPr>
            <w:tcW w:w="1206" w:type="dxa"/>
          </w:tcPr>
          <w:p w14:paraId="499978AE" w14:textId="77777777" w:rsidR="00E16FD1" w:rsidRPr="000C321E" w:rsidRDefault="00E16FD1" w:rsidP="009900EA">
            <w:pPr>
              <w:pStyle w:val="TAL"/>
              <w:jc w:val="center"/>
            </w:pPr>
            <w:r w:rsidRPr="000C321E">
              <w:t>7.7.3</w:t>
            </w:r>
          </w:p>
        </w:tc>
      </w:tr>
      <w:tr w:rsidR="00E16FD1" w:rsidRPr="000C321E" w14:paraId="0F7A49B8" w14:textId="77777777" w:rsidTr="009900EA">
        <w:trPr>
          <w:jc w:val="center"/>
        </w:trPr>
        <w:tc>
          <w:tcPr>
            <w:tcW w:w="2976" w:type="dxa"/>
          </w:tcPr>
          <w:p w14:paraId="5E2D58C1" w14:textId="77777777" w:rsidR="00E16FD1" w:rsidRPr="000C321E" w:rsidRDefault="00E16FD1" w:rsidP="009900EA">
            <w:pPr>
              <w:pStyle w:val="TAL"/>
            </w:pPr>
            <w:r w:rsidRPr="000C321E">
              <w:t>Packet TMSI</w:t>
            </w:r>
          </w:p>
        </w:tc>
        <w:tc>
          <w:tcPr>
            <w:tcW w:w="2226" w:type="dxa"/>
          </w:tcPr>
          <w:p w14:paraId="0CB2DBED" w14:textId="77777777" w:rsidR="00E16FD1" w:rsidRPr="000C321E" w:rsidRDefault="00E16FD1" w:rsidP="009900EA">
            <w:pPr>
              <w:pStyle w:val="TAL"/>
              <w:jc w:val="center"/>
            </w:pPr>
            <w:r w:rsidRPr="000C321E">
              <w:t>Mandatory</w:t>
            </w:r>
          </w:p>
        </w:tc>
        <w:tc>
          <w:tcPr>
            <w:tcW w:w="1206" w:type="dxa"/>
          </w:tcPr>
          <w:p w14:paraId="44ABD795" w14:textId="77777777" w:rsidR="00E16FD1" w:rsidRPr="000C321E" w:rsidRDefault="00E16FD1" w:rsidP="009900EA">
            <w:pPr>
              <w:pStyle w:val="TAL"/>
              <w:jc w:val="center"/>
            </w:pPr>
            <w:r w:rsidRPr="000C321E">
              <w:t>7.7.5</w:t>
            </w:r>
          </w:p>
        </w:tc>
      </w:tr>
      <w:tr w:rsidR="00E16FD1" w:rsidRPr="000C321E" w14:paraId="13CE12DC" w14:textId="77777777" w:rsidTr="009900EA">
        <w:trPr>
          <w:jc w:val="center"/>
        </w:trPr>
        <w:tc>
          <w:tcPr>
            <w:tcW w:w="2976" w:type="dxa"/>
          </w:tcPr>
          <w:p w14:paraId="616AE278" w14:textId="77777777" w:rsidR="00E16FD1" w:rsidRPr="000C321E" w:rsidRDefault="00E16FD1" w:rsidP="009900EA">
            <w:pPr>
              <w:pStyle w:val="TAL"/>
            </w:pPr>
            <w:r w:rsidRPr="000C321E">
              <w:t>P-TMSI Signature</w:t>
            </w:r>
          </w:p>
        </w:tc>
        <w:tc>
          <w:tcPr>
            <w:tcW w:w="2226" w:type="dxa"/>
          </w:tcPr>
          <w:p w14:paraId="5C7F127F" w14:textId="77777777" w:rsidR="00E16FD1" w:rsidRPr="000C321E" w:rsidRDefault="00E16FD1" w:rsidP="009900EA">
            <w:pPr>
              <w:pStyle w:val="TAL"/>
              <w:jc w:val="center"/>
            </w:pPr>
            <w:r w:rsidRPr="000C321E">
              <w:t>Conditional</w:t>
            </w:r>
          </w:p>
        </w:tc>
        <w:tc>
          <w:tcPr>
            <w:tcW w:w="1206" w:type="dxa"/>
          </w:tcPr>
          <w:p w14:paraId="11F58A7A" w14:textId="77777777" w:rsidR="00E16FD1" w:rsidRPr="000C321E" w:rsidRDefault="00E16FD1" w:rsidP="009900EA">
            <w:pPr>
              <w:pStyle w:val="TAL"/>
              <w:jc w:val="center"/>
            </w:pPr>
            <w:r w:rsidRPr="000C321E">
              <w:t>7.7.9</w:t>
            </w:r>
          </w:p>
        </w:tc>
      </w:tr>
      <w:tr w:rsidR="00E16FD1" w:rsidRPr="000C321E" w14:paraId="315CE25F" w14:textId="77777777" w:rsidTr="009900EA">
        <w:trPr>
          <w:jc w:val="center"/>
        </w:trPr>
        <w:tc>
          <w:tcPr>
            <w:tcW w:w="2976" w:type="dxa"/>
          </w:tcPr>
          <w:p w14:paraId="63B63FA9" w14:textId="77777777" w:rsidR="00E16FD1" w:rsidRPr="000C321E" w:rsidRDefault="00E16FD1" w:rsidP="009900EA">
            <w:pPr>
              <w:pStyle w:val="TAL"/>
            </w:pPr>
            <w:r w:rsidRPr="000C321E">
              <w:t>SGSN Address for Control Plane</w:t>
            </w:r>
          </w:p>
        </w:tc>
        <w:tc>
          <w:tcPr>
            <w:tcW w:w="2226" w:type="dxa"/>
          </w:tcPr>
          <w:p w14:paraId="61B52A02" w14:textId="77777777" w:rsidR="00E16FD1" w:rsidRPr="000C321E" w:rsidRDefault="00E16FD1" w:rsidP="009900EA">
            <w:pPr>
              <w:pStyle w:val="TAL"/>
              <w:jc w:val="center"/>
            </w:pPr>
            <w:r w:rsidRPr="000C321E">
              <w:t>Optional</w:t>
            </w:r>
          </w:p>
        </w:tc>
        <w:tc>
          <w:tcPr>
            <w:tcW w:w="1206" w:type="dxa"/>
          </w:tcPr>
          <w:p w14:paraId="7E1972FA" w14:textId="77777777" w:rsidR="00E16FD1" w:rsidRPr="000C321E" w:rsidRDefault="00E16FD1" w:rsidP="009900EA">
            <w:pPr>
              <w:pStyle w:val="TAL"/>
              <w:jc w:val="center"/>
            </w:pPr>
            <w:r w:rsidRPr="000C321E">
              <w:t>7.7.32</w:t>
            </w:r>
          </w:p>
        </w:tc>
      </w:tr>
      <w:tr w:rsidR="00E16FD1" w:rsidRPr="000C321E" w14:paraId="7A0CE383" w14:textId="77777777" w:rsidTr="009900EA">
        <w:trPr>
          <w:jc w:val="center"/>
        </w:trPr>
        <w:tc>
          <w:tcPr>
            <w:tcW w:w="2976" w:type="dxa"/>
          </w:tcPr>
          <w:p w14:paraId="53653299" w14:textId="77777777" w:rsidR="00E16FD1" w:rsidRPr="000C321E" w:rsidRDefault="00E16FD1" w:rsidP="009900EA">
            <w:pPr>
              <w:pStyle w:val="TAL"/>
            </w:pPr>
            <w:r w:rsidRPr="000C321E">
              <w:t>Hop Counter</w:t>
            </w:r>
          </w:p>
        </w:tc>
        <w:tc>
          <w:tcPr>
            <w:tcW w:w="2226" w:type="dxa"/>
          </w:tcPr>
          <w:p w14:paraId="6C52FA7C" w14:textId="77777777" w:rsidR="00E16FD1" w:rsidRPr="000C321E" w:rsidRDefault="00E16FD1" w:rsidP="009900EA">
            <w:pPr>
              <w:pStyle w:val="TAL"/>
              <w:jc w:val="center"/>
            </w:pPr>
            <w:r w:rsidRPr="000C321E">
              <w:t>Optional</w:t>
            </w:r>
          </w:p>
        </w:tc>
        <w:tc>
          <w:tcPr>
            <w:tcW w:w="1206" w:type="dxa"/>
          </w:tcPr>
          <w:p w14:paraId="46605E42" w14:textId="77777777" w:rsidR="00E16FD1" w:rsidRPr="000C321E" w:rsidRDefault="00E16FD1" w:rsidP="009900EA">
            <w:pPr>
              <w:pStyle w:val="TAL"/>
              <w:jc w:val="center"/>
            </w:pPr>
            <w:r w:rsidRPr="000C321E">
              <w:t>7.7.63</w:t>
            </w:r>
          </w:p>
        </w:tc>
      </w:tr>
      <w:tr w:rsidR="00E16FD1" w:rsidRPr="000C321E" w14:paraId="312CD9A3" w14:textId="77777777" w:rsidTr="009900EA">
        <w:trPr>
          <w:jc w:val="center"/>
        </w:trPr>
        <w:tc>
          <w:tcPr>
            <w:tcW w:w="2976" w:type="dxa"/>
          </w:tcPr>
          <w:p w14:paraId="5B811B1D" w14:textId="77777777" w:rsidR="00E16FD1" w:rsidRPr="000C321E" w:rsidRDefault="00E16FD1" w:rsidP="009900EA">
            <w:pPr>
              <w:pStyle w:val="TAL"/>
            </w:pPr>
            <w:r w:rsidRPr="000C321E">
              <w:t>Private Extension</w:t>
            </w:r>
          </w:p>
        </w:tc>
        <w:tc>
          <w:tcPr>
            <w:tcW w:w="2226" w:type="dxa"/>
          </w:tcPr>
          <w:p w14:paraId="02FA1190" w14:textId="77777777" w:rsidR="00E16FD1" w:rsidRPr="000C321E" w:rsidRDefault="00E16FD1" w:rsidP="009900EA">
            <w:pPr>
              <w:pStyle w:val="TAL"/>
              <w:jc w:val="center"/>
            </w:pPr>
            <w:r w:rsidRPr="000C321E">
              <w:t>Optional</w:t>
            </w:r>
          </w:p>
        </w:tc>
        <w:tc>
          <w:tcPr>
            <w:tcW w:w="1206" w:type="dxa"/>
          </w:tcPr>
          <w:p w14:paraId="4E80759D" w14:textId="77777777" w:rsidR="00E16FD1" w:rsidRPr="000C321E" w:rsidRDefault="00E16FD1" w:rsidP="009900EA">
            <w:pPr>
              <w:pStyle w:val="TAL"/>
              <w:jc w:val="center"/>
            </w:pPr>
            <w:r w:rsidRPr="000C321E">
              <w:t>7.7.46</w:t>
            </w:r>
          </w:p>
        </w:tc>
      </w:tr>
    </w:tbl>
    <w:p w14:paraId="20A60547" w14:textId="77777777" w:rsidR="00E16FD1" w:rsidRPr="000C321E" w:rsidRDefault="00E16FD1" w:rsidP="00E16FD1"/>
    <w:p w14:paraId="1C253E13" w14:textId="77777777" w:rsidR="00E16FD1" w:rsidRPr="000C321E" w:rsidRDefault="00E16FD1" w:rsidP="00E16FD1">
      <w:pPr>
        <w:pStyle w:val="Heading3"/>
      </w:pPr>
      <w:bookmarkStart w:id="113" w:name="_Toc9597846"/>
      <w:bookmarkStart w:id="114" w:name="_Toc67420314"/>
      <w:r w:rsidRPr="000C321E">
        <w:t>7.5.2</w:t>
      </w:r>
      <w:r w:rsidRPr="000C321E">
        <w:tab/>
        <w:t>Identification Response</w:t>
      </w:r>
      <w:bookmarkEnd w:id="113"/>
      <w:bookmarkEnd w:id="114"/>
    </w:p>
    <w:p w14:paraId="5BCB2B1A" w14:textId="77777777" w:rsidR="00E16FD1" w:rsidRPr="000C321E" w:rsidRDefault="00E16FD1" w:rsidP="00E16FD1">
      <w:r w:rsidRPr="000C321E">
        <w:t>The old SGSN shall send an Identification Response to the new SGSN as a response to a previous Identification Request.</w:t>
      </w:r>
    </w:p>
    <w:p w14:paraId="1C417A3C"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16FB17F5" w14:textId="77777777" w:rsidR="00E16FD1" w:rsidRPr="000C321E" w:rsidRDefault="00E16FD1" w:rsidP="00E16FD1">
      <w:r w:rsidRPr="000C321E">
        <w:t>Possible Cause values are:</w:t>
      </w:r>
    </w:p>
    <w:p w14:paraId="39D2C269" w14:textId="77777777" w:rsidR="00E16FD1" w:rsidRPr="000C321E" w:rsidRDefault="00E16FD1" w:rsidP="00E16FD1">
      <w:pPr>
        <w:pStyle w:val="B1"/>
      </w:pPr>
      <w:r w:rsidRPr="000C321E">
        <w:t>-</w:t>
      </w:r>
      <w:r w:rsidRPr="000C321E">
        <w:tab/>
        <w:t>"Request Accepted".</w:t>
      </w:r>
    </w:p>
    <w:p w14:paraId="6578F6A8" w14:textId="77777777" w:rsidR="00E16FD1" w:rsidRPr="000C321E" w:rsidRDefault="00E16FD1" w:rsidP="00E16FD1">
      <w:pPr>
        <w:pStyle w:val="B1"/>
      </w:pPr>
      <w:r w:rsidRPr="000C321E">
        <w:t>-</w:t>
      </w:r>
      <w:r w:rsidRPr="000C321E">
        <w:tab/>
        <w:t>"IMSI/IMEI not known".</w:t>
      </w:r>
    </w:p>
    <w:p w14:paraId="6C9B73EE" w14:textId="77777777" w:rsidR="00E16FD1" w:rsidRPr="000C321E" w:rsidRDefault="00E16FD1" w:rsidP="00E16FD1">
      <w:pPr>
        <w:pStyle w:val="B1"/>
      </w:pPr>
      <w:r w:rsidRPr="000C321E">
        <w:t>-</w:t>
      </w:r>
      <w:r w:rsidRPr="000C321E">
        <w:tab/>
        <w:t>"System failure".</w:t>
      </w:r>
    </w:p>
    <w:p w14:paraId="22BB56B1" w14:textId="77777777" w:rsidR="00E16FD1" w:rsidRPr="000C321E" w:rsidRDefault="00E16FD1" w:rsidP="00E16FD1">
      <w:pPr>
        <w:pStyle w:val="B1"/>
      </w:pPr>
      <w:r w:rsidRPr="000C321E">
        <w:t>-</w:t>
      </w:r>
      <w:r w:rsidRPr="000C321E">
        <w:tab/>
        <w:t>"Mandatory IE incorrect".</w:t>
      </w:r>
    </w:p>
    <w:p w14:paraId="07F98711" w14:textId="77777777" w:rsidR="00E16FD1" w:rsidRPr="000C321E" w:rsidRDefault="00E16FD1" w:rsidP="00E16FD1">
      <w:pPr>
        <w:pStyle w:val="B1"/>
      </w:pPr>
      <w:r w:rsidRPr="000C321E">
        <w:t>-</w:t>
      </w:r>
      <w:r w:rsidRPr="000C321E">
        <w:tab/>
        <w:t>"Mandatory IE missing".</w:t>
      </w:r>
    </w:p>
    <w:p w14:paraId="0ABF4496" w14:textId="77777777" w:rsidR="00E16FD1" w:rsidRPr="000C321E" w:rsidRDefault="00E16FD1" w:rsidP="00E16FD1">
      <w:pPr>
        <w:pStyle w:val="B1"/>
      </w:pPr>
      <w:r w:rsidRPr="000C321E">
        <w:t>-</w:t>
      </w:r>
      <w:r w:rsidRPr="000C321E">
        <w:tab/>
        <w:t>"Optional IE incorrect".</w:t>
      </w:r>
    </w:p>
    <w:p w14:paraId="66B6E4D0" w14:textId="77777777" w:rsidR="00E16FD1" w:rsidRPr="000C321E" w:rsidRDefault="00E16FD1" w:rsidP="00E16FD1">
      <w:pPr>
        <w:pStyle w:val="B1"/>
      </w:pPr>
      <w:r w:rsidRPr="000C321E">
        <w:t>-</w:t>
      </w:r>
      <w:r w:rsidRPr="000C321E">
        <w:tab/>
        <w:t>"Invalid message format".</w:t>
      </w:r>
    </w:p>
    <w:p w14:paraId="1174F3DB" w14:textId="77777777" w:rsidR="00E16FD1" w:rsidRPr="000C321E" w:rsidRDefault="00E16FD1" w:rsidP="00E16FD1">
      <w:pPr>
        <w:pStyle w:val="B1"/>
      </w:pPr>
      <w:r w:rsidRPr="000C321E">
        <w:t>-</w:t>
      </w:r>
      <w:r w:rsidRPr="000C321E">
        <w:tab/>
        <w:t>"P-TMSI Signature mismatch".</w:t>
      </w:r>
    </w:p>
    <w:p w14:paraId="4EBBC870" w14:textId="77777777" w:rsidR="00E16FD1" w:rsidRPr="000C321E" w:rsidRDefault="00E16FD1" w:rsidP="00E16FD1">
      <w:r w:rsidRPr="000C321E">
        <w:t>Only the Cause information element shall be included in the response if the Cause contains another value than "Request accepted".</w:t>
      </w:r>
    </w:p>
    <w:p w14:paraId="15054D27" w14:textId="77777777" w:rsidR="00E16FD1" w:rsidRPr="000C321E" w:rsidRDefault="00E16FD1" w:rsidP="00E16FD1">
      <w:pPr>
        <w:rPr>
          <w:lang w:eastAsia="zh-CN"/>
        </w:rPr>
      </w:pPr>
      <w:r w:rsidRPr="000C321E">
        <w:lastRenderedPageBreak/>
        <w:t>The IMSI information element is mandatory if the Cause contains the value "Request accepted".</w:t>
      </w:r>
    </w:p>
    <w:p w14:paraId="076D8A31" w14:textId="3B2624AE"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 xml:space="preserve">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105B360C"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6351F56" w14:textId="77777777" w:rsidR="00E16FD1" w:rsidRPr="000C321E" w:rsidRDefault="00E16FD1" w:rsidP="00E16FD1">
      <w:r w:rsidRPr="000C321E">
        <w:t>The old SGSN shall include the IOV_updates counter if it is supported and available for a UMTS subscriber capable of UMTS AKA.</w:t>
      </w:r>
    </w:p>
    <w:p w14:paraId="0EFFE9D5" w14:textId="77777777" w:rsidR="00E16FD1" w:rsidRPr="000C321E" w:rsidRDefault="00E16FD1" w:rsidP="00E16FD1">
      <w:r w:rsidRPr="000C321E">
        <w:t>The optional Private Extension contains vendor or operator specific information.</w:t>
      </w:r>
    </w:p>
    <w:p w14:paraId="0ABA3DB7" w14:textId="77777777" w:rsidR="00E16FD1" w:rsidRPr="000C321E" w:rsidRDefault="00E16FD1" w:rsidP="00E16FD1">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250DD53C" w14:textId="77777777" w:rsidTr="009900EA">
        <w:trPr>
          <w:jc w:val="center"/>
        </w:trPr>
        <w:tc>
          <w:tcPr>
            <w:tcW w:w="2566" w:type="dxa"/>
          </w:tcPr>
          <w:p w14:paraId="25DE44D6" w14:textId="77777777" w:rsidR="00E16FD1" w:rsidRPr="000C321E" w:rsidRDefault="00E16FD1" w:rsidP="009900EA">
            <w:pPr>
              <w:pStyle w:val="TAH"/>
            </w:pPr>
            <w:r w:rsidRPr="000C321E">
              <w:t>Information element</w:t>
            </w:r>
          </w:p>
        </w:tc>
        <w:tc>
          <w:tcPr>
            <w:tcW w:w="2226" w:type="dxa"/>
          </w:tcPr>
          <w:p w14:paraId="5B0397CA" w14:textId="77777777" w:rsidR="00E16FD1" w:rsidRPr="000C321E" w:rsidRDefault="00E16FD1" w:rsidP="009900EA">
            <w:pPr>
              <w:pStyle w:val="TAH"/>
            </w:pPr>
            <w:r w:rsidRPr="000C321E">
              <w:t>Presence requirement</w:t>
            </w:r>
          </w:p>
        </w:tc>
        <w:tc>
          <w:tcPr>
            <w:tcW w:w="1206" w:type="dxa"/>
          </w:tcPr>
          <w:p w14:paraId="33E2F640" w14:textId="77777777" w:rsidR="00E16FD1" w:rsidRPr="000C321E" w:rsidRDefault="00E16FD1" w:rsidP="009900EA">
            <w:pPr>
              <w:pStyle w:val="TAH"/>
            </w:pPr>
            <w:r w:rsidRPr="000C321E">
              <w:t>Reference</w:t>
            </w:r>
          </w:p>
        </w:tc>
      </w:tr>
      <w:tr w:rsidR="00E16FD1" w:rsidRPr="000C321E" w14:paraId="24D19DBC" w14:textId="77777777" w:rsidTr="009900EA">
        <w:trPr>
          <w:jc w:val="center"/>
        </w:trPr>
        <w:tc>
          <w:tcPr>
            <w:tcW w:w="2566" w:type="dxa"/>
          </w:tcPr>
          <w:p w14:paraId="1EBA2C6D" w14:textId="77777777" w:rsidR="00E16FD1" w:rsidRPr="000C321E" w:rsidRDefault="00E16FD1" w:rsidP="009900EA">
            <w:pPr>
              <w:pStyle w:val="TAL"/>
            </w:pPr>
            <w:r w:rsidRPr="000C321E">
              <w:t>Cause</w:t>
            </w:r>
          </w:p>
        </w:tc>
        <w:tc>
          <w:tcPr>
            <w:tcW w:w="2226" w:type="dxa"/>
          </w:tcPr>
          <w:p w14:paraId="67470BF7" w14:textId="77777777" w:rsidR="00E16FD1" w:rsidRPr="000C321E" w:rsidRDefault="00E16FD1" w:rsidP="009900EA">
            <w:pPr>
              <w:pStyle w:val="TAL"/>
              <w:jc w:val="center"/>
            </w:pPr>
            <w:r w:rsidRPr="000C321E">
              <w:t>Mandatory</w:t>
            </w:r>
          </w:p>
        </w:tc>
        <w:tc>
          <w:tcPr>
            <w:tcW w:w="1206" w:type="dxa"/>
          </w:tcPr>
          <w:p w14:paraId="2BA2EFAE" w14:textId="77777777" w:rsidR="00E16FD1" w:rsidRPr="000C321E" w:rsidRDefault="00E16FD1" w:rsidP="009900EA">
            <w:pPr>
              <w:pStyle w:val="TAL"/>
              <w:jc w:val="center"/>
            </w:pPr>
            <w:r w:rsidRPr="000C321E">
              <w:t>7.7.1</w:t>
            </w:r>
          </w:p>
        </w:tc>
      </w:tr>
      <w:tr w:rsidR="00E16FD1" w:rsidRPr="000C321E" w14:paraId="7836054F" w14:textId="77777777" w:rsidTr="009900EA">
        <w:trPr>
          <w:jc w:val="center"/>
        </w:trPr>
        <w:tc>
          <w:tcPr>
            <w:tcW w:w="2566" w:type="dxa"/>
          </w:tcPr>
          <w:p w14:paraId="189CFFA1" w14:textId="77777777" w:rsidR="00E16FD1" w:rsidRPr="000C321E" w:rsidRDefault="00E16FD1" w:rsidP="009900EA">
            <w:pPr>
              <w:pStyle w:val="TAL"/>
            </w:pPr>
            <w:r w:rsidRPr="000C321E">
              <w:t>IMSI</w:t>
            </w:r>
          </w:p>
        </w:tc>
        <w:tc>
          <w:tcPr>
            <w:tcW w:w="2226" w:type="dxa"/>
          </w:tcPr>
          <w:p w14:paraId="5A077E28" w14:textId="77777777" w:rsidR="00E16FD1" w:rsidRPr="000C321E" w:rsidRDefault="00E16FD1" w:rsidP="009900EA">
            <w:pPr>
              <w:pStyle w:val="TAL"/>
              <w:jc w:val="center"/>
            </w:pPr>
            <w:r w:rsidRPr="000C321E">
              <w:t>Conditional</w:t>
            </w:r>
          </w:p>
        </w:tc>
        <w:tc>
          <w:tcPr>
            <w:tcW w:w="1206" w:type="dxa"/>
          </w:tcPr>
          <w:p w14:paraId="6C7FA6FC" w14:textId="77777777" w:rsidR="00E16FD1" w:rsidRPr="000C321E" w:rsidRDefault="00E16FD1" w:rsidP="009900EA">
            <w:pPr>
              <w:pStyle w:val="TAL"/>
              <w:jc w:val="center"/>
            </w:pPr>
            <w:r w:rsidRPr="000C321E">
              <w:t>7.7.2</w:t>
            </w:r>
          </w:p>
        </w:tc>
      </w:tr>
      <w:tr w:rsidR="00E16FD1" w:rsidRPr="000C321E" w14:paraId="42E41F4A" w14:textId="77777777" w:rsidTr="009900EA">
        <w:trPr>
          <w:jc w:val="center"/>
        </w:trPr>
        <w:tc>
          <w:tcPr>
            <w:tcW w:w="2566" w:type="dxa"/>
          </w:tcPr>
          <w:p w14:paraId="4B7699F7" w14:textId="77777777" w:rsidR="00E16FD1" w:rsidRPr="000C321E" w:rsidRDefault="00E16FD1" w:rsidP="009900EA">
            <w:pPr>
              <w:pStyle w:val="TAL"/>
            </w:pPr>
            <w:r w:rsidRPr="000C321E">
              <w:t>Authentication Triplet</w:t>
            </w:r>
          </w:p>
        </w:tc>
        <w:tc>
          <w:tcPr>
            <w:tcW w:w="2226" w:type="dxa"/>
          </w:tcPr>
          <w:p w14:paraId="1FFD72B9" w14:textId="77777777" w:rsidR="00E16FD1" w:rsidRPr="000C321E" w:rsidRDefault="00E16FD1" w:rsidP="009900EA">
            <w:pPr>
              <w:pStyle w:val="TAL"/>
              <w:jc w:val="center"/>
            </w:pPr>
            <w:r w:rsidRPr="000C321E">
              <w:t>Conditional</w:t>
            </w:r>
          </w:p>
        </w:tc>
        <w:tc>
          <w:tcPr>
            <w:tcW w:w="1206" w:type="dxa"/>
          </w:tcPr>
          <w:p w14:paraId="5926DC73" w14:textId="77777777" w:rsidR="00E16FD1" w:rsidRPr="000C321E" w:rsidRDefault="00E16FD1" w:rsidP="009900EA">
            <w:pPr>
              <w:pStyle w:val="TAL"/>
              <w:jc w:val="center"/>
            </w:pPr>
            <w:r w:rsidRPr="000C321E">
              <w:t>7.7.7</w:t>
            </w:r>
          </w:p>
        </w:tc>
      </w:tr>
      <w:tr w:rsidR="00E16FD1" w:rsidRPr="000C321E" w14:paraId="0CAD58D1" w14:textId="77777777" w:rsidTr="009900EA">
        <w:trPr>
          <w:jc w:val="center"/>
        </w:trPr>
        <w:tc>
          <w:tcPr>
            <w:tcW w:w="2566" w:type="dxa"/>
          </w:tcPr>
          <w:p w14:paraId="449128DB" w14:textId="77777777" w:rsidR="00E16FD1" w:rsidRPr="000C321E" w:rsidRDefault="00E16FD1" w:rsidP="009900EA">
            <w:pPr>
              <w:pStyle w:val="TAL"/>
            </w:pPr>
            <w:r w:rsidRPr="000C321E">
              <w:t>Authentication Quintuplet</w:t>
            </w:r>
          </w:p>
        </w:tc>
        <w:tc>
          <w:tcPr>
            <w:tcW w:w="2226" w:type="dxa"/>
          </w:tcPr>
          <w:p w14:paraId="0FD944A2" w14:textId="77777777" w:rsidR="00E16FD1" w:rsidRPr="000C321E" w:rsidRDefault="00E16FD1" w:rsidP="009900EA">
            <w:pPr>
              <w:pStyle w:val="TAL"/>
              <w:jc w:val="center"/>
            </w:pPr>
            <w:r w:rsidRPr="000C321E">
              <w:t>Conditional</w:t>
            </w:r>
          </w:p>
        </w:tc>
        <w:tc>
          <w:tcPr>
            <w:tcW w:w="1206" w:type="dxa"/>
          </w:tcPr>
          <w:p w14:paraId="1D2AC3FC" w14:textId="77777777" w:rsidR="00E16FD1" w:rsidRPr="000C321E" w:rsidRDefault="00E16FD1" w:rsidP="009900EA">
            <w:pPr>
              <w:pStyle w:val="TAL"/>
              <w:jc w:val="center"/>
            </w:pPr>
            <w:r w:rsidRPr="000C321E">
              <w:t>7.7.35</w:t>
            </w:r>
          </w:p>
        </w:tc>
      </w:tr>
      <w:tr w:rsidR="00E16FD1" w:rsidRPr="000C321E" w14:paraId="4271709A" w14:textId="77777777" w:rsidTr="009900EA">
        <w:trPr>
          <w:jc w:val="center"/>
        </w:trPr>
        <w:tc>
          <w:tcPr>
            <w:tcW w:w="2566" w:type="dxa"/>
          </w:tcPr>
          <w:p w14:paraId="7134FB3A" w14:textId="77777777" w:rsidR="00E16FD1" w:rsidRPr="000C321E" w:rsidRDefault="00E16FD1" w:rsidP="009900EA">
            <w:pPr>
              <w:pStyle w:val="TAL"/>
              <w:rPr>
                <w:lang w:eastAsia="zh-CN"/>
              </w:rPr>
            </w:pPr>
            <w:r w:rsidRPr="000C321E">
              <w:rPr>
                <w:lang w:eastAsia="zh-CN"/>
              </w:rPr>
              <w:t>UE Usage Type</w:t>
            </w:r>
          </w:p>
        </w:tc>
        <w:tc>
          <w:tcPr>
            <w:tcW w:w="2226" w:type="dxa"/>
          </w:tcPr>
          <w:p w14:paraId="1896CDD8" w14:textId="77777777" w:rsidR="00E16FD1" w:rsidRPr="000C321E" w:rsidRDefault="00E16FD1" w:rsidP="009900EA">
            <w:pPr>
              <w:pStyle w:val="TAL"/>
              <w:jc w:val="center"/>
            </w:pPr>
            <w:r w:rsidRPr="000C321E">
              <w:t>Optional</w:t>
            </w:r>
          </w:p>
        </w:tc>
        <w:tc>
          <w:tcPr>
            <w:tcW w:w="1206" w:type="dxa"/>
          </w:tcPr>
          <w:p w14:paraId="6C638EFD" w14:textId="77777777" w:rsidR="00E16FD1" w:rsidRPr="000C321E" w:rsidRDefault="00E16FD1" w:rsidP="009900EA">
            <w:pPr>
              <w:pStyle w:val="TAL"/>
              <w:jc w:val="center"/>
              <w:rPr>
                <w:lang w:eastAsia="zh-CN"/>
              </w:rPr>
            </w:pPr>
            <w:r w:rsidRPr="000C321E">
              <w:rPr>
                <w:rFonts w:hint="eastAsia"/>
                <w:lang w:eastAsia="zh-CN"/>
              </w:rPr>
              <w:t>7.7.117</w:t>
            </w:r>
          </w:p>
        </w:tc>
      </w:tr>
      <w:tr w:rsidR="00E16FD1" w:rsidRPr="000C321E" w14:paraId="779B6BFD" w14:textId="77777777" w:rsidTr="009900EA">
        <w:trPr>
          <w:jc w:val="center"/>
        </w:trPr>
        <w:tc>
          <w:tcPr>
            <w:tcW w:w="2566" w:type="dxa"/>
            <w:tcBorders>
              <w:top w:val="single" w:sz="4" w:space="0" w:color="auto"/>
              <w:left w:val="single" w:sz="4" w:space="0" w:color="auto"/>
              <w:bottom w:val="single" w:sz="4" w:space="0" w:color="auto"/>
              <w:right w:val="single" w:sz="4" w:space="0" w:color="auto"/>
            </w:tcBorders>
          </w:tcPr>
          <w:p w14:paraId="14F9A4FB" w14:textId="77777777" w:rsidR="00E16FD1" w:rsidRPr="000C321E" w:rsidRDefault="00E16FD1" w:rsidP="009900EA">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483AED47" w14:textId="77777777" w:rsidR="00E16FD1" w:rsidRPr="000C321E" w:rsidRDefault="00E16FD1" w:rsidP="009900EA">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17AD8A32" w14:textId="77777777" w:rsidR="00E16FD1" w:rsidRPr="000C321E" w:rsidRDefault="00E16FD1" w:rsidP="009900EA">
            <w:pPr>
              <w:pStyle w:val="TAL"/>
              <w:jc w:val="center"/>
              <w:rPr>
                <w:lang w:eastAsia="zh-CN"/>
              </w:rPr>
            </w:pPr>
            <w:r w:rsidRPr="000C321E">
              <w:rPr>
                <w:lang w:eastAsia="zh-CN"/>
              </w:rPr>
              <w:t>7.7.122</w:t>
            </w:r>
          </w:p>
        </w:tc>
      </w:tr>
    </w:tbl>
    <w:p w14:paraId="208AC239" w14:textId="77777777" w:rsidR="00E16FD1" w:rsidRPr="000C321E" w:rsidRDefault="00E16FD1" w:rsidP="00E16FD1"/>
    <w:p w14:paraId="0649BB2F" w14:textId="77777777" w:rsidR="00E16FD1" w:rsidRPr="000C321E" w:rsidRDefault="00E16FD1" w:rsidP="00E16FD1">
      <w:pPr>
        <w:pStyle w:val="Heading3"/>
      </w:pPr>
      <w:bookmarkStart w:id="115" w:name="_Toc9597847"/>
      <w:bookmarkStart w:id="116" w:name="_Toc67420315"/>
      <w:r w:rsidRPr="000C321E">
        <w:t>7.5.3</w:t>
      </w:r>
      <w:r w:rsidRPr="000C321E">
        <w:tab/>
        <w:t>SGSN Context Request</w:t>
      </w:r>
      <w:bookmarkEnd w:id="115"/>
      <w:bookmarkEnd w:id="116"/>
    </w:p>
    <w:p w14:paraId="559EAF92" w14:textId="77777777" w:rsidR="00E16FD1" w:rsidRPr="000C321E" w:rsidRDefault="00E16FD1" w:rsidP="00E16FD1">
      <w:r w:rsidRPr="000C321E">
        <w:t>The new SGSN shall send an SGSN Context Request to the old SGSN to get the MM and PDP Contexts for the MS.</w:t>
      </w:r>
    </w:p>
    <w:p w14:paraId="43C26867"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42C14A2" w14:textId="0F60129A"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w:t>
      </w:r>
      <w:r w:rsidR="009900EA" w:rsidRPr="000C321E">
        <w:t>TS</w:t>
      </w:r>
      <w:r w:rsidR="009900EA">
        <w:t> </w:t>
      </w:r>
      <w:r w:rsidR="009900EA" w:rsidRPr="000C321E">
        <w:t>2</w:t>
      </w:r>
      <w:r w:rsidRPr="000C321E">
        <w:t>3.003</w:t>
      </w:r>
      <w:r w:rsidR="009900EA">
        <w:t> </w:t>
      </w:r>
      <w:r w:rsidR="009900EA" w:rsidRPr="000C321E">
        <w:t>[</w:t>
      </w:r>
      <w:r w:rsidRPr="000C321E">
        <w:t xml:space="preserve">2] for details on the coding of the P-TMSI and see </w:t>
      </w:r>
      <w:r w:rsidRPr="000C321E">
        <w:rPr>
          <w:rFonts w:eastAsia="MS Mincho"/>
          <w:lang w:eastAsia="ja-JP"/>
        </w:rPr>
        <w:t>3GPP TS</w:t>
      </w:r>
      <w:r w:rsidRPr="000C321E">
        <w:t> 23.236</w:t>
      </w:r>
      <w:r w:rsidR="009900EA">
        <w:t> </w:t>
      </w:r>
      <w:r w:rsidR="009900EA" w:rsidRPr="000C321E">
        <w:t>[</w:t>
      </w:r>
      <w:r w:rsidRPr="000C321E">
        <w:t>19] for details on SGSN pool.</w:t>
      </w:r>
    </w:p>
    <w:p w14:paraId="7A203CD3" w14:textId="77777777" w:rsidR="00E16FD1" w:rsidRPr="000C321E" w:rsidRDefault="00E16FD1" w:rsidP="00E16FD1">
      <w:r w:rsidRPr="000C321E">
        <w:t>Note that an SGSN relaying the SGSN Context Request message shall not supervise the SGSN Context Response message.</w:t>
      </w:r>
    </w:p>
    <w:p w14:paraId="41CA70C6"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0E553B2B" w14:textId="77777777" w:rsidR="00E16FD1" w:rsidRPr="000C321E" w:rsidRDefault="00E16FD1" w:rsidP="00E16FD1">
      <w:r w:rsidRPr="000C321E">
        <w:t>The old SGSN responds with an SGSN Context Response.</w:t>
      </w:r>
    </w:p>
    <w:p w14:paraId="76CB8EEC"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A36FDAD" w14:textId="538B770D" w:rsidR="00E16FD1" w:rsidRPr="000C321E" w:rsidRDefault="00E16FD1" w:rsidP="00E16FD1">
      <w:r w:rsidRPr="000C321E">
        <w:lastRenderedPageBreak/>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24])..</w:t>
      </w:r>
    </w:p>
    <w:p w14:paraId="2AAEBF20"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CE6EA0C" w14:textId="77777777" w:rsidR="00E16FD1" w:rsidRPr="000C321E" w:rsidRDefault="00E16FD1" w:rsidP="00E16FD1">
      <w:r w:rsidRPr="000C321E">
        <w:t>The MS Validated indicates that the new SGSN has successfully authenticated the MS. IMSI shall be included if MS Validated indicates "Yes".</w:t>
      </w:r>
    </w:p>
    <w:p w14:paraId="11AD8369" w14:textId="5809211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3.060</w:t>
      </w:r>
      <w:r w:rsidR="009900EA">
        <w:t> </w:t>
      </w:r>
      <w:r w:rsidR="009900EA" w:rsidRPr="000C321E">
        <w:t>[</w:t>
      </w:r>
      <w:r w:rsidRPr="000C321E">
        <w:t xml:space="preserve">4] and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 If the MS has provided the P-TMSI Signature, the new SGSN shall include this parameter in the SGSN Context Request message.</w:t>
      </w:r>
    </w:p>
    <w:p w14:paraId="48971DB3" w14:textId="77777777" w:rsidR="00E16FD1" w:rsidRPr="000C321E" w:rsidRDefault="00E16FD1" w:rsidP="00E16FD1">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685B2B99"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CA4890B" w14:textId="77777777" w:rsidR="00E16FD1" w:rsidRPr="000C321E" w:rsidRDefault="00E16FD1" w:rsidP="00E16FD1">
      <w:r w:rsidRPr="000C321E">
        <w:t>The optional Private Extension contains vendor or operator specific information.</w:t>
      </w:r>
    </w:p>
    <w:p w14:paraId="1F2A1329"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EBAD5D6" w14:textId="77777777" w:rsidTr="009900EA">
        <w:trPr>
          <w:jc w:val="center"/>
        </w:trPr>
        <w:tc>
          <w:tcPr>
            <w:tcW w:w="3449" w:type="dxa"/>
          </w:tcPr>
          <w:p w14:paraId="2C2DCD29" w14:textId="77777777" w:rsidR="00E16FD1" w:rsidRPr="000C321E" w:rsidRDefault="00E16FD1" w:rsidP="009900EA">
            <w:pPr>
              <w:pStyle w:val="TAH"/>
            </w:pPr>
            <w:r w:rsidRPr="000C321E">
              <w:t>Information element</w:t>
            </w:r>
          </w:p>
        </w:tc>
        <w:tc>
          <w:tcPr>
            <w:tcW w:w="2033" w:type="dxa"/>
          </w:tcPr>
          <w:p w14:paraId="74245962" w14:textId="77777777" w:rsidR="00E16FD1" w:rsidRPr="000C321E" w:rsidRDefault="00E16FD1" w:rsidP="009900EA">
            <w:pPr>
              <w:pStyle w:val="TAH"/>
            </w:pPr>
            <w:r w:rsidRPr="000C321E">
              <w:t>Presence requirement</w:t>
            </w:r>
          </w:p>
        </w:tc>
        <w:tc>
          <w:tcPr>
            <w:tcW w:w="1889" w:type="dxa"/>
          </w:tcPr>
          <w:p w14:paraId="31860D59" w14:textId="77777777" w:rsidR="00E16FD1" w:rsidRPr="000C321E" w:rsidRDefault="00E16FD1" w:rsidP="009900EA">
            <w:pPr>
              <w:pStyle w:val="TAH"/>
            </w:pPr>
            <w:r w:rsidRPr="000C321E">
              <w:t>Reference</w:t>
            </w:r>
          </w:p>
        </w:tc>
      </w:tr>
      <w:tr w:rsidR="00E16FD1" w:rsidRPr="000C321E" w14:paraId="7824526A" w14:textId="77777777" w:rsidTr="009900EA">
        <w:trPr>
          <w:jc w:val="center"/>
        </w:trPr>
        <w:tc>
          <w:tcPr>
            <w:tcW w:w="3449" w:type="dxa"/>
          </w:tcPr>
          <w:p w14:paraId="60AA7005" w14:textId="77777777" w:rsidR="00E16FD1" w:rsidRPr="000C321E" w:rsidRDefault="00E16FD1" w:rsidP="009900EA">
            <w:pPr>
              <w:pStyle w:val="TAL"/>
            </w:pPr>
            <w:r w:rsidRPr="000C321E">
              <w:t>IMSI</w:t>
            </w:r>
          </w:p>
        </w:tc>
        <w:tc>
          <w:tcPr>
            <w:tcW w:w="2033" w:type="dxa"/>
          </w:tcPr>
          <w:p w14:paraId="059864A2" w14:textId="77777777" w:rsidR="00E16FD1" w:rsidRPr="000C321E" w:rsidRDefault="00E16FD1" w:rsidP="009900EA">
            <w:pPr>
              <w:pStyle w:val="TAL"/>
              <w:jc w:val="center"/>
            </w:pPr>
            <w:r w:rsidRPr="000C321E">
              <w:t>Conditional</w:t>
            </w:r>
          </w:p>
        </w:tc>
        <w:tc>
          <w:tcPr>
            <w:tcW w:w="1889" w:type="dxa"/>
          </w:tcPr>
          <w:p w14:paraId="42595525" w14:textId="77777777" w:rsidR="00E16FD1" w:rsidRPr="000C321E" w:rsidRDefault="00E16FD1" w:rsidP="009900EA">
            <w:pPr>
              <w:pStyle w:val="TAL"/>
              <w:jc w:val="center"/>
            </w:pPr>
            <w:r w:rsidRPr="000C321E">
              <w:t>7.7.2</w:t>
            </w:r>
          </w:p>
        </w:tc>
      </w:tr>
      <w:tr w:rsidR="00E16FD1" w:rsidRPr="000C321E" w14:paraId="2D00F142" w14:textId="77777777" w:rsidTr="009900EA">
        <w:trPr>
          <w:jc w:val="center"/>
        </w:trPr>
        <w:tc>
          <w:tcPr>
            <w:tcW w:w="3449" w:type="dxa"/>
          </w:tcPr>
          <w:p w14:paraId="247AB4E1" w14:textId="77777777" w:rsidR="00E16FD1" w:rsidRPr="000C321E" w:rsidRDefault="00E16FD1" w:rsidP="009900EA">
            <w:pPr>
              <w:pStyle w:val="TAL"/>
            </w:pPr>
            <w:r w:rsidRPr="000C321E">
              <w:t>Routeing Area Identity (RAI)</w:t>
            </w:r>
          </w:p>
        </w:tc>
        <w:tc>
          <w:tcPr>
            <w:tcW w:w="2033" w:type="dxa"/>
          </w:tcPr>
          <w:p w14:paraId="1279E5B2" w14:textId="77777777" w:rsidR="00E16FD1" w:rsidRPr="000C321E" w:rsidRDefault="00E16FD1" w:rsidP="009900EA">
            <w:pPr>
              <w:pStyle w:val="TAL"/>
              <w:jc w:val="center"/>
            </w:pPr>
            <w:r w:rsidRPr="000C321E">
              <w:t>Mandatory</w:t>
            </w:r>
          </w:p>
        </w:tc>
        <w:tc>
          <w:tcPr>
            <w:tcW w:w="1889" w:type="dxa"/>
          </w:tcPr>
          <w:p w14:paraId="696D9BDA" w14:textId="77777777" w:rsidR="00E16FD1" w:rsidRPr="000C321E" w:rsidRDefault="00E16FD1" w:rsidP="009900EA">
            <w:pPr>
              <w:pStyle w:val="TAL"/>
              <w:jc w:val="center"/>
            </w:pPr>
            <w:r w:rsidRPr="000C321E">
              <w:t>7.7.3</w:t>
            </w:r>
          </w:p>
        </w:tc>
      </w:tr>
      <w:tr w:rsidR="00E16FD1" w:rsidRPr="000C321E" w14:paraId="29F922F5" w14:textId="77777777" w:rsidTr="009900EA">
        <w:trPr>
          <w:jc w:val="center"/>
        </w:trPr>
        <w:tc>
          <w:tcPr>
            <w:tcW w:w="3449" w:type="dxa"/>
          </w:tcPr>
          <w:p w14:paraId="18343C82" w14:textId="77777777" w:rsidR="00E16FD1" w:rsidRPr="000C321E" w:rsidRDefault="00E16FD1" w:rsidP="009900EA">
            <w:pPr>
              <w:pStyle w:val="TAL"/>
            </w:pPr>
            <w:r w:rsidRPr="000C321E">
              <w:t>Temporary Logical Link Identifier (TLLI)</w:t>
            </w:r>
          </w:p>
        </w:tc>
        <w:tc>
          <w:tcPr>
            <w:tcW w:w="2033" w:type="dxa"/>
          </w:tcPr>
          <w:p w14:paraId="2701FE4D" w14:textId="77777777" w:rsidR="00E16FD1" w:rsidRPr="000C321E" w:rsidRDefault="00E16FD1" w:rsidP="009900EA">
            <w:pPr>
              <w:pStyle w:val="TAL"/>
              <w:jc w:val="center"/>
            </w:pPr>
            <w:r w:rsidRPr="000C321E">
              <w:t>Conditional</w:t>
            </w:r>
          </w:p>
        </w:tc>
        <w:tc>
          <w:tcPr>
            <w:tcW w:w="1889" w:type="dxa"/>
          </w:tcPr>
          <w:p w14:paraId="128596DC" w14:textId="77777777" w:rsidR="00E16FD1" w:rsidRPr="000C321E" w:rsidRDefault="00E16FD1" w:rsidP="009900EA">
            <w:pPr>
              <w:pStyle w:val="TAL"/>
              <w:jc w:val="center"/>
            </w:pPr>
            <w:r w:rsidRPr="000C321E">
              <w:t>7.7.4</w:t>
            </w:r>
          </w:p>
        </w:tc>
      </w:tr>
      <w:tr w:rsidR="00E16FD1" w:rsidRPr="000C321E" w14:paraId="5A1ECB3D" w14:textId="77777777" w:rsidTr="009900EA">
        <w:trPr>
          <w:jc w:val="center"/>
        </w:trPr>
        <w:tc>
          <w:tcPr>
            <w:tcW w:w="3449" w:type="dxa"/>
          </w:tcPr>
          <w:p w14:paraId="55BECAD9" w14:textId="77777777" w:rsidR="00E16FD1" w:rsidRPr="000C321E" w:rsidRDefault="00E16FD1" w:rsidP="009900EA">
            <w:pPr>
              <w:pStyle w:val="TAL"/>
            </w:pPr>
            <w:r w:rsidRPr="000C321E">
              <w:t>Packet TMSI (P-TMSI)</w:t>
            </w:r>
          </w:p>
        </w:tc>
        <w:tc>
          <w:tcPr>
            <w:tcW w:w="2033" w:type="dxa"/>
          </w:tcPr>
          <w:p w14:paraId="1378C95E" w14:textId="77777777" w:rsidR="00E16FD1" w:rsidRPr="000C321E" w:rsidRDefault="00E16FD1" w:rsidP="009900EA">
            <w:pPr>
              <w:pStyle w:val="TAL"/>
              <w:jc w:val="center"/>
            </w:pPr>
            <w:r w:rsidRPr="000C321E">
              <w:t>Conditional</w:t>
            </w:r>
          </w:p>
        </w:tc>
        <w:tc>
          <w:tcPr>
            <w:tcW w:w="1889" w:type="dxa"/>
          </w:tcPr>
          <w:p w14:paraId="1BD1C928" w14:textId="77777777" w:rsidR="00E16FD1" w:rsidRPr="000C321E" w:rsidRDefault="00E16FD1" w:rsidP="009900EA">
            <w:pPr>
              <w:pStyle w:val="TAL"/>
              <w:jc w:val="center"/>
            </w:pPr>
            <w:r w:rsidRPr="000C321E">
              <w:t>7.7.5</w:t>
            </w:r>
          </w:p>
        </w:tc>
      </w:tr>
      <w:tr w:rsidR="00E16FD1" w:rsidRPr="000C321E" w14:paraId="1DECAAF6" w14:textId="77777777" w:rsidTr="009900EA">
        <w:trPr>
          <w:jc w:val="center"/>
        </w:trPr>
        <w:tc>
          <w:tcPr>
            <w:tcW w:w="3449" w:type="dxa"/>
          </w:tcPr>
          <w:p w14:paraId="6A67B67A" w14:textId="77777777" w:rsidR="00E16FD1" w:rsidRPr="000C321E" w:rsidRDefault="00E16FD1" w:rsidP="009900EA">
            <w:pPr>
              <w:pStyle w:val="TAL"/>
            </w:pPr>
            <w:r w:rsidRPr="000C321E">
              <w:t>P-TMSI Signature</w:t>
            </w:r>
          </w:p>
        </w:tc>
        <w:tc>
          <w:tcPr>
            <w:tcW w:w="2033" w:type="dxa"/>
          </w:tcPr>
          <w:p w14:paraId="27D065ED" w14:textId="77777777" w:rsidR="00E16FD1" w:rsidRPr="000C321E" w:rsidRDefault="00E16FD1" w:rsidP="009900EA">
            <w:pPr>
              <w:pStyle w:val="TAL"/>
              <w:jc w:val="center"/>
            </w:pPr>
            <w:r w:rsidRPr="000C321E">
              <w:t>Conditional</w:t>
            </w:r>
          </w:p>
        </w:tc>
        <w:tc>
          <w:tcPr>
            <w:tcW w:w="1889" w:type="dxa"/>
          </w:tcPr>
          <w:p w14:paraId="00E2F564" w14:textId="77777777" w:rsidR="00E16FD1" w:rsidRPr="000C321E" w:rsidRDefault="00E16FD1" w:rsidP="009900EA">
            <w:pPr>
              <w:pStyle w:val="TAL"/>
              <w:jc w:val="center"/>
            </w:pPr>
            <w:r w:rsidRPr="000C321E">
              <w:t>7.7.9</w:t>
            </w:r>
          </w:p>
        </w:tc>
      </w:tr>
      <w:tr w:rsidR="00E16FD1" w:rsidRPr="000C321E" w14:paraId="34AA6847" w14:textId="77777777" w:rsidTr="009900EA">
        <w:trPr>
          <w:jc w:val="center"/>
        </w:trPr>
        <w:tc>
          <w:tcPr>
            <w:tcW w:w="3449" w:type="dxa"/>
          </w:tcPr>
          <w:p w14:paraId="1B676A99" w14:textId="77777777" w:rsidR="00E16FD1" w:rsidRPr="000C321E" w:rsidRDefault="00E16FD1" w:rsidP="009900EA">
            <w:pPr>
              <w:pStyle w:val="TAL"/>
            </w:pPr>
            <w:r w:rsidRPr="000C321E">
              <w:t>MS Validated</w:t>
            </w:r>
          </w:p>
        </w:tc>
        <w:tc>
          <w:tcPr>
            <w:tcW w:w="2033" w:type="dxa"/>
          </w:tcPr>
          <w:p w14:paraId="69713CA5" w14:textId="77777777" w:rsidR="00E16FD1" w:rsidRPr="000C321E" w:rsidRDefault="00E16FD1" w:rsidP="009900EA">
            <w:pPr>
              <w:pStyle w:val="TAL"/>
              <w:jc w:val="center"/>
            </w:pPr>
            <w:r w:rsidRPr="000C321E">
              <w:t>Optional</w:t>
            </w:r>
          </w:p>
        </w:tc>
        <w:tc>
          <w:tcPr>
            <w:tcW w:w="1889" w:type="dxa"/>
          </w:tcPr>
          <w:p w14:paraId="38306BF5" w14:textId="77777777" w:rsidR="00E16FD1" w:rsidRPr="000C321E" w:rsidRDefault="00E16FD1" w:rsidP="009900EA">
            <w:pPr>
              <w:pStyle w:val="TAL"/>
              <w:jc w:val="center"/>
            </w:pPr>
            <w:r w:rsidRPr="000C321E">
              <w:t>7.7.10</w:t>
            </w:r>
          </w:p>
        </w:tc>
      </w:tr>
      <w:tr w:rsidR="00E16FD1" w:rsidRPr="000C321E" w14:paraId="3C048DC6" w14:textId="77777777" w:rsidTr="009900EA">
        <w:trPr>
          <w:jc w:val="center"/>
        </w:trPr>
        <w:tc>
          <w:tcPr>
            <w:tcW w:w="3449" w:type="dxa"/>
          </w:tcPr>
          <w:p w14:paraId="086F3035" w14:textId="77777777" w:rsidR="00E16FD1" w:rsidRPr="000C321E" w:rsidRDefault="00E16FD1" w:rsidP="009900EA">
            <w:pPr>
              <w:pStyle w:val="TAL"/>
              <w:rPr>
                <w:lang w:val="fr-FR"/>
              </w:rPr>
            </w:pPr>
            <w:r w:rsidRPr="000C321E">
              <w:rPr>
                <w:lang w:val="fr-FR"/>
              </w:rPr>
              <w:t>Tunnel Endpoint Identifier Control Plane</w:t>
            </w:r>
          </w:p>
        </w:tc>
        <w:tc>
          <w:tcPr>
            <w:tcW w:w="2033" w:type="dxa"/>
          </w:tcPr>
          <w:p w14:paraId="2C990E83" w14:textId="77777777" w:rsidR="00E16FD1" w:rsidRPr="000C321E" w:rsidRDefault="00E16FD1" w:rsidP="009900EA">
            <w:pPr>
              <w:pStyle w:val="TAL"/>
              <w:jc w:val="center"/>
            </w:pPr>
            <w:r w:rsidRPr="000C321E">
              <w:t>Mandatory</w:t>
            </w:r>
          </w:p>
        </w:tc>
        <w:tc>
          <w:tcPr>
            <w:tcW w:w="1889" w:type="dxa"/>
          </w:tcPr>
          <w:p w14:paraId="06CE8658" w14:textId="77777777" w:rsidR="00E16FD1" w:rsidRPr="000C321E" w:rsidRDefault="00E16FD1" w:rsidP="009900EA">
            <w:pPr>
              <w:pStyle w:val="TAL"/>
              <w:jc w:val="center"/>
            </w:pPr>
            <w:r w:rsidRPr="000C321E">
              <w:t>7.7.14</w:t>
            </w:r>
          </w:p>
        </w:tc>
      </w:tr>
      <w:tr w:rsidR="00E16FD1" w:rsidRPr="000C321E" w14:paraId="490AB1C3" w14:textId="77777777" w:rsidTr="009900EA">
        <w:trPr>
          <w:jc w:val="center"/>
        </w:trPr>
        <w:tc>
          <w:tcPr>
            <w:tcW w:w="3449" w:type="dxa"/>
          </w:tcPr>
          <w:p w14:paraId="15BFBA6D" w14:textId="77777777" w:rsidR="00E16FD1" w:rsidRPr="000C321E" w:rsidRDefault="00E16FD1" w:rsidP="009900EA">
            <w:pPr>
              <w:pStyle w:val="TAL"/>
            </w:pPr>
            <w:r w:rsidRPr="000C321E">
              <w:t>SGSN Address for Control Plane</w:t>
            </w:r>
          </w:p>
        </w:tc>
        <w:tc>
          <w:tcPr>
            <w:tcW w:w="2033" w:type="dxa"/>
          </w:tcPr>
          <w:p w14:paraId="775FA4BC" w14:textId="77777777" w:rsidR="00E16FD1" w:rsidRPr="000C321E" w:rsidRDefault="00E16FD1" w:rsidP="009900EA">
            <w:pPr>
              <w:pStyle w:val="TAL"/>
              <w:jc w:val="center"/>
            </w:pPr>
            <w:r w:rsidRPr="000C321E">
              <w:t>Mandatory</w:t>
            </w:r>
          </w:p>
        </w:tc>
        <w:tc>
          <w:tcPr>
            <w:tcW w:w="1889" w:type="dxa"/>
          </w:tcPr>
          <w:p w14:paraId="2B3FC8E5" w14:textId="77777777" w:rsidR="00E16FD1" w:rsidRPr="000C321E" w:rsidRDefault="00E16FD1" w:rsidP="009900EA">
            <w:pPr>
              <w:pStyle w:val="TAL"/>
              <w:jc w:val="center"/>
            </w:pPr>
            <w:r w:rsidRPr="000C321E">
              <w:t>7.7.32</w:t>
            </w:r>
          </w:p>
        </w:tc>
      </w:tr>
      <w:tr w:rsidR="00E16FD1" w:rsidRPr="000C321E" w14:paraId="431D4865" w14:textId="77777777" w:rsidTr="009900EA">
        <w:trPr>
          <w:jc w:val="center"/>
        </w:trPr>
        <w:tc>
          <w:tcPr>
            <w:tcW w:w="3449" w:type="dxa"/>
          </w:tcPr>
          <w:p w14:paraId="3A526500" w14:textId="77777777" w:rsidR="00E16FD1" w:rsidRPr="000C321E" w:rsidRDefault="00E16FD1" w:rsidP="009900EA">
            <w:pPr>
              <w:pStyle w:val="TAL"/>
            </w:pPr>
            <w:r w:rsidRPr="000C321E">
              <w:t xml:space="preserve">Alternative </w:t>
            </w:r>
            <w:r w:rsidRPr="000C321E">
              <w:rPr>
                <w:rFonts w:hint="eastAsia"/>
                <w:lang w:eastAsia="zh-CN"/>
              </w:rPr>
              <w:t>S</w:t>
            </w:r>
            <w:r w:rsidRPr="000C321E">
              <w:t>GSN Address for Control Plane</w:t>
            </w:r>
          </w:p>
        </w:tc>
        <w:tc>
          <w:tcPr>
            <w:tcW w:w="2033" w:type="dxa"/>
          </w:tcPr>
          <w:p w14:paraId="05F97EB4" w14:textId="77777777" w:rsidR="00E16FD1" w:rsidRPr="000C321E" w:rsidRDefault="00E16FD1" w:rsidP="009900EA">
            <w:pPr>
              <w:pStyle w:val="TAL"/>
              <w:jc w:val="center"/>
            </w:pPr>
            <w:r w:rsidRPr="000C321E">
              <w:t>Optional</w:t>
            </w:r>
          </w:p>
        </w:tc>
        <w:tc>
          <w:tcPr>
            <w:tcW w:w="1889" w:type="dxa"/>
          </w:tcPr>
          <w:p w14:paraId="4F7E80BA" w14:textId="77777777" w:rsidR="00E16FD1" w:rsidRPr="000C321E" w:rsidRDefault="00E16FD1" w:rsidP="009900EA">
            <w:pPr>
              <w:pStyle w:val="TAL"/>
              <w:jc w:val="center"/>
            </w:pPr>
            <w:r w:rsidRPr="000C321E">
              <w:t>7.7.32</w:t>
            </w:r>
          </w:p>
        </w:tc>
      </w:tr>
      <w:tr w:rsidR="00E16FD1" w:rsidRPr="000C321E" w14:paraId="1491AE39" w14:textId="77777777" w:rsidTr="009900EA">
        <w:trPr>
          <w:jc w:val="center"/>
        </w:trPr>
        <w:tc>
          <w:tcPr>
            <w:tcW w:w="3449" w:type="dxa"/>
          </w:tcPr>
          <w:p w14:paraId="556F28F3" w14:textId="77777777" w:rsidR="00E16FD1" w:rsidRPr="000C321E" w:rsidRDefault="00E16FD1" w:rsidP="009900EA">
            <w:pPr>
              <w:pStyle w:val="TAL"/>
            </w:pPr>
            <w:r w:rsidRPr="000C321E">
              <w:t>SGSN Number</w:t>
            </w:r>
          </w:p>
        </w:tc>
        <w:tc>
          <w:tcPr>
            <w:tcW w:w="2033" w:type="dxa"/>
          </w:tcPr>
          <w:p w14:paraId="2482DF73" w14:textId="77777777" w:rsidR="00E16FD1" w:rsidRPr="000C321E" w:rsidRDefault="00E16FD1" w:rsidP="009900EA">
            <w:pPr>
              <w:pStyle w:val="TAL"/>
              <w:jc w:val="center"/>
            </w:pPr>
            <w:r w:rsidRPr="000C321E">
              <w:t>Optional</w:t>
            </w:r>
          </w:p>
        </w:tc>
        <w:tc>
          <w:tcPr>
            <w:tcW w:w="1889" w:type="dxa"/>
          </w:tcPr>
          <w:p w14:paraId="4BC30B34" w14:textId="77777777" w:rsidR="00E16FD1" w:rsidRPr="000C321E" w:rsidRDefault="00E16FD1" w:rsidP="009900EA">
            <w:pPr>
              <w:pStyle w:val="TAL"/>
              <w:jc w:val="center"/>
            </w:pPr>
            <w:r w:rsidRPr="000C321E">
              <w:t>7.7.47</w:t>
            </w:r>
          </w:p>
        </w:tc>
      </w:tr>
      <w:tr w:rsidR="00E16FD1" w:rsidRPr="000C321E" w14:paraId="00F0FF08" w14:textId="77777777" w:rsidTr="009900EA">
        <w:trPr>
          <w:jc w:val="center"/>
        </w:trPr>
        <w:tc>
          <w:tcPr>
            <w:tcW w:w="3449" w:type="dxa"/>
          </w:tcPr>
          <w:p w14:paraId="33D57C80" w14:textId="77777777" w:rsidR="00E16FD1" w:rsidRPr="000C321E" w:rsidRDefault="00E16FD1" w:rsidP="009900EA">
            <w:pPr>
              <w:pStyle w:val="TAL"/>
            </w:pPr>
            <w:r w:rsidRPr="000C321E">
              <w:t>RAT Type</w:t>
            </w:r>
          </w:p>
        </w:tc>
        <w:tc>
          <w:tcPr>
            <w:tcW w:w="2033" w:type="dxa"/>
          </w:tcPr>
          <w:p w14:paraId="20161265" w14:textId="77777777" w:rsidR="00E16FD1" w:rsidRPr="000C321E" w:rsidRDefault="00E16FD1" w:rsidP="009900EA">
            <w:pPr>
              <w:pStyle w:val="TAL"/>
              <w:jc w:val="center"/>
            </w:pPr>
            <w:r w:rsidRPr="000C321E">
              <w:t>Optional</w:t>
            </w:r>
          </w:p>
        </w:tc>
        <w:tc>
          <w:tcPr>
            <w:tcW w:w="1889" w:type="dxa"/>
          </w:tcPr>
          <w:p w14:paraId="09CC62A5" w14:textId="77777777" w:rsidR="00E16FD1" w:rsidRPr="000C321E" w:rsidRDefault="00E16FD1" w:rsidP="009900EA">
            <w:pPr>
              <w:pStyle w:val="TAL"/>
              <w:jc w:val="center"/>
            </w:pPr>
            <w:r w:rsidRPr="000C321E">
              <w:t>7.7.50</w:t>
            </w:r>
          </w:p>
        </w:tc>
      </w:tr>
      <w:tr w:rsidR="00E16FD1" w:rsidRPr="000C321E" w14:paraId="2550FCF1" w14:textId="77777777" w:rsidTr="009900EA">
        <w:trPr>
          <w:jc w:val="center"/>
        </w:trPr>
        <w:tc>
          <w:tcPr>
            <w:tcW w:w="3449" w:type="dxa"/>
          </w:tcPr>
          <w:p w14:paraId="38747407" w14:textId="77777777" w:rsidR="00E16FD1" w:rsidRPr="000C321E" w:rsidRDefault="00E16FD1" w:rsidP="009900EA">
            <w:pPr>
              <w:pStyle w:val="TAL"/>
            </w:pPr>
            <w:r w:rsidRPr="000C321E">
              <w:t>Hop Counter</w:t>
            </w:r>
          </w:p>
        </w:tc>
        <w:tc>
          <w:tcPr>
            <w:tcW w:w="2033" w:type="dxa"/>
          </w:tcPr>
          <w:p w14:paraId="66940B21" w14:textId="77777777" w:rsidR="00E16FD1" w:rsidRPr="000C321E" w:rsidRDefault="00E16FD1" w:rsidP="009900EA">
            <w:pPr>
              <w:pStyle w:val="TAL"/>
              <w:jc w:val="center"/>
            </w:pPr>
            <w:r w:rsidRPr="000C321E">
              <w:t>Optional</w:t>
            </w:r>
          </w:p>
        </w:tc>
        <w:tc>
          <w:tcPr>
            <w:tcW w:w="1889" w:type="dxa"/>
          </w:tcPr>
          <w:p w14:paraId="587BED71" w14:textId="77777777" w:rsidR="00E16FD1" w:rsidRPr="000C321E" w:rsidRDefault="00E16FD1" w:rsidP="009900EA">
            <w:pPr>
              <w:pStyle w:val="TAL"/>
              <w:jc w:val="center"/>
            </w:pPr>
            <w:r w:rsidRPr="000C321E">
              <w:t>7.7.63</w:t>
            </w:r>
          </w:p>
        </w:tc>
      </w:tr>
      <w:tr w:rsidR="00E16FD1" w:rsidRPr="000C321E" w14:paraId="098F2A0D" w14:textId="77777777" w:rsidTr="009900EA">
        <w:trPr>
          <w:jc w:val="center"/>
        </w:trPr>
        <w:tc>
          <w:tcPr>
            <w:tcW w:w="3449" w:type="dxa"/>
          </w:tcPr>
          <w:p w14:paraId="2F046AD1" w14:textId="77777777" w:rsidR="00E16FD1" w:rsidRPr="000C321E" w:rsidRDefault="00E16FD1" w:rsidP="009900EA">
            <w:pPr>
              <w:pStyle w:val="TAL"/>
            </w:pPr>
            <w:r w:rsidRPr="000C321E">
              <w:t>Private Extension</w:t>
            </w:r>
          </w:p>
        </w:tc>
        <w:tc>
          <w:tcPr>
            <w:tcW w:w="2033" w:type="dxa"/>
          </w:tcPr>
          <w:p w14:paraId="57828F6B" w14:textId="77777777" w:rsidR="00E16FD1" w:rsidRPr="000C321E" w:rsidRDefault="00E16FD1" w:rsidP="009900EA">
            <w:pPr>
              <w:pStyle w:val="TAL"/>
              <w:jc w:val="center"/>
            </w:pPr>
            <w:r w:rsidRPr="000C321E">
              <w:t>Optional</w:t>
            </w:r>
          </w:p>
        </w:tc>
        <w:tc>
          <w:tcPr>
            <w:tcW w:w="1889" w:type="dxa"/>
          </w:tcPr>
          <w:p w14:paraId="46C4DE40" w14:textId="77777777" w:rsidR="00E16FD1" w:rsidRPr="000C321E" w:rsidRDefault="00E16FD1" w:rsidP="009900EA">
            <w:pPr>
              <w:pStyle w:val="TAL"/>
              <w:jc w:val="center"/>
            </w:pPr>
            <w:r w:rsidRPr="000C321E">
              <w:t>7.7.46</w:t>
            </w:r>
          </w:p>
        </w:tc>
      </w:tr>
    </w:tbl>
    <w:p w14:paraId="544CDE4F" w14:textId="77777777" w:rsidR="00E16FD1" w:rsidRPr="000C321E" w:rsidRDefault="00E16FD1" w:rsidP="00E16FD1"/>
    <w:p w14:paraId="23F94F46" w14:textId="77777777" w:rsidR="00E16FD1" w:rsidRPr="000C321E" w:rsidRDefault="00E16FD1" w:rsidP="00E16FD1">
      <w:pPr>
        <w:pStyle w:val="Heading3"/>
      </w:pPr>
      <w:bookmarkStart w:id="117" w:name="_Toc9597848"/>
      <w:bookmarkStart w:id="118" w:name="_Toc67420316"/>
      <w:r w:rsidRPr="000C321E">
        <w:t>7.5.4</w:t>
      </w:r>
      <w:r w:rsidRPr="000C321E">
        <w:tab/>
        <w:t>SGSN Context Response</w:t>
      </w:r>
      <w:bookmarkEnd w:id="117"/>
      <w:bookmarkEnd w:id="118"/>
    </w:p>
    <w:p w14:paraId="2E62EA5A" w14:textId="77777777" w:rsidR="00E16FD1" w:rsidRPr="000C321E" w:rsidRDefault="00E16FD1" w:rsidP="00E16FD1">
      <w:r w:rsidRPr="000C321E">
        <w:t>The old SGSN shall send an SGSN Context Response to the new SGSN as a response to a previous SGSN Context Request.</w:t>
      </w:r>
    </w:p>
    <w:p w14:paraId="23C541D5" w14:textId="77777777" w:rsidR="00E16FD1" w:rsidRPr="000C321E" w:rsidRDefault="00E16FD1" w:rsidP="00E16FD1">
      <w:r w:rsidRPr="000C321E">
        <w:t>Possible Cause values are:</w:t>
      </w:r>
    </w:p>
    <w:p w14:paraId="617B58A0" w14:textId="77777777" w:rsidR="00E16FD1" w:rsidRPr="000C321E" w:rsidRDefault="00E16FD1" w:rsidP="00E16FD1">
      <w:pPr>
        <w:pStyle w:val="B1"/>
      </w:pPr>
      <w:r w:rsidRPr="000C321E">
        <w:t>-</w:t>
      </w:r>
      <w:r w:rsidRPr="000C321E">
        <w:tab/>
        <w:t>"Request Accepted".</w:t>
      </w:r>
    </w:p>
    <w:p w14:paraId="5403E092" w14:textId="77777777" w:rsidR="00E16FD1" w:rsidRPr="000C321E" w:rsidRDefault="00E16FD1" w:rsidP="00E16FD1">
      <w:pPr>
        <w:pStyle w:val="B1"/>
      </w:pPr>
      <w:r w:rsidRPr="000C321E">
        <w:t>-</w:t>
      </w:r>
      <w:r w:rsidRPr="000C321E">
        <w:tab/>
        <w:t>"IMSI/IMEI not known".</w:t>
      </w:r>
    </w:p>
    <w:p w14:paraId="33CB10D7" w14:textId="77777777" w:rsidR="00E16FD1" w:rsidRPr="000C321E" w:rsidRDefault="00E16FD1" w:rsidP="00E16FD1">
      <w:pPr>
        <w:pStyle w:val="B1"/>
      </w:pPr>
      <w:r w:rsidRPr="000C321E">
        <w:t>-</w:t>
      </w:r>
      <w:r w:rsidRPr="000C321E">
        <w:tab/>
        <w:t>"System failure".</w:t>
      </w:r>
    </w:p>
    <w:p w14:paraId="1051CCBE" w14:textId="77777777" w:rsidR="00E16FD1" w:rsidRPr="000C321E" w:rsidRDefault="00E16FD1" w:rsidP="00E16FD1">
      <w:pPr>
        <w:pStyle w:val="B1"/>
      </w:pPr>
      <w:r w:rsidRPr="000C321E">
        <w:t>-</w:t>
      </w:r>
      <w:r w:rsidRPr="000C321E">
        <w:tab/>
        <w:t>"Mandatory IE incorrect".</w:t>
      </w:r>
    </w:p>
    <w:p w14:paraId="2D285730" w14:textId="77777777" w:rsidR="00E16FD1" w:rsidRPr="000C321E" w:rsidRDefault="00E16FD1" w:rsidP="00E16FD1">
      <w:pPr>
        <w:pStyle w:val="B1"/>
      </w:pPr>
      <w:r w:rsidRPr="000C321E">
        <w:t>-</w:t>
      </w:r>
      <w:r w:rsidRPr="000C321E">
        <w:tab/>
        <w:t>"Mandatory IE missing".</w:t>
      </w:r>
    </w:p>
    <w:p w14:paraId="7FA58ED2" w14:textId="77777777" w:rsidR="00E16FD1" w:rsidRPr="000C321E" w:rsidRDefault="00E16FD1" w:rsidP="00E16FD1">
      <w:pPr>
        <w:pStyle w:val="B1"/>
      </w:pPr>
      <w:r w:rsidRPr="000C321E">
        <w:t>-</w:t>
      </w:r>
      <w:r w:rsidRPr="000C321E">
        <w:tab/>
        <w:t>"Optional IE incorrect".</w:t>
      </w:r>
    </w:p>
    <w:p w14:paraId="0D650BF2" w14:textId="77777777" w:rsidR="00E16FD1" w:rsidRPr="000C321E" w:rsidRDefault="00E16FD1" w:rsidP="00E16FD1">
      <w:pPr>
        <w:pStyle w:val="B1"/>
      </w:pPr>
      <w:r w:rsidRPr="000C321E">
        <w:t>-</w:t>
      </w:r>
      <w:r w:rsidRPr="000C321E">
        <w:tab/>
        <w:t>"Invalid message format".</w:t>
      </w:r>
    </w:p>
    <w:p w14:paraId="78880DEA" w14:textId="77777777" w:rsidR="00E16FD1" w:rsidRPr="000C321E" w:rsidRDefault="00E16FD1" w:rsidP="00E16FD1">
      <w:pPr>
        <w:ind w:left="568" w:hanging="284"/>
      </w:pPr>
      <w:r w:rsidRPr="000C321E">
        <w:t>-</w:t>
      </w:r>
      <w:r w:rsidRPr="000C321E">
        <w:tab/>
        <w:t>"P-TMSI Signature mismatch".</w:t>
      </w:r>
    </w:p>
    <w:p w14:paraId="168AC365" w14:textId="77777777" w:rsidR="00E16FD1" w:rsidRPr="000C321E" w:rsidRDefault="00E16FD1" w:rsidP="00E16FD1">
      <w:pPr>
        <w:ind w:left="568" w:hanging="284"/>
      </w:pPr>
      <w:r w:rsidRPr="000C321E">
        <w:lastRenderedPageBreak/>
        <w:t>-</w:t>
      </w:r>
      <w:r w:rsidRPr="000C321E">
        <w:tab/>
        <w:t>"Target access restricted for the subscriber".</w:t>
      </w:r>
    </w:p>
    <w:p w14:paraId="6476B70E"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39598B39"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3B3EDC34"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75929034"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12B30884"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795A5989" w14:textId="77777777" w:rsidR="00E16FD1" w:rsidRPr="000C321E" w:rsidRDefault="00E16FD1" w:rsidP="00E16FD1">
      <w:r w:rsidRPr="000C321E">
        <w:t>The IMSI information element contains the IMSI matching the TLLI or P-TMSI (for GSM or UMTS respectively) and RAI in the SGSN Context Request.</w:t>
      </w:r>
    </w:p>
    <w:p w14:paraId="1A29D5B5"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1F83AD3"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3AF581BA"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777E849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EA98"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D24B856"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64C0A364"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4D491F99"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94E1C7C" w14:textId="77777777" w:rsidR="00E16FD1" w:rsidRPr="000C321E" w:rsidRDefault="00E16FD1" w:rsidP="00E16FD1">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14:paraId="14A763BE"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74AA2751"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EB3509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002704E0"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73F2C74F" w14:textId="421660D7"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43D51BE9"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619C8565"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4CB66608"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0C7521CB"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049E16E8" w14:textId="77777777" w:rsidR="00E16FD1" w:rsidRPr="000C321E" w:rsidRDefault="00E16FD1" w:rsidP="00E16FD1">
      <w:r w:rsidRPr="000C321E">
        <w:t>The presence of the Extended Common Flags IE is optional.</w:t>
      </w:r>
    </w:p>
    <w:p w14:paraId="3FE17190"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6CE6C64" w14:textId="01869903"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9900EA">
        <w:rPr>
          <w:lang w:val="en-US"/>
        </w:rPr>
        <w:t>clause </w:t>
      </w:r>
      <w:r w:rsidR="009900EA" w:rsidRPr="000C321E">
        <w:rPr>
          <w:lang w:val="en-US"/>
        </w:rPr>
        <w:t>5</w:t>
      </w:r>
      <w:r w:rsidRPr="000C321E">
        <w:rPr>
          <w:lang w:val="en-US"/>
        </w:rPr>
        <w:t xml:space="preserve">.3.13.7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p>
    <w:p w14:paraId="78211250"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27C88D09"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53D7636A"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090DCED9" w14:textId="77777777" w:rsidR="00E16FD1" w:rsidRPr="000C321E" w:rsidRDefault="00E16FD1" w:rsidP="00E16FD1">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1C51F8A"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3257E0A1" w14:textId="03ED99F9"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70513EC0"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77E149C7" w14:textId="77777777" w:rsidR="00E16FD1" w:rsidRPr="000C321E" w:rsidRDefault="00E16FD1" w:rsidP="00E16FD1">
      <w:r w:rsidRPr="000C321E">
        <w:t>The presence of the Extended Common Flags II IE is optional.</w:t>
      </w:r>
    </w:p>
    <w:p w14:paraId="18D84537"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3BE4147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37F0F523" w14:textId="0BB77D7C"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31F9217F" w14:textId="7D9D492A" w:rsidR="00E16FD1" w:rsidRPr="000C321E" w:rsidRDefault="00E16FD1" w:rsidP="00E16FD1">
      <w:pPr>
        <w:pStyle w:val="B1"/>
        <w:ind w:left="0" w:firstLine="0"/>
      </w:pPr>
      <w:r w:rsidRPr="000C321E">
        <w:t xml:space="preserve">The old SGSN shall include the UE SCEF PDN Connection(s), if there is at least one SCEF PDN connection for this UE at the old SGSN and if the target SGSN has set the SCNIPDN bit of the CIoT Optimizations Support Indication IE to 1 in the SGSN Context Request, as specified in </w:t>
      </w:r>
      <w:r w:rsidR="009900EA" w:rsidRPr="000C321E">
        <w:t>clause</w:t>
      </w:r>
      <w:r w:rsidR="009900EA">
        <w:t> </w:t>
      </w:r>
      <w:r w:rsidR="009900EA" w:rsidRPr="000C321E">
        <w:t>7</w:t>
      </w:r>
      <w:r w:rsidRPr="000C321E">
        <w:t>.7.120. Several IEs with this type value shall be included as necessary to represent a list of SCEF PDN Connections.</w:t>
      </w:r>
    </w:p>
    <w:p w14:paraId="3D86E08D" w14:textId="77777777" w:rsidR="00E16FD1" w:rsidRPr="000C321E" w:rsidRDefault="00E16FD1" w:rsidP="00E16FD1">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7A614BC6"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01A4E0DF"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2D537AE4" w14:textId="77777777" w:rsidR="00E16FD1" w:rsidRPr="000C321E" w:rsidRDefault="00E16FD1" w:rsidP="00E16FD1">
      <w:r w:rsidRPr="000C321E">
        <w:t>The old SGSN shall include the IOV_updates counter if it is supported and available for a UMTS subscriber capable of UMTS AKA.</w:t>
      </w:r>
    </w:p>
    <w:p w14:paraId="769E594A" w14:textId="63896130"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33D456C5" w14:textId="34B39B28"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74118E91"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60974A0F"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2701052E" w14:textId="77777777" w:rsidR="00E16FD1" w:rsidRDefault="00E16FD1" w:rsidP="00E16FD1">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14:paraId="6D30867B"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9A4158A"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26DB4EE3"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66E28C4"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B1EB9ED"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34CF80F4"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1792F1E6" w14:textId="77777777" w:rsidR="00E16FD1" w:rsidRPr="000C321E" w:rsidRDefault="00E16FD1" w:rsidP="00E16FD1">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20B083A6" w14:textId="77777777" w:rsidTr="009900EA">
        <w:trPr>
          <w:jc w:val="center"/>
        </w:trPr>
        <w:tc>
          <w:tcPr>
            <w:tcW w:w="3579" w:type="dxa"/>
          </w:tcPr>
          <w:p w14:paraId="7B56D58D" w14:textId="77777777" w:rsidR="00E16FD1" w:rsidRPr="000C321E" w:rsidRDefault="00E16FD1" w:rsidP="009900EA">
            <w:pPr>
              <w:pStyle w:val="TAH"/>
            </w:pPr>
            <w:r w:rsidRPr="000C321E">
              <w:t>Information element</w:t>
            </w:r>
          </w:p>
        </w:tc>
        <w:tc>
          <w:tcPr>
            <w:tcW w:w="2609" w:type="dxa"/>
          </w:tcPr>
          <w:p w14:paraId="4D4B69A0" w14:textId="77777777" w:rsidR="00E16FD1" w:rsidRPr="000C321E" w:rsidRDefault="00E16FD1" w:rsidP="009900EA">
            <w:pPr>
              <w:pStyle w:val="TAH"/>
            </w:pPr>
            <w:r w:rsidRPr="000C321E">
              <w:t>Presence requirement</w:t>
            </w:r>
          </w:p>
        </w:tc>
        <w:tc>
          <w:tcPr>
            <w:tcW w:w="1785" w:type="dxa"/>
          </w:tcPr>
          <w:p w14:paraId="611FEC13" w14:textId="77777777" w:rsidR="00E16FD1" w:rsidRPr="000C321E" w:rsidRDefault="00E16FD1" w:rsidP="009900EA">
            <w:pPr>
              <w:pStyle w:val="TAH"/>
            </w:pPr>
            <w:r w:rsidRPr="000C321E">
              <w:t>Reference</w:t>
            </w:r>
          </w:p>
        </w:tc>
      </w:tr>
      <w:tr w:rsidR="00E16FD1" w:rsidRPr="000C321E" w14:paraId="0CF7E1C5" w14:textId="77777777" w:rsidTr="009900EA">
        <w:trPr>
          <w:jc w:val="center"/>
        </w:trPr>
        <w:tc>
          <w:tcPr>
            <w:tcW w:w="3579" w:type="dxa"/>
          </w:tcPr>
          <w:p w14:paraId="2EB73C9D" w14:textId="77777777" w:rsidR="00E16FD1" w:rsidRPr="000C321E" w:rsidRDefault="00E16FD1" w:rsidP="009900EA">
            <w:pPr>
              <w:pStyle w:val="TAL"/>
            </w:pPr>
            <w:r w:rsidRPr="000C321E">
              <w:t>Cause</w:t>
            </w:r>
          </w:p>
        </w:tc>
        <w:tc>
          <w:tcPr>
            <w:tcW w:w="2609" w:type="dxa"/>
          </w:tcPr>
          <w:p w14:paraId="469D2D8C" w14:textId="77777777" w:rsidR="00E16FD1" w:rsidRPr="000C321E" w:rsidRDefault="00E16FD1" w:rsidP="009900EA">
            <w:pPr>
              <w:pStyle w:val="TAL"/>
              <w:jc w:val="center"/>
            </w:pPr>
            <w:r w:rsidRPr="000C321E">
              <w:t>Mandatory</w:t>
            </w:r>
          </w:p>
        </w:tc>
        <w:tc>
          <w:tcPr>
            <w:tcW w:w="1785" w:type="dxa"/>
          </w:tcPr>
          <w:p w14:paraId="16E93DE3" w14:textId="77777777" w:rsidR="00E16FD1" w:rsidRPr="000C321E" w:rsidRDefault="00E16FD1" w:rsidP="009900EA">
            <w:pPr>
              <w:pStyle w:val="TAL"/>
              <w:jc w:val="center"/>
            </w:pPr>
            <w:r w:rsidRPr="000C321E">
              <w:t>7.7.1</w:t>
            </w:r>
          </w:p>
        </w:tc>
      </w:tr>
      <w:tr w:rsidR="00E16FD1" w:rsidRPr="000C321E" w14:paraId="69BD2B82" w14:textId="77777777" w:rsidTr="009900EA">
        <w:trPr>
          <w:jc w:val="center"/>
        </w:trPr>
        <w:tc>
          <w:tcPr>
            <w:tcW w:w="3579" w:type="dxa"/>
          </w:tcPr>
          <w:p w14:paraId="1C9CEDCD" w14:textId="77777777" w:rsidR="00E16FD1" w:rsidRPr="000C321E" w:rsidRDefault="00E16FD1" w:rsidP="009900EA">
            <w:pPr>
              <w:pStyle w:val="TAL"/>
            </w:pPr>
            <w:r w:rsidRPr="000C321E">
              <w:t>IMSI</w:t>
            </w:r>
          </w:p>
        </w:tc>
        <w:tc>
          <w:tcPr>
            <w:tcW w:w="2609" w:type="dxa"/>
          </w:tcPr>
          <w:p w14:paraId="4B5BA3E5" w14:textId="77777777" w:rsidR="00E16FD1" w:rsidRPr="000C321E" w:rsidRDefault="00E16FD1" w:rsidP="009900EA">
            <w:pPr>
              <w:pStyle w:val="TAL"/>
              <w:jc w:val="center"/>
            </w:pPr>
            <w:r w:rsidRPr="000C321E">
              <w:t>Conditional</w:t>
            </w:r>
          </w:p>
        </w:tc>
        <w:tc>
          <w:tcPr>
            <w:tcW w:w="1785" w:type="dxa"/>
          </w:tcPr>
          <w:p w14:paraId="15AB5A8A" w14:textId="77777777" w:rsidR="00E16FD1" w:rsidRPr="000C321E" w:rsidRDefault="00E16FD1" w:rsidP="009900EA">
            <w:pPr>
              <w:pStyle w:val="TAL"/>
              <w:jc w:val="center"/>
            </w:pPr>
            <w:r w:rsidRPr="000C321E">
              <w:t>7.7.2</w:t>
            </w:r>
          </w:p>
        </w:tc>
      </w:tr>
      <w:tr w:rsidR="00E16FD1" w:rsidRPr="000C321E" w14:paraId="2A8173C5" w14:textId="77777777" w:rsidTr="009900EA">
        <w:trPr>
          <w:jc w:val="center"/>
        </w:trPr>
        <w:tc>
          <w:tcPr>
            <w:tcW w:w="3579" w:type="dxa"/>
          </w:tcPr>
          <w:p w14:paraId="193B1017" w14:textId="77777777" w:rsidR="00E16FD1" w:rsidRPr="000C321E" w:rsidRDefault="00E16FD1" w:rsidP="009900EA">
            <w:pPr>
              <w:pStyle w:val="TAL"/>
              <w:rPr>
                <w:lang w:val="fr-FR"/>
              </w:rPr>
            </w:pPr>
            <w:r w:rsidRPr="000C321E">
              <w:rPr>
                <w:lang w:val="fr-FR"/>
              </w:rPr>
              <w:t>Tunnel Endpoint Identifier Control Plane</w:t>
            </w:r>
          </w:p>
        </w:tc>
        <w:tc>
          <w:tcPr>
            <w:tcW w:w="2609" w:type="dxa"/>
          </w:tcPr>
          <w:p w14:paraId="09E5117C" w14:textId="77777777" w:rsidR="00E16FD1" w:rsidRPr="000C321E" w:rsidRDefault="00E16FD1" w:rsidP="009900EA">
            <w:pPr>
              <w:pStyle w:val="TAL"/>
              <w:jc w:val="center"/>
            </w:pPr>
            <w:r w:rsidRPr="000C321E">
              <w:t>Conditional</w:t>
            </w:r>
          </w:p>
        </w:tc>
        <w:tc>
          <w:tcPr>
            <w:tcW w:w="1785" w:type="dxa"/>
          </w:tcPr>
          <w:p w14:paraId="33DC6E55" w14:textId="77777777" w:rsidR="00E16FD1" w:rsidRPr="000C321E" w:rsidRDefault="00E16FD1" w:rsidP="009900EA">
            <w:pPr>
              <w:pStyle w:val="TAL"/>
              <w:jc w:val="center"/>
            </w:pPr>
            <w:r w:rsidRPr="000C321E">
              <w:t>7.7.14</w:t>
            </w:r>
          </w:p>
        </w:tc>
      </w:tr>
      <w:tr w:rsidR="00E16FD1" w:rsidRPr="000C321E" w14:paraId="077E131F" w14:textId="77777777" w:rsidTr="009900EA">
        <w:trPr>
          <w:jc w:val="center"/>
        </w:trPr>
        <w:tc>
          <w:tcPr>
            <w:tcW w:w="3579" w:type="dxa"/>
          </w:tcPr>
          <w:p w14:paraId="43430B95" w14:textId="77777777" w:rsidR="00E16FD1" w:rsidRPr="000C321E" w:rsidRDefault="00E16FD1" w:rsidP="009900EA">
            <w:pPr>
              <w:pStyle w:val="TAL"/>
            </w:pPr>
            <w:r w:rsidRPr="000C321E">
              <w:t>RAB Context</w:t>
            </w:r>
          </w:p>
        </w:tc>
        <w:tc>
          <w:tcPr>
            <w:tcW w:w="2609" w:type="dxa"/>
          </w:tcPr>
          <w:p w14:paraId="7E2023C0" w14:textId="77777777" w:rsidR="00E16FD1" w:rsidRPr="000C321E" w:rsidRDefault="00E16FD1" w:rsidP="009900EA">
            <w:pPr>
              <w:pStyle w:val="TAL"/>
              <w:jc w:val="center"/>
            </w:pPr>
            <w:r w:rsidRPr="000C321E">
              <w:t>Conditional</w:t>
            </w:r>
          </w:p>
        </w:tc>
        <w:tc>
          <w:tcPr>
            <w:tcW w:w="1785" w:type="dxa"/>
          </w:tcPr>
          <w:p w14:paraId="320867AD" w14:textId="77777777" w:rsidR="00E16FD1" w:rsidRPr="000C321E" w:rsidRDefault="00E16FD1" w:rsidP="009900EA">
            <w:pPr>
              <w:pStyle w:val="TAL"/>
              <w:jc w:val="center"/>
            </w:pPr>
            <w:r w:rsidRPr="000C321E">
              <w:t>7.7.19</w:t>
            </w:r>
          </w:p>
        </w:tc>
      </w:tr>
      <w:tr w:rsidR="00E16FD1" w:rsidRPr="000C321E" w14:paraId="020170D7" w14:textId="77777777" w:rsidTr="009900EA">
        <w:trPr>
          <w:jc w:val="center"/>
        </w:trPr>
        <w:tc>
          <w:tcPr>
            <w:tcW w:w="3579" w:type="dxa"/>
          </w:tcPr>
          <w:p w14:paraId="0AB03361" w14:textId="77777777" w:rsidR="00E16FD1" w:rsidRPr="000C321E" w:rsidRDefault="00E16FD1" w:rsidP="009900EA">
            <w:pPr>
              <w:pStyle w:val="TAL"/>
            </w:pPr>
            <w:r w:rsidRPr="000C321E">
              <w:t>Radio Priority SMS</w:t>
            </w:r>
          </w:p>
        </w:tc>
        <w:tc>
          <w:tcPr>
            <w:tcW w:w="2609" w:type="dxa"/>
          </w:tcPr>
          <w:p w14:paraId="24AFBCAC" w14:textId="77777777" w:rsidR="00E16FD1" w:rsidRPr="000C321E" w:rsidRDefault="00E16FD1" w:rsidP="009900EA">
            <w:pPr>
              <w:pStyle w:val="TAL"/>
              <w:jc w:val="center"/>
            </w:pPr>
            <w:r w:rsidRPr="000C321E">
              <w:t>Optional</w:t>
            </w:r>
          </w:p>
        </w:tc>
        <w:tc>
          <w:tcPr>
            <w:tcW w:w="1785" w:type="dxa"/>
          </w:tcPr>
          <w:p w14:paraId="04E5E150" w14:textId="77777777" w:rsidR="00E16FD1" w:rsidRPr="000C321E" w:rsidRDefault="00E16FD1" w:rsidP="009900EA">
            <w:pPr>
              <w:pStyle w:val="TAL"/>
              <w:jc w:val="center"/>
            </w:pPr>
            <w:r w:rsidRPr="000C321E">
              <w:t>7.7.20</w:t>
            </w:r>
          </w:p>
        </w:tc>
      </w:tr>
      <w:tr w:rsidR="00E16FD1" w:rsidRPr="000C321E" w14:paraId="63E862E1" w14:textId="77777777" w:rsidTr="009900EA">
        <w:trPr>
          <w:jc w:val="center"/>
        </w:trPr>
        <w:tc>
          <w:tcPr>
            <w:tcW w:w="3579" w:type="dxa"/>
          </w:tcPr>
          <w:p w14:paraId="0C52931E" w14:textId="77777777" w:rsidR="00E16FD1" w:rsidRPr="000C321E" w:rsidRDefault="00E16FD1" w:rsidP="009900EA">
            <w:pPr>
              <w:pStyle w:val="TAL"/>
            </w:pPr>
            <w:r w:rsidRPr="000C321E">
              <w:t>Radio Priority</w:t>
            </w:r>
          </w:p>
        </w:tc>
        <w:tc>
          <w:tcPr>
            <w:tcW w:w="2609" w:type="dxa"/>
          </w:tcPr>
          <w:p w14:paraId="56E2A36A" w14:textId="77777777" w:rsidR="00E16FD1" w:rsidRPr="000C321E" w:rsidRDefault="00E16FD1" w:rsidP="009900EA">
            <w:pPr>
              <w:pStyle w:val="TAL"/>
              <w:jc w:val="center"/>
            </w:pPr>
            <w:r w:rsidRPr="000C321E">
              <w:t>Optional</w:t>
            </w:r>
          </w:p>
        </w:tc>
        <w:tc>
          <w:tcPr>
            <w:tcW w:w="1785" w:type="dxa"/>
          </w:tcPr>
          <w:p w14:paraId="4FA40F36" w14:textId="77777777" w:rsidR="00E16FD1" w:rsidRPr="000C321E" w:rsidRDefault="00E16FD1" w:rsidP="009900EA">
            <w:pPr>
              <w:pStyle w:val="TAL"/>
              <w:jc w:val="center"/>
            </w:pPr>
            <w:r w:rsidRPr="000C321E">
              <w:t>7.7.21</w:t>
            </w:r>
          </w:p>
        </w:tc>
      </w:tr>
      <w:tr w:rsidR="00E16FD1" w:rsidRPr="000C321E" w14:paraId="6767BA77" w14:textId="77777777" w:rsidTr="009900EA">
        <w:trPr>
          <w:jc w:val="center"/>
        </w:trPr>
        <w:tc>
          <w:tcPr>
            <w:tcW w:w="3579" w:type="dxa"/>
          </w:tcPr>
          <w:p w14:paraId="652650E4" w14:textId="77777777" w:rsidR="00E16FD1" w:rsidRPr="000C321E" w:rsidRDefault="00E16FD1" w:rsidP="009900EA">
            <w:pPr>
              <w:pStyle w:val="TAL"/>
            </w:pPr>
            <w:r w:rsidRPr="000C321E">
              <w:t>Packet Flow Id</w:t>
            </w:r>
          </w:p>
        </w:tc>
        <w:tc>
          <w:tcPr>
            <w:tcW w:w="2609" w:type="dxa"/>
          </w:tcPr>
          <w:p w14:paraId="09FA1E09" w14:textId="77777777" w:rsidR="00E16FD1" w:rsidRPr="000C321E" w:rsidRDefault="00E16FD1" w:rsidP="009900EA">
            <w:pPr>
              <w:pStyle w:val="TAL"/>
              <w:jc w:val="center"/>
            </w:pPr>
            <w:r w:rsidRPr="000C321E">
              <w:t>Optional</w:t>
            </w:r>
          </w:p>
        </w:tc>
        <w:tc>
          <w:tcPr>
            <w:tcW w:w="1785" w:type="dxa"/>
          </w:tcPr>
          <w:p w14:paraId="5B5F05A0" w14:textId="77777777" w:rsidR="00E16FD1" w:rsidRPr="000C321E" w:rsidRDefault="00E16FD1" w:rsidP="009900EA">
            <w:pPr>
              <w:pStyle w:val="TAL"/>
              <w:jc w:val="center"/>
            </w:pPr>
            <w:r w:rsidRPr="000C321E">
              <w:t>7.7.22</w:t>
            </w:r>
          </w:p>
        </w:tc>
      </w:tr>
      <w:tr w:rsidR="00E16FD1" w:rsidRPr="000C321E" w14:paraId="7002D040" w14:textId="77777777" w:rsidTr="009900EA">
        <w:trPr>
          <w:jc w:val="center"/>
        </w:trPr>
        <w:tc>
          <w:tcPr>
            <w:tcW w:w="3579" w:type="dxa"/>
          </w:tcPr>
          <w:p w14:paraId="1169644A" w14:textId="77777777" w:rsidR="00E16FD1" w:rsidRPr="000C321E" w:rsidRDefault="00E16FD1" w:rsidP="009900EA">
            <w:pPr>
              <w:pStyle w:val="TAL"/>
            </w:pPr>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1339246E" w14:textId="77777777" w:rsidR="00E16FD1" w:rsidRPr="000C321E" w:rsidRDefault="00E16FD1" w:rsidP="009900EA">
            <w:pPr>
              <w:pStyle w:val="TAL"/>
              <w:jc w:val="center"/>
            </w:pPr>
            <w:r w:rsidRPr="000C321E">
              <w:t>Optional</w:t>
            </w:r>
          </w:p>
        </w:tc>
        <w:tc>
          <w:tcPr>
            <w:tcW w:w="1785" w:type="dxa"/>
          </w:tcPr>
          <w:p w14:paraId="1237569F" w14:textId="77777777" w:rsidR="00E16FD1" w:rsidRPr="000C321E" w:rsidRDefault="00E16FD1" w:rsidP="009900EA">
            <w:pPr>
              <w:pStyle w:val="TAL"/>
              <w:jc w:val="center"/>
            </w:pPr>
            <w:r w:rsidRPr="000C321E">
              <w:t>7.7.23</w:t>
            </w:r>
          </w:p>
        </w:tc>
      </w:tr>
      <w:tr w:rsidR="00E16FD1" w:rsidRPr="000C321E" w14:paraId="6AB4F5A1" w14:textId="77777777" w:rsidTr="009900EA">
        <w:trPr>
          <w:jc w:val="center"/>
        </w:trPr>
        <w:tc>
          <w:tcPr>
            <w:tcW w:w="3579" w:type="dxa"/>
          </w:tcPr>
          <w:p w14:paraId="36FC13D2" w14:textId="77777777" w:rsidR="00E16FD1" w:rsidRPr="000C321E" w:rsidRDefault="00E16FD1" w:rsidP="009900EA">
            <w:pPr>
              <w:pStyle w:val="TAL"/>
            </w:pPr>
            <w:r w:rsidRPr="000C321E">
              <w:t>Radio Priority LCS</w:t>
            </w:r>
          </w:p>
        </w:tc>
        <w:tc>
          <w:tcPr>
            <w:tcW w:w="2609" w:type="dxa"/>
          </w:tcPr>
          <w:p w14:paraId="7F9140C4" w14:textId="77777777" w:rsidR="00E16FD1" w:rsidRPr="000C321E" w:rsidRDefault="00E16FD1" w:rsidP="009900EA">
            <w:pPr>
              <w:pStyle w:val="TAL"/>
              <w:jc w:val="center"/>
            </w:pPr>
            <w:r w:rsidRPr="000C321E">
              <w:t>Optional</w:t>
            </w:r>
          </w:p>
        </w:tc>
        <w:tc>
          <w:tcPr>
            <w:tcW w:w="1785" w:type="dxa"/>
          </w:tcPr>
          <w:p w14:paraId="026EAB79" w14:textId="77777777" w:rsidR="00E16FD1" w:rsidRPr="000C321E" w:rsidRDefault="00E16FD1" w:rsidP="009900EA">
            <w:pPr>
              <w:pStyle w:val="TAL"/>
              <w:jc w:val="center"/>
            </w:pPr>
            <w:r w:rsidRPr="000C321E">
              <w:t>7.7.25B</w:t>
            </w:r>
          </w:p>
        </w:tc>
      </w:tr>
      <w:tr w:rsidR="00E16FD1" w:rsidRPr="000C321E" w14:paraId="6246F8A8" w14:textId="77777777" w:rsidTr="009900EA">
        <w:trPr>
          <w:jc w:val="center"/>
        </w:trPr>
        <w:tc>
          <w:tcPr>
            <w:tcW w:w="3579" w:type="dxa"/>
          </w:tcPr>
          <w:p w14:paraId="3B4015EE" w14:textId="77777777" w:rsidR="00E16FD1" w:rsidRPr="000C321E" w:rsidRDefault="00E16FD1" w:rsidP="009900EA">
            <w:pPr>
              <w:pStyle w:val="TAL"/>
            </w:pPr>
            <w:r w:rsidRPr="000C321E">
              <w:t>MM Context</w:t>
            </w:r>
          </w:p>
        </w:tc>
        <w:tc>
          <w:tcPr>
            <w:tcW w:w="2609" w:type="dxa"/>
          </w:tcPr>
          <w:p w14:paraId="24962048" w14:textId="77777777" w:rsidR="00E16FD1" w:rsidRPr="000C321E" w:rsidRDefault="00E16FD1" w:rsidP="009900EA">
            <w:pPr>
              <w:pStyle w:val="TAL"/>
              <w:jc w:val="center"/>
            </w:pPr>
            <w:r w:rsidRPr="000C321E">
              <w:t>Conditional</w:t>
            </w:r>
          </w:p>
        </w:tc>
        <w:tc>
          <w:tcPr>
            <w:tcW w:w="1785" w:type="dxa"/>
          </w:tcPr>
          <w:p w14:paraId="2E613550" w14:textId="77777777" w:rsidR="00E16FD1" w:rsidRPr="000C321E" w:rsidRDefault="00E16FD1" w:rsidP="009900EA">
            <w:pPr>
              <w:pStyle w:val="TAL"/>
              <w:jc w:val="center"/>
            </w:pPr>
            <w:r w:rsidRPr="000C321E">
              <w:t>7.7.28</w:t>
            </w:r>
          </w:p>
        </w:tc>
      </w:tr>
      <w:tr w:rsidR="00E16FD1" w:rsidRPr="000C321E" w14:paraId="435DF26B" w14:textId="77777777" w:rsidTr="009900EA">
        <w:trPr>
          <w:jc w:val="center"/>
        </w:trPr>
        <w:tc>
          <w:tcPr>
            <w:tcW w:w="3579" w:type="dxa"/>
          </w:tcPr>
          <w:p w14:paraId="57BE2084" w14:textId="77777777" w:rsidR="00E16FD1" w:rsidRPr="000C321E" w:rsidRDefault="00E16FD1" w:rsidP="009900EA">
            <w:pPr>
              <w:pStyle w:val="TAL"/>
            </w:pPr>
            <w:r w:rsidRPr="000C321E">
              <w:t>PDP Context</w:t>
            </w:r>
          </w:p>
        </w:tc>
        <w:tc>
          <w:tcPr>
            <w:tcW w:w="2609" w:type="dxa"/>
          </w:tcPr>
          <w:p w14:paraId="33F25FD7" w14:textId="77777777" w:rsidR="00E16FD1" w:rsidRPr="000C321E" w:rsidRDefault="00E16FD1" w:rsidP="009900EA">
            <w:pPr>
              <w:pStyle w:val="TAL"/>
              <w:jc w:val="center"/>
            </w:pPr>
            <w:r w:rsidRPr="000C321E">
              <w:t>Conditional</w:t>
            </w:r>
          </w:p>
        </w:tc>
        <w:tc>
          <w:tcPr>
            <w:tcW w:w="1785" w:type="dxa"/>
          </w:tcPr>
          <w:p w14:paraId="7453868E" w14:textId="77777777" w:rsidR="00E16FD1" w:rsidRPr="000C321E" w:rsidRDefault="00E16FD1" w:rsidP="009900EA">
            <w:pPr>
              <w:pStyle w:val="TAL"/>
              <w:jc w:val="center"/>
            </w:pPr>
            <w:r w:rsidRPr="000C321E">
              <w:t>7.7.29</w:t>
            </w:r>
          </w:p>
        </w:tc>
      </w:tr>
      <w:tr w:rsidR="00E16FD1" w:rsidRPr="000C321E" w14:paraId="58810369" w14:textId="77777777" w:rsidTr="009900EA">
        <w:trPr>
          <w:jc w:val="center"/>
        </w:trPr>
        <w:tc>
          <w:tcPr>
            <w:tcW w:w="3579" w:type="dxa"/>
          </w:tcPr>
          <w:p w14:paraId="0629BE07" w14:textId="77777777" w:rsidR="00E16FD1" w:rsidRPr="000C321E" w:rsidRDefault="00E16FD1" w:rsidP="009900EA">
            <w:pPr>
              <w:pStyle w:val="TAL"/>
            </w:pPr>
            <w:r w:rsidRPr="000C321E">
              <w:t>SGSN Address for Control Plane</w:t>
            </w:r>
          </w:p>
        </w:tc>
        <w:tc>
          <w:tcPr>
            <w:tcW w:w="2609" w:type="dxa"/>
          </w:tcPr>
          <w:p w14:paraId="0A6BCD24" w14:textId="77777777" w:rsidR="00E16FD1" w:rsidRPr="000C321E" w:rsidRDefault="00E16FD1" w:rsidP="009900EA">
            <w:pPr>
              <w:pStyle w:val="TAL"/>
              <w:jc w:val="center"/>
            </w:pPr>
            <w:r w:rsidRPr="000C321E">
              <w:t>Conditional</w:t>
            </w:r>
          </w:p>
        </w:tc>
        <w:tc>
          <w:tcPr>
            <w:tcW w:w="1785" w:type="dxa"/>
          </w:tcPr>
          <w:p w14:paraId="64A99333" w14:textId="77777777" w:rsidR="00E16FD1" w:rsidRPr="000C321E" w:rsidRDefault="00E16FD1" w:rsidP="009900EA">
            <w:pPr>
              <w:pStyle w:val="TAL"/>
              <w:jc w:val="center"/>
            </w:pPr>
            <w:r w:rsidRPr="000C321E">
              <w:t>7.7.32</w:t>
            </w:r>
          </w:p>
        </w:tc>
      </w:tr>
      <w:tr w:rsidR="00E16FD1" w:rsidRPr="000C321E" w14:paraId="4A89BD68" w14:textId="77777777" w:rsidTr="009900EA">
        <w:trPr>
          <w:jc w:val="center"/>
        </w:trPr>
        <w:tc>
          <w:tcPr>
            <w:tcW w:w="3579" w:type="dxa"/>
          </w:tcPr>
          <w:p w14:paraId="686CC4F5" w14:textId="77777777" w:rsidR="00E16FD1" w:rsidRPr="000C321E" w:rsidRDefault="00E16FD1" w:rsidP="009900EA">
            <w:pPr>
              <w:pStyle w:val="TAL"/>
            </w:pPr>
            <w:r w:rsidRPr="000C321E">
              <w:t xml:space="preserve">PDP Context Prioritization </w:t>
            </w:r>
          </w:p>
        </w:tc>
        <w:tc>
          <w:tcPr>
            <w:tcW w:w="2609" w:type="dxa"/>
          </w:tcPr>
          <w:p w14:paraId="2FCCE7D6" w14:textId="77777777" w:rsidR="00E16FD1" w:rsidRPr="000C321E" w:rsidRDefault="00E16FD1" w:rsidP="009900EA">
            <w:pPr>
              <w:pStyle w:val="TAL"/>
              <w:jc w:val="center"/>
            </w:pPr>
            <w:r w:rsidRPr="000C321E">
              <w:t>Optional</w:t>
            </w:r>
          </w:p>
        </w:tc>
        <w:tc>
          <w:tcPr>
            <w:tcW w:w="1785" w:type="dxa"/>
          </w:tcPr>
          <w:p w14:paraId="62E6C7BE" w14:textId="77777777" w:rsidR="00E16FD1" w:rsidRPr="000C321E" w:rsidRDefault="00E16FD1" w:rsidP="009900EA">
            <w:pPr>
              <w:pStyle w:val="TAL"/>
              <w:jc w:val="center"/>
            </w:pPr>
            <w:r w:rsidRPr="000C321E">
              <w:t>7.7.45</w:t>
            </w:r>
          </w:p>
        </w:tc>
      </w:tr>
      <w:tr w:rsidR="00E16FD1" w:rsidRPr="000C321E" w14:paraId="21D44979" w14:textId="77777777" w:rsidTr="009900EA">
        <w:trPr>
          <w:jc w:val="center"/>
        </w:trPr>
        <w:tc>
          <w:tcPr>
            <w:tcW w:w="3579" w:type="dxa"/>
          </w:tcPr>
          <w:p w14:paraId="21342283" w14:textId="77777777" w:rsidR="00E16FD1" w:rsidRPr="000C321E" w:rsidRDefault="00E16FD1" w:rsidP="009900EA">
            <w:pPr>
              <w:pStyle w:val="TAL"/>
              <w:rPr>
                <w:lang w:eastAsia="ja-JP"/>
              </w:rPr>
            </w:pPr>
            <w:r w:rsidRPr="000C321E">
              <w:rPr>
                <w:lang w:eastAsia="ja-JP"/>
              </w:rPr>
              <w:t>MBMS UE Context</w:t>
            </w:r>
          </w:p>
        </w:tc>
        <w:tc>
          <w:tcPr>
            <w:tcW w:w="2609" w:type="dxa"/>
          </w:tcPr>
          <w:p w14:paraId="681CCC5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D8DE48" w14:textId="77777777" w:rsidR="00E16FD1" w:rsidRPr="000C321E" w:rsidRDefault="00E16FD1" w:rsidP="009900EA">
            <w:pPr>
              <w:pStyle w:val="TAL"/>
              <w:jc w:val="center"/>
              <w:rPr>
                <w:lang w:eastAsia="ja-JP"/>
              </w:rPr>
            </w:pPr>
            <w:r w:rsidRPr="000C321E">
              <w:rPr>
                <w:lang w:eastAsia="ja-JP"/>
              </w:rPr>
              <w:t>7.7.55</w:t>
            </w:r>
          </w:p>
        </w:tc>
      </w:tr>
      <w:tr w:rsidR="00E16FD1" w:rsidRPr="000C321E" w14:paraId="21646D4D" w14:textId="77777777" w:rsidTr="009900EA">
        <w:trPr>
          <w:jc w:val="center"/>
        </w:trPr>
        <w:tc>
          <w:tcPr>
            <w:tcW w:w="3579" w:type="dxa"/>
          </w:tcPr>
          <w:p w14:paraId="68136E36" w14:textId="77777777" w:rsidR="00E16FD1" w:rsidRPr="000C321E" w:rsidRDefault="00E16FD1" w:rsidP="009900EA">
            <w:pPr>
              <w:pStyle w:val="TAL"/>
              <w:rPr>
                <w:lang w:eastAsia="ja-JP"/>
              </w:rPr>
            </w:pPr>
            <w:r w:rsidRPr="000C321E">
              <w:t>Subscribed RFSP Index</w:t>
            </w:r>
          </w:p>
        </w:tc>
        <w:tc>
          <w:tcPr>
            <w:tcW w:w="2609" w:type="dxa"/>
          </w:tcPr>
          <w:p w14:paraId="4C7803DB"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338B42A" w14:textId="77777777" w:rsidR="00E16FD1" w:rsidRPr="000C321E" w:rsidRDefault="00E16FD1" w:rsidP="009900EA">
            <w:pPr>
              <w:pStyle w:val="TAL"/>
              <w:jc w:val="center"/>
              <w:rPr>
                <w:lang w:eastAsia="ja-JP"/>
              </w:rPr>
            </w:pPr>
            <w:r w:rsidRPr="000C321E">
              <w:rPr>
                <w:lang w:eastAsia="ja-JP"/>
              </w:rPr>
              <w:t>7.7.88</w:t>
            </w:r>
          </w:p>
        </w:tc>
      </w:tr>
      <w:tr w:rsidR="00E16FD1" w:rsidRPr="000C321E" w14:paraId="43192D36" w14:textId="77777777" w:rsidTr="009900EA">
        <w:trPr>
          <w:jc w:val="center"/>
        </w:trPr>
        <w:tc>
          <w:tcPr>
            <w:tcW w:w="3579" w:type="dxa"/>
          </w:tcPr>
          <w:p w14:paraId="24C1E5BC" w14:textId="77777777" w:rsidR="00E16FD1" w:rsidRPr="000C321E" w:rsidRDefault="00E16FD1" w:rsidP="009900EA">
            <w:pPr>
              <w:pStyle w:val="TAL"/>
              <w:rPr>
                <w:lang w:eastAsia="ja-JP"/>
              </w:rPr>
            </w:pPr>
            <w:r w:rsidRPr="000C321E">
              <w:t>RFSP Index in use</w:t>
            </w:r>
          </w:p>
        </w:tc>
        <w:tc>
          <w:tcPr>
            <w:tcW w:w="2609" w:type="dxa"/>
          </w:tcPr>
          <w:p w14:paraId="3D97311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C4235DC" w14:textId="77777777" w:rsidR="00E16FD1" w:rsidRPr="000C321E" w:rsidRDefault="00E16FD1" w:rsidP="009900EA">
            <w:pPr>
              <w:pStyle w:val="TAL"/>
              <w:jc w:val="center"/>
              <w:rPr>
                <w:lang w:eastAsia="ja-JP"/>
              </w:rPr>
            </w:pPr>
            <w:r w:rsidRPr="000C321E">
              <w:rPr>
                <w:lang w:eastAsia="ja-JP"/>
              </w:rPr>
              <w:t>7.7.88</w:t>
            </w:r>
          </w:p>
        </w:tc>
      </w:tr>
      <w:tr w:rsidR="00E16FD1" w:rsidRPr="000C321E" w14:paraId="24020E28" w14:textId="77777777" w:rsidTr="009900EA">
        <w:trPr>
          <w:jc w:val="center"/>
        </w:trPr>
        <w:tc>
          <w:tcPr>
            <w:tcW w:w="3579" w:type="dxa"/>
          </w:tcPr>
          <w:p w14:paraId="37E846DC" w14:textId="77777777" w:rsidR="00E16FD1" w:rsidRPr="000C321E" w:rsidRDefault="00E16FD1" w:rsidP="009900EA">
            <w:pPr>
              <w:pStyle w:val="TAL"/>
              <w:rPr>
                <w:lang w:eastAsia="zh-CN"/>
              </w:rPr>
            </w:pPr>
            <w:r w:rsidRPr="000C321E">
              <w:rPr>
                <w:rFonts w:hint="eastAsia"/>
                <w:lang w:eastAsia="zh-CN"/>
              </w:rPr>
              <w:t>Co-located GGSN-PGW FQDN</w:t>
            </w:r>
          </w:p>
        </w:tc>
        <w:tc>
          <w:tcPr>
            <w:tcW w:w="2609" w:type="dxa"/>
          </w:tcPr>
          <w:p w14:paraId="64F342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634688FC"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90</w:t>
            </w:r>
          </w:p>
        </w:tc>
      </w:tr>
      <w:tr w:rsidR="00E16FD1" w:rsidRPr="000C321E" w14:paraId="038DB784" w14:textId="77777777" w:rsidTr="009900EA">
        <w:trPr>
          <w:jc w:val="center"/>
        </w:trPr>
        <w:tc>
          <w:tcPr>
            <w:tcW w:w="3579" w:type="dxa"/>
          </w:tcPr>
          <w:p w14:paraId="7DE5C981" w14:textId="77777777" w:rsidR="00E16FD1" w:rsidRPr="000C321E" w:rsidRDefault="00E16FD1" w:rsidP="009900EA">
            <w:pPr>
              <w:pStyle w:val="TAL"/>
              <w:rPr>
                <w:lang w:eastAsia="ja-JP"/>
              </w:rPr>
            </w:pPr>
            <w:r w:rsidRPr="000C321E">
              <w:t>Evolved Allocation/Retention Priority II</w:t>
            </w:r>
          </w:p>
        </w:tc>
        <w:tc>
          <w:tcPr>
            <w:tcW w:w="2609" w:type="dxa"/>
          </w:tcPr>
          <w:p w14:paraId="737043CF"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34E65669" w14:textId="77777777" w:rsidR="00E16FD1" w:rsidRPr="000C321E" w:rsidRDefault="00E16FD1" w:rsidP="009900EA">
            <w:pPr>
              <w:pStyle w:val="TAL"/>
              <w:jc w:val="center"/>
              <w:rPr>
                <w:lang w:eastAsia="ja-JP"/>
              </w:rPr>
            </w:pPr>
            <w:r w:rsidRPr="000C321E">
              <w:rPr>
                <w:lang w:eastAsia="ja-JP"/>
              </w:rPr>
              <w:t>7.7.92</w:t>
            </w:r>
          </w:p>
        </w:tc>
      </w:tr>
      <w:tr w:rsidR="00E16FD1" w:rsidRPr="000C321E" w14:paraId="5E2BF315" w14:textId="77777777" w:rsidTr="009900EA">
        <w:trPr>
          <w:jc w:val="center"/>
        </w:trPr>
        <w:tc>
          <w:tcPr>
            <w:tcW w:w="3579" w:type="dxa"/>
          </w:tcPr>
          <w:p w14:paraId="6EC5ED5C" w14:textId="77777777" w:rsidR="00E16FD1" w:rsidRPr="000C321E" w:rsidRDefault="00E16FD1" w:rsidP="009900EA">
            <w:pPr>
              <w:pStyle w:val="TAL"/>
              <w:rPr>
                <w:lang w:eastAsia="ja-JP"/>
              </w:rPr>
            </w:pPr>
            <w:r w:rsidRPr="000C321E">
              <w:t>Extended Common Flags</w:t>
            </w:r>
          </w:p>
        </w:tc>
        <w:tc>
          <w:tcPr>
            <w:tcW w:w="2609" w:type="dxa"/>
          </w:tcPr>
          <w:p w14:paraId="3A2FDB48" w14:textId="77777777" w:rsidR="00E16FD1" w:rsidRPr="000C321E" w:rsidRDefault="00E16FD1" w:rsidP="009900EA">
            <w:pPr>
              <w:pStyle w:val="TAL"/>
              <w:jc w:val="center"/>
              <w:rPr>
                <w:lang w:eastAsia="ja-JP"/>
              </w:rPr>
            </w:pPr>
            <w:r w:rsidRPr="000C321E">
              <w:t>Optional</w:t>
            </w:r>
          </w:p>
        </w:tc>
        <w:tc>
          <w:tcPr>
            <w:tcW w:w="1785" w:type="dxa"/>
          </w:tcPr>
          <w:p w14:paraId="58FC328B" w14:textId="77777777" w:rsidR="00E16FD1" w:rsidRPr="000C321E" w:rsidRDefault="00E16FD1" w:rsidP="009900EA">
            <w:pPr>
              <w:pStyle w:val="TAL"/>
              <w:jc w:val="center"/>
              <w:rPr>
                <w:lang w:eastAsia="ja-JP"/>
              </w:rPr>
            </w:pPr>
            <w:r w:rsidRPr="000C321E">
              <w:rPr>
                <w:lang w:eastAsia="ja-JP"/>
              </w:rPr>
              <w:t>7.7.93</w:t>
            </w:r>
          </w:p>
        </w:tc>
      </w:tr>
      <w:tr w:rsidR="00E16FD1" w:rsidRPr="000C321E" w14:paraId="2A36DDA5" w14:textId="77777777" w:rsidTr="009900EA">
        <w:trPr>
          <w:jc w:val="center"/>
        </w:trPr>
        <w:tc>
          <w:tcPr>
            <w:tcW w:w="3579" w:type="dxa"/>
          </w:tcPr>
          <w:p w14:paraId="57195EBE" w14:textId="77777777" w:rsidR="00E16FD1" w:rsidRPr="000C321E" w:rsidRDefault="00E16FD1" w:rsidP="009900EA">
            <w:pPr>
              <w:pStyle w:val="TAL"/>
              <w:rPr>
                <w:lang w:val="en-US"/>
              </w:rPr>
            </w:pPr>
            <w:r w:rsidRPr="000C321E">
              <w:rPr>
                <w:lang w:val="en-US"/>
              </w:rPr>
              <w:t>UE Network Capability</w:t>
            </w:r>
          </w:p>
        </w:tc>
        <w:tc>
          <w:tcPr>
            <w:tcW w:w="2609" w:type="dxa"/>
          </w:tcPr>
          <w:p w14:paraId="0354915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E597DAA"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341D0696" w14:textId="77777777" w:rsidTr="009900EA">
        <w:trPr>
          <w:jc w:val="center"/>
        </w:trPr>
        <w:tc>
          <w:tcPr>
            <w:tcW w:w="3579" w:type="dxa"/>
          </w:tcPr>
          <w:p w14:paraId="15E1C93A" w14:textId="77777777" w:rsidR="00E16FD1" w:rsidRPr="000C321E" w:rsidRDefault="00E16FD1" w:rsidP="009900EA">
            <w:pPr>
              <w:pStyle w:val="TAL"/>
              <w:rPr>
                <w:lang w:val="en-US"/>
              </w:rPr>
            </w:pPr>
            <w:r w:rsidRPr="000C321E">
              <w:rPr>
                <w:lang w:val="en-US"/>
              </w:rPr>
              <w:t>UE-AMBR</w:t>
            </w:r>
          </w:p>
        </w:tc>
        <w:tc>
          <w:tcPr>
            <w:tcW w:w="2609" w:type="dxa"/>
          </w:tcPr>
          <w:p w14:paraId="11F17816"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7798987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40EA0516" w14:textId="77777777" w:rsidTr="009900EA">
        <w:trPr>
          <w:jc w:val="center"/>
        </w:trPr>
        <w:tc>
          <w:tcPr>
            <w:tcW w:w="3579" w:type="dxa"/>
          </w:tcPr>
          <w:p w14:paraId="589272BF" w14:textId="77777777" w:rsidR="00E16FD1" w:rsidRPr="000C321E" w:rsidRDefault="00E16FD1" w:rsidP="009900EA">
            <w:pPr>
              <w:pStyle w:val="TAL"/>
              <w:rPr>
                <w:lang w:val="en-US"/>
              </w:rPr>
            </w:pPr>
            <w:r w:rsidRPr="000C321E">
              <w:rPr>
                <w:lang w:val="en-US"/>
              </w:rPr>
              <w:t>APN-AMBR with NSAPI</w:t>
            </w:r>
          </w:p>
        </w:tc>
        <w:tc>
          <w:tcPr>
            <w:tcW w:w="2609" w:type="dxa"/>
          </w:tcPr>
          <w:p w14:paraId="0548E37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84A995A"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1EF6591E" w14:textId="77777777" w:rsidTr="009900EA">
        <w:trPr>
          <w:jc w:val="center"/>
        </w:trPr>
        <w:tc>
          <w:tcPr>
            <w:tcW w:w="3579" w:type="dxa"/>
          </w:tcPr>
          <w:p w14:paraId="6CD1EC57" w14:textId="77777777" w:rsidR="00E16FD1" w:rsidRPr="000C321E" w:rsidRDefault="00E16FD1" w:rsidP="009900EA">
            <w:pPr>
              <w:pStyle w:val="TAL"/>
              <w:rPr>
                <w:lang w:val="en-US"/>
              </w:rPr>
            </w:pPr>
            <w:r w:rsidRPr="000C321E">
              <w:rPr>
                <w:lang w:eastAsia="zh-CN"/>
              </w:rPr>
              <w:t>Signalling Priority Indication with NSAPI</w:t>
            </w:r>
          </w:p>
        </w:tc>
        <w:tc>
          <w:tcPr>
            <w:tcW w:w="2609" w:type="dxa"/>
          </w:tcPr>
          <w:p w14:paraId="4C64AD28"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4D53B292"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1E0F1C76" w14:textId="77777777" w:rsidTr="009900EA">
        <w:trPr>
          <w:jc w:val="center"/>
        </w:trPr>
        <w:tc>
          <w:tcPr>
            <w:tcW w:w="3579" w:type="dxa"/>
          </w:tcPr>
          <w:p w14:paraId="6BC591B6" w14:textId="77777777" w:rsidR="00E16FD1" w:rsidRPr="000C321E" w:rsidRDefault="00E16FD1" w:rsidP="009900EA">
            <w:pPr>
              <w:pStyle w:val="TAL"/>
              <w:rPr>
                <w:lang w:eastAsia="zh-CN"/>
              </w:rPr>
            </w:pPr>
            <w:r w:rsidRPr="000C321E">
              <w:rPr>
                <w:lang w:eastAsia="zh-CN"/>
              </w:rPr>
              <w:t>Higher bitrates than 16 Mbps flag</w:t>
            </w:r>
          </w:p>
        </w:tc>
        <w:tc>
          <w:tcPr>
            <w:tcW w:w="2609" w:type="dxa"/>
          </w:tcPr>
          <w:p w14:paraId="1573EDB4"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B72CC2A"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2C5E1FAC" w14:textId="77777777" w:rsidTr="009900EA">
        <w:trPr>
          <w:jc w:val="center"/>
        </w:trPr>
        <w:tc>
          <w:tcPr>
            <w:tcW w:w="3579" w:type="dxa"/>
          </w:tcPr>
          <w:p w14:paraId="44C38CFF" w14:textId="77777777" w:rsidR="00E16FD1" w:rsidRPr="000C321E" w:rsidRDefault="00E16FD1" w:rsidP="009900EA">
            <w:pPr>
              <w:pStyle w:val="TAL"/>
              <w:rPr>
                <w:lang w:eastAsia="zh-CN"/>
              </w:rPr>
            </w:pPr>
            <w:r w:rsidRPr="000C321E">
              <w:rPr>
                <w:lang w:eastAsia="zh-CN"/>
              </w:rPr>
              <w:t>Selection Mode with NSAPI</w:t>
            </w:r>
          </w:p>
        </w:tc>
        <w:tc>
          <w:tcPr>
            <w:tcW w:w="2609" w:type="dxa"/>
          </w:tcPr>
          <w:p w14:paraId="1D04D9F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5E2AD5E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53CDDA02" w14:textId="77777777" w:rsidTr="009900EA">
        <w:trPr>
          <w:jc w:val="center"/>
        </w:trPr>
        <w:tc>
          <w:tcPr>
            <w:tcW w:w="3579" w:type="dxa"/>
          </w:tcPr>
          <w:p w14:paraId="31F1C7E7" w14:textId="77777777" w:rsidR="00E16FD1" w:rsidRPr="000C321E" w:rsidRDefault="00E16FD1" w:rsidP="009900EA">
            <w:pPr>
              <w:pStyle w:val="TAL"/>
              <w:rPr>
                <w:lang w:eastAsia="zh-CN"/>
              </w:rPr>
            </w:pPr>
            <w:r w:rsidRPr="000C321E">
              <w:rPr>
                <w:lang w:eastAsia="zh-CN"/>
              </w:rPr>
              <w:t>Local Home Network ID with NSAPI</w:t>
            </w:r>
          </w:p>
        </w:tc>
        <w:tc>
          <w:tcPr>
            <w:tcW w:w="2609" w:type="dxa"/>
          </w:tcPr>
          <w:p w14:paraId="238EA82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32D5EC0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3C05365C" w14:textId="77777777" w:rsidTr="009900EA">
        <w:trPr>
          <w:jc w:val="center"/>
        </w:trPr>
        <w:tc>
          <w:tcPr>
            <w:tcW w:w="3579" w:type="dxa"/>
          </w:tcPr>
          <w:p w14:paraId="1B316169" w14:textId="77777777" w:rsidR="00E16FD1" w:rsidRPr="000C321E" w:rsidRDefault="00E16FD1" w:rsidP="009900EA">
            <w:pPr>
              <w:pStyle w:val="TAL"/>
              <w:rPr>
                <w:lang w:eastAsia="zh-CN"/>
              </w:rPr>
            </w:pPr>
            <w:r w:rsidRPr="000C321E">
              <w:rPr>
                <w:lang w:eastAsia="zh-CN"/>
              </w:rPr>
              <w:t>UE Usage Type</w:t>
            </w:r>
          </w:p>
        </w:tc>
        <w:tc>
          <w:tcPr>
            <w:tcW w:w="2609" w:type="dxa"/>
          </w:tcPr>
          <w:p w14:paraId="5072B516"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B99F2D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6A0AE539" w14:textId="77777777" w:rsidTr="009900EA">
        <w:trPr>
          <w:jc w:val="center"/>
        </w:trPr>
        <w:tc>
          <w:tcPr>
            <w:tcW w:w="3579" w:type="dxa"/>
          </w:tcPr>
          <w:p w14:paraId="2F03399F" w14:textId="77777777" w:rsidR="00E16FD1" w:rsidRPr="000C321E" w:rsidRDefault="00E16FD1" w:rsidP="009900EA">
            <w:pPr>
              <w:pStyle w:val="TAL"/>
              <w:rPr>
                <w:lang w:eastAsia="zh-CN"/>
              </w:rPr>
            </w:pPr>
            <w:r w:rsidRPr="000C321E">
              <w:rPr>
                <w:lang w:eastAsia="zh-CN"/>
              </w:rPr>
              <w:t>Extended Common Flags II</w:t>
            </w:r>
          </w:p>
        </w:tc>
        <w:tc>
          <w:tcPr>
            <w:tcW w:w="2609" w:type="dxa"/>
          </w:tcPr>
          <w:p w14:paraId="29C6463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68010A2"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2A994EBF" w14:textId="77777777" w:rsidTr="009900EA">
        <w:trPr>
          <w:jc w:val="center"/>
        </w:trPr>
        <w:tc>
          <w:tcPr>
            <w:tcW w:w="3579" w:type="dxa"/>
          </w:tcPr>
          <w:p w14:paraId="3F08BBC3" w14:textId="77777777" w:rsidR="00E16FD1" w:rsidRPr="000C321E" w:rsidRDefault="00E16FD1" w:rsidP="009900EA">
            <w:pPr>
              <w:pStyle w:val="TAL"/>
              <w:rPr>
                <w:lang w:eastAsia="zh-CN"/>
              </w:rPr>
            </w:pPr>
            <w:r w:rsidRPr="000C321E">
              <w:rPr>
                <w:lang w:eastAsia="zh-CN"/>
              </w:rPr>
              <w:t>UE SCEF PDN Connection</w:t>
            </w:r>
          </w:p>
        </w:tc>
        <w:tc>
          <w:tcPr>
            <w:tcW w:w="2609" w:type="dxa"/>
          </w:tcPr>
          <w:p w14:paraId="4D17EB9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9B5480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670524BF" w14:textId="77777777" w:rsidTr="009900EA">
        <w:trPr>
          <w:jc w:val="center"/>
        </w:trPr>
        <w:tc>
          <w:tcPr>
            <w:tcW w:w="3579" w:type="dxa"/>
          </w:tcPr>
          <w:p w14:paraId="566EC82E" w14:textId="77777777" w:rsidR="00E16FD1" w:rsidRPr="000C321E" w:rsidRDefault="00E16FD1" w:rsidP="009900EA">
            <w:pPr>
              <w:pStyle w:val="TAL"/>
              <w:rPr>
                <w:lang w:eastAsia="zh-CN"/>
              </w:rPr>
            </w:pPr>
            <w:r w:rsidRPr="000C321E">
              <w:rPr>
                <w:lang w:eastAsia="zh-CN"/>
              </w:rPr>
              <w:t>IOV_updates counter</w:t>
            </w:r>
          </w:p>
        </w:tc>
        <w:tc>
          <w:tcPr>
            <w:tcW w:w="2609" w:type="dxa"/>
          </w:tcPr>
          <w:p w14:paraId="730281E5"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23E31B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00D96BC4" w14:textId="77777777" w:rsidTr="009900EA">
        <w:trPr>
          <w:jc w:val="center"/>
        </w:trPr>
        <w:tc>
          <w:tcPr>
            <w:tcW w:w="3579" w:type="dxa"/>
          </w:tcPr>
          <w:p w14:paraId="4B5F9E3C" w14:textId="77777777" w:rsidR="00E16FD1" w:rsidRPr="000C321E" w:rsidRDefault="00E16FD1" w:rsidP="009900EA">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2E463E6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57D4269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CFB3AD1" w14:textId="77777777" w:rsidTr="009900EA">
        <w:trPr>
          <w:jc w:val="center"/>
        </w:trPr>
        <w:tc>
          <w:tcPr>
            <w:tcW w:w="3579" w:type="dxa"/>
          </w:tcPr>
          <w:p w14:paraId="3007E9D0" w14:textId="77777777" w:rsidR="00E16FD1" w:rsidRPr="000C321E" w:rsidRDefault="00E16FD1" w:rsidP="009900EA">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3AA19F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656F6179"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7E04E218" w14:textId="77777777" w:rsidTr="009900EA">
        <w:trPr>
          <w:jc w:val="center"/>
        </w:trPr>
        <w:tc>
          <w:tcPr>
            <w:tcW w:w="3579" w:type="dxa"/>
          </w:tcPr>
          <w:p w14:paraId="4D0C584A" w14:textId="77777777" w:rsidR="00E16FD1" w:rsidRPr="000C321E" w:rsidRDefault="00E16FD1" w:rsidP="009900EA">
            <w:pPr>
              <w:pStyle w:val="TAL"/>
            </w:pPr>
            <w:r w:rsidRPr="000C321E">
              <w:t>Private Extension</w:t>
            </w:r>
          </w:p>
        </w:tc>
        <w:tc>
          <w:tcPr>
            <w:tcW w:w="2609" w:type="dxa"/>
          </w:tcPr>
          <w:p w14:paraId="6DA3EC2B" w14:textId="77777777" w:rsidR="00E16FD1" w:rsidRPr="000C321E" w:rsidRDefault="00E16FD1" w:rsidP="009900EA">
            <w:pPr>
              <w:pStyle w:val="TAL"/>
              <w:jc w:val="center"/>
            </w:pPr>
            <w:r w:rsidRPr="000C321E">
              <w:t>Optional</w:t>
            </w:r>
          </w:p>
        </w:tc>
        <w:tc>
          <w:tcPr>
            <w:tcW w:w="1785" w:type="dxa"/>
          </w:tcPr>
          <w:p w14:paraId="44A80CEE" w14:textId="77777777" w:rsidR="00E16FD1" w:rsidRPr="000C321E" w:rsidRDefault="00E16FD1" w:rsidP="009900EA">
            <w:pPr>
              <w:pStyle w:val="TAL"/>
              <w:jc w:val="center"/>
            </w:pPr>
            <w:r w:rsidRPr="000C321E">
              <w:t>7.7.46</w:t>
            </w:r>
          </w:p>
        </w:tc>
      </w:tr>
    </w:tbl>
    <w:p w14:paraId="1C62B88B" w14:textId="77777777" w:rsidR="00E16FD1" w:rsidRPr="000C321E" w:rsidRDefault="00E16FD1" w:rsidP="00E16FD1"/>
    <w:p w14:paraId="124E6FDC" w14:textId="77777777" w:rsidR="00E16FD1" w:rsidRPr="000C321E" w:rsidRDefault="00E16FD1" w:rsidP="00E16FD1">
      <w:pPr>
        <w:pStyle w:val="Heading3"/>
      </w:pPr>
      <w:bookmarkStart w:id="119" w:name="_Toc9597849"/>
      <w:bookmarkStart w:id="120" w:name="_Toc67420317"/>
      <w:r w:rsidRPr="000C321E">
        <w:t>7.5.5</w:t>
      </w:r>
      <w:r w:rsidRPr="000C321E">
        <w:tab/>
        <w:t>SGSN Context Acknowledge</w:t>
      </w:r>
      <w:bookmarkEnd w:id="119"/>
      <w:bookmarkEnd w:id="120"/>
    </w:p>
    <w:p w14:paraId="662609B6" w14:textId="77777777" w:rsidR="00E16FD1" w:rsidRPr="000C321E" w:rsidRDefault="00E16FD1" w:rsidP="00E16FD1">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14:paraId="5C4F6D32" w14:textId="77777777" w:rsidR="00E16FD1" w:rsidRPr="000C321E" w:rsidRDefault="00E16FD1" w:rsidP="00E16FD1">
      <w:r w:rsidRPr="000C321E">
        <w:t>Possible cause values are:</w:t>
      </w:r>
    </w:p>
    <w:p w14:paraId="6E1D0E73" w14:textId="77777777" w:rsidR="00E16FD1" w:rsidRPr="000C321E" w:rsidRDefault="00E16FD1" w:rsidP="00E16FD1">
      <w:pPr>
        <w:pStyle w:val="B1"/>
      </w:pPr>
      <w:r w:rsidRPr="000C321E">
        <w:t>-</w:t>
      </w:r>
      <w:r w:rsidRPr="000C321E">
        <w:tab/>
        <w:t>"Request accepted".</w:t>
      </w:r>
    </w:p>
    <w:p w14:paraId="6BC03235" w14:textId="77777777" w:rsidR="00E16FD1" w:rsidRPr="000C321E" w:rsidRDefault="00E16FD1" w:rsidP="00E16FD1">
      <w:pPr>
        <w:pStyle w:val="B1"/>
      </w:pPr>
      <w:r w:rsidRPr="000C321E">
        <w:t>-</w:t>
      </w:r>
      <w:r w:rsidRPr="000C321E">
        <w:tab/>
        <w:t>"System failure".</w:t>
      </w:r>
    </w:p>
    <w:p w14:paraId="475312C4" w14:textId="77777777" w:rsidR="00E16FD1" w:rsidRPr="000C321E" w:rsidRDefault="00E16FD1" w:rsidP="00E16FD1">
      <w:pPr>
        <w:pStyle w:val="B1"/>
      </w:pPr>
      <w:r w:rsidRPr="000C321E">
        <w:t>-</w:t>
      </w:r>
      <w:r w:rsidRPr="000C321E">
        <w:tab/>
        <w:t>"Mandatory IE incorrect".</w:t>
      </w:r>
    </w:p>
    <w:p w14:paraId="5903B840" w14:textId="77777777" w:rsidR="00E16FD1" w:rsidRPr="000C321E" w:rsidRDefault="00E16FD1" w:rsidP="00E16FD1">
      <w:pPr>
        <w:pStyle w:val="B1"/>
      </w:pPr>
      <w:r w:rsidRPr="000C321E">
        <w:t>-</w:t>
      </w:r>
      <w:r w:rsidRPr="000C321E">
        <w:tab/>
        <w:t>"Mandatory IE missing".</w:t>
      </w:r>
    </w:p>
    <w:p w14:paraId="7EC0614A" w14:textId="77777777" w:rsidR="00E16FD1" w:rsidRPr="000C321E" w:rsidRDefault="00E16FD1" w:rsidP="00E16FD1">
      <w:pPr>
        <w:pStyle w:val="B1"/>
      </w:pPr>
      <w:r w:rsidRPr="000C321E">
        <w:t>-</w:t>
      </w:r>
      <w:r w:rsidRPr="000C321E">
        <w:tab/>
        <w:t>"Optional IE incorrect".</w:t>
      </w:r>
    </w:p>
    <w:p w14:paraId="35613F42" w14:textId="77777777" w:rsidR="00E16FD1" w:rsidRPr="000C321E" w:rsidRDefault="00E16FD1" w:rsidP="00E16FD1">
      <w:pPr>
        <w:pStyle w:val="B1"/>
      </w:pPr>
      <w:r w:rsidRPr="000C321E">
        <w:t>-</w:t>
      </w:r>
      <w:r w:rsidRPr="000C321E">
        <w:tab/>
        <w:t>"No resources available".</w:t>
      </w:r>
    </w:p>
    <w:p w14:paraId="6EC485B0" w14:textId="77777777" w:rsidR="00E16FD1" w:rsidRPr="000C321E" w:rsidRDefault="00E16FD1" w:rsidP="00E16FD1">
      <w:pPr>
        <w:pStyle w:val="B1"/>
      </w:pPr>
      <w:r w:rsidRPr="000C321E">
        <w:t>-</w:t>
      </w:r>
      <w:r w:rsidRPr="000C321E">
        <w:tab/>
        <w:t>"Invalid message format".</w:t>
      </w:r>
    </w:p>
    <w:p w14:paraId="0449B26B" w14:textId="77777777" w:rsidR="00E16FD1" w:rsidRPr="000C321E" w:rsidRDefault="00E16FD1" w:rsidP="00E16FD1">
      <w:pPr>
        <w:pStyle w:val="B1"/>
        <w:rPr>
          <w:lang w:eastAsia="zh-CN"/>
        </w:rPr>
      </w:pPr>
      <w:r w:rsidRPr="000C321E">
        <w:t>-</w:t>
      </w:r>
      <w:r w:rsidRPr="000C321E">
        <w:tab/>
        <w:t>"Authentication failure".</w:t>
      </w:r>
    </w:p>
    <w:p w14:paraId="1A4E618E"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4C013E48" w14:textId="77777777" w:rsidR="00E16FD1" w:rsidRPr="000C321E" w:rsidRDefault="00E16FD1" w:rsidP="00E16FD1">
      <w:pPr>
        <w:tabs>
          <w:tab w:val="left" w:pos="1828"/>
        </w:tabs>
        <w:rPr>
          <w:lang w:eastAsia="zh-CN"/>
        </w:rPr>
      </w:pPr>
      <w:r w:rsidRPr="000C321E">
        <w:lastRenderedPageBreak/>
        <w:t>Only the Cause information element shall be included in the acknowledgement if the Cause contains a value other than "Request accepted".</w:t>
      </w:r>
    </w:p>
    <w:p w14:paraId="66BF24C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4DF1B65C"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4CEDD4BE" w14:textId="77777777" w:rsidR="00E16FD1" w:rsidRPr="000C321E" w:rsidRDefault="00E16FD1" w:rsidP="00E16FD1">
      <w:r w:rsidRPr="000C321E">
        <w:t>The new SGSN shall include an SGSN Address for user traffic, which may differ from that provided by the underlying network service (e.g. IP).</w:t>
      </w:r>
    </w:p>
    <w:p w14:paraId="5B075763" w14:textId="79B38B64" w:rsidR="00E16FD1" w:rsidRPr="000C321E" w:rsidRDefault="00E16FD1" w:rsidP="00E16FD1">
      <w:pPr>
        <w:rPr>
          <w:lang w:val="en-US"/>
        </w:rPr>
      </w:pPr>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not supported, during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when a Direct Tunnel is established by the S4-SGSN, or during a Gn/Gp SGSN to MME TAU procedure (see annex D.3.6 in 3GPP </w:t>
      </w:r>
      <w:r w:rsidR="009900EA" w:rsidRPr="000C321E">
        <w:rPr>
          <w:lang w:val="en-US"/>
        </w:rPr>
        <w:t>TS</w:t>
      </w:r>
      <w:r w:rsidR="009900EA">
        <w:rPr>
          <w:lang w:val="en-US"/>
        </w:rPr>
        <w:t> </w:t>
      </w:r>
      <w:r w:rsidR="009900EA" w:rsidRPr="000C321E">
        <w:rPr>
          <w:lang w:val="en-US"/>
        </w:rPr>
        <w:t>2</w:t>
      </w:r>
      <w:r w:rsidRPr="000C321E">
        <w:rPr>
          <w:lang w:val="en-US"/>
        </w:rPr>
        <w:t>3.401</w:t>
      </w:r>
      <w:r w:rsidR="009900EA">
        <w:rPr>
          <w:lang w:val="en-US"/>
        </w:rPr>
        <w:t> </w:t>
      </w:r>
      <w:r w:rsidR="009900EA" w:rsidRPr="000C321E">
        <w:rPr>
          <w:lang w:val="en-US"/>
        </w:rPr>
        <w:t>[</w:t>
      </w:r>
      <w:r w:rsidRPr="000C321E">
        <w:rPr>
          <w:lang w:val="en-US"/>
        </w:rPr>
        <w:t>47]), the S4-SGSN or MME, acting as a new SGSN, shall send the following values in the SGSN Context Acknowledge message in order to discard the packets received from the old SGSN (because the MME and the S4-SGSN do not have user plane):</w:t>
      </w:r>
    </w:p>
    <w:p w14:paraId="43B04D0D"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5D88CEA0"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646BC756" w14:textId="3C90A447" w:rsidR="00E16FD1" w:rsidRPr="000C321E" w:rsidRDefault="00E16FD1" w:rsidP="00E16FD1">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009900EA">
        <w:rPr>
          <w:lang w:val="en-US" w:eastAsia="zh-CN"/>
        </w:rPr>
        <w:t> </w:t>
      </w:r>
      <w:r w:rsidR="009900EA" w:rsidRPr="000C321E">
        <w:rPr>
          <w:rFonts w:hint="eastAsia"/>
          <w:lang w:val="en-US" w:eastAsia="zh-CN"/>
        </w:rPr>
        <w:t>[</w:t>
      </w:r>
      <w:r w:rsidRPr="000C321E">
        <w:rPr>
          <w:rFonts w:hint="eastAsia"/>
          <w:lang w:val="en-US" w:eastAsia="zh-CN"/>
        </w:rPr>
        <w:t>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14:paraId="15CB07B6" w14:textId="7186CD5E"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9900EA">
        <w:rPr>
          <w:lang w:val="en-US"/>
        </w:rPr>
        <w:t>clause </w:t>
      </w:r>
      <w:r w:rsidR="009900EA" w:rsidRPr="000C321E">
        <w:rPr>
          <w:lang w:val="en-US"/>
        </w:rPr>
        <w:t>6</w:t>
      </w:r>
      <w:r w:rsidRPr="000C321E">
        <w:rPr>
          <w:lang w:val="en-US"/>
        </w:rPr>
        <w:t xml:space="preserve">.9.2.1 of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 when no Direct Tunnel is used.</w:t>
      </w:r>
    </w:p>
    <w:p w14:paraId="28F37FF3" w14:textId="2CF1CC0E" w:rsidR="00E16FD1" w:rsidRPr="000C321E" w:rsidRDefault="00E16FD1" w:rsidP="00E16FD1">
      <w:r w:rsidRPr="000C321E">
        <w:t xml:space="preserve">If High latency communication (see </w:t>
      </w:r>
      <w:r w:rsidR="009900EA">
        <w:t>clause </w:t>
      </w:r>
      <w:r w:rsidR="009900EA" w:rsidRPr="000C321E">
        <w:t>5</w:t>
      </w:r>
      <w:r w:rsidRPr="000C321E">
        <w:t xml:space="preserve">.3.13.7 of 3GPP </w:t>
      </w:r>
      <w:r w:rsidR="009900EA" w:rsidRPr="000C321E">
        <w:t>TS</w:t>
      </w:r>
      <w:r w:rsidR="009900EA">
        <w:t> </w:t>
      </w:r>
      <w:r w:rsidR="009900EA" w:rsidRPr="000C321E">
        <w:t>2</w:t>
      </w:r>
      <w:r w:rsidRPr="000C321E">
        <w:t>3.060</w:t>
      </w:r>
      <w:r w:rsidR="009900EA">
        <w:t> </w:t>
      </w:r>
      <w:r w:rsidR="009900EA" w:rsidRPr="000C321E">
        <w:t>[</w:t>
      </w:r>
      <w:r w:rsidRPr="000C321E">
        <w:t xml:space="preserve">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08054E9"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76463AFE"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7F5225FE" w14:textId="77777777" w:rsidR="00E16FD1" w:rsidRPr="000C321E" w:rsidRDefault="00E16FD1" w:rsidP="00E16FD1">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0D888E11"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4ABEE15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17D7A52B" w14:textId="77777777" w:rsidR="00E16FD1" w:rsidRPr="000C321E" w:rsidRDefault="00E16FD1" w:rsidP="00E16FD1">
      <w:r w:rsidRPr="000C321E">
        <w:t>The optional Private Extension contains vendor or operator specific information.</w:t>
      </w:r>
    </w:p>
    <w:p w14:paraId="46E81EF0" w14:textId="77777777" w:rsidR="00E16FD1" w:rsidRPr="000C321E" w:rsidRDefault="00E16FD1" w:rsidP="00E16FD1">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1A75ADA7" w14:textId="77777777" w:rsidTr="009900EA">
        <w:trPr>
          <w:jc w:val="center"/>
        </w:trPr>
        <w:tc>
          <w:tcPr>
            <w:tcW w:w="3027" w:type="dxa"/>
          </w:tcPr>
          <w:p w14:paraId="51F7BF7E" w14:textId="77777777" w:rsidR="00E16FD1" w:rsidRPr="000C321E" w:rsidRDefault="00E16FD1" w:rsidP="009900EA">
            <w:pPr>
              <w:pStyle w:val="TAH"/>
            </w:pPr>
            <w:r w:rsidRPr="000C321E">
              <w:t>Information element</w:t>
            </w:r>
          </w:p>
        </w:tc>
        <w:tc>
          <w:tcPr>
            <w:tcW w:w="2100" w:type="dxa"/>
          </w:tcPr>
          <w:p w14:paraId="287A2A9A" w14:textId="77777777" w:rsidR="00E16FD1" w:rsidRPr="000C321E" w:rsidRDefault="00E16FD1" w:rsidP="009900EA">
            <w:pPr>
              <w:pStyle w:val="TAH"/>
            </w:pPr>
            <w:r w:rsidRPr="000C321E">
              <w:t>Presence requirement</w:t>
            </w:r>
          </w:p>
        </w:tc>
        <w:tc>
          <w:tcPr>
            <w:tcW w:w="2130" w:type="dxa"/>
          </w:tcPr>
          <w:p w14:paraId="71C12A03" w14:textId="77777777" w:rsidR="00E16FD1" w:rsidRPr="000C321E" w:rsidRDefault="00E16FD1" w:rsidP="009900EA">
            <w:pPr>
              <w:pStyle w:val="TAH"/>
            </w:pPr>
            <w:r w:rsidRPr="000C321E">
              <w:t>Reference</w:t>
            </w:r>
          </w:p>
        </w:tc>
      </w:tr>
      <w:tr w:rsidR="00E16FD1" w:rsidRPr="000C321E" w14:paraId="4C74FE7E" w14:textId="77777777" w:rsidTr="009900EA">
        <w:trPr>
          <w:jc w:val="center"/>
        </w:trPr>
        <w:tc>
          <w:tcPr>
            <w:tcW w:w="3027" w:type="dxa"/>
          </w:tcPr>
          <w:p w14:paraId="2F939D2F" w14:textId="77777777" w:rsidR="00E16FD1" w:rsidRPr="000C321E" w:rsidRDefault="00E16FD1" w:rsidP="009900EA">
            <w:pPr>
              <w:pStyle w:val="TAL"/>
            </w:pPr>
            <w:r w:rsidRPr="000C321E">
              <w:t>Cause</w:t>
            </w:r>
          </w:p>
        </w:tc>
        <w:tc>
          <w:tcPr>
            <w:tcW w:w="2100" w:type="dxa"/>
          </w:tcPr>
          <w:p w14:paraId="4D01F2C8" w14:textId="77777777" w:rsidR="00E16FD1" w:rsidRPr="000C321E" w:rsidRDefault="00E16FD1" w:rsidP="009900EA">
            <w:pPr>
              <w:pStyle w:val="TAL"/>
              <w:jc w:val="center"/>
            </w:pPr>
            <w:r w:rsidRPr="000C321E">
              <w:t>Mandatory</w:t>
            </w:r>
          </w:p>
        </w:tc>
        <w:tc>
          <w:tcPr>
            <w:tcW w:w="2130" w:type="dxa"/>
          </w:tcPr>
          <w:p w14:paraId="5ECBD346" w14:textId="77777777" w:rsidR="00E16FD1" w:rsidRPr="000C321E" w:rsidRDefault="00E16FD1" w:rsidP="009900EA">
            <w:pPr>
              <w:pStyle w:val="TAL"/>
              <w:jc w:val="center"/>
            </w:pPr>
            <w:r w:rsidRPr="000C321E">
              <w:t>7.7.1</w:t>
            </w:r>
          </w:p>
        </w:tc>
      </w:tr>
      <w:tr w:rsidR="00E16FD1" w:rsidRPr="000C321E" w14:paraId="15282E24" w14:textId="77777777" w:rsidTr="009900EA">
        <w:trPr>
          <w:jc w:val="center"/>
        </w:trPr>
        <w:tc>
          <w:tcPr>
            <w:tcW w:w="3027" w:type="dxa"/>
          </w:tcPr>
          <w:p w14:paraId="3F540E5A" w14:textId="77777777" w:rsidR="00E16FD1" w:rsidRPr="000C321E" w:rsidRDefault="00E16FD1" w:rsidP="009900EA">
            <w:pPr>
              <w:pStyle w:val="TAL"/>
              <w:rPr>
                <w:lang w:val="fr-FR"/>
              </w:rPr>
            </w:pPr>
            <w:r w:rsidRPr="000C321E">
              <w:rPr>
                <w:lang w:val="fr-FR"/>
              </w:rPr>
              <w:t>Tunnel Endpoint Identifier Data II</w:t>
            </w:r>
          </w:p>
        </w:tc>
        <w:tc>
          <w:tcPr>
            <w:tcW w:w="2100" w:type="dxa"/>
          </w:tcPr>
          <w:p w14:paraId="16B75FB9" w14:textId="77777777" w:rsidR="00E16FD1" w:rsidRPr="000C321E" w:rsidRDefault="00E16FD1" w:rsidP="009900EA">
            <w:pPr>
              <w:pStyle w:val="TAL"/>
              <w:jc w:val="center"/>
            </w:pPr>
            <w:r w:rsidRPr="000C321E">
              <w:t>Conditional</w:t>
            </w:r>
          </w:p>
        </w:tc>
        <w:tc>
          <w:tcPr>
            <w:tcW w:w="2130" w:type="dxa"/>
          </w:tcPr>
          <w:p w14:paraId="13E00B8F" w14:textId="77777777" w:rsidR="00E16FD1" w:rsidRPr="000C321E" w:rsidRDefault="00E16FD1" w:rsidP="009900EA">
            <w:pPr>
              <w:pStyle w:val="TAL"/>
              <w:jc w:val="center"/>
            </w:pPr>
            <w:r w:rsidRPr="000C321E">
              <w:t>7.7.15</w:t>
            </w:r>
          </w:p>
        </w:tc>
      </w:tr>
      <w:tr w:rsidR="00E16FD1" w:rsidRPr="000C321E" w14:paraId="443C9736" w14:textId="77777777" w:rsidTr="009900EA">
        <w:trPr>
          <w:jc w:val="center"/>
        </w:trPr>
        <w:tc>
          <w:tcPr>
            <w:tcW w:w="3027" w:type="dxa"/>
          </w:tcPr>
          <w:p w14:paraId="417ECF9A" w14:textId="77777777" w:rsidR="00E16FD1" w:rsidRPr="000C321E" w:rsidRDefault="00E16FD1" w:rsidP="009900EA">
            <w:pPr>
              <w:pStyle w:val="TAL"/>
            </w:pPr>
            <w:r w:rsidRPr="000C321E">
              <w:t>SGSN Address for user traffic</w:t>
            </w:r>
          </w:p>
        </w:tc>
        <w:tc>
          <w:tcPr>
            <w:tcW w:w="2100" w:type="dxa"/>
          </w:tcPr>
          <w:p w14:paraId="38EF2D73" w14:textId="77777777" w:rsidR="00E16FD1" w:rsidRPr="000C321E" w:rsidRDefault="00E16FD1" w:rsidP="009900EA">
            <w:pPr>
              <w:pStyle w:val="TAL"/>
              <w:jc w:val="center"/>
            </w:pPr>
            <w:r w:rsidRPr="000C321E">
              <w:t>Conditional</w:t>
            </w:r>
          </w:p>
        </w:tc>
        <w:tc>
          <w:tcPr>
            <w:tcW w:w="2130" w:type="dxa"/>
          </w:tcPr>
          <w:p w14:paraId="4AAF5AD6" w14:textId="77777777" w:rsidR="00E16FD1" w:rsidRPr="000C321E" w:rsidRDefault="00E16FD1" w:rsidP="009900EA">
            <w:pPr>
              <w:pStyle w:val="TAL"/>
              <w:jc w:val="center"/>
            </w:pPr>
            <w:r w:rsidRPr="000C321E">
              <w:t>GSN Address 7.7.32</w:t>
            </w:r>
          </w:p>
        </w:tc>
      </w:tr>
      <w:tr w:rsidR="00E16FD1" w:rsidRPr="000C321E" w14:paraId="7AF065F9" w14:textId="77777777" w:rsidTr="009900EA">
        <w:trPr>
          <w:jc w:val="center"/>
        </w:trPr>
        <w:tc>
          <w:tcPr>
            <w:tcW w:w="3027" w:type="dxa"/>
          </w:tcPr>
          <w:p w14:paraId="6381D9CB" w14:textId="77777777" w:rsidR="00E16FD1" w:rsidRPr="000C321E" w:rsidRDefault="00E16FD1" w:rsidP="009900EA">
            <w:pPr>
              <w:pStyle w:val="TAL"/>
            </w:pPr>
            <w:r w:rsidRPr="000C321E">
              <w:t>SGSN Number</w:t>
            </w:r>
          </w:p>
        </w:tc>
        <w:tc>
          <w:tcPr>
            <w:tcW w:w="2100" w:type="dxa"/>
          </w:tcPr>
          <w:p w14:paraId="078D1F29" w14:textId="77777777" w:rsidR="00E16FD1" w:rsidRPr="000C321E" w:rsidRDefault="00E16FD1" w:rsidP="009900EA">
            <w:pPr>
              <w:pStyle w:val="TAL"/>
              <w:jc w:val="center"/>
            </w:pPr>
            <w:r w:rsidRPr="000C321E">
              <w:t>Optional</w:t>
            </w:r>
          </w:p>
        </w:tc>
        <w:tc>
          <w:tcPr>
            <w:tcW w:w="2130" w:type="dxa"/>
          </w:tcPr>
          <w:p w14:paraId="4BF11646" w14:textId="77777777" w:rsidR="00E16FD1" w:rsidRPr="000C321E" w:rsidRDefault="00E16FD1" w:rsidP="009900EA">
            <w:pPr>
              <w:pStyle w:val="TAL"/>
              <w:jc w:val="center"/>
            </w:pPr>
            <w:r w:rsidRPr="000C321E">
              <w:t>7.7.47</w:t>
            </w:r>
          </w:p>
        </w:tc>
      </w:tr>
      <w:tr w:rsidR="00E16FD1" w:rsidRPr="000C321E" w14:paraId="285D9414" w14:textId="77777777" w:rsidTr="009900EA">
        <w:trPr>
          <w:jc w:val="center"/>
        </w:trPr>
        <w:tc>
          <w:tcPr>
            <w:tcW w:w="3027" w:type="dxa"/>
          </w:tcPr>
          <w:p w14:paraId="73850CE5" w14:textId="77777777" w:rsidR="00E16FD1" w:rsidRPr="000C321E" w:rsidRDefault="00E16FD1" w:rsidP="009900EA">
            <w:pPr>
              <w:pStyle w:val="TAL"/>
            </w:pPr>
            <w:r w:rsidRPr="000C321E">
              <w:t>Node Identifier</w:t>
            </w:r>
          </w:p>
        </w:tc>
        <w:tc>
          <w:tcPr>
            <w:tcW w:w="2100" w:type="dxa"/>
          </w:tcPr>
          <w:p w14:paraId="524CAEBE" w14:textId="77777777" w:rsidR="00E16FD1" w:rsidRPr="000C321E" w:rsidRDefault="00E16FD1" w:rsidP="009900EA">
            <w:pPr>
              <w:pStyle w:val="TAL"/>
              <w:jc w:val="center"/>
            </w:pPr>
            <w:r w:rsidRPr="000C321E">
              <w:t>Optional</w:t>
            </w:r>
          </w:p>
        </w:tc>
        <w:tc>
          <w:tcPr>
            <w:tcW w:w="2130" w:type="dxa"/>
          </w:tcPr>
          <w:p w14:paraId="62D88B1C" w14:textId="77777777" w:rsidR="00E16FD1" w:rsidRPr="000C321E" w:rsidRDefault="00E16FD1" w:rsidP="009900EA">
            <w:pPr>
              <w:pStyle w:val="TAL"/>
              <w:jc w:val="center"/>
            </w:pPr>
            <w:r w:rsidRPr="000C321E">
              <w:t>7.7.119</w:t>
            </w:r>
          </w:p>
        </w:tc>
      </w:tr>
      <w:tr w:rsidR="00E16FD1" w:rsidRPr="000C321E" w14:paraId="0386CCE0" w14:textId="77777777" w:rsidTr="009900EA">
        <w:trPr>
          <w:jc w:val="center"/>
        </w:trPr>
        <w:tc>
          <w:tcPr>
            <w:tcW w:w="3027" w:type="dxa"/>
          </w:tcPr>
          <w:p w14:paraId="2906941D" w14:textId="77777777" w:rsidR="00E16FD1" w:rsidRPr="000C321E" w:rsidRDefault="00E16FD1" w:rsidP="009900EA">
            <w:pPr>
              <w:pStyle w:val="TAL"/>
            </w:pPr>
            <w:r w:rsidRPr="000C321E">
              <w:t>Private Extension</w:t>
            </w:r>
          </w:p>
        </w:tc>
        <w:tc>
          <w:tcPr>
            <w:tcW w:w="2100" w:type="dxa"/>
          </w:tcPr>
          <w:p w14:paraId="7C6CF5FF" w14:textId="77777777" w:rsidR="00E16FD1" w:rsidRPr="000C321E" w:rsidRDefault="00E16FD1" w:rsidP="009900EA">
            <w:pPr>
              <w:pStyle w:val="TAL"/>
              <w:jc w:val="center"/>
            </w:pPr>
            <w:r w:rsidRPr="000C321E">
              <w:t>Optional</w:t>
            </w:r>
          </w:p>
        </w:tc>
        <w:tc>
          <w:tcPr>
            <w:tcW w:w="2130" w:type="dxa"/>
          </w:tcPr>
          <w:p w14:paraId="7B263331" w14:textId="77777777" w:rsidR="00E16FD1" w:rsidRPr="000C321E" w:rsidRDefault="00E16FD1" w:rsidP="009900EA">
            <w:pPr>
              <w:pStyle w:val="TAL"/>
              <w:jc w:val="center"/>
            </w:pPr>
            <w:r w:rsidRPr="000C321E">
              <w:t>7.7.46</w:t>
            </w:r>
          </w:p>
        </w:tc>
      </w:tr>
    </w:tbl>
    <w:p w14:paraId="656E5A68" w14:textId="77777777" w:rsidR="00E16FD1" w:rsidRPr="000C321E" w:rsidRDefault="00E16FD1" w:rsidP="00E16FD1"/>
    <w:p w14:paraId="558F27FD" w14:textId="77777777" w:rsidR="00E16FD1" w:rsidRPr="000C321E" w:rsidRDefault="00E16FD1" w:rsidP="00E16FD1">
      <w:pPr>
        <w:pStyle w:val="Heading3"/>
      </w:pPr>
      <w:bookmarkStart w:id="121" w:name="_Toc9597850"/>
      <w:bookmarkStart w:id="122" w:name="_Toc67420318"/>
      <w:r w:rsidRPr="000C321E">
        <w:t>7.5.6</w:t>
      </w:r>
      <w:r w:rsidRPr="000C321E">
        <w:tab/>
      </w:r>
      <w:r w:rsidRPr="000C321E">
        <w:rPr>
          <w:lang w:eastAsia="ja-JP"/>
        </w:rPr>
        <w:t>Forward Relocation Request</w:t>
      </w:r>
      <w:bookmarkEnd w:id="121"/>
      <w:bookmarkEnd w:id="122"/>
    </w:p>
    <w:p w14:paraId="6FFDF770"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7D0A7E6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16A0BD18"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2F82FCB0"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4F24C3E7"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07C5833"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4D5069DA"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20F9BB6B"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797CEF1"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5EAA99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67844D2"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1EF4ECA8" w14:textId="77777777" w:rsidR="00E16FD1" w:rsidRPr="000C321E" w:rsidRDefault="00E16FD1" w:rsidP="00E16FD1">
      <w:pPr>
        <w:rPr>
          <w:lang w:eastAsia="ja-JP"/>
        </w:rPr>
      </w:pPr>
      <w:r w:rsidRPr="000C321E">
        <w:rPr>
          <w:lang w:eastAsia="ja-JP"/>
        </w:rPr>
        <w:t>The old SGSN or MME shall include in the Forward Relocation Request message:</w:t>
      </w:r>
    </w:p>
    <w:p w14:paraId="35279DA2"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4BD716F5" w14:textId="05DA6921" w:rsidR="00E16FD1" w:rsidRPr="000C321E" w:rsidRDefault="00E16FD1" w:rsidP="00E16FD1">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Iu or S1 mode to A/Gb mode, see </w:t>
      </w:r>
      <w:r w:rsidR="009900EA" w:rsidRPr="000C321E">
        <w:rPr>
          <w:lang w:eastAsia="ja-JP"/>
        </w:rPr>
        <w:t>clause</w:t>
      </w:r>
      <w:r w:rsidR="009900EA">
        <w:rPr>
          <w:lang w:eastAsia="ja-JP"/>
        </w:rPr>
        <w:t> </w:t>
      </w:r>
      <w:r w:rsidR="009900EA" w:rsidRPr="000C321E">
        <w:rPr>
          <w:lang w:eastAsia="ja-JP"/>
        </w:rPr>
        <w:t>7</w:t>
      </w:r>
      <w:r w:rsidRPr="000C321E">
        <w:rPr>
          <w:lang w:eastAsia="ja-JP"/>
        </w:rPr>
        <w:t>.7.79.</w:t>
      </w:r>
    </w:p>
    <w:p w14:paraId="15989D4F"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1AD78D2F"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5A50015D"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4A513CF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299C3342" w14:textId="78DFED29" w:rsidR="00E16FD1" w:rsidRPr="000C321E" w:rsidRDefault="00E16FD1" w:rsidP="00E16FD1">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009900EA">
        <w:rPr>
          <w:lang w:eastAsia="zh-CN"/>
        </w:rPr>
        <w:t> </w:t>
      </w:r>
      <w:r w:rsidR="009900EA" w:rsidRPr="000C321E">
        <w:rPr>
          <w:rFonts w:hint="eastAsia"/>
          <w:lang w:eastAsia="zh-CN"/>
        </w:rPr>
        <w:t>[</w:t>
      </w:r>
      <w:r w:rsidRPr="000C321E">
        <w:rPr>
          <w:rFonts w:hint="eastAsia"/>
          <w:lang w:eastAsia="zh-CN"/>
        </w:rPr>
        <w:t>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14:paraId="686743EA"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5CA55926"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4E59EB48" w14:textId="50EF47DC" w:rsidR="00E16FD1" w:rsidRPr="000C321E" w:rsidRDefault="00E16FD1" w:rsidP="00E16FD1">
      <w:pPr>
        <w:rPr>
          <w:lang w:eastAsia="ja-JP"/>
        </w:rPr>
      </w:pPr>
      <w:r w:rsidRPr="000C321E">
        <w:rPr>
          <w:lang w:eastAsia="ja-JP"/>
        </w:rPr>
        <w:t xml:space="preserve">When the old SGSN receives RANAP Cause value higher than 255 from source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old SGSN receives RANAP Cause value higher than 255 from source RNC, the old SGSN shall also copy it to Extended RANAP Cause IE, if it supports this IE.</w:t>
      </w:r>
    </w:p>
    <w:p w14:paraId="6AA4193F"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34697BE6" w14:textId="77777777" w:rsidR="00E16FD1" w:rsidRPr="000C321E" w:rsidRDefault="00E16FD1" w:rsidP="00E16FD1">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4DC3039D"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4D6E8ECD" w14:textId="0D704201" w:rsidR="00E16FD1" w:rsidRPr="000C321E" w:rsidRDefault="00E16FD1" w:rsidP="00E16FD1">
      <w:r w:rsidRPr="000C321E">
        <w:t xml:space="preserve">Charging Characteristics IE contains the charging characteristics which apply for a PDP context; see 3GPP </w:t>
      </w:r>
      <w:r w:rsidR="009900EA" w:rsidRPr="000C321E">
        <w:t>TS</w:t>
      </w:r>
      <w:r w:rsidR="009900EA">
        <w:t> </w:t>
      </w:r>
      <w:r w:rsidR="009900EA" w:rsidRPr="000C321E">
        <w:t>3</w:t>
      </w:r>
      <w:r w:rsidRPr="000C321E">
        <w:t>2.251</w:t>
      </w:r>
      <w:r w:rsidR="009900EA">
        <w:t> </w:t>
      </w:r>
      <w:r w:rsidR="009900EA" w:rsidRPr="000C321E">
        <w:t>[</w:t>
      </w:r>
      <w:r w:rsidRPr="000C321E">
        <w:t xml:space="preserve">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2569367A" w14:textId="77777777" w:rsidR="00E16FD1" w:rsidRPr="000C321E" w:rsidRDefault="00E16FD1" w:rsidP="00E16FD1">
      <w:pPr>
        <w:pStyle w:val="NO"/>
      </w:pPr>
      <w:r w:rsidRPr="000C321E">
        <w:lastRenderedPageBreak/>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505B9E4B" w14:textId="79FA76BB"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 xml:space="preserve">The old SGSN shall include this IE if the selected PLMN identity is available; see 3GPP </w:t>
      </w:r>
      <w:r w:rsidR="009900EA" w:rsidRPr="000C321E">
        <w:t>TS</w:t>
      </w:r>
      <w:r w:rsidR="009900EA">
        <w:t> </w:t>
      </w:r>
      <w:r w:rsidR="009900EA" w:rsidRPr="000C321E">
        <w:t>2</w:t>
      </w:r>
      <w:r w:rsidRPr="000C321E">
        <w:t>3.251</w:t>
      </w:r>
      <w:r w:rsidR="009900EA">
        <w:t> </w:t>
      </w:r>
      <w:r w:rsidR="009900EA" w:rsidRPr="000C321E">
        <w:t>[</w:t>
      </w:r>
      <w:r w:rsidRPr="000C321E">
        <w:t xml:space="preserve">35] and 3GPP </w:t>
      </w:r>
      <w:r w:rsidR="009900EA" w:rsidRPr="000C321E">
        <w:t>TS</w:t>
      </w:r>
      <w:r w:rsidR="009900EA">
        <w:t> </w:t>
      </w:r>
      <w:r w:rsidR="009900EA" w:rsidRPr="000C321E">
        <w:t>2</w:t>
      </w:r>
      <w:r w:rsidRPr="000C321E">
        <w:t>5.413</w:t>
      </w:r>
      <w:r w:rsidR="009900EA">
        <w:t> </w:t>
      </w:r>
      <w:r w:rsidR="009900EA" w:rsidRPr="000C321E">
        <w:t>[</w:t>
      </w:r>
      <w:r w:rsidRPr="000C321E">
        <w:t>7] for details.</w:t>
      </w:r>
    </w:p>
    <w:p w14:paraId="65D47105"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200BB7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112568C1"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63306C62"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3BAD540"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4193D66F"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5F964686"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231C7998"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167179D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1A5ADFE1" w14:textId="77777777" w:rsidR="00E16FD1" w:rsidRPr="000C321E" w:rsidRDefault="00E16FD1" w:rsidP="00E16FD1">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2B4B80DF"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0A9BC574"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14F2AFD6"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3D505D2A" w14:textId="77777777" w:rsidR="00E16FD1" w:rsidRPr="000C321E" w:rsidRDefault="00E16FD1" w:rsidP="00E16FD1">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F12E57B" w14:textId="56FE00AF" w:rsidR="00E16FD1" w:rsidRPr="000C321E" w:rsidRDefault="00E16FD1" w:rsidP="00E16FD1">
      <w:pPr>
        <w:rPr>
          <w:lang w:eastAsia="zh-CN"/>
        </w:rPr>
      </w:pPr>
      <w:r w:rsidRPr="000C321E">
        <w:rPr>
          <w:lang w:eastAsia="zh-CN"/>
        </w:rPr>
        <w:lastRenderedPageBreak/>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r w:rsidRPr="000C321E">
        <w:t>.</w:t>
      </w:r>
      <w:r w:rsidRPr="000C321E">
        <w:rPr>
          <w:lang w:eastAsia="zh-CN"/>
        </w:rPr>
        <w:t xml:space="preserve"> If the UE Usage Type is not available in the old SGSN, the length field of this IE shall be set to 0.</w:t>
      </w:r>
    </w:p>
    <w:p w14:paraId="22FA75A1"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7D7F6213" w14:textId="77777777" w:rsidR="00E16FD1" w:rsidRPr="000C321E" w:rsidRDefault="00E16FD1" w:rsidP="00E16FD1">
      <w:r w:rsidRPr="000C321E">
        <w:t>The presence of the Extended Common Flags II IE is optional.</w:t>
      </w:r>
    </w:p>
    <w:p w14:paraId="1AE262C6"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79F400BF" w14:textId="1F12928C"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9900EA">
        <w:t>clause </w:t>
      </w:r>
      <w:r w:rsidR="009900EA" w:rsidRPr="000C321E">
        <w:t>1</w:t>
      </w:r>
      <w:r w:rsidRPr="000C321E">
        <w:t xml:space="preserve">0.1 of 3GPP </w:t>
      </w:r>
      <w:r w:rsidR="009900EA" w:rsidRPr="000C321E">
        <w:t>TS</w:t>
      </w:r>
      <w:r w:rsidR="009900EA">
        <w:t> </w:t>
      </w:r>
      <w:r w:rsidR="009900EA" w:rsidRPr="000C321E">
        <w:t>2</w:t>
      </w:r>
      <w:r w:rsidRPr="000C321E">
        <w:t>3.040</w:t>
      </w:r>
      <w:r w:rsidR="009900EA">
        <w:t> </w:t>
      </w:r>
      <w:r w:rsidR="009900EA" w:rsidRPr="000C321E">
        <w:t>[</w:t>
      </w:r>
      <w:r w:rsidRPr="000C321E">
        <w:t>28], Figure 17c).</w:t>
      </w:r>
    </w:p>
    <w:p w14:paraId="20CD8FC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0911B0D2" w14:textId="77777777" w:rsidR="00E16FD1" w:rsidRPr="000C321E" w:rsidRDefault="00E16FD1" w:rsidP="00E16FD1">
      <w:pPr>
        <w:pStyle w:val="B1"/>
      </w:pPr>
      <w:r w:rsidRPr="000C321E">
        <w:t>The optional Private Extension contains vendor or operator specific information.</w:t>
      </w:r>
    </w:p>
    <w:p w14:paraId="06B90E82" w14:textId="77777777" w:rsidR="00E16FD1" w:rsidRPr="000C321E" w:rsidRDefault="00E16FD1" w:rsidP="00E16FD1">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046E36C5" w14:textId="77777777" w:rsidR="00E16FD1" w:rsidRPr="000C321E" w:rsidRDefault="00E16FD1" w:rsidP="00E16FD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1337D71F" w14:textId="4901538E"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9900EA">
        <w:rPr>
          <w:lang w:eastAsia="zh-CN"/>
        </w:rPr>
        <w:t>clause </w:t>
      </w:r>
      <w:r w:rsidR="009900EA" w:rsidRPr="000C321E">
        <w:rPr>
          <w:lang w:eastAsia="zh-CN"/>
        </w:rPr>
        <w:t>7</w:t>
      </w:r>
      <w:r w:rsidRPr="000C321E">
        <w:rPr>
          <w:lang w:eastAsia="zh-CN"/>
        </w:rPr>
        <w:t>.7.29 and the other GGSN control plane address in the Alternative GGSN Address for control plane.</w:t>
      </w:r>
    </w:p>
    <w:p w14:paraId="60447289" w14:textId="2FCCFC96"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9900EA">
        <w:rPr>
          <w:lang w:eastAsia="zh-CN"/>
        </w:rPr>
        <w:t>clause </w:t>
      </w:r>
      <w:r w:rsidR="009900EA" w:rsidRPr="000C321E">
        <w:rPr>
          <w:lang w:eastAsia="zh-CN"/>
        </w:rPr>
        <w:t>7</w:t>
      </w:r>
      <w:r w:rsidRPr="000C321E">
        <w:rPr>
          <w:lang w:eastAsia="zh-CN"/>
        </w:rPr>
        <w:t>.7.29 and the other GGSN user traffic address in the Alternative GGSN Address for user traffic.</w:t>
      </w:r>
    </w:p>
    <w:p w14:paraId="3CEAED6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BA25705"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3DF1230C"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6DA6118"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62CBB879"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3C70E33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51CA3024"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54A5A985"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7265485A"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2959A42"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17AD5248" w14:textId="77777777" w:rsidTr="009900EA">
        <w:trPr>
          <w:jc w:val="center"/>
        </w:trPr>
        <w:tc>
          <w:tcPr>
            <w:tcW w:w="3650" w:type="dxa"/>
          </w:tcPr>
          <w:p w14:paraId="304BAFAB" w14:textId="77777777" w:rsidR="00E16FD1" w:rsidRPr="000C321E" w:rsidRDefault="00E16FD1" w:rsidP="009900EA">
            <w:pPr>
              <w:pStyle w:val="TAH"/>
            </w:pPr>
            <w:r w:rsidRPr="000C321E">
              <w:t>Information element</w:t>
            </w:r>
          </w:p>
        </w:tc>
        <w:tc>
          <w:tcPr>
            <w:tcW w:w="2609" w:type="dxa"/>
          </w:tcPr>
          <w:p w14:paraId="629EF6DB" w14:textId="77777777" w:rsidR="00E16FD1" w:rsidRPr="000C321E" w:rsidRDefault="00E16FD1" w:rsidP="009900EA">
            <w:pPr>
              <w:pStyle w:val="TAH"/>
            </w:pPr>
            <w:r w:rsidRPr="000C321E">
              <w:t>Presence requirement</w:t>
            </w:r>
          </w:p>
        </w:tc>
        <w:tc>
          <w:tcPr>
            <w:tcW w:w="1785" w:type="dxa"/>
          </w:tcPr>
          <w:p w14:paraId="07711132" w14:textId="77777777" w:rsidR="00E16FD1" w:rsidRPr="000C321E" w:rsidRDefault="00E16FD1" w:rsidP="009900EA">
            <w:pPr>
              <w:pStyle w:val="TAH"/>
            </w:pPr>
            <w:r w:rsidRPr="000C321E">
              <w:t>Reference</w:t>
            </w:r>
          </w:p>
        </w:tc>
      </w:tr>
      <w:tr w:rsidR="00E16FD1" w:rsidRPr="000C321E" w14:paraId="76C7BEB3" w14:textId="77777777" w:rsidTr="009900EA">
        <w:trPr>
          <w:jc w:val="center"/>
        </w:trPr>
        <w:tc>
          <w:tcPr>
            <w:tcW w:w="3650" w:type="dxa"/>
          </w:tcPr>
          <w:p w14:paraId="6F3A4096" w14:textId="77777777" w:rsidR="00E16FD1" w:rsidRPr="000C321E" w:rsidRDefault="00E16FD1" w:rsidP="009900EA">
            <w:pPr>
              <w:pStyle w:val="TAL"/>
            </w:pPr>
            <w:r w:rsidRPr="000C321E">
              <w:t>IMSI</w:t>
            </w:r>
          </w:p>
        </w:tc>
        <w:tc>
          <w:tcPr>
            <w:tcW w:w="2609" w:type="dxa"/>
          </w:tcPr>
          <w:p w14:paraId="28CCAFAF" w14:textId="77777777" w:rsidR="00E16FD1" w:rsidRPr="000C321E" w:rsidRDefault="00E16FD1" w:rsidP="009900EA">
            <w:pPr>
              <w:pStyle w:val="TAL"/>
              <w:jc w:val="center"/>
              <w:rPr>
                <w:lang w:eastAsia="ja-JP"/>
              </w:rPr>
            </w:pPr>
            <w:r w:rsidRPr="000C321E">
              <w:t>Conditional</w:t>
            </w:r>
          </w:p>
        </w:tc>
        <w:tc>
          <w:tcPr>
            <w:tcW w:w="1785" w:type="dxa"/>
          </w:tcPr>
          <w:p w14:paraId="4F7C8359" w14:textId="77777777" w:rsidR="00E16FD1" w:rsidRPr="000C321E" w:rsidRDefault="00E16FD1" w:rsidP="009900EA">
            <w:pPr>
              <w:pStyle w:val="TAL"/>
              <w:jc w:val="center"/>
            </w:pPr>
            <w:r w:rsidRPr="000C321E">
              <w:t>7.7.2</w:t>
            </w:r>
          </w:p>
        </w:tc>
      </w:tr>
      <w:tr w:rsidR="00E16FD1" w:rsidRPr="000C321E" w14:paraId="1757F6D1" w14:textId="77777777" w:rsidTr="009900EA">
        <w:trPr>
          <w:jc w:val="center"/>
        </w:trPr>
        <w:tc>
          <w:tcPr>
            <w:tcW w:w="3650" w:type="dxa"/>
          </w:tcPr>
          <w:p w14:paraId="67EBE345" w14:textId="77777777" w:rsidR="00E16FD1" w:rsidRPr="000C321E" w:rsidRDefault="00E16FD1" w:rsidP="009900EA">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5F7AACD9" w14:textId="77777777" w:rsidR="00E16FD1" w:rsidRPr="000C321E" w:rsidRDefault="00E16FD1" w:rsidP="009900EA">
            <w:pPr>
              <w:pStyle w:val="TAL"/>
              <w:jc w:val="center"/>
              <w:rPr>
                <w:lang w:eastAsia="ja-JP"/>
              </w:rPr>
            </w:pPr>
            <w:r w:rsidRPr="000C321E">
              <w:t>Mandatory</w:t>
            </w:r>
          </w:p>
        </w:tc>
        <w:tc>
          <w:tcPr>
            <w:tcW w:w="1785" w:type="dxa"/>
          </w:tcPr>
          <w:p w14:paraId="0045F86C" w14:textId="77777777" w:rsidR="00E16FD1" w:rsidRPr="000C321E" w:rsidRDefault="00E16FD1" w:rsidP="009900EA">
            <w:pPr>
              <w:pStyle w:val="TAL"/>
              <w:jc w:val="center"/>
              <w:rPr>
                <w:lang w:eastAsia="ja-JP"/>
              </w:rPr>
            </w:pPr>
            <w:r w:rsidRPr="000C321E">
              <w:t>7.7.</w:t>
            </w:r>
            <w:r w:rsidRPr="000C321E">
              <w:rPr>
                <w:lang w:eastAsia="ja-JP"/>
              </w:rPr>
              <w:t>14</w:t>
            </w:r>
          </w:p>
        </w:tc>
      </w:tr>
      <w:tr w:rsidR="00E16FD1" w:rsidRPr="000C321E" w14:paraId="175A009A" w14:textId="77777777" w:rsidTr="009900EA">
        <w:trPr>
          <w:jc w:val="center"/>
        </w:trPr>
        <w:tc>
          <w:tcPr>
            <w:tcW w:w="3650" w:type="dxa"/>
          </w:tcPr>
          <w:p w14:paraId="24A47084" w14:textId="77777777" w:rsidR="00E16FD1" w:rsidRPr="000C321E" w:rsidRDefault="00E16FD1" w:rsidP="009900EA">
            <w:pPr>
              <w:pStyle w:val="TAL"/>
              <w:rPr>
                <w:lang w:eastAsia="ja-JP"/>
              </w:rPr>
            </w:pPr>
            <w:r w:rsidRPr="000C321E">
              <w:rPr>
                <w:lang w:eastAsia="ja-JP"/>
              </w:rPr>
              <w:t>RANAP Cause</w:t>
            </w:r>
          </w:p>
        </w:tc>
        <w:tc>
          <w:tcPr>
            <w:tcW w:w="2609" w:type="dxa"/>
          </w:tcPr>
          <w:p w14:paraId="537D4FD3"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96C35D6" w14:textId="77777777" w:rsidR="00E16FD1" w:rsidRPr="000C321E" w:rsidRDefault="00E16FD1" w:rsidP="009900EA">
            <w:pPr>
              <w:pStyle w:val="TAL"/>
              <w:jc w:val="center"/>
              <w:rPr>
                <w:lang w:eastAsia="ja-JP"/>
              </w:rPr>
            </w:pPr>
            <w:r w:rsidRPr="000C321E">
              <w:rPr>
                <w:lang w:eastAsia="ja-JP"/>
              </w:rPr>
              <w:t>7.7.18</w:t>
            </w:r>
          </w:p>
        </w:tc>
      </w:tr>
      <w:tr w:rsidR="00E16FD1" w:rsidRPr="000C321E" w14:paraId="1B3A917C" w14:textId="77777777" w:rsidTr="009900EA">
        <w:trPr>
          <w:jc w:val="center"/>
        </w:trPr>
        <w:tc>
          <w:tcPr>
            <w:tcW w:w="3650" w:type="dxa"/>
          </w:tcPr>
          <w:p w14:paraId="72D5CDB6" w14:textId="77777777" w:rsidR="00E16FD1" w:rsidRPr="000C321E" w:rsidRDefault="00E16FD1" w:rsidP="009900EA">
            <w:pPr>
              <w:pStyle w:val="TAL"/>
              <w:rPr>
                <w:lang w:eastAsia="ja-JP"/>
              </w:rPr>
            </w:pPr>
            <w:r w:rsidRPr="000C321E">
              <w:rPr>
                <w:lang w:eastAsia="ja-JP"/>
              </w:rPr>
              <w:t>Packet Flow ID</w:t>
            </w:r>
          </w:p>
        </w:tc>
        <w:tc>
          <w:tcPr>
            <w:tcW w:w="2609" w:type="dxa"/>
          </w:tcPr>
          <w:p w14:paraId="0F41C10C"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68979BA2" w14:textId="77777777" w:rsidR="00E16FD1" w:rsidRPr="000C321E" w:rsidRDefault="00E16FD1" w:rsidP="009900EA">
            <w:pPr>
              <w:pStyle w:val="TAL"/>
              <w:jc w:val="center"/>
              <w:rPr>
                <w:lang w:eastAsia="ja-JP"/>
              </w:rPr>
            </w:pPr>
            <w:r w:rsidRPr="000C321E">
              <w:rPr>
                <w:lang w:eastAsia="ja-JP"/>
              </w:rPr>
              <w:t>7.7.22</w:t>
            </w:r>
          </w:p>
        </w:tc>
      </w:tr>
      <w:tr w:rsidR="00E16FD1" w:rsidRPr="000C321E" w14:paraId="71F520B1" w14:textId="77777777" w:rsidTr="009900EA">
        <w:trPr>
          <w:jc w:val="center"/>
        </w:trPr>
        <w:tc>
          <w:tcPr>
            <w:tcW w:w="3650" w:type="dxa"/>
          </w:tcPr>
          <w:p w14:paraId="30EC10A6" w14:textId="77777777" w:rsidR="00E16FD1" w:rsidRPr="000C321E" w:rsidRDefault="00E16FD1" w:rsidP="009900EA">
            <w:pPr>
              <w:pStyle w:val="TAL"/>
              <w:rPr>
                <w:lang w:eastAsia="ja-JP"/>
              </w:rPr>
            </w:pPr>
            <w:r w:rsidRPr="000C321E">
              <w:t>Charging Characteristics</w:t>
            </w:r>
          </w:p>
        </w:tc>
        <w:tc>
          <w:tcPr>
            <w:tcW w:w="2609" w:type="dxa"/>
          </w:tcPr>
          <w:p w14:paraId="6B477889" w14:textId="77777777" w:rsidR="00E16FD1" w:rsidRPr="000C321E" w:rsidRDefault="00E16FD1" w:rsidP="009900EA">
            <w:pPr>
              <w:pStyle w:val="TAL"/>
              <w:jc w:val="center"/>
              <w:rPr>
                <w:lang w:eastAsia="ja-JP"/>
              </w:rPr>
            </w:pPr>
            <w:r w:rsidRPr="000C321E">
              <w:t>Optional</w:t>
            </w:r>
          </w:p>
        </w:tc>
        <w:tc>
          <w:tcPr>
            <w:tcW w:w="1785" w:type="dxa"/>
          </w:tcPr>
          <w:p w14:paraId="2FE7FD82" w14:textId="77777777" w:rsidR="00E16FD1" w:rsidRPr="000C321E" w:rsidRDefault="00E16FD1" w:rsidP="009900EA">
            <w:pPr>
              <w:pStyle w:val="TAL"/>
              <w:jc w:val="center"/>
              <w:rPr>
                <w:lang w:eastAsia="ja-JP"/>
              </w:rPr>
            </w:pPr>
            <w:r w:rsidRPr="000C321E">
              <w:t>7.7.23</w:t>
            </w:r>
          </w:p>
        </w:tc>
      </w:tr>
      <w:tr w:rsidR="00E16FD1" w:rsidRPr="000C321E" w14:paraId="6E67DCB6" w14:textId="77777777" w:rsidTr="009900EA">
        <w:trPr>
          <w:jc w:val="center"/>
        </w:trPr>
        <w:tc>
          <w:tcPr>
            <w:tcW w:w="3650" w:type="dxa"/>
          </w:tcPr>
          <w:p w14:paraId="63F4168B" w14:textId="77777777" w:rsidR="00E16FD1" w:rsidRPr="000C321E" w:rsidRDefault="00E16FD1" w:rsidP="009900EA">
            <w:pPr>
              <w:pStyle w:val="TAL"/>
            </w:pPr>
            <w:r w:rsidRPr="000C321E">
              <w:t>MM Context</w:t>
            </w:r>
          </w:p>
        </w:tc>
        <w:tc>
          <w:tcPr>
            <w:tcW w:w="2609" w:type="dxa"/>
          </w:tcPr>
          <w:p w14:paraId="2611B03C" w14:textId="77777777" w:rsidR="00E16FD1" w:rsidRPr="000C321E" w:rsidRDefault="00E16FD1" w:rsidP="009900EA">
            <w:pPr>
              <w:pStyle w:val="TAL"/>
              <w:jc w:val="center"/>
              <w:rPr>
                <w:lang w:eastAsia="ja-JP"/>
              </w:rPr>
            </w:pPr>
            <w:r w:rsidRPr="000C321E">
              <w:t>Mandatory</w:t>
            </w:r>
          </w:p>
        </w:tc>
        <w:tc>
          <w:tcPr>
            <w:tcW w:w="1785" w:type="dxa"/>
          </w:tcPr>
          <w:p w14:paraId="0FA2AA31" w14:textId="77777777" w:rsidR="00E16FD1" w:rsidRPr="000C321E" w:rsidRDefault="00E16FD1" w:rsidP="009900EA">
            <w:pPr>
              <w:pStyle w:val="TAL"/>
              <w:jc w:val="center"/>
            </w:pPr>
            <w:r w:rsidRPr="000C321E">
              <w:t>7.7.28</w:t>
            </w:r>
          </w:p>
        </w:tc>
      </w:tr>
      <w:tr w:rsidR="00E16FD1" w:rsidRPr="000C321E" w14:paraId="5077C4D3" w14:textId="77777777" w:rsidTr="009900EA">
        <w:trPr>
          <w:jc w:val="center"/>
        </w:trPr>
        <w:tc>
          <w:tcPr>
            <w:tcW w:w="3650" w:type="dxa"/>
          </w:tcPr>
          <w:p w14:paraId="218B13D3" w14:textId="77777777" w:rsidR="00E16FD1" w:rsidRPr="000C321E" w:rsidRDefault="00E16FD1" w:rsidP="009900EA">
            <w:pPr>
              <w:pStyle w:val="TAL"/>
            </w:pPr>
            <w:r w:rsidRPr="000C321E">
              <w:t>PDP Context</w:t>
            </w:r>
          </w:p>
        </w:tc>
        <w:tc>
          <w:tcPr>
            <w:tcW w:w="2609" w:type="dxa"/>
          </w:tcPr>
          <w:p w14:paraId="6F845A18" w14:textId="77777777" w:rsidR="00E16FD1" w:rsidRPr="000C321E" w:rsidRDefault="00E16FD1" w:rsidP="009900EA">
            <w:pPr>
              <w:pStyle w:val="TAL"/>
              <w:jc w:val="center"/>
              <w:rPr>
                <w:lang w:eastAsia="ja-JP"/>
              </w:rPr>
            </w:pPr>
            <w:r w:rsidRPr="000C321E">
              <w:t>Conditional</w:t>
            </w:r>
          </w:p>
        </w:tc>
        <w:tc>
          <w:tcPr>
            <w:tcW w:w="1785" w:type="dxa"/>
          </w:tcPr>
          <w:p w14:paraId="43813FC2" w14:textId="77777777" w:rsidR="00E16FD1" w:rsidRPr="000C321E" w:rsidRDefault="00E16FD1" w:rsidP="009900EA">
            <w:pPr>
              <w:pStyle w:val="TAL"/>
              <w:jc w:val="center"/>
            </w:pPr>
            <w:r w:rsidRPr="000C321E">
              <w:t>7.7.29</w:t>
            </w:r>
          </w:p>
        </w:tc>
      </w:tr>
      <w:tr w:rsidR="00E16FD1" w:rsidRPr="000C321E" w14:paraId="11385F2C" w14:textId="77777777" w:rsidTr="009900EA">
        <w:trPr>
          <w:jc w:val="center"/>
        </w:trPr>
        <w:tc>
          <w:tcPr>
            <w:tcW w:w="3650" w:type="dxa"/>
          </w:tcPr>
          <w:p w14:paraId="1DC6BA35" w14:textId="77777777" w:rsidR="00E16FD1" w:rsidRPr="000C321E" w:rsidRDefault="00E16FD1" w:rsidP="009900EA">
            <w:pPr>
              <w:pStyle w:val="TAL"/>
              <w:rPr>
                <w:lang w:eastAsia="ja-JP"/>
              </w:rPr>
            </w:pPr>
            <w:r w:rsidRPr="000C321E">
              <w:t>SGSN Address for Control plane</w:t>
            </w:r>
          </w:p>
        </w:tc>
        <w:tc>
          <w:tcPr>
            <w:tcW w:w="2609" w:type="dxa"/>
          </w:tcPr>
          <w:p w14:paraId="6BE237C7" w14:textId="77777777" w:rsidR="00E16FD1" w:rsidRPr="000C321E" w:rsidRDefault="00E16FD1" w:rsidP="009900EA">
            <w:pPr>
              <w:pStyle w:val="TAC"/>
              <w:rPr>
                <w:lang w:eastAsia="ja-JP"/>
              </w:rPr>
            </w:pPr>
            <w:r w:rsidRPr="000C321E">
              <w:t>Mandatory</w:t>
            </w:r>
          </w:p>
        </w:tc>
        <w:tc>
          <w:tcPr>
            <w:tcW w:w="1785" w:type="dxa"/>
          </w:tcPr>
          <w:p w14:paraId="6082B3CB" w14:textId="77777777" w:rsidR="00E16FD1" w:rsidRPr="000C321E" w:rsidRDefault="00E16FD1" w:rsidP="009900EA">
            <w:pPr>
              <w:pStyle w:val="TAC"/>
              <w:rPr>
                <w:lang w:eastAsia="ja-JP"/>
              </w:rPr>
            </w:pPr>
            <w:r w:rsidRPr="000C321E">
              <w:t>7.7.32</w:t>
            </w:r>
          </w:p>
        </w:tc>
      </w:tr>
      <w:tr w:rsidR="00E16FD1" w:rsidRPr="000C321E" w14:paraId="2FABD2AC" w14:textId="77777777" w:rsidTr="009900EA">
        <w:trPr>
          <w:jc w:val="center"/>
        </w:trPr>
        <w:tc>
          <w:tcPr>
            <w:tcW w:w="3650" w:type="dxa"/>
          </w:tcPr>
          <w:p w14:paraId="3AA7C818" w14:textId="77777777" w:rsidR="00E16FD1" w:rsidRPr="000C321E" w:rsidRDefault="00E16FD1" w:rsidP="009900EA">
            <w:pPr>
              <w:pStyle w:val="TAL"/>
              <w:rPr>
                <w:lang w:eastAsia="ja-JP"/>
              </w:rPr>
            </w:pPr>
            <w:r w:rsidRPr="000C321E">
              <w:rPr>
                <w:lang w:eastAsia="ja-JP"/>
              </w:rPr>
              <w:t>Target Identification</w:t>
            </w:r>
          </w:p>
        </w:tc>
        <w:tc>
          <w:tcPr>
            <w:tcW w:w="2609" w:type="dxa"/>
          </w:tcPr>
          <w:p w14:paraId="51B40188"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01AB9CD2" w14:textId="77777777" w:rsidR="00E16FD1" w:rsidRPr="000C321E" w:rsidRDefault="00E16FD1" w:rsidP="009900EA">
            <w:pPr>
              <w:pStyle w:val="TAL"/>
              <w:jc w:val="center"/>
              <w:rPr>
                <w:lang w:eastAsia="ja-JP"/>
              </w:rPr>
            </w:pPr>
            <w:r w:rsidRPr="000C321E">
              <w:rPr>
                <w:lang w:eastAsia="ja-JP"/>
              </w:rPr>
              <w:t>7.7.37</w:t>
            </w:r>
          </w:p>
        </w:tc>
      </w:tr>
      <w:tr w:rsidR="00E16FD1" w:rsidRPr="000C321E" w14:paraId="65A7190E" w14:textId="77777777" w:rsidTr="009900EA">
        <w:trPr>
          <w:jc w:val="center"/>
        </w:trPr>
        <w:tc>
          <w:tcPr>
            <w:tcW w:w="3650" w:type="dxa"/>
          </w:tcPr>
          <w:p w14:paraId="6DBDD4AB" w14:textId="77777777" w:rsidR="00E16FD1" w:rsidRPr="000C321E" w:rsidRDefault="00E16FD1" w:rsidP="009900EA">
            <w:pPr>
              <w:pStyle w:val="TAL"/>
              <w:rPr>
                <w:lang w:eastAsia="ja-JP"/>
              </w:rPr>
            </w:pPr>
            <w:r w:rsidRPr="000C321E">
              <w:rPr>
                <w:lang w:eastAsia="ja-JP"/>
              </w:rPr>
              <w:t>UTRAN transparent container</w:t>
            </w:r>
          </w:p>
        </w:tc>
        <w:tc>
          <w:tcPr>
            <w:tcW w:w="2609" w:type="dxa"/>
          </w:tcPr>
          <w:p w14:paraId="2694A034" w14:textId="77777777" w:rsidR="00E16FD1" w:rsidRPr="000C321E" w:rsidRDefault="00E16FD1" w:rsidP="009900EA">
            <w:pPr>
              <w:pStyle w:val="TAL"/>
              <w:jc w:val="center"/>
              <w:rPr>
                <w:lang w:eastAsia="ja-JP"/>
              </w:rPr>
            </w:pPr>
            <w:r w:rsidRPr="000C321E">
              <w:rPr>
                <w:lang w:eastAsia="ja-JP"/>
              </w:rPr>
              <w:t>Mandatory</w:t>
            </w:r>
          </w:p>
        </w:tc>
        <w:tc>
          <w:tcPr>
            <w:tcW w:w="1785" w:type="dxa"/>
          </w:tcPr>
          <w:p w14:paraId="2ED2BCF0" w14:textId="77777777" w:rsidR="00E16FD1" w:rsidRPr="000C321E" w:rsidRDefault="00E16FD1" w:rsidP="009900EA">
            <w:pPr>
              <w:pStyle w:val="TAL"/>
              <w:jc w:val="center"/>
              <w:rPr>
                <w:lang w:eastAsia="ja-JP"/>
              </w:rPr>
            </w:pPr>
            <w:r w:rsidRPr="000C321E">
              <w:rPr>
                <w:lang w:eastAsia="ja-JP"/>
              </w:rPr>
              <w:t>7.7.38</w:t>
            </w:r>
          </w:p>
        </w:tc>
      </w:tr>
      <w:tr w:rsidR="00E16FD1" w:rsidRPr="000C321E" w14:paraId="47843BEE" w14:textId="77777777" w:rsidTr="009900EA">
        <w:trPr>
          <w:jc w:val="center"/>
        </w:trPr>
        <w:tc>
          <w:tcPr>
            <w:tcW w:w="3650" w:type="dxa"/>
          </w:tcPr>
          <w:p w14:paraId="56790E11" w14:textId="77777777" w:rsidR="00E16FD1" w:rsidRPr="000C321E" w:rsidRDefault="00E16FD1" w:rsidP="009900EA">
            <w:pPr>
              <w:pStyle w:val="TAL"/>
              <w:rPr>
                <w:lang w:eastAsia="ja-JP"/>
              </w:rPr>
            </w:pPr>
            <w:r w:rsidRPr="000C321E">
              <w:rPr>
                <w:lang w:eastAsia="ja-JP"/>
              </w:rPr>
              <w:t xml:space="preserve">PDP Context Prioritization </w:t>
            </w:r>
          </w:p>
        </w:tc>
        <w:tc>
          <w:tcPr>
            <w:tcW w:w="2609" w:type="dxa"/>
          </w:tcPr>
          <w:p w14:paraId="7D1D9629"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7316A9FD" w14:textId="77777777" w:rsidR="00E16FD1" w:rsidRPr="000C321E" w:rsidRDefault="00E16FD1" w:rsidP="009900EA">
            <w:pPr>
              <w:pStyle w:val="TAL"/>
              <w:jc w:val="center"/>
              <w:rPr>
                <w:lang w:eastAsia="ja-JP"/>
              </w:rPr>
            </w:pPr>
            <w:r w:rsidRPr="000C321E">
              <w:rPr>
                <w:lang w:eastAsia="ja-JP"/>
              </w:rPr>
              <w:t>7.7.45</w:t>
            </w:r>
          </w:p>
        </w:tc>
      </w:tr>
      <w:tr w:rsidR="00E16FD1" w:rsidRPr="000C321E" w14:paraId="4BC28230" w14:textId="77777777" w:rsidTr="009900EA">
        <w:trPr>
          <w:jc w:val="center"/>
        </w:trPr>
        <w:tc>
          <w:tcPr>
            <w:tcW w:w="3650" w:type="dxa"/>
          </w:tcPr>
          <w:p w14:paraId="36FBFE64" w14:textId="77777777" w:rsidR="00E16FD1" w:rsidRPr="000C321E" w:rsidRDefault="00E16FD1" w:rsidP="009900EA">
            <w:pPr>
              <w:pStyle w:val="TAL"/>
              <w:rPr>
                <w:lang w:eastAsia="ja-JP"/>
              </w:rPr>
            </w:pPr>
            <w:r w:rsidRPr="000C321E">
              <w:rPr>
                <w:lang w:eastAsia="ja-JP"/>
              </w:rPr>
              <w:t>MBMS UE Context</w:t>
            </w:r>
          </w:p>
        </w:tc>
        <w:tc>
          <w:tcPr>
            <w:tcW w:w="2609" w:type="dxa"/>
          </w:tcPr>
          <w:p w14:paraId="7C5B0F80"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4C6EA526" w14:textId="77777777" w:rsidR="00E16FD1" w:rsidRPr="000C321E" w:rsidRDefault="00E16FD1" w:rsidP="009900EA">
            <w:pPr>
              <w:pStyle w:val="TAL"/>
              <w:jc w:val="center"/>
              <w:rPr>
                <w:lang w:eastAsia="ja-JP"/>
              </w:rPr>
            </w:pPr>
            <w:r w:rsidRPr="000C321E">
              <w:rPr>
                <w:lang w:eastAsia="ja-JP"/>
              </w:rPr>
              <w:t>7.7.55</w:t>
            </w:r>
          </w:p>
        </w:tc>
      </w:tr>
      <w:tr w:rsidR="00E16FD1" w:rsidRPr="000C321E" w14:paraId="03E0C35F" w14:textId="77777777" w:rsidTr="009900EA">
        <w:trPr>
          <w:jc w:val="center"/>
        </w:trPr>
        <w:tc>
          <w:tcPr>
            <w:tcW w:w="3650" w:type="dxa"/>
          </w:tcPr>
          <w:p w14:paraId="00094E0C" w14:textId="77777777" w:rsidR="00E16FD1" w:rsidRPr="000C321E" w:rsidRDefault="00E16FD1" w:rsidP="009900EA">
            <w:pPr>
              <w:pStyle w:val="TAL"/>
              <w:rPr>
                <w:lang w:eastAsia="ja-JP"/>
              </w:rPr>
            </w:pPr>
            <w:r w:rsidRPr="000C321E">
              <w:t>Selected PLMN ID</w:t>
            </w:r>
          </w:p>
        </w:tc>
        <w:tc>
          <w:tcPr>
            <w:tcW w:w="2609" w:type="dxa"/>
          </w:tcPr>
          <w:p w14:paraId="0003D757"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E68C1D5" w14:textId="77777777" w:rsidR="00E16FD1" w:rsidRPr="000C321E" w:rsidRDefault="00E16FD1" w:rsidP="009900EA">
            <w:pPr>
              <w:pStyle w:val="TAL"/>
              <w:jc w:val="center"/>
              <w:rPr>
                <w:lang w:eastAsia="ja-JP"/>
              </w:rPr>
            </w:pPr>
            <w:r w:rsidRPr="000C321E">
              <w:rPr>
                <w:lang w:eastAsia="ja-JP"/>
              </w:rPr>
              <w:t>7.7.64</w:t>
            </w:r>
          </w:p>
        </w:tc>
      </w:tr>
      <w:tr w:rsidR="00E16FD1" w:rsidRPr="000C321E" w14:paraId="2986D108" w14:textId="77777777" w:rsidTr="009900EA">
        <w:trPr>
          <w:jc w:val="center"/>
        </w:trPr>
        <w:tc>
          <w:tcPr>
            <w:tcW w:w="3650" w:type="dxa"/>
          </w:tcPr>
          <w:p w14:paraId="60B3B920" w14:textId="77777777" w:rsidR="00E16FD1" w:rsidRPr="000C321E" w:rsidRDefault="00E16FD1" w:rsidP="009900EA">
            <w:pPr>
              <w:pStyle w:val="TAL"/>
            </w:pPr>
            <w:r w:rsidRPr="000C321E">
              <w:t>BSS Container</w:t>
            </w:r>
          </w:p>
        </w:tc>
        <w:tc>
          <w:tcPr>
            <w:tcW w:w="2609" w:type="dxa"/>
          </w:tcPr>
          <w:p w14:paraId="69D1E181" w14:textId="77777777" w:rsidR="00E16FD1" w:rsidRPr="000C321E" w:rsidRDefault="00E16FD1" w:rsidP="009900EA">
            <w:pPr>
              <w:pStyle w:val="TAL"/>
              <w:jc w:val="center"/>
            </w:pPr>
            <w:r w:rsidRPr="000C321E">
              <w:t>Optional</w:t>
            </w:r>
          </w:p>
        </w:tc>
        <w:tc>
          <w:tcPr>
            <w:tcW w:w="1785" w:type="dxa"/>
          </w:tcPr>
          <w:p w14:paraId="33C50CBF" w14:textId="77777777" w:rsidR="00E16FD1" w:rsidRPr="000C321E" w:rsidRDefault="00E16FD1" w:rsidP="009900EA">
            <w:pPr>
              <w:pStyle w:val="TAL"/>
              <w:jc w:val="center"/>
            </w:pPr>
            <w:r w:rsidRPr="000C321E">
              <w:t>7.7.72</w:t>
            </w:r>
          </w:p>
        </w:tc>
      </w:tr>
      <w:tr w:rsidR="00E16FD1" w:rsidRPr="000C321E" w14:paraId="08439C64" w14:textId="77777777" w:rsidTr="009900EA">
        <w:trPr>
          <w:jc w:val="center"/>
        </w:trPr>
        <w:tc>
          <w:tcPr>
            <w:tcW w:w="3650" w:type="dxa"/>
          </w:tcPr>
          <w:p w14:paraId="340DEAFC" w14:textId="77777777" w:rsidR="00E16FD1" w:rsidRPr="000C321E" w:rsidRDefault="00E16FD1" w:rsidP="009900EA">
            <w:pPr>
              <w:pStyle w:val="TAL"/>
            </w:pPr>
            <w:r w:rsidRPr="000C321E">
              <w:t xml:space="preserve">Cell Identification </w:t>
            </w:r>
          </w:p>
        </w:tc>
        <w:tc>
          <w:tcPr>
            <w:tcW w:w="2609" w:type="dxa"/>
          </w:tcPr>
          <w:p w14:paraId="14FC9F8A" w14:textId="77777777" w:rsidR="00E16FD1" w:rsidRPr="000C321E" w:rsidRDefault="00E16FD1" w:rsidP="009900EA">
            <w:pPr>
              <w:pStyle w:val="TAL"/>
              <w:jc w:val="center"/>
            </w:pPr>
            <w:r w:rsidRPr="000C321E">
              <w:t xml:space="preserve">Optional </w:t>
            </w:r>
          </w:p>
        </w:tc>
        <w:tc>
          <w:tcPr>
            <w:tcW w:w="1785" w:type="dxa"/>
          </w:tcPr>
          <w:p w14:paraId="3A812A61" w14:textId="77777777" w:rsidR="00E16FD1" w:rsidRPr="000C321E" w:rsidRDefault="00E16FD1" w:rsidP="009900EA">
            <w:pPr>
              <w:pStyle w:val="TAL"/>
              <w:jc w:val="center"/>
            </w:pPr>
            <w:r w:rsidRPr="000C321E">
              <w:t>7.7.73</w:t>
            </w:r>
          </w:p>
        </w:tc>
      </w:tr>
      <w:tr w:rsidR="00E16FD1" w:rsidRPr="000C321E" w14:paraId="22978939" w14:textId="77777777" w:rsidTr="009900EA">
        <w:trPr>
          <w:jc w:val="center"/>
        </w:trPr>
        <w:tc>
          <w:tcPr>
            <w:tcW w:w="3650" w:type="dxa"/>
          </w:tcPr>
          <w:p w14:paraId="24D350F1" w14:textId="77777777" w:rsidR="00E16FD1" w:rsidRPr="000C321E" w:rsidRDefault="00E16FD1" w:rsidP="009900EA">
            <w:pPr>
              <w:pStyle w:val="TAL"/>
            </w:pPr>
            <w:r w:rsidRPr="000C321E">
              <w:t>BSSGP Cause</w:t>
            </w:r>
          </w:p>
        </w:tc>
        <w:tc>
          <w:tcPr>
            <w:tcW w:w="2609" w:type="dxa"/>
          </w:tcPr>
          <w:p w14:paraId="59D4F242" w14:textId="77777777" w:rsidR="00E16FD1" w:rsidRPr="000C321E" w:rsidRDefault="00E16FD1" w:rsidP="009900EA">
            <w:pPr>
              <w:pStyle w:val="TAL"/>
              <w:jc w:val="center"/>
            </w:pPr>
            <w:r w:rsidRPr="000C321E">
              <w:t xml:space="preserve">Optional </w:t>
            </w:r>
          </w:p>
        </w:tc>
        <w:tc>
          <w:tcPr>
            <w:tcW w:w="1785" w:type="dxa"/>
          </w:tcPr>
          <w:p w14:paraId="595EBD78" w14:textId="77777777" w:rsidR="00E16FD1" w:rsidRPr="000C321E" w:rsidRDefault="00E16FD1" w:rsidP="009900EA">
            <w:pPr>
              <w:pStyle w:val="TAL"/>
              <w:jc w:val="center"/>
            </w:pPr>
            <w:r w:rsidRPr="000C321E">
              <w:t>7.7.75</w:t>
            </w:r>
          </w:p>
        </w:tc>
      </w:tr>
      <w:tr w:rsidR="00E16FD1" w:rsidRPr="000C321E" w14:paraId="79BA557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A782760" w14:textId="77777777" w:rsidR="00E16FD1" w:rsidRPr="000C321E" w:rsidRDefault="00E16FD1" w:rsidP="009900EA">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5E8B5548" w14:textId="77777777" w:rsidR="00E16FD1" w:rsidRPr="000C321E" w:rsidRDefault="00E16FD1" w:rsidP="009900EA">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225388F8" w14:textId="77777777" w:rsidR="00E16FD1" w:rsidRPr="000C321E" w:rsidRDefault="00E16FD1" w:rsidP="009900EA">
            <w:pPr>
              <w:pStyle w:val="TAL"/>
              <w:jc w:val="center"/>
            </w:pPr>
            <w:r w:rsidRPr="000C321E">
              <w:t>7.7.79</w:t>
            </w:r>
          </w:p>
        </w:tc>
      </w:tr>
      <w:tr w:rsidR="00E16FD1" w:rsidRPr="000C321E" w14:paraId="7866E6C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7C6D284A" w14:textId="77777777" w:rsidR="00E16FD1" w:rsidRPr="000C321E" w:rsidRDefault="00E16FD1" w:rsidP="009900EA">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02AFA77B" w14:textId="77777777" w:rsidR="00E16FD1" w:rsidRPr="000C321E" w:rsidRDefault="00E16FD1" w:rsidP="009900EA">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27B8D242" w14:textId="77777777" w:rsidR="00E16FD1" w:rsidRPr="000C321E" w:rsidRDefault="00E16FD1" w:rsidP="009900EA">
            <w:pPr>
              <w:pStyle w:val="TAL"/>
              <w:jc w:val="center"/>
            </w:pPr>
            <w:r w:rsidRPr="000C321E">
              <w:rPr>
                <w:lang w:val="en-US" w:eastAsia="ja-JP"/>
              </w:rPr>
              <w:t>7.7.81</w:t>
            </w:r>
          </w:p>
        </w:tc>
      </w:tr>
      <w:tr w:rsidR="00E16FD1" w:rsidRPr="000C321E" w14:paraId="64A7F3D9" w14:textId="77777777" w:rsidTr="009900EA">
        <w:trPr>
          <w:jc w:val="center"/>
        </w:trPr>
        <w:tc>
          <w:tcPr>
            <w:tcW w:w="3650" w:type="dxa"/>
          </w:tcPr>
          <w:p w14:paraId="1EB01EA3" w14:textId="77777777" w:rsidR="00E16FD1" w:rsidRPr="000C321E" w:rsidRDefault="00E16FD1" w:rsidP="009900EA">
            <w:pPr>
              <w:pStyle w:val="TAL"/>
              <w:rPr>
                <w:lang w:val="nb-NO"/>
              </w:rPr>
            </w:pPr>
            <w:r w:rsidRPr="000C321E">
              <w:rPr>
                <w:lang w:val="nb-NO"/>
              </w:rPr>
              <w:t>Reliable INTER RAT HANDOVER INFO</w:t>
            </w:r>
          </w:p>
        </w:tc>
        <w:tc>
          <w:tcPr>
            <w:tcW w:w="2609" w:type="dxa"/>
          </w:tcPr>
          <w:p w14:paraId="65940B7C" w14:textId="77777777" w:rsidR="00E16FD1" w:rsidRPr="000C321E" w:rsidRDefault="00E16FD1" w:rsidP="009900EA">
            <w:pPr>
              <w:pStyle w:val="TAL"/>
              <w:jc w:val="center"/>
            </w:pPr>
            <w:r w:rsidRPr="000C321E">
              <w:t>Optional</w:t>
            </w:r>
          </w:p>
        </w:tc>
        <w:tc>
          <w:tcPr>
            <w:tcW w:w="1785" w:type="dxa"/>
          </w:tcPr>
          <w:p w14:paraId="7B897DB1" w14:textId="77777777" w:rsidR="00E16FD1" w:rsidRPr="000C321E" w:rsidRDefault="00E16FD1" w:rsidP="009900EA">
            <w:pPr>
              <w:pStyle w:val="TAL"/>
              <w:jc w:val="center"/>
            </w:pPr>
            <w:r w:rsidRPr="000C321E">
              <w:t>7.7.87</w:t>
            </w:r>
          </w:p>
        </w:tc>
      </w:tr>
      <w:tr w:rsidR="00E16FD1" w:rsidRPr="000C321E" w14:paraId="2B28D99F" w14:textId="77777777" w:rsidTr="009900EA">
        <w:trPr>
          <w:jc w:val="center"/>
        </w:trPr>
        <w:tc>
          <w:tcPr>
            <w:tcW w:w="3650" w:type="dxa"/>
          </w:tcPr>
          <w:p w14:paraId="1A42B21D" w14:textId="77777777" w:rsidR="00E16FD1" w:rsidRPr="000C321E" w:rsidRDefault="00E16FD1" w:rsidP="009900EA">
            <w:pPr>
              <w:pStyle w:val="TAL"/>
              <w:rPr>
                <w:lang w:eastAsia="ja-JP"/>
              </w:rPr>
            </w:pPr>
            <w:r w:rsidRPr="000C321E">
              <w:t>Subscribed RFSP Index</w:t>
            </w:r>
          </w:p>
        </w:tc>
        <w:tc>
          <w:tcPr>
            <w:tcW w:w="2609" w:type="dxa"/>
          </w:tcPr>
          <w:p w14:paraId="0BB7B3B1"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217546C6" w14:textId="77777777" w:rsidR="00E16FD1" w:rsidRPr="000C321E" w:rsidRDefault="00E16FD1" w:rsidP="009900EA">
            <w:pPr>
              <w:pStyle w:val="TAL"/>
              <w:jc w:val="center"/>
              <w:rPr>
                <w:lang w:eastAsia="ja-JP"/>
              </w:rPr>
            </w:pPr>
            <w:r w:rsidRPr="000C321E">
              <w:rPr>
                <w:lang w:eastAsia="ja-JP"/>
              </w:rPr>
              <w:t>7.7.88</w:t>
            </w:r>
          </w:p>
        </w:tc>
      </w:tr>
      <w:tr w:rsidR="00E16FD1" w:rsidRPr="000C321E" w14:paraId="20B1F9C1" w14:textId="77777777" w:rsidTr="009900EA">
        <w:trPr>
          <w:jc w:val="center"/>
        </w:trPr>
        <w:tc>
          <w:tcPr>
            <w:tcW w:w="3650" w:type="dxa"/>
          </w:tcPr>
          <w:p w14:paraId="59316B5F" w14:textId="77777777" w:rsidR="00E16FD1" w:rsidRPr="000C321E" w:rsidRDefault="00E16FD1" w:rsidP="009900EA">
            <w:pPr>
              <w:pStyle w:val="TAL"/>
              <w:rPr>
                <w:lang w:eastAsia="ja-JP"/>
              </w:rPr>
            </w:pPr>
            <w:r w:rsidRPr="000C321E">
              <w:t>RFSP Index in use</w:t>
            </w:r>
          </w:p>
        </w:tc>
        <w:tc>
          <w:tcPr>
            <w:tcW w:w="2609" w:type="dxa"/>
          </w:tcPr>
          <w:p w14:paraId="57F107B5" w14:textId="77777777" w:rsidR="00E16FD1" w:rsidRPr="000C321E" w:rsidRDefault="00E16FD1" w:rsidP="009900EA">
            <w:pPr>
              <w:pStyle w:val="TAL"/>
              <w:jc w:val="center"/>
              <w:rPr>
                <w:lang w:eastAsia="ja-JP"/>
              </w:rPr>
            </w:pPr>
            <w:r w:rsidRPr="000C321E">
              <w:rPr>
                <w:lang w:eastAsia="ja-JP"/>
              </w:rPr>
              <w:t>Optional</w:t>
            </w:r>
          </w:p>
        </w:tc>
        <w:tc>
          <w:tcPr>
            <w:tcW w:w="1785" w:type="dxa"/>
          </w:tcPr>
          <w:p w14:paraId="54C18FAE" w14:textId="77777777" w:rsidR="00E16FD1" w:rsidRPr="000C321E" w:rsidRDefault="00E16FD1" w:rsidP="009900EA">
            <w:pPr>
              <w:pStyle w:val="TAL"/>
              <w:jc w:val="center"/>
              <w:rPr>
                <w:lang w:eastAsia="ja-JP"/>
              </w:rPr>
            </w:pPr>
            <w:r w:rsidRPr="000C321E">
              <w:rPr>
                <w:lang w:eastAsia="ja-JP"/>
              </w:rPr>
              <w:t>7.7.88</w:t>
            </w:r>
          </w:p>
        </w:tc>
      </w:tr>
      <w:tr w:rsidR="00E16FD1" w:rsidRPr="000C321E" w14:paraId="045203F5"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6C71809" w14:textId="77777777" w:rsidR="00E16FD1" w:rsidRPr="000C321E" w:rsidRDefault="00E16FD1" w:rsidP="009900EA">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7EF1F093" w14:textId="77777777" w:rsidR="00E16FD1" w:rsidRPr="000C321E" w:rsidRDefault="00E16FD1" w:rsidP="009900EA">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2A73968" w14:textId="77777777" w:rsidR="00E16FD1" w:rsidRPr="000C321E" w:rsidRDefault="00E16FD1" w:rsidP="009900EA">
            <w:pPr>
              <w:pStyle w:val="TAL"/>
              <w:jc w:val="center"/>
              <w:rPr>
                <w:lang w:val="en-US" w:eastAsia="ja-JP"/>
              </w:rPr>
            </w:pPr>
            <w:r w:rsidRPr="000C321E">
              <w:rPr>
                <w:rFonts w:hint="eastAsia"/>
                <w:lang w:eastAsia="zh-CN"/>
              </w:rPr>
              <w:t>7.7.</w:t>
            </w:r>
            <w:r w:rsidRPr="000C321E">
              <w:rPr>
                <w:lang w:eastAsia="zh-CN"/>
              </w:rPr>
              <w:t>90</w:t>
            </w:r>
          </w:p>
        </w:tc>
      </w:tr>
      <w:tr w:rsidR="00E16FD1" w:rsidRPr="000C321E" w14:paraId="359160A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596E71D2" w14:textId="77777777" w:rsidR="00E16FD1" w:rsidRPr="000C321E" w:rsidRDefault="00E16FD1" w:rsidP="009900EA">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7D11586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1D78924D" w14:textId="77777777" w:rsidR="00E16FD1" w:rsidRPr="000C321E" w:rsidRDefault="00E16FD1" w:rsidP="009900EA">
            <w:pPr>
              <w:pStyle w:val="TAL"/>
              <w:jc w:val="center"/>
              <w:rPr>
                <w:lang w:val="en-US" w:eastAsia="ja-JP"/>
              </w:rPr>
            </w:pPr>
            <w:r w:rsidRPr="000C321E">
              <w:rPr>
                <w:lang w:val="en-US" w:eastAsia="ja-JP"/>
              </w:rPr>
              <w:t>7.7.92</w:t>
            </w:r>
          </w:p>
        </w:tc>
      </w:tr>
      <w:tr w:rsidR="00E16FD1" w:rsidRPr="000C321E" w14:paraId="72A99490"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534ACFF" w14:textId="77777777" w:rsidR="00E16FD1" w:rsidRPr="000C321E" w:rsidRDefault="00E16FD1" w:rsidP="009900EA">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70DD886D"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7DC7BCF9" w14:textId="77777777" w:rsidR="00E16FD1" w:rsidRPr="000C321E" w:rsidRDefault="00E16FD1" w:rsidP="009900EA">
            <w:pPr>
              <w:pStyle w:val="TAL"/>
              <w:jc w:val="center"/>
              <w:rPr>
                <w:lang w:val="en-US" w:eastAsia="ja-JP"/>
              </w:rPr>
            </w:pPr>
            <w:r w:rsidRPr="000C321E">
              <w:rPr>
                <w:lang w:val="en-US" w:eastAsia="ja-JP"/>
              </w:rPr>
              <w:t>7.7.93</w:t>
            </w:r>
          </w:p>
        </w:tc>
      </w:tr>
      <w:tr w:rsidR="00E16FD1" w:rsidRPr="000C321E" w14:paraId="622FF1C8" w14:textId="77777777" w:rsidTr="009900EA">
        <w:trPr>
          <w:jc w:val="center"/>
        </w:trPr>
        <w:tc>
          <w:tcPr>
            <w:tcW w:w="3650" w:type="dxa"/>
          </w:tcPr>
          <w:p w14:paraId="6EB55F1B" w14:textId="77777777" w:rsidR="00E16FD1" w:rsidRPr="000C321E" w:rsidRDefault="00E16FD1" w:rsidP="009900EA">
            <w:pPr>
              <w:pStyle w:val="TAL"/>
            </w:pPr>
            <w:r w:rsidRPr="000C321E">
              <w:t>CSG ID</w:t>
            </w:r>
          </w:p>
        </w:tc>
        <w:tc>
          <w:tcPr>
            <w:tcW w:w="2609" w:type="dxa"/>
          </w:tcPr>
          <w:p w14:paraId="3F0E8652" w14:textId="77777777" w:rsidR="00E16FD1" w:rsidRPr="000C321E" w:rsidRDefault="00E16FD1" w:rsidP="009900EA">
            <w:pPr>
              <w:pStyle w:val="TAL"/>
              <w:jc w:val="center"/>
            </w:pPr>
            <w:r w:rsidRPr="000C321E">
              <w:t>Optional</w:t>
            </w:r>
          </w:p>
        </w:tc>
        <w:tc>
          <w:tcPr>
            <w:tcW w:w="1785" w:type="dxa"/>
          </w:tcPr>
          <w:p w14:paraId="2B43C6D7" w14:textId="77777777" w:rsidR="00E16FD1" w:rsidRPr="000C321E" w:rsidRDefault="00E16FD1" w:rsidP="009900EA">
            <w:pPr>
              <w:pStyle w:val="TAL"/>
              <w:jc w:val="center"/>
            </w:pPr>
            <w:r w:rsidRPr="000C321E">
              <w:rPr>
                <w:lang w:val="en-US" w:eastAsia="ja-JP"/>
              </w:rPr>
              <w:t>7.7.96</w:t>
            </w:r>
          </w:p>
        </w:tc>
      </w:tr>
      <w:tr w:rsidR="00E16FD1" w:rsidRPr="000C321E" w14:paraId="5BFFA087" w14:textId="77777777" w:rsidTr="009900EA">
        <w:trPr>
          <w:jc w:val="center"/>
        </w:trPr>
        <w:tc>
          <w:tcPr>
            <w:tcW w:w="3650" w:type="dxa"/>
          </w:tcPr>
          <w:p w14:paraId="645B7107" w14:textId="77777777" w:rsidR="00E16FD1" w:rsidRPr="000C321E" w:rsidRDefault="00E16FD1" w:rsidP="009900EA">
            <w:pPr>
              <w:pStyle w:val="TAL"/>
            </w:pPr>
            <w:r w:rsidRPr="000C321E">
              <w:t>CSG Membership Indication</w:t>
            </w:r>
          </w:p>
        </w:tc>
        <w:tc>
          <w:tcPr>
            <w:tcW w:w="2609" w:type="dxa"/>
          </w:tcPr>
          <w:p w14:paraId="230BFE8C" w14:textId="77777777" w:rsidR="00E16FD1" w:rsidRPr="000C321E" w:rsidRDefault="00E16FD1" w:rsidP="009900EA">
            <w:pPr>
              <w:pStyle w:val="TAL"/>
              <w:jc w:val="center"/>
            </w:pPr>
            <w:r w:rsidRPr="000C321E">
              <w:t>Optional</w:t>
            </w:r>
          </w:p>
        </w:tc>
        <w:tc>
          <w:tcPr>
            <w:tcW w:w="1785" w:type="dxa"/>
          </w:tcPr>
          <w:p w14:paraId="1E311502" w14:textId="77777777" w:rsidR="00E16FD1" w:rsidRPr="000C321E" w:rsidRDefault="00E16FD1" w:rsidP="009900EA">
            <w:pPr>
              <w:pStyle w:val="TAL"/>
              <w:jc w:val="center"/>
            </w:pPr>
            <w:r w:rsidRPr="000C321E">
              <w:rPr>
                <w:lang w:val="en-US" w:eastAsia="ja-JP"/>
              </w:rPr>
              <w:t>7.7.97</w:t>
            </w:r>
          </w:p>
        </w:tc>
      </w:tr>
      <w:tr w:rsidR="00E16FD1" w:rsidRPr="000C321E" w14:paraId="7ABB43D4" w14:textId="77777777" w:rsidTr="009900EA">
        <w:trPr>
          <w:jc w:val="center"/>
        </w:trPr>
        <w:tc>
          <w:tcPr>
            <w:tcW w:w="3650" w:type="dxa"/>
          </w:tcPr>
          <w:p w14:paraId="78BE3AB9" w14:textId="77777777" w:rsidR="00E16FD1" w:rsidRPr="000C321E" w:rsidRDefault="00E16FD1" w:rsidP="009900EA">
            <w:pPr>
              <w:pStyle w:val="TAL"/>
              <w:rPr>
                <w:lang w:val="en-US"/>
              </w:rPr>
            </w:pPr>
            <w:r w:rsidRPr="000C321E">
              <w:rPr>
                <w:lang w:val="en-US"/>
              </w:rPr>
              <w:t>UE Network Capability</w:t>
            </w:r>
          </w:p>
        </w:tc>
        <w:tc>
          <w:tcPr>
            <w:tcW w:w="2609" w:type="dxa"/>
          </w:tcPr>
          <w:p w14:paraId="34DFC9B0"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08492FCB" w14:textId="77777777" w:rsidR="00E16FD1" w:rsidRPr="000C321E" w:rsidRDefault="00E16FD1" w:rsidP="009900EA">
            <w:pPr>
              <w:pStyle w:val="TAL"/>
              <w:jc w:val="center"/>
              <w:rPr>
                <w:lang w:val="en-US" w:eastAsia="ja-JP"/>
              </w:rPr>
            </w:pPr>
            <w:r w:rsidRPr="000C321E">
              <w:rPr>
                <w:lang w:val="en-US" w:eastAsia="ja-JP"/>
              </w:rPr>
              <w:t>7.7.99</w:t>
            </w:r>
          </w:p>
        </w:tc>
      </w:tr>
      <w:tr w:rsidR="00E16FD1" w:rsidRPr="000C321E" w14:paraId="63EC3BB5" w14:textId="77777777" w:rsidTr="009900EA">
        <w:trPr>
          <w:jc w:val="center"/>
        </w:trPr>
        <w:tc>
          <w:tcPr>
            <w:tcW w:w="3650" w:type="dxa"/>
          </w:tcPr>
          <w:p w14:paraId="7D2607FC" w14:textId="77777777" w:rsidR="00E16FD1" w:rsidRPr="000C321E" w:rsidRDefault="00E16FD1" w:rsidP="009900EA">
            <w:pPr>
              <w:pStyle w:val="TAL"/>
              <w:rPr>
                <w:lang w:val="en-US"/>
              </w:rPr>
            </w:pPr>
            <w:r w:rsidRPr="000C321E">
              <w:rPr>
                <w:lang w:val="en-US"/>
              </w:rPr>
              <w:t>UE-AMBR</w:t>
            </w:r>
          </w:p>
        </w:tc>
        <w:tc>
          <w:tcPr>
            <w:tcW w:w="2609" w:type="dxa"/>
          </w:tcPr>
          <w:p w14:paraId="370D4502"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31D3E50" w14:textId="77777777" w:rsidR="00E16FD1" w:rsidRPr="000C321E" w:rsidRDefault="00E16FD1" w:rsidP="009900EA">
            <w:pPr>
              <w:pStyle w:val="TAL"/>
              <w:jc w:val="center"/>
              <w:rPr>
                <w:lang w:val="en-US" w:eastAsia="ja-JP"/>
              </w:rPr>
            </w:pPr>
            <w:r w:rsidRPr="000C321E">
              <w:rPr>
                <w:lang w:val="en-US" w:eastAsia="ja-JP"/>
              </w:rPr>
              <w:t>7.7.100</w:t>
            </w:r>
          </w:p>
        </w:tc>
      </w:tr>
      <w:tr w:rsidR="00E16FD1" w:rsidRPr="000C321E" w14:paraId="0DBE2791" w14:textId="77777777" w:rsidTr="009900EA">
        <w:trPr>
          <w:jc w:val="center"/>
        </w:trPr>
        <w:tc>
          <w:tcPr>
            <w:tcW w:w="3650" w:type="dxa"/>
          </w:tcPr>
          <w:p w14:paraId="78BB74E1" w14:textId="77777777" w:rsidR="00E16FD1" w:rsidRPr="000C321E" w:rsidRDefault="00E16FD1" w:rsidP="009900EA">
            <w:pPr>
              <w:pStyle w:val="TAL"/>
              <w:rPr>
                <w:lang w:val="en-US"/>
              </w:rPr>
            </w:pPr>
            <w:r w:rsidRPr="000C321E">
              <w:rPr>
                <w:lang w:val="en-US"/>
              </w:rPr>
              <w:t>APN-AMBR with NSAPI</w:t>
            </w:r>
          </w:p>
        </w:tc>
        <w:tc>
          <w:tcPr>
            <w:tcW w:w="2609" w:type="dxa"/>
          </w:tcPr>
          <w:p w14:paraId="4A7FCBAE"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23B5BA70" w14:textId="77777777" w:rsidR="00E16FD1" w:rsidRPr="000C321E" w:rsidRDefault="00E16FD1" w:rsidP="009900EA">
            <w:pPr>
              <w:pStyle w:val="TAL"/>
              <w:jc w:val="center"/>
              <w:rPr>
                <w:lang w:val="en-US" w:eastAsia="ja-JP"/>
              </w:rPr>
            </w:pPr>
            <w:r w:rsidRPr="000C321E">
              <w:rPr>
                <w:lang w:val="en-US" w:eastAsia="ja-JP"/>
              </w:rPr>
              <w:t>7.7.101</w:t>
            </w:r>
          </w:p>
        </w:tc>
      </w:tr>
      <w:tr w:rsidR="00E16FD1" w:rsidRPr="000C321E" w14:paraId="616DF713" w14:textId="77777777" w:rsidTr="009900EA">
        <w:trPr>
          <w:jc w:val="center"/>
        </w:trPr>
        <w:tc>
          <w:tcPr>
            <w:tcW w:w="3650" w:type="dxa"/>
          </w:tcPr>
          <w:p w14:paraId="5300A716" w14:textId="77777777" w:rsidR="00E16FD1" w:rsidRPr="000C321E" w:rsidRDefault="00E16FD1" w:rsidP="009900EA">
            <w:pPr>
              <w:pStyle w:val="TAL"/>
              <w:rPr>
                <w:lang w:val="en-US"/>
              </w:rPr>
            </w:pPr>
            <w:r w:rsidRPr="000C321E">
              <w:rPr>
                <w:lang w:eastAsia="zh-CN"/>
              </w:rPr>
              <w:t>Signalling Priority Indication with NSAPI</w:t>
            </w:r>
          </w:p>
        </w:tc>
        <w:tc>
          <w:tcPr>
            <w:tcW w:w="2609" w:type="dxa"/>
          </w:tcPr>
          <w:p w14:paraId="5B16E6C9"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18A08729" w14:textId="77777777" w:rsidR="00E16FD1" w:rsidRPr="000C321E" w:rsidRDefault="00E16FD1" w:rsidP="009900EA">
            <w:pPr>
              <w:pStyle w:val="TAL"/>
              <w:jc w:val="center"/>
              <w:rPr>
                <w:lang w:val="en-US" w:eastAsia="ja-JP"/>
              </w:rPr>
            </w:pPr>
            <w:r w:rsidRPr="000C321E">
              <w:rPr>
                <w:lang w:val="en-US" w:eastAsia="ja-JP"/>
              </w:rPr>
              <w:t>7.7.104</w:t>
            </w:r>
          </w:p>
        </w:tc>
      </w:tr>
      <w:tr w:rsidR="00E16FD1" w:rsidRPr="000C321E" w14:paraId="34236A4E" w14:textId="77777777" w:rsidTr="009900EA">
        <w:trPr>
          <w:jc w:val="center"/>
        </w:trPr>
        <w:tc>
          <w:tcPr>
            <w:tcW w:w="3650" w:type="dxa"/>
          </w:tcPr>
          <w:p w14:paraId="52AC832C" w14:textId="77777777" w:rsidR="00E16FD1" w:rsidRPr="000C321E" w:rsidRDefault="00E16FD1" w:rsidP="009900EA">
            <w:pPr>
              <w:pStyle w:val="TAL"/>
              <w:rPr>
                <w:lang w:eastAsia="zh-CN"/>
              </w:rPr>
            </w:pPr>
            <w:r w:rsidRPr="000C321E">
              <w:t>Higher</w:t>
            </w:r>
            <w:r w:rsidRPr="000C321E">
              <w:rPr>
                <w:noProof/>
              </w:rPr>
              <w:t xml:space="preserve"> bitrates than 16 Mbps flag</w:t>
            </w:r>
          </w:p>
        </w:tc>
        <w:tc>
          <w:tcPr>
            <w:tcW w:w="2609" w:type="dxa"/>
          </w:tcPr>
          <w:p w14:paraId="3F30FEB5" w14:textId="77777777" w:rsidR="00E16FD1" w:rsidRPr="000C321E" w:rsidRDefault="00E16FD1" w:rsidP="009900EA">
            <w:pPr>
              <w:pStyle w:val="TAL"/>
              <w:jc w:val="center"/>
              <w:rPr>
                <w:lang w:val="en-US" w:eastAsia="ja-JP"/>
              </w:rPr>
            </w:pPr>
            <w:r w:rsidRPr="000C321E">
              <w:rPr>
                <w:lang w:val="en-US" w:eastAsia="ja-JP"/>
              </w:rPr>
              <w:t>Optional</w:t>
            </w:r>
          </w:p>
        </w:tc>
        <w:tc>
          <w:tcPr>
            <w:tcW w:w="1785" w:type="dxa"/>
          </w:tcPr>
          <w:p w14:paraId="55A849C8" w14:textId="77777777" w:rsidR="00E16FD1" w:rsidRPr="000C321E" w:rsidRDefault="00E16FD1" w:rsidP="009900EA">
            <w:pPr>
              <w:pStyle w:val="TAL"/>
              <w:jc w:val="center"/>
              <w:rPr>
                <w:lang w:val="en-US" w:eastAsia="ja-JP"/>
              </w:rPr>
            </w:pPr>
            <w:r w:rsidRPr="000C321E">
              <w:rPr>
                <w:lang w:val="en-US" w:eastAsia="ja-JP"/>
              </w:rPr>
              <w:t>7.7.105</w:t>
            </w:r>
          </w:p>
        </w:tc>
      </w:tr>
      <w:tr w:rsidR="00E16FD1" w:rsidRPr="000C321E" w14:paraId="00760001" w14:textId="77777777" w:rsidTr="009900EA">
        <w:trPr>
          <w:jc w:val="center"/>
        </w:trPr>
        <w:tc>
          <w:tcPr>
            <w:tcW w:w="3650" w:type="dxa"/>
          </w:tcPr>
          <w:p w14:paraId="4DB1F459" w14:textId="77777777" w:rsidR="00E16FD1" w:rsidRPr="000C321E" w:rsidRDefault="00E16FD1" w:rsidP="009900EA">
            <w:pPr>
              <w:pStyle w:val="TAL"/>
            </w:pPr>
            <w:r w:rsidRPr="000C321E">
              <w:rPr>
                <w:rFonts w:hint="eastAsia"/>
              </w:rPr>
              <w:t>Additional MM context for SRVCC</w:t>
            </w:r>
          </w:p>
        </w:tc>
        <w:tc>
          <w:tcPr>
            <w:tcW w:w="2609" w:type="dxa"/>
          </w:tcPr>
          <w:p w14:paraId="3EF7D525" w14:textId="77777777" w:rsidR="00E16FD1" w:rsidRPr="000C321E" w:rsidRDefault="00E16FD1" w:rsidP="009900EA">
            <w:pPr>
              <w:pStyle w:val="TAL"/>
              <w:jc w:val="center"/>
            </w:pPr>
            <w:r w:rsidRPr="000C321E">
              <w:t>Optional</w:t>
            </w:r>
          </w:p>
        </w:tc>
        <w:tc>
          <w:tcPr>
            <w:tcW w:w="1785" w:type="dxa"/>
          </w:tcPr>
          <w:p w14:paraId="44B8CBFA" w14:textId="77777777" w:rsidR="00E16FD1" w:rsidRPr="000C321E" w:rsidRDefault="00E16FD1" w:rsidP="009900EA">
            <w:pPr>
              <w:pStyle w:val="TAL"/>
              <w:jc w:val="center"/>
            </w:pPr>
            <w:r w:rsidRPr="000C321E">
              <w:t>7.7.107</w:t>
            </w:r>
          </w:p>
        </w:tc>
      </w:tr>
      <w:tr w:rsidR="00E16FD1" w:rsidRPr="000C321E" w14:paraId="3B0C0EC4" w14:textId="77777777" w:rsidTr="009900EA">
        <w:trPr>
          <w:jc w:val="center"/>
        </w:trPr>
        <w:tc>
          <w:tcPr>
            <w:tcW w:w="3650" w:type="dxa"/>
          </w:tcPr>
          <w:p w14:paraId="49EAD318" w14:textId="77777777" w:rsidR="00E16FD1" w:rsidRPr="000C321E" w:rsidRDefault="00E16FD1" w:rsidP="009900EA">
            <w:pPr>
              <w:pStyle w:val="TAL"/>
            </w:pPr>
            <w:r w:rsidRPr="000C321E">
              <w:rPr>
                <w:rFonts w:hint="eastAsia"/>
              </w:rPr>
              <w:t>Additional flags for SRVCC</w:t>
            </w:r>
          </w:p>
        </w:tc>
        <w:tc>
          <w:tcPr>
            <w:tcW w:w="2609" w:type="dxa"/>
          </w:tcPr>
          <w:p w14:paraId="50B12A6B" w14:textId="77777777" w:rsidR="00E16FD1" w:rsidRPr="000C321E" w:rsidRDefault="00E16FD1" w:rsidP="009900EA">
            <w:pPr>
              <w:pStyle w:val="TAL"/>
              <w:jc w:val="center"/>
            </w:pPr>
            <w:r w:rsidRPr="000C321E">
              <w:t>Optional</w:t>
            </w:r>
          </w:p>
        </w:tc>
        <w:tc>
          <w:tcPr>
            <w:tcW w:w="1785" w:type="dxa"/>
          </w:tcPr>
          <w:p w14:paraId="37B522FD" w14:textId="77777777" w:rsidR="00E16FD1" w:rsidRPr="000C321E" w:rsidRDefault="00E16FD1" w:rsidP="009900EA">
            <w:pPr>
              <w:pStyle w:val="TAL"/>
              <w:jc w:val="center"/>
            </w:pPr>
            <w:r w:rsidRPr="000C321E">
              <w:t>7.7.108</w:t>
            </w:r>
          </w:p>
        </w:tc>
      </w:tr>
      <w:tr w:rsidR="00E16FD1" w:rsidRPr="000C321E" w14:paraId="1F8896A7" w14:textId="77777777" w:rsidTr="009900EA">
        <w:trPr>
          <w:jc w:val="center"/>
        </w:trPr>
        <w:tc>
          <w:tcPr>
            <w:tcW w:w="3650" w:type="dxa"/>
          </w:tcPr>
          <w:p w14:paraId="589F3A49" w14:textId="77777777" w:rsidR="00E16FD1" w:rsidRPr="000C321E" w:rsidRDefault="00E16FD1" w:rsidP="009900EA">
            <w:pPr>
              <w:pStyle w:val="TAL"/>
            </w:pPr>
            <w:r w:rsidRPr="000C321E">
              <w:rPr>
                <w:rFonts w:hint="eastAsia"/>
              </w:rPr>
              <w:t>STN-SR</w:t>
            </w:r>
          </w:p>
        </w:tc>
        <w:tc>
          <w:tcPr>
            <w:tcW w:w="2609" w:type="dxa"/>
          </w:tcPr>
          <w:p w14:paraId="6F8BEE7D" w14:textId="77777777" w:rsidR="00E16FD1" w:rsidRPr="000C321E" w:rsidRDefault="00E16FD1" w:rsidP="009900EA">
            <w:pPr>
              <w:pStyle w:val="TAL"/>
              <w:jc w:val="center"/>
            </w:pPr>
            <w:r w:rsidRPr="000C321E">
              <w:t>Optional</w:t>
            </w:r>
          </w:p>
        </w:tc>
        <w:tc>
          <w:tcPr>
            <w:tcW w:w="1785" w:type="dxa"/>
          </w:tcPr>
          <w:p w14:paraId="664927CB" w14:textId="77777777" w:rsidR="00E16FD1" w:rsidRPr="000C321E" w:rsidRDefault="00E16FD1" w:rsidP="009900EA">
            <w:pPr>
              <w:pStyle w:val="TAL"/>
              <w:jc w:val="center"/>
            </w:pPr>
            <w:r w:rsidRPr="000C321E">
              <w:t>7.7.109</w:t>
            </w:r>
          </w:p>
        </w:tc>
      </w:tr>
      <w:tr w:rsidR="00E16FD1" w:rsidRPr="000C321E" w14:paraId="58EFF29B" w14:textId="77777777" w:rsidTr="009900EA">
        <w:trPr>
          <w:jc w:val="center"/>
        </w:trPr>
        <w:tc>
          <w:tcPr>
            <w:tcW w:w="3650" w:type="dxa"/>
          </w:tcPr>
          <w:p w14:paraId="56083A77" w14:textId="77777777" w:rsidR="00E16FD1" w:rsidRPr="000C321E" w:rsidRDefault="00E16FD1" w:rsidP="009900EA">
            <w:pPr>
              <w:pStyle w:val="TAL"/>
            </w:pPr>
            <w:r w:rsidRPr="000C321E">
              <w:rPr>
                <w:rFonts w:hint="eastAsia"/>
              </w:rPr>
              <w:t>C-MSISDN</w:t>
            </w:r>
          </w:p>
        </w:tc>
        <w:tc>
          <w:tcPr>
            <w:tcW w:w="2609" w:type="dxa"/>
          </w:tcPr>
          <w:p w14:paraId="14B7D11B" w14:textId="77777777" w:rsidR="00E16FD1" w:rsidRPr="000C321E" w:rsidRDefault="00E16FD1" w:rsidP="009900EA">
            <w:pPr>
              <w:pStyle w:val="TAL"/>
              <w:jc w:val="center"/>
            </w:pPr>
            <w:r w:rsidRPr="000C321E">
              <w:t>Optional</w:t>
            </w:r>
          </w:p>
        </w:tc>
        <w:tc>
          <w:tcPr>
            <w:tcW w:w="1785" w:type="dxa"/>
          </w:tcPr>
          <w:p w14:paraId="6ADDC588" w14:textId="77777777" w:rsidR="00E16FD1" w:rsidRPr="000C321E" w:rsidRDefault="00E16FD1" w:rsidP="009900EA">
            <w:pPr>
              <w:pStyle w:val="TAL"/>
              <w:jc w:val="center"/>
            </w:pPr>
            <w:r w:rsidRPr="000C321E">
              <w:t>7.7.110</w:t>
            </w:r>
          </w:p>
        </w:tc>
      </w:tr>
      <w:tr w:rsidR="00E16FD1" w:rsidRPr="000C321E" w14:paraId="0BA27443" w14:textId="77777777" w:rsidTr="009900EA">
        <w:trPr>
          <w:jc w:val="center"/>
        </w:trPr>
        <w:tc>
          <w:tcPr>
            <w:tcW w:w="3650" w:type="dxa"/>
          </w:tcPr>
          <w:p w14:paraId="083B1C6C" w14:textId="77777777" w:rsidR="00E16FD1" w:rsidRPr="000C321E" w:rsidRDefault="00E16FD1" w:rsidP="009900EA">
            <w:pPr>
              <w:pStyle w:val="TAL"/>
            </w:pPr>
            <w:r w:rsidRPr="000C321E">
              <w:t>Extended RANAP Cause</w:t>
            </w:r>
          </w:p>
        </w:tc>
        <w:tc>
          <w:tcPr>
            <w:tcW w:w="2609" w:type="dxa"/>
          </w:tcPr>
          <w:p w14:paraId="5EBE153A" w14:textId="77777777" w:rsidR="00E16FD1" w:rsidRPr="000C321E" w:rsidRDefault="00E16FD1" w:rsidP="009900EA">
            <w:pPr>
              <w:pStyle w:val="TAL"/>
              <w:jc w:val="center"/>
            </w:pPr>
            <w:r w:rsidRPr="000C321E">
              <w:t>Optional</w:t>
            </w:r>
          </w:p>
        </w:tc>
        <w:tc>
          <w:tcPr>
            <w:tcW w:w="1785" w:type="dxa"/>
          </w:tcPr>
          <w:p w14:paraId="3D41428A" w14:textId="77777777" w:rsidR="00E16FD1" w:rsidRPr="000C321E" w:rsidRDefault="00E16FD1" w:rsidP="009900EA">
            <w:pPr>
              <w:pStyle w:val="TAL"/>
              <w:jc w:val="center"/>
            </w:pPr>
            <w:r w:rsidRPr="000C321E">
              <w:t>7.7.111</w:t>
            </w:r>
          </w:p>
        </w:tc>
      </w:tr>
      <w:tr w:rsidR="00E16FD1" w:rsidRPr="000C321E" w14:paraId="58F76546" w14:textId="77777777" w:rsidTr="009900EA">
        <w:trPr>
          <w:jc w:val="center"/>
        </w:trPr>
        <w:tc>
          <w:tcPr>
            <w:tcW w:w="3650" w:type="dxa"/>
          </w:tcPr>
          <w:p w14:paraId="7252F6CB" w14:textId="77777777" w:rsidR="00E16FD1" w:rsidRPr="000C321E" w:rsidRDefault="00E16FD1" w:rsidP="009900EA">
            <w:pPr>
              <w:pStyle w:val="TAL"/>
              <w:rPr>
                <w:lang w:eastAsia="zh-CN"/>
              </w:rPr>
            </w:pPr>
            <w:r w:rsidRPr="000C321E">
              <w:rPr>
                <w:rFonts w:hint="eastAsia"/>
                <w:lang w:eastAsia="zh-CN"/>
              </w:rPr>
              <w:t>eNodeB ID</w:t>
            </w:r>
          </w:p>
        </w:tc>
        <w:tc>
          <w:tcPr>
            <w:tcW w:w="2609" w:type="dxa"/>
          </w:tcPr>
          <w:p w14:paraId="73D2BC62" w14:textId="77777777" w:rsidR="00E16FD1" w:rsidRPr="000C321E" w:rsidRDefault="00E16FD1" w:rsidP="009900EA">
            <w:pPr>
              <w:pStyle w:val="TAL"/>
              <w:jc w:val="center"/>
              <w:rPr>
                <w:lang w:eastAsia="zh-CN"/>
              </w:rPr>
            </w:pPr>
            <w:r w:rsidRPr="000C321E">
              <w:rPr>
                <w:rFonts w:hint="eastAsia"/>
                <w:lang w:eastAsia="zh-CN"/>
              </w:rPr>
              <w:t>Optional</w:t>
            </w:r>
          </w:p>
        </w:tc>
        <w:tc>
          <w:tcPr>
            <w:tcW w:w="1785" w:type="dxa"/>
          </w:tcPr>
          <w:p w14:paraId="7691F881" w14:textId="77777777" w:rsidR="00E16FD1" w:rsidRPr="000C321E" w:rsidRDefault="00E16FD1" w:rsidP="009900EA">
            <w:pPr>
              <w:pStyle w:val="TAL"/>
              <w:jc w:val="center"/>
              <w:rPr>
                <w:lang w:eastAsia="zh-CN"/>
              </w:rPr>
            </w:pPr>
            <w:r w:rsidRPr="000C321E">
              <w:rPr>
                <w:rFonts w:hint="eastAsia"/>
                <w:lang w:eastAsia="zh-CN"/>
              </w:rPr>
              <w:t>7.7.</w:t>
            </w:r>
            <w:r w:rsidRPr="000C321E">
              <w:rPr>
                <w:lang w:eastAsia="zh-CN"/>
              </w:rPr>
              <w:t>112</w:t>
            </w:r>
          </w:p>
        </w:tc>
      </w:tr>
      <w:tr w:rsidR="00E16FD1" w:rsidRPr="000C321E" w14:paraId="63CB0267" w14:textId="77777777" w:rsidTr="009900EA">
        <w:trPr>
          <w:jc w:val="center"/>
        </w:trPr>
        <w:tc>
          <w:tcPr>
            <w:tcW w:w="3650" w:type="dxa"/>
          </w:tcPr>
          <w:p w14:paraId="25F50460"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43B59777"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88079B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04EDC5CF" w14:textId="77777777" w:rsidTr="009900EA">
        <w:trPr>
          <w:jc w:val="center"/>
        </w:trPr>
        <w:tc>
          <w:tcPr>
            <w:tcW w:w="3650" w:type="dxa"/>
          </w:tcPr>
          <w:p w14:paraId="7E2812D7"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6267B1B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3F1ADF1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4CC2D5A3"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30CA561D"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5D566E0D"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57C8C88E"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7EEEBCD4"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698AB730"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09A298A3"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DC663C8"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39D124EA"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CF14AB"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14:paraId="4E589D24"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89150AF"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1022B19F"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2781E898"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14:paraId="3DC4E2E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454200BA"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hint="eastAsia"/>
                <w:sz w:val="18"/>
                <w:lang w:eastAsia="zh-CN"/>
              </w:rPr>
              <w:t>7.7.32</w:t>
            </w:r>
          </w:p>
        </w:tc>
      </w:tr>
      <w:tr w:rsidR="00E16FD1" w:rsidRPr="000C321E" w14:paraId="4D8F6E0B" w14:textId="77777777" w:rsidTr="009900EA">
        <w:trPr>
          <w:jc w:val="center"/>
        </w:trPr>
        <w:tc>
          <w:tcPr>
            <w:tcW w:w="3650" w:type="dxa"/>
            <w:tcBorders>
              <w:top w:val="single" w:sz="4" w:space="0" w:color="auto"/>
              <w:left w:val="single" w:sz="4" w:space="0" w:color="auto"/>
              <w:bottom w:val="single" w:sz="4" w:space="0" w:color="auto"/>
              <w:right w:val="single" w:sz="4" w:space="0" w:color="auto"/>
            </w:tcBorders>
          </w:tcPr>
          <w:p w14:paraId="1E04D045" w14:textId="77777777" w:rsidR="00E16FD1" w:rsidRPr="000C321E" w:rsidRDefault="00E16FD1" w:rsidP="009900E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39B6A0B0"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2E3F4D91" w14:textId="77777777" w:rsidR="00E16FD1" w:rsidRPr="000C321E" w:rsidRDefault="00E16FD1" w:rsidP="009900EA">
            <w:pPr>
              <w:keepNext/>
              <w:keepLines/>
              <w:spacing w:after="0"/>
              <w:jc w:val="center"/>
              <w:rPr>
                <w:rFonts w:ascii="Arial" w:hAnsi="Arial"/>
                <w:sz w:val="18"/>
                <w:lang w:eastAsia="zh-CN"/>
              </w:rPr>
            </w:pPr>
            <w:r w:rsidRPr="000C321E">
              <w:rPr>
                <w:rFonts w:ascii="Arial" w:hAnsi="Arial"/>
                <w:sz w:val="18"/>
                <w:lang w:eastAsia="zh-CN"/>
              </w:rPr>
              <w:t>7.7.46</w:t>
            </w:r>
          </w:p>
        </w:tc>
      </w:tr>
    </w:tbl>
    <w:p w14:paraId="127D88F2" w14:textId="77777777" w:rsidR="00E16FD1" w:rsidRPr="000C321E" w:rsidRDefault="00E16FD1" w:rsidP="00E16FD1">
      <w:pPr>
        <w:rPr>
          <w:lang w:eastAsia="ja-JP"/>
        </w:rPr>
      </w:pPr>
    </w:p>
    <w:p w14:paraId="74FB636F" w14:textId="77777777" w:rsidR="00E16FD1" w:rsidRPr="000C321E" w:rsidRDefault="00E16FD1" w:rsidP="00E16FD1">
      <w:pPr>
        <w:pStyle w:val="Heading3"/>
        <w:rPr>
          <w:lang w:eastAsia="ja-JP"/>
        </w:rPr>
      </w:pPr>
      <w:bookmarkStart w:id="123" w:name="_Toc9597851"/>
      <w:bookmarkStart w:id="124" w:name="_Toc67420319"/>
      <w:r w:rsidRPr="000C321E">
        <w:rPr>
          <w:lang w:eastAsia="ja-JP"/>
        </w:rPr>
        <w:t>7.5.7</w:t>
      </w:r>
      <w:r w:rsidRPr="000C321E">
        <w:rPr>
          <w:lang w:eastAsia="ja-JP"/>
        </w:rPr>
        <w:tab/>
      </w:r>
      <w:r w:rsidRPr="000C321E">
        <w:t>Forward Relocation</w:t>
      </w:r>
      <w:r w:rsidRPr="000C321E">
        <w:rPr>
          <w:lang w:eastAsia="ja-JP"/>
        </w:rPr>
        <w:t xml:space="preserve"> Response</w:t>
      </w:r>
      <w:bookmarkEnd w:id="123"/>
      <w:bookmarkEnd w:id="124"/>
    </w:p>
    <w:p w14:paraId="6B228A04"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27159C7D" w14:textId="77777777" w:rsidR="00E16FD1" w:rsidRPr="000C321E" w:rsidRDefault="00E16FD1" w:rsidP="00E16FD1">
      <w:r w:rsidRPr="000C321E">
        <w:t>Possible Cause values is:</w:t>
      </w:r>
    </w:p>
    <w:p w14:paraId="03212395" w14:textId="77777777" w:rsidR="00E16FD1" w:rsidRPr="000C321E" w:rsidRDefault="00E16FD1" w:rsidP="00E16FD1">
      <w:pPr>
        <w:pStyle w:val="B1"/>
      </w:pPr>
      <w:r w:rsidRPr="000C321E">
        <w:t>-</w:t>
      </w:r>
      <w:r w:rsidRPr="000C321E">
        <w:tab/>
        <w:t>"Request Accepted".</w:t>
      </w:r>
    </w:p>
    <w:p w14:paraId="295EB923" w14:textId="77777777" w:rsidR="00E16FD1" w:rsidRPr="000C321E" w:rsidRDefault="00E16FD1" w:rsidP="00E16FD1">
      <w:pPr>
        <w:pStyle w:val="B1"/>
      </w:pPr>
      <w:r w:rsidRPr="000C321E">
        <w:t>-</w:t>
      </w:r>
      <w:r w:rsidRPr="000C321E">
        <w:tab/>
        <w:t>"System failure".</w:t>
      </w:r>
    </w:p>
    <w:p w14:paraId="31F13B6D" w14:textId="77777777" w:rsidR="00E16FD1" w:rsidRPr="000C321E" w:rsidRDefault="00E16FD1" w:rsidP="00E16FD1">
      <w:pPr>
        <w:pStyle w:val="B1"/>
      </w:pPr>
      <w:r w:rsidRPr="000C321E">
        <w:t>-</w:t>
      </w:r>
      <w:r w:rsidRPr="000C321E">
        <w:tab/>
        <w:t>"Mandatory IE incorrect".</w:t>
      </w:r>
    </w:p>
    <w:p w14:paraId="0E818890" w14:textId="77777777" w:rsidR="00E16FD1" w:rsidRPr="000C321E" w:rsidRDefault="00E16FD1" w:rsidP="00E16FD1">
      <w:pPr>
        <w:pStyle w:val="B1"/>
      </w:pPr>
      <w:r w:rsidRPr="000C321E">
        <w:t>-</w:t>
      </w:r>
      <w:r w:rsidRPr="000C321E">
        <w:tab/>
        <w:t>"Mandatory IE missing".</w:t>
      </w:r>
    </w:p>
    <w:p w14:paraId="1A60A620" w14:textId="77777777" w:rsidR="00E16FD1" w:rsidRPr="000C321E" w:rsidRDefault="00E16FD1" w:rsidP="00E16FD1">
      <w:pPr>
        <w:pStyle w:val="B1"/>
      </w:pPr>
      <w:r w:rsidRPr="000C321E">
        <w:t>-</w:t>
      </w:r>
      <w:r w:rsidRPr="000C321E">
        <w:tab/>
        <w:t>"Optional IE incorrect".</w:t>
      </w:r>
    </w:p>
    <w:p w14:paraId="08D1DABE"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75C15894" w14:textId="77777777" w:rsidR="00E16FD1" w:rsidRPr="000C321E" w:rsidRDefault="00E16FD1" w:rsidP="00E16FD1">
      <w:pPr>
        <w:pStyle w:val="B1"/>
      </w:pPr>
      <w:r w:rsidRPr="000C321E">
        <w:t>-</w:t>
      </w:r>
      <w:r w:rsidRPr="000C321E">
        <w:tab/>
        <w:t>"Invalid message format".</w:t>
      </w:r>
    </w:p>
    <w:p w14:paraId="15701064" w14:textId="77777777" w:rsidR="00E16FD1" w:rsidRPr="000C321E" w:rsidRDefault="00E16FD1" w:rsidP="00E16FD1">
      <w:pPr>
        <w:pStyle w:val="B1"/>
        <w:rPr>
          <w:lang w:eastAsia="ja-JP"/>
        </w:rPr>
      </w:pPr>
      <w:r w:rsidRPr="000C321E">
        <w:t>-</w:t>
      </w:r>
      <w:r w:rsidRPr="000C321E">
        <w:tab/>
        <w:t>"Relocation failure".</w:t>
      </w:r>
    </w:p>
    <w:p w14:paraId="07319217" w14:textId="77777777" w:rsidR="00E16FD1" w:rsidRPr="000C321E" w:rsidRDefault="00E16FD1" w:rsidP="00E16FD1">
      <w:pPr>
        <w:rPr>
          <w:lang w:eastAsia="ja-JP"/>
        </w:rPr>
      </w:pPr>
      <w:r w:rsidRPr="000C321E">
        <w:rPr>
          <w:lang w:eastAsia="ja-JP"/>
        </w:rPr>
        <w:t>RANAP Cause is mandatory if cause value is contained in RANAP message.</w:t>
      </w:r>
    </w:p>
    <w:p w14:paraId="13BE33F5"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02DBE8F1" w14:textId="77F771FE"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9900EA">
        <w:t>clause </w:t>
      </w:r>
      <w:r w:rsidR="009900EA" w:rsidRPr="000C321E">
        <w:t>7</w:t>
      </w:r>
      <w:r w:rsidRPr="000C321E">
        <w:t>.5.5) within the RAB Setup Information, if the MME has determined that no Data forwarding is performed for a RAB.</w:t>
      </w:r>
    </w:p>
    <w:p w14:paraId="49841C19"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6C36CDE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0D866AE5"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78BF816B" w14:textId="1BF3D73B" w:rsidR="00E16FD1" w:rsidRPr="000C321E" w:rsidRDefault="00E16FD1" w:rsidP="00E16FD1">
      <w:r w:rsidRPr="000C321E">
        <w:t xml:space="preserve">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w:t>
      </w:r>
      <w:r w:rsidR="009900EA" w:rsidRPr="000C321E">
        <w:t>TS</w:t>
      </w:r>
      <w:r w:rsidR="009900EA">
        <w:t> </w:t>
      </w:r>
      <w:r w:rsidR="009900EA" w:rsidRPr="000C321E">
        <w:t>2</w:t>
      </w:r>
      <w:r w:rsidRPr="000C321E">
        <w:t>3.271</w:t>
      </w:r>
      <w:r w:rsidR="009900EA">
        <w:t> </w:t>
      </w:r>
      <w:r w:rsidR="009900EA" w:rsidRPr="000C321E">
        <w:t>[</w:t>
      </w:r>
      <w:r w:rsidRPr="000C321E">
        <w:t xml:space="preserve">24]), or e.g. for MT SMS the SMS-GMSC will use this SGSN number to retransmit pending MT SMS to the new SGSN (see 3GPP </w:t>
      </w:r>
      <w:r w:rsidR="009900EA" w:rsidRPr="000C321E">
        <w:t>TS</w:t>
      </w:r>
      <w:r w:rsidR="009900EA">
        <w:t> </w:t>
      </w:r>
      <w:r w:rsidR="009900EA" w:rsidRPr="000C321E">
        <w:t>2</w:t>
      </w:r>
      <w:r w:rsidRPr="000C321E">
        <w:t>3.040</w:t>
      </w:r>
      <w:r w:rsidR="009900EA">
        <w:t> </w:t>
      </w:r>
      <w:r w:rsidR="009900EA" w:rsidRPr="000C321E">
        <w:t>[</w:t>
      </w:r>
      <w:r w:rsidRPr="000C321E">
        <w:t>28]).</w:t>
      </w:r>
    </w:p>
    <w:p w14:paraId="65D4E8D8"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33F593CA"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6F3386BE"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26C5297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4D4E9EF"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271F7401" w14:textId="2A3689C6" w:rsidR="00E16FD1" w:rsidRPr="000C321E" w:rsidRDefault="00E16FD1" w:rsidP="00E16FD1">
      <w:pPr>
        <w:rPr>
          <w:lang w:eastAsia="ja-JP"/>
        </w:rPr>
      </w:pPr>
      <w:r w:rsidRPr="000C321E">
        <w:rPr>
          <w:lang w:eastAsia="ja-JP"/>
        </w:rPr>
        <w:t xml:space="preserve">When the new SGSN receives RANAP Cause value higher than 255 from target RNC, the RANAP Cause IE shall be included and may be set to implementation dependant value. Please refer to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for possible cause values which are relevant to the procedure in progress. When the new SGSN receives RANAP Cause value higher than 255 from target RNC, the new SGSN shall also copy it to Extended RANAP Cause IE, if it supports this IE.</w:t>
      </w:r>
    </w:p>
    <w:p w14:paraId="7CB21FB4"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58773852"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70B88C69" w14:textId="77777777" w:rsidR="00E16FD1" w:rsidRPr="000C321E" w:rsidRDefault="00E16FD1" w:rsidP="00E16FD1">
      <w:r w:rsidRPr="000C321E">
        <w:t>The optional Private Extension contains vendor or operator specific information.</w:t>
      </w:r>
    </w:p>
    <w:p w14:paraId="72EF8430"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69B83A8B" w14:textId="77777777" w:rsidTr="009900EA">
        <w:trPr>
          <w:jc w:val="center"/>
        </w:trPr>
        <w:tc>
          <w:tcPr>
            <w:tcW w:w="3827" w:type="dxa"/>
          </w:tcPr>
          <w:p w14:paraId="69AF22F1" w14:textId="77777777" w:rsidR="00E16FD1" w:rsidRPr="000C321E" w:rsidRDefault="00E16FD1" w:rsidP="009900EA">
            <w:pPr>
              <w:pStyle w:val="TAH"/>
            </w:pPr>
            <w:r w:rsidRPr="000C321E">
              <w:t>Information element</w:t>
            </w:r>
          </w:p>
        </w:tc>
        <w:tc>
          <w:tcPr>
            <w:tcW w:w="2268" w:type="dxa"/>
          </w:tcPr>
          <w:p w14:paraId="7EDC5AFA" w14:textId="77777777" w:rsidR="00E16FD1" w:rsidRPr="000C321E" w:rsidRDefault="00E16FD1" w:rsidP="009900EA">
            <w:pPr>
              <w:pStyle w:val="TAH"/>
            </w:pPr>
            <w:r w:rsidRPr="000C321E">
              <w:t>Presence requirement</w:t>
            </w:r>
          </w:p>
        </w:tc>
        <w:tc>
          <w:tcPr>
            <w:tcW w:w="1488" w:type="dxa"/>
          </w:tcPr>
          <w:p w14:paraId="669B2A72" w14:textId="77777777" w:rsidR="00E16FD1" w:rsidRPr="000C321E" w:rsidRDefault="00E16FD1" w:rsidP="009900EA">
            <w:pPr>
              <w:pStyle w:val="TAH"/>
            </w:pPr>
            <w:r w:rsidRPr="000C321E">
              <w:t>Reference</w:t>
            </w:r>
          </w:p>
        </w:tc>
      </w:tr>
      <w:tr w:rsidR="00E16FD1" w:rsidRPr="000C321E" w14:paraId="220DFD86" w14:textId="77777777" w:rsidTr="009900EA">
        <w:trPr>
          <w:jc w:val="center"/>
        </w:trPr>
        <w:tc>
          <w:tcPr>
            <w:tcW w:w="3827" w:type="dxa"/>
          </w:tcPr>
          <w:p w14:paraId="5BAACC3F" w14:textId="77777777" w:rsidR="00E16FD1" w:rsidRPr="000C321E" w:rsidRDefault="00E16FD1" w:rsidP="009900EA">
            <w:pPr>
              <w:pStyle w:val="TAL"/>
              <w:rPr>
                <w:lang w:eastAsia="ja-JP"/>
              </w:rPr>
            </w:pPr>
            <w:r w:rsidRPr="000C321E">
              <w:t>Cause</w:t>
            </w:r>
          </w:p>
        </w:tc>
        <w:tc>
          <w:tcPr>
            <w:tcW w:w="2268" w:type="dxa"/>
          </w:tcPr>
          <w:p w14:paraId="426A805A" w14:textId="77777777" w:rsidR="00E16FD1" w:rsidRPr="000C321E" w:rsidRDefault="00E16FD1" w:rsidP="009900EA">
            <w:pPr>
              <w:pStyle w:val="TAL"/>
              <w:jc w:val="center"/>
              <w:rPr>
                <w:lang w:eastAsia="ja-JP"/>
              </w:rPr>
            </w:pPr>
            <w:r w:rsidRPr="000C321E">
              <w:t>Mandatory</w:t>
            </w:r>
          </w:p>
        </w:tc>
        <w:tc>
          <w:tcPr>
            <w:tcW w:w="1488" w:type="dxa"/>
          </w:tcPr>
          <w:p w14:paraId="0ACAD304" w14:textId="77777777" w:rsidR="00E16FD1" w:rsidRPr="000C321E" w:rsidRDefault="00E16FD1" w:rsidP="009900EA">
            <w:pPr>
              <w:pStyle w:val="TAL"/>
              <w:jc w:val="center"/>
              <w:rPr>
                <w:lang w:eastAsia="ja-JP"/>
              </w:rPr>
            </w:pPr>
            <w:r w:rsidRPr="000C321E">
              <w:t>7.7.1</w:t>
            </w:r>
          </w:p>
        </w:tc>
      </w:tr>
      <w:tr w:rsidR="00E16FD1" w:rsidRPr="000C321E" w14:paraId="2008E53C" w14:textId="77777777" w:rsidTr="009900EA">
        <w:trPr>
          <w:jc w:val="center"/>
        </w:trPr>
        <w:tc>
          <w:tcPr>
            <w:tcW w:w="3827" w:type="dxa"/>
          </w:tcPr>
          <w:p w14:paraId="0DC3B295" w14:textId="77777777" w:rsidR="00E16FD1" w:rsidRPr="000C321E" w:rsidRDefault="00E16FD1" w:rsidP="009900EA">
            <w:pPr>
              <w:pStyle w:val="TAL"/>
              <w:rPr>
                <w:lang w:val="fr-FR" w:eastAsia="ja-JP"/>
              </w:rPr>
            </w:pPr>
            <w:r w:rsidRPr="000C321E">
              <w:rPr>
                <w:lang w:val="fr-FR" w:eastAsia="ja-JP"/>
              </w:rPr>
              <w:t>Tunnel Endpoint Identifier Control Plane</w:t>
            </w:r>
          </w:p>
        </w:tc>
        <w:tc>
          <w:tcPr>
            <w:tcW w:w="2268" w:type="dxa"/>
          </w:tcPr>
          <w:p w14:paraId="27A6BABF"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42570934" w14:textId="77777777" w:rsidR="00E16FD1" w:rsidRPr="000C321E" w:rsidRDefault="00E16FD1" w:rsidP="009900EA">
            <w:pPr>
              <w:pStyle w:val="TAL"/>
              <w:jc w:val="center"/>
              <w:rPr>
                <w:lang w:eastAsia="ja-JP"/>
              </w:rPr>
            </w:pPr>
            <w:r w:rsidRPr="000C321E">
              <w:rPr>
                <w:lang w:eastAsia="ja-JP"/>
              </w:rPr>
              <w:t>7.7.14</w:t>
            </w:r>
          </w:p>
        </w:tc>
      </w:tr>
      <w:tr w:rsidR="00E16FD1" w:rsidRPr="000C321E" w14:paraId="6CD2E339" w14:textId="77777777" w:rsidTr="009900EA">
        <w:trPr>
          <w:jc w:val="center"/>
        </w:trPr>
        <w:tc>
          <w:tcPr>
            <w:tcW w:w="3827" w:type="dxa"/>
          </w:tcPr>
          <w:p w14:paraId="104F045E" w14:textId="77777777" w:rsidR="00E16FD1" w:rsidRPr="000C321E" w:rsidRDefault="00E16FD1" w:rsidP="009900EA">
            <w:pPr>
              <w:pStyle w:val="TAL"/>
              <w:rPr>
                <w:lang w:val="fr-FR"/>
              </w:rPr>
            </w:pPr>
            <w:r w:rsidRPr="000C321E">
              <w:rPr>
                <w:lang w:val="fr-FR"/>
              </w:rPr>
              <w:t>Tunnel Endpoint Identifier Data II</w:t>
            </w:r>
          </w:p>
        </w:tc>
        <w:tc>
          <w:tcPr>
            <w:tcW w:w="2268" w:type="dxa"/>
          </w:tcPr>
          <w:p w14:paraId="42674E42" w14:textId="77777777" w:rsidR="00E16FD1" w:rsidRPr="000C321E" w:rsidRDefault="00E16FD1" w:rsidP="009900EA">
            <w:pPr>
              <w:pStyle w:val="TAL"/>
              <w:jc w:val="center"/>
            </w:pPr>
            <w:r w:rsidRPr="000C321E">
              <w:t xml:space="preserve">Optional </w:t>
            </w:r>
          </w:p>
        </w:tc>
        <w:tc>
          <w:tcPr>
            <w:tcW w:w="1488" w:type="dxa"/>
          </w:tcPr>
          <w:p w14:paraId="10321817" w14:textId="77777777" w:rsidR="00E16FD1" w:rsidRPr="000C321E" w:rsidRDefault="00E16FD1" w:rsidP="009900EA">
            <w:pPr>
              <w:pStyle w:val="TAL"/>
              <w:jc w:val="center"/>
            </w:pPr>
            <w:r w:rsidRPr="000C321E">
              <w:t>7.7.15</w:t>
            </w:r>
          </w:p>
        </w:tc>
      </w:tr>
      <w:tr w:rsidR="00E16FD1" w:rsidRPr="000C321E" w14:paraId="26A862D0" w14:textId="77777777" w:rsidTr="009900EA">
        <w:trPr>
          <w:jc w:val="center"/>
        </w:trPr>
        <w:tc>
          <w:tcPr>
            <w:tcW w:w="3827" w:type="dxa"/>
          </w:tcPr>
          <w:p w14:paraId="7163FCBD" w14:textId="77777777" w:rsidR="00E16FD1" w:rsidRPr="000C321E" w:rsidRDefault="00E16FD1" w:rsidP="009900EA">
            <w:pPr>
              <w:pStyle w:val="TAL"/>
              <w:rPr>
                <w:lang w:eastAsia="ja-JP"/>
              </w:rPr>
            </w:pPr>
            <w:r w:rsidRPr="000C321E">
              <w:rPr>
                <w:lang w:eastAsia="ja-JP"/>
              </w:rPr>
              <w:t>RANAP Cause</w:t>
            </w:r>
          </w:p>
        </w:tc>
        <w:tc>
          <w:tcPr>
            <w:tcW w:w="2268" w:type="dxa"/>
          </w:tcPr>
          <w:p w14:paraId="23E3C26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73A5472C" w14:textId="77777777" w:rsidR="00E16FD1" w:rsidRPr="000C321E" w:rsidRDefault="00E16FD1" w:rsidP="009900EA">
            <w:pPr>
              <w:pStyle w:val="TAL"/>
              <w:jc w:val="center"/>
              <w:rPr>
                <w:lang w:eastAsia="ja-JP"/>
              </w:rPr>
            </w:pPr>
            <w:r w:rsidRPr="000C321E">
              <w:rPr>
                <w:lang w:eastAsia="ja-JP"/>
              </w:rPr>
              <w:t>7.7.18</w:t>
            </w:r>
          </w:p>
        </w:tc>
      </w:tr>
      <w:tr w:rsidR="00E16FD1" w:rsidRPr="000C321E" w14:paraId="532A0472" w14:textId="77777777" w:rsidTr="009900EA">
        <w:trPr>
          <w:jc w:val="center"/>
        </w:trPr>
        <w:tc>
          <w:tcPr>
            <w:tcW w:w="3827" w:type="dxa"/>
          </w:tcPr>
          <w:p w14:paraId="24E39AE8" w14:textId="77777777" w:rsidR="00E16FD1" w:rsidRPr="000C321E" w:rsidRDefault="00E16FD1" w:rsidP="009900EA">
            <w:pPr>
              <w:pStyle w:val="TAL"/>
              <w:rPr>
                <w:lang w:eastAsia="ja-JP"/>
              </w:rPr>
            </w:pPr>
            <w:r w:rsidRPr="000C321E">
              <w:t>SGSN Address for Control plane</w:t>
            </w:r>
          </w:p>
        </w:tc>
        <w:tc>
          <w:tcPr>
            <w:tcW w:w="2268" w:type="dxa"/>
          </w:tcPr>
          <w:p w14:paraId="4ABA8BD9" w14:textId="77777777" w:rsidR="00E16FD1" w:rsidRPr="000C321E" w:rsidRDefault="00E16FD1" w:rsidP="009900EA">
            <w:pPr>
              <w:pStyle w:val="TAC"/>
              <w:rPr>
                <w:lang w:eastAsia="ja-JP"/>
              </w:rPr>
            </w:pPr>
            <w:r w:rsidRPr="000C321E">
              <w:t>Conditional</w:t>
            </w:r>
          </w:p>
        </w:tc>
        <w:tc>
          <w:tcPr>
            <w:tcW w:w="1488" w:type="dxa"/>
          </w:tcPr>
          <w:p w14:paraId="7193EE4D" w14:textId="77777777" w:rsidR="00E16FD1" w:rsidRPr="000C321E" w:rsidRDefault="00E16FD1" w:rsidP="009900EA">
            <w:pPr>
              <w:pStyle w:val="TAC"/>
              <w:rPr>
                <w:lang w:eastAsia="ja-JP"/>
              </w:rPr>
            </w:pPr>
            <w:r w:rsidRPr="000C321E">
              <w:t>7.7.32</w:t>
            </w:r>
          </w:p>
        </w:tc>
      </w:tr>
      <w:tr w:rsidR="00E16FD1" w:rsidRPr="000C321E" w14:paraId="39A08278" w14:textId="77777777" w:rsidTr="009900EA">
        <w:trPr>
          <w:jc w:val="center"/>
        </w:trPr>
        <w:tc>
          <w:tcPr>
            <w:tcW w:w="3827" w:type="dxa"/>
          </w:tcPr>
          <w:p w14:paraId="0DF968A7" w14:textId="77777777" w:rsidR="00E16FD1" w:rsidRPr="000C321E" w:rsidRDefault="00E16FD1" w:rsidP="009900EA">
            <w:pPr>
              <w:pStyle w:val="TAL"/>
            </w:pPr>
            <w:r w:rsidRPr="000C321E">
              <w:t>SGSN Address for User Traffic</w:t>
            </w:r>
          </w:p>
        </w:tc>
        <w:tc>
          <w:tcPr>
            <w:tcW w:w="2268" w:type="dxa"/>
          </w:tcPr>
          <w:p w14:paraId="34307CFA" w14:textId="77777777" w:rsidR="00E16FD1" w:rsidRPr="000C321E" w:rsidRDefault="00E16FD1" w:rsidP="009900EA">
            <w:pPr>
              <w:pStyle w:val="TAC"/>
            </w:pPr>
            <w:r w:rsidRPr="000C321E">
              <w:t>Optional</w:t>
            </w:r>
          </w:p>
        </w:tc>
        <w:tc>
          <w:tcPr>
            <w:tcW w:w="1488" w:type="dxa"/>
          </w:tcPr>
          <w:p w14:paraId="43374009" w14:textId="77777777" w:rsidR="00E16FD1" w:rsidRPr="000C321E" w:rsidRDefault="00E16FD1" w:rsidP="009900EA">
            <w:pPr>
              <w:pStyle w:val="TAC"/>
            </w:pPr>
            <w:r w:rsidRPr="000C321E">
              <w:t>7.7.32</w:t>
            </w:r>
          </w:p>
        </w:tc>
      </w:tr>
      <w:tr w:rsidR="00E16FD1" w:rsidRPr="000C321E" w14:paraId="1AEF0334" w14:textId="77777777" w:rsidTr="009900EA">
        <w:trPr>
          <w:jc w:val="center"/>
        </w:trPr>
        <w:tc>
          <w:tcPr>
            <w:tcW w:w="3827" w:type="dxa"/>
          </w:tcPr>
          <w:p w14:paraId="5DBA1055" w14:textId="77777777" w:rsidR="00E16FD1" w:rsidRPr="000C321E" w:rsidRDefault="00E16FD1" w:rsidP="009900EA">
            <w:pPr>
              <w:pStyle w:val="TAL"/>
              <w:rPr>
                <w:lang w:eastAsia="ja-JP"/>
              </w:rPr>
            </w:pPr>
            <w:r w:rsidRPr="000C321E">
              <w:rPr>
                <w:lang w:eastAsia="ja-JP"/>
              </w:rPr>
              <w:t>UTRAN transparent container</w:t>
            </w:r>
          </w:p>
        </w:tc>
        <w:tc>
          <w:tcPr>
            <w:tcW w:w="2268" w:type="dxa"/>
          </w:tcPr>
          <w:p w14:paraId="46116572" w14:textId="77777777" w:rsidR="00E16FD1" w:rsidRPr="000C321E" w:rsidRDefault="00E16FD1" w:rsidP="009900EA">
            <w:pPr>
              <w:pStyle w:val="TAL"/>
              <w:jc w:val="center"/>
              <w:rPr>
                <w:lang w:eastAsia="ja-JP"/>
              </w:rPr>
            </w:pPr>
            <w:r w:rsidRPr="000C321E">
              <w:rPr>
                <w:lang w:eastAsia="ja-JP"/>
              </w:rPr>
              <w:t>Optional</w:t>
            </w:r>
          </w:p>
        </w:tc>
        <w:tc>
          <w:tcPr>
            <w:tcW w:w="1488" w:type="dxa"/>
          </w:tcPr>
          <w:p w14:paraId="246D94B7" w14:textId="77777777" w:rsidR="00E16FD1" w:rsidRPr="000C321E" w:rsidRDefault="00E16FD1" w:rsidP="009900EA">
            <w:pPr>
              <w:pStyle w:val="TAL"/>
              <w:jc w:val="center"/>
              <w:rPr>
                <w:lang w:eastAsia="ja-JP"/>
              </w:rPr>
            </w:pPr>
            <w:r w:rsidRPr="000C321E">
              <w:rPr>
                <w:lang w:eastAsia="ja-JP"/>
              </w:rPr>
              <w:t>7.7.38</w:t>
            </w:r>
          </w:p>
        </w:tc>
      </w:tr>
      <w:tr w:rsidR="00E16FD1" w:rsidRPr="000C321E" w14:paraId="7832CD96" w14:textId="77777777" w:rsidTr="009900EA">
        <w:trPr>
          <w:jc w:val="center"/>
        </w:trPr>
        <w:tc>
          <w:tcPr>
            <w:tcW w:w="3827" w:type="dxa"/>
          </w:tcPr>
          <w:p w14:paraId="5E5AA9BF" w14:textId="77777777" w:rsidR="00E16FD1" w:rsidRPr="000C321E" w:rsidRDefault="00E16FD1" w:rsidP="009900EA">
            <w:pPr>
              <w:pStyle w:val="TAL"/>
              <w:rPr>
                <w:lang w:eastAsia="ja-JP"/>
              </w:rPr>
            </w:pPr>
            <w:r w:rsidRPr="000C321E">
              <w:rPr>
                <w:lang w:eastAsia="ja-JP"/>
              </w:rPr>
              <w:t>RAB Setup Information</w:t>
            </w:r>
          </w:p>
        </w:tc>
        <w:tc>
          <w:tcPr>
            <w:tcW w:w="2268" w:type="dxa"/>
          </w:tcPr>
          <w:p w14:paraId="572EE5A4" w14:textId="77777777" w:rsidR="00E16FD1" w:rsidRPr="000C321E" w:rsidRDefault="00E16FD1" w:rsidP="009900EA">
            <w:pPr>
              <w:pStyle w:val="TAL"/>
              <w:jc w:val="center"/>
              <w:rPr>
                <w:lang w:eastAsia="ja-JP"/>
              </w:rPr>
            </w:pPr>
            <w:r w:rsidRPr="000C321E">
              <w:rPr>
                <w:lang w:eastAsia="ja-JP"/>
              </w:rPr>
              <w:t>Conditional</w:t>
            </w:r>
          </w:p>
        </w:tc>
        <w:tc>
          <w:tcPr>
            <w:tcW w:w="1488" w:type="dxa"/>
          </w:tcPr>
          <w:p w14:paraId="3D2CBBF0" w14:textId="77777777" w:rsidR="00E16FD1" w:rsidRPr="000C321E" w:rsidRDefault="00E16FD1" w:rsidP="009900EA">
            <w:pPr>
              <w:pStyle w:val="TAL"/>
              <w:jc w:val="center"/>
              <w:rPr>
                <w:lang w:eastAsia="ja-JP"/>
              </w:rPr>
            </w:pPr>
            <w:r w:rsidRPr="000C321E">
              <w:rPr>
                <w:lang w:eastAsia="ja-JP"/>
              </w:rPr>
              <w:t>7.7.39</w:t>
            </w:r>
          </w:p>
        </w:tc>
      </w:tr>
      <w:tr w:rsidR="00E16FD1" w:rsidRPr="000C321E" w14:paraId="77649517" w14:textId="77777777" w:rsidTr="009900EA">
        <w:trPr>
          <w:jc w:val="center"/>
        </w:trPr>
        <w:tc>
          <w:tcPr>
            <w:tcW w:w="3827" w:type="dxa"/>
          </w:tcPr>
          <w:p w14:paraId="5005E6CE" w14:textId="77777777" w:rsidR="00E16FD1" w:rsidRPr="000C321E" w:rsidRDefault="00E16FD1" w:rsidP="009900EA">
            <w:pPr>
              <w:pStyle w:val="TAL"/>
            </w:pPr>
            <w:r w:rsidRPr="000C321E">
              <w:t>Additional RAB Setup Information</w:t>
            </w:r>
          </w:p>
        </w:tc>
        <w:tc>
          <w:tcPr>
            <w:tcW w:w="2268" w:type="dxa"/>
          </w:tcPr>
          <w:p w14:paraId="0D745BA9" w14:textId="77777777" w:rsidR="00E16FD1" w:rsidRPr="000C321E" w:rsidRDefault="00E16FD1" w:rsidP="009900EA">
            <w:pPr>
              <w:pStyle w:val="TAL"/>
              <w:jc w:val="center"/>
            </w:pPr>
            <w:r w:rsidRPr="000C321E">
              <w:t>Conditional</w:t>
            </w:r>
          </w:p>
        </w:tc>
        <w:tc>
          <w:tcPr>
            <w:tcW w:w="1488" w:type="dxa"/>
          </w:tcPr>
          <w:p w14:paraId="43ED084F" w14:textId="77777777" w:rsidR="00E16FD1" w:rsidRPr="000C321E" w:rsidRDefault="00E16FD1" w:rsidP="009900EA">
            <w:pPr>
              <w:pStyle w:val="TAL"/>
              <w:jc w:val="center"/>
            </w:pPr>
            <w:r w:rsidRPr="000C321E">
              <w:t>7.7.45A</w:t>
            </w:r>
          </w:p>
        </w:tc>
      </w:tr>
      <w:tr w:rsidR="00E16FD1" w:rsidRPr="000C321E" w14:paraId="282DAA64" w14:textId="77777777" w:rsidTr="009900EA">
        <w:trPr>
          <w:jc w:val="center"/>
        </w:trPr>
        <w:tc>
          <w:tcPr>
            <w:tcW w:w="3827" w:type="dxa"/>
          </w:tcPr>
          <w:p w14:paraId="68B87DC0" w14:textId="77777777" w:rsidR="00E16FD1" w:rsidRPr="000C321E" w:rsidRDefault="00E16FD1" w:rsidP="009900EA">
            <w:pPr>
              <w:pStyle w:val="TAL"/>
            </w:pPr>
            <w:r w:rsidRPr="000C321E">
              <w:t>SGSN Number</w:t>
            </w:r>
          </w:p>
        </w:tc>
        <w:tc>
          <w:tcPr>
            <w:tcW w:w="2268" w:type="dxa"/>
          </w:tcPr>
          <w:p w14:paraId="08BD2C42" w14:textId="77777777" w:rsidR="00E16FD1" w:rsidRPr="000C321E" w:rsidRDefault="00E16FD1" w:rsidP="009900EA">
            <w:pPr>
              <w:pStyle w:val="TAL"/>
              <w:jc w:val="center"/>
            </w:pPr>
            <w:r w:rsidRPr="000C321E">
              <w:t>Optional</w:t>
            </w:r>
          </w:p>
        </w:tc>
        <w:tc>
          <w:tcPr>
            <w:tcW w:w="1488" w:type="dxa"/>
          </w:tcPr>
          <w:p w14:paraId="5C579CF7" w14:textId="77777777" w:rsidR="00E16FD1" w:rsidRPr="000C321E" w:rsidRDefault="00E16FD1" w:rsidP="009900EA">
            <w:pPr>
              <w:pStyle w:val="TAL"/>
              <w:jc w:val="center"/>
            </w:pPr>
            <w:r w:rsidRPr="000C321E">
              <w:t>7.7.47</w:t>
            </w:r>
          </w:p>
        </w:tc>
      </w:tr>
      <w:tr w:rsidR="00E16FD1" w:rsidRPr="000C321E" w14:paraId="424EB862" w14:textId="77777777" w:rsidTr="009900EA">
        <w:trPr>
          <w:jc w:val="center"/>
        </w:trPr>
        <w:tc>
          <w:tcPr>
            <w:tcW w:w="3827" w:type="dxa"/>
          </w:tcPr>
          <w:p w14:paraId="7AEE7F10" w14:textId="77777777" w:rsidR="00E16FD1" w:rsidRPr="000C321E" w:rsidRDefault="00E16FD1" w:rsidP="009900EA">
            <w:pPr>
              <w:pStyle w:val="TAL"/>
            </w:pPr>
            <w:r w:rsidRPr="000C321E">
              <w:t>BSS Container</w:t>
            </w:r>
          </w:p>
        </w:tc>
        <w:tc>
          <w:tcPr>
            <w:tcW w:w="2268" w:type="dxa"/>
          </w:tcPr>
          <w:p w14:paraId="2A8D869E" w14:textId="77777777" w:rsidR="00E16FD1" w:rsidRPr="000C321E" w:rsidRDefault="00E16FD1" w:rsidP="009900EA">
            <w:pPr>
              <w:pStyle w:val="TAL"/>
              <w:jc w:val="center"/>
            </w:pPr>
            <w:r w:rsidRPr="000C321E">
              <w:t>Optional</w:t>
            </w:r>
          </w:p>
        </w:tc>
        <w:tc>
          <w:tcPr>
            <w:tcW w:w="1488" w:type="dxa"/>
          </w:tcPr>
          <w:p w14:paraId="12723457" w14:textId="77777777" w:rsidR="00E16FD1" w:rsidRPr="000C321E" w:rsidRDefault="00E16FD1" w:rsidP="009900EA">
            <w:pPr>
              <w:pStyle w:val="TAL"/>
              <w:jc w:val="center"/>
            </w:pPr>
            <w:r w:rsidRPr="000C321E">
              <w:t>7.7.72</w:t>
            </w:r>
          </w:p>
        </w:tc>
      </w:tr>
      <w:tr w:rsidR="00E16FD1" w:rsidRPr="000C321E" w14:paraId="17DAE79B" w14:textId="77777777" w:rsidTr="009900EA">
        <w:trPr>
          <w:jc w:val="center"/>
        </w:trPr>
        <w:tc>
          <w:tcPr>
            <w:tcW w:w="3827" w:type="dxa"/>
          </w:tcPr>
          <w:p w14:paraId="61046C14" w14:textId="77777777" w:rsidR="00E16FD1" w:rsidRPr="000C321E" w:rsidRDefault="00E16FD1" w:rsidP="009900EA">
            <w:pPr>
              <w:pStyle w:val="TAL"/>
            </w:pPr>
            <w:r w:rsidRPr="000C321E">
              <w:t>BSSGP Cause</w:t>
            </w:r>
          </w:p>
        </w:tc>
        <w:tc>
          <w:tcPr>
            <w:tcW w:w="2268" w:type="dxa"/>
          </w:tcPr>
          <w:p w14:paraId="01B32B5D" w14:textId="77777777" w:rsidR="00E16FD1" w:rsidRPr="000C321E" w:rsidRDefault="00E16FD1" w:rsidP="009900EA">
            <w:pPr>
              <w:pStyle w:val="TAL"/>
              <w:jc w:val="center"/>
            </w:pPr>
            <w:r w:rsidRPr="000C321E">
              <w:t xml:space="preserve">Optional </w:t>
            </w:r>
          </w:p>
        </w:tc>
        <w:tc>
          <w:tcPr>
            <w:tcW w:w="1488" w:type="dxa"/>
          </w:tcPr>
          <w:p w14:paraId="51933812" w14:textId="77777777" w:rsidR="00E16FD1" w:rsidRPr="000C321E" w:rsidRDefault="00E16FD1" w:rsidP="009900EA">
            <w:pPr>
              <w:pStyle w:val="TAL"/>
              <w:jc w:val="center"/>
            </w:pPr>
            <w:r w:rsidRPr="000C321E">
              <w:t>7.7.75</w:t>
            </w:r>
          </w:p>
        </w:tc>
      </w:tr>
      <w:tr w:rsidR="00E16FD1" w:rsidRPr="000C321E" w14:paraId="12142429" w14:textId="77777777" w:rsidTr="009900EA">
        <w:trPr>
          <w:jc w:val="center"/>
        </w:trPr>
        <w:tc>
          <w:tcPr>
            <w:tcW w:w="3827" w:type="dxa"/>
          </w:tcPr>
          <w:p w14:paraId="43F3E05A" w14:textId="77777777" w:rsidR="00E16FD1" w:rsidRPr="000C321E" w:rsidRDefault="00E16FD1" w:rsidP="009900EA">
            <w:pPr>
              <w:pStyle w:val="TAL"/>
            </w:pPr>
            <w:r w:rsidRPr="000C321E">
              <w:rPr>
                <w:rFonts w:eastAsia="SimSun"/>
              </w:rPr>
              <w:t>List of set-up PFCs</w:t>
            </w:r>
          </w:p>
        </w:tc>
        <w:tc>
          <w:tcPr>
            <w:tcW w:w="2268" w:type="dxa"/>
          </w:tcPr>
          <w:p w14:paraId="7DF2BBA0" w14:textId="77777777" w:rsidR="00E16FD1" w:rsidRPr="000C321E" w:rsidRDefault="00E16FD1" w:rsidP="009900EA">
            <w:pPr>
              <w:pStyle w:val="TAL"/>
              <w:jc w:val="center"/>
            </w:pPr>
            <w:r w:rsidRPr="000C321E">
              <w:t>Optional</w:t>
            </w:r>
          </w:p>
        </w:tc>
        <w:tc>
          <w:tcPr>
            <w:tcW w:w="1488" w:type="dxa"/>
          </w:tcPr>
          <w:p w14:paraId="6414EEA5" w14:textId="77777777" w:rsidR="00E16FD1" w:rsidRPr="000C321E" w:rsidRDefault="00E16FD1" w:rsidP="009900EA">
            <w:pPr>
              <w:pStyle w:val="TAL"/>
              <w:jc w:val="center"/>
            </w:pPr>
            <w:r w:rsidRPr="000C321E">
              <w:t>7.7.78</w:t>
            </w:r>
          </w:p>
        </w:tc>
      </w:tr>
      <w:tr w:rsidR="00E16FD1" w:rsidRPr="000C321E" w14:paraId="6CC7E4DD" w14:textId="77777777" w:rsidTr="009900EA">
        <w:trPr>
          <w:jc w:val="center"/>
        </w:trPr>
        <w:tc>
          <w:tcPr>
            <w:tcW w:w="3827" w:type="dxa"/>
          </w:tcPr>
          <w:p w14:paraId="29BBE1CF" w14:textId="77777777" w:rsidR="00E16FD1" w:rsidRPr="000C321E" w:rsidRDefault="00E16FD1" w:rsidP="009900EA">
            <w:pPr>
              <w:pStyle w:val="TAL"/>
              <w:rPr>
                <w:rFonts w:eastAsia="SimSun"/>
              </w:rPr>
            </w:pPr>
            <w:r w:rsidRPr="000C321E">
              <w:rPr>
                <w:rFonts w:eastAsia="SimSun"/>
              </w:rPr>
              <w:t>Extended RANAP Cause</w:t>
            </w:r>
          </w:p>
        </w:tc>
        <w:tc>
          <w:tcPr>
            <w:tcW w:w="2268" w:type="dxa"/>
          </w:tcPr>
          <w:p w14:paraId="27D27C6C" w14:textId="77777777" w:rsidR="00E16FD1" w:rsidRPr="000C321E" w:rsidRDefault="00E16FD1" w:rsidP="009900EA">
            <w:pPr>
              <w:pStyle w:val="TAL"/>
              <w:jc w:val="center"/>
            </w:pPr>
            <w:r w:rsidRPr="000C321E">
              <w:t>Optional</w:t>
            </w:r>
          </w:p>
        </w:tc>
        <w:tc>
          <w:tcPr>
            <w:tcW w:w="1488" w:type="dxa"/>
          </w:tcPr>
          <w:p w14:paraId="50FBF3E1" w14:textId="77777777" w:rsidR="00E16FD1" w:rsidRPr="000C321E" w:rsidRDefault="00E16FD1" w:rsidP="009900EA">
            <w:pPr>
              <w:pStyle w:val="TAL"/>
              <w:jc w:val="center"/>
            </w:pPr>
            <w:r w:rsidRPr="000C321E">
              <w:t>7.7.111</w:t>
            </w:r>
          </w:p>
        </w:tc>
      </w:tr>
      <w:tr w:rsidR="00E16FD1" w:rsidRPr="000C321E" w14:paraId="2FB677D3" w14:textId="77777777" w:rsidTr="009900EA">
        <w:trPr>
          <w:jc w:val="center"/>
        </w:trPr>
        <w:tc>
          <w:tcPr>
            <w:tcW w:w="3827" w:type="dxa"/>
          </w:tcPr>
          <w:p w14:paraId="4BA3E23A" w14:textId="77777777" w:rsidR="00E16FD1" w:rsidRPr="000C321E" w:rsidRDefault="00E16FD1" w:rsidP="009900EA">
            <w:pPr>
              <w:pStyle w:val="TAL"/>
            </w:pPr>
            <w:r w:rsidRPr="000C321E">
              <w:t>Node Identfiier</w:t>
            </w:r>
          </w:p>
        </w:tc>
        <w:tc>
          <w:tcPr>
            <w:tcW w:w="2268" w:type="dxa"/>
          </w:tcPr>
          <w:p w14:paraId="692AB34B" w14:textId="77777777" w:rsidR="00E16FD1" w:rsidRPr="000C321E" w:rsidRDefault="00E16FD1" w:rsidP="009900EA">
            <w:pPr>
              <w:pStyle w:val="TAL"/>
              <w:jc w:val="center"/>
            </w:pPr>
            <w:r w:rsidRPr="000C321E">
              <w:t>Optional</w:t>
            </w:r>
          </w:p>
        </w:tc>
        <w:tc>
          <w:tcPr>
            <w:tcW w:w="1488" w:type="dxa"/>
          </w:tcPr>
          <w:p w14:paraId="262D377D" w14:textId="77777777" w:rsidR="00E16FD1" w:rsidRPr="000C321E" w:rsidRDefault="00E16FD1" w:rsidP="009900EA">
            <w:pPr>
              <w:pStyle w:val="TAL"/>
              <w:jc w:val="center"/>
            </w:pPr>
            <w:r w:rsidRPr="000C321E">
              <w:t>7.7.119</w:t>
            </w:r>
          </w:p>
        </w:tc>
      </w:tr>
      <w:tr w:rsidR="00E16FD1" w:rsidRPr="000C321E" w14:paraId="3F9790A8" w14:textId="77777777" w:rsidTr="009900EA">
        <w:trPr>
          <w:jc w:val="center"/>
        </w:trPr>
        <w:tc>
          <w:tcPr>
            <w:tcW w:w="3827" w:type="dxa"/>
          </w:tcPr>
          <w:p w14:paraId="061FA316" w14:textId="77777777" w:rsidR="00E16FD1" w:rsidRPr="000C321E" w:rsidRDefault="00E16FD1" w:rsidP="009900EA">
            <w:pPr>
              <w:pStyle w:val="TAL"/>
            </w:pPr>
            <w:r w:rsidRPr="000C321E">
              <w:t>Private Extension</w:t>
            </w:r>
          </w:p>
        </w:tc>
        <w:tc>
          <w:tcPr>
            <w:tcW w:w="2268" w:type="dxa"/>
          </w:tcPr>
          <w:p w14:paraId="06C036C5" w14:textId="77777777" w:rsidR="00E16FD1" w:rsidRPr="000C321E" w:rsidRDefault="00E16FD1" w:rsidP="009900EA">
            <w:pPr>
              <w:pStyle w:val="TAL"/>
              <w:jc w:val="center"/>
            </w:pPr>
            <w:r w:rsidRPr="000C321E">
              <w:t>Optional</w:t>
            </w:r>
          </w:p>
        </w:tc>
        <w:tc>
          <w:tcPr>
            <w:tcW w:w="1488" w:type="dxa"/>
          </w:tcPr>
          <w:p w14:paraId="1701EAC0" w14:textId="77777777" w:rsidR="00E16FD1" w:rsidRPr="000C321E" w:rsidRDefault="00E16FD1" w:rsidP="009900EA">
            <w:pPr>
              <w:pStyle w:val="TAL"/>
              <w:jc w:val="center"/>
            </w:pPr>
            <w:r w:rsidRPr="000C321E">
              <w:t>7.7.46</w:t>
            </w:r>
          </w:p>
        </w:tc>
      </w:tr>
    </w:tbl>
    <w:p w14:paraId="34954CC2" w14:textId="77777777" w:rsidR="00E16FD1" w:rsidRPr="000C321E" w:rsidRDefault="00E16FD1" w:rsidP="00E16FD1"/>
    <w:p w14:paraId="5EAE6C24" w14:textId="77777777" w:rsidR="00E16FD1" w:rsidRPr="000C321E" w:rsidRDefault="00E16FD1" w:rsidP="00E16FD1">
      <w:pPr>
        <w:pStyle w:val="Heading3"/>
        <w:rPr>
          <w:lang w:eastAsia="ja-JP"/>
        </w:rPr>
      </w:pPr>
      <w:bookmarkStart w:id="125" w:name="_Toc9597852"/>
      <w:bookmarkStart w:id="126" w:name="_Toc67420320"/>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125"/>
      <w:bookmarkEnd w:id="126"/>
    </w:p>
    <w:p w14:paraId="64778DB9"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5984DA95" w14:textId="77777777" w:rsidR="00E16FD1" w:rsidRPr="000C321E" w:rsidRDefault="00E16FD1" w:rsidP="00E16FD1">
      <w:pPr>
        <w:rPr>
          <w:lang w:eastAsia="ja-JP"/>
        </w:rPr>
      </w:pPr>
      <w:r w:rsidRPr="000C321E">
        <w:t>The optional Private Extension contains vendor or operator specific information.</w:t>
      </w:r>
    </w:p>
    <w:p w14:paraId="58C260F1"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CCC5FF6" w14:textId="77777777" w:rsidTr="009900EA">
        <w:trPr>
          <w:jc w:val="center"/>
        </w:trPr>
        <w:tc>
          <w:tcPr>
            <w:tcW w:w="2046" w:type="dxa"/>
          </w:tcPr>
          <w:p w14:paraId="340DDD16" w14:textId="77777777" w:rsidR="00E16FD1" w:rsidRPr="000C321E" w:rsidRDefault="00E16FD1" w:rsidP="009900EA">
            <w:pPr>
              <w:pStyle w:val="TAH"/>
            </w:pPr>
            <w:r w:rsidRPr="000C321E">
              <w:t>Information element</w:t>
            </w:r>
          </w:p>
        </w:tc>
        <w:tc>
          <w:tcPr>
            <w:tcW w:w="2226" w:type="dxa"/>
          </w:tcPr>
          <w:p w14:paraId="12E75F2D" w14:textId="77777777" w:rsidR="00E16FD1" w:rsidRPr="000C321E" w:rsidRDefault="00E16FD1" w:rsidP="009900EA">
            <w:pPr>
              <w:pStyle w:val="TAH"/>
            </w:pPr>
            <w:r w:rsidRPr="000C321E">
              <w:t>Presence requirement</w:t>
            </w:r>
          </w:p>
        </w:tc>
        <w:tc>
          <w:tcPr>
            <w:tcW w:w="1206" w:type="dxa"/>
          </w:tcPr>
          <w:p w14:paraId="513AEE14" w14:textId="77777777" w:rsidR="00E16FD1" w:rsidRPr="000C321E" w:rsidRDefault="00E16FD1" w:rsidP="009900EA">
            <w:pPr>
              <w:pStyle w:val="TAH"/>
            </w:pPr>
            <w:r w:rsidRPr="000C321E">
              <w:t>Reference</w:t>
            </w:r>
          </w:p>
        </w:tc>
      </w:tr>
      <w:tr w:rsidR="00E16FD1" w:rsidRPr="000C321E" w14:paraId="63320AC4" w14:textId="77777777" w:rsidTr="009900EA">
        <w:trPr>
          <w:jc w:val="center"/>
        </w:trPr>
        <w:tc>
          <w:tcPr>
            <w:tcW w:w="2046" w:type="dxa"/>
          </w:tcPr>
          <w:p w14:paraId="278A5362" w14:textId="77777777" w:rsidR="00E16FD1" w:rsidRPr="000C321E" w:rsidRDefault="00E16FD1" w:rsidP="009900EA">
            <w:pPr>
              <w:pStyle w:val="TAL"/>
            </w:pPr>
            <w:r w:rsidRPr="000C321E">
              <w:t>Private Extension</w:t>
            </w:r>
          </w:p>
        </w:tc>
        <w:tc>
          <w:tcPr>
            <w:tcW w:w="2226" w:type="dxa"/>
          </w:tcPr>
          <w:p w14:paraId="00ADA97A" w14:textId="77777777" w:rsidR="00E16FD1" w:rsidRPr="000C321E" w:rsidRDefault="00E16FD1" w:rsidP="009900EA">
            <w:pPr>
              <w:pStyle w:val="TAL"/>
              <w:jc w:val="center"/>
            </w:pPr>
            <w:r w:rsidRPr="000C321E">
              <w:t>Optional</w:t>
            </w:r>
          </w:p>
        </w:tc>
        <w:tc>
          <w:tcPr>
            <w:tcW w:w="1206" w:type="dxa"/>
          </w:tcPr>
          <w:p w14:paraId="214B5CC1" w14:textId="77777777" w:rsidR="00E16FD1" w:rsidRPr="000C321E" w:rsidRDefault="00E16FD1" w:rsidP="009900EA">
            <w:pPr>
              <w:pStyle w:val="TAL"/>
              <w:jc w:val="center"/>
            </w:pPr>
            <w:r w:rsidRPr="000C321E">
              <w:t>7.7.46</w:t>
            </w:r>
          </w:p>
        </w:tc>
      </w:tr>
    </w:tbl>
    <w:p w14:paraId="11D3DE74" w14:textId="77777777" w:rsidR="00E16FD1" w:rsidRPr="000C321E" w:rsidRDefault="00E16FD1" w:rsidP="00E16FD1"/>
    <w:p w14:paraId="0809D0D3" w14:textId="77777777" w:rsidR="00E16FD1" w:rsidRPr="000C321E" w:rsidRDefault="00E16FD1" w:rsidP="00E16FD1">
      <w:pPr>
        <w:pStyle w:val="Heading3"/>
        <w:rPr>
          <w:lang w:eastAsia="ja-JP"/>
        </w:rPr>
      </w:pPr>
      <w:bookmarkStart w:id="127" w:name="_Toc9597853"/>
      <w:bookmarkStart w:id="128" w:name="_Toc67420321"/>
      <w:r w:rsidRPr="000C321E">
        <w:t>7.5.</w:t>
      </w:r>
      <w:r w:rsidRPr="000C321E">
        <w:rPr>
          <w:lang w:eastAsia="ja-JP"/>
        </w:rPr>
        <w:t>9</w:t>
      </w:r>
      <w:r w:rsidRPr="000C321E">
        <w:tab/>
        <w:t>Relocation</w:t>
      </w:r>
      <w:r w:rsidRPr="000C321E">
        <w:rPr>
          <w:lang w:eastAsia="ja-JP"/>
        </w:rPr>
        <w:t xml:space="preserve"> Cancel Request</w:t>
      </w:r>
      <w:bookmarkEnd w:id="127"/>
      <w:bookmarkEnd w:id="128"/>
    </w:p>
    <w:p w14:paraId="7B9CE978"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4DB590FC"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4987FF12"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0151221F"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2096A4CE"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4E3D2663" w14:textId="77777777" w:rsidR="00E16FD1" w:rsidRPr="000C321E" w:rsidRDefault="00E16FD1" w:rsidP="00E16FD1">
      <w:r w:rsidRPr="000C321E">
        <w:t>The old SGSN terminates the PS Handover towards the target cell by sending a Relocation Cancel Request message to the new SGSN.</w:t>
      </w:r>
    </w:p>
    <w:p w14:paraId="1AF6881C" w14:textId="77777777" w:rsidR="00E16FD1" w:rsidRPr="000C321E" w:rsidRDefault="00E16FD1" w:rsidP="00E16FD1">
      <w:pPr>
        <w:rPr>
          <w:lang w:eastAsia="ja-JP"/>
        </w:rPr>
      </w:pPr>
      <w:r w:rsidRPr="000C321E">
        <w:lastRenderedPageBreak/>
        <w:t>The optional Private Extension contains vendor or operator specific information.</w:t>
      </w:r>
    </w:p>
    <w:p w14:paraId="7ED057C2" w14:textId="77777777" w:rsidR="00E16FD1" w:rsidRPr="000C321E" w:rsidRDefault="00E16FD1" w:rsidP="00E16FD1">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7C7979EC" w14:textId="77777777" w:rsidTr="009900EA">
        <w:trPr>
          <w:jc w:val="center"/>
        </w:trPr>
        <w:tc>
          <w:tcPr>
            <w:tcW w:w="2046" w:type="dxa"/>
          </w:tcPr>
          <w:p w14:paraId="19C3B985" w14:textId="77777777" w:rsidR="00E16FD1" w:rsidRPr="000C321E" w:rsidRDefault="00E16FD1" w:rsidP="009900EA">
            <w:pPr>
              <w:pStyle w:val="TAH"/>
            </w:pPr>
            <w:r w:rsidRPr="000C321E">
              <w:t>Information element</w:t>
            </w:r>
          </w:p>
        </w:tc>
        <w:tc>
          <w:tcPr>
            <w:tcW w:w="2226" w:type="dxa"/>
          </w:tcPr>
          <w:p w14:paraId="04B0E987" w14:textId="77777777" w:rsidR="00E16FD1" w:rsidRPr="000C321E" w:rsidRDefault="00E16FD1" w:rsidP="009900EA">
            <w:pPr>
              <w:pStyle w:val="TAH"/>
            </w:pPr>
            <w:r w:rsidRPr="000C321E">
              <w:t>Presence requirement</w:t>
            </w:r>
          </w:p>
        </w:tc>
        <w:tc>
          <w:tcPr>
            <w:tcW w:w="1206" w:type="dxa"/>
          </w:tcPr>
          <w:p w14:paraId="11FB9B17" w14:textId="77777777" w:rsidR="00E16FD1" w:rsidRPr="000C321E" w:rsidRDefault="00E16FD1" w:rsidP="009900EA">
            <w:pPr>
              <w:pStyle w:val="TAH"/>
            </w:pPr>
            <w:r w:rsidRPr="000C321E">
              <w:t>Reference</w:t>
            </w:r>
          </w:p>
        </w:tc>
      </w:tr>
      <w:tr w:rsidR="00E16FD1" w:rsidRPr="000C321E" w14:paraId="39E46C77" w14:textId="77777777" w:rsidTr="009900EA">
        <w:trPr>
          <w:jc w:val="center"/>
        </w:trPr>
        <w:tc>
          <w:tcPr>
            <w:tcW w:w="2046" w:type="dxa"/>
          </w:tcPr>
          <w:p w14:paraId="5B475841" w14:textId="77777777" w:rsidR="00E16FD1" w:rsidRPr="000C321E" w:rsidRDefault="00E16FD1" w:rsidP="009900EA">
            <w:pPr>
              <w:pStyle w:val="TAL"/>
              <w:rPr>
                <w:lang w:eastAsia="ja-JP"/>
              </w:rPr>
            </w:pPr>
            <w:r w:rsidRPr="000C321E">
              <w:rPr>
                <w:lang w:eastAsia="ja-JP"/>
              </w:rPr>
              <w:t>IMSI</w:t>
            </w:r>
          </w:p>
        </w:tc>
        <w:tc>
          <w:tcPr>
            <w:tcW w:w="2226" w:type="dxa"/>
          </w:tcPr>
          <w:p w14:paraId="5B11A9D3"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4FACF94A" w14:textId="77777777" w:rsidR="00E16FD1" w:rsidRPr="000C321E" w:rsidRDefault="00E16FD1" w:rsidP="009900EA">
            <w:pPr>
              <w:pStyle w:val="TAL"/>
              <w:jc w:val="center"/>
              <w:rPr>
                <w:lang w:eastAsia="ja-JP"/>
              </w:rPr>
            </w:pPr>
            <w:r w:rsidRPr="000C321E">
              <w:rPr>
                <w:lang w:eastAsia="ja-JP"/>
              </w:rPr>
              <w:t>7.7.2</w:t>
            </w:r>
          </w:p>
        </w:tc>
      </w:tr>
      <w:tr w:rsidR="00E16FD1" w:rsidRPr="000C321E" w14:paraId="08E480F2" w14:textId="77777777" w:rsidTr="009900EA">
        <w:trPr>
          <w:jc w:val="center"/>
        </w:trPr>
        <w:tc>
          <w:tcPr>
            <w:tcW w:w="2046" w:type="dxa"/>
          </w:tcPr>
          <w:p w14:paraId="0B21F03E" w14:textId="77777777" w:rsidR="00E16FD1" w:rsidRPr="000C321E" w:rsidRDefault="00E16FD1" w:rsidP="009900EA">
            <w:pPr>
              <w:pStyle w:val="TAL"/>
              <w:rPr>
                <w:lang w:eastAsia="ja-JP"/>
              </w:rPr>
            </w:pPr>
            <w:r w:rsidRPr="000C321E">
              <w:rPr>
                <w:lang w:eastAsia="ja-JP"/>
              </w:rPr>
              <w:t>IMEI(SV)</w:t>
            </w:r>
          </w:p>
        </w:tc>
        <w:tc>
          <w:tcPr>
            <w:tcW w:w="2226" w:type="dxa"/>
          </w:tcPr>
          <w:p w14:paraId="300A3A4A" w14:textId="77777777" w:rsidR="00E16FD1" w:rsidRPr="000C321E" w:rsidRDefault="00E16FD1" w:rsidP="009900EA">
            <w:pPr>
              <w:pStyle w:val="TAL"/>
              <w:jc w:val="center"/>
              <w:rPr>
                <w:lang w:eastAsia="ja-JP"/>
              </w:rPr>
            </w:pPr>
            <w:r w:rsidRPr="000C321E">
              <w:rPr>
                <w:lang w:eastAsia="ja-JP"/>
              </w:rPr>
              <w:t>Conditional</w:t>
            </w:r>
          </w:p>
        </w:tc>
        <w:tc>
          <w:tcPr>
            <w:tcW w:w="1206" w:type="dxa"/>
          </w:tcPr>
          <w:p w14:paraId="136AF277" w14:textId="77777777" w:rsidR="00E16FD1" w:rsidRPr="000C321E" w:rsidRDefault="00E16FD1" w:rsidP="009900EA">
            <w:pPr>
              <w:pStyle w:val="TAL"/>
              <w:jc w:val="center"/>
              <w:rPr>
                <w:lang w:eastAsia="ja-JP"/>
              </w:rPr>
            </w:pPr>
            <w:r w:rsidRPr="000C321E">
              <w:rPr>
                <w:lang w:eastAsia="ja-JP"/>
              </w:rPr>
              <w:t>7.7.53</w:t>
            </w:r>
          </w:p>
        </w:tc>
      </w:tr>
      <w:tr w:rsidR="00E16FD1" w:rsidRPr="000C321E" w14:paraId="617C9FBA" w14:textId="77777777" w:rsidTr="009900EA">
        <w:trPr>
          <w:jc w:val="center"/>
        </w:trPr>
        <w:tc>
          <w:tcPr>
            <w:tcW w:w="2046" w:type="dxa"/>
          </w:tcPr>
          <w:p w14:paraId="413382DB" w14:textId="77777777" w:rsidR="00E16FD1" w:rsidRPr="000C321E" w:rsidRDefault="00E16FD1" w:rsidP="009900EA">
            <w:pPr>
              <w:pStyle w:val="TAL"/>
              <w:rPr>
                <w:lang w:eastAsia="ja-JP"/>
              </w:rPr>
            </w:pPr>
            <w:r w:rsidRPr="000C321E">
              <w:rPr>
                <w:lang w:eastAsia="ja-JP"/>
              </w:rPr>
              <w:t>Extended Common Flags</w:t>
            </w:r>
          </w:p>
        </w:tc>
        <w:tc>
          <w:tcPr>
            <w:tcW w:w="2226" w:type="dxa"/>
          </w:tcPr>
          <w:p w14:paraId="702FD536" w14:textId="77777777" w:rsidR="00E16FD1" w:rsidRPr="000C321E" w:rsidDel="00D7599C" w:rsidRDefault="00E16FD1" w:rsidP="009900EA">
            <w:pPr>
              <w:pStyle w:val="TAL"/>
              <w:jc w:val="center"/>
              <w:rPr>
                <w:lang w:eastAsia="ja-JP"/>
              </w:rPr>
            </w:pPr>
            <w:r w:rsidRPr="000C321E">
              <w:rPr>
                <w:lang w:eastAsia="ja-JP"/>
              </w:rPr>
              <w:t>Optional</w:t>
            </w:r>
          </w:p>
        </w:tc>
        <w:tc>
          <w:tcPr>
            <w:tcW w:w="1206" w:type="dxa"/>
          </w:tcPr>
          <w:p w14:paraId="761367A8" w14:textId="77777777" w:rsidR="00E16FD1" w:rsidRPr="000C321E" w:rsidRDefault="00E16FD1" w:rsidP="009900EA">
            <w:pPr>
              <w:pStyle w:val="TAL"/>
              <w:jc w:val="center"/>
              <w:rPr>
                <w:lang w:eastAsia="ja-JP"/>
              </w:rPr>
            </w:pPr>
            <w:r w:rsidRPr="000C321E">
              <w:rPr>
                <w:lang w:eastAsia="ja-JP"/>
              </w:rPr>
              <w:t>7.7.93</w:t>
            </w:r>
          </w:p>
        </w:tc>
      </w:tr>
      <w:tr w:rsidR="00E16FD1" w:rsidRPr="000C321E" w14:paraId="37ED2CC9" w14:textId="77777777" w:rsidTr="009900EA">
        <w:trPr>
          <w:jc w:val="center"/>
        </w:trPr>
        <w:tc>
          <w:tcPr>
            <w:tcW w:w="2046" w:type="dxa"/>
          </w:tcPr>
          <w:p w14:paraId="05087A9D" w14:textId="77777777" w:rsidR="00E16FD1" w:rsidRPr="000C321E" w:rsidRDefault="00E16FD1" w:rsidP="009900EA">
            <w:pPr>
              <w:pStyle w:val="TAL"/>
              <w:rPr>
                <w:lang w:eastAsia="ja-JP"/>
              </w:rPr>
            </w:pPr>
            <w:r w:rsidRPr="000C321E">
              <w:rPr>
                <w:lang w:eastAsia="ja-JP"/>
              </w:rPr>
              <w:t>Extended RANAP Cause</w:t>
            </w:r>
          </w:p>
        </w:tc>
        <w:tc>
          <w:tcPr>
            <w:tcW w:w="2226" w:type="dxa"/>
          </w:tcPr>
          <w:p w14:paraId="31549CEC" w14:textId="77777777" w:rsidR="00E16FD1" w:rsidRPr="000C321E" w:rsidRDefault="00E16FD1" w:rsidP="009900EA">
            <w:pPr>
              <w:pStyle w:val="TAL"/>
              <w:jc w:val="center"/>
              <w:rPr>
                <w:lang w:eastAsia="ja-JP"/>
              </w:rPr>
            </w:pPr>
            <w:r w:rsidRPr="000C321E">
              <w:rPr>
                <w:lang w:eastAsia="ja-JP"/>
              </w:rPr>
              <w:t>Optional</w:t>
            </w:r>
          </w:p>
        </w:tc>
        <w:tc>
          <w:tcPr>
            <w:tcW w:w="1206" w:type="dxa"/>
          </w:tcPr>
          <w:p w14:paraId="1614D2F1" w14:textId="77777777" w:rsidR="00E16FD1" w:rsidRPr="000C321E" w:rsidRDefault="00E16FD1" w:rsidP="009900EA">
            <w:pPr>
              <w:pStyle w:val="TAL"/>
              <w:jc w:val="center"/>
              <w:rPr>
                <w:lang w:eastAsia="ja-JP"/>
              </w:rPr>
            </w:pPr>
            <w:r w:rsidRPr="000C321E">
              <w:rPr>
                <w:lang w:eastAsia="ja-JP"/>
              </w:rPr>
              <w:t>7.7.111</w:t>
            </w:r>
          </w:p>
        </w:tc>
      </w:tr>
      <w:tr w:rsidR="00E16FD1" w:rsidRPr="000C321E" w14:paraId="5E0E92DD" w14:textId="77777777" w:rsidTr="009900EA">
        <w:trPr>
          <w:jc w:val="center"/>
        </w:trPr>
        <w:tc>
          <w:tcPr>
            <w:tcW w:w="2046" w:type="dxa"/>
          </w:tcPr>
          <w:p w14:paraId="20DBEE91" w14:textId="77777777" w:rsidR="00E16FD1" w:rsidRPr="000C321E" w:rsidRDefault="00E16FD1" w:rsidP="009900EA">
            <w:pPr>
              <w:pStyle w:val="TAL"/>
            </w:pPr>
            <w:r w:rsidRPr="000C321E">
              <w:t>Private Extension</w:t>
            </w:r>
          </w:p>
        </w:tc>
        <w:tc>
          <w:tcPr>
            <w:tcW w:w="2226" w:type="dxa"/>
          </w:tcPr>
          <w:p w14:paraId="305BF875" w14:textId="77777777" w:rsidR="00E16FD1" w:rsidRPr="000C321E" w:rsidRDefault="00E16FD1" w:rsidP="009900EA">
            <w:pPr>
              <w:pStyle w:val="TAL"/>
              <w:jc w:val="center"/>
            </w:pPr>
            <w:r w:rsidRPr="000C321E">
              <w:t>Optional</w:t>
            </w:r>
          </w:p>
        </w:tc>
        <w:tc>
          <w:tcPr>
            <w:tcW w:w="1206" w:type="dxa"/>
          </w:tcPr>
          <w:p w14:paraId="53577ACB" w14:textId="77777777" w:rsidR="00E16FD1" w:rsidRPr="000C321E" w:rsidRDefault="00E16FD1" w:rsidP="009900EA">
            <w:pPr>
              <w:pStyle w:val="TAL"/>
              <w:jc w:val="center"/>
            </w:pPr>
            <w:r w:rsidRPr="000C321E">
              <w:t>7.7.46</w:t>
            </w:r>
          </w:p>
        </w:tc>
      </w:tr>
    </w:tbl>
    <w:p w14:paraId="70250F4F" w14:textId="77777777" w:rsidR="00E16FD1" w:rsidRPr="000C321E" w:rsidRDefault="00E16FD1" w:rsidP="00E16FD1">
      <w:pPr>
        <w:rPr>
          <w:noProof/>
        </w:rPr>
      </w:pPr>
    </w:p>
    <w:p w14:paraId="58C94089" w14:textId="77777777" w:rsidR="00E16FD1" w:rsidRPr="000C321E" w:rsidRDefault="00E16FD1" w:rsidP="00E16FD1">
      <w:pPr>
        <w:pStyle w:val="Heading3"/>
        <w:rPr>
          <w:lang w:eastAsia="ja-JP"/>
        </w:rPr>
      </w:pPr>
      <w:bookmarkStart w:id="129" w:name="_Toc9597854"/>
      <w:bookmarkStart w:id="130" w:name="_Toc67420322"/>
      <w:r w:rsidRPr="000C321E">
        <w:t>7.5.</w:t>
      </w:r>
      <w:r w:rsidRPr="000C321E">
        <w:rPr>
          <w:lang w:eastAsia="ja-JP"/>
        </w:rPr>
        <w:t>10</w:t>
      </w:r>
      <w:r w:rsidRPr="000C321E">
        <w:tab/>
        <w:t>Relocation</w:t>
      </w:r>
      <w:r w:rsidRPr="000C321E">
        <w:rPr>
          <w:lang w:eastAsia="ja-JP"/>
        </w:rPr>
        <w:t xml:space="preserve"> Cancel Response</w:t>
      </w:r>
      <w:bookmarkEnd w:id="129"/>
      <w:bookmarkEnd w:id="130"/>
    </w:p>
    <w:p w14:paraId="3BBDA4E8"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56C29A7" w14:textId="77777777" w:rsidR="00E16FD1" w:rsidRPr="000C321E" w:rsidRDefault="00E16FD1" w:rsidP="00E16FD1">
      <w:r w:rsidRPr="000C321E">
        <w:t>Possible Cause values are:</w:t>
      </w:r>
    </w:p>
    <w:p w14:paraId="5186CF8C" w14:textId="77777777" w:rsidR="00E16FD1" w:rsidRPr="000C321E" w:rsidRDefault="00E16FD1" w:rsidP="00E16FD1">
      <w:pPr>
        <w:pStyle w:val="B1"/>
      </w:pPr>
      <w:r w:rsidRPr="000C321E">
        <w:t>-</w:t>
      </w:r>
      <w:r w:rsidRPr="000C321E">
        <w:tab/>
        <w:t>"Request Accepted".</w:t>
      </w:r>
    </w:p>
    <w:p w14:paraId="3BD50CA5"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7752E729" w14:textId="77777777" w:rsidR="00E16FD1" w:rsidRPr="000C321E" w:rsidRDefault="00E16FD1" w:rsidP="00E16FD1">
      <w:pPr>
        <w:pStyle w:val="B1"/>
      </w:pPr>
      <w:r w:rsidRPr="000C321E">
        <w:t>-</w:t>
      </w:r>
      <w:r w:rsidRPr="000C321E">
        <w:tab/>
        <w:t>"Mandatory IE incorrect".</w:t>
      </w:r>
    </w:p>
    <w:p w14:paraId="427B0C33" w14:textId="77777777" w:rsidR="00E16FD1" w:rsidRPr="000C321E" w:rsidRDefault="00E16FD1" w:rsidP="00E16FD1">
      <w:pPr>
        <w:pStyle w:val="B1"/>
      </w:pPr>
      <w:r w:rsidRPr="000C321E">
        <w:t>-</w:t>
      </w:r>
      <w:r w:rsidRPr="000C321E">
        <w:tab/>
        <w:t>"Mandatory IE missing".</w:t>
      </w:r>
    </w:p>
    <w:p w14:paraId="058FE78F" w14:textId="77777777" w:rsidR="00E16FD1" w:rsidRPr="000C321E" w:rsidRDefault="00E16FD1" w:rsidP="00E16FD1">
      <w:pPr>
        <w:pStyle w:val="B1"/>
      </w:pPr>
      <w:r w:rsidRPr="000C321E">
        <w:t>-</w:t>
      </w:r>
      <w:r w:rsidRPr="000C321E">
        <w:tab/>
        <w:t>"Optional IE incorrect".</w:t>
      </w:r>
    </w:p>
    <w:p w14:paraId="7CB3030E" w14:textId="77777777" w:rsidR="00E16FD1" w:rsidRPr="000C321E" w:rsidRDefault="00E16FD1" w:rsidP="00E16FD1">
      <w:pPr>
        <w:pStyle w:val="B1"/>
      </w:pPr>
      <w:r w:rsidRPr="000C321E">
        <w:t>-</w:t>
      </w:r>
      <w:r w:rsidRPr="000C321E">
        <w:tab/>
        <w:t>"Invalid message format".</w:t>
      </w:r>
    </w:p>
    <w:p w14:paraId="7A89336F" w14:textId="77777777" w:rsidR="00E16FD1" w:rsidRPr="000C321E" w:rsidRDefault="00E16FD1" w:rsidP="00E16FD1">
      <w:pPr>
        <w:rPr>
          <w:lang w:eastAsia="ja-JP"/>
        </w:rPr>
      </w:pPr>
      <w:r w:rsidRPr="000C321E">
        <w:t>The optional Private Extension contains vendor or operator specific information.</w:t>
      </w:r>
    </w:p>
    <w:p w14:paraId="7C871332"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031A8D0D" w14:textId="77777777" w:rsidTr="009900EA">
        <w:trPr>
          <w:jc w:val="center"/>
        </w:trPr>
        <w:tc>
          <w:tcPr>
            <w:tcW w:w="2046" w:type="dxa"/>
          </w:tcPr>
          <w:p w14:paraId="64F85854" w14:textId="77777777" w:rsidR="00E16FD1" w:rsidRPr="000C321E" w:rsidRDefault="00E16FD1" w:rsidP="009900EA">
            <w:pPr>
              <w:pStyle w:val="TAH"/>
            </w:pPr>
            <w:r w:rsidRPr="000C321E">
              <w:t>Information element</w:t>
            </w:r>
          </w:p>
        </w:tc>
        <w:tc>
          <w:tcPr>
            <w:tcW w:w="2226" w:type="dxa"/>
          </w:tcPr>
          <w:p w14:paraId="26616F66" w14:textId="77777777" w:rsidR="00E16FD1" w:rsidRPr="000C321E" w:rsidRDefault="00E16FD1" w:rsidP="009900EA">
            <w:pPr>
              <w:pStyle w:val="TAH"/>
            </w:pPr>
            <w:r w:rsidRPr="000C321E">
              <w:t>Presence requirement</w:t>
            </w:r>
          </w:p>
        </w:tc>
        <w:tc>
          <w:tcPr>
            <w:tcW w:w="1206" w:type="dxa"/>
          </w:tcPr>
          <w:p w14:paraId="02FB7094" w14:textId="77777777" w:rsidR="00E16FD1" w:rsidRPr="000C321E" w:rsidRDefault="00E16FD1" w:rsidP="009900EA">
            <w:pPr>
              <w:pStyle w:val="TAH"/>
            </w:pPr>
            <w:r w:rsidRPr="000C321E">
              <w:t>Reference</w:t>
            </w:r>
          </w:p>
        </w:tc>
      </w:tr>
      <w:tr w:rsidR="00E16FD1" w:rsidRPr="000C321E" w14:paraId="3491C37E" w14:textId="77777777" w:rsidTr="009900EA">
        <w:trPr>
          <w:jc w:val="center"/>
        </w:trPr>
        <w:tc>
          <w:tcPr>
            <w:tcW w:w="2046" w:type="dxa"/>
          </w:tcPr>
          <w:p w14:paraId="2CA1D071" w14:textId="77777777" w:rsidR="00E16FD1" w:rsidRPr="000C321E" w:rsidRDefault="00E16FD1" w:rsidP="009900EA">
            <w:pPr>
              <w:pStyle w:val="TAL"/>
              <w:rPr>
                <w:lang w:eastAsia="ja-JP"/>
              </w:rPr>
            </w:pPr>
            <w:r w:rsidRPr="000C321E">
              <w:rPr>
                <w:lang w:eastAsia="ja-JP"/>
              </w:rPr>
              <w:t>Cause</w:t>
            </w:r>
          </w:p>
        </w:tc>
        <w:tc>
          <w:tcPr>
            <w:tcW w:w="2226" w:type="dxa"/>
          </w:tcPr>
          <w:p w14:paraId="56C649AC" w14:textId="77777777" w:rsidR="00E16FD1" w:rsidRPr="000C321E" w:rsidRDefault="00E16FD1" w:rsidP="009900EA">
            <w:pPr>
              <w:pStyle w:val="TAL"/>
              <w:jc w:val="center"/>
              <w:rPr>
                <w:lang w:eastAsia="ja-JP"/>
              </w:rPr>
            </w:pPr>
            <w:r w:rsidRPr="000C321E">
              <w:rPr>
                <w:lang w:eastAsia="ja-JP"/>
              </w:rPr>
              <w:t>Mandatory</w:t>
            </w:r>
          </w:p>
        </w:tc>
        <w:tc>
          <w:tcPr>
            <w:tcW w:w="1206" w:type="dxa"/>
          </w:tcPr>
          <w:p w14:paraId="100540C0" w14:textId="77777777" w:rsidR="00E16FD1" w:rsidRPr="000C321E" w:rsidRDefault="00E16FD1" w:rsidP="009900EA">
            <w:pPr>
              <w:pStyle w:val="TAL"/>
              <w:jc w:val="center"/>
              <w:rPr>
                <w:lang w:eastAsia="ja-JP"/>
              </w:rPr>
            </w:pPr>
            <w:r w:rsidRPr="000C321E">
              <w:rPr>
                <w:lang w:eastAsia="ja-JP"/>
              </w:rPr>
              <w:t>7.7.1</w:t>
            </w:r>
          </w:p>
        </w:tc>
      </w:tr>
      <w:tr w:rsidR="00E16FD1" w:rsidRPr="000C321E" w14:paraId="6D261E99" w14:textId="77777777" w:rsidTr="009900EA">
        <w:trPr>
          <w:jc w:val="center"/>
        </w:trPr>
        <w:tc>
          <w:tcPr>
            <w:tcW w:w="2046" w:type="dxa"/>
          </w:tcPr>
          <w:p w14:paraId="57058606" w14:textId="77777777" w:rsidR="00E16FD1" w:rsidRPr="000C321E" w:rsidRDefault="00E16FD1" w:rsidP="009900EA">
            <w:pPr>
              <w:pStyle w:val="TAL"/>
            </w:pPr>
            <w:r w:rsidRPr="000C321E">
              <w:t>Private Extension</w:t>
            </w:r>
          </w:p>
        </w:tc>
        <w:tc>
          <w:tcPr>
            <w:tcW w:w="2226" w:type="dxa"/>
          </w:tcPr>
          <w:p w14:paraId="09F37870" w14:textId="77777777" w:rsidR="00E16FD1" w:rsidRPr="000C321E" w:rsidRDefault="00E16FD1" w:rsidP="009900EA">
            <w:pPr>
              <w:pStyle w:val="TAL"/>
              <w:jc w:val="center"/>
            </w:pPr>
            <w:r w:rsidRPr="000C321E">
              <w:t>Optional</w:t>
            </w:r>
          </w:p>
        </w:tc>
        <w:tc>
          <w:tcPr>
            <w:tcW w:w="1206" w:type="dxa"/>
          </w:tcPr>
          <w:p w14:paraId="5C601583" w14:textId="77777777" w:rsidR="00E16FD1" w:rsidRPr="000C321E" w:rsidRDefault="00E16FD1" w:rsidP="009900EA">
            <w:pPr>
              <w:pStyle w:val="TAL"/>
              <w:jc w:val="center"/>
            </w:pPr>
            <w:r w:rsidRPr="000C321E">
              <w:t>7.7.46</w:t>
            </w:r>
          </w:p>
        </w:tc>
      </w:tr>
    </w:tbl>
    <w:p w14:paraId="6A70D5E1" w14:textId="77777777" w:rsidR="00E16FD1" w:rsidRPr="000C321E" w:rsidRDefault="00E16FD1" w:rsidP="00E16FD1"/>
    <w:p w14:paraId="05CA1426" w14:textId="77777777" w:rsidR="00E16FD1" w:rsidRPr="000C321E" w:rsidRDefault="00E16FD1" w:rsidP="00E16FD1">
      <w:pPr>
        <w:pStyle w:val="Heading3"/>
        <w:rPr>
          <w:lang w:eastAsia="ja-JP"/>
        </w:rPr>
      </w:pPr>
      <w:bookmarkStart w:id="131" w:name="_Toc9597855"/>
      <w:bookmarkStart w:id="132" w:name="_Toc67420323"/>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131"/>
      <w:bookmarkEnd w:id="132"/>
    </w:p>
    <w:p w14:paraId="3473AF80"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55209618" w14:textId="77777777" w:rsidR="00E16FD1" w:rsidRPr="000C321E" w:rsidRDefault="00E16FD1" w:rsidP="00E16FD1">
      <w:pPr>
        <w:rPr>
          <w:lang w:eastAsia="ja-JP"/>
        </w:rPr>
      </w:pPr>
      <w:r w:rsidRPr="000C321E">
        <w:rPr>
          <w:lang w:eastAsia="ja-JP"/>
        </w:rPr>
        <w:t>Possible Cause Values are:</w:t>
      </w:r>
    </w:p>
    <w:p w14:paraId="5E2AF354" w14:textId="77777777" w:rsidR="00E16FD1" w:rsidRPr="000C321E" w:rsidRDefault="00E16FD1" w:rsidP="00E16FD1">
      <w:pPr>
        <w:pStyle w:val="B1"/>
      </w:pPr>
      <w:r w:rsidRPr="000C321E">
        <w:t>-</w:t>
      </w:r>
      <w:r w:rsidRPr="000C321E">
        <w:tab/>
        <w:t>"Request Accepted".</w:t>
      </w:r>
    </w:p>
    <w:p w14:paraId="30C5CAD6" w14:textId="77777777" w:rsidR="00E16FD1" w:rsidRPr="000C321E" w:rsidRDefault="00E16FD1" w:rsidP="00E16FD1">
      <w:pPr>
        <w:pStyle w:val="B1"/>
      </w:pPr>
      <w:r w:rsidRPr="000C321E">
        <w:t>-</w:t>
      </w:r>
      <w:r w:rsidRPr="000C321E">
        <w:tab/>
        <w:t>"Optional IE incorrect".</w:t>
      </w:r>
    </w:p>
    <w:p w14:paraId="2F034E1B" w14:textId="77777777" w:rsidR="00E16FD1" w:rsidRPr="000C321E" w:rsidRDefault="00E16FD1" w:rsidP="00E16FD1">
      <w:pPr>
        <w:pStyle w:val="B1"/>
        <w:ind w:left="284" w:firstLine="0"/>
      </w:pPr>
      <w:r w:rsidRPr="000C321E">
        <w:t>-</w:t>
      </w:r>
      <w:r w:rsidRPr="000C321E">
        <w:tab/>
        <w:t>"Invalid message format".</w:t>
      </w:r>
    </w:p>
    <w:p w14:paraId="2CD83DE6" w14:textId="77777777" w:rsidR="00E16FD1" w:rsidRPr="000C321E" w:rsidRDefault="00E16FD1" w:rsidP="00E16FD1">
      <w:pPr>
        <w:rPr>
          <w:lang w:eastAsia="ja-JP"/>
        </w:rPr>
      </w:pPr>
      <w:r w:rsidRPr="000C321E">
        <w:t>The optional Private Extension contains vendor or operator specific information.</w:t>
      </w:r>
    </w:p>
    <w:p w14:paraId="7ECB5D18"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86F56EB" w14:textId="77777777" w:rsidTr="009900EA">
        <w:trPr>
          <w:jc w:val="center"/>
        </w:trPr>
        <w:tc>
          <w:tcPr>
            <w:tcW w:w="2046" w:type="dxa"/>
          </w:tcPr>
          <w:p w14:paraId="5ABF58EE" w14:textId="77777777" w:rsidR="00E16FD1" w:rsidRPr="000C321E" w:rsidRDefault="00E16FD1" w:rsidP="009900EA">
            <w:pPr>
              <w:pStyle w:val="TAH"/>
            </w:pPr>
            <w:r w:rsidRPr="000C321E">
              <w:t>Information element</w:t>
            </w:r>
          </w:p>
        </w:tc>
        <w:tc>
          <w:tcPr>
            <w:tcW w:w="2226" w:type="dxa"/>
          </w:tcPr>
          <w:p w14:paraId="79C37BFF" w14:textId="77777777" w:rsidR="00E16FD1" w:rsidRPr="000C321E" w:rsidRDefault="00E16FD1" w:rsidP="009900EA">
            <w:pPr>
              <w:pStyle w:val="TAH"/>
            </w:pPr>
            <w:r w:rsidRPr="000C321E">
              <w:t>Presence requirement</w:t>
            </w:r>
          </w:p>
        </w:tc>
        <w:tc>
          <w:tcPr>
            <w:tcW w:w="1206" w:type="dxa"/>
          </w:tcPr>
          <w:p w14:paraId="5B78E829" w14:textId="77777777" w:rsidR="00E16FD1" w:rsidRPr="000C321E" w:rsidRDefault="00E16FD1" w:rsidP="009900EA">
            <w:pPr>
              <w:pStyle w:val="TAH"/>
            </w:pPr>
            <w:r w:rsidRPr="000C321E">
              <w:t>Reference</w:t>
            </w:r>
          </w:p>
        </w:tc>
      </w:tr>
      <w:tr w:rsidR="00E16FD1" w:rsidRPr="000C321E" w14:paraId="75DB49C1" w14:textId="77777777" w:rsidTr="009900EA">
        <w:trPr>
          <w:jc w:val="center"/>
        </w:trPr>
        <w:tc>
          <w:tcPr>
            <w:tcW w:w="2046" w:type="dxa"/>
          </w:tcPr>
          <w:p w14:paraId="72665008" w14:textId="77777777" w:rsidR="00E16FD1" w:rsidRPr="000C321E" w:rsidRDefault="00E16FD1" w:rsidP="009900EA">
            <w:pPr>
              <w:pStyle w:val="TAL"/>
            </w:pPr>
            <w:r w:rsidRPr="000C321E">
              <w:t>Cause</w:t>
            </w:r>
          </w:p>
        </w:tc>
        <w:tc>
          <w:tcPr>
            <w:tcW w:w="2226" w:type="dxa"/>
          </w:tcPr>
          <w:p w14:paraId="5A193ADD" w14:textId="77777777" w:rsidR="00E16FD1" w:rsidRPr="000C321E" w:rsidRDefault="00E16FD1" w:rsidP="009900EA">
            <w:pPr>
              <w:pStyle w:val="TAC"/>
            </w:pPr>
            <w:r w:rsidRPr="000C321E">
              <w:t>Mandatory</w:t>
            </w:r>
          </w:p>
        </w:tc>
        <w:tc>
          <w:tcPr>
            <w:tcW w:w="1206" w:type="dxa"/>
          </w:tcPr>
          <w:p w14:paraId="14F42926" w14:textId="77777777" w:rsidR="00E16FD1" w:rsidRPr="000C321E" w:rsidRDefault="00E16FD1" w:rsidP="009900EA">
            <w:pPr>
              <w:pStyle w:val="TAC"/>
            </w:pPr>
            <w:r w:rsidRPr="000C321E">
              <w:t>7.7.1</w:t>
            </w:r>
          </w:p>
        </w:tc>
      </w:tr>
      <w:tr w:rsidR="00E16FD1" w:rsidRPr="000C321E" w14:paraId="002251A9" w14:textId="77777777" w:rsidTr="009900EA">
        <w:trPr>
          <w:jc w:val="center"/>
        </w:trPr>
        <w:tc>
          <w:tcPr>
            <w:tcW w:w="2046" w:type="dxa"/>
          </w:tcPr>
          <w:p w14:paraId="78A95EBB" w14:textId="77777777" w:rsidR="00E16FD1" w:rsidRPr="000C321E" w:rsidRDefault="00E16FD1" w:rsidP="009900EA">
            <w:pPr>
              <w:pStyle w:val="TAL"/>
            </w:pPr>
            <w:r w:rsidRPr="000C321E">
              <w:t>Private Extension</w:t>
            </w:r>
          </w:p>
        </w:tc>
        <w:tc>
          <w:tcPr>
            <w:tcW w:w="2226" w:type="dxa"/>
          </w:tcPr>
          <w:p w14:paraId="14A42240" w14:textId="77777777" w:rsidR="00E16FD1" w:rsidRPr="000C321E" w:rsidRDefault="00E16FD1" w:rsidP="009900EA">
            <w:pPr>
              <w:pStyle w:val="TAC"/>
            </w:pPr>
            <w:r w:rsidRPr="000C321E">
              <w:t>Optional</w:t>
            </w:r>
          </w:p>
        </w:tc>
        <w:tc>
          <w:tcPr>
            <w:tcW w:w="1206" w:type="dxa"/>
          </w:tcPr>
          <w:p w14:paraId="77C29D88" w14:textId="77777777" w:rsidR="00E16FD1" w:rsidRPr="000C321E" w:rsidRDefault="00E16FD1" w:rsidP="009900EA">
            <w:pPr>
              <w:pStyle w:val="TAC"/>
            </w:pPr>
            <w:r w:rsidRPr="000C321E">
              <w:t>7.7.26</w:t>
            </w:r>
          </w:p>
        </w:tc>
      </w:tr>
    </w:tbl>
    <w:p w14:paraId="3FA37F8F" w14:textId="77777777" w:rsidR="00E16FD1" w:rsidRPr="000C321E" w:rsidRDefault="00E16FD1" w:rsidP="00E16FD1"/>
    <w:p w14:paraId="7E616F82" w14:textId="77777777" w:rsidR="00E16FD1" w:rsidRPr="000C321E" w:rsidRDefault="00E16FD1" w:rsidP="00E16FD1">
      <w:pPr>
        <w:pStyle w:val="Heading3"/>
      </w:pPr>
      <w:bookmarkStart w:id="133" w:name="_Toc9597856"/>
      <w:bookmarkStart w:id="134" w:name="_Toc67420324"/>
      <w:r w:rsidRPr="000C321E">
        <w:lastRenderedPageBreak/>
        <w:t>7.5.12</w:t>
      </w:r>
      <w:r w:rsidRPr="000C321E">
        <w:tab/>
        <w:t>Forward SRNS Context Acknowledge</w:t>
      </w:r>
      <w:bookmarkEnd w:id="133"/>
      <w:bookmarkEnd w:id="134"/>
    </w:p>
    <w:p w14:paraId="7AFFBF4A" w14:textId="77777777" w:rsidR="00E16FD1" w:rsidRPr="000C321E" w:rsidRDefault="00E16FD1" w:rsidP="00E16FD1">
      <w:r w:rsidRPr="000C321E">
        <w:t>The new SGSN sends a Forward SRNS Context Acknowledge message to the old SGSN as a response to Forward SRNS Context.</w:t>
      </w:r>
    </w:p>
    <w:p w14:paraId="405A7DD5" w14:textId="77777777" w:rsidR="00E16FD1" w:rsidRPr="000C321E" w:rsidRDefault="00E16FD1" w:rsidP="00E16FD1">
      <w:r w:rsidRPr="000C321E">
        <w:t>Possible Cause values are:</w:t>
      </w:r>
    </w:p>
    <w:p w14:paraId="6A9A2945" w14:textId="77777777" w:rsidR="00E16FD1" w:rsidRPr="000C321E" w:rsidRDefault="00E16FD1" w:rsidP="00E16FD1">
      <w:pPr>
        <w:pStyle w:val="B1"/>
      </w:pPr>
      <w:r w:rsidRPr="000C321E">
        <w:t>-</w:t>
      </w:r>
      <w:r w:rsidRPr="000C321E">
        <w:tab/>
        <w:t>"Request Accepted".</w:t>
      </w:r>
    </w:p>
    <w:p w14:paraId="372E348D" w14:textId="77777777" w:rsidR="00E16FD1" w:rsidRPr="000C321E" w:rsidRDefault="00E16FD1" w:rsidP="00E16FD1">
      <w:pPr>
        <w:pStyle w:val="B1"/>
      </w:pPr>
      <w:r w:rsidRPr="000C321E">
        <w:t>-</w:t>
      </w:r>
      <w:r w:rsidRPr="000C321E">
        <w:tab/>
        <w:t>"Mandatory IE incorrect".</w:t>
      </w:r>
    </w:p>
    <w:p w14:paraId="02A2E210" w14:textId="77777777" w:rsidR="00E16FD1" w:rsidRPr="000C321E" w:rsidRDefault="00E16FD1" w:rsidP="00E16FD1">
      <w:pPr>
        <w:pStyle w:val="B1"/>
      </w:pPr>
      <w:r w:rsidRPr="000C321E">
        <w:t>-</w:t>
      </w:r>
      <w:r w:rsidRPr="000C321E">
        <w:tab/>
        <w:t>"Mandatory IE missing".</w:t>
      </w:r>
    </w:p>
    <w:p w14:paraId="3DC73550" w14:textId="77777777" w:rsidR="00E16FD1" w:rsidRPr="000C321E" w:rsidRDefault="00E16FD1" w:rsidP="00E16FD1">
      <w:pPr>
        <w:pStyle w:val="B1"/>
      </w:pPr>
      <w:r w:rsidRPr="000C321E">
        <w:t>-</w:t>
      </w:r>
      <w:r w:rsidRPr="000C321E">
        <w:tab/>
        <w:t>"Optional IE incorrect".</w:t>
      </w:r>
    </w:p>
    <w:p w14:paraId="1E550C11" w14:textId="77777777" w:rsidR="00E16FD1" w:rsidRPr="000C321E" w:rsidRDefault="00E16FD1" w:rsidP="00E16FD1">
      <w:pPr>
        <w:pStyle w:val="B1"/>
      </w:pPr>
      <w:r w:rsidRPr="000C321E">
        <w:t>-</w:t>
      </w:r>
      <w:r w:rsidRPr="000C321E">
        <w:tab/>
        <w:t>"Invalid message format".</w:t>
      </w:r>
    </w:p>
    <w:p w14:paraId="3FBCB607"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977B4ED" w14:textId="77777777" w:rsidTr="009900EA">
        <w:trPr>
          <w:jc w:val="center"/>
        </w:trPr>
        <w:tc>
          <w:tcPr>
            <w:tcW w:w="2631" w:type="dxa"/>
          </w:tcPr>
          <w:p w14:paraId="459FF9D1" w14:textId="77777777" w:rsidR="00E16FD1" w:rsidRPr="000C321E" w:rsidRDefault="00E16FD1" w:rsidP="009900EA">
            <w:pPr>
              <w:pStyle w:val="TAH"/>
            </w:pPr>
            <w:r w:rsidRPr="000C321E">
              <w:t>Information element</w:t>
            </w:r>
          </w:p>
        </w:tc>
        <w:tc>
          <w:tcPr>
            <w:tcW w:w="2100" w:type="dxa"/>
          </w:tcPr>
          <w:p w14:paraId="253FA783" w14:textId="77777777" w:rsidR="00E16FD1" w:rsidRPr="000C321E" w:rsidRDefault="00E16FD1" w:rsidP="009900EA">
            <w:pPr>
              <w:pStyle w:val="TAH"/>
            </w:pPr>
            <w:r w:rsidRPr="000C321E">
              <w:t>Presence requirement</w:t>
            </w:r>
          </w:p>
        </w:tc>
        <w:tc>
          <w:tcPr>
            <w:tcW w:w="2130" w:type="dxa"/>
          </w:tcPr>
          <w:p w14:paraId="160A053D" w14:textId="77777777" w:rsidR="00E16FD1" w:rsidRPr="000C321E" w:rsidRDefault="00E16FD1" w:rsidP="009900EA">
            <w:pPr>
              <w:pStyle w:val="TAH"/>
            </w:pPr>
            <w:r w:rsidRPr="000C321E">
              <w:t>Reference</w:t>
            </w:r>
          </w:p>
        </w:tc>
      </w:tr>
      <w:tr w:rsidR="00E16FD1" w:rsidRPr="000C321E" w14:paraId="7CC88949" w14:textId="77777777" w:rsidTr="009900EA">
        <w:trPr>
          <w:jc w:val="center"/>
        </w:trPr>
        <w:tc>
          <w:tcPr>
            <w:tcW w:w="2631" w:type="dxa"/>
          </w:tcPr>
          <w:p w14:paraId="2064B1AE" w14:textId="77777777" w:rsidR="00E16FD1" w:rsidRPr="000C321E" w:rsidRDefault="00E16FD1" w:rsidP="009900EA">
            <w:pPr>
              <w:pStyle w:val="TAL"/>
            </w:pPr>
            <w:r w:rsidRPr="000C321E">
              <w:t>Cause</w:t>
            </w:r>
          </w:p>
        </w:tc>
        <w:tc>
          <w:tcPr>
            <w:tcW w:w="2100" w:type="dxa"/>
          </w:tcPr>
          <w:p w14:paraId="520121EC" w14:textId="77777777" w:rsidR="00E16FD1" w:rsidRPr="000C321E" w:rsidRDefault="00E16FD1" w:rsidP="009900EA">
            <w:pPr>
              <w:pStyle w:val="TAC"/>
            </w:pPr>
            <w:r w:rsidRPr="000C321E">
              <w:t>Mandatory</w:t>
            </w:r>
          </w:p>
        </w:tc>
        <w:tc>
          <w:tcPr>
            <w:tcW w:w="2130" w:type="dxa"/>
          </w:tcPr>
          <w:p w14:paraId="107F400A" w14:textId="77777777" w:rsidR="00E16FD1" w:rsidRPr="000C321E" w:rsidRDefault="00E16FD1" w:rsidP="009900EA">
            <w:pPr>
              <w:pStyle w:val="TAC"/>
            </w:pPr>
            <w:r w:rsidRPr="000C321E">
              <w:t>7.7.1</w:t>
            </w:r>
          </w:p>
        </w:tc>
      </w:tr>
      <w:tr w:rsidR="00E16FD1" w:rsidRPr="000C321E" w14:paraId="3E506590" w14:textId="77777777" w:rsidTr="009900EA">
        <w:trPr>
          <w:jc w:val="center"/>
        </w:trPr>
        <w:tc>
          <w:tcPr>
            <w:tcW w:w="2631" w:type="dxa"/>
          </w:tcPr>
          <w:p w14:paraId="3447A490" w14:textId="77777777" w:rsidR="00E16FD1" w:rsidRPr="000C321E" w:rsidRDefault="00E16FD1" w:rsidP="009900EA">
            <w:pPr>
              <w:pStyle w:val="TAL"/>
            </w:pPr>
            <w:r w:rsidRPr="000C321E">
              <w:t>Private Extension</w:t>
            </w:r>
          </w:p>
        </w:tc>
        <w:tc>
          <w:tcPr>
            <w:tcW w:w="2100" w:type="dxa"/>
          </w:tcPr>
          <w:p w14:paraId="3B8109A5" w14:textId="77777777" w:rsidR="00E16FD1" w:rsidRPr="000C321E" w:rsidRDefault="00E16FD1" w:rsidP="009900EA">
            <w:pPr>
              <w:pStyle w:val="TAC"/>
            </w:pPr>
            <w:r w:rsidRPr="000C321E">
              <w:t>Optional</w:t>
            </w:r>
          </w:p>
        </w:tc>
        <w:tc>
          <w:tcPr>
            <w:tcW w:w="2130" w:type="dxa"/>
          </w:tcPr>
          <w:p w14:paraId="605BD6E8" w14:textId="77777777" w:rsidR="00E16FD1" w:rsidRPr="000C321E" w:rsidRDefault="00E16FD1" w:rsidP="009900EA">
            <w:pPr>
              <w:pStyle w:val="TAC"/>
            </w:pPr>
            <w:r w:rsidRPr="000C321E">
              <w:t>7.7.26</w:t>
            </w:r>
          </w:p>
        </w:tc>
      </w:tr>
    </w:tbl>
    <w:p w14:paraId="2D5512A4" w14:textId="77777777" w:rsidR="00E16FD1" w:rsidRPr="000C321E" w:rsidRDefault="00E16FD1" w:rsidP="00E16FD1"/>
    <w:p w14:paraId="33B8E270" w14:textId="77777777" w:rsidR="00E16FD1" w:rsidRPr="000C321E" w:rsidRDefault="00E16FD1" w:rsidP="00E16FD1">
      <w:pPr>
        <w:pStyle w:val="Heading3"/>
      </w:pPr>
      <w:bookmarkStart w:id="135" w:name="_Toc9597857"/>
      <w:bookmarkStart w:id="136" w:name="_Toc67420325"/>
      <w:r w:rsidRPr="000C321E">
        <w:t>7.5.13</w:t>
      </w:r>
      <w:r w:rsidRPr="000C321E">
        <w:tab/>
        <w:t>Forward SRNS Context</w:t>
      </w:r>
      <w:bookmarkEnd w:id="135"/>
      <w:bookmarkEnd w:id="136"/>
    </w:p>
    <w:p w14:paraId="56D3B9C1"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1389FD81"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2FCEEFEB"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30D6CABC"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3B2C6943"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31CEF673"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2ABCDCE0" w14:textId="77777777" w:rsidTr="009900EA">
        <w:trPr>
          <w:jc w:val="center"/>
        </w:trPr>
        <w:tc>
          <w:tcPr>
            <w:tcW w:w="2631" w:type="dxa"/>
          </w:tcPr>
          <w:p w14:paraId="6BD15BB6" w14:textId="77777777" w:rsidR="00E16FD1" w:rsidRPr="000C321E" w:rsidRDefault="00E16FD1" w:rsidP="009900EA">
            <w:pPr>
              <w:pStyle w:val="TAH"/>
            </w:pPr>
            <w:r w:rsidRPr="000C321E">
              <w:t>Information element</w:t>
            </w:r>
          </w:p>
        </w:tc>
        <w:tc>
          <w:tcPr>
            <w:tcW w:w="2100" w:type="dxa"/>
          </w:tcPr>
          <w:p w14:paraId="59B84F53" w14:textId="77777777" w:rsidR="00E16FD1" w:rsidRPr="000C321E" w:rsidRDefault="00E16FD1" w:rsidP="009900EA">
            <w:pPr>
              <w:pStyle w:val="TAH"/>
            </w:pPr>
            <w:r w:rsidRPr="000C321E">
              <w:t>Presence requirement</w:t>
            </w:r>
          </w:p>
        </w:tc>
        <w:tc>
          <w:tcPr>
            <w:tcW w:w="2130" w:type="dxa"/>
          </w:tcPr>
          <w:p w14:paraId="0EC806E3" w14:textId="77777777" w:rsidR="00E16FD1" w:rsidRPr="000C321E" w:rsidRDefault="00E16FD1" w:rsidP="009900EA">
            <w:pPr>
              <w:pStyle w:val="TAH"/>
            </w:pPr>
            <w:r w:rsidRPr="000C321E">
              <w:t>Reference</w:t>
            </w:r>
          </w:p>
        </w:tc>
      </w:tr>
      <w:tr w:rsidR="00E16FD1" w:rsidRPr="000C321E" w14:paraId="31AA33E1" w14:textId="77777777" w:rsidTr="009900EA">
        <w:trPr>
          <w:jc w:val="center"/>
        </w:trPr>
        <w:tc>
          <w:tcPr>
            <w:tcW w:w="2631" w:type="dxa"/>
          </w:tcPr>
          <w:p w14:paraId="2A724FDF" w14:textId="77777777" w:rsidR="00E16FD1" w:rsidRPr="000C321E" w:rsidRDefault="00E16FD1" w:rsidP="009900EA">
            <w:pPr>
              <w:pStyle w:val="TAL"/>
            </w:pPr>
            <w:r w:rsidRPr="000C321E">
              <w:t>RAB Context</w:t>
            </w:r>
          </w:p>
        </w:tc>
        <w:tc>
          <w:tcPr>
            <w:tcW w:w="2100" w:type="dxa"/>
          </w:tcPr>
          <w:p w14:paraId="7E6EF753" w14:textId="77777777" w:rsidR="00E16FD1" w:rsidRPr="000C321E" w:rsidRDefault="00E16FD1" w:rsidP="009900EA">
            <w:pPr>
              <w:pStyle w:val="TAL"/>
              <w:jc w:val="center"/>
            </w:pPr>
            <w:r w:rsidRPr="000C321E">
              <w:t>Mandatory</w:t>
            </w:r>
          </w:p>
        </w:tc>
        <w:tc>
          <w:tcPr>
            <w:tcW w:w="2130" w:type="dxa"/>
          </w:tcPr>
          <w:p w14:paraId="021318C7" w14:textId="77777777" w:rsidR="00E16FD1" w:rsidRPr="000C321E" w:rsidRDefault="00E16FD1" w:rsidP="009900EA">
            <w:pPr>
              <w:pStyle w:val="TAL"/>
              <w:jc w:val="center"/>
            </w:pPr>
            <w:r w:rsidRPr="000C321E">
              <w:t>7.7.19</w:t>
            </w:r>
          </w:p>
        </w:tc>
      </w:tr>
      <w:tr w:rsidR="00E16FD1" w:rsidRPr="000C321E" w14:paraId="11CCEF42" w14:textId="77777777" w:rsidTr="009900EA">
        <w:trPr>
          <w:jc w:val="center"/>
        </w:trPr>
        <w:tc>
          <w:tcPr>
            <w:tcW w:w="2631" w:type="dxa"/>
          </w:tcPr>
          <w:p w14:paraId="6995114F" w14:textId="77777777" w:rsidR="00E16FD1" w:rsidRPr="000C321E" w:rsidRDefault="00E16FD1" w:rsidP="009900EA">
            <w:pPr>
              <w:pStyle w:val="TAL"/>
              <w:rPr>
                <w:lang w:val="fr-FR"/>
              </w:rPr>
            </w:pPr>
            <w:r w:rsidRPr="000C321E">
              <w:rPr>
                <w:lang w:val="fr-FR"/>
              </w:rPr>
              <w:t>Source RNC PDCP context info</w:t>
            </w:r>
          </w:p>
        </w:tc>
        <w:tc>
          <w:tcPr>
            <w:tcW w:w="2100" w:type="dxa"/>
          </w:tcPr>
          <w:p w14:paraId="16C5FAFD" w14:textId="77777777" w:rsidR="00E16FD1" w:rsidRPr="000C321E" w:rsidRDefault="00E16FD1" w:rsidP="009900EA">
            <w:pPr>
              <w:pStyle w:val="TAL"/>
              <w:jc w:val="center"/>
              <w:rPr>
                <w:lang w:val="fr-FR"/>
              </w:rPr>
            </w:pPr>
            <w:r w:rsidRPr="000C321E">
              <w:t>Optional</w:t>
            </w:r>
          </w:p>
        </w:tc>
        <w:tc>
          <w:tcPr>
            <w:tcW w:w="2130" w:type="dxa"/>
          </w:tcPr>
          <w:p w14:paraId="443A75FB" w14:textId="77777777" w:rsidR="00E16FD1" w:rsidRPr="000C321E" w:rsidRDefault="00E16FD1" w:rsidP="009900EA">
            <w:pPr>
              <w:pStyle w:val="TAL"/>
              <w:jc w:val="center"/>
              <w:rPr>
                <w:lang w:val="fr-FR"/>
              </w:rPr>
            </w:pPr>
            <w:r w:rsidRPr="000C321E">
              <w:rPr>
                <w:lang w:val="fr-FR"/>
              </w:rPr>
              <w:t>7.7.61</w:t>
            </w:r>
          </w:p>
        </w:tc>
      </w:tr>
      <w:tr w:rsidR="00E16FD1" w:rsidRPr="000C321E" w14:paraId="2CB2C76D" w14:textId="77777777" w:rsidTr="009900EA">
        <w:trPr>
          <w:jc w:val="center"/>
        </w:trPr>
        <w:tc>
          <w:tcPr>
            <w:tcW w:w="2631" w:type="dxa"/>
          </w:tcPr>
          <w:p w14:paraId="7E037EFB" w14:textId="77777777" w:rsidR="00E16FD1" w:rsidRPr="000C321E" w:rsidRDefault="00E16FD1" w:rsidP="009900EA">
            <w:pPr>
              <w:pStyle w:val="TAL"/>
            </w:pPr>
            <w:r w:rsidRPr="000C321E">
              <w:t>PDU Numbers</w:t>
            </w:r>
          </w:p>
        </w:tc>
        <w:tc>
          <w:tcPr>
            <w:tcW w:w="2100" w:type="dxa"/>
          </w:tcPr>
          <w:p w14:paraId="672B5260" w14:textId="77777777" w:rsidR="00E16FD1" w:rsidRPr="000C321E" w:rsidRDefault="00E16FD1" w:rsidP="009900EA">
            <w:pPr>
              <w:pStyle w:val="TAL"/>
              <w:jc w:val="center"/>
            </w:pPr>
            <w:r w:rsidRPr="000C321E">
              <w:t>Optional</w:t>
            </w:r>
          </w:p>
        </w:tc>
        <w:tc>
          <w:tcPr>
            <w:tcW w:w="2130" w:type="dxa"/>
          </w:tcPr>
          <w:p w14:paraId="04041BFF" w14:textId="77777777" w:rsidR="00E16FD1" w:rsidRPr="000C321E" w:rsidRDefault="00E16FD1" w:rsidP="009900EA">
            <w:pPr>
              <w:pStyle w:val="TAL"/>
              <w:jc w:val="center"/>
            </w:pPr>
            <w:r w:rsidRPr="000C321E">
              <w:t>7.7.74</w:t>
            </w:r>
          </w:p>
        </w:tc>
      </w:tr>
      <w:tr w:rsidR="00E16FD1" w:rsidRPr="000C321E" w14:paraId="62D8C9DA" w14:textId="77777777" w:rsidTr="009900EA">
        <w:trPr>
          <w:jc w:val="center"/>
        </w:trPr>
        <w:tc>
          <w:tcPr>
            <w:tcW w:w="2631" w:type="dxa"/>
          </w:tcPr>
          <w:p w14:paraId="61996681" w14:textId="77777777" w:rsidR="00E16FD1" w:rsidRPr="000C321E" w:rsidRDefault="00E16FD1" w:rsidP="009900EA">
            <w:pPr>
              <w:pStyle w:val="TAL"/>
            </w:pPr>
            <w:r w:rsidRPr="000C321E">
              <w:t>Private Extension</w:t>
            </w:r>
          </w:p>
        </w:tc>
        <w:tc>
          <w:tcPr>
            <w:tcW w:w="2100" w:type="dxa"/>
          </w:tcPr>
          <w:p w14:paraId="54FE4EC2" w14:textId="77777777" w:rsidR="00E16FD1" w:rsidRPr="000C321E" w:rsidRDefault="00E16FD1" w:rsidP="009900EA">
            <w:pPr>
              <w:pStyle w:val="TAL"/>
              <w:jc w:val="center"/>
            </w:pPr>
            <w:r w:rsidRPr="000C321E">
              <w:t>Optional</w:t>
            </w:r>
          </w:p>
        </w:tc>
        <w:tc>
          <w:tcPr>
            <w:tcW w:w="2130" w:type="dxa"/>
          </w:tcPr>
          <w:p w14:paraId="3B2057E5" w14:textId="77777777" w:rsidR="00E16FD1" w:rsidRPr="000C321E" w:rsidRDefault="00E16FD1" w:rsidP="009900EA">
            <w:pPr>
              <w:pStyle w:val="TAL"/>
              <w:jc w:val="center"/>
            </w:pPr>
            <w:r w:rsidRPr="000C321E">
              <w:t>7.7.46</w:t>
            </w:r>
          </w:p>
        </w:tc>
      </w:tr>
    </w:tbl>
    <w:p w14:paraId="31C48BFC" w14:textId="77777777" w:rsidR="00E16FD1" w:rsidRPr="000C321E" w:rsidRDefault="00E16FD1" w:rsidP="00E16FD1"/>
    <w:p w14:paraId="5C3B0994" w14:textId="77777777" w:rsidR="00E16FD1" w:rsidRPr="000C321E" w:rsidRDefault="00E16FD1" w:rsidP="00E16FD1">
      <w:pPr>
        <w:pStyle w:val="Heading3"/>
      </w:pPr>
      <w:bookmarkStart w:id="137" w:name="_Toc9597858"/>
      <w:bookmarkStart w:id="138" w:name="_Toc67420326"/>
      <w:r w:rsidRPr="000C321E">
        <w:t>7.5.14</w:t>
      </w:r>
      <w:r w:rsidRPr="000C321E">
        <w:tab/>
        <w:t>RAN Information Management Messages</w:t>
      </w:r>
      <w:bookmarkEnd w:id="137"/>
      <w:bookmarkEnd w:id="138"/>
    </w:p>
    <w:p w14:paraId="5FEB5419" w14:textId="77777777" w:rsidR="00E16FD1" w:rsidRPr="000C321E" w:rsidRDefault="00E16FD1" w:rsidP="00E16FD1">
      <w:pPr>
        <w:pStyle w:val="Heading4"/>
        <w:rPr>
          <w:lang w:eastAsia="zh-CN"/>
        </w:rPr>
      </w:pPr>
      <w:bookmarkStart w:id="139" w:name="_Toc9597859"/>
      <w:bookmarkStart w:id="140" w:name="_Toc67420327"/>
      <w:r w:rsidRPr="000C321E">
        <w:rPr>
          <w:rFonts w:hint="eastAsia"/>
          <w:lang w:eastAsia="zh-CN"/>
        </w:rPr>
        <w:t>7.5.14.0</w:t>
      </w:r>
      <w:r w:rsidRPr="000C321E">
        <w:rPr>
          <w:rFonts w:hint="eastAsia"/>
          <w:lang w:eastAsia="zh-CN"/>
        </w:rPr>
        <w:tab/>
        <w:t>General</w:t>
      </w:r>
      <w:bookmarkEnd w:id="139"/>
      <w:bookmarkEnd w:id="140"/>
    </w:p>
    <w:p w14:paraId="62061B0C" w14:textId="09A0F0E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w:t>
      </w:r>
      <w:r w:rsidR="009900EA" w:rsidRPr="000C321E">
        <w:t>TS</w:t>
      </w:r>
      <w:r w:rsidR="009900EA">
        <w:t> </w:t>
      </w:r>
      <w:r w:rsidR="009900EA" w:rsidRPr="000C321E">
        <w:t>2</w:t>
      </w:r>
      <w:r w:rsidRPr="000C321E">
        <w:t>3.060</w:t>
      </w:r>
      <w:r w:rsidR="009900EA">
        <w:t> </w:t>
      </w:r>
      <w:r w:rsidR="009900EA" w:rsidRPr="000C321E">
        <w:t>[</w:t>
      </w:r>
      <w:r w:rsidRPr="000C321E">
        <w:t xml:space="preserve">4] and the RAN INFORMATION messages are specified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4</w:t>
      </w:r>
      <w:r w:rsidRPr="000C321E">
        <w:t>8.018</w:t>
      </w:r>
      <w:r w:rsidR="009900EA">
        <w:t> </w:t>
      </w:r>
      <w:r w:rsidR="009900EA" w:rsidRPr="000C321E">
        <w:t>[</w:t>
      </w:r>
      <w:r w:rsidRPr="000C321E">
        <w:t>20].</w:t>
      </w:r>
    </w:p>
    <w:p w14:paraId="1F487EA4" w14:textId="77777777" w:rsidR="00E16FD1" w:rsidRPr="000C321E" w:rsidRDefault="00E16FD1" w:rsidP="00E16FD1">
      <w:pPr>
        <w:pStyle w:val="Heading4"/>
      </w:pPr>
      <w:bookmarkStart w:id="141" w:name="_Toc9597860"/>
      <w:bookmarkStart w:id="142" w:name="_Toc67420328"/>
      <w:r w:rsidRPr="000C321E">
        <w:lastRenderedPageBreak/>
        <w:t>7.5.14.1</w:t>
      </w:r>
      <w:r w:rsidRPr="000C321E">
        <w:tab/>
        <w:t>RAN Information Relay</w:t>
      </w:r>
      <w:bookmarkEnd w:id="141"/>
      <w:bookmarkEnd w:id="142"/>
    </w:p>
    <w:p w14:paraId="3B2F26E8"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1AF45725" w14:textId="77777777" w:rsidR="00E16FD1" w:rsidRPr="000C321E" w:rsidRDefault="00E16FD1" w:rsidP="00E16FD1">
      <w:r w:rsidRPr="000C321E">
        <w:t>The RIM Routing Address contains:</w:t>
      </w:r>
    </w:p>
    <w:p w14:paraId="2ABFD725" w14:textId="77777777" w:rsidR="00E16FD1" w:rsidRPr="000C321E" w:rsidRDefault="00E16FD1" w:rsidP="00E16FD1">
      <w:pPr>
        <w:pStyle w:val="B1"/>
      </w:pPr>
      <w:r w:rsidRPr="000C321E">
        <w:t>-</w:t>
      </w:r>
      <w:r w:rsidRPr="000C321E">
        <w:tab/>
        <w:t>the destination RNC Identity when the target is UTRAN or GERAN operating in GERAN Iu mode;</w:t>
      </w:r>
    </w:p>
    <w:p w14:paraId="1CAD82D5" w14:textId="77777777" w:rsidR="00E16FD1" w:rsidRPr="000C321E" w:rsidRDefault="00E16FD1" w:rsidP="00E16FD1">
      <w:pPr>
        <w:pStyle w:val="B1"/>
      </w:pPr>
      <w:r w:rsidRPr="000C321E">
        <w:t>-</w:t>
      </w:r>
      <w:r w:rsidRPr="000C321E">
        <w:tab/>
        <w:t>the destination Cell Identifier when the target is GERAN;</w:t>
      </w:r>
    </w:p>
    <w:p w14:paraId="4780D76E" w14:textId="77777777" w:rsidR="00E16FD1" w:rsidRPr="000C321E" w:rsidRDefault="00E16FD1" w:rsidP="00E16FD1">
      <w:pPr>
        <w:pStyle w:val="B1"/>
      </w:pPr>
      <w:r w:rsidRPr="000C321E">
        <w:t>-</w:t>
      </w:r>
      <w:r w:rsidRPr="000C321E">
        <w:tab/>
        <w:t>the Target eNodeB ID when the target is E-UTRAN.</w:t>
      </w:r>
    </w:p>
    <w:p w14:paraId="34D57DB0"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7D43A3E6" w14:textId="77777777" w:rsidR="00E16FD1" w:rsidRPr="000C321E" w:rsidRDefault="00E16FD1" w:rsidP="00E16FD1">
      <w:r w:rsidRPr="000C321E">
        <w:t>The optional Private Extension contains vendor or operator specific information.</w:t>
      </w:r>
    </w:p>
    <w:p w14:paraId="26F39C07"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6C100708" w14:textId="77777777" w:rsidTr="009900EA">
        <w:trPr>
          <w:jc w:val="center"/>
        </w:trPr>
        <w:tc>
          <w:tcPr>
            <w:tcW w:w="3244" w:type="dxa"/>
          </w:tcPr>
          <w:p w14:paraId="6AB57A8D" w14:textId="77777777" w:rsidR="00E16FD1" w:rsidRPr="000C321E" w:rsidRDefault="00E16FD1" w:rsidP="009900EA">
            <w:pPr>
              <w:pStyle w:val="TAH"/>
            </w:pPr>
            <w:r w:rsidRPr="000C321E">
              <w:t>Information element</w:t>
            </w:r>
          </w:p>
        </w:tc>
        <w:tc>
          <w:tcPr>
            <w:tcW w:w="2160" w:type="dxa"/>
          </w:tcPr>
          <w:p w14:paraId="4F2B7466" w14:textId="77777777" w:rsidR="00E16FD1" w:rsidRPr="000C321E" w:rsidRDefault="00E16FD1" w:rsidP="009900EA">
            <w:pPr>
              <w:pStyle w:val="TAH"/>
            </w:pPr>
            <w:r w:rsidRPr="000C321E">
              <w:t>Presence requirement</w:t>
            </w:r>
          </w:p>
        </w:tc>
        <w:tc>
          <w:tcPr>
            <w:tcW w:w="1350" w:type="dxa"/>
          </w:tcPr>
          <w:p w14:paraId="511D4C96" w14:textId="77777777" w:rsidR="00E16FD1" w:rsidRPr="000C321E" w:rsidRDefault="00E16FD1" w:rsidP="009900EA">
            <w:pPr>
              <w:pStyle w:val="TAH"/>
            </w:pPr>
            <w:r w:rsidRPr="000C321E">
              <w:t>Reference</w:t>
            </w:r>
          </w:p>
        </w:tc>
      </w:tr>
      <w:tr w:rsidR="00E16FD1" w:rsidRPr="000C321E" w14:paraId="36CF09CA" w14:textId="77777777" w:rsidTr="009900EA">
        <w:trPr>
          <w:jc w:val="center"/>
        </w:trPr>
        <w:tc>
          <w:tcPr>
            <w:tcW w:w="3244" w:type="dxa"/>
          </w:tcPr>
          <w:p w14:paraId="3DEAB75E" w14:textId="77777777" w:rsidR="00E16FD1" w:rsidRPr="000C321E" w:rsidRDefault="00E16FD1" w:rsidP="009900EA">
            <w:pPr>
              <w:pStyle w:val="TAL"/>
            </w:pPr>
            <w:r w:rsidRPr="000C321E">
              <w:t>RAN Transparent Container</w:t>
            </w:r>
          </w:p>
        </w:tc>
        <w:tc>
          <w:tcPr>
            <w:tcW w:w="2160" w:type="dxa"/>
          </w:tcPr>
          <w:p w14:paraId="7089558E" w14:textId="77777777" w:rsidR="00E16FD1" w:rsidRPr="000C321E" w:rsidRDefault="00E16FD1" w:rsidP="009900EA">
            <w:pPr>
              <w:pStyle w:val="TAL"/>
              <w:jc w:val="center"/>
            </w:pPr>
            <w:r w:rsidRPr="000C321E">
              <w:t>Mandatory</w:t>
            </w:r>
          </w:p>
        </w:tc>
        <w:tc>
          <w:tcPr>
            <w:tcW w:w="1350" w:type="dxa"/>
          </w:tcPr>
          <w:p w14:paraId="5FA42291" w14:textId="77777777" w:rsidR="00E16FD1" w:rsidRPr="000C321E" w:rsidRDefault="00E16FD1" w:rsidP="009900EA">
            <w:pPr>
              <w:pStyle w:val="TAL"/>
              <w:jc w:val="center"/>
            </w:pPr>
            <w:r w:rsidRPr="000C321E">
              <w:t>7.7.43</w:t>
            </w:r>
          </w:p>
        </w:tc>
      </w:tr>
      <w:tr w:rsidR="00E16FD1" w:rsidRPr="000C321E" w14:paraId="006E5EC8" w14:textId="77777777" w:rsidTr="009900EA">
        <w:trPr>
          <w:jc w:val="center"/>
        </w:trPr>
        <w:tc>
          <w:tcPr>
            <w:tcW w:w="3244" w:type="dxa"/>
          </w:tcPr>
          <w:p w14:paraId="3FB7608D" w14:textId="77777777" w:rsidR="00E16FD1" w:rsidRPr="000C321E" w:rsidRDefault="00E16FD1" w:rsidP="009900EA">
            <w:pPr>
              <w:pStyle w:val="TAL"/>
            </w:pPr>
            <w:r w:rsidRPr="000C321E">
              <w:t>RIM Routing Address</w:t>
            </w:r>
          </w:p>
        </w:tc>
        <w:tc>
          <w:tcPr>
            <w:tcW w:w="2160" w:type="dxa"/>
          </w:tcPr>
          <w:p w14:paraId="78FFD6B6" w14:textId="77777777" w:rsidR="00E16FD1" w:rsidRPr="000C321E" w:rsidRDefault="00E16FD1" w:rsidP="009900EA">
            <w:pPr>
              <w:pStyle w:val="TAL"/>
              <w:jc w:val="center"/>
            </w:pPr>
            <w:r w:rsidRPr="000C321E">
              <w:t>Optional</w:t>
            </w:r>
          </w:p>
        </w:tc>
        <w:tc>
          <w:tcPr>
            <w:tcW w:w="1350" w:type="dxa"/>
          </w:tcPr>
          <w:p w14:paraId="09DD0DFD" w14:textId="77777777" w:rsidR="00E16FD1" w:rsidRPr="000C321E" w:rsidRDefault="00E16FD1" w:rsidP="009900EA">
            <w:pPr>
              <w:pStyle w:val="TAL"/>
              <w:jc w:val="center"/>
            </w:pPr>
            <w:r w:rsidRPr="000C321E">
              <w:t>7.7.57</w:t>
            </w:r>
          </w:p>
        </w:tc>
      </w:tr>
      <w:tr w:rsidR="00E16FD1" w:rsidRPr="000C321E" w14:paraId="0D221FF7" w14:textId="77777777" w:rsidTr="009900EA">
        <w:trPr>
          <w:jc w:val="center"/>
        </w:trPr>
        <w:tc>
          <w:tcPr>
            <w:tcW w:w="3244" w:type="dxa"/>
          </w:tcPr>
          <w:p w14:paraId="2536D727" w14:textId="77777777" w:rsidR="00E16FD1" w:rsidRPr="000C321E" w:rsidRDefault="00E16FD1" w:rsidP="009900EA">
            <w:pPr>
              <w:pStyle w:val="TAL"/>
            </w:pPr>
            <w:r w:rsidRPr="000C321E">
              <w:t>RIM Routing Address Discriminator</w:t>
            </w:r>
          </w:p>
        </w:tc>
        <w:tc>
          <w:tcPr>
            <w:tcW w:w="2160" w:type="dxa"/>
          </w:tcPr>
          <w:p w14:paraId="43E8CB5C" w14:textId="77777777" w:rsidR="00E16FD1" w:rsidRPr="000C321E" w:rsidRDefault="00E16FD1" w:rsidP="009900EA">
            <w:pPr>
              <w:pStyle w:val="TAL"/>
              <w:jc w:val="center"/>
            </w:pPr>
            <w:r w:rsidRPr="000C321E">
              <w:t>Optional</w:t>
            </w:r>
          </w:p>
        </w:tc>
        <w:tc>
          <w:tcPr>
            <w:tcW w:w="1350" w:type="dxa"/>
          </w:tcPr>
          <w:p w14:paraId="54CE65BE" w14:textId="77777777" w:rsidR="00E16FD1" w:rsidRPr="000C321E" w:rsidRDefault="00E16FD1" w:rsidP="009900EA">
            <w:pPr>
              <w:pStyle w:val="TAL"/>
              <w:jc w:val="center"/>
            </w:pPr>
            <w:r w:rsidRPr="000C321E">
              <w:t>7.7.77</w:t>
            </w:r>
          </w:p>
        </w:tc>
      </w:tr>
      <w:tr w:rsidR="00E16FD1" w:rsidRPr="000C321E" w14:paraId="6062DC92" w14:textId="77777777" w:rsidTr="009900EA">
        <w:trPr>
          <w:jc w:val="center"/>
        </w:trPr>
        <w:tc>
          <w:tcPr>
            <w:tcW w:w="3244" w:type="dxa"/>
          </w:tcPr>
          <w:p w14:paraId="7130F675" w14:textId="77777777" w:rsidR="00E16FD1" w:rsidRPr="000C321E" w:rsidRDefault="00E16FD1" w:rsidP="009900EA">
            <w:pPr>
              <w:pStyle w:val="TAL"/>
            </w:pPr>
            <w:r w:rsidRPr="000C321E">
              <w:t>Private Extension</w:t>
            </w:r>
          </w:p>
        </w:tc>
        <w:tc>
          <w:tcPr>
            <w:tcW w:w="2160" w:type="dxa"/>
          </w:tcPr>
          <w:p w14:paraId="7E6BDB63" w14:textId="77777777" w:rsidR="00E16FD1" w:rsidRPr="000C321E" w:rsidRDefault="00E16FD1" w:rsidP="009900EA">
            <w:pPr>
              <w:pStyle w:val="TAL"/>
              <w:jc w:val="center"/>
            </w:pPr>
            <w:r w:rsidRPr="000C321E">
              <w:t>Optional</w:t>
            </w:r>
          </w:p>
        </w:tc>
        <w:tc>
          <w:tcPr>
            <w:tcW w:w="1350" w:type="dxa"/>
          </w:tcPr>
          <w:p w14:paraId="0ACC72F5" w14:textId="77777777" w:rsidR="00E16FD1" w:rsidRPr="000C321E" w:rsidRDefault="00E16FD1" w:rsidP="009900EA">
            <w:pPr>
              <w:pStyle w:val="TAL"/>
              <w:jc w:val="center"/>
            </w:pPr>
            <w:r w:rsidRPr="000C321E">
              <w:t>7.7.46</w:t>
            </w:r>
          </w:p>
        </w:tc>
      </w:tr>
    </w:tbl>
    <w:p w14:paraId="4BB4B663" w14:textId="77777777" w:rsidR="00E16FD1" w:rsidRPr="000C321E" w:rsidRDefault="00E16FD1" w:rsidP="00E16FD1"/>
    <w:p w14:paraId="6EC5DCA3" w14:textId="77777777" w:rsidR="00E16FD1" w:rsidRPr="000C321E" w:rsidRDefault="00E16FD1" w:rsidP="00E16FD1">
      <w:pPr>
        <w:pStyle w:val="Heading3"/>
        <w:rPr>
          <w:lang w:eastAsia="zh-CN"/>
        </w:rPr>
      </w:pPr>
      <w:bookmarkStart w:id="143" w:name="_Toc9597861"/>
      <w:bookmarkStart w:id="144" w:name="_Toc67420329"/>
      <w:r w:rsidRPr="000C321E">
        <w:t>7.5.15</w:t>
      </w:r>
      <w:r w:rsidRPr="000C321E">
        <w:tab/>
      </w:r>
      <w:r w:rsidRPr="000C321E">
        <w:rPr>
          <w:lang w:eastAsia="zh-CN"/>
        </w:rPr>
        <w:t>UE Registration Query Request</w:t>
      </w:r>
      <w:bookmarkEnd w:id="143"/>
      <w:bookmarkEnd w:id="144"/>
    </w:p>
    <w:p w14:paraId="37AE4FE7" w14:textId="1E8AC37D"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p>
    <w:p w14:paraId="353C1FF8" w14:textId="77777777" w:rsidR="00E16FD1" w:rsidRPr="000C321E" w:rsidRDefault="00E16FD1" w:rsidP="00E16FD1">
      <w:pPr>
        <w:pStyle w:val="NO"/>
      </w:pPr>
      <w:r w:rsidRPr="000C321E">
        <w:t>NOTE:</w:t>
      </w:r>
      <w:r w:rsidRPr="000C321E">
        <w:tab/>
        <w:t>How the SGSN determines which MME it will query, is based on local configuration.</w:t>
      </w:r>
    </w:p>
    <w:p w14:paraId="5EA338C5"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DCC6014" w14:textId="77777777" w:rsidTr="009900EA">
        <w:trPr>
          <w:jc w:val="center"/>
        </w:trPr>
        <w:tc>
          <w:tcPr>
            <w:tcW w:w="3698" w:type="dxa"/>
          </w:tcPr>
          <w:p w14:paraId="36C5C8F1" w14:textId="77777777" w:rsidR="00E16FD1" w:rsidRPr="000C321E" w:rsidRDefault="00E16FD1" w:rsidP="009900EA">
            <w:pPr>
              <w:pStyle w:val="TAH"/>
            </w:pPr>
            <w:r w:rsidRPr="000C321E">
              <w:t>Information element</w:t>
            </w:r>
          </w:p>
        </w:tc>
        <w:tc>
          <w:tcPr>
            <w:tcW w:w="2389" w:type="dxa"/>
          </w:tcPr>
          <w:p w14:paraId="5CBA8430" w14:textId="77777777" w:rsidR="00E16FD1" w:rsidRPr="000C321E" w:rsidRDefault="00E16FD1" w:rsidP="009900EA">
            <w:pPr>
              <w:pStyle w:val="TAH"/>
            </w:pPr>
            <w:r w:rsidRPr="000C321E">
              <w:t>Presence requirement</w:t>
            </w:r>
          </w:p>
        </w:tc>
        <w:tc>
          <w:tcPr>
            <w:tcW w:w="1870" w:type="dxa"/>
          </w:tcPr>
          <w:p w14:paraId="7A6E1FF1" w14:textId="77777777" w:rsidR="00E16FD1" w:rsidRPr="000C321E" w:rsidRDefault="00E16FD1" w:rsidP="009900EA">
            <w:pPr>
              <w:pStyle w:val="TAH"/>
            </w:pPr>
            <w:r w:rsidRPr="000C321E">
              <w:t>Reference</w:t>
            </w:r>
          </w:p>
        </w:tc>
      </w:tr>
      <w:tr w:rsidR="00E16FD1" w:rsidRPr="000C321E" w14:paraId="48F46B3E" w14:textId="77777777" w:rsidTr="009900EA">
        <w:trPr>
          <w:jc w:val="center"/>
        </w:trPr>
        <w:tc>
          <w:tcPr>
            <w:tcW w:w="3698" w:type="dxa"/>
          </w:tcPr>
          <w:p w14:paraId="548EBF19" w14:textId="77777777" w:rsidR="00E16FD1" w:rsidRPr="000C321E" w:rsidRDefault="00E16FD1" w:rsidP="009900EA">
            <w:pPr>
              <w:pStyle w:val="TAL"/>
            </w:pPr>
            <w:r w:rsidRPr="000C321E">
              <w:t>IMSI</w:t>
            </w:r>
          </w:p>
        </w:tc>
        <w:tc>
          <w:tcPr>
            <w:tcW w:w="2389" w:type="dxa"/>
          </w:tcPr>
          <w:p w14:paraId="03460837" w14:textId="77777777" w:rsidR="00E16FD1" w:rsidRPr="000C321E" w:rsidRDefault="00E16FD1" w:rsidP="009900EA">
            <w:pPr>
              <w:pStyle w:val="TAL"/>
            </w:pPr>
            <w:r w:rsidRPr="000C321E">
              <w:t>Mandatory</w:t>
            </w:r>
          </w:p>
        </w:tc>
        <w:tc>
          <w:tcPr>
            <w:tcW w:w="1870" w:type="dxa"/>
          </w:tcPr>
          <w:p w14:paraId="30B5C933" w14:textId="77777777" w:rsidR="00E16FD1" w:rsidRPr="000C321E" w:rsidRDefault="00E16FD1" w:rsidP="009900EA">
            <w:pPr>
              <w:pStyle w:val="TAL"/>
            </w:pPr>
            <w:r w:rsidRPr="000C321E">
              <w:t>7.7.2</w:t>
            </w:r>
          </w:p>
        </w:tc>
      </w:tr>
      <w:tr w:rsidR="00E16FD1" w:rsidRPr="000C321E" w14:paraId="19C3A9E0" w14:textId="77777777" w:rsidTr="009900EA">
        <w:trPr>
          <w:jc w:val="center"/>
        </w:trPr>
        <w:tc>
          <w:tcPr>
            <w:tcW w:w="3698" w:type="dxa"/>
          </w:tcPr>
          <w:p w14:paraId="63C2FF77" w14:textId="77777777" w:rsidR="00E16FD1" w:rsidRPr="000C321E" w:rsidRDefault="00E16FD1" w:rsidP="009900EA">
            <w:pPr>
              <w:pStyle w:val="TAL"/>
            </w:pPr>
            <w:r w:rsidRPr="000C321E">
              <w:t>Private Extension</w:t>
            </w:r>
          </w:p>
        </w:tc>
        <w:tc>
          <w:tcPr>
            <w:tcW w:w="2389" w:type="dxa"/>
          </w:tcPr>
          <w:p w14:paraId="4ACF5F2E" w14:textId="77777777" w:rsidR="00E16FD1" w:rsidRPr="000C321E" w:rsidRDefault="00E16FD1" w:rsidP="009900EA">
            <w:pPr>
              <w:pStyle w:val="TAL"/>
            </w:pPr>
            <w:r w:rsidRPr="000C321E">
              <w:t>Optional</w:t>
            </w:r>
          </w:p>
        </w:tc>
        <w:tc>
          <w:tcPr>
            <w:tcW w:w="1870" w:type="dxa"/>
          </w:tcPr>
          <w:p w14:paraId="10835795" w14:textId="77777777" w:rsidR="00E16FD1" w:rsidRPr="000C321E" w:rsidRDefault="00E16FD1" w:rsidP="009900EA">
            <w:pPr>
              <w:pStyle w:val="TAL"/>
            </w:pPr>
            <w:r w:rsidRPr="000C321E">
              <w:t>7.7.46</w:t>
            </w:r>
          </w:p>
        </w:tc>
      </w:tr>
    </w:tbl>
    <w:p w14:paraId="0258B971" w14:textId="77777777" w:rsidR="00E16FD1" w:rsidRPr="000C321E" w:rsidRDefault="00E16FD1" w:rsidP="00E16FD1"/>
    <w:p w14:paraId="20CEC6F8" w14:textId="77777777" w:rsidR="00E16FD1" w:rsidRPr="000C321E" w:rsidRDefault="00E16FD1" w:rsidP="00E16FD1">
      <w:pPr>
        <w:pStyle w:val="Heading3"/>
      </w:pPr>
      <w:bookmarkStart w:id="145" w:name="_Toc9597862"/>
      <w:bookmarkStart w:id="146" w:name="_Toc67420330"/>
      <w:r w:rsidRPr="000C321E">
        <w:t>7.5.16</w:t>
      </w:r>
      <w:r w:rsidRPr="000C321E">
        <w:tab/>
      </w:r>
      <w:r w:rsidRPr="000C321E">
        <w:rPr>
          <w:lang w:eastAsia="zh-CN"/>
        </w:rPr>
        <w:t>UE Registration Query Response</w:t>
      </w:r>
      <w:bookmarkEnd w:id="145"/>
      <w:bookmarkEnd w:id="146"/>
    </w:p>
    <w:p w14:paraId="37B3E44D" w14:textId="3DDF8E61"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9900EA">
        <w:t>clause </w:t>
      </w:r>
      <w:r w:rsidR="009900EA" w:rsidRPr="000C321E">
        <w:t>7</w:t>
      </w:r>
      <w:r w:rsidRPr="000C321E">
        <w:t xml:space="preserve">.1.6 of 3GPP </w:t>
      </w:r>
      <w:r w:rsidR="009900EA" w:rsidRPr="000C321E">
        <w:t>TS</w:t>
      </w:r>
      <w:r w:rsidR="009900EA">
        <w:t> </w:t>
      </w:r>
      <w:r w:rsidR="009900EA" w:rsidRPr="000C321E">
        <w:t>2</w:t>
      </w:r>
      <w:r w:rsidRPr="000C321E">
        <w:t>3.251</w:t>
      </w:r>
      <w:r w:rsidR="009900EA">
        <w:t> </w:t>
      </w:r>
      <w:r w:rsidR="009900EA" w:rsidRPr="000C321E">
        <w:t>[</w:t>
      </w:r>
      <w:r w:rsidRPr="000C321E">
        <w:t>55]</w:t>
      </w:r>
      <w:r w:rsidRPr="000C321E">
        <w:rPr>
          <w:lang w:eastAsia="zh-CN"/>
        </w:rPr>
        <w:t>.</w:t>
      </w:r>
    </w:p>
    <w:p w14:paraId="0B4A1E0A" w14:textId="77777777" w:rsidR="00E16FD1" w:rsidRPr="000C321E" w:rsidRDefault="00E16FD1" w:rsidP="00E16FD1">
      <w:r w:rsidRPr="000C321E">
        <w:t>Possible Cause values are:</w:t>
      </w:r>
    </w:p>
    <w:p w14:paraId="356F24B9"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03E0A4CD"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5C1F0CE9" w14:textId="77777777" w:rsidR="00E16FD1" w:rsidRPr="000C321E" w:rsidRDefault="00E16FD1" w:rsidP="00E16FD1">
      <w:pPr>
        <w:pStyle w:val="B1"/>
      </w:pPr>
      <w:r w:rsidRPr="000C321E">
        <w:t>-</w:t>
      </w:r>
      <w:r w:rsidRPr="000C321E">
        <w:tab/>
        <w:t>"Mandatory IE incorrect"</w:t>
      </w:r>
    </w:p>
    <w:p w14:paraId="2E3F2894" w14:textId="77777777" w:rsidR="00E16FD1" w:rsidRPr="000C321E" w:rsidRDefault="00E16FD1" w:rsidP="00E16FD1">
      <w:pPr>
        <w:pStyle w:val="B1"/>
      </w:pPr>
      <w:r w:rsidRPr="000C321E">
        <w:t>-</w:t>
      </w:r>
      <w:r w:rsidRPr="000C321E">
        <w:tab/>
        <w:t>"Mandatory IE missing"</w:t>
      </w:r>
    </w:p>
    <w:p w14:paraId="480478C0" w14:textId="77777777" w:rsidR="00E16FD1" w:rsidRPr="000C321E" w:rsidRDefault="00E16FD1" w:rsidP="00E16FD1">
      <w:pPr>
        <w:pStyle w:val="B1"/>
      </w:pPr>
      <w:r w:rsidRPr="000C321E">
        <w:t>-</w:t>
      </w:r>
      <w:r w:rsidRPr="000C321E">
        <w:tab/>
        <w:t>"Optional IE incorrect"</w:t>
      </w:r>
    </w:p>
    <w:p w14:paraId="6E99466C" w14:textId="77777777" w:rsidR="00E16FD1" w:rsidRPr="000C321E" w:rsidRDefault="00E16FD1" w:rsidP="00E16FD1">
      <w:pPr>
        <w:pStyle w:val="B1"/>
      </w:pPr>
      <w:r w:rsidRPr="000C321E">
        <w:lastRenderedPageBreak/>
        <w:t>-</w:t>
      </w:r>
      <w:r w:rsidRPr="000C321E">
        <w:tab/>
        <w:t>"Invalid message format"</w:t>
      </w:r>
    </w:p>
    <w:p w14:paraId="092F93ED"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014A93CA"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251451B3" w14:textId="77777777" w:rsidR="00E16FD1" w:rsidRPr="000C321E" w:rsidRDefault="00E16FD1" w:rsidP="00E16FD1">
      <w:pPr>
        <w:rPr>
          <w:lang w:eastAsia="ja-JP"/>
        </w:rPr>
      </w:pPr>
      <w:r w:rsidRPr="000C321E">
        <w:t>The optional Private Extension contains vendor or operator specific information.</w:t>
      </w:r>
    </w:p>
    <w:p w14:paraId="178F050A" w14:textId="77777777" w:rsidR="00E16FD1" w:rsidRPr="000C321E" w:rsidRDefault="00E16FD1" w:rsidP="00E16FD1">
      <w:pPr>
        <w:rPr>
          <w:lang w:eastAsia="zh-CN"/>
        </w:rPr>
      </w:pPr>
      <w:r w:rsidRPr="000C321E">
        <w:t xml:space="preserve">Table 7.5.16-1 </w:t>
      </w:r>
      <w:r w:rsidRPr="000C321E">
        <w:rPr>
          <w:lang w:eastAsia="zh-CN"/>
        </w:rPr>
        <w:t>specifies the presence of IEs in this message.</w:t>
      </w:r>
    </w:p>
    <w:p w14:paraId="64C11AC6"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8419FA0" w14:textId="77777777" w:rsidTr="009900EA">
        <w:trPr>
          <w:jc w:val="center"/>
        </w:trPr>
        <w:tc>
          <w:tcPr>
            <w:tcW w:w="3698" w:type="dxa"/>
          </w:tcPr>
          <w:p w14:paraId="5F2D00B9" w14:textId="77777777" w:rsidR="00E16FD1" w:rsidRPr="000C321E" w:rsidRDefault="00E16FD1" w:rsidP="009900EA">
            <w:pPr>
              <w:pStyle w:val="TAH"/>
            </w:pPr>
            <w:r w:rsidRPr="000C321E">
              <w:t>Information element</w:t>
            </w:r>
          </w:p>
        </w:tc>
        <w:tc>
          <w:tcPr>
            <w:tcW w:w="2389" w:type="dxa"/>
          </w:tcPr>
          <w:p w14:paraId="5C8192D2" w14:textId="77777777" w:rsidR="00E16FD1" w:rsidRPr="000C321E" w:rsidRDefault="00E16FD1" w:rsidP="009900EA">
            <w:pPr>
              <w:pStyle w:val="TAH"/>
            </w:pPr>
            <w:r w:rsidRPr="000C321E">
              <w:t>Presence requirement</w:t>
            </w:r>
          </w:p>
        </w:tc>
        <w:tc>
          <w:tcPr>
            <w:tcW w:w="1870" w:type="dxa"/>
          </w:tcPr>
          <w:p w14:paraId="71EA656B" w14:textId="77777777" w:rsidR="00E16FD1" w:rsidRPr="000C321E" w:rsidRDefault="00E16FD1" w:rsidP="009900EA">
            <w:pPr>
              <w:pStyle w:val="TAH"/>
            </w:pPr>
            <w:r w:rsidRPr="000C321E">
              <w:t>Reference</w:t>
            </w:r>
          </w:p>
        </w:tc>
      </w:tr>
      <w:tr w:rsidR="00E16FD1" w:rsidRPr="000C321E" w14:paraId="068A845D" w14:textId="77777777" w:rsidTr="009900EA">
        <w:trPr>
          <w:jc w:val="center"/>
        </w:trPr>
        <w:tc>
          <w:tcPr>
            <w:tcW w:w="3698" w:type="dxa"/>
          </w:tcPr>
          <w:p w14:paraId="18958A61" w14:textId="77777777" w:rsidR="00E16FD1" w:rsidRPr="000C321E" w:rsidRDefault="00E16FD1" w:rsidP="009900EA">
            <w:pPr>
              <w:pStyle w:val="TAL"/>
            </w:pPr>
            <w:r w:rsidRPr="000C321E">
              <w:t xml:space="preserve">Cause </w:t>
            </w:r>
          </w:p>
        </w:tc>
        <w:tc>
          <w:tcPr>
            <w:tcW w:w="2389" w:type="dxa"/>
          </w:tcPr>
          <w:p w14:paraId="3BEA6921" w14:textId="77777777" w:rsidR="00E16FD1" w:rsidRPr="000C321E" w:rsidRDefault="00E16FD1" w:rsidP="009900EA">
            <w:pPr>
              <w:pStyle w:val="TAL"/>
            </w:pPr>
            <w:r w:rsidRPr="000C321E">
              <w:t xml:space="preserve">Mandatory </w:t>
            </w:r>
          </w:p>
        </w:tc>
        <w:tc>
          <w:tcPr>
            <w:tcW w:w="1870" w:type="dxa"/>
          </w:tcPr>
          <w:p w14:paraId="2ACFF22D" w14:textId="77777777" w:rsidR="00E16FD1" w:rsidRPr="000C321E" w:rsidRDefault="00E16FD1" w:rsidP="009900EA">
            <w:pPr>
              <w:pStyle w:val="TAL"/>
            </w:pPr>
            <w:r w:rsidRPr="000C321E">
              <w:t>7.7.1</w:t>
            </w:r>
          </w:p>
        </w:tc>
      </w:tr>
      <w:tr w:rsidR="00E16FD1" w:rsidRPr="000C321E" w14:paraId="50024D96" w14:textId="77777777" w:rsidTr="009900EA">
        <w:trPr>
          <w:jc w:val="center"/>
        </w:trPr>
        <w:tc>
          <w:tcPr>
            <w:tcW w:w="3698" w:type="dxa"/>
          </w:tcPr>
          <w:p w14:paraId="0B04995D" w14:textId="77777777" w:rsidR="00E16FD1" w:rsidRPr="000C321E" w:rsidRDefault="00E16FD1" w:rsidP="009900EA">
            <w:pPr>
              <w:pStyle w:val="TAL"/>
            </w:pPr>
            <w:r w:rsidRPr="000C321E">
              <w:t>IMSI</w:t>
            </w:r>
          </w:p>
        </w:tc>
        <w:tc>
          <w:tcPr>
            <w:tcW w:w="2389" w:type="dxa"/>
          </w:tcPr>
          <w:p w14:paraId="4A7C3364" w14:textId="77777777" w:rsidR="00E16FD1" w:rsidRPr="000C321E" w:rsidRDefault="00E16FD1" w:rsidP="009900EA">
            <w:pPr>
              <w:pStyle w:val="TAL"/>
            </w:pPr>
            <w:r w:rsidRPr="000C321E">
              <w:t>Mandatory</w:t>
            </w:r>
          </w:p>
        </w:tc>
        <w:tc>
          <w:tcPr>
            <w:tcW w:w="1870" w:type="dxa"/>
          </w:tcPr>
          <w:p w14:paraId="19CC5C6C" w14:textId="77777777" w:rsidR="00E16FD1" w:rsidRPr="000C321E" w:rsidRDefault="00E16FD1" w:rsidP="009900EA">
            <w:pPr>
              <w:pStyle w:val="TAL"/>
            </w:pPr>
            <w:r w:rsidRPr="000C321E">
              <w:t>7.7.2</w:t>
            </w:r>
          </w:p>
        </w:tc>
      </w:tr>
      <w:tr w:rsidR="00E16FD1" w:rsidRPr="000C321E" w14:paraId="3E352CC0" w14:textId="77777777" w:rsidTr="009900EA">
        <w:trPr>
          <w:jc w:val="center"/>
        </w:trPr>
        <w:tc>
          <w:tcPr>
            <w:tcW w:w="3698" w:type="dxa"/>
          </w:tcPr>
          <w:p w14:paraId="03674FBC" w14:textId="77777777" w:rsidR="00E16FD1" w:rsidRPr="000C321E" w:rsidRDefault="00E16FD1" w:rsidP="009900EA">
            <w:pPr>
              <w:pStyle w:val="TAL"/>
            </w:pPr>
            <w:r w:rsidRPr="000C321E">
              <w:rPr>
                <w:lang w:eastAsia="ja-JP"/>
              </w:rPr>
              <w:t>Selected PLMN ID</w:t>
            </w:r>
          </w:p>
        </w:tc>
        <w:tc>
          <w:tcPr>
            <w:tcW w:w="2389" w:type="dxa"/>
          </w:tcPr>
          <w:p w14:paraId="2D6A836A" w14:textId="77777777" w:rsidR="00E16FD1" w:rsidRPr="000C321E" w:rsidRDefault="00E16FD1" w:rsidP="009900EA">
            <w:pPr>
              <w:pStyle w:val="TAL"/>
            </w:pPr>
            <w:r w:rsidRPr="000C321E">
              <w:t>Conditional</w:t>
            </w:r>
          </w:p>
        </w:tc>
        <w:tc>
          <w:tcPr>
            <w:tcW w:w="1870" w:type="dxa"/>
          </w:tcPr>
          <w:p w14:paraId="6A40421C" w14:textId="77777777" w:rsidR="00E16FD1" w:rsidRPr="000C321E" w:rsidRDefault="00E16FD1" w:rsidP="009900EA">
            <w:pPr>
              <w:pStyle w:val="TAL"/>
            </w:pPr>
            <w:r w:rsidRPr="000C321E">
              <w:t>7.7.64</w:t>
            </w:r>
          </w:p>
        </w:tc>
      </w:tr>
      <w:tr w:rsidR="00E16FD1" w:rsidRPr="000C321E" w14:paraId="2BBC5DEB" w14:textId="77777777" w:rsidTr="009900EA">
        <w:trPr>
          <w:jc w:val="center"/>
        </w:trPr>
        <w:tc>
          <w:tcPr>
            <w:tcW w:w="3698" w:type="dxa"/>
          </w:tcPr>
          <w:p w14:paraId="19028FE7" w14:textId="77777777" w:rsidR="00E16FD1" w:rsidRPr="000C321E" w:rsidRDefault="00E16FD1" w:rsidP="009900EA">
            <w:pPr>
              <w:pStyle w:val="TAL"/>
            </w:pPr>
            <w:r w:rsidRPr="000C321E">
              <w:t>Private Extension</w:t>
            </w:r>
          </w:p>
        </w:tc>
        <w:tc>
          <w:tcPr>
            <w:tcW w:w="2389" w:type="dxa"/>
          </w:tcPr>
          <w:p w14:paraId="125755B5" w14:textId="77777777" w:rsidR="00E16FD1" w:rsidRPr="000C321E" w:rsidRDefault="00E16FD1" w:rsidP="009900EA">
            <w:pPr>
              <w:pStyle w:val="TAL"/>
            </w:pPr>
            <w:r w:rsidRPr="000C321E">
              <w:t>Optional</w:t>
            </w:r>
          </w:p>
        </w:tc>
        <w:tc>
          <w:tcPr>
            <w:tcW w:w="1870" w:type="dxa"/>
          </w:tcPr>
          <w:p w14:paraId="3B7FAA7D" w14:textId="77777777" w:rsidR="00E16FD1" w:rsidRPr="000C321E" w:rsidRDefault="00E16FD1" w:rsidP="009900EA">
            <w:pPr>
              <w:pStyle w:val="TAL"/>
            </w:pPr>
            <w:r w:rsidRPr="000C321E">
              <w:t>7.7.46</w:t>
            </w:r>
          </w:p>
        </w:tc>
      </w:tr>
    </w:tbl>
    <w:p w14:paraId="746BD869" w14:textId="77777777" w:rsidR="00E16FD1" w:rsidRPr="000C321E" w:rsidRDefault="00E16FD1" w:rsidP="00E16FD1"/>
    <w:p w14:paraId="685A1E64" w14:textId="77777777" w:rsidR="00E16FD1" w:rsidRPr="000C321E" w:rsidRDefault="00E16FD1" w:rsidP="00E16FD1">
      <w:pPr>
        <w:pStyle w:val="Heading2"/>
      </w:pPr>
      <w:bookmarkStart w:id="147" w:name="_Toc9597863"/>
      <w:bookmarkStart w:id="148" w:name="_Toc67420331"/>
      <w:r w:rsidRPr="000C321E">
        <w:t>7.5A</w:t>
      </w:r>
      <w:r>
        <w:tab/>
      </w:r>
      <w:r w:rsidRPr="000C321E">
        <w:t>MBMS Messages</w:t>
      </w:r>
      <w:bookmarkEnd w:id="147"/>
      <w:bookmarkEnd w:id="148"/>
    </w:p>
    <w:p w14:paraId="644CD20B" w14:textId="77777777" w:rsidR="00E16FD1" w:rsidRPr="000C321E" w:rsidRDefault="00E16FD1" w:rsidP="00E16FD1">
      <w:pPr>
        <w:pStyle w:val="Heading3"/>
        <w:rPr>
          <w:lang w:eastAsia="zh-CN"/>
        </w:rPr>
      </w:pPr>
      <w:bookmarkStart w:id="149" w:name="_Toc9597864"/>
      <w:bookmarkStart w:id="150" w:name="_Toc67420332"/>
      <w:r w:rsidRPr="000C321E">
        <w:rPr>
          <w:rFonts w:hint="eastAsia"/>
          <w:lang w:eastAsia="zh-CN"/>
        </w:rPr>
        <w:t>7.5A.0</w:t>
      </w:r>
      <w:r w:rsidRPr="000C321E">
        <w:rPr>
          <w:rFonts w:hint="eastAsia"/>
          <w:lang w:eastAsia="zh-CN"/>
        </w:rPr>
        <w:tab/>
        <w:t>General</w:t>
      </w:r>
      <w:bookmarkEnd w:id="149"/>
      <w:bookmarkEnd w:id="150"/>
    </w:p>
    <w:p w14:paraId="7222E987" w14:textId="6FA493BC" w:rsidR="00E16FD1" w:rsidRPr="000C321E" w:rsidRDefault="00E16FD1" w:rsidP="00E16FD1">
      <w:r w:rsidRPr="000C321E">
        <w:t xml:space="preserve">The MBMS messages defined here are control plane messages that are used in accordance with 3GPP </w:t>
      </w:r>
      <w:r w:rsidR="009900EA" w:rsidRPr="000C321E">
        <w:t>TS</w:t>
      </w:r>
      <w:r w:rsidR="009900EA">
        <w:t> </w:t>
      </w:r>
      <w:r w:rsidR="009900EA" w:rsidRPr="000C321E">
        <w:t>2</w:t>
      </w:r>
      <w:r w:rsidRPr="000C321E">
        <w:t>3.246</w:t>
      </w:r>
      <w:r w:rsidR="009900EA">
        <w:t> </w:t>
      </w:r>
      <w:r w:rsidR="009900EA" w:rsidRPr="000C321E">
        <w:t>[</w:t>
      </w:r>
      <w:r w:rsidRPr="000C321E">
        <w:t>26]. These are further categorised into control plane messages related to UE specific MBMS signalling, and control plane messages related to MBMS service specific signalling.</w:t>
      </w:r>
    </w:p>
    <w:p w14:paraId="4065D1B6" w14:textId="77777777" w:rsidR="00E16FD1" w:rsidRPr="000C321E" w:rsidRDefault="00E16FD1" w:rsidP="00E16FD1">
      <w:pPr>
        <w:pStyle w:val="Heading3"/>
      </w:pPr>
      <w:bookmarkStart w:id="151" w:name="_Toc9597865"/>
      <w:bookmarkStart w:id="152" w:name="_Toc67420333"/>
      <w:r w:rsidRPr="000C321E">
        <w:t>7.5A.1</w:t>
      </w:r>
      <w:r w:rsidRPr="000C321E">
        <w:tab/>
        <w:t>UE Specific MBMS Messages</w:t>
      </w:r>
      <w:bookmarkEnd w:id="151"/>
      <w:bookmarkEnd w:id="152"/>
    </w:p>
    <w:p w14:paraId="1D2AFBBA" w14:textId="77777777" w:rsidR="00E16FD1" w:rsidRPr="000C321E" w:rsidRDefault="00E16FD1" w:rsidP="00E16FD1">
      <w:pPr>
        <w:pStyle w:val="Heading4"/>
      </w:pPr>
      <w:bookmarkStart w:id="153" w:name="_Toc9597866"/>
      <w:bookmarkStart w:id="154" w:name="_Toc67420334"/>
      <w:r w:rsidRPr="000C321E">
        <w:t>7.5A.1.1</w:t>
      </w:r>
      <w:r w:rsidRPr="000C321E">
        <w:tab/>
        <w:t>MBMS Notification Request</w:t>
      </w:r>
      <w:bookmarkEnd w:id="153"/>
      <w:bookmarkEnd w:id="154"/>
    </w:p>
    <w:p w14:paraId="1507C26C" w14:textId="3FA92F13" w:rsidR="00E16FD1" w:rsidRPr="000C321E" w:rsidRDefault="00E16FD1" w:rsidP="00E16FD1">
      <w:r w:rsidRPr="000C321E">
        <w:t>When receiving an IGMP/MLD join message within a G-PDU, an MBMS capable GGSN shall initiate the authorisation procedure towards the BM-SC as outlined within TS29.061</w:t>
      </w:r>
      <w:r w:rsidR="009900EA">
        <w:t> </w:t>
      </w:r>
      <w:r w:rsidR="009900EA" w:rsidRPr="000C321E">
        <w:t>[</w:t>
      </w:r>
      <w:r w:rsidRPr="000C321E">
        <w:t>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65BA7762"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3D82D5C0"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5F4EF6D9" w14:textId="77777777" w:rsidR="00E16FD1" w:rsidRPr="000C321E" w:rsidRDefault="00E16FD1" w:rsidP="00E16FD1">
      <w:r w:rsidRPr="000C321E">
        <w:t>The  NSAPI information element is the NSAPI of the PDP context over which the IGMP/MLD join message was received.</w:t>
      </w:r>
    </w:p>
    <w:p w14:paraId="7360C356"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6232B8A5"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EE27C44"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61C60CE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DF21C93" w14:textId="77777777" w:rsidTr="009900EA">
        <w:trPr>
          <w:jc w:val="center"/>
        </w:trPr>
        <w:tc>
          <w:tcPr>
            <w:tcW w:w="3436" w:type="dxa"/>
          </w:tcPr>
          <w:p w14:paraId="05E8D4DB" w14:textId="77777777" w:rsidR="00E16FD1" w:rsidRPr="000C321E" w:rsidRDefault="00E16FD1" w:rsidP="009900EA">
            <w:pPr>
              <w:pStyle w:val="TAH"/>
            </w:pPr>
            <w:r w:rsidRPr="000C321E">
              <w:t>Information element</w:t>
            </w:r>
          </w:p>
        </w:tc>
        <w:tc>
          <w:tcPr>
            <w:tcW w:w="2286" w:type="dxa"/>
          </w:tcPr>
          <w:p w14:paraId="503A831D" w14:textId="77777777" w:rsidR="00E16FD1" w:rsidRPr="000C321E" w:rsidRDefault="00E16FD1" w:rsidP="009900EA">
            <w:pPr>
              <w:pStyle w:val="TAH"/>
            </w:pPr>
            <w:r w:rsidRPr="000C321E">
              <w:t>Presence requirement</w:t>
            </w:r>
          </w:p>
        </w:tc>
        <w:tc>
          <w:tcPr>
            <w:tcW w:w="1206" w:type="dxa"/>
          </w:tcPr>
          <w:p w14:paraId="6FC4DA28" w14:textId="77777777" w:rsidR="00E16FD1" w:rsidRPr="000C321E" w:rsidRDefault="00E16FD1" w:rsidP="009900EA">
            <w:pPr>
              <w:pStyle w:val="TAH"/>
            </w:pPr>
            <w:r w:rsidRPr="000C321E">
              <w:t>Reference</w:t>
            </w:r>
          </w:p>
        </w:tc>
      </w:tr>
      <w:tr w:rsidR="00E16FD1" w:rsidRPr="000C321E" w14:paraId="68095816" w14:textId="77777777" w:rsidTr="009900EA">
        <w:trPr>
          <w:jc w:val="center"/>
        </w:trPr>
        <w:tc>
          <w:tcPr>
            <w:tcW w:w="3436" w:type="dxa"/>
          </w:tcPr>
          <w:p w14:paraId="7C3F30E7" w14:textId="77777777" w:rsidR="00E16FD1" w:rsidRPr="000C321E" w:rsidRDefault="00E16FD1" w:rsidP="009900EA">
            <w:pPr>
              <w:pStyle w:val="TAL"/>
            </w:pPr>
            <w:r w:rsidRPr="000C321E">
              <w:t>IMSI</w:t>
            </w:r>
          </w:p>
        </w:tc>
        <w:tc>
          <w:tcPr>
            <w:tcW w:w="2286" w:type="dxa"/>
          </w:tcPr>
          <w:p w14:paraId="1F4417B7" w14:textId="77777777" w:rsidR="00E16FD1" w:rsidRPr="000C321E" w:rsidRDefault="00E16FD1" w:rsidP="009900EA">
            <w:pPr>
              <w:pStyle w:val="TAL"/>
              <w:jc w:val="center"/>
            </w:pPr>
            <w:r w:rsidRPr="000C321E">
              <w:t>Mandatory</w:t>
            </w:r>
          </w:p>
        </w:tc>
        <w:tc>
          <w:tcPr>
            <w:tcW w:w="1206" w:type="dxa"/>
          </w:tcPr>
          <w:p w14:paraId="124E7C75" w14:textId="77777777" w:rsidR="00E16FD1" w:rsidRPr="000C321E" w:rsidRDefault="00E16FD1" w:rsidP="009900EA">
            <w:pPr>
              <w:pStyle w:val="TAL"/>
              <w:jc w:val="center"/>
            </w:pPr>
            <w:r w:rsidRPr="000C321E">
              <w:t>7.7.2</w:t>
            </w:r>
          </w:p>
        </w:tc>
      </w:tr>
      <w:tr w:rsidR="00E16FD1" w:rsidRPr="000C321E" w14:paraId="61D2EFF3" w14:textId="77777777" w:rsidTr="009900EA">
        <w:trPr>
          <w:jc w:val="center"/>
        </w:trPr>
        <w:tc>
          <w:tcPr>
            <w:tcW w:w="3436" w:type="dxa"/>
          </w:tcPr>
          <w:p w14:paraId="49853E0D"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17AA4E72" w14:textId="77777777" w:rsidR="00E16FD1" w:rsidRPr="000C321E" w:rsidRDefault="00E16FD1" w:rsidP="009900EA">
            <w:pPr>
              <w:pStyle w:val="TAL"/>
              <w:jc w:val="center"/>
            </w:pPr>
            <w:r w:rsidRPr="000C321E">
              <w:t>Mandatory</w:t>
            </w:r>
          </w:p>
        </w:tc>
        <w:tc>
          <w:tcPr>
            <w:tcW w:w="1206" w:type="dxa"/>
          </w:tcPr>
          <w:p w14:paraId="7B901718" w14:textId="77777777" w:rsidR="00E16FD1" w:rsidRPr="000C321E" w:rsidRDefault="00E16FD1" w:rsidP="009900EA">
            <w:pPr>
              <w:pStyle w:val="TAL"/>
              <w:jc w:val="center"/>
            </w:pPr>
            <w:r w:rsidRPr="000C321E">
              <w:t>7.7.14</w:t>
            </w:r>
          </w:p>
        </w:tc>
      </w:tr>
      <w:tr w:rsidR="00E16FD1" w:rsidRPr="000C321E" w14:paraId="18832FF6" w14:textId="77777777" w:rsidTr="009900EA">
        <w:trPr>
          <w:jc w:val="center"/>
        </w:trPr>
        <w:tc>
          <w:tcPr>
            <w:tcW w:w="3436" w:type="dxa"/>
          </w:tcPr>
          <w:p w14:paraId="744C1D68" w14:textId="77777777" w:rsidR="00E16FD1" w:rsidRPr="000C321E" w:rsidRDefault="00E16FD1" w:rsidP="009900EA">
            <w:pPr>
              <w:pStyle w:val="TAL"/>
            </w:pPr>
            <w:r w:rsidRPr="000C321E">
              <w:t>NSAPI</w:t>
            </w:r>
          </w:p>
        </w:tc>
        <w:tc>
          <w:tcPr>
            <w:tcW w:w="2286" w:type="dxa"/>
          </w:tcPr>
          <w:p w14:paraId="271120B5" w14:textId="77777777" w:rsidR="00E16FD1" w:rsidRPr="000C321E" w:rsidRDefault="00E16FD1" w:rsidP="009900EA">
            <w:pPr>
              <w:pStyle w:val="TAL"/>
              <w:jc w:val="center"/>
            </w:pPr>
            <w:r w:rsidRPr="000C321E">
              <w:t>Mandatory</w:t>
            </w:r>
          </w:p>
        </w:tc>
        <w:tc>
          <w:tcPr>
            <w:tcW w:w="1206" w:type="dxa"/>
          </w:tcPr>
          <w:p w14:paraId="57209865" w14:textId="77777777" w:rsidR="00E16FD1" w:rsidRPr="000C321E" w:rsidRDefault="00E16FD1" w:rsidP="009900EA">
            <w:pPr>
              <w:pStyle w:val="TAL"/>
              <w:jc w:val="center"/>
            </w:pPr>
            <w:r w:rsidRPr="000C321E">
              <w:t>7.7.17</w:t>
            </w:r>
          </w:p>
        </w:tc>
      </w:tr>
      <w:tr w:rsidR="00E16FD1" w:rsidRPr="000C321E" w14:paraId="6E419838" w14:textId="77777777" w:rsidTr="009900EA">
        <w:trPr>
          <w:jc w:val="center"/>
        </w:trPr>
        <w:tc>
          <w:tcPr>
            <w:tcW w:w="3436" w:type="dxa"/>
          </w:tcPr>
          <w:p w14:paraId="7BD3BEF7" w14:textId="77777777" w:rsidR="00E16FD1" w:rsidRPr="000C321E" w:rsidRDefault="00E16FD1" w:rsidP="009900EA">
            <w:pPr>
              <w:pStyle w:val="TAL"/>
            </w:pPr>
            <w:r w:rsidRPr="000C321E">
              <w:t>End User Address</w:t>
            </w:r>
          </w:p>
        </w:tc>
        <w:tc>
          <w:tcPr>
            <w:tcW w:w="2286" w:type="dxa"/>
          </w:tcPr>
          <w:p w14:paraId="0551F854" w14:textId="77777777" w:rsidR="00E16FD1" w:rsidRPr="000C321E" w:rsidRDefault="00E16FD1" w:rsidP="009900EA">
            <w:pPr>
              <w:pStyle w:val="TAL"/>
              <w:jc w:val="center"/>
            </w:pPr>
            <w:r w:rsidRPr="000C321E">
              <w:t>Mandatory</w:t>
            </w:r>
          </w:p>
        </w:tc>
        <w:tc>
          <w:tcPr>
            <w:tcW w:w="1206" w:type="dxa"/>
          </w:tcPr>
          <w:p w14:paraId="34B065E3" w14:textId="77777777" w:rsidR="00E16FD1" w:rsidRPr="000C321E" w:rsidRDefault="00E16FD1" w:rsidP="009900EA">
            <w:pPr>
              <w:pStyle w:val="TAL"/>
              <w:jc w:val="center"/>
            </w:pPr>
            <w:r w:rsidRPr="000C321E">
              <w:t>7.7.27</w:t>
            </w:r>
          </w:p>
        </w:tc>
      </w:tr>
      <w:tr w:rsidR="00E16FD1" w:rsidRPr="000C321E" w14:paraId="684D362E" w14:textId="77777777" w:rsidTr="009900EA">
        <w:trPr>
          <w:jc w:val="center"/>
        </w:trPr>
        <w:tc>
          <w:tcPr>
            <w:tcW w:w="3436" w:type="dxa"/>
          </w:tcPr>
          <w:p w14:paraId="6579859E" w14:textId="77777777" w:rsidR="00E16FD1" w:rsidRPr="000C321E" w:rsidRDefault="00E16FD1" w:rsidP="009900EA">
            <w:pPr>
              <w:pStyle w:val="TAL"/>
            </w:pPr>
            <w:r w:rsidRPr="000C321E">
              <w:t>Access Point Name</w:t>
            </w:r>
          </w:p>
        </w:tc>
        <w:tc>
          <w:tcPr>
            <w:tcW w:w="2286" w:type="dxa"/>
          </w:tcPr>
          <w:p w14:paraId="0207E02F" w14:textId="77777777" w:rsidR="00E16FD1" w:rsidRPr="000C321E" w:rsidRDefault="00E16FD1" w:rsidP="009900EA">
            <w:pPr>
              <w:pStyle w:val="TAL"/>
              <w:jc w:val="center"/>
            </w:pPr>
            <w:r w:rsidRPr="000C321E">
              <w:t>Mandatory</w:t>
            </w:r>
          </w:p>
        </w:tc>
        <w:tc>
          <w:tcPr>
            <w:tcW w:w="1206" w:type="dxa"/>
          </w:tcPr>
          <w:p w14:paraId="03302021" w14:textId="77777777" w:rsidR="00E16FD1" w:rsidRPr="000C321E" w:rsidRDefault="00E16FD1" w:rsidP="009900EA">
            <w:pPr>
              <w:pStyle w:val="TAL"/>
              <w:jc w:val="center"/>
            </w:pPr>
            <w:r w:rsidRPr="000C321E">
              <w:t>7.7.30</w:t>
            </w:r>
          </w:p>
        </w:tc>
      </w:tr>
      <w:tr w:rsidR="00E16FD1" w:rsidRPr="000C321E" w14:paraId="20393BB3" w14:textId="77777777" w:rsidTr="009900EA">
        <w:trPr>
          <w:jc w:val="center"/>
        </w:trPr>
        <w:tc>
          <w:tcPr>
            <w:tcW w:w="3436" w:type="dxa"/>
          </w:tcPr>
          <w:p w14:paraId="75246948" w14:textId="77777777" w:rsidR="00E16FD1" w:rsidRPr="000C321E" w:rsidRDefault="00E16FD1" w:rsidP="009900EA">
            <w:pPr>
              <w:pStyle w:val="TAL"/>
            </w:pPr>
            <w:r w:rsidRPr="000C321E">
              <w:t>GGSN Address for Control Plane</w:t>
            </w:r>
          </w:p>
        </w:tc>
        <w:tc>
          <w:tcPr>
            <w:tcW w:w="2286" w:type="dxa"/>
          </w:tcPr>
          <w:p w14:paraId="10E7DAE8" w14:textId="77777777" w:rsidR="00E16FD1" w:rsidRPr="000C321E" w:rsidRDefault="00E16FD1" w:rsidP="009900EA">
            <w:pPr>
              <w:pStyle w:val="TAL"/>
              <w:jc w:val="center"/>
            </w:pPr>
            <w:r w:rsidRPr="000C321E">
              <w:t>Mandatory</w:t>
            </w:r>
          </w:p>
        </w:tc>
        <w:tc>
          <w:tcPr>
            <w:tcW w:w="1206" w:type="dxa"/>
          </w:tcPr>
          <w:p w14:paraId="29C5B18D" w14:textId="77777777" w:rsidR="00E16FD1" w:rsidRPr="000C321E" w:rsidRDefault="00E16FD1" w:rsidP="009900EA">
            <w:pPr>
              <w:pStyle w:val="TAL"/>
              <w:jc w:val="center"/>
            </w:pPr>
            <w:r w:rsidRPr="000C321E">
              <w:t>7.7.32</w:t>
            </w:r>
          </w:p>
        </w:tc>
      </w:tr>
      <w:tr w:rsidR="00E16FD1" w:rsidRPr="000C321E" w14:paraId="3F6BC3F4" w14:textId="77777777" w:rsidTr="009900EA">
        <w:trPr>
          <w:jc w:val="center"/>
        </w:trPr>
        <w:tc>
          <w:tcPr>
            <w:tcW w:w="3436" w:type="dxa"/>
          </w:tcPr>
          <w:p w14:paraId="4EB414D3" w14:textId="77777777" w:rsidR="00E16FD1" w:rsidRPr="000C321E" w:rsidRDefault="00E16FD1" w:rsidP="009900EA">
            <w:pPr>
              <w:pStyle w:val="TAL"/>
            </w:pPr>
            <w:r w:rsidRPr="000C321E">
              <w:t>MBMS Protocol Configuration Options</w:t>
            </w:r>
          </w:p>
        </w:tc>
        <w:tc>
          <w:tcPr>
            <w:tcW w:w="2286" w:type="dxa"/>
          </w:tcPr>
          <w:p w14:paraId="6D8FB179" w14:textId="77777777" w:rsidR="00E16FD1" w:rsidRPr="000C321E" w:rsidRDefault="00E16FD1" w:rsidP="009900EA">
            <w:pPr>
              <w:pStyle w:val="TAL"/>
              <w:jc w:val="center"/>
            </w:pPr>
            <w:r w:rsidRPr="000C321E">
              <w:t>Optional</w:t>
            </w:r>
          </w:p>
        </w:tc>
        <w:tc>
          <w:tcPr>
            <w:tcW w:w="1206" w:type="dxa"/>
          </w:tcPr>
          <w:p w14:paraId="3C987275" w14:textId="77777777" w:rsidR="00E16FD1" w:rsidRPr="000C321E" w:rsidRDefault="00E16FD1" w:rsidP="009900EA">
            <w:pPr>
              <w:pStyle w:val="TAL"/>
              <w:jc w:val="center"/>
            </w:pPr>
            <w:r w:rsidRPr="000C321E">
              <w:t>7.7.58</w:t>
            </w:r>
          </w:p>
        </w:tc>
      </w:tr>
      <w:tr w:rsidR="00E16FD1" w:rsidRPr="000C321E" w14:paraId="572F5137" w14:textId="77777777" w:rsidTr="009900EA">
        <w:trPr>
          <w:jc w:val="center"/>
        </w:trPr>
        <w:tc>
          <w:tcPr>
            <w:tcW w:w="3436" w:type="dxa"/>
          </w:tcPr>
          <w:p w14:paraId="24492C21" w14:textId="77777777" w:rsidR="00E16FD1" w:rsidRPr="000C321E" w:rsidRDefault="00E16FD1" w:rsidP="009900EA">
            <w:pPr>
              <w:pStyle w:val="TAL"/>
            </w:pPr>
            <w:r w:rsidRPr="000C321E">
              <w:t>Private Extension</w:t>
            </w:r>
          </w:p>
        </w:tc>
        <w:tc>
          <w:tcPr>
            <w:tcW w:w="2286" w:type="dxa"/>
          </w:tcPr>
          <w:p w14:paraId="262EA237" w14:textId="77777777" w:rsidR="00E16FD1" w:rsidRPr="000C321E" w:rsidRDefault="00E16FD1" w:rsidP="009900EA">
            <w:pPr>
              <w:pStyle w:val="TAL"/>
              <w:jc w:val="center"/>
            </w:pPr>
            <w:r w:rsidRPr="000C321E">
              <w:t>Optional</w:t>
            </w:r>
          </w:p>
        </w:tc>
        <w:tc>
          <w:tcPr>
            <w:tcW w:w="1206" w:type="dxa"/>
          </w:tcPr>
          <w:p w14:paraId="6611E29B" w14:textId="77777777" w:rsidR="00E16FD1" w:rsidRPr="000C321E" w:rsidRDefault="00E16FD1" w:rsidP="009900EA">
            <w:pPr>
              <w:pStyle w:val="TAL"/>
              <w:jc w:val="center"/>
            </w:pPr>
            <w:r w:rsidRPr="000C321E">
              <w:t>7.7.46</w:t>
            </w:r>
          </w:p>
        </w:tc>
      </w:tr>
    </w:tbl>
    <w:p w14:paraId="4D4B7CF4" w14:textId="77777777" w:rsidR="00E16FD1" w:rsidRPr="000C321E" w:rsidRDefault="00E16FD1" w:rsidP="00E16FD1"/>
    <w:p w14:paraId="64056B8A" w14:textId="77777777" w:rsidR="00E16FD1" w:rsidRPr="000C321E" w:rsidRDefault="00E16FD1" w:rsidP="00E16FD1">
      <w:pPr>
        <w:pStyle w:val="Heading4"/>
      </w:pPr>
      <w:bookmarkStart w:id="155" w:name="_Toc9597867"/>
      <w:bookmarkStart w:id="156" w:name="_Toc67420335"/>
      <w:r w:rsidRPr="000C321E">
        <w:t>7.5A.1.2</w:t>
      </w:r>
      <w:r w:rsidRPr="000C321E">
        <w:tab/>
        <w:t>MBMS Notification Response</w:t>
      </w:r>
      <w:bookmarkEnd w:id="155"/>
      <w:bookmarkEnd w:id="156"/>
    </w:p>
    <w:p w14:paraId="3EFB713D" w14:textId="77777777" w:rsidR="00E16FD1" w:rsidRPr="000C321E" w:rsidRDefault="00E16FD1" w:rsidP="00E16FD1">
      <w:r w:rsidRPr="000C321E">
        <w:t>The message is sent by a SGSN to GGSN as a response of a MBMS Notification Request.</w:t>
      </w:r>
    </w:p>
    <w:p w14:paraId="4F33FE69"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18B3E667" w14:textId="77777777" w:rsidR="00E16FD1" w:rsidRPr="000C321E" w:rsidRDefault="00E16FD1" w:rsidP="00E16FD1">
      <w:pPr>
        <w:keepNext/>
        <w:keepLines/>
      </w:pPr>
      <w:r w:rsidRPr="000C321E">
        <w:t>Possible Cause values are:</w:t>
      </w:r>
    </w:p>
    <w:p w14:paraId="489AB23E" w14:textId="77777777" w:rsidR="00E16FD1" w:rsidRPr="000C321E" w:rsidRDefault="00E16FD1" w:rsidP="00E16FD1">
      <w:pPr>
        <w:pStyle w:val="B1"/>
        <w:keepNext/>
        <w:keepLines/>
      </w:pPr>
      <w:r w:rsidRPr="000C321E">
        <w:t>-</w:t>
      </w:r>
      <w:r w:rsidRPr="000C321E">
        <w:tab/>
        <w:t>"Request Accepted".</w:t>
      </w:r>
    </w:p>
    <w:p w14:paraId="71B4D088" w14:textId="77777777" w:rsidR="00E16FD1" w:rsidRPr="000C321E" w:rsidRDefault="00E16FD1" w:rsidP="00E16FD1">
      <w:pPr>
        <w:pStyle w:val="B1"/>
      </w:pPr>
      <w:r w:rsidRPr="000C321E">
        <w:t>-</w:t>
      </w:r>
      <w:r w:rsidRPr="000C321E">
        <w:tab/>
        <w:t>"No resources available".</w:t>
      </w:r>
    </w:p>
    <w:p w14:paraId="40B0F3B5" w14:textId="77777777" w:rsidR="00E16FD1" w:rsidRPr="000C321E" w:rsidRDefault="00E16FD1" w:rsidP="00E16FD1">
      <w:pPr>
        <w:pStyle w:val="B1"/>
      </w:pPr>
      <w:r w:rsidRPr="000C321E">
        <w:t>-</w:t>
      </w:r>
      <w:r w:rsidRPr="000C321E">
        <w:tab/>
        <w:t>"Service not supported".</w:t>
      </w:r>
    </w:p>
    <w:p w14:paraId="5F823BCC" w14:textId="77777777" w:rsidR="00E16FD1" w:rsidRPr="000C321E" w:rsidRDefault="00E16FD1" w:rsidP="00E16FD1">
      <w:pPr>
        <w:pStyle w:val="B1"/>
      </w:pPr>
      <w:r w:rsidRPr="000C321E">
        <w:t>-</w:t>
      </w:r>
      <w:r w:rsidRPr="000C321E">
        <w:tab/>
        <w:t>"System failure".</w:t>
      </w:r>
    </w:p>
    <w:p w14:paraId="223CE12B" w14:textId="77777777" w:rsidR="00E16FD1" w:rsidRPr="000C321E" w:rsidRDefault="00E16FD1" w:rsidP="00E16FD1">
      <w:pPr>
        <w:pStyle w:val="B1"/>
      </w:pPr>
      <w:r w:rsidRPr="000C321E">
        <w:t>-</w:t>
      </w:r>
      <w:r w:rsidRPr="000C321E">
        <w:tab/>
        <w:t>"GPRS connection suspended".</w:t>
      </w:r>
    </w:p>
    <w:p w14:paraId="14970338" w14:textId="77777777" w:rsidR="00E16FD1" w:rsidRPr="000C321E" w:rsidRDefault="00E16FD1" w:rsidP="00E16FD1">
      <w:pPr>
        <w:pStyle w:val="B1"/>
      </w:pPr>
      <w:r w:rsidRPr="000C321E">
        <w:t>-</w:t>
      </w:r>
      <w:r w:rsidRPr="000C321E">
        <w:tab/>
        <w:t>"Mandatory IE incorrect".</w:t>
      </w:r>
    </w:p>
    <w:p w14:paraId="00633199" w14:textId="77777777" w:rsidR="00E16FD1" w:rsidRPr="000C321E" w:rsidRDefault="00E16FD1" w:rsidP="00E16FD1">
      <w:pPr>
        <w:pStyle w:val="B1"/>
      </w:pPr>
      <w:r w:rsidRPr="000C321E">
        <w:t>-</w:t>
      </w:r>
      <w:r w:rsidRPr="000C321E">
        <w:tab/>
        <w:t>"Mandatory IE missing".</w:t>
      </w:r>
    </w:p>
    <w:p w14:paraId="78725B2C" w14:textId="77777777" w:rsidR="00E16FD1" w:rsidRPr="000C321E" w:rsidRDefault="00E16FD1" w:rsidP="00E16FD1">
      <w:pPr>
        <w:pStyle w:val="B1"/>
      </w:pPr>
      <w:r w:rsidRPr="000C321E">
        <w:t>-</w:t>
      </w:r>
      <w:r w:rsidRPr="000C321E">
        <w:tab/>
        <w:t>"Optional IE incorrect".</w:t>
      </w:r>
    </w:p>
    <w:p w14:paraId="5620A7B6" w14:textId="77777777" w:rsidR="00E16FD1" w:rsidRPr="000C321E" w:rsidRDefault="00E16FD1" w:rsidP="00E16FD1">
      <w:pPr>
        <w:pStyle w:val="B1"/>
      </w:pPr>
      <w:r w:rsidRPr="000C321E">
        <w:t>-</w:t>
      </w:r>
      <w:r w:rsidRPr="000C321E">
        <w:tab/>
        <w:t>"Invalid message format".</w:t>
      </w:r>
    </w:p>
    <w:p w14:paraId="3DCEDB97" w14:textId="77777777" w:rsidR="00E16FD1" w:rsidRPr="000C321E" w:rsidRDefault="00E16FD1" w:rsidP="00E16FD1">
      <w:pPr>
        <w:pStyle w:val="B1"/>
      </w:pPr>
      <w:r w:rsidRPr="000C321E">
        <w:t>-</w:t>
      </w:r>
      <w:r w:rsidRPr="000C321E">
        <w:tab/>
        <w:t>"Roaming restriction".</w:t>
      </w:r>
    </w:p>
    <w:p w14:paraId="43CB0DF7"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5FE39BF6" w14:textId="77777777" w:rsidR="00E16FD1" w:rsidRPr="000C321E" w:rsidRDefault="00E16FD1" w:rsidP="00E16FD1">
      <w:r w:rsidRPr="000C321E">
        <w:t>The optional Private Extension contains vendor or operator specific information.</w:t>
      </w:r>
    </w:p>
    <w:p w14:paraId="39E32766"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0BA06370" w14:textId="77777777" w:rsidTr="009900EA">
        <w:trPr>
          <w:jc w:val="center"/>
        </w:trPr>
        <w:tc>
          <w:tcPr>
            <w:tcW w:w="2046" w:type="dxa"/>
          </w:tcPr>
          <w:p w14:paraId="5A6B57A2" w14:textId="77777777" w:rsidR="00E16FD1" w:rsidRPr="000C321E" w:rsidRDefault="00E16FD1" w:rsidP="009900EA">
            <w:pPr>
              <w:pStyle w:val="TAH"/>
            </w:pPr>
            <w:r w:rsidRPr="000C321E">
              <w:t>Information element</w:t>
            </w:r>
          </w:p>
        </w:tc>
        <w:tc>
          <w:tcPr>
            <w:tcW w:w="2286" w:type="dxa"/>
          </w:tcPr>
          <w:p w14:paraId="630DCB0D" w14:textId="77777777" w:rsidR="00E16FD1" w:rsidRPr="000C321E" w:rsidRDefault="00E16FD1" w:rsidP="009900EA">
            <w:pPr>
              <w:pStyle w:val="TAH"/>
            </w:pPr>
            <w:r w:rsidRPr="000C321E">
              <w:t>Presence requirement</w:t>
            </w:r>
          </w:p>
        </w:tc>
        <w:tc>
          <w:tcPr>
            <w:tcW w:w="1206" w:type="dxa"/>
          </w:tcPr>
          <w:p w14:paraId="23338C77" w14:textId="77777777" w:rsidR="00E16FD1" w:rsidRPr="000C321E" w:rsidRDefault="00E16FD1" w:rsidP="009900EA">
            <w:pPr>
              <w:pStyle w:val="TAH"/>
            </w:pPr>
            <w:r w:rsidRPr="000C321E">
              <w:t>Reference</w:t>
            </w:r>
          </w:p>
        </w:tc>
      </w:tr>
      <w:tr w:rsidR="00E16FD1" w:rsidRPr="000C321E" w14:paraId="1F3D0C32" w14:textId="77777777" w:rsidTr="009900EA">
        <w:trPr>
          <w:jc w:val="center"/>
        </w:trPr>
        <w:tc>
          <w:tcPr>
            <w:tcW w:w="2046" w:type="dxa"/>
          </w:tcPr>
          <w:p w14:paraId="231367A0" w14:textId="77777777" w:rsidR="00E16FD1" w:rsidRPr="000C321E" w:rsidRDefault="00E16FD1" w:rsidP="009900EA">
            <w:pPr>
              <w:pStyle w:val="TAL"/>
            </w:pPr>
            <w:r w:rsidRPr="000C321E">
              <w:t>Cause</w:t>
            </w:r>
          </w:p>
        </w:tc>
        <w:tc>
          <w:tcPr>
            <w:tcW w:w="2286" w:type="dxa"/>
          </w:tcPr>
          <w:p w14:paraId="3A7B37D9" w14:textId="77777777" w:rsidR="00E16FD1" w:rsidRPr="000C321E" w:rsidRDefault="00E16FD1" w:rsidP="009900EA">
            <w:pPr>
              <w:pStyle w:val="TAL"/>
              <w:jc w:val="center"/>
            </w:pPr>
            <w:r w:rsidRPr="000C321E">
              <w:t>Mandatory</w:t>
            </w:r>
          </w:p>
        </w:tc>
        <w:tc>
          <w:tcPr>
            <w:tcW w:w="1206" w:type="dxa"/>
          </w:tcPr>
          <w:p w14:paraId="241A47B1" w14:textId="77777777" w:rsidR="00E16FD1" w:rsidRPr="000C321E" w:rsidRDefault="00E16FD1" w:rsidP="009900EA">
            <w:pPr>
              <w:pStyle w:val="TAL"/>
              <w:jc w:val="center"/>
            </w:pPr>
            <w:r w:rsidRPr="000C321E">
              <w:t>7.7.1</w:t>
            </w:r>
          </w:p>
        </w:tc>
      </w:tr>
      <w:tr w:rsidR="00E16FD1" w:rsidRPr="000C321E" w14:paraId="62A48FB2" w14:textId="77777777" w:rsidTr="009900EA">
        <w:trPr>
          <w:jc w:val="center"/>
        </w:trPr>
        <w:tc>
          <w:tcPr>
            <w:tcW w:w="2046" w:type="dxa"/>
          </w:tcPr>
          <w:p w14:paraId="0409AB2A" w14:textId="77777777" w:rsidR="00E16FD1" w:rsidRPr="000C321E" w:rsidRDefault="00E16FD1" w:rsidP="009900EA">
            <w:pPr>
              <w:pStyle w:val="TAL"/>
            </w:pPr>
            <w:r w:rsidRPr="000C321E">
              <w:t>Private Extension</w:t>
            </w:r>
          </w:p>
        </w:tc>
        <w:tc>
          <w:tcPr>
            <w:tcW w:w="2286" w:type="dxa"/>
          </w:tcPr>
          <w:p w14:paraId="01F82B4D" w14:textId="77777777" w:rsidR="00E16FD1" w:rsidRPr="000C321E" w:rsidRDefault="00E16FD1" w:rsidP="009900EA">
            <w:pPr>
              <w:pStyle w:val="TAL"/>
              <w:jc w:val="center"/>
            </w:pPr>
            <w:r w:rsidRPr="000C321E">
              <w:t>Optional</w:t>
            </w:r>
          </w:p>
        </w:tc>
        <w:tc>
          <w:tcPr>
            <w:tcW w:w="1206" w:type="dxa"/>
          </w:tcPr>
          <w:p w14:paraId="28A1CF90" w14:textId="77777777" w:rsidR="00E16FD1" w:rsidRPr="000C321E" w:rsidRDefault="00E16FD1" w:rsidP="009900EA">
            <w:pPr>
              <w:pStyle w:val="TAL"/>
              <w:jc w:val="center"/>
            </w:pPr>
            <w:r w:rsidRPr="000C321E">
              <w:t>7.7.46</w:t>
            </w:r>
          </w:p>
        </w:tc>
      </w:tr>
    </w:tbl>
    <w:p w14:paraId="5E297BF9" w14:textId="77777777" w:rsidR="00E16FD1" w:rsidRPr="000C321E" w:rsidRDefault="00E16FD1" w:rsidP="00E16FD1"/>
    <w:p w14:paraId="7885F744" w14:textId="77777777" w:rsidR="00E16FD1" w:rsidRPr="000C321E" w:rsidRDefault="00E16FD1" w:rsidP="00E16FD1">
      <w:pPr>
        <w:pStyle w:val="Heading4"/>
      </w:pPr>
      <w:bookmarkStart w:id="157" w:name="_Toc9597868"/>
      <w:bookmarkStart w:id="158" w:name="_Toc67420336"/>
      <w:r w:rsidRPr="000C321E">
        <w:t>7.5A.1.3</w:t>
      </w:r>
      <w:r w:rsidRPr="000C321E">
        <w:tab/>
        <w:t>MBMS Notification Reject Request</w:t>
      </w:r>
      <w:bookmarkEnd w:id="157"/>
      <w:bookmarkEnd w:id="158"/>
    </w:p>
    <w:p w14:paraId="466BD68D"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3212B9F6" w14:textId="77777777" w:rsidR="00E16FD1" w:rsidRPr="000C321E" w:rsidRDefault="00E16FD1" w:rsidP="00E16FD1">
      <w:pPr>
        <w:pStyle w:val="B1"/>
      </w:pPr>
      <w:r w:rsidRPr="000C321E">
        <w:t>-</w:t>
      </w:r>
      <w:r w:rsidRPr="000C321E">
        <w:tab/>
        <w:t>"MS is not GPRS Responding".</w:t>
      </w:r>
    </w:p>
    <w:p w14:paraId="1374EAEF" w14:textId="77777777" w:rsidR="00E16FD1" w:rsidRPr="000C321E" w:rsidRDefault="00E16FD1" w:rsidP="00E16FD1">
      <w:pPr>
        <w:pStyle w:val="B1"/>
        <w:rPr>
          <w:lang w:val="fr-FR"/>
        </w:rPr>
      </w:pPr>
      <w:r w:rsidRPr="000C321E">
        <w:rPr>
          <w:lang w:val="fr-FR"/>
        </w:rPr>
        <w:t>-</w:t>
      </w:r>
      <w:r w:rsidRPr="000C321E">
        <w:rPr>
          <w:lang w:val="fr-FR"/>
        </w:rPr>
        <w:tab/>
        <w:t>"MS Refuses".</w:t>
      </w:r>
    </w:p>
    <w:p w14:paraId="0765A121"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60E31B58" w14:textId="77777777" w:rsidR="00E16FD1" w:rsidRPr="000C321E" w:rsidRDefault="00E16FD1" w:rsidP="00E16FD1">
      <w:pPr>
        <w:pStyle w:val="B1"/>
        <w:rPr>
          <w:lang w:val="fr-FR"/>
        </w:rPr>
      </w:pPr>
    </w:p>
    <w:p w14:paraId="039CED31"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36442BB2"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704D1CA9"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95166CB" w14:textId="77777777" w:rsidR="00E16FD1" w:rsidRPr="000C321E" w:rsidRDefault="00E16FD1" w:rsidP="00E16FD1">
      <w:r w:rsidRPr="000C321E">
        <w:t>The SGSN may include an SGSN Address for control plane, which may be used by the GGSN in the corresponding MBMS Notification Reject Response message.</w:t>
      </w:r>
    </w:p>
    <w:p w14:paraId="22E16D10" w14:textId="77777777" w:rsidR="00E16FD1" w:rsidRPr="000C321E" w:rsidRDefault="00E16FD1" w:rsidP="00E16FD1"/>
    <w:p w14:paraId="3D21C73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53E38E79"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BDD9278"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5E48EF9E" w14:textId="77777777" w:rsidR="00E16FD1" w:rsidRPr="000C321E" w:rsidRDefault="00E16FD1" w:rsidP="00E16FD1">
      <w:r w:rsidRPr="000C321E">
        <w:t>The optional Private Extension contains vendor or operator specific information.</w:t>
      </w:r>
    </w:p>
    <w:p w14:paraId="2F1D5B10"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4DA2C68F" w14:textId="77777777" w:rsidTr="009900EA">
        <w:trPr>
          <w:jc w:val="center"/>
        </w:trPr>
        <w:tc>
          <w:tcPr>
            <w:tcW w:w="3294" w:type="dxa"/>
          </w:tcPr>
          <w:p w14:paraId="143B466A" w14:textId="77777777" w:rsidR="00E16FD1" w:rsidRPr="000C321E" w:rsidRDefault="00E16FD1" w:rsidP="009900EA">
            <w:pPr>
              <w:pStyle w:val="TAH"/>
            </w:pPr>
            <w:r w:rsidRPr="000C321E">
              <w:t>Information element</w:t>
            </w:r>
          </w:p>
        </w:tc>
        <w:tc>
          <w:tcPr>
            <w:tcW w:w="2286" w:type="dxa"/>
          </w:tcPr>
          <w:p w14:paraId="4108FC91" w14:textId="77777777" w:rsidR="00E16FD1" w:rsidRPr="000C321E" w:rsidRDefault="00E16FD1" w:rsidP="009900EA">
            <w:pPr>
              <w:pStyle w:val="TAH"/>
            </w:pPr>
            <w:r w:rsidRPr="000C321E">
              <w:t>Presence requirement</w:t>
            </w:r>
          </w:p>
        </w:tc>
        <w:tc>
          <w:tcPr>
            <w:tcW w:w="1206" w:type="dxa"/>
          </w:tcPr>
          <w:p w14:paraId="10CE1906" w14:textId="77777777" w:rsidR="00E16FD1" w:rsidRPr="000C321E" w:rsidRDefault="00E16FD1" w:rsidP="009900EA">
            <w:pPr>
              <w:pStyle w:val="TAH"/>
            </w:pPr>
            <w:r w:rsidRPr="000C321E">
              <w:t>Reference</w:t>
            </w:r>
          </w:p>
        </w:tc>
      </w:tr>
      <w:tr w:rsidR="00E16FD1" w:rsidRPr="000C321E" w14:paraId="21D6DC91" w14:textId="77777777" w:rsidTr="009900EA">
        <w:trPr>
          <w:jc w:val="center"/>
        </w:trPr>
        <w:tc>
          <w:tcPr>
            <w:tcW w:w="3294" w:type="dxa"/>
          </w:tcPr>
          <w:p w14:paraId="78A82B72" w14:textId="77777777" w:rsidR="00E16FD1" w:rsidRPr="000C321E" w:rsidRDefault="00E16FD1" w:rsidP="009900EA">
            <w:pPr>
              <w:pStyle w:val="TAL"/>
            </w:pPr>
            <w:r w:rsidRPr="000C321E">
              <w:t>Cause</w:t>
            </w:r>
          </w:p>
        </w:tc>
        <w:tc>
          <w:tcPr>
            <w:tcW w:w="2286" w:type="dxa"/>
          </w:tcPr>
          <w:p w14:paraId="6697A9E6" w14:textId="77777777" w:rsidR="00E16FD1" w:rsidRPr="000C321E" w:rsidRDefault="00E16FD1" w:rsidP="009900EA">
            <w:pPr>
              <w:pStyle w:val="TAL"/>
              <w:jc w:val="center"/>
            </w:pPr>
            <w:r w:rsidRPr="000C321E">
              <w:t>Mandatory</w:t>
            </w:r>
          </w:p>
        </w:tc>
        <w:tc>
          <w:tcPr>
            <w:tcW w:w="1206" w:type="dxa"/>
          </w:tcPr>
          <w:p w14:paraId="635DD590" w14:textId="77777777" w:rsidR="00E16FD1" w:rsidRPr="000C321E" w:rsidRDefault="00E16FD1" w:rsidP="009900EA">
            <w:pPr>
              <w:pStyle w:val="TAL"/>
              <w:jc w:val="center"/>
            </w:pPr>
            <w:r w:rsidRPr="000C321E">
              <w:t>7.7.1</w:t>
            </w:r>
          </w:p>
        </w:tc>
      </w:tr>
      <w:tr w:rsidR="00E16FD1" w:rsidRPr="000C321E" w14:paraId="70E2B596" w14:textId="77777777" w:rsidTr="009900EA">
        <w:trPr>
          <w:jc w:val="center"/>
        </w:trPr>
        <w:tc>
          <w:tcPr>
            <w:tcW w:w="3294" w:type="dxa"/>
          </w:tcPr>
          <w:p w14:paraId="4AD865B1" w14:textId="77777777" w:rsidR="00E16FD1" w:rsidRPr="000C321E" w:rsidRDefault="00E16FD1" w:rsidP="009900EA">
            <w:pPr>
              <w:pStyle w:val="TAL"/>
              <w:rPr>
                <w:lang w:val="fr-FR"/>
              </w:rPr>
            </w:pPr>
            <w:r w:rsidRPr="000C321E">
              <w:rPr>
                <w:lang w:val="fr-FR"/>
              </w:rPr>
              <w:t>Tunnel Endpoint Identifier Control Plane</w:t>
            </w:r>
          </w:p>
        </w:tc>
        <w:tc>
          <w:tcPr>
            <w:tcW w:w="2286" w:type="dxa"/>
          </w:tcPr>
          <w:p w14:paraId="6AC207EC" w14:textId="77777777" w:rsidR="00E16FD1" w:rsidRPr="000C321E" w:rsidRDefault="00E16FD1" w:rsidP="009900EA">
            <w:pPr>
              <w:pStyle w:val="TAL"/>
              <w:jc w:val="center"/>
            </w:pPr>
            <w:r w:rsidRPr="000C321E">
              <w:t>Mandatory</w:t>
            </w:r>
          </w:p>
        </w:tc>
        <w:tc>
          <w:tcPr>
            <w:tcW w:w="1206" w:type="dxa"/>
          </w:tcPr>
          <w:p w14:paraId="30B6D3A9" w14:textId="77777777" w:rsidR="00E16FD1" w:rsidRPr="000C321E" w:rsidRDefault="00E16FD1" w:rsidP="009900EA">
            <w:pPr>
              <w:pStyle w:val="TAL"/>
              <w:jc w:val="center"/>
            </w:pPr>
            <w:r w:rsidRPr="000C321E">
              <w:t>7.7.14</w:t>
            </w:r>
          </w:p>
        </w:tc>
      </w:tr>
      <w:tr w:rsidR="00E16FD1" w:rsidRPr="000C321E" w14:paraId="29B60BA8" w14:textId="77777777" w:rsidTr="009900EA">
        <w:trPr>
          <w:jc w:val="center"/>
        </w:trPr>
        <w:tc>
          <w:tcPr>
            <w:tcW w:w="3294" w:type="dxa"/>
          </w:tcPr>
          <w:p w14:paraId="445D285D" w14:textId="77777777" w:rsidR="00E16FD1" w:rsidRPr="000C321E" w:rsidRDefault="00E16FD1" w:rsidP="009900EA">
            <w:pPr>
              <w:pStyle w:val="TAL"/>
            </w:pPr>
            <w:r w:rsidRPr="000C321E">
              <w:t>NSAPI</w:t>
            </w:r>
          </w:p>
        </w:tc>
        <w:tc>
          <w:tcPr>
            <w:tcW w:w="2286" w:type="dxa"/>
          </w:tcPr>
          <w:p w14:paraId="44E24EC7" w14:textId="77777777" w:rsidR="00E16FD1" w:rsidRPr="000C321E" w:rsidRDefault="00E16FD1" w:rsidP="009900EA">
            <w:pPr>
              <w:pStyle w:val="TAL"/>
              <w:jc w:val="center"/>
            </w:pPr>
            <w:r w:rsidRPr="000C321E">
              <w:t>Mandatory</w:t>
            </w:r>
          </w:p>
        </w:tc>
        <w:tc>
          <w:tcPr>
            <w:tcW w:w="1206" w:type="dxa"/>
          </w:tcPr>
          <w:p w14:paraId="38F4FDB6" w14:textId="77777777" w:rsidR="00E16FD1" w:rsidRPr="000C321E" w:rsidRDefault="00E16FD1" w:rsidP="009900EA">
            <w:pPr>
              <w:pStyle w:val="TAL"/>
              <w:jc w:val="center"/>
            </w:pPr>
            <w:r w:rsidRPr="000C321E">
              <w:t>7.7.17</w:t>
            </w:r>
          </w:p>
        </w:tc>
      </w:tr>
      <w:tr w:rsidR="00E16FD1" w:rsidRPr="000C321E" w14:paraId="6B4A7B00" w14:textId="77777777" w:rsidTr="009900EA">
        <w:trPr>
          <w:jc w:val="center"/>
        </w:trPr>
        <w:tc>
          <w:tcPr>
            <w:tcW w:w="3294" w:type="dxa"/>
          </w:tcPr>
          <w:p w14:paraId="47E9EC05" w14:textId="77777777" w:rsidR="00E16FD1" w:rsidRPr="000C321E" w:rsidRDefault="00E16FD1" w:rsidP="009900EA">
            <w:pPr>
              <w:pStyle w:val="TAL"/>
            </w:pPr>
            <w:r w:rsidRPr="000C321E">
              <w:t>End User Address</w:t>
            </w:r>
          </w:p>
        </w:tc>
        <w:tc>
          <w:tcPr>
            <w:tcW w:w="2286" w:type="dxa"/>
          </w:tcPr>
          <w:p w14:paraId="74105A4C" w14:textId="77777777" w:rsidR="00E16FD1" w:rsidRPr="000C321E" w:rsidRDefault="00E16FD1" w:rsidP="009900EA">
            <w:pPr>
              <w:pStyle w:val="TAL"/>
              <w:jc w:val="center"/>
            </w:pPr>
            <w:r w:rsidRPr="000C321E">
              <w:t>Mandatory</w:t>
            </w:r>
          </w:p>
        </w:tc>
        <w:tc>
          <w:tcPr>
            <w:tcW w:w="1206" w:type="dxa"/>
          </w:tcPr>
          <w:p w14:paraId="326517B0" w14:textId="77777777" w:rsidR="00E16FD1" w:rsidRPr="000C321E" w:rsidRDefault="00E16FD1" w:rsidP="009900EA">
            <w:pPr>
              <w:pStyle w:val="TAL"/>
              <w:jc w:val="center"/>
            </w:pPr>
            <w:r w:rsidRPr="000C321E">
              <w:t>7.7.27</w:t>
            </w:r>
          </w:p>
        </w:tc>
      </w:tr>
      <w:tr w:rsidR="00E16FD1" w:rsidRPr="000C321E" w14:paraId="52DF4302" w14:textId="77777777" w:rsidTr="009900EA">
        <w:trPr>
          <w:jc w:val="center"/>
        </w:trPr>
        <w:tc>
          <w:tcPr>
            <w:tcW w:w="3294" w:type="dxa"/>
          </w:tcPr>
          <w:p w14:paraId="235D9474" w14:textId="77777777" w:rsidR="00E16FD1" w:rsidRPr="000C321E" w:rsidRDefault="00E16FD1" w:rsidP="009900EA">
            <w:pPr>
              <w:pStyle w:val="TAL"/>
            </w:pPr>
            <w:r w:rsidRPr="000C321E">
              <w:t>Access Point Name</w:t>
            </w:r>
          </w:p>
        </w:tc>
        <w:tc>
          <w:tcPr>
            <w:tcW w:w="2286" w:type="dxa"/>
          </w:tcPr>
          <w:p w14:paraId="5814FDE1" w14:textId="77777777" w:rsidR="00E16FD1" w:rsidRPr="000C321E" w:rsidRDefault="00E16FD1" w:rsidP="009900EA">
            <w:pPr>
              <w:pStyle w:val="TAL"/>
              <w:jc w:val="center"/>
            </w:pPr>
            <w:r w:rsidRPr="000C321E">
              <w:t>Mandatory</w:t>
            </w:r>
          </w:p>
        </w:tc>
        <w:tc>
          <w:tcPr>
            <w:tcW w:w="1206" w:type="dxa"/>
          </w:tcPr>
          <w:p w14:paraId="385C957A" w14:textId="77777777" w:rsidR="00E16FD1" w:rsidRPr="000C321E" w:rsidRDefault="00E16FD1" w:rsidP="009900EA">
            <w:pPr>
              <w:pStyle w:val="TAL"/>
              <w:jc w:val="center"/>
            </w:pPr>
            <w:r w:rsidRPr="000C321E">
              <w:t>7.7.30</w:t>
            </w:r>
          </w:p>
        </w:tc>
      </w:tr>
      <w:tr w:rsidR="00E16FD1" w:rsidRPr="000C321E" w14:paraId="60FDF36E" w14:textId="77777777" w:rsidTr="009900EA">
        <w:trPr>
          <w:jc w:val="center"/>
        </w:trPr>
        <w:tc>
          <w:tcPr>
            <w:tcW w:w="3294" w:type="dxa"/>
          </w:tcPr>
          <w:p w14:paraId="5A1A8DD3" w14:textId="77777777" w:rsidR="00E16FD1" w:rsidRPr="000C321E" w:rsidRDefault="00E16FD1" w:rsidP="009900EA">
            <w:pPr>
              <w:pStyle w:val="TAL"/>
            </w:pPr>
            <w:r w:rsidRPr="000C321E">
              <w:t>SGSN Address for Control Plane</w:t>
            </w:r>
          </w:p>
        </w:tc>
        <w:tc>
          <w:tcPr>
            <w:tcW w:w="2286" w:type="dxa"/>
          </w:tcPr>
          <w:p w14:paraId="47BFB949" w14:textId="77777777" w:rsidR="00E16FD1" w:rsidRPr="000C321E" w:rsidRDefault="00E16FD1" w:rsidP="009900EA">
            <w:pPr>
              <w:pStyle w:val="TAL"/>
              <w:jc w:val="center"/>
            </w:pPr>
            <w:r w:rsidRPr="000C321E">
              <w:t>Optional</w:t>
            </w:r>
          </w:p>
        </w:tc>
        <w:tc>
          <w:tcPr>
            <w:tcW w:w="1206" w:type="dxa"/>
          </w:tcPr>
          <w:p w14:paraId="2133F2FF" w14:textId="77777777" w:rsidR="00E16FD1" w:rsidRPr="000C321E" w:rsidRDefault="00E16FD1" w:rsidP="009900EA">
            <w:pPr>
              <w:pStyle w:val="TAL"/>
              <w:jc w:val="center"/>
            </w:pPr>
            <w:r w:rsidRPr="000C321E">
              <w:t>7.7.32</w:t>
            </w:r>
          </w:p>
        </w:tc>
      </w:tr>
      <w:tr w:rsidR="00E16FD1" w:rsidRPr="000C321E" w14:paraId="0CA5CD9E" w14:textId="77777777" w:rsidTr="009900EA">
        <w:trPr>
          <w:jc w:val="center"/>
        </w:trPr>
        <w:tc>
          <w:tcPr>
            <w:tcW w:w="3294" w:type="dxa"/>
          </w:tcPr>
          <w:p w14:paraId="0970B827" w14:textId="77777777" w:rsidR="00E16FD1" w:rsidRPr="000C321E" w:rsidRDefault="00E16FD1" w:rsidP="009900EA">
            <w:pPr>
              <w:pStyle w:val="TAL"/>
            </w:pPr>
            <w:r w:rsidRPr="000C321E">
              <w:t>Private Extension</w:t>
            </w:r>
          </w:p>
        </w:tc>
        <w:tc>
          <w:tcPr>
            <w:tcW w:w="2286" w:type="dxa"/>
          </w:tcPr>
          <w:p w14:paraId="445566F1" w14:textId="77777777" w:rsidR="00E16FD1" w:rsidRPr="000C321E" w:rsidRDefault="00E16FD1" w:rsidP="009900EA">
            <w:pPr>
              <w:pStyle w:val="TAL"/>
              <w:jc w:val="center"/>
            </w:pPr>
            <w:r w:rsidRPr="000C321E">
              <w:t>Optional</w:t>
            </w:r>
          </w:p>
        </w:tc>
        <w:tc>
          <w:tcPr>
            <w:tcW w:w="1206" w:type="dxa"/>
          </w:tcPr>
          <w:p w14:paraId="1B5AFCED" w14:textId="77777777" w:rsidR="00E16FD1" w:rsidRPr="000C321E" w:rsidRDefault="00E16FD1" w:rsidP="009900EA">
            <w:pPr>
              <w:pStyle w:val="TAL"/>
              <w:jc w:val="center"/>
            </w:pPr>
            <w:r w:rsidRPr="000C321E">
              <w:t>7.7.46</w:t>
            </w:r>
          </w:p>
        </w:tc>
      </w:tr>
    </w:tbl>
    <w:p w14:paraId="4FCDDEBE" w14:textId="77777777" w:rsidR="00E16FD1" w:rsidRPr="000C321E" w:rsidRDefault="00E16FD1" w:rsidP="00E16FD1"/>
    <w:p w14:paraId="27E70FA4" w14:textId="77777777" w:rsidR="00E16FD1" w:rsidRPr="000C321E" w:rsidRDefault="00E16FD1" w:rsidP="00E16FD1">
      <w:pPr>
        <w:pStyle w:val="Heading4"/>
      </w:pPr>
      <w:bookmarkStart w:id="159" w:name="_Toc9597869"/>
      <w:bookmarkStart w:id="160" w:name="_Toc67420337"/>
      <w:r w:rsidRPr="000C321E">
        <w:t>7.5A.1.4</w:t>
      </w:r>
      <w:r w:rsidRPr="000C321E">
        <w:tab/>
        <w:t>MBMS Notification Reject Response</w:t>
      </w:r>
      <w:bookmarkEnd w:id="159"/>
      <w:bookmarkEnd w:id="160"/>
    </w:p>
    <w:p w14:paraId="664FE0A4" w14:textId="77777777" w:rsidR="00E16FD1" w:rsidRPr="000C321E" w:rsidRDefault="00E16FD1" w:rsidP="00E16FD1">
      <w:r w:rsidRPr="000C321E">
        <w:t>The message is sent by a GGSN to SGSN as a response of a MBMS Notification Reject Request.</w:t>
      </w:r>
    </w:p>
    <w:p w14:paraId="2169DA28" w14:textId="77777777" w:rsidR="00E16FD1" w:rsidRPr="000C321E" w:rsidRDefault="00E16FD1" w:rsidP="00E16FD1">
      <w:r w:rsidRPr="000C321E">
        <w:t>Possible Cause values are:</w:t>
      </w:r>
    </w:p>
    <w:p w14:paraId="74E2FD8E" w14:textId="77777777" w:rsidR="00E16FD1" w:rsidRPr="000C321E" w:rsidRDefault="00E16FD1" w:rsidP="00E16FD1">
      <w:pPr>
        <w:pStyle w:val="B1"/>
      </w:pPr>
      <w:r w:rsidRPr="000C321E">
        <w:t>-</w:t>
      </w:r>
      <w:r w:rsidRPr="000C321E">
        <w:tab/>
        <w:t>"Request Accepted".</w:t>
      </w:r>
    </w:p>
    <w:p w14:paraId="4326264C" w14:textId="77777777" w:rsidR="00E16FD1" w:rsidRPr="000C321E" w:rsidRDefault="00E16FD1" w:rsidP="00E16FD1">
      <w:pPr>
        <w:pStyle w:val="B1"/>
      </w:pPr>
      <w:r w:rsidRPr="000C321E">
        <w:t>-</w:t>
      </w:r>
      <w:r w:rsidRPr="000C321E">
        <w:tab/>
        <w:t>"Mandatory IE incorrect".</w:t>
      </w:r>
    </w:p>
    <w:p w14:paraId="2998193D" w14:textId="77777777" w:rsidR="00E16FD1" w:rsidRPr="000C321E" w:rsidRDefault="00E16FD1" w:rsidP="00E16FD1">
      <w:pPr>
        <w:pStyle w:val="B1"/>
      </w:pPr>
      <w:r w:rsidRPr="000C321E">
        <w:t>-</w:t>
      </w:r>
      <w:r w:rsidRPr="000C321E">
        <w:tab/>
        <w:t>"Mandatory IE missing".</w:t>
      </w:r>
    </w:p>
    <w:p w14:paraId="4B0CF4A7" w14:textId="77777777" w:rsidR="00E16FD1" w:rsidRPr="000C321E" w:rsidRDefault="00E16FD1" w:rsidP="00E16FD1">
      <w:pPr>
        <w:pStyle w:val="B1"/>
      </w:pPr>
      <w:r w:rsidRPr="000C321E">
        <w:t>-</w:t>
      </w:r>
      <w:r w:rsidRPr="000C321E">
        <w:tab/>
        <w:t>"Optional IE incorrect".</w:t>
      </w:r>
    </w:p>
    <w:p w14:paraId="4B128D0C" w14:textId="77777777" w:rsidR="00E16FD1" w:rsidRPr="000C321E" w:rsidRDefault="00E16FD1" w:rsidP="00E16FD1">
      <w:pPr>
        <w:pStyle w:val="B1"/>
      </w:pPr>
      <w:r w:rsidRPr="000C321E">
        <w:t>-</w:t>
      </w:r>
      <w:r w:rsidRPr="000C321E">
        <w:tab/>
        <w:t>"Invalid message format".</w:t>
      </w:r>
    </w:p>
    <w:p w14:paraId="21B9F228" w14:textId="77777777" w:rsidR="00E16FD1" w:rsidRPr="000C321E" w:rsidRDefault="00E16FD1" w:rsidP="00E16FD1">
      <w:r w:rsidRPr="000C321E">
        <w:t>The optional Private Extension contains vendor or operator specific information.</w:t>
      </w:r>
    </w:p>
    <w:p w14:paraId="758BB87A"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279FFE55" w14:textId="77777777" w:rsidTr="009900EA">
        <w:trPr>
          <w:jc w:val="center"/>
        </w:trPr>
        <w:tc>
          <w:tcPr>
            <w:tcW w:w="2044" w:type="dxa"/>
          </w:tcPr>
          <w:p w14:paraId="0C311942" w14:textId="77777777" w:rsidR="00E16FD1" w:rsidRPr="000C321E" w:rsidRDefault="00E16FD1" w:rsidP="009900EA">
            <w:pPr>
              <w:pStyle w:val="TAH"/>
            </w:pPr>
            <w:r w:rsidRPr="000C321E">
              <w:t>Information element</w:t>
            </w:r>
          </w:p>
        </w:tc>
        <w:tc>
          <w:tcPr>
            <w:tcW w:w="2285" w:type="dxa"/>
          </w:tcPr>
          <w:p w14:paraId="52A2B30C" w14:textId="77777777" w:rsidR="00E16FD1" w:rsidRPr="000C321E" w:rsidRDefault="00E16FD1" w:rsidP="009900EA">
            <w:pPr>
              <w:pStyle w:val="TAH"/>
            </w:pPr>
            <w:r w:rsidRPr="000C321E">
              <w:t>Presence requirement</w:t>
            </w:r>
          </w:p>
        </w:tc>
        <w:tc>
          <w:tcPr>
            <w:tcW w:w="1204" w:type="dxa"/>
          </w:tcPr>
          <w:p w14:paraId="46BBA46F" w14:textId="77777777" w:rsidR="00E16FD1" w:rsidRPr="000C321E" w:rsidRDefault="00E16FD1" w:rsidP="009900EA">
            <w:pPr>
              <w:pStyle w:val="TAH"/>
            </w:pPr>
            <w:r w:rsidRPr="000C321E">
              <w:t>Reference</w:t>
            </w:r>
          </w:p>
        </w:tc>
      </w:tr>
      <w:tr w:rsidR="00E16FD1" w:rsidRPr="000C321E" w14:paraId="413A2D51" w14:textId="77777777" w:rsidTr="009900EA">
        <w:trPr>
          <w:jc w:val="center"/>
        </w:trPr>
        <w:tc>
          <w:tcPr>
            <w:tcW w:w="2044" w:type="dxa"/>
          </w:tcPr>
          <w:p w14:paraId="3FECCBB6" w14:textId="77777777" w:rsidR="00E16FD1" w:rsidRPr="000C321E" w:rsidRDefault="00E16FD1" w:rsidP="009900EA">
            <w:pPr>
              <w:pStyle w:val="TAL"/>
            </w:pPr>
            <w:r w:rsidRPr="000C321E">
              <w:t>Cause</w:t>
            </w:r>
          </w:p>
        </w:tc>
        <w:tc>
          <w:tcPr>
            <w:tcW w:w="2285" w:type="dxa"/>
          </w:tcPr>
          <w:p w14:paraId="7A4FCDDF" w14:textId="77777777" w:rsidR="00E16FD1" w:rsidRPr="000C321E" w:rsidRDefault="00E16FD1" w:rsidP="009900EA">
            <w:pPr>
              <w:pStyle w:val="TAL"/>
              <w:jc w:val="center"/>
            </w:pPr>
            <w:r w:rsidRPr="000C321E">
              <w:t>Mandatory</w:t>
            </w:r>
          </w:p>
        </w:tc>
        <w:tc>
          <w:tcPr>
            <w:tcW w:w="1204" w:type="dxa"/>
          </w:tcPr>
          <w:p w14:paraId="6299CC29" w14:textId="77777777" w:rsidR="00E16FD1" w:rsidRPr="000C321E" w:rsidRDefault="00E16FD1" w:rsidP="009900EA">
            <w:pPr>
              <w:pStyle w:val="TAL"/>
              <w:jc w:val="center"/>
            </w:pPr>
            <w:r w:rsidRPr="000C321E">
              <w:t>7.7.1</w:t>
            </w:r>
          </w:p>
        </w:tc>
      </w:tr>
      <w:tr w:rsidR="00E16FD1" w:rsidRPr="000C321E" w14:paraId="02D94991" w14:textId="77777777" w:rsidTr="009900EA">
        <w:trPr>
          <w:jc w:val="center"/>
        </w:trPr>
        <w:tc>
          <w:tcPr>
            <w:tcW w:w="2044" w:type="dxa"/>
          </w:tcPr>
          <w:p w14:paraId="6FE94FE5" w14:textId="77777777" w:rsidR="00E16FD1" w:rsidRPr="000C321E" w:rsidRDefault="00E16FD1" w:rsidP="009900EA">
            <w:pPr>
              <w:pStyle w:val="TAL"/>
            </w:pPr>
            <w:r w:rsidRPr="000C321E">
              <w:t>Private Extension</w:t>
            </w:r>
          </w:p>
        </w:tc>
        <w:tc>
          <w:tcPr>
            <w:tcW w:w="2285" w:type="dxa"/>
          </w:tcPr>
          <w:p w14:paraId="64AAEB5E" w14:textId="77777777" w:rsidR="00E16FD1" w:rsidRPr="000C321E" w:rsidRDefault="00E16FD1" w:rsidP="009900EA">
            <w:pPr>
              <w:pStyle w:val="TAL"/>
              <w:jc w:val="center"/>
            </w:pPr>
            <w:r w:rsidRPr="000C321E">
              <w:t>Optional</w:t>
            </w:r>
          </w:p>
        </w:tc>
        <w:tc>
          <w:tcPr>
            <w:tcW w:w="1204" w:type="dxa"/>
          </w:tcPr>
          <w:p w14:paraId="0C1453A3" w14:textId="77777777" w:rsidR="00E16FD1" w:rsidRPr="000C321E" w:rsidRDefault="00E16FD1" w:rsidP="009900EA">
            <w:pPr>
              <w:pStyle w:val="TAL"/>
              <w:jc w:val="center"/>
            </w:pPr>
            <w:r w:rsidRPr="000C321E">
              <w:t>7.7.46</w:t>
            </w:r>
          </w:p>
        </w:tc>
      </w:tr>
    </w:tbl>
    <w:p w14:paraId="64E7FFBD" w14:textId="77777777" w:rsidR="00E16FD1" w:rsidRPr="000C321E" w:rsidRDefault="00E16FD1" w:rsidP="00E16FD1"/>
    <w:p w14:paraId="334ADB1E" w14:textId="77777777" w:rsidR="00E16FD1" w:rsidRPr="000C321E" w:rsidRDefault="00E16FD1" w:rsidP="00E16FD1"/>
    <w:p w14:paraId="59C4D621" w14:textId="77777777" w:rsidR="00E16FD1" w:rsidRPr="000C321E" w:rsidRDefault="00E16FD1" w:rsidP="00E16FD1">
      <w:pPr>
        <w:pStyle w:val="Heading4"/>
      </w:pPr>
      <w:bookmarkStart w:id="161" w:name="_Toc9597870"/>
      <w:bookmarkStart w:id="162" w:name="_Toc67420338"/>
      <w:r w:rsidRPr="000C321E">
        <w:t>7.5A.1.5</w:t>
      </w:r>
      <w:r w:rsidRPr="000C321E">
        <w:tab/>
        <w:t>Create MBMS Context Request</w:t>
      </w:r>
      <w:bookmarkEnd w:id="161"/>
      <w:bookmarkEnd w:id="162"/>
    </w:p>
    <w:p w14:paraId="6F578DB9" w14:textId="3B63A0C2" w:rsidR="00E16FD1" w:rsidRPr="000C321E" w:rsidRDefault="00E16FD1" w:rsidP="00E16FD1">
      <w:r w:rsidRPr="000C321E">
        <w:t xml:space="preserve">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w:t>
      </w:r>
      <w:r w:rsidR="009900EA" w:rsidRPr="000C321E">
        <w:t>TS</w:t>
      </w:r>
      <w:r w:rsidR="009900EA">
        <w:t> </w:t>
      </w:r>
      <w:r w:rsidR="009900EA" w:rsidRPr="000C321E">
        <w:t>2</w:t>
      </w:r>
      <w:r w:rsidRPr="000C321E">
        <w:t>3.246</w:t>
      </w:r>
      <w:r w:rsidR="009900EA">
        <w:t> </w:t>
      </w:r>
      <w:r w:rsidR="009900EA" w:rsidRPr="000C321E">
        <w:t>[</w:t>
      </w:r>
      <w:r w:rsidRPr="000C321E">
        <w:t>26]). Furthermore, a valid request creates a GTP tunnel in the GTP-C plane, however no GTP-U tunnel is created at this step.</w:t>
      </w:r>
    </w:p>
    <w:p w14:paraId="0CE4D4F7"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41CACACB" w14:textId="077679CB" w:rsidR="00E16FD1" w:rsidRPr="000C321E" w:rsidRDefault="00E16FD1" w:rsidP="00E16FD1">
      <w:r w:rsidRPr="000C321E">
        <w:t xml:space="preserve">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w:t>
      </w:r>
      <w:r w:rsidR="009900EA" w:rsidRPr="000C321E">
        <w:t>clause</w:t>
      </w:r>
      <w:r w:rsidR="009900EA">
        <w:t> </w:t>
      </w:r>
      <w:r w:rsidR="009900EA" w:rsidRPr="000C321E">
        <w:t>3</w:t>
      </w:r>
      <w:r w:rsidRPr="000C321E">
        <w:t xml:space="preserve"> of 3GPP </w:t>
      </w:r>
      <w:r w:rsidR="009900EA" w:rsidRPr="000C321E">
        <w:t>TS</w:t>
      </w:r>
      <w:r w:rsidR="009900EA">
        <w:t> </w:t>
      </w:r>
      <w:r w:rsidR="009900EA" w:rsidRPr="000C321E">
        <w:t>2</w:t>
      </w:r>
      <w:r w:rsidRPr="000C321E">
        <w:t>3.003</w:t>
      </w:r>
      <w:r w:rsidR="009900EA">
        <w:t> </w:t>
      </w:r>
      <w:r w:rsidR="009900EA" w:rsidRPr="000C321E">
        <w:t>[</w:t>
      </w:r>
      <w:r w:rsidRPr="000C321E">
        <w:t>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1BD29707"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78F8B3BE"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781475CF"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3F874B8"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2DA28DB0"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5022606B"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51D9CDA6"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2BB33EE9" w14:textId="5AE31B2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16812FD0" w14:textId="7B70C03B" w:rsidR="00E16FD1" w:rsidRPr="000C321E" w:rsidRDefault="00E16FD1" w:rsidP="00E16FD1">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7513F6C1"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19EE5329" w14:textId="6D6FB44A" w:rsidR="00E16FD1" w:rsidRPr="000C321E" w:rsidRDefault="00E16FD1" w:rsidP="00E16FD1">
      <w:r w:rsidRPr="000C321E">
        <w:t xml:space="preserve">The SGSN shall include the User Location Information IE, MS Time Zone IE, RAT Type IE and the IMEI(SV)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66F907E9" w14:textId="77777777" w:rsidR="00E16FD1" w:rsidRPr="000C321E" w:rsidRDefault="00E16FD1" w:rsidP="00E16FD1">
      <w:pPr>
        <w:rPr>
          <w:szCs w:val="18"/>
        </w:rPr>
      </w:pPr>
      <w:r w:rsidRPr="000C321E">
        <w:rPr>
          <w:szCs w:val="18"/>
        </w:rPr>
        <w:t>In shared networks,</w:t>
      </w:r>
    </w:p>
    <w:p w14:paraId="7AB16270" w14:textId="556BA965"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021A5901"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7D527A5" w14:textId="77777777" w:rsidR="00E16FD1" w:rsidRPr="000C321E" w:rsidRDefault="00E16FD1" w:rsidP="00E16FD1">
      <w:r w:rsidRPr="000C321E">
        <w:t>The optional Private Extension contains vendor or operator specific information.</w:t>
      </w:r>
    </w:p>
    <w:p w14:paraId="575ECC3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6ACC702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8C6EC96" w14:textId="77777777" w:rsidTr="009900EA">
        <w:trPr>
          <w:jc w:val="center"/>
        </w:trPr>
        <w:tc>
          <w:tcPr>
            <w:tcW w:w="3622" w:type="dxa"/>
          </w:tcPr>
          <w:p w14:paraId="3FF882A2" w14:textId="77777777" w:rsidR="00E16FD1" w:rsidRPr="000C321E" w:rsidRDefault="00E16FD1" w:rsidP="009900EA">
            <w:pPr>
              <w:pStyle w:val="TAH"/>
            </w:pPr>
            <w:r w:rsidRPr="000C321E">
              <w:t>Information element</w:t>
            </w:r>
          </w:p>
        </w:tc>
        <w:tc>
          <w:tcPr>
            <w:tcW w:w="2285" w:type="dxa"/>
          </w:tcPr>
          <w:p w14:paraId="3BB84650" w14:textId="77777777" w:rsidR="00E16FD1" w:rsidRPr="000C321E" w:rsidRDefault="00E16FD1" w:rsidP="009900EA">
            <w:pPr>
              <w:pStyle w:val="TAH"/>
            </w:pPr>
            <w:r w:rsidRPr="000C321E">
              <w:t>Presence requirement</w:t>
            </w:r>
          </w:p>
        </w:tc>
        <w:tc>
          <w:tcPr>
            <w:tcW w:w="2651" w:type="dxa"/>
          </w:tcPr>
          <w:p w14:paraId="276E2D27" w14:textId="77777777" w:rsidR="00E16FD1" w:rsidRPr="000C321E" w:rsidRDefault="00E16FD1" w:rsidP="009900EA">
            <w:pPr>
              <w:pStyle w:val="TAH"/>
            </w:pPr>
            <w:r w:rsidRPr="000C321E">
              <w:t>Reference</w:t>
            </w:r>
          </w:p>
        </w:tc>
      </w:tr>
      <w:tr w:rsidR="00E16FD1" w:rsidRPr="000C321E" w14:paraId="2E6C8985" w14:textId="77777777" w:rsidTr="009900EA">
        <w:trPr>
          <w:jc w:val="center"/>
        </w:trPr>
        <w:tc>
          <w:tcPr>
            <w:tcW w:w="3622" w:type="dxa"/>
          </w:tcPr>
          <w:p w14:paraId="126F11E8" w14:textId="77777777" w:rsidR="00E16FD1" w:rsidRPr="000C321E" w:rsidRDefault="00E16FD1" w:rsidP="009900EA">
            <w:pPr>
              <w:pStyle w:val="TAL"/>
            </w:pPr>
            <w:r w:rsidRPr="000C321E">
              <w:t>IMSI</w:t>
            </w:r>
          </w:p>
        </w:tc>
        <w:tc>
          <w:tcPr>
            <w:tcW w:w="2285" w:type="dxa"/>
          </w:tcPr>
          <w:p w14:paraId="4A0EBBD6" w14:textId="77777777" w:rsidR="00E16FD1" w:rsidRPr="000C321E" w:rsidRDefault="00E16FD1" w:rsidP="009900EA">
            <w:pPr>
              <w:pStyle w:val="TAL"/>
              <w:jc w:val="center"/>
            </w:pPr>
            <w:r w:rsidRPr="000C321E">
              <w:t>Conditional</w:t>
            </w:r>
          </w:p>
        </w:tc>
        <w:tc>
          <w:tcPr>
            <w:tcW w:w="2651" w:type="dxa"/>
          </w:tcPr>
          <w:p w14:paraId="3248D051" w14:textId="77777777" w:rsidR="00E16FD1" w:rsidRPr="000C321E" w:rsidRDefault="00E16FD1" w:rsidP="009900EA">
            <w:pPr>
              <w:pStyle w:val="TAL"/>
              <w:jc w:val="center"/>
            </w:pPr>
            <w:r w:rsidRPr="000C321E">
              <w:t>7.7.2</w:t>
            </w:r>
          </w:p>
        </w:tc>
      </w:tr>
      <w:tr w:rsidR="00E16FD1" w:rsidRPr="000C321E" w14:paraId="12DFEEC4" w14:textId="77777777" w:rsidTr="009900EA">
        <w:trPr>
          <w:jc w:val="center"/>
        </w:trPr>
        <w:tc>
          <w:tcPr>
            <w:tcW w:w="3622" w:type="dxa"/>
          </w:tcPr>
          <w:p w14:paraId="14E481D8" w14:textId="77777777" w:rsidR="00E16FD1" w:rsidRPr="000C321E" w:rsidRDefault="00E16FD1" w:rsidP="009900EA">
            <w:pPr>
              <w:pStyle w:val="TAL"/>
            </w:pPr>
            <w:r w:rsidRPr="000C321E">
              <w:t>Routeing Area Identity (RAI)</w:t>
            </w:r>
          </w:p>
        </w:tc>
        <w:tc>
          <w:tcPr>
            <w:tcW w:w="2285" w:type="dxa"/>
          </w:tcPr>
          <w:p w14:paraId="1D55FCBC" w14:textId="77777777" w:rsidR="00E16FD1" w:rsidRPr="000C321E" w:rsidRDefault="00E16FD1" w:rsidP="009900EA">
            <w:pPr>
              <w:pStyle w:val="TAL"/>
              <w:jc w:val="center"/>
            </w:pPr>
            <w:r w:rsidRPr="000C321E">
              <w:t>Mandatory</w:t>
            </w:r>
          </w:p>
        </w:tc>
        <w:tc>
          <w:tcPr>
            <w:tcW w:w="2651" w:type="dxa"/>
          </w:tcPr>
          <w:p w14:paraId="06CD73CB" w14:textId="77777777" w:rsidR="00E16FD1" w:rsidRPr="000C321E" w:rsidRDefault="00E16FD1" w:rsidP="009900EA">
            <w:pPr>
              <w:pStyle w:val="TAL"/>
              <w:jc w:val="center"/>
            </w:pPr>
            <w:r w:rsidRPr="000C321E">
              <w:t>7.7.3</w:t>
            </w:r>
          </w:p>
        </w:tc>
      </w:tr>
      <w:tr w:rsidR="00E16FD1" w:rsidRPr="000C321E" w14:paraId="4E001A73" w14:textId="77777777" w:rsidTr="009900EA">
        <w:tblPrEx>
          <w:tblLook w:val="0000" w:firstRow="0" w:lastRow="0" w:firstColumn="0" w:lastColumn="0" w:noHBand="0" w:noVBand="0"/>
        </w:tblPrEx>
        <w:trPr>
          <w:jc w:val="center"/>
        </w:trPr>
        <w:tc>
          <w:tcPr>
            <w:tcW w:w="3622" w:type="dxa"/>
          </w:tcPr>
          <w:p w14:paraId="33D79BA3" w14:textId="77777777" w:rsidR="00E16FD1" w:rsidRPr="000C321E" w:rsidRDefault="00E16FD1" w:rsidP="009900EA">
            <w:pPr>
              <w:pStyle w:val="TAL"/>
            </w:pPr>
            <w:r w:rsidRPr="000C321E">
              <w:t>Recovery</w:t>
            </w:r>
          </w:p>
        </w:tc>
        <w:tc>
          <w:tcPr>
            <w:tcW w:w="2285" w:type="dxa"/>
          </w:tcPr>
          <w:p w14:paraId="717A8C29" w14:textId="77777777" w:rsidR="00E16FD1" w:rsidRPr="000C321E" w:rsidRDefault="00E16FD1" w:rsidP="009900EA">
            <w:pPr>
              <w:pStyle w:val="TAL"/>
              <w:jc w:val="center"/>
            </w:pPr>
            <w:r w:rsidRPr="000C321E">
              <w:t>Optional</w:t>
            </w:r>
          </w:p>
        </w:tc>
        <w:tc>
          <w:tcPr>
            <w:tcW w:w="2651" w:type="dxa"/>
          </w:tcPr>
          <w:p w14:paraId="055FF9D5" w14:textId="77777777" w:rsidR="00E16FD1" w:rsidRPr="000C321E" w:rsidRDefault="00E16FD1" w:rsidP="009900EA">
            <w:pPr>
              <w:pStyle w:val="TAL"/>
              <w:jc w:val="center"/>
            </w:pPr>
            <w:r w:rsidRPr="000C321E">
              <w:t>7.7.11</w:t>
            </w:r>
          </w:p>
        </w:tc>
      </w:tr>
      <w:tr w:rsidR="00E16FD1" w:rsidRPr="000C321E" w14:paraId="0E8E89D6" w14:textId="77777777" w:rsidTr="009900EA">
        <w:tblPrEx>
          <w:tblLook w:val="0000" w:firstRow="0" w:lastRow="0" w:firstColumn="0" w:lastColumn="0" w:noHBand="0" w:noVBand="0"/>
        </w:tblPrEx>
        <w:trPr>
          <w:jc w:val="center"/>
        </w:trPr>
        <w:tc>
          <w:tcPr>
            <w:tcW w:w="3622" w:type="dxa"/>
          </w:tcPr>
          <w:p w14:paraId="75037ED9" w14:textId="77777777" w:rsidR="00E16FD1" w:rsidRPr="000C321E" w:rsidRDefault="00E16FD1" w:rsidP="009900EA">
            <w:pPr>
              <w:pStyle w:val="TAL"/>
            </w:pPr>
            <w:r w:rsidRPr="000C321E">
              <w:t>Selection mode</w:t>
            </w:r>
          </w:p>
        </w:tc>
        <w:tc>
          <w:tcPr>
            <w:tcW w:w="2285" w:type="dxa"/>
          </w:tcPr>
          <w:p w14:paraId="22263934" w14:textId="77777777" w:rsidR="00E16FD1" w:rsidRPr="000C321E" w:rsidRDefault="00E16FD1" w:rsidP="009900EA">
            <w:pPr>
              <w:pStyle w:val="TAL"/>
              <w:jc w:val="center"/>
            </w:pPr>
            <w:r w:rsidRPr="000C321E">
              <w:t>Conditional</w:t>
            </w:r>
          </w:p>
        </w:tc>
        <w:tc>
          <w:tcPr>
            <w:tcW w:w="2651" w:type="dxa"/>
          </w:tcPr>
          <w:p w14:paraId="2F6D48CC" w14:textId="77777777" w:rsidR="00E16FD1" w:rsidRPr="000C321E" w:rsidRDefault="00E16FD1" w:rsidP="009900EA">
            <w:pPr>
              <w:pStyle w:val="TAL"/>
              <w:jc w:val="center"/>
            </w:pPr>
            <w:r w:rsidRPr="000C321E">
              <w:t>7.7.12</w:t>
            </w:r>
          </w:p>
        </w:tc>
      </w:tr>
      <w:tr w:rsidR="00E16FD1" w:rsidRPr="000C321E" w14:paraId="21504A46" w14:textId="77777777" w:rsidTr="009900EA">
        <w:trPr>
          <w:jc w:val="center"/>
        </w:trPr>
        <w:tc>
          <w:tcPr>
            <w:tcW w:w="3622" w:type="dxa"/>
          </w:tcPr>
          <w:p w14:paraId="0D4A9469"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012C466E" w14:textId="77777777" w:rsidR="00E16FD1" w:rsidRPr="000C321E" w:rsidRDefault="00E16FD1" w:rsidP="009900EA">
            <w:pPr>
              <w:pStyle w:val="TAL"/>
              <w:jc w:val="center"/>
            </w:pPr>
            <w:r w:rsidRPr="000C321E">
              <w:t>Conditional</w:t>
            </w:r>
          </w:p>
        </w:tc>
        <w:tc>
          <w:tcPr>
            <w:tcW w:w="2651" w:type="dxa"/>
          </w:tcPr>
          <w:p w14:paraId="1A96ABFA" w14:textId="77777777" w:rsidR="00E16FD1" w:rsidRPr="000C321E" w:rsidRDefault="00E16FD1" w:rsidP="009900EA">
            <w:pPr>
              <w:pStyle w:val="TAL"/>
              <w:jc w:val="center"/>
            </w:pPr>
            <w:r w:rsidRPr="000C321E">
              <w:t>7.7.14</w:t>
            </w:r>
          </w:p>
        </w:tc>
      </w:tr>
      <w:tr w:rsidR="00E16FD1" w:rsidRPr="000C321E" w14:paraId="204AC0AB" w14:textId="77777777" w:rsidTr="009900EA">
        <w:trPr>
          <w:jc w:val="center"/>
        </w:trPr>
        <w:tc>
          <w:tcPr>
            <w:tcW w:w="3622" w:type="dxa"/>
          </w:tcPr>
          <w:p w14:paraId="203E241B" w14:textId="77777777" w:rsidR="00E16FD1" w:rsidRPr="000C321E" w:rsidRDefault="00E16FD1" w:rsidP="009900EA">
            <w:pPr>
              <w:pStyle w:val="TAL"/>
            </w:pPr>
            <w:r w:rsidRPr="000C321E">
              <w:t>Trace Reference</w:t>
            </w:r>
          </w:p>
        </w:tc>
        <w:tc>
          <w:tcPr>
            <w:tcW w:w="2285" w:type="dxa"/>
          </w:tcPr>
          <w:p w14:paraId="0AFBD247" w14:textId="77777777" w:rsidR="00E16FD1" w:rsidRPr="000C321E" w:rsidRDefault="00E16FD1" w:rsidP="009900EA">
            <w:pPr>
              <w:pStyle w:val="TAL"/>
              <w:jc w:val="center"/>
            </w:pPr>
            <w:r w:rsidRPr="000C321E">
              <w:t>Optional</w:t>
            </w:r>
          </w:p>
        </w:tc>
        <w:tc>
          <w:tcPr>
            <w:tcW w:w="2651" w:type="dxa"/>
          </w:tcPr>
          <w:p w14:paraId="79BE9AEF" w14:textId="77777777" w:rsidR="00E16FD1" w:rsidRPr="000C321E" w:rsidRDefault="00E16FD1" w:rsidP="009900EA">
            <w:pPr>
              <w:pStyle w:val="TAL"/>
              <w:jc w:val="center"/>
            </w:pPr>
            <w:r w:rsidRPr="000C321E">
              <w:t>7.7.24</w:t>
            </w:r>
          </w:p>
        </w:tc>
      </w:tr>
      <w:tr w:rsidR="00E16FD1" w:rsidRPr="000C321E" w14:paraId="0F110078" w14:textId="77777777" w:rsidTr="009900EA">
        <w:trPr>
          <w:jc w:val="center"/>
        </w:trPr>
        <w:tc>
          <w:tcPr>
            <w:tcW w:w="3622" w:type="dxa"/>
          </w:tcPr>
          <w:p w14:paraId="6ECE2953" w14:textId="77777777" w:rsidR="00E16FD1" w:rsidRPr="000C321E" w:rsidRDefault="00E16FD1" w:rsidP="009900EA">
            <w:pPr>
              <w:pStyle w:val="TAL"/>
            </w:pPr>
            <w:r w:rsidRPr="000C321E">
              <w:t>Trace Type</w:t>
            </w:r>
          </w:p>
        </w:tc>
        <w:tc>
          <w:tcPr>
            <w:tcW w:w="2285" w:type="dxa"/>
          </w:tcPr>
          <w:p w14:paraId="761440BF" w14:textId="77777777" w:rsidR="00E16FD1" w:rsidRPr="000C321E" w:rsidRDefault="00E16FD1" w:rsidP="009900EA">
            <w:pPr>
              <w:pStyle w:val="TAL"/>
              <w:jc w:val="center"/>
            </w:pPr>
            <w:r w:rsidRPr="000C321E">
              <w:t>Optional</w:t>
            </w:r>
          </w:p>
        </w:tc>
        <w:tc>
          <w:tcPr>
            <w:tcW w:w="2651" w:type="dxa"/>
          </w:tcPr>
          <w:p w14:paraId="0204D94D" w14:textId="77777777" w:rsidR="00E16FD1" w:rsidRPr="000C321E" w:rsidRDefault="00E16FD1" w:rsidP="009900EA">
            <w:pPr>
              <w:pStyle w:val="TAL"/>
              <w:jc w:val="center"/>
            </w:pPr>
            <w:r w:rsidRPr="000C321E">
              <w:t>7.7.25</w:t>
            </w:r>
          </w:p>
        </w:tc>
      </w:tr>
      <w:tr w:rsidR="00E16FD1" w:rsidRPr="000C321E" w14:paraId="2337B776" w14:textId="77777777" w:rsidTr="009900EA">
        <w:trPr>
          <w:jc w:val="center"/>
        </w:trPr>
        <w:tc>
          <w:tcPr>
            <w:tcW w:w="3622" w:type="dxa"/>
          </w:tcPr>
          <w:p w14:paraId="1A4BB67E" w14:textId="77777777" w:rsidR="00E16FD1" w:rsidRPr="000C321E" w:rsidRDefault="00E16FD1" w:rsidP="009900EA">
            <w:pPr>
              <w:pStyle w:val="TAL"/>
            </w:pPr>
            <w:r w:rsidRPr="000C321E">
              <w:t>End User Address</w:t>
            </w:r>
          </w:p>
        </w:tc>
        <w:tc>
          <w:tcPr>
            <w:tcW w:w="2285" w:type="dxa"/>
          </w:tcPr>
          <w:p w14:paraId="65A4C169" w14:textId="77777777" w:rsidR="00E16FD1" w:rsidRPr="000C321E" w:rsidRDefault="00E16FD1" w:rsidP="009900EA">
            <w:pPr>
              <w:pStyle w:val="TAL"/>
              <w:jc w:val="center"/>
            </w:pPr>
            <w:r w:rsidRPr="000C321E">
              <w:t>Mandatory</w:t>
            </w:r>
          </w:p>
        </w:tc>
        <w:tc>
          <w:tcPr>
            <w:tcW w:w="2651" w:type="dxa"/>
          </w:tcPr>
          <w:p w14:paraId="7C9CB77A" w14:textId="77777777" w:rsidR="00E16FD1" w:rsidRPr="000C321E" w:rsidRDefault="00E16FD1" w:rsidP="009900EA">
            <w:pPr>
              <w:pStyle w:val="TAL"/>
              <w:jc w:val="center"/>
            </w:pPr>
            <w:r w:rsidRPr="000C321E">
              <w:t>7.7.27</w:t>
            </w:r>
          </w:p>
        </w:tc>
      </w:tr>
      <w:tr w:rsidR="00E16FD1" w:rsidRPr="000C321E" w14:paraId="6FB70717" w14:textId="77777777" w:rsidTr="009900EA">
        <w:trPr>
          <w:jc w:val="center"/>
        </w:trPr>
        <w:tc>
          <w:tcPr>
            <w:tcW w:w="3622" w:type="dxa"/>
          </w:tcPr>
          <w:p w14:paraId="2B85F253" w14:textId="77777777" w:rsidR="00E16FD1" w:rsidRPr="000C321E" w:rsidRDefault="00E16FD1" w:rsidP="009900EA">
            <w:pPr>
              <w:pStyle w:val="TAL"/>
            </w:pPr>
            <w:r w:rsidRPr="000C321E">
              <w:t>Access Point Name</w:t>
            </w:r>
          </w:p>
        </w:tc>
        <w:tc>
          <w:tcPr>
            <w:tcW w:w="2285" w:type="dxa"/>
          </w:tcPr>
          <w:p w14:paraId="4CAE266E" w14:textId="77777777" w:rsidR="00E16FD1" w:rsidRPr="000C321E" w:rsidRDefault="00E16FD1" w:rsidP="009900EA">
            <w:pPr>
              <w:pStyle w:val="TAL"/>
              <w:jc w:val="center"/>
            </w:pPr>
            <w:r w:rsidRPr="000C321E">
              <w:t>Mandatory</w:t>
            </w:r>
          </w:p>
        </w:tc>
        <w:tc>
          <w:tcPr>
            <w:tcW w:w="2651" w:type="dxa"/>
          </w:tcPr>
          <w:p w14:paraId="5005205A" w14:textId="77777777" w:rsidR="00E16FD1" w:rsidRPr="000C321E" w:rsidRDefault="00E16FD1" w:rsidP="009900EA">
            <w:pPr>
              <w:pStyle w:val="TAL"/>
              <w:jc w:val="center"/>
            </w:pPr>
            <w:r w:rsidRPr="000C321E">
              <w:t>7.7.30</w:t>
            </w:r>
          </w:p>
        </w:tc>
      </w:tr>
      <w:tr w:rsidR="00E16FD1" w:rsidRPr="000C321E" w14:paraId="06A50A23" w14:textId="77777777" w:rsidTr="009900EA">
        <w:trPr>
          <w:jc w:val="center"/>
        </w:trPr>
        <w:tc>
          <w:tcPr>
            <w:tcW w:w="3622" w:type="dxa"/>
          </w:tcPr>
          <w:p w14:paraId="5B97FADC" w14:textId="77777777" w:rsidR="00E16FD1" w:rsidRPr="000C321E" w:rsidRDefault="00E16FD1" w:rsidP="009900EA">
            <w:pPr>
              <w:pStyle w:val="TAL"/>
            </w:pPr>
            <w:r w:rsidRPr="000C321E">
              <w:t>SGSN Address for signalling</w:t>
            </w:r>
          </w:p>
        </w:tc>
        <w:tc>
          <w:tcPr>
            <w:tcW w:w="2285" w:type="dxa"/>
          </w:tcPr>
          <w:p w14:paraId="707FAD59" w14:textId="77777777" w:rsidR="00E16FD1" w:rsidRPr="000C321E" w:rsidRDefault="00E16FD1" w:rsidP="009900EA">
            <w:pPr>
              <w:pStyle w:val="TAL"/>
              <w:jc w:val="center"/>
            </w:pPr>
            <w:r w:rsidRPr="000C321E">
              <w:t>Mandatory</w:t>
            </w:r>
          </w:p>
        </w:tc>
        <w:tc>
          <w:tcPr>
            <w:tcW w:w="2651" w:type="dxa"/>
          </w:tcPr>
          <w:p w14:paraId="6D2A30F5" w14:textId="77777777" w:rsidR="00E16FD1" w:rsidRPr="000C321E" w:rsidRDefault="00E16FD1" w:rsidP="009900EA">
            <w:pPr>
              <w:pStyle w:val="TAL"/>
              <w:jc w:val="center"/>
            </w:pPr>
            <w:r w:rsidRPr="000C321E">
              <w:t>GSN Address 7.7.32</w:t>
            </w:r>
          </w:p>
        </w:tc>
      </w:tr>
      <w:tr w:rsidR="00E16FD1" w:rsidRPr="000C321E" w14:paraId="709588FF" w14:textId="77777777" w:rsidTr="009900EA">
        <w:trPr>
          <w:jc w:val="center"/>
        </w:trPr>
        <w:tc>
          <w:tcPr>
            <w:tcW w:w="3622" w:type="dxa"/>
          </w:tcPr>
          <w:p w14:paraId="0482A02F" w14:textId="77777777" w:rsidR="00E16FD1" w:rsidRPr="000C321E" w:rsidRDefault="00E16FD1" w:rsidP="009900EA">
            <w:pPr>
              <w:pStyle w:val="TAL"/>
            </w:pPr>
            <w:r w:rsidRPr="000C321E">
              <w:t>MSISDN</w:t>
            </w:r>
          </w:p>
        </w:tc>
        <w:tc>
          <w:tcPr>
            <w:tcW w:w="2285" w:type="dxa"/>
          </w:tcPr>
          <w:p w14:paraId="2247D8C8" w14:textId="77777777" w:rsidR="00E16FD1" w:rsidRPr="000C321E" w:rsidRDefault="00E16FD1" w:rsidP="009900EA">
            <w:pPr>
              <w:pStyle w:val="TAL"/>
              <w:jc w:val="center"/>
            </w:pPr>
            <w:r w:rsidRPr="000C321E">
              <w:t>Conditional</w:t>
            </w:r>
          </w:p>
        </w:tc>
        <w:tc>
          <w:tcPr>
            <w:tcW w:w="2651" w:type="dxa"/>
          </w:tcPr>
          <w:p w14:paraId="395442DA" w14:textId="77777777" w:rsidR="00E16FD1" w:rsidRPr="000C321E" w:rsidRDefault="00E16FD1" w:rsidP="009900EA">
            <w:pPr>
              <w:pStyle w:val="TAL"/>
              <w:jc w:val="center"/>
            </w:pPr>
            <w:r w:rsidRPr="000C321E">
              <w:t>7.7.33</w:t>
            </w:r>
          </w:p>
        </w:tc>
      </w:tr>
      <w:tr w:rsidR="00E16FD1" w:rsidRPr="000C321E" w14:paraId="4DF3F203" w14:textId="77777777" w:rsidTr="009900EA">
        <w:trPr>
          <w:jc w:val="center"/>
        </w:trPr>
        <w:tc>
          <w:tcPr>
            <w:tcW w:w="3622" w:type="dxa"/>
          </w:tcPr>
          <w:p w14:paraId="33B59CBE" w14:textId="77777777" w:rsidR="00E16FD1" w:rsidRPr="000C321E" w:rsidRDefault="00E16FD1" w:rsidP="009900EA">
            <w:pPr>
              <w:pStyle w:val="TAL"/>
            </w:pPr>
            <w:r w:rsidRPr="000C321E">
              <w:t>Trigger Id</w:t>
            </w:r>
          </w:p>
        </w:tc>
        <w:tc>
          <w:tcPr>
            <w:tcW w:w="2285" w:type="dxa"/>
          </w:tcPr>
          <w:p w14:paraId="594AF379" w14:textId="77777777" w:rsidR="00E16FD1" w:rsidRPr="000C321E" w:rsidRDefault="00E16FD1" w:rsidP="009900EA">
            <w:pPr>
              <w:pStyle w:val="TAL"/>
              <w:jc w:val="center"/>
            </w:pPr>
            <w:r w:rsidRPr="000C321E">
              <w:t>Optional</w:t>
            </w:r>
          </w:p>
        </w:tc>
        <w:tc>
          <w:tcPr>
            <w:tcW w:w="2651" w:type="dxa"/>
          </w:tcPr>
          <w:p w14:paraId="2B6B499E" w14:textId="77777777" w:rsidR="00E16FD1" w:rsidRPr="000C321E" w:rsidRDefault="00E16FD1" w:rsidP="009900EA">
            <w:pPr>
              <w:pStyle w:val="TAL"/>
              <w:jc w:val="center"/>
            </w:pPr>
            <w:r w:rsidRPr="000C321E">
              <w:t>7.7.41</w:t>
            </w:r>
          </w:p>
        </w:tc>
      </w:tr>
      <w:tr w:rsidR="00E16FD1" w:rsidRPr="000C321E" w14:paraId="43B8645A" w14:textId="77777777" w:rsidTr="009900EA">
        <w:trPr>
          <w:jc w:val="center"/>
        </w:trPr>
        <w:tc>
          <w:tcPr>
            <w:tcW w:w="3622" w:type="dxa"/>
          </w:tcPr>
          <w:p w14:paraId="22983F19" w14:textId="77777777" w:rsidR="00E16FD1" w:rsidRPr="000C321E" w:rsidRDefault="00E16FD1" w:rsidP="009900EA">
            <w:pPr>
              <w:pStyle w:val="TAL"/>
            </w:pPr>
            <w:r w:rsidRPr="000C321E">
              <w:t>OMC Identity</w:t>
            </w:r>
          </w:p>
        </w:tc>
        <w:tc>
          <w:tcPr>
            <w:tcW w:w="2285" w:type="dxa"/>
          </w:tcPr>
          <w:p w14:paraId="45B96C09" w14:textId="77777777" w:rsidR="00E16FD1" w:rsidRPr="000C321E" w:rsidRDefault="00E16FD1" w:rsidP="009900EA">
            <w:pPr>
              <w:pStyle w:val="TAL"/>
              <w:jc w:val="center"/>
            </w:pPr>
            <w:r w:rsidRPr="000C321E">
              <w:t>Optional</w:t>
            </w:r>
          </w:p>
        </w:tc>
        <w:tc>
          <w:tcPr>
            <w:tcW w:w="2651" w:type="dxa"/>
          </w:tcPr>
          <w:p w14:paraId="757279D2" w14:textId="77777777" w:rsidR="00E16FD1" w:rsidRPr="000C321E" w:rsidRDefault="00E16FD1" w:rsidP="009900EA">
            <w:pPr>
              <w:pStyle w:val="TAL"/>
              <w:jc w:val="center"/>
            </w:pPr>
            <w:r w:rsidRPr="000C321E">
              <w:t>7.7.42</w:t>
            </w:r>
          </w:p>
        </w:tc>
      </w:tr>
      <w:tr w:rsidR="00E16FD1" w:rsidRPr="000C321E" w14:paraId="375911C0" w14:textId="77777777" w:rsidTr="009900EA">
        <w:trPr>
          <w:jc w:val="center"/>
        </w:trPr>
        <w:tc>
          <w:tcPr>
            <w:tcW w:w="3622" w:type="dxa"/>
          </w:tcPr>
          <w:p w14:paraId="13EE9C4D" w14:textId="77777777" w:rsidR="00E16FD1" w:rsidRPr="000C321E" w:rsidRDefault="00E16FD1" w:rsidP="009900EA">
            <w:pPr>
              <w:pStyle w:val="TAL"/>
            </w:pPr>
            <w:r w:rsidRPr="000C321E">
              <w:t>RAT Type</w:t>
            </w:r>
          </w:p>
        </w:tc>
        <w:tc>
          <w:tcPr>
            <w:tcW w:w="2285" w:type="dxa"/>
          </w:tcPr>
          <w:p w14:paraId="43EEF403" w14:textId="77777777" w:rsidR="00E16FD1" w:rsidRPr="000C321E" w:rsidRDefault="00E16FD1" w:rsidP="009900EA">
            <w:pPr>
              <w:pStyle w:val="TAL"/>
              <w:jc w:val="center"/>
            </w:pPr>
            <w:r w:rsidRPr="000C321E">
              <w:t>Optional</w:t>
            </w:r>
          </w:p>
        </w:tc>
        <w:tc>
          <w:tcPr>
            <w:tcW w:w="2651" w:type="dxa"/>
          </w:tcPr>
          <w:p w14:paraId="41140037" w14:textId="77777777" w:rsidR="00E16FD1" w:rsidRPr="000C321E" w:rsidRDefault="00E16FD1" w:rsidP="009900EA">
            <w:pPr>
              <w:pStyle w:val="TAL"/>
              <w:jc w:val="center"/>
            </w:pPr>
            <w:r w:rsidRPr="000C321E">
              <w:t>7.7.50</w:t>
            </w:r>
          </w:p>
        </w:tc>
      </w:tr>
      <w:tr w:rsidR="00E16FD1" w:rsidRPr="000C321E" w14:paraId="23021A42" w14:textId="77777777" w:rsidTr="009900EA">
        <w:trPr>
          <w:jc w:val="center"/>
        </w:trPr>
        <w:tc>
          <w:tcPr>
            <w:tcW w:w="3622" w:type="dxa"/>
          </w:tcPr>
          <w:p w14:paraId="6F0ACF6F" w14:textId="77777777" w:rsidR="00E16FD1" w:rsidRPr="000C321E" w:rsidRDefault="00E16FD1" w:rsidP="009900EA">
            <w:pPr>
              <w:pStyle w:val="TAL"/>
            </w:pPr>
            <w:r w:rsidRPr="000C321E">
              <w:t>User Location Information</w:t>
            </w:r>
          </w:p>
        </w:tc>
        <w:tc>
          <w:tcPr>
            <w:tcW w:w="2285" w:type="dxa"/>
          </w:tcPr>
          <w:p w14:paraId="0CC4C99E" w14:textId="77777777" w:rsidR="00E16FD1" w:rsidRPr="000C321E" w:rsidRDefault="00E16FD1" w:rsidP="009900EA">
            <w:pPr>
              <w:pStyle w:val="TAL"/>
              <w:jc w:val="center"/>
            </w:pPr>
            <w:r w:rsidRPr="000C321E">
              <w:t>Optional</w:t>
            </w:r>
          </w:p>
        </w:tc>
        <w:tc>
          <w:tcPr>
            <w:tcW w:w="2651" w:type="dxa"/>
          </w:tcPr>
          <w:p w14:paraId="74776246" w14:textId="77777777" w:rsidR="00E16FD1" w:rsidRPr="000C321E" w:rsidRDefault="00E16FD1" w:rsidP="009900EA">
            <w:pPr>
              <w:pStyle w:val="TAL"/>
              <w:jc w:val="center"/>
            </w:pPr>
            <w:r w:rsidRPr="000C321E">
              <w:t>7.7.51</w:t>
            </w:r>
          </w:p>
        </w:tc>
      </w:tr>
      <w:tr w:rsidR="00E16FD1" w:rsidRPr="000C321E" w14:paraId="7061DA46" w14:textId="77777777" w:rsidTr="009900EA">
        <w:trPr>
          <w:jc w:val="center"/>
        </w:trPr>
        <w:tc>
          <w:tcPr>
            <w:tcW w:w="3622" w:type="dxa"/>
          </w:tcPr>
          <w:p w14:paraId="22B60F26" w14:textId="77777777" w:rsidR="00E16FD1" w:rsidRPr="000C321E" w:rsidRDefault="00E16FD1" w:rsidP="009900EA">
            <w:pPr>
              <w:pStyle w:val="TAL"/>
            </w:pPr>
            <w:r w:rsidRPr="000C321E">
              <w:t>MS Time Zone</w:t>
            </w:r>
          </w:p>
        </w:tc>
        <w:tc>
          <w:tcPr>
            <w:tcW w:w="2285" w:type="dxa"/>
          </w:tcPr>
          <w:p w14:paraId="3D6FEEFC" w14:textId="77777777" w:rsidR="00E16FD1" w:rsidRPr="000C321E" w:rsidRDefault="00E16FD1" w:rsidP="009900EA">
            <w:pPr>
              <w:pStyle w:val="TAL"/>
              <w:jc w:val="center"/>
            </w:pPr>
            <w:r w:rsidRPr="000C321E">
              <w:t>Optional</w:t>
            </w:r>
          </w:p>
        </w:tc>
        <w:tc>
          <w:tcPr>
            <w:tcW w:w="2651" w:type="dxa"/>
          </w:tcPr>
          <w:p w14:paraId="0A300CA5" w14:textId="77777777" w:rsidR="00E16FD1" w:rsidRPr="000C321E" w:rsidRDefault="00E16FD1" w:rsidP="009900EA">
            <w:pPr>
              <w:pStyle w:val="TAL"/>
              <w:jc w:val="center"/>
            </w:pPr>
            <w:r w:rsidRPr="000C321E">
              <w:t>7.7.52</w:t>
            </w:r>
          </w:p>
        </w:tc>
      </w:tr>
      <w:tr w:rsidR="00E16FD1" w:rsidRPr="000C321E" w14:paraId="64BA5FD6" w14:textId="77777777" w:rsidTr="009900EA">
        <w:trPr>
          <w:jc w:val="center"/>
        </w:trPr>
        <w:tc>
          <w:tcPr>
            <w:tcW w:w="3622" w:type="dxa"/>
          </w:tcPr>
          <w:p w14:paraId="74FFA271" w14:textId="77777777" w:rsidR="00E16FD1" w:rsidRPr="000C321E" w:rsidRDefault="00E16FD1" w:rsidP="009900EA">
            <w:pPr>
              <w:pStyle w:val="TAL"/>
            </w:pPr>
            <w:r w:rsidRPr="000C321E">
              <w:t>IMEI(SV)</w:t>
            </w:r>
          </w:p>
        </w:tc>
        <w:tc>
          <w:tcPr>
            <w:tcW w:w="2285" w:type="dxa"/>
          </w:tcPr>
          <w:p w14:paraId="0E07C25D" w14:textId="77777777" w:rsidR="00E16FD1" w:rsidRPr="000C321E" w:rsidRDefault="00E16FD1" w:rsidP="009900EA">
            <w:pPr>
              <w:pStyle w:val="TAL"/>
              <w:jc w:val="center"/>
            </w:pPr>
            <w:r w:rsidRPr="000C321E">
              <w:t>Optional</w:t>
            </w:r>
          </w:p>
        </w:tc>
        <w:tc>
          <w:tcPr>
            <w:tcW w:w="2651" w:type="dxa"/>
          </w:tcPr>
          <w:p w14:paraId="5AB82042" w14:textId="77777777" w:rsidR="00E16FD1" w:rsidRPr="000C321E" w:rsidRDefault="00E16FD1" w:rsidP="009900EA">
            <w:pPr>
              <w:pStyle w:val="TAL"/>
              <w:jc w:val="center"/>
            </w:pPr>
            <w:r w:rsidRPr="000C321E">
              <w:t>7.7.53</w:t>
            </w:r>
          </w:p>
        </w:tc>
      </w:tr>
      <w:tr w:rsidR="00E16FD1" w:rsidRPr="000C321E" w14:paraId="45D0B44A" w14:textId="77777777" w:rsidTr="009900EA">
        <w:trPr>
          <w:jc w:val="center"/>
        </w:trPr>
        <w:tc>
          <w:tcPr>
            <w:tcW w:w="3622" w:type="dxa"/>
          </w:tcPr>
          <w:p w14:paraId="5CFB891B" w14:textId="77777777" w:rsidR="00E16FD1" w:rsidRPr="000C321E" w:rsidRDefault="00E16FD1" w:rsidP="009900EA">
            <w:pPr>
              <w:pStyle w:val="TAL"/>
            </w:pPr>
            <w:r w:rsidRPr="000C321E">
              <w:t>MBMS Protocol Configuration Options</w:t>
            </w:r>
          </w:p>
        </w:tc>
        <w:tc>
          <w:tcPr>
            <w:tcW w:w="2285" w:type="dxa"/>
          </w:tcPr>
          <w:p w14:paraId="38C7AE05" w14:textId="77777777" w:rsidR="00E16FD1" w:rsidRPr="000C321E" w:rsidRDefault="00E16FD1" w:rsidP="009900EA">
            <w:pPr>
              <w:pStyle w:val="TAL"/>
              <w:jc w:val="center"/>
            </w:pPr>
            <w:r w:rsidRPr="000C321E">
              <w:t>Optional</w:t>
            </w:r>
          </w:p>
        </w:tc>
        <w:tc>
          <w:tcPr>
            <w:tcW w:w="2651" w:type="dxa"/>
          </w:tcPr>
          <w:p w14:paraId="5F6BCE28" w14:textId="77777777" w:rsidR="00E16FD1" w:rsidRPr="000C321E" w:rsidRDefault="00E16FD1" w:rsidP="009900EA">
            <w:pPr>
              <w:pStyle w:val="TAL"/>
              <w:jc w:val="center"/>
            </w:pPr>
            <w:r w:rsidRPr="000C321E">
              <w:t>7.7.58</w:t>
            </w:r>
          </w:p>
        </w:tc>
      </w:tr>
      <w:tr w:rsidR="00E16FD1" w:rsidRPr="000C321E" w14:paraId="04DD5969" w14:textId="77777777" w:rsidTr="009900EA">
        <w:trPr>
          <w:jc w:val="center"/>
        </w:trPr>
        <w:tc>
          <w:tcPr>
            <w:tcW w:w="3622" w:type="dxa"/>
          </w:tcPr>
          <w:p w14:paraId="72A159F7" w14:textId="77777777" w:rsidR="00E16FD1" w:rsidRPr="000C321E" w:rsidRDefault="00E16FD1" w:rsidP="009900EA">
            <w:pPr>
              <w:pStyle w:val="TAL"/>
            </w:pPr>
            <w:r w:rsidRPr="000C321E">
              <w:t>Additonal Trace Info</w:t>
            </w:r>
          </w:p>
        </w:tc>
        <w:tc>
          <w:tcPr>
            <w:tcW w:w="2285" w:type="dxa"/>
          </w:tcPr>
          <w:p w14:paraId="330545D4" w14:textId="77777777" w:rsidR="00E16FD1" w:rsidRPr="000C321E" w:rsidRDefault="00E16FD1" w:rsidP="009900EA">
            <w:pPr>
              <w:pStyle w:val="TAL"/>
              <w:jc w:val="center"/>
            </w:pPr>
            <w:r w:rsidRPr="000C321E">
              <w:t>Optional</w:t>
            </w:r>
          </w:p>
        </w:tc>
        <w:tc>
          <w:tcPr>
            <w:tcW w:w="2651" w:type="dxa"/>
          </w:tcPr>
          <w:p w14:paraId="6C549B79" w14:textId="77777777" w:rsidR="00E16FD1" w:rsidRPr="000C321E" w:rsidRDefault="00E16FD1" w:rsidP="009900EA">
            <w:pPr>
              <w:pStyle w:val="TAL"/>
              <w:jc w:val="center"/>
            </w:pPr>
            <w:r w:rsidRPr="000C321E">
              <w:t>7.7.62</w:t>
            </w:r>
          </w:p>
        </w:tc>
      </w:tr>
      <w:tr w:rsidR="00E16FD1" w:rsidRPr="000C321E" w14:paraId="14B3209B" w14:textId="77777777" w:rsidTr="009900EA">
        <w:trPr>
          <w:jc w:val="center"/>
        </w:trPr>
        <w:tc>
          <w:tcPr>
            <w:tcW w:w="3622" w:type="dxa"/>
          </w:tcPr>
          <w:p w14:paraId="3ABBCCB7" w14:textId="77777777" w:rsidR="00E16FD1" w:rsidRPr="000C321E" w:rsidRDefault="00E16FD1" w:rsidP="009900EA">
            <w:pPr>
              <w:pStyle w:val="TAL"/>
            </w:pPr>
            <w:r w:rsidRPr="000C321E">
              <w:t>Enhanced NSAPI</w:t>
            </w:r>
          </w:p>
        </w:tc>
        <w:tc>
          <w:tcPr>
            <w:tcW w:w="2285" w:type="dxa"/>
          </w:tcPr>
          <w:p w14:paraId="51A94B77" w14:textId="77777777" w:rsidR="00E16FD1" w:rsidRPr="000C321E" w:rsidRDefault="00E16FD1" w:rsidP="009900EA">
            <w:pPr>
              <w:pStyle w:val="TAL"/>
              <w:jc w:val="center"/>
            </w:pPr>
            <w:r w:rsidRPr="000C321E">
              <w:t>Mandatory</w:t>
            </w:r>
          </w:p>
        </w:tc>
        <w:tc>
          <w:tcPr>
            <w:tcW w:w="2651" w:type="dxa"/>
          </w:tcPr>
          <w:p w14:paraId="66C0FCE7" w14:textId="77777777" w:rsidR="00E16FD1" w:rsidRPr="000C321E" w:rsidRDefault="00E16FD1" w:rsidP="009900EA">
            <w:pPr>
              <w:pStyle w:val="TAL"/>
              <w:jc w:val="center"/>
            </w:pPr>
            <w:r w:rsidRPr="000C321E">
              <w:t>7.7.67</w:t>
            </w:r>
          </w:p>
        </w:tc>
      </w:tr>
      <w:tr w:rsidR="00E16FD1" w:rsidRPr="000C321E" w14:paraId="0E215326" w14:textId="77777777" w:rsidTr="009900EA">
        <w:trPr>
          <w:jc w:val="center"/>
        </w:trPr>
        <w:tc>
          <w:tcPr>
            <w:tcW w:w="3622" w:type="dxa"/>
          </w:tcPr>
          <w:p w14:paraId="36F6A95C" w14:textId="77777777" w:rsidR="00E16FD1" w:rsidRPr="000C321E" w:rsidRDefault="00E16FD1" w:rsidP="009900EA">
            <w:pPr>
              <w:pStyle w:val="TAL"/>
            </w:pPr>
            <w:r w:rsidRPr="000C321E">
              <w:t>Additional MBMS Trace Info</w:t>
            </w:r>
          </w:p>
        </w:tc>
        <w:tc>
          <w:tcPr>
            <w:tcW w:w="2285" w:type="dxa"/>
          </w:tcPr>
          <w:p w14:paraId="2FCBFA1A" w14:textId="77777777" w:rsidR="00E16FD1" w:rsidRPr="000C321E" w:rsidRDefault="00E16FD1" w:rsidP="009900EA">
            <w:pPr>
              <w:pStyle w:val="TAL"/>
              <w:jc w:val="center"/>
            </w:pPr>
            <w:r w:rsidRPr="000C321E">
              <w:t>Optional</w:t>
            </w:r>
          </w:p>
        </w:tc>
        <w:tc>
          <w:tcPr>
            <w:tcW w:w="2651" w:type="dxa"/>
          </w:tcPr>
          <w:p w14:paraId="3F467C74" w14:textId="77777777" w:rsidR="00E16FD1" w:rsidRPr="000C321E" w:rsidRDefault="00E16FD1" w:rsidP="009900EA">
            <w:pPr>
              <w:pStyle w:val="TAL"/>
              <w:jc w:val="center"/>
            </w:pPr>
            <w:r w:rsidRPr="000C321E">
              <w:t>7.7.68</w:t>
            </w:r>
          </w:p>
        </w:tc>
      </w:tr>
      <w:tr w:rsidR="00E16FD1" w:rsidRPr="000C321E" w14:paraId="6DF36998" w14:textId="77777777" w:rsidTr="009900EA">
        <w:trPr>
          <w:jc w:val="center"/>
        </w:trPr>
        <w:tc>
          <w:tcPr>
            <w:tcW w:w="3622" w:type="dxa"/>
          </w:tcPr>
          <w:p w14:paraId="2F7F8696" w14:textId="77777777" w:rsidR="00E16FD1" w:rsidRPr="000C321E" w:rsidRDefault="00E16FD1" w:rsidP="009900EA">
            <w:pPr>
              <w:pStyle w:val="TAL"/>
            </w:pPr>
            <w:r w:rsidRPr="000C321E">
              <w:t>Private Extension</w:t>
            </w:r>
          </w:p>
        </w:tc>
        <w:tc>
          <w:tcPr>
            <w:tcW w:w="2285" w:type="dxa"/>
          </w:tcPr>
          <w:p w14:paraId="4A5B01A8" w14:textId="77777777" w:rsidR="00E16FD1" w:rsidRPr="000C321E" w:rsidRDefault="00E16FD1" w:rsidP="009900EA">
            <w:pPr>
              <w:pStyle w:val="TAL"/>
              <w:jc w:val="center"/>
            </w:pPr>
            <w:r w:rsidRPr="000C321E">
              <w:t>Optional</w:t>
            </w:r>
          </w:p>
        </w:tc>
        <w:tc>
          <w:tcPr>
            <w:tcW w:w="2651" w:type="dxa"/>
          </w:tcPr>
          <w:p w14:paraId="205B69B8" w14:textId="77777777" w:rsidR="00E16FD1" w:rsidRPr="000C321E" w:rsidRDefault="00E16FD1" w:rsidP="009900EA">
            <w:pPr>
              <w:pStyle w:val="TAL"/>
              <w:jc w:val="center"/>
            </w:pPr>
            <w:r w:rsidRPr="000C321E">
              <w:t>7.7.46</w:t>
            </w:r>
          </w:p>
        </w:tc>
      </w:tr>
    </w:tbl>
    <w:p w14:paraId="2E26DD70" w14:textId="77777777" w:rsidR="00E16FD1" w:rsidRPr="000C321E" w:rsidRDefault="00E16FD1" w:rsidP="00E16FD1"/>
    <w:p w14:paraId="2409D6D9" w14:textId="77777777" w:rsidR="00E16FD1" w:rsidRPr="000C321E" w:rsidRDefault="00E16FD1" w:rsidP="00E16FD1">
      <w:pPr>
        <w:pStyle w:val="Heading4"/>
      </w:pPr>
      <w:bookmarkStart w:id="163" w:name="_Toc9597871"/>
      <w:bookmarkStart w:id="164" w:name="_Toc67420339"/>
      <w:r w:rsidRPr="000C321E">
        <w:lastRenderedPageBreak/>
        <w:t>7.5A.1.6</w:t>
      </w:r>
      <w:r w:rsidRPr="000C321E">
        <w:tab/>
        <w:t>Create MBMS Context Response</w:t>
      </w:r>
      <w:bookmarkEnd w:id="163"/>
      <w:bookmarkEnd w:id="164"/>
    </w:p>
    <w:p w14:paraId="28840F69"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6D4FFB0B"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05ED546" w14:textId="77777777" w:rsidR="00E16FD1" w:rsidRPr="000C321E" w:rsidRDefault="00E16FD1" w:rsidP="00E16FD1">
      <w:pPr>
        <w:pStyle w:val="B1"/>
      </w:pPr>
      <w:r w:rsidRPr="000C321E">
        <w:t>-</w:t>
      </w:r>
      <w:r w:rsidRPr="000C321E">
        <w:tab/>
        <w:t>"Request Accepted".</w:t>
      </w:r>
    </w:p>
    <w:p w14:paraId="4128B712" w14:textId="77777777" w:rsidR="00E16FD1" w:rsidRPr="000C321E" w:rsidRDefault="00E16FD1" w:rsidP="00E16FD1">
      <w:pPr>
        <w:pStyle w:val="B1"/>
      </w:pPr>
      <w:r w:rsidRPr="000C321E">
        <w:t>-</w:t>
      </w:r>
      <w:r w:rsidRPr="000C321E">
        <w:tab/>
        <w:t>"No resources available".</w:t>
      </w:r>
    </w:p>
    <w:p w14:paraId="520402CF" w14:textId="77777777" w:rsidR="00E16FD1" w:rsidRPr="000C321E" w:rsidRDefault="00E16FD1" w:rsidP="00E16FD1">
      <w:pPr>
        <w:pStyle w:val="B1"/>
      </w:pPr>
      <w:r w:rsidRPr="000C321E">
        <w:t>-</w:t>
      </w:r>
      <w:r w:rsidRPr="000C321E">
        <w:tab/>
        <w:t>"No memory is available".</w:t>
      </w:r>
    </w:p>
    <w:p w14:paraId="7EEC8DCC" w14:textId="77777777" w:rsidR="00E16FD1" w:rsidRPr="000C321E" w:rsidRDefault="00E16FD1" w:rsidP="00E16FD1">
      <w:pPr>
        <w:pStyle w:val="B1"/>
      </w:pPr>
      <w:r w:rsidRPr="000C321E">
        <w:t>-</w:t>
      </w:r>
      <w:r w:rsidRPr="000C321E">
        <w:tab/>
        <w:t>"Missing or unknown APN".</w:t>
      </w:r>
    </w:p>
    <w:p w14:paraId="5408B9B4" w14:textId="77777777" w:rsidR="00E16FD1" w:rsidRPr="000C321E" w:rsidRDefault="00E16FD1" w:rsidP="00E16FD1">
      <w:pPr>
        <w:pStyle w:val="B1"/>
      </w:pPr>
      <w:r w:rsidRPr="000C321E">
        <w:t>-</w:t>
      </w:r>
      <w:r w:rsidRPr="000C321E">
        <w:tab/>
        <w:t>"Unknown PDP address or PDP type".</w:t>
      </w:r>
    </w:p>
    <w:p w14:paraId="6DC90C20" w14:textId="77777777" w:rsidR="00E16FD1" w:rsidRPr="000C321E" w:rsidRDefault="00E16FD1" w:rsidP="00E16FD1">
      <w:pPr>
        <w:pStyle w:val="B1"/>
      </w:pPr>
      <w:r w:rsidRPr="000C321E">
        <w:t>-</w:t>
      </w:r>
      <w:r w:rsidRPr="000C321E">
        <w:tab/>
        <w:t>"User authentication failed".</w:t>
      </w:r>
    </w:p>
    <w:p w14:paraId="54E30A61" w14:textId="77777777" w:rsidR="00E16FD1" w:rsidRPr="000C321E" w:rsidRDefault="00E16FD1" w:rsidP="00E16FD1">
      <w:pPr>
        <w:pStyle w:val="B1"/>
      </w:pPr>
      <w:r w:rsidRPr="000C321E">
        <w:t>-</w:t>
      </w:r>
      <w:r w:rsidRPr="000C321E">
        <w:tab/>
        <w:t>"System failure".</w:t>
      </w:r>
    </w:p>
    <w:p w14:paraId="251214AA" w14:textId="77777777" w:rsidR="00E16FD1" w:rsidRPr="000C321E" w:rsidRDefault="00E16FD1" w:rsidP="00E16FD1">
      <w:pPr>
        <w:pStyle w:val="B1"/>
      </w:pPr>
      <w:r w:rsidRPr="000C321E">
        <w:t>-</w:t>
      </w:r>
      <w:r w:rsidRPr="000C321E">
        <w:tab/>
        <w:t>"Mandatory IE incorrect".</w:t>
      </w:r>
    </w:p>
    <w:p w14:paraId="41AF870A" w14:textId="77777777" w:rsidR="00E16FD1" w:rsidRPr="000C321E" w:rsidRDefault="00E16FD1" w:rsidP="00E16FD1">
      <w:pPr>
        <w:pStyle w:val="B1"/>
      </w:pPr>
      <w:r w:rsidRPr="000C321E">
        <w:t>-</w:t>
      </w:r>
      <w:r w:rsidRPr="000C321E">
        <w:tab/>
        <w:t>"Mandatory IE missing".</w:t>
      </w:r>
    </w:p>
    <w:p w14:paraId="05DC56D7" w14:textId="77777777" w:rsidR="00E16FD1" w:rsidRPr="000C321E" w:rsidRDefault="00E16FD1" w:rsidP="00E16FD1">
      <w:pPr>
        <w:pStyle w:val="B1"/>
      </w:pPr>
      <w:r w:rsidRPr="000C321E">
        <w:t>-</w:t>
      </w:r>
      <w:r w:rsidRPr="000C321E">
        <w:tab/>
        <w:t>"Optional IE incorrect".</w:t>
      </w:r>
    </w:p>
    <w:p w14:paraId="70FC1F2A" w14:textId="77777777" w:rsidR="00E16FD1" w:rsidRPr="000C321E" w:rsidRDefault="00E16FD1" w:rsidP="00E16FD1">
      <w:pPr>
        <w:pStyle w:val="B1"/>
      </w:pPr>
      <w:r w:rsidRPr="000C321E">
        <w:t>-</w:t>
      </w:r>
      <w:r w:rsidRPr="000C321E">
        <w:tab/>
        <w:t>"Invalid message format".</w:t>
      </w:r>
    </w:p>
    <w:p w14:paraId="13447CC8" w14:textId="77777777" w:rsidR="00E16FD1" w:rsidRPr="000C321E" w:rsidRDefault="00E16FD1" w:rsidP="00E16FD1">
      <w:pPr>
        <w:pStyle w:val="B1"/>
      </w:pPr>
      <w:r w:rsidRPr="000C321E">
        <w:t>-</w:t>
      </w:r>
      <w:r w:rsidRPr="000C321E">
        <w:tab/>
        <w:t>"APN access denied – no subscription".</w:t>
      </w:r>
    </w:p>
    <w:p w14:paraId="4573B523"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02F8C733"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1CFEADF2"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7163DC27" w14:textId="77777777" w:rsidR="00E16FD1" w:rsidRPr="000C321E" w:rsidRDefault="00E16FD1" w:rsidP="00E16FD1">
      <w:r w:rsidRPr="000C321E">
        <w:t>The GGSN shall include a GGSN Address for control plane, which may differ from that provided by the underlying network service (e.g. IP).</w:t>
      </w:r>
    </w:p>
    <w:p w14:paraId="1F01C0B3"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214A68AC"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3E9E5990"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5BDEC34D"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0BF7409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7756547"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DBB23C4"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6F580146" w14:textId="77777777" w:rsidR="00E16FD1" w:rsidRPr="000C321E" w:rsidRDefault="00E16FD1" w:rsidP="00E16FD1">
      <w:r w:rsidRPr="000C321E">
        <w:t>The optional Private Extension contains vendor or operator specific information.</w:t>
      </w:r>
    </w:p>
    <w:p w14:paraId="1E35C9ED"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1090475E"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0CCE0CD9" w14:textId="77777777" w:rsidTr="009900EA">
        <w:trPr>
          <w:jc w:val="center"/>
        </w:trPr>
        <w:tc>
          <w:tcPr>
            <w:tcW w:w="3698" w:type="dxa"/>
          </w:tcPr>
          <w:p w14:paraId="0A0E9274" w14:textId="77777777" w:rsidR="00E16FD1" w:rsidRPr="000C321E" w:rsidRDefault="00E16FD1" w:rsidP="009900EA">
            <w:pPr>
              <w:pStyle w:val="TAH"/>
            </w:pPr>
            <w:r w:rsidRPr="000C321E">
              <w:t>Information element</w:t>
            </w:r>
          </w:p>
        </w:tc>
        <w:tc>
          <w:tcPr>
            <w:tcW w:w="2389" w:type="dxa"/>
          </w:tcPr>
          <w:p w14:paraId="6C15338C" w14:textId="77777777" w:rsidR="00E16FD1" w:rsidRPr="000C321E" w:rsidRDefault="00E16FD1" w:rsidP="009900EA">
            <w:pPr>
              <w:pStyle w:val="TAH"/>
            </w:pPr>
            <w:r w:rsidRPr="000C321E">
              <w:t>Presence requirement</w:t>
            </w:r>
          </w:p>
        </w:tc>
        <w:tc>
          <w:tcPr>
            <w:tcW w:w="1870" w:type="dxa"/>
          </w:tcPr>
          <w:p w14:paraId="04675FAC" w14:textId="77777777" w:rsidR="00E16FD1" w:rsidRPr="000C321E" w:rsidRDefault="00E16FD1" w:rsidP="009900EA">
            <w:pPr>
              <w:pStyle w:val="TAH"/>
            </w:pPr>
            <w:r w:rsidRPr="000C321E">
              <w:t>Reference</w:t>
            </w:r>
          </w:p>
        </w:tc>
      </w:tr>
      <w:tr w:rsidR="00E16FD1" w:rsidRPr="000C321E" w14:paraId="1C3927C3" w14:textId="77777777" w:rsidTr="009900EA">
        <w:trPr>
          <w:jc w:val="center"/>
        </w:trPr>
        <w:tc>
          <w:tcPr>
            <w:tcW w:w="3698" w:type="dxa"/>
          </w:tcPr>
          <w:p w14:paraId="57CF9F9F" w14:textId="77777777" w:rsidR="00E16FD1" w:rsidRPr="000C321E" w:rsidRDefault="00E16FD1" w:rsidP="009900EA">
            <w:pPr>
              <w:pStyle w:val="TAL"/>
            </w:pPr>
            <w:r w:rsidRPr="000C321E">
              <w:t>Cause</w:t>
            </w:r>
          </w:p>
        </w:tc>
        <w:tc>
          <w:tcPr>
            <w:tcW w:w="2389" w:type="dxa"/>
          </w:tcPr>
          <w:p w14:paraId="532B78D8" w14:textId="77777777" w:rsidR="00E16FD1" w:rsidRPr="000C321E" w:rsidRDefault="00E16FD1" w:rsidP="009900EA">
            <w:pPr>
              <w:pStyle w:val="TAL"/>
              <w:jc w:val="center"/>
            </w:pPr>
            <w:r w:rsidRPr="000C321E">
              <w:t>Mandatory</w:t>
            </w:r>
          </w:p>
        </w:tc>
        <w:tc>
          <w:tcPr>
            <w:tcW w:w="1870" w:type="dxa"/>
          </w:tcPr>
          <w:p w14:paraId="45C7C764" w14:textId="77777777" w:rsidR="00E16FD1" w:rsidRPr="000C321E" w:rsidRDefault="00E16FD1" w:rsidP="009900EA">
            <w:pPr>
              <w:pStyle w:val="TAL"/>
              <w:jc w:val="center"/>
            </w:pPr>
            <w:r w:rsidRPr="000C321E">
              <w:t>7.7.1</w:t>
            </w:r>
          </w:p>
        </w:tc>
      </w:tr>
      <w:tr w:rsidR="00E16FD1" w:rsidRPr="000C321E" w14:paraId="317AB847" w14:textId="77777777" w:rsidTr="009900EA">
        <w:tblPrEx>
          <w:tblLook w:val="0000" w:firstRow="0" w:lastRow="0" w:firstColumn="0" w:lastColumn="0" w:noHBand="0" w:noVBand="0"/>
        </w:tblPrEx>
        <w:trPr>
          <w:jc w:val="center"/>
        </w:trPr>
        <w:tc>
          <w:tcPr>
            <w:tcW w:w="3698" w:type="dxa"/>
          </w:tcPr>
          <w:p w14:paraId="57B734E9" w14:textId="77777777" w:rsidR="00E16FD1" w:rsidRPr="000C321E" w:rsidRDefault="00E16FD1" w:rsidP="009900EA">
            <w:pPr>
              <w:pStyle w:val="TAL"/>
            </w:pPr>
            <w:r w:rsidRPr="000C321E">
              <w:t>Recovery</w:t>
            </w:r>
          </w:p>
        </w:tc>
        <w:tc>
          <w:tcPr>
            <w:tcW w:w="2389" w:type="dxa"/>
          </w:tcPr>
          <w:p w14:paraId="2A75BD04" w14:textId="77777777" w:rsidR="00E16FD1" w:rsidRPr="000C321E" w:rsidRDefault="00E16FD1" w:rsidP="009900EA">
            <w:pPr>
              <w:pStyle w:val="TAL"/>
              <w:jc w:val="center"/>
            </w:pPr>
            <w:r w:rsidRPr="000C321E">
              <w:t>Optional</w:t>
            </w:r>
          </w:p>
        </w:tc>
        <w:tc>
          <w:tcPr>
            <w:tcW w:w="1870" w:type="dxa"/>
          </w:tcPr>
          <w:p w14:paraId="01E10B4A" w14:textId="77777777" w:rsidR="00E16FD1" w:rsidRPr="000C321E" w:rsidRDefault="00E16FD1" w:rsidP="009900EA">
            <w:pPr>
              <w:pStyle w:val="TAL"/>
              <w:jc w:val="center"/>
            </w:pPr>
            <w:r w:rsidRPr="000C321E">
              <w:t>7.7.11</w:t>
            </w:r>
          </w:p>
        </w:tc>
      </w:tr>
      <w:tr w:rsidR="00E16FD1" w:rsidRPr="000C321E" w14:paraId="3D47E31C" w14:textId="77777777" w:rsidTr="009900EA">
        <w:trPr>
          <w:jc w:val="center"/>
        </w:trPr>
        <w:tc>
          <w:tcPr>
            <w:tcW w:w="3698" w:type="dxa"/>
          </w:tcPr>
          <w:p w14:paraId="4BFC3D95"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26D35A0B" w14:textId="77777777" w:rsidR="00E16FD1" w:rsidRPr="000C321E" w:rsidRDefault="00E16FD1" w:rsidP="009900EA">
            <w:pPr>
              <w:pStyle w:val="TAL"/>
              <w:jc w:val="center"/>
            </w:pPr>
            <w:r w:rsidRPr="000C321E">
              <w:t>Conditional</w:t>
            </w:r>
          </w:p>
        </w:tc>
        <w:tc>
          <w:tcPr>
            <w:tcW w:w="1870" w:type="dxa"/>
          </w:tcPr>
          <w:p w14:paraId="15321477" w14:textId="77777777" w:rsidR="00E16FD1" w:rsidRPr="000C321E" w:rsidRDefault="00E16FD1" w:rsidP="009900EA">
            <w:pPr>
              <w:pStyle w:val="TAL"/>
              <w:jc w:val="center"/>
            </w:pPr>
            <w:r w:rsidRPr="000C321E">
              <w:t>7.7.14</w:t>
            </w:r>
          </w:p>
        </w:tc>
      </w:tr>
      <w:tr w:rsidR="00E16FD1" w:rsidRPr="000C321E" w14:paraId="324ACCCC" w14:textId="77777777" w:rsidTr="009900EA">
        <w:tblPrEx>
          <w:tblLook w:val="0000" w:firstRow="0" w:lastRow="0" w:firstColumn="0" w:lastColumn="0" w:noHBand="0" w:noVBand="0"/>
        </w:tblPrEx>
        <w:trPr>
          <w:jc w:val="center"/>
        </w:trPr>
        <w:tc>
          <w:tcPr>
            <w:tcW w:w="3698" w:type="dxa"/>
          </w:tcPr>
          <w:p w14:paraId="09E086C3" w14:textId="77777777" w:rsidR="00E16FD1" w:rsidRPr="000C321E" w:rsidRDefault="00E16FD1" w:rsidP="009900EA">
            <w:pPr>
              <w:pStyle w:val="TAL"/>
            </w:pPr>
            <w:r w:rsidRPr="000C321E">
              <w:t>Charging ID</w:t>
            </w:r>
          </w:p>
        </w:tc>
        <w:tc>
          <w:tcPr>
            <w:tcW w:w="2389" w:type="dxa"/>
          </w:tcPr>
          <w:p w14:paraId="059E954D" w14:textId="77777777" w:rsidR="00E16FD1" w:rsidRPr="000C321E" w:rsidRDefault="00E16FD1" w:rsidP="009900EA">
            <w:pPr>
              <w:pStyle w:val="TAL"/>
              <w:jc w:val="center"/>
            </w:pPr>
            <w:r w:rsidRPr="000C321E">
              <w:t>Conditional</w:t>
            </w:r>
          </w:p>
        </w:tc>
        <w:tc>
          <w:tcPr>
            <w:tcW w:w="1870" w:type="dxa"/>
          </w:tcPr>
          <w:p w14:paraId="2FD24FC4" w14:textId="77777777" w:rsidR="00E16FD1" w:rsidRPr="000C321E" w:rsidRDefault="00E16FD1" w:rsidP="009900EA">
            <w:pPr>
              <w:pStyle w:val="TAL"/>
              <w:jc w:val="center"/>
            </w:pPr>
            <w:r w:rsidRPr="000C321E">
              <w:t>7.7.26</w:t>
            </w:r>
          </w:p>
        </w:tc>
      </w:tr>
      <w:tr w:rsidR="00E16FD1" w:rsidRPr="000C321E" w14:paraId="17589FCF" w14:textId="77777777" w:rsidTr="009900EA">
        <w:trPr>
          <w:jc w:val="center"/>
        </w:trPr>
        <w:tc>
          <w:tcPr>
            <w:tcW w:w="3698" w:type="dxa"/>
          </w:tcPr>
          <w:p w14:paraId="7A9F8998" w14:textId="77777777" w:rsidR="00E16FD1" w:rsidRPr="000C321E" w:rsidRDefault="00E16FD1" w:rsidP="009900EA">
            <w:pPr>
              <w:pStyle w:val="TAL"/>
            </w:pPr>
            <w:r w:rsidRPr="000C321E">
              <w:t>GGSN Address for Control Plane</w:t>
            </w:r>
          </w:p>
        </w:tc>
        <w:tc>
          <w:tcPr>
            <w:tcW w:w="2389" w:type="dxa"/>
          </w:tcPr>
          <w:p w14:paraId="556E841A" w14:textId="77777777" w:rsidR="00E16FD1" w:rsidRPr="000C321E" w:rsidRDefault="00E16FD1" w:rsidP="009900EA">
            <w:pPr>
              <w:pStyle w:val="TAL"/>
              <w:jc w:val="center"/>
            </w:pPr>
            <w:r w:rsidRPr="000C321E">
              <w:t>Conditional</w:t>
            </w:r>
          </w:p>
        </w:tc>
        <w:tc>
          <w:tcPr>
            <w:tcW w:w="1870" w:type="dxa"/>
          </w:tcPr>
          <w:p w14:paraId="0BCECB44" w14:textId="77777777" w:rsidR="00E16FD1" w:rsidRPr="000C321E" w:rsidRDefault="00E16FD1" w:rsidP="009900EA">
            <w:pPr>
              <w:pStyle w:val="TAL"/>
              <w:jc w:val="center"/>
            </w:pPr>
            <w:r w:rsidRPr="000C321E">
              <w:t>GSN Address 7.7.32</w:t>
            </w:r>
          </w:p>
        </w:tc>
      </w:tr>
      <w:tr w:rsidR="00E16FD1" w:rsidRPr="000C321E" w14:paraId="7BD32DA5" w14:textId="77777777" w:rsidTr="009900EA">
        <w:trPr>
          <w:jc w:val="center"/>
        </w:trPr>
        <w:tc>
          <w:tcPr>
            <w:tcW w:w="3698" w:type="dxa"/>
          </w:tcPr>
          <w:p w14:paraId="3DF79334" w14:textId="77777777" w:rsidR="00E16FD1" w:rsidRPr="000C321E" w:rsidRDefault="00E16FD1" w:rsidP="009900EA">
            <w:pPr>
              <w:pStyle w:val="TAL"/>
            </w:pPr>
            <w:r w:rsidRPr="000C321E">
              <w:t>Alternative GGSN Address for Control Plane</w:t>
            </w:r>
          </w:p>
        </w:tc>
        <w:tc>
          <w:tcPr>
            <w:tcW w:w="2389" w:type="dxa"/>
          </w:tcPr>
          <w:p w14:paraId="5DD704E9" w14:textId="77777777" w:rsidR="00E16FD1" w:rsidRPr="000C321E" w:rsidRDefault="00E16FD1" w:rsidP="009900EA">
            <w:pPr>
              <w:pStyle w:val="TAL"/>
              <w:jc w:val="center"/>
            </w:pPr>
            <w:r w:rsidRPr="000C321E">
              <w:t>Conditional</w:t>
            </w:r>
          </w:p>
        </w:tc>
        <w:tc>
          <w:tcPr>
            <w:tcW w:w="1870" w:type="dxa"/>
          </w:tcPr>
          <w:p w14:paraId="1CE44260" w14:textId="77777777" w:rsidR="00E16FD1" w:rsidRPr="000C321E" w:rsidRDefault="00E16FD1" w:rsidP="009900EA">
            <w:pPr>
              <w:pStyle w:val="TAL"/>
              <w:jc w:val="center"/>
            </w:pPr>
            <w:r w:rsidRPr="000C321E">
              <w:t>GSN Address 7.7.32</w:t>
            </w:r>
          </w:p>
        </w:tc>
      </w:tr>
      <w:tr w:rsidR="00E16FD1" w:rsidRPr="000C321E" w14:paraId="596B1936" w14:textId="77777777" w:rsidTr="009900EA">
        <w:tblPrEx>
          <w:tblLook w:val="0000" w:firstRow="0" w:lastRow="0" w:firstColumn="0" w:lastColumn="0" w:noHBand="0" w:noVBand="0"/>
        </w:tblPrEx>
        <w:trPr>
          <w:jc w:val="center"/>
        </w:trPr>
        <w:tc>
          <w:tcPr>
            <w:tcW w:w="3698" w:type="dxa"/>
          </w:tcPr>
          <w:p w14:paraId="6F8B0BCC" w14:textId="77777777" w:rsidR="00E16FD1" w:rsidRPr="000C321E" w:rsidRDefault="00E16FD1" w:rsidP="009900EA">
            <w:pPr>
              <w:pStyle w:val="TAL"/>
            </w:pPr>
            <w:r w:rsidRPr="000C321E">
              <w:t>Charging Gateway Address</w:t>
            </w:r>
          </w:p>
        </w:tc>
        <w:tc>
          <w:tcPr>
            <w:tcW w:w="2389" w:type="dxa"/>
          </w:tcPr>
          <w:p w14:paraId="445090DD" w14:textId="77777777" w:rsidR="00E16FD1" w:rsidRPr="000C321E" w:rsidRDefault="00E16FD1" w:rsidP="009900EA">
            <w:pPr>
              <w:pStyle w:val="TAL"/>
              <w:jc w:val="center"/>
            </w:pPr>
            <w:r w:rsidRPr="000C321E">
              <w:t>Optional</w:t>
            </w:r>
          </w:p>
        </w:tc>
        <w:tc>
          <w:tcPr>
            <w:tcW w:w="1870" w:type="dxa"/>
          </w:tcPr>
          <w:p w14:paraId="61D23C95" w14:textId="77777777" w:rsidR="00E16FD1" w:rsidRPr="000C321E" w:rsidRDefault="00E16FD1" w:rsidP="009900EA">
            <w:pPr>
              <w:pStyle w:val="TAL"/>
              <w:jc w:val="center"/>
            </w:pPr>
            <w:r w:rsidRPr="000C321E">
              <w:t>7.7.44</w:t>
            </w:r>
          </w:p>
        </w:tc>
      </w:tr>
      <w:tr w:rsidR="00E16FD1" w:rsidRPr="000C321E" w14:paraId="7241BADA" w14:textId="77777777" w:rsidTr="009900EA">
        <w:tblPrEx>
          <w:tblLook w:val="0000" w:firstRow="0" w:lastRow="0" w:firstColumn="0" w:lastColumn="0" w:noHBand="0" w:noVBand="0"/>
        </w:tblPrEx>
        <w:trPr>
          <w:jc w:val="center"/>
        </w:trPr>
        <w:tc>
          <w:tcPr>
            <w:tcW w:w="3698" w:type="dxa"/>
          </w:tcPr>
          <w:p w14:paraId="7CB31AD5" w14:textId="77777777" w:rsidR="00E16FD1" w:rsidRPr="000C321E" w:rsidRDefault="00E16FD1" w:rsidP="009900EA">
            <w:pPr>
              <w:pStyle w:val="TAL"/>
            </w:pPr>
            <w:r w:rsidRPr="000C321E">
              <w:t>Alternative Charging Gateway Address</w:t>
            </w:r>
          </w:p>
        </w:tc>
        <w:tc>
          <w:tcPr>
            <w:tcW w:w="2389" w:type="dxa"/>
          </w:tcPr>
          <w:p w14:paraId="7E1964FF" w14:textId="77777777" w:rsidR="00E16FD1" w:rsidRPr="000C321E" w:rsidRDefault="00E16FD1" w:rsidP="009900EA">
            <w:pPr>
              <w:pStyle w:val="TAL"/>
              <w:jc w:val="center"/>
            </w:pPr>
            <w:r w:rsidRPr="000C321E">
              <w:t>Optional</w:t>
            </w:r>
          </w:p>
        </w:tc>
        <w:tc>
          <w:tcPr>
            <w:tcW w:w="1870" w:type="dxa"/>
          </w:tcPr>
          <w:p w14:paraId="2F448226" w14:textId="77777777" w:rsidR="00E16FD1" w:rsidRPr="000C321E" w:rsidRDefault="00E16FD1" w:rsidP="009900EA">
            <w:pPr>
              <w:pStyle w:val="TAL"/>
              <w:jc w:val="center"/>
            </w:pPr>
            <w:r w:rsidRPr="000C321E">
              <w:t>7.7.44</w:t>
            </w:r>
          </w:p>
        </w:tc>
      </w:tr>
      <w:tr w:rsidR="00E16FD1" w:rsidRPr="000C321E" w14:paraId="7FBFBC0C" w14:textId="77777777" w:rsidTr="009900EA">
        <w:tblPrEx>
          <w:tblLook w:val="0000" w:firstRow="0" w:lastRow="0" w:firstColumn="0" w:lastColumn="0" w:noHBand="0" w:noVBand="0"/>
        </w:tblPrEx>
        <w:trPr>
          <w:jc w:val="center"/>
        </w:trPr>
        <w:tc>
          <w:tcPr>
            <w:tcW w:w="3698" w:type="dxa"/>
          </w:tcPr>
          <w:p w14:paraId="5EAA2F3C" w14:textId="77777777" w:rsidR="00E16FD1" w:rsidRPr="000C321E" w:rsidRDefault="00E16FD1" w:rsidP="009900EA">
            <w:pPr>
              <w:pStyle w:val="TAL"/>
            </w:pPr>
            <w:r w:rsidRPr="000C321E">
              <w:t>MBMS Protocol Configuration Options</w:t>
            </w:r>
          </w:p>
        </w:tc>
        <w:tc>
          <w:tcPr>
            <w:tcW w:w="2389" w:type="dxa"/>
          </w:tcPr>
          <w:p w14:paraId="41E2FC52" w14:textId="77777777" w:rsidR="00E16FD1" w:rsidRPr="000C321E" w:rsidRDefault="00E16FD1" w:rsidP="009900EA">
            <w:pPr>
              <w:pStyle w:val="TAL"/>
              <w:jc w:val="center"/>
            </w:pPr>
            <w:r w:rsidRPr="000C321E">
              <w:t>Optional</w:t>
            </w:r>
          </w:p>
        </w:tc>
        <w:tc>
          <w:tcPr>
            <w:tcW w:w="1870" w:type="dxa"/>
          </w:tcPr>
          <w:p w14:paraId="3BF6A25E" w14:textId="77777777" w:rsidR="00E16FD1" w:rsidRPr="000C321E" w:rsidRDefault="00E16FD1" w:rsidP="009900EA">
            <w:pPr>
              <w:pStyle w:val="TAL"/>
              <w:jc w:val="center"/>
            </w:pPr>
            <w:r w:rsidRPr="000C321E">
              <w:t>7.7.58</w:t>
            </w:r>
          </w:p>
        </w:tc>
      </w:tr>
      <w:tr w:rsidR="00E16FD1" w:rsidRPr="000C321E" w14:paraId="3B73667D" w14:textId="77777777" w:rsidTr="009900EA">
        <w:trPr>
          <w:jc w:val="center"/>
        </w:trPr>
        <w:tc>
          <w:tcPr>
            <w:tcW w:w="3698" w:type="dxa"/>
          </w:tcPr>
          <w:p w14:paraId="799E18A2" w14:textId="77777777" w:rsidR="00E16FD1" w:rsidRPr="000C321E" w:rsidRDefault="00E16FD1" w:rsidP="009900EA">
            <w:pPr>
              <w:pStyle w:val="TAL"/>
            </w:pPr>
            <w:r w:rsidRPr="000C321E">
              <w:t>Private Extension</w:t>
            </w:r>
          </w:p>
        </w:tc>
        <w:tc>
          <w:tcPr>
            <w:tcW w:w="2389" w:type="dxa"/>
          </w:tcPr>
          <w:p w14:paraId="4123FDDB" w14:textId="77777777" w:rsidR="00E16FD1" w:rsidRPr="000C321E" w:rsidRDefault="00E16FD1" w:rsidP="009900EA">
            <w:pPr>
              <w:pStyle w:val="TAL"/>
              <w:jc w:val="center"/>
            </w:pPr>
            <w:r w:rsidRPr="000C321E">
              <w:t>Optional</w:t>
            </w:r>
          </w:p>
        </w:tc>
        <w:tc>
          <w:tcPr>
            <w:tcW w:w="1870" w:type="dxa"/>
          </w:tcPr>
          <w:p w14:paraId="1CCE8FE8" w14:textId="77777777" w:rsidR="00E16FD1" w:rsidRPr="000C321E" w:rsidRDefault="00E16FD1" w:rsidP="009900EA">
            <w:pPr>
              <w:pStyle w:val="TAL"/>
              <w:jc w:val="center"/>
            </w:pPr>
            <w:r w:rsidRPr="000C321E">
              <w:t>7.7.46</w:t>
            </w:r>
          </w:p>
        </w:tc>
      </w:tr>
    </w:tbl>
    <w:p w14:paraId="552F8D85" w14:textId="77777777" w:rsidR="00E16FD1" w:rsidRPr="000C321E" w:rsidRDefault="00E16FD1" w:rsidP="00E16FD1"/>
    <w:p w14:paraId="1C55056E" w14:textId="77777777" w:rsidR="00E16FD1" w:rsidRPr="000C321E" w:rsidRDefault="00E16FD1" w:rsidP="00E16FD1"/>
    <w:p w14:paraId="04BE05D6" w14:textId="77777777" w:rsidR="00E16FD1" w:rsidRPr="000C321E" w:rsidRDefault="00E16FD1" w:rsidP="00E16FD1">
      <w:pPr>
        <w:pStyle w:val="Heading4"/>
      </w:pPr>
      <w:bookmarkStart w:id="165" w:name="_Toc9597872"/>
      <w:bookmarkStart w:id="166" w:name="_Toc67420340"/>
      <w:r w:rsidRPr="000C321E">
        <w:t>7.5A.1.7</w:t>
      </w:r>
      <w:r w:rsidRPr="000C321E">
        <w:tab/>
        <w:t>Update MBMS Context Request</w:t>
      </w:r>
      <w:bookmarkEnd w:id="165"/>
      <w:bookmarkEnd w:id="166"/>
    </w:p>
    <w:p w14:paraId="08F2910D"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5CB35CF0"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68014C62"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14DC4CB5" w14:textId="77777777" w:rsidR="00E16FD1" w:rsidRPr="000C321E" w:rsidRDefault="00E16FD1" w:rsidP="00E16FD1">
      <w:r w:rsidRPr="000C321E">
        <w:t>The SGSN shall include an SGSN Address for control plane, which may differ from that provided by the underlying network service (e.g. IP).</w:t>
      </w:r>
    </w:p>
    <w:p w14:paraId="62776DF4"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1AC21E4E"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2411690F"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4AF82C4E"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DC88D98"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01ECD138"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75231261"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85068E" w14:textId="438377F2" w:rsidR="00E16FD1" w:rsidRPr="000C321E" w:rsidRDefault="00E16FD1" w:rsidP="00E16FD1">
      <w:r w:rsidRPr="000C321E">
        <w:t xml:space="preserve">For more detailed description of Trace Session activation/deactivation procedures see 3GPP </w:t>
      </w:r>
      <w:r w:rsidR="009900EA" w:rsidRPr="000C321E">
        <w:t>TS</w:t>
      </w:r>
      <w:r w:rsidR="009900EA">
        <w:t> </w:t>
      </w:r>
      <w:r w:rsidR="009900EA" w:rsidRPr="000C321E">
        <w:t>3</w:t>
      </w:r>
      <w:r w:rsidRPr="000C321E">
        <w:t>2.422</w:t>
      </w:r>
      <w:r w:rsidR="009900EA">
        <w:t> </w:t>
      </w:r>
      <w:r w:rsidR="009900EA" w:rsidRPr="000C321E">
        <w:t>[</w:t>
      </w:r>
      <w:r w:rsidRPr="000C321E">
        <w:t>31]</w:t>
      </w:r>
    </w:p>
    <w:p w14:paraId="535954F8" w14:textId="0AD63660" w:rsidR="00E16FD1" w:rsidRPr="000C321E" w:rsidRDefault="00E16FD1" w:rsidP="00E16FD1">
      <w:pPr>
        <w:tabs>
          <w:tab w:val="left" w:pos="4678"/>
        </w:tabs>
      </w:pPr>
      <w:r w:rsidRPr="000C321E">
        <w:t xml:space="preserve">For SGSN and GGSN trace record description see 3GPP </w:t>
      </w:r>
      <w:r w:rsidR="009900EA" w:rsidRPr="000C321E">
        <w:t>TS</w:t>
      </w:r>
      <w:r w:rsidR="009900EA">
        <w:t> </w:t>
      </w:r>
      <w:r w:rsidR="009900EA" w:rsidRPr="000C321E">
        <w:t>3</w:t>
      </w:r>
      <w:r w:rsidRPr="000C321E">
        <w:t>2.423</w:t>
      </w:r>
      <w:r w:rsidR="009900EA">
        <w:t> </w:t>
      </w:r>
      <w:r w:rsidR="009900EA" w:rsidRPr="000C321E">
        <w:t>[</w:t>
      </w:r>
      <w:r w:rsidRPr="000C321E">
        <w:t>32]</w:t>
      </w:r>
    </w:p>
    <w:p w14:paraId="251D90B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7A44FE5D" w14:textId="32FEC05F" w:rsidR="00E16FD1" w:rsidRPr="000C321E" w:rsidRDefault="00E16FD1" w:rsidP="00E16FD1">
      <w:r w:rsidRPr="000C321E">
        <w:t xml:space="preserve">The SGSN shall include the User Location Information IE, RAT Type IE and MS Time Zone IE if they are available (see </w:t>
      </w:r>
      <w:r w:rsidR="009900EA">
        <w:t>clause </w:t>
      </w:r>
      <w:r w:rsidR="009900EA" w:rsidRPr="000C321E">
        <w:t>1</w:t>
      </w:r>
      <w:r w:rsidRPr="000C321E">
        <w:t xml:space="preserve">5.1.1a of 3GPP </w:t>
      </w:r>
      <w:r w:rsidR="009900EA" w:rsidRPr="000C321E">
        <w:t>TS</w:t>
      </w:r>
      <w:r w:rsidR="009900EA">
        <w:t> </w:t>
      </w:r>
      <w:r w:rsidR="009900EA" w:rsidRPr="000C321E">
        <w:t>2</w:t>
      </w:r>
      <w:r w:rsidRPr="000C321E">
        <w:t>3.060</w:t>
      </w:r>
      <w:r w:rsidR="009900EA">
        <w:t> </w:t>
      </w:r>
      <w:r w:rsidR="009900EA" w:rsidRPr="000C321E">
        <w:t>[</w:t>
      </w:r>
      <w:r w:rsidRPr="000C321E">
        <w:t>4] for more information). If the User Location Information IE is included then the SGSN shall include the CGI or SAI in the "Geographic Location" field depending on whether the MS is in a cell or a service area respectively.</w:t>
      </w:r>
    </w:p>
    <w:p w14:paraId="43DF1FBC" w14:textId="77777777" w:rsidR="00E16FD1" w:rsidRPr="000C321E" w:rsidRDefault="00E16FD1" w:rsidP="00E16FD1">
      <w:pPr>
        <w:rPr>
          <w:szCs w:val="18"/>
        </w:rPr>
      </w:pPr>
      <w:r w:rsidRPr="000C321E">
        <w:rPr>
          <w:szCs w:val="18"/>
        </w:rPr>
        <w:t>In shared networks,</w:t>
      </w:r>
    </w:p>
    <w:p w14:paraId="61D14324" w14:textId="7C9F36FD"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34099FB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041B919" w14:textId="77777777" w:rsidR="00E16FD1" w:rsidRPr="000C321E" w:rsidRDefault="00E16FD1" w:rsidP="00E16FD1">
      <w:r w:rsidRPr="000C321E">
        <w:t>The optional Private Extension contains vendor or operator specific information.</w:t>
      </w:r>
    </w:p>
    <w:p w14:paraId="2466F110"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2D46F06E" w14:textId="77777777" w:rsidTr="009900EA">
        <w:trPr>
          <w:jc w:val="center"/>
        </w:trPr>
        <w:tc>
          <w:tcPr>
            <w:tcW w:w="3678" w:type="dxa"/>
          </w:tcPr>
          <w:p w14:paraId="1C3ACBC1" w14:textId="77777777" w:rsidR="00E16FD1" w:rsidRPr="000C321E" w:rsidRDefault="00E16FD1" w:rsidP="009900EA">
            <w:pPr>
              <w:pStyle w:val="TAH"/>
            </w:pPr>
            <w:r w:rsidRPr="000C321E">
              <w:t>Information element</w:t>
            </w:r>
          </w:p>
        </w:tc>
        <w:tc>
          <w:tcPr>
            <w:tcW w:w="2131" w:type="dxa"/>
          </w:tcPr>
          <w:p w14:paraId="16A775E5" w14:textId="77777777" w:rsidR="00E16FD1" w:rsidRPr="000C321E" w:rsidRDefault="00E16FD1" w:rsidP="009900EA">
            <w:pPr>
              <w:pStyle w:val="TAH"/>
            </w:pPr>
            <w:r w:rsidRPr="000C321E">
              <w:t>Presence requirement</w:t>
            </w:r>
          </w:p>
        </w:tc>
        <w:tc>
          <w:tcPr>
            <w:tcW w:w="2018" w:type="dxa"/>
          </w:tcPr>
          <w:p w14:paraId="3162904F" w14:textId="77777777" w:rsidR="00E16FD1" w:rsidRPr="000C321E" w:rsidRDefault="00E16FD1" w:rsidP="009900EA">
            <w:pPr>
              <w:pStyle w:val="TAH"/>
            </w:pPr>
            <w:r w:rsidRPr="000C321E">
              <w:t>Reference</w:t>
            </w:r>
          </w:p>
        </w:tc>
      </w:tr>
      <w:tr w:rsidR="00E16FD1" w:rsidRPr="000C321E" w14:paraId="5DAE6507" w14:textId="77777777" w:rsidTr="009900EA">
        <w:tblPrEx>
          <w:tblLook w:val="0000" w:firstRow="0" w:lastRow="0" w:firstColumn="0" w:lastColumn="0" w:noHBand="0" w:noVBand="0"/>
        </w:tblPrEx>
        <w:trPr>
          <w:jc w:val="center"/>
        </w:trPr>
        <w:tc>
          <w:tcPr>
            <w:tcW w:w="3678" w:type="dxa"/>
          </w:tcPr>
          <w:p w14:paraId="15827B9D" w14:textId="77777777" w:rsidR="00E16FD1" w:rsidRPr="000C321E" w:rsidRDefault="00E16FD1" w:rsidP="009900EA">
            <w:pPr>
              <w:pStyle w:val="TAL"/>
            </w:pPr>
            <w:r w:rsidRPr="000C321E">
              <w:t>Routeing Area Identity (RAI)</w:t>
            </w:r>
          </w:p>
        </w:tc>
        <w:tc>
          <w:tcPr>
            <w:tcW w:w="2131" w:type="dxa"/>
          </w:tcPr>
          <w:p w14:paraId="49CCECBC" w14:textId="77777777" w:rsidR="00E16FD1" w:rsidRPr="000C321E" w:rsidRDefault="00E16FD1" w:rsidP="009900EA">
            <w:pPr>
              <w:pStyle w:val="TAL"/>
              <w:jc w:val="center"/>
            </w:pPr>
            <w:r w:rsidRPr="000C321E">
              <w:t>Mandatory</w:t>
            </w:r>
          </w:p>
        </w:tc>
        <w:tc>
          <w:tcPr>
            <w:tcW w:w="2018" w:type="dxa"/>
          </w:tcPr>
          <w:p w14:paraId="55A2B2B3" w14:textId="77777777" w:rsidR="00E16FD1" w:rsidRPr="000C321E" w:rsidRDefault="00E16FD1" w:rsidP="009900EA">
            <w:pPr>
              <w:pStyle w:val="TAL"/>
              <w:jc w:val="center"/>
            </w:pPr>
            <w:r w:rsidRPr="000C321E">
              <w:t>7.7.3</w:t>
            </w:r>
          </w:p>
        </w:tc>
      </w:tr>
      <w:tr w:rsidR="00E16FD1" w:rsidRPr="000C321E" w14:paraId="401B8CAE" w14:textId="77777777" w:rsidTr="009900EA">
        <w:tblPrEx>
          <w:tblLook w:val="0000" w:firstRow="0" w:lastRow="0" w:firstColumn="0" w:lastColumn="0" w:noHBand="0" w:noVBand="0"/>
        </w:tblPrEx>
        <w:trPr>
          <w:jc w:val="center"/>
        </w:trPr>
        <w:tc>
          <w:tcPr>
            <w:tcW w:w="3678" w:type="dxa"/>
          </w:tcPr>
          <w:p w14:paraId="06669BE2" w14:textId="77777777" w:rsidR="00E16FD1" w:rsidRPr="000C321E" w:rsidRDefault="00E16FD1" w:rsidP="009900EA">
            <w:pPr>
              <w:pStyle w:val="TAL"/>
            </w:pPr>
            <w:r w:rsidRPr="000C321E">
              <w:t>Recovery</w:t>
            </w:r>
          </w:p>
        </w:tc>
        <w:tc>
          <w:tcPr>
            <w:tcW w:w="2131" w:type="dxa"/>
          </w:tcPr>
          <w:p w14:paraId="2976D484" w14:textId="77777777" w:rsidR="00E16FD1" w:rsidRPr="000C321E" w:rsidRDefault="00E16FD1" w:rsidP="009900EA">
            <w:pPr>
              <w:pStyle w:val="TAL"/>
              <w:jc w:val="center"/>
            </w:pPr>
            <w:r w:rsidRPr="000C321E">
              <w:t>Optional</w:t>
            </w:r>
          </w:p>
        </w:tc>
        <w:tc>
          <w:tcPr>
            <w:tcW w:w="2018" w:type="dxa"/>
          </w:tcPr>
          <w:p w14:paraId="4EC39442" w14:textId="77777777" w:rsidR="00E16FD1" w:rsidRPr="000C321E" w:rsidRDefault="00E16FD1" w:rsidP="009900EA">
            <w:pPr>
              <w:pStyle w:val="TAL"/>
              <w:jc w:val="center"/>
            </w:pPr>
            <w:r w:rsidRPr="000C321E">
              <w:t>7.7.11</w:t>
            </w:r>
          </w:p>
        </w:tc>
      </w:tr>
      <w:tr w:rsidR="00E16FD1" w:rsidRPr="000C321E" w14:paraId="03C41D94" w14:textId="77777777" w:rsidTr="009900EA">
        <w:trPr>
          <w:jc w:val="center"/>
        </w:trPr>
        <w:tc>
          <w:tcPr>
            <w:tcW w:w="3678" w:type="dxa"/>
          </w:tcPr>
          <w:p w14:paraId="7BF0CDD8" w14:textId="77777777" w:rsidR="00E16FD1" w:rsidRPr="000C321E" w:rsidRDefault="00E16FD1" w:rsidP="009900EA">
            <w:pPr>
              <w:pStyle w:val="TAL"/>
              <w:rPr>
                <w:lang w:val="fr-FR"/>
              </w:rPr>
            </w:pPr>
            <w:r w:rsidRPr="000C321E">
              <w:rPr>
                <w:lang w:val="fr-FR"/>
              </w:rPr>
              <w:t>Tunnel Endpoint Identifier Control Plane</w:t>
            </w:r>
          </w:p>
        </w:tc>
        <w:tc>
          <w:tcPr>
            <w:tcW w:w="2131" w:type="dxa"/>
          </w:tcPr>
          <w:p w14:paraId="6015C11E" w14:textId="77777777" w:rsidR="00E16FD1" w:rsidRPr="000C321E" w:rsidRDefault="00E16FD1" w:rsidP="009900EA">
            <w:pPr>
              <w:pStyle w:val="TAL"/>
              <w:jc w:val="center"/>
            </w:pPr>
            <w:r w:rsidRPr="000C321E">
              <w:t>Conditional</w:t>
            </w:r>
          </w:p>
        </w:tc>
        <w:tc>
          <w:tcPr>
            <w:tcW w:w="2018" w:type="dxa"/>
          </w:tcPr>
          <w:p w14:paraId="3D9E7A3C" w14:textId="77777777" w:rsidR="00E16FD1" w:rsidRPr="000C321E" w:rsidRDefault="00E16FD1" w:rsidP="009900EA">
            <w:pPr>
              <w:pStyle w:val="TAL"/>
              <w:jc w:val="center"/>
            </w:pPr>
            <w:r w:rsidRPr="000C321E">
              <w:t>7.7.14</w:t>
            </w:r>
          </w:p>
        </w:tc>
      </w:tr>
      <w:tr w:rsidR="00E16FD1" w:rsidRPr="000C321E" w14:paraId="42F36F5E" w14:textId="77777777" w:rsidTr="009900EA">
        <w:trPr>
          <w:jc w:val="center"/>
        </w:trPr>
        <w:tc>
          <w:tcPr>
            <w:tcW w:w="3678" w:type="dxa"/>
          </w:tcPr>
          <w:p w14:paraId="15AF58B6" w14:textId="77777777" w:rsidR="00E16FD1" w:rsidRPr="000C321E" w:rsidRDefault="00E16FD1" w:rsidP="009900EA">
            <w:pPr>
              <w:pStyle w:val="TAL"/>
            </w:pPr>
            <w:r w:rsidRPr="000C321E">
              <w:t>Trace Reference</w:t>
            </w:r>
          </w:p>
        </w:tc>
        <w:tc>
          <w:tcPr>
            <w:tcW w:w="2131" w:type="dxa"/>
          </w:tcPr>
          <w:p w14:paraId="02EAFC76" w14:textId="77777777" w:rsidR="00E16FD1" w:rsidRPr="000C321E" w:rsidRDefault="00E16FD1" w:rsidP="009900EA">
            <w:pPr>
              <w:pStyle w:val="TAL"/>
              <w:jc w:val="center"/>
            </w:pPr>
            <w:r w:rsidRPr="000C321E">
              <w:t>Optional</w:t>
            </w:r>
          </w:p>
        </w:tc>
        <w:tc>
          <w:tcPr>
            <w:tcW w:w="2018" w:type="dxa"/>
          </w:tcPr>
          <w:p w14:paraId="0BE3F324" w14:textId="77777777" w:rsidR="00E16FD1" w:rsidRPr="000C321E" w:rsidRDefault="00E16FD1" w:rsidP="009900EA">
            <w:pPr>
              <w:pStyle w:val="TAL"/>
              <w:jc w:val="center"/>
            </w:pPr>
            <w:r w:rsidRPr="000C321E">
              <w:t>7.7.24</w:t>
            </w:r>
          </w:p>
        </w:tc>
      </w:tr>
      <w:tr w:rsidR="00E16FD1" w:rsidRPr="000C321E" w14:paraId="2E893300" w14:textId="77777777" w:rsidTr="009900EA">
        <w:trPr>
          <w:jc w:val="center"/>
        </w:trPr>
        <w:tc>
          <w:tcPr>
            <w:tcW w:w="3678" w:type="dxa"/>
          </w:tcPr>
          <w:p w14:paraId="100437F8" w14:textId="77777777" w:rsidR="00E16FD1" w:rsidRPr="000C321E" w:rsidRDefault="00E16FD1" w:rsidP="009900EA">
            <w:pPr>
              <w:pStyle w:val="TAL"/>
            </w:pPr>
            <w:r w:rsidRPr="000C321E">
              <w:t>Trace Type</w:t>
            </w:r>
          </w:p>
        </w:tc>
        <w:tc>
          <w:tcPr>
            <w:tcW w:w="2131" w:type="dxa"/>
          </w:tcPr>
          <w:p w14:paraId="0CE3CC96" w14:textId="77777777" w:rsidR="00E16FD1" w:rsidRPr="000C321E" w:rsidRDefault="00E16FD1" w:rsidP="009900EA">
            <w:pPr>
              <w:pStyle w:val="TAL"/>
              <w:jc w:val="center"/>
            </w:pPr>
            <w:r w:rsidRPr="000C321E">
              <w:t>Optional</w:t>
            </w:r>
          </w:p>
        </w:tc>
        <w:tc>
          <w:tcPr>
            <w:tcW w:w="2018" w:type="dxa"/>
          </w:tcPr>
          <w:p w14:paraId="1A2C3F68" w14:textId="77777777" w:rsidR="00E16FD1" w:rsidRPr="000C321E" w:rsidRDefault="00E16FD1" w:rsidP="009900EA">
            <w:pPr>
              <w:pStyle w:val="TAL"/>
              <w:jc w:val="center"/>
            </w:pPr>
            <w:r w:rsidRPr="000C321E">
              <w:t>7.7.25</w:t>
            </w:r>
          </w:p>
        </w:tc>
      </w:tr>
      <w:tr w:rsidR="00E16FD1" w:rsidRPr="000C321E" w14:paraId="7CEBB5C9" w14:textId="77777777" w:rsidTr="009900EA">
        <w:trPr>
          <w:jc w:val="center"/>
        </w:trPr>
        <w:tc>
          <w:tcPr>
            <w:tcW w:w="3678" w:type="dxa"/>
          </w:tcPr>
          <w:p w14:paraId="60766602" w14:textId="77777777" w:rsidR="00E16FD1" w:rsidRPr="000C321E" w:rsidRDefault="00E16FD1" w:rsidP="009900EA">
            <w:pPr>
              <w:pStyle w:val="TAL"/>
            </w:pPr>
            <w:r w:rsidRPr="000C321E">
              <w:t>SGSN Address for Control Plane</w:t>
            </w:r>
          </w:p>
        </w:tc>
        <w:tc>
          <w:tcPr>
            <w:tcW w:w="2131" w:type="dxa"/>
          </w:tcPr>
          <w:p w14:paraId="393440DB" w14:textId="77777777" w:rsidR="00E16FD1" w:rsidRPr="000C321E" w:rsidRDefault="00E16FD1" w:rsidP="009900EA">
            <w:pPr>
              <w:pStyle w:val="TAL"/>
              <w:jc w:val="center"/>
            </w:pPr>
            <w:r w:rsidRPr="000C321E">
              <w:t>Mandatory</w:t>
            </w:r>
          </w:p>
        </w:tc>
        <w:tc>
          <w:tcPr>
            <w:tcW w:w="2018" w:type="dxa"/>
          </w:tcPr>
          <w:p w14:paraId="24A8DB24" w14:textId="77777777" w:rsidR="00E16FD1" w:rsidRPr="000C321E" w:rsidRDefault="00E16FD1" w:rsidP="009900EA">
            <w:pPr>
              <w:pStyle w:val="TAL"/>
              <w:jc w:val="center"/>
            </w:pPr>
            <w:r w:rsidRPr="000C321E">
              <w:t>GSN Address 7.7.32</w:t>
            </w:r>
          </w:p>
        </w:tc>
      </w:tr>
      <w:tr w:rsidR="00E16FD1" w:rsidRPr="000C321E" w14:paraId="6144F39B" w14:textId="77777777" w:rsidTr="009900EA">
        <w:trPr>
          <w:jc w:val="center"/>
        </w:trPr>
        <w:tc>
          <w:tcPr>
            <w:tcW w:w="3678" w:type="dxa"/>
          </w:tcPr>
          <w:p w14:paraId="79A9EBAF" w14:textId="77777777" w:rsidR="00E16FD1" w:rsidRPr="000C321E" w:rsidRDefault="00E16FD1" w:rsidP="009900EA">
            <w:pPr>
              <w:pStyle w:val="TAL"/>
            </w:pPr>
            <w:r w:rsidRPr="000C321E">
              <w:t>Alternative SGSN Address for Control Plane</w:t>
            </w:r>
          </w:p>
        </w:tc>
        <w:tc>
          <w:tcPr>
            <w:tcW w:w="2131" w:type="dxa"/>
          </w:tcPr>
          <w:p w14:paraId="06C38899" w14:textId="77777777" w:rsidR="00E16FD1" w:rsidRPr="000C321E" w:rsidRDefault="00E16FD1" w:rsidP="009900EA">
            <w:pPr>
              <w:pStyle w:val="TAL"/>
              <w:jc w:val="center"/>
            </w:pPr>
            <w:r w:rsidRPr="000C321E">
              <w:t>Conditional</w:t>
            </w:r>
          </w:p>
        </w:tc>
        <w:tc>
          <w:tcPr>
            <w:tcW w:w="2018" w:type="dxa"/>
          </w:tcPr>
          <w:p w14:paraId="165BF7FA" w14:textId="77777777" w:rsidR="00E16FD1" w:rsidRPr="000C321E" w:rsidRDefault="00E16FD1" w:rsidP="009900EA">
            <w:pPr>
              <w:pStyle w:val="TAL"/>
              <w:jc w:val="center"/>
            </w:pPr>
            <w:r w:rsidRPr="000C321E">
              <w:t>GSN Address 7.7.32</w:t>
            </w:r>
          </w:p>
        </w:tc>
      </w:tr>
      <w:tr w:rsidR="00E16FD1" w:rsidRPr="000C321E" w14:paraId="2355C53A" w14:textId="77777777" w:rsidTr="009900EA">
        <w:trPr>
          <w:jc w:val="center"/>
        </w:trPr>
        <w:tc>
          <w:tcPr>
            <w:tcW w:w="3678" w:type="dxa"/>
          </w:tcPr>
          <w:p w14:paraId="2D426D95" w14:textId="77777777" w:rsidR="00E16FD1" w:rsidRPr="000C321E" w:rsidRDefault="00E16FD1" w:rsidP="009900EA">
            <w:pPr>
              <w:pStyle w:val="TAL"/>
            </w:pPr>
            <w:r w:rsidRPr="000C321E">
              <w:t>Trigger Id</w:t>
            </w:r>
          </w:p>
        </w:tc>
        <w:tc>
          <w:tcPr>
            <w:tcW w:w="2131" w:type="dxa"/>
          </w:tcPr>
          <w:p w14:paraId="6872B2A9" w14:textId="77777777" w:rsidR="00E16FD1" w:rsidRPr="000C321E" w:rsidRDefault="00E16FD1" w:rsidP="009900EA">
            <w:pPr>
              <w:pStyle w:val="TAL"/>
              <w:jc w:val="center"/>
            </w:pPr>
            <w:r w:rsidRPr="000C321E">
              <w:t>Optional</w:t>
            </w:r>
          </w:p>
        </w:tc>
        <w:tc>
          <w:tcPr>
            <w:tcW w:w="2018" w:type="dxa"/>
          </w:tcPr>
          <w:p w14:paraId="133CECD1" w14:textId="77777777" w:rsidR="00E16FD1" w:rsidRPr="000C321E" w:rsidRDefault="00E16FD1" w:rsidP="009900EA">
            <w:pPr>
              <w:pStyle w:val="TAL"/>
              <w:jc w:val="center"/>
            </w:pPr>
            <w:r w:rsidRPr="000C321E">
              <w:t>7.7.41</w:t>
            </w:r>
          </w:p>
        </w:tc>
      </w:tr>
      <w:tr w:rsidR="00E16FD1" w:rsidRPr="000C321E" w14:paraId="54928C9B" w14:textId="77777777" w:rsidTr="009900EA">
        <w:trPr>
          <w:jc w:val="center"/>
        </w:trPr>
        <w:tc>
          <w:tcPr>
            <w:tcW w:w="3678" w:type="dxa"/>
          </w:tcPr>
          <w:p w14:paraId="2C7BF77F" w14:textId="77777777" w:rsidR="00E16FD1" w:rsidRPr="000C321E" w:rsidRDefault="00E16FD1" w:rsidP="009900EA">
            <w:pPr>
              <w:pStyle w:val="TAL"/>
            </w:pPr>
            <w:r w:rsidRPr="000C321E">
              <w:t>OMC Identity</w:t>
            </w:r>
          </w:p>
        </w:tc>
        <w:tc>
          <w:tcPr>
            <w:tcW w:w="2131" w:type="dxa"/>
          </w:tcPr>
          <w:p w14:paraId="2AD28A2C" w14:textId="77777777" w:rsidR="00E16FD1" w:rsidRPr="000C321E" w:rsidRDefault="00E16FD1" w:rsidP="009900EA">
            <w:pPr>
              <w:pStyle w:val="TAL"/>
              <w:jc w:val="center"/>
            </w:pPr>
            <w:r w:rsidRPr="000C321E">
              <w:t>Optional</w:t>
            </w:r>
          </w:p>
        </w:tc>
        <w:tc>
          <w:tcPr>
            <w:tcW w:w="2018" w:type="dxa"/>
          </w:tcPr>
          <w:p w14:paraId="6A0B74F3" w14:textId="77777777" w:rsidR="00E16FD1" w:rsidRPr="000C321E" w:rsidRDefault="00E16FD1" w:rsidP="009900EA">
            <w:pPr>
              <w:pStyle w:val="TAL"/>
              <w:jc w:val="center"/>
            </w:pPr>
            <w:r w:rsidRPr="000C321E">
              <w:t>7.7.42</w:t>
            </w:r>
          </w:p>
        </w:tc>
      </w:tr>
      <w:tr w:rsidR="00E16FD1" w:rsidRPr="000C321E" w14:paraId="127915E5" w14:textId="77777777" w:rsidTr="009900EA">
        <w:trPr>
          <w:jc w:val="center"/>
        </w:trPr>
        <w:tc>
          <w:tcPr>
            <w:tcW w:w="3678" w:type="dxa"/>
          </w:tcPr>
          <w:p w14:paraId="1528F997" w14:textId="77777777" w:rsidR="00E16FD1" w:rsidRPr="000C321E" w:rsidRDefault="00E16FD1" w:rsidP="009900EA">
            <w:pPr>
              <w:pStyle w:val="TAL"/>
            </w:pPr>
            <w:r w:rsidRPr="000C321E">
              <w:t>RAT Type</w:t>
            </w:r>
          </w:p>
        </w:tc>
        <w:tc>
          <w:tcPr>
            <w:tcW w:w="2131" w:type="dxa"/>
          </w:tcPr>
          <w:p w14:paraId="5FFBE32E" w14:textId="77777777" w:rsidR="00E16FD1" w:rsidRPr="000C321E" w:rsidRDefault="00E16FD1" w:rsidP="009900EA">
            <w:pPr>
              <w:pStyle w:val="TAL"/>
              <w:jc w:val="center"/>
            </w:pPr>
            <w:r w:rsidRPr="000C321E">
              <w:t>Optional</w:t>
            </w:r>
          </w:p>
        </w:tc>
        <w:tc>
          <w:tcPr>
            <w:tcW w:w="2018" w:type="dxa"/>
          </w:tcPr>
          <w:p w14:paraId="5D4746EF" w14:textId="77777777" w:rsidR="00E16FD1" w:rsidRPr="000C321E" w:rsidRDefault="00E16FD1" w:rsidP="009900EA">
            <w:pPr>
              <w:pStyle w:val="TAL"/>
              <w:jc w:val="center"/>
            </w:pPr>
            <w:r w:rsidRPr="000C321E">
              <w:t>7.7.50</w:t>
            </w:r>
          </w:p>
        </w:tc>
      </w:tr>
      <w:tr w:rsidR="00E16FD1" w:rsidRPr="000C321E" w14:paraId="531EB6D5" w14:textId="77777777" w:rsidTr="009900EA">
        <w:trPr>
          <w:jc w:val="center"/>
        </w:trPr>
        <w:tc>
          <w:tcPr>
            <w:tcW w:w="3678" w:type="dxa"/>
          </w:tcPr>
          <w:p w14:paraId="4A49A837" w14:textId="77777777" w:rsidR="00E16FD1" w:rsidRPr="000C321E" w:rsidRDefault="00E16FD1" w:rsidP="009900EA">
            <w:pPr>
              <w:pStyle w:val="TAL"/>
            </w:pPr>
            <w:r w:rsidRPr="000C321E">
              <w:t>User Location Information</w:t>
            </w:r>
          </w:p>
        </w:tc>
        <w:tc>
          <w:tcPr>
            <w:tcW w:w="2131" w:type="dxa"/>
          </w:tcPr>
          <w:p w14:paraId="06C71E66" w14:textId="77777777" w:rsidR="00E16FD1" w:rsidRPr="000C321E" w:rsidRDefault="00E16FD1" w:rsidP="009900EA">
            <w:pPr>
              <w:pStyle w:val="TAL"/>
              <w:jc w:val="center"/>
            </w:pPr>
            <w:r w:rsidRPr="000C321E">
              <w:t xml:space="preserve">Optional </w:t>
            </w:r>
          </w:p>
        </w:tc>
        <w:tc>
          <w:tcPr>
            <w:tcW w:w="2018" w:type="dxa"/>
          </w:tcPr>
          <w:p w14:paraId="1FE5EF6C" w14:textId="77777777" w:rsidR="00E16FD1" w:rsidRPr="000C321E" w:rsidRDefault="00E16FD1" w:rsidP="009900EA">
            <w:pPr>
              <w:pStyle w:val="TAL"/>
              <w:jc w:val="center"/>
            </w:pPr>
            <w:r w:rsidRPr="000C321E">
              <w:t>7.7.51</w:t>
            </w:r>
          </w:p>
        </w:tc>
      </w:tr>
      <w:tr w:rsidR="00E16FD1" w:rsidRPr="000C321E" w14:paraId="5CAF80D1" w14:textId="77777777" w:rsidTr="009900EA">
        <w:trPr>
          <w:jc w:val="center"/>
        </w:trPr>
        <w:tc>
          <w:tcPr>
            <w:tcW w:w="3678" w:type="dxa"/>
          </w:tcPr>
          <w:p w14:paraId="5C58F6D9" w14:textId="77777777" w:rsidR="00E16FD1" w:rsidRPr="000C321E" w:rsidRDefault="00E16FD1" w:rsidP="009900EA">
            <w:pPr>
              <w:pStyle w:val="TAL"/>
            </w:pPr>
            <w:r w:rsidRPr="000C321E">
              <w:t>MS Time Zone</w:t>
            </w:r>
          </w:p>
        </w:tc>
        <w:tc>
          <w:tcPr>
            <w:tcW w:w="2131" w:type="dxa"/>
          </w:tcPr>
          <w:p w14:paraId="5C02CB21" w14:textId="77777777" w:rsidR="00E16FD1" w:rsidRPr="000C321E" w:rsidRDefault="00E16FD1" w:rsidP="009900EA">
            <w:pPr>
              <w:pStyle w:val="TAL"/>
              <w:jc w:val="center"/>
            </w:pPr>
            <w:r w:rsidRPr="000C321E">
              <w:t>Optional</w:t>
            </w:r>
          </w:p>
        </w:tc>
        <w:tc>
          <w:tcPr>
            <w:tcW w:w="2018" w:type="dxa"/>
          </w:tcPr>
          <w:p w14:paraId="7237AB32" w14:textId="77777777" w:rsidR="00E16FD1" w:rsidRPr="000C321E" w:rsidRDefault="00E16FD1" w:rsidP="009900EA">
            <w:pPr>
              <w:pStyle w:val="TAL"/>
              <w:jc w:val="center"/>
            </w:pPr>
            <w:r w:rsidRPr="000C321E">
              <w:t>7.7.52</w:t>
            </w:r>
          </w:p>
        </w:tc>
      </w:tr>
      <w:tr w:rsidR="00E16FD1" w:rsidRPr="000C321E" w14:paraId="47FCB342" w14:textId="77777777" w:rsidTr="009900EA">
        <w:trPr>
          <w:jc w:val="center"/>
        </w:trPr>
        <w:tc>
          <w:tcPr>
            <w:tcW w:w="3678" w:type="dxa"/>
          </w:tcPr>
          <w:p w14:paraId="53EDC23E" w14:textId="77777777" w:rsidR="00E16FD1" w:rsidRPr="000C321E" w:rsidRDefault="00E16FD1" w:rsidP="009900EA">
            <w:pPr>
              <w:pStyle w:val="TAL"/>
            </w:pPr>
            <w:r w:rsidRPr="000C321E">
              <w:t>Additional Trace Info</w:t>
            </w:r>
          </w:p>
        </w:tc>
        <w:tc>
          <w:tcPr>
            <w:tcW w:w="2131" w:type="dxa"/>
          </w:tcPr>
          <w:p w14:paraId="6341A913" w14:textId="77777777" w:rsidR="00E16FD1" w:rsidRPr="000C321E" w:rsidRDefault="00E16FD1" w:rsidP="009900EA">
            <w:pPr>
              <w:pStyle w:val="TAL"/>
              <w:jc w:val="center"/>
            </w:pPr>
            <w:r w:rsidRPr="000C321E">
              <w:t>Optional</w:t>
            </w:r>
          </w:p>
        </w:tc>
        <w:tc>
          <w:tcPr>
            <w:tcW w:w="2018" w:type="dxa"/>
          </w:tcPr>
          <w:p w14:paraId="690034F6" w14:textId="77777777" w:rsidR="00E16FD1" w:rsidRPr="000C321E" w:rsidRDefault="00E16FD1" w:rsidP="009900EA">
            <w:pPr>
              <w:pStyle w:val="TAL"/>
              <w:jc w:val="center"/>
            </w:pPr>
            <w:r w:rsidRPr="000C321E">
              <w:t>7.7.62</w:t>
            </w:r>
          </w:p>
        </w:tc>
      </w:tr>
      <w:tr w:rsidR="00E16FD1" w:rsidRPr="000C321E" w14:paraId="50CF657D" w14:textId="77777777" w:rsidTr="009900EA">
        <w:trPr>
          <w:jc w:val="center"/>
        </w:trPr>
        <w:tc>
          <w:tcPr>
            <w:tcW w:w="3678" w:type="dxa"/>
          </w:tcPr>
          <w:p w14:paraId="4475C86A" w14:textId="77777777" w:rsidR="00E16FD1" w:rsidRPr="000C321E" w:rsidRDefault="00E16FD1" w:rsidP="009900EA">
            <w:pPr>
              <w:pStyle w:val="TAL"/>
            </w:pPr>
            <w:r w:rsidRPr="000C321E">
              <w:t>Enhanced NSAPI</w:t>
            </w:r>
          </w:p>
        </w:tc>
        <w:tc>
          <w:tcPr>
            <w:tcW w:w="2131" w:type="dxa"/>
          </w:tcPr>
          <w:p w14:paraId="75965163" w14:textId="77777777" w:rsidR="00E16FD1" w:rsidRPr="000C321E" w:rsidRDefault="00E16FD1" w:rsidP="009900EA">
            <w:pPr>
              <w:pStyle w:val="TAL"/>
              <w:jc w:val="center"/>
            </w:pPr>
            <w:r w:rsidRPr="000C321E">
              <w:t>Mandatory</w:t>
            </w:r>
          </w:p>
        </w:tc>
        <w:tc>
          <w:tcPr>
            <w:tcW w:w="2018" w:type="dxa"/>
          </w:tcPr>
          <w:p w14:paraId="22BD3CBA" w14:textId="77777777" w:rsidR="00E16FD1" w:rsidRPr="000C321E" w:rsidRDefault="00E16FD1" w:rsidP="009900EA">
            <w:pPr>
              <w:pStyle w:val="TAL"/>
              <w:jc w:val="center"/>
            </w:pPr>
            <w:r w:rsidRPr="000C321E">
              <w:t>7.7.67</w:t>
            </w:r>
          </w:p>
        </w:tc>
      </w:tr>
      <w:tr w:rsidR="00E16FD1" w:rsidRPr="000C321E" w14:paraId="4A67153A" w14:textId="77777777" w:rsidTr="009900EA">
        <w:trPr>
          <w:jc w:val="center"/>
        </w:trPr>
        <w:tc>
          <w:tcPr>
            <w:tcW w:w="3678" w:type="dxa"/>
          </w:tcPr>
          <w:p w14:paraId="3F7555E9" w14:textId="77777777" w:rsidR="00E16FD1" w:rsidRPr="000C321E" w:rsidRDefault="00E16FD1" w:rsidP="009900EA">
            <w:pPr>
              <w:pStyle w:val="TAL"/>
            </w:pPr>
            <w:r w:rsidRPr="000C321E">
              <w:t>Additional MBMS Trace Info</w:t>
            </w:r>
          </w:p>
        </w:tc>
        <w:tc>
          <w:tcPr>
            <w:tcW w:w="2131" w:type="dxa"/>
          </w:tcPr>
          <w:p w14:paraId="136D9BE5" w14:textId="77777777" w:rsidR="00E16FD1" w:rsidRPr="000C321E" w:rsidRDefault="00E16FD1" w:rsidP="009900EA">
            <w:pPr>
              <w:pStyle w:val="TAL"/>
              <w:jc w:val="center"/>
            </w:pPr>
            <w:r w:rsidRPr="000C321E">
              <w:t>Optional</w:t>
            </w:r>
          </w:p>
        </w:tc>
        <w:tc>
          <w:tcPr>
            <w:tcW w:w="2018" w:type="dxa"/>
          </w:tcPr>
          <w:p w14:paraId="6F026845" w14:textId="77777777" w:rsidR="00E16FD1" w:rsidRPr="000C321E" w:rsidRDefault="00E16FD1" w:rsidP="009900EA">
            <w:pPr>
              <w:pStyle w:val="TAL"/>
              <w:jc w:val="center"/>
            </w:pPr>
            <w:r w:rsidRPr="000C321E">
              <w:t>7.7.68</w:t>
            </w:r>
          </w:p>
        </w:tc>
      </w:tr>
      <w:tr w:rsidR="00E16FD1" w:rsidRPr="000C321E" w14:paraId="6A552DC9" w14:textId="77777777" w:rsidTr="009900EA">
        <w:trPr>
          <w:jc w:val="center"/>
        </w:trPr>
        <w:tc>
          <w:tcPr>
            <w:tcW w:w="3678" w:type="dxa"/>
          </w:tcPr>
          <w:p w14:paraId="6FA63D24" w14:textId="77777777" w:rsidR="00E16FD1" w:rsidRPr="000C321E" w:rsidRDefault="00E16FD1" w:rsidP="009900EA">
            <w:pPr>
              <w:pStyle w:val="TAL"/>
            </w:pPr>
            <w:r w:rsidRPr="000C321E">
              <w:t>Private Extension</w:t>
            </w:r>
          </w:p>
        </w:tc>
        <w:tc>
          <w:tcPr>
            <w:tcW w:w="2131" w:type="dxa"/>
          </w:tcPr>
          <w:p w14:paraId="57847D92" w14:textId="77777777" w:rsidR="00E16FD1" w:rsidRPr="000C321E" w:rsidRDefault="00E16FD1" w:rsidP="009900EA">
            <w:pPr>
              <w:pStyle w:val="TAL"/>
              <w:jc w:val="center"/>
            </w:pPr>
            <w:r w:rsidRPr="000C321E">
              <w:t>Optional</w:t>
            </w:r>
          </w:p>
        </w:tc>
        <w:tc>
          <w:tcPr>
            <w:tcW w:w="2018" w:type="dxa"/>
          </w:tcPr>
          <w:p w14:paraId="10D22EAC" w14:textId="77777777" w:rsidR="00E16FD1" w:rsidRPr="000C321E" w:rsidRDefault="00E16FD1" w:rsidP="009900EA">
            <w:pPr>
              <w:pStyle w:val="TAL"/>
              <w:jc w:val="center"/>
            </w:pPr>
            <w:r w:rsidRPr="000C321E">
              <w:t>7.7.46</w:t>
            </w:r>
          </w:p>
        </w:tc>
      </w:tr>
    </w:tbl>
    <w:p w14:paraId="60CA65CA" w14:textId="77777777" w:rsidR="00E16FD1" w:rsidRPr="000C321E" w:rsidRDefault="00E16FD1" w:rsidP="00E16FD1"/>
    <w:p w14:paraId="4FAFD431" w14:textId="77777777" w:rsidR="00E16FD1" w:rsidRPr="000C321E" w:rsidRDefault="00E16FD1" w:rsidP="00E16FD1"/>
    <w:p w14:paraId="276C4587" w14:textId="77777777" w:rsidR="00E16FD1" w:rsidRPr="000C321E" w:rsidRDefault="00E16FD1" w:rsidP="00E16FD1">
      <w:pPr>
        <w:pStyle w:val="Heading4"/>
      </w:pPr>
      <w:bookmarkStart w:id="167" w:name="_Toc9597873"/>
      <w:bookmarkStart w:id="168" w:name="_Toc67420341"/>
      <w:r w:rsidRPr="000C321E">
        <w:t>7.5A.1.8</w:t>
      </w:r>
      <w:r w:rsidRPr="000C321E">
        <w:tab/>
        <w:t>Update MBMS Context Response</w:t>
      </w:r>
      <w:bookmarkEnd w:id="167"/>
      <w:bookmarkEnd w:id="168"/>
    </w:p>
    <w:p w14:paraId="7FB40AD4" w14:textId="77777777" w:rsidR="00E16FD1" w:rsidRPr="000C321E" w:rsidRDefault="00E16FD1" w:rsidP="00E16FD1">
      <w:r w:rsidRPr="000C321E">
        <w:t>The message shall be sent from a GGSN node to a SGSN node as a response of an Update MBMS Context Request.</w:t>
      </w:r>
    </w:p>
    <w:p w14:paraId="39106F76" w14:textId="77777777" w:rsidR="00E16FD1" w:rsidRPr="000C321E" w:rsidRDefault="00E16FD1" w:rsidP="00E16FD1">
      <w:r w:rsidRPr="000C321E">
        <w:t>If the SGSN receives an Update MBMS Context Response with a Cause value other than "Request accepted", it shall abort the update of the MBMS UE context.</w:t>
      </w:r>
    </w:p>
    <w:p w14:paraId="4690D2DD"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3CF64FB0"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505BDFE3" w14:textId="77777777" w:rsidR="00E16FD1" w:rsidRPr="000C321E" w:rsidRDefault="00E16FD1" w:rsidP="00E16FD1">
      <w:pPr>
        <w:rPr>
          <w:lang w:val="fr-FR"/>
        </w:rPr>
      </w:pPr>
      <w:r w:rsidRPr="000C321E">
        <w:rPr>
          <w:lang w:val="fr-FR"/>
        </w:rPr>
        <w:t>Possible Cause values are:</w:t>
      </w:r>
    </w:p>
    <w:p w14:paraId="6FA8F63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3FFA3AED" w14:textId="77777777" w:rsidR="00E16FD1" w:rsidRPr="000C321E" w:rsidRDefault="00E16FD1" w:rsidP="00E16FD1">
      <w:pPr>
        <w:pStyle w:val="B1"/>
        <w:rPr>
          <w:lang w:val="fr-FR"/>
        </w:rPr>
      </w:pPr>
      <w:r w:rsidRPr="000C321E">
        <w:rPr>
          <w:lang w:val="fr-FR"/>
        </w:rPr>
        <w:t>-</w:t>
      </w:r>
      <w:r w:rsidRPr="000C321E">
        <w:rPr>
          <w:lang w:val="fr-FR"/>
        </w:rPr>
        <w:tab/>
        <w:t>"Non-existent".</w:t>
      </w:r>
    </w:p>
    <w:p w14:paraId="7DB370AF" w14:textId="77777777" w:rsidR="00E16FD1" w:rsidRPr="000C321E" w:rsidRDefault="00E16FD1" w:rsidP="00E16FD1">
      <w:pPr>
        <w:pStyle w:val="B1"/>
      </w:pPr>
      <w:r w:rsidRPr="000C321E">
        <w:t>-</w:t>
      </w:r>
      <w:r w:rsidRPr="000C321E">
        <w:tab/>
        <w:t>"Service not supported".</w:t>
      </w:r>
    </w:p>
    <w:p w14:paraId="67F6DA90" w14:textId="77777777" w:rsidR="00E16FD1" w:rsidRPr="000C321E" w:rsidRDefault="00E16FD1" w:rsidP="00E16FD1">
      <w:pPr>
        <w:pStyle w:val="B1"/>
      </w:pPr>
      <w:r w:rsidRPr="000C321E">
        <w:t>-</w:t>
      </w:r>
      <w:r w:rsidRPr="000C321E">
        <w:tab/>
        <w:t>"System failure".</w:t>
      </w:r>
    </w:p>
    <w:p w14:paraId="042BC339" w14:textId="77777777" w:rsidR="00E16FD1" w:rsidRPr="000C321E" w:rsidRDefault="00E16FD1" w:rsidP="00E16FD1">
      <w:pPr>
        <w:pStyle w:val="B1"/>
      </w:pPr>
      <w:r w:rsidRPr="000C321E">
        <w:t>-</w:t>
      </w:r>
      <w:r w:rsidRPr="000C321E">
        <w:tab/>
        <w:t>"Mandatory IE incorrect".</w:t>
      </w:r>
    </w:p>
    <w:p w14:paraId="1DED0D51" w14:textId="77777777" w:rsidR="00E16FD1" w:rsidRPr="000C321E" w:rsidRDefault="00E16FD1" w:rsidP="00E16FD1">
      <w:pPr>
        <w:pStyle w:val="B1"/>
      </w:pPr>
      <w:r w:rsidRPr="000C321E">
        <w:t>-</w:t>
      </w:r>
      <w:r w:rsidRPr="000C321E">
        <w:tab/>
        <w:t>"Mandatory IE missing".</w:t>
      </w:r>
    </w:p>
    <w:p w14:paraId="2A24AB54" w14:textId="77777777" w:rsidR="00E16FD1" w:rsidRPr="000C321E" w:rsidRDefault="00E16FD1" w:rsidP="00E16FD1">
      <w:pPr>
        <w:pStyle w:val="B1"/>
      </w:pPr>
      <w:r w:rsidRPr="000C321E">
        <w:t>-</w:t>
      </w:r>
      <w:r w:rsidRPr="000C321E">
        <w:tab/>
        <w:t>"Optional IE incorrect".</w:t>
      </w:r>
    </w:p>
    <w:p w14:paraId="5BCD7341" w14:textId="77777777" w:rsidR="00E16FD1" w:rsidRPr="000C321E" w:rsidRDefault="00E16FD1" w:rsidP="00E16FD1">
      <w:pPr>
        <w:pStyle w:val="B1"/>
      </w:pPr>
      <w:r w:rsidRPr="000C321E">
        <w:t>-</w:t>
      </w:r>
      <w:r w:rsidRPr="000C321E">
        <w:tab/>
        <w:t>"Invalid message format".</w:t>
      </w:r>
    </w:p>
    <w:p w14:paraId="73CB783A"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5FD02D53"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5067A47D"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331E395C"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298B521E"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60DA1E9D"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2AD56572"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57A19C48"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6DF5562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77F670B3" w14:textId="77777777" w:rsidR="00E16FD1" w:rsidRPr="000C321E" w:rsidRDefault="00E16FD1" w:rsidP="00E16FD1">
      <w:r w:rsidRPr="000C321E">
        <w:t>The optional Private Extension contains vendor or operator specific information.</w:t>
      </w:r>
    </w:p>
    <w:p w14:paraId="444E8A2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6D33E504" w14:textId="77777777" w:rsidTr="009900EA">
        <w:trPr>
          <w:jc w:val="center"/>
        </w:trPr>
        <w:tc>
          <w:tcPr>
            <w:tcW w:w="3698" w:type="dxa"/>
          </w:tcPr>
          <w:p w14:paraId="1415B449" w14:textId="77777777" w:rsidR="00E16FD1" w:rsidRPr="000C321E" w:rsidRDefault="00E16FD1" w:rsidP="009900EA">
            <w:pPr>
              <w:pStyle w:val="TAH"/>
            </w:pPr>
            <w:r w:rsidRPr="000C321E">
              <w:t>Information element</w:t>
            </w:r>
          </w:p>
        </w:tc>
        <w:tc>
          <w:tcPr>
            <w:tcW w:w="2093" w:type="dxa"/>
          </w:tcPr>
          <w:p w14:paraId="1FB21303" w14:textId="77777777" w:rsidR="00E16FD1" w:rsidRPr="000C321E" w:rsidRDefault="00E16FD1" w:rsidP="009900EA">
            <w:pPr>
              <w:pStyle w:val="TAH"/>
            </w:pPr>
            <w:r w:rsidRPr="000C321E">
              <w:t>Presence requirement</w:t>
            </w:r>
          </w:p>
        </w:tc>
        <w:tc>
          <w:tcPr>
            <w:tcW w:w="1912" w:type="dxa"/>
          </w:tcPr>
          <w:p w14:paraId="0D90204D" w14:textId="77777777" w:rsidR="00E16FD1" w:rsidRPr="000C321E" w:rsidRDefault="00E16FD1" w:rsidP="009900EA">
            <w:pPr>
              <w:pStyle w:val="TAH"/>
            </w:pPr>
            <w:r w:rsidRPr="000C321E">
              <w:t>Reference</w:t>
            </w:r>
          </w:p>
        </w:tc>
      </w:tr>
      <w:tr w:rsidR="00E16FD1" w:rsidRPr="000C321E" w14:paraId="6163A09D" w14:textId="77777777" w:rsidTr="009900EA">
        <w:trPr>
          <w:jc w:val="center"/>
        </w:trPr>
        <w:tc>
          <w:tcPr>
            <w:tcW w:w="3698" w:type="dxa"/>
          </w:tcPr>
          <w:p w14:paraId="7AE5A962" w14:textId="77777777" w:rsidR="00E16FD1" w:rsidRPr="000C321E" w:rsidRDefault="00E16FD1" w:rsidP="009900EA">
            <w:pPr>
              <w:pStyle w:val="TAL"/>
            </w:pPr>
            <w:r w:rsidRPr="000C321E">
              <w:t>Cause</w:t>
            </w:r>
          </w:p>
        </w:tc>
        <w:tc>
          <w:tcPr>
            <w:tcW w:w="2093" w:type="dxa"/>
          </w:tcPr>
          <w:p w14:paraId="57A01A33" w14:textId="77777777" w:rsidR="00E16FD1" w:rsidRPr="000C321E" w:rsidRDefault="00E16FD1" w:rsidP="009900EA">
            <w:pPr>
              <w:pStyle w:val="TAL"/>
              <w:jc w:val="center"/>
            </w:pPr>
            <w:r w:rsidRPr="000C321E">
              <w:t>Mandatory</w:t>
            </w:r>
          </w:p>
        </w:tc>
        <w:tc>
          <w:tcPr>
            <w:tcW w:w="1912" w:type="dxa"/>
          </w:tcPr>
          <w:p w14:paraId="3419EB46" w14:textId="77777777" w:rsidR="00E16FD1" w:rsidRPr="000C321E" w:rsidRDefault="00E16FD1" w:rsidP="009900EA">
            <w:pPr>
              <w:pStyle w:val="TAL"/>
              <w:jc w:val="center"/>
            </w:pPr>
            <w:r w:rsidRPr="000C321E">
              <w:t>7.7.1</w:t>
            </w:r>
          </w:p>
        </w:tc>
      </w:tr>
      <w:tr w:rsidR="00E16FD1" w:rsidRPr="000C321E" w14:paraId="289EBE64" w14:textId="77777777" w:rsidTr="009900EA">
        <w:tblPrEx>
          <w:tblLook w:val="0000" w:firstRow="0" w:lastRow="0" w:firstColumn="0" w:lastColumn="0" w:noHBand="0" w:noVBand="0"/>
        </w:tblPrEx>
        <w:trPr>
          <w:jc w:val="center"/>
        </w:trPr>
        <w:tc>
          <w:tcPr>
            <w:tcW w:w="3698" w:type="dxa"/>
          </w:tcPr>
          <w:p w14:paraId="46158C1D" w14:textId="77777777" w:rsidR="00E16FD1" w:rsidRPr="000C321E" w:rsidRDefault="00E16FD1" w:rsidP="009900EA">
            <w:pPr>
              <w:pStyle w:val="TAL"/>
            </w:pPr>
            <w:r w:rsidRPr="000C321E">
              <w:t>Recovery</w:t>
            </w:r>
          </w:p>
        </w:tc>
        <w:tc>
          <w:tcPr>
            <w:tcW w:w="2093" w:type="dxa"/>
          </w:tcPr>
          <w:p w14:paraId="43AD0FA6" w14:textId="77777777" w:rsidR="00E16FD1" w:rsidRPr="000C321E" w:rsidRDefault="00E16FD1" w:rsidP="009900EA">
            <w:pPr>
              <w:pStyle w:val="TAL"/>
              <w:jc w:val="center"/>
            </w:pPr>
            <w:r w:rsidRPr="000C321E">
              <w:t>Optional</w:t>
            </w:r>
          </w:p>
        </w:tc>
        <w:tc>
          <w:tcPr>
            <w:tcW w:w="1912" w:type="dxa"/>
          </w:tcPr>
          <w:p w14:paraId="613E2859" w14:textId="77777777" w:rsidR="00E16FD1" w:rsidRPr="000C321E" w:rsidRDefault="00E16FD1" w:rsidP="009900EA">
            <w:pPr>
              <w:pStyle w:val="TAL"/>
              <w:jc w:val="center"/>
            </w:pPr>
            <w:r w:rsidRPr="000C321E">
              <w:t>7.7.11</w:t>
            </w:r>
          </w:p>
        </w:tc>
      </w:tr>
      <w:tr w:rsidR="00E16FD1" w:rsidRPr="000C321E" w14:paraId="07A83253" w14:textId="77777777" w:rsidTr="009900EA">
        <w:trPr>
          <w:jc w:val="center"/>
        </w:trPr>
        <w:tc>
          <w:tcPr>
            <w:tcW w:w="3698" w:type="dxa"/>
          </w:tcPr>
          <w:p w14:paraId="6CFAD6EB" w14:textId="77777777" w:rsidR="00E16FD1" w:rsidRPr="000C321E" w:rsidRDefault="00E16FD1" w:rsidP="009900EA">
            <w:pPr>
              <w:pStyle w:val="TAL"/>
              <w:rPr>
                <w:lang w:val="fr-FR"/>
              </w:rPr>
            </w:pPr>
            <w:r w:rsidRPr="000C321E">
              <w:rPr>
                <w:lang w:val="fr-FR"/>
              </w:rPr>
              <w:t>Tunnel Endpoint Identifier Control Plane</w:t>
            </w:r>
          </w:p>
        </w:tc>
        <w:tc>
          <w:tcPr>
            <w:tcW w:w="2093" w:type="dxa"/>
          </w:tcPr>
          <w:p w14:paraId="6E13F858" w14:textId="77777777" w:rsidR="00E16FD1" w:rsidRPr="000C321E" w:rsidRDefault="00E16FD1" w:rsidP="009900EA">
            <w:pPr>
              <w:pStyle w:val="TAL"/>
              <w:jc w:val="center"/>
            </w:pPr>
            <w:r w:rsidRPr="000C321E">
              <w:t>Conditional</w:t>
            </w:r>
          </w:p>
        </w:tc>
        <w:tc>
          <w:tcPr>
            <w:tcW w:w="1912" w:type="dxa"/>
          </w:tcPr>
          <w:p w14:paraId="0F2B354B" w14:textId="77777777" w:rsidR="00E16FD1" w:rsidRPr="000C321E" w:rsidRDefault="00E16FD1" w:rsidP="009900EA">
            <w:pPr>
              <w:pStyle w:val="TAL"/>
              <w:jc w:val="center"/>
            </w:pPr>
            <w:r w:rsidRPr="000C321E">
              <w:t>7.7.14</w:t>
            </w:r>
          </w:p>
        </w:tc>
      </w:tr>
      <w:tr w:rsidR="00E16FD1" w:rsidRPr="000C321E" w14:paraId="2D4D10B0" w14:textId="77777777" w:rsidTr="009900EA">
        <w:tblPrEx>
          <w:tblLook w:val="0000" w:firstRow="0" w:lastRow="0" w:firstColumn="0" w:lastColumn="0" w:noHBand="0" w:noVBand="0"/>
        </w:tblPrEx>
        <w:trPr>
          <w:jc w:val="center"/>
        </w:trPr>
        <w:tc>
          <w:tcPr>
            <w:tcW w:w="3698" w:type="dxa"/>
          </w:tcPr>
          <w:p w14:paraId="5A9F56D8" w14:textId="77777777" w:rsidR="00E16FD1" w:rsidRPr="000C321E" w:rsidRDefault="00E16FD1" w:rsidP="009900EA">
            <w:pPr>
              <w:pStyle w:val="TAL"/>
            </w:pPr>
            <w:r w:rsidRPr="000C321E">
              <w:t>Charging ID</w:t>
            </w:r>
          </w:p>
        </w:tc>
        <w:tc>
          <w:tcPr>
            <w:tcW w:w="2093" w:type="dxa"/>
          </w:tcPr>
          <w:p w14:paraId="2DD37B41" w14:textId="77777777" w:rsidR="00E16FD1" w:rsidRPr="000C321E" w:rsidRDefault="00E16FD1" w:rsidP="009900EA">
            <w:pPr>
              <w:pStyle w:val="TAL"/>
              <w:jc w:val="center"/>
            </w:pPr>
            <w:r w:rsidRPr="000C321E">
              <w:t>Conditional</w:t>
            </w:r>
          </w:p>
        </w:tc>
        <w:tc>
          <w:tcPr>
            <w:tcW w:w="1912" w:type="dxa"/>
          </w:tcPr>
          <w:p w14:paraId="252C3DD6" w14:textId="77777777" w:rsidR="00E16FD1" w:rsidRPr="000C321E" w:rsidRDefault="00E16FD1" w:rsidP="009900EA">
            <w:pPr>
              <w:pStyle w:val="TAL"/>
              <w:jc w:val="center"/>
            </w:pPr>
            <w:r w:rsidRPr="000C321E">
              <w:t>7.7.26</w:t>
            </w:r>
          </w:p>
        </w:tc>
      </w:tr>
      <w:tr w:rsidR="00E16FD1" w:rsidRPr="000C321E" w14:paraId="1BFE5BA9" w14:textId="77777777" w:rsidTr="009900EA">
        <w:trPr>
          <w:jc w:val="center"/>
        </w:trPr>
        <w:tc>
          <w:tcPr>
            <w:tcW w:w="3698" w:type="dxa"/>
          </w:tcPr>
          <w:p w14:paraId="0085F088" w14:textId="77777777" w:rsidR="00E16FD1" w:rsidRPr="000C321E" w:rsidRDefault="00E16FD1" w:rsidP="009900EA">
            <w:pPr>
              <w:pStyle w:val="TAL"/>
            </w:pPr>
            <w:r w:rsidRPr="000C321E">
              <w:t>GGSN Address for Control Plane</w:t>
            </w:r>
          </w:p>
        </w:tc>
        <w:tc>
          <w:tcPr>
            <w:tcW w:w="2093" w:type="dxa"/>
          </w:tcPr>
          <w:p w14:paraId="2D69348D" w14:textId="77777777" w:rsidR="00E16FD1" w:rsidRPr="000C321E" w:rsidRDefault="00E16FD1" w:rsidP="009900EA">
            <w:pPr>
              <w:pStyle w:val="TAL"/>
              <w:jc w:val="center"/>
            </w:pPr>
            <w:r w:rsidRPr="000C321E">
              <w:t>Conditional</w:t>
            </w:r>
          </w:p>
        </w:tc>
        <w:tc>
          <w:tcPr>
            <w:tcW w:w="1912" w:type="dxa"/>
          </w:tcPr>
          <w:p w14:paraId="3811BFF8" w14:textId="77777777" w:rsidR="00E16FD1" w:rsidRPr="000C321E" w:rsidRDefault="00E16FD1" w:rsidP="009900EA">
            <w:pPr>
              <w:pStyle w:val="TAL"/>
              <w:jc w:val="center"/>
            </w:pPr>
            <w:r w:rsidRPr="000C321E">
              <w:t>GSN Address 7.7.32</w:t>
            </w:r>
          </w:p>
        </w:tc>
      </w:tr>
      <w:tr w:rsidR="00E16FD1" w:rsidRPr="000C321E" w14:paraId="6FE80BE2" w14:textId="77777777" w:rsidTr="009900EA">
        <w:trPr>
          <w:jc w:val="center"/>
        </w:trPr>
        <w:tc>
          <w:tcPr>
            <w:tcW w:w="3698" w:type="dxa"/>
          </w:tcPr>
          <w:p w14:paraId="080F1400" w14:textId="77777777" w:rsidR="00E16FD1" w:rsidRPr="000C321E" w:rsidRDefault="00E16FD1" w:rsidP="009900EA">
            <w:pPr>
              <w:pStyle w:val="TAL"/>
            </w:pPr>
            <w:r w:rsidRPr="000C321E">
              <w:t>Alternative GGSN Address for Control Plane</w:t>
            </w:r>
          </w:p>
        </w:tc>
        <w:tc>
          <w:tcPr>
            <w:tcW w:w="2093" w:type="dxa"/>
          </w:tcPr>
          <w:p w14:paraId="457F00EB" w14:textId="77777777" w:rsidR="00E16FD1" w:rsidRPr="000C321E" w:rsidRDefault="00E16FD1" w:rsidP="009900EA">
            <w:pPr>
              <w:pStyle w:val="TAL"/>
              <w:jc w:val="center"/>
            </w:pPr>
            <w:r w:rsidRPr="000C321E">
              <w:t>Conditional</w:t>
            </w:r>
          </w:p>
        </w:tc>
        <w:tc>
          <w:tcPr>
            <w:tcW w:w="1912" w:type="dxa"/>
          </w:tcPr>
          <w:p w14:paraId="345304B3" w14:textId="77777777" w:rsidR="00E16FD1" w:rsidRPr="000C321E" w:rsidRDefault="00E16FD1" w:rsidP="009900EA">
            <w:pPr>
              <w:pStyle w:val="TAL"/>
              <w:jc w:val="center"/>
            </w:pPr>
            <w:r w:rsidRPr="000C321E">
              <w:t>GSN Address 7.7.32</w:t>
            </w:r>
          </w:p>
        </w:tc>
      </w:tr>
      <w:tr w:rsidR="00E16FD1" w:rsidRPr="000C321E" w14:paraId="5971BA67" w14:textId="77777777" w:rsidTr="009900EA">
        <w:tblPrEx>
          <w:tblLook w:val="0000" w:firstRow="0" w:lastRow="0" w:firstColumn="0" w:lastColumn="0" w:noHBand="0" w:noVBand="0"/>
        </w:tblPrEx>
        <w:trPr>
          <w:jc w:val="center"/>
        </w:trPr>
        <w:tc>
          <w:tcPr>
            <w:tcW w:w="3698" w:type="dxa"/>
          </w:tcPr>
          <w:p w14:paraId="341CDA88" w14:textId="77777777" w:rsidR="00E16FD1" w:rsidRPr="000C321E" w:rsidRDefault="00E16FD1" w:rsidP="009900EA">
            <w:pPr>
              <w:pStyle w:val="TAL"/>
            </w:pPr>
            <w:r w:rsidRPr="000C321E">
              <w:t>Charging Gateway Address</w:t>
            </w:r>
          </w:p>
        </w:tc>
        <w:tc>
          <w:tcPr>
            <w:tcW w:w="2093" w:type="dxa"/>
          </w:tcPr>
          <w:p w14:paraId="51F86FF1" w14:textId="77777777" w:rsidR="00E16FD1" w:rsidRPr="000C321E" w:rsidRDefault="00E16FD1" w:rsidP="009900EA">
            <w:pPr>
              <w:pStyle w:val="TAL"/>
              <w:jc w:val="center"/>
            </w:pPr>
            <w:r w:rsidRPr="000C321E">
              <w:t>Optional</w:t>
            </w:r>
          </w:p>
        </w:tc>
        <w:tc>
          <w:tcPr>
            <w:tcW w:w="1912" w:type="dxa"/>
          </w:tcPr>
          <w:p w14:paraId="42EB56E7" w14:textId="77777777" w:rsidR="00E16FD1" w:rsidRPr="000C321E" w:rsidRDefault="00E16FD1" w:rsidP="009900EA">
            <w:pPr>
              <w:pStyle w:val="TAL"/>
              <w:jc w:val="center"/>
            </w:pPr>
            <w:r w:rsidRPr="000C321E">
              <w:t>7.7.44</w:t>
            </w:r>
          </w:p>
        </w:tc>
      </w:tr>
      <w:tr w:rsidR="00E16FD1" w:rsidRPr="000C321E" w14:paraId="4A81C8D4" w14:textId="77777777" w:rsidTr="009900EA">
        <w:tblPrEx>
          <w:tblLook w:val="0000" w:firstRow="0" w:lastRow="0" w:firstColumn="0" w:lastColumn="0" w:noHBand="0" w:noVBand="0"/>
        </w:tblPrEx>
        <w:trPr>
          <w:jc w:val="center"/>
        </w:trPr>
        <w:tc>
          <w:tcPr>
            <w:tcW w:w="3698" w:type="dxa"/>
          </w:tcPr>
          <w:p w14:paraId="7B08DD20" w14:textId="77777777" w:rsidR="00E16FD1" w:rsidRPr="000C321E" w:rsidRDefault="00E16FD1" w:rsidP="009900EA">
            <w:pPr>
              <w:pStyle w:val="TAL"/>
            </w:pPr>
            <w:r w:rsidRPr="000C321E">
              <w:t>Alternative Charging Gateway Address</w:t>
            </w:r>
          </w:p>
        </w:tc>
        <w:tc>
          <w:tcPr>
            <w:tcW w:w="2093" w:type="dxa"/>
          </w:tcPr>
          <w:p w14:paraId="1E18216B" w14:textId="77777777" w:rsidR="00E16FD1" w:rsidRPr="000C321E" w:rsidRDefault="00E16FD1" w:rsidP="009900EA">
            <w:pPr>
              <w:pStyle w:val="TAL"/>
              <w:jc w:val="center"/>
            </w:pPr>
            <w:r w:rsidRPr="000C321E">
              <w:t>Optional</w:t>
            </w:r>
          </w:p>
        </w:tc>
        <w:tc>
          <w:tcPr>
            <w:tcW w:w="1912" w:type="dxa"/>
          </w:tcPr>
          <w:p w14:paraId="1EC6C50A" w14:textId="77777777" w:rsidR="00E16FD1" w:rsidRPr="000C321E" w:rsidRDefault="00E16FD1" w:rsidP="009900EA">
            <w:pPr>
              <w:pStyle w:val="TAL"/>
              <w:jc w:val="center"/>
            </w:pPr>
            <w:r w:rsidRPr="000C321E">
              <w:t>7.7.44</w:t>
            </w:r>
          </w:p>
        </w:tc>
      </w:tr>
      <w:tr w:rsidR="00E16FD1" w:rsidRPr="000C321E" w14:paraId="7D41ADCD" w14:textId="77777777" w:rsidTr="009900EA">
        <w:trPr>
          <w:jc w:val="center"/>
        </w:trPr>
        <w:tc>
          <w:tcPr>
            <w:tcW w:w="3698" w:type="dxa"/>
          </w:tcPr>
          <w:p w14:paraId="70024FB2" w14:textId="77777777" w:rsidR="00E16FD1" w:rsidRPr="000C321E" w:rsidRDefault="00E16FD1" w:rsidP="009900EA">
            <w:pPr>
              <w:pStyle w:val="TAL"/>
            </w:pPr>
            <w:r w:rsidRPr="000C321E">
              <w:t>Private Extension</w:t>
            </w:r>
          </w:p>
        </w:tc>
        <w:tc>
          <w:tcPr>
            <w:tcW w:w="2093" w:type="dxa"/>
          </w:tcPr>
          <w:p w14:paraId="23B841F9" w14:textId="77777777" w:rsidR="00E16FD1" w:rsidRPr="000C321E" w:rsidRDefault="00E16FD1" w:rsidP="009900EA">
            <w:pPr>
              <w:pStyle w:val="TAL"/>
              <w:jc w:val="center"/>
            </w:pPr>
            <w:r w:rsidRPr="000C321E">
              <w:t>Optional</w:t>
            </w:r>
          </w:p>
        </w:tc>
        <w:tc>
          <w:tcPr>
            <w:tcW w:w="1912" w:type="dxa"/>
          </w:tcPr>
          <w:p w14:paraId="6EC7ACEB" w14:textId="77777777" w:rsidR="00E16FD1" w:rsidRPr="000C321E" w:rsidRDefault="00E16FD1" w:rsidP="009900EA">
            <w:pPr>
              <w:pStyle w:val="TAL"/>
              <w:jc w:val="center"/>
            </w:pPr>
            <w:r w:rsidRPr="000C321E">
              <w:t>7.7.46</w:t>
            </w:r>
          </w:p>
        </w:tc>
      </w:tr>
    </w:tbl>
    <w:p w14:paraId="5BB58A2E" w14:textId="77777777" w:rsidR="00E16FD1" w:rsidRPr="000C321E" w:rsidRDefault="00E16FD1" w:rsidP="00E16FD1"/>
    <w:p w14:paraId="5E82F887" w14:textId="77777777" w:rsidR="00E16FD1" w:rsidRPr="000C321E" w:rsidRDefault="00E16FD1" w:rsidP="00E16FD1">
      <w:pPr>
        <w:pStyle w:val="Heading4"/>
      </w:pPr>
      <w:bookmarkStart w:id="169" w:name="_Toc9597874"/>
      <w:bookmarkStart w:id="170" w:name="_Toc67420342"/>
      <w:r w:rsidRPr="000C321E">
        <w:t>7.5A.1.9</w:t>
      </w:r>
      <w:r w:rsidRPr="000C321E">
        <w:tab/>
        <w:t>Delete MBMS Context Request</w:t>
      </w:r>
      <w:bookmarkEnd w:id="169"/>
      <w:bookmarkEnd w:id="170"/>
    </w:p>
    <w:p w14:paraId="61852982" w14:textId="77AE17FC"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4C965198"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DC5073D"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AB392E4"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66170599"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1C3EB772"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2D10435E"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63F53467"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50E849A7"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7A5E7DA1"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16069442" w14:textId="77777777" w:rsidR="00E16FD1" w:rsidRPr="000C321E" w:rsidRDefault="00E16FD1" w:rsidP="00E16FD1"/>
    <w:p w14:paraId="15726ABE"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762843AC" w14:textId="77777777" w:rsidTr="009900EA">
        <w:trPr>
          <w:gridAfter w:val="2"/>
          <w:wAfter w:w="912" w:type="dxa"/>
          <w:jc w:val="center"/>
        </w:trPr>
        <w:tc>
          <w:tcPr>
            <w:tcW w:w="3480" w:type="dxa"/>
            <w:gridSpan w:val="3"/>
          </w:tcPr>
          <w:p w14:paraId="6175A86E" w14:textId="77777777" w:rsidR="00E16FD1" w:rsidRPr="000C321E" w:rsidRDefault="00E16FD1" w:rsidP="009900EA">
            <w:pPr>
              <w:pStyle w:val="TAH"/>
            </w:pPr>
            <w:r w:rsidRPr="000C321E">
              <w:t>Information element</w:t>
            </w:r>
          </w:p>
        </w:tc>
        <w:tc>
          <w:tcPr>
            <w:tcW w:w="1987" w:type="dxa"/>
            <w:gridSpan w:val="3"/>
          </w:tcPr>
          <w:p w14:paraId="79CB60A5" w14:textId="77777777" w:rsidR="00E16FD1" w:rsidRPr="000C321E" w:rsidRDefault="00E16FD1" w:rsidP="009900EA">
            <w:pPr>
              <w:pStyle w:val="TAH"/>
            </w:pPr>
            <w:r w:rsidRPr="000C321E">
              <w:t>Presence requirement</w:t>
            </w:r>
          </w:p>
        </w:tc>
        <w:tc>
          <w:tcPr>
            <w:tcW w:w="1444" w:type="dxa"/>
            <w:gridSpan w:val="3"/>
          </w:tcPr>
          <w:p w14:paraId="0A478E3C" w14:textId="77777777" w:rsidR="00E16FD1" w:rsidRPr="000C321E" w:rsidRDefault="00E16FD1" w:rsidP="009900EA">
            <w:pPr>
              <w:pStyle w:val="TAH"/>
            </w:pPr>
            <w:r w:rsidRPr="000C321E">
              <w:t>Reference</w:t>
            </w:r>
          </w:p>
        </w:tc>
      </w:tr>
      <w:tr w:rsidR="00E16FD1" w:rsidRPr="000C321E" w14:paraId="060831EC" w14:textId="77777777" w:rsidTr="009900EA">
        <w:trPr>
          <w:gridBefore w:val="1"/>
          <w:gridAfter w:val="1"/>
          <w:wBefore w:w="721" w:type="dxa"/>
          <w:wAfter w:w="189" w:type="dxa"/>
          <w:jc w:val="center"/>
        </w:trPr>
        <w:tc>
          <w:tcPr>
            <w:tcW w:w="3481" w:type="dxa"/>
            <w:gridSpan w:val="3"/>
          </w:tcPr>
          <w:p w14:paraId="01B92050" w14:textId="77777777" w:rsidR="00E16FD1" w:rsidRPr="000C321E" w:rsidRDefault="00E16FD1" w:rsidP="009900EA">
            <w:pPr>
              <w:pStyle w:val="TAL"/>
            </w:pPr>
            <w:r w:rsidRPr="000C321E">
              <w:t>IMSI</w:t>
            </w:r>
          </w:p>
        </w:tc>
        <w:tc>
          <w:tcPr>
            <w:tcW w:w="1987" w:type="dxa"/>
            <w:gridSpan w:val="3"/>
          </w:tcPr>
          <w:p w14:paraId="3619563C" w14:textId="77777777" w:rsidR="00E16FD1" w:rsidRPr="000C321E" w:rsidRDefault="00E16FD1" w:rsidP="009900EA">
            <w:pPr>
              <w:pStyle w:val="TAL"/>
              <w:jc w:val="center"/>
            </w:pPr>
            <w:r w:rsidRPr="000C321E">
              <w:t>Conditional</w:t>
            </w:r>
          </w:p>
        </w:tc>
        <w:tc>
          <w:tcPr>
            <w:tcW w:w="1445" w:type="dxa"/>
            <w:gridSpan w:val="3"/>
          </w:tcPr>
          <w:p w14:paraId="050E05FB" w14:textId="77777777" w:rsidR="00E16FD1" w:rsidRPr="000C321E" w:rsidRDefault="00E16FD1" w:rsidP="009900EA">
            <w:pPr>
              <w:pStyle w:val="TAL"/>
              <w:jc w:val="center"/>
            </w:pPr>
            <w:r w:rsidRPr="000C321E">
              <w:t>7.7.2</w:t>
            </w:r>
          </w:p>
        </w:tc>
      </w:tr>
      <w:tr w:rsidR="00E16FD1" w:rsidRPr="000C321E" w14:paraId="527957D1" w14:textId="77777777" w:rsidTr="009900EA">
        <w:trPr>
          <w:gridBefore w:val="2"/>
          <w:wBefore w:w="894" w:type="dxa"/>
          <w:jc w:val="center"/>
        </w:trPr>
        <w:tc>
          <w:tcPr>
            <w:tcW w:w="3489" w:type="dxa"/>
            <w:gridSpan w:val="3"/>
          </w:tcPr>
          <w:p w14:paraId="036FE602" w14:textId="77777777" w:rsidR="00E16FD1" w:rsidRPr="000C321E" w:rsidRDefault="00E16FD1" w:rsidP="009900EA">
            <w:pPr>
              <w:pStyle w:val="TAL"/>
              <w:rPr>
                <w:lang w:val="fr-FR"/>
              </w:rPr>
            </w:pPr>
            <w:r w:rsidRPr="000C321E">
              <w:rPr>
                <w:lang w:val="fr-FR"/>
              </w:rPr>
              <w:t>Tunnel Endpoint Identifier Control Plane</w:t>
            </w:r>
          </w:p>
        </w:tc>
        <w:tc>
          <w:tcPr>
            <w:tcW w:w="1987" w:type="dxa"/>
            <w:gridSpan w:val="3"/>
          </w:tcPr>
          <w:p w14:paraId="76D781D6" w14:textId="77777777" w:rsidR="00E16FD1" w:rsidRPr="000C321E" w:rsidRDefault="00E16FD1" w:rsidP="009900EA">
            <w:pPr>
              <w:pStyle w:val="TAL"/>
              <w:jc w:val="center"/>
            </w:pPr>
            <w:r w:rsidRPr="000C321E">
              <w:t>Conditional</w:t>
            </w:r>
          </w:p>
        </w:tc>
        <w:tc>
          <w:tcPr>
            <w:tcW w:w="1453" w:type="dxa"/>
            <w:gridSpan w:val="3"/>
          </w:tcPr>
          <w:p w14:paraId="449CE7E7" w14:textId="77777777" w:rsidR="00E16FD1" w:rsidRPr="000C321E" w:rsidRDefault="00E16FD1" w:rsidP="009900EA">
            <w:pPr>
              <w:pStyle w:val="TAL"/>
              <w:jc w:val="center"/>
            </w:pPr>
            <w:r w:rsidRPr="000C321E">
              <w:t>7.7.14</w:t>
            </w:r>
          </w:p>
        </w:tc>
      </w:tr>
      <w:tr w:rsidR="00E16FD1" w:rsidRPr="000C321E" w14:paraId="6DAF2934" w14:textId="77777777" w:rsidTr="009900EA">
        <w:trPr>
          <w:gridBefore w:val="2"/>
          <w:wBefore w:w="894" w:type="dxa"/>
          <w:jc w:val="center"/>
        </w:trPr>
        <w:tc>
          <w:tcPr>
            <w:tcW w:w="3489" w:type="dxa"/>
            <w:gridSpan w:val="3"/>
          </w:tcPr>
          <w:p w14:paraId="142AD108" w14:textId="77777777" w:rsidR="00E16FD1" w:rsidRPr="000C321E" w:rsidRDefault="00E16FD1" w:rsidP="009900EA">
            <w:pPr>
              <w:pStyle w:val="TAL"/>
            </w:pPr>
            <w:r w:rsidRPr="000C321E">
              <w:t>End User Address</w:t>
            </w:r>
          </w:p>
        </w:tc>
        <w:tc>
          <w:tcPr>
            <w:tcW w:w="1987" w:type="dxa"/>
            <w:gridSpan w:val="3"/>
          </w:tcPr>
          <w:p w14:paraId="49A1ED28" w14:textId="77777777" w:rsidR="00E16FD1" w:rsidRPr="000C321E" w:rsidRDefault="00E16FD1" w:rsidP="009900EA">
            <w:pPr>
              <w:pStyle w:val="TAL"/>
              <w:jc w:val="center"/>
            </w:pPr>
            <w:r w:rsidRPr="000C321E">
              <w:t>Conditional</w:t>
            </w:r>
          </w:p>
        </w:tc>
        <w:tc>
          <w:tcPr>
            <w:tcW w:w="1453" w:type="dxa"/>
            <w:gridSpan w:val="3"/>
          </w:tcPr>
          <w:p w14:paraId="6413FBC9" w14:textId="77777777" w:rsidR="00E16FD1" w:rsidRPr="000C321E" w:rsidRDefault="00E16FD1" w:rsidP="009900EA">
            <w:pPr>
              <w:pStyle w:val="TAL"/>
              <w:jc w:val="center"/>
            </w:pPr>
            <w:r w:rsidRPr="000C321E">
              <w:t>7.7.27</w:t>
            </w:r>
          </w:p>
        </w:tc>
      </w:tr>
      <w:tr w:rsidR="00E16FD1" w:rsidRPr="000C321E" w14:paraId="262F61D2" w14:textId="77777777" w:rsidTr="009900EA">
        <w:trPr>
          <w:gridBefore w:val="2"/>
          <w:wBefore w:w="894" w:type="dxa"/>
          <w:jc w:val="center"/>
        </w:trPr>
        <w:tc>
          <w:tcPr>
            <w:tcW w:w="3489" w:type="dxa"/>
            <w:gridSpan w:val="3"/>
          </w:tcPr>
          <w:p w14:paraId="73CCB243" w14:textId="77777777" w:rsidR="00E16FD1" w:rsidRPr="000C321E" w:rsidRDefault="00E16FD1" w:rsidP="009900EA">
            <w:pPr>
              <w:pStyle w:val="TAL"/>
            </w:pPr>
            <w:r w:rsidRPr="000C321E">
              <w:t>Access Point Name</w:t>
            </w:r>
          </w:p>
        </w:tc>
        <w:tc>
          <w:tcPr>
            <w:tcW w:w="1987" w:type="dxa"/>
            <w:gridSpan w:val="3"/>
          </w:tcPr>
          <w:p w14:paraId="0EDFB6A5" w14:textId="77777777" w:rsidR="00E16FD1" w:rsidRPr="000C321E" w:rsidRDefault="00E16FD1" w:rsidP="009900EA">
            <w:pPr>
              <w:pStyle w:val="TAL"/>
              <w:jc w:val="center"/>
            </w:pPr>
            <w:r w:rsidRPr="000C321E">
              <w:t>Conditional</w:t>
            </w:r>
          </w:p>
        </w:tc>
        <w:tc>
          <w:tcPr>
            <w:tcW w:w="1453" w:type="dxa"/>
            <w:gridSpan w:val="3"/>
          </w:tcPr>
          <w:p w14:paraId="376E869F" w14:textId="77777777" w:rsidR="00E16FD1" w:rsidRPr="000C321E" w:rsidRDefault="00E16FD1" w:rsidP="009900EA">
            <w:pPr>
              <w:pStyle w:val="TAL"/>
              <w:jc w:val="center"/>
            </w:pPr>
            <w:r w:rsidRPr="000C321E">
              <w:t>7.7.30</w:t>
            </w:r>
          </w:p>
        </w:tc>
      </w:tr>
      <w:tr w:rsidR="00E16FD1" w:rsidRPr="000C321E" w14:paraId="313EF80E" w14:textId="77777777" w:rsidTr="009900EA">
        <w:trPr>
          <w:gridBefore w:val="2"/>
          <w:wBefore w:w="894" w:type="dxa"/>
          <w:jc w:val="center"/>
        </w:trPr>
        <w:tc>
          <w:tcPr>
            <w:tcW w:w="3489" w:type="dxa"/>
            <w:gridSpan w:val="3"/>
          </w:tcPr>
          <w:p w14:paraId="02C889E3" w14:textId="77777777" w:rsidR="00E16FD1" w:rsidRPr="000C321E" w:rsidRDefault="00E16FD1" w:rsidP="009900EA">
            <w:pPr>
              <w:pStyle w:val="TAL"/>
            </w:pPr>
            <w:r w:rsidRPr="000C321E">
              <w:t>MBMS Protocol Configuration Options</w:t>
            </w:r>
          </w:p>
        </w:tc>
        <w:tc>
          <w:tcPr>
            <w:tcW w:w="1987" w:type="dxa"/>
            <w:gridSpan w:val="3"/>
          </w:tcPr>
          <w:p w14:paraId="625E7FB6" w14:textId="77777777" w:rsidR="00E16FD1" w:rsidRPr="000C321E" w:rsidRDefault="00E16FD1" w:rsidP="009900EA">
            <w:pPr>
              <w:pStyle w:val="TAL"/>
              <w:jc w:val="center"/>
            </w:pPr>
            <w:r w:rsidRPr="000C321E">
              <w:t>Optional</w:t>
            </w:r>
          </w:p>
        </w:tc>
        <w:tc>
          <w:tcPr>
            <w:tcW w:w="1453" w:type="dxa"/>
            <w:gridSpan w:val="3"/>
          </w:tcPr>
          <w:p w14:paraId="5E565670" w14:textId="77777777" w:rsidR="00E16FD1" w:rsidRPr="000C321E" w:rsidRDefault="00E16FD1" w:rsidP="009900EA">
            <w:pPr>
              <w:pStyle w:val="TAL"/>
              <w:jc w:val="center"/>
            </w:pPr>
            <w:r w:rsidRPr="000C321E">
              <w:t>7.7.58</w:t>
            </w:r>
          </w:p>
        </w:tc>
      </w:tr>
      <w:tr w:rsidR="00E16FD1" w:rsidRPr="000C321E" w14:paraId="3EA817C7" w14:textId="77777777" w:rsidTr="009900EA">
        <w:trPr>
          <w:gridBefore w:val="2"/>
          <w:wBefore w:w="894" w:type="dxa"/>
          <w:jc w:val="center"/>
        </w:trPr>
        <w:tc>
          <w:tcPr>
            <w:tcW w:w="3489" w:type="dxa"/>
            <w:gridSpan w:val="3"/>
          </w:tcPr>
          <w:p w14:paraId="57BF041B" w14:textId="77777777" w:rsidR="00E16FD1" w:rsidRPr="000C321E" w:rsidRDefault="00E16FD1" w:rsidP="009900EA">
            <w:pPr>
              <w:pStyle w:val="TAL"/>
            </w:pPr>
            <w:r w:rsidRPr="000C321E">
              <w:t>Enhanced NSAPI</w:t>
            </w:r>
          </w:p>
        </w:tc>
        <w:tc>
          <w:tcPr>
            <w:tcW w:w="1987" w:type="dxa"/>
            <w:gridSpan w:val="3"/>
          </w:tcPr>
          <w:p w14:paraId="560D638A" w14:textId="77777777" w:rsidR="00E16FD1" w:rsidRPr="000C321E" w:rsidRDefault="00E16FD1" w:rsidP="009900EA">
            <w:pPr>
              <w:pStyle w:val="TAL"/>
              <w:jc w:val="center"/>
            </w:pPr>
            <w:r w:rsidRPr="000C321E">
              <w:t>Conditional</w:t>
            </w:r>
          </w:p>
        </w:tc>
        <w:tc>
          <w:tcPr>
            <w:tcW w:w="1453" w:type="dxa"/>
            <w:gridSpan w:val="3"/>
          </w:tcPr>
          <w:p w14:paraId="5AB075E7" w14:textId="77777777" w:rsidR="00E16FD1" w:rsidRPr="000C321E" w:rsidRDefault="00E16FD1" w:rsidP="009900EA">
            <w:pPr>
              <w:pStyle w:val="TAL"/>
              <w:jc w:val="center"/>
            </w:pPr>
            <w:r w:rsidRPr="000C321E">
              <w:t>7.7.67</w:t>
            </w:r>
          </w:p>
        </w:tc>
      </w:tr>
      <w:tr w:rsidR="00E16FD1" w:rsidRPr="000C321E" w14:paraId="3DE8BDD8" w14:textId="77777777" w:rsidTr="009900EA">
        <w:trPr>
          <w:gridBefore w:val="2"/>
          <w:wBefore w:w="894" w:type="dxa"/>
          <w:jc w:val="center"/>
        </w:trPr>
        <w:tc>
          <w:tcPr>
            <w:tcW w:w="3489" w:type="dxa"/>
            <w:gridSpan w:val="3"/>
          </w:tcPr>
          <w:p w14:paraId="51A5069B" w14:textId="77777777" w:rsidR="00E16FD1" w:rsidRPr="000C321E" w:rsidRDefault="00E16FD1" w:rsidP="009900EA">
            <w:pPr>
              <w:pStyle w:val="TAL"/>
            </w:pPr>
            <w:r w:rsidRPr="000C321E">
              <w:t>Private Extension</w:t>
            </w:r>
          </w:p>
        </w:tc>
        <w:tc>
          <w:tcPr>
            <w:tcW w:w="1987" w:type="dxa"/>
            <w:gridSpan w:val="3"/>
          </w:tcPr>
          <w:p w14:paraId="42FB55EE" w14:textId="77777777" w:rsidR="00E16FD1" w:rsidRPr="000C321E" w:rsidRDefault="00E16FD1" w:rsidP="009900EA">
            <w:pPr>
              <w:pStyle w:val="TAL"/>
              <w:jc w:val="center"/>
            </w:pPr>
            <w:r w:rsidRPr="000C321E">
              <w:t>Optional</w:t>
            </w:r>
          </w:p>
        </w:tc>
        <w:tc>
          <w:tcPr>
            <w:tcW w:w="1453" w:type="dxa"/>
            <w:gridSpan w:val="3"/>
          </w:tcPr>
          <w:p w14:paraId="3F1C5B56" w14:textId="77777777" w:rsidR="00E16FD1" w:rsidRPr="000C321E" w:rsidRDefault="00E16FD1" w:rsidP="009900EA">
            <w:pPr>
              <w:pStyle w:val="TAL"/>
              <w:jc w:val="center"/>
            </w:pPr>
            <w:r w:rsidRPr="000C321E">
              <w:t>7.7.46</w:t>
            </w:r>
          </w:p>
        </w:tc>
      </w:tr>
    </w:tbl>
    <w:p w14:paraId="24C7EBE0" w14:textId="77777777" w:rsidR="00E16FD1" w:rsidRPr="000C321E" w:rsidRDefault="00E16FD1" w:rsidP="00E16FD1"/>
    <w:p w14:paraId="24B0B323" w14:textId="77777777" w:rsidR="00E16FD1" w:rsidRPr="000C321E" w:rsidRDefault="00E16FD1" w:rsidP="00E16FD1"/>
    <w:p w14:paraId="29D5197D" w14:textId="77777777" w:rsidR="00E16FD1" w:rsidRPr="000C321E" w:rsidRDefault="00E16FD1" w:rsidP="00E16FD1">
      <w:pPr>
        <w:pStyle w:val="Heading4"/>
      </w:pPr>
      <w:bookmarkStart w:id="171" w:name="_Toc9597875"/>
      <w:bookmarkStart w:id="172" w:name="_Toc67420343"/>
      <w:r w:rsidRPr="000C321E">
        <w:t>7.5A.1.10</w:t>
      </w:r>
      <w:r w:rsidRPr="000C321E">
        <w:tab/>
        <w:t>Delete MBMS Context Response</w:t>
      </w:r>
      <w:bookmarkEnd w:id="171"/>
      <w:bookmarkEnd w:id="172"/>
    </w:p>
    <w:p w14:paraId="6F3F86BB" w14:textId="77777777" w:rsidR="00E16FD1" w:rsidRPr="000C321E" w:rsidRDefault="00E16FD1" w:rsidP="00E16FD1">
      <w:r w:rsidRPr="000C321E">
        <w:t>The message shall be sent as a response to a Delete MBMS Context Request.</w:t>
      </w:r>
    </w:p>
    <w:p w14:paraId="7320A838" w14:textId="77777777" w:rsidR="00E16FD1" w:rsidRPr="000C321E" w:rsidRDefault="00E16FD1" w:rsidP="00E16FD1">
      <w:r w:rsidRPr="000C321E">
        <w:t>A GSN shall ignore a Delete MBMS Context Response for a non-existing MBMS UE context.</w:t>
      </w:r>
    </w:p>
    <w:p w14:paraId="46E268F3"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76E10ED0" w14:textId="77777777" w:rsidR="00E16FD1" w:rsidRPr="000C321E" w:rsidRDefault="00E16FD1" w:rsidP="00E16FD1">
      <w:r w:rsidRPr="000C321E">
        <w:t>Possible Cause values are:</w:t>
      </w:r>
    </w:p>
    <w:p w14:paraId="330227EA" w14:textId="77777777" w:rsidR="00E16FD1" w:rsidRPr="000C321E" w:rsidRDefault="00E16FD1" w:rsidP="00E16FD1">
      <w:pPr>
        <w:pStyle w:val="B1"/>
      </w:pPr>
      <w:r w:rsidRPr="000C321E">
        <w:t>-</w:t>
      </w:r>
      <w:r w:rsidRPr="000C321E">
        <w:tab/>
        <w:t>"Request Accepted".</w:t>
      </w:r>
    </w:p>
    <w:p w14:paraId="74C21AA4" w14:textId="77777777" w:rsidR="00E16FD1" w:rsidRPr="000C321E" w:rsidRDefault="00E16FD1" w:rsidP="00E16FD1">
      <w:pPr>
        <w:pStyle w:val="B1"/>
      </w:pPr>
      <w:r w:rsidRPr="000C321E">
        <w:lastRenderedPageBreak/>
        <w:t>-</w:t>
      </w:r>
      <w:r w:rsidRPr="000C321E">
        <w:tab/>
        <w:t>"Mandatory IE incorrect".</w:t>
      </w:r>
    </w:p>
    <w:p w14:paraId="5584EF3A" w14:textId="77777777" w:rsidR="00E16FD1" w:rsidRPr="000C321E" w:rsidRDefault="00E16FD1" w:rsidP="00E16FD1">
      <w:pPr>
        <w:pStyle w:val="B1"/>
      </w:pPr>
      <w:r w:rsidRPr="000C321E">
        <w:t>-</w:t>
      </w:r>
      <w:r w:rsidRPr="000C321E">
        <w:tab/>
        <w:t>"Mandatory IE missing".</w:t>
      </w:r>
    </w:p>
    <w:p w14:paraId="67DA626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3FFDFD8F"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0DF51F42" w14:textId="77777777" w:rsidR="00E16FD1" w:rsidRPr="000C321E" w:rsidRDefault="00E16FD1" w:rsidP="00E16FD1">
      <w:pPr>
        <w:pStyle w:val="B1"/>
        <w:rPr>
          <w:lang w:val="fr-FR"/>
        </w:rPr>
      </w:pPr>
      <w:r w:rsidRPr="000C321E">
        <w:rPr>
          <w:lang w:val="fr-FR"/>
        </w:rPr>
        <w:t>-</w:t>
      </w:r>
      <w:r w:rsidRPr="000C321E">
        <w:rPr>
          <w:lang w:val="fr-FR"/>
        </w:rPr>
        <w:tab/>
        <w:t>"Non existent".</w:t>
      </w:r>
    </w:p>
    <w:p w14:paraId="0FBCE552"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5CB6330F" w14:textId="77777777" w:rsidR="00E16FD1" w:rsidRPr="000C321E" w:rsidRDefault="00E16FD1" w:rsidP="00E16FD1">
      <w:r w:rsidRPr="000C321E">
        <w:t>The optional Private Extension contains vendor or operator specific information.</w:t>
      </w:r>
    </w:p>
    <w:p w14:paraId="54D1B019"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0B5D8D45"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1F014FE8"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7714300F" w14:textId="77777777" w:rsidTr="009900EA">
        <w:trPr>
          <w:jc w:val="center"/>
        </w:trPr>
        <w:tc>
          <w:tcPr>
            <w:tcW w:w="2589" w:type="dxa"/>
          </w:tcPr>
          <w:p w14:paraId="106347D5" w14:textId="77777777" w:rsidR="00E16FD1" w:rsidRPr="000C321E" w:rsidRDefault="00E16FD1" w:rsidP="009900EA">
            <w:pPr>
              <w:pStyle w:val="TAH"/>
            </w:pPr>
            <w:r w:rsidRPr="000C321E">
              <w:t>Information element</w:t>
            </w:r>
          </w:p>
        </w:tc>
        <w:tc>
          <w:tcPr>
            <w:tcW w:w="2126" w:type="dxa"/>
          </w:tcPr>
          <w:p w14:paraId="4BC773F8" w14:textId="77777777" w:rsidR="00E16FD1" w:rsidRPr="000C321E" w:rsidRDefault="00E16FD1" w:rsidP="009900EA">
            <w:pPr>
              <w:pStyle w:val="TAH"/>
            </w:pPr>
            <w:r w:rsidRPr="000C321E">
              <w:t>Presence requirement</w:t>
            </w:r>
          </w:p>
        </w:tc>
        <w:tc>
          <w:tcPr>
            <w:tcW w:w="1312" w:type="dxa"/>
          </w:tcPr>
          <w:p w14:paraId="3DB8D6C6" w14:textId="77777777" w:rsidR="00E16FD1" w:rsidRPr="000C321E" w:rsidRDefault="00E16FD1" w:rsidP="009900EA">
            <w:pPr>
              <w:pStyle w:val="TAH"/>
            </w:pPr>
            <w:r w:rsidRPr="000C321E">
              <w:t>Reference</w:t>
            </w:r>
          </w:p>
        </w:tc>
      </w:tr>
      <w:tr w:rsidR="00E16FD1" w:rsidRPr="000C321E" w14:paraId="714D0D5F" w14:textId="77777777" w:rsidTr="009900EA">
        <w:trPr>
          <w:jc w:val="center"/>
        </w:trPr>
        <w:tc>
          <w:tcPr>
            <w:tcW w:w="2589" w:type="dxa"/>
          </w:tcPr>
          <w:p w14:paraId="5C84B040" w14:textId="77777777" w:rsidR="00E16FD1" w:rsidRPr="000C321E" w:rsidRDefault="00E16FD1" w:rsidP="009900EA">
            <w:pPr>
              <w:pStyle w:val="TAL"/>
            </w:pPr>
            <w:r w:rsidRPr="000C321E">
              <w:t>Cause</w:t>
            </w:r>
          </w:p>
        </w:tc>
        <w:tc>
          <w:tcPr>
            <w:tcW w:w="2126" w:type="dxa"/>
          </w:tcPr>
          <w:p w14:paraId="696A6A61" w14:textId="77777777" w:rsidR="00E16FD1" w:rsidRPr="000C321E" w:rsidRDefault="00E16FD1" w:rsidP="009900EA">
            <w:pPr>
              <w:pStyle w:val="TAL"/>
              <w:jc w:val="center"/>
            </w:pPr>
            <w:r w:rsidRPr="000C321E">
              <w:t>Mandatory</w:t>
            </w:r>
          </w:p>
        </w:tc>
        <w:tc>
          <w:tcPr>
            <w:tcW w:w="1312" w:type="dxa"/>
          </w:tcPr>
          <w:p w14:paraId="327FF0FE" w14:textId="77777777" w:rsidR="00E16FD1" w:rsidRPr="000C321E" w:rsidRDefault="00E16FD1" w:rsidP="009900EA">
            <w:pPr>
              <w:pStyle w:val="TAL"/>
              <w:jc w:val="center"/>
            </w:pPr>
            <w:r w:rsidRPr="000C321E">
              <w:t>7.7.1</w:t>
            </w:r>
          </w:p>
        </w:tc>
      </w:tr>
      <w:tr w:rsidR="00E16FD1" w:rsidRPr="000C321E" w14:paraId="491946A5" w14:textId="77777777" w:rsidTr="009900EA">
        <w:trPr>
          <w:jc w:val="center"/>
        </w:trPr>
        <w:tc>
          <w:tcPr>
            <w:tcW w:w="2589" w:type="dxa"/>
          </w:tcPr>
          <w:p w14:paraId="3406F232" w14:textId="77777777" w:rsidR="00E16FD1" w:rsidRPr="000C321E" w:rsidRDefault="00E16FD1" w:rsidP="009900EA">
            <w:pPr>
              <w:pStyle w:val="TAL"/>
            </w:pPr>
            <w:r w:rsidRPr="000C321E">
              <w:t>MBMS Protocol Configuration Options</w:t>
            </w:r>
          </w:p>
        </w:tc>
        <w:tc>
          <w:tcPr>
            <w:tcW w:w="2126" w:type="dxa"/>
          </w:tcPr>
          <w:p w14:paraId="0986253C" w14:textId="77777777" w:rsidR="00E16FD1" w:rsidRPr="000C321E" w:rsidRDefault="00E16FD1" w:rsidP="009900EA">
            <w:pPr>
              <w:pStyle w:val="TAL"/>
              <w:jc w:val="center"/>
            </w:pPr>
            <w:r w:rsidRPr="000C321E">
              <w:t>Optional</w:t>
            </w:r>
          </w:p>
        </w:tc>
        <w:tc>
          <w:tcPr>
            <w:tcW w:w="1312" w:type="dxa"/>
          </w:tcPr>
          <w:p w14:paraId="7A4F23B1" w14:textId="77777777" w:rsidR="00E16FD1" w:rsidRPr="000C321E" w:rsidRDefault="00E16FD1" w:rsidP="009900EA">
            <w:pPr>
              <w:pStyle w:val="TAL"/>
              <w:jc w:val="center"/>
            </w:pPr>
            <w:r w:rsidRPr="000C321E">
              <w:t>7.7.58</w:t>
            </w:r>
          </w:p>
        </w:tc>
      </w:tr>
      <w:tr w:rsidR="00E16FD1" w:rsidRPr="000C321E" w14:paraId="2A415F3C" w14:textId="77777777" w:rsidTr="009900EA">
        <w:trPr>
          <w:jc w:val="center"/>
        </w:trPr>
        <w:tc>
          <w:tcPr>
            <w:tcW w:w="2589" w:type="dxa"/>
          </w:tcPr>
          <w:p w14:paraId="69B7FFD4" w14:textId="77777777" w:rsidR="00E16FD1" w:rsidRPr="000C321E" w:rsidRDefault="00E16FD1" w:rsidP="009900EA">
            <w:pPr>
              <w:pStyle w:val="TAL"/>
            </w:pPr>
            <w:r w:rsidRPr="000C321E">
              <w:t>Private Extension</w:t>
            </w:r>
          </w:p>
        </w:tc>
        <w:tc>
          <w:tcPr>
            <w:tcW w:w="2126" w:type="dxa"/>
          </w:tcPr>
          <w:p w14:paraId="52DE6AB1" w14:textId="77777777" w:rsidR="00E16FD1" w:rsidRPr="000C321E" w:rsidRDefault="00E16FD1" w:rsidP="009900EA">
            <w:pPr>
              <w:pStyle w:val="TAL"/>
              <w:jc w:val="center"/>
            </w:pPr>
            <w:r w:rsidRPr="000C321E">
              <w:t>Optional</w:t>
            </w:r>
          </w:p>
        </w:tc>
        <w:tc>
          <w:tcPr>
            <w:tcW w:w="1312" w:type="dxa"/>
          </w:tcPr>
          <w:p w14:paraId="39AFD9C0" w14:textId="77777777" w:rsidR="00E16FD1" w:rsidRPr="000C321E" w:rsidRDefault="00E16FD1" w:rsidP="009900EA">
            <w:pPr>
              <w:pStyle w:val="TAL"/>
              <w:jc w:val="center"/>
            </w:pPr>
            <w:r w:rsidRPr="000C321E">
              <w:t>7.7.46</w:t>
            </w:r>
          </w:p>
        </w:tc>
      </w:tr>
    </w:tbl>
    <w:p w14:paraId="28EF5B63" w14:textId="77777777" w:rsidR="00E16FD1" w:rsidRPr="000C321E" w:rsidRDefault="00E16FD1" w:rsidP="00E16FD1"/>
    <w:p w14:paraId="0191AF99" w14:textId="77777777" w:rsidR="00E16FD1" w:rsidRPr="000C321E" w:rsidRDefault="00E16FD1" w:rsidP="00E16FD1">
      <w:pPr>
        <w:pStyle w:val="Heading3"/>
      </w:pPr>
      <w:bookmarkStart w:id="173" w:name="_Toc9597876"/>
      <w:bookmarkStart w:id="174" w:name="_Toc67420344"/>
      <w:r w:rsidRPr="000C321E">
        <w:t>7.5A.2</w:t>
      </w:r>
      <w:r w:rsidRPr="000C321E">
        <w:tab/>
        <w:t>Service Specific MBMS Messages</w:t>
      </w:r>
      <w:bookmarkEnd w:id="173"/>
      <w:bookmarkEnd w:id="174"/>
    </w:p>
    <w:p w14:paraId="4D0A30C3" w14:textId="77777777" w:rsidR="00E16FD1" w:rsidRPr="000C321E" w:rsidRDefault="00E16FD1" w:rsidP="00E16FD1"/>
    <w:p w14:paraId="1AFD7AD1" w14:textId="77777777" w:rsidR="00E16FD1" w:rsidRPr="000C321E" w:rsidRDefault="00E16FD1" w:rsidP="00E16FD1">
      <w:pPr>
        <w:pStyle w:val="Heading4"/>
      </w:pPr>
      <w:bookmarkStart w:id="175" w:name="_Toc9597877"/>
      <w:bookmarkStart w:id="176" w:name="_Toc67420345"/>
      <w:r w:rsidRPr="000C321E">
        <w:t>7.5A.2.1</w:t>
      </w:r>
      <w:r w:rsidRPr="000C321E">
        <w:tab/>
        <w:t>MBMS Registration Request</w:t>
      </w:r>
      <w:bookmarkEnd w:id="175"/>
      <w:bookmarkEnd w:id="176"/>
    </w:p>
    <w:p w14:paraId="095D57EE" w14:textId="1A555868" w:rsidR="00E16FD1" w:rsidRPr="000C321E" w:rsidRDefault="00E16FD1" w:rsidP="00E16FD1">
      <w:r w:rsidRPr="000C321E">
        <w:t xml:space="preserve">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w:t>
      </w:r>
      <w:r w:rsidR="009900EA" w:rsidRPr="000C321E">
        <w:t>TS</w:t>
      </w:r>
      <w:r w:rsidR="009900EA">
        <w:t> </w:t>
      </w:r>
      <w:r w:rsidR="009900EA" w:rsidRPr="000C321E">
        <w:t>2</w:t>
      </w:r>
      <w:r w:rsidRPr="000C321E">
        <w:t>3.246</w:t>
      </w:r>
      <w:r w:rsidR="009900EA">
        <w:t> </w:t>
      </w:r>
      <w:r w:rsidR="009900EA" w:rsidRPr="000C321E">
        <w:t>[</w:t>
      </w:r>
      <w:r w:rsidRPr="000C321E">
        <w:t>26])</w:t>
      </w:r>
    </w:p>
    <w:p w14:paraId="5D02FB2F"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566B1CFB"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66439A07"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4A78FE5F"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1EC357B5"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47088263" w14:textId="77777777" w:rsidR="00E16FD1" w:rsidRPr="000C321E" w:rsidRDefault="00E16FD1" w:rsidP="00E16FD1"/>
    <w:p w14:paraId="2C7EDC51"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BABA375" w14:textId="77777777" w:rsidTr="009900EA">
        <w:trPr>
          <w:jc w:val="center"/>
        </w:trPr>
        <w:tc>
          <w:tcPr>
            <w:tcW w:w="3280" w:type="dxa"/>
          </w:tcPr>
          <w:p w14:paraId="19D6ECCA" w14:textId="77777777" w:rsidR="00E16FD1" w:rsidRPr="000C321E" w:rsidRDefault="00E16FD1" w:rsidP="009900EA">
            <w:pPr>
              <w:pStyle w:val="TAH"/>
            </w:pPr>
            <w:r w:rsidRPr="000C321E">
              <w:t>Information element</w:t>
            </w:r>
          </w:p>
        </w:tc>
        <w:tc>
          <w:tcPr>
            <w:tcW w:w="1435" w:type="dxa"/>
          </w:tcPr>
          <w:p w14:paraId="6546C14B" w14:textId="77777777" w:rsidR="00E16FD1" w:rsidRPr="000C321E" w:rsidRDefault="00E16FD1" w:rsidP="009900EA">
            <w:pPr>
              <w:pStyle w:val="TAH"/>
            </w:pPr>
            <w:r w:rsidRPr="000C321E">
              <w:t>Presence requirement</w:t>
            </w:r>
          </w:p>
        </w:tc>
        <w:tc>
          <w:tcPr>
            <w:tcW w:w="1559" w:type="dxa"/>
          </w:tcPr>
          <w:p w14:paraId="66725820" w14:textId="77777777" w:rsidR="00E16FD1" w:rsidRPr="000C321E" w:rsidRDefault="00E16FD1" w:rsidP="009900EA">
            <w:pPr>
              <w:pStyle w:val="TAH"/>
            </w:pPr>
            <w:r w:rsidRPr="000C321E">
              <w:t>Reference</w:t>
            </w:r>
          </w:p>
        </w:tc>
      </w:tr>
      <w:tr w:rsidR="00E16FD1" w:rsidRPr="000C321E" w14:paraId="186E0B5F" w14:textId="77777777" w:rsidTr="009900EA">
        <w:trPr>
          <w:jc w:val="center"/>
        </w:trPr>
        <w:tc>
          <w:tcPr>
            <w:tcW w:w="3280" w:type="dxa"/>
          </w:tcPr>
          <w:p w14:paraId="12AAA58F" w14:textId="77777777" w:rsidR="00E16FD1" w:rsidRPr="000C321E" w:rsidRDefault="00E16FD1" w:rsidP="009900EA">
            <w:pPr>
              <w:pStyle w:val="TAL"/>
              <w:rPr>
                <w:lang w:val="fr-FR"/>
              </w:rPr>
            </w:pPr>
            <w:r w:rsidRPr="000C321E">
              <w:rPr>
                <w:lang w:val="fr-FR"/>
              </w:rPr>
              <w:t>Tunnel Endpoint Identifier Control Plane</w:t>
            </w:r>
          </w:p>
        </w:tc>
        <w:tc>
          <w:tcPr>
            <w:tcW w:w="1435" w:type="dxa"/>
          </w:tcPr>
          <w:p w14:paraId="379E2190" w14:textId="77777777" w:rsidR="00E16FD1" w:rsidRPr="000C321E" w:rsidRDefault="00E16FD1" w:rsidP="009900EA">
            <w:pPr>
              <w:pStyle w:val="TAL"/>
              <w:jc w:val="center"/>
            </w:pPr>
            <w:r w:rsidRPr="000C321E">
              <w:t>Conditional</w:t>
            </w:r>
          </w:p>
        </w:tc>
        <w:tc>
          <w:tcPr>
            <w:tcW w:w="1559" w:type="dxa"/>
          </w:tcPr>
          <w:p w14:paraId="487A5725" w14:textId="77777777" w:rsidR="00E16FD1" w:rsidRPr="000C321E" w:rsidRDefault="00E16FD1" w:rsidP="009900EA">
            <w:pPr>
              <w:pStyle w:val="TAL"/>
              <w:jc w:val="center"/>
            </w:pPr>
            <w:r w:rsidRPr="000C321E">
              <w:t>7.7.14</w:t>
            </w:r>
          </w:p>
        </w:tc>
      </w:tr>
      <w:tr w:rsidR="00E16FD1" w:rsidRPr="000C321E" w14:paraId="163C0418" w14:textId="77777777" w:rsidTr="009900EA">
        <w:trPr>
          <w:jc w:val="center"/>
        </w:trPr>
        <w:tc>
          <w:tcPr>
            <w:tcW w:w="3280" w:type="dxa"/>
          </w:tcPr>
          <w:p w14:paraId="50B708B0" w14:textId="77777777" w:rsidR="00E16FD1" w:rsidRPr="000C321E" w:rsidRDefault="00E16FD1" w:rsidP="009900EA">
            <w:pPr>
              <w:pStyle w:val="TAL"/>
            </w:pPr>
            <w:r w:rsidRPr="000C321E">
              <w:t>End User Address</w:t>
            </w:r>
          </w:p>
        </w:tc>
        <w:tc>
          <w:tcPr>
            <w:tcW w:w="1435" w:type="dxa"/>
          </w:tcPr>
          <w:p w14:paraId="18D5253A" w14:textId="77777777" w:rsidR="00E16FD1" w:rsidRPr="000C321E" w:rsidRDefault="00E16FD1" w:rsidP="009900EA">
            <w:pPr>
              <w:pStyle w:val="TAL"/>
              <w:jc w:val="center"/>
            </w:pPr>
            <w:r w:rsidRPr="000C321E">
              <w:t>Mandatory</w:t>
            </w:r>
          </w:p>
        </w:tc>
        <w:tc>
          <w:tcPr>
            <w:tcW w:w="1559" w:type="dxa"/>
          </w:tcPr>
          <w:p w14:paraId="4401DB04" w14:textId="77777777" w:rsidR="00E16FD1" w:rsidRPr="000C321E" w:rsidRDefault="00E16FD1" w:rsidP="009900EA">
            <w:pPr>
              <w:pStyle w:val="TAL"/>
              <w:jc w:val="center"/>
            </w:pPr>
            <w:r w:rsidRPr="000C321E">
              <w:t>7.7.27</w:t>
            </w:r>
          </w:p>
        </w:tc>
      </w:tr>
      <w:tr w:rsidR="00E16FD1" w:rsidRPr="000C321E" w14:paraId="02328BCA" w14:textId="77777777" w:rsidTr="009900EA">
        <w:trPr>
          <w:jc w:val="center"/>
        </w:trPr>
        <w:tc>
          <w:tcPr>
            <w:tcW w:w="3280" w:type="dxa"/>
          </w:tcPr>
          <w:p w14:paraId="1775C5D1" w14:textId="77777777" w:rsidR="00E16FD1" w:rsidRPr="000C321E" w:rsidRDefault="00E16FD1" w:rsidP="009900EA">
            <w:pPr>
              <w:pStyle w:val="TAL"/>
            </w:pPr>
            <w:r w:rsidRPr="000C321E">
              <w:t>Access Point Name</w:t>
            </w:r>
          </w:p>
        </w:tc>
        <w:tc>
          <w:tcPr>
            <w:tcW w:w="1435" w:type="dxa"/>
          </w:tcPr>
          <w:p w14:paraId="1C32A624" w14:textId="77777777" w:rsidR="00E16FD1" w:rsidRPr="000C321E" w:rsidRDefault="00E16FD1" w:rsidP="009900EA">
            <w:pPr>
              <w:pStyle w:val="TAL"/>
              <w:jc w:val="center"/>
            </w:pPr>
            <w:r w:rsidRPr="000C321E">
              <w:t>Mandatory</w:t>
            </w:r>
          </w:p>
        </w:tc>
        <w:tc>
          <w:tcPr>
            <w:tcW w:w="1559" w:type="dxa"/>
          </w:tcPr>
          <w:p w14:paraId="5E1C63EE" w14:textId="77777777" w:rsidR="00E16FD1" w:rsidRPr="000C321E" w:rsidRDefault="00E16FD1" w:rsidP="009900EA">
            <w:pPr>
              <w:pStyle w:val="TAL"/>
              <w:jc w:val="center"/>
            </w:pPr>
            <w:r w:rsidRPr="000C321E">
              <w:t>7.7.30</w:t>
            </w:r>
          </w:p>
        </w:tc>
      </w:tr>
      <w:tr w:rsidR="00E16FD1" w:rsidRPr="000C321E" w14:paraId="38F2810A" w14:textId="77777777" w:rsidTr="009900EA">
        <w:trPr>
          <w:jc w:val="center"/>
        </w:trPr>
        <w:tc>
          <w:tcPr>
            <w:tcW w:w="3280" w:type="dxa"/>
          </w:tcPr>
          <w:p w14:paraId="68296E31" w14:textId="77777777" w:rsidR="00E16FD1" w:rsidRPr="000C321E" w:rsidRDefault="00E16FD1" w:rsidP="009900EA">
            <w:pPr>
              <w:pStyle w:val="TAL"/>
            </w:pPr>
            <w:r w:rsidRPr="000C321E">
              <w:t>SGSN Address for Control Plane</w:t>
            </w:r>
          </w:p>
        </w:tc>
        <w:tc>
          <w:tcPr>
            <w:tcW w:w="1435" w:type="dxa"/>
          </w:tcPr>
          <w:p w14:paraId="18753548" w14:textId="77777777" w:rsidR="00E16FD1" w:rsidRPr="000C321E" w:rsidRDefault="00E16FD1" w:rsidP="009900EA">
            <w:pPr>
              <w:pStyle w:val="TAL"/>
              <w:jc w:val="center"/>
            </w:pPr>
            <w:r w:rsidRPr="000C321E">
              <w:t>Conditional</w:t>
            </w:r>
          </w:p>
        </w:tc>
        <w:tc>
          <w:tcPr>
            <w:tcW w:w="1559" w:type="dxa"/>
          </w:tcPr>
          <w:p w14:paraId="6389CFB7" w14:textId="77777777" w:rsidR="00E16FD1" w:rsidRPr="000C321E" w:rsidRDefault="00E16FD1" w:rsidP="009900EA">
            <w:pPr>
              <w:pStyle w:val="TAL"/>
              <w:jc w:val="center"/>
            </w:pPr>
            <w:r w:rsidRPr="000C321E">
              <w:t>GSN Address 7.7.32</w:t>
            </w:r>
          </w:p>
        </w:tc>
      </w:tr>
      <w:tr w:rsidR="00E16FD1" w:rsidRPr="000C321E" w14:paraId="5B0FFFA6" w14:textId="77777777" w:rsidTr="009900EA">
        <w:trPr>
          <w:jc w:val="center"/>
        </w:trPr>
        <w:tc>
          <w:tcPr>
            <w:tcW w:w="3280" w:type="dxa"/>
          </w:tcPr>
          <w:p w14:paraId="4A4D2324" w14:textId="77777777" w:rsidR="00E16FD1" w:rsidRPr="000C321E" w:rsidRDefault="00E16FD1" w:rsidP="009900EA">
            <w:pPr>
              <w:pStyle w:val="TAL"/>
            </w:pPr>
            <w:r w:rsidRPr="000C321E">
              <w:t>Alternative SGSN Address for Control Plane</w:t>
            </w:r>
          </w:p>
        </w:tc>
        <w:tc>
          <w:tcPr>
            <w:tcW w:w="1435" w:type="dxa"/>
          </w:tcPr>
          <w:p w14:paraId="0C49F300" w14:textId="77777777" w:rsidR="00E16FD1" w:rsidRPr="000C321E" w:rsidRDefault="00E16FD1" w:rsidP="009900EA">
            <w:pPr>
              <w:pStyle w:val="TAL"/>
              <w:jc w:val="center"/>
            </w:pPr>
            <w:r w:rsidRPr="000C321E">
              <w:t>Optional</w:t>
            </w:r>
          </w:p>
        </w:tc>
        <w:tc>
          <w:tcPr>
            <w:tcW w:w="1559" w:type="dxa"/>
          </w:tcPr>
          <w:p w14:paraId="0BFBEF17" w14:textId="77777777" w:rsidR="00E16FD1" w:rsidRPr="000C321E" w:rsidRDefault="00E16FD1" w:rsidP="009900EA">
            <w:pPr>
              <w:pStyle w:val="TAL"/>
              <w:jc w:val="center"/>
            </w:pPr>
            <w:r w:rsidRPr="000C321E">
              <w:t>GSN Address 7.7.32</w:t>
            </w:r>
          </w:p>
        </w:tc>
      </w:tr>
      <w:tr w:rsidR="00E16FD1" w:rsidRPr="000C321E" w14:paraId="3DC8B62C" w14:textId="77777777" w:rsidTr="009900EA">
        <w:trPr>
          <w:jc w:val="center"/>
        </w:trPr>
        <w:tc>
          <w:tcPr>
            <w:tcW w:w="3280" w:type="dxa"/>
          </w:tcPr>
          <w:p w14:paraId="0FCF6949" w14:textId="77777777" w:rsidR="00E16FD1" w:rsidRPr="000C321E" w:rsidRDefault="00E16FD1" w:rsidP="009900EA">
            <w:pPr>
              <w:pStyle w:val="TAL"/>
            </w:pPr>
            <w:r w:rsidRPr="000C321E">
              <w:t>Private Extension</w:t>
            </w:r>
          </w:p>
        </w:tc>
        <w:tc>
          <w:tcPr>
            <w:tcW w:w="1435" w:type="dxa"/>
          </w:tcPr>
          <w:p w14:paraId="2306D12A" w14:textId="77777777" w:rsidR="00E16FD1" w:rsidRPr="000C321E" w:rsidRDefault="00E16FD1" w:rsidP="009900EA">
            <w:pPr>
              <w:pStyle w:val="TAL"/>
              <w:jc w:val="center"/>
            </w:pPr>
            <w:r w:rsidRPr="000C321E">
              <w:t>Optional</w:t>
            </w:r>
          </w:p>
        </w:tc>
        <w:tc>
          <w:tcPr>
            <w:tcW w:w="1559" w:type="dxa"/>
          </w:tcPr>
          <w:p w14:paraId="57930236" w14:textId="77777777" w:rsidR="00E16FD1" w:rsidRPr="000C321E" w:rsidRDefault="00E16FD1" w:rsidP="009900EA">
            <w:pPr>
              <w:pStyle w:val="TAL"/>
              <w:jc w:val="center"/>
            </w:pPr>
            <w:r w:rsidRPr="000C321E">
              <w:t>7.7.46</w:t>
            </w:r>
          </w:p>
        </w:tc>
      </w:tr>
    </w:tbl>
    <w:p w14:paraId="580186AE" w14:textId="77777777" w:rsidR="00E16FD1" w:rsidRPr="000C321E" w:rsidRDefault="00E16FD1" w:rsidP="00E16FD1"/>
    <w:p w14:paraId="4D98B31A" w14:textId="77777777" w:rsidR="00E16FD1" w:rsidRPr="000C321E" w:rsidRDefault="00E16FD1" w:rsidP="00E16FD1"/>
    <w:p w14:paraId="761BC9E1" w14:textId="77777777" w:rsidR="00E16FD1" w:rsidRPr="000C321E" w:rsidRDefault="00E16FD1" w:rsidP="00E16FD1">
      <w:pPr>
        <w:pStyle w:val="Heading4"/>
      </w:pPr>
      <w:bookmarkStart w:id="177" w:name="_Toc9597878"/>
      <w:bookmarkStart w:id="178" w:name="_Toc67420346"/>
      <w:r w:rsidRPr="000C321E">
        <w:t>7.5A.2.2</w:t>
      </w:r>
      <w:r w:rsidRPr="000C321E">
        <w:tab/>
        <w:t>MBMS Registration Response</w:t>
      </w:r>
      <w:bookmarkEnd w:id="177"/>
      <w:bookmarkEnd w:id="178"/>
    </w:p>
    <w:p w14:paraId="231CA9FC" w14:textId="425A8F3A"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9900EA">
        <w:t> </w:t>
      </w:r>
      <w:r w:rsidR="009900EA" w:rsidRPr="000C321E">
        <w:t>[</w:t>
      </w:r>
      <w:r w:rsidRPr="000C321E">
        <w:t>27].</w:t>
      </w:r>
    </w:p>
    <w:p w14:paraId="1DB1FC18"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5020EC80" w14:textId="77777777" w:rsidR="00E16FD1" w:rsidRPr="000C321E" w:rsidRDefault="00E16FD1" w:rsidP="00E16FD1">
      <w:pPr>
        <w:pStyle w:val="B1"/>
      </w:pPr>
      <w:r w:rsidRPr="000C321E">
        <w:t>-</w:t>
      </w:r>
      <w:r w:rsidRPr="000C321E">
        <w:tab/>
        <w:t>"Request Accepted".</w:t>
      </w:r>
    </w:p>
    <w:p w14:paraId="1A1DC4CB" w14:textId="77777777" w:rsidR="00E16FD1" w:rsidRPr="000C321E" w:rsidRDefault="00E16FD1" w:rsidP="00E16FD1">
      <w:pPr>
        <w:pStyle w:val="B1"/>
      </w:pPr>
      <w:r w:rsidRPr="000C321E">
        <w:t>-</w:t>
      </w:r>
      <w:r w:rsidRPr="000C321E">
        <w:tab/>
        <w:t>"No resources available".</w:t>
      </w:r>
    </w:p>
    <w:p w14:paraId="03134E81" w14:textId="77777777" w:rsidR="00E16FD1" w:rsidRPr="000C321E" w:rsidRDefault="00E16FD1" w:rsidP="00E16FD1">
      <w:pPr>
        <w:pStyle w:val="B1"/>
      </w:pPr>
      <w:r w:rsidRPr="000C321E">
        <w:t>-</w:t>
      </w:r>
      <w:r w:rsidRPr="000C321E">
        <w:tab/>
        <w:t>"No memory is available".</w:t>
      </w:r>
    </w:p>
    <w:p w14:paraId="16B76B87" w14:textId="77777777" w:rsidR="00E16FD1" w:rsidRPr="000C321E" w:rsidRDefault="00E16FD1" w:rsidP="00E16FD1">
      <w:pPr>
        <w:pStyle w:val="B1"/>
      </w:pPr>
      <w:r w:rsidRPr="000C321E">
        <w:t>-</w:t>
      </w:r>
      <w:r w:rsidRPr="000C321E">
        <w:tab/>
        <w:t>"Missing or unknown APN".</w:t>
      </w:r>
    </w:p>
    <w:p w14:paraId="15A4EA85" w14:textId="77777777" w:rsidR="00E16FD1" w:rsidRPr="000C321E" w:rsidRDefault="00E16FD1" w:rsidP="00E16FD1">
      <w:pPr>
        <w:pStyle w:val="B1"/>
      </w:pPr>
      <w:r w:rsidRPr="000C321E">
        <w:t>-</w:t>
      </w:r>
      <w:r w:rsidRPr="000C321E">
        <w:tab/>
        <w:t>"Unknown PDP address or PDP type".</w:t>
      </w:r>
    </w:p>
    <w:p w14:paraId="72C5BDF0" w14:textId="77777777" w:rsidR="00E16FD1" w:rsidRPr="000C321E" w:rsidRDefault="00E16FD1" w:rsidP="00E16FD1">
      <w:pPr>
        <w:pStyle w:val="B1"/>
      </w:pPr>
      <w:r w:rsidRPr="000C321E">
        <w:t>-</w:t>
      </w:r>
      <w:r w:rsidRPr="000C321E">
        <w:tab/>
        <w:t>"System failure".</w:t>
      </w:r>
    </w:p>
    <w:p w14:paraId="2714A749" w14:textId="77777777" w:rsidR="00E16FD1" w:rsidRPr="000C321E" w:rsidRDefault="00E16FD1" w:rsidP="00E16FD1">
      <w:pPr>
        <w:pStyle w:val="B1"/>
      </w:pPr>
      <w:r w:rsidRPr="000C321E">
        <w:t>-</w:t>
      </w:r>
      <w:r w:rsidRPr="000C321E">
        <w:tab/>
        <w:t>"Mandatory IE incorrect".</w:t>
      </w:r>
    </w:p>
    <w:p w14:paraId="5E62622D" w14:textId="77777777" w:rsidR="00E16FD1" w:rsidRPr="000C321E" w:rsidRDefault="00E16FD1" w:rsidP="00E16FD1">
      <w:pPr>
        <w:pStyle w:val="B1"/>
      </w:pPr>
      <w:r w:rsidRPr="000C321E">
        <w:t>-</w:t>
      </w:r>
      <w:r w:rsidRPr="000C321E">
        <w:tab/>
        <w:t>"Mandatory IE missing".</w:t>
      </w:r>
    </w:p>
    <w:p w14:paraId="7F5D3D33" w14:textId="77777777" w:rsidR="00E16FD1" w:rsidRPr="000C321E" w:rsidRDefault="00E16FD1" w:rsidP="00E16FD1">
      <w:pPr>
        <w:pStyle w:val="B1"/>
      </w:pPr>
      <w:r w:rsidRPr="000C321E">
        <w:t>-</w:t>
      </w:r>
      <w:r w:rsidRPr="000C321E">
        <w:tab/>
        <w:t>"Optional IE incorrect".</w:t>
      </w:r>
    </w:p>
    <w:p w14:paraId="3701BA19" w14:textId="77777777" w:rsidR="00E16FD1" w:rsidRPr="000C321E" w:rsidRDefault="00E16FD1" w:rsidP="00E16FD1">
      <w:pPr>
        <w:pStyle w:val="B1"/>
      </w:pPr>
      <w:r w:rsidRPr="000C321E">
        <w:t>-</w:t>
      </w:r>
      <w:r w:rsidRPr="000C321E">
        <w:tab/>
        <w:t>"Invalid message format".</w:t>
      </w:r>
    </w:p>
    <w:p w14:paraId="584D3290"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2499A438" w14:textId="77777777" w:rsidR="00E16FD1" w:rsidRPr="000C321E" w:rsidRDefault="00E16FD1" w:rsidP="00E16FD1">
      <w:r w:rsidRPr="000C321E">
        <w:lastRenderedPageBreak/>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353DAD05"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1A2366E5"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5B2F1D02"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3978A9F2"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651C890C"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12C26CED"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47D97239"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EF89F0" w14:textId="77777777" w:rsidTr="009900EA">
        <w:trPr>
          <w:jc w:val="center"/>
        </w:trPr>
        <w:tc>
          <w:tcPr>
            <w:tcW w:w="2589" w:type="dxa"/>
          </w:tcPr>
          <w:p w14:paraId="7BFFE266" w14:textId="77777777" w:rsidR="00E16FD1" w:rsidRPr="000C321E" w:rsidRDefault="00E16FD1" w:rsidP="009900EA">
            <w:pPr>
              <w:pStyle w:val="TAH"/>
            </w:pPr>
            <w:r w:rsidRPr="000C321E">
              <w:t>Information element</w:t>
            </w:r>
          </w:p>
        </w:tc>
        <w:tc>
          <w:tcPr>
            <w:tcW w:w="2126" w:type="dxa"/>
          </w:tcPr>
          <w:p w14:paraId="229D6043" w14:textId="77777777" w:rsidR="00E16FD1" w:rsidRPr="000C321E" w:rsidRDefault="00E16FD1" w:rsidP="009900EA">
            <w:pPr>
              <w:pStyle w:val="TAH"/>
            </w:pPr>
            <w:r w:rsidRPr="000C321E">
              <w:t>Presence requirement</w:t>
            </w:r>
          </w:p>
        </w:tc>
        <w:tc>
          <w:tcPr>
            <w:tcW w:w="1312" w:type="dxa"/>
          </w:tcPr>
          <w:p w14:paraId="0A82B1E6" w14:textId="77777777" w:rsidR="00E16FD1" w:rsidRPr="000C321E" w:rsidRDefault="00E16FD1" w:rsidP="009900EA">
            <w:pPr>
              <w:pStyle w:val="TAH"/>
            </w:pPr>
            <w:r w:rsidRPr="000C321E">
              <w:t>Reference</w:t>
            </w:r>
          </w:p>
        </w:tc>
      </w:tr>
      <w:tr w:rsidR="00E16FD1" w:rsidRPr="000C321E" w14:paraId="2449966C" w14:textId="77777777" w:rsidTr="009900EA">
        <w:trPr>
          <w:jc w:val="center"/>
        </w:trPr>
        <w:tc>
          <w:tcPr>
            <w:tcW w:w="2589" w:type="dxa"/>
          </w:tcPr>
          <w:p w14:paraId="4A8B9DAB" w14:textId="77777777" w:rsidR="00E16FD1" w:rsidRPr="000C321E" w:rsidRDefault="00E16FD1" w:rsidP="009900EA">
            <w:pPr>
              <w:pStyle w:val="TAL"/>
            </w:pPr>
            <w:r w:rsidRPr="000C321E">
              <w:t>Cause</w:t>
            </w:r>
          </w:p>
        </w:tc>
        <w:tc>
          <w:tcPr>
            <w:tcW w:w="2126" w:type="dxa"/>
          </w:tcPr>
          <w:p w14:paraId="692C8F05" w14:textId="77777777" w:rsidR="00E16FD1" w:rsidRPr="000C321E" w:rsidRDefault="00E16FD1" w:rsidP="009900EA">
            <w:pPr>
              <w:pStyle w:val="TAL"/>
              <w:jc w:val="center"/>
            </w:pPr>
            <w:r w:rsidRPr="000C321E">
              <w:t>Mandatory</w:t>
            </w:r>
          </w:p>
        </w:tc>
        <w:tc>
          <w:tcPr>
            <w:tcW w:w="1312" w:type="dxa"/>
          </w:tcPr>
          <w:p w14:paraId="6D77B437" w14:textId="77777777" w:rsidR="00E16FD1" w:rsidRPr="000C321E" w:rsidRDefault="00E16FD1" w:rsidP="009900EA">
            <w:pPr>
              <w:pStyle w:val="TAL"/>
              <w:jc w:val="center"/>
            </w:pPr>
            <w:r w:rsidRPr="000C321E">
              <w:t>7.7.1</w:t>
            </w:r>
          </w:p>
        </w:tc>
      </w:tr>
      <w:tr w:rsidR="00E16FD1" w:rsidRPr="000C321E" w14:paraId="1C072B9F" w14:textId="77777777" w:rsidTr="009900EA">
        <w:trPr>
          <w:jc w:val="center"/>
        </w:trPr>
        <w:tc>
          <w:tcPr>
            <w:tcW w:w="2589" w:type="dxa"/>
          </w:tcPr>
          <w:p w14:paraId="361C6B33" w14:textId="77777777" w:rsidR="00E16FD1" w:rsidRPr="000C321E" w:rsidRDefault="00E16FD1" w:rsidP="009900EA">
            <w:pPr>
              <w:pStyle w:val="TAL"/>
              <w:rPr>
                <w:lang w:val="fr-FR" w:eastAsia="ja-JP"/>
              </w:rPr>
            </w:pPr>
            <w:r w:rsidRPr="000C321E">
              <w:rPr>
                <w:lang w:val="fr-FR"/>
              </w:rPr>
              <w:t>Tunnel Endpoint Identifier Control Plane</w:t>
            </w:r>
          </w:p>
        </w:tc>
        <w:tc>
          <w:tcPr>
            <w:tcW w:w="2126" w:type="dxa"/>
          </w:tcPr>
          <w:p w14:paraId="7B4965AE" w14:textId="77777777" w:rsidR="00E16FD1" w:rsidRPr="000C321E" w:rsidRDefault="00E16FD1" w:rsidP="009900EA">
            <w:pPr>
              <w:pStyle w:val="TAL"/>
              <w:jc w:val="center"/>
              <w:rPr>
                <w:lang w:eastAsia="ja-JP"/>
              </w:rPr>
            </w:pPr>
            <w:r w:rsidRPr="000C321E">
              <w:t>Conditional</w:t>
            </w:r>
          </w:p>
        </w:tc>
        <w:tc>
          <w:tcPr>
            <w:tcW w:w="1312" w:type="dxa"/>
          </w:tcPr>
          <w:p w14:paraId="49CEC277" w14:textId="77777777" w:rsidR="00E16FD1" w:rsidRPr="000C321E" w:rsidRDefault="00E16FD1" w:rsidP="009900EA">
            <w:pPr>
              <w:pStyle w:val="TAL"/>
              <w:jc w:val="center"/>
              <w:rPr>
                <w:lang w:eastAsia="ja-JP"/>
              </w:rPr>
            </w:pPr>
            <w:r w:rsidRPr="000C321E">
              <w:t>7.7.14</w:t>
            </w:r>
          </w:p>
        </w:tc>
      </w:tr>
      <w:tr w:rsidR="00E16FD1" w:rsidRPr="000C321E" w14:paraId="204FAEF1" w14:textId="77777777" w:rsidTr="009900EA">
        <w:trPr>
          <w:jc w:val="center"/>
        </w:trPr>
        <w:tc>
          <w:tcPr>
            <w:tcW w:w="2589" w:type="dxa"/>
          </w:tcPr>
          <w:p w14:paraId="5A2124D0" w14:textId="77777777" w:rsidR="00E16FD1" w:rsidRPr="000C321E" w:rsidRDefault="00E16FD1" w:rsidP="009900EA">
            <w:pPr>
              <w:pStyle w:val="TAL"/>
              <w:rPr>
                <w:lang w:eastAsia="ja-JP"/>
              </w:rPr>
            </w:pPr>
            <w:r w:rsidRPr="000C321E">
              <w:t>GGSN Address for Control Plane</w:t>
            </w:r>
          </w:p>
        </w:tc>
        <w:tc>
          <w:tcPr>
            <w:tcW w:w="2126" w:type="dxa"/>
          </w:tcPr>
          <w:p w14:paraId="448E264A" w14:textId="77777777" w:rsidR="00E16FD1" w:rsidRPr="000C321E" w:rsidRDefault="00E16FD1" w:rsidP="009900EA">
            <w:pPr>
              <w:pStyle w:val="TAL"/>
              <w:jc w:val="center"/>
              <w:rPr>
                <w:lang w:eastAsia="ja-JP"/>
              </w:rPr>
            </w:pPr>
            <w:r w:rsidRPr="000C321E">
              <w:t>Conditional</w:t>
            </w:r>
          </w:p>
        </w:tc>
        <w:tc>
          <w:tcPr>
            <w:tcW w:w="1312" w:type="dxa"/>
          </w:tcPr>
          <w:p w14:paraId="1C5FBFD9" w14:textId="77777777" w:rsidR="00E16FD1" w:rsidRPr="000C321E" w:rsidRDefault="00E16FD1" w:rsidP="009900EA">
            <w:pPr>
              <w:pStyle w:val="TAL"/>
              <w:jc w:val="center"/>
              <w:rPr>
                <w:lang w:eastAsia="ja-JP"/>
              </w:rPr>
            </w:pPr>
            <w:r w:rsidRPr="000C321E">
              <w:t>GSN Address 7.7.32</w:t>
            </w:r>
          </w:p>
        </w:tc>
      </w:tr>
      <w:tr w:rsidR="00E16FD1" w:rsidRPr="000C321E" w14:paraId="4ACB4DDF" w14:textId="77777777" w:rsidTr="009900EA">
        <w:trPr>
          <w:jc w:val="center"/>
        </w:trPr>
        <w:tc>
          <w:tcPr>
            <w:tcW w:w="2589" w:type="dxa"/>
          </w:tcPr>
          <w:p w14:paraId="2BF7157D"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126" w:type="dxa"/>
          </w:tcPr>
          <w:p w14:paraId="41003041"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F48114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69B32802" w14:textId="77777777" w:rsidTr="009900EA">
        <w:trPr>
          <w:jc w:val="center"/>
        </w:trPr>
        <w:tc>
          <w:tcPr>
            <w:tcW w:w="2589" w:type="dxa"/>
          </w:tcPr>
          <w:p w14:paraId="74773AA0" w14:textId="77777777" w:rsidR="00E16FD1" w:rsidRPr="000C321E" w:rsidRDefault="00E16FD1" w:rsidP="009900EA">
            <w:pPr>
              <w:pStyle w:val="TAL"/>
              <w:rPr>
                <w:lang w:eastAsia="zh-CN"/>
              </w:rPr>
            </w:pPr>
            <w:r w:rsidRPr="000C321E">
              <w:rPr>
                <w:rFonts w:hint="eastAsia"/>
                <w:lang w:eastAsia="zh-CN"/>
              </w:rPr>
              <w:t xml:space="preserve">Required </w:t>
            </w:r>
            <w:r w:rsidRPr="000C321E">
              <w:t>MBMS bearer capabilities</w:t>
            </w:r>
          </w:p>
        </w:tc>
        <w:tc>
          <w:tcPr>
            <w:tcW w:w="2126" w:type="dxa"/>
          </w:tcPr>
          <w:p w14:paraId="1D110B6E" w14:textId="77777777" w:rsidR="00E16FD1" w:rsidRPr="000C321E" w:rsidRDefault="00E16FD1" w:rsidP="009900EA">
            <w:pPr>
              <w:pStyle w:val="TAL"/>
              <w:jc w:val="center"/>
              <w:rPr>
                <w:lang w:eastAsia="ja-JP"/>
              </w:rPr>
            </w:pPr>
            <w:r w:rsidRPr="000C321E">
              <w:rPr>
                <w:rFonts w:hint="eastAsia"/>
                <w:lang w:eastAsia="ja-JP"/>
              </w:rPr>
              <w:t>Conditional</w:t>
            </w:r>
          </w:p>
        </w:tc>
        <w:tc>
          <w:tcPr>
            <w:tcW w:w="1312" w:type="dxa"/>
          </w:tcPr>
          <w:p w14:paraId="31F045D1" w14:textId="77777777" w:rsidR="00E16FD1" w:rsidRPr="000C321E" w:rsidRDefault="00E16FD1" w:rsidP="009900EA">
            <w:pPr>
              <w:pStyle w:val="TAL"/>
              <w:jc w:val="center"/>
              <w:rPr>
                <w:lang w:val="en-US" w:eastAsia="zh-CN"/>
              </w:rPr>
            </w:pPr>
            <w:r w:rsidRPr="000C321E">
              <w:rPr>
                <w:lang w:val="en-US" w:eastAsia="ja-JP"/>
              </w:rPr>
              <w:t>7.7.</w:t>
            </w:r>
            <w:r w:rsidRPr="000C321E">
              <w:rPr>
                <w:lang w:val="en-US" w:eastAsia="zh-CN"/>
              </w:rPr>
              <w:t>76</w:t>
            </w:r>
          </w:p>
        </w:tc>
      </w:tr>
      <w:tr w:rsidR="00E16FD1" w:rsidRPr="000C321E" w14:paraId="3792BD94" w14:textId="77777777" w:rsidTr="009900EA">
        <w:trPr>
          <w:jc w:val="center"/>
        </w:trPr>
        <w:tc>
          <w:tcPr>
            <w:tcW w:w="2589" w:type="dxa"/>
          </w:tcPr>
          <w:p w14:paraId="1912C0B3" w14:textId="77777777" w:rsidR="00E16FD1" w:rsidRPr="000C321E" w:rsidRDefault="00E16FD1" w:rsidP="009900EA">
            <w:pPr>
              <w:pStyle w:val="TAL"/>
            </w:pPr>
            <w:r w:rsidRPr="000C321E">
              <w:t>Private Extension</w:t>
            </w:r>
          </w:p>
        </w:tc>
        <w:tc>
          <w:tcPr>
            <w:tcW w:w="2126" w:type="dxa"/>
          </w:tcPr>
          <w:p w14:paraId="7F77630C" w14:textId="77777777" w:rsidR="00E16FD1" w:rsidRPr="000C321E" w:rsidRDefault="00E16FD1" w:rsidP="009900EA">
            <w:pPr>
              <w:pStyle w:val="TAL"/>
              <w:jc w:val="center"/>
            </w:pPr>
            <w:r w:rsidRPr="000C321E">
              <w:t>Optional</w:t>
            </w:r>
          </w:p>
        </w:tc>
        <w:tc>
          <w:tcPr>
            <w:tcW w:w="1312" w:type="dxa"/>
          </w:tcPr>
          <w:p w14:paraId="221FC344" w14:textId="77777777" w:rsidR="00E16FD1" w:rsidRPr="000C321E" w:rsidRDefault="00E16FD1" w:rsidP="009900EA">
            <w:pPr>
              <w:pStyle w:val="TAL"/>
              <w:jc w:val="center"/>
            </w:pPr>
            <w:r w:rsidRPr="000C321E">
              <w:t>7.7.46</w:t>
            </w:r>
          </w:p>
        </w:tc>
      </w:tr>
    </w:tbl>
    <w:p w14:paraId="137FA13F" w14:textId="77777777" w:rsidR="00E16FD1" w:rsidRPr="000C321E" w:rsidRDefault="00E16FD1" w:rsidP="00E16FD1"/>
    <w:p w14:paraId="2259B67F" w14:textId="77777777" w:rsidR="00E16FD1" w:rsidRPr="000C321E" w:rsidRDefault="00E16FD1" w:rsidP="00E16FD1"/>
    <w:p w14:paraId="66BAD9FC" w14:textId="77777777" w:rsidR="00E16FD1" w:rsidRPr="000C321E" w:rsidRDefault="00E16FD1" w:rsidP="00E16FD1">
      <w:pPr>
        <w:pStyle w:val="Heading4"/>
      </w:pPr>
      <w:bookmarkStart w:id="179" w:name="_Toc9597879"/>
      <w:bookmarkStart w:id="180" w:name="_Toc67420347"/>
      <w:r w:rsidRPr="000C321E">
        <w:t>7.5A.2.3</w:t>
      </w:r>
      <w:r w:rsidRPr="000C321E">
        <w:tab/>
        <w:t>MBMS De-registration Request</w:t>
      </w:r>
      <w:bookmarkEnd w:id="179"/>
      <w:bookmarkEnd w:id="180"/>
    </w:p>
    <w:p w14:paraId="29498D10"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05B5639A"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ABAB4AF"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07B257B9" w14:textId="77777777" w:rsidR="00E16FD1" w:rsidRPr="000C321E" w:rsidRDefault="00E16FD1" w:rsidP="00E16FD1">
      <w:r w:rsidRPr="000C321E">
        <w:rPr>
          <w:rFonts w:hint="eastAsia"/>
          <w:lang w:eastAsia="ja-JP"/>
        </w:rPr>
        <w:lastRenderedPageBreak/>
        <w:t>When the SGSN sends this message, t</w:t>
      </w:r>
      <w:r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5FDC05E2" w14:textId="77777777" w:rsidR="00E16FD1" w:rsidRPr="000C321E" w:rsidRDefault="00E16FD1" w:rsidP="00E16FD1"/>
    <w:p w14:paraId="16DA995A"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100F5044" w14:textId="77777777" w:rsidTr="009900EA">
        <w:trPr>
          <w:jc w:val="center"/>
        </w:trPr>
        <w:tc>
          <w:tcPr>
            <w:tcW w:w="2589" w:type="dxa"/>
          </w:tcPr>
          <w:p w14:paraId="5B39DAE6" w14:textId="77777777" w:rsidR="00E16FD1" w:rsidRPr="000C321E" w:rsidRDefault="00E16FD1" w:rsidP="009900EA">
            <w:pPr>
              <w:pStyle w:val="TAH"/>
            </w:pPr>
            <w:r w:rsidRPr="000C321E">
              <w:t>Information element</w:t>
            </w:r>
          </w:p>
        </w:tc>
        <w:tc>
          <w:tcPr>
            <w:tcW w:w="2126" w:type="dxa"/>
          </w:tcPr>
          <w:p w14:paraId="558F9527" w14:textId="77777777" w:rsidR="00E16FD1" w:rsidRPr="000C321E" w:rsidRDefault="00E16FD1" w:rsidP="009900EA">
            <w:pPr>
              <w:pStyle w:val="TAH"/>
            </w:pPr>
            <w:r w:rsidRPr="000C321E">
              <w:t>Presence requirement</w:t>
            </w:r>
          </w:p>
        </w:tc>
        <w:tc>
          <w:tcPr>
            <w:tcW w:w="1312" w:type="dxa"/>
          </w:tcPr>
          <w:p w14:paraId="0059CCB8" w14:textId="77777777" w:rsidR="00E16FD1" w:rsidRPr="000C321E" w:rsidRDefault="00E16FD1" w:rsidP="009900EA">
            <w:pPr>
              <w:pStyle w:val="TAH"/>
            </w:pPr>
            <w:r w:rsidRPr="000C321E">
              <w:t>Reference</w:t>
            </w:r>
          </w:p>
        </w:tc>
      </w:tr>
      <w:tr w:rsidR="00E16FD1" w:rsidRPr="000C321E" w14:paraId="6C865A37" w14:textId="77777777" w:rsidTr="009900EA">
        <w:trPr>
          <w:jc w:val="center"/>
        </w:trPr>
        <w:tc>
          <w:tcPr>
            <w:tcW w:w="2589" w:type="dxa"/>
          </w:tcPr>
          <w:p w14:paraId="3686F4A1" w14:textId="77777777" w:rsidR="00E16FD1" w:rsidRPr="000C321E" w:rsidRDefault="00E16FD1" w:rsidP="009900EA">
            <w:pPr>
              <w:pStyle w:val="TAL"/>
            </w:pPr>
            <w:r w:rsidRPr="000C321E">
              <w:t>End User Address</w:t>
            </w:r>
          </w:p>
        </w:tc>
        <w:tc>
          <w:tcPr>
            <w:tcW w:w="2126" w:type="dxa"/>
          </w:tcPr>
          <w:p w14:paraId="7263A7F9" w14:textId="77777777" w:rsidR="00E16FD1" w:rsidRPr="000C321E" w:rsidRDefault="00E16FD1" w:rsidP="009900EA">
            <w:pPr>
              <w:pStyle w:val="TAL"/>
              <w:jc w:val="center"/>
            </w:pPr>
            <w:r w:rsidRPr="000C321E">
              <w:t>Mandatory</w:t>
            </w:r>
          </w:p>
        </w:tc>
        <w:tc>
          <w:tcPr>
            <w:tcW w:w="1312" w:type="dxa"/>
          </w:tcPr>
          <w:p w14:paraId="742FE58D" w14:textId="77777777" w:rsidR="00E16FD1" w:rsidRPr="000C321E" w:rsidRDefault="00E16FD1" w:rsidP="009900EA">
            <w:pPr>
              <w:pStyle w:val="TAL"/>
              <w:jc w:val="center"/>
            </w:pPr>
            <w:r w:rsidRPr="000C321E">
              <w:t>7.7.27</w:t>
            </w:r>
          </w:p>
        </w:tc>
      </w:tr>
      <w:tr w:rsidR="00E16FD1" w:rsidRPr="000C321E" w14:paraId="24348D07" w14:textId="77777777" w:rsidTr="009900EA">
        <w:trPr>
          <w:jc w:val="center"/>
        </w:trPr>
        <w:tc>
          <w:tcPr>
            <w:tcW w:w="2589" w:type="dxa"/>
          </w:tcPr>
          <w:p w14:paraId="793FE3E4" w14:textId="77777777" w:rsidR="00E16FD1" w:rsidRPr="000C321E" w:rsidRDefault="00E16FD1" w:rsidP="009900EA">
            <w:pPr>
              <w:pStyle w:val="TAL"/>
            </w:pPr>
            <w:r w:rsidRPr="000C321E">
              <w:t>Access Point Name</w:t>
            </w:r>
          </w:p>
        </w:tc>
        <w:tc>
          <w:tcPr>
            <w:tcW w:w="2126" w:type="dxa"/>
          </w:tcPr>
          <w:p w14:paraId="2316A208" w14:textId="77777777" w:rsidR="00E16FD1" w:rsidRPr="000C321E" w:rsidRDefault="00E16FD1" w:rsidP="009900EA">
            <w:pPr>
              <w:pStyle w:val="TAL"/>
              <w:jc w:val="center"/>
            </w:pPr>
            <w:r w:rsidRPr="000C321E">
              <w:t>Mandatory</w:t>
            </w:r>
          </w:p>
        </w:tc>
        <w:tc>
          <w:tcPr>
            <w:tcW w:w="1312" w:type="dxa"/>
          </w:tcPr>
          <w:p w14:paraId="3652DEA7" w14:textId="77777777" w:rsidR="00E16FD1" w:rsidRPr="000C321E" w:rsidRDefault="00E16FD1" w:rsidP="009900EA">
            <w:pPr>
              <w:pStyle w:val="TAL"/>
              <w:jc w:val="center"/>
            </w:pPr>
            <w:r w:rsidRPr="000C321E">
              <w:t>7.7.30</w:t>
            </w:r>
          </w:p>
        </w:tc>
      </w:tr>
      <w:tr w:rsidR="00E16FD1" w:rsidRPr="000C321E" w14:paraId="533D9DEF" w14:textId="77777777" w:rsidTr="009900EA">
        <w:trPr>
          <w:jc w:val="center"/>
        </w:trPr>
        <w:tc>
          <w:tcPr>
            <w:tcW w:w="2589" w:type="dxa"/>
          </w:tcPr>
          <w:p w14:paraId="0F130FA6" w14:textId="77777777" w:rsidR="00E16FD1" w:rsidRPr="000C321E" w:rsidRDefault="00E16FD1" w:rsidP="009900EA">
            <w:pPr>
              <w:pStyle w:val="TAL"/>
            </w:pPr>
            <w:r w:rsidRPr="000C321E">
              <w:t>Private Extension</w:t>
            </w:r>
          </w:p>
        </w:tc>
        <w:tc>
          <w:tcPr>
            <w:tcW w:w="2126" w:type="dxa"/>
          </w:tcPr>
          <w:p w14:paraId="694C1F6E" w14:textId="77777777" w:rsidR="00E16FD1" w:rsidRPr="000C321E" w:rsidRDefault="00E16FD1" w:rsidP="009900EA">
            <w:pPr>
              <w:pStyle w:val="TAL"/>
              <w:jc w:val="center"/>
            </w:pPr>
            <w:r w:rsidRPr="000C321E">
              <w:t>Optional</w:t>
            </w:r>
          </w:p>
        </w:tc>
        <w:tc>
          <w:tcPr>
            <w:tcW w:w="1312" w:type="dxa"/>
          </w:tcPr>
          <w:p w14:paraId="285EADC8" w14:textId="77777777" w:rsidR="00E16FD1" w:rsidRPr="000C321E" w:rsidRDefault="00E16FD1" w:rsidP="009900EA">
            <w:pPr>
              <w:pStyle w:val="TAL"/>
              <w:jc w:val="center"/>
            </w:pPr>
            <w:r w:rsidRPr="000C321E">
              <w:t>7.7.46</w:t>
            </w:r>
          </w:p>
        </w:tc>
      </w:tr>
    </w:tbl>
    <w:p w14:paraId="7DE0B037" w14:textId="77777777" w:rsidR="00E16FD1" w:rsidRPr="000C321E" w:rsidRDefault="00E16FD1" w:rsidP="00E16FD1"/>
    <w:p w14:paraId="2FD51861" w14:textId="77777777" w:rsidR="00E16FD1" w:rsidRPr="000C321E" w:rsidRDefault="00E16FD1" w:rsidP="00E16FD1">
      <w:pPr>
        <w:pStyle w:val="Heading4"/>
      </w:pPr>
      <w:bookmarkStart w:id="181" w:name="_Toc9597880"/>
      <w:bookmarkStart w:id="182" w:name="_Toc67420348"/>
      <w:r w:rsidRPr="000C321E">
        <w:t>7.5A.2.4</w:t>
      </w:r>
      <w:r w:rsidRPr="000C321E">
        <w:tab/>
        <w:t>MBMS De-Registration Response</w:t>
      </w:r>
      <w:bookmarkEnd w:id="181"/>
      <w:bookmarkEnd w:id="182"/>
    </w:p>
    <w:p w14:paraId="1D151862"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D552498"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5669AF83" w14:textId="77777777" w:rsidR="00E16FD1" w:rsidRPr="000C321E" w:rsidRDefault="00E16FD1" w:rsidP="00E16FD1">
      <w:pPr>
        <w:pStyle w:val="B1"/>
      </w:pPr>
      <w:r w:rsidRPr="000C321E">
        <w:t>-</w:t>
      </w:r>
      <w:r w:rsidRPr="000C321E">
        <w:tab/>
        <w:t>"Request Accepted".</w:t>
      </w:r>
    </w:p>
    <w:p w14:paraId="2F7F1BB1" w14:textId="77777777" w:rsidR="00E16FD1" w:rsidRPr="000C321E" w:rsidRDefault="00E16FD1" w:rsidP="00E16FD1">
      <w:pPr>
        <w:pStyle w:val="B1"/>
      </w:pPr>
      <w:r w:rsidRPr="000C321E">
        <w:t>-</w:t>
      </w:r>
      <w:r w:rsidRPr="000C321E">
        <w:tab/>
        <w:t>"Missing or unknown APN".</w:t>
      </w:r>
    </w:p>
    <w:p w14:paraId="3A562CBE" w14:textId="77777777" w:rsidR="00E16FD1" w:rsidRPr="000C321E" w:rsidRDefault="00E16FD1" w:rsidP="00E16FD1">
      <w:pPr>
        <w:pStyle w:val="B1"/>
      </w:pPr>
      <w:r w:rsidRPr="000C321E">
        <w:t>-</w:t>
      </w:r>
      <w:r w:rsidRPr="000C321E">
        <w:tab/>
        <w:t>"Unknown PDP address or PDP type".</w:t>
      </w:r>
    </w:p>
    <w:p w14:paraId="16FF4DE4" w14:textId="77777777" w:rsidR="00E16FD1" w:rsidRPr="000C321E" w:rsidRDefault="00E16FD1" w:rsidP="00E16FD1">
      <w:pPr>
        <w:pStyle w:val="B1"/>
      </w:pPr>
      <w:r w:rsidRPr="000C321E">
        <w:t>-</w:t>
      </w:r>
      <w:r w:rsidRPr="000C321E">
        <w:tab/>
        <w:t>"System failure".</w:t>
      </w:r>
    </w:p>
    <w:p w14:paraId="5B5BE7A3" w14:textId="77777777" w:rsidR="00E16FD1" w:rsidRPr="000C321E" w:rsidRDefault="00E16FD1" w:rsidP="00E16FD1">
      <w:pPr>
        <w:pStyle w:val="B1"/>
      </w:pPr>
      <w:r w:rsidRPr="000C321E">
        <w:t>-</w:t>
      </w:r>
      <w:r w:rsidRPr="000C321E">
        <w:tab/>
        <w:t>"Mandatory IE incorrect".</w:t>
      </w:r>
    </w:p>
    <w:p w14:paraId="6FD240D0" w14:textId="77777777" w:rsidR="00E16FD1" w:rsidRPr="000C321E" w:rsidRDefault="00E16FD1" w:rsidP="00E16FD1">
      <w:pPr>
        <w:pStyle w:val="B1"/>
      </w:pPr>
      <w:r w:rsidRPr="000C321E">
        <w:t>-</w:t>
      </w:r>
      <w:r w:rsidRPr="000C321E">
        <w:tab/>
        <w:t>"Mandatory IE missing".</w:t>
      </w:r>
    </w:p>
    <w:p w14:paraId="700D5B47" w14:textId="77777777" w:rsidR="00E16FD1" w:rsidRPr="000C321E" w:rsidRDefault="00E16FD1" w:rsidP="00E16FD1">
      <w:pPr>
        <w:pStyle w:val="B1"/>
      </w:pPr>
      <w:r w:rsidRPr="000C321E">
        <w:t>-</w:t>
      </w:r>
      <w:r w:rsidRPr="000C321E">
        <w:tab/>
        <w:t>"Optional IE incorrect".</w:t>
      </w:r>
    </w:p>
    <w:p w14:paraId="4B73AC67" w14:textId="77777777" w:rsidR="00E16FD1" w:rsidRPr="000C321E" w:rsidRDefault="00E16FD1" w:rsidP="00E16FD1">
      <w:pPr>
        <w:pStyle w:val="B1"/>
      </w:pPr>
      <w:r w:rsidRPr="000C321E">
        <w:t>-</w:t>
      </w:r>
      <w:r w:rsidRPr="000C321E">
        <w:tab/>
        <w:t>"Invalid message format".</w:t>
      </w:r>
    </w:p>
    <w:p w14:paraId="2FA9BDC4"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DE1D39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7B7ECAA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42DBDC3F" w14:textId="77777777" w:rsidTr="009900EA">
        <w:trPr>
          <w:jc w:val="center"/>
        </w:trPr>
        <w:tc>
          <w:tcPr>
            <w:tcW w:w="2589" w:type="dxa"/>
          </w:tcPr>
          <w:p w14:paraId="4A30519D" w14:textId="77777777" w:rsidR="00E16FD1" w:rsidRPr="000C321E" w:rsidRDefault="00E16FD1" w:rsidP="009900EA">
            <w:pPr>
              <w:pStyle w:val="TAH"/>
            </w:pPr>
            <w:r w:rsidRPr="000C321E">
              <w:t>Information element</w:t>
            </w:r>
          </w:p>
        </w:tc>
        <w:tc>
          <w:tcPr>
            <w:tcW w:w="2126" w:type="dxa"/>
          </w:tcPr>
          <w:p w14:paraId="3AB7C6AF" w14:textId="77777777" w:rsidR="00E16FD1" w:rsidRPr="000C321E" w:rsidRDefault="00E16FD1" w:rsidP="009900EA">
            <w:pPr>
              <w:pStyle w:val="TAH"/>
            </w:pPr>
            <w:r w:rsidRPr="000C321E">
              <w:t>Presence requirement</w:t>
            </w:r>
          </w:p>
        </w:tc>
        <w:tc>
          <w:tcPr>
            <w:tcW w:w="1312" w:type="dxa"/>
          </w:tcPr>
          <w:p w14:paraId="374DE877" w14:textId="77777777" w:rsidR="00E16FD1" w:rsidRPr="000C321E" w:rsidRDefault="00E16FD1" w:rsidP="009900EA">
            <w:pPr>
              <w:pStyle w:val="TAH"/>
            </w:pPr>
            <w:r w:rsidRPr="000C321E">
              <w:t>Reference</w:t>
            </w:r>
          </w:p>
        </w:tc>
      </w:tr>
      <w:tr w:rsidR="00E16FD1" w:rsidRPr="000C321E" w14:paraId="0CA4144C" w14:textId="77777777" w:rsidTr="009900EA">
        <w:trPr>
          <w:jc w:val="center"/>
        </w:trPr>
        <w:tc>
          <w:tcPr>
            <w:tcW w:w="2589" w:type="dxa"/>
          </w:tcPr>
          <w:p w14:paraId="079D2D83" w14:textId="77777777" w:rsidR="00E16FD1" w:rsidRPr="000C321E" w:rsidRDefault="00E16FD1" w:rsidP="009900EA">
            <w:pPr>
              <w:pStyle w:val="TAL"/>
            </w:pPr>
            <w:r w:rsidRPr="000C321E">
              <w:t>Cause</w:t>
            </w:r>
          </w:p>
        </w:tc>
        <w:tc>
          <w:tcPr>
            <w:tcW w:w="2126" w:type="dxa"/>
          </w:tcPr>
          <w:p w14:paraId="33E7BF26" w14:textId="77777777" w:rsidR="00E16FD1" w:rsidRPr="000C321E" w:rsidRDefault="00E16FD1" w:rsidP="009900EA">
            <w:pPr>
              <w:pStyle w:val="TAL"/>
              <w:jc w:val="center"/>
            </w:pPr>
            <w:r w:rsidRPr="000C321E">
              <w:t>Mandatory</w:t>
            </w:r>
          </w:p>
        </w:tc>
        <w:tc>
          <w:tcPr>
            <w:tcW w:w="1312" w:type="dxa"/>
          </w:tcPr>
          <w:p w14:paraId="5C9CF65C" w14:textId="77777777" w:rsidR="00E16FD1" w:rsidRPr="000C321E" w:rsidRDefault="00E16FD1" w:rsidP="009900EA">
            <w:pPr>
              <w:pStyle w:val="TAL"/>
              <w:jc w:val="center"/>
            </w:pPr>
            <w:r w:rsidRPr="000C321E">
              <w:t>7.7.1</w:t>
            </w:r>
          </w:p>
        </w:tc>
      </w:tr>
      <w:tr w:rsidR="00E16FD1" w:rsidRPr="000C321E" w14:paraId="1430FB20" w14:textId="77777777" w:rsidTr="009900EA">
        <w:trPr>
          <w:jc w:val="center"/>
        </w:trPr>
        <w:tc>
          <w:tcPr>
            <w:tcW w:w="2589" w:type="dxa"/>
          </w:tcPr>
          <w:p w14:paraId="0DAB582B" w14:textId="77777777" w:rsidR="00E16FD1" w:rsidRPr="000C321E" w:rsidRDefault="00E16FD1" w:rsidP="009900EA">
            <w:pPr>
              <w:pStyle w:val="TAL"/>
            </w:pPr>
            <w:r w:rsidRPr="000C321E">
              <w:t>Private Extension</w:t>
            </w:r>
          </w:p>
        </w:tc>
        <w:tc>
          <w:tcPr>
            <w:tcW w:w="2126" w:type="dxa"/>
          </w:tcPr>
          <w:p w14:paraId="016211B6" w14:textId="77777777" w:rsidR="00E16FD1" w:rsidRPr="000C321E" w:rsidRDefault="00E16FD1" w:rsidP="009900EA">
            <w:pPr>
              <w:pStyle w:val="TAL"/>
              <w:jc w:val="center"/>
            </w:pPr>
            <w:r w:rsidRPr="000C321E">
              <w:t>Optional</w:t>
            </w:r>
          </w:p>
        </w:tc>
        <w:tc>
          <w:tcPr>
            <w:tcW w:w="1312" w:type="dxa"/>
          </w:tcPr>
          <w:p w14:paraId="2A4E2D6A" w14:textId="77777777" w:rsidR="00E16FD1" w:rsidRPr="000C321E" w:rsidRDefault="00E16FD1" w:rsidP="009900EA">
            <w:pPr>
              <w:pStyle w:val="TAL"/>
              <w:jc w:val="center"/>
            </w:pPr>
            <w:r w:rsidRPr="000C321E">
              <w:t>7.7.46</w:t>
            </w:r>
          </w:p>
        </w:tc>
      </w:tr>
    </w:tbl>
    <w:p w14:paraId="361EC1C5" w14:textId="77777777" w:rsidR="00E16FD1" w:rsidRPr="000C321E" w:rsidRDefault="00E16FD1" w:rsidP="00E16FD1"/>
    <w:p w14:paraId="54FC7B2B" w14:textId="77777777" w:rsidR="00E16FD1" w:rsidRPr="000C321E" w:rsidRDefault="00E16FD1" w:rsidP="00E16FD1">
      <w:pPr>
        <w:pStyle w:val="Heading4"/>
      </w:pPr>
      <w:bookmarkStart w:id="183" w:name="_Toc9597881"/>
      <w:bookmarkStart w:id="184" w:name="_Toc67420349"/>
      <w:r w:rsidRPr="000C321E">
        <w:t>7.5A.2.5</w:t>
      </w:r>
      <w:r w:rsidRPr="000C321E">
        <w:tab/>
        <w:t>MBMS Session Start Request</w:t>
      </w:r>
      <w:bookmarkEnd w:id="183"/>
      <w:bookmarkEnd w:id="184"/>
    </w:p>
    <w:p w14:paraId="750E059F"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35FA9F45"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6ABCF34E"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6DCEDDFC"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342706E8"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5840BD95"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46B5EC06"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4C2C756D" w14:textId="77777777" w:rsidR="00E16FD1" w:rsidRPr="000C321E" w:rsidRDefault="00E16FD1" w:rsidP="00E16FD1">
      <w:r w:rsidRPr="000C321E">
        <w:t>The Quality of Service Profile information element shall be the QoS required from the MBMS bearer.</w:t>
      </w:r>
    </w:p>
    <w:p w14:paraId="60A1A8D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34D8376C"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65D2FDDA"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6A61894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3ADD71DE"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5C662724"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55F87395"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3776FD5C"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6AE29147" w14:textId="77777777" w:rsidR="00E16FD1" w:rsidRPr="000C321E" w:rsidRDefault="00E16FD1" w:rsidP="00E16FD1">
      <w:r w:rsidRPr="000C321E">
        <w:t>The optional Private Extension contains vendor or operator specific information.</w:t>
      </w:r>
    </w:p>
    <w:p w14:paraId="10EC4F5A" w14:textId="77777777" w:rsidR="00E16FD1" w:rsidRPr="000C321E" w:rsidRDefault="00E16FD1" w:rsidP="00E16FD1"/>
    <w:p w14:paraId="54ACDB3A"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2DC74C82" w14:textId="77777777" w:rsidTr="009900EA">
        <w:trPr>
          <w:jc w:val="center"/>
        </w:trPr>
        <w:tc>
          <w:tcPr>
            <w:tcW w:w="3622" w:type="dxa"/>
          </w:tcPr>
          <w:p w14:paraId="06632E5E" w14:textId="77777777" w:rsidR="00E16FD1" w:rsidRPr="000C321E" w:rsidRDefault="00E16FD1" w:rsidP="009900EA">
            <w:pPr>
              <w:pStyle w:val="TAH"/>
            </w:pPr>
            <w:r w:rsidRPr="000C321E">
              <w:t>Information element</w:t>
            </w:r>
          </w:p>
        </w:tc>
        <w:tc>
          <w:tcPr>
            <w:tcW w:w="2285" w:type="dxa"/>
          </w:tcPr>
          <w:p w14:paraId="25F68E03" w14:textId="77777777" w:rsidR="00E16FD1" w:rsidRPr="000C321E" w:rsidRDefault="00E16FD1" w:rsidP="009900EA">
            <w:pPr>
              <w:pStyle w:val="TAH"/>
            </w:pPr>
            <w:r w:rsidRPr="000C321E">
              <w:t>Presence requirement</w:t>
            </w:r>
          </w:p>
        </w:tc>
        <w:tc>
          <w:tcPr>
            <w:tcW w:w="2651" w:type="dxa"/>
          </w:tcPr>
          <w:p w14:paraId="7EB2D5F6" w14:textId="77777777" w:rsidR="00E16FD1" w:rsidRPr="000C321E" w:rsidRDefault="00E16FD1" w:rsidP="009900EA">
            <w:pPr>
              <w:pStyle w:val="TAH"/>
            </w:pPr>
            <w:r w:rsidRPr="000C321E">
              <w:t>Reference</w:t>
            </w:r>
          </w:p>
        </w:tc>
      </w:tr>
      <w:tr w:rsidR="00E16FD1" w:rsidRPr="000C321E" w14:paraId="4993ECBB" w14:textId="77777777" w:rsidTr="009900EA">
        <w:trPr>
          <w:jc w:val="center"/>
        </w:trPr>
        <w:tc>
          <w:tcPr>
            <w:tcW w:w="3622" w:type="dxa"/>
          </w:tcPr>
          <w:p w14:paraId="51CEE0BB" w14:textId="77777777" w:rsidR="00E16FD1" w:rsidRPr="000C321E" w:rsidRDefault="00E16FD1" w:rsidP="009900EA">
            <w:pPr>
              <w:pStyle w:val="TAL"/>
            </w:pPr>
            <w:r w:rsidRPr="000C321E">
              <w:t>Recovery</w:t>
            </w:r>
          </w:p>
        </w:tc>
        <w:tc>
          <w:tcPr>
            <w:tcW w:w="2285" w:type="dxa"/>
          </w:tcPr>
          <w:p w14:paraId="0890470B" w14:textId="77777777" w:rsidR="00E16FD1" w:rsidRPr="000C321E" w:rsidRDefault="00E16FD1" w:rsidP="009900EA">
            <w:pPr>
              <w:pStyle w:val="TAL"/>
              <w:jc w:val="center"/>
            </w:pPr>
            <w:r w:rsidRPr="000C321E">
              <w:t>Optional</w:t>
            </w:r>
          </w:p>
        </w:tc>
        <w:tc>
          <w:tcPr>
            <w:tcW w:w="2651" w:type="dxa"/>
          </w:tcPr>
          <w:p w14:paraId="2202340F" w14:textId="77777777" w:rsidR="00E16FD1" w:rsidRPr="000C321E" w:rsidRDefault="00E16FD1" w:rsidP="009900EA">
            <w:pPr>
              <w:pStyle w:val="TAL"/>
              <w:jc w:val="center"/>
            </w:pPr>
            <w:r w:rsidRPr="000C321E">
              <w:t>7.7.11</w:t>
            </w:r>
          </w:p>
        </w:tc>
      </w:tr>
      <w:tr w:rsidR="00E16FD1" w:rsidRPr="000C321E" w14:paraId="4274F190" w14:textId="77777777" w:rsidTr="009900EA">
        <w:trPr>
          <w:jc w:val="center"/>
        </w:trPr>
        <w:tc>
          <w:tcPr>
            <w:tcW w:w="3622" w:type="dxa"/>
          </w:tcPr>
          <w:p w14:paraId="4AED8E23"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1672A424" w14:textId="77777777" w:rsidR="00E16FD1" w:rsidRPr="000C321E" w:rsidRDefault="00E16FD1" w:rsidP="009900EA">
            <w:pPr>
              <w:pStyle w:val="TAL"/>
              <w:jc w:val="center"/>
            </w:pPr>
            <w:r w:rsidRPr="000C321E">
              <w:t>Conditional</w:t>
            </w:r>
          </w:p>
        </w:tc>
        <w:tc>
          <w:tcPr>
            <w:tcW w:w="2651" w:type="dxa"/>
          </w:tcPr>
          <w:p w14:paraId="470FC13C" w14:textId="77777777" w:rsidR="00E16FD1" w:rsidRPr="000C321E" w:rsidRDefault="00E16FD1" w:rsidP="009900EA">
            <w:pPr>
              <w:pStyle w:val="TAL"/>
              <w:jc w:val="center"/>
            </w:pPr>
            <w:r w:rsidRPr="000C321E">
              <w:t>7.7.14</w:t>
            </w:r>
          </w:p>
        </w:tc>
      </w:tr>
      <w:tr w:rsidR="00E16FD1" w:rsidRPr="000C321E" w14:paraId="0E5B1EA6" w14:textId="77777777" w:rsidTr="009900EA">
        <w:trPr>
          <w:jc w:val="center"/>
        </w:trPr>
        <w:tc>
          <w:tcPr>
            <w:tcW w:w="3622" w:type="dxa"/>
          </w:tcPr>
          <w:p w14:paraId="1B640831" w14:textId="77777777" w:rsidR="00E16FD1" w:rsidRPr="000C321E" w:rsidRDefault="00E16FD1" w:rsidP="009900EA">
            <w:pPr>
              <w:pStyle w:val="TAL"/>
            </w:pPr>
            <w:r w:rsidRPr="000C321E">
              <w:t>End User Address</w:t>
            </w:r>
          </w:p>
        </w:tc>
        <w:tc>
          <w:tcPr>
            <w:tcW w:w="2285" w:type="dxa"/>
          </w:tcPr>
          <w:p w14:paraId="679B0256" w14:textId="77777777" w:rsidR="00E16FD1" w:rsidRPr="000C321E" w:rsidRDefault="00E16FD1" w:rsidP="009900EA">
            <w:pPr>
              <w:pStyle w:val="TAL"/>
              <w:jc w:val="center"/>
            </w:pPr>
            <w:r w:rsidRPr="000C321E">
              <w:t>Mandatory</w:t>
            </w:r>
          </w:p>
        </w:tc>
        <w:tc>
          <w:tcPr>
            <w:tcW w:w="2651" w:type="dxa"/>
          </w:tcPr>
          <w:p w14:paraId="40B58278" w14:textId="77777777" w:rsidR="00E16FD1" w:rsidRPr="000C321E" w:rsidRDefault="00E16FD1" w:rsidP="009900EA">
            <w:pPr>
              <w:pStyle w:val="TAL"/>
              <w:jc w:val="center"/>
            </w:pPr>
            <w:r w:rsidRPr="000C321E">
              <w:t>7.7.27</w:t>
            </w:r>
          </w:p>
        </w:tc>
      </w:tr>
      <w:tr w:rsidR="00E16FD1" w:rsidRPr="000C321E" w14:paraId="4ACC594D" w14:textId="77777777" w:rsidTr="009900EA">
        <w:trPr>
          <w:jc w:val="center"/>
        </w:trPr>
        <w:tc>
          <w:tcPr>
            <w:tcW w:w="3622" w:type="dxa"/>
          </w:tcPr>
          <w:p w14:paraId="58B36CBE" w14:textId="77777777" w:rsidR="00E16FD1" w:rsidRPr="000C321E" w:rsidRDefault="00E16FD1" w:rsidP="009900EA">
            <w:pPr>
              <w:pStyle w:val="TAL"/>
            </w:pPr>
            <w:r w:rsidRPr="000C321E">
              <w:t>Access Point Name</w:t>
            </w:r>
          </w:p>
        </w:tc>
        <w:tc>
          <w:tcPr>
            <w:tcW w:w="2285" w:type="dxa"/>
          </w:tcPr>
          <w:p w14:paraId="765F95D4" w14:textId="77777777" w:rsidR="00E16FD1" w:rsidRPr="000C321E" w:rsidRDefault="00E16FD1" w:rsidP="009900EA">
            <w:pPr>
              <w:pStyle w:val="TAL"/>
              <w:jc w:val="center"/>
            </w:pPr>
            <w:r w:rsidRPr="000C321E">
              <w:t>Mandatory</w:t>
            </w:r>
          </w:p>
        </w:tc>
        <w:tc>
          <w:tcPr>
            <w:tcW w:w="2651" w:type="dxa"/>
          </w:tcPr>
          <w:p w14:paraId="4C03D9EE" w14:textId="77777777" w:rsidR="00E16FD1" w:rsidRPr="000C321E" w:rsidRDefault="00E16FD1" w:rsidP="009900EA">
            <w:pPr>
              <w:pStyle w:val="TAL"/>
              <w:jc w:val="center"/>
            </w:pPr>
            <w:r w:rsidRPr="000C321E">
              <w:t>7.7.30</w:t>
            </w:r>
          </w:p>
        </w:tc>
      </w:tr>
      <w:tr w:rsidR="00E16FD1" w:rsidRPr="000C321E" w14:paraId="7137318F" w14:textId="77777777" w:rsidTr="009900EA">
        <w:trPr>
          <w:jc w:val="center"/>
        </w:trPr>
        <w:tc>
          <w:tcPr>
            <w:tcW w:w="3622" w:type="dxa"/>
          </w:tcPr>
          <w:p w14:paraId="1C8AB0A6" w14:textId="77777777" w:rsidR="00E16FD1" w:rsidRPr="000C321E" w:rsidRDefault="00E16FD1" w:rsidP="009900EA">
            <w:pPr>
              <w:pStyle w:val="TAL"/>
            </w:pPr>
            <w:r w:rsidRPr="000C321E">
              <w:t>GGSN Address for Control Plane</w:t>
            </w:r>
          </w:p>
        </w:tc>
        <w:tc>
          <w:tcPr>
            <w:tcW w:w="2285" w:type="dxa"/>
          </w:tcPr>
          <w:p w14:paraId="0FA78356" w14:textId="77777777" w:rsidR="00E16FD1" w:rsidRPr="000C321E" w:rsidRDefault="00E16FD1" w:rsidP="009900EA">
            <w:pPr>
              <w:pStyle w:val="TAL"/>
              <w:jc w:val="center"/>
            </w:pPr>
            <w:r w:rsidRPr="000C321E">
              <w:t>Conditional</w:t>
            </w:r>
          </w:p>
        </w:tc>
        <w:tc>
          <w:tcPr>
            <w:tcW w:w="2651" w:type="dxa"/>
          </w:tcPr>
          <w:p w14:paraId="2866221B" w14:textId="77777777" w:rsidR="00E16FD1" w:rsidRPr="000C321E" w:rsidRDefault="00E16FD1" w:rsidP="009900EA">
            <w:pPr>
              <w:pStyle w:val="TAL"/>
              <w:jc w:val="center"/>
            </w:pPr>
            <w:r w:rsidRPr="000C321E">
              <w:t>GSN Address 7.7.32</w:t>
            </w:r>
          </w:p>
        </w:tc>
      </w:tr>
      <w:tr w:rsidR="00E16FD1" w:rsidRPr="000C321E" w14:paraId="1F3C9981" w14:textId="77777777" w:rsidTr="009900EA">
        <w:trPr>
          <w:jc w:val="center"/>
        </w:trPr>
        <w:tc>
          <w:tcPr>
            <w:tcW w:w="3622" w:type="dxa"/>
          </w:tcPr>
          <w:p w14:paraId="6D752D4A" w14:textId="77777777" w:rsidR="00E16FD1" w:rsidRPr="000C321E" w:rsidRDefault="00E16FD1" w:rsidP="009900EA">
            <w:pPr>
              <w:pStyle w:val="TAL"/>
            </w:pPr>
            <w:r w:rsidRPr="000C321E">
              <w:t>Alternative GGSN Address for Control Plane</w:t>
            </w:r>
          </w:p>
        </w:tc>
        <w:tc>
          <w:tcPr>
            <w:tcW w:w="2285" w:type="dxa"/>
          </w:tcPr>
          <w:p w14:paraId="435750EA" w14:textId="77777777" w:rsidR="00E16FD1" w:rsidRPr="000C321E" w:rsidRDefault="00E16FD1" w:rsidP="009900EA">
            <w:pPr>
              <w:pStyle w:val="TAL"/>
              <w:jc w:val="center"/>
            </w:pPr>
            <w:r w:rsidRPr="000C321E">
              <w:t>Optional</w:t>
            </w:r>
          </w:p>
        </w:tc>
        <w:tc>
          <w:tcPr>
            <w:tcW w:w="2651" w:type="dxa"/>
          </w:tcPr>
          <w:p w14:paraId="07C8038B" w14:textId="77777777" w:rsidR="00E16FD1" w:rsidRPr="000C321E" w:rsidRDefault="00E16FD1" w:rsidP="009900EA">
            <w:pPr>
              <w:pStyle w:val="TAL"/>
              <w:jc w:val="center"/>
            </w:pPr>
            <w:r w:rsidRPr="000C321E">
              <w:t>GSN Address 7.7.32</w:t>
            </w:r>
          </w:p>
        </w:tc>
      </w:tr>
      <w:tr w:rsidR="00E16FD1" w:rsidRPr="000C321E" w14:paraId="548ADD0C" w14:textId="77777777" w:rsidTr="009900EA">
        <w:trPr>
          <w:jc w:val="center"/>
        </w:trPr>
        <w:tc>
          <w:tcPr>
            <w:tcW w:w="3622" w:type="dxa"/>
          </w:tcPr>
          <w:p w14:paraId="72D9B191" w14:textId="77777777" w:rsidR="00E16FD1" w:rsidRPr="000C321E" w:rsidRDefault="00E16FD1" w:rsidP="009900EA">
            <w:pPr>
              <w:pStyle w:val="TAL"/>
            </w:pPr>
            <w:r w:rsidRPr="000C321E">
              <w:t>Quality of Service Profile</w:t>
            </w:r>
          </w:p>
        </w:tc>
        <w:tc>
          <w:tcPr>
            <w:tcW w:w="2285" w:type="dxa"/>
          </w:tcPr>
          <w:p w14:paraId="247E015D" w14:textId="77777777" w:rsidR="00E16FD1" w:rsidRPr="000C321E" w:rsidRDefault="00E16FD1" w:rsidP="009900EA">
            <w:pPr>
              <w:pStyle w:val="TAL"/>
              <w:jc w:val="center"/>
            </w:pPr>
            <w:r w:rsidRPr="000C321E">
              <w:t>Mandatory</w:t>
            </w:r>
          </w:p>
        </w:tc>
        <w:tc>
          <w:tcPr>
            <w:tcW w:w="2651" w:type="dxa"/>
          </w:tcPr>
          <w:p w14:paraId="1106FFAA" w14:textId="77777777" w:rsidR="00E16FD1" w:rsidRPr="000C321E" w:rsidRDefault="00E16FD1" w:rsidP="009900EA">
            <w:pPr>
              <w:pStyle w:val="TAL"/>
              <w:jc w:val="center"/>
            </w:pPr>
            <w:r w:rsidRPr="000C321E">
              <w:t>7.7.34</w:t>
            </w:r>
          </w:p>
        </w:tc>
      </w:tr>
      <w:tr w:rsidR="00E16FD1" w:rsidRPr="000C321E" w14:paraId="32604FC8" w14:textId="77777777" w:rsidTr="009900EA">
        <w:trPr>
          <w:jc w:val="center"/>
        </w:trPr>
        <w:tc>
          <w:tcPr>
            <w:tcW w:w="3622" w:type="dxa"/>
          </w:tcPr>
          <w:p w14:paraId="6E4EE95A" w14:textId="77777777" w:rsidR="00E16FD1" w:rsidRPr="000C321E" w:rsidRDefault="00E16FD1" w:rsidP="009900EA">
            <w:pPr>
              <w:pStyle w:val="TAL"/>
            </w:pPr>
            <w:r w:rsidRPr="000C321E">
              <w:rPr>
                <w:rFonts w:hint="eastAsia"/>
                <w:lang w:eastAsia="ja-JP"/>
              </w:rPr>
              <w:t>Common Flags</w:t>
            </w:r>
          </w:p>
        </w:tc>
        <w:tc>
          <w:tcPr>
            <w:tcW w:w="2285" w:type="dxa"/>
          </w:tcPr>
          <w:p w14:paraId="645B1349" w14:textId="77777777" w:rsidR="00E16FD1" w:rsidRPr="000C321E" w:rsidRDefault="00E16FD1" w:rsidP="009900EA">
            <w:pPr>
              <w:pStyle w:val="TAL"/>
              <w:jc w:val="center"/>
            </w:pPr>
            <w:r w:rsidRPr="000C321E">
              <w:t>Mandatory</w:t>
            </w:r>
          </w:p>
        </w:tc>
        <w:tc>
          <w:tcPr>
            <w:tcW w:w="2651" w:type="dxa"/>
          </w:tcPr>
          <w:p w14:paraId="14FFBF73" w14:textId="77777777" w:rsidR="00E16FD1" w:rsidRPr="000C321E" w:rsidRDefault="00E16FD1" w:rsidP="009900EA">
            <w:pPr>
              <w:pStyle w:val="TAL"/>
              <w:jc w:val="center"/>
            </w:pPr>
            <w:r w:rsidRPr="000C321E">
              <w:t>7.7.48</w:t>
            </w:r>
          </w:p>
        </w:tc>
      </w:tr>
      <w:tr w:rsidR="00E16FD1" w:rsidRPr="000C321E" w14:paraId="27F3D9AA" w14:textId="77777777" w:rsidTr="009900EA">
        <w:trPr>
          <w:jc w:val="center"/>
        </w:trPr>
        <w:tc>
          <w:tcPr>
            <w:tcW w:w="3622" w:type="dxa"/>
          </w:tcPr>
          <w:p w14:paraId="33E17D8E"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285" w:type="dxa"/>
          </w:tcPr>
          <w:p w14:paraId="6C9A7884"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0E482D"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3F91DF9F" w14:textId="77777777" w:rsidTr="009900EA">
        <w:trPr>
          <w:jc w:val="center"/>
        </w:trPr>
        <w:tc>
          <w:tcPr>
            <w:tcW w:w="3622" w:type="dxa"/>
          </w:tcPr>
          <w:p w14:paraId="50F21736" w14:textId="77777777" w:rsidR="00E16FD1" w:rsidRPr="000C321E" w:rsidRDefault="00E16FD1" w:rsidP="009900EA">
            <w:pPr>
              <w:pStyle w:val="TAL"/>
              <w:rPr>
                <w:lang w:eastAsia="ja-JP"/>
              </w:rPr>
            </w:pPr>
            <w:r w:rsidRPr="000C321E">
              <w:rPr>
                <w:rFonts w:hint="eastAsia"/>
                <w:lang w:eastAsia="ja-JP"/>
              </w:rPr>
              <w:t>MBMS Service Area</w:t>
            </w:r>
          </w:p>
        </w:tc>
        <w:tc>
          <w:tcPr>
            <w:tcW w:w="2285" w:type="dxa"/>
          </w:tcPr>
          <w:p w14:paraId="72716541"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03466B5F" w14:textId="77777777" w:rsidR="00E16FD1" w:rsidRPr="000C321E" w:rsidRDefault="00E16FD1" w:rsidP="009900EA">
            <w:pPr>
              <w:pStyle w:val="TAL"/>
              <w:jc w:val="center"/>
              <w:rPr>
                <w:lang w:eastAsia="ja-JP"/>
              </w:rPr>
            </w:pPr>
            <w:r w:rsidRPr="000C321E">
              <w:rPr>
                <w:lang w:eastAsia="ja-JP"/>
              </w:rPr>
              <w:t>7.7.60</w:t>
            </w:r>
          </w:p>
        </w:tc>
      </w:tr>
      <w:tr w:rsidR="00E16FD1" w:rsidRPr="000C321E" w14:paraId="44B1D699" w14:textId="77777777" w:rsidTr="009900EA">
        <w:trPr>
          <w:jc w:val="center"/>
        </w:trPr>
        <w:tc>
          <w:tcPr>
            <w:tcW w:w="3622" w:type="dxa"/>
          </w:tcPr>
          <w:p w14:paraId="5A3CB4DF" w14:textId="77777777" w:rsidR="00E16FD1" w:rsidRPr="000C321E" w:rsidRDefault="00E16FD1" w:rsidP="009900EA">
            <w:pPr>
              <w:pStyle w:val="TAL"/>
              <w:rPr>
                <w:lang w:eastAsia="ja-JP"/>
              </w:rPr>
            </w:pPr>
            <w:r w:rsidRPr="000C321E">
              <w:rPr>
                <w:lang w:eastAsia="ja-JP"/>
              </w:rPr>
              <w:t>MBMS Session Identifier</w:t>
            </w:r>
          </w:p>
        </w:tc>
        <w:tc>
          <w:tcPr>
            <w:tcW w:w="2285" w:type="dxa"/>
          </w:tcPr>
          <w:p w14:paraId="65F3C53F" w14:textId="77777777" w:rsidR="00E16FD1" w:rsidRPr="000C321E" w:rsidRDefault="00E16FD1" w:rsidP="009900EA">
            <w:pPr>
              <w:pStyle w:val="TAL"/>
              <w:jc w:val="center"/>
              <w:rPr>
                <w:lang w:eastAsia="ja-JP"/>
              </w:rPr>
            </w:pPr>
            <w:r w:rsidRPr="000C321E">
              <w:t>Optional</w:t>
            </w:r>
          </w:p>
        </w:tc>
        <w:tc>
          <w:tcPr>
            <w:tcW w:w="2651" w:type="dxa"/>
          </w:tcPr>
          <w:p w14:paraId="53E2F3DA" w14:textId="77777777" w:rsidR="00E16FD1" w:rsidRPr="000C321E" w:rsidRDefault="00E16FD1" w:rsidP="009900EA">
            <w:pPr>
              <w:pStyle w:val="TAL"/>
              <w:jc w:val="center"/>
              <w:rPr>
                <w:lang w:eastAsia="ja-JP"/>
              </w:rPr>
            </w:pPr>
            <w:r w:rsidRPr="000C321E">
              <w:rPr>
                <w:lang w:eastAsia="ja-JP"/>
              </w:rPr>
              <w:t>7.7.65</w:t>
            </w:r>
          </w:p>
        </w:tc>
      </w:tr>
      <w:tr w:rsidR="00E16FD1" w:rsidRPr="000C321E" w14:paraId="42CFDFD1" w14:textId="77777777" w:rsidTr="009900EA">
        <w:trPr>
          <w:jc w:val="center"/>
        </w:trPr>
        <w:tc>
          <w:tcPr>
            <w:tcW w:w="3622" w:type="dxa"/>
          </w:tcPr>
          <w:p w14:paraId="758294B4" w14:textId="77777777" w:rsidR="00E16FD1" w:rsidRPr="000C321E" w:rsidRDefault="00E16FD1" w:rsidP="009900EA">
            <w:pPr>
              <w:pStyle w:val="TAL"/>
              <w:rPr>
                <w:lang w:eastAsia="ja-JP"/>
              </w:rPr>
            </w:pPr>
            <w:r w:rsidRPr="000C321E">
              <w:rPr>
                <w:lang w:eastAsia="ja-JP"/>
              </w:rPr>
              <w:t>MBMS 2G/3G Indicator</w:t>
            </w:r>
          </w:p>
        </w:tc>
        <w:tc>
          <w:tcPr>
            <w:tcW w:w="2285" w:type="dxa"/>
          </w:tcPr>
          <w:p w14:paraId="2D8FB786"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7D806C83" w14:textId="77777777" w:rsidR="00E16FD1" w:rsidRPr="000C321E" w:rsidRDefault="00E16FD1" w:rsidP="009900EA">
            <w:pPr>
              <w:pStyle w:val="TAL"/>
              <w:jc w:val="center"/>
              <w:rPr>
                <w:lang w:eastAsia="ja-JP"/>
              </w:rPr>
            </w:pPr>
            <w:r w:rsidRPr="000C321E">
              <w:rPr>
                <w:lang w:eastAsia="ja-JP"/>
              </w:rPr>
              <w:t>7.7.66</w:t>
            </w:r>
          </w:p>
        </w:tc>
      </w:tr>
      <w:tr w:rsidR="00E16FD1" w:rsidRPr="000C321E" w14:paraId="2EB465CC" w14:textId="77777777" w:rsidTr="009900EA">
        <w:trPr>
          <w:jc w:val="center"/>
        </w:trPr>
        <w:tc>
          <w:tcPr>
            <w:tcW w:w="3622" w:type="dxa"/>
          </w:tcPr>
          <w:p w14:paraId="3BCA2314" w14:textId="77777777" w:rsidR="00E16FD1" w:rsidRPr="000C321E" w:rsidRDefault="00E16FD1" w:rsidP="009900EA">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14:paraId="54B07B0D" w14:textId="77777777" w:rsidR="00E16FD1" w:rsidRPr="000C321E" w:rsidRDefault="00E16FD1" w:rsidP="009900EA">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116D71D3" w14:textId="77777777" w:rsidR="00E16FD1" w:rsidRPr="000C321E" w:rsidRDefault="00E16FD1" w:rsidP="009900EA">
            <w:pPr>
              <w:pStyle w:val="TAL"/>
              <w:jc w:val="center"/>
              <w:rPr>
                <w:lang w:eastAsia="ja-JP"/>
              </w:rPr>
            </w:pPr>
            <w:r w:rsidRPr="000C321E">
              <w:t xml:space="preserve">7.7.59 </w:t>
            </w:r>
          </w:p>
        </w:tc>
      </w:tr>
      <w:tr w:rsidR="00E16FD1" w:rsidRPr="000C321E" w14:paraId="2E671F7B" w14:textId="77777777" w:rsidTr="009900EA">
        <w:trPr>
          <w:jc w:val="center"/>
        </w:trPr>
        <w:tc>
          <w:tcPr>
            <w:tcW w:w="3622" w:type="dxa"/>
          </w:tcPr>
          <w:p w14:paraId="59B21B26" w14:textId="77777777" w:rsidR="00E16FD1" w:rsidRPr="000C321E" w:rsidRDefault="00E16FD1" w:rsidP="009900EA">
            <w:pPr>
              <w:pStyle w:val="TAL"/>
              <w:rPr>
                <w:lang w:eastAsia="ja-JP"/>
              </w:rPr>
            </w:pPr>
            <w:r w:rsidRPr="000C321E">
              <w:rPr>
                <w:noProof/>
              </w:rPr>
              <w:t>MBMS Session Repetition Number</w:t>
            </w:r>
          </w:p>
        </w:tc>
        <w:tc>
          <w:tcPr>
            <w:tcW w:w="2285" w:type="dxa"/>
          </w:tcPr>
          <w:p w14:paraId="20C86B0E" w14:textId="77777777" w:rsidR="00E16FD1" w:rsidRPr="000C321E" w:rsidRDefault="00E16FD1" w:rsidP="009900EA">
            <w:pPr>
              <w:pStyle w:val="TAL"/>
              <w:jc w:val="center"/>
              <w:rPr>
                <w:lang w:eastAsia="ja-JP"/>
              </w:rPr>
            </w:pPr>
            <w:r w:rsidRPr="000C321E">
              <w:t>Optional</w:t>
            </w:r>
          </w:p>
        </w:tc>
        <w:tc>
          <w:tcPr>
            <w:tcW w:w="2651" w:type="dxa"/>
          </w:tcPr>
          <w:p w14:paraId="43BFC14A" w14:textId="77777777" w:rsidR="00E16FD1" w:rsidRPr="000C321E" w:rsidRDefault="00E16FD1" w:rsidP="009900EA">
            <w:pPr>
              <w:pStyle w:val="TAL"/>
              <w:jc w:val="center"/>
              <w:rPr>
                <w:lang w:eastAsia="ja-JP"/>
              </w:rPr>
            </w:pPr>
            <w:r w:rsidRPr="000C321E">
              <w:rPr>
                <w:lang w:eastAsia="ja-JP"/>
              </w:rPr>
              <w:t>7.7.69</w:t>
            </w:r>
          </w:p>
        </w:tc>
      </w:tr>
      <w:tr w:rsidR="00E16FD1" w:rsidRPr="000C321E" w14:paraId="07835430" w14:textId="77777777" w:rsidTr="009900EA">
        <w:trPr>
          <w:jc w:val="center"/>
        </w:trPr>
        <w:tc>
          <w:tcPr>
            <w:tcW w:w="3622" w:type="dxa"/>
          </w:tcPr>
          <w:p w14:paraId="452F853B" w14:textId="77777777" w:rsidR="00E16FD1" w:rsidRPr="000C321E" w:rsidRDefault="00E16FD1" w:rsidP="009900EA">
            <w:pPr>
              <w:pStyle w:val="TAL"/>
            </w:pPr>
            <w:r w:rsidRPr="000C321E">
              <w:rPr>
                <w:lang w:eastAsia="ja-JP"/>
              </w:rPr>
              <w:t>MBMS Time To Data Transfer</w:t>
            </w:r>
          </w:p>
        </w:tc>
        <w:tc>
          <w:tcPr>
            <w:tcW w:w="2285" w:type="dxa"/>
          </w:tcPr>
          <w:p w14:paraId="4B16F037" w14:textId="77777777" w:rsidR="00E16FD1" w:rsidRPr="000C321E" w:rsidRDefault="00E16FD1" w:rsidP="009900EA">
            <w:pPr>
              <w:pStyle w:val="TAL"/>
              <w:jc w:val="center"/>
            </w:pPr>
            <w:r w:rsidRPr="000C321E">
              <w:rPr>
                <w:rFonts w:hint="eastAsia"/>
                <w:lang w:eastAsia="ja-JP"/>
              </w:rPr>
              <w:t>Mandatory</w:t>
            </w:r>
          </w:p>
        </w:tc>
        <w:tc>
          <w:tcPr>
            <w:tcW w:w="2651" w:type="dxa"/>
          </w:tcPr>
          <w:p w14:paraId="4A0A4845" w14:textId="77777777" w:rsidR="00E16FD1" w:rsidRPr="000C321E" w:rsidRDefault="00E16FD1" w:rsidP="009900EA">
            <w:pPr>
              <w:pStyle w:val="TAL"/>
              <w:jc w:val="center"/>
            </w:pPr>
            <w:r w:rsidRPr="000C321E">
              <w:rPr>
                <w:lang w:eastAsia="ja-JP"/>
              </w:rPr>
              <w:t>7.7.70</w:t>
            </w:r>
          </w:p>
        </w:tc>
      </w:tr>
      <w:tr w:rsidR="00E16FD1" w:rsidRPr="000C321E" w14:paraId="4AC03BEF" w14:textId="77777777" w:rsidTr="009900EA">
        <w:trPr>
          <w:jc w:val="center"/>
        </w:trPr>
        <w:tc>
          <w:tcPr>
            <w:tcW w:w="3622" w:type="dxa"/>
          </w:tcPr>
          <w:p w14:paraId="5441761A" w14:textId="77777777" w:rsidR="00E16FD1" w:rsidRPr="000C321E" w:rsidRDefault="00E16FD1" w:rsidP="009900EA">
            <w:pPr>
              <w:pStyle w:val="TAL"/>
              <w:rPr>
                <w:lang w:eastAsia="ja-JP"/>
              </w:rPr>
            </w:pPr>
            <w:r w:rsidRPr="000C321E">
              <w:rPr>
                <w:lang w:eastAsia="zh-CN"/>
              </w:rPr>
              <w:t>MBMS Flow Identifier</w:t>
            </w:r>
          </w:p>
        </w:tc>
        <w:tc>
          <w:tcPr>
            <w:tcW w:w="2285" w:type="dxa"/>
          </w:tcPr>
          <w:p w14:paraId="6E5C93EA" w14:textId="77777777" w:rsidR="00E16FD1" w:rsidRPr="000C321E" w:rsidRDefault="00E16FD1" w:rsidP="009900EA">
            <w:pPr>
              <w:pStyle w:val="TAL"/>
              <w:jc w:val="center"/>
              <w:rPr>
                <w:lang w:eastAsia="ja-JP"/>
              </w:rPr>
            </w:pPr>
            <w:r w:rsidRPr="000C321E">
              <w:t>Optional</w:t>
            </w:r>
          </w:p>
        </w:tc>
        <w:tc>
          <w:tcPr>
            <w:tcW w:w="2651" w:type="dxa"/>
          </w:tcPr>
          <w:p w14:paraId="70A37B5B" w14:textId="77777777" w:rsidR="00E16FD1" w:rsidRPr="000C321E" w:rsidRDefault="00E16FD1" w:rsidP="009900EA">
            <w:pPr>
              <w:pStyle w:val="TAL"/>
              <w:jc w:val="center"/>
              <w:rPr>
                <w:lang w:eastAsia="ja-JP"/>
              </w:rPr>
            </w:pPr>
            <w:r w:rsidRPr="000C321E">
              <w:rPr>
                <w:lang w:eastAsia="ja-JP"/>
              </w:rPr>
              <w:t>7.7.84</w:t>
            </w:r>
          </w:p>
        </w:tc>
      </w:tr>
      <w:tr w:rsidR="00E16FD1" w:rsidRPr="000C321E" w14:paraId="066208A5" w14:textId="77777777" w:rsidTr="009900EA">
        <w:trPr>
          <w:jc w:val="center"/>
        </w:trPr>
        <w:tc>
          <w:tcPr>
            <w:tcW w:w="3622" w:type="dxa"/>
          </w:tcPr>
          <w:p w14:paraId="4BC80CA0" w14:textId="77777777" w:rsidR="00E16FD1" w:rsidRPr="000C321E" w:rsidRDefault="00E16FD1" w:rsidP="009900EA">
            <w:pPr>
              <w:pStyle w:val="TAL"/>
              <w:rPr>
                <w:lang w:eastAsia="zh-CN"/>
              </w:rPr>
            </w:pPr>
            <w:r w:rsidRPr="000C321E">
              <w:rPr>
                <w:lang w:eastAsia="zh-CN"/>
              </w:rPr>
              <w:t xml:space="preserve">MBMS IP Multicast Distribution </w:t>
            </w:r>
          </w:p>
        </w:tc>
        <w:tc>
          <w:tcPr>
            <w:tcW w:w="2285" w:type="dxa"/>
          </w:tcPr>
          <w:p w14:paraId="549936EE" w14:textId="77777777" w:rsidR="00E16FD1" w:rsidRPr="000C321E" w:rsidRDefault="00E16FD1" w:rsidP="009900EA">
            <w:pPr>
              <w:pStyle w:val="TAL"/>
              <w:jc w:val="center"/>
            </w:pPr>
            <w:r w:rsidRPr="000C321E">
              <w:t>Optional</w:t>
            </w:r>
          </w:p>
        </w:tc>
        <w:tc>
          <w:tcPr>
            <w:tcW w:w="2651" w:type="dxa"/>
          </w:tcPr>
          <w:p w14:paraId="14DD3C61" w14:textId="77777777" w:rsidR="00E16FD1" w:rsidRPr="000C321E" w:rsidRDefault="00E16FD1" w:rsidP="009900EA">
            <w:pPr>
              <w:pStyle w:val="TAL"/>
              <w:jc w:val="center"/>
              <w:rPr>
                <w:lang w:eastAsia="ja-JP"/>
              </w:rPr>
            </w:pPr>
            <w:r w:rsidRPr="000C321E">
              <w:rPr>
                <w:lang w:eastAsia="ja-JP"/>
              </w:rPr>
              <w:t>7.7.85</w:t>
            </w:r>
          </w:p>
        </w:tc>
      </w:tr>
      <w:tr w:rsidR="00E16FD1" w:rsidRPr="000C321E" w14:paraId="5B9E35BB" w14:textId="77777777" w:rsidTr="009900EA">
        <w:trPr>
          <w:jc w:val="center"/>
        </w:trPr>
        <w:tc>
          <w:tcPr>
            <w:tcW w:w="3622" w:type="dxa"/>
          </w:tcPr>
          <w:p w14:paraId="79F24647" w14:textId="77777777" w:rsidR="00E16FD1" w:rsidRPr="000C321E" w:rsidRDefault="00E16FD1" w:rsidP="009900EA">
            <w:pPr>
              <w:pStyle w:val="TAL"/>
            </w:pPr>
            <w:r w:rsidRPr="000C321E">
              <w:t>Private Extension</w:t>
            </w:r>
          </w:p>
        </w:tc>
        <w:tc>
          <w:tcPr>
            <w:tcW w:w="2285" w:type="dxa"/>
          </w:tcPr>
          <w:p w14:paraId="5E7F15AA" w14:textId="77777777" w:rsidR="00E16FD1" w:rsidRPr="000C321E" w:rsidRDefault="00E16FD1" w:rsidP="009900EA">
            <w:pPr>
              <w:pStyle w:val="TAL"/>
              <w:jc w:val="center"/>
            </w:pPr>
            <w:r w:rsidRPr="000C321E">
              <w:t>Optional</w:t>
            </w:r>
          </w:p>
        </w:tc>
        <w:tc>
          <w:tcPr>
            <w:tcW w:w="2651" w:type="dxa"/>
          </w:tcPr>
          <w:p w14:paraId="4C6F0EF9" w14:textId="77777777" w:rsidR="00E16FD1" w:rsidRPr="000C321E" w:rsidRDefault="00E16FD1" w:rsidP="009900EA">
            <w:pPr>
              <w:pStyle w:val="TAL"/>
              <w:jc w:val="center"/>
            </w:pPr>
            <w:r w:rsidRPr="000C321E">
              <w:t>7.7.46</w:t>
            </w:r>
          </w:p>
        </w:tc>
      </w:tr>
    </w:tbl>
    <w:p w14:paraId="5F802784" w14:textId="77777777" w:rsidR="00E16FD1" w:rsidRPr="000C321E" w:rsidRDefault="00E16FD1" w:rsidP="00E16FD1"/>
    <w:p w14:paraId="5278D1F6" w14:textId="77777777" w:rsidR="00E16FD1" w:rsidRPr="000C321E" w:rsidRDefault="00E16FD1" w:rsidP="00E16FD1">
      <w:pPr>
        <w:pStyle w:val="Heading4"/>
      </w:pPr>
      <w:bookmarkStart w:id="185" w:name="_Toc9597882"/>
      <w:bookmarkStart w:id="186" w:name="_Toc67420350"/>
      <w:r w:rsidRPr="000C321E">
        <w:t>7.5A.2.6</w:t>
      </w:r>
      <w:r w:rsidRPr="000C321E">
        <w:tab/>
        <w:t>MBMS Session Start Response</w:t>
      </w:r>
      <w:bookmarkEnd w:id="185"/>
      <w:bookmarkEnd w:id="186"/>
    </w:p>
    <w:p w14:paraId="001BB080"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414EC1B7" w14:textId="77777777" w:rsidR="00E16FD1" w:rsidRPr="000C321E" w:rsidRDefault="00E16FD1" w:rsidP="00E16FD1">
      <w:r w:rsidRPr="000C321E">
        <w:t>The procedure has not been successful if the Cause differs from "Request accepted". Possible Cause values are:</w:t>
      </w:r>
    </w:p>
    <w:p w14:paraId="056A7190" w14:textId="77777777" w:rsidR="00E16FD1" w:rsidRPr="000C321E" w:rsidRDefault="00E16FD1" w:rsidP="00E16FD1">
      <w:pPr>
        <w:pStyle w:val="B1"/>
      </w:pPr>
      <w:r w:rsidRPr="000C321E">
        <w:t>-</w:t>
      </w:r>
      <w:r w:rsidRPr="000C321E">
        <w:tab/>
        <w:t>"Request Accepted".</w:t>
      </w:r>
    </w:p>
    <w:p w14:paraId="5F934846" w14:textId="77777777" w:rsidR="00E16FD1" w:rsidRPr="000C321E" w:rsidRDefault="00E16FD1" w:rsidP="00E16FD1">
      <w:pPr>
        <w:pStyle w:val="B1"/>
      </w:pPr>
      <w:r w:rsidRPr="000C321E">
        <w:t>-</w:t>
      </w:r>
      <w:r w:rsidRPr="000C321E">
        <w:tab/>
        <w:t>"Context not found"</w:t>
      </w:r>
    </w:p>
    <w:p w14:paraId="304890A7" w14:textId="77777777" w:rsidR="00E16FD1" w:rsidRPr="000C321E" w:rsidRDefault="00E16FD1" w:rsidP="00E16FD1">
      <w:pPr>
        <w:pStyle w:val="B1"/>
      </w:pPr>
      <w:r w:rsidRPr="000C321E">
        <w:t>-</w:t>
      </w:r>
      <w:r w:rsidRPr="000C321E">
        <w:tab/>
        <w:t>"No resources available".</w:t>
      </w:r>
    </w:p>
    <w:p w14:paraId="6AE22DBB" w14:textId="77777777" w:rsidR="00E16FD1" w:rsidRPr="000C321E" w:rsidRDefault="00E16FD1" w:rsidP="00E16FD1">
      <w:pPr>
        <w:pStyle w:val="B1"/>
      </w:pPr>
      <w:r w:rsidRPr="000C321E">
        <w:t>-</w:t>
      </w:r>
      <w:r w:rsidRPr="000C321E">
        <w:tab/>
        <w:t>"No memory is available".</w:t>
      </w:r>
    </w:p>
    <w:p w14:paraId="020161B0" w14:textId="77777777" w:rsidR="00E16FD1" w:rsidRPr="000C321E" w:rsidRDefault="00E16FD1" w:rsidP="00E16FD1">
      <w:pPr>
        <w:pStyle w:val="B1"/>
      </w:pPr>
      <w:r w:rsidRPr="000C321E">
        <w:t>-</w:t>
      </w:r>
      <w:r w:rsidRPr="000C321E">
        <w:tab/>
        <w:t>"System failure".</w:t>
      </w:r>
    </w:p>
    <w:p w14:paraId="0A0D4F11" w14:textId="77777777" w:rsidR="00E16FD1" w:rsidRPr="000C321E" w:rsidRDefault="00E16FD1" w:rsidP="00E16FD1">
      <w:pPr>
        <w:pStyle w:val="B1"/>
      </w:pPr>
      <w:r w:rsidRPr="000C321E">
        <w:t>-</w:t>
      </w:r>
      <w:r w:rsidRPr="000C321E">
        <w:tab/>
        <w:t>"Mandatory IE incorrect".</w:t>
      </w:r>
    </w:p>
    <w:p w14:paraId="3B9F0683" w14:textId="77777777" w:rsidR="00E16FD1" w:rsidRPr="000C321E" w:rsidRDefault="00E16FD1" w:rsidP="00E16FD1">
      <w:pPr>
        <w:pStyle w:val="B1"/>
      </w:pPr>
      <w:r w:rsidRPr="000C321E">
        <w:t>-</w:t>
      </w:r>
      <w:r w:rsidRPr="000C321E">
        <w:tab/>
        <w:t>"Mandatory IE missing".</w:t>
      </w:r>
    </w:p>
    <w:p w14:paraId="5EC9970F" w14:textId="77777777" w:rsidR="00E16FD1" w:rsidRPr="000C321E" w:rsidRDefault="00E16FD1" w:rsidP="00E16FD1">
      <w:pPr>
        <w:pStyle w:val="B1"/>
      </w:pPr>
      <w:r w:rsidRPr="000C321E">
        <w:t>-</w:t>
      </w:r>
      <w:r w:rsidRPr="000C321E">
        <w:tab/>
        <w:t>"Optional IE incorrect".</w:t>
      </w:r>
    </w:p>
    <w:p w14:paraId="76B5164D" w14:textId="77777777" w:rsidR="00E16FD1" w:rsidRPr="000C321E" w:rsidRDefault="00E16FD1" w:rsidP="00E16FD1">
      <w:pPr>
        <w:pStyle w:val="B1"/>
      </w:pPr>
      <w:r w:rsidRPr="000C321E">
        <w:t>-</w:t>
      </w:r>
      <w:r w:rsidRPr="000C321E">
        <w:tab/>
        <w:t>"Invalid message format".</w:t>
      </w:r>
    </w:p>
    <w:p w14:paraId="1C2591D8" w14:textId="77777777" w:rsidR="00E16FD1" w:rsidRPr="000C321E" w:rsidRDefault="00E16FD1" w:rsidP="00E16FD1">
      <w:pPr>
        <w:pStyle w:val="B1"/>
      </w:pPr>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p w14:paraId="6858C756"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30E40D1A" w14:textId="77777777" w:rsidR="00E16FD1" w:rsidRPr="000C321E" w:rsidRDefault="00E16FD1" w:rsidP="00E16FD1">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p w14:paraId="37D776A3" w14:textId="77777777" w:rsidR="00E16FD1" w:rsidRPr="000C321E" w:rsidRDefault="00E16FD1" w:rsidP="00E16FD1">
      <w:r w:rsidRPr="000C321E">
        <w:t>Only the Cause information element shall be included in the response if the Cause contains another value than "Request accepted".</w:t>
      </w:r>
    </w:p>
    <w:p w14:paraId="5FEF1D09"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7339C998"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0AF7B892"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5C705F53"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5E05EC63"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244A67C2" w14:textId="77777777" w:rsidR="00E16FD1" w:rsidRPr="000C321E" w:rsidRDefault="00E16FD1" w:rsidP="00E16FD1">
      <w:r w:rsidRPr="000C321E">
        <w:t>The SGSN shall include an SGSN Address for Control Plane, which may differ from that provided by the underlying network service (e.g. IP).</w:t>
      </w:r>
    </w:p>
    <w:p w14:paraId="557B567E"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77B1F184"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08B5BAE" w14:textId="77777777" w:rsidR="00E16FD1" w:rsidRPr="000C321E" w:rsidRDefault="00E16FD1" w:rsidP="00E16FD1">
      <w:r w:rsidRPr="000C321E">
        <w:t>The GGSN shall store the SGSN Address and use it when sending control plane messages on this GTP tunnel for the MBMS Bearer context.</w:t>
      </w:r>
    </w:p>
    <w:p w14:paraId="7D48C619" w14:textId="77777777" w:rsidR="00E16FD1" w:rsidRPr="000C321E" w:rsidRDefault="00E16FD1" w:rsidP="00E16FD1">
      <w:r w:rsidRPr="000C321E">
        <w:t xml:space="preserve">The MBMS Distribution Acknowledgement field is used by the SGSN to </w:t>
      </w:r>
      <w:smartTag w:uri="urn:schemas-microsoft-com:office:smarttags" w:element="State">
        <w:smartTag w:uri="urn:schemas-microsoft-com:office:smarttags" w:element="place">
          <w:r w:rsidRPr="000C321E">
            <w:t>ind</w:t>
          </w:r>
        </w:smartTag>
      </w:smartTag>
      <w:r w:rsidRPr="000C321E">
        <w:t>icate to the GGSN if  a) all RNCs have accepted IP multicast distribution, b)  no RNCs have accepted IP multicast distribution, or c) some RNCs have accepted IP multicast distribution.</w:t>
      </w:r>
    </w:p>
    <w:p w14:paraId="6BE4AD82" w14:textId="77777777" w:rsidR="00E16FD1" w:rsidRPr="000C321E" w:rsidRDefault="00E16FD1" w:rsidP="00E16FD1">
      <w:r w:rsidRPr="000C321E">
        <w:t>The optional Private Extension contains vendor or operator specific information.</w:t>
      </w:r>
    </w:p>
    <w:p w14:paraId="3EE14658" w14:textId="77777777" w:rsidR="00E16FD1" w:rsidRPr="000C321E" w:rsidRDefault="00E16FD1" w:rsidP="00E16FD1"/>
    <w:p w14:paraId="63546A05"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439BCD" w14:textId="77777777" w:rsidTr="009900EA">
        <w:trPr>
          <w:jc w:val="center"/>
        </w:trPr>
        <w:tc>
          <w:tcPr>
            <w:tcW w:w="3698" w:type="dxa"/>
          </w:tcPr>
          <w:p w14:paraId="387429AB" w14:textId="77777777" w:rsidR="00E16FD1" w:rsidRPr="000C321E" w:rsidRDefault="00E16FD1" w:rsidP="009900EA">
            <w:pPr>
              <w:pStyle w:val="TAH"/>
            </w:pPr>
            <w:r w:rsidRPr="000C321E">
              <w:t>Information element</w:t>
            </w:r>
          </w:p>
        </w:tc>
        <w:tc>
          <w:tcPr>
            <w:tcW w:w="2389" w:type="dxa"/>
          </w:tcPr>
          <w:p w14:paraId="5B6F5585" w14:textId="77777777" w:rsidR="00E16FD1" w:rsidRPr="000C321E" w:rsidRDefault="00E16FD1" w:rsidP="009900EA">
            <w:pPr>
              <w:pStyle w:val="TAH"/>
            </w:pPr>
            <w:r w:rsidRPr="000C321E">
              <w:t>Presence requirement</w:t>
            </w:r>
          </w:p>
        </w:tc>
        <w:tc>
          <w:tcPr>
            <w:tcW w:w="1870" w:type="dxa"/>
          </w:tcPr>
          <w:p w14:paraId="5930A555" w14:textId="77777777" w:rsidR="00E16FD1" w:rsidRPr="000C321E" w:rsidRDefault="00E16FD1" w:rsidP="009900EA">
            <w:pPr>
              <w:pStyle w:val="TAH"/>
            </w:pPr>
            <w:r w:rsidRPr="000C321E">
              <w:t>Reference</w:t>
            </w:r>
          </w:p>
        </w:tc>
      </w:tr>
      <w:tr w:rsidR="00E16FD1" w:rsidRPr="000C321E" w14:paraId="60729ACE" w14:textId="77777777" w:rsidTr="009900EA">
        <w:trPr>
          <w:jc w:val="center"/>
        </w:trPr>
        <w:tc>
          <w:tcPr>
            <w:tcW w:w="3698" w:type="dxa"/>
          </w:tcPr>
          <w:p w14:paraId="4EBCCCDB" w14:textId="77777777" w:rsidR="00E16FD1" w:rsidRPr="000C321E" w:rsidRDefault="00E16FD1" w:rsidP="009900EA">
            <w:pPr>
              <w:pStyle w:val="TAL"/>
            </w:pPr>
            <w:r w:rsidRPr="000C321E">
              <w:t>Cause</w:t>
            </w:r>
          </w:p>
        </w:tc>
        <w:tc>
          <w:tcPr>
            <w:tcW w:w="2389" w:type="dxa"/>
          </w:tcPr>
          <w:p w14:paraId="3C0BCF0A" w14:textId="77777777" w:rsidR="00E16FD1" w:rsidRPr="000C321E" w:rsidRDefault="00E16FD1" w:rsidP="009900EA">
            <w:pPr>
              <w:pStyle w:val="TAL"/>
              <w:jc w:val="center"/>
            </w:pPr>
            <w:r w:rsidRPr="000C321E">
              <w:t>Mandatory</w:t>
            </w:r>
          </w:p>
        </w:tc>
        <w:tc>
          <w:tcPr>
            <w:tcW w:w="1870" w:type="dxa"/>
          </w:tcPr>
          <w:p w14:paraId="2C129889" w14:textId="77777777" w:rsidR="00E16FD1" w:rsidRPr="000C321E" w:rsidRDefault="00E16FD1" w:rsidP="009900EA">
            <w:pPr>
              <w:pStyle w:val="TAL"/>
              <w:jc w:val="center"/>
            </w:pPr>
            <w:r w:rsidRPr="000C321E">
              <w:t>7.7.1</w:t>
            </w:r>
          </w:p>
        </w:tc>
      </w:tr>
      <w:tr w:rsidR="00E16FD1" w:rsidRPr="000C321E" w14:paraId="053EF0F7" w14:textId="77777777" w:rsidTr="009900EA">
        <w:trPr>
          <w:jc w:val="center"/>
        </w:trPr>
        <w:tc>
          <w:tcPr>
            <w:tcW w:w="3698" w:type="dxa"/>
          </w:tcPr>
          <w:p w14:paraId="27A9C547" w14:textId="77777777" w:rsidR="00E16FD1" w:rsidRPr="000C321E" w:rsidRDefault="00E16FD1" w:rsidP="009900EA">
            <w:pPr>
              <w:pStyle w:val="TAL"/>
            </w:pPr>
            <w:r w:rsidRPr="000C321E">
              <w:t>Recovery</w:t>
            </w:r>
          </w:p>
        </w:tc>
        <w:tc>
          <w:tcPr>
            <w:tcW w:w="2389" w:type="dxa"/>
          </w:tcPr>
          <w:p w14:paraId="3701F29C" w14:textId="77777777" w:rsidR="00E16FD1" w:rsidRPr="000C321E" w:rsidRDefault="00E16FD1" w:rsidP="009900EA">
            <w:pPr>
              <w:pStyle w:val="TAL"/>
              <w:jc w:val="center"/>
            </w:pPr>
            <w:r w:rsidRPr="000C321E">
              <w:t>Optional</w:t>
            </w:r>
          </w:p>
        </w:tc>
        <w:tc>
          <w:tcPr>
            <w:tcW w:w="1870" w:type="dxa"/>
          </w:tcPr>
          <w:p w14:paraId="60C51EE4" w14:textId="77777777" w:rsidR="00E16FD1" w:rsidRPr="000C321E" w:rsidRDefault="00E16FD1" w:rsidP="009900EA">
            <w:pPr>
              <w:pStyle w:val="TAL"/>
              <w:jc w:val="center"/>
            </w:pPr>
            <w:r w:rsidRPr="000C321E">
              <w:t>7.7.11</w:t>
            </w:r>
          </w:p>
        </w:tc>
      </w:tr>
      <w:tr w:rsidR="00E16FD1" w:rsidRPr="000C321E" w14:paraId="18C35C4E" w14:textId="77777777" w:rsidTr="009900EA">
        <w:trPr>
          <w:jc w:val="center"/>
        </w:trPr>
        <w:tc>
          <w:tcPr>
            <w:tcW w:w="3698" w:type="dxa"/>
          </w:tcPr>
          <w:p w14:paraId="5AAEE8EE" w14:textId="77777777" w:rsidR="00E16FD1" w:rsidRPr="000C321E" w:rsidRDefault="00E16FD1" w:rsidP="009900EA">
            <w:pPr>
              <w:pStyle w:val="TAL"/>
            </w:pPr>
            <w:r w:rsidRPr="000C321E">
              <w:t>Tunnel Endpoint Identifier Data I</w:t>
            </w:r>
          </w:p>
        </w:tc>
        <w:tc>
          <w:tcPr>
            <w:tcW w:w="2389" w:type="dxa"/>
          </w:tcPr>
          <w:p w14:paraId="032ACAF5" w14:textId="77777777" w:rsidR="00E16FD1" w:rsidRPr="000C321E" w:rsidRDefault="00E16FD1" w:rsidP="009900EA">
            <w:pPr>
              <w:pStyle w:val="TAL"/>
              <w:jc w:val="center"/>
            </w:pPr>
            <w:r w:rsidRPr="000C321E">
              <w:t>Conditional</w:t>
            </w:r>
          </w:p>
        </w:tc>
        <w:tc>
          <w:tcPr>
            <w:tcW w:w="1870" w:type="dxa"/>
          </w:tcPr>
          <w:p w14:paraId="1BB8B9FA" w14:textId="77777777" w:rsidR="00E16FD1" w:rsidRPr="000C321E" w:rsidRDefault="00E16FD1" w:rsidP="009900EA">
            <w:pPr>
              <w:pStyle w:val="TAL"/>
              <w:jc w:val="center"/>
            </w:pPr>
            <w:r w:rsidRPr="000C321E">
              <w:t>7.7.13</w:t>
            </w:r>
          </w:p>
        </w:tc>
      </w:tr>
      <w:tr w:rsidR="00E16FD1" w:rsidRPr="000C321E" w14:paraId="0E0F373D" w14:textId="77777777" w:rsidTr="009900EA">
        <w:trPr>
          <w:jc w:val="center"/>
        </w:trPr>
        <w:tc>
          <w:tcPr>
            <w:tcW w:w="3698" w:type="dxa"/>
          </w:tcPr>
          <w:p w14:paraId="19B8D476"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62BB6837" w14:textId="77777777" w:rsidR="00E16FD1" w:rsidRPr="000C321E" w:rsidRDefault="00E16FD1" w:rsidP="009900EA">
            <w:pPr>
              <w:pStyle w:val="TAL"/>
              <w:jc w:val="center"/>
            </w:pPr>
            <w:r w:rsidRPr="000C321E">
              <w:t>Conditional</w:t>
            </w:r>
          </w:p>
        </w:tc>
        <w:tc>
          <w:tcPr>
            <w:tcW w:w="1870" w:type="dxa"/>
          </w:tcPr>
          <w:p w14:paraId="4A99EC68" w14:textId="77777777" w:rsidR="00E16FD1" w:rsidRPr="000C321E" w:rsidRDefault="00E16FD1" w:rsidP="009900EA">
            <w:pPr>
              <w:pStyle w:val="TAL"/>
              <w:jc w:val="center"/>
            </w:pPr>
            <w:r w:rsidRPr="000C321E">
              <w:t>7.7.14</w:t>
            </w:r>
          </w:p>
        </w:tc>
      </w:tr>
      <w:tr w:rsidR="00E16FD1" w:rsidRPr="000C321E" w14:paraId="64064AC6" w14:textId="77777777" w:rsidTr="009900EA">
        <w:trPr>
          <w:jc w:val="center"/>
        </w:trPr>
        <w:tc>
          <w:tcPr>
            <w:tcW w:w="3698" w:type="dxa"/>
          </w:tcPr>
          <w:p w14:paraId="78C6D063" w14:textId="77777777" w:rsidR="00E16FD1" w:rsidRPr="000C321E" w:rsidRDefault="00E16FD1" w:rsidP="009900EA">
            <w:pPr>
              <w:pStyle w:val="TAL"/>
            </w:pPr>
            <w:r w:rsidRPr="000C321E">
              <w:t>SGSN Address for Control Plane</w:t>
            </w:r>
          </w:p>
        </w:tc>
        <w:tc>
          <w:tcPr>
            <w:tcW w:w="2389" w:type="dxa"/>
          </w:tcPr>
          <w:p w14:paraId="7E354CC3" w14:textId="77777777" w:rsidR="00E16FD1" w:rsidRPr="000C321E" w:rsidRDefault="00E16FD1" w:rsidP="009900EA">
            <w:pPr>
              <w:pStyle w:val="TAL"/>
              <w:jc w:val="center"/>
            </w:pPr>
            <w:r w:rsidRPr="000C321E">
              <w:t>Conditional</w:t>
            </w:r>
          </w:p>
        </w:tc>
        <w:tc>
          <w:tcPr>
            <w:tcW w:w="1870" w:type="dxa"/>
          </w:tcPr>
          <w:p w14:paraId="5DCEDD22" w14:textId="77777777" w:rsidR="00E16FD1" w:rsidRPr="000C321E" w:rsidRDefault="00E16FD1" w:rsidP="009900EA">
            <w:pPr>
              <w:pStyle w:val="TAL"/>
              <w:jc w:val="center"/>
            </w:pPr>
            <w:r w:rsidRPr="000C321E">
              <w:t>GSN Address 7.7.32</w:t>
            </w:r>
          </w:p>
        </w:tc>
      </w:tr>
      <w:tr w:rsidR="00E16FD1" w:rsidRPr="000C321E" w14:paraId="448A5574" w14:textId="77777777" w:rsidTr="009900EA">
        <w:trPr>
          <w:jc w:val="center"/>
        </w:trPr>
        <w:tc>
          <w:tcPr>
            <w:tcW w:w="3698" w:type="dxa"/>
          </w:tcPr>
          <w:p w14:paraId="606F7D92" w14:textId="77777777" w:rsidR="00E16FD1" w:rsidRPr="000C321E" w:rsidRDefault="00E16FD1" w:rsidP="009900EA">
            <w:pPr>
              <w:pStyle w:val="TAL"/>
            </w:pPr>
            <w:r w:rsidRPr="000C321E">
              <w:t>SGSN Address for user traffic</w:t>
            </w:r>
          </w:p>
        </w:tc>
        <w:tc>
          <w:tcPr>
            <w:tcW w:w="2389" w:type="dxa"/>
          </w:tcPr>
          <w:p w14:paraId="30313C9B" w14:textId="77777777" w:rsidR="00E16FD1" w:rsidRPr="000C321E" w:rsidRDefault="00E16FD1" w:rsidP="009900EA">
            <w:pPr>
              <w:pStyle w:val="TAL"/>
              <w:jc w:val="center"/>
            </w:pPr>
            <w:r w:rsidRPr="000C321E">
              <w:t>Conditional</w:t>
            </w:r>
          </w:p>
        </w:tc>
        <w:tc>
          <w:tcPr>
            <w:tcW w:w="1870" w:type="dxa"/>
          </w:tcPr>
          <w:p w14:paraId="6BEED5BB" w14:textId="77777777" w:rsidR="00E16FD1" w:rsidRPr="000C321E" w:rsidRDefault="00E16FD1" w:rsidP="009900EA">
            <w:pPr>
              <w:pStyle w:val="TAL"/>
              <w:jc w:val="center"/>
            </w:pPr>
            <w:r w:rsidRPr="000C321E">
              <w:t>GSN Address 7.7.32</w:t>
            </w:r>
          </w:p>
        </w:tc>
      </w:tr>
      <w:tr w:rsidR="00E16FD1" w:rsidRPr="000C321E" w14:paraId="69B75C64" w14:textId="77777777" w:rsidTr="009900EA">
        <w:trPr>
          <w:jc w:val="center"/>
        </w:trPr>
        <w:tc>
          <w:tcPr>
            <w:tcW w:w="3698" w:type="dxa"/>
          </w:tcPr>
          <w:p w14:paraId="09FD19FC" w14:textId="77777777" w:rsidR="00E16FD1" w:rsidRPr="000C321E" w:rsidRDefault="00E16FD1" w:rsidP="009900EA">
            <w:pPr>
              <w:pStyle w:val="TAL"/>
            </w:pPr>
            <w:r w:rsidRPr="000C321E">
              <w:t>Alternative SGSN Address for user traffic</w:t>
            </w:r>
          </w:p>
        </w:tc>
        <w:tc>
          <w:tcPr>
            <w:tcW w:w="2389" w:type="dxa"/>
          </w:tcPr>
          <w:p w14:paraId="4DDAA007" w14:textId="77777777" w:rsidR="00E16FD1" w:rsidRPr="000C321E" w:rsidRDefault="00E16FD1" w:rsidP="009900EA">
            <w:pPr>
              <w:pStyle w:val="TAL"/>
              <w:jc w:val="center"/>
            </w:pPr>
            <w:r w:rsidRPr="000C321E">
              <w:t>Optional</w:t>
            </w:r>
          </w:p>
        </w:tc>
        <w:tc>
          <w:tcPr>
            <w:tcW w:w="1870" w:type="dxa"/>
          </w:tcPr>
          <w:p w14:paraId="573A1152" w14:textId="77777777" w:rsidR="00E16FD1" w:rsidRPr="000C321E" w:rsidRDefault="00E16FD1" w:rsidP="009900EA">
            <w:pPr>
              <w:pStyle w:val="TAL"/>
              <w:jc w:val="center"/>
            </w:pPr>
            <w:r w:rsidRPr="000C321E">
              <w:t>GSN Address 7.7.32</w:t>
            </w:r>
          </w:p>
        </w:tc>
      </w:tr>
      <w:tr w:rsidR="00E16FD1" w:rsidRPr="000C321E" w14:paraId="3DB1FE12" w14:textId="77777777" w:rsidTr="009900EA">
        <w:trPr>
          <w:jc w:val="center"/>
        </w:trPr>
        <w:tc>
          <w:tcPr>
            <w:tcW w:w="3698" w:type="dxa"/>
          </w:tcPr>
          <w:p w14:paraId="3A604DDB" w14:textId="77777777" w:rsidR="00E16FD1" w:rsidRPr="000C321E" w:rsidRDefault="00E16FD1" w:rsidP="009900EA">
            <w:pPr>
              <w:pStyle w:val="TAL"/>
            </w:pPr>
            <w:r w:rsidRPr="000C321E">
              <w:t>MBMS Distribution Acknowledgement</w:t>
            </w:r>
          </w:p>
        </w:tc>
        <w:tc>
          <w:tcPr>
            <w:tcW w:w="2389" w:type="dxa"/>
          </w:tcPr>
          <w:p w14:paraId="1B97A91F" w14:textId="77777777" w:rsidR="00E16FD1" w:rsidRPr="000C321E" w:rsidRDefault="00E16FD1" w:rsidP="009900EA">
            <w:pPr>
              <w:pStyle w:val="TAL"/>
              <w:jc w:val="center"/>
            </w:pPr>
            <w:r w:rsidRPr="000C321E">
              <w:t>Optional</w:t>
            </w:r>
          </w:p>
        </w:tc>
        <w:tc>
          <w:tcPr>
            <w:tcW w:w="1870" w:type="dxa"/>
          </w:tcPr>
          <w:p w14:paraId="243FC695" w14:textId="77777777" w:rsidR="00E16FD1" w:rsidRPr="000C321E" w:rsidRDefault="00E16FD1" w:rsidP="009900EA">
            <w:pPr>
              <w:pStyle w:val="TAL"/>
              <w:jc w:val="center"/>
            </w:pPr>
            <w:r w:rsidRPr="000C321E">
              <w:t>7.7.86</w:t>
            </w:r>
          </w:p>
        </w:tc>
      </w:tr>
      <w:tr w:rsidR="00E16FD1" w:rsidRPr="000C321E" w14:paraId="0E53FFAF" w14:textId="77777777" w:rsidTr="009900EA">
        <w:trPr>
          <w:jc w:val="center"/>
        </w:trPr>
        <w:tc>
          <w:tcPr>
            <w:tcW w:w="3698" w:type="dxa"/>
          </w:tcPr>
          <w:p w14:paraId="706CDE5D" w14:textId="77777777" w:rsidR="00E16FD1" w:rsidRPr="000C321E" w:rsidRDefault="00E16FD1" w:rsidP="009900EA">
            <w:pPr>
              <w:pStyle w:val="TAL"/>
            </w:pPr>
            <w:r w:rsidRPr="000C321E">
              <w:t>Private Extension</w:t>
            </w:r>
          </w:p>
        </w:tc>
        <w:tc>
          <w:tcPr>
            <w:tcW w:w="2389" w:type="dxa"/>
          </w:tcPr>
          <w:p w14:paraId="1B9B9038" w14:textId="77777777" w:rsidR="00E16FD1" w:rsidRPr="000C321E" w:rsidRDefault="00E16FD1" w:rsidP="009900EA">
            <w:pPr>
              <w:pStyle w:val="TAL"/>
              <w:jc w:val="center"/>
            </w:pPr>
            <w:r w:rsidRPr="000C321E">
              <w:t>Optional</w:t>
            </w:r>
          </w:p>
        </w:tc>
        <w:tc>
          <w:tcPr>
            <w:tcW w:w="1870" w:type="dxa"/>
          </w:tcPr>
          <w:p w14:paraId="39F886B1" w14:textId="77777777" w:rsidR="00E16FD1" w:rsidRPr="000C321E" w:rsidRDefault="00E16FD1" w:rsidP="009900EA">
            <w:pPr>
              <w:pStyle w:val="TAL"/>
              <w:jc w:val="center"/>
            </w:pPr>
            <w:r w:rsidRPr="000C321E">
              <w:t>7.7.46</w:t>
            </w:r>
          </w:p>
        </w:tc>
      </w:tr>
    </w:tbl>
    <w:p w14:paraId="478485B6" w14:textId="77777777" w:rsidR="00E16FD1" w:rsidRPr="000C321E" w:rsidRDefault="00E16FD1" w:rsidP="00E16FD1"/>
    <w:p w14:paraId="420A663E" w14:textId="77777777" w:rsidR="00E16FD1" w:rsidRPr="000C321E" w:rsidRDefault="00E16FD1" w:rsidP="00E16FD1">
      <w:pPr>
        <w:pStyle w:val="Heading4"/>
      </w:pPr>
      <w:bookmarkStart w:id="187" w:name="_Toc9597883"/>
      <w:bookmarkStart w:id="188" w:name="_Toc67420351"/>
      <w:r w:rsidRPr="000C321E">
        <w:t>7.5A.2.7</w:t>
      </w:r>
      <w:r w:rsidRPr="000C321E">
        <w:tab/>
        <w:t>MBMS Session Stop Request</w:t>
      </w:r>
      <w:bookmarkEnd w:id="187"/>
      <w:bookmarkEnd w:id="188"/>
    </w:p>
    <w:p w14:paraId="24012B2C"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5BE1F7DF"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EF0B65"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1B94CBF4" w14:textId="77777777" w:rsidR="00E16FD1" w:rsidRPr="000C321E" w:rsidRDefault="00E16FD1" w:rsidP="00E16FD1">
      <w:r w:rsidRPr="000C321E">
        <w:t>The optional Private Extension contains vendor or operator specific information.</w:t>
      </w:r>
    </w:p>
    <w:p w14:paraId="36611433"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7C8BC52" w14:textId="77777777" w:rsidTr="009900EA">
        <w:trPr>
          <w:jc w:val="center"/>
        </w:trPr>
        <w:tc>
          <w:tcPr>
            <w:tcW w:w="3622" w:type="dxa"/>
          </w:tcPr>
          <w:p w14:paraId="4550CA15" w14:textId="77777777" w:rsidR="00E16FD1" w:rsidRPr="000C321E" w:rsidRDefault="00E16FD1" w:rsidP="009900EA">
            <w:pPr>
              <w:pStyle w:val="TAH"/>
            </w:pPr>
            <w:r w:rsidRPr="000C321E">
              <w:t>Information element</w:t>
            </w:r>
          </w:p>
        </w:tc>
        <w:tc>
          <w:tcPr>
            <w:tcW w:w="2285" w:type="dxa"/>
          </w:tcPr>
          <w:p w14:paraId="47657480" w14:textId="77777777" w:rsidR="00E16FD1" w:rsidRPr="000C321E" w:rsidRDefault="00E16FD1" w:rsidP="009900EA">
            <w:pPr>
              <w:pStyle w:val="TAH"/>
            </w:pPr>
            <w:r w:rsidRPr="000C321E">
              <w:t>Presence requirement</w:t>
            </w:r>
          </w:p>
        </w:tc>
        <w:tc>
          <w:tcPr>
            <w:tcW w:w="2651" w:type="dxa"/>
          </w:tcPr>
          <w:p w14:paraId="1A33296B" w14:textId="77777777" w:rsidR="00E16FD1" w:rsidRPr="000C321E" w:rsidRDefault="00E16FD1" w:rsidP="009900EA">
            <w:pPr>
              <w:pStyle w:val="TAH"/>
            </w:pPr>
            <w:r w:rsidRPr="000C321E">
              <w:t>Reference</w:t>
            </w:r>
          </w:p>
        </w:tc>
      </w:tr>
      <w:tr w:rsidR="00E16FD1" w:rsidRPr="000C321E" w14:paraId="65D9B432" w14:textId="77777777" w:rsidTr="009900EA">
        <w:trPr>
          <w:jc w:val="center"/>
        </w:trPr>
        <w:tc>
          <w:tcPr>
            <w:tcW w:w="3622" w:type="dxa"/>
          </w:tcPr>
          <w:p w14:paraId="2AED7673" w14:textId="77777777" w:rsidR="00E16FD1" w:rsidRPr="000C321E" w:rsidRDefault="00E16FD1" w:rsidP="009900EA">
            <w:pPr>
              <w:pStyle w:val="TAL"/>
            </w:pPr>
            <w:r w:rsidRPr="000C321E">
              <w:t>End User Address</w:t>
            </w:r>
          </w:p>
        </w:tc>
        <w:tc>
          <w:tcPr>
            <w:tcW w:w="2285" w:type="dxa"/>
          </w:tcPr>
          <w:p w14:paraId="72E5D964" w14:textId="77777777" w:rsidR="00E16FD1" w:rsidRPr="000C321E" w:rsidRDefault="00E16FD1" w:rsidP="009900EA">
            <w:pPr>
              <w:pStyle w:val="TAL"/>
              <w:jc w:val="center"/>
            </w:pPr>
            <w:r w:rsidRPr="000C321E">
              <w:t>Mandatory</w:t>
            </w:r>
          </w:p>
        </w:tc>
        <w:tc>
          <w:tcPr>
            <w:tcW w:w="2651" w:type="dxa"/>
          </w:tcPr>
          <w:p w14:paraId="76D1B355" w14:textId="77777777" w:rsidR="00E16FD1" w:rsidRPr="000C321E" w:rsidRDefault="00E16FD1" w:rsidP="009900EA">
            <w:pPr>
              <w:pStyle w:val="TAL"/>
              <w:jc w:val="center"/>
            </w:pPr>
            <w:r w:rsidRPr="000C321E">
              <w:t>7.7.27</w:t>
            </w:r>
          </w:p>
        </w:tc>
      </w:tr>
      <w:tr w:rsidR="00E16FD1" w:rsidRPr="000C321E" w14:paraId="70418CA2" w14:textId="77777777" w:rsidTr="009900EA">
        <w:trPr>
          <w:jc w:val="center"/>
        </w:trPr>
        <w:tc>
          <w:tcPr>
            <w:tcW w:w="3622" w:type="dxa"/>
          </w:tcPr>
          <w:p w14:paraId="6BE2C6CA" w14:textId="77777777" w:rsidR="00E16FD1" w:rsidRPr="000C321E" w:rsidRDefault="00E16FD1" w:rsidP="009900EA">
            <w:pPr>
              <w:pStyle w:val="TAL"/>
            </w:pPr>
            <w:r w:rsidRPr="000C321E">
              <w:t>Access Point Name</w:t>
            </w:r>
          </w:p>
        </w:tc>
        <w:tc>
          <w:tcPr>
            <w:tcW w:w="2285" w:type="dxa"/>
          </w:tcPr>
          <w:p w14:paraId="75F13169" w14:textId="77777777" w:rsidR="00E16FD1" w:rsidRPr="000C321E" w:rsidRDefault="00E16FD1" w:rsidP="009900EA">
            <w:pPr>
              <w:pStyle w:val="TAL"/>
              <w:jc w:val="center"/>
            </w:pPr>
            <w:r w:rsidRPr="000C321E">
              <w:t>Mandatory</w:t>
            </w:r>
          </w:p>
        </w:tc>
        <w:tc>
          <w:tcPr>
            <w:tcW w:w="2651" w:type="dxa"/>
          </w:tcPr>
          <w:p w14:paraId="41017711" w14:textId="77777777" w:rsidR="00E16FD1" w:rsidRPr="000C321E" w:rsidRDefault="00E16FD1" w:rsidP="009900EA">
            <w:pPr>
              <w:pStyle w:val="TAL"/>
              <w:jc w:val="center"/>
            </w:pPr>
            <w:r w:rsidRPr="000C321E">
              <w:t>7.7.30</w:t>
            </w:r>
          </w:p>
        </w:tc>
      </w:tr>
      <w:tr w:rsidR="00E16FD1" w:rsidRPr="000C321E" w14:paraId="01D95E88" w14:textId="77777777" w:rsidTr="009900EA">
        <w:trPr>
          <w:jc w:val="center"/>
        </w:trPr>
        <w:tc>
          <w:tcPr>
            <w:tcW w:w="3622" w:type="dxa"/>
          </w:tcPr>
          <w:p w14:paraId="1DBD0B4E" w14:textId="77777777" w:rsidR="00E16FD1" w:rsidRPr="000C321E" w:rsidRDefault="00E16FD1" w:rsidP="009900EA">
            <w:pPr>
              <w:pStyle w:val="TAL"/>
            </w:pPr>
            <w:r w:rsidRPr="000C321E">
              <w:rPr>
                <w:lang w:eastAsia="zh-CN"/>
              </w:rPr>
              <w:t>MBMS Flow Identifier</w:t>
            </w:r>
          </w:p>
        </w:tc>
        <w:tc>
          <w:tcPr>
            <w:tcW w:w="2285" w:type="dxa"/>
          </w:tcPr>
          <w:p w14:paraId="78676AE7" w14:textId="77777777" w:rsidR="00E16FD1" w:rsidRPr="000C321E" w:rsidRDefault="00E16FD1" w:rsidP="009900EA">
            <w:pPr>
              <w:pStyle w:val="TAL"/>
              <w:jc w:val="center"/>
            </w:pPr>
            <w:r w:rsidRPr="000C321E">
              <w:t>Optional</w:t>
            </w:r>
          </w:p>
        </w:tc>
        <w:tc>
          <w:tcPr>
            <w:tcW w:w="2651" w:type="dxa"/>
          </w:tcPr>
          <w:p w14:paraId="327D0945" w14:textId="77777777" w:rsidR="00E16FD1" w:rsidRPr="000C321E" w:rsidRDefault="00E16FD1" w:rsidP="009900EA">
            <w:pPr>
              <w:pStyle w:val="TAL"/>
              <w:jc w:val="center"/>
            </w:pPr>
            <w:r w:rsidRPr="000C321E">
              <w:rPr>
                <w:lang w:eastAsia="ja-JP"/>
              </w:rPr>
              <w:t>7.7.84</w:t>
            </w:r>
          </w:p>
        </w:tc>
      </w:tr>
      <w:tr w:rsidR="00E16FD1" w:rsidRPr="000C321E" w14:paraId="01B98A57" w14:textId="77777777" w:rsidTr="009900EA">
        <w:trPr>
          <w:jc w:val="center"/>
        </w:trPr>
        <w:tc>
          <w:tcPr>
            <w:tcW w:w="3622" w:type="dxa"/>
          </w:tcPr>
          <w:p w14:paraId="0B0C3F4E" w14:textId="77777777" w:rsidR="00E16FD1" w:rsidRPr="000C321E" w:rsidRDefault="00E16FD1" w:rsidP="009900EA">
            <w:pPr>
              <w:pStyle w:val="TAL"/>
            </w:pPr>
            <w:r w:rsidRPr="000C321E">
              <w:t>Private Extension</w:t>
            </w:r>
          </w:p>
        </w:tc>
        <w:tc>
          <w:tcPr>
            <w:tcW w:w="2285" w:type="dxa"/>
          </w:tcPr>
          <w:p w14:paraId="6FE55A25" w14:textId="77777777" w:rsidR="00E16FD1" w:rsidRPr="000C321E" w:rsidRDefault="00E16FD1" w:rsidP="009900EA">
            <w:pPr>
              <w:pStyle w:val="TAL"/>
              <w:jc w:val="center"/>
            </w:pPr>
            <w:r w:rsidRPr="000C321E">
              <w:t>Optional</w:t>
            </w:r>
          </w:p>
        </w:tc>
        <w:tc>
          <w:tcPr>
            <w:tcW w:w="2651" w:type="dxa"/>
          </w:tcPr>
          <w:p w14:paraId="4CC020DD" w14:textId="77777777" w:rsidR="00E16FD1" w:rsidRPr="000C321E" w:rsidRDefault="00E16FD1" w:rsidP="009900EA">
            <w:pPr>
              <w:pStyle w:val="TAL"/>
              <w:jc w:val="center"/>
            </w:pPr>
            <w:r w:rsidRPr="000C321E">
              <w:t>7.7.46</w:t>
            </w:r>
          </w:p>
        </w:tc>
      </w:tr>
    </w:tbl>
    <w:p w14:paraId="45FCED18" w14:textId="77777777" w:rsidR="00E16FD1" w:rsidRPr="000C321E" w:rsidRDefault="00E16FD1" w:rsidP="00E16FD1"/>
    <w:p w14:paraId="1320821F" w14:textId="77777777" w:rsidR="00E16FD1" w:rsidRPr="000C321E" w:rsidRDefault="00E16FD1" w:rsidP="00E16FD1">
      <w:pPr>
        <w:pStyle w:val="Heading4"/>
      </w:pPr>
      <w:bookmarkStart w:id="189" w:name="_Toc9597884"/>
      <w:bookmarkStart w:id="190" w:name="_Toc67420352"/>
      <w:r w:rsidRPr="000C321E">
        <w:t>7.5A.2.8</w:t>
      </w:r>
      <w:r w:rsidRPr="000C321E">
        <w:tab/>
        <w:t>MBMS Session Stop Response</w:t>
      </w:r>
      <w:bookmarkEnd w:id="189"/>
      <w:bookmarkEnd w:id="190"/>
    </w:p>
    <w:p w14:paraId="612CA5EB"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08E60D3A" w14:textId="77777777" w:rsidR="00E16FD1" w:rsidRPr="000C321E" w:rsidRDefault="00E16FD1" w:rsidP="00E16FD1">
      <w:r w:rsidRPr="000C321E">
        <w:t>The procedure has not been successful if the Cause differs from "Request accepted". Possible Cause values are:</w:t>
      </w:r>
    </w:p>
    <w:p w14:paraId="7C963046" w14:textId="77777777" w:rsidR="00E16FD1" w:rsidRPr="000C321E" w:rsidRDefault="00E16FD1" w:rsidP="00E16FD1">
      <w:pPr>
        <w:pStyle w:val="B1"/>
      </w:pPr>
      <w:r w:rsidRPr="000C321E">
        <w:t>-</w:t>
      </w:r>
      <w:r w:rsidRPr="000C321E">
        <w:tab/>
        <w:t>"Request Accepted".</w:t>
      </w:r>
    </w:p>
    <w:p w14:paraId="28C6F534" w14:textId="77777777" w:rsidR="00E16FD1" w:rsidRPr="000C321E" w:rsidRDefault="00E16FD1" w:rsidP="00E16FD1">
      <w:pPr>
        <w:pStyle w:val="B1"/>
      </w:pPr>
      <w:r w:rsidRPr="000C321E">
        <w:t>-</w:t>
      </w:r>
      <w:r w:rsidRPr="000C321E">
        <w:tab/>
        <w:t>"Context not found"</w:t>
      </w:r>
    </w:p>
    <w:p w14:paraId="73B98475" w14:textId="77777777" w:rsidR="00E16FD1" w:rsidRPr="000C321E" w:rsidRDefault="00E16FD1" w:rsidP="00E16FD1">
      <w:pPr>
        <w:pStyle w:val="B1"/>
      </w:pPr>
      <w:r w:rsidRPr="000C321E">
        <w:t>-</w:t>
      </w:r>
      <w:r w:rsidRPr="000C321E">
        <w:tab/>
        <w:t>"System failure".</w:t>
      </w:r>
    </w:p>
    <w:p w14:paraId="2F1B8207" w14:textId="77777777" w:rsidR="00E16FD1" w:rsidRPr="000C321E" w:rsidRDefault="00E16FD1" w:rsidP="00E16FD1">
      <w:pPr>
        <w:pStyle w:val="B1"/>
      </w:pPr>
      <w:r w:rsidRPr="000C321E">
        <w:t>-</w:t>
      </w:r>
      <w:r w:rsidRPr="000C321E">
        <w:tab/>
        <w:t>"Mandatory IE incorrect".</w:t>
      </w:r>
    </w:p>
    <w:p w14:paraId="4D581465" w14:textId="77777777" w:rsidR="00E16FD1" w:rsidRPr="000C321E" w:rsidRDefault="00E16FD1" w:rsidP="00E16FD1">
      <w:pPr>
        <w:pStyle w:val="B1"/>
      </w:pPr>
      <w:r w:rsidRPr="000C321E">
        <w:t>-</w:t>
      </w:r>
      <w:r w:rsidRPr="000C321E">
        <w:tab/>
        <w:t>"Mandatory IE missing".</w:t>
      </w:r>
    </w:p>
    <w:p w14:paraId="471335F7" w14:textId="77777777" w:rsidR="00E16FD1" w:rsidRPr="000C321E" w:rsidRDefault="00E16FD1" w:rsidP="00E16FD1">
      <w:pPr>
        <w:pStyle w:val="B1"/>
      </w:pPr>
      <w:r w:rsidRPr="000C321E">
        <w:t>-</w:t>
      </w:r>
      <w:r w:rsidRPr="000C321E">
        <w:tab/>
        <w:t>"Optional IE incorrect".</w:t>
      </w:r>
    </w:p>
    <w:p w14:paraId="470A2550" w14:textId="77777777" w:rsidR="00E16FD1" w:rsidRPr="000C321E" w:rsidRDefault="00E16FD1" w:rsidP="00E16FD1">
      <w:pPr>
        <w:pStyle w:val="B1"/>
      </w:pPr>
      <w:r w:rsidRPr="000C321E">
        <w:t>-</w:t>
      </w:r>
      <w:r w:rsidRPr="000C321E">
        <w:tab/>
        <w:t>"Invalid message format".</w:t>
      </w:r>
    </w:p>
    <w:p w14:paraId="6B464D12" w14:textId="77777777" w:rsidR="00E16FD1" w:rsidRPr="000C321E" w:rsidRDefault="00E16FD1" w:rsidP="00E16FD1">
      <w:r w:rsidRPr="000C321E">
        <w:t>Only the Cause information element shall be included in the response if the Cause contains another value than "Request accepted".</w:t>
      </w:r>
    </w:p>
    <w:p w14:paraId="030791AC" w14:textId="77777777" w:rsidR="00E16FD1" w:rsidRPr="000C321E" w:rsidRDefault="00E16FD1" w:rsidP="00E16FD1">
      <w:r w:rsidRPr="000C321E">
        <w:t>The optional Private Extension contains vendor or operator specific information.</w:t>
      </w:r>
    </w:p>
    <w:p w14:paraId="546C16C6" w14:textId="77777777" w:rsidR="00E16FD1" w:rsidRPr="000C321E" w:rsidRDefault="00E16FD1" w:rsidP="00E16FD1"/>
    <w:p w14:paraId="51B298FA"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1886935" w14:textId="77777777" w:rsidTr="009900EA">
        <w:trPr>
          <w:jc w:val="center"/>
        </w:trPr>
        <w:tc>
          <w:tcPr>
            <w:tcW w:w="3698" w:type="dxa"/>
          </w:tcPr>
          <w:p w14:paraId="4BA380A4" w14:textId="77777777" w:rsidR="00E16FD1" w:rsidRPr="000C321E" w:rsidRDefault="00E16FD1" w:rsidP="009900EA">
            <w:pPr>
              <w:pStyle w:val="TAH"/>
            </w:pPr>
            <w:r w:rsidRPr="000C321E">
              <w:t>Information element</w:t>
            </w:r>
          </w:p>
        </w:tc>
        <w:tc>
          <w:tcPr>
            <w:tcW w:w="2389" w:type="dxa"/>
          </w:tcPr>
          <w:p w14:paraId="5A8AFAE7" w14:textId="77777777" w:rsidR="00E16FD1" w:rsidRPr="000C321E" w:rsidRDefault="00E16FD1" w:rsidP="009900EA">
            <w:pPr>
              <w:pStyle w:val="TAH"/>
            </w:pPr>
            <w:r w:rsidRPr="000C321E">
              <w:t>Presence requirement</w:t>
            </w:r>
          </w:p>
        </w:tc>
        <w:tc>
          <w:tcPr>
            <w:tcW w:w="1870" w:type="dxa"/>
          </w:tcPr>
          <w:p w14:paraId="20C85C44" w14:textId="77777777" w:rsidR="00E16FD1" w:rsidRPr="000C321E" w:rsidRDefault="00E16FD1" w:rsidP="009900EA">
            <w:pPr>
              <w:pStyle w:val="TAH"/>
            </w:pPr>
            <w:r w:rsidRPr="000C321E">
              <w:t>Reference</w:t>
            </w:r>
          </w:p>
        </w:tc>
      </w:tr>
      <w:tr w:rsidR="00E16FD1" w:rsidRPr="000C321E" w14:paraId="0B794380" w14:textId="77777777" w:rsidTr="009900EA">
        <w:trPr>
          <w:jc w:val="center"/>
        </w:trPr>
        <w:tc>
          <w:tcPr>
            <w:tcW w:w="3698" w:type="dxa"/>
          </w:tcPr>
          <w:p w14:paraId="2938DB31" w14:textId="77777777" w:rsidR="00E16FD1" w:rsidRPr="000C321E" w:rsidRDefault="00E16FD1" w:rsidP="009900EA">
            <w:pPr>
              <w:pStyle w:val="TAL"/>
            </w:pPr>
            <w:r w:rsidRPr="000C321E">
              <w:t>Cause</w:t>
            </w:r>
          </w:p>
        </w:tc>
        <w:tc>
          <w:tcPr>
            <w:tcW w:w="2389" w:type="dxa"/>
          </w:tcPr>
          <w:p w14:paraId="053D9E7A" w14:textId="77777777" w:rsidR="00E16FD1" w:rsidRPr="000C321E" w:rsidRDefault="00E16FD1" w:rsidP="009900EA">
            <w:pPr>
              <w:pStyle w:val="TAL"/>
              <w:jc w:val="center"/>
            </w:pPr>
            <w:r w:rsidRPr="000C321E">
              <w:t>Mandatory</w:t>
            </w:r>
          </w:p>
        </w:tc>
        <w:tc>
          <w:tcPr>
            <w:tcW w:w="1870" w:type="dxa"/>
          </w:tcPr>
          <w:p w14:paraId="27F56039" w14:textId="77777777" w:rsidR="00E16FD1" w:rsidRPr="000C321E" w:rsidRDefault="00E16FD1" w:rsidP="009900EA">
            <w:pPr>
              <w:pStyle w:val="TAL"/>
              <w:jc w:val="center"/>
            </w:pPr>
            <w:r w:rsidRPr="000C321E">
              <w:t>7.7.1</w:t>
            </w:r>
          </w:p>
        </w:tc>
      </w:tr>
      <w:tr w:rsidR="00E16FD1" w:rsidRPr="000C321E" w14:paraId="639DD1D4" w14:textId="77777777" w:rsidTr="009900EA">
        <w:trPr>
          <w:jc w:val="center"/>
        </w:trPr>
        <w:tc>
          <w:tcPr>
            <w:tcW w:w="3698" w:type="dxa"/>
          </w:tcPr>
          <w:p w14:paraId="461F4257" w14:textId="77777777" w:rsidR="00E16FD1" w:rsidRPr="000C321E" w:rsidRDefault="00E16FD1" w:rsidP="009900EA">
            <w:pPr>
              <w:pStyle w:val="TAL"/>
            </w:pPr>
            <w:r w:rsidRPr="000C321E">
              <w:t>Private Extension</w:t>
            </w:r>
          </w:p>
        </w:tc>
        <w:tc>
          <w:tcPr>
            <w:tcW w:w="2389" w:type="dxa"/>
          </w:tcPr>
          <w:p w14:paraId="3840F054" w14:textId="77777777" w:rsidR="00E16FD1" w:rsidRPr="000C321E" w:rsidRDefault="00E16FD1" w:rsidP="009900EA">
            <w:pPr>
              <w:pStyle w:val="TAL"/>
              <w:jc w:val="center"/>
            </w:pPr>
            <w:r w:rsidRPr="000C321E">
              <w:t>Optional</w:t>
            </w:r>
          </w:p>
        </w:tc>
        <w:tc>
          <w:tcPr>
            <w:tcW w:w="1870" w:type="dxa"/>
          </w:tcPr>
          <w:p w14:paraId="2E508F7F" w14:textId="77777777" w:rsidR="00E16FD1" w:rsidRPr="000C321E" w:rsidRDefault="00E16FD1" w:rsidP="009900EA">
            <w:pPr>
              <w:pStyle w:val="TAL"/>
              <w:jc w:val="center"/>
            </w:pPr>
            <w:r w:rsidRPr="000C321E">
              <w:t>7.7.46</w:t>
            </w:r>
          </w:p>
        </w:tc>
      </w:tr>
    </w:tbl>
    <w:p w14:paraId="388791ED" w14:textId="77777777" w:rsidR="00E16FD1" w:rsidRPr="000C321E" w:rsidRDefault="00E16FD1" w:rsidP="00E16FD1"/>
    <w:p w14:paraId="43F5F7C1" w14:textId="77777777" w:rsidR="00E16FD1" w:rsidRPr="000C321E" w:rsidRDefault="00E16FD1" w:rsidP="00E16FD1">
      <w:pPr>
        <w:pStyle w:val="Heading4"/>
      </w:pPr>
      <w:bookmarkStart w:id="191" w:name="_Toc9597885"/>
      <w:bookmarkStart w:id="192" w:name="_Toc67420353"/>
      <w:r w:rsidRPr="000C321E">
        <w:t>7.5A.2.9</w:t>
      </w:r>
      <w:r w:rsidRPr="000C321E">
        <w:tab/>
        <w:t>MBMS Session Update Request</w:t>
      </w:r>
      <w:bookmarkEnd w:id="191"/>
      <w:bookmarkEnd w:id="192"/>
    </w:p>
    <w:p w14:paraId="4E2E8BF7"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6ABC6F4D"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5A06BE61"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4FC26E2C"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71096D24"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11ACF225"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32D236DB"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458F38F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228A1C0D" w14:textId="77777777" w:rsidR="00E16FD1" w:rsidRPr="000C321E" w:rsidRDefault="00E16FD1" w:rsidP="00E16FD1">
      <w:r w:rsidRPr="000C321E">
        <w:t>The optional Private Extension contains vendor or operator specific information.</w:t>
      </w:r>
    </w:p>
    <w:p w14:paraId="2762E5E8"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1B1B162" w14:textId="77777777" w:rsidTr="009900EA">
        <w:trPr>
          <w:jc w:val="center"/>
        </w:trPr>
        <w:tc>
          <w:tcPr>
            <w:tcW w:w="3622" w:type="dxa"/>
          </w:tcPr>
          <w:p w14:paraId="181ABE30" w14:textId="77777777" w:rsidR="00E16FD1" w:rsidRPr="000C321E" w:rsidRDefault="00E16FD1" w:rsidP="009900EA">
            <w:pPr>
              <w:pStyle w:val="TAH"/>
            </w:pPr>
            <w:r w:rsidRPr="000C321E">
              <w:t>Information element</w:t>
            </w:r>
          </w:p>
        </w:tc>
        <w:tc>
          <w:tcPr>
            <w:tcW w:w="2285" w:type="dxa"/>
          </w:tcPr>
          <w:p w14:paraId="54FF0729" w14:textId="77777777" w:rsidR="00E16FD1" w:rsidRPr="000C321E" w:rsidRDefault="00E16FD1" w:rsidP="009900EA">
            <w:pPr>
              <w:pStyle w:val="TAH"/>
            </w:pPr>
            <w:r w:rsidRPr="000C321E">
              <w:t>Presence requirement</w:t>
            </w:r>
          </w:p>
        </w:tc>
        <w:tc>
          <w:tcPr>
            <w:tcW w:w="2651" w:type="dxa"/>
          </w:tcPr>
          <w:p w14:paraId="56C293EC" w14:textId="77777777" w:rsidR="00E16FD1" w:rsidRPr="000C321E" w:rsidRDefault="00E16FD1" w:rsidP="009900EA">
            <w:pPr>
              <w:pStyle w:val="TAH"/>
            </w:pPr>
            <w:r w:rsidRPr="000C321E">
              <w:t>Reference</w:t>
            </w:r>
          </w:p>
        </w:tc>
      </w:tr>
      <w:tr w:rsidR="00E16FD1" w:rsidRPr="000C321E" w14:paraId="60298B9F" w14:textId="77777777" w:rsidTr="009900EA">
        <w:trPr>
          <w:jc w:val="center"/>
        </w:trPr>
        <w:tc>
          <w:tcPr>
            <w:tcW w:w="3622" w:type="dxa"/>
          </w:tcPr>
          <w:p w14:paraId="18EEBE9E" w14:textId="77777777" w:rsidR="00E16FD1" w:rsidRPr="000C321E" w:rsidRDefault="00E16FD1" w:rsidP="009900EA">
            <w:pPr>
              <w:pStyle w:val="TAL"/>
              <w:rPr>
                <w:lang w:val="fr-FR"/>
              </w:rPr>
            </w:pPr>
            <w:r w:rsidRPr="000C321E">
              <w:rPr>
                <w:lang w:val="fr-FR"/>
              </w:rPr>
              <w:t>Tunnel Endpoint Identifier Control Plane</w:t>
            </w:r>
          </w:p>
        </w:tc>
        <w:tc>
          <w:tcPr>
            <w:tcW w:w="2285" w:type="dxa"/>
          </w:tcPr>
          <w:p w14:paraId="1A1367DA" w14:textId="77777777" w:rsidR="00E16FD1" w:rsidRPr="000C321E" w:rsidRDefault="00E16FD1" w:rsidP="009900EA">
            <w:pPr>
              <w:pStyle w:val="TAL"/>
              <w:jc w:val="center"/>
            </w:pPr>
            <w:r w:rsidRPr="000C321E">
              <w:t>Optional</w:t>
            </w:r>
          </w:p>
        </w:tc>
        <w:tc>
          <w:tcPr>
            <w:tcW w:w="2651" w:type="dxa"/>
          </w:tcPr>
          <w:p w14:paraId="7583E65E" w14:textId="77777777" w:rsidR="00E16FD1" w:rsidRPr="000C321E" w:rsidRDefault="00E16FD1" w:rsidP="009900EA">
            <w:pPr>
              <w:pStyle w:val="TAL"/>
              <w:jc w:val="center"/>
            </w:pPr>
            <w:r w:rsidRPr="000C321E">
              <w:t>7.7.14</w:t>
            </w:r>
          </w:p>
        </w:tc>
      </w:tr>
      <w:tr w:rsidR="00E16FD1" w:rsidRPr="000C321E" w14:paraId="03AA629D" w14:textId="77777777" w:rsidTr="009900EA">
        <w:trPr>
          <w:jc w:val="center"/>
        </w:trPr>
        <w:tc>
          <w:tcPr>
            <w:tcW w:w="3622" w:type="dxa"/>
          </w:tcPr>
          <w:p w14:paraId="34DE4D1F" w14:textId="77777777" w:rsidR="00E16FD1" w:rsidRPr="000C321E" w:rsidRDefault="00E16FD1" w:rsidP="009900EA">
            <w:pPr>
              <w:pStyle w:val="TAL"/>
            </w:pPr>
            <w:r w:rsidRPr="000C321E">
              <w:t>End User Address</w:t>
            </w:r>
          </w:p>
        </w:tc>
        <w:tc>
          <w:tcPr>
            <w:tcW w:w="2285" w:type="dxa"/>
          </w:tcPr>
          <w:p w14:paraId="4F41697D" w14:textId="77777777" w:rsidR="00E16FD1" w:rsidRPr="000C321E" w:rsidRDefault="00E16FD1" w:rsidP="009900EA">
            <w:pPr>
              <w:pStyle w:val="TAL"/>
              <w:jc w:val="center"/>
            </w:pPr>
            <w:r w:rsidRPr="000C321E">
              <w:t>Mandatory</w:t>
            </w:r>
          </w:p>
        </w:tc>
        <w:tc>
          <w:tcPr>
            <w:tcW w:w="2651" w:type="dxa"/>
          </w:tcPr>
          <w:p w14:paraId="1B78C857" w14:textId="77777777" w:rsidR="00E16FD1" w:rsidRPr="000C321E" w:rsidRDefault="00E16FD1" w:rsidP="009900EA">
            <w:pPr>
              <w:pStyle w:val="TAL"/>
              <w:jc w:val="center"/>
            </w:pPr>
            <w:r w:rsidRPr="000C321E">
              <w:t>7.7.27</w:t>
            </w:r>
          </w:p>
        </w:tc>
      </w:tr>
      <w:tr w:rsidR="00E16FD1" w:rsidRPr="000C321E" w14:paraId="778084AA" w14:textId="77777777" w:rsidTr="009900EA">
        <w:trPr>
          <w:jc w:val="center"/>
        </w:trPr>
        <w:tc>
          <w:tcPr>
            <w:tcW w:w="3622" w:type="dxa"/>
          </w:tcPr>
          <w:p w14:paraId="3A95CC92" w14:textId="77777777" w:rsidR="00E16FD1" w:rsidRPr="000C321E" w:rsidRDefault="00E16FD1" w:rsidP="009900EA">
            <w:pPr>
              <w:pStyle w:val="TAL"/>
            </w:pPr>
            <w:r w:rsidRPr="000C321E">
              <w:t>Access Point Name</w:t>
            </w:r>
          </w:p>
        </w:tc>
        <w:tc>
          <w:tcPr>
            <w:tcW w:w="2285" w:type="dxa"/>
          </w:tcPr>
          <w:p w14:paraId="1FD5C4F9" w14:textId="77777777" w:rsidR="00E16FD1" w:rsidRPr="000C321E" w:rsidRDefault="00E16FD1" w:rsidP="009900EA">
            <w:pPr>
              <w:pStyle w:val="TAL"/>
              <w:jc w:val="center"/>
            </w:pPr>
            <w:r w:rsidRPr="000C321E">
              <w:t>Mandatory</w:t>
            </w:r>
          </w:p>
        </w:tc>
        <w:tc>
          <w:tcPr>
            <w:tcW w:w="2651" w:type="dxa"/>
          </w:tcPr>
          <w:p w14:paraId="66F24651" w14:textId="77777777" w:rsidR="00E16FD1" w:rsidRPr="000C321E" w:rsidRDefault="00E16FD1" w:rsidP="009900EA">
            <w:pPr>
              <w:pStyle w:val="TAL"/>
              <w:jc w:val="center"/>
            </w:pPr>
            <w:r w:rsidRPr="000C321E">
              <w:t>7.7.30</w:t>
            </w:r>
          </w:p>
        </w:tc>
      </w:tr>
      <w:tr w:rsidR="00E16FD1" w:rsidRPr="000C321E" w14:paraId="7B17D931" w14:textId="77777777" w:rsidTr="009900EA">
        <w:trPr>
          <w:jc w:val="center"/>
        </w:trPr>
        <w:tc>
          <w:tcPr>
            <w:tcW w:w="3622" w:type="dxa"/>
          </w:tcPr>
          <w:p w14:paraId="186E5589" w14:textId="77777777" w:rsidR="00E16FD1" w:rsidRPr="000C321E" w:rsidRDefault="00E16FD1" w:rsidP="009900EA">
            <w:pPr>
              <w:pStyle w:val="TAL"/>
              <w:rPr>
                <w:lang w:eastAsia="ja-JP"/>
              </w:rPr>
            </w:pPr>
            <w:r w:rsidRPr="000C321E">
              <w:t>GGSN Address for Control Plane</w:t>
            </w:r>
          </w:p>
        </w:tc>
        <w:tc>
          <w:tcPr>
            <w:tcW w:w="2285" w:type="dxa"/>
          </w:tcPr>
          <w:p w14:paraId="5BD43246" w14:textId="77777777" w:rsidR="00E16FD1" w:rsidRPr="000C321E" w:rsidRDefault="00E16FD1" w:rsidP="009900EA">
            <w:pPr>
              <w:pStyle w:val="TAL"/>
              <w:jc w:val="center"/>
              <w:rPr>
                <w:lang w:eastAsia="ja-JP"/>
              </w:rPr>
            </w:pPr>
            <w:r w:rsidRPr="000C321E">
              <w:t>Optional</w:t>
            </w:r>
          </w:p>
        </w:tc>
        <w:tc>
          <w:tcPr>
            <w:tcW w:w="2651" w:type="dxa"/>
          </w:tcPr>
          <w:p w14:paraId="76998889" w14:textId="77777777" w:rsidR="00E16FD1" w:rsidRPr="000C321E" w:rsidRDefault="00E16FD1" w:rsidP="009900EA">
            <w:pPr>
              <w:pStyle w:val="TAL"/>
              <w:jc w:val="center"/>
              <w:rPr>
                <w:lang w:eastAsia="ja-JP"/>
              </w:rPr>
            </w:pPr>
            <w:r w:rsidRPr="000C321E">
              <w:t>GSN Address 7.7.32</w:t>
            </w:r>
          </w:p>
        </w:tc>
      </w:tr>
      <w:tr w:rsidR="00E16FD1" w:rsidRPr="000C321E" w14:paraId="269F61E7" w14:textId="77777777" w:rsidTr="009900EA">
        <w:trPr>
          <w:jc w:val="center"/>
        </w:trPr>
        <w:tc>
          <w:tcPr>
            <w:tcW w:w="3622" w:type="dxa"/>
          </w:tcPr>
          <w:p w14:paraId="5CF41C84" w14:textId="77777777" w:rsidR="00E16FD1" w:rsidRPr="000C321E" w:rsidRDefault="00E16FD1" w:rsidP="009900EA">
            <w:pPr>
              <w:pStyle w:val="TAL"/>
              <w:rPr>
                <w:lang w:eastAsia="ja-JP"/>
              </w:rPr>
            </w:pPr>
            <w:r w:rsidRPr="000C321E">
              <w:rPr>
                <w:rFonts w:hint="eastAsia"/>
                <w:lang w:eastAsia="ja-JP"/>
              </w:rPr>
              <w:t>Temporary Mobile Group Identity (TMGI)</w:t>
            </w:r>
          </w:p>
        </w:tc>
        <w:tc>
          <w:tcPr>
            <w:tcW w:w="2285" w:type="dxa"/>
          </w:tcPr>
          <w:p w14:paraId="1BF6ED9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6B047F95" w14:textId="77777777" w:rsidR="00E16FD1" w:rsidRPr="000C321E" w:rsidRDefault="00E16FD1" w:rsidP="009900EA">
            <w:pPr>
              <w:pStyle w:val="TAL"/>
              <w:jc w:val="center"/>
              <w:rPr>
                <w:lang w:eastAsia="ja-JP"/>
              </w:rPr>
            </w:pPr>
            <w:r w:rsidRPr="000C321E">
              <w:rPr>
                <w:rFonts w:hint="eastAsia"/>
                <w:lang w:eastAsia="ja-JP"/>
              </w:rPr>
              <w:t>7.7.</w:t>
            </w:r>
            <w:r w:rsidRPr="000C321E">
              <w:rPr>
                <w:lang w:eastAsia="ja-JP"/>
              </w:rPr>
              <w:t>56</w:t>
            </w:r>
          </w:p>
        </w:tc>
      </w:tr>
      <w:tr w:rsidR="00E16FD1" w:rsidRPr="000C321E" w14:paraId="7A43A2C2" w14:textId="77777777" w:rsidTr="009900EA">
        <w:trPr>
          <w:jc w:val="center"/>
        </w:trPr>
        <w:tc>
          <w:tcPr>
            <w:tcW w:w="3622" w:type="dxa"/>
          </w:tcPr>
          <w:p w14:paraId="4B7BAE9D" w14:textId="77777777" w:rsidR="00E16FD1" w:rsidRPr="000C321E" w:rsidRDefault="00E16FD1" w:rsidP="009900EA">
            <w:pPr>
              <w:pStyle w:val="TAL"/>
              <w:rPr>
                <w:lang w:eastAsia="ja-JP"/>
              </w:rPr>
            </w:pPr>
            <w:r w:rsidRPr="000C321E">
              <w:rPr>
                <w:rFonts w:hint="eastAsia"/>
                <w:lang w:eastAsia="ja-JP"/>
              </w:rPr>
              <w:t>MBMS Session Duration</w:t>
            </w:r>
          </w:p>
        </w:tc>
        <w:tc>
          <w:tcPr>
            <w:tcW w:w="2285" w:type="dxa"/>
          </w:tcPr>
          <w:p w14:paraId="62E692C0"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4298C829" w14:textId="77777777" w:rsidR="00E16FD1" w:rsidRPr="000C321E" w:rsidRDefault="00E16FD1" w:rsidP="009900EA">
            <w:pPr>
              <w:pStyle w:val="TAL"/>
              <w:jc w:val="center"/>
              <w:rPr>
                <w:lang w:eastAsia="ja-JP"/>
              </w:rPr>
            </w:pPr>
            <w:r w:rsidRPr="000C321E">
              <w:t>7.7.59</w:t>
            </w:r>
          </w:p>
        </w:tc>
      </w:tr>
      <w:tr w:rsidR="00E16FD1" w:rsidRPr="000C321E" w14:paraId="0E1EE585" w14:textId="77777777" w:rsidTr="009900EA">
        <w:trPr>
          <w:jc w:val="center"/>
        </w:trPr>
        <w:tc>
          <w:tcPr>
            <w:tcW w:w="3622" w:type="dxa"/>
          </w:tcPr>
          <w:p w14:paraId="0FC7F2D4" w14:textId="77777777" w:rsidR="00E16FD1" w:rsidRPr="000C321E" w:rsidRDefault="00E16FD1" w:rsidP="009900EA">
            <w:pPr>
              <w:pStyle w:val="TAL"/>
              <w:rPr>
                <w:lang w:eastAsia="ja-JP"/>
              </w:rPr>
            </w:pPr>
            <w:r w:rsidRPr="000C321E">
              <w:rPr>
                <w:rFonts w:hint="eastAsia"/>
                <w:lang w:eastAsia="ja-JP"/>
              </w:rPr>
              <w:t>MBMS Service Area</w:t>
            </w:r>
          </w:p>
        </w:tc>
        <w:tc>
          <w:tcPr>
            <w:tcW w:w="2285" w:type="dxa"/>
          </w:tcPr>
          <w:p w14:paraId="04BB565B" w14:textId="77777777" w:rsidR="00E16FD1" w:rsidRPr="000C321E" w:rsidRDefault="00E16FD1" w:rsidP="009900EA">
            <w:pPr>
              <w:pStyle w:val="TAL"/>
              <w:jc w:val="center"/>
              <w:rPr>
                <w:lang w:eastAsia="ja-JP"/>
              </w:rPr>
            </w:pPr>
            <w:r w:rsidRPr="000C321E">
              <w:rPr>
                <w:rFonts w:hint="eastAsia"/>
                <w:lang w:eastAsia="ja-JP"/>
              </w:rPr>
              <w:t>Mandatory</w:t>
            </w:r>
          </w:p>
        </w:tc>
        <w:tc>
          <w:tcPr>
            <w:tcW w:w="2651" w:type="dxa"/>
          </w:tcPr>
          <w:p w14:paraId="21ECA266" w14:textId="77777777" w:rsidR="00E16FD1" w:rsidRPr="000C321E" w:rsidRDefault="00E16FD1" w:rsidP="009900EA">
            <w:pPr>
              <w:pStyle w:val="TAL"/>
              <w:jc w:val="center"/>
              <w:rPr>
                <w:lang w:eastAsia="ja-JP"/>
              </w:rPr>
            </w:pPr>
            <w:r w:rsidRPr="000C321E">
              <w:rPr>
                <w:lang w:eastAsia="ja-JP"/>
              </w:rPr>
              <w:t>7.7.60</w:t>
            </w:r>
          </w:p>
        </w:tc>
      </w:tr>
      <w:tr w:rsidR="00E16FD1" w:rsidRPr="000C321E" w14:paraId="127A6D88" w14:textId="77777777" w:rsidTr="009900EA">
        <w:trPr>
          <w:jc w:val="center"/>
        </w:trPr>
        <w:tc>
          <w:tcPr>
            <w:tcW w:w="3622" w:type="dxa"/>
          </w:tcPr>
          <w:p w14:paraId="5257D736" w14:textId="77777777" w:rsidR="00E16FD1" w:rsidRPr="000C321E" w:rsidRDefault="00E16FD1" w:rsidP="009900EA">
            <w:pPr>
              <w:pStyle w:val="TAL"/>
              <w:rPr>
                <w:lang w:eastAsia="ja-JP"/>
              </w:rPr>
            </w:pPr>
            <w:r w:rsidRPr="000C321E">
              <w:rPr>
                <w:lang w:eastAsia="ja-JP"/>
              </w:rPr>
              <w:t>MBMS Session Identifier</w:t>
            </w:r>
          </w:p>
        </w:tc>
        <w:tc>
          <w:tcPr>
            <w:tcW w:w="2285" w:type="dxa"/>
          </w:tcPr>
          <w:p w14:paraId="0EE81FCB" w14:textId="77777777" w:rsidR="00E16FD1" w:rsidRPr="000C321E" w:rsidRDefault="00E16FD1" w:rsidP="009900EA">
            <w:pPr>
              <w:pStyle w:val="TAL"/>
              <w:jc w:val="center"/>
              <w:rPr>
                <w:lang w:eastAsia="ja-JP"/>
              </w:rPr>
            </w:pPr>
            <w:r w:rsidRPr="000C321E">
              <w:t>Optional</w:t>
            </w:r>
          </w:p>
        </w:tc>
        <w:tc>
          <w:tcPr>
            <w:tcW w:w="2651" w:type="dxa"/>
          </w:tcPr>
          <w:p w14:paraId="7A1854CE" w14:textId="77777777" w:rsidR="00E16FD1" w:rsidRPr="000C321E" w:rsidRDefault="00E16FD1" w:rsidP="009900EA">
            <w:pPr>
              <w:pStyle w:val="TAL"/>
              <w:jc w:val="center"/>
              <w:rPr>
                <w:lang w:eastAsia="ja-JP"/>
              </w:rPr>
            </w:pPr>
            <w:r w:rsidRPr="000C321E">
              <w:rPr>
                <w:lang w:eastAsia="ja-JP"/>
              </w:rPr>
              <w:t>7.7.65</w:t>
            </w:r>
          </w:p>
        </w:tc>
      </w:tr>
      <w:tr w:rsidR="00E16FD1" w:rsidRPr="000C321E" w14:paraId="6DA00777" w14:textId="77777777" w:rsidTr="009900EA">
        <w:trPr>
          <w:jc w:val="center"/>
        </w:trPr>
        <w:tc>
          <w:tcPr>
            <w:tcW w:w="3622" w:type="dxa"/>
          </w:tcPr>
          <w:p w14:paraId="7DC8B645" w14:textId="77777777" w:rsidR="00E16FD1" w:rsidRPr="000C321E" w:rsidRDefault="00E16FD1" w:rsidP="009900EA">
            <w:pPr>
              <w:pStyle w:val="TAL"/>
              <w:rPr>
                <w:lang w:eastAsia="ja-JP"/>
              </w:rPr>
            </w:pPr>
            <w:r w:rsidRPr="000C321E">
              <w:rPr>
                <w:noProof/>
              </w:rPr>
              <w:t>MBMS Session Repetition Number</w:t>
            </w:r>
          </w:p>
        </w:tc>
        <w:tc>
          <w:tcPr>
            <w:tcW w:w="2285" w:type="dxa"/>
          </w:tcPr>
          <w:p w14:paraId="18057A4B" w14:textId="77777777" w:rsidR="00E16FD1" w:rsidRPr="000C321E" w:rsidRDefault="00E16FD1" w:rsidP="009900EA">
            <w:pPr>
              <w:pStyle w:val="TAL"/>
              <w:jc w:val="center"/>
              <w:rPr>
                <w:lang w:eastAsia="ja-JP"/>
              </w:rPr>
            </w:pPr>
            <w:r w:rsidRPr="000C321E">
              <w:t>Optional</w:t>
            </w:r>
          </w:p>
        </w:tc>
        <w:tc>
          <w:tcPr>
            <w:tcW w:w="2651" w:type="dxa"/>
          </w:tcPr>
          <w:p w14:paraId="2531413A" w14:textId="77777777" w:rsidR="00E16FD1" w:rsidRPr="000C321E" w:rsidRDefault="00E16FD1" w:rsidP="009900EA">
            <w:pPr>
              <w:pStyle w:val="TAL"/>
              <w:jc w:val="center"/>
              <w:rPr>
                <w:lang w:eastAsia="ja-JP"/>
              </w:rPr>
            </w:pPr>
            <w:r w:rsidRPr="000C321E">
              <w:rPr>
                <w:lang w:eastAsia="ja-JP"/>
              </w:rPr>
              <w:t>7.7.69</w:t>
            </w:r>
          </w:p>
        </w:tc>
      </w:tr>
      <w:tr w:rsidR="00E16FD1" w:rsidRPr="000C321E" w14:paraId="11FDC60A" w14:textId="77777777" w:rsidTr="009900EA">
        <w:trPr>
          <w:jc w:val="center"/>
        </w:trPr>
        <w:tc>
          <w:tcPr>
            <w:tcW w:w="3622" w:type="dxa"/>
          </w:tcPr>
          <w:p w14:paraId="2F4B3F51" w14:textId="77777777" w:rsidR="00E16FD1" w:rsidRPr="000C321E" w:rsidRDefault="00E16FD1" w:rsidP="009900EA">
            <w:pPr>
              <w:pStyle w:val="TAL"/>
              <w:rPr>
                <w:noProof/>
              </w:rPr>
            </w:pPr>
            <w:r w:rsidRPr="000C321E">
              <w:rPr>
                <w:lang w:eastAsia="zh-CN"/>
              </w:rPr>
              <w:t>MBMS Flow Identifier</w:t>
            </w:r>
          </w:p>
        </w:tc>
        <w:tc>
          <w:tcPr>
            <w:tcW w:w="2285" w:type="dxa"/>
          </w:tcPr>
          <w:p w14:paraId="74C8CD3B" w14:textId="77777777" w:rsidR="00E16FD1" w:rsidRPr="000C321E" w:rsidRDefault="00E16FD1" w:rsidP="009900EA">
            <w:pPr>
              <w:pStyle w:val="TAL"/>
              <w:jc w:val="center"/>
            </w:pPr>
            <w:r w:rsidRPr="000C321E">
              <w:t>Optional</w:t>
            </w:r>
          </w:p>
        </w:tc>
        <w:tc>
          <w:tcPr>
            <w:tcW w:w="2651" w:type="dxa"/>
          </w:tcPr>
          <w:p w14:paraId="56764339" w14:textId="77777777" w:rsidR="00E16FD1" w:rsidRPr="000C321E" w:rsidRDefault="00E16FD1" w:rsidP="009900EA">
            <w:pPr>
              <w:pStyle w:val="TAL"/>
              <w:jc w:val="center"/>
              <w:rPr>
                <w:lang w:eastAsia="ja-JP"/>
              </w:rPr>
            </w:pPr>
            <w:r w:rsidRPr="000C321E">
              <w:rPr>
                <w:lang w:eastAsia="ja-JP"/>
              </w:rPr>
              <w:t>7.7.84</w:t>
            </w:r>
          </w:p>
        </w:tc>
      </w:tr>
      <w:tr w:rsidR="00E16FD1" w:rsidRPr="000C321E" w14:paraId="5E6587A7" w14:textId="77777777" w:rsidTr="009900EA">
        <w:trPr>
          <w:jc w:val="center"/>
        </w:trPr>
        <w:tc>
          <w:tcPr>
            <w:tcW w:w="3622" w:type="dxa"/>
          </w:tcPr>
          <w:p w14:paraId="4FA3296D" w14:textId="77777777" w:rsidR="00E16FD1" w:rsidRPr="000C321E" w:rsidRDefault="00E16FD1" w:rsidP="009900EA">
            <w:pPr>
              <w:pStyle w:val="TAL"/>
            </w:pPr>
            <w:r w:rsidRPr="000C321E">
              <w:t>Private Extension</w:t>
            </w:r>
          </w:p>
        </w:tc>
        <w:tc>
          <w:tcPr>
            <w:tcW w:w="2285" w:type="dxa"/>
          </w:tcPr>
          <w:p w14:paraId="4179127D" w14:textId="77777777" w:rsidR="00E16FD1" w:rsidRPr="000C321E" w:rsidRDefault="00E16FD1" w:rsidP="009900EA">
            <w:pPr>
              <w:pStyle w:val="TAL"/>
              <w:jc w:val="center"/>
            </w:pPr>
            <w:r w:rsidRPr="000C321E">
              <w:t>Optional</w:t>
            </w:r>
          </w:p>
        </w:tc>
        <w:tc>
          <w:tcPr>
            <w:tcW w:w="2651" w:type="dxa"/>
          </w:tcPr>
          <w:p w14:paraId="5CC721B8" w14:textId="77777777" w:rsidR="00E16FD1" w:rsidRPr="000C321E" w:rsidRDefault="00E16FD1" w:rsidP="009900EA">
            <w:pPr>
              <w:pStyle w:val="TAL"/>
              <w:jc w:val="center"/>
            </w:pPr>
            <w:r w:rsidRPr="000C321E">
              <w:t>7.7.46</w:t>
            </w:r>
          </w:p>
        </w:tc>
      </w:tr>
    </w:tbl>
    <w:p w14:paraId="7811FC83" w14:textId="77777777" w:rsidR="00E16FD1" w:rsidRPr="000C321E" w:rsidRDefault="00E16FD1" w:rsidP="00E16FD1">
      <w:pPr>
        <w:rPr>
          <w:i/>
          <w:iCs/>
        </w:rPr>
      </w:pPr>
    </w:p>
    <w:p w14:paraId="65112E8A" w14:textId="77777777" w:rsidR="00E16FD1" w:rsidRPr="000C321E" w:rsidRDefault="00E16FD1" w:rsidP="00E16FD1">
      <w:pPr>
        <w:pStyle w:val="Heading4"/>
        <w:rPr>
          <w:lang w:val="fr-FR"/>
        </w:rPr>
      </w:pPr>
      <w:bookmarkStart w:id="193" w:name="_Toc9597886"/>
      <w:bookmarkStart w:id="194" w:name="_Toc67420354"/>
      <w:r w:rsidRPr="000C321E">
        <w:rPr>
          <w:lang w:val="fr-FR"/>
        </w:rPr>
        <w:t>7.5A.2.10</w:t>
      </w:r>
      <w:r w:rsidRPr="000C321E">
        <w:rPr>
          <w:lang w:val="fr-FR"/>
        </w:rPr>
        <w:tab/>
        <w:t>MBMS Session Update Response</w:t>
      </w:r>
      <w:bookmarkEnd w:id="193"/>
      <w:bookmarkEnd w:id="194"/>
    </w:p>
    <w:p w14:paraId="5F335533" w14:textId="77777777" w:rsidR="00E16FD1" w:rsidRPr="000C321E" w:rsidRDefault="00E16FD1" w:rsidP="00E16FD1">
      <w:r w:rsidRPr="000C321E">
        <w:t>An MBMS Session Update Response is sent by SGSN in response to a received MBMS Session Update Request.</w:t>
      </w:r>
    </w:p>
    <w:p w14:paraId="4F58630A" w14:textId="77777777" w:rsidR="00E16FD1" w:rsidRPr="000C321E" w:rsidRDefault="00E16FD1" w:rsidP="00E16FD1">
      <w:r w:rsidRPr="000C321E">
        <w:t>The procedure has not been successful if the Cause differs from "Request accepted". Possible Cause values are:</w:t>
      </w:r>
    </w:p>
    <w:p w14:paraId="0CDC447D" w14:textId="77777777" w:rsidR="00E16FD1" w:rsidRPr="000C321E" w:rsidRDefault="00E16FD1" w:rsidP="00E16FD1">
      <w:pPr>
        <w:pStyle w:val="B1"/>
      </w:pPr>
      <w:r w:rsidRPr="000C321E">
        <w:t>-</w:t>
      </w:r>
      <w:r w:rsidRPr="000C321E">
        <w:tab/>
        <w:t>"Request Accepted".</w:t>
      </w:r>
    </w:p>
    <w:p w14:paraId="793C1851" w14:textId="77777777" w:rsidR="00E16FD1" w:rsidRPr="000C321E" w:rsidRDefault="00E16FD1" w:rsidP="00E16FD1">
      <w:pPr>
        <w:pStyle w:val="B1"/>
      </w:pPr>
      <w:r w:rsidRPr="000C321E">
        <w:t>-</w:t>
      </w:r>
      <w:r w:rsidRPr="000C321E">
        <w:tab/>
        <w:t>"Context not found"</w:t>
      </w:r>
    </w:p>
    <w:p w14:paraId="117DE260" w14:textId="77777777" w:rsidR="00E16FD1" w:rsidRPr="000C321E" w:rsidRDefault="00E16FD1" w:rsidP="00E16FD1">
      <w:pPr>
        <w:pStyle w:val="B1"/>
      </w:pPr>
      <w:r w:rsidRPr="000C321E">
        <w:t>-</w:t>
      </w:r>
      <w:r w:rsidRPr="000C321E">
        <w:tab/>
        <w:t>"No resources available".</w:t>
      </w:r>
    </w:p>
    <w:p w14:paraId="25623599" w14:textId="77777777" w:rsidR="00E16FD1" w:rsidRPr="000C321E" w:rsidRDefault="00E16FD1" w:rsidP="00E16FD1">
      <w:pPr>
        <w:pStyle w:val="B1"/>
      </w:pPr>
      <w:r w:rsidRPr="000C321E">
        <w:t>-</w:t>
      </w:r>
      <w:r w:rsidRPr="000C321E">
        <w:tab/>
        <w:t>"No memory is available".</w:t>
      </w:r>
    </w:p>
    <w:p w14:paraId="43AEF550" w14:textId="77777777" w:rsidR="00E16FD1" w:rsidRPr="000C321E" w:rsidRDefault="00E16FD1" w:rsidP="00E16FD1">
      <w:pPr>
        <w:pStyle w:val="B1"/>
      </w:pPr>
      <w:r w:rsidRPr="000C321E">
        <w:t>-</w:t>
      </w:r>
      <w:r w:rsidRPr="000C321E">
        <w:tab/>
        <w:t>"System failure".</w:t>
      </w:r>
    </w:p>
    <w:p w14:paraId="2A05E9E3" w14:textId="77777777" w:rsidR="00E16FD1" w:rsidRPr="000C321E" w:rsidRDefault="00E16FD1" w:rsidP="00E16FD1">
      <w:pPr>
        <w:pStyle w:val="B1"/>
      </w:pPr>
      <w:r w:rsidRPr="000C321E">
        <w:t>-</w:t>
      </w:r>
      <w:r w:rsidRPr="000C321E">
        <w:tab/>
        <w:t>"Mandatory IE incorrect".</w:t>
      </w:r>
    </w:p>
    <w:p w14:paraId="3FEA6B8D" w14:textId="77777777" w:rsidR="00E16FD1" w:rsidRPr="000C321E" w:rsidRDefault="00E16FD1" w:rsidP="00E16FD1">
      <w:pPr>
        <w:pStyle w:val="B1"/>
      </w:pPr>
      <w:r w:rsidRPr="000C321E">
        <w:t>-</w:t>
      </w:r>
      <w:r w:rsidRPr="000C321E">
        <w:tab/>
        <w:t>"Mandatory IE missing".</w:t>
      </w:r>
    </w:p>
    <w:p w14:paraId="1F2CE202" w14:textId="77777777" w:rsidR="00E16FD1" w:rsidRPr="000C321E" w:rsidRDefault="00E16FD1" w:rsidP="00E16FD1">
      <w:pPr>
        <w:pStyle w:val="B1"/>
      </w:pPr>
      <w:r w:rsidRPr="000C321E">
        <w:t>-</w:t>
      </w:r>
      <w:r w:rsidRPr="000C321E">
        <w:tab/>
        <w:t>"Optional IE incorrect".</w:t>
      </w:r>
    </w:p>
    <w:p w14:paraId="17E71BC7" w14:textId="77777777" w:rsidR="00E16FD1" w:rsidRPr="000C321E" w:rsidRDefault="00E16FD1" w:rsidP="00E16FD1">
      <w:pPr>
        <w:pStyle w:val="B1"/>
      </w:pPr>
      <w:r w:rsidRPr="000C321E">
        <w:t>-</w:t>
      </w:r>
      <w:r w:rsidRPr="000C321E">
        <w:tab/>
        <w:t>"Invalid message format".</w:t>
      </w:r>
    </w:p>
    <w:p w14:paraId="18216BD9" w14:textId="77777777" w:rsidR="00E16FD1" w:rsidRPr="000C321E" w:rsidRDefault="00E16FD1" w:rsidP="00E16FD1">
      <w:r w:rsidRPr="000C321E">
        <w:t>"No resources available" indicates that not enough resources are available within the network to allow the MBMS Bearer to be updated.</w:t>
      </w:r>
    </w:p>
    <w:p w14:paraId="55333368"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47F2E0" w14:textId="77777777" w:rsidR="00E16FD1" w:rsidRPr="000C321E" w:rsidRDefault="00E16FD1" w:rsidP="00E16FD1">
      <w:r w:rsidRPr="000C321E">
        <w:t>The SGSN may include Tunnel Endpoint Identifier Data field, which may differ from one provided to GGSN by MBMS Session Start Response message.</w:t>
      </w:r>
    </w:p>
    <w:p w14:paraId="6B3D49E6"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2948E42F" w14:textId="77777777" w:rsidR="00E16FD1" w:rsidRPr="000C321E" w:rsidRDefault="00E16FD1" w:rsidP="00E16FD1">
      <w:r w:rsidRPr="000C321E">
        <w:t>The SGSN may include SGSN Address for Data I, which may differ from one provided to GGSN by MBMS Session Start Response message.</w:t>
      </w:r>
    </w:p>
    <w:p w14:paraId="6C669AA4" w14:textId="77777777" w:rsidR="00E16FD1" w:rsidRPr="000C321E" w:rsidRDefault="00E16FD1" w:rsidP="00E16FD1">
      <w:r w:rsidRPr="000C321E">
        <w:t>The SGSN may include SGSN Address for control plane, which may differ from that provided by the underlying network service (e.g. IP).</w:t>
      </w:r>
    </w:p>
    <w:p w14:paraId="37476EEE"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4A7762EC"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22DA770" w14:textId="77777777" w:rsidTr="009900EA">
        <w:trPr>
          <w:jc w:val="center"/>
        </w:trPr>
        <w:tc>
          <w:tcPr>
            <w:tcW w:w="3698" w:type="dxa"/>
          </w:tcPr>
          <w:p w14:paraId="611AD5FE" w14:textId="77777777" w:rsidR="00E16FD1" w:rsidRPr="000C321E" w:rsidRDefault="00E16FD1" w:rsidP="009900EA">
            <w:pPr>
              <w:pStyle w:val="TAH"/>
            </w:pPr>
            <w:r w:rsidRPr="000C321E">
              <w:t>Information element</w:t>
            </w:r>
          </w:p>
        </w:tc>
        <w:tc>
          <w:tcPr>
            <w:tcW w:w="2389" w:type="dxa"/>
          </w:tcPr>
          <w:p w14:paraId="5D905E71" w14:textId="77777777" w:rsidR="00E16FD1" w:rsidRPr="000C321E" w:rsidRDefault="00E16FD1" w:rsidP="009900EA">
            <w:pPr>
              <w:pStyle w:val="TAH"/>
            </w:pPr>
            <w:r w:rsidRPr="000C321E">
              <w:t>Presence requirement</w:t>
            </w:r>
          </w:p>
        </w:tc>
        <w:tc>
          <w:tcPr>
            <w:tcW w:w="1870" w:type="dxa"/>
          </w:tcPr>
          <w:p w14:paraId="068407D8" w14:textId="77777777" w:rsidR="00E16FD1" w:rsidRPr="000C321E" w:rsidRDefault="00E16FD1" w:rsidP="009900EA">
            <w:pPr>
              <w:pStyle w:val="TAH"/>
            </w:pPr>
            <w:r w:rsidRPr="000C321E">
              <w:t>Reference</w:t>
            </w:r>
          </w:p>
        </w:tc>
      </w:tr>
      <w:tr w:rsidR="00E16FD1" w:rsidRPr="000C321E" w14:paraId="38EF75CD" w14:textId="77777777" w:rsidTr="009900EA">
        <w:trPr>
          <w:jc w:val="center"/>
        </w:trPr>
        <w:tc>
          <w:tcPr>
            <w:tcW w:w="3698" w:type="dxa"/>
          </w:tcPr>
          <w:p w14:paraId="7C7D2F7A" w14:textId="77777777" w:rsidR="00E16FD1" w:rsidRPr="000C321E" w:rsidRDefault="00E16FD1" w:rsidP="009900EA">
            <w:pPr>
              <w:pStyle w:val="TAL"/>
            </w:pPr>
            <w:r w:rsidRPr="000C321E">
              <w:t>Cause</w:t>
            </w:r>
          </w:p>
        </w:tc>
        <w:tc>
          <w:tcPr>
            <w:tcW w:w="2389" w:type="dxa"/>
          </w:tcPr>
          <w:p w14:paraId="69935993" w14:textId="77777777" w:rsidR="00E16FD1" w:rsidRPr="000C321E" w:rsidRDefault="00E16FD1" w:rsidP="009900EA">
            <w:pPr>
              <w:pStyle w:val="TAL"/>
              <w:jc w:val="center"/>
            </w:pPr>
            <w:r w:rsidRPr="000C321E">
              <w:t>Mandatory</w:t>
            </w:r>
          </w:p>
        </w:tc>
        <w:tc>
          <w:tcPr>
            <w:tcW w:w="1870" w:type="dxa"/>
          </w:tcPr>
          <w:p w14:paraId="54E038CA" w14:textId="77777777" w:rsidR="00E16FD1" w:rsidRPr="000C321E" w:rsidRDefault="00E16FD1" w:rsidP="009900EA">
            <w:pPr>
              <w:pStyle w:val="TAL"/>
              <w:jc w:val="center"/>
            </w:pPr>
            <w:r w:rsidRPr="000C321E">
              <w:t>7.7.1</w:t>
            </w:r>
          </w:p>
        </w:tc>
      </w:tr>
      <w:tr w:rsidR="00E16FD1" w:rsidRPr="000C321E" w14:paraId="527C9739" w14:textId="77777777" w:rsidTr="009900EA">
        <w:trPr>
          <w:jc w:val="center"/>
        </w:trPr>
        <w:tc>
          <w:tcPr>
            <w:tcW w:w="3698" w:type="dxa"/>
          </w:tcPr>
          <w:p w14:paraId="5586F9D6" w14:textId="77777777" w:rsidR="00E16FD1" w:rsidRPr="000C321E" w:rsidRDefault="00E16FD1" w:rsidP="009900EA">
            <w:pPr>
              <w:pStyle w:val="TAL"/>
            </w:pPr>
            <w:r w:rsidRPr="000C321E">
              <w:t>Tunnel Endpoint Identifier Data I</w:t>
            </w:r>
          </w:p>
        </w:tc>
        <w:tc>
          <w:tcPr>
            <w:tcW w:w="2389" w:type="dxa"/>
          </w:tcPr>
          <w:p w14:paraId="362B61B5" w14:textId="77777777" w:rsidR="00E16FD1" w:rsidRPr="000C321E" w:rsidRDefault="00E16FD1" w:rsidP="009900EA">
            <w:pPr>
              <w:pStyle w:val="TAL"/>
              <w:jc w:val="center"/>
            </w:pPr>
            <w:r w:rsidRPr="000C321E">
              <w:t>Optional</w:t>
            </w:r>
          </w:p>
        </w:tc>
        <w:tc>
          <w:tcPr>
            <w:tcW w:w="1870" w:type="dxa"/>
          </w:tcPr>
          <w:p w14:paraId="395023DD" w14:textId="77777777" w:rsidR="00E16FD1" w:rsidRPr="000C321E" w:rsidRDefault="00E16FD1" w:rsidP="009900EA">
            <w:pPr>
              <w:pStyle w:val="TAL"/>
              <w:jc w:val="center"/>
            </w:pPr>
            <w:r w:rsidRPr="000C321E">
              <w:t>7.7.13</w:t>
            </w:r>
          </w:p>
        </w:tc>
      </w:tr>
      <w:tr w:rsidR="00E16FD1" w:rsidRPr="000C321E" w14:paraId="5428C91D" w14:textId="77777777" w:rsidTr="009900EA">
        <w:trPr>
          <w:jc w:val="center"/>
        </w:trPr>
        <w:tc>
          <w:tcPr>
            <w:tcW w:w="3698" w:type="dxa"/>
          </w:tcPr>
          <w:p w14:paraId="10C2398E" w14:textId="77777777" w:rsidR="00E16FD1" w:rsidRPr="000C321E" w:rsidRDefault="00E16FD1" w:rsidP="009900EA">
            <w:pPr>
              <w:pStyle w:val="TAL"/>
              <w:rPr>
                <w:lang w:val="fr-FR"/>
              </w:rPr>
            </w:pPr>
            <w:r w:rsidRPr="000C321E">
              <w:rPr>
                <w:lang w:val="fr-FR"/>
              </w:rPr>
              <w:t>Tunnel Endpoint Identifier Control Plane</w:t>
            </w:r>
          </w:p>
        </w:tc>
        <w:tc>
          <w:tcPr>
            <w:tcW w:w="2389" w:type="dxa"/>
          </w:tcPr>
          <w:p w14:paraId="0626B9E2" w14:textId="77777777" w:rsidR="00E16FD1" w:rsidRPr="000C321E" w:rsidRDefault="00E16FD1" w:rsidP="009900EA">
            <w:pPr>
              <w:pStyle w:val="TAL"/>
              <w:jc w:val="center"/>
            </w:pPr>
            <w:r w:rsidRPr="000C321E">
              <w:t>Optional</w:t>
            </w:r>
          </w:p>
        </w:tc>
        <w:tc>
          <w:tcPr>
            <w:tcW w:w="1870" w:type="dxa"/>
          </w:tcPr>
          <w:p w14:paraId="16B5B68C" w14:textId="77777777" w:rsidR="00E16FD1" w:rsidRPr="000C321E" w:rsidRDefault="00E16FD1" w:rsidP="009900EA">
            <w:pPr>
              <w:pStyle w:val="TAL"/>
              <w:jc w:val="center"/>
            </w:pPr>
            <w:r w:rsidRPr="000C321E">
              <w:t>7.7.14</w:t>
            </w:r>
          </w:p>
        </w:tc>
      </w:tr>
      <w:tr w:rsidR="00E16FD1" w:rsidRPr="000C321E" w14:paraId="68958E0A" w14:textId="77777777" w:rsidTr="009900EA">
        <w:trPr>
          <w:jc w:val="center"/>
        </w:trPr>
        <w:tc>
          <w:tcPr>
            <w:tcW w:w="3698" w:type="dxa"/>
          </w:tcPr>
          <w:p w14:paraId="3BB8367A" w14:textId="77777777" w:rsidR="00E16FD1" w:rsidRPr="000C321E" w:rsidRDefault="00E16FD1" w:rsidP="009900EA">
            <w:pPr>
              <w:pStyle w:val="TAL"/>
            </w:pPr>
            <w:r w:rsidRPr="000C321E">
              <w:t>SGSN Address for Data I</w:t>
            </w:r>
          </w:p>
        </w:tc>
        <w:tc>
          <w:tcPr>
            <w:tcW w:w="2389" w:type="dxa"/>
          </w:tcPr>
          <w:p w14:paraId="250EB11A" w14:textId="77777777" w:rsidR="00E16FD1" w:rsidRPr="000C321E" w:rsidRDefault="00E16FD1" w:rsidP="009900EA">
            <w:pPr>
              <w:pStyle w:val="TAL"/>
              <w:jc w:val="center"/>
            </w:pPr>
            <w:r w:rsidRPr="000C321E">
              <w:t>Optional</w:t>
            </w:r>
          </w:p>
        </w:tc>
        <w:tc>
          <w:tcPr>
            <w:tcW w:w="1870" w:type="dxa"/>
          </w:tcPr>
          <w:p w14:paraId="3FACF090" w14:textId="77777777" w:rsidR="00E16FD1" w:rsidRPr="000C321E" w:rsidRDefault="00E16FD1" w:rsidP="009900EA">
            <w:pPr>
              <w:pStyle w:val="TAL"/>
              <w:jc w:val="center"/>
            </w:pPr>
            <w:r w:rsidRPr="000C321E">
              <w:t>GSN Address 7.7.32</w:t>
            </w:r>
          </w:p>
        </w:tc>
      </w:tr>
      <w:tr w:rsidR="00E16FD1" w:rsidRPr="000C321E" w14:paraId="24673D35" w14:textId="77777777" w:rsidTr="009900EA">
        <w:trPr>
          <w:jc w:val="center"/>
        </w:trPr>
        <w:tc>
          <w:tcPr>
            <w:tcW w:w="3698" w:type="dxa"/>
          </w:tcPr>
          <w:p w14:paraId="4C770BA5" w14:textId="77777777" w:rsidR="00E16FD1" w:rsidRPr="000C321E" w:rsidRDefault="00E16FD1" w:rsidP="009900EA">
            <w:pPr>
              <w:pStyle w:val="TAL"/>
            </w:pPr>
            <w:r w:rsidRPr="000C321E">
              <w:t>SGSN Address for Control Plane</w:t>
            </w:r>
          </w:p>
        </w:tc>
        <w:tc>
          <w:tcPr>
            <w:tcW w:w="2389" w:type="dxa"/>
          </w:tcPr>
          <w:p w14:paraId="0E069601" w14:textId="77777777" w:rsidR="00E16FD1" w:rsidRPr="000C321E" w:rsidRDefault="00E16FD1" w:rsidP="009900EA">
            <w:pPr>
              <w:pStyle w:val="TAL"/>
              <w:jc w:val="center"/>
            </w:pPr>
            <w:r w:rsidRPr="000C321E">
              <w:t>Optional</w:t>
            </w:r>
          </w:p>
        </w:tc>
        <w:tc>
          <w:tcPr>
            <w:tcW w:w="1870" w:type="dxa"/>
          </w:tcPr>
          <w:p w14:paraId="2DB56EC5" w14:textId="77777777" w:rsidR="00E16FD1" w:rsidRPr="000C321E" w:rsidRDefault="00E16FD1" w:rsidP="009900EA">
            <w:pPr>
              <w:pStyle w:val="TAL"/>
              <w:jc w:val="center"/>
            </w:pPr>
            <w:r w:rsidRPr="000C321E">
              <w:t>GSN Address 7.7.32</w:t>
            </w:r>
          </w:p>
        </w:tc>
      </w:tr>
      <w:tr w:rsidR="00E16FD1" w:rsidRPr="000C321E" w14:paraId="301E246B" w14:textId="77777777" w:rsidTr="009900EA">
        <w:trPr>
          <w:jc w:val="center"/>
        </w:trPr>
        <w:tc>
          <w:tcPr>
            <w:tcW w:w="3698" w:type="dxa"/>
          </w:tcPr>
          <w:p w14:paraId="27A3D23A" w14:textId="77777777" w:rsidR="00E16FD1" w:rsidRPr="000C321E" w:rsidRDefault="00E16FD1" w:rsidP="009900EA">
            <w:pPr>
              <w:pStyle w:val="TAL"/>
            </w:pPr>
            <w:r w:rsidRPr="000C321E">
              <w:t>Private Extension</w:t>
            </w:r>
          </w:p>
        </w:tc>
        <w:tc>
          <w:tcPr>
            <w:tcW w:w="2389" w:type="dxa"/>
          </w:tcPr>
          <w:p w14:paraId="52C4C8D8" w14:textId="77777777" w:rsidR="00E16FD1" w:rsidRPr="000C321E" w:rsidRDefault="00E16FD1" w:rsidP="009900EA">
            <w:pPr>
              <w:pStyle w:val="TAL"/>
              <w:jc w:val="center"/>
            </w:pPr>
            <w:r w:rsidRPr="000C321E">
              <w:t>Optional</w:t>
            </w:r>
          </w:p>
        </w:tc>
        <w:tc>
          <w:tcPr>
            <w:tcW w:w="1870" w:type="dxa"/>
          </w:tcPr>
          <w:p w14:paraId="6259F523" w14:textId="77777777" w:rsidR="00E16FD1" w:rsidRPr="000C321E" w:rsidRDefault="00E16FD1" w:rsidP="009900EA">
            <w:pPr>
              <w:pStyle w:val="TAL"/>
              <w:jc w:val="center"/>
            </w:pPr>
            <w:r w:rsidRPr="000C321E">
              <w:t>7.7.46</w:t>
            </w:r>
          </w:p>
        </w:tc>
      </w:tr>
    </w:tbl>
    <w:p w14:paraId="0F67FB82" w14:textId="77777777" w:rsidR="00E16FD1" w:rsidRPr="000C321E" w:rsidRDefault="00E16FD1" w:rsidP="00E16FD1"/>
    <w:p w14:paraId="23286D84" w14:textId="77777777" w:rsidR="00E16FD1" w:rsidRPr="000C321E" w:rsidRDefault="00E16FD1" w:rsidP="00E16FD1">
      <w:pPr>
        <w:pStyle w:val="Heading2"/>
      </w:pPr>
      <w:bookmarkStart w:id="195" w:name="_Toc9597887"/>
      <w:bookmarkStart w:id="196" w:name="_Toc67420355"/>
      <w:r w:rsidRPr="000C321E">
        <w:t>7.5B.1</w:t>
      </w:r>
      <w:r w:rsidRPr="000C321E">
        <w:tab/>
        <w:t>MS Info Change Reporting Messages</w:t>
      </w:r>
      <w:bookmarkEnd w:id="195"/>
      <w:bookmarkEnd w:id="196"/>
    </w:p>
    <w:p w14:paraId="60FE18C6" w14:textId="77777777" w:rsidR="00E16FD1" w:rsidRPr="000C321E" w:rsidRDefault="00E16FD1" w:rsidP="00E16FD1">
      <w:pPr>
        <w:pStyle w:val="Heading4"/>
        <w:rPr>
          <w:lang w:eastAsia="zh-CN"/>
        </w:rPr>
      </w:pPr>
      <w:bookmarkStart w:id="197" w:name="_Toc9597888"/>
      <w:bookmarkStart w:id="198" w:name="_Toc67420356"/>
      <w:r w:rsidRPr="000C321E">
        <w:rPr>
          <w:rFonts w:hint="eastAsia"/>
          <w:lang w:eastAsia="zh-CN"/>
        </w:rPr>
        <w:t>7.5B.1.0</w:t>
      </w:r>
      <w:r w:rsidRPr="000C321E">
        <w:rPr>
          <w:rFonts w:hint="eastAsia"/>
          <w:lang w:eastAsia="zh-CN"/>
        </w:rPr>
        <w:tab/>
        <w:t>General</w:t>
      </w:r>
      <w:bookmarkEnd w:id="197"/>
      <w:bookmarkEnd w:id="198"/>
    </w:p>
    <w:p w14:paraId="0F094A23" w14:textId="5A8F69FA" w:rsidR="00E16FD1" w:rsidRPr="000C321E" w:rsidRDefault="00E16FD1" w:rsidP="00E16FD1">
      <w:r w:rsidRPr="000C321E">
        <w:t xml:space="preserve">The Location Change Reporting messages defined here are control plane messages that are used in accordance with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 xml:space="preserve">5.1.1a, and 3GPP </w:t>
      </w:r>
      <w:r w:rsidR="009900EA" w:rsidRPr="000C321E">
        <w:t>TS</w:t>
      </w:r>
      <w:r w:rsidR="009900EA">
        <w:t> </w:t>
      </w:r>
      <w:r w:rsidR="009900EA" w:rsidRPr="000C321E">
        <w:t>2</w:t>
      </w:r>
      <w:r w:rsidRPr="000C321E">
        <w:t>3.203</w:t>
      </w:r>
      <w:r w:rsidR="009900EA">
        <w:t> </w:t>
      </w:r>
      <w:r w:rsidR="009900EA" w:rsidRPr="000C321E">
        <w:t>[</w:t>
      </w:r>
      <w:r w:rsidRPr="000C321E">
        <w:t>39].</w:t>
      </w:r>
    </w:p>
    <w:p w14:paraId="726DCAE6" w14:textId="2199EDDF"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9900EA">
        <w:t>clause </w:t>
      </w:r>
      <w:r w:rsidR="009900EA" w:rsidRPr="000C321E">
        <w:t>6</w:t>
      </w:r>
      <w:r w:rsidRPr="000C321E">
        <w:t>.1.5.</w:t>
      </w:r>
    </w:p>
    <w:p w14:paraId="790DBD82" w14:textId="644302A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9900EA">
        <w:rPr>
          <w:rFonts w:hint="eastAsia"/>
          <w:lang w:eastAsia="zh-CN"/>
        </w:rPr>
        <w:t>clause</w:t>
      </w:r>
      <w:r w:rsidR="009900EA">
        <w:rPr>
          <w:lang w:eastAsia="zh-CN"/>
        </w:rPr>
        <w:t> </w:t>
      </w:r>
      <w:r w:rsidR="009900EA" w:rsidRPr="000C321E">
        <w:rPr>
          <w:rFonts w:hint="eastAsia"/>
          <w:lang w:eastAsia="zh-CN"/>
        </w:rPr>
        <w:t>7</w:t>
      </w:r>
      <w:r w:rsidRPr="000C321E">
        <w:rPr>
          <w:rFonts w:hint="eastAsia"/>
          <w:lang w:eastAsia="zh-CN"/>
        </w:rPr>
        <w:t>.7.93.</w:t>
      </w:r>
    </w:p>
    <w:p w14:paraId="1F2C0A0E" w14:textId="77777777" w:rsidR="00E16FD1" w:rsidRPr="000C321E" w:rsidRDefault="00E16FD1" w:rsidP="00E16FD1">
      <w:pPr>
        <w:pStyle w:val="Heading4"/>
      </w:pPr>
      <w:bookmarkStart w:id="199" w:name="_Toc9597889"/>
      <w:bookmarkStart w:id="200" w:name="_Toc67420357"/>
      <w:r w:rsidRPr="000C321E">
        <w:t>7.5B.1.1</w:t>
      </w:r>
      <w:r w:rsidRPr="000C321E">
        <w:tab/>
        <w:t>MS Info Change Notification Request</w:t>
      </w:r>
      <w:bookmarkEnd w:id="199"/>
      <w:bookmarkEnd w:id="200"/>
    </w:p>
    <w:p w14:paraId="778A8F3A" w14:textId="77777777" w:rsidR="00E16FD1" w:rsidRPr="000C321E" w:rsidRDefault="00E16FD1" w:rsidP="00E16FD1">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14:paraId="19A5A39A" w14:textId="77777777" w:rsidR="00E16FD1" w:rsidRPr="000C321E" w:rsidRDefault="00E16FD1" w:rsidP="00E16FD1">
      <w:r w:rsidRPr="000C321E">
        <w:t>The SGSN and GGSN shall support the MS Info Change Notification procedure per PDN connection.</w:t>
      </w:r>
    </w:p>
    <w:p w14:paraId="0282046B" w14:textId="77777777" w:rsidR="00E16FD1" w:rsidRPr="000C321E" w:rsidRDefault="00E16FD1" w:rsidP="00E16FD1">
      <w:r w:rsidRPr="000C321E">
        <w:t>The SGSN may be configured to defer the reporting of ULI change until a RAB or user plane is established. In that case:</w:t>
      </w:r>
    </w:p>
    <w:p w14:paraId="50F03C8F"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2B5022ED"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3C58BAEF"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33083EB0"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5E59B3F0"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3258DB66"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15E5B066"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27ACF274"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30DE04DD"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506D5904"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FCDA47"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384E97E1"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3A257485"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49F3EDBB"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2DF3E97D" w14:textId="77777777" w:rsidR="00E16FD1" w:rsidRPr="000C321E" w:rsidRDefault="00E16FD1" w:rsidP="00E16FD1">
      <w:pPr>
        <w:rPr>
          <w:szCs w:val="18"/>
        </w:rPr>
      </w:pPr>
      <w:r w:rsidRPr="000C321E">
        <w:rPr>
          <w:szCs w:val="18"/>
        </w:rPr>
        <w:t>In shared networks,</w:t>
      </w:r>
    </w:p>
    <w:p w14:paraId="01512FFD" w14:textId="121AAF76"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9900EA">
        <w:t>clause </w:t>
      </w:r>
      <w:r w:rsidR="009900EA" w:rsidRPr="000C321E">
        <w:t>4</w:t>
      </w:r>
      <w:r w:rsidRPr="000C321E">
        <w:t xml:space="preserve">.4 of 3GPP </w:t>
      </w:r>
      <w:r w:rsidR="009900EA" w:rsidRPr="000C321E">
        <w:t>TS</w:t>
      </w:r>
      <w:r w:rsidR="009900EA">
        <w:t> </w:t>
      </w:r>
      <w:r w:rsidR="009900EA" w:rsidRPr="000C321E">
        <w:t>2</w:t>
      </w:r>
      <w:r w:rsidRPr="000C321E">
        <w:t>3.251</w:t>
      </w:r>
      <w:r w:rsidR="009900EA">
        <w:t> </w:t>
      </w:r>
      <w:r w:rsidR="009900EA" w:rsidRPr="000C321E">
        <w:t>[</w:t>
      </w:r>
      <w:r w:rsidRPr="000C321E">
        <w:t>35];</w:t>
      </w:r>
    </w:p>
    <w:p w14:paraId="22AAACA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08ADDE1C"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112E7E93" w14:textId="77777777" w:rsidR="00E16FD1" w:rsidRPr="000C321E" w:rsidRDefault="00E16FD1" w:rsidP="00E16FD1">
      <w:r w:rsidRPr="000C321E">
        <w:t>The optional Private Extension contains vendor or operator specific information.</w:t>
      </w:r>
    </w:p>
    <w:p w14:paraId="3FBA978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43BF87" w14:textId="77777777" w:rsidTr="009900EA">
        <w:trPr>
          <w:jc w:val="center"/>
        </w:trPr>
        <w:tc>
          <w:tcPr>
            <w:tcW w:w="3698" w:type="dxa"/>
          </w:tcPr>
          <w:p w14:paraId="74549249" w14:textId="77777777" w:rsidR="00E16FD1" w:rsidRPr="000C321E" w:rsidRDefault="00E16FD1" w:rsidP="009900EA">
            <w:pPr>
              <w:pStyle w:val="TAH"/>
            </w:pPr>
            <w:r w:rsidRPr="000C321E">
              <w:t>Information element</w:t>
            </w:r>
          </w:p>
        </w:tc>
        <w:tc>
          <w:tcPr>
            <w:tcW w:w="2389" w:type="dxa"/>
          </w:tcPr>
          <w:p w14:paraId="6B7CFA7F" w14:textId="77777777" w:rsidR="00E16FD1" w:rsidRPr="000C321E" w:rsidRDefault="00E16FD1" w:rsidP="009900EA">
            <w:pPr>
              <w:pStyle w:val="TAH"/>
            </w:pPr>
            <w:r w:rsidRPr="000C321E">
              <w:t>Presence requirement</w:t>
            </w:r>
          </w:p>
        </w:tc>
        <w:tc>
          <w:tcPr>
            <w:tcW w:w="1870" w:type="dxa"/>
          </w:tcPr>
          <w:p w14:paraId="34A2BD45" w14:textId="77777777" w:rsidR="00E16FD1" w:rsidRPr="000C321E" w:rsidRDefault="00E16FD1" w:rsidP="009900EA">
            <w:pPr>
              <w:pStyle w:val="TAH"/>
            </w:pPr>
            <w:r w:rsidRPr="000C321E">
              <w:t>Reference</w:t>
            </w:r>
          </w:p>
        </w:tc>
      </w:tr>
      <w:tr w:rsidR="00E16FD1" w:rsidRPr="000C321E" w14:paraId="7A3D6B37" w14:textId="77777777" w:rsidTr="009900EA">
        <w:trPr>
          <w:jc w:val="center"/>
        </w:trPr>
        <w:tc>
          <w:tcPr>
            <w:tcW w:w="3698" w:type="dxa"/>
          </w:tcPr>
          <w:p w14:paraId="5C179879" w14:textId="77777777" w:rsidR="00E16FD1" w:rsidRPr="000C321E" w:rsidRDefault="00E16FD1" w:rsidP="009900EA">
            <w:pPr>
              <w:pStyle w:val="TAL"/>
            </w:pPr>
            <w:r w:rsidRPr="000C321E">
              <w:t>IMSI</w:t>
            </w:r>
          </w:p>
        </w:tc>
        <w:tc>
          <w:tcPr>
            <w:tcW w:w="2389" w:type="dxa"/>
          </w:tcPr>
          <w:p w14:paraId="10415285" w14:textId="77777777" w:rsidR="00E16FD1" w:rsidRPr="000C321E" w:rsidRDefault="00E16FD1" w:rsidP="009900EA">
            <w:pPr>
              <w:pStyle w:val="TAL"/>
              <w:jc w:val="center"/>
            </w:pPr>
            <w:r w:rsidRPr="000C321E">
              <w:t>Conditional</w:t>
            </w:r>
          </w:p>
        </w:tc>
        <w:tc>
          <w:tcPr>
            <w:tcW w:w="1870" w:type="dxa"/>
          </w:tcPr>
          <w:p w14:paraId="350775C2" w14:textId="77777777" w:rsidR="00E16FD1" w:rsidRPr="000C321E" w:rsidRDefault="00E16FD1" w:rsidP="009900EA">
            <w:pPr>
              <w:pStyle w:val="TAL"/>
              <w:jc w:val="center"/>
            </w:pPr>
            <w:r w:rsidRPr="000C321E">
              <w:t>7.7.2</w:t>
            </w:r>
          </w:p>
        </w:tc>
      </w:tr>
      <w:tr w:rsidR="00E16FD1" w:rsidRPr="000C321E" w14:paraId="310B6A47" w14:textId="77777777" w:rsidTr="009900EA">
        <w:trPr>
          <w:jc w:val="center"/>
        </w:trPr>
        <w:tc>
          <w:tcPr>
            <w:tcW w:w="3698" w:type="dxa"/>
          </w:tcPr>
          <w:p w14:paraId="214711B9" w14:textId="77777777" w:rsidR="00E16FD1" w:rsidRPr="000C321E" w:rsidRDefault="00E16FD1" w:rsidP="009900EA">
            <w:pPr>
              <w:pStyle w:val="TAL"/>
            </w:pPr>
            <w:r w:rsidRPr="000C321E">
              <w:t>Linked NSAPI</w:t>
            </w:r>
          </w:p>
        </w:tc>
        <w:tc>
          <w:tcPr>
            <w:tcW w:w="2389" w:type="dxa"/>
          </w:tcPr>
          <w:p w14:paraId="3E7F99AF" w14:textId="77777777" w:rsidR="00E16FD1" w:rsidRPr="000C321E" w:rsidRDefault="00E16FD1" w:rsidP="009900EA">
            <w:pPr>
              <w:pStyle w:val="TAL"/>
              <w:jc w:val="center"/>
            </w:pPr>
            <w:r w:rsidRPr="000C321E">
              <w:t>Optional</w:t>
            </w:r>
          </w:p>
        </w:tc>
        <w:tc>
          <w:tcPr>
            <w:tcW w:w="1870" w:type="dxa"/>
          </w:tcPr>
          <w:p w14:paraId="4037A03F" w14:textId="77777777" w:rsidR="00E16FD1" w:rsidRPr="000C321E" w:rsidRDefault="00E16FD1" w:rsidP="009900EA">
            <w:pPr>
              <w:pStyle w:val="TAL"/>
              <w:jc w:val="center"/>
            </w:pPr>
            <w:r w:rsidRPr="000C321E">
              <w:t>7.7.17</w:t>
            </w:r>
          </w:p>
        </w:tc>
      </w:tr>
      <w:tr w:rsidR="00E16FD1" w:rsidRPr="000C321E" w14:paraId="3F123A7C" w14:textId="77777777" w:rsidTr="009900EA">
        <w:trPr>
          <w:jc w:val="center"/>
        </w:trPr>
        <w:tc>
          <w:tcPr>
            <w:tcW w:w="3698" w:type="dxa"/>
          </w:tcPr>
          <w:p w14:paraId="1DF8F405" w14:textId="77777777" w:rsidR="00E16FD1" w:rsidRPr="000C321E" w:rsidRDefault="00E16FD1" w:rsidP="009900EA">
            <w:pPr>
              <w:pStyle w:val="TAL"/>
            </w:pPr>
            <w:r w:rsidRPr="000C321E">
              <w:t>RAT Type</w:t>
            </w:r>
          </w:p>
        </w:tc>
        <w:tc>
          <w:tcPr>
            <w:tcW w:w="2389" w:type="dxa"/>
          </w:tcPr>
          <w:p w14:paraId="72B62F91" w14:textId="77777777" w:rsidR="00E16FD1" w:rsidRPr="000C321E" w:rsidRDefault="00E16FD1" w:rsidP="009900EA">
            <w:pPr>
              <w:pStyle w:val="TAL"/>
              <w:jc w:val="center"/>
            </w:pPr>
            <w:r w:rsidRPr="000C321E">
              <w:t>Mandatory</w:t>
            </w:r>
          </w:p>
        </w:tc>
        <w:tc>
          <w:tcPr>
            <w:tcW w:w="1870" w:type="dxa"/>
          </w:tcPr>
          <w:p w14:paraId="524BC004" w14:textId="77777777" w:rsidR="00E16FD1" w:rsidRPr="000C321E" w:rsidRDefault="00E16FD1" w:rsidP="009900EA">
            <w:pPr>
              <w:pStyle w:val="TAL"/>
              <w:jc w:val="center"/>
            </w:pPr>
            <w:r w:rsidRPr="000C321E">
              <w:t>7.7.50</w:t>
            </w:r>
          </w:p>
        </w:tc>
      </w:tr>
      <w:tr w:rsidR="00E16FD1" w:rsidRPr="000C321E" w14:paraId="04041F5B" w14:textId="77777777" w:rsidTr="009900EA">
        <w:trPr>
          <w:jc w:val="center"/>
        </w:trPr>
        <w:tc>
          <w:tcPr>
            <w:tcW w:w="3698" w:type="dxa"/>
          </w:tcPr>
          <w:p w14:paraId="395A8981" w14:textId="77777777" w:rsidR="00E16FD1" w:rsidRPr="000C321E" w:rsidRDefault="00E16FD1" w:rsidP="009900EA">
            <w:pPr>
              <w:pStyle w:val="TAL"/>
            </w:pPr>
            <w:r w:rsidRPr="000C321E">
              <w:t>User Location Information</w:t>
            </w:r>
          </w:p>
        </w:tc>
        <w:tc>
          <w:tcPr>
            <w:tcW w:w="2389" w:type="dxa"/>
          </w:tcPr>
          <w:p w14:paraId="6159E743" w14:textId="77777777" w:rsidR="00E16FD1" w:rsidRPr="000C321E" w:rsidRDefault="00E16FD1" w:rsidP="009900EA">
            <w:pPr>
              <w:pStyle w:val="TAL"/>
              <w:jc w:val="center"/>
            </w:pPr>
            <w:r w:rsidRPr="000C321E">
              <w:t>Conditional</w:t>
            </w:r>
          </w:p>
        </w:tc>
        <w:tc>
          <w:tcPr>
            <w:tcW w:w="1870" w:type="dxa"/>
          </w:tcPr>
          <w:p w14:paraId="5109E788" w14:textId="77777777" w:rsidR="00E16FD1" w:rsidRPr="000C321E" w:rsidRDefault="00E16FD1" w:rsidP="009900EA">
            <w:pPr>
              <w:pStyle w:val="TAL"/>
              <w:jc w:val="center"/>
            </w:pPr>
            <w:r w:rsidRPr="000C321E">
              <w:t>7.7.51</w:t>
            </w:r>
          </w:p>
        </w:tc>
      </w:tr>
      <w:tr w:rsidR="00E16FD1" w:rsidRPr="000C321E" w14:paraId="00AD7B30" w14:textId="77777777" w:rsidTr="009900EA">
        <w:trPr>
          <w:jc w:val="center"/>
        </w:trPr>
        <w:tc>
          <w:tcPr>
            <w:tcW w:w="3698" w:type="dxa"/>
          </w:tcPr>
          <w:p w14:paraId="2D339C75" w14:textId="77777777" w:rsidR="00E16FD1" w:rsidRPr="000C321E" w:rsidRDefault="00E16FD1" w:rsidP="009900EA">
            <w:pPr>
              <w:pStyle w:val="TAL"/>
            </w:pPr>
            <w:r w:rsidRPr="000C321E">
              <w:t>IMEI(SV)</w:t>
            </w:r>
          </w:p>
        </w:tc>
        <w:tc>
          <w:tcPr>
            <w:tcW w:w="2389" w:type="dxa"/>
          </w:tcPr>
          <w:p w14:paraId="30060966" w14:textId="77777777" w:rsidR="00E16FD1" w:rsidRPr="000C321E" w:rsidRDefault="00E16FD1" w:rsidP="009900EA">
            <w:pPr>
              <w:pStyle w:val="TAL"/>
              <w:jc w:val="center"/>
            </w:pPr>
            <w:r w:rsidRPr="000C321E">
              <w:t>Conditional</w:t>
            </w:r>
          </w:p>
        </w:tc>
        <w:tc>
          <w:tcPr>
            <w:tcW w:w="1870" w:type="dxa"/>
          </w:tcPr>
          <w:p w14:paraId="72A3602C" w14:textId="77777777" w:rsidR="00E16FD1" w:rsidRPr="000C321E" w:rsidRDefault="00E16FD1" w:rsidP="009900EA">
            <w:pPr>
              <w:pStyle w:val="TAL"/>
              <w:jc w:val="center"/>
            </w:pPr>
            <w:r w:rsidRPr="000C321E">
              <w:t>7.7.53</w:t>
            </w:r>
          </w:p>
        </w:tc>
      </w:tr>
      <w:tr w:rsidR="00E16FD1" w:rsidRPr="000C321E" w14:paraId="2575F109" w14:textId="77777777" w:rsidTr="009900EA">
        <w:trPr>
          <w:jc w:val="center"/>
        </w:trPr>
        <w:tc>
          <w:tcPr>
            <w:tcW w:w="3698" w:type="dxa"/>
          </w:tcPr>
          <w:p w14:paraId="1A5B9604" w14:textId="77777777" w:rsidR="00E16FD1" w:rsidRPr="000C321E" w:rsidRDefault="00E16FD1" w:rsidP="009900EA">
            <w:pPr>
              <w:pStyle w:val="TAL"/>
            </w:pPr>
            <w:r w:rsidRPr="000C321E">
              <w:t>Extended Common Flags</w:t>
            </w:r>
          </w:p>
        </w:tc>
        <w:tc>
          <w:tcPr>
            <w:tcW w:w="2389" w:type="dxa"/>
          </w:tcPr>
          <w:p w14:paraId="4696C60F" w14:textId="77777777" w:rsidR="00E16FD1" w:rsidRPr="000C321E" w:rsidRDefault="00E16FD1" w:rsidP="009900EA">
            <w:pPr>
              <w:pStyle w:val="TAL"/>
              <w:jc w:val="center"/>
            </w:pPr>
            <w:r w:rsidRPr="000C321E">
              <w:t>Optional</w:t>
            </w:r>
          </w:p>
        </w:tc>
        <w:tc>
          <w:tcPr>
            <w:tcW w:w="1870" w:type="dxa"/>
          </w:tcPr>
          <w:p w14:paraId="2139120B" w14:textId="77777777" w:rsidR="00E16FD1" w:rsidRPr="000C321E" w:rsidRDefault="00E16FD1" w:rsidP="009900EA">
            <w:pPr>
              <w:pStyle w:val="TAL"/>
              <w:jc w:val="center"/>
            </w:pPr>
            <w:r w:rsidRPr="000C321E">
              <w:t>7.7.93</w:t>
            </w:r>
          </w:p>
        </w:tc>
      </w:tr>
      <w:tr w:rsidR="00E16FD1" w:rsidRPr="000C321E" w14:paraId="5770F945" w14:textId="77777777" w:rsidTr="009900EA">
        <w:trPr>
          <w:jc w:val="center"/>
        </w:trPr>
        <w:tc>
          <w:tcPr>
            <w:tcW w:w="3698" w:type="dxa"/>
          </w:tcPr>
          <w:p w14:paraId="38ACB339" w14:textId="77777777" w:rsidR="00E16FD1" w:rsidRPr="000C321E" w:rsidRDefault="00E16FD1" w:rsidP="009900EA">
            <w:pPr>
              <w:pStyle w:val="TAL"/>
            </w:pPr>
            <w:r w:rsidRPr="000C321E">
              <w:rPr>
                <w:rFonts w:hint="eastAsia"/>
                <w:lang w:eastAsia="zh-CN"/>
              </w:rPr>
              <w:t>User CSG Information</w:t>
            </w:r>
          </w:p>
        </w:tc>
        <w:tc>
          <w:tcPr>
            <w:tcW w:w="2389" w:type="dxa"/>
          </w:tcPr>
          <w:p w14:paraId="54645A16" w14:textId="77777777" w:rsidR="00E16FD1" w:rsidRPr="000C321E" w:rsidRDefault="00E16FD1" w:rsidP="009900EA">
            <w:pPr>
              <w:pStyle w:val="TAL"/>
              <w:jc w:val="center"/>
            </w:pPr>
            <w:r w:rsidRPr="000C321E">
              <w:rPr>
                <w:rFonts w:hint="eastAsia"/>
                <w:lang w:eastAsia="zh-CN"/>
              </w:rPr>
              <w:t>Optional</w:t>
            </w:r>
          </w:p>
        </w:tc>
        <w:tc>
          <w:tcPr>
            <w:tcW w:w="1870" w:type="dxa"/>
          </w:tcPr>
          <w:p w14:paraId="28E0E9AA" w14:textId="77777777" w:rsidR="00E16FD1" w:rsidRPr="000C321E" w:rsidRDefault="00E16FD1" w:rsidP="009900EA">
            <w:pPr>
              <w:pStyle w:val="TAL"/>
              <w:jc w:val="center"/>
            </w:pPr>
            <w:r w:rsidRPr="000C321E">
              <w:rPr>
                <w:rFonts w:hint="eastAsia"/>
                <w:lang w:eastAsia="zh-CN"/>
              </w:rPr>
              <w:t>7.7.</w:t>
            </w:r>
            <w:r w:rsidRPr="000C321E">
              <w:rPr>
                <w:lang w:eastAsia="zh-CN"/>
              </w:rPr>
              <w:t>94</w:t>
            </w:r>
          </w:p>
        </w:tc>
      </w:tr>
      <w:tr w:rsidR="00E16FD1" w:rsidRPr="000C321E" w14:paraId="6ADC64ED" w14:textId="77777777" w:rsidTr="009900EA">
        <w:trPr>
          <w:jc w:val="center"/>
        </w:trPr>
        <w:tc>
          <w:tcPr>
            <w:tcW w:w="3698" w:type="dxa"/>
          </w:tcPr>
          <w:p w14:paraId="2417B618" w14:textId="77777777" w:rsidR="00E16FD1" w:rsidRPr="000C321E" w:rsidRDefault="00E16FD1" w:rsidP="009900EA">
            <w:pPr>
              <w:pStyle w:val="TAL"/>
            </w:pPr>
            <w:r w:rsidRPr="000C321E">
              <w:t>Private Extension</w:t>
            </w:r>
          </w:p>
        </w:tc>
        <w:tc>
          <w:tcPr>
            <w:tcW w:w="2389" w:type="dxa"/>
          </w:tcPr>
          <w:p w14:paraId="3CB16B05" w14:textId="77777777" w:rsidR="00E16FD1" w:rsidRPr="000C321E" w:rsidRDefault="00E16FD1" w:rsidP="009900EA">
            <w:pPr>
              <w:pStyle w:val="TAL"/>
              <w:jc w:val="center"/>
            </w:pPr>
            <w:r w:rsidRPr="000C321E">
              <w:t>Optional</w:t>
            </w:r>
          </w:p>
        </w:tc>
        <w:tc>
          <w:tcPr>
            <w:tcW w:w="1870" w:type="dxa"/>
          </w:tcPr>
          <w:p w14:paraId="7D637069" w14:textId="77777777" w:rsidR="00E16FD1" w:rsidRPr="000C321E" w:rsidRDefault="00E16FD1" w:rsidP="009900EA">
            <w:pPr>
              <w:pStyle w:val="TAL"/>
              <w:jc w:val="center"/>
            </w:pPr>
            <w:r w:rsidRPr="000C321E">
              <w:t>7.7.46</w:t>
            </w:r>
          </w:p>
        </w:tc>
      </w:tr>
    </w:tbl>
    <w:p w14:paraId="2418D0CF" w14:textId="77777777" w:rsidR="00E16FD1" w:rsidRPr="000C321E" w:rsidRDefault="00E16FD1" w:rsidP="00E16FD1"/>
    <w:p w14:paraId="670F60A6" w14:textId="77777777" w:rsidR="00E16FD1" w:rsidRPr="000C321E" w:rsidRDefault="00E16FD1" w:rsidP="00E16FD1">
      <w:pPr>
        <w:pStyle w:val="Heading4"/>
      </w:pPr>
      <w:bookmarkStart w:id="201" w:name="_Toc9597890"/>
      <w:bookmarkStart w:id="202" w:name="_Toc67420358"/>
      <w:r w:rsidRPr="000C321E">
        <w:t>7.5B.1.2</w:t>
      </w:r>
      <w:r w:rsidRPr="000C321E">
        <w:tab/>
        <w:t>MS Info Change Notification Response</w:t>
      </w:r>
      <w:bookmarkEnd w:id="201"/>
      <w:bookmarkEnd w:id="202"/>
    </w:p>
    <w:p w14:paraId="53FBBD22" w14:textId="77777777" w:rsidR="00E16FD1" w:rsidRPr="000C321E" w:rsidRDefault="00E16FD1" w:rsidP="00E16FD1">
      <w:r w:rsidRPr="000C321E">
        <w:t>This message is sent by a GGSN to an SGSN to acknowledge the receipt of a Location Change Notification Request.</w:t>
      </w:r>
    </w:p>
    <w:p w14:paraId="7B93B2B7"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6C3C0FDD"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57397503" w14:textId="77777777" w:rsidR="00E16FD1" w:rsidRPr="000C321E" w:rsidRDefault="00E16FD1" w:rsidP="00E16FD1">
      <w:r w:rsidRPr="000C321E">
        <w:t>The GGSN shall include the same Linked NSAPI value if the Linked NSAPI IE is received in the MS Info Change Notification Request message.</w:t>
      </w:r>
    </w:p>
    <w:p w14:paraId="524AEB4D"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F31C270" w14:textId="77777777" w:rsidR="00E16FD1" w:rsidRPr="000C321E" w:rsidRDefault="00E16FD1" w:rsidP="00E16FD1">
      <w:r w:rsidRPr="000C321E">
        <w:t>The GGSN shall include the IMSI IE if the IMSI IE is received in the MS Info Change Notification Request message.</w:t>
      </w:r>
    </w:p>
    <w:p w14:paraId="52FD17E1"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528A00BB"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134AF8A7" w14:textId="77777777" w:rsidR="00E16FD1" w:rsidRPr="000C321E" w:rsidRDefault="00E16FD1" w:rsidP="00E16FD1">
      <w:r w:rsidRPr="000C321E">
        <w:t xml:space="preserve">The Cause value </w:t>
      </w:r>
      <w:smartTag w:uri="urn:schemas-microsoft-com:office:smarttags" w:element="State">
        <w:smartTag w:uri="urn:schemas-microsoft-com:office:smarttags" w:element="plac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14:paraId="3E31D5AA" w14:textId="77777777" w:rsidR="00E16FD1" w:rsidRPr="000C321E" w:rsidRDefault="00E16FD1" w:rsidP="00E16FD1">
      <w:pPr>
        <w:pStyle w:val="B1"/>
        <w:ind w:left="284" w:firstLine="0"/>
      </w:pPr>
      <w:r w:rsidRPr="000C321E">
        <w:t>-</w:t>
      </w:r>
      <w:r w:rsidRPr="000C321E">
        <w:tab/>
        <w:t>"Request accepted"</w:t>
      </w:r>
    </w:p>
    <w:p w14:paraId="18DEC10A" w14:textId="77777777" w:rsidR="00E16FD1" w:rsidRPr="000C321E" w:rsidRDefault="00E16FD1" w:rsidP="00E16FD1">
      <w:pPr>
        <w:pStyle w:val="B1"/>
        <w:ind w:left="284" w:firstLine="0"/>
      </w:pPr>
      <w:r w:rsidRPr="000C321E">
        <w:t>-</w:t>
      </w:r>
      <w:r w:rsidRPr="000C321E">
        <w:tab/>
        <w:t>"Invalid message format"</w:t>
      </w:r>
    </w:p>
    <w:p w14:paraId="34A04DC9" w14:textId="77777777" w:rsidR="00E16FD1" w:rsidRPr="000C321E" w:rsidRDefault="00E16FD1" w:rsidP="00E16FD1">
      <w:pPr>
        <w:pStyle w:val="B1"/>
        <w:ind w:left="284" w:firstLine="0"/>
      </w:pPr>
      <w:r w:rsidRPr="000C321E">
        <w:t>-</w:t>
      </w:r>
      <w:r w:rsidRPr="000C321E">
        <w:tab/>
        <w:t>"IMSI</w:t>
      </w:r>
      <w:r w:rsidRPr="000C321E">
        <w:rPr>
          <w:rFonts w:hint="eastAsia"/>
          <w:lang w:eastAsia="zh-CN"/>
        </w:rPr>
        <w:t>/IMEI</w:t>
      </w:r>
      <w:r w:rsidRPr="000C321E">
        <w:t xml:space="preserve"> not known"</w:t>
      </w:r>
    </w:p>
    <w:p w14:paraId="04D4F7DB" w14:textId="77777777" w:rsidR="00E16FD1" w:rsidRPr="000C321E" w:rsidRDefault="00E16FD1" w:rsidP="00E16FD1">
      <w:pPr>
        <w:pStyle w:val="B1"/>
        <w:ind w:left="284" w:firstLine="0"/>
      </w:pPr>
      <w:r w:rsidRPr="000C321E">
        <w:t>-</w:t>
      </w:r>
      <w:r w:rsidRPr="000C321E">
        <w:tab/>
        <w:t>"Mandatory IE incorrect"</w:t>
      </w:r>
    </w:p>
    <w:p w14:paraId="79354C3F" w14:textId="77777777" w:rsidR="00E16FD1" w:rsidRPr="000C321E" w:rsidRDefault="00E16FD1" w:rsidP="00E16FD1">
      <w:pPr>
        <w:pStyle w:val="B1"/>
        <w:ind w:left="284" w:firstLine="0"/>
      </w:pPr>
      <w:r w:rsidRPr="000C321E">
        <w:t>-</w:t>
      </w:r>
      <w:r w:rsidRPr="000C321E">
        <w:tab/>
        <w:t>"Mandatory IE missing"</w:t>
      </w:r>
    </w:p>
    <w:p w14:paraId="0CBAF5DD" w14:textId="77777777" w:rsidR="00E16FD1" w:rsidRPr="000C321E" w:rsidRDefault="00E16FD1" w:rsidP="00E16FD1">
      <w:pPr>
        <w:pStyle w:val="B1"/>
        <w:ind w:left="284" w:firstLine="0"/>
      </w:pPr>
      <w:r w:rsidRPr="000C321E">
        <w:t>-</w:t>
      </w:r>
      <w:r w:rsidRPr="000C321E">
        <w:tab/>
        <w:t>"Optional IE incorrect"</w:t>
      </w:r>
    </w:p>
    <w:p w14:paraId="7B76E531" w14:textId="77777777" w:rsidR="00E16FD1" w:rsidRPr="000C321E" w:rsidRDefault="00E16FD1" w:rsidP="00E16FD1">
      <w:pPr>
        <w:pStyle w:val="B1"/>
        <w:ind w:left="284" w:firstLine="0"/>
      </w:pPr>
      <w:r w:rsidRPr="000C321E">
        <w:t>-</w:t>
      </w:r>
      <w:r w:rsidRPr="000C321E">
        <w:tab/>
        <w:t>"System failure"</w:t>
      </w:r>
    </w:p>
    <w:p w14:paraId="1B4374B3"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05E0C016" w14:textId="1CCD1CFB"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w:t>
      </w:r>
      <w:r w:rsidR="009900EA" w:rsidRPr="000C321E">
        <w:t>clause</w:t>
      </w:r>
      <w:r w:rsidR="009900EA">
        <w:t> </w:t>
      </w:r>
      <w:r w:rsidR="009900EA" w:rsidRPr="000C321E">
        <w:t>1</w:t>
      </w:r>
      <w:r w:rsidRPr="000C321E">
        <w:t>1.</w:t>
      </w:r>
    </w:p>
    <w:p w14:paraId="1A35C34B"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1B91C9AC"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42F29284" w14:textId="77777777" w:rsidR="00E16FD1" w:rsidRPr="000C321E" w:rsidRDefault="00E16FD1" w:rsidP="00E16FD1">
      <w:r w:rsidRPr="000C321E">
        <w:t>The optional Private Extension contains vendor or operator specific information.</w:t>
      </w:r>
    </w:p>
    <w:p w14:paraId="6EEBB348"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B1B311C" w14:textId="77777777" w:rsidTr="009900EA">
        <w:trPr>
          <w:jc w:val="center"/>
        </w:trPr>
        <w:tc>
          <w:tcPr>
            <w:tcW w:w="3698" w:type="dxa"/>
          </w:tcPr>
          <w:p w14:paraId="6349CF7C" w14:textId="77777777" w:rsidR="00E16FD1" w:rsidRPr="000C321E" w:rsidRDefault="00E16FD1" w:rsidP="009900EA">
            <w:pPr>
              <w:pStyle w:val="TAH"/>
            </w:pPr>
            <w:r w:rsidRPr="000C321E">
              <w:t>Information element</w:t>
            </w:r>
          </w:p>
        </w:tc>
        <w:tc>
          <w:tcPr>
            <w:tcW w:w="2389" w:type="dxa"/>
          </w:tcPr>
          <w:p w14:paraId="21A9AB7B" w14:textId="77777777" w:rsidR="00E16FD1" w:rsidRPr="000C321E" w:rsidRDefault="00E16FD1" w:rsidP="009900EA">
            <w:pPr>
              <w:pStyle w:val="TAH"/>
            </w:pPr>
            <w:r w:rsidRPr="000C321E">
              <w:t>Presence requirement</w:t>
            </w:r>
          </w:p>
        </w:tc>
        <w:tc>
          <w:tcPr>
            <w:tcW w:w="1870" w:type="dxa"/>
          </w:tcPr>
          <w:p w14:paraId="05244296" w14:textId="77777777" w:rsidR="00E16FD1" w:rsidRPr="000C321E" w:rsidRDefault="00E16FD1" w:rsidP="009900EA">
            <w:pPr>
              <w:pStyle w:val="TAH"/>
            </w:pPr>
            <w:r w:rsidRPr="000C321E">
              <w:t>Reference</w:t>
            </w:r>
          </w:p>
        </w:tc>
      </w:tr>
      <w:tr w:rsidR="00E16FD1" w:rsidRPr="000C321E" w14:paraId="523B5B2F" w14:textId="77777777" w:rsidTr="009900EA">
        <w:trPr>
          <w:jc w:val="center"/>
        </w:trPr>
        <w:tc>
          <w:tcPr>
            <w:tcW w:w="3698" w:type="dxa"/>
          </w:tcPr>
          <w:p w14:paraId="3D37D6FD" w14:textId="77777777" w:rsidR="00E16FD1" w:rsidRPr="000C321E" w:rsidRDefault="00E16FD1" w:rsidP="009900EA">
            <w:pPr>
              <w:pStyle w:val="TAL"/>
            </w:pPr>
            <w:r w:rsidRPr="000C321E">
              <w:t>Cause</w:t>
            </w:r>
          </w:p>
        </w:tc>
        <w:tc>
          <w:tcPr>
            <w:tcW w:w="2389" w:type="dxa"/>
          </w:tcPr>
          <w:p w14:paraId="223F7D41" w14:textId="77777777" w:rsidR="00E16FD1" w:rsidRPr="000C321E" w:rsidRDefault="00E16FD1" w:rsidP="009900EA">
            <w:pPr>
              <w:pStyle w:val="TAL"/>
              <w:jc w:val="center"/>
            </w:pPr>
            <w:r w:rsidRPr="000C321E">
              <w:t>Mandatory</w:t>
            </w:r>
          </w:p>
        </w:tc>
        <w:tc>
          <w:tcPr>
            <w:tcW w:w="1870" w:type="dxa"/>
          </w:tcPr>
          <w:p w14:paraId="78B4FC2E" w14:textId="77777777" w:rsidR="00E16FD1" w:rsidRPr="000C321E" w:rsidRDefault="00E16FD1" w:rsidP="009900EA">
            <w:pPr>
              <w:pStyle w:val="TAL"/>
              <w:jc w:val="center"/>
            </w:pPr>
            <w:r w:rsidRPr="000C321E">
              <w:t>7.7.1</w:t>
            </w:r>
          </w:p>
        </w:tc>
      </w:tr>
      <w:tr w:rsidR="00E16FD1" w:rsidRPr="000C321E" w14:paraId="30A1FAEF" w14:textId="77777777" w:rsidTr="009900EA">
        <w:trPr>
          <w:jc w:val="center"/>
        </w:trPr>
        <w:tc>
          <w:tcPr>
            <w:tcW w:w="3698" w:type="dxa"/>
          </w:tcPr>
          <w:p w14:paraId="4A25F842" w14:textId="77777777" w:rsidR="00E16FD1" w:rsidRPr="000C321E" w:rsidRDefault="00E16FD1" w:rsidP="009900EA">
            <w:pPr>
              <w:pStyle w:val="TAL"/>
            </w:pPr>
            <w:r w:rsidRPr="000C321E">
              <w:t>IMSI</w:t>
            </w:r>
          </w:p>
        </w:tc>
        <w:tc>
          <w:tcPr>
            <w:tcW w:w="2389" w:type="dxa"/>
          </w:tcPr>
          <w:p w14:paraId="2DB1E22E" w14:textId="77777777" w:rsidR="00E16FD1" w:rsidRPr="000C321E" w:rsidRDefault="00E16FD1" w:rsidP="009900EA">
            <w:pPr>
              <w:pStyle w:val="TAL"/>
              <w:jc w:val="center"/>
            </w:pPr>
            <w:r w:rsidRPr="000C321E">
              <w:t>Conditional</w:t>
            </w:r>
          </w:p>
        </w:tc>
        <w:tc>
          <w:tcPr>
            <w:tcW w:w="1870" w:type="dxa"/>
          </w:tcPr>
          <w:p w14:paraId="1C3ECF43" w14:textId="77777777" w:rsidR="00E16FD1" w:rsidRPr="000C321E" w:rsidRDefault="00E16FD1" w:rsidP="009900EA">
            <w:pPr>
              <w:pStyle w:val="TAL"/>
              <w:jc w:val="center"/>
            </w:pPr>
            <w:r w:rsidRPr="000C321E">
              <w:t>7.7.2</w:t>
            </w:r>
          </w:p>
        </w:tc>
      </w:tr>
      <w:tr w:rsidR="00E16FD1" w:rsidRPr="000C321E" w14:paraId="15DF9338" w14:textId="77777777" w:rsidTr="009900EA">
        <w:trPr>
          <w:jc w:val="center"/>
        </w:trPr>
        <w:tc>
          <w:tcPr>
            <w:tcW w:w="3698" w:type="dxa"/>
          </w:tcPr>
          <w:p w14:paraId="51246223" w14:textId="77777777" w:rsidR="00E16FD1" w:rsidRPr="000C321E" w:rsidRDefault="00E16FD1" w:rsidP="009900EA">
            <w:pPr>
              <w:pStyle w:val="TAL"/>
            </w:pPr>
            <w:r w:rsidRPr="000C321E">
              <w:t>Linked NSAPI</w:t>
            </w:r>
          </w:p>
        </w:tc>
        <w:tc>
          <w:tcPr>
            <w:tcW w:w="2389" w:type="dxa"/>
          </w:tcPr>
          <w:p w14:paraId="7BD5C535" w14:textId="77777777" w:rsidR="00E16FD1" w:rsidRPr="000C321E" w:rsidRDefault="00E16FD1" w:rsidP="009900EA">
            <w:pPr>
              <w:pStyle w:val="TAL"/>
              <w:jc w:val="center"/>
            </w:pPr>
            <w:r w:rsidRPr="000C321E">
              <w:t>Optional</w:t>
            </w:r>
          </w:p>
        </w:tc>
        <w:tc>
          <w:tcPr>
            <w:tcW w:w="1870" w:type="dxa"/>
          </w:tcPr>
          <w:p w14:paraId="52FB830E" w14:textId="77777777" w:rsidR="00E16FD1" w:rsidRPr="000C321E" w:rsidRDefault="00E16FD1" w:rsidP="009900EA">
            <w:pPr>
              <w:pStyle w:val="TAL"/>
              <w:jc w:val="center"/>
            </w:pPr>
            <w:r w:rsidRPr="000C321E">
              <w:t>7.7.17</w:t>
            </w:r>
          </w:p>
        </w:tc>
      </w:tr>
      <w:tr w:rsidR="00E16FD1" w:rsidRPr="000C321E" w14:paraId="0E5A95F2" w14:textId="77777777" w:rsidTr="009900EA">
        <w:trPr>
          <w:jc w:val="center"/>
        </w:trPr>
        <w:tc>
          <w:tcPr>
            <w:tcW w:w="3698" w:type="dxa"/>
          </w:tcPr>
          <w:p w14:paraId="3D1F8ABC" w14:textId="77777777" w:rsidR="00E16FD1" w:rsidRPr="000C321E" w:rsidRDefault="00E16FD1" w:rsidP="009900EA">
            <w:pPr>
              <w:pStyle w:val="TAL"/>
            </w:pPr>
            <w:r w:rsidRPr="000C321E">
              <w:t>IMEI(SV)</w:t>
            </w:r>
          </w:p>
        </w:tc>
        <w:tc>
          <w:tcPr>
            <w:tcW w:w="2389" w:type="dxa"/>
          </w:tcPr>
          <w:p w14:paraId="7E1A1B65" w14:textId="77777777" w:rsidR="00E16FD1" w:rsidRPr="000C321E" w:rsidRDefault="00E16FD1" w:rsidP="009900EA">
            <w:pPr>
              <w:pStyle w:val="TAL"/>
              <w:jc w:val="center"/>
            </w:pPr>
            <w:r w:rsidRPr="000C321E">
              <w:t>Conditional</w:t>
            </w:r>
          </w:p>
        </w:tc>
        <w:tc>
          <w:tcPr>
            <w:tcW w:w="1870" w:type="dxa"/>
          </w:tcPr>
          <w:p w14:paraId="4A99EE5F" w14:textId="77777777" w:rsidR="00E16FD1" w:rsidRPr="000C321E" w:rsidRDefault="00E16FD1" w:rsidP="009900EA">
            <w:pPr>
              <w:pStyle w:val="TAL"/>
              <w:jc w:val="center"/>
            </w:pPr>
            <w:r w:rsidRPr="000C321E">
              <w:t>7.7.53</w:t>
            </w:r>
          </w:p>
        </w:tc>
      </w:tr>
      <w:tr w:rsidR="00E16FD1" w:rsidRPr="000C321E" w14:paraId="3F64C968" w14:textId="77777777" w:rsidTr="009900EA">
        <w:trPr>
          <w:jc w:val="center"/>
        </w:trPr>
        <w:tc>
          <w:tcPr>
            <w:tcW w:w="3698" w:type="dxa"/>
          </w:tcPr>
          <w:p w14:paraId="443719D0" w14:textId="77777777" w:rsidR="00E16FD1" w:rsidRPr="000C321E" w:rsidRDefault="00E16FD1" w:rsidP="009900EA">
            <w:pPr>
              <w:pStyle w:val="TAL"/>
            </w:pPr>
            <w:r w:rsidRPr="000C321E">
              <w:t>MS Info Change Reporting Action</w:t>
            </w:r>
          </w:p>
        </w:tc>
        <w:tc>
          <w:tcPr>
            <w:tcW w:w="2389" w:type="dxa"/>
          </w:tcPr>
          <w:p w14:paraId="10E6238C" w14:textId="77777777" w:rsidR="00E16FD1" w:rsidRPr="000C321E" w:rsidRDefault="00E16FD1" w:rsidP="009900EA">
            <w:pPr>
              <w:pStyle w:val="TAL"/>
              <w:jc w:val="center"/>
            </w:pPr>
            <w:r w:rsidRPr="000C321E">
              <w:t>Optional</w:t>
            </w:r>
          </w:p>
        </w:tc>
        <w:tc>
          <w:tcPr>
            <w:tcW w:w="1870" w:type="dxa"/>
          </w:tcPr>
          <w:p w14:paraId="67EE634F" w14:textId="77777777" w:rsidR="00E16FD1" w:rsidRPr="000C321E" w:rsidRDefault="00E16FD1" w:rsidP="009900EA">
            <w:pPr>
              <w:pStyle w:val="TAL"/>
              <w:jc w:val="center"/>
            </w:pPr>
            <w:r w:rsidRPr="000C321E">
              <w:t>7.7.80</w:t>
            </w:r>
          </w:p>
        </w:tc>
      </w:tr>
      <w:tr w:rsidR="00E16FD1" w:rsidRPr="000C321E" w14:paraId="3B25DF26" w14:textId="77777777" w:rsidTr="009900EA">
        <w:trPr>
          <w:jc w:val="center"/>
        </w:trPr>
        <w:tc>
          <w:tcPr>
            <w:tcW w:w="3698" w:type="dxa"/>
          </w:tcPr>
          <w:p w14:paraId="188F705A" w14:textId="77777777" w:rsidR="00E16FD1" w:rsidRPr="000C321E" w:rsidRDefault="00E16FD1" w:rsidP="009900EA">
            <w:pPr>
              <w:pStyle w:val="TAL"/>
            </w:pPr>
            <w:r w:rsidRPr="000C321E">
              <w:t>CSG Info</w:t>
            </w:r>
            <w:r w:rsidRPr="000C321E">
              <w:rPr>
                <w:rFonts w:hint="eastAsia"/>
                <w:lang w:eastAsia="zh-CN"/>
              </w:rPr>
              <w:t>rmation</w:t>
            </w:r>
            <w:r w:rsidRPr="000C321E">
              <w:t xml:space="preserve"> Reporting Action</w:t>
            </w:r>
          </w:p>
        </w:tc>
        <w:tc>
          <w:tcPr>
            <w:tcW w:w="2389" w:type="dxa"/>
          </w:tcPr>
          <w:p w14:paraId="51D5F0CE" w14:textId="77777777" w:rsidR="00E16FD1" w:rsidRPr="000C321E" w:rsidRDefault="00E16FD1" w:rsidP="009900EA">
            <w:pPr>
              <w:pStyle w:val="TAL"/>
              <w:jc w:val="center"/>
            </w:pPr>
            <w:r w:rsidRPr="000C321E">
              <w:t>Optional</w:t>
            </w:r>
          </w:p>
        </w:tc>
        <w:tc>
          <w:tcPr>
            <w:tcW w:w="1870" w:type="dxa"/>
          </w:tcPr>
          <w:p w14:paraId="1783ECF3" w14:textId="77777777" w:rsidR="00E16FD1" w:rsidRPr="000C321E" w:rsidRDefault="00E16FD1" w:rsidP="009900EA">
            <w:pPr>
              <w:pStyle w:val="TAL"/>
              <w:jc w:val="center"/>
            </w:pPr>
            <w:r w:rsidRPr="000C321E">
              <w:t>7.7.95</w:t>
            </w:r>
          </w:p>
        </w:tc>
      </w:tr>
      <w:tr w:rsidR="00E16FD1" w:rsidRPr="000C321E" w14:paraId="32B44ED5" w14:textId="77777777" w:rsidTr="009900EA">
        <w:trPr>
          <w:jc w:val="center"/>
        </w:trPr>
        <w:tc>
          <w:tcPr>
            <w:tcW w:w="3698" w:type="dxa"/>
          </w:tcPr>
          <w:p w14:paraId="36EE8979" w14:textId="77777777" w:rsidR="00E16FD1" w:rsidRPr="000C321E" w:rsidRDefault="00E16FD1" w:rsidP="009900EA">
            <w:pPr>
              <w:pStyle w:val="TAL"/>
            </w:pPr>
            <w:r w:rsidRPr="000C321E">
              <w:t>Private Extension</w:t>
            </w:r>
          </w:p>
        </w:tc>
        <w:tc>
          <w:tcPr>
            <w:tcW w:w="2389" w:type="dxa"/>
          </w:tcPr>
          <w:p w14:paraId="781CCA89" w14:textId="77777777" w:rsidR="00E16FD1" w:rsidRPr="000C321E" w:rsidRDefault="00E16FD1" w:rsidP="009900EA">
            <w:pPr>
              <w:pStyle w:val="TAL"/>
              <w:jc w:val="center"/>
            </w:pPr>
            <w:r w:rsidRPr="000C321E">
              <w:t>Optional</w:t>
            </w:r>
          </w:p>
        </w:tc>
        <w:tc>
          <w:tcPr>
            <w:tcW w:w="1870" w:type="dxa"/>
          </w:tcPr>
          <w:p w14:paraId="0392D2F9" w14:textId="77777777" w:rsidR="00E16FD1" w:rsidRPr="000C321E" w:rsidRDefault="00E16FD1" w:rsidP="009900EA">
            <w:pPr>
              <w:pStyle w:val="TAL"/>
              <w:jc w:val="center"/>
            </w:pPr>
            <w:r w:rsidRPr="000C321E">
              <w:t>7.7.46</w:t>
            </w:r>
          </w:p>
        </w:tc>
      </w:tr>
    </w:tbl>
    <w:p w14:paraId="4A4119F2" w14:textId="77777777" w:rsidR="00E16FD1" w:rsidRPr="000C321E" w:rsidRDefault="00E16FD1" w:rsidP="00E16FD1"/>
    <w:p w14:paraId="3E8D2737" w14:textId="77777777" w:rsidR="00E16FD1" w:rsidRPr="000C321E" w:rsidRDefault="00E16FD1" w:rsidP="00E16FD1">
      <w:pPr>
        <w:pStyle w:val="Heading2"/>
      </w:pPr>
      <w:bookmarkStart w:id="203" w:name="_Toc9597891"/>
      <w:bookmarkStart w:id="204" w:name="_Toc67420359"/>
      <w:r w:rsidRPr="000C321E">
        <w:t>7.6</w:t>
      </w:r>
      <w:r w:rsidRPr="000C321E">
        <w:tab/>
        <w:t>Reliable Delivery of Signalling Messages</w:t>
      </w:r>
      <w:bookmarkEnd w:id="203"/>
      <w:bookmarkEnd w:id="204"/>
    </w:p>
    <w:p w14:paraId="48263BB3"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7DCD303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43C0C225"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54E4D696"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A092DD4"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7D300916" w14:textId="77777777" w:rsidR="00E16FD1" w:rsidRPr="000C321E" w:rsidRDefault="00E16FD1" w:rsidP="00E16FD1">
      <w:pPr>
        <w:keepNext/>
        <w:keepLines/>
      </w:pPr>
      <w:r w:rsidRPr="000C321E">
        <w:lastRenderedPageBreak/>
        <w:t>The SGSN Context Response message needs special treatment by the old SGSN and New SGSN.</w:t>
      </w:r>
    </w:p>
    <w:p w14:paraId="36D9807D"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5122F9AD" w14:textId="77777777" w:rsidR="00E16FD1" w:rsidRPr="000C321E" w:rsidRDefault="00E16FD1" w:rsidP="00E16FD1">
      <w:pPr>
        <w:pStyle w:val="Heading2"/>
      </w:pPr>
      <w:bookmarkStart w:id="205" w:name="_Toc9597892"/>
      <w:bookmarkStart w:id="206" w:name="_Toc67420360"/>
      <w:r w:rsidRPr="000C321E">
        <w:t>7.7</w:t>
      </w:r>
      <w:r w:rsidRPr="000C321E">
        <w:tab/>
        <w:t>Information Elements</w:t>
      </w:r>
      <w:bookmarkEnd w:id="205"/>
      <w:bookmarkEnd w:id="206"/>
    </w:p>
    <w:p w14:paraId="45D13984" w14:textId="77777777" w:rsidR="00E16FD1" w:rsidRPr="000C321E" w:rsidRDefault="00E16FD1" w:rsidP="00E16FD1">
      <w:pPr>
        <w:pStyle w:val="Heading3"/>
      </w:pPr>
      <w:bookmarkStart w:id="207" w:name="_Toc9597893"/>
      <w:bookmarkStart w:id="208" w:name="_Toc67420361"/>
      <w:r w:rsidRPr="000C321E">
        <w:t>7.7.0</w:t>
      </w:r>
      <w:r w:rsidRPr="000C321E">
        <w:tab/>
        <w:t>General</w:t>
      </w:r>
      <w:bookmarkEnd w:id="207"/>
      <w:bookmarkEnd w:id="208"/>
    </w:p>
    <w:p w14:paraId="0698445D"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A835B3C"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3C4FD028"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5CF173AF" w14:textId="77777777" w:rsidR="00E16FD1" w:rsidRPr="000C321E" w:rsidRDefault="00E16FD1" w:rsidP="00E16FD1">
      <w:r w:rsidRPr="000C321E">
        <w:t>The most significant bit in the Type field is set to 0 when the TV format is used and set to 1 for the TLV format.</w:t>
      </w:r>
    </w:p>
    <w:p w14:paraId="35EFE2A8" w14:textId="77777777" w:rsidR="00E16FD1" w:rsidRPr="000C321E" w:rsidRDefault="00E16FD1" w:rsidP="00E16FD1">
      <w:pPr>
        <w:pStyle w:val="TH"/>
      </w:pPr>
      <w:r w:rsidRPr="000C321E">
        <w:object w:dxaOrig="7562" w:dyaOrig="3974" w14:anchorId="65769D5C">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78033452" r:id="rId17"/>
        </w:object>
      </w:r>
    </w:p>
    <w:p w14:paraId="4ED717F4" w14:textId="77777777" w:rsidR="00E16FD1" w:rsidRPr="000C321E" w:rsidRDefault="00E16FD1" w:rsidP="00E16FD1">
      <w:pPr>
        <w:pStyle w:val="TF"/>
      </w:pPr>
      <w:r w:rsidRPr="000C321E">
        <w:t>Figure 8: Type field for TV and TLV format</w:t>
      </w:r>
    </w:p>
    <w:p w14:paraId="2CBECC13" w14:textId="77777777" w:rsidR="00E16FD1" w:rsidRPr="000C321E" w:rsidRDefault="00E16FD1" w:rsidP="00E16FD1">
      <w:r w:rsidRPr="000C321E">
        <w:t>In Table 37 the Length Type may be Fixed, Variable, or Extendable. These are defined as follows:</w:t>
      </w:r>
    </w:p>
    <w:p w14:paraId="2EA7C5FA"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562CFD3"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6ACBC0D8"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25B20D97"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3AC01BB8"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9B108FD" w14:textId="77777777" w:rsidTr="009900EA">
        <w:trPr>
          <w:tblHeader/>
        </w:trPr>
        <w:tc>
          <w:tcPr>
            <w:tcW w:w="1418" w:type="dxa"/>
          </w:tcPr>
          <w:p w14:paraId="76F42EB8" w14:textId="77777777" w:rsidR="00E16FD1" w:rsidRPr="000C321E" w:rsidRDefault="00E16FD1" w:rsidP="009900EA">
            <w:pPr>
              <w:pStyle w:val="TAH"/>
              <w:keepNext w:val="0"/>
              <w:keepLines w:val="0"/>
            </w:pPr>
            <w:r w:rsidRPr="000C321E">
              <w:t>IE Type Value</w:t>
            </w:r>
          </w:p>
        </w:tc>
        <w:tc>
          <w:tcPr>
            <w:tcW w:w="1134" w:type="dxa"/>
          </w:tcPr>
          <w:p w14:paraId="10B1309F" w14:textId="77777777" w:rsidR="00E16FD1" w:rsidRPr="000C321E" w:rsidRDefault="00E16FD1" w:rsidP="009900EA">
            <w:pPr>
              <w:pStyle w:val="TAH"/>
              <w:keepNext w:val="0"/>
              <w:keepLines w:val="0"/>
            </w:pPr>
            <w:r w:rsidRPr="000C321E">
              <w:t>Format</w:t>
            </w:r>
          </w:p>
        </w:tc>
        <w:tc>
          <w:tcPr>
            <w:tcW w:w="3260" w:type="dxa"/>
          </w:tcPr>
          <w:p w14:paraId="78A30D43" w14:textId="77777777" w:rsidR="00E16FD1" w:rsidRPr="000C321E" w:rsidRDefault="00E16FD1" w:rsidP="009900EA">
            <w:pPr>
              <w:pStyle w:val="TAH"/>
              <w:keepNext w:val="0"/>
              <w:keepLines w:val="0"/>
            </w:pPr>
            <w:r w:rsidRPr="000C321E">
              <w:t>Information Element</w:t>
            </w:r>
          </w:p>
        </w:tc>
        <w:tc>
          <w:tcPr>
            <w:tcW w:w="1134" w:type="dxa"/>
          </w:tcPr>
          <w:p w14:paraId="2240CAD0" w14:textId="77777777" w:rsidR="00E16FD1" w:rsidRPr="000C321E" w:rsidRDefault="00E16FD1" w:rsidP="009900EA">
            <w:pPr>
              <w:pStyle w:val="TAH"/>
              <w:keepNext w:val="0"/>
              <w:keepLines w:val="0"/>
              <w:rPr>
                <w:b w:val="0"/>
              </w:rPr>
            </w:pPr>
            <w:r w:rsidRPr="000C321E">
              <w:t>Reference</w:t>
            </w:r>
          </w:p>
        </w:tc>
        <w:tc>
          <w:tcPr>
            <w:tcW w:w="1418" w:type="dxa"/>
          </w:tcPr>
          <w:p w14:paraId="2AB150A0" w14:textId="77777777" w:rsidR="00E16FD1" w:rsidRPr="000C321E" w:rsidRDefault="00E16FD1" w:rsidP="009900EA">
            <w:pPr>
              <w:pStyle w:val="TAH"/>
              <w:keepNext w:val="0"/>
              <w:keepLines w:val="0"/>
            </w:pPr>
            <w:r w:rsidRPr="000C321E">
              <w:t>Length Type</w:t>
            </w:r>
          </w:p>
        </w:tc>
        <w:tc>
          <w:tcPr>
            <w:tcW w:w="1276" w:type="dxa"/>
          </w:tcPr>
          <w:p w14:paraId="6F6ED367" w14:textId="77777777" w:rsidR="00E16FD1" w:rsidRPr="000C321E" w:rsidRDefault="00E16FD1" w:rsidP="009900EA">
            <w:pPr>
              <w:pStyle w:val="TAH"/>
              <w:keepNext w:val="0"/>
              <w:keepLines w:val="0"/>
            </w:pPr>
            <w:r w:rsidRPr="000C321E">
              <w:t>Number of Fixed Octets</w:t>
            </w:r>
          </w:p>
        </w:tc>
      </w:tr>
      <w:tr w:rsidR="00E16FD1" w:rsidRPr="000C321E" w14:paraId="2FE1E99A" w14:textId="77777777" w:rsidTr="009900EA">
        <w:tc>
          <w:tcPr>
            <w:tcW w:w="1418" w:type="dxa"/>
          </w:tcPr>
          <w:p w14:paraId="67B27B0B" w14:textId="77777777" w:rsidR="00E16FD1" w:rsidRPr="000C321E" w:rsidRDefault="00E16FD1" w:rsidP="009900EA">
            <w:pPr>
              <w:pStyle w:val="TAL"/>
              <w:keepNext w:val="0"/>
              <w:keepLines w:val="0"/>
              <w:jc w:val="center"/>
              <w:rPr>
                <w:lang w:eastAsia="zh-CN"/>
              </w:rPr>
            </w:pPr>
            <w:r w:rsidRPr="000C321E">
              <w:rPr>
                <w:rFonts w:hint="eastAsia"/>
                <w:lang w:eastAsia="zh-CN"/>
              </w:rPr>
              <w:t>0</w:t>
            </w:r>
          </w:p>
        </w:tc>
        <w:tc>
          <w:tcPr>
            <w:tcW w:w="1134" w:type="dxa"/>
          </w:tcPr>
          <w:p w14:paraId="45274A7C"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0F6149B2" w14:textId="77777777" w:rsidR="00E16FD1" w:rsidRPr="000C321E" w:rsidRDefault="00E16FD1" w:rsidP="009900EA">
            <w:pPr>
              <w:pStyle w:val="TAL"/>
              <w:keepNext w:val="0"/>
              <w:keepLines w:val="0"/>
              <w:rPr>
                <w:lang w:eastAsia="zh-CN"/>
              </w:rPr>
            </w:pPr>
            <w:r w:rsidRPr="000C321E">
              <w:rPr>
                <w:rFonts w:hint="eastAsia"/>
                <w:lang w:eastAsia="zh-CN"/>
              </w:rPr>
              <w:t>Reserved.</w:t>
            </w:r>
          </w:p>
        </w:tc>
        <w:tc>
          <w:tcPr>
            <w:tcW w:w="1134" w:type="dxa"/>
          </w:tcPr>
          <w:p w14:paraId="2254F28E" w14:textId="77777777" w:rsidR="00E16FD1" w:rsidRPr="000C321E" w:rsidRDefault="00E16FD1" w:rsidP="009900EA">
            <w:pPr>
              <w:pStyle w:val="TAL"/>
              <w:keepNext w:val="0"/>
              <w:keepLines w:val="0"/>
            </w:pPr>
          </w:p>
        </w:tc>
        <w:tc>
          <w:tcPr>
            <w:tcW w:w="1418" w:type="dxa"/>
          </w:tcPr>
          <w:p w14:paraId="2FE9F09A" w14:textId="77777777" w:rsidR="00E16FD1" w:rsidRPr="000C321E" w:rsidRDefault="00E16FD1" w:rsidP="009900EA">
            <w:pPr>
              <w:pStyle w:val="TAL"/>
              <w:keepNext w:val="0"/>
              <w:keepLines w:val="0"/>
              <w:jc w:val="center"/>
            </w:pPr>
          </w:p>
        </w:tc>
        <w:tc>
          <w:tcPr>
            <w:tcW w:w="1276" w:type="dxa"/>
          </w:tcPr>
          <w:p w14:paraId="3CC01492" w14:textId="77777777" w:rsidR="00E16FD1" w:rsidRPr="000C321E" w:rsidRDefault="00E16FD1" w:rsidP="009900EA">
            <w:pPr>
              <w:pStyle w:val="TAL"/>
              <w:keepNext w:val="0"/>
              <w:keepLines w:val="0"/>
              <w:jc w:val="center"/>
            </w:pPr>
          </w:p>
        </w:tc>
      </w:tr>
      <w:tr w:rsidR="00E16FD1" w:rsidRPr="000C321E" w14:paraId="6E0D19B5" w14:textId="77777777" w:rsidTr="009900EA">
        <w:tc>
          <w:tcPr>
            <w:tcW w:w="1418" w:type="dxa"/>
          </w:tcPr>
          <w:p w14:paraId="08CB7424" w14:textId="77777777" w:rsidR="00E16FD1" w:rsidRPr="000C321E" w:rsidRDefault="00E16FD1" w:rsidP="009900EA">
            <w:pPr>
              <w:pStyle w:val="TAL"/>
              <w:keepNext w:val="0"/>
              <w:keepLines w:val="0"/>
              <w:jc w:val="center"/>
            </w:pPr>
            <w:r w:rsidRPr="000C321E">
              <w:t>1</w:t>
            </w:r>
          </w:p>
        </w:tc>
        <w:tc>
          <w:tcPr>
            <w:tcW w:w="1134" w:type="dxa"/>
          </w:tcPr>
          <w:p w14:paraId="00334F97" w14:textId="77777777" w:rsidR="00E16FD1" w:rsidRPr="000C321E" w:rsidRDefault="00E16FD1" w:rsidP="009900EA">
            <w:pPr>
              <w:pStyle w:val="TAL"/>
              <w:keepNext w:val="0"/>
              <w:keepLines w:val="0"/>
              <w:jc w:val="center"/>
            </w:pPr>
            <w:r w:rsidRPr="000C321E">
              <w:t>TV</w:t>
            </w:r>
          </w:p>
        </w:tc>
        <w:tc>
          <w:tcPr>
            <w:tcW w:w="3260" w:type="dxa"/>
          </w:tcPr>
          <w:p w14:paraId="4B810469" w14:textId="77777777" w:rsidR="00E16FD1" w:rsidRPr="000C321E" w:rsidRDefault="00E16FD1" w:rsidP="009900EA">
            <w:pPr>
              <w:pStyle w:val="TAL"/>
              <w:keepNext w:val="0"/>
              <w:keepLines w:val="0"/>
            </w:pPr>
            <w:r w:rsidRPr="000C321E">
              <w:t>Cause</w:t>
            </w:r>
          </w:p>
        </w:tc>
        <w:tc>
          <w:tcPr>
            <w:tcW w:w="1134" w:type="dxa"/>
          </w:tcPr>
          <w:p w14:paraId="2F92FE99" w14:textId="77777777" w:rsidR="00E16FD1" w:rsidRPr="000C321E" w:rsidRDefault="00E16FD1" w:rsidP="009900EA">
            <w:pPr>
              <w:pStyle w:val="TAL"/>
              <w:keepNext w:val="0"/>
              <w:keepLines w:val="0"/>
            </w:pPr>
            <w:r w:rsidRPr="000C321E">
              <w:t>7.7.1</w:t>
            </w:r>
          </w:p>
        </w:tc>
        <w:tc>
          <w:tcPr>
            <w:tcW w:w="1418" w:type="dxa"/>
          </w:tcPr>
          <w:p w14:paraId="353DFC43" w14:textId="77777777" w:rsidR="00E16FD1" w:rsidRPr="000C321E" w:rsidRDefault="00E16FD1" w:rsidP="009900EA">
            <w:pPr>
              <w:pStyle w:val="TAL"/>
              <w:keepNext w:val="0"/>
              <w:keepLines w:val="0"/>
              <w:jc w:val="center"/>
            </w:pPr>
            <w:r w:rsidRPr="000C321E">
              <w:t>Fixed</w:t>
            </w:r>
          </w:p>
        </w:tc>
        <w:tc>
          <w:tcPr>
            <w:tcW w:w="1276" w:type="dxa"/>
          </w:tcPr>
          <w:p w14:paraId="26037786" w14:textId="77777777" w:rsidR="00E16FD1" w:rsidRPr="000C321E" w:rsidRDefault="00E16FD1" w:rsidP="009900EA">
            <w:pPr>
              <w:pStyle w:val="TAL"/>
              <w:keepNext w:val="0"/>
              <w:keepLines w:val="0"/>
              <w:jc w:val="center"/>
            </w:pPr>
            <w:r w:rsidRPr="000C321E">
              <w:t>1</w:t>
            </w:r>
          </w:p>
        </w:tc>
      </w:tr>
      <w:tr w:rsidR="00E16FD1" w:rsidRPr="000C321E" w14:paraId="6C8898A2" w14:textId="77777777" w:rsidTr="009900EA">
        <w:tc>
          <w:tcPr>
            <w:tcW w:w="1418" w:type="dxa"/>
          </w:tcPr>
          <w:p w14:paraId="07A02048" w14:textId="77777777" w:rsidR="00E16FD1" w:rsidRPr="000C321E" w:rsidRDefault="00E16FD1" w:rsidP="009900EA">
            <w:pPr>
              <w:pStyle w:val="TAL"/>
              <w:keepNext w:val="0"/>
              <w:keepLines w:val="0"/>
              <w:jc w:val="center"/>
            </w:pPr>
            <w:r w:rsidRPr="000C321E">
              <w:t>2</w:t>
            </w:r>
          </w:p>
        </w:tc>
        <w:tc>
          <w:tcPr>
            <w:tcW w:w="1134" w:type="dxa"/>
          </w:tcPr>
          <w:p w14:paraId="25031072" w14:textId="77777777" w:rsidR="00E16FD1" w:rsidRPr="000C321E" w:rsidRDefault="00E16FD1" w:rsidP="009900EA">
            <w:pPr>
              <w:pStyle w:val="TAL"/>
              <w:keepNext w:val="0"/>
              <w:keepLines w:val="0"/>
              <w:jc w:val="center"/>
            </w:pPr>
            <w:r w:rsidRPr="000C321E">
              <w:t>TV</w:t>
            </w:r>
          </w:p>
        </w:tc>
        <w:tc>
          <w:tcPr>
            <w:tcW w:w="3260" w:type="dxa"/>
          </w:tcPr>
          <w:p w14:paraId="019AB84A" w14:textId="77777777" w:rsidR="00E16FD1" w:rsidRPr="000C321E" w:rsidRDefault="00E16FD1" w:rsidP="009900EA">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279C9E50" w14:textId="77777777" w:rsidR="00E16FD1" w:rsidRPr="000C321E" w:rsidRDefault="00E16FD1" w:rsidP="009900EA">
            <w:pPr>
              <w:pStyle w:val="TAL"/>
              <w:keepNext w:val="0"/>
              <w:keepLines w:val="0"/>
            </w:pPr>
            <w:r w:rsidRPr="000C321E">
              <w:t>7.7.2</w:t>
            </w:r>
          </w:p>
        </w:tc>
        <w:tc>
          <w:tcPr>
            <w:tcW w:w="1418" w:type="dxa"/>
          </w:tcPr>
          <w:p w14:paraId="3E723C14" w14:textId="77777777" w:rsidR="00E16FD1" w:rsidRPr="000C321E" w:rsidRDefault="00E16FD1" w:rsidP="009900EA">
            <w:pPr>
              <w:pStyle w:val="TAL"/>
              <w:keepNext w:val="0"/>
              <w:keepLines w:val="0"/>
              <w:jc w:val="center"/>
            </w:pPr>
            <w:r w:rsidRPr="000C321E">
              <w:t>Fixed</w:t>
            </w:r>
          </w:p>
        </w:tc>
        <w:tc>
          <w:tcPr>
            <w:tcW w:w="1276" w:type="dxa"/>
          </w:tcPr>
          <w:p w14:paraId="3F77A884" w14:textId="77777777" w:rsidR="00E16FD1" w:rsidRPr="000C321E" w:rsidRDefault="00E16FD1" w:rsidP="009900EA">
            <w:pPr>
              <w:pStyle w:val="TAL"/>
              <w:keepNext w:val="0"/>
              <w:keepLines w:val="0"/>
              <w:jc w:val="center"/>
            </w:pPr>
            <w:r w:rsidRPr="000C321E">
              <w:t>8</w:t>
            </w:r>
          </w:p>
        </w:tc>
      </w:tr>
      <w:tr w:rsidR="00E16FD1" w:rsidRPr="000C321E" w14:paraId="796C5392" w14:textId="77777777" w:rsidTr="009900EA">
        <w:tc>
          <w:tcPr>
            <w:tcW w:w="1418" w:type="dxa"/>
          </w:tcPr>
          <w:p w14:paraId="4F546008" w14:textId="77777777" w:rsidR="00E16FD1" w:rsidRPr="000C321E" w:rsidRDefault="00E16FD1" w:rsidP="009900EA">
            <w:pPr>
              <w:pStyle w:val="TAL"/>
              <w:keepNext w:val="0"/>
              <w:keepLines w:val="0"/>
              <w:jc w:val="center"/>
            </w:pPr>
            <w:r w:rsidRPr="000C321E">
              <w:t>3</w:t>
            </w:r>
          </w:p>
        </w:tc>
        <w:tc>
          <w:tcPr>
            <w:tcW w:w="1134" w:type="dxa"/>
          </w:tcPr>
          <w:p w14:paraId="72F5035F" w14:textId="77777777" w:rsidR="00E16FD1" w:rsidRPr="000C321E" w:rsidRDefault="00E16FD1" w:rsidP="009900EA">
            <w:pPr>
              <w:pStyle w:val="TAL"/>
              <w:keepNext w:val="0"/>
              <w:keepLines w:val="0"/>
              <w:jc w:val="center"/>
            </w:pPr>
            <w:r w:rsidRPr="000C321E">
              <w:t>TV</w:t>
            </w:r>
          </w:p>
        </w:tc>
        <w:tc>
          <w:tcPr>
            <w:tcW w:w="3260" w:type="dxa"/>
          </w:tcPr>
          <w:p w14:paraId="3C8F4601" w14:textId="77777777" w:rsidR="00E16FD1" w:rsidRPr="000C321E" w:rsidRDefault="00E16FD1" w:rsidP="009900EA">
            <w:pPr>
              <w:pStyle w:val="TAL"/>
              <w:keepNext w:val="0"/>
              <w:keepLines w:val="0"/>
            </w:pPr>
            <w:r w:rsidRPr="000C321E">
              <w:t>Routeing Area Identity (RAI)</w:t>
            </w:r>
          </w:p>
        </w:tc>
        <w:tc>
          <w:tcPr>
            <w:tcW w:w="1134" w:type="dxa"/>
          </w:tcPr>
          <w:p w14:paraId="5F7D5CD1" w14:textId="77777777" w:rsidR="00E16FD1" w:rsidRPr="000C321E" w:rsidRDefault="00E16FD1" w:rsidP="009900EA">
            <w:pPr>
              <w:pStyle w:val="TAL"/>
              <w:keepNext w:val="0"/>
              <w:keepLines w:val="0"/>
            </w:pPr>
            <w:r w:rsidRPr="000C321E">
              <w:t>7.7.3</w:t>
            </w:r>
          </w:p>
        </w:tc>
        <w:tc>
          <w:tcPr>
            <w:tcW w:w="1418" w:type="dxa"/>
          </w:tcPr>
          <w:p w14:paraId="675EB090" w14:textId="77777777" w:rsidR="00E16FD1" w:rsidRPr="000C321E" w:rsidRDefault="00E16FD1" w:rsidP="009900EA">
            <w:pPr>
              <w:pStyle w:val="TAL"/>
              <w:keepNext w:val="0"/>
              <w:keepLines w:val="0"/>
              <w:jc w:val="center"/>
            </w:pPr>
            <w:r w:rsidRPr="000C321E">
              <w:t>Fixed</w:t>
            </w:r>
          </w:p>
        </w:tc>
        <w:tc>
          <w:tcPr>
            <w:tcW w:w="1276" w:type="dxa"/>
          </w:tcPr>
          <w:p w14:paraId="36A88112" w14:textId="77777777" w:rsidR="00E16FD1" w:rsidRPr="000C321E" w:rsidRDefault="00E16FD1" w:rsidP="009900EA">
            <w:pPr>
              <w:pStyle w:val="TAL"/>
              <w:keepNext w:val="0"/>
              <w:keepLines w:val="0"/>
              <w:jc w:val="center"/>
            </w:pPr>
            <w:r w:rsidRPr="000C321E">
              <w:t>6</w:t>
            </w:r>
          </w:p>
        </w:tc>
      </w:tr>
      <w:tr w:rsidR="00E16FD1" w:rsidRPr="000C321E" w14:paraId="736E73A5" w14:textId="77777777" w:rsidTr="009900EA">
        <w:tc>
          <w:tcPr>
            <w:tcW w:w="1418" w:type="dxa"/>
          </w:tcPr>
          <w:p w14:paraId="4BCF058B" w14:textId="77777777" w:rsidR="00E16FD1" w:rsidRPr="000C321E" w:rsidRDefault="00E16FD1" w:rsidP="009900EA">
            <w:pPr>
              <w:pStyle w:val="TAL"/>
              <w:keepNext w:val="0"/>
              <w:keepLines w:val="0"/>
              <w:jc w:val="center"/>
            </w:pPr>
            <w:r w:rsidRPr="000C321E">
              <w:t>4</w:t>
            </w:r>
          </w:p>
        </w:tc>
        <w:tc>
          <w:tcPr>
            <w:tcW w:w="1134" w:type="dxa"/>
          </w:tcPr>
          <w:p w14:paraId="601488ED" w14:textId="77777777" w:rsidR="00E16FD1" w:rsidRPr="000C321E" w:rsidRDefault="00E16FD1" w:rsidP="009900EA">
            <w:pPr>
              <w:pStyle w:val="TAL"/>
              <w:keepNext w:val="0"/>
              <w:keepLines w:val="0"/>
              <w:jc w:val="center"/>
            </w:pPr>
            <w:r w:rsidRPr="000C321E">
              <w:t>TV</w:t>
            </w:r>
          </w:p>
        </w:tc>
        <w:tc>
          <w:tcPr>
            <w:tcW w:w="3260" w:type="dxa"/>
          </w:tcPr>
          <w:p w14:paraId="0ED5C75D" w14:textId="77777777" w:rsidR="00E16FD1" w:rsidRPr="000C321E" w:rsidRDefault="00E16FD1" w:rsidP="009900EA">
            <w:pPr>
              <w:pStyle w:val="TAL"/>
              <w:keepNext w:val="0"/>
              <w:keepLines w:val="0"/>
            </w:pPr>
            <w:r w:rsidRPr="000C321E">
              <w:t>Temporary Logical Link Identity (TLLI)</w:t>
            </w:r>
          </w:p>
        </w:tc>
        <w:tc>
          <w:tcPr>
            <w:tcW w:w="1134" w:type="dxa"/>
          </w:tcPr>
          <w:p w14:paraId="3A4DF767" w14:textId="77777777" w:rsidR="00E16FD1" w:rsidRPr="000C321E" w:rsidRDefault="00E16FD1" w:rsidP="009900EA">
            <w:pPr>
              <w:pStyle w:val="TAL"/>
              <w:keepNext w:val="0"/>
              <w:keepLines w:val="0"/>
            </w:pPr>
            <w:r w:rsidRPr="000C321E">
              <w:t>7.7.4</w:t>
            </w:r>
          </w:p>
        </w:tc>
        <w:tc>
          <w:tcPr>
            <w:tcW w:w="1418" w:type="dxa"/>
          </w:tcPr>
          <w:p w14:paraId="5C19023C" w14:textId="77777777" w:rsidR="00E16FD1" w:rsidRPr="000C321E" w:rsidRDefault="00E16FD1" w:rsidP="009900EA">
            <w:pPr>
              <w:pStyle w:val="TAL"/>
              <w:keepNext w:val="0"/>
              <w:keepLines w:val="0"/>
              <w:jc w:val="center"/>
            </w:pPr>
            <w:r w:rsidRPr="000C321E">
              <w:t>Fixed</w:t>
            </w:r>
          </w:p>
        </w:tc>
        <w:tc>
          <w:tcPr>
            <w:tcW w:w="1276" w:type="dxa"/>
          </w:tcPr>
          <w:p w14:paraId="46778D24" w14:textId="77777777" w:rsidR="00E16FD1" w:rsidRPr="000C321E" w:rsidRDefault="00E16FD1" w:rsidP="009900EA">
            <w:pPr>
              <w:pStyle w:val="TAL"/>
              <w:keepNext w:val="0"/>
              <w:keepLines w:val="0"/>
              <w:jc w:val="center"/>
            </w:pPr>
            <w:r w:rsidRPr="000C321E">
              <w:t>4</w:t>
            </w:r>
          </w:p>
        </w:tc>
      </w:tr>
      <w:tr w:rsidR="00E16FD1" w:rsidRPr="000C321E" w14:paraId="1A0B2258" w14:textId="77777777" w:rsidTr="009900EA">
        <w:tc>
          <w:tcPr>
            <w:tcW w:w="1418" w:type="dxa"/>
          </w:tcPr>
          <w:p w14:paraId="6F576B69" w14:textId="77777777" w:rsidR="00E16FD1" w:rsidRPr="000C321E" w:rsidRDefault="00E16FD1" w:rsidP="009900EA">
            <w:pPr>
              <w:pStyle w:val="TAL"/>
              <w:keepNext w:val="0"/>
              <w:keepLines w:val="0"/>
              <w:jc w:val="center"/>
            </w:pPr>
            <w:r w:rsidRPr="000C321E">
              <w:t>5</w:t>
            </w:r>
          </w:p>
        </w:tc>
        <w:tc>
          <w:tcPr>
            <w:tcW w:w="1134" w:type="dxa"/>
          </w:tcPr>
          <w:p w14:paraId="07C09FB2" w14:textId="77777777" w:rsidR="00E16FD1" w:rsidRPr="000C321E" w:rsidRDefault="00E16FD1" w:rsidP="009900EA">
            <w:pPr>
              <w:pStyle w:val="TAL"/>
              <w:keepNext w:val="0"/>
              <w:keepLines w:val="0"/>
              <w:jc w:val="center"/>
            </w:pPr>
            <w:r w:rsidRPr="000C321E">
              <w:t>TV</w:t>
            </w:r>
          </w:p>
        </w:tc>
        <w:tc>
          <w:tcPr>
            <w:tcW w:w="3260" w:type="dxa"/>
          </w:tcPr>
          <w:p w14:paraId="03BB2F95" w14:textId="77777777" w:rsidR="00E16FD1" w:rsidRPr="000C321E" w:rsidRDefault="00E16FD1" w:rsidP="009900EA">
            <w:pPr>
              <w:pStyle w:val="TAL"/>
              <w:keepNext w:val="0"/>
              <w:keepLines w:val="0"/>
            </w:pPr>
            <w:r w:rsidRPr="000C321E">
              <w:t>Packet TMSI (P-TMSI)</w:t>
            </w:r>
          </w:p>
        </w:tc>
        <w:tc>
          <w:tcPr>
            <w:tcW w:w="1134" w:type="dxa"/>
          </w:tcPr>
          <w:p w14:paraId="3F1D1848" w14:textId="77777777" w:rsidR="00E16FD1" w:rsidRPr="000C321E" w:rsidRDefault="00E16FD1" w:rsidP="009900EA">
            <w:pPr>
              <w:pStyle w:val="TAL"/>
              <w:keepNext w:val="0"/>
              <w:keepLines w:val="0"/>
            </w:pPr>
            <w:r w:rsidRPr="000C321E">
              <w:t>7.7.5</w:t>
            </w:r>
          </w:p>
        </w:tc>
        <w:tc>
          <w:tcPr>
            <w:tcW w:w="1418" w:type="dxa"/>
          </w:tcPr>
          <w:p w14:paraId="5A3961FD" w14:textId="77777777" w:rsidR="00E16FD1" w:rsidRPr="000C321E" w:rsidRDefault="00E16FD1" w:rsidP="009900EA">
            <w:pPr>
              <w:pStyle w:val="TAL"/>
              <w:keepNext w:val="0"/>
              <w:keepLines w:val="0"/>
              <w:jc w:val="center"/>
            </w:pPr>
            <w:r w:rsidRPr="000C321E">
              <w:t>Fixed</w:t>
            </w:r>
          </w:p>
        </w:tc>
        <w:tc>
          <w:tcPr>
            <w:tcW w:w="1276" w:type="dxa"/>
          </w:tcPr>
          <w:p w14:paraId="66710CF6" w14:textId="77777777" w:rsidR="00E16FD1" w:rsidRPr="000C321E" w:rsidRDefault="00E16FD1" w:rsidP="009900EA">
            <w:pPr>
              <w:pStyle w:val="TAL"/>
              <w:keepNext w:val="0"/>
              <w:keepLines w:val="0"/>
              <w:jc w:val="center"/>
            </w:pPr>
            <w:r w:rsidRPr="000C321E">
              <w:t>4</w:t>
            </w:r>
          </w:p>
        </w:tc>
      </w:tr>
      <w:tr w:rsidR="00E16FD1" w:rsidRPr="000C321E" w14:paraId="6A4C4C98" w14:textId="77777777" w:rsidTr="009900EA">
        <w:tc>
          <w:tcPr>
            <w:tcW w:w="1418" w:type="dxa"/>
          </w:tcPr>
          <w:p w14:paraId="38314FCD" w14:textId="77777777" w:rsidR="00E16FD1" w:rsidRPr="000C321E" w:rsidRDefault="00E16FD1" w:rsidP="009900EA">
            <w:pPr>
              <w:pStyle w:val="TAL"/>
              <w:keepNext w:val="0"/>
              <w:keepLines w:val="0"/>
              <w:jc w:val="center"/>
            </w:pPr>
            <w:r w:rsidRPr="000C321E">
              <w:t>6-7</w:t>
            </w:r>
          </w:p>
        </w:tc>
        <w:tc>
          <w:tcPr>
            <w:tcW w:w="8222" w:type="dxa"/>
            <w:gridSpan w:val="5"/>
          </w:tcPr>
          <w:p w14:paraId="56CF5066" w14:textId="77777777" w:rsidR="00E16FD1" w:rsidRPr="000C321E" w:rsidRDefault="00E16FD1" w:rsidP="009900EA">
            <w:pPr>
              <w:pStyle w:val="TAL"/>
              <w:keepNext w:val="0"/>
              <w:keepLines w:val="0"/>
            </w:pPr>
            <w:r w:rsidRPr="000C321E">
              <w:t>Spare</w:t>
            </w:r>
          </w:p>
        </w:tc>
      </w:tr>
      <w:tr w:rsidR="00E16FD1" w:rsidRPr="000C321E" w14:paraId="4765B5D1" w14:textId="77777777" w:rsidTr="009900EA">
        <w:tc>
          <w:tcPr>
            <w:tcW w:w="1418" w:type="dxa"/>
          </w:tcPr>
          <w:p w14:paraId="0C234082" w14:textId="77777777" w:rsidR="00E16FD1" w:rsidRPr="000C321E" w:rsidRDefault="00E16FD1" w:rsidP="009900EA">
            <w:pPr>
              <w:pStyle w:val="TAL"/>
              <w:keepNext w:val="0"/>
              <w:keepLines w:val="0"/>
              <w:jc w:val="center"/>
            </w:pPr>
            <w:r w:rsidRPr="000C321E">
              <w:t>8</w:t>
            </w:r>
          </w:p>
        </w:tc>
        <w:tc>
          <w:tcPr>
            <w:tcW w:w="1134" w:type="dxa"/>
          </w:tcPr>
          <w:p w14:paraId="3F6E742C" w14:textId="77777777" w:rsidR="00E16FD1" w:rsidRPr="000C321E" w:rsidRDefault="00E16FD1" w:rsidP="009900EA">
            <w:pPr>
              <w:pStyle w:val="TAL"/>
              <w:keepNext w:val="0"/>
              <w:keepLines w:val="0"/>
              <w:jc w:val="center"/>
            </w:pPr>
            <w:r w:rsidRPr="000C321E">
              <w:t>TV</w:t>
            </w:r>
          </w:p>
        </w:tc>
        <w:tc>
          <w:tcPr>
            <w:tcW w:w="3260" w:type="dxa"/>
          </w:tcPr>
          <w:p w14:paraId="0B6B97A0" w14:textId="77777777" w:rsidR="00E16FD1" w:rsidRPr="000C321E" w:rsidRDefault="00E16FD1" w:rsidP="009900EA">
            <w:pPr>
              <w:pStyle w:val="TAL"/>
              <w:keepNext w:val="0"/>
              <w:keepLines w:val="0"/>
            </w:pPr>
            <w:r w:rsidRPr="000C321E">
              <w:t>Reordering Required</w:t>
            </w:r>
          </w:p>
        </w:tc>
        <w:tc>
          <w:tcPr>
            <w:tcW w:w="1134" w:type="dxa"/>
          </w:tcPr>
          <w:p w14:paraId="39A48E39" w14:textId="77777777" w:rsidR="00E16FD1" w:rsidRPr="000C321E" w:rsidRDefault="00E16FD1" w:rsidP="009900EA">
            <w:pPr>
              <w:pStyle w:val="TAL"/>
              <w:keepNext w:val="0"/>
              <w:keepLines w:val="0"/>
            </w:pPr>
            <w:r w:rsidRPr="000C321E">
              <w:t>7.7.6</w:t>
            </w:r>
          </w:p>
        </w:tc>
        <w:tc>
          <w:tcPr>
            <w:tcW w:w="1418" w:type="dxa"/>
          </w:tcPr>
          <w:p w14:paraId="78F0E3EA" w14:textId="77777777" w:rsidR="00E16FD1" w:rsidRPr="000C321E" w:rsidRDefault="00E16FD1" w:rsidP="009900EA">
            <w:pPr>
              <w:pStyle w:val="TAL"/>
              <w:keepNext w:val="0"/>
              <w:keepLines w:val="0"/>
              <w:jc w:val="center"/>
            </w:pPr>
            <w:r w:rsidRPr="000C321E">
              <w:t>Fixed</w:t>
            </w:r>
          </w:p>
        </w:tc>
        <w:tc>
          <w:tcPr>
            <w:tcW w:w="1276" w:type="dxa"/>
          </w:tcPr>
          <w:p w14:paraId="4C648596" w14:textId="77777777" w:rsidR="00E16FD1" w:rsidRPr="000C321E" w:rsidRDefault="00E16FD1" w:rsidP="009900EA">
            <w:pPr>
              <w:pStyle w:val="TAL"/>
              <w:keepNext w:val="0"/>
              <w:keepLines w:val="0"/>
              <w:jc w:val="center"/>
            </w:pPr>
            <w:r w:rsidRPr="000C321E">
              <w:t>1</w:t>
            </w:r>
          </w:p>
        </w:tc>
      </w:tr>
      <w:tr w:rsidR="00E16FD1" w:rsidRPr="000C321E" w14:paraId="5C449376" w14:textId="77777777" w:rsidTr="009900EA">
        <w:tc>
          <w:tcPr>
            <w:tcW w:w="1418" w:type="dxa"/>
          </w:tcPr>
          <w:p w14:paraId="23FCE31A" w14:textId="77777777" w:rsidR="00E16FD1" w:rsidRPr="000C321E" w:rsidRDefault="00E16FD1" w:rsidP="009900EA">
            <w:pPr>
              <w:pStyle w:val="TAL"/>
              <w:keepNext w:val="0"/>
              <w:keepLines w:val="0"/>
              <w:jc w:val="center"/>
            </w:pPr>
            <w:r w:rsidRPr="000C321E">
              <w:t>9</w:t>
            </w:r>
          </w:p>
        </w:tc>
        <w:tc>
          <w:tcPr>
            <w:tcW w:w="1134" w:type="dxa"/>
          </w:tcPr>
          <w:p w14:paraId="37A11D8F" w14:textId="77777777" w:rsidR="00E16FD1" w:rsidRPr="000C321E" w:rsidRDefault="00E16FD1" w:rsidP="009900EA">
            <w:pPr>
              <w:pStyle w:val="TAL"/>
              <w:keepNext w:val="0"/>
              <w:keepLines w:val="0"/>
              <w:jc w:val="center"/>
            </w:pPr>
            <w:r w:rsidRPr="000C321E">
              <w:t>TV</w:t>
            </w:r>
          </w:p>
        </w:tc>
        <w:tc>
          <w:tcPr>
            <w:tcW w:w="3260" w:type="dxa"/>
          </w:tcPr>
          <w:p w14:paraId="3AF7CADF" w14:textId="77777777" w:rsidR="00E16FD1" w:rsidRPr="000C321E" w:rsidRDefault="00E16FD1" w:rsidP="009900EA">
            <w:pPr>
              <w:pStyle w:val="TAL"/>
              <w:keepNext w:val="0"/>
              <w:keepLines w:val="0"/>
            </w:pPr>
            <w:r w:rsidRPr="000C321E">
              <w:t>Authentication Triplet</w:t>
            </w:r>
          </w:p>
        </w:tc>
        <w:tc>
          <w:tcPr>
            <w:tcW w:w="1134" w:type="dxa"/>
          </w:tcPr>
          <w:p w14:paraId="4F2E9145" w14:textId="77777777" w:rsidR="00E16FD1" w:rsidRPr="000C321E" w:rsidRDefault="00E16FD1" w:rsidP="009900EA">
            <w:pPr>
              <w:pStyle w:val="TAL"/>
              <w:keepNext w:val="0"/>
              <w:keepLines w:val="0"/>
            </w:pPr>
            <w:r w:rsidRPr="000C321E">
              <w:t>7.7.7</w:t>
            </w:r>
          </w:p>
        </w:tc>
        <w:tc>
          <w:tcPr>
            <w:tcW w:w="1418" w:type="dxa"/>
          </w:tcPr>
          <w:p w14:paraId="4887F01D" w14:textId="77777777" w:rsidR="00E16FD1" w:rsidRPr="000C321E" w:rsidRDefault="00E16FD1" w:rsidP="009900EA">
            <w:pPr>
              <w:pStyle w:val="TAL"/>
              <w:keepNext w:val="0"/>
              <w:keepLines w:val="0"/>
              <w:jc w:val="center"/>
            </w:pPr>
            <w:r w:rsidRPr="000C321E">
              <w:t>Fixed</w:t>
            </w:r>
          </w:p>
        </w:tc>
        <w:tc>
          <w:tcPr>
            <w:tcW w:w="1276" w:type="dxa"/>
          </w:tcPr>
          <w:p w14:paraId="22135F87" w14:textId="77777777" w:rsidR="00E16FD1" w:rsidRPr="000C321E" w:rsidRDefault="00E16FD1" w:rsidP="009900EA">
            <w:pPr>
              <w:pStyle w:val="TAL"/>
              <w:keepNext w:val="0"/>
              <w:keepLines w:val="0"/>
              <w:jc w:val="center"/>
            </w:pPr>
            <w:r w:rsidRPr="000C321E">
              <w:t>28</w:t>
            </w:r>
          </w:p>
        </w:tc>
      </w:tr>
      <w:tr w:rsidR="00E16FD1" w:rsidRPr="000C321E" w14:paraId="3EDC470D" w14:textId="77777777" w:rsidTr="009900EA">
        <w:tc>
          <w:tcPr>
            <w:tcW w:w="1418" w:type="dxa"/>
          </w:tcPr>
          <w:p w14:paraId="4DD9F267" w14:textId="77777777" w:rsidR="00E16FD1" w:rsidRPr="000C321E" w:rsidRDefault="00E16FD1" w:rsidP="009900EA">
            <w:pPr>
              <w:pStyle w:val="TAL"/>
              <w:keepNext w:val="0"/>
              <w:keepLines w:val="0"/>
              <w:jc w:val="center"/>
            </w:pPr>
            <w:r w:rsidRPr="000C321E">
              <w:t>10</w:t>
            </w:r>
          </w:p>
        </w:tc>
        <w:tc>
          <w:tcPr>
            <w:tcW w:w="8222" w:type="dxa"/>
            <w:gridSpan w:val="5"/>
          </w:tcPr>
          <w:p w14:paraId="3D353FC5" w14:textId="77777777" w:rsidR="00E16FD1" w:rsidRPr="000C321E" w:rsidRDefault="00E16FD1" w:rsidP="009900EA">
            <w:pPr>
              <w:pStyle w:val="TAL"/>
              <w:keepNext w:val="0"/>
              <w:keepLines w:val="0"/>
            </w:pPr>
            <w:r w:rsidRPr="000C321E">
              <w:t>Spare</w:t>
            </w:r>
          </w:p>
        </w:tc>
      </w:tr>
      <w:tr w:rsidR="00E16FD1" w:rsidRPr="000C321E" w14:paraId="044B992C" w14:textId="77777777" w:rsidTr="009900EA">
        <w:tc>
          <w:tcPr>
            <w:tcW w:w="1418" w:type="dxa"/>
          </w:tcPr>
          <w:p w14:paraId="239E9970" w14:textId="77777777" w:rsidR="00E16FD1" w:rsidRPr="000C321E" w:rsidRDefault="00E16FD1" w:rsidP="009900EA">
            <w:pPr>
              <w:pStyle w:val="TAL"/>
              <w:keepNext w:val="0"/>
              <w:keepLines w:val="0"/>
              <w:jc w:val="center"/>
            </w:pPr>
            <w:r w:rsidRPr="000C321E">
              <w:t>11</w:t>
            </w:r>
          </w:p>
        </w:tc>
        <w:tc>
          <w:tcPr>
            <w:tcW w:w="1134" w:type="dxa"/>
          </w:tcPr>
          <w:p w14:paraId="16711DC1" w14:textId="77777777" w:rsidR="00E16FD1" w:rsidRPr="000C321E" w:rsidRDefault="00E16FD1" w:rsidP="009900EA">
            <w:pPr>
              <w:pStyle w:val="TAL"/>
              <w:keepNext w:val="0"/>
              <w:keepLines w:val="0"/>
              <w:jc w:val="center"/>
            </w:pPr>
            <w:r w:rsidRPr="000C321E">
              <w:t>TV</w:t>
            </w:r>
          </w:p>
        </w:tc>
        <w:tc>
          <w:tcPr>
            <w:tcW w:w="3260" w:type="dxa"/>
          </w:tcPr>
          <w:p w14:paraId="0C8F3435" w14:textId="77777777" w:rsidR="00E16FD1" w:rsidRPr="000C321E" w:rsidRDefault="00E16FD1" w:rsidP="009900EA">
            <w:pPr>
              <w:pStyle w:val="TAL"/>
              <w:keepNext w:val="0"/>
              <w:keepLines w:val="0"/>
            </w:pPr>
            <w:r w:rsidRPr="000C321E">
              <w:t>MAP Cause</w:t>
            </w:r>
          </w:p>
        </w:tc>
        <w:tc>
          <w:tcPr>
            <w:tcW w:w="1134" w:type="dxa"/>
          </w:tcPr>
          <w:p w14:paraId="6CD2867B" w14:textId="77777777" w:rsidR="00E16FD1" w:rsidRPr="000C321E" w:rsidRDefault="00E16FD1" w:rsidP="009900EA">
            <w:pPr>
              <w:pStyle w:val="TAL"/>
              <w:keepNext w:val="0"/>
              <w:keepLines w:val="0"/>
            </w:pPr>
            <w:r w:rsidRPr="000C321E">
              <w:t>7.7.8</w:t>
            </w:r>
          </w:p>
        </w:tc>
        <w:tc>
          <w:tcPr>
            <w:tcW w:w="1418" w:type="dxa"/>
          </w:tcPr>
          <w:p w14:paraId="637E037C" w14:textId="77777777" w:rsidR="00E16FD1" w:rsidRPr="000C321E" w:rsidRDefault="00E16FD1" w:rsidP="009900EA">
            <w:pPr>
              <w:pStyle w:val="TAL"/>
              <w:keepNext w:val="0"/>
              <w:keepLines w:val="0"/>
              <w:jc w:val="center"/>
            </w:pPr>
            <w:r w:rsidRPr="000C321E">
              <w:t>Fixed</w:t>
            </w:r>
          </w:p>
        </w:tc>
        <w:tc>
          <w:tcPr>
            <w:tcW w:w="1276" w:type="dxa"/>
          </w:tcPr>
          <w:p w14:paraId="74588DFA" w14:textId="77777777" w:rsidR="00E16FD1" w:rsidRPr="000C321E" w:rsidRDefault="00E16FD1" w:rsidP="009900EA">
            <w:pPr>
              <w:pStyle w:val="TAL"/>
              <w:keepNext w:val="0"/>
              <w:keepLines w:val="0"/>
              <w:jc w:val="center"/>
            </w:pPr>
            <w:r w:rsidRPr="000C321E">
              <w:t>1</w:t>
            </w:r>
          </w:p>
        </w:tc>
      </w:tr>
      <w:tr w:rsidR="00E16FD1" w:rsidRPr="000C321E" w14:paraId="10F3F2AA" w14:textId="77777777" w:rsidTr="009900EA">
        <w:tc>
          <w:tcPr>
            <w:tcW w:w="1418" w:type="dxa"/>
          </w:tcPr>
          <w:p w14:paraId="633FEF72" w14:textId="77777777" w:rsidR="00E16FD1" w:rsidRPr="000C321E" w:rsidRDefault="00E16FD1" w:rsidP="009900EA">
            <w:pPr>
              <w:pStyle w:val="TAL"/>
              <w:keepNext w:val="0"/>
              <w:keepLines w:val="0"/>
              <w:jc w:val="center"/>
            </w:pPr>
            <w:r w:rsidRPr="000C321E">
              <w:t>12</w:t>
            </w:r>
          </w:p>
        </w:tc>
        <w:tc>
          <w:tcPr>
            <w:tcW w:w="1134" w:type="dxa"/>
          </w:tcPr>
          <w:p w14:paraId="26D1C6AD" w14:textId="77777777" w:rsidR="00E16FD1" w:rsidRPr="000C321E" w:rsidRDefault="00E16FD1" w:rsidP="009900EA">
            <w:pPr>
              <w:pStyle w:val="TAL"/>
              <w:keepNext w:val="0"/>
              <w:keepLines w:val="0"/>
              <w:jc w:val="center"/>
            </w:pPr>
            <w:r w:rsidRPr="000C321E">
              <w:t>TV</w:t>
            </w:r>
          </w:p>
        </w:tc>
        <w:tc>
          <w:tcPr>
            <w:tcW w:w="3260" w:type="dxa"/>
          </w:tcPr>
          <w:p w14:paraId="58BFA1A7" w14:textId="77777777" w:rsidR="00E16FD1" w:rsidRPr="000C321E" w:rsidRDefault="00E16FD1" w:rsidP="009900EA">
            <w:pPr>
              <w:pStyle w:val="TAL"/>
              <w:keepNext w:val="0"/>
              <w:keepLines w:val="0"/>
            </w:pPr>
            <w:r w:rsidRPr="000C321E">
              <w:t>P-TMSI Signature</w:t>
            </w:r>
          </w:p>
        </w:tc>
        <w:tc>
          <w:tcPr>
            <w:tcW w:w="1134" w:type="dxa"/>
          </w:tcPr>
          <w:p w14:paraId="4AA97675" w14:textId="77777777" w:rsidR="00E16FD1" w:rsidRPr="000C321E" w:rsidRDefault="00E16FD1" w:rsidP="009900EA">
            <w:pPr>
              <w:pStyle w:val="TAL"/>
              <w:keepNext w:val="0"/>
              <w:keepLines w:val="0"/>
            </w:pPr>
            <w:r w:rsidRPr="000C321E">
              <w:t>7.7.9</w:t>
            </w:r>
          </w:p>
        </w:tc>
        <w:tc>
          <w:tcPr>
            <w:tcW w:w="1418" w:type="dxa"/>
          </w:tcPr>
          <w:p w14:paraId="62324AD5" w14:textId="77777777" w:rsidR="00E16FD1" w:rsidRPr="000C321E" w:rsidRDefault="00E16FD1" w:rsidP="009900EA">
            <w:pPr>
              <w:pStyle w:val="TAL"/>
              <w:keepNext w:val="0"/>
              <w:keepLines w:val="0"/>
              <w:jc w:val="center"/>
            </w:pPr>
            <w:r w:rsidRPr="000C321E">
              <w:t>Fixed</w:t>
            </w:r>
          </w:p>
        </w:tc>
        <w:tc>
          <w:tcPr>
            <w:tcW w:w="1276" w:type="dxa"/>
          </w:tcPr>
          <w:p w14:paraId="3E6DAF89" w14:textId="77777777" w:rsidR="00E16FD1" w:rsidRPr="000C321E" w:rsidRDefault="00E16FD1" w:rsidP="009900EA">
            <w:pPr>
              <w:pStyle w:val="TAL"/>
              <w:keepNext w:val="0"/>
              <w:keepLines w:val="0"/>
              <w:jc w:val="center"/>
            </w:pPr>
            <w:r w:rsidRPr="000C321E">
              <w:t>3</w:t>
            </w:r>
          </w:p>
        </w:tc>
      </w:tr>
      <w:tr w:rsidR="00E16FD1" w:rsidRPr="000C321E" w14:paraId="377B8971" w14:textId="77777777" w:rsidTr="009900EA">
        <w:tc>
          <w:tcPr>
            <w:tcW w:w="1418" w:type="dxa"/>
          </w:tcPr>
          <w:p w14:paraId="79B119B4" w14:textId="77777777" w:rsidR="00E16FD1" w:rsidRPr="000C321E" w:rsidRDefault="00E16FD1" w:rsidP="009900EA">
            <w:pPr>
              <w:pStyle w:val="TAL"/>
              <w:keepNext w:val="0"/>
              <w:keepLines w:val="0"/>
              <w:jc w:val="center"/>
            </w:pPr>
            <w:r w:rsidRPr="000C321E">
              <w:t>13</w:t>
            </w:r>
          </w:p>
        </w:tc>
        <w:tc>
          <w:tcPr>
            <w:tcW w:w="1134" w:type="dxa"/>
          </w:tcPr>
          <w:p w14:paraId="1A340634" w14:textId="77777777" w:rsidR="00E16FD1" w:rsidRPr="000C321E" w:rsidRDefault="00E16FD1" w:rsidP="009900EA">
            <w:pPr>
              <w:pStyle w:val="TAL"/>
              <w:keepNext w:val="0"/>
              <w:keepLines w:val="0"/>
              <w:jc w:val="center"/>
            </w:pPr>
            <w:r w:rsidRPr="000C321E">
              <w:t>TV</w:t>
            </w:r>
          </w:p>
        </w:tc>
        <w:tc>
          <w:tcPr>
            <w:tcW w:w="3260" w:type="dxa"/>
          </w:tcPr>
          <w:p w14:paraId="58DEBD73" w14:textId="77777777" w:rsidR="00E16FD1" w:rsidRPr="000C321E" w:rsidRDefault="00E16FD1" w:rsidP="009900EA">
            <w:pPr>
              <w:pStyle w:val="TAL"/>
              <w:keepNext w:val="0"/>
              <w:keepLines w:val="0"/>
            </w:pPr>
            <w:r w:rsidRPr="000C321E">
              <w:t>MS Validated</w:t>
            </w:r>
          </w:p>
        </w:tc>
        <w:tc>
          <w:tcPr>
            <w:tcW w:w="1134" w:type="dxa"/>
          </w:tcPr>
          <w:p w14:paraId="7416C655" w14:textId="77777777" w:rsidR="00E16FD1" w:rsidRPr="000C321E" w:rsidRDefault="00E16FD1" w:rsidP="009900EA">
            <w:pPr>
              <w:pStyle w:val="TAL"/>
              <w:keepNext w:val="0"/>
              <w:keepLines w:val="0"/>
            </w:pPr>
            <w:r w:rsidRPr="000C321E">
              <w:t>7.7.10</w:t>
            </w:r>
          </w:p>
        </w:tc>
        <w:tc>
          <w:tcPr>
            <w:tcW w:w="1418" w:type="dxa"/>
          </w:tcPr>
          <w:p w14:paraId="28C397C0" w14:textId="77777777" w:rsidR="00E16FD1" w:rsidRPr="000C321E" w:rsidRDefault="00E16FD1" w:rsidP="009900EA">
            <w:pPr>
              <w:pStyle w:val="TAL"/>
              <w:keepNext w:val="0"/>
              <w:keepLines w:val="0"/>
              <w:jc w:val="center"/>
            </w:pPr>
            <w:r w:rsidRPr="000C321E">
              <w:t>Fixed</w:t>
            </w:r>
          </w:p>
        </w:tc>
        <w:tc>
          <w:tcPr>
            <w:tcW w:w="1276" w:type="dxa"/>
          </w:tcPr>
          <w:p w14:paraId="72A177BD" w14:textId="77777777" w:rsidR="00E16FD1" w:rsidRPr="000C321E" w:rsidRDefault="00E16FD1" w:rsidP="009900EA">
            <w:pPr>
              <w:pStyle w:val="TAL"/>
              <w:keepNext w:val="0"/>
              <w:keepLines w:val="0"/>
              <w:jc w:val="center"/>
            </w:pPr>
            <w:r w:rsidRPr="000C321E">
              <w:t>1</w:t>
            </w:r>
          </w:p>
        </w:tc>
      </w:tr>
      <w:tr w:rsidR="00E16FD1" w:rsidRPr="000C321E" w14:paraId="0EC008F2" w14:textId="77777777" w:rsidTr="009900EA">
        <w:tc>
          <w:tcPr>
            <w:tcW w:w="1418" w:type="dxa"/>
          </w:tcPr>
          <w:p w14:paraId="19549097" w14:textId="77777777" w:rsidR="00E16FD1" w:rsidRPr="000C321E" w:rsidRDefault="00E16FD1" w:rsidP="009900EA">
            <w:pPr>
              <w:pStyle w:val="TAL"/>
              <w:keepNext w:val="0"/>
              <w:keepLines w:val="0"/>
              <w:jc w:val="center"/>
            </w:pPr>
            <w:r w:rsidRPr="000C321E">
              <w:t>14</w:t>
            </w:r>
          </w:p>
        </w:tc>
        <w:tc>
          <w:tcPr>
            <w:tcW w:w="1134" w:type="dxa"/>
          </w:tcPr>
          <w:p w14:paraId="5C3BB0D8" w14:textId="77777777" w:rsidR="00E16FD1" w:rsidRPr="000C321E" w:rsidRDefault="00E16FD1" w:rsidP="009900EA">
            <w:pPr>
              <w:pStyle w:val="TAL"/>
              <w:keepNext w:val="0"/>
              <w:keepLines w:val="0"/>
              <w:jc w:val="center"/>
            </w:pPr>
            <w:r w:rsidRPr="000C321E">
              <w:t>TV</w:t>
            </w:r>
          </w:p>
        </w:tc>
        <w:tc>
          <w:tcPr>
            <w:tcW w:w="3260" w:type="dxa"/>
          </w:tcPr>
          <w:p w14:paraId="78FC2CF3" w14:textId="77777777" w:rsidR="00E16FD1" w:rsidRPr="000C321E" w:rsidRDefault="00E16FD1" w:rsidP="009900EA">
            <w:pPr>
              <w:pStyle w:val="TAL"/>
              <w:keepNext w:val="0"/>
              <w:keepLines w:val="0"/>
            </w:pPr>
            <w:r w:rsidRPr="000C321E">
              <w:t>Recovery</w:t>
            </w:r>
          </w:p>
        </w:tc>
        <w:tc>
          <w:tcPr>
            <w:tcW w:w="1134" w:type="dxa"/>
          </w:tcPr>
          <w:p w14:paraId="7D556859" w14:textId="77777777" w:rsidR="00E16FD1" w:rsidRPr="000C321E" w:rsidRDefault="00E16FD1" w:rsidP="009900EA">
            <w:pPr>
              <w:pStyle w:val="TAL"/>
              <w:keepNext w:val="0"/>
              <w:keepLines w:val="0"/>
            </w:pPr>
            <w:r w:rsidRPr="000C321E">
              <w:t>7.7.11</w:t>
            </w:r>
          </w:p>
        </w:tc>
        <w:tc>
          <w:tcPr>
            <w:tcW w:w="1418" w:type="dxa"/>
          </w:tcPr>
          <w:p w14:paraId="50912B1F" w14:textId="77777777" w:rsidR="00E16FD1" w:rsidRPr="000C321E" w:rsidRDefault="00E16FD1" w:rsidP="009900EA">
            <w:pPr>
              <w:pStyle w:val="TAL"/>
              <w:keepNext w:val="0"/>
              <w:keepLines w:val="0"/>
              <w:jc w:val="center"/>
            </w:pPr>
            <w:r w:rsidRPr="000C321E">
              <w:t>Fixed</w:t>
            </w:r>
          </w:p>
        </w:tc>
        <w:tc>
          <w:tcPr>
            <w:tcW w:w="1276" w:type="dxa"/>
          </w:tcPr>
          <w:p w14:paraId="6C3029CA" w14:textId="77777777" w:rsidR="00E16FD1" w:rsidRPr="000C321E" w:rsidRDefault="00E16FD1" w:rsidP="009900EA">
            <w:pPr>
              <w:pStyle w:val="TAL"/>
              <w:keepNext w:val="0"/>
              <w:keepLines w:val="0"/>
              <w:jc w:val="center"/>
            </w:pPr>
            <w:r w:rsidRPr="000C321E">
              <w:t>1</w:t>
            </w:r>
          </w:p>
        </w:tc>
      </w:tr>
      <w:tr w:rsidR="00E16FD1" w:rsidRPr="000C321E" w14:paraId="6751AE10" w14:textId="77777777" w:rsidTr="009900EA">
        <w:tc>
          <w:tcPr>
            <w:tcW w:w="1418" w:type="dxa"/>
          </w:tcPr>
          <w:p w14:paraId="7823E861" w14:textId="77777777" w:rsidR="00E16FD1" w:rsidRPr="000C321E" w:rsidRDefault="00E16FD1" w:rsidP="009900EA">
            <w:pPr>
              <w:pStyle w:val="TAL"/>
              <w:keepNext w:val="0"/>
              <w:keepLines w:val="0"/>
              <w:jc w:val="center"/>
            </w:pPr>
            <w:r w:rsidRPr="000C321E">
              <w:t>15</w:t>
            </w:r>
          </w:p>
        </w:tc>
        <w:tc>
          <w:tcPr>
            <w:tcW w:w="1134" w:type="dxa"/>
          </w:tcPr>
          <w:p w14:paraId="1496C17C" w14:textId="77777777" w:rsidR="00E16FD1" w:rsidRPr="000C321E" w:rsidRDefault="00E16FD1" w:rsidP="009900EA">
            <w:pPr>
              <w:pStyle w:val="TAL"/>
              <w:keepNext w:val="0"/>
              <w:keepLines w:val="0"/>
              <w:jc w:val="center"/>
            </w:pPr>
            <w:r w:rsidRPr="000C321E">
              <w:t>TV</w:t>
            </w:r>
          </w:p>
        </w:tc>
        <w:tc>
          <w:tcPr>
            <w:tcW w:w="3260" w:type="dxa"/>
          </w:tcPr>
          <w:p w14:paraId="7689696A" w14:textId="77777777" w:rsidR="00E16FD1" w:rsidRPr="000C321E" w:rsidRDefault="00E16FD1" w:rsidP="009900EA">
            <w:pPr>
              <w:pStyle w:val="TAL"/>
              <w:keepNext w:val="0"/>
              <w:keepLines w:val="0"/>
            </w:pPr>
            <w:r w:rsidRPr="000C321E">
              <w:t>Selection Mode</w:t>
            </w:r>
          </w:p>
        </w:tc>
        <w:tc>
          <w:tcPr>
            <w:tcW w:w="1134" w:type="dxa"/>
          </w:tcPr>
          <w:p w14:paraId="109E10A1" w14:textId="77777777" w:rsidR="00E16FD1" w:rsidRPr="000C321E" w:rsidRDefault="00E16FD1" w:rsidP="009900EA">
            <w:pPr>
              <w:pStyle w:val="TAL"/>
              <w:keepNext w:val="0"/>
              <w:keepLines w:val="0"/>
            </w:pPr>
            <w:r w:rsidRPr="000C321E">
              <w:t>7.7.12</w:t>
            </w:r>
          </w:p>
        </w:tc>
        <w:tc>
          <w:tcPr>
            <w:tcW w:w="1418" w:type="dxa"/>
          </w:tcPr>
          <w:p w14:paraId="1AF0B38D" w14:textId="77777777" w:rsidR="00E16FD1" w:rsidRPr="000C321E" w:rsidRDefault="00E16FD1" w:rsidP="009900EA">
            <w:pPr>
              <w:pStyle w:val="TAL"/>
              <w:keepNext w:val="0"/>
              <w:keepLines w:val="0"/>
              <w:jc w:val="center"/>
            </w:pPr>
            <w:r w:rsidRPr="000C321E">
              <w:t>Fixed</w:t>
            </w:r>
          </w:p>
        </w:tc>
        <w:tc>
          <w:tcPr>
            <w:tcW w:w="1276" w:type="dxa"/>
          </w:tcPr>
          <w:p w14:paraId="1F24F181" w14:textId="77777777" w:rsidR="00E16FD1" w:rsidRPr="000C321E" w:rsidRDefault="00E16FD1" w:rsidP="009900EA">
            <w:pPr>
              <w:pStyle w:val="TAL"/>
              <w:keepNext w:val="0"/>
              <w:keepLines w:val="0"/>
              <w:jc w:val="center"/>
            </w:pPr>
            <w:r w:rsidRPr="000C321E">
              <w:t>1</w:t>
            </w:r>
          </w:p>
        </w:tc>
      </w:tr>
      <w:tr w:rsidR="00E16FD1" w:rsidRPr="000C321E" w14:paraId="677747DE" w14:textId="77777777" w:rsidTr="009900EA">
        <w:tc>
          <w:tcPr>
            <w:tcW w:w="1418" w:type="dxa"/>
          </w:tcPr>
          <w:p w14:paraId="438F919A" w14:textId="77777777" w:rsidR="00E16FD1" w:rsidRPr="000C321E" w:rsidRDefault="00E16FD1" w:rsidP="009900EA">
            <w:pPr>
              <w:pStyle w:val="TAL"/>
              <w:keepNext w:val="0"/>
              <w:keepLines w:val="0"/>
              <w:jc w:val="center"/>
            </w:pPr>
            <w:r w:rsidRPr="000C321E">
              <w:t>16</w:t>
            </w:r>
          </w:p>
        </w:tc>
        <w:tc>
          <w:tcPr>
            <w:tcW w:w="1134" w:type="dxa"/>
          </w:tcPr>
          <w:p w14:paraId="75D18919" w14:textId="77777777" w:rsidR="00E16FD1" w:rsidRPr="000C321E" w:rsidRDefault="00E16FD1" w:rsidP="009900EA">
            <w:pPr>
              <w:pStyle w:val="TAL"/>
              <w:keepNext w:val="0"/>
              <w:keepLines w:val="0"/>
              <w:jc w:val="center"/>
            </w:pPr>
            <w:r w:rsidRPr="000C321E">
              <w:t>TV</w:t>
            </w:r>
          </w:p>
        </w:tc>
        <w:tc>
          <w:tcPr>
            <w:tcW w:w="3260" w:type="dxa"/>
          </w:tcPr>
          <w:p w14:paraId="02858137" w14:textId="77777777" w:rsidR="00E16FD1" w:rsidRPr="000C321E" w:rsidRDefault="00E16FD1" w:rsidP="009900EA">
            <w:pPr>
              <w:pStyle w:val="TAL"/>
              <w:keepNext w:val="0"/>
              <w:keepLines w:val="0"/>
            </w:pPr>
            <w:r w:rsidRPr="000C321E">
              <w:t>Tunnel Endpoint Identifier Data I</w:t>
            </w:r>
          </w:p>
        </w:tc>
        <w:tc>
          <w:tcPr>
            <w:tcW w:w="1134" w:type="dxa"/>
          </w:tcPr>
          <w:p w14:paraId="56BADBA4" w14:textId="77777777" w:rsidR="00E16FD1" w:rsidRPr="000C321E" w:rsidRDefault="00E16FD1" w:rsidP="009900EA">
            <w:pPr>
              <w:pStyle w:val="TAL"/>
              <w:keepNext w:val="0"/>
              <w:keepLines w:val="0"/>
            </w:pPr>
            <w:r w:rsidRPr="000C321E">
              <w:t>7.7.13</w:t>
            </w:r>
          </w:p>
        </w:tc>
        <w:tc>
          <w:tcPr>
            <w:tcW w:w="1418" w:type="dxa"/>
          </w:tcPr>
          <w:p w14:paraId="5989196A" w14:textId="77777777" w:rsidR="00E16FD1" w:rsidRPr="000C321E" w:rsidRDefault="00E16FD1" w:rsidP="009900EA">
            <w:pPr>
              <w:pStyle w:val="TAL"/>
              <w:keepNext w:val="0"/>
              <w:keepLines w:val="0"/>
              <w:jc w:val="center"/>
            </w:pPr>
            <w:r w:rsidRPr="000C321E">
              <w:t>Fixed</w:t>
            </w:r>
          </w:p>
        </w:tc>
        <w:tc>
          <w:tcPr>
            <w:tcW w:w="1276" w:type="dxa"/>
          </w:tcPr>
          <w:p w14:paraId="7BA0EB7E" w14:textId="77777777" w:rsidR="00E16FD1" w:rsidRPr="000C321E" w:rsidRDefault="00E16FD1" w:rsidP="009900EA">
            <w:pPr>
              <w:pStyle w:val="TAL"/>
              <w:keepNext w:val="0"/>
              <w:keepLines w:val="0"/>
              <w:jc w:val="center"/>
            </w:pPr>
            <w:r w:rsidRPr="000C321E">
              <w:t>4</w:t>
            </w:r>
          </w:p>
        </w:tc>
      </w:tr>
      <w:tr w:rsidR="00E16FD1" w:rsidRPr="000C321E" w14:paraId="1F7C8CFF" w14:textId="77777777" w:rsidTr="009900EA">
        <w:tc>
          <w:tcPr>
            <w:tcW w:w="1418" w:type="dxa"/>
          </w:tcPr>
          <w:p w14:paraId="660CFCAB" w14:textId="77777777" w:rsidR="00E16FD1" w:rsidRPr="000C321E" w:rsidRDefault="00E16FD1" w:rsidP="009900EA">
            <w:pPr>
              <w:pStyle w:val="TAL"/>
              <w:keepNext w:val="0"/>
              <w:keepLines w:val="0"/>
              <w:jc w:val="center"/>
            </w:pPr>
            <w:r w:rsidRPr="000C321E">
              <w:t>17</w:t>
            </w:r>
          </w:p>
        </w:tc>
        <w:tc>
          <w:tcPr>
            <w:tcW w:w="1134" w:type="dxa"/>
          </w:tcPr>
          <w:p w14:paraId="1B4610FA" w14:textId="77777777" w:rsidR="00E16FD1" w:rsidRPr="000C321E" w:rsidRDefault="00E16FD1" w:rsidP="009900EA">
            <w:pPr>
              <w:pStyle w:val="TAL"/>
              <w:keepNext w:val="0"/>
              <w:keepLines w:val="0"/>
              <w:jc w:val="center"/>
            </w:pPr>
            <w:r w:rsidRPr="000C321E">
              <w:t>TV</w:t>
            </w:r>
          </w:p>
        </w:tc>
        <w:tc>
          <w:tcPr>
            <w:tcW w:w="3260" w:type="dxa"/>
          </w:tcPr>
          <w:p w14:paraId="6A060D07" w14:textId="77777777" w:rsidR="00E16FD1" w:rsidRPr="000C321E" w:rsidRDefault="00E16FD1" w:rsidP="009900EA">
            <w:pPr>
              <w:pStyle w:val="TAL"/>
              <w:keepNext w:val="0"/>
              <w:keepLines w:val="0"/>
              <w:rPr>
                <w:lang w:val="fr-FR"/>
              </w:rPr>
            </w:pPr>
            <w:r w:rsidRPr="000C321E">
              <w:rPr>
                <w:lang w:val="fr-FR"/>
              </w:rPr>
              <w:t>Tunnel Endpoint Identifier Control Plane</w:t>
            </w:r>
          </w:p>
        </w:tc>
        <w:tc>
          <w:tcPr>
            <w:tcW w:w="1134" w:type="dxa"/>
          </w:tcPr>
          <w:p w14:paraId="052EA6F4" w14:textId="77777777" w:rsidR="00E16FD1" w:rsidRPr="000C321E" w:rsidRDefault="00E16FD1" w:rsidP="009900EA">
            <w:pPr>
              <w:pStyle w:val="TAL"/>
              <w:keepNext w:val="0"/>
              <w:keepLines w:val="0"/>
            </w:pPr>
            <w:r w:rsidRPr="000C321E">
              <w:t>7.7.14</w:t>
            </w:r>
          </w:p>
        </w:tc>
        <w:tc>
          <w:tcPr>
            <w:tcW w:w="1418" w:type="dxa"/>
          </w:tcPr>
          <w:p w14:paraId="69C79736" w14:textId="77777777" w:rsidR="00E16FD1" w:rsidRPr="000C321E" w:rsidRDefault="00E16FD1" w:rsidP="009900EA">
            <w:pPr>
              <w:pStyle w:val="TAL"/>
              <w:keepNext w:val="0"/>
              <w:keepLines w:val="0"/>
              <w:jc w:val="center"/>
            </w:pPr>
            <w:r w:rsidRPr="000C321E">
              <w:t>Fixed</w:t>
            </w:r>
          </w:p>
        </w:tc>
        <w:tc>
          <w:tcPr>
            <w:tcW w:w="1276" w:type="dxa"/>
          </w:tcPr>
          <w:p w14:paraId="2900D1C7" w14:textId="77777777" w:rsidR="00E16FD1" w:rsidRPr="000C321E" w:rsidRDefault="00E16FD1" w:rsidP="009900EA">
            <w:pPr>
              <w:pStyle w:val="TAL"/>
              <w:keepNext w:val="0"/>
              <w:keepLines w:val="0"/>
              <w:jc w:val="center"/>
            </w:pPr>
            <w:r w:rsidRPr="000C321E">
              <w:t>4</w:t>
            </w:r>
          </w:p>
        </w:tc>
      </w:tr>
      <w:tr w:rsidR="00E16FD1" w:rsidRPr="000C321E" w14:paraId="657ECDA6" w14:textId="77777777" w:rsidTr="009900EA">
        <w:tc>
          <w:tcPr>
            <w:tcW w:w="1418" w:type="dxa"/>
          </w:tcPr>
          <w:p w14:paraId="0839D3FA" w14:textId="77777777" w:rsidR="00E16FD1" w:rsidRPr="000C321E" w:rsidRDefault="00E16FD1" w:rsidP="009900EA">
            <w:pPr>
              <w:pStyle w:val="TAL"/>
              <w:keepNext w:val="0"/>
              <w:keepLines w:val="0"/>
              <w:jc w:val="center"/>
            </w:pPr>
            <w:r w:rsidRPr="000C321E">
              <w:t>18</w:t>
            </w:r>
          </w:p>
        </w:tc>
        <w:tc>
          <w:tcPr>
            <w:tcW w:w="1134" w:type="dxa"/>
          </w:tcPr>
          <w:p w14:paraId="2D85E048" w14:textId="77777777" w:rsidR="00E16FD1" w:rsidRPr="000C321E" w:rsidRDefault="00E16FD1" w:rsidP="009900EA">
            <w:pPr>
              <w:pStyle w:val="TAL"/>
              <w:keepNext w:val="0"/>
              <w:keepLines w:val="0"/>
              <w:jc w:val="center"/>
            </w:pPr>
            <w:r w:rsidRPr="000C321E">
              <w:t>TV</w:t>
            </w:r>
          </w:p>
        </w:tc>
        <w:tc>
          <w:tcPr>
            <w:tcW w:w="3260" w:type="dxa"/>
          </w:tcPr>
          <w:p w14:paraId="03FA086C" w14:textId="77777777" w:rsidR="00E16FD1" w:rsidRPr="000C321E" w:rsidRDefault="00E16FD1" w:rsidP="009900EA">
            <w:pPr>
              <w:pStyle w:val="TAL"/>
              <w:keepNext w:val="0"/>
              <w:keepLines w:val="0"/>
              <w:rPr>
                <w:lang w:val="fr-FR"/>
              </w:rPr>
            </w:pPr>
            <w:r w:rsidRPr="000C321E">
              <w:rPr>
                <w:lang w:val="fr-FR"/>
              </w:rPr>
              <w:t>Tunnel Endpoint Identifier Data II</w:t>
            </w:r>
          </w:p>
        </w:tc>
        <w:tc>
          <w:tcPr>
            <w:tcW w:w="1134" w:type="dxa"/>
          </w:tcPr>
          <w:p w14:paraId="2A21B7AE" w14:textId="77777777" w:rsidR="00E16FD1" w:rsidRPr="000C321E" w:rsidRDefault="00E16FD1" w:rsidP="009900EA">
            <w:pPr>
              <w:pStyle w:val="TAL"/>
              <w:keepNext w:val="0"/>
              <w:keepLines w:val="0"/>
            </w:pPr>
            <w:r w:rsidRPr="000C321E">
              <w:t>7.7.15</w:t>
            </w:r>
          </w:p>
        </w:tc>
        <w:tc>
          <w:tcPr>
            <w:tcW w:w="1418" w:type="dxa"/>
          </w:tcPr>
          <w:p w14:paraId="6A905AA3" w14:textId="77777777" w:rsidR="00E16FD1" w:rsidRPr="000C321E" w:rsidRDefault="00E16FD1" w:rsidP="009900EA">
            <w:pPr>
              <w:pStyle w:val="TAL"/>
              <w:keepNext w:val="0"/>
              <w:keepLines w:val="0"/>
              <w:jc w:val="center"/>
            </w:pPr>
            <w:r w:rsidRPr="000C321E">
              <w:t>Fixed</w:t>
            </w:r>
          </w:p>
        </w:tc>
        <w:tc>
          <w:tcPr>
            <w:tcW w:w="1276" w:type="dxa"/>
          </w:tcPr>
          <w:p w14:paraId="3EF2038B" w14:textId="77777777" w:rsidR="00E16FD1" w:rsidRPr="000C321E" w:rsidRDefault="00E16FD1" w:rsidP="009900EA">
            <w:pPr>
              <w:pStyle w:val="TAL"/>
              <w:keepNext w:val="0"/>
              <w:keepLines w:val="0"/>
              <w:jc w:val="center"/>
            </w:pPr>
            <w:r w:rsidRPr="000C321E">
              <w:t>5</w:t>
            </w:r>
          </w:p>
        </w:tc>
      </w:tr>
      <w:tr w:rsidR="00E16FD1" w:rsidRPr="000C321E" w14:paraId="2594B5B5" w14:textId="77777777" w:rsidTr="009900EA">
        <w:tc>
          <w:tcPr>
            <w:tcW w:w="1418" w:type="dxa"/>
          </w:tcPr>
          <w:p w14:paraId="4CA4578F" w14:textId="77777777" w:rsidR="00E16FD1" w:rsidRPr="000C321E" w:rsidRDefault="00E16FD1" w:rsidP="009900EA">
            <w:pPr>
              <w:pStyle w:val="TAL"/>
              <w:keepNext w:val="0"/>
              <w:keepLines w:val="0"/>
              <w:jc w:val="center"/>
            </w:pPr>
            <w:r w:rsidRPr="000C321E">
              <w:t>19</w:t>
            </w:r>
          </w:p>
        </w:tc>
        <w:tc>
          <w:tcPr>
            <w:tcW w:w="1134" w:type="dxa"/>
          </w:tcPr>
          <w:p w14:paraId="57BFE542" w14:textId="77777777" w:rsidR="00E16FD1" w:rsidRPr="000C321E" w:rsidRDefault="00E16FD1" w:rsidP="009900EA">
            <w:pPr>
              <w:pStyle w:val="TAL"/>
              <w:keepNext w:val="0"/>
              <w:keepLines w:val="0"/>
              <w:jc w:val="center"/>
            </w:pPr>
            <w:r w:rsidRPr="000C321E">
              <w:t>TV</w:t>
            </w:r>
          </w:p>
        </w:tc>
        <w:tc>
          <w:tcPr>
            <w:tcW w:w="3260" w:type="dxa"/>
          </w:tcPr>
          <w:p w14:paraId="77CB0CC9" w14:textId="77777777" w:rsidR="00E16FD1" w:rsidRPr="000C321E" w:rsidRDefault="00E16FD1" w:rsidP="009900EA">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43B665DE" w14:textId="77777777" w:rsidR="00E16FD1" w:rsidRPr="000C321E" w:rsidRDefault="00E16FD1" w:rsidP="009900EA">
            <w:pPr>
              <w:pStyle w:val="TAL"/>
              <w:keepNext w:val="0"/>
              <w:keepLines w:val="0"/>
            </w:pPr>
            <w:r w:rsidRPr="000C321E">
              <w:t>7.7.16</w:t>
            </w:r>
          </w:p>
        </w:tc>
        <w:tc>
          <w:tcPr>
            <w:tcW w:w="1418" w:type="dxa"/>
          </w:tcPr>
          <w:p w14:paraId="476ED063" w14:textId="77777777" w:rsidR="00E16FD1" w:rsidRPr="000C321E" w:rsidRDefault="00E16FD1" w:rsidP="009900EA">
            <w:pPr>
              <w:pStyle w:val="TAL"/>
              <w:keepNext w:val="0"/>
              <w:keepLines w:val="0"/>
              <w:jc w:val="center"/>
            </w:pPr>
            <w:r w:rsidRPr="000C321E">
              <w:t>Fixed</w:t>
            </w:r>
          </w:p>
        </w:tc>
        <w:tc>
          <w:tcPr>
            <w:tcW w:w="1276" w:type="dxa"/>
          </w:tcPr>
          <w:p w14:paraId="013D3E89" w14:textId="77777777" w:rsidR="00E16FD1" w:rsidRPr="000C321E" w:rsidRDefault="00E16FD1" w:rsidP="009900EA">
            <w:pPr>
              <w:pStyle w:val="TAL"/>
              <w:keepNext w:val="0"/>
              <w:keepLines w:val="0"/>
              <w:jc w:val="center"/>
            </w:pPr>
            <w:r w:rsidRPr="000C321E">
              <w:t>1</w:t>
            </w:r>
          </w:p>
        </w:tc>
      </w:tr>
      <w:tr w:rsidR="00E16FD1" w:rsidRPr="000C321E" w14:paraId="5279FC3D" w14:textId="77777777" w:rsidTr="009900EA">
        <w:tc>
          <w:tcPr>
            <w:tcW w:w="1418" w:type="dxa"/>
          </w:tcPr>
          <w:p w14:paraId="550BB37A" w14:textId="77777777" w:rsidR="00E16FD1" w:rsidRPr="000C321E" w:rsidRDefault="00E16FD1" w:rsidP="009900EA">
            <w:pPr>
              <w:pStyle w:val="TAL"/>
              <w:keepNext w:val="0"/>
              <w:keepLines w:val="0"/>
              <w:jc w:val="center"/>
            </w:pPr>
            <w:r w:rsidRPr="000C321E">
              <w:t>20</w:t>
            </w:r>
          </w:p>
        </w:tc>
        <w:tc>
          <w:tcPr>
            <w:tcW w:w="1134" w:type="dxa"/>
          </w:tcPr>
          <w:p w14:paraId="3CF122AE" w14:textId="77777777" w:rsidR="00E16FD1" w:rsidRPr="000C321E" w:rsidRDefault="00E16FD1" w:rsidP="009900EA">
            <w:pPr>
              <w:pStyle w:val="TAL"/>
              <w:keepNext w:val="0"/>
              <w:keepLines w:val="0"/>
              <w:jc w:val="center"/>
            </w:pPr>
            <w:r w:rsidRPr="000C321E">
              <w:t>TV</w:t>
            </w:r>
          </w:p>
        </w:tc>
        <w:tc>
          <w:tcPr>
            <w:tcW w:w="3260" w:type="dxa"/>
          </w:tcPr>
          <w:p w14:paraId="09CC36CB" w14:textId="77777777" w:rsidR="00E16FD1" w:rsidRPr="000C321E" w:rsidRDefault="00E16FD1" w:rsidP="009900EA">
            <w:pPr>
              <w:pStyle w:val="TAL"/>
              <w:keepNext w:val="0"/>
              <w:keepLines w:val="0"/>
            </w:pPr>
            <w:r w:rsidRPr="000C321E">
              <w:t>NSAPI</w:t>
            </w:r>
          </w:p>
        </w:tc>
        <w:tc>
          <w:tcPr>
            <w:tcW w:w="1134" w:type="dxa"/>
          </w:tcPr>
          <w:p w14:paraId="7A5ECB74" w14:textId="77777777" w:rsidR="00E16FD1" w:rsidRPr="000C321E" w:rsidRDefault="00E16FD1" w:rsidP="009900EA">
            <w:pPr>
              <w:pStyle w:val="TAL"/>
              <w:keepNext w:val="0"/>
              <w:keepLines w:val="0"/>
            </w:pPr>
            <w:r w:rsidRPr="000C321E">
              <w:t>7.7.17</w:t>
            </w:r>
          </w:p>
        </w:tc>
        <w:tc>
          <w:tcPr>
            <w:tcW w:w="1418" w:type="dxa"/>
          </w:tcPr>
          <w:p w14:paraId="21B02CCF" w14:textId="77777777" w:rsidR="00E16FD1" w:rsidRPr="000C321E" w:rsidRDefault="00E16FD1" w:rsidP="009900EA">
            <w:pPr>
              <w:pStyle w:val="TAL"/>
              <w:keepNext w:val="0"/>
              <w:keepLines w:val="0"/>
              <w:jc w:val="center"/>
            </w:pPr>
            <w:r w:rsidRPr="000C321E">
              <w:t>Fixed</w:t>
            </w:r>
          </w:p>
        </w:tc>
        <w:tc>
          <w:tcPr>
            <w:tcW w:w="1276" w:type="dxa"/>
          </w:tcPr>
          <w:p w14:paraId="7EB3CADA" w14:textId="77777777" w:rsidR="00E16FD1" w:rsidRPr="000C321E" w:rsidRDefault="00E16FD1" w:rsidP="009900EA">
            <w:pPr>
              <w:pStyle w:val="TAL"/>
              <w:keepNext w:val="0"/>
              <w:keepLines w:val="0"/>
              <w:jc w:val="center"/>
            </w:pPr>
            <w:r w:rsidRPr="000C321E">
              <w:t>1</w:t>
            </w:r>
          </w:p>
        </w:tc>
      </w:tr>
      <w:tr w:rsidR="00E16FD1" w:rsidRPr="000C321E" w14:paraId="223991B2" w14:textId="77777777" w:rsidTr="009900EA">
        <w:tc>
          <w:tcPr>
            <w:tcW w:w="1418" w:type="dxa"/>
          </w:tcPr>
          <w:p w14:paraId="2CCE917E" w14:textId="77777777" w:rsidR="00E16FD1" w:rsidRPr="000C321E" w:rsidRDefault="00E16FD1" w:rsidP="009900EA">
            <w:pPr>
              <w:pStyle w:val="TAL"/>
              <w:keepNext w:val="0"/>
              <w:keepLines w:val="0"/>
              <w:jc w:val="center"/>
            </w:pPr>
            <w:r w:rsidRPr="000C321E">
              <w:t>21</w:t>
            </w:r>
          </w:p>
        </w:tc>
        <w:tc>
          <w:tcPr>
            <w:tcW w:w="1134" w:type="dxa"/>
          </w:tcPr>
          <w:p w14:paraId="0BB066BE" w14:textId="77777777" w:rsidR="00E16FD1" w:rsidRPr="000C321E" w:rsidRDefault="00E16FD1" w:rsidP="009900EA">
            <w:pPr>
              <w:pStyle w:val="TAL"/>
              <w:keepNext w:val="0"/>
              <w:keepLines w:val="0"/>
              <w:jc w:val="center"/>
            </w:pPr>
            <w:r w:rsidRPr="000C321E">
              <w:t>TV</w:t>
            </w:r>
          </w:p>
        </w:tc>
        <w:tc>
          <w:tcPr>
            <w:tcW w:w="3260" w:type="dxa"/>
          </w:tcPr>
          <w:p w14:paraId="096243F2" w14:textId="77777777" w:rsidR="00E16FD1" w:rsidRPr="000C321E" w:rsidRDefault="00E16FD1" w:rsidP="009900EA">
            <w:pPr>
              <w:pStyle w:val="TAL"/>
              <w:keepNext w:val="0"/>
              <w:keepLines w:val="0"/>
            </w:pPr>
            <w:r w:rsidRPr="000C321E">
              <w:t>RANAP Cause</w:t>
            </w:r>
          </w:p>
        </w:tc>
        <w:tc>
          <w:tcPr>
            <w:tcW w:w="1134" w:type="dxa"/>
          </w:tcPr>
          <w:p w14:paraId="19D541E1" w14:textId="77777777" w:rsidR="00E16FD1" w:rsidRPr="000C321E" w:rsidRDefault="00E16FD1" w:rsidP="009900EA">
            <w:pPr>
              <w:pStyle w:val="TAL"/>
              <w:keepNext w:val="0"/>
              <w:keepLines w:val="0"/>
            </w:pPr>
            <w:r w:rsidRPr="000C321E">
              <w:t>7.7.18</w:t>
            </w:r>
          </w:p>
        </w:tc>
        <w:tc>
          <w:tcPr>
            <w:tcW w:w="1418" w:type="dxa"/>
          </w:tcPr>
          <w:p w14:paraId="254D1999" w14:textId="77777777" w:rsidR="00E16FD1" w:rsidRPr="000C321E" w:rsidRDefault="00E16FD1" w:rsidP="009900EA">
            <w:pPr>
              <w:pStyle w:val="TAL"/>
              <w:keepNext w:val="0"/>
              <w:keepLines w:val="0"/>
              <w:jc w:val="center"/>
            </w:pPr>
            <w:r w:rsidRPr="000C321E">
              <w:t>Fixed</w:t>
            </w:r>
          </w:p>
        </w:tc>
        <w:tc>
          <w:tcPr>
            <w:tcW w:w="1276" w:type="dxa"/>
          </w:tcPr>
          <w:p w14:paraId="19DBD9A7" w14:textId="77777777" w:rsidR="00E16FD1" w:rsidRPr="000C321E" w:rsidRDefault="00E16FD1" w:rsidP="009900EA">
            <w:pPr>
              <w:pStyle w:val="TAL"/>
              <w:keepNext w:val="0"/>
              <w:keepLines w:val="0"/>
              <w:jc w:val="center"/>
            </w:pPr>
            <w:r w:rsidRPr="000C321E">
              <w:t>1</w:t>
            </w:r>
          </w:p>
        </w:tc>
      </w:tr>
      <w:tr w:rsidR="00E16FD1" w:rsidRPr="000C321E" w14:paraId="636A4DD3" w14:textId="77777777" w:rsidTr="009900EA">
        <w:trPr>
          <w:cantSplit/>
        </w:trPr>
        <w:tc>
          <w:tcPr>
            <w:tcW w:w="1418" w:type="dxa"/>
          </w:tcPr>
          <w:p w14:paraId="15970BB8" w14:textId="77777777" w:rsidR="00E16FD1" w:rsidRPr="000C321E" w:rsidRDefault="00E16FD1" w:rsidP="009900EA">
            <w:pPr>
              <w:pStyle w:val="TAL"/>
              <w:keepNext w:val="0"/>
              <w:keepLines w:val="0"/>
              <w:jc w:val="center"/>
            </w:pPr>
            <w:r w:rsidRPr="000C321E">
              <w:t>22</w:t>
            </w:r>
          </w:p>
        </w:tc>
        <w:tc>
          <w:tcPr>
            <w:tcW w:w="1134" w:type="dxa"/>
          </w:tcPr>
          <w:p w14:paraId="5EA95235" w14:textId="77777777" w:rsidR="00E16FD1" w:rsidRPr="000C321E" w:rsidRDefault="00E16FD1" w:rsidP="009900EA">
            <w:pPr>
              <w:pStyle w:val="TAL"/>
              <w:keepNext w:val="0"/>
              <w:keepLines w:val="0"/>
              <w:jc w:val="center"/>
            </w:pPr>
            <w:r w:rsidRPr="000C321E">
              <w:t>TV</w:t>
            </w:r>
          </w:p>
        </w:tc>
        <w:tc>
          <w:tcPr>
            <w:tcW w:w="3260" w:type="dxa"/>
          </w:tcPr>
          <w:p w14:paraId="20C39638" w14:textId="77777777" w:rsidR="00E16FD1" w:rsidRPr="000C321E" w:rsidRDefault="00E16FD1" w:rsidP="009900EA">
            <w:pPr>
              <w:pStyle w:val="TAL"/>
              <w:keepNext w:val="0"/>
              <w:keepLines w:val="0"/>
            </w:pPr>
            <w:r w:rsidRPr="000C321E">
              <w:t>RAB Context</w:t>
            </w:r>
          </w:p>
        </w:tc>
        <w:tc>
          <w:tcPr>
            <w:tcW w:w="1134" w:type="dxa"/>
          </w:tcPr>
          <w:p w14:paraId="0A66A974" w14:textId="77777777" w:rsidR="00E16FD1" w:rsidRPr="000C321E" w:rsidRDefault="00E16FD1" w:rsidP="009900EA">
            <w:pPr>
              <w:pStyle w:val="TAL"/>
              <w:keepNext w:val="0"/>
              <w:keepLines w:val="0"/>
            </w:pPr>
            <w:r w:rsidRPr="000C321E">
              <w:t>7.7.19</w:t>
            </w:r>
          </w:p>
        </w:tc>
        <w:tc>
          <w:tcPr>
            <w:tcW w:w="1418" w:type="dxa"/>
          </w:tcPr>
          <w:p w14:paraId="1F7F8914" w14:textId="77777777" w:rsidR="00E16FD1" w:rsidRPr="000C321E" w:rsidRDefault="00E16FD1" w:rsidP="009900EA">
            <w:pPr>
              <w:pStyle w:val="TAL"/>
              <w:keepNext w:val="0"/>
              <w:keepLines w:val="0"/>
              <w:jc w:val="center"/>
            </w:pPr>
            <w:r w:rsidRPr="000C321E">
              <w:t>Fixed</w:t>
            </w:r>
          </w:p>
        </w:tc>
        <w:tc>
          <w:tcPr>
            <w:tcW w:w="1276" w:type="dxa"/>
          </w:tcPr>
          <w:p w14:paraId="7ABA981B" w14:textId="77777777" w:rsidR="00E16FD1" w:rsidRPr="000C321E" w:rsidRDefault="00E16FD1" w:rsidP="009900EA">
            <w:pPr>
              <w:pStyle w:val="TAL"/>
              <w:keepNext w:val="0"/>
              <w:keepLines w:val="0"/>
              <w:jc w:val="center"/>
            </w:pPr>
            <w:r w:rsidRPr="000C321E">
              <w:t>9</w:t>
            </w:r>
          </w:p>
        </w:tc>
      </w:tr>
      <w:tr w:rsidR="00E16FD1" w:rsidRPr="000C321E" w14:paraId="00BD76BD" w14:textId="77777777" w:rsidTr="009900EA">
        <w:trPr>
          <w:cantSplit/>
        </w:trPr>
        <w:tc>
          <w:tcPr>
            <w:tcW w:w="1418" w:type="dxa"/>
          </w:tcPr>
          <w:p w14:paraId="003887F9" w14:textId="77777777" w:rsidR="00E16FD1" w:rsidRPr="000C321E" w:rsidRDefault="00E16FD1" w:rsidP="009900EA">
            <w:pPr>
              <w:pStyle w:val="TAL"/>
              <w:keepNext w:val="0"/>
              <w:keepLines w:val="0"/>
              <w:jc w:val="center"/>
            </w:pPr>
            <w:r w:rsidRPr="000C321E">
              <w:t>23</w:t>
            </w:r>
          </w:p>
        </w:tc>
        <w:tc>
          <w:tcPr>
            <w:tcW w:w="1134" w:type="dxa"/>
          </w:tcPr>
          <w:p w14:paraId="13C519A7" w14:textId="77777777" w:rsidR="00E16FD1" w:rsidRPr="000C321E" w:rsidRDefault="00E16FD1" w:rsidP="009900EA">
            <w:pPr>
              <w:pStyle w:val="TAL"/>
              <w:keepNext w:val="0"/>
              <w:keepLines w:val="0"/>
              <w:jc w:val="center"/>
            </w:pPr>
            <w:r w:rsidRPr="000C321E">
              <w:t>TV</w:t>
            </w:r>
          </w:p>
        </w:tc>
        <w:tc>
          <w:tcPr>
            <w:tcW w:w="3260" w:type="dxa"/>
          </w:tcPr>
          <w:p w14:paraId="0B75C602" w14:textId="77777777" w:rsidR="00E16FD1" w:rsidRPr="000C321E" w:rsidRDefault="00E16FD1" w:rsidP="009900EA">
            <w:pPr>
              <w:pStyle w:val="TAL"/>
              <w:keepNext w:val="0"/>
              <w:keepLines w:val="0"/>
            </w:pPr>
            <w:r w:rsidRPr="000C321E">
              <w:t>Radio Priority SMS</w:t>
            </w:r>
          </w:p>
        </w:tc>
        <w:tc>
          <w:tcPr>
            <w:tcW w:w="1134" w:type="dxa"/>
          </w:tcPr>
          <w:p w14:paraId="4039EE42" w14:textId="77777777" w:rsidR="00E16FD1" w:rsidRPr="000C321E" w:rsidRDefault="00E16FD1" w:rsidP="009900EA">
            <w:pPr>
              <w:pStyle w:val="TAL"/>
              <w:keepNext w:val="0"/>
              <w:keepLines w:val="0"/>
            </w:pPr>
            <w:r w:rsidRPr="000C321E">
              <w:t>7.7.20</w:t>
            </w:r>
          </w:p>
        </w:tc>
        <w:tc>
          <w:tcPr>
            <w:tcW w:w="1418" w:type="dxa"/>
          </w:tcPr>
          <w:p w14:paraId="09763A78" w14:textId="77777777" w:rsidR="00E16FD1" w:rsidRPr="000C321E" w:rsidRDefault="00E16FD1" w:rsidP="009900EA">
            <w:pPr>
              <w:pStyle w:val="TAL"/>
              <w:keepNext w:val="0"/>
              <w:keepLines w:val="0"/>
              <w:jc w:val="center"/>
            </w:pPr>
            <w:r w:rsidRPr="000C321E">
              <w:t>Fixed</w:t>
            </w:r>
          </w:p>
        </w:tc>
        <w:tc>
          <w:tcPr>
            <w:tcW w:w="1276" w:type="dxa"/>
          </w:tcPr>
          <w:p w14:paraId="17ADC724" w14:textId="77777777" w:rsidR="00E16FD1" w:rsidRPr="000C321E" w:rsidRDefault="00E16FD1" w:rsidP="009900EA">
            <w:pPr>
              <w:pStyle w:val="TAL"/>
              <w:keepNext w:val="0"/>
              <w:keepLines w:val="0"/>
              <w:jc w:val="center"/>
            </w:pPr>
            <w:r w:rsidRPr="000C321E">
              <w:t>1</w:t>
            </w:r>
          </w:p>
        </w:tc>
      </w:tr>
      <w:tr w:rsidR="00E16FD1" w:rsidRPr="000C321E" w14:paraId="73417C8F" w14:textId="77777777" w:rsidTr="009900EA">
        <w:trPr>
          <w:cantSplit/>
        </w:trPr>
        <w:tc>
          <w:tcPr>
            <w:tcW w:w="1418" w:type="dxa"/>
          </w:tcPr>
          <w:p w14:paraId="7F80EF26" w14:textId="77777777" w:rsidR="00E16FD1" w:rsidRPr="000C321E" w:rsidRDefault="00E16FD1" w:rsidP="009900EA">
            <w:pPr>
              <w:pStyle w:val="TAL"/>
              <w:keepNext w:val="0"/>
              <w:keepLines w:val="0"/>
              <w:jc w:val="center"/>
            </w:pPr>
            <w:r w:rsidRPr="000C321E">
              <w:t>24</w:t>
            </w:r>
          </w:p>
        </w:tc>
        <w:tc>
          <w:tcPr>
            <w:tcW w:w="1134" w:type="dxa"/>
          </w:tcPr>
          <w:p w14:paraId="10637161" w14:textId="77777777" w:rsidR="00E16FD1" w:rsidRPr="000C321E" w:rsidRDefault="00E16FD1" w:rsidP="009900EA">
            <w:pPr>
              <w:pStyle w:val="TAL"/>
              <w:keepNext w:val="0"/>
              <w:keepLines w:val="0"/>
              <w:jc w:val="center"/>
            </w:pPr>
            <w:r w:rsidRPr="000C321E">
              <w:t>TV</w:t>
            </w:r>
          </w:p>
        </w:tc>
        <w:tc>
          <w:tcPr>
            <w:tcW w:w="3260" w:type="dxa"/>
          </w:tcPr>
          <w:p w14:paraId="52015CE5" w14:textId="77777777" w:rsidR="00E16FD1" w:rsidRPr="000C321E" w:rsidRDefault="00E16FD1" w:rsidP="009900EA">
            <w:pPr>
              <w:pStyle w:val="TAL"/>
              <w:keepNext w:val="0"/>
              <w:keepLines w:val="0"/>
            </w:pPr>
            <w:r w:rsidRPr="000C321E">
              <w:t>Radio Priority</w:t>
            </w:r>
          </w:p>
        </w:tc>
        <w:tc>
          <w:tcPr>
            <w:tcW w:w="1134" w:type="dxa"/>
          </w:tcPr>
          <w:p w14:paraId="1955A20C" w14:textId="77777777" w:rsidR="00E16FD1" w:rsidRPr="000C321E" w:rsidRDefault="00E16FD1" w:rsidP="009900EA">
            <w:pPr>
              <w:pStyle w:val="TAL"/>
              <w:keepNext w:val="0"/>
              <w:keepLines w:val="0"/>
            </w:pPr>
            <w:r w:rsidRPr="000C321E">
              <w:t>7.7.21</w:t>
            </w:r>
          </w:p>
        </w:tc>
        <w:tc>
          <w:tcPr>
            <w:tcW w:w="1418" w:type="dxa"/>
          </w:tcPr>
          <w:p w14:paraId="05366C92" w14:textId="77777777" w:rsidR="00E16FD1" w:rsidRPr="000C321E" w:rsidRDefault="00E16FD1" w:rsidP="009900EA">
            <w:pPr>
              <w:pStyle w:val="TAL"/>
              <w:keepNext w:val="0"/>
              <w:keepLines w:val="0"/>
              <w:jc w:val="center"/>
            </w:pPr>
            <w:r w:rsidRPr="000C321E">
              <w:t>Fixed</w:t>
            </w:r>
          </w:p>
        </w:tc>
        <w:tc>
          <w:tcPr>
            <w:tcW w:w="1276" w:type="dxa"/>
          </w:tcPr>
          <w:p w14:paraId="13EFD816" w14:textId="77777777" w:rsidR="00E16FD1" w:rsidRPr="000C321E" w:rsidRDefault="00E16FD1" w:rsidP="009900EA">
            <w:pPr>
              <w:pStyle w:val="TAL"/>
              <w:keepNext w:val="0"/>
              <w:keepLines w:val="0"/>
              <w:jc w:val="center"/>
            </w:pPr>
            <w:r w:rsidRPr="000C321E">
              <w:t>1</w:t>
            </w:r>
          </w:p>
        </w:tc>
      </w:tr>
      <w:tr w:rsidR="00E16FD1" w:rsidRPr="000C321E" w14:paraId="7DBC173C" w14:textId="77777777" w:rsidTr="009900EA">
        <w:trPr>
          <w:cantSplit/>
        </w:trPr>
        <w:tc>
          <w:tcPr>
            <w:tcW w:w="1418" w:type="dxa"/>
          </w:tcPr>
          <w:p w14:paraId="32547F79" w14:textId="77777777" w:rsidR="00E16FD1" w:rsidRPr="000C321E" w:rsidRDefault="00E16FD1" w:rsidP="009900EA">
            <w:pPr>
              <w:pStyle w:val="TAL"/>
              <w:keepNext w:val="0"/>
              <w:keepLines w:val="0"/>
              <w:jc w:val="center"/>
            </w:pPr>
            <w:r w:rsidRPr="000C321E">
              <w:t>25</w:t>
            </w:r>
          </w:p>
        </w:tc>
        <w:tc>
          <w:tcPr>
            <w:tcW w:w="1134" w:type="dxa"/>
          </w:tcPr>
          <w:p w14:paraId="6EAB12CE" w14:textId="77777777" w:rsidR="00E16FD1" w:rsidRPr="000C321E" w:rsidRDefault="00E16FD1" w:rsidP="009900EA">
            <w:pPr>
              <w:pStyle w:val="TAL"/>
              <w:keepNext w:val="0"/>
              <w:keepLines w:val="0"/>
              <w:jc w:val="center"/>
            </w:pPr>
            <w:r w:rsidRPr="000C321E">
              <w:t>TV</w:t>
            </w:r>
          </w:p>
        </w:tc>
        <w:tc>
          <w:tcPr>
            <w:tcW w:w="3260" w:type="dxa"/>
          </w:tcPr>
          <w:p w14:paraId="33FD5E79" w14:textId="77777777" w:rsidR="00E16FD1" w:rsidRPr="000C321E" w:rsidRDefault="00E16FD1" w:rsidP="009900EA">
            <w:pPr>
              <w:pStyle w:val="TAL"/>
              <w:keepNext w:val="0"/>
              <w:keepLines w:val="0"/>
            </w:pPr>
            <w:r w:rsidRPr="000C321E">
              <w:t>Packet Flow Id</w:t>
            </w:r>
          </w:p>
        </w:tc>
        <w:tc>
          <w:tcPr>
            <w:tcW w:w="1134" w:type="dxa"/>
          </w:tcPr>
          <w:p w14:paraId="1A1E28B1" w14:textId="77777777" w:rsidR="00E16FD1" w:rsidRPr="000C321E" w:rsidRDefault="00E16FD1" w:rsidP="009900EA">
            <w:pPr>
              <w:pStyle w:val="TAL"/>
              <w:keepNext w:val="0"/>
              <w:keepLines w:val="0"/>
            </w:pPr>
            <w:r w:rsidRPr="000C321E">
              <w:t>7.7.22</w:t>
            </w:r>
          </w:p>
        </w:tc>
        <w:tc>
          <w:tcPr>
            <w:tcW w:w="1418" w:type="dxa"/>
          </w:tcPr>
          <w:p w14:paraId="120BD4E3" w14:textId="77777777" w:rsidR="00E16FD1" w:rsidRPr="000C321E" w:rsidRDefault="00E16FD1" w:rsidP="009900EA">
            <w:pPr>
              <w:pStyle w:val="TAL"/>
              <w:keepNext w:val="0"/>
              <w:keepLines w:val="0"/>
              <w:jc w:val="center"/>
            </w:pPr>
            <w:r w:rsidRPr="000C321E">
              <w:t>Fixed</w:t>
            </w:r>
          </w:p>
        </w:tc>
        <w:tc>
          <w:tcPr>
            <w:tcW w:w="1276" w:type="dxa"/>
          </w:tcPr>
          <w:p w14:paraId="6AF2BFFC" w14:textId="77777777" w:rsidR="00E16FD1" w:rsidRPr="000C321E" w:rsidRDefault="00E16FD1" w:rsidP="009900EA">
            <w:pPr>
              <w:pStyle w:val="TAL"/>
              <w:keepNext w:val="0"/>
              <w:keepLines w:val="0"/>
              <w:jc w:val="center"/>
            </w:pPr>
            <w:r w:rsidRPr="000C321E">
              <w:t>2</w:t>
            </w:r>
          </w:p>
        </w:tc>
      </w:tr>
      <w:tr w:rsidR="00E16FD1" w:rsidRPr="000C321E" w14:paraId="77A6AB62" w14:textId="77777777" w:rsidTr="009900EA">
        <w:trPr>
          <w:cantSplit/>
        </w:trPr>
        <w:tc>
          <w:tcPr>
            <w:tcW w:w="1418" w:type="dxa"/>
          </w:tcPr>
          <w:p w14:paraId="33D46032" w14:textId="77777777" w:rsidR="00E16FD1" w:rsidRPr="000C321E" w:rsidRDefault="00E16FD1" w:rsidP="009900EA">
            <w:pPr>
              <w:pStyle w:val="TAL"/>
              <w:keepNext w:val="0"/>
              <w:keepLines w:val="0"/>
              <w:jc w:val="center"/>
            </w:pPr>
            <w:r w:rsidRPr="000C321E">
              <w:t>26</w:t>
            </w:r>
          </w:p>
        </w:tc>
        <w:tc>
          <w:tcPr>
            <w:tcW w:w="1134" w:type="dxa"/>
          </w:tcPr>
          <w:p w14:paraId="757B1A54" w14:textId="77777777" w:rsidR="00E16FD1" w:rsidRPr="000C321E" w:rsidRDefault="00E16FD1" w:rsidP="009900EA">
            <w:pPr>
              <w:pStyle w:val="TAL"/>
              <w:keepNext w:val="0"/>
              <w:keepLines w:val="0"/>
              <w:jc w:val="center"/>
            </w:pPr>
            <w:r w:rsidRPr="000C321E">
              <w:t>TV</w:t>
            </w:r>
          </w:p>
        </w:tc>
        <w:tc>
          <w:tcPr>
            <w:tcW w:w="3260" w:type="dxa"/>
          </w:tcPr>
          <w:p w14:paraId="0EAE0340" w14:textId="77777777" w:rsidR="00E16FD1" w:rsidRPr="000C321E" w:rsidRDefault="00E16FD1" w:rsidP="009900EA">
            <w:pPr>
              <w:pStyle w:val="TAL"/>
              <w:keepNext w:val="0"/>
              <w:keepLines w:val="0"/>
            </w:pPr>
            <w:r w:rsidRPr="000C321E">
              <w:t>Charging Characteristics</w:t>
            </w:r>
          </w:p>
        </w:tc>
        <w:tc>
          <w:tcPr>
            <w:tcW w:w="1134" w:type="dxa"/>
          </w:tcPr>
          <w:p w14:paraId="44BF761B" w14:textId="77777777" w:rsidR="00E16FD1" w:rsidRPr="000C321E" w:rsidRDefault="00E16FD1" w:rsidP="009900EA">
            <w:pPr>
              <w:pStyle w:val="TAL"/>
              <w:keepNext w:val="0"/>
              <w:keepLines w:val="0"/>
            </w:pPr>
            <w:r w:rsidRPr="000C321E">
              <w:t>7.7.23</w:t>
            </w:r>
          </w:p>
        </w:tc>
        <w:tc>
          <w:tcPr>
            <w:tcW w:w="1418" w:type="dxa"/>
          </w:tcPr>
          <w:p w14:paraId="0022CB12" w14:textId="77777777" w:rsidR="00E16FD1" w:rsidRPr="000C321E" w:rsidRDefault="00E16FD1" w:rsidP="009900EA">
            <w:pPr>
              <w:pStyle w:val="TAL"/>
              <w:keepNext w:val="0"/>
              <w:keepLines w:val="0"/>
              <w:jc w:val="center"/>
            </w:pPr>
            <w:r w:rsidRPr="000C321E">
              <w:t>Fixed</w:t>
            </w:r>
          </w:p>
        </w:tc>
        <w:tc>
          <w:tcPr>
            <w:tcW w:w="1276" w:type="dxa"/>
          </w:tcPr>
          <w:p w14:paraId="51D51C2C" w14:textId="77777777" w:rsidR="00E16FD1" w:rsidRPr="000C321E" w:rsidRDefault="00E16FD1" w:rsidP="009900EA">
            <w:pPr>
              <w:pStyle w:val="TAL"/>
              <w:keepNext w:val="0"/>
              <w:keepLines w:val="0"/>
              <w:jc w:val="center"/>
            </w:pPr>
            <w:r w:rsidRPr="000C321E">
              <w:t>2</w:t>
            </w:r>
          </w:p>
        </w:tc>
      </w:tr>
      <w:tr w:rsidR="00E16FD1" w:rsidRPr="000C321E" w14:paraId="73DAE05C" w14:textId="77777777" w:rsidTr="009900EA">
        <w:trPr>
          <w:cantSplit/>
        </w:trPr>
        <w:tc>
          <w:tcPr>
            <w:tcW w:w="1418" w:type="dxa"/>
          </w:tcPr>
          <w:p w14:paraId="5009D04D" w14:textId="77777777" w:rsidR="00E16FD1" w:rsidRPr="000C321E" w:rsidRDefault="00E16FD1" w:rsidP="009900EA">
            <w:pPr>
              <w:pStyle w:val="TAL"/>
              <w:keepNext w:val="0"/>
              <w:keepLines w:val="0"/>
              <w:jc w:val="center"/>
            </w:pPr>
            <w:r w:rsidRPr="000C321E">
              <w:t>27</w:t>
            </w:r>
          </w:p>
        </w:tc>
        <w:tc>
          <w:tcPr>
            <w:tcW w:w="1134" w:type="dxa"/>
          </w:tcPr>
          <w:p w14:paraId="23890400" w14:textId="77777777" w:rsidR="00E16FD1" w:rsidRPr="000C321E" w:rsidRDefault="00E16FD1" w:rsidP="009900EA">
            <w:pPr>
              <w:pStyle w:val="TAL"/>
              <w:keepNext w:val="0"/>
              <w:keepLines w:val="0"/>
              <w:jc w:val="center"/>
            </w:pPr>
            <w:r w:rsidRPr="000C321E">
              <w:t>TV</w:t>
            </w:r>
          </w:p>
        </w:tc>
        <w:tc>
          <w:tcPr>
            <w:tcW w:w="3260" w:type="dxa"/>
          </w:tcPr>
          <w:p w14:paraId="5A6B284C" w14:textId="77777777" w:rsidR="00E16FD1" w:rsidRPr="000C321E" w:rsidRDefault="00E16FD1" w:rsidP="009900EA">
            <w:pPr>
              <w:pStyle w:val="TAL"/>
              <w:keepNext w:val="0"/>
              <w:keepLines w:val="0"/>
            </w:pPr>
            <w:r w:rsidRPr="000C321E">
              <w:t>Trace Reference</w:t>
            </w:r>
          </w:p>
        </w:tc>
        <w:tc>
          <w:tcPr>
            <w:tcW w:w="1134" w:type="dxa"/>
          </w:tcPr>
          <w:p w14:paraId="5BF5E391" w14:textId="77777777" w:rsidR="00E16FD1" w:rsidRPr="000C321E" w:rsidRDefault="00E16FD1" w:rsidP="009900EA">
            <w:pPr>
              <w:pStyle w:val="TAL"/>
              <w:keepNext w:val="0"/>
              <w:keepLines w:val="0"/>
            </w:pPr>
            <w:r w:rsidRPr="000C321E">
              <w:t>7.7.24</w:t>
            </w:r>
          </w:p>
        </w:tc>
        <w:tc>
          <w:tcPr>
            <w:tcW w:w="1418" w:type="dxa"/>
          </w:tcPr>
          <w:p w14:paraId="03282A77" w14:textId="77777777" w:rsidR="00E16FD1" w:rsidRPr="000C321E" w:rsidRDefault="00E16FD1" w:rsidP="009900EA">
            <w:pPr>
              <w:pStyle w:val="TAL"/>
              <w:keepNext w:val="0"/>
              <w:keepLines w:val="0"/>
              <w:jc w:val="center"/>
            </w:pPr>
            <w:r w:rsidRPr="000C321E">
              <w:t>Fixed</w:t>
            </w:r>
          </w:p>
        </w:tc>
        <w:tc>
          <w:tcPr>
            <w:tcW w:w="1276" w:type="dxa"/>
          </w:tcPr>
          <w:p w14:paraId="36F1C337" w14:textId="77777777" w:rsidR="00E16FD1" w:rsidRPr="000C321E" w:rsidRDefault="00E16FD1" w:rsidP="009900EA">
            <w:pPr>
              <w:pStyle w:val="TAL"/>
              <w:keepNext w:val="0"/>
              <w:keepLines w:val="0"/>
              <w:jc w:val="center"/>
            </w:pPr>
            <w:r w:rsidRPr="000C321E">
              <w:t>2</w:t>
            </w:r>
          </w:p>
        </w:tc>
      </w:tr>
      <w:tr w:rsidR="00E16FD1" w:rsidRPr="000C321E" w14:paraId="78A9A3E3" w14:textId="77777777" w:rsidTr="009900EA">
        <w:trPr>
          <w:cantSplit/>
        </w:trPr>
        <w:tc>
          <w:tcPr>
            <w:tcW w:w="1418" w:type="dxa"/>
          </w:tcPr>
          <w:p w14:paraId="2EDE0FED" w14:textId="77777777" w:rsidR="00E16FD1" w:rsidRPr="000C321E" w:rsidRDefault="00E16FD1" w:rsidP="009900EA">
            <w:pPr>
              <w:pStyle w:val="TAL"/>
              <w:keepNext w:val="0"/>
              <w:keepLines w:val="0"/>
              <w:jc w:val="center"/>
            </w:pPr>
            <w:r w:rsidRPr="000C321E">
              <w:t>28</w:t>
            </w:r>
          </w:p>
        </w:tc>
        <w:tc>
          <w:tcPr>
            <w:tcW w:w="1134" w:type="dxa"/>
          </w:tcPr>
          <w:p w14:paraId="1815BD29" w14:textId="77777777" w:rsidR="00E16FD1" w:rsidRPr="000C321E" w:rsidRDefault="00E16FD1" w:rsidP="009900EA">
            <w:pPr>
              <w:pStyle w:val="TAL"/>
              <w:keepNext w:val="0"/>
              <w:keepLines w:val="0"/>
              <w:jc w:val="center"/>
            </w:pPr>
            <w:r w:rsidRPr="000C321E">
              <w:t>TV</w:t>
            </w:r>
          </w:p>
        </w:tc>
        <w:tc>
          <w:tcPr>
            <w:tcW w:w="3260" w:type="dxa"/>
          </w:tcPr>
          <w:p w14:paraId="15067B01" w14:textId="77777777" w:rsidR="00E16FD1" w:rsidRPr="000C321E" w:rsidRDefault="00E16FD1" w:rsidP="009900EA">
            <w:pPr>
              <w:pStyle w:val="TAL"/>
              <w:keepNext w:val="0"/>
              <w:keepLines w:val="0"/>
            </w:pPr>
            <w:r w:rsidRPr="000C321E">
              <w:t>Trace Type</w:t>
            </w:r>
          </w:p>
        </w:tc>
        <w:tc>
          <w:tcPr>
            <w:tcW w:w="1134" w:type="dxa"/>
          </w:tcPr>
          <w:p w14:paraId="34A9962D" w14:textId="77777777" w:rsidR="00E16FD1" w:rsidRPr="000C321E" w:rsidRDefault="00E16FD1" w:rsidP="009900EA">
            <w:pPr>
              <w:pStyle w:val="TAL"/>
              <w:keepNext w:val="0"/>
              <w:keepLines w:val="0"/>
            </w:pPr>
            <w:r w:rsidRPr="000C321E">
              <w:t>7.7.25</w:t>
            </w:r>
          </w:p>
        </w:tc>
        <w:tc>
          <w:tcPr>
            <w:tcW w:w="1418" w:type="dxa"/>
          </w:tcPr>
          <w:p w14:paraId="68F31AC1" w14:textId="77777777" w:rsidR="00E16FD1" w:rsidRPr="000C321E" w:rsidRDefault="00E16FD1" w:rsidP="009900EA">
            <w:pPr>
              <w:pStyle w:val="TAL"/>
              <w:keepNext w:val="0"/>
              <w:keepLines w:val="0"/>
              <w:jc w:val="center"/>
            </w:pPr>
            <w:r w:rsidRPr="000C321E">
              <w:t>Fixed</w:t>
            </w:r>
          </w:p>
        </w:tc>
        <w:tc>
          <w:tcPr>
            <w:tcW w:w="1276" w:type="dxa"/>
          </w:tcPr>
          <w:p w14:paraId="51565938" w14:textId="77777777" w:rsidR="00E16FD1" w:rsidRPr="000C321E" w:rsidRDefault="00E16FD1" w:rsidP="009900EA">
            <w:pPr>
              <w:pStyle w:val="TAL"/>
              <w:keepNext w:val="0"/>
              <w:keepLines w:val="0"/>
              <w:jc w:val="center"/>
            </w:pPr>
            <w:r w:rsidRPr="000C321E">
              <w:t>2</w:t>
            </w:r>
          </w:p>
        </w:tc>
      </w:tr>
      <w:tr w:rsidR="00E16FD1" w:rsidRPr="000C321E" w14:paraId="5DD865C2" w14:textId="77777777" w:rsidTr="009900EA">
        <w:trPr>
          <w:cantSplit/>
        </w:trPr>
        <w:tc>
          <w:tcPr>
            <w:tcW w:w="1418" w:type="dxa"/>
          </w:tcPr>
          <w:p w14:paraId="1F0146E9" w14:textId="77777777" w:rsidR="00E16FD1" w:rsidRPr="000C321E" w:rsidRDefault="00E16FD1" w:rsidP="009900EA">
            <w:pPr>
              <w:pStyle w:val="TAL"/>
              <w:keepNext w:val="0"/>
              <w:keepLines w:val="0"/>
              <w:jc w:val="center"/>
            </w:pPr>
            <w:r w:rsidRPr="000C321E">
              <w:t>29</w:t>
            </w:r>
          </w:p>
        </w:tc>
        <w:tc>
          <w:tcPr>
            <w:tcW w:w="1134" w:type="dxa"/>
          </w:tcPr>
          <w:p w14:paraId="0F0A0D79" w14:textId="77777777" w:rsidR="00E16FD1" w:rsidRPr="000C321E" w:rsidRDefault="00E16FD1" w:rsidP="009900EA">
            <w:pPr>
              <w:pStyle w:val="TAL"/>
              <w:keepNext w:val="0"/>
              <w:keepLines w:val="0"/>
              <w:jc w:val="center"/>
            </w:pPr>
            <w:r w:rsidRPr="000C321E">
              <w:t>TV</w:t>
            </w:r>
          </w:p>
        </w:tc>
        <w:tc>
          <w:tcPr>
            <w:tcW w:w="3260" w:type="dxa"/>
          </w:tcPr>
          <w:p w14:paraId="0FB3909C" w14:textId="77777777" w:rsidR="00E16FD1" w:rsidRPr="000C321E" w:rsidRDefault="00E16FD1" w:rsidP="009900EA">
            <w:pPr>
              <w:pStyle w:val="TAL"/>
              <w:keepNext w:val="0"/>
              <w:keepLines w:val="0"/>
            </w:pPr>
            <w:r w:rsidRPr="000C321E">
              <w:t>MS Not Reachable Reason</w:t>
            </w:r>
          </w:p>
        </w:tc>
        <w:tc>
          <w:tcPr>
            <w:tcW w:w="1134" w:type="dxa"/>
          </w:tcPr>
          <w:p w14:paraId="76BF663E" w14:textId="77777777" w:rsidR="00E16FD1" w:rsidRPr="000C321E" w:rsidRDefault="00E16FD1" w:rsidP="009900EA">
            <w:pPr>
              <w:pStyle w:val="TAL"/>
              <w:keepNext w:val="0"/>
              <w:keepLines w:val="0"/>
            </w:pPr>
            <w:r w:rsidRPr="000C321E">
              <w:t>7.7.25A</w:t>
            </w:r>
          </w:p>
        </w:tc>
        <w:tc>
          <w:tcPr>
            <w:tcW w:w="1418" w:type="dxa"/>
          </w:tcPr>
          <w:p w14:paraId="27C253DB" w14:textId="77777777" w:rsidR="00E16FD1" w:rsidRPr="000C321E" w:rsidRDefault="00E16FD1" w:rsidP="009900EA">
            <w:pPr>
              <w:pStyle w:val="TAL"/>
              <w:keepNext w:val="0"/>
              <w:keepLines w:val="0"/>
              <w:jc w:val="center"/>
            </w:pPr>
            <w:r w:rsidRPr="000C321E">
              <w:t>Fixed</w:t>
            </w:r>
          </w:p>
        </w:tc>
        <w:tc>
          <w:tcPr>
            <w:tcW w:w="1276" w:type="dxa"/>
          </w:tcPr>
          <w:p w14:paraId="6517D1CC" w14:textId="77777777" w:rsidR="00E16FD1" w:rsidRPr="000C321E" w:rsidRDefault="00E16FD1" w:rsidP="009900EA">
            <w:pPr>
              <w:pStyle w:val="TAL"/>
              <w:keepNext w:val="0"/>
              <w:keepLines w:val="0"/>
              <w:jc w:val="center"/>
            </w:pPr>
            <w:r w:rsidRPr="000C321E">
              <w:t>1</w:t>
            </w:r>
          </w:p>
        </w:tc>
      </w:tr>
      <w:tr w:rsidR="00E16FD1" w:rsidRPr="000C321E" w14:paraId="247172F9" w14:textId="77777777" w:rsidTr="009900EA">
        <w:tc>
          <w:tcPr>
            <w:tcW w:w="1418" w:type="dxa"/>
          </w:tcPr>
          <w:p w14:paraId="51C4BDD5" w14:textId="77777777" w:rsidR="00E16FD1" w:rsidRPr="000C321E" w:rsidRDefault="00E16FD1" w:rsidP="009900EA">
            <w:pPr>
              <w:pStyle w:val="TAL"/>
              <w:keepNext w:val="0"/>
              <w:keepLines w:val="0"/>
              <w:jc w:val="center"/>
              <w:rPr>
                <w:lang w:eastAsia="zh-CN"/>
              </w:rPr>
            </w:pPr>
            <w:r w:rsidRPr="000C321E">
              <w:rPr>
                <w:rFonts w:hint="eastAsia"/>
                <w:lang w:eastAsia="zh-CN"/>
              </w:rPr>
              <w:t>30-116</w:t>
            </w:r>
          </w:p>
        </w:tc>
        <w:tc>
          <w:tcPr>
            <w:tcW w:w="1134" w:type="dxa"/>
          </w:tcPr>
          <w:p w14:paraId="03B385F9" w14:textId="77777777" w:rsidR="00E16FD1" w:rsidRPr="000C321E" w:rsidRDefault="00E16FD1" w:rsidP="009900EA">
            <w:pPr>
              <w:pStyle w:val="TAL"/>
              <w:keepNext w:val="0"/>
              <w:keepLines w:val="0"/>
              <w:jc w:val="center"/>
              <w:rPr>
                <w:lang w:eastAsia="zh-CN"/>
              </w:rPr>
            </w:pPr>
            <w:r w:rsidRPr="000C321E">
              <w:rPr>
                <w:rFonts w:hint="eastAsia"/>
                <w:lang w:eastAsia="zh-CN"/>
              </w:rPr>
              <w:t>TV</w:t>
            </w:r>
          </w:p>
        </w:tc>
        <w:tc>
          <w:tcPr>
            <w:tcW w:w="3260" w:type="dxa"/>
          </w:tcPr>
          <w:p w14:paraId="19276306" w14:textId="77777777" w:rsidR="00E16FD1" w:rsidRPr="000C321E" w:rsidRDefault="00E16FD1" w:rsidP="009900EA">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170E8E30" w14:textId="77777777" w:rsidR="00E16FD1" w:rsidRPr="000C321E" w:rsidRDefault="00E16FD1" w:rsidP="009900EA">
            <w:pPr>
              <w:pStyle w:val="TAL"/>
              <w:keepNext w:val="0"/>
              <w:keepLines w:val="0"/>
              <w:jc w:val="center"/>
            </w:pPr>
          </w:p>
        </w:tc>
      </w:tr>
      <w:tr w:rsidR="00E16FD1" w:rsidRPr="000C321E" w14:paraId="1DB03CAE" w14:textId="77777777" w:rsidTr="009900EA">
        <w:trPr>
          <w:cantSplit/>
        </w:trPr>
        <w:tc>
          <w:tcPr>
            <w:tcW w:w="1418" w:type="dxa"/>
          </w:tcPr>
          <w:p w14:paraId="2F548264" w14:textId="77777777" w:rsidR="00E16FD1" w:rsidRPr="000C321E" w:rsidRDefault="00E16FD1" w:rsidP="009900EA">
            <w:pPr>
              <w:pStyle w:val="TAL"/>
              <w:keepNext w:val="0"/>
              <w:keepLines w:val="0"/>
              <w:jc w:val="center"/>
            </w:pPr>
            <w:r w:rsidRPr="000C321E">
              <w:t>117-126</w:t>
            </w:r>
          </w:p>
        </w:tc>
        <w:tc>
          <w:tcPr>
            <w:tcW w:w="8222" w:type="dxa"/>
            <w:gridSpan w:val="5"/>
          </w:tcPr>
          <w:p w14:paraId="581AF830" w14:textId="5354C67D" w:rsidR="00E16FD1" w:rsidRPr="000C321E" w:rsidRDefault="00E16FD1" w:rsidP="009900EA">
            <w:pPr>
              <w:pStyle w:val="TAL"/>
              <w:keepNext w:val="0"/>
              <w:keepLines w:val="0"/>
            </w:pPr>
            <w:r w:rsidRPr="000C321E">
              <w:t>Reserved for the GPRS charging protocol (see GTP' in 3GPP TS 32.295</w:t>
            </w:r>
            <w:r w:rsidR="009900EA">
              <w:t> </w:t>
            </w:r>
            <w:r w:rsidR="009900EA" w:rsidRPr="000C321E">
              <w:t>[</w:t>
            </w:r>
            <w:r w:rsidRPr="000C321E">
              <w:t>33])</w:t>
            </w:r>
          </w:p>
        </w:tc>
      </w:tr>
      <w:tr w:rsidR="00E16FD1" w:rsidRPr="000C321E" w14:paraId="0FD4485E" w14:textId="77777777" w:rsidTr="009900EA">
        <w:tc>
          <w:tcPr>
            <w:tcW w:w="1418" w:type="dxa"/>
          </w:tcPr>
          <w:p w14:paraId="0D14A0A0" w14:textId="77777777" w:rsidR="00E16FD1" w:rsidRPr="000C321E" w:rsidRDefault="00E16FD1" w:rsidP="009900EA">
            <w:pPr>
              <w:pStyle w:val="TAL"/>
              <w:keepNext w:val="0"/>
              <w:keepLines w:val="0"/>
              <w:jc w:val="center"/>
            </w:pPr>
            <w:r w:rsidRPr="000C321E">
              <w:t>127</w:t>
            </w:r>
          </w:p>
        </w:tc>
        <w:tc>
          <w:tcPr>
            <w:tcW w:w="1134" w:type="dxa"/>
          </w:tcPr>
          <w:p w14:paraId="6B62E38D" w14:textId="77777777" w:rsidR="00E16FD1" w:rsidRPr="000C321E" w:rsidRDefault="00E16FD1" w:rsidP="009900EA">
            <w:pPr>
              <w:pStyle w:val="TAL"/>
              <w:keepNext w:val="0"/>
              <w:keepLines w:val="0"/>
              <w:jc w:val="center"/>
            </w:pPr>
            <w:r w:rsidRPr="000C321E">
              <w:t>TV</w:t>
            </w:r>
          </w:p>
        </w:tc>
        <w:tc>
          <w:tcPr>
            <w:tcW w:w="3260" w:type="dxa"/>
          </w:tcPr>
          <w:p w14:paraId="4BC098B9" w14:textId="77777777" w:rsidR="00E16FD1" w:rsidRPr="000C321E" w:rsidRDefault="00E16FD1" w:rsidP="009900EA">
            <w:pPr>
              <w:pStyle w:val="TAL"/>
              <w:keepNext w:val="0"/>
              <w:keepLines w:val="0"/>
            </w:pPr>
            <w:r w:rsidRPr="000C321E">
              <w:t>Charging ID</w:t>
            </w:r>
          </w:p>
        </w:tc>
        <w:tc>
          <w:tcPr>
            <w:tcW w:w="1134" w:type="dxa"/>
          </w:tcPr>
          <w:p w14:paraId="36AFDED4" w14:textId="77777777" w:rsidR="00E16FD1" w:rsidRPr="000C321E" w:rsidRDefault="00E16FD1" w:rsidP="009900EA">
            <w:pPr>
              <w:pStyle w:val="TAL"/>
              <w:keepNext w:val="0"/>
              <w:keepLines w:val="0"/>
            </w:pPr>
            <w:r w:rsidRPr="000C321E">
              <w:t>7.7.26</w:t>
            </w:r>
          </w:p>
        </w:tc>
        <w:tc>
          <w:tcPr>
            <w:tcW w:w="1418" w:type="dxa"/>
          </w:tcPr>
          <w:p w14:paraId="14043AE4" w14:textId="77777777" w:rsidR="00E16FD1" w:rsidRPr="000C321E" w:rsidRDefault="00E16FD1" w:rsidP="009900EA">
            <w:pPr>
              <w:pStyle w:val="TAL"/>
              <w:keepNext w:val="0"/>
              <w:keepLines w:val="0"/>
              <w:jc w:val="center"/>
            </w:pPr>
            <w:r w:rsidRPr="000C321E">
              <w:t>Fixed</w:t>
            </w:r>
          </w:p>
        </w:tc>
        <w:tc>
          <w:tcPr>
            <w:tcW w:w="1276" w:type="dxa"/>
          </w:tcPr>
          <w:p w14:paraId="0154086F" w14:textId="77777777" w:rsidR="00E16FD1" w:rsidRPr="000C321E" w:rsidRDefault="00E16FD1" w:rsidP="009900EA">
            <w:pPr>
              <w:pStyle w:val="TAL"/>
              <w:keepNext w:val="0"/>
              <w:keepLines w:val="0"/>
              <w:jc w:val="center"/>
            </w:pPr>
            <w:r w:rsidRPr="000C321E">
              <w:t>4</w:t>
            </w:r>
          </w:p>
        </w:tc>
      </w:tr>
      <w:tr w:rsidR="00E16FD1" w:rsidRPr="000C321E" w14:paraId="1E8E72D6" w14:textId="77777777" w:rsidTr="009900EA">
        <w:tc>
          <w:tcPr>
            <w:tcW w:w="1418" w:type="dxa"/>
          </w:tcPr>
          <w:p w14:paraId="5DE900E9" w14:textId="77777777" w:rsidR="00E16FD1" w:rsidRPr="000C321E" w:rsidRDefault="00E16FD1" w:rsidP="009900EA">
            <w:pPr>
              <w:pStyle w:val="TAL"/>
              <w:keepNext w:val="0"/>
              <w:keepLines w:val="0"/>
              <w:jc w:val="center"/>
            </w:pPr>
            <w:r w:rsidRPr="000C321E">
              <w:t>128</w:t>
            </w:r>
          </w:p>
        </w:tc>
        <w:tc>
          <w:tcPr>
            <w:tcW w:w="1134" w:type="dxa"/>
          </w:tcPr>
          <w:p w14:paraId="4ED4C9EA" w14:textId="77777777" w:rsidR="00E16FD1" w:rsidRPr="000C321E" w:rsidRDefault="00E16FD1" w:rsidP="009900EA">
            <w:pPr>
              <w:pStyle w:val="TAL"/>
              <w:keepNext w:val="0"/>
              <w:keepLines w:val="0"/>
              <w:jc w:val="center"/>
            </w:pPr>
            <w:r w:rsidRPr="000C321E">
              <w:t>TLV</w:t>
            </w:r>
          </w:p>
        </w:tc>
        <w:tc>
          <w:tcPr>
            <w:tcW w:w="3260" w:type="dxa"/>
          </w:tcPr>
          <w:p w14:paraId="5453014E" w14:textId="77777777" w:rsidR="00E16FD1" w:rsidRPr="000C321E" w:rsidRDefault="00E16FD1" w:rsidP="009900EA">
            <w:pPr>
              <w:pStyle w:val="TAL"/>
              <w:keepNext w:val="0"/>
              <w:keepLines w:val="0"/>
            </w:pPr>
            <w:r w:rsidRPr="000C321E">
              <w:t>End User Address</w:t>
            </w:r>
          </w:p>
        </w:tc>
        <w:tc>
          <w:tcPr>
            <w:tcW w:w="1134" w:type="dxa"/>
          </w:tcPr>
          <w:p w14:paraId="0F65EB60" w14:textId="77777777" w:rsidR="00E16FD1" w:rsidRPr="000C321E" w:rsidRDefault="00E16FD1" w:rsidP="009900EA">
            <w:pPr>
              <w:pStyle w:val="TAL"/>
              <w:keepNext w:val="0"/>
              <w:keepLines w:val="0"/>
            </w:pPr>
            <w:r w:rsidRPr="000C321E">
              <w:t>7.7.27</w:t>
            </w:r>
          </w:p>
        </w:tc>
        <w:tc>
          <w:tcPr>
            <w:tcW w:w="1418" w:type="dxa"/>
          </w:tcPr>
          <w:p w14:paraId="540373C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7D721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8D24BA3" w14:textId="77777777" w:rsidTr="009900EA">
        <w:tc>
          <w:tcPr>
            <w:tcW w:w="1418" w:type="dxa"/>
          </w:tcPr>
          <w:p w14:paraId="59D84219" w14:textId="77777777" w:rsidR="00E16FD1" w:rsidRPr="000C321E" w:rsidRDefault="00E16FD1" w:rsidP="009900EA">
            <w:pPr>
              <w:pStyle w:val="TAL"/>
              <w:keepNext w:val="0"/>
              <w:keepLines w:val="0"/>
              <w:jc w:val="center"/>
            </w:pPr>
            <w:r w:rsidRPr="000C321E">
              <w:t>129</w:t>
            </w:r>
          </w:p>
        </w:tc>
        <w:tc>
          <w:tcPr>
            <w:tcW w:w="1134" w:type="dxa"/>
          </w:tcPr>
          <w:p w14:paraId="586CA86D" w14:textId="77777777" w:rsidR="00E16FD1" w:rsidRPr="000C321E" w:rsidRDefault="00E16FD1" w:rsidP="009900EA">
            <w:pPr>
              <w:pStyle w:val="TAL"/>
              <w:keepNext w:val="0"/>
              <w:keepLines w:val="0"/>
              <w:jc w:val="center"/>
            </w:pPr>
            <w:r w:rsidRPr="000C321E">
              <w:t>TLV</w:t>
            </w:r>
          </w:p>
        </w:tc>
        <w:tc>
          <w:tcPr>
            <w:tcW w:w="3260" w:type="dxa"/>
          </w:tcPr>
          <w:p w14:paraId="5B86344A" w14:textId="77777777" w:rsidR="00E16FD1" w:rsidRPr="000C321E" w:rsidRDefault="00E16FD1" w:rsidP="009900EA">
            <w:pPr>
              <w:pStyle w:val="TAL"/>
              <w:keepNext w:val="0"/>
              <w:keepLines w:val="0"/>
            </w:pPr>
            <w:r w:rsidRPr="000C321E">
              <w:t>MM Context</w:t>
            </w:r>
          </w:p>
        </w:tc>
        <w:tc>
          <w:tcPr>
            <w:tcW w:w="1134" w:type="dxa"/>
          </w:tcPr>
          <w:p w14:paraId="4690DACA" w14:textId="77777777" w:rsidR="00E16FD1" w:rsidRPr="000C321E" w:rsidRDefault="00E16FD1" w:rsidP="009900EA">
            <w:pPr>
              <w:pStyle w:val="TAL"/>
              <w:keepNext w:val="0"/>
              <w:keepLines w:val="0"/>
            </w:pPr>
            <w:r w:rsidRPr="000C321E">
              <w:t>7.7.28</w:t>
            </w:r>
          </w:p>
        </w:tc>
        <w:tc>
          <w:tcPr>
            <w:tcW w:w="1418" w:type="dxa"/>
          </w:tcPr>
          <w:p w14:paraId="3E266467"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1E6A845"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C0D4F37" w14:textId="77777777" w:rsidTr="009900EA">
        <w:tc>
          <w:tcPr>
            <w:tcW w:w="1418" w:type="dxa"/>
          </w:tcPr>
          <w:p w14:paraId="66AC8D9F" w14:textId="77777777" w:rsidR="00E16FD1" w:rsidRPr="000C321E" w:rsidRDefault="00E16FD1" w:rsidP="009900EA">
            <w:pPr>
              <w:pStyle w:val="TAL"/>
              <w:keepNext w:val="0"/>
              <w:keepLines w:val="0"/>
              <w:jc w:val="center"/>
            </w:pPr>
            <w:r w:rsidRPr="000C321E">
              <w:t>130</w:t>
            </w:r>
          </w:p>
        </w:tc>
        <w:tc>
          <w:tcPr>
            <w:tcW w:w="1134" w:type="dxa"/>
          </w:tcPr>
          <w:p w14:paraId="04C1EBB3" w14:textId="77777777" w:rsidR="00E16FD1" w:rsidRPr="000C321E" w:rsidRDefault="00E16FD1" w:rsidP="009900EA">
            <w:pPr>
              <w:pStyle w:val="TAL"/>
              <w:keepNext w:val="0"/>
              <w:keepLines w:val="0"/>
              <w:jc w:val="center"/>
            </w:pPr>
            <w:r w:rsidRPr="000C321E">
              <w:t>TLV</w:t>
            </w:r>
          </w:p>
        </w:tc>
        <w:tc>
          <w:tcPr>
            <w:tcW w:w="3260" w:type="dxa"/>
          </w:tcPr>
          <w:p w14:paraId="1E7BEAD3" w14:textId="77777777" w:rsidR="00E16FD1" w:rsidRPr="000C321E" w:rsidRDefault="00E16FD1" w:rsidP="009900EA">
            <w:pPr>
              <w:pStyle w:val="TAL"/>
              <w:keepNext w:val="0"/>
              <w:keepLines w:val="0"/>
            </w:pPr>
            <w:r w:rsidRPr="000C321E">
              <w:t>PDP Context</w:t>
            </w:r>
          </w:p>
        </w:tc>
        <w:tc>
          <w:tcPr>
            <w:tcW w:w="1134" w:type="dxa"/>
          </w:tcPr>
          <w:p w14:paraId="12EC6E5B" w14:textId="77777777" w:rsidR="00E16FD1" w:rsidRPr="000C321E" w:rsidRDefault="00E16FD1" w:rsidP="009900EA">
            <w:pPr>
              <w:pStyle w:val="TAL"/>
              <w:keepNext w:val="0"/>
              <w:keepLines w:val="0"/>
            </w:pPr>
            <w:r w:rsidRPr="000C321E">
              <w:t>7.7.29</w:t>
            </w:r>
          </w:p>
        </w:tc>
        <w:tc>
          <w:tcPr>
            <w:tcW w:w="1418" w:type="dxa"/>
          </w:tcPr>
          <w:p w14:paraId="13525A6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5962BD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9851FBA" w14:textId="77777777" w:rsidTr="009900EA">
        <w:tc>
          <w:tcPr>
            <w:tcW w:w="1418" w:type="dxa"/>
          </w:tcPr>
          <w:p w14:paraId="65A4B7C9" w14:textId="77777777" w:rsidR="00E16FD1" w:rsidRPr="000C321E" w:rsidRDefault="00E16FD1" w:rsidP="009900EA">
            <w:pPr>
              <w:pStyle w:val="TAL"/>
              <w:keepNext w:val="0"/>
              <w:keepLines w:val="0"/>
              <w:jc w:val="center"/>
            </w:pPr>
            <w:r w:rsidRPr="000C321E">
              <w:t>131</w:t>
            </w:r>
          </w:p>
        </w:tc>
        <w:tc>
          <w:tcPr>
            <w:tcW w:w="1134" w:type="dxa"/>
          </w:tcPr>
          <w:p w14:paraId="7B2B8CCE" w14:textId="77777777" w:rsidR="00E16FD1" w:rsidRPr="000C321E" w:rsidRDefault="00E16FD1" w:rsidP="009900EA">
            <w:pPr>
              <w:pStyle w:val="TAL"/>
              <w:keepNext w:val="0"/>
              <w:keepLines w:val="0"/>
              <w:jc w:val="center"/>
            </w:pPr>
            <w:r w:rsidRPr="000C321E">
              <w:t>TLV</w:t>
            </w:r>
          </w:p>
        </w:tc>
        <w:tc>
          <w:tcPr>
            <w:tcW w:w="3260" w:type="dxa"/>
          </w:tcPr>
          <w:p w14:paraId="50C5C587" w14:textId="77777777" w:rsidR="00E16FD1" w:rsidRPr="000C321E" w:rsidRDefault="00E16FD1" w:rsidP="009900EA">
            <w:pPr>
              <w:pStyle w:val="TAL"/>
              <w:keepNext w:val="0"/>
              <w:keepLines w:val="0"/>
            </w:pPr>
            <w:r w:rsidRPr="000C321E">
              <w:t>Access Point Name</w:t>
            </w:r>
          </w:p>
        </w:tc>
        <w:tc>
          <w:tcPr>
            <w:tcW w:w="1134" w:type="dxa"/>
          </w:tcPr>
          <w:p w14:paraId="4E37AE46" w14:textId="77777777" w:rsidR="00E16FD1" w:rsidRPr="000C321E" w:rsidRDefault="00E16FD1" w:rsidP="009900EA">
            <w:pPr>
              <w:pStyle w:val="TAL"/>
              <w:keepNext w:val="0"/>
              <w:keepLines w:val="0"/>
            </w:pPr>
            <w:r w:rsidRPr="000C321E">
              <w:t>7.7.30</w:t>
            </w:r>
          </w:p>
        </w:tc>
        <w:tc>
          <w:tcPr>
            <w:tcW w:w="1418" w:type="dxa"/>
          </w:tcPr>
          <w:p w14:paraId="4925924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169F91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DF1B6B" w14:textId="77777777" w:rsidTr="009900EA">
        <w:tc>
          <w:tcPr>
            <w:tcW w:w="1418" w:type="dxa"/>
          </w:tcPr>
          <w:p w14:paraId="231EE389" w14:textId="77777777" w:rsidR="00E16FD1" w:rsidRPr="000C321E" w:rsidRDefault="00E16FD1" w:rsidP="009900EA">
            <w:pPr>
              <w:pStyle w:val="TAL"/>
              <w:keepNext w:val="0"/>
              <w:keepLines w:val="0"/>
              <w:jc w:val="center"/>
            </w:pPr>
            <w:r w:rsidRPr="000C321E">
              <w:t>132</w:t>
            </w:r>
          </w:p>
        </w:tc>
        <w:tc>
          <w:tcPr>
            <w:tcW w:w="1134" w:type="dxa"/>
          </w:tcPr>
          <w:p w14:paraId="730BC4C0" w14:textId="77777777" w:rsidR="00E16FD1" w:rsidRPr="000C321E" w:rsidRDefault="00E16FD1" w:rsidP="009900EA">
            <w:pPr>
              <w:pStyle w:val="TAL"/>
              <w:keepNext w:val="0"/>
              <w:keepLines w:val="0"/>
              <w:jc w:val="center"/>
            </w:pPr>
            <w:r w:rsidRPr="000C321E">
              <w:t>TLV</w:t>
            </w:r>
          </w:p>
        </w:tc>
        <w:tc>
          <w:tcPr>
            <w:tcW w:w="3260" w:type="dxa"/>
          </w:tcPr>
          <w:p w14:paraId="2587EC9E" w14:textId="77777777" w:rsidR="00E16FD1" w:rsidRPr="000C321E" w:rsidRDefault="00E16FD1" w:rsidP="009900EA">
            <w:pPr>
              <w:pStyle w:val="TAL"/>
              <w:keepNext w:val="0"/>
              <w:keepLines w:val="0"/>
            </w:pPr>
            <w:r w:rsidRPr="000C321E">
              <w:t>Protocol Configuration Options</w:t>
            </w:r>
          </w:p>
        </w:tc>
        <w:tc>
          <w:tcPr>
            <w:tcW w:w="1134" w:type="dxa"/>
          </w:tcPr>
          <w:p w14:paraId="6A8D2E68" w14:textId="77777777" w:rsidR="00E16FD1" w:rsidRPr="000C321E" w:rsidRDefault="00E16FD1" w:rsidP="009900EA">
            <w:pPr>
              <w:pStyle w:val="TAL"/>
              <w:keepNext w:val="0"/>
              <w:keepLines w:val="0"/>
            </w:pPr>
            <w:r w:rsidRPr="000C321E">
              <w:t>7.7.31</w:t>
            </w:r>
          </w:p>
        </w:tc>
        <w:tc>
          <w:tcPr>
            <w:tcW w:w="1418" w:type="dxa"/>
          </w:tcPr>
          <w:p w14:paraId="453A30C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46E632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BE6184B" w14:textId="77777777" w:rsidTr="009900EA">
        <w:tc>
          <w:tcPr>
            <w:tcW w:w="1418" w:type="dxa"/>
          </w:tcPr>
          <w:p w14:paraId="7F2BDDEA" w14:textId="77777777" w:rsidR="00E16FD1" w:rsidRPr="000C321E" w:rsidRDefault="00E16FD1" w:rsidP="009900EA">
            <w:pPr>
              <w:pStyle w:val="TAL"/>
              <w:keepNext w:val="0"/>
              <w:keepLines w:val="0"/>
              <w:jc w:val="center"/>
            </w:pPr>
            <w:r w:rsidRPr="000C321E">
              <w:t>133</w:t>
            </w:r>
          </w:p>
        </w:tc>
        <w:tc>
          <w:tcPr>
            <w:tcW w:w="1134" w:type="dxa"/>
          </w:tcPr>
          <w:p w14:paraId="50ED5890" w14:textId="77777777" w:rsidR="00E16FD1" w:rsidRPr="000C321E" w:rsidRDefault="00E16FD1" w:rsidP="009900EA">
            <w:pPr>
              <w:pStyle w:val="TAL"/>
              <w:keepNext w:val="0"/>
              <w:keepLines w:val="0"/>
              <w:jc w:val="center"/>
            </w:pPr>
            <w:r w:rsidRPr="000C321E">
              <w:t>TLV</w:t>
            </w:r>
          </w:p>
        </w:tc>
        <w:tc>
          <w:tcPr>
            <w:tcW w:w="3260" w:type="dxa"/>
          </w:tcPr>
          <w:p w14:paraId="3C6B5E36" w14:textId="77777777" w:rsidR="00E16FD1" w:rsidRPr="000C321E" w:rsidRDefault="00E16FD1" w:rsidP="009900EA">
            <w:pPr>
              <w:pStyle w:val="TAL"/>
              <w:keepNext w:val="0"/>
              <w:keepLines w:val="0"/>
            </w:pPr>
            <w:r w:rsidRPr="000C321E">
              <w:t>GSN Address</w:t>
            </w:r>
          </w:p>
        </w:tc>
        <w:tc>
          <w:tcPr>
            <w:tcW w:w="1134" w:type="dxa"/>
          </w:tcPr>
          <w:p w14:paraId="7E0A058B" w14:textId="77777777" w:rsidR="00E16FD1" w:rsidRPr="000C321E" w:rsidRDefault="00E16FD1" w:rsidP="009900EA">
            <w:pPr>
              <w:pStyle w:val="TAL"/>
              <w:keepNext w:val="0"/>
              <w:keepLines w:val="0"/>
            </w:pPr>
            <w:r w:rsidRPr="000C321E">
              <w:t>7.7.32</w:t>
            </w:r>
          </w:p>
        </w:tc>
        <w:tc>
          <w:tcPr>
            <w:tcW w:w="1418" w:type="dxa"/>
          </w:tcPr>
          <w:p w14:paraId="6183B41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4A07CF2"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1F6E06F" w14:textId="77777777" w:rsidTr="009900EA">
        <w:tc>
          <w:tcPr>
            <w:tcW w:w="1418" w:type="dxa"/>
          </w:tcPr>
          <w:p w14:paraId="753EE0EA" w14:textId="77777777" w:rsidR="00E16FD1" w:rsidRPr="000C321E" w:rsidRDefault="00E16FD1" w:rsidP="009900EA">
            <w:pPr>
              <w:pStyle w:val="TAL"/>
              <w:keepNext w:val="0"/>
              <w:keepLines w:val="0"/>
              <w:jc w:val="center"/>
            </w:pPr>
            <w:r w:rsidRPr="000C321E">
              <w:t>134</w:t>
            </w:r>
          </w:p>
        </w:tc>
        <w:tc>
          <w:tcPr>
            <w:tcW w:w="1134" w:type="dxa"/>
          </w:tcPr>
          <w:p w14:paraId="084771F7" w14:textId="77777777" w:rsidR="00E16FD1" w:rsidRPr="000C321E" w:rsidRDefault="00E16FD1" w:rsidP="009900EA">
            <w:pPr>
              <w:pStyle w:val="TAL"/>
              <w:keepNext w:val="0"/>
              <w:keepLines w:val="0"/>
              <w:jc w:val="center"/>
            </w:pPr>
            <w:r w:rsidRPr="000C321E">
              <w:t>TLV</w:t>
            </w:r>
          </w:p>
        </w:tc>
        <w:tc>
          <w:tcPr>
            <w:tcW w:w="3260" w:type="dxa"/>
          </w:tcPr>
          <w:p w14:paraId="37EBB512" w14:textId="77777777" w:rsidR="00E16FD1" w:rsidRPr="000C321E" w:rsidRDefault="00E16FD1" w:rsidP="009900EA">
            <w:pPr>
              <w:pStyle w:val="TAL"/>
              <w:keepNext w:val="0"/>
              <w:keepLines w:val="0"/>
            </w:pPr>
            <w:r w:rsidRPr="000C321E">
              <w:t>MS International PSTN/ISDN Number (MSISDN)</w:t>
            </w:r>
          </w:p>
        </w:tc>
        <w:tc>
          <w:tcPr>
            <w:tcW w:w="1134" w:type="dxa"/>
          </w:tcPr>
          <w:p w14:paraId="688E510C" w14:textId="77777777" w:rsidR="00E16FD1" w:rsidRPr="000C321E" w:rsidRDefault="00E16FD1" w:rsidP="009900EA">
            <w:pPr>
              <w:pStyle w:val="TAL"/>
              <w:keepNext w:val="0"/>
              <w:keepLines w:val="0"/>
            </w:pPr>
            <w:r w:rsidRPr="000C321E">
              <w:t>7.7.33</w:t>
            </w:r>
          </w:p>
        </w:tc>
        <w:tc>
          <w:tcPr>
            <w:tcW w:w="1418" w:type="dxa"/>
          </w:tcPr>
          <w:p w14:paraId="36C82D9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8892FA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EC54A14" w14:textId="77777777" w:rsidTr="009900EA">
        <w:tc>
          <w:tcPr>
            <w:tcW w:w="1418" w:type="dxa"/>
          </w:tcPr>
          <w:p w14:paraId="770CBAF8" w14:textId="77777777" w:rsidR="00E16FD1" w:rsidRPr="000C321E" w:rsidRDefault="00E16FD1" w:rsidP="009900EA">
            <w:pPr>
              <w:pStyle w:val="TAL"/>
              <w:keepNext w:val="0"/>
              <w:keepLines w:val="0"/>
              <w:jc w:val="center"/>
            </w:pPr>
            <w:r w:rsidRPr="000C321E">
              <w:t>135</w:t>
            </w:r>
          </w:p>
        </w:tc>
        <w:tc>
          <w:tcPr>
            <w:tcW w:w="1134" w:type="dxa"/>
          </w:tcPr>
          <w:p w14:paraId="3E6DA239" w14:textId="77777777" w:rsidR="00E16FD1" w:rsidRPr="000C321E" w:rsidRDefault="00E16FD1" w:rsidP="009900EA">
            <w:pPr>
              <w:pStyle w:val="TAL"/>
              <w:keepNext w:val="0"/>
              <w:keepLines w:val="0"/>
              <w:jc w:val="center"/>
            </w:pPr>
            <w:r w:rsidRPr="000C321E">
              <w:t>TLV</w:t>
            </w:r>
          </w:p>
        </w:tc>
        <w:tc>
          <w:tcPr>
            <w:tcW w:w="3260" w:type="dxa"/>
          </w:tcPr>
          <w:p w14:paraId="0EF5454B" w14:textId="77777777" w:rsidR="00E16FD1" w:rsidRPr="000C321E" w:rsidRDefault="00E16FD1" w:rsidP="009900EA">
            <w:pPr>
              <w:pStyle w:val="TAL"/>
              <w:keepNext w:val="0"/>
              <w:keepLines w:val="0"/>
            </w:pPr>
            <w:r w:rsidRPr="000C321E">
              <w:t>Quality of Service Profile</w:t>
            </w:r>
          </w:p>
        </w:tc>
        <w:tc>
          <w:tcPr>
            <w:tcW w:w="1134" w:type="dxa"/>
          </w:tcPr>
          <w:p w14:paraId="727006E4" w14:textId="77777777" w:rsidR="00E16FD1" w:rsidRPr="000C321E" w:rsidRDefault="00E16FD1" w:rsidP="009900EA">
            <w:pPr>
              <w:pStyle w:val="TAL"/>
              <w:keepNext w:val="0"/>
              <w:keepLines w:val="0"/>
            </w:pPr>
            <w:r w:rsidRPr="000C321E">
              <w:t>7.7.34</w:t>
            </w:r>
          </w:p>
        </w:tc>
        <w:tc>
          <w:tcPr>
            <w:tcW w:w="1418" w:type="dxa"/>
          </w:tcPr>
          <w:p w14:paraId="4EC53EF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00D06A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56769CC" w14:textId="77777777" w:rsidTr="009900EA">
        <w:tc>
          <w:tcPr>
            <w:tcW w:w="1418" w:type="dxa"/>
          </w:tcPr>
          <w:p w14:paraId="41B79C16" w14:textId="77777777" w:rsidR="00E16FD1" w:rsidRPr="000C321E" w:rsidRDefault="00E16FD1" w:rsidP="009900EA">
            <w:pPr>
              <w:pStyle w:val="TAL"/>
              <w:keepNext w:val="0"/>
              <w:keepLines w:val="0"/>
              <w:jc w:val="center"/>
            </w:pPr>
            <w:r w:rsidRPr="000C321E">
              <w:t>136</w:t>
            </w:r>
          </w:p>
        </w:tc>
        <w:tc>
          <w:tcPr>
            <w:tcW w:w="1134" w:type="dxa"/>
          </w:tcPr>
          <w:p w14:paraId="3BEBCFAD" w14:textId="77777777" w:rsidR="00E16FD1" w:rsidRPr="000C321E" w:rsidRDefault="00E16FD1" w:rsidP="009900EA">
            <w:pPr>
              <w:pStyle w:val="TAL"/>
              <w:keepNext w:val="0"/>
              <w:keepLines w:val="0"/>
              <w:jc w:val="center"/>
            </w:pPr>
            <w:r w:rsidRPr="000C321E">
              <w:t>TLV</w:t>
            </w:r>
          </w:p>
        </w:tc>
        <w:tc>
          <w:tcPr>
            <w:tcW w:w="3260" w:type="dxa"/>
          </w:tcPr>
          <w:p w14:paraId="608B05C0" w14:textId="77777777" w:rsidR="00E16FD1" w:rsidRPr="000C321E" w:rsidRDefault="00E16FD1" w:rsidP="009900EA">
            <w:pPr>
              <w:pStyle w:val="TAL"/>
              <w:keepNext w:val="0"/>
              <w:keepLines w:val="0"/>
            </w:pPr>
            <w:r w:rsidRPr="000C321E">
              <w:t>Authentication Quintuplet</w:t>
            </w:r>
          </w:p>
        </w:tc>
        <w:tc>
          <w:tcPr>
            <w:tcW w:w="1134" w:type="dxa"/>
          </w:tcPr>
          <w:p w14:paraId="506871CA" w14:textId="77777777" w:rsidR="00E16FD1" w:rsidRPr="000C321E" w:rsidRDefault="00E16FD1" w:rsidP="009900EA">
            <w:pPr>
              <w:pStyle w:val="TAL"/>
              <w:keepNext w:val="0"/>
              <w:keepLines w:val="0"/>
            </w:pPr>
            <w:r w:rsidRPr="000C321E">
              <w:t>7.7.35</w:t>
            </w:r>
          </w:p>
        </w:tc>
        <w:tc>
          <w:tcPr>
            <w:tcW w:w="1418" w:type="dxa"/>
          </w:tcPr>
          <w:p w14:paraId="51E2207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6B040CA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8365DDF" w14:textId="77777777" w:rsidTr="009900EA">
        <w:tc>
          <w:tcPr>
            <w:tcW w:w="1418" w:type="dxa"/>
          </w:tcPr>
          <w:p w14:paraId="3B5270E1" w14:textId="77777777" w:rsidR="00E16FD1" w:rsidRPr="000C321E" w:rsidRDefault="00E16FD1" w:rsidP="009900EA">
            <w:pPr>
              <w:pStyle w:val="TAL"/>
              <w:keepNext w:val="0"/>
              <w:keepLines w:val="0"/>
              <w:jc w:val="center"/>
            </w:pPr>
            <w:r w:rsidRPr="000C321E">
              <w:t>137</w:t>
            </w:r>
          </w:p>
        </w:tc>
        <w:tc>
          <w:tcPr>
            <w:tcW w:w="1134" w:type="dxa"/>
          </w:tcPr>
          <w:p w14:paraId="64C1434C" w14:textId="77777777" w:rsidR="00E16FD1" w:rsidRPr="000C321E" w:rsidRDefault="00E16FD1" w:rsidP="009900EA">
            <w:pPr>
              <w:pStyle w:val="TAL"/>
              <w:keepNext w:val="0"/>
              <w:keepLines w:val="0"/>
              <w:jc w:val="center"/>
            </w:pPr>
            <w:r w:rsidRPr="000C321E">
              <w:t>TLV</w:t>
            </w:r>
          </w:p>
        </w:tc>
        <w:tc>
          <w:tcPr>
            <w:tcW w:w="3260" w:type="dxa"/>
          </w:tcPr>
          <w:p w14:paraId="653FB976" w14:textId="77777777" w:rsidR="00E16FD1" w:rsidRPr="000C321E" w:rsidRDefault="00E16FD1" w:rsidP="009900EA">
            <w:pPr>
              <w:pStyle w:val="TAL"/>
              <w:keepNext w:val="0"/>
              <w:keepLines w:val="0"/>
            </w:pPr>
            <w:r w:rsidRPr="000C321E">
              <w:t>Traffic Flow Template</w:t>
            </w:r>
          </w:p>
        </w:tc>
        <w:tc>
          <w:tcPr>
            <w:tcW w:w="1134" w:type="dxa"/>
          </w:tcPr>
          <w:p w14:paraId="58BAD190" w14:textId="77777777" w:rsidR="00E16FD1" w:rsidRPr="000C321E" w:rsidRDefault="00E16FD1" w:rsidP="009900EA">
            <w:pPr>
              <w:pStyle w:val="TAL"/>
              <w:keepNext w:val="0"/>
              <w:keepLines w:val="0"/>
            </w:pPr>
            <w:r w:rsidRPr="000C321E">
              <w:t>7.7.36</w:t>
            </w:r>
          </w:p>
        </w:tc>
        <w:tc>
          <w:tcPr>
            <w:tcW w:w="1418" w:type="dxa"/>
          </w:tcPr>
          <w:p w14:paraId="12065828"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70BE0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485AC1C" w14:textId="77777777" w:rsidTr="009900EA">
        <w:tc>
          <w:tcPr>
            <w:tcW w:w="1418" w:type="dxa"/>
          </w:tcPr>
          <w:p w14:paraId="18BBF341" w14:textId="77777777" w:rsidR="00E16FD1" w:rsidRPr="000C321E" w:rsidRDefault="00E16FD1" w:rsidP="009900EA">
            <w:pPr>
              <w:pStyle w:val="TAL"/>
              <w:keepNext w:val="0"/>
              <w:keepLines w:val="0"/>
              <w:jc w:val="center"/>
            </w:pPr>
            <w:r w:rsidRPr="000C321E">
              <w:t>138</w:t>
            </w:r>
          </w:p>
        </w:tc>
        <w:tc>
          <w:tcPr>
            <w:tcW w:w="1134" w:type="dxa"/>
          </w:tcPr>
          <w:p w14:paraId="7D6FC3C6" w14:textId="77777777" w:rsidR="00E16FD1" w:rsidRPr="000C321E" w:rsidRDefault="00E16FD1" w:rsidP="009900EA">
            <w:pPr>
              <w:pStyle w:val="TAL"/>
              <w:keepNext w:val="0"/>
              <w:keepLines w:val="0"/>
              <w:jc w:val="center"/>
            </w:pPr>
            <w:r w:rsidRPr="000C321E">
              <w:t>TLV</w:t>
            </w:r>
          </w:p>
        </w:tc>
        <w:tc>
          <w:tcPr>
            <w:tcW w:w="3260" w:type="dxa"/>
          </w:tcPr>
          <w:p w14:paraId="43B687DA" w14:textId="77777777" w:rsidR="00E16FD1" w:rsidRPr="000C321E" w:rsidRDefault="00E16FD1" w:rsidP="009900EA">
            <w:pPr>
              <w:pStyle w:val="TAL"/>
              <w:keepNext w:val="0"/>
              <w:keepLines w:val="0"/>
            </w:pPr>
            <w:r w:rsidRPr="000C321E">
              <w:t>Target Identification</w:t>
            </w:r>
          </w:p>
        </w:tc>
        <w:tc>
          <w:tcPr>
            <w:tcW w:w="1134" w:type="dxa"/>
          </w:tcPr>
          <w:p w14:paraId="4C869906" w14:textId="77777777" w:rsidR="00E16FD1" w:rsidRPr="000C321E" w:rsidRDefault="00E16FD1" w:rsidP="009900EA">
            <w:pPr>
              <w:pStyle w:val="TAL"/>
              <w:keepNext w:val="0"/>
              <w:keepLines w:val="0"/>
            </w:pPr>
            <w:r w:rsidRPr="000C321E">
              <w:t>7.7.37</w:t>
            </w:r>
          </w:p>
        </w:tc>
        <w:tc>
          <w:tcPr>
            <w:tcW w:w="1418" w:type="dxa"/>
          </w:tcPr>
          <w:p w14:paraId="62A96B6C"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88AEBD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EF6A244" w14:textId="77777777" w:rsidTr="009900EA">
        <w:tc>
          <w:tcPr>
            <w:tcW w:w="1418" w:type="dxa"/>
          </w:tcPr>
          <w:p w14:paraId="37287953" w14:textId="77777777" w:rsidR="00E16FD1" w:rsidRPr="000C321E" w:rsidRDefault="00E16FD1" w:rsidP="009900EA">
            <w:pPr>
              <w:pStyle w:val="TAL"/>
              <w:keepNext w:val="0"/>
              <w:keepLines w:val="0"/>
              <w:jc w:val="center"/>
            </w:pPr>
            <w:r w:rsidRPr="000C321E">
              <w:t>139</w:t>
            </w:r>
          </w:p>
        </w:tc>
        <w:tc>
          <w:tcPr>
            <w:tcW w:w="1134" w:type="dxa"/>
          </w:tcPr>
          <w:p w14:paraId="26C3461D" w14:textId="77777777" w:rsidR="00E16FD1" w:rsidRPr="000C321E" w:rsidRDefault="00E16FD1" w:rsidP="009900EA">
            <w:pPr>
              <w:pStyle w:val="TAL"/>
              <w:keepNext w:val="0"/>
              <w:keepLines w:val="0"/>
              <w:jc w:val="center"/>
            </w:pPr>
            <w:r w:rsidRPr="000C321E">
              <w:t>TLV</w:t>
            </w:r>
          </w:p>
        </w:tc>
        <w:tc>
          <w:tcPr>
            <w:tcW w:w="3260" w:type="dxa"/>
          </w:tcPr>
          <w:p w14:paraId="2C657BA9" w14:textId="77777777" w:rsidR="00E16FD1" w:rsidRPr="000C321E" w:rsidRDefault="00E16FD1" w:rsidP="009900EA">
            <w:pPr>
              <w:pStyle w:val="TAL"/>
              <w:keepNext w:val="0"/>
              <w:keepLines w:val="0"/>
            </w:pPr>
            <w:r w:rsidRPr="000C321E">
              <w:t>UTRAN Transparent Container</w:t>
            </w:r>
          </w:p>
        </w:tc>
        <w:tc>
          <w:tcPr>
            <w:tcW w:w="1134" w:type="dxa"/>
          </w:tcPr>
          <w:p w14:paraId="4C45D3EB" w14:textId="77777777" w:rsidR="00E16FD1" w:rsidRPr="000C321E" w:rsidRDefault="00E16FD1" w:rsidP="009900EA">
            <w:pPr>
              <w:pStyle w:val="TAL"/>
              <w:keepNext w:val="0"/>
              <w:keepLines w:val="0"/>
            </w:pPr>
            <w:r w:rsidRPr="000C321E">
              <w:t>7.7.38</w:t>
            </w:r>
          </w:p>
        </w:tc>
        <w:tc>
          <w:tcPr>
            <w:tcW w:w="1418" w:type="dxa"/>
          </w:tcPr>
          <w:p w14:paraId="2DDFA9D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82DA1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C8BBEC" w14:textId="77777777" w:rsidTr="009900EA">
        <w:tc>
          <w:tcPr>
            <w:tcW w:w="1418" w:type="dxa"/>
          </w:tcPr>
          <w:p w14:paraId="66BBDDCC" w14:textId="77777777" w:rsidR="00E16FD1" w:rsidRPr="000C321E" w:rsidRDefault="00E16FD1" w:rsidP="009900EA">
            <w:pPr>
              <w:pStyle w:val="TAL"/>
              <w:keepNext w:val="0"/>
              <w:keepLines w:val="0"/>
              <w:jc w:val="center"/>
            </w:pPr>
            <w:r w:rsidRPr="000C321E">
              <w:t>140</w:t>
            </w:r>
          </w:p>
        </w:tc>
        <w:tc>
          <w:tcPr>
            <w:tcW w:w="1134" w:type="dxa"/>
          </w:tcPr>
          <w:p w14:paraId="5038C5CE" w14:textId="77777777" w:rsidR="00E16FD1" w:rsidRPr="000C321E" w:rsidRDefault="00E16FD1" w:rsidP="009900EA">
            <w:pPr>
              <w:pStyle w:val="TAL"/>
              <w:keepNext w:val="0"/>
              <w:keepLines w:val="0"/>
              <w:jc w:val="center"/>
            </w:pPr>
            <w:r w:rsidRPr="000C321E">
              <w:t>TLV</w:t>
            </w:r>
          </w:p>
        </w:tc>
        <w:tc>
          <w:tcPr>
            <w:tcW w:w="3260" w:type="dxa"/>
          </w:tcPr>
          <w:p w14:paraId="2D0962DA" w14:textId="77777777" w:rsidR="00E16FD1" w:rsidRPr="000C321E" w:rsidRDefault="00E16FD1" w:rsidP="009900EA">
            <w:pPr>
              <w:pStyle w:val="TAL"/>
              <w:keepNext w:val="0"/>
              <w:keepLines w:val="0"/>
            </w:pPr>
            <w:r w:rsidRPr="000C321E">
              <w:t>RAB Setup Information</w:t>
            </w:r>
          </w:p>
        </w:tc>
        <w:tc>
          <w:tcPr>
            <w:tcW w:w="1134" w:type="dxa"/>
          </w:tcPr>
          <w:p w14:paraId="5C221811" w14:textId="77777777" w:rsidR="00E16FD1" w:rsidRPr="000C321E" w:rsidRDefault="00E16FD1" w:rsidP="009900EA">
            <w:pPr>
              <w:pStyle w:val="TAL"/>
              <w:keepNext w:val="0"/>
              <w:keepLines w:val="0"/>
            </w:pPr>
            <w:r w:rsidRPr="000C321E">
              <w:t>7.7.39</w:t>
            </w:r>
          </w:p>
        </w:tc>
        <w:tc>
          <w:tcPr>
            <w:tcW w:w="1418" w:type="dxa"/>
          </w:tcPr>
          <w:p w14:paraId="230219F9"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2AB181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70EA4DA" w14:textId="77777777" w:rsidTr="009900EA">
        <w:trPr>
          <w:cantSplit/>
        </w:trPr>
        <w:tc>
          <w:tcPr>
            <w:tcW w:w="1418" w:type="dxa"/>
          </w:tcPr>
          <w:p w14:paraId="67DE06BA" w14:textId="77777777" w:rsidR="00E16FD1" w:rsidRPr="000C321E" w:rsidRDefault="00E16FD1" w:rsidP="009900EA">
            <w:pPr>
              <w:pStyle w:val="TAL"/>
              <w:keepNext w:val="0"/>
              <w:keepLines w:val="0"/>
              <w:jc w:val="center"/>
            </w:pPr>
            <w:r w:rsidRPr="000C321E">
              <w:lastRenderedPageBreak/>
              <w:t>141</w:t>
            </w:r>
          </w:p>
        </w:tc>
        <w:tc>
          <w:tcPr>
            <w:tcW w:w="1134" w:type="dxa"/>
          </w:tcPr>
          <w:p w14:paraId="4BB4FE0A" w14:textId="77777777" w:rsidR="00E16FD1" w:rsidRPr="000C321E" w:rsidRDefault="00E16FD1" w:rsidP="009900EA">
            <w:pPr>
              <w:pStyle w:val="TAL"/>
              <w:keepNext w:val="0"/>
              <w:keepLines w:val="0"/>
              <w:jc w:val="center"/>
            </w:pPr>
            <w:r w:rsidRPr="000C321E">
              <w:t>TLV</w:t>
            </w:r>
          </w:p>
        </w:tc>
        <w:tc>
          <w:tcPr>
            <w:tcW w:w="3260" w:type="dxa"/>
          </w:tcPr>
          <w:p w14:paraId="798291C2" w14:textId="77777777" w:rsidR="00E16FD1" w:rsidRPr="000C321E" w:rsidRDefault="00E16FD1" w:rsidP="009900EA">
            <w:pPr>
              <w:pStyle w:val="TAL"/>
              <w:keepNext w:val="0"/>
              <w:keepLines w:val="0"/>
            </w:pPr>
            <w:r w:rsidRPr="000C321E">
              <w:t>Extension Header Type List</w:t>
            </w:r>
          </w:p>
        </w:tc>
        <w:tc>
          <w:tcPr>
            <w:tcW w:w="1134" w:type="dxa"/>
          </w:tcPr>
          <w:p w14:paraId="211EAE4C" w14:textId="77777777" w:rsidR="00E16FD1" w:rsidRPr="000C321E" w:rsidRDefault="00E16FD1" w:rsidP="009900EA">
            <w:pPr>
              <w:pStyle w:val="TAL"/>
              <w:keepNext w:val="0"/>
              <w:keepLines w:val="0"/>
            </w:pPr>
            <w:r w:rsidRPr="000C321E">
              <w:t>7.7.40</w:t>
            </w:r>
          </w:p>
        </w:tc>
        <w:tc>
          <w:tcPr>
            <w:tcW w:w="1418" w:type="dxa"/>
          </w:tcPr>
          <w:p w14:paraId="311165F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3816BB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76DD6A8" w14:textId="77777777" w:rsidTr="009900EA">
        <w:trPr>
          <w:cantSplit/>
        </w:trPr>
        <w:tc>
          <w:tcPr>
            <w:tcW w:w="1418" w:type="dxa"/>
          </w:tcPr>
          <w:p w14:paraId="27D6F05A" w14:textId="77777777" w:rsidR="00E16FD1" w:rsidRPr="000C321E" w:rsidRDefault="00E16FD1" w:rsidP="009900EA">
            <w:pPr>
              <w:pStyle w:val="TAL"/>
              <w:keepNext w:val="0"/>
              <w:keepLines w:val="0"/>
              <w:jc w:val="center"/>
            </w:pPr>
            <w:r w:rsidRPr="000C321E">
              <w:t>142</w:t>
            </w:r>
          </w:p>
        </w:tc>
        <w:tc>
          <w:tcPr>
            <w:tcW w:w="1134" w:type="dxa"/>
          </w:tcPr>
          <w:p w14:paraId="7BCF6629" w14:textId="77777777" w:rsidR="00E16FD1" w:rsidRPr="000C321E" w:rsidRDefault="00E16FD1" w:rsidP="009900EA">
            <w:pPr>
              <w:pStyle w:val="TAL"/>
              <w:keepNext w:val="0"/>
              <w:keepLines w:val="0"/>
              <w:jc w:val="center"/>
            </w:pPr>
            <w:r w:rsidRPr="000C321E">
              <w:t>TLV</w:t>
            </w:r>
          </w:p>
        </w:tc>
        <w:tc>
          <w:tcPr>
            <w:tcW w:w="3260" w:type="dxa"/>
          </w:tcPr>
          <w:p w14:paraId="5E8F3F4F" w14:textId="77777777" w:rsidR="00E16FD1" w:rsidRPr="000C321E" w:rsidRDefault="00E16FD1" w:rsidP="009900EA">
            <w:pPr>
              <w:pStyle w:val="TAL"/>
              <w:keepNext w:val="0"/>
              <w:keepLines w:val="0"/>
            </w:pPr>
            <w:r w:rsidRPr="000C321E">
              <w:t>Trigger Id</w:t>
            </w:r>
          </w:p>
        </w:tc>
        <w:tc>
          <w:tcPr>
            <w:tcW w:w="1134" w:type="dxa"/>
          </w:tcPr>
          <w:p w14:paraId="387CA2D3" w14:textId="77777777" w:rsidR="00E16FD1" w:rsidRPr="000C321E" w:rsidRDefault="00E16FD1" w:rsidP="009900EA">
            <w:pPr>
              <w:pStyle w:val="TAL"/>
              <w:keepNext w:val="0"/>
              <w:keepLines w:val="0"/>
            </w:pPr>
            <w:r w:rsidRPr="000C321E">
              <w:t>7.7.41</w:t>
            </w:r>
          </w:p>
        </w:tc>
        <w:tc>
          <w:tcPr>
            <w:tcW w:w="1418" w:type="dxa"/>
          </w:tcPr>
          <w:p w14:paraId="207F4C6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A3A7EC"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D08FCAD" w14:textId="77777777" w:rsidTr="009900EA">
        <w:trPr>
          <w:cantSplit/>
        </w:trPr>
        <w:tc>
          <w:tcPr>
            <w:tcW w:w="1418" w:type="dxa"/>
          </w:tcPr>
          <w:p w14:paraId="4BD0E7A3" w14:textId="77777777" w:rsidR="00E16FD1" w:rsidRPr="000C321E" w:rsidRDefault="00E16FD1" w:rsidP="009900EA">
            <w:pPr>
              <w:pStyle w:val="TAL"/>
              <w:keepNext w:val="0"/>
              <w:keepLines w:val="0"/>
              <w:jc w:val="center"/>
            </w:pPr>
            <w:r w:rsidRPr="000C321E">
              <w:t>143</w:t>
            </w:r>
          </w:p>
        </w:tc>
        <w:tc>
          <w:tcPr>
            <w:tcW w:w="1134" w:type="dxa"/>
          </w:tcPr>
          <w:p w14:paraId="285334C1" w14:textId="77777777" w:rsidR="00E16FD1" w:rsidRPr="000C321E" w:rsidRDefault="00E16FD1" w:rsidP="009900EA">
            <w:pPr>
              <w:pStyle w:val="TAL"/>
              <w:keepNext w:val="0"/>
              <w:keepLines w:val="0"/>
              <w:jc w:val="center"/>
            </w:pPr>
            <w:r w:rsidRPr="000C321E">
              <w:t>TLV</w:t>
            </w:r>
          </w:p>
        </w:tc>
        <w:tc>
          <w:tcPr>
            <w:tcW w:w="3260" w:type="dxa"/>
          </w:tcPr>
          <w:p w14:paraId="1B1B901B" w14:textId="77777777" w:rsidR="00E16FD1" w:rsidRPr="000C321E" w:rsidRDefault="00E16FD1" w:rsidP="009900EA">
            <w:pPr>
              <w:pStyle w:val="TAL"/>
              <w:keepNext w:val="0"/>
              <w:keepLines w:val="0"/>
            </w:pPr>
            <w:r w:rsidRPr="000C321E">
              <w:t>OMC Identity</w:t>
            </w:r>
          </w:p>
        </w:tc>
        <w:tc>
          <w:tcPr>
            <w:tcW w:w="1134" w:type="dxa"/>
          </w:tcPr>
          <w:p w14:paraId="0B7413EF" w14:textId="77777777" w:rsidR="00E16FD1" w:rsidRPr="000C321E" w:rsidRDefault="00E16FD1" w:rsidP="009900EA">
            <w:pPr>
              <w:pStyle w:val="TAL"/>
              <w:keepNext w:val="0"/>
              <w:keepLines w:val="0"/>
            </w:pPr>
            <w:r w:rsidRPr="000C321E">
              <w:t>7.7.42</w:t>
            </w:r>
          </w:p>
        </w:tc>
        <w:tc>
          <w:tcPr>
            <w:tcW w:w="1418" w:type="dxa"/>
          </w:tcPr>
          <w:p w14:paraId="7F2D6D2B" w14:textId="77777777" w:rsidR="00E16FD1" w:rsidRPr="000C321E" w:rsidRDefault="00E16FD1" w:rsidP="009900EA">
            <w:pPr>
              <w:pStyle w:val="TAL"/>
              <w:keepNext w:val="0"/>
              <w:keepLines w:val="0"/>
              <w:jc w:val="center"/>
            </w:pPr>
            <w:r w:rsidRPr="000C321E">
              <w:rPr>
                <w:lang w:val="en-US"/>
              </w:rPr>
              <w:t>Variable</w:t>
            </w:r>
          </w:p>
        </w:tc>
        <w:tc>
          <w:tcPr>
            <w:tcW w:w="1276" w:type="dxa"/>
          </w:tcPr>
          <w:p w14:paraId="0CC2176A" w14:textId="77777777" w:rsidR="00E16FD1" w:rsidRPr="000C321E" w:rsidRDefault="00E16FD1" w:rsidP="009900EA">
            <w:pPr>
              <w:pStyle w:val="TAL"/>
              <w:keepNext w:val="0"/>
              <w:keepLines w:val="0"/>
              <w:jc w:val="center"/>
              <w:rPr>
                <w:lang w:val="en-US"/>
              </w:rPr>
            </w:pPr>
          </w:p>
        </w:tc>
      </w:tr>
      <w:tr w:rsidR="00E16FD1" w:rsidRPr="000C321E" w14:paraId="45971615" w14:textId="77777777" w:rsidTr="009900EA">
        <w:trPr>
          <w:cantSplit/>
        </w:trPr>
        <w:tc>
          <w:tcPr>
            <w:tcW w:w="1418" w:type="dxa"/>
          </w:tcPr>
          <w:p w14:paraId="2CD2310C" w14:textId="77777777" w:rsidR="00E16FD1" w:rsidRPr="000C321E" w:rsidRDefault="00E16FD1" w:rsidP="009900EA">
            <w:pPr>
              <w:pStyle w:val="TAL"/>
              <w:keepNext w:val="0"/>
              <w:keepLines w:val="0"/>
              <w:jc w:val="center"/>
            </w:pPr>
            <w:r w:rsidRPr="000C321E">
              <w:t>144</w:t>
            </w:r>
          </w:p>
        </w:tc>
        <w:tc>
          <w:tcPr>
            <w:tcW w:w="1134" w:type="dxa"/>
          </w:tcPr>
          <w:p w14:paraId="16B055AE" w14:textId="77777777" w:rsidR="00E16FD1" w:rsidRPr="000C321E" w:rsidRDefault="00E16FD1" w:rsidP="009900EA">
            <w:pPr>
              <w:pStyle w:val="TAL"/>
              <w:keepNext w:val="0"/>
              <w:keepLines w:val="0"/>
              <w:jc w:val="center"/>
            </w:pPr>
            <w:r w:rsidRPr="000C321E">
              <w:t>TLV</w:t>
            </w:r>
          </w:p>
        </w:tc>
        <w:tc>
          <w:tcPr>
            <w:tcW w:w="3260" w:type="dxa"/>
          </w:tcPr>
          <w:p w14:paraId="05D3B028" w14:textId="77777777" w:rsidR="00E16FD1" w:rsidRPr="000C321E" w:rsidRDefault="00E16FD1" w:rsidP="009900EA">
            <w:pPr>
              <w:pStyle w:val="TAL"/>
              <w:keepNext w:val="0"/>
              <w:keepLines w:val="0"/>
            </w:pPr>
            <w:r w:rsidRPr="000C321E">
              <w:t>RAN Transparent Container</w:t>
            </w:r>
          </w:p>
        </w:tc>
        <w:tc>
          <w:tcPr>
            <w:tcW w:w="1134" w:type="dxa"/>
          </w:tcPr>
          <w:p w14:paraId="2519ADFF" w14:textId="77777777" w:rsidR="00E16FD1" w:rsidRPr="000C321E" w:rsidRDefault="00E16FD1" w:rsidP="009900EA">
            <w:pPr>
              <w:pStyle w:val="TAL"/>
              <w:keepNext w:val="0"/>
              <w:keepLines w:val="0"/>
            </w:pPr>
            <w:r w:rsidRPr="000C321E">
              <w:t>7.7.43</w:t>
            </w:r>
          </w:p>
        </w:tc>
        <w:tc>
          <w:tcPr>
            <w:tcW w:w="1418" w:type="dxa"/>
          </w:tcPr>
          <w:p w14:paraId="6534E3B4"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1068F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83644A5" w14:textId="77777777" w:rsidTr="009900EA">
        <w:trPr>
          <w:cantSplit/>
        </w:trPr>
        <w:tc>
          <w:tcPr>
            <w:tcW w:w="1418" w:type="dxa"/>
          </w:tcPr>
          <w:p w14:paraId="5036FB5F" w14:textId="77777777" w:rsidR="00E16FD1" w:rsidRPr="000C321E" w:rsidRDefault="00E16FD1" w:rsidP="009900EA">
            <w:pPr>
              <w:pStyle w:val="TAL"/>
              <w:keepNext w:val="0"/>
              <w:keepLines w:val="0"/>
              <w:jc w:val="center"/>
            </w:pPr>
            <w:r w:rsidRPr="000C321E">
              <w:t>145</w:t>
            </w:r>
          </w:p>
        </w:tc>
        <w:tc>
          <w:tcPr>
            <w:tcW w:w="1134" w:type="dxa"/>
          </w:tcPr>
          <w:p w14:paraId="685639E2" w14:textId="77777777" w:rsidR="00E16FD1" w:rsidRPr="000C321E" w:rsidRDefault="00E16FD1" w:rsidP="009900EA">
            <w:pPr>
              <w:pStyle w:val="TAL"/>
              <w:keepNext w:val="0"/>
              <w:keepLines w:val="0"/>
              <w:jc w:val="center"/>
            </w:pPr>
            <w:r w:rsidRPr="000C321E">
              <w:t>TLV</w:t>
            </w:r>
          </w:p>
        </w:tc>
        <w:tc>
          <w:tcPr>
            <w:tcW w:w="3260" w:type="dxa"/>
          </w:tcPr>
          <w:p w14:paraId="4EF79327" w14:textId="77777777" w:rsidR="00E16FD1" w:rsidRPr="000C321E" w:rsidRDefault="00E16FD1" w:rsidP="009900EA">
            <w:pPr>
              <w:pStyle w:val="TAL"/>
              <w:keepNext w:val="0"/>
              <w:keepLines w:val="0"/>
            </w:pPr>
            <w:r w:rsidRPr="000C321E">
              <w:t>PDP Context Prioritization</w:t>
            </w:r>
          </w:p>
        </w:tc>
        <w:tc>
          <w:tcPr>
            <w:tcW w:w="1134" w:type="dxa"/>
          </w:tcPr>
          <w:p w14:paraId="0AD52945" w14:textId="77777777" w:rsidR="00E16FD1" w:rsidRPr="000C321E" w:rsidRDefault="00E16FD1" w:rsidP="009900EA">
            <w:pPr>
              <w:pStyle w:val="TAL"/>
              <w:keepNext w:val="0"/>
              <w:keepLines w:val="0"/>
            </w:pPr>
            <w:r w:rsidRPr="000C321E">
              <w:t>7.7.45</w:t>
            </w:r>
          </w:p>
        </w:tc>
        <w:tc>
          <w:tcPr>
            <w:tcW w:w="1418" w:type="dxa"/>
          </w:tcPr>
          <w:p w14:paraId="2E9CF756" w14:textId="77777777" w:rsidR="00E16FD1" w:rsidRPr="000C321E" w:rsidRDefault="00E16FD1" w:rsidP="009900EA">
            <w:pPr>
              <w:pStyle w:val="TAL"/>
              <w:keepNext w:val="0"/>
              <w:keepLines w:val="0"/>
              <w:jc w:val="center"/>
            </w:pPr>
            <w:r w:rsidRPr="000C321E">
              <w:t>Fixed</w:t>
            </w:r>
          </w:p>
        </w:tc>
        <w:tc>
          <w:tcPr>
            <w:tcW w:w="1276" w:type="dxa"/>
          </w:tcPr>
          <w:p w14:paraId="56C96BB8" w14:textId="77777777" w:rsidR="00E16FD1" w:rsidRPr="000C321E" w:rsidRDefault="00E16FD1" w:rsidP="009900EA">
            <w:pPr>
              <w:pStyle w:val="TAL"/>
              <w:keepNext w:val="0"/>
              <w:keepLines w:val="0"/>
              <w:jc w:val="center"/>
            </w:pPr>
            <w:r w:rsidRPr="000C321E">
              <w:t>0</w:t>
            </w:r>
          </w:p>
        </w:tc>
      </w:tr>
      <w:tr w:rsidR="00E16FD1" w:rsidRPr="000C321E" w14:paraId="167DE4FE" w14:textId="77777777" w:rsidTr="009900EA">
        <w:trPr>
          <w:cantSplit/>
        </w:trPr>
        <w:tc>
          <w:tcPr>
            <w:tcW w:w="1418" w:type="dxa"/>
          </w:tcPr>
          <w:p w14:paraId="24F41668" w14:textId="77777777" w:rsidR="00E16FD1" w:rsidRPr="000C321E" w:rsidRDefault="00E16FD1" w:rsidP="009900EA">
            <w:pPr>
              <w:pStyle w:val="TAL"/>
              <w:keepNext w:val="0"/>
              <w:keepLines w:val="0"/>
              <w:jc w:val="center"/>
            </w:pPr>
            <w:r w:rsidRPr="000C321E">
              <w:t>146</w:t>
            </w:r>
          </w:p>
        </w:tc>
        <w:tc>
          <w:tcPr>
            <w:tcW w:w="1134" w:type="dxa"/>
          </w:tcPr>
          <w:p w14:paraId="430C4A8E" w14:textId="77777777" w:rsidR="00E16FD1" w:rsidRPr="000C321E" w:rsidRDefault="00E16FD1" w:rsidP="009900EA">
            <w:pPr>
              <w:pStyle w:val="TAL"/>
              <w:keepNext w:val="0"/>
              <w:keepLines w:val="0"/>
              <w:jc w:val="center"/>
            </w:pPr>
            <w:r w:rsidRPr="000C321E">
              <w:t>TLV</w:t>
            </w:r>
          </w:p>
        </w:tc>
        <w:tc>
          <w:tcPr>
            <w:tcW w:w="3260" w:type="dxa"/>
          </w:tcPr>
          <w:p w14:paraId="4994FAF5" w14:textId="77777777" w:rsidR="00E16FD1" w:rsidRPr="000C321E" w:rsidRDefault="00E16FD1" w:rsidP="009900EA">
            <w:pPr>
              <w:pStyle w:val="TAL"/>
              <w:keepNext w:val="0"/>
              <w:keepLines w:val="0"/>
            </w:pPr>
            <w:r w:rsidRPr="000C321E">
              <w:t>Additional RAB Setup Information</w:t>
            </w:r>
          </w:p>
        </w:tc>
        <w:tc>
          <w:tcPr>
            <w:tcW w:w="1134" w:type="dxa"/>
          </w:tcPr>
          <w:p w14:paraId="736C6CE1" w14:textId="77777777" w:rsidR="00E16FD1" w:rsidRPr="000C321E" w:rsidRDefault="00E16FD1" w:rsidP="009900EA">
            <w:pPr>
              <w:pStyle w:val="TAL"/>
              <w:keepNext w:val="0"/>
              <w:keepLines w:val="0"/>
            </w:pPr>
            <w:r w:rsidRPr="000C321E">
              <w:t>7.7.45A</w:t>
            </w:r>
          </w:p>
        </w:tc>
        <w:tc>
          <w:tcPr>
            <w:tcW w:w="1418" w:type="dxa"/>
          </w:tcPr>
          <w:p w14:paraId="2199F8D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AEB0DD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30B7441" w14:textId="77777777" w:rsidTr="009900EA">
        <w:trPr>
          <w:cantSplit/>
        </w:trPr>
        <w:tc>
          <w:tcPr>
            <w:tcW w:w="1418" w:type="dxa"/>
          </w:tcPr>
          <w:p w14:paraId="76C6A47C" w14:textId="77777777" w:rsidR="00E16FD1" w:rsidRPr="000C321E" w:rsidRDefault="00E16FD1" w:rsidP="009900EA">
            <w:pPr>
              <w:pStyle w:val="TAL"/>
              <w:keepNext w:val="0"/>
              <w:keepLines w:val="0"/>
              <w:jc w:val="center"/>
            </w:pPr>
            <w:r w:rsidRPr="000C321E">
              <w:t>147</w:t>
            </w:r>
          </w:p>
        </w:tc>
        <w:tc>
          <w:tcPr>
            <w:tcW w:w="1134" w:type="dxa"/>
          </w:tcPr>
          <w:p w14:paraId="3DA11C70" w14:textId="77777777" w:rsidR="00E16FD1" w:rsidRPr="000C321E" w:rsidRDefault="00E16FD1" w:rsidP="009900EA">
            <w:pPr>
              <w:pStyle w:val="TAL"/>
              <w:keepNext w:val="0"/>
              <w:keepLines w:val="0"/>
              <w:jc w:val="center"/>
            </w:pPr>
            <w:r w:rsidRPr="000C321E">
              <w:t>TLV</w:t>
            </w:r>
          </w:p>
        </w:tc>
        <w:tc>
          <w:tcPr>
            <w:tcW w:w="3260" w:type="dxa"/>
          </w:tcPr>
          <w:p w14:paraId="68CCC409" w14:textId="77777777" w:rsidR="00E16FD1" w:rsidRPr="000C321E" w:rsidRDefault="00E16FD1" w:rsidP="009900EA">
            <w:pPr>
              <w:pStyle w:val="TAL"/>
              <w:keepNext w:val="0"/>
              <w:keepLines w:val="0"/>
            </w:pPr>
            <w:r w:rsidRPr="000C321E">
              <w:t>SGSN Number</w:t>
            </w:r>
          </w:p>
        </w:tc>
        <w:tc>
          <w:tcPr>
            <w:tcW w:w="1134" w:type="dxa"/>
          </w:tcPr>
          <w:p w14:paraId="128974D3" w14:textId="77777777" w:rsidR="00E16FD1" w:rsidRPr="000C321E" w:rsidRDefault="00E16FD1" w:rsidP="009900EA">
            <w:pPr>
              <w:pStyle w:val="TAL"/>
              <w:keepNext w:val="0"/>
              <w:keepLines w:val="0"/>
            </w:pPr>
            <w:r w:rsidRPr="000C321E">
              <w:t>7.7.47</w:t>
            </w:r>
          </w:p>
        </w:tc>
        <w:tc>
          <w:tcPr>
            <w:tcW w:w="1418" w:type="dxa"/>
          </w:tcPr>
          <w:p w14:paraId="3E53772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30FDFD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47C1336" w14:textId="77777777" w:rsidTr="009900EA">
        <w:trPr>
          <w:cantSplit/>
        </w:trPr>
        <w:tc>
          <w:tcPr>
            <w:tcW w:w="1418" w:type="dxa"/>
          </w:tcPr>
          <w:p w14:paraId="5977B515" w14:textId="77777777" w:rsidR="00E16FD1" w:rsidRPr="000C321E" w:rsidRDefault="00E16FD1" w:rsidP="009900EA">
            <w:pPr>
              <w:pStyle w:val="TAL"/>
              <w:keepNext w:val="0"/>
              <w:keepLines w:val="0"/>
              <w:jc w:val="center"/>
            </w:pPr>
            <w:r w:rsidRPr="000C321E">
              <w:t>148</w:t>
            </w:r>
          </w:p>
        </w:tc>
        <w:tc>
          <w:tcPr>
            <w:tcW w:w="1134" w:type="dxa"/>
          </w:tcPr>
          <w:p w14:paraId="606ACDCE" w14:textId="77777777" w:rsidR="00E16FD1" w:rsidRPr="000C321E" w:rsidRDefault="00E16FD1" w:rsidP="009900EA">
            <w:pPr>
              <w:pStyle w:val="TAL"/>
              <w:keepNext w:val="0"/>
              <w:keepLines w:val="0"/>
              <w:jc w:val="center"/>
            </w:pPr>
            <w:r w:rsidRPr="000C321E">
              <w:t>TLV</w:t>
            </w:r>
          </w:p>
        </w:tc>
        <w:tc>
          <w:tcPr>
            <w:tcW w:w="3260" w:type="dxa"/>
          </w:tcPr>
          <w:p w14:paraId="7C66363E" w14:textId="77777777" w:rsidR="00E16FD1" w:rsidRPr="000C321E" w:rsidRDefault="00E16FD1" w:rsidP="009900EA">
            <w:pPr>
              <w:pStyle w:val="TAL"/>
              <w:keepNext w:val="0"/>
              <w:keepLines w:val="0"/>
            </w:pPr>
            <w:r w:rsidRPr="000C321E">
              <w:t>Common Flags</w:t>
            </w:r>
          </w:p>
        </w:tc>
        <w:tc>
          <w:tcPr>
            <w:tcW w:w="1134" w:type="dxa"/>
          </w:tcPr>
          <w:p w14:paraId="783BE3A1" w14:textId="77777777" w:rsidR="00E16FD1" w:rsidRPr="000C321E" w:rsidRDefault="00E16FD1" w:rsidP="009900EA">
            <w:pPr>
              <w:pStyle w:val="TAL"/>
              <w:keepNext w:val="0"/>
              <w:keepLines w:val="0"/>
            </w:pPr>
            <w:r w:rsidRPr="000C321E">
              <w:t>7.7.48</w:t>
            </w:r>
          </w:p>
        </w:tc>
        <w:tc>
          <w:tcPr>
            <w:tcW w:w="1418" w:type="dxa"/>
          </w:tcPr>
          <w:p w14:paraId="2C98821D" w14:textId="77777777" w:rsidR="00E16FD1" w:rsidRPr="000C321E" w:rsidRDefault="00E16FD1" w:rsidP="009900EA">
            <w:pPr>
              <w:pStyle w:val="TAL"/>
              <w:keepNext w:val="0"/>
              <w:keepLines w:val="0"/>
              <w:jc w:val="center"/>
            </w:pPr>
            <w:r w:rsidRPr="000C321E">
              <w:t>Fixed</w:t>
            </w:r>
          </w:p>
        </w:tc>
        <w:tc>
          <w:tcPr>
            <w:tcW w:w="1276" w:type="dxa"/>
          </w:tcPr>
          <w:p w14:paraId="71C4584A" w14:textId="77777777" w:rsidR="00E16FD1" w:rsidRPr="000C321E" w:rsidRDefault="00E16FD1" w:rsidP="009900EA">
            <w:pPr>
              <w:pStyle w:val="TAL"/>
              <w:keepNext w:val="0"/>
              <w:keepLines w:val="0"/>
              <w:jc w:val="center"/>
            </w:pPr>
            <w:r w:rsidRPr="000C321E">
              <w:t>1</w:t>
            </w:r>
          </w:p>
        </w:tc>
      </w:tr>
      <w:tr w:rsidR="00E16FD1" w:rsidRPr="000C321E" w14:paraId="058E8A08" w14:textId="77777777" w:rsidTr="009900EA">
        <w:trPr>
          <w:cantSplit/>
        </w:trPr>
        <w:tc>
          <w:tcPr>
            <w:tcW w:w="1418" w:type="dxa"/>
          </w:tcPr>
          <w:p w14:paraId="76F9A9B3" w14:textId="77777777" w:rsidR="00E16FD1" w:rsidRPr="000C321E" w:rsidRDefault="00E16FD1" w:rsidP="009900EA">
            <w:pPr>
              <w:pStyle w:val="TAL"/>
              <w:keepNext w:val="0"/>
              <w:keepLines w:val="0"/>
              <w:jc w:val="center"/>
            </w:pPr>
            <w:r w:rsidRPr="000C321E">
              <w:t>149</w:t>
            </w:r>
          </w:p>
        </w:tc>
        <w:tc>
          <w:tcPr>
            <w:tcW w:w="1134" w:type="dxa"/>
          </w:tcPr>
          <w:p w14:paraId="62F022E0" w14:textId="77777777" w:rsidR="00E16FD1" w:rsidRPr="000C321E" w:rsidRDefault="00E16FD1" w:rsidP="009900EA">
            <w:pPr>
              <w:pStyle w:val="TAL"/>
              <w:keepNext w:val="0"/>
              <w:keepLines w:val="0"/>
              <w:jc w:val="center"/>
            </w:pPr>
            <w:r w:rsidRPr="000C321E">
              <w:t>TLV</w:t>
            </w:r>
          </w:p>
        </w:tc>
        <w:tc>
          <w:tcPr>
            <w:tcW w:w="3260" w:type="dxa"/>
          </w:tcPr>
          <w:p w14:paraId="3176C61D" w14:textId="77777777" w:rsidR="00E16FD1" w:rsidRPr="000C321E" w:rsidRDefault="00E16FD1" w:rsidP="009900EA">
            <w:pPr>
              <w:pStyle w:val="TAL"/>
              <w:keepNext w:val="0"/>
              <w:keepLines w:val="0"/>
            </w:pPr>
            <w:r w:rsidRPr="000C321E">
              <w:t>APN Restriction</w:t>
            </w:r>
          </w:p>
        </w:tc>
        <w:tc>
          <w:tcPr>
            <w:tcW w:w="1134" w:type="dxa"/>
          </w:tcPr>
          <w:p w14:paraId="349B1F1A" w14:textId="77777777" w:rsidR="00E16FD1" w:rsidRPr="000C321E" w:rsidRDefault="00E16FD1" w:rsidP="009900EA">
            <w:pPr>
              <w:pStyle w:val="TAL"/>
              <w:keepNext w:val="0"/>
              <w:keepLines w:val="0"/>
            </w:pPr>
            <w:r w:rsidRPr="000C321E">
              <w:t>7.7.49</w:t>
            </w:r>
          </w:p>
        </w:tc>
        <w:tc>
          <w:tcPr>
            <w:tcW w:w="1418" w:type="dxa"/>
          </w:tcPr>
          <w:p w14:paraId="3E04F6BF" w14:textId="77777777" w:rsidR="00E16FD1" w:rsidRPr="000C321E" w:rsidRDefault="00E16FD1" w:rsidP="009900EA">
            <w:pPr>
              <w:pStyle w:val="TAL"/>
              <w:keepNext w:val="0"/>
              <w:keepLines w:val="0"/>
              <w:jc w:val="center"/>
            </w:pPr>
            <w:r w:rsidRPr="000C321E">
              <w:t>Fixed</w:t>
            </w:r>
          </w:p>
        </w:tc>
        <w:tc>
          <w:tcPr>
            <w:tcW w:w="1276" w:type="dxa"/>
          </w:tcPr>
          <w:p w14:paraId="5F7AD01B" w14:textId="77777777" w:rsidR="00E16FD1" w:rsidRPr="000C321E" w:rsidRDefault="00E16FD1" w:rsidP="009900EA">
            <w:pPr>
              <w:pStyle w:val="TAL"/>
              <w:keepNext w:val="0"/>
              <w:keepLines w:val="0"/>
              <w:jc w:val="center"/>
            </w:pPr>
            <w:r w:rsidRPr="000C321E">
              <w:t>1</w:t>
            </w:r>
          </w:p>
        </w:tc>
      </w:tr>
      <w:tr w:rsidR="00E16FD1" w:rsidRPr="000C321E" w14:paraId="5CDC32FF" w14:textId="77777777" w:rsidTr="009900EA">
        <w:trPr>
          <w:cantSplit/>
        </w:trPr>
        <w:tc>
          <w:tcPr>
            <w:tcW w:w="1418" w:type="dxa"/>
          </w:tcPr>
          <w:p w14:paraId="48520FCD" w14:textId="77777777" w:rsidR="00E16FD1" w:rsidRPr="000C321E" w:rsidRDefault="00E16FD1" w:rsidP="009900EA">
            <w:pPr>
              <w:pStyle w:val="TAL"/>
              <w:keepNext w:val="0"/>
              <w:keepLines w:val="0"/>
              <w:jc w:val="center"/>
            </w:pPr>
            <w:r w:rsidRPr="000C321E">
              <w:rPr>
                <w:rFonts w:hint="eastAsia"/>
                <w:lang w:eastAsia="ja-JP"/>
              </w:rPr>
              <w:t>150</w:t>
            </w:r>
          </w:p>
        </w:tc>
        <w:tc>
          <w:tcPr>
            <w:tcW w:w="1134" w:type="dxa"/>
          </w:tcPr>
          <w:p w14:paraId="0F34FC79" w14:textId="77777777" w:rsidR="00E16FD1" w:rsidRPr="000C321E" w:rsidRDefault="00E16FD1" w:rsidP="009900EA">
            <w:pPr>
              <w:pStyle w:val="TAL"/>
              <w:keepNext w:val="0"/>
              <w:keepLines w:val="0"/>
              <w:jc w:val="center"/>
            </w:pPr>
            <w:r w:rsidRPr="000C321E">
              <w:rPr>
                <w:rFonts w:hint="eastAsia"/>
                <w:lang w:eastAsia="ja-JP"/>
              </w:rPr>
              <w:t>TLV</w:t>
            </w:r>
          </w:p>
        </w:tc>
        <w:tc>
          <w:tcPr>
            <w:tcW w:w="3260" w:type="dxa"/>
          </w:tcPr>
          <w:p w14:paraId="7EC66EFE" w14:textId="77777777" w:rsidR="00E16FD1" w:rsidRPr="000C321E" w:rsidRDefault="00E16FD1" w:rsidP="009900EA">
            <w:pPr>
              <w:pStyle w:val="TAL"/>
              <w:keepNext w:val="0"/>
              <w:keepLines w:val="0"/>
            </w:pPr>
            <w:r w:rsidRPr="000C321E">
              <w:t>Radio Priority LCS</w:t>
            </w:r>
          </w:p>
        </w:tc>
        <w:tc>
          <w:tcPr>
            <w:tcW w:w="1134" w:type="dxa"/>
          </w:tcPr>
          <w:p w14:paraId="1D9CF997" w14:textId="77777777" w:rsidR="00E16FD1" w:rsidRPr="000C321E" w:rsidRDefault="00E16FD1" w:rsidP="009900EA">
            <w:pPr>
              <w:pStyle w:val="TAL"/>
              <w:keepNext w:val="0"/>
              <w:keepLines w:val="0"/>
            </w:pPr>
            <w:r w:rsidRPr="000C321E">
              <w:t>7.7.25B</w:t>
            </w:r>
          </w:p>
        </w:tc>
        <w:tc>
          <w:tcPr>
            <w:tcW w:w="1418" w:type="dxa"/>
          </w:tcPr>
          <w:p w14:paraId="2A1FDE50" w14:textId="77777777" w:rsidR="00E16FD1" w:rsidRPr="000C321E" w:rsidRDefault="00E16FD1" w:rsidP="009900EA">
            <w:pPr>
              <w:pStyle w:val="TAL"/>
              <w:keepNext w:val="0"/>
              <w:keepLines w:val="0"/>
              <w:jc w:val="center"/>
            </w:pPr>
            <w:r w:rsidRPr="000C321E">
              <w:t>Fixed</w:t>
            </w:r>
          </w:p>
        </w:tc>
        <w:tc>
          <w:tcPr>
            <w:tcW w:w="1276" w:type="dxa"/>
          </w:tcPr>
          <w:p w14:paraId="23A06F57" w14:textId="77777777" w:rsidR="00E16FD1" w:rsidRPr="000C321E" w:rsidRDefault="00E16FD1" w:rsidP="009900EA">
            <w:pPr>
              <w:pStyle w:val="TAL"/>
              <w:keepNext w:val="0"/>
              <w:keepLines w:val="0"/>
              <w:jc w:val="center"/>
            </w:pPr>
            <w:r w:rsidRPr="000C321E">
              <w:t>1</w:t>
            </w:r>
          </w:p>
        </w:tc>
      </w:tr>
      <w:tr w:rsidR="00E16FD1" w:rsidRPr="000C321E" w14:paraId="6AFCC05E" w14:textId="77777777" w:rsidTr="009900EA">
        <w:trPr>
          <w:cantSplit/>
        </w:trPr>
        <w:tc>
          <w:tcPr>
            <w:tcW w:w="1418" w:type="dxa"/>
          </w:tcPr>
          <w:p w14:paraId="069D4B0A" w14:textId="77777777" w:rsidR="00E16FD1" w:rsidRPr="000C321E" w:rsidRDefault="00E16FD1" w:rsidP="009900EA">
            <w:pPr>
              <w:pStyle w:val="TAL"/>
              <w:keepNext w:val="0"/>
              <w:keepLines w:val="0"/>
              <w:jc w:val="center"/>
            </w:pPr>
            <w:r w:rsidRPr="000C321E">
              <w:t>151</w:t>
            </w:r>
          </w:p>
        </w:tc>
        <w:tc>
          <w:tcPr>
            <w:tcW w:w="1134" w:type="dxa"/>
          </w:tcPr>
          <w:p w14:paraId="5B546F69" w14:textId="77777777" w:rsidR="00E16FD1" w:rsidRPr="000C321E" w:rsidRDefault="00E16FD1" w:rsidP="009900EA">
            <w:pPr>
              <w:pStyle w:val="TAL"/>
              <w:keepNext w:val="0"/>
              <w:keepLines w:val="0"/>
              <w:jc w:val="center"/>
            </w:pPr>
            <w:r w:rsidRPr="000C321E">
              <w:t>TLV</w:t>
            </w:r>
          </w:p>
        </w:tc>
        <w:tc>
          <w:tcPr>
            <w:tcW w:w="3260" w:type="dxa"/>
          </w:tcPr>
          <w:p w14:paraId="5142F280" w14:textId="77777777" w:rsidR="00E16FD1" w:rsidRPr="000C321E" w:rsidRDefault="00E16FD1" w:rsidP="009900EA">
            <w:pPr>
              <w:pStyle w:val="TAL"/>
              <w:keepNext w:val="0"/>
              <w:keepLines w:val="0"/>
            </w:pPr>
            <w:r w:rsidRPr="000C321E">
              <w:t>RAT Type</w:t>
            </w:r>
          </w:p>
        </w:tc>
        <w:tc>
          <w:tcPr>
            <w:tcW w:w="1134" w:type="dxa"/>
          </w:tcPr>
          <w:p w14:paraId="105DECCC" w14:textId="77777777" w:rsidR="00E16FD1" w:rsidRPr="000C321E" w:rsidRDefault="00E16FD1" w:rsidP="009900EA">
            <w:pPr>
              <w:pStyle w:val="TAL"/>
              <w:keepNext w:val="0"/>
              <w:keepLines w:val="0"/>
            </w:pPr>
            <w:r w:rsidRPr="000C321E">
              <w:t>7.7.50</w:t>
            </w:r>
          </w:p>
        </w:tc>
        <w:tc>
          <w:tcPr>
            <w:tcW w:w="1418" w:type="dxa"/>
          </w:tcPr>
          <w:p w14:paraId="7E520ED8" w14:textId="77777777" w:rsidR="00E16FD1" w:rsidRPr="000C321E" w:rsidRDefault="00E16FD1" w:rsidP="009900EA">
            <w:pPr>
              <w:pStyle w:val="TAL"/>
              <w:keepNext w:val="0"/>
              <w:keepLines w:val="0"/>
              <w:jc w:val="center"/>
            </w:pPr>
            <w:r w:rsidRPr="000C321E">
              <w:t>Fixed</w:t>
            </w:r>
          </w:p>
        </w:tc>
        <w:tc>
          <w:tcPr>
            <w:tcW w:w="1276" w:type="dxa"/>
          </w:tcPr>
          <w:p w14:paraId="2D107246" w14:textId="77777777" w:rsidR="00E16FD1" w:rsidRPr="000C321E" w:rsidRDefault="00E16FD1" w:rsidP="009900EA">
            <w:pPr>
              <w:pStyle w:val="TAL"/>
              <w:keepNext w:val="0"/>
              <w:keepLines w:val="0"/>
              <w:jc w:val="center"/>
            </w:pPr>
            <w:r w:rsidRPr="000C321E">
              <w:t>1</w:t>
            </w:r>
          </w:p>
        </w:tc>
      </w:tr>
      <w:tr w:rsidR="00E16FD1" w:rsidRPr="000C321E" w14:paraId="6284751D" w14:textId="77777777" w:rsidTr="009900EA">
        <w:trPr>
          <w:cantSplit/>
        </w:trPr>
        <w:tc>
          <w:tcPr>
            <w:tcW w:w="1418" w:type="dxa"/>
          </w:tcPr>
          <w:p w14:paraId="7D6CC749" w14:textId="77777777" w:rsidR="00E16FD1" w:rsidRPr="000C321E" w:rsidRDefault="00E16FD1" w:rsidP="009900EA">
            <w:pPr>
              <w:pStyle w:val="TAL"/>
              <w:keepNext w:val="0"/>
              <w:keepLines w:val="0"/>
              <w:jc w:val="center"/>
            </w:pPr>
            <w:r w:rsidRPr="000C321E">
              <w:t>152</w:t>
            </w:r>
          </w:p>
        </w:tc>
        <w:tc>
          <w:tcPr>
            <w:tcW w:w="1134" w:type="dxa"/>
          </w:tcPr>
          <w:p w14:paraId="51264683" w14:textId="77777777" w:rsidR="00E16FD1" w:rsidRPr="000C321E" w:rsidRDefault="00E16FD1" w:rsidP="009900EA">
            <w:pPr>
              <w:pStyle w:val="TAL"/>
              <w:keepNext w:val="0"/>
              <w:keepLines w:val="0"/>
              <w:jc w:val="center"/>
            </w:pPr>
            <w:r w:rsidRPr="000C321E">
              <w:t>TLV</w:t>
            </w:r>
          </w:p>
        </w:tc>
        <w:tc>
          <w:tcPr>
            <w:tcW w:w="3260" w:type="dxa"/>
          </w:tcPr>
          <w:p w14:paraId="446BE755" w14:textId="77777777" w:rsidR="00E16FD1" w:rsidRPr="000C321E" w:rsidRDefault="00E16FD1" w:rsidP="009900EA">
            <w:pPr>
              <w:pStyle w:val="TAL"/>
              <w:keepNext w:val="0"/>
              <w:keepLines w:val="0"/>
            </w:pPr>
            <w:r w:rsidRPr="000C321E">
              <w:t>User Location Information</w:t>
            </w:r>
          </w:p>
        </w:tc>
        <w:tc>
          <w:tcPr>
            <w:tcW w:w="1134" w:type="dxa"/>
          </w:tcPr>
          <w:p w14:paraId="7A967640" w14:textId="77777777" w:rsidR="00E16FD1" w:rsidRPr="000C321E" w:rsidRDefault="00E16FD1" w:rsidP="009900EA">
            <w:pPr>
              <w:pStyle w:val="TAL"/>
              <w:keepNext w:val="0"/>
              <w:keepLines w:val="0"/>
            </w:pPr>
            <w:r w:rsidRPr="000C321E">
              <w:t>7.7.51</w:t>
            </w:r>
          </w:p>
        </w:tc>
        <w:tc>
          <w:tcPr>
            <w:tcW w:w="1418" w:type="dxa"/>
          </w:tcPr>
          <w:p w14:paraId="7943754D"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F7F526"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95B9261" w14:textId="77777777" w:rsidTr="009900EA">
        <w:trPr>
          <w:cantSplit/>
        </w:trPr>
        <w:tc>
          <w:tcPr>
            <w:tcW w:w="1418" w:type="dxa"/>
          </w:tcPr>
          <w:p w14:paraId="0E8DD03A" w14:textId="77777777" w:rsidR="00E16FD1" w:rsidRPr="000C321E" w:rsidRDefault="00E16FD1" w:rsidP="009900EA">
            <w:pPr>
              <w:pStyle w:val="TAL"/>
              <w:keepNext w:val="0"/>
              <w:keepLines w:val="0"/>
              <w:jc w:val="center"/>
            </w:pPr>
            <w:r w:rsidRPr="000C321E">
              <w:t>153</w:t>
            </w:r>
          </w:p>
        </w:tc>
        <w:tc>
          <w:tcPr>
            <w:tcW w:w="1134" w:type="dxa"/>
          </w:tcPr>
          <w:p w14:paraId="7179E9C1" w14:textId="77777777" w:rsidR="00E16FD1" w:rsidRPr="000C321E" w:rsidRDefault="00E16FD1" w:rsidP="009900EA">
            <w:pPr>
              <w:pStyle w:val="TAL"/>
              <w:keepNext w:val="0"/>
              <w:keepLines w:val="0"/>
              <w:jc w:val="center"/>
            </w:pPr>
            <w:r w:rsidRPr="000C321E">
              <w:t>TLV</w:t>
            </w:r>
          </w:p>
        </w:tc>
        <w:tc>
          <w:tcPr>
            <w:tcW w:w="3260" w:type="dxa"/>
          </w:tcPr>
          <w:p w14:paraId="6D098327" w14:textId="77777777" w:rsidR="00E16FD1" w:rsidRPr="000C321E" w:rsidRDefault="00E16FD1" w:rsidP="009900EA">
            <w:pPr>
              <w:pStyle w:val="TAL"/>
              <w:keepNext w:val="0"/>
              <w:keepLines w:val="0"/>
            </w:pPr>
            <w:r w:rsidRPr="000C321E">
              <w:t>MS Time Zone</w:t>
            </w:r>
          </w:p>
        </w:tc>
        <w:tc>
          <w:tcPr>
            <w:tcW w:w="1134" w:type="dxa"/>
          </w:tcPr>
          <w:p w14:paraId="20F95AB1" w14:textId="77777777" w:rsidR="00E16FD1" w:rsidRPr="000C321E" w:rsidRDefault="00E16FD1" w:rsidP="009900EA">
            <w:pPr>
              <w:pStyle w:val="TAL"/>
              <w:keepNext w:val="0"/>
              <w:keepLines w:val="0"/>
            </w:pPr>
            <w:r w:rsidRPr="000C321E">
              <w:t>7.7.52</w:t>
            </w:r>
          </w:p>
        </w:tc>
        <w:tc>
          <w:tcPr>
            <w:tcW w:w="1418" w:type="dxa"/>
          </w:tcPr>
          <w:p w14:paraId="191904F5" w14:textId="77777777" w:rsidR="00E16FD1" w:rsidRPr="000C321E" w:rsidRDefault="00E16FD1" w:rsidP="009900EA">
            <w:pPr>
              <w:pStyle w:val="TAL"/>
              <w:keepNext w:val="0"/>
              <w:keepLines w:val="0"/>
              <w:jc w:val="center"/>
            </w:pPr>
            <w:r w:rsidRPr="000C321E">
              <w:t>Fixed</w:t>
            </w:r>
          </w:p>
        </w:tc>
        <w:tc>
          <w:tcPr>
            <w:tcW w:w="1276" w:type="dxa"/>
          </w:tcPr>
          <w:p w14:paraId="6FDFD782" w14:textId="77777777" w:rsidR="00E16FD1" w:rsidRPr="000C321E" w:rsidRDefault="00E16FD1" w:rsidP="009900EA">
            <w:pPr>
              <w:pStyle w:val="TAL"/>
              <w:keepNext w:val="0"/>
              <w:keepLines w:val="0"/>
              <w:jc w:val="center"/>
            </w:pPr>
            <w:r w:rsidRPr="000C321E">
              <w:t>1</w:t>
            </w:r>
          </w:p>
        </w:tc>
      </w:tr>
      <w:tr w:rsidR="00E16FD1" w:rsidRPr="000C321E" w14:paraId="5511BF62" w14:textId="77777777" w:rsidTr="009900EA">
        <w:trPr>
          <w:cantSplit/>
        </w:trPr>
        <w:tc>
          <w:tcPr>
            <w:tcW w:w="1418" w:type="dxa"/>
          </w:tcPr>
          <w:p w14:paraId="490B92B1" w14:textId="77777777" w:rsidR="00E16FD1" w:rsidRPr="000C321E" w:rsidRDefault="00E16FD1" w:rsidP="009900EA">
            <w:pPr>
              <w:pStyle w:val="TAL"/>
              <w:keepNext w:val="0"/>
              <w:keepLines w:val="0"/>
              <w:jc w:val="center"/>
            </w:pPr>
            <w:r w:rsidRPr="000C321E">
              <w:t>154</w:t>
            </w:r>
          </w:p>
        </w:tc>
        <w:tc>
          <w:tcPr>
            <w:tcW w:w="1134" w:type="dxa"/>
          </w:tcPr>
          <w:p w14:paraId="5C076917" w14:textId="77777777" w:rsidR="00E16FD1" w:rsidRPr="000C321E" w:rsidRDefault="00E16FD1" w:rsidP="009900EA">
            <w:pPr>
              <w:pStyle w:val="TAL"/>
              <w:keepNext w:val="0"/>
              <w:keepLines w:val="0"/>
              <w:jc w:val="center"/>
            </w:pPr>
            <w:r w:rsidRPr="000C321E">
              <w:t>TLV</w:t>
            </w:r>
          </w:p>
        </w:tc>
        <w:tc>
          <w:tcPr>
            <w:tcW w:w="3260" w:type="dxa"/>
          </w:tcPr>
          <w:p w14:paraId="23577A90" w14:textId="77777777" w:rsidR="00E16FD1" w:rsidRPr="000C321E" w:rsidRDefault="00E16FD1" w:rsidP="009900EA">
            <w:pPr>
              <w:pStyle w:val="TAL"/>
              <w:keepNext w:val="0"/>
              <w:keepLines w:val="0"/>
            </w:pPr>
            <w:r w:rsidRPr="000C321E">
              <w:t>IMEI(SV)</w:t>
            </w:r>
          </w:p>
        </w:tc>
        <w:tc>
          <w:tcPr>
            <w:tcW w:w="1134" w:type="dxa"/>
          </w:tcPr>
          <w:p w14:paraId="6E05ACAB" w14:textId="77777777" w:rsidR="00E16FD1" w:rsidRPr="000C321E" w:rsidRDefault="00E16FD1" w:rsidP="009900EA">
            <w:pPr>
              <w:pStyle w:val="TAL"/>
              <w:keepNext w:val="0"/>
              <w:keepLines w:val="0"/>
            </w:pPr>
            <w:r w:rsidRPr="000C321E">
              <w:t>7.7.53</w:t>
            </w:r>
          </w:p>
        </w:tc>
        <w:tc>
          <w:tcPr>
            <w:tcW w:w="1418" w:type="dxa"/>
          </w:tcPr>
          <w:p w14:paraId="6ABE0B76" w14:textId="77777777" w:rsidR="00E16FD1" w:rsidRPr="000C321E" w:rsidRDefault="00E16FD1" w:rsidP="009900EA">
            <w:pPr>
              <w:pStyle w:val="TAL"/>
              <w:keepNext w:val="0"/>
              <w:keepLines w:val="0"/>
              <w:jc w:val="center"/>
            </w:pPr>
            <w:r w:rsidRPr="000C321E">
              <w:t>Fixed</w:t>
            </w:r>
          </w:p>
        </w:tc>
        <w:tc>
          <w:tcPr>
            <w:tcW w:w="1276" w:type="dxa"/>
          </w:tcPr>
          <w:p w14:paraId="17CAAB13" w14:textId="77777777" w:rsidR="00E16FD1" w:rsidRPr="000C321E" w:rsidRDefault="00E16FD1" w:rsidP="009900EA">
            <w:pPr>
              <w:pStyle w:val="TAL"/>
              <w:keepNext w:val="0"/>
              <w:keepLines w:val="0"/>
              <w:jc w:val="center"/>
            </w:pPr>
            <w:r w:rsidRPr="000C321E">
              <w:t>8</w:t>
            </w:r>
          </w:p>
        </w:tc>
      </w:tr>
      <w:tr w:rsidR="00E16FD1" w:rsidRPr="000C321E" w14:paraId="4E6BD609" w14:textId="77777777" w:rsidTr="009900EA">
        <w:trPr>
          <w:cantSplit/>
        </w:trPr>
        <w:tc>
          <w:tcPr>
            <w:tcW w:w="1418" w:type="dxa"/>
          </w:tcPr>
          <w:p w14:paraId="24E7F762" w14:textId="77777777" w:rsidR="00E16FD1" w:rsidRPr="000C321E" w:rsidRDefault="00E16FD1" w:rsidP="009900EA">
            <w:pPr>
              <w:pStyle w:val="TAL"/>
              <w:keepNext w:val="0"/>
              <w:keepLines w:val="0"/>
              <w:jc w:val="center"/>
            </w:pPr>
            <w:r w:rsidRPr="000C321E">
              <w:t>155</w:t>
            </w:r>
          </w:p>
        </w:tc>
        <w:tc>
          <w:tcPr>
            <w:tcW w:w="1134" w:type="dxa"/>
          </w:tcPr>
          <w:p w14:paraId="720A29D7" w14:textId="77777777" w:rsidR="00E16FD1" w:rsidRPr="000C321E" w:rsidRDefault="00E16FD1" w:rsidP="009900EA">
            <w:pPr>
              <w:pStyle w:val="TAL"/>
              <w:keepNext w:val="0"/>
              <w:keepLines w:val="0"/>
              <w:jc w:val="center"/>
            </w:pPr>
            <w:r w:rsidRPr="000C321E">
              <w:t>TLV</w:t>
            </w:r>
          </w:p>
        </w:tc>
        <w:tc>
          <w:tcPr>
            <w:tcW w:w="3260" w:type="dxa"/>
          </w:tcPr>
          <w:p w14:paraId="0AF402A3" w14:textId="77777777" w:rsidR="00E16FD1" w:rsidRPr="000C321E" w:rsidRDefault="00E16FD1" w:rsidP="009900EA">
            <w:pPr>
              <w:pStyle w:val="TAL"/>
              <w:keepNext w:val="0"/>
              <w:keepLines w:val="0"/>
            </w:pPr>
            <w:r w:rsidRPr="000C321E">
              <w:t>CAMEL Charging Information Container</w:t>
            </w:r>
          </w:p>
        </w:tc>
        <w:tc>
          <w:tcPr>
            <w:tcW w:w="1134" w:type="dxa"/>
          </w:tcPr>
          <w:p w14:paraId="4E15DF7C" w14:textId="77777777" w:rsidR="00E16FD1" w:rsidRPr="000C321E" w:rsidRDefault="00E16FD1" w:rsidP="009900EA">
            <w:pPr>
              <w:pStyle w:val="TAL"/>
              <w:keepNext w:val="0"/>
              <w:keepLines w:val="0"/>
            </w:pPr>
            <w:r w:rsidRPr="000C321E">
              <w:t>7.7.54</w:t>
            </w:r>
          </w:p>
        </w:tc>
        <w:tc>
          <w:tcPr>
            <w:tcW w:w="1418" w:type="dxa"/>
          </w:tcPr>
          <w:p w14:paraId="382B81B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81B67D9"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F2120B3" w14:textId="77777777" w:rsidTr="009900EA">
        <w:trPr>
          <w:cantSplit/>
        </w:trPr>
        <w:tc>
          <w:tcPr>
            <w:tcW w:w="1418" w:type="dxa"/>
          </w:tcPr>
          <w:p w14:paraId="19FEE7D2" w14:textId="77777777" w:rsidR="00E16FD1" w:rsidRPr="000C321E" w:rsidRDefault="00E16FD1" w:rsidP="009900EA">
            <w:pPr>
              <w:pStyle w:val="TAL"/>
              <w:keepNext w:val="0"/>
              <w:keepLines w:val="0"/>
              <w:jc w:val="center"/>
              <w:rPr>
                <w:lang w:eastAsia="ja-JP"/>
              </w:rPr>
            </w:pPr>
            <w:r w:rsidRPr="000C321E">
              <w:rPr>
                <w:lang w:eastAsia="ja-JP"/>
              </w:rPr>
              <w:t>156</w:t>
            </w:r>
          </w:p>
        </w:tc>
        <w:tc>
          <w:tcPr>
            <w:tcW w:w="1134" w:type="dxa"/>
          </w:tcPr>
          <w:p w14:paraId="631020E1"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CCA3D6A" w14:textId="77777777" w:rsidR="00E16FD1" w:rsidRPr="000C321E" w:rsidRDefault="00E16FD1" w:rsidP="009900EA">
            <w:pPr>
              <w:pStyle w:val="TAL"/>
              <w:keepNext w:val="0"/>
              <w:keepLines w:val="0"/>
              <w:rPr>
                <w:lang w:eastAsia="ja-JP"/>
              </w:rPr>
            </w:pPr>
            <w:r w:rsidRPr="000C321E">
              <w:rPr>
                <w:lang w:eastAsia="ja-JP"/>
              </w:rPr>
              <w:t>MBMS UE Context</w:t>
            </w:r>
          </w:p>
        </w:tc>
        <w:tc>
          <w:tcPr>
            <w:tcW w:w="1134" w:type="dxa"/>
          </w:tcPr>
          <w:p w14:paraId="75A2F800" w14:textId="77777777" w:rsidR="00E16FD1" w:rsidRPr="000C321E" w:rsidRDefault="00E16FD1" w:rsidP="009900EA">
            <w:pPr>
              <w:pStyle w:val="TAL"/>
              <w:keepNext w:val="0"/>
              <w:keepLines w:val="0"/>
              <w:rPr>
                <w:lang w:eastAsia="ja-JP"/>
              </w:rPr>
            </w:pPr>
            <w:r w:rsidRPr="000C321E">
              <w:rPr>
                <w:lang w:eastAsia="ja-JP"/>
              </w:rPr>
              <w:t>7.7.55</w:t>
            </w:r>
          </w:p>
        </w:tc>
        <w:tc>
          <w:tcPr>
            <w:tcW w:w="1418" w:type="dxa"/>
          </w:tcPr>
          <w:p w14:paraId="081118CE"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12F1539B"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1502F8A" w14:textId="77777777" w:rsidTr="009900EA">
        <w:trPr>
          <w:cantSplit/>
        </w:trPr>
        <w:tc>
          <w:tcPr>
            <w:tcW w:w="1418" w:type="dxa"/>
          </w:tcPr>
          <w:p w14:paraId="44F04021" w14:textId="77777777" w:rsidR="00E16FD1" w:rsidRPr="000C321E" w:rsidRDefault="00E16FD1" w:rsidP="009900EA">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4FD9084E" w14:textId="77777777" w:rsidR="00E16FD1" w:rsidRPr="000C321E" w:rsidRDefault="00E16FD1" w:rsidP="009900EA">
            <w:pPr>
              <w:pStyle w:val="TAL"/>
              <w:keepNext w:val="0"/>
              <w:keepLines w:val="0"/>
              <w:jc w:val="center"/>
              <w:rPr>
                <w:lang w:eastAsia="ja-JP"/>
              </w:rPr>
            </w:pPr>
            <w:r w:rsidRPr="000C321E">
              <w:rPr>
                <w:rFonts w:hint="eastAsia"/>
                <w:lang w:eastAsia="ja-JP"/>
              </w:rPr>
              <w:t>TLV</w:t>
            </w:r>
          </w:p>
        </w:tc>
        <w:tc>
          <w:tcPr>
            <w:tcW w:w="3260" w:type="dxa"/>
          </w:tcPr>
          <w:p w14:paraId="54207BC4" w14:textId="77777777" w:rsidR="00E16FD1" w:rsidRPr="000C321E" w:rsidRDefault="00E16FD1" w:rsidP="009900EA">
            <w:pPr>
              <w:pStyle w:val="TAL"/>
              <w:keepNext w:val="0"/>
              <w:keepLines w:val="0"/>
              <w:rPr>
                <w:lang w:eastAsia="ja-JP"/>
              </w:rPr>
            </w:pPr>
            <w:r w:rsidRPr="000C321E">
              <w:rPr>
                <w:rFonts w:hint="eastAsia"/>
                <w:lang w:eastAsia="ja-JP"/>
              </w:rPr>
              <w:t>Temporary Mobile Group Identity (TMGI)</w:t>
            </w:r>
          </w:p>
        </w:tc>
        <w:tc>
          <w:tcPr>
            <w:tcW w:w="1134" w:type="dxa"/>
          </w:tcPr>
          <w:p w14:paraId="7D38E976" w14:textId="77777777" w:rsidR="00E16FD1" w:rsidRPr="000C321E" w:rsidRDefault="00E16FD1" w:rsidP="009900EA">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0B615D3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3141B882" w14:textId="77777777" w:rsidR="00E16FD1" w:rsidRPr="000C321E" w:rsidRDefault="00E16FD1" w:rsidP="009900EA">
            <w:pPr>
              <w:pStyle w:val="TAL"/>
              <w:keepNext w:val="0"/>
              <w:keepLines w:val="0"/>
              <w:jc w:val="center"/>
            </w:pPr>
            <w:r w:rsidRPr="000C321E">
              <w:t>6</w:t>
            </w:r>
          </w:p>
        </w:tc>
      </w:tr>
      <w:tr w:rsidR="00E16FD1" w:rsidRPr="000C321E" w14:paraId="653DB98A" w14:textId="77777777" w:rsidTr="009900EA">
        <w:trPr>
          <w:cantSplit/>
        </w:trPr>
        <w:tc>
          <w:tcPr>
            <w:tcW w:w="1418" w:type="dxa"/>
          </w:tcPr>
          <w:p w14:paraId="3C3C9295" w14:textId="77777777" w:rsidR="00E16FD1" w:rsidRPr="000C321E" w:rsidRDefault="00E16FD1" w:rsidP="009900EA">
            <w:pPr>
              <w:pStyle w:val="TAL"/>
              <w:keepNext w:val="0"/>
              <w:keepLines w:val="0"/>
              <w:jc w:val="center"/>
              <w:rPr>
                <w:lang w:eastAsia="ja-JP"/>
              </w:rPr>
            </w:pPr>
            <w:r w:rsidRPr="000C321E">
              <w:rPr>
                <w:lang w:eastAsia="ja-JP"/>
              </w:rPr>
              <w:t>158</w:t>
            </w:r>
          </w:p>
        </w:tc>
        <w:tc>
          <w:tcPr>
            <w:tcW w:w="1134" w:type="dxa"/>
          </w:tcPr>
          <w:p w14:paraId="7AD0229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DCCBBA0" w14:textId="77777777" w:rsidR="00E16FD1" w:rsidRPr="000C321E" w:rsidRDefault="00E16FD1" w:rsidP="009900EA">
            <w:pPr>
              <w:pStyle w:val="TAL"/>
              <w:keepNext w:val="0"/>
              <w:keepLines w:val="0"/>
              <w:rPr>
                <w:lang w:eastAsia="ja-JP"/>
              </w:rPr>
            </w:pPr>
            <w:r w:rsidRPr="000C321E">
              <w:rPr>
                <w:lang w:eastAsia="ja-JP"/>
              </w:rPr>
              <w:t>RIM Routing Address</w:t>
            </w:r>
          </w:p>
        </w:tc>
        <w:tc>
          <w:tcPr>
            <w:tcW w:w="1134" w:type="dxa"/>
          </w:tcPr>
          <w:p w14:paraId="5246B3D4" w14:textId="77777777" w:rsidR="00E16FD1" w:rsidRPr="000C321E" w:rsidRDefault="00E16FD1" w:rsidP="009900EA">
            <w:pPr>
              <w:pStyle w:val="TAL"/>
              <w:keepNext w:val="0"/>
              <w:keepLines w:val="0"/>
              <w:rPr>
                <w:lang w:eastAsia="ja-JP"/>
              </w:rPr>
            </w:pPr>
            <w:r w:rsidRPr="000C321E">
              <w:rPr>
                <w:lang w:eastAsia="ja-JP"/>
              </w:rPr>
              <w:t>7.7.57</w:t>
            </w:r>
          </w:p>
        </w:tc>
        <w:tc>
          <w:tcPr>
            <w:tcW w:w="1418" w:type="dxa"/>
          </w:tcPr>
          <w:p w14:paraId="7D6DA986"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730D6DE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201E8FB" w14:textId="77777777" w:rsidTr="009900EA">
        <w:trPr>
          <w:cantSplit/>
        </w:trPr>
        <w:tc>
          <w:tcPr>
            <w:tcW w:w="1418" w:type="dxa"/>
          </w:tcPr>
          <w:p w14:paraId="0C03CAC3" w14:textId="77777777" w:rsidR="00E16FD1" w:rsidRPr="000C321E" w:rsidRDefault="00E16FD1" w:rsidP="009900EA">
            <w:pPr>
              <w:pStyle w:val="TAL"/>
              <w:keepNext w:val="0"/>
              <w:keepLines w:val="0"/>
              <w:jc w:val="center"/>
              <w:rPr>
                <w:lang w:eastAsia="ja-JP"/>
              </w:rPr>
            </w:pPr>
            <w:r w:rsidRPr="000C321E">
              <w:rPr>
                <w:lang w:eastAsia="ja-JP"/>
              </w:rPr>
              <w:t>159</w:t>
            </w:r>
          </w:p>
        </w:tc>
        <w:tc>
          <w:tcPr>
            <w:tcW w:w="1134" w:type="dxa"/>
          </w:tcPr>
          <w:p w14:paraId="0886565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4AADD43" w14:textId="77777777" w:rsidR="00E16FD1" w:rsidRPr="000C321E" w:rsidRDefault="00E16FD1" w:rsidP="009900EA">
            <w:pPr>
              <w:pStyle w:val="TAL"/>
              <w:keepNext w:val="0"/>
              <w:keepLines w:val="0"/>
              <w:rPr>
                <w:lang w:eastAsia="ja-JP"/>
              </w:rPr>
            </w:pPr>
            <w:r w:rsidRPr="000C321E">
              <w:t>MBMS Protocol Configuration Options</w:t>
            </w:r>
          </w:p>
        </w:tc>
        <w:tc>
          <w:tcPr>
            <w:tcW w:w="1134" w:type="dxa"/>
          </w:tcPr>
          <w:p w14:paraId="49F719C6" w14:textId="77777777" w:rsidR="00E16FD1" w:rsidRPr="000C321E" w:rsidRDefault="00E16FD1" w:rsidP="009900EA">
            <w:pPr>
              <w:pStyle w:val="TAL"/>
              <w:keepNext w:val="0"/>
              <w:keepLines w:val="0"/>
              <w:rPr>
                <w:lang w:eastAsia="ja-JP"/>
              </w:rPr>
            </w:pPr>
            <w:r w:rsidRPr="000C321E">
              <w:rPr>
                <w:lang w:eastAsia="ja-JP"/>
              </w:rPr>
              <w:t>7.7.58</w:t>
            </w:r>
          </w:p>
        </w:tc>
        <w:tc>
          <w:tcPr>
            <w:tcW w:w="1418" w:type="dxa"/>
          </w:tcPr>
          <w:p w14:paraId="27A490E1"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6F56DA4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78EDE2E" w14:textId="77777777" w:rsidTr="009900EA">
        <w:trPr>
          <w:cantSplit/>
        </w:trPr>
        <w:tc>
          <w:tcPr>
            <w:tcW w:w="1418" w:type="dxa"/>
          </w:tcPr>
          <w:p w14:paraId="4E53CEC2" w14:textId="77777777" w:rsidR="00E16FD1" w:rsidRPr="000C321E" w:rsidRDefault="00E16FD1" w:rsidP="009900EA">
            <w:pPr>
              <w:pStyle w:val="TAL"/>
              <w:keepNext w:val="0"/>
              <w:keepLines w:val="0"/>
              <w:jc w:val="center"/>
              <w:rPr>
                <w:lang w:eastAsia="ja-JP"/>
              </w:rPr>
            </w:pPr>
            <w:r w:rsidRPr="000C321E">
              <w:rPr>
                <w:lang w:eastAsia="ja-JP"/>
              </w:rPr>
              <w:t>160</w:t>
            </w:r>
          </w:p>
        </w:tc>
        <w:tc>
          <w:tcPr>
            <w:tcW w:w="1134" w:type="dxa"/>
          </w:tcPr>
          <w:p w14:paraId="002FBFC6"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DCB37F" w14:textId="77777777" w:rsidR="00E16FD1" w:rsidRPr="000C321E" w:rsidRDefault="00E16FD1" w:rsidP="009900EA">
            <w:pPr>
              <w:pStyle w:val="TAL"/>
              <w:keepNext w:val="0"/>
              <w:keepLines w:val="0"/>
            </w:pPr>
            <w:r w:rsidRPr="000C321E">
              <w:rPr>
                <w:rFonts w:hint="eastAsia"/>
                <w:lang w:eastAsia="ja-JP"/>
              </w:rPr>
              <w:t>MBMS Service Area</w:t>
            </w:r>
          </w:p>
        </w:tc>
        <w:tc>
          <w:tcPr>
            <w:tcW w:w="1134" w:type="dxa"/>
          </w:tcPr>
          <w:p w14:paraId="27DEDB31" w14:textId="77777777" w:rsidR="00E16FD1" w:rsidRPr="000C321E" w:rsidRDefault="00E16FD1" w:rsidP="009900EA">
            <w:pPr>
              <w:pStyle w:val="TAL"/>
              <w:keepNext w:val="0"/>
              <w:keepLines w:val="0"/>
              <w:rPr>
                <w:lang w:eastAsia="ja-JP"/>
              </w:rPr>
            </w:pPr>
            <w:r w:rsidRPr="000C321E">
              <w:rPr>
                <w:lang w:eastAsia="ja-JP"/>
              </w:rPr>
              <w:t>7.7.60</w:t>
            </w:r>
          </w:p>
        </w:tc>
        <w:tc>
          <w:tcPr>
            <w:tcW w:w="1418" w:type="dxa"/>
          </w:tcPr>
          <w:p w14:paraId="2B8BB6AD"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EBD6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0978987" w14:textId="77777777" w:rsidTr="009900EA">
        <w:trPr>
          <w:cantSplit/>
        </w:trPr>
        <w:tc>
          <w:tcPr>
            <w:tcW w:w="1418" w:type="dxa"/>
          </w:tcPr>
          <w:p w14:paraId="1EEE73D6" w14:textId="77777777" w:rsidR="00E16FD1" w:rsidRPr="000C321E" w:rsidRDefault="00E16FD1" w:rsidP="009900EA">
            <w:pPr>
              <w:pStyle w:val="TAL"/>
              <w:keepNext w:val="0"/>
              <w:keepLines w:val="0"/>
              <w:jc w:val="center"/>
              <w:rPr>
                <w:lang w:eastAsia="ja-JP"/>
              </w:rPr>
            </w:pPr>
            <w:r w:rsidRPr="000C321E">
              <w:rPr>
                <w:lang w:eastAsia="ja-JP"/>
              </w:rPr>
              <w:t>161</w:t>
            </w:r>
          </w:p>
        </w:tc>
        <w:tc>
          <w:tcPr>
            <w:tcW w:w="1134" w:type="dxa"/>
          </w:tcPr>
          <w:p w14:paraId="3CDEAC83"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58CFA47" w14:textId="77777777" w:rsidR="00E16FD1" w:rsidRPr="000C321E" w:rsidRDefault="00E16FD1" w:rsidP="009900EA">
            <w:pPr>
              <w:pStyle w:val="TAL"/>
              <w:keepNext w:val="0"/>
              <w:keepLines w:val="0"/>
              <w:rPr>
                <w:lang w:val="fr-FR"/>
              </w:rPr>
            </w:pPr>
            <w:r w:rsidRPr="000C321E">
              <w:rPr>
                <w:rFonts w:hint="eastAsia"/>
                <w:lang w:val="fr-FR" w:eastAsia="zh-CN"/>
              </w:rPr>
              <w:t>Source RNC PDCP context info</w:t>
            </w:r>
          </w:p>
        </w:tc>
        <w:tc>
          <w:tcPr>
            <w:tcW w:w="1134" w:type="dxa"/>
          </w:tcPr>
          <w:p w14:paraId="4C6A43B8" w14:textId="77777777" w:rsidR="00E16FD1" w:rsidRPr="000C321E" w:rsidRDefault="00E16FD1" w:rsidP="009900EA">
            <w:pPr>
              <w:pStyle w:val="TAL"/>
              <w:keepNext w:val="0"/>
              <w:keepLines w:val="0"/>
              <w:rPr>
                <w:lang w:val="fr-FR" w:eastAsia="ja-JP"/>
              </w:rPr>
            </w:pPr>
            <w:r w:rsidRPr="000C321E">
              <w:rPr>
                <w:lang w:val="fr-FR" w:eastAsia="ja-JP"/>
              </w:rPr>
              <w:t>7.7.61</w:t>
            </w:r>
          </w:p>
        </w:tc>
        <w:tc>
          <w:tcPr>
            <w:tcW w:w="1418" w:type="dxa"/>
          </w:tcPr>
          <w:p w14:paraId="23B4C017" w14:textId="77777777" w:rsidR="00E16FD1" w:rsidRPr="000C321E" w:rsidRDefault="00E16FD1" w:rsidP="009900EA">
            <w:pPr>
              <w:pStyle w:val="TAL"/>
              <w:keepNext w:val="0"/>
              <w:keepLines w:val="0"/>
              <w:jc w:val="center"/>
              <w:rPr>
                <w:lang w:val="fr-FR" w:eastAsia="ja-JP"/>
              </w:rPr>
            </w:pPr>
            <w:r w:rsidRPr="000C321E">
              <w:rPr>
                <w:lang w:val="en-US"/>
              </w:rPr>
              <w:t>Variable</w:t>
            </w:r>
          </w:p>
        </w:tc>
        <w:tc>
          <w:tcPr>
            <w:tcW w:w="1276" w:type="dxa"/>
          </w:tcPr>
          <w:p w14:paraId="6839E87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1B912B6" w14:textId="77777777" w:rsidTr="009900EA">
        <w:trPr>
          <w:cantSplit/>
        </w:trPr>
        <w:tc>
          <w:tcPr>
            <w:tcW w:w="1418" w:type="dxa"/>
          </w:tcPr>
          <w:p w14:paraId="2083BC4A" w14:textId="77777777" w:rsidR="00E16FD1" w:rsidRPr="000C321E" w:rsidRDefault="00E16FD1" w:rsidP="009900EA">
            <w:pPr>
              <w:pStyle w:val="TAL"/>
              <w:keepNext w:val="0"/>
              <w:keepLines w:val="0"/>
              <w:jc w:val="center"/>
              <w:rPr>
                <w:lang w:eastAsia="ja-JP"/>
              </w:rPr>
            </w:pPr>
            <w:r w:rsidRPr="000C321E">
              <w:rPr>
                <w:lang w:eastAsia="ja-JP"/>
              </w:rPr>
              <w:t>162</w:t>
            </w:r>
          </w:p>
        </w:tc>
        <w:tc>
          <w:tcPr>
            <w:tcW w:w="1134" w:type="dxa"/>
          </w:tcPr>
          <w:p w14:paraId="78DB17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082F1683" w14:textId="77777777" w:rsidR="00E16FD1" w:rsidRPr="000C321E" w:rsidRDefault="00E16FD1" w:rsidP="009900EA">
            <w:pPr>
              <w:pStyle w:val="TAL"/>
              <w:keepNext w:val="0"/>
              <w:keepLines w:val="0"/>
              <w:rPr>
                <w:lang w:val="fr-FR" w:eastAsia="zh-CN"/>
              </w:rPr>
            </w:pPr>
            <w:r w:rsidRPr="000C321E">
              <w:t>Additional Trace Info</w:t>
            </w:r>
          </w:p>
        </w:tc>
        <w:tc>
          <w:tcPr>
            <w:tcW w:w="1134" w:type="dxa"/>
          </w:tcPr>
          <w:p w14:paraId="117F4D13" w14:textId="77777777" w:rsidR="00E16FD1" w:rsidRPr="000C321E" w:rsidRDefault="00E16FD1" w:rsidP="009900EA">
            <w:pPr>
              <w:pStyle w:val="TAL"/>
              <w:keepNext w:val="0"/>
              <w:keepLines w:val="0"/>
              <w:rPr>
                <w:lang w:val="fr-FR" w:eastAsia="ja-JP"/>
              </w:rPr>
            </w:pPr>
            <w:r w:rsidRPr="000C321E">
              <w:rPr>
                <w:lang w:val="fr-FR" w:eastAsia="ja-JP"/>
              </w:rPr>
              <w:t>7.7.62</w:t>
            </w:r>
          </w:p>
        </w:tc>
        <w:tc>
          <w:tcPr>
            <w:tcW w:w="1418" w:type="dxa"/>
          </w:tcPr>
          <w:p w14:paraId="5BBC8F3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6BCE3AF7" w14:textId="77777777" w:rsidR="00E16FD1" w:rsidRPr="000C321E" w:rsidRDefault="00E16FD1" w:rsidP="009900EA">
            <w:pPr>
              <w:pStyle w:val="TAL"/>
              <w:keepNext w:val="0"/>
              <w:keepLines w:val="0"/>
              <w:jc w:val="center"/>
            </w:pPr>
            <w:r w:rsidRPr="000C321E">
              <w:t>9</w:t>
            </w:r>
          </w:p>
        </w:tc>
      </w:tr>
      <w:tr w:rsidR="00E16FD1" w:rsidRPr="000C321E" w14:paraId="1EC1AF52" w14:textId="77777777" w:rsidTr="009900EA">
        <w:trPr>
          <w:cantSplit/>
        </w:trPr>
        <w:tc>
          <w:tcPr>
            <w:tcW w:w="1418" w:type="dxa"/>
          </w:tcPr>
          <w:p w14:paraId="140FA90F" w14:textId="77777777" w:rsidR="00E16FD1" w:rsidRPr="000C321E" w:rsidRDefault="00E16FD1" w:rsidP="009900EA">
            <w:pPr>
              <w:pStyle w:val="TAL"/>
              <w:keepNext w:val="0"/>
              <w:keepLines w:val="0"/>
              <w:jc w:val="center"/>
              <w:rPr>
                <w:lang w:eastAsia="ja-JP"/>
              </w:rPr>
            </w:pPr>
            <w:r w:rsidRPr="000C321E">
              <w:rPr>
                <w:lang w:eastAsia="ja-JP"/>
              </w:rPr>
              <w:t>163</w:t>
            </w:r>
          </w:p>
        </w:tc>
        <w:tc>
          <w:tcPr>
            <w:tcW w:w="1134" w:type="dxa"/>
          </w:tcPr>
          <w:p w14:paraId="37D56F3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1218E88D" w14:textId="77777777" w:rsidR="00E16FD1" w:rsidRPr="000C321E" w:rsidRDefault="00E16FD1" w:rsidP="009900EA">
            <w:pPr>
              <w:pStyle w:val="TAL"/>
              <w:keepNext w:val="0"/>
              <w:keepLines w:val="0"/>
            </w:pPr>
            <w:r w:rsidRPr="000C321E">
              <w:t>Hop Counter</w:t>
            </w:r>
          </w:p>
        </w:tc>
        <w:tc>
          <w:tcPr>
            <w:tcW w:w="1134" w:type="dxa"/>
          </w:tcPr>
          <w:p w14:paraId="609E32F3" w14:textId="77777777" w:rsidR="00E16FD1" w:rsidRPr="000C321E" w:rsidRDefault="00E16FD1" w:rsidP="009900EA">
            <w:pPr>
              <w:pStyle w:val="TAL"/>
              <w:keepNext w:val="0"/>
              <w:keepLines w:val="0"/>
              <w:rPr>
                <w:lang w:val="fr-FR" w:eastAsia="ja-JP"/>
              </w:rPr>
            </w:pPr>
            <w:r w:rsidRPr="000C321E">
              <w:rPr>
                <w:lang w:val="fr-FR" w:eastAsia="ja-JP"/>
              </w:rPr>
              <w:t>7.7.63</w:t>
            </w:r>
          </w:p>
        </w:tc>
        <w:tc>
          <w:tcPr>
            <w:tcW w:w="1418" w:type="dxa"/>
          </w:tcPr>
          <w:p w14:paraId="30158A4A"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456715F2" w14:textId="77777777" w:rsidR="00E16FD1" w:rsidRPr="000C321E" w:rsidRDefault="00E16FD1" w:rsidP="009900EA">
            <w:pPr>
              <w:pStyle w:val="TAL"/>
              <w:keepNext w:val="0"/>
              <w:keepLines w:val="0"/>
              <w:jc w:val="center"/>
            </w:pPr>
            <w:r w:rsidRPr="000C321E">
              <w:t>1</w:t>
            </w:r>
          </w:p>
        </w:tc>
      </w:tr>
      <w:tr w:rsidR="00E16FD1" w:rsidRPr="000C321E" w14:paraId="0C953C15" w14:textId="77777777" w:rsidTr="009900EA">
        <w:trPr>
          <w:cantSplit/>
        </w:trPr>
        <w:tc>
          <w:tcPr>
            <w:tcW w:w="1418" w:type="dxa"/>
          </w:tcPr>
          <w:p w14:paraId="076F9E6E" w14:textId="77777777" w:rsidR="00E16FD1" w:rsidRPr="000C321E" w:rsidRDefault="00E16FD1" w:rsidP="009900EA">
            <w:pPr>
              <w:pStyle w:val="TAL"/>
              <w:keepNext w:val="0"/>
              <w:keepLines w:val="0"/>
              <w:jc w:val="center"/>
              <w:rPr>
                <w:lang w:eastAsia="ja-JP"/>
              </w:rPr>
            </w:pPr>
            <w:r w:rsidRPr="000C321E">
              <w:rPr>
                <w:lang w:eastAsia="ja-JP"/>
              </w:rPr>
              <w:t>164</w:t>
            </w:r>
          </w:p>
        </w:tc>
        <w:tc>
          <w:tcPr>
            <w:tcW w:w="1134" w:type="dxa"/>
          </w:tcPr>
          <w:p w14:paraId="601D99EE"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AA73399" w14:textId="77777777" w:rsidR="00E16FD1" w:rsidRPr="000C321E" w:rsidRDefault="00E16FD1" w:rsidP="009900EA">
            <w:pPr>
              <w:pStyle w:val="TAL"/>
              <w:keepNext w:val="0"/>
              <w:keepLines w:val="0"/>
            </w:pPr>
            <w:r w:rsidRPr="000C321E">
              <w:rPr>
                <w:lang w:eastAsia="ja-JP"/>
              </w:rPr>
              <w:t>Selected PLMN ID</w:t>
            </w:r>
          </w:p>
        </w:tc>
        <w:tc>
          <w:tcPr>
            <w:tcW w:w="1134" w:type="dxa"/>
          </w:tcPr>
          <w:p w14:paraId="2B736341" w14:textId="77777777" w:rsidR="00E16FD1" w:rsidRPr="000C321E" w:rsidRDefault="00E16FD1" w:rsidP="009900EA">
            <w:pPr>
              <w:pStyle w:val="TAL"/>
              <w:keepNext w:val="0"/>
              <w:keepLines w:val="0"/>
              <w:rPr>
                <w:lang w:val="fr-FR" w:eastAsia="ja-JP"/>
              </w:rPr>
            </w:pPr>
            <w:r w:rsidRPr="000C321E">
              <w:rPr>
                <w:lang w:val="fr-FR" w:eastAsia="ja-JP"/>
              </w:rPr>
              <w:t>7.7.64</w:t>
            </w:r>
          </w:p>
        </w:tc>
        <w:tc>
          <w:tcPr>
            <w:tcW w:w="1418" w:type="dxa"/>
          </w:tcPr>
          <w:p w14:paraId="04B372F5"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34DD946" w14:textId="77777777" w:rsidR="00E16FD1" w:rsidRPr="000C321E" w:rsidRDefault="00E16FD1" w:rsidP="009900EA">
            <w:pPr>
              <w:pStyle w:val="TAL"/>
              <w:keepNext w:val="0"/>
              <w:keepLines w:val="0"/>
              <w:jc w:val="center"/>
            </w:pPr>
            <w:r w:rsidRPr="000C321E">
              <w:t>3</w:t>
            </w:r>
          </w:p>
        </w:tc>
      </w:tr>
      <w:tr w:rsidR="00E16FD1" w:rsidRPr="000C321E" w14:paraId="6E6B2126" w14:textId="77777777" w:rsidTr="009900EA">
        <w:trPr>
          <w:cantSplit/>
        </w:trPr>
        <w:tc>
          <w:tcPr>
            <w:tcW w:w="1418" w:type="dxa"/>
          </w:tcPr>
          <w:p w14:paraId="542EA999" w14:textId="77777777" w:rsidR="00E16FD1" w:rsidRPr="000C321E" w:rsidRDefault="00E16FD1" w:rsidP="009900EA">
            <w:pPr>
              <w:pStyle w:val="TAL"/>
              <w:keepNext w:val="0"/>
              <w:keepLines w:val="0"/>
              <w:jc w:val="center"/>
              <w:rPr>
                <w:lang w:eastAsia="ja-JP"/>
              </w:rPr>
            </w:pPr>
            <w:r w:rsidRPr="000C321E">
              <w:rPr>
                <w:lang w:eastAsia="ja-JP"/>
              </w:rPr>
              <w:t>165</w:t>
            </w:r>
          </w:p>
        </w:tc>
        <w:tc>
          <w:tcPr>
            <w:tcW w:w="1134" w:type="dxa"/>
          </w:tcPr>
          <w:p w14:paraId="1D2D46B9"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CFEEF83" w14:textId="77777777" w:rsidR="00E16FD1" w:rsidRPr="000C321E" w:rsidRDefault="00E16FD1" w:rsidP="009900EA">
            <w:pPr>
              <w:pStyle w:val="TAL"/>
              <w:keepNext w:val="0"/>
              <w:keepLines w:val="0"/>
              <w:rPr>
                <w:lang w:eastAsia="ja-JP"/>
              </w:rPr>
            </w:pPr>
            <w:r w:rsidRPr="000C321E">
              <w:rPr>
                <w:lang w:eastAsia="ja-JP"/>
              </w:rPr>
              <w:t>MBMS Session Identifier</w:t>
            </w:r>
          </w:p>
        </w:tc>
        <w:tc>
          <w:tcPr>
            <w:tcW w:w="1134" w:type="dxa"/>
          </w:tcPr>
          <w:p w14:paraId="0B37594C" w14:textId="77777777" w:rsidR="00E16FD1" w:rsidRPr="000C321E" w:rsidRDefault="00E16FD1" w:rsidP="009900EA">
            <w:pPr>
              <w:pStyle w:val="TAL"/>
              <w:keepNext w:val="0"/>
              <w:keepLines w:val="0"/>
              <w:rPr>
                <w:lang w:val="fr-FR" w:eastAsia="ja-JP"/>
              </w:rPr>
            </w:pPr>
            <w:r w:rsidRPr="000C321E">
              <w:rPr>
                <w:lang w:val="fr-FR" w:eastAsia="ja-JP"/>
              </w:rPr>
              <w:t>7.7.65</w:t>
            </w:r>
          </w:p>
        </w:tc>
        <w:tc>
          <w:tcPr>
            <w:tcW w:w="1418" w:type="dxa"/>
          </w:tcPr>
          <w:p w14:paraId="656970E1"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191C5164" w14:textId="77777777" w:rsidR="00E16FD1" w:rsidRPr="000C321E" w:rsidRDefault="00E16FD1" w:rsidP="009900EA">
            <w:pPr>
              <w:pStyle w:val="TAL"/>
              <w:keepNext w:val="0"/>
              <w:keepLines w:val="0"/>
              <w:jc w:val="center"/>
            </w:pPr>
            <w:r w:rsidRPr="000C321E">
              <w:t>1</w:t>
            </w:r>
          </w:p>
        </w:tc>
      </w:tr>
      <w:tr w:rsidR="00E16FD1" w:rsidRPr="000C321E" w14:paraId="5D2A49D8" w14:textId="77777777" w:rsidTr="009900EA">
        <w:trPr>
          <w:cantSplit/>
        </w:trPr>
        <w:tc>
          <w:tcPr>
            <w:tcW w:w="1418" w:type="dxa"/>
          </w:tcPr>
          <w:p w14:paraId="1EE39502" w14:textId="77777777" w:rsidR="00E16FD1" w:rsidRPr="000C321E" w:rsidRDefault="00E16FD1" w:rsidP="009900EA">
            <w:pPr>
              <w:pStyle w:val="TAL"/>
              <w:keepNext w:val="0"/>
              <w:keepLines w:val="0"/>
              <w:jc w:val="center"/>
              <w:rPr>
                <w:lang w:eastAsia="ja-JP"/>
              </w:rPr>
            </w:pPr>
            <w:r w:rsidRPr="000C321E">
              <w:rPr>
                <w:lang w:eastAsia="ja-JP"/>
              </w:rPr>
              <w:t>166</w:t>
            </w:r>
          </w:p>
        </w:tc>
        <w:tc>
          <w:tcPr>
            <w:tcW w:w="1134" w:type="dxa"/>
          </w:tcPr>
          <w:p w14:paraId="1BD83E47"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51D9E762" w14:textId="77777777" w:rsidR="00E16FD1" w:rsidRPr="000C321E" w:rsidRDefault="00E16FD1" w:rsidP="009900EA">
            <w:pPr>
              <w:pStyle w:val="TAL"/>
              <w:keepNext w:val="0"/>
              <w:keepLines w:val="0"/>
              <w:rPr>
                <w:lang w:eastAsia="ja-JP"/>
              </w:rPr>
            </w:pPr>
            <w:r w:rsidRPr="000C321E">
              <w:rPr>
                <w:lang w:eastAsia="ja-JP"/>
              </w:rPr>
              <w:t>MBMS 2G/3G Indicator</w:t>
            </w:r>
          </w:p>
        </w:tc>
        <w:tc>
          <w:tcPr>
            <w:tcW w:w="1134" w:type="dxa"/>
          </w:tcPr>
          <w:p w14:paraId="2F8E8048" w14:textId="77777777" w:rsidR="00E16FD1" w:rsidRPr="000C321E" w:rsidRDefault="00E16FD1" w:rsidP="009900EA">
            <w:pPr>
              <w:pStyle w:val="TAL"/>
              <w:keepNext w:val="0"/>
              <w:keepLines w:val="0"/>
              <w:rPr>
                <w:lang w:val="fr-FR" w:eastAsia="ja-JP"/>
              </w:rPr>
            </w:pPr>
            <w:r w:rsidRPr="000C321E">
              <w:rPr>
                <w:lang w:val="fr-FR" w:eastAsia="ja-JP"/>
              </w:rPr>
              <w:t>7.7.66</w:t>
            </w:r>
          </w:p>
        </w:tc>
        <w:tc>
          <w:tcPr>
            <w:tcW w:w="1418" w:type="dxa"/>
          </w:tcPr>
          <w:p w14:paraId="08DC104B" w14:textId="77777777" w:rsidR="00E16FD1" w:rsidRPr="000C321E" w:rsidRDefault="00E16FD1" w:rsidP="009900EA">
            <w:pPr>
              <w:pStyle w:val="TAL"/>
              <w:keepNext w:val="0"/>
              <w:keepLines w:val="0"/>
              <w:jc w:val="center"/>
              <w:rPr>
                <w:lang w:val="fr-FR" w:eastAsia="ja-JP"/>
              </w:rPr>
            </w:pPr>
            <w:r w:rsidRPr="000C321E">
              <w:t>Fixed</w:t>
            </w:r>
          </w:p>
        </w:tc>
        <w:tc>
          <w:tcPr>
            <w:tcW w:w="1276" w:type="dxa"/>
          </w:tcPr>
          <w:p w14:paraId="7D69C151" w14:textId="77777777" w:rsidR="00E16FD1" w:rsidRPr="000C321E" w:rsidRDefault="00E16FD1" w:rsidP="009900EA">
            <w:pPr>
              <w:pStyle w:val="TAL"/>
              <w:keepNext w:val="0"/>
              <w:keepLines w:val="0"/>
              <w:jc w:val="center"/>
            </w:pPr>
            <w:r w:rsidRPr="000C321E">
              <w:t>1</w:t>
            </w:r>
          </w:p>
        </w:tc>
      </w:tr>
      <w:tr w:rsidR="00E16FD1" w:rsidRPr="000C321E" w14:paraId="288ABF77" w14:textId="77777777" w:rsidTr="009900EA">
        <w:trPr>
          <w:cantSplit/>
        </w:trPr>
        <w:tc>
          <w:tcPr>
            <w:tcW w:w="1418" w:type="dxa"/>
          </w:tcPr>
          <w:p w14:paraId="3A5FC267" w14:textId="77777777" w:rsidR="00E16FD1" w:rsidRPr="000C321E" w:rsidRDefault="00E16FD1" w:rsidP="009900EA">
            <w:pPr>
              <w:pStyle w:val="TAL"/>
              <w:keepNext w:val="0"/>
              <w:keepLines w:val="0"/>
              <w:jc w:val="center"/>
              <w:rPr>
                <w:lang w:eastAsia="ja-JP"/>
              </w:rPr>
            </w:pPr>
            <w:r w:rsidRPr="000C321E">
              <w:rPr>
                <w:lang w:eastAsia="ja-JP"/>
              </w:rPr>
              <w:t>167</w:t>
            </w:r>
          </w:p>
        </w:tc>
        <w:tc>
          <w:tcPr>
            <w:tcW w:w="1134" w:type="dxa"/>
          </w:tcPr>
          <w:p w14:paraId="06B1C895"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6D68A377" w14:textId="77777777" w:rsidR="00E16FD1" w:rsidRPr="000C321E" w:rsidRDefault="00E16FD1" w:rsidP="009900EA">
            <w:pPr>
              <w:pStyle w:val="TAL"/>
              <w:keepNext w:val="0"/>
              <w:keepLines w:val="0"/>
              <w:rPr>
                <w:lang w:eastAsia="ja-JP"/>
              </w:rPr>
            </w:pPr>
            <w:r w:rsidRPr="000C321E">
              <w:rPr>
                <w:lang w:eastAsia="ja-JP"/>
              </w:rPr>
              <w:t>Enhanced NSAPI</w:t>
            </w:r>
          </w:p>
        </w:tc>
        <w:tc>
          <w:tcPr>
            <w:tcW w:w="1134" w:type="dxa"/>
          </w:tcPr>
          <w:p w14:paraId="6253F3EE" w14:textId="77777777" w:rsidR="00E16FD1" w:rsidRPr="000C321E" w:rsidRDefault="00E16FD1" w:rsidP="009900EA">
            <w:pPr>
              <w:pStyle w:val="TAL"/>
              <w:keepNext w:val="0"/>
              <w:keepLines w:val="0"/>
              <w:rPr>
                <w:lang w:val="fr-FR" w:eastAsia="ja-JP"/>
              </w:rPr>
            </w:pPr>
            <w:r w:rsidRPr="000C321E">
              <w:rPr>
                <w:lang w:eastAsia="ja-JP"/>
              </w:rPr>
              <w:t>7.7.67</w:t>
            </w:r>
          </w:p>
        </w:tc>
        <w:tc>
          <w:tcPr>
            <w:tcW w:w="1418" w:type="dxa"/>
          </w:tcPr>
          <w:p w14:paraId="49C1DA49"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2CE000C8" w14:textId="77777777" w:rsidR="00E16FD1" w:rsidRPr="000C321E" w:rsidRDefault="00E16FD1" w:rsidP="009900EA">
            <w:pPr>
              <w:pStyle w:val="TAL"/>
              <w:keepNext w:val="0"/>
              <w:keepLines w:val="0"/>
              <w:jc w:val="center"/>
            </w:pPr>
            <w:r w:rsidRPr="000C321E">
              <w:t>1</w:t>
            </w:r>
          </w:p>
        </w:tc>
      </w:tr>
      <w:tr w:rsidR="00E16FD1" w:rsidRPr="000C321E" w14:paraId="27DEC799" w14:textId="77777777" w:rsidTr="009900EA">
        <w:trPr>
          <w:cantSplit/>
        </w:trPr>
        <w:tc>
          <w:tcPr>
            <w:tcW w:w="1418" w:type="dxa"/>
          </w:tcPr>
          <w:p w14:paraId="6DE004A8" w14:textId="77777777" w:rsidR="00E16FD1" w:rsidRPr="000C321E" w:rsidRDefault="00E16FD1" w:rsidP="009900EA">
            <w:pPr>
              <w:pStyle w:val="TAL"/>
              <w:keepNext w:val="0"/>
              <w:keepLines w:val="0"/>
              <w:jc w:val="center"/>
              <w:rPr>
                <w:lang w:eastAsia="ja-JP"/>
              </w:rPr>
            </w:pPr>
            <w:r w:rsidRPr="000C321E">
              <w:rPr>
                <w:lang w:eastAsia="ja-JP"/>
              </w:rPr>
              <w:t>168</w:t>
            </w:r>
          </w:p>
        </w:tc>
        <w:tc>
          <w:tcPr>
            <w:tcW w:w="1134" w:type="dxa"/>
          </w:tcPr>
          <w:p w14:paraId="461F855C"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424BFCA7" w14:textId="77777777" w:rsidR="00E16FD1" w:rsidRPr="000C321E" w:rsidRDefault="00E16FD1" w:rsidP="009900EA">
            <w:pPr>
              <w:pStyle w:val="TAL"/>
              <w:keepNext w:val="0"/>
              <w:keepLines w:val="0"/>
              <w:rPr>
                <w:lang w:eastAsia="ja-JP"/>
              </w:rPr>
            </w:pPr>
            <w:r w:rsidRPr="000C321E">
              <w:rPr>
                <w:lang w:eastAsia="ja-JP"/>
              </w:rPr>
              <w:t>MBMS Session Duration</w:t>
            </w:r>
          </w:p>
        </w:tc>
        <w:tc>
          <w:tcPr>
            <w:tcW w:w="1134" w:type="dxa"/>
          </w:tcPr>
          <w:p w14:paraId="78287186" w14:textId="77777777" w:rsidR="00E16FD1" w:rsidRPr="000C321E" w:rsidRDefault="00E16FD1" w:rsidP="009900EA">
            <w:pPr>
              <w:pStyle w:val="TAL"/>
              <w:keepNext w:val="0"/>
              <w:keepLines w:val="0"/>
              <w:rPr>
                <w:lang w:eastAsia="ja-JP"/>
              </w:rPr>
            </w:pPr>
            <w:r w:rsidRPr="000C321E">
              <w:rPr>
                <w:lang w:eastAsia="ja-JP"/>
              </w:rPr>
              <w:t>7.7.59</w:t>
            </w:r>
          </w:p>
        </w:tc>
        <w:tc>
          <w:tcPr>
            <w:tcW w:w="1418" w:type="dxa"/>
          </w:tcPr>
          <w:p w14:paraId="4298203C"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1196FB1" w14:textId="77777777" w:rsidR="00E16FD1" w:rsidRPr="000C321E" w:rsidRDefault="00E16FD1" w:rsidP="009900EA">
            <w:pPr>
              <w:pStyle w:val="TAL"/>
              <w:keepNext w:val="0"/>
              <w:keepLines w:val="0"/>
              <w:jc w:val="center"/>
            </w:pPr>
            <w:r w:rsidRPr="000C321E">
              <w:t>3</w:t>
            </w:r>
          </w:p>
        </w:tc>
      </w:tr>
      <w:tr w:rsidR="00E16FD1" w:rsidRPr="000C321E" w14:paraId="66EBC9D7" w14:textId="77777777" w:rsidTr="009900EA">
        <w:trPr>
          <w:cantSplit/>
        </w:trPr>
        <w:tc>
          <w:tcPr>
            <w:tcW w:w="1418" w:type="dxa"/>
          </w:tcPr>
          <w:p w14:paraId="289BFA72" w14:textId="77777777" w:rsidR="00E16FD1" w:rsidRPr="000C321E" w:rsidRDefault="00E16FD1" w:rsidP="009900EA">
            <w:pPr>
              <w:pStyle w:val="TAL"/>
              <w:keepNext w:val="0"/>
              <w:keepLines w:val="0"/>
              <w:jc w:val="center"/>
              <w:rPr>
                <w:lang w:eastAsia="ja-JP"/>
              </w:rPr>
            </w:pPr>
            <w:r w:rsidRPr="000C321E">
              <w:rPr>
                <w:lang w:eastAsia="ja-JP"/>
              </w:rPr>
              <w:t>169</w:t>
            </w:r>
          </w:p>
        </w:tc>
        <w:tc>
          <w:tcPr>
            <w:tcW w:w="1134" w:type="dxa"/>
          </w:tcPr>
          <w:p w14:paraId="02E3B44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8862A8" w14:textId="77777777" w:rsidR="00E16FD1" w:rsidRPr="000C321E" w:rsidRDefault="00E16FD1" w:rsidP="009900EA">
            <w:pPr>
              <w:pStyle w:val="TAL"/>
              <w:keepNext w:val="0"/>
              <w:keepLines w:val="0"/>
              <w:rPr>
                <w:lang w:eastAsia="ja-JP"/>
              </w:rPr>
            </w:pPr>
            <w:r w:rsidRPr="000C321E">
              <w:rPr>
                <w:lang w:eastAsia="ja-JP"/>
              </w:rPr>
              <w:t>Additional MBMS Trace Info</w:t>
            </w:r>
          </w:p>
        </w:tc>
        <w:tc>
          <w:tcPr>
            <w:tcW w:w="1134" w:type="dxa"/>
          </w:tcPr>
          <w:p w14:paraId="2F3DB6D4" w14:textId="77777777" w:rsidR="00E16FD1" w:rsidRPr="000C321E" w:rsidRDefault="00E16FD1" w:rsidP="009900EA">
            <w:pPr>
              <w:pStyle w:val="TAL"/>
              <w:keepNext w:val="0"/>
              <w:keepLines w:val="0"/>
              <w:rPr>
                <w:lang w:eastAsia="ja-JP"/>
              </w:rPr>
            </w:pPr>
            <w:r w:rsidRPr="000C321E">
              <w:rPr>
                <w:lang w:eastAsia="ja-JP"/>
              </w:rPr>
              <w:t>7.7.68</w:t>
            </w:r>
          </w:p>
        </w:tc>
        <w:tc>
          <w:tcPr>
            <w:tcW w:w="1418" w:type="dxa"/>
          </w:tcPr>
          <w:p w14:paraId="6D9BADDE"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086A0919" w14:textId="77777777" w:rsidR="00E16FD1" w:rsidRPr="000C321E" w:rsidRDefault="00E16FD1" w:rsidP="009900EA">
            <w:pPr>
              <w:pStyle w:val="TAL"/>
              <w:keepNext w:val="0"/>
              <w:keepLines w:val="0"/>
              <w:jc w:val="center"/>
            </w:pPr>
            <w:r w:rsidRPr="000C321E">
              <w:t>8</w:t>
            </w:r>
          </w:p>
        </w:tc>
      </w:tr>
      <w:tr w:rsidR="00E16FD1" w:rsidRPr="000C321E" w14:paraId="48FFE59D" w14:textId="77777777" w:rsidTr="009900EA">
        <w:trPr>
          <w:cantSplit/>
        </w:trPr>
        <w:tc>
          <w:tcPr>
            <w:tcW w:w="1418" w:type="dxa"/>
          </w:tcPr>
          <w:p w14:paraId="7EAB1B10" w14:textId="77777777" w:rsidR="00E16FD1" w:rsidRPr="000C321E" w:rsidRDefault="00E16FD1" w:rsidP="009900EA">
            <w:pPr>
              <w:pStyle w:val="TAL"/>
              <w:keepNext w:val="0"/>
              <w:keepLines w:val="0"/>
              <w:jc w:val="center"/>
              <w:rPr>
                <w:lang w:eastAsia="ja-JP"/>
              </w:rPr>
            </w:pPr>
            <w:r w:rsidRPr="000C321E">
              <w:rPr>
                <w:lang w:eastAsia="ja-JP"/>
              </w:rPr>
              <w:t>170</w:t>
            </w:r>
          </w:p>
        </w:tc>
        <w:tc>
          <w:tcPr>
            <w:tcW w:w="1134" w:type="dxa"/>
          </w:tcPr>
          <w:p w14:paraId="053A2C7A"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23C8FAF2" w14:textId="77777777" w:rsidR="00E16FD1" w:rsidRPr="000C321E" w:rsidRDefault="00E16FD1" w:rsidP="009900EA">
            <w:pPr>
              <w:pStyle w:val="TAL"/>
              <w:keepNext w:val="0"/>
              <w:keepLines w:val="0"/>
              <w:rPr>
                <w:lang w:eastAsia="ja-JP"/>
              </w:rPr>
            </w:pPr>
            <w:r w:rsidRPr="000C321E">
              <w:rPr>
                <w:noProof/>
              </w:rPr>
              <w:t>MBMS Session Repetition Number</w:t>
            </w:r>
          </w:p>
        </w:tc>
        <w:tc>
          <w:tcPr>
            <w:tcW w:w="1134" w:type="dxa"/>
          </w:tcPr>
          <w:p w14:paraId="704FD959" w14:textId="77777777" w:rsidR="00E16FD1" w:rsidRPr="000C321E" w:rsidRDefault="00E16FD1" w:rsidP="009900EA">
            <w:pPr>
              <w:pStyle w:val="TAL"/>
              <w:keepNext w:val="0"/>
              <w:keepLines w:val="0"/>
              <w:rPr>
                <w:lang w:eastAsia="ja-JP"/>
              </w:rPr>
            </w:pPr>
            <w:r w:rsidRPr="000C321E">
              <w:rPr>
                <w:lang w:eastAsia="ja-JP"/>
              </w:rPr>
              <w:t>7.7.69</w:t>
            </w:r>
          </w:p>
        </w:tc>
        <w:tc>
          <w:tcPr>
            <w:tcW w:w="1418" w:type="dxa"/>
          </w:tcPr>
          <w:p w14:paraId="42521774"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25A9B2D" w14:textId="77777777" w:rsidR="00E16FD1" w:rsidRPr="000C321E" w:rsidRDefault="00E16FD1" w:rsidP="009900EA">
            <w:pPr>
              <w:pStyle w:val="TAL"/>
              <w:keepNext w:val="0"/>
              <w:keepLines w:val="0"/>
              <w:jc w:val="center"/>
            </w:pPr>
            <w:r w:rsidRPr="000C321E">
              <w:t>1</w:t>
            </w:r>
          </w:p>
        </w:tc>
      </w:tr>
      <w:tr w:rsidR="00E16FD1" w:rsidRPr="000C321E" w14:paraId="72491528" w14:textId="77777777" w:rsidTr="009900EA">
        <w:trPr>
          <w:cantSplit/>
        </w:trPr>
        <w:tc>
          <w:tcPr>
            <w:tcW w:w="1418" w:type="dxa"/>
          </w:tcPr>
          <w:p w14:paraId="1C1890D4" w14:textId="77777777" w:rsidR="00E16FD1" w:rsidRPr="000C321E" w:rsidRDefault="00E16FD1" w:rsidP="009900EA">
            <w:pPr>
              <w:pStyle w:val="TAL"/>
              <w:keepNext w:val="0"/>
              <w:keepLines w:val="0"/>
              <w:jc w:val="center"/>
              <w:rPr>
                <w:lang w:eastAsia="ja-JP"/>
              </w:rPr>
            </w:pPr>
            <w:r w:rsidRPr="000C321E">
              <w:rPr>
                <w:lang w:eastAsia="ja-JP"/>
              </w:rPr>
              <w:t>171</w:t>
            </w:r>
          </w:p>
        </w:tc>
        <w:tc>
          <w:tcPr>
            <w:tcW w:w="1134" w:type="dxa"/>
          </w:tcPr>
          <w:p w14:paraId="7578D1D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3717AB48" w14:textId="77777777" w:rsidR="00E16FD1" w:rsidRPr="000C321E" w:rsidRDefault="00E16FD1" w:rsidP="009900EA">
            <w:pPr>
              <w:pStyle w:val="TAL"/>
              <w:keepNext w:val="0"/>
              <w:keepLines w:val="0"/>
              <w:rPr>
                <w:lang w:eastAsia="ja-JP"/>
              </w:rPr>
            </w:pPr>
            <w:r w:rsidRPr="000C321E">
              <w:rPr>
                <w:lang w:eastAsia="ja-JP"/>
              </w:rPr>
              <w:t>MBMS Time To Data Transfer</w:t>
            </w:r>
          </w:p>
        </w:tc>
        <w:tc>
          <w:tcPr>
            <w:tcW w:w="1134" w:type="dxa"/>
          </w:tcPr>
          <w:p w14:paraId="2212B237" w14:textId="77777777" w:rsidR="00E16FD1" w:rsidRPr="000C321E" w:rsidRDefault="00E16FD1" w:rsidP="009900EA">
            <w:pPr>
              <w:pStyle w:val="TAL"/>
              <w:keepNext w:val="0"/>
              <w:keepLines w:val="0"/>
              <w:rPr>
                <w:lang w:eastAsia="ja-JP"/>
              </w:rPr>
            </w:pPr>
            <w:r w:rsidRPr="000C321E">
              <w:rPr>
                <w:lang w:eastAsia="ja-JP"/>
              </w:rPr>
              <w:t>7.7.70</w:t>
            </w:r>
          </w:p>
        </w:tc>
        <w:tc>
          <w:tcPr>
            <w:tcW w:w="1418" w:type="dxa"/>
          </w:tcPr>
          <w:p w14:paraId="424B9F47"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6A2A4294" w14:textId="77777777" w:rsidR="00E16FD1" w:rsidRPr="000C321E" w:rsidRDefault="00E16FD1" w:rsidP="009900EA">
            <w:pPr>
              <w:pStyle w:val="TAL"/>
              <w:keepNext w:val="0"/>
              <w:keepLines w:val="0"/>
              <w:jc w:val="center"/>
            </w:pPr>
            <w:r w:rsidRPr="000C321E">
              <w:t>1</w:t>
            </w:r>
          </w:p>
        </w:tc>
      </w:tr>
      <w:tr w:rsidR="00E16FD1" w:rsidRPr="000C321E" w14:paraId="0E6D0080" w14:textId="77777777" w:rsidTr="009900EA">
        <w:trPr>
          <w:cantSplit/>
        </w:trPr>
        <w:tc>
          <w:tcPr>
            <w:tcW w:w="1418" w:type="dxa"/>
          </w:tcPr>
          <w:p w14:paraId="78BDA739" w14:textId="77777777" w:rsidR="00E16FD1" w:rsidRPr="000C321E" w:rsidRDefault="00E16FD1" w:rsidP="009900EA">
            <w:pPr>
              <w:pStyle w:val="TAL"/>
              <w:keepNext w:val="0"/>
              <w:keepLines w:val="0"/>
              <w:jc w:val="center"/>
              <w:rPr>
                <w:lang w:eastAsia="ja-JP"/>
              </w:rPr>
            </w:pPr>
            <w:r w:rsidRPr="000C321E">
              <w:rPr>
                <w:lang w:eastAsia="ja-JP"/>
              </w:rPr>
              <w:t>172</w:t>
            </w:r>
          </w:p>
        </w:tc>
        <w:tc>
          <w:tcPr>
            <w:tcW w:w="8222" w:type="dxa"/>
            <w:gridSpan w:val="5"/>
          </w:tcPr>
          <w:p w14:paraId="1EC5341D" w14:textId="77777777" w:rsidR="00E16FD1" w:rsidRPr="000C321E" w:rsidRDefault="00E16FD1" w:rsidP="009900EA">
            <w:pPr>
              <w:pStyle w:val="TAL"/>
              <w:keepNext w:val="0"/>
              <w:keepLines w:val="0"/>
            </w:pPr>
            <w:r w:rsidRPr="000C321E">
              <w:t>Reserved (NOTE 1)</w:t>
            </w:r>
          </w:p>
        </w:tc>
      </w:tr>
      <w:tr w:rsidR="00E16FD1" w:rsidRPr="000C321E" w14:paraId="24E965BD" w14:textId="77777777" w:rsidTr="009900EA">
        <w:trPr>
          <w:cantSplit/>
        </w:trPr>
        <w:tc>
          <w:tcPr>
            <w:tcW w:w="1418" w:type="dxa"/>
          </w:tcPr>
          <w:p w14:paraId="06B8D850" w14:textId="77777777" w:rsidR="00E16FD1" w:rsidRPr="000C321E" w:rsidRDefault="00E16FD1" w:rsidP="009900EA">
            <w:pPr>
              <w:pStyle w:val="TAL"/>
              <w:keepNext w:val="0"/>
              <w:keepLines w:val="0"/>
              <w:jc w:val="center"/>
              <w:rPr>
                <w:lang w:eastAsia="ja-JP"/>
              </w:rPr>
            </w:pPr>
            <w:r w:rsidRPr="000C321E">
              <w:t>173</w:t>
            </w:r>
          </w:p>
        </w:tc>
        <w:tc>
          <w:tcPr>
            <w:tcW w:w="1134" w:type="dxa"/>
          </w:tcPr>
          <w:p w14:paraId="7C4F362C"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5DE3045" w14:textId="77777777" w:rsidR="00E16FD1" w:rsidRPr="000C321E" w:rsidRDefault="00E16FD1" w:rsidP="009900EA">
            <w:pPr>
              <w:pStyle w:val="TAL"/>
              <w:keepNext w:val="0"/>
              <w:keepLines w:val="0"/>
              <w:rPr>
                <w:lang w:eastAsia="ja-JP"/>
              </w:rPr>
            </w:pPr>
            <w:r w:rsidRPr="000C321E">
              <w:t>BSS Container</w:t>
            </w:r>
          </w:p>
        </w:tc>
        <w:tc>
          <w:tcPr>
            <w:tcW w:w="1134" w:type="dxa"/>
          </w:tcPr>
          <w:p w14:paraId="37EE8B54" w14:textId="77777777" w:rsidR="00E16FD1" w:rsidRPr="000C321E" w:rsidRDefault="00E16FD1" w:rsidP="009900EA">
            <w:pPr>
              <w:pStyle w:val="TAL"/>
              <w:keepNext w:val="0"/>
              <w:keepLines w:val="0"/>
              <w:rPr>
                <w:lang w:eastAsia="ja-JP"/>
              </w:rPr>
            </w:pPr>
            <w:r w:rsidRPr="000C321E">
              <w:t>7.7.72</w:t>
            </w:r>
          </w:p>
        </w:tc>
        <w:tc>
          <w:tcPr>
            <w:tcW w:w="1418" w:type="dxa"/>
          </w:tcPr>
          <w:p w14:paraId="5563DB3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2DD0A84"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83B603A" w14:textId="77777777" w:rsidTr="009900EA">
        <w:trPr>
          <w:cantSplit/>
        </w:trPr>
        <w:tc>
          <w:tcPr>
            <w:tcW w:w="1418" w:type="dxa"/>
          </w:tcPr>
          <w:p w14:paraId="28F0B9D6" w14:textId="77777777" w:rsidR="00E16FD1" w:rsidRPr="000C321E" w:rsidRDefault="00E16FD1" w:rsidP="009900EA">
            <w:pPr>
              <w:pStyle w:val="TAL"/>
              <w:keepNext w:val="0"/>
              <w:keepLines w:val="0"/>
              <w:jc w:val="center"/>
              <w:rPr>
                <w:lang w:eastAsia="ja-JP"/>
              </w:rPr>
            </w:pPr>
            <w:r w:rsidRPr="000C321E">
              <w:t>174</w:t>
            </w:r>
          </w:p>
        </w:tc>
        <w:tc>
          <w:tcPr>
            <w:tcW w:w="1134" w:type="dxa"/>
          </w:tcPr>
          <w:p w14:paraId="361606BB" w14:textId="77777777" w:rsidR="00E16FD1" w:rsidRPr="000C321E" w:rsidRDefault="00E16FD1" w:rsidP="009900EA">
            <w:pPr>
              <w:pStyle w:val="TAL"/>
              <w:keepNext w:val="0"/>
              <w:keepLines w:val="0"/>
              <w:jc w:val="center"/>
              <w:rPr>
                <w:lang w:eastAsia="ja-JP"/>
              </w:rPr>
            </w:pPr>
            <w:r w:rsidRPr="000C321E">
              <w:t>TLV</w:t>
            </w:r>
          </w:p>
        </w:tc>
        <w:tc>
          <w:tcPr>
            <w:tcW w:w="3260" w:type="dxa"/>
          </w:tcPr>
          <w:p w14:paraId="060D126C" w14:textId="77777777" w:rsidR="00E16FD1" w:rsidRPr="000C321E" w:rsidRDefault="00E16FD1" w:rsidP="009900EA">
            <w:pPr>
              <w:pStyle w:val="TAL"/>
              <w:keepNext w:val="0"/>
              <w:keepLines w:val="0"/>
              <w:rPr>
                <w:lang w:eastAsia="ja-JP"/>
              </w:rPr>
            </w:pPr>
            <w:r w:rsidRPr="000C321E">
              <w:t>Cell Identification</w:t>
            </w:r>
          </w:p>
        </w:tc>
        <w:tc>
          <w:tcPr>
            <w:tcW w:w="1134" w:type="dxa"/>
          </w:tcPr>
          <w:p w14:paraId="3E886E95" w14:textId="77777777" w:rsidR="00E16FD1" w:rsidRPr="000C321E" w:rsidRDefault="00E16FD1" w:rsidP="009900EA">
            <w:pPr>
              <w:pStyle w:val="TAL"/>
              <w:keepNext w:val="0"/>
              <w:keepLines w:val="0"/>
              <w:rPr>
                <w:lang w:eastAsia="ja-JP"/>
              </w:rPr>
            </w:pPr>
            <w:r w:rsidRPr="000C321E">
              <w:t>7.7.73</w:t>
            </w:r>
          </w:p>
        </w:tc>
        <w:tc>
          <w:tcPr>
            <w:tcW w:w="1418" w:type="dxa"/>
          </w:tcPr>
          <w:p w14:paraId="1307308F" w14:textId="77777777" w:rsidR="00E16FD1" w:rsidRPr="000C321E" w:rsidRDefault="00E16FD1" w:rsidP="009900EA">
            <w:pPr>
              <w:pStyle w:val="TAL"/>
              <w:keepNext w:val="0"/>
              <w:keepLines w:val="0"/>
              <w:jc w:val="center"/>
            </w:pPr>
            <w:r w:rsidRPr="000C321E">
              <w:t>Fixed</w:t>
            </w:r>
          </w:p>
        </w:tc>
        <w:tc>
          <w:tcPr>
            <w:tcW w:w="1276" w:type="dxa"/>
          </w:tcPr>
          <w:p w14:paraId="15DE9D0B" w14:textId="77777777" w:rsidR="00E16FD1" w:rsidRPr="000C321E" w:rsidRDefault="00E16FD1" w:rsidP="009900EA">
            <w:pPr>
              <w:pStyle w:val="TAL"/>
              <w:keepNext w:val="0"/>
              <w:keepLines w:val="0"/>
              <w:jc w:val="center"/>
            </w:pPr>
            <w:r w:rsidRPr="000C321E">
              <w:t>17</w:t>
            </w:r>
          </w:p>
        </w:tc>
      </w:tr>
      <w:tr w:rsidR="00E16FD1" w:rsidRPr="000C321E" w14:paraId="7BDC54A3" w14:textId="77777777" w:rsidTr="009900EA">
        <w:trPr>
          <w:cantSplit/>
        </w:trPr>
        <w:tc>
          <w:tcPr>
            <w:tcW w:w="1418" w:type="dxa"/>
          </w:tcPr>
          <w:p w14:paraId="38E75182" w14:textId="77777777" w:rsidR="00E16FD1" w:rsidRPr="000C321E" w:rsidRDefault="00E16FD1" w:rsidP="009900EA">
            <w:pPr>
              <w:pStyle w:val="TAL"/>
              <w:keepNext w:val="0"/>
              <w:keepLines w:val="0"/>
              <w:jc w:val="center"/>
              <w:rPr>
                <w:lang w:eastAsia="ja-JP"/>
              </w:rPr>
            </w:pPr>
            <w:r w:rsidRPr="000C321E">
              <w:t>175</w:t>
            </w:r>
          </w:p>
        </w:tc>
        <w:tc>
          <w:tcPr>
            <w:tcW w:w="1134" w:type="dxa"/>
          </w:tcPr>
          <w:p w14:paraId="1D2ECA29" w14:textId="77777777" w:rsidR="00E16FD1" w:rsidRPr="000C321E" w:rsidRDefault="00E16FD1" w:rsidP="009900EA">
            <w:pPr>
              <w:pStyle w:val="TAL"/>
              <w:keepNext w:val="0"/>
              <w:keepLines w:val="0"/>
              <w:jc w:val="center"/>
              <w:rPr>
                <w:lang w:eastAsia="ja-JP"/>
              </w:rPr>
            </w:pPr>
            <w:r w:rsidRPr="000C321E">
              <w:t>TLV</w:t>
            </w:r>
          </w:p>
        </w:tc>
        <w:tc>
          <w:tcPr>
            <w:tcW w:w="3260" w:type="dxa"/>
          </w:tcPr>
          <w:p w14:paraId="270E49E2" w14:textId="77777777" w:rsidR="00E16FD1" w:rsidRPr="000C321E" w:rsidRDefault="00E16FD1" w:rsidP="009900EA">
            <w:pPr>
              <w:pStyle w:val="TAL"/>
              <w:keepNext w:val="0"/>
              <w:keepLines w:val="0"/>
              <w:rPr>
                <w:lang w:eastAsia="ja-JP"/>
              </w:rPr>
            </w:pPr>
            <w:r w:rsidRPr="000C321E">
              <w:t>PDU Numbers</w:t>
            </w:r>
          </w:p>
        </w:tc>
        <w:tc>
          <w:tcPr>
            <w:tcW w:w="1134" w:type="dxa"/>
          </w:tcPr>
          <w:p w14:paraId="6A352569" w14:textId="77777777" w:rsidR="00E16FD1" w:rsidRPr="000C321E" w:rsidRDefault="00E16FD1" w:rsidP="009900EA">
            <w:pPr>
              <w:pStyle w:val="TAL"/>
              <w:keepNext w:val="0"/>
              <w:keepLines w:val="0"/>
              <w:rPr>
                <w:lang w:eastAsia="ja-JP"/>
              </w:rPr>
            </w:pPr>
            <w:r w:rsidRPr="000C321E">
              <w:t>7.7.74</w:t>
            </w:r>
          </w:p>
        </w:tc>
        <w:tc>
          <w:tcPr>
            <w:tcW w:w="1418" w:type="dxa"/>
          </w:tcPr>
          <w:p w14:paraId="13E923D5" w14:textId="77777777" w:rsidR="00E16FD1" w:rsidRPr="000C321E" w:rsidRDefault="00E16FD1" w:rsidP="009900EA">
            <w:pPr>
              <w:pStyle w:val="TAL"/>
              <w:keepNext w:val="0"/>
              <w:keepLines w:val="0"/>
              <w:jc w:val="center"/>
            </w:pPr>
            <w:r w:rsidRPr="000C321E">
              <w:t>Fixed</w:t>
            </w:r>
          </w:p>
        </w:tc>
        <w:tc>
          <w:tcPr>
            <w:tcW w:w="1276" w:type="dxa"/>
          </w:tcPr>
          <w:p w14:paraId="7210716D" w14:textId="77777777" w:rsidR="00E16FD1" w:rsidRPr="000C321E" w:rsidRDefault="00E16FD1" w:rsidP="009900EA">
            <w:pPr>
              <w:pStyle w:val="TAL"/>
              <w:keepNext w:val="0"/>
              <w:keepLines w:val="0"/>
              <w:jc w:val="center"/>
            </w:pPr>
            <w:r w:rsidRPr="000C321E">
              <w:t>9</w:t>
            </w:r>
          </w:p>
        </w:tc>
      </w:tr>
      <w:tr w:rsidR="00E16FD1" w:rsidRPr="000C321E" w14:paraId="14FEA3F9" w14:textId="77777777" w:rsidTr="009900EA">
        <w:trPr>
          <w:cantSplit/>
        </w:trPr>
        <w:tc>
          <w:tcPr>
            <w:tcW w:w="1418" w:type="dxa"/>
          </w:tcPr>
          <w:p w14:paraId="4EA7DCBD" w14:textId="77777777" w:rsidR="00E16FD1" w:rsidRPr="000C321E" w:rsidRDefault="00E16FD1" w:rsidP="009900EA">
            <w:pPr>
              <w:pStyle w:val="TAL"/>
              <w:keepNext w:val="0"/>
              <w:keepLines w:val="0"/>
              <w:jc w:val="center"/>
            </w:pPr>
            <w:r w:rsidRPr="000C321E">
              <w:t>176</w:t>
            </w:r>
          </w:p>
        </w:tc>
        <w:tc>
          <w:tcPr>
            <w:tcW w:w="1134" w:type="dxa"/>
          </w:tcPr>
          <w:p w14:paraId="18CC0B51" w14:textId="77777777" w:rsidR="00E16FD1" w:rsidRPr="000C321E" w:rsidRDefault="00E16FD1" w:rsidP="009900EA">
            <w:pPr>
              <w:pStyle w:val="TAL"/>
              <w:keepNext w:val="0"/>
              <w:keepLines w:val="0"/>
              <w:jc w:val="center"/>
            </w:pPr>
            <w:r w:rsidRPr="000C321E">
              <w:t>TLV</w:t>
            </w:r>
          </w:p>
        </w:tc>
        <w:tc>
          <w:tcPr>
            <w:tcW w:w="3260" w:type="dxa"/>
          </w:tcPr>
          <w:p w14:paraId="66DACEEE" w14:textId="77777777" w:rsidR="00E16FD1" w:rsidRPr="000C321E" w:rsidRDefault="00E16FD1" w:rsidP="009900EA">
            <w:pPr>
              <w:pStyle w:val="TAL"/>
              <w:keepNext w:val="0"/>
              <w:keepLines w:val="0"/>
            </w:pPr>
            <w:r w:rsidRPr="000C321E">
              <w:t>BSSGP Cause</w:t>
            </w:r>
          </w:p>
        </w:tc>
        <w:tc>
          <w:tcPr>
            <w:tcW w:w="1134" w:type="dxa"/>
          </w:tcPr>
          <w:p w14:paraId="73417C9D" w14:textId="77777777" w:rsidR="00E16FD1" w:rsidRPr="000C321E" w:rsidRDefault="00E16FD1" w:rsidP="009900EA">
            <w:pPr>
              <w:pStyle w:val="TAL"/>
              <w:keepNext w:val="0"/>
              <w:keepLines w:val="0"/>
            </w:pPr>
            <w:r w:rsidRPr="000C321E">
              <w:t>7.7.75</w:t>
            </w:r>
          </w:p>
        </w:tc>
        <w:tc>
          <w:tcPr>
            <w:tcW w:w="1418" w:type="dxa"/>
          </w:tcPr>
          <w:p w14:paraId="3256926A" w14:textId="77777777" w:rsidR="00E16FD1" w:rsidRPr="000C321E" w:rsidRDefault="00E16FD1" w:rsidP="009900EA">
            <w:pPr>
              <w:pStyle w:val="TAL"/>
              <w:keepNext w:val="0"/>
              <w:keepLines w:val="0"/>
              <w:jc w:val="center"/>
            </w:pPr>
            <w:r w:rsidRPr="000C321E">
              <w:t>Fixed</w:t>
            </w:r>
          </w:p>
        </w:tc>
        <w:tc>
          <w:tcPr>
            <w:tcW w:w="1276" w:type="dxa"/>
          </w:tcPr>
          <w:p w14:paraId="3E3BBE41" w14:textId="77777777" w:rsidR="00E16FD1" w:rsidRPr="000C321E" w:rsidRDefault="00E16FD1" w:rsidP="009900EA">
            <w:pPr>
              <w:pStyle w:val="TAL"/>
              <w:keepNext w:val="0"/>
              <w:keepLines w:val="0"/>
              <w:jc w:val="center"/>
            </w:pPr>
            <w:r w:rsidRPr="000C321E">
              <w:t>1</w:t>
            </w:r>
          </w:p>
        </w:tc>
      </w:tr>
      <w:tr w:rsidR="00E16FD1" w:rsidRPr="000C321E" w14:paraId="524A7C03" w14:textId="77777777" w:rsidTr="009900EA">
        <w:trPr>
          <w:cantSplit/>
        </w:trPr>
        <w:tc>
          <w:tcPr>
            <w:tcW w:w="1418" w:type="dxa"/>
          </w:tcPr>
          <w:p w14:paraId="07E55191" w14:textId="77777777" w:rsidR="00E16FD1" w:rsidRPr="000C321E" w:rsidRDefault="00E16FD1" w:rsidP="009900EA">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0376CD72" w14:textId="77777777" w:rsidR="00E16FD1" w:rsidRPr="000C321E" w:rsidRDefault="00E16FD1" w:rsidP="009900EA">
            <w:pPr>
              <w:pStyle w:val="TAL"/>
              <w:keepNext w:val="0"/>
              <w:keepLines w:val="0"/>
              <w:jc w:val="center"/>
            </w:pPr>
            <w:r w:rsidRPr="000C321E">
              <w:rPr>
                <w:lang w:eastAsia="ja-JP"/>
              </w:rPr>
              <w:t>TLV</w:t>
            </w:r>
          </w:p>
        </w:tc>
        <w:tc>
          <w:tcPr>
            <w:tcW w:w="3260" w:type="dxa"/>
          </w:tcPr>
          <w:p w14:paraId="7FB43081" w14:textId="77777777" w:rsidR="00E16FD1" w:rsidRPr="000C321E" w:rsidRDefault="00E16FD1" w:rsidP="009900EA">
            <w:pPr>
              <w:pStyle w:val="TAL"/>
              <w:keepNext w:val="0"/>
              <w:keepLines w:val="0"/>
            </w:pPr>
            <w:r w:rsidRPr="000C321E">
              <w:rPr>
                <w:rFonts w:hint="eastAsia"/>
                <w:lang w:eastAsia="zh-CN"/>
              </w:rPr>
              <w:t xml:space="preserve">Required </w:t>
            </w:r>
            <w:r w:rsidRPr="000C321E">
              <w:t>MBMS bearer capabilities</w:t>
            </w:r>
          </w:p>
        </w:tc>
        <w:tc>
          <w:tcPr>
            <w:tcW w:w="1134" w:type="dxa"/>
          </w:tcPr>
          <w:p w14:paraId="3EB5B781" w14:textId="77777777" w:rsidR="00E16FD1" w:rsidRPr="000C321E" w:rsidRDefault="00E16FD1" w:rsidP="009900EA">
            <w:pPr>
              <w:pStyle w:val="TAL"/>
              <w:keepNext w:val="0"/>
              <w:keepLines w:val="0"/>
              <w:rPr>
                <w:lang w:eastAsia="zh-CN"/>
              </w:rPr>
            </w:pPr>
            <w:r w:rsidRPr="000C321E">
              <w:rPr>
                <w:lang w:eastAsia="ja-JP"/>
              </w:rPr>
              <w:t>7.7.</w:t>
            </w:r>
            <w:r w:rsidRPr="000C321E">
              <w:rPr>
                <w:lang w:eastAsia="zh-CN"/>
              </w:rPr>
              <w:t>76</w:t>
            </w:r>
          </w:p>
        </w:tc>
        <w:tc>
          <w:tcPr>
            <w:tcW w:w="1418" w:type="dxa"/>
          </w:tcPr>
          <w:p w14:paraId="5C4DA667" w14:textId="77777777" w:rsidR="00E16FD1" w:rsidRPr="000C321E" w:rsidRDefault="00E16FD1" w:rsidP="009900EA">
            <w:pPr>
              <w:pStyle w:val="TAL"/>
              <w:keepNext w:val="0"/>
              <w:keepLines w:val="0"/>
              <w:jc w:val="center"/>
              <w:rPr>
                <w:lang w:eastAsia="ja-JP"/>
              </w:rPr>
            </w:pPr>
            <w:r w:rsidRPr="000C321E">
              <w:rPr>
                <w:lang w:val="en-US"/>
              </w:rPr>
              <w:t>Variable</w:t>
            </w:r>
          </w:p>
        </w:tc>
        <w:tc>
          <w:tcPr>
            <w:tcW w:w="1276" w:type="dxa"/>
          </w:tcPr>
          <w:p w14:paraId="29F5B5C1"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4708568A" w14:textId="77777777" w:rsidTr="009900EA">
        <w:trPr>
          <w:cantSplit/>
        </w:trPr>
        <w:tc>
          <w:tcPr>
            <w:tcW w:w="1418" w:type="dxa"/>
          </w:tcPr>
          <w:p w14:paraId="0E846333" w14:textId="77777777" w:rsidR="00E16FD1" w:rsidRPr="000C321E" w:rsidRDefault="00E16FD1" w:rsidP="009900EA">
            <w:pPr>
              <w:pStyle w:val="TAL"/>
              <w:keepNext w:val="0"/>
              <w:keepLines w:val="0"/>
              <w:jc w:val="center"/>
              <w:rPr>
                <w:lang w:eastAsia="ja-JP"/>
              </w:rPr>
            </w:pPr>
            <w:r w:rsidRPr="000C321E">
              <w:rPr>
                <w:lang w:eastAsia="ja-JP"/>
              </w:rPr>
              <w:t>178</w:t>
            </w:r>
          </w:p>
        </w:tc>
        <w:tc>
          <w:tcPr>
            <w:tcW w:w="1134" w:type="dxa"/>
          </w:tcPr>
          <w:p w14:paraId="07DE426B" w14:textId="77777777" w:rsidR="00E16FD1" w:rsidRPr="000C321E" w:rsidRDefault="00E16FD1" w:rsidP="009900EA">
            <w:pPr>
              <w:pStyle w:val="TAL"/>
              <w:keepNext w:val="0"/>
              <w:keepLines w:val="0"/>
              <w:jc w:val="center"/>
              <w:rPr>
                <w:lang w:eastAsia="ja-JP"/>
              </w:rPr>
            </w:pPr>
            <w:r w:rsidRPr="000C321E">
              <w:rPr>
                <w:lang w:eastAsia="ja-JP"/>
              </w:rPr>
              <w:t>TLV</w:t>
            </w:r>
          </w:p>
        </w:tc>
        <w:tc>
          <w:tcPr>
            <w:tcW w:w="3260" w:type="dxa"/>
          </w:tcPr>
          <w:p w14:paraId="74A6C0C2" w14:textId="77777777" w:rsidR="00E16FD1" w:rsidRPr="000C321E" w:rsidRDefault="00E16FD1" w:rsidP="009900EA">
            <w:pPr>
              <w:pStyle w:val="TAL"/>
              <w:keepNext w:val="0"/>
              <w:keepLines w:val="0"/>
              <w:rPr>
                <w:lang w:eastAsia="ja-JP"/>
              </w:rPr>
            </w:pPr>
            <w:r w:rsidRPr="000C321E">
              <w:rPr>
                <w:lang w:eastAsia="ja-JP"/>
              </w:rPr>
              <w:t>RIM Routing Address Discriminator</w:t>
            </w:r>
          </w:p>
        </w:tc>
        <w:tc>
          <w:tcPr>
            <w:tcW w:w="1134" w:type="dxa"/>
          </w:tcPr>
          <w:p w14:paraId="3C3DD407" w14:textId="77777777" w:rsidR="00E16FD1" w:rsidRPr="000C321E" w:rsidRDefault="00E16FD1" w:rsidP="009900EA">
            <w:pPr>
              <w:pStyle w:val="TAL"/>
              <w:keepNext w:val="0"/>
              <w:keepLines w:val="0"/>
              <w:rPr>
                <w:lang w:eastAsia="ja-JP"/>
              </w:rPr>
            </w:pPr>
            <w:r w:rsidRPr="000C321E">
              <w:rPr>
                <w:lang w:eastAsia="ja-JP"/>
              </w:rPr>
              <w:t>7.7.77</w:t>
            </w:r>
          </w:p>
        </w:tc>
        <w:tc>
          <w:tcPr>
            <w:tcW w:w="1418" w:type="dxa"/>
          </w:tcPr>
          <w:p w14:paraId="2AFBECA2" w14:textId="77777777" w:rsidR="00E16FD1" w:rsidRPr="000C321E" w:rsidRDefault="00E16FD1" w:rsidP="009900EA">
            <w:pPr>
              <w:pStyle w:val="TAL"/>
              <w:keepNext w:val="0"/>
              <w:keepLines w:val="0"/>
              <w:jc w:val="center"/>
              <w:rPr>
                <w:lang w:eastAsia="ja-JP"/>
              </w:rPr>
            </w:pPr>
            <w:r w:rsidRPr="000C321E">
              <w:t>Fixed</w:t>
            </w:r>
          </w:p>
        </w:tc>
        <w:tc>
          <w:tcPr>
            <w:tcW w:w="1276" w:type="dxa"/>
          </w:tcPr>
          <w:p w14:paraId="1DB1BF65" w14:textId="77777777" w:rsidR="00E16FD1" w:rsidRPr="000C321E" w:rsidRDefault="00E16FD1" w:rsidP="009900EA">
            <w:pPr>
              <w:pStyle w:val="TAL"/>
              <w:keepNext w:val="0"/>
              <w:keepLines w:val="0"/>
              <w:jc w:val="center"/>
            </w:pPr>
            <w:r w:rsidRPr="000C321E">
              <w:t>1</w:t>
            </w:r>
          </w:p>
        </w:tc>
      </w:tr>
      <w:tr w:rsidR="00E16FD1" w:rsidRPr="000C321E" w14:paraId="1FC1ECCB" w14:textId="77777777" w:rsidTr="009900EA">
        <w:trPr>
          <w:cantSplit/>
        </w:trPr>
        <w:tc>
          <w:tcPr>
            <w:tcW w:w="1418" w:type="dxa"/>
          </w:tcPr>
          <w:p w14:paraId="25ECC599" w14:textId="77777777" w:rsidR="00E16FD1" w:rsidRPr="000C321E" w:rsidRDefault="00E16FD1" w:rsidP="009900EA">
            <w:pPr>
              <w:pStyle w:val="TAL"/>
              <w:keepNext w:val="0"/>
              <w:keepLines w:val="0"/>
              <w:jc w:val="center"/>
              <w:rPr>
                <w:lang w:val="en-US" w:eastAsia="ja-JP"/>
              </w:rPr>
            </w:pPr>
            <w:r w:rsidRPr="000C321E">
              <w:t>179</w:t>
            </w:r>
          </w:p>
        </w:tc>
        <w:tc>
          <w:tcPr>
            <w:tcW w:w="1134" w:type="dxa"/>
          </w:tcPr>
          <w:p w14:paraId="076553C7" w14:textId="77777777" w:rsidR="00E16FD1" w:rsidRPr="000C321E" w:rsidRDefault="00E16FD1" w:rsidP="009900EA">
            <w:pPr>
              <w:pStyle w:val="TAL"/>
              <w:keepNext w:val="0"/>
              <w:keepLines w:val="0"/>
              <w:jc w:val="center"/>
              <w:rPr>
                <w:lang w:eastAsia="ja-JP"/>
              </w:rPr>
            </w:pPr>
            <w:r w:rsidRPr="000C321E">
              <w:t>TLV</w:t>
            </w:r>
          </w:p>
        </w:tc>
        <w:tc>
          <w:tcPr>
            <w:tcW w:w="3260" w:type="dxa"/>
          </w:tcPr>
          <w:p w14:paraId="554BC0EC" w14:textId="77777777" w:rsidR="00E16FD1" w:rsidRPr="000C321E" w:rsidRDefault="00E16FD1" w:rsidP="009900EA">
            <w:pPr>
              <w:pStyle w:val="TAL"/>
              <w:keepNext w:val="0"/>
              <w:keepLines w:val="0"/>
              <w:rPr>
                <w:lang w:eastAsia="zh-CN"/>
              </w:rPr>
            </w:pPr>
            <w:r w:rsidRPr="000C321E">
              <w:rPr>
                <w:rFonts w:eastAsia="SimSun"/>
              </w:rPr>
              <w:t>List of set-up PFCs</w:t>
            </w:r>
          </w:p>
        </w:tc>
        <w:tc>
          <w:tcPr>
            <w:tcW w:w="1134" w:type="dxa"/>
          </w:tcPr>
          <w:p w14:paraId="56351073" w14:textId="77777777" w:rsidR="00E16FD1" w:rsidRPr="000C321E" w:rsidRDefault="00E16FD1" w:rsidP="009900EA">
            <w:pPr>
              <w:pStyle w:val="TAL"/>
              <w:keepNext w:val="0"/>
              <w:keepLines w:val="0"/>
              <w:rPr>
                <w:lang w:eastAsia="ja-JP"/>
              </w:rPr>
            </w:pPr>
            <w:r w:rsidRPr="000C321E">
              <w:t>7.7.78</w:t>
            </w:r>
          </w:p>
        </w:tc>
        <w:tc>
          <w:tcPr>
            <w:tcW w:w="1418" w:type="dxa"/>
          </w:tcPr>
          <w:p w14:paraId="4CC4E923" w14:textId="77777777" w:rsidR="00E16FD1" w:rsidRPr="000C321E" w:rsidRDefault="00E16FD1" w:rsidP="009900EA">
            <w:pPr>
              <w:pStyle w:val="TAL"/>
              <w:keepNext w:val="0"/>
              <w:keepLines w:val="0"/>
              <w:jc w:val="center"/>
            </w:pPr>
            <w:r w:rsidRPr="000C321E">
              <w:rPr>
                <w:lang w:val="en-US"/>
              </w:rPr>
              <w:t>Variable</w:t>
            </w:r>
          </w:p>
        </w:tc>
        <w:tc>
          <w:tcPr>
            <w:tcW w:w="1276" w:type="dxa"/>
          </w:tcPr>
          <w:p w14:paraId="3930C9FE"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AF0F433" w14:textId="77777777" w:rsidTr="009900EA">
        <w:trPr>
          <w:cantSplit/>
        </w:trPr>
        <w:tc>
          <w:tcPr>
            <w:tcW w:w="1418" w:type="dxa"/>
          </w:tcPr>
          <w:p w14:paraId="6DA5E137" w14:textId="77777777" w:rsidR="00E16FD1" w:rsidRPr="000C321E" w:rsidRDefault="00E16FD1" w:rsidP="009900EA">
            <w:pPr>
              <w:pStyle w:val="TAL"/>
              <w:keepNext w:val="0"/>
              <w:keepLines w:val="0"/>
              <w:jc w:val="center"/>
            </w:pPr>
            <w:r w:rsidRPr="000C321E">
              <w:t>180</w:t>
            </w:r>
          </w:p>
        </w:tc>
        <w:tc>
          <w:tcPr>
            <w:tcW w:w="1134" w:type="dxa"/>
          </w:tcPr>
          <w:p w14:paraId="0FBDE109" w14:textId="77777777" w:rsidR="00E16FD1" w:rsidRPr="000C321E" w:rsidRDefault="00E16FD1" w:rsidP="009900EA">
            <w:pPr>
              <w:pStyle w:val="TAL"/>
              <w:keepNext w:val="0"/>
              <w:keepLines w:val="0"/>
              <w:jc w:val="center"/>
            </w:pPr>
            <w:r w:rsidRPr="000C321E">
              <w:t>TLV</w:t>
            </w:r>
          </w:p>
        </w:tc>
        <w:tc>
          <w:tcPr>
            <w:tcW w:w="3260" w:type="dxa"/>
          </w:tcPr>
          <w:p w14:paraId="026ED909" w14:textId="77777777" w:rsidR="00E16FD1" w:rsidRPr="000C321E" w:rsidRDefault="00E16FD1" w:rsidP="009900EA">
            <w:pPr>
              <w:pStyle w:val="TAL"/>
              <w:keepNext w:val="0"/>
              <w:keepLines w:val="0"/>
            </w:pPr>
            <w:r w:rsidRPr="000C321E">
              <w:t>PS Handover XID Parameters</w:t>
            </w:r>
          </w:p>
        </w:tc>
        <w:tc>
          <w:tcPr>
            <w:tcW w:w="1134" w:type="dxa"/>
          </w:tcPr>
          <w:p w14:paraId="7188DBAC" w14:textId="77777777" w:rsidR="00E16FD1" w:rsidRPr="000C321E" w:rsidRDefault="00E16FD1" w:rsidP="009900EA">
            <w:pPr>
              <w:pStyle w:val="TAL"/>
              <w:keepNext w:val="0"/>
              <w:keepLines w:val="0"/>
            </w:pPr>
            <w:r w:rsidRPr="000C321E">
              <w:t>7.7.79</w:t>
            </w:r>
          </w:p>
        </w:tc>
        <w:tc>
          <w:tcPr>
            <w:tcW w:w="1418" w:type="dxa"/>
          </w:tcPr>
          <w:p w14:paraId="2A60588A"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D3164B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754D4668" w14:textId="77777777" w:rsidTr="009900EA">
        <w:trPr>
          <w:cantSplit/>
        </w:trPr>
        <w:tc>
          <w:tcPr>
            <w:tcW w:w="1418" w:type="dxa"/>
          </w:tcPr>
          <w:p w14:paraId="08D54C2E" w14:textId="77777777" w:rsidR="00E16FD1" w:rsidRPr="000C321E" w:rsidRDefault="00E16FD1" w:rsidP="009900EA">
            <w:pPr>
              <w:pStyle w:val="TAL"/>
              <w:keepNext w:val="0"/>
              <w:keepLines w:val="0"/>
              <w:jc w:val="center"/>
            </w:pPr>
            <w:r w:rsidRPr="000C321E">
              <w:t>181</w:t>
            </w:r>
          </w:p>
        </w:tc>
        <w:tc>
          <w:tcPr>
            <w:tcW w:w="1134" w:type="dxa"/>
          </w:tcPr>
          <w:p w14:paraId="79D839BA" w14:textId="77777777" w:rsidR="00E16FD1" w:rsidRPr="000C321E" w:rsidRDefault="00E16FD1" w:rsidP="009900EA">
            <w:pPr>
              <w:pStyle w:val="TAL"/>
              <w:keepNext w:val="0"/>
              <w:keepLines w:val="0"/>
              <w:jc w:val="center"/>
            </w:pPr>
            <w:r w:rsidRPr="000C321E">
              <w:t>TLV</w:t>
            </w:r>
          </w:p>
        </w:tc>
        <w:tc>
          <w:tcPr>
            <w:tcW w:w="3260" w:type="dxa"/>
          </w:tcPr>
          <w:p w14:paraId="772B9D89" w14:textId="77777777" w:rsidR="00E16FD1" w:rsidRPr="000C321E" w:rsidRDefault="00E16FD1" w:rsidP="009900EA">
            <w:pPr>
              <w:pStyle w:val="TAL"/>
              <w:keepNext w:val="0"/>
              <w:keepLines w:val="0"/>
            </w:pPr>
            <w:r w:rsidRPr="000C321E">
              <w:t>MS Info Change Reporting Action</w:t>
            </w:r>
          </w:p>
        </w:tc>
        <w:tc>
          <w:tcPr>
            <w:tcW w:w="1134" w:type="dxa"/>
          </w:tcPr>
          <w:p w14:paraId="5F479278" w14:textId="77777777" w:rsidR="00E16FD1" w:rsidRPr="000C321E" w:rsidRDefault="00E16FD1" w:rsidP="009900EA">
            <w:pPr>
              <w:pStyle w:val="TAL"/>
              <w:keepNext w:val="0"/>
              <w:keepLines w:val="0"/>
            </w:pPr>
            <w:r w:rsidRPr="000C321E">
              <w:t>7.7.80</w:t>
            </w:r>
          </w:p>
        </w:tc>
        <w:tc>
          <w:tcPr>
            <w:tcW w:w="1418" w:type="dxa"/>
          </w:tcPr>
          <w:p w14:paraId="57CAEF9E" w14:textId="77777777" w:rsidR="00E16FD1" w:rsidRPr="000C321E" w:rsidRDefault="00E16FD1" w:rsidP="009900EA">
            <w:pPr>
              <w:pStyle w:val="TAL"/>
              <w:keepNext w:val="0"/>
              <w:keepLines w:val="0"/>
              <w:jc w:val="center"/>
            </w:pPr>
            <w:r w:rsidRPr="000C321E">
              <w:t>Fixed</w:t>
            </w:r>
          </w:p>
        </w:tc>
        <w:tc>
          <w:tcPr>
            <w:tcW w:w="1276" w:type="dxa"/>
          </w:tcPr>
          <w:p w14:paraId="1F575B10" w14:textId="77777777" w:rsidR="00E16FD1" w:rsidRPr="000C321E" w:rsidRDefault="00E16FD1" w:rsidP="009900EA">
            <w:pPr>
              <w:pStyle w:val="TAL"/>
              <w:keepNext w:val="0"/>
              <w:keepLines w:val="0"/>
              <w:jc w:val="center"/>
            </w:pPr>
            <w:r w:rsidRPr="000C321E">
              <w:t>1</w:t>
            </w:r>
          </w:p>
        </w:tc>
      </w:tr>
      <w:tr w:rsidR="00E16FD1" w:rsidRPr="000C321E" w14:paraId="2650DCA4" w14:textId="77777777" w:rsidTr="009900EA">
        <w:trPr>
          <w:cantSplit/>
        </w:trPr>
        <w:tc>
          <w:tcPr>
            <w:tcW w:w="1418" w:type="dxa"/>
          </w:tcPr>
          <w:p w14:paraId="3092FC91" w14:textId="77777777" w:rsidR="00E16FD1" w:rsidRPr="000C321E" w:rsidRDefault="00E16FD1" w:rsidP="009900EA">
            <w:pPr>
              <w:pStyle w:val="TAL"/>
              <w:keepNext w:val="0"/>
              <w:keepLines w:val="0"/>
              <w:jc w:val="center"/>
            </w:pPr>
            <w:r w:rsidRPr="000C321E">
              <w:t>182</w:t>
            </w:r>
          </w:p>
        </w:tc>
        <w:tc>
          <w:tcPr>
            <w:tcW w:w="1134" w:type="dxa"/>
          </w:tcPr>
          <w:p w14:paraId="11F01906" w14:textId="77777777" w:rsidR="00E16FD1" w:rsidRPr="000C321E" w:rsidRDefault="00E16FD1" w:rsidP="009900EA">
            <w:pPr>
              <w:pStyle w:val="TAL"/>
              <w:keepNext w:val="0"/>
              <w:keepLines w:val="0"/>
              <w:jc w:val="center"/>
            </w:pPr>
            <w:r w:rsidRPr="000C321E">
              <w:t>TLV</w:t>
            </w:r>
          </w:p>
        </w:tc>
        <w:tc>
          <w:tcPr>
            <w:tcW w:w="3260" w:type="dxa"/>
          </w:tcPr>
          <w:p w14:paraId="42FCC68F" w14:textId="77777777" w:rsidR="00E16FD1" w:rsidRPr="000C321E" w:rsidRDefault="00E16FD1" w:rsidP="009900EA">
            <w:pPr>
              <w:pStyle w:val="TAL"/>
              <w:keepNext w:val="0"/>
              <w:keepLines w:val="0"/>
            </w:pPr>
            <w:r w:rsidRPr="000C321E">
              <w:t>Direct Tunnel Flags</w:t>
            </w:r>
          </w:p>
        </w:tc>
        <w:tc>
          <w:tcPr>
            <w:tcW w:w="1134" w:type="dxa"/>
          </w:tcPr>
          <w:p w14:paraId="765A2B72" w14:textId="77777777" w:rsidR="00E16FD1" w:rsidRPr="000C321E" w:rsidRDefault="00E16FD1" w:rsidP="009900EA">
            <w:pPr>
              <w:pStyle w:val="TAL"/>
              <w:keepNext w:val="0"/>
              <w:keepLines w:val="0"/>
            </w:pPr>
            <w:r w:rsidRPr="000C321E">
              <w:t>7.7.81</w:t>
            </w:r>
          </w:p>
        </w:tc>
        <w:tc>
          <w:tcPr>
            <w:tcW w:w="1418" w:type="dxa"/>
          </w:tcPr>
          <w:p w14:paraId="7C41A9E6"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E1FD58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664DB20" w14:textId="77777777" w:rsidTr="009900EA">
        <w:trPr>
          <w:cantSplit/>
        </w:trPr>
        <w:tc>
          <w:tcPr>
            <w:tcW w:w="1418" w:type="dxa"/>
          </w:tcPr>
          <w:p w14:paraId="072D45A4" w14:textId="77777777" w:rsidR="00E16FD1" w:rsidRPr="000C321E" w:rsidRDefault="00E16FD1" w:rsidP="009900EA">
            <w:pPr>
              <w:pStyle w:val="TAL"/>
              <w:keepNext w:val="0"/>
              <w:keepLines w:val="0"/>
              <w:jc w:val="center"/>
            </w:pPr>
            <w:r w:rsidRPr="000C321E">
              <w:t>183</w:t>
            </w:r>
          </w:p>
        </w:tc>
        <w:tc>
          <w:tcPr>
            <w:tcW w:w="1134" w:type="dxa"/>
          </w:tcPr>
          <w:p w14:paraId="6ED551AF" w14:textId="77777777" w:rsidR="00E16FD1" w:rsidRPr="000C321E" w:rsidRDefault="00E16FD1" w:rsidP="009900EA">
            <w:pPr>
              <w:pStyle w:val="TAL"/>
              <w:keepNext w:val="0"/>
              <w:keepLines w:val="0"/>
              <w:jc w:val="center"/>
            </w:pPr>
            <w:r w:rsidRPr="000C321E">
              <w:t>TLV</w:t>
            </w:r>
          </w:p>
        </w:tc>
        <w:tc>
          <w:tcPr>
            <w:tcW w:w="3260" w:type="dxa"/>
          </w:tcPr>
          <w:p w14:paraId="08AB8DC1" w14:textId="77777777" w:rsidR="00E16FD1" w:rsidRPr="000C321E" w:rsidRDefault="00E16FD1" w:rsidP="009900EA">
            <w:pPr>
              <w:pStyle w:val="TAL"/>
              <w:keepNext w:val="0"/>
              <w:keepLines w:val="0"/>
            </w:pPr>
            <w:r w:rsidRPr="000C321E">
              <w:t>Correlation-ID</w:t>
            </w:r>
          </w:p>
        </w:tc>
        <w:tc>
          <w:tcPr>
            <w:tcW w:w="1134" w:type="dxa"/>
          </w:tcPr>
          <w:p w14:paraId="3869DD3C" w14:textId="77777777" w:rsidR="00E16FD1" w:rsidRPr="000C321E" w:rsidRDefault="00E16FD1" w:rsidP="009900EA">
            <w:pPr>
              <w:pStyle w:val="TAL"/>
              <w:keepNext w:val="0"/>
              <w:keepLines w:val="0"/>
            </w:pPr>
            <w:r w:rsidRPr="000C321E">
              <w:t>7.7.82</w:t>
            </w:r>
          </w:p>
        </w:tc>
        <w:tc>
          <w:tcPr>
            <w:tcW w:w="1418" w:type="dxa"/>
          </w:tcPr>
          <w:p w14:paraId="50592282" w14:textId="77777777" w:rsidR="00E16FD1" w:rsidRPr="000C321E" w:rsidRDefault="00E16FD1" w:rsidP="009900EA">
            <w:pPr>
              <w:pStyle w:val="TAL"/>
              <w:keepNext w:val="0"/>
              <w:keepLines w:val="0"/>
              <w:jc w:val="center"/>
            </w:pPr>
            <w:r w:rsidRPr="000C321E">
              <w:t>Fixed</w:t>
            </w:r>
          </w:p>
        </w:tc>
        <w:tc>
          <w:tcPr>
            <w:tcW w:w="1276" w:type="dxa"/>
          </w:tcPr>
          <w:p w14:paraId="068DBBA8" w14:textId="77777777" w:rsidR="00E16FD1" w:rsidRPr="000C321E" w:rsidRDefault="00E16FD1" w:rsidP="009900EA">
            <w:pPr>
              <w:pStyle w:val="TAL"/>
              <w:keepNext w:val="0"/>
              <w:keepLines w:val="0"/>
              <w:jc w:val="center"/>
            </w:pPr>
            <w:r w:rsidRPr="000C321E">
              <w:t>1</w:t>
            </w:r>
          </w:p>
        </w:tc>
      </w:tr>
      <w:tr w:rsidR="00E16FD1" w:rsidRPr="000C321E" w14:paraId="01BC0428" w14:textId="77777777" w:rsidTr="009900EA">
        <w:trPr>
          <w:cantSplit/>
        </w:trPr>
        <w:tc>
          <w:tcPr>
            <w:tcW w:w="1418" w:type="dxa"/>
          </w:tcPr>
          <w:p w14:paraId="66370BDA" w14:textId="77777777" w:rsidR="00E16FD1" w:rsidRPr="000C321E" w:rsidRDefault="00E16FD1" w:rsidP="009900EA">
            <w:pPr>
              <w:pStyle w:val="TAL"/>
              <w:keepNext w:val="0"/>
              <w:keepLines w:val="0"/>
              <w:jc w:val="center"/>
            </w:pPr>
            <w:r w:rsidRPr="000C321E">
              <w:t>184</w:t>
            </w:r>
          </w:p>
        </w:tc>
        <w:tc>
          <w:tcPr>
            <w:tcW w:w="1134" w:type="dxa"/>
          </w:tcPr>
          <w:p w14:paraId="68CE90FF" w14:textId="77777777" w:rsidR="00E16FD1" w:rsidRPr="000C321E" w:rsidRDefault="00E16FD1" w:rsidP="009900EA">
            <w:pPr>
              <w:pStyle w:val="TAL"/>
              <w:keepNext w:val="0"/>
              <w:keepLines w:val="0"/>
              <w:jc w:val="center"/>
            </w:pPr>
            <w:r w:rsidRPr="000C321E">
              <w:t>TLV</w:t>
            </w:r>
          </w:p>
        </w:tc>
        <w:tc>
          <w:tcPr>
            <w:tcW w:w="3260" w:type="dxa"/>
          </w:tcPr>
          <w:p w14:paraId="579D6891" w14:textId="77777777" w:rsidR="00E16FD1" w:rsidRPr="000C321E" w:rsidRDefault="00E16FD1" w:rsidP="009900EA">
            <w:pPr>
              <w:pStyle w:val="TAL"/>
              <w:keepNext w:val="0"/>
              <w:keepLines w:val="0"/>
            </w:pPr>
            <w:r w:rsidRPr="000C321E">
              <w:t>Bearer Control Mode</w:t>
            </w:r>
          </w:p>
        </w:tc>
        <w:tc>
          <w:tcPr>
            <w:tcW w:w="1134" w:type="dxa"/>
          </w:tcPr>
          <w:p w14:paraId="4CC16C06" w14:textId="77777777" w:rsidR="00E16FD1" w:rsidRPr="000C321E" w:rsidRDefault="00E16FD1" w:rsidP="009900EA">
            <w:pPr>
              <w:pStyle w:val="TAL"/>
              <w:keepNext w:val="0"/>
              <w:keepLines w:val="0"/>
            </w:pPr>
            <w:r w:rsidRPr="000C321E">
              <w:t>7.7.83</w:t>
            </w:r>
          </w:p>
        </w:tc>
        <w:tc>
          <w:tcPr>
            <w:tcW w:w="1418" w:type="dxa"/>
          </w:tcPr>
          <w:p w14:paraId="335A0ADB" w14:textId="77777777" w:rsidR="00E16FD1" w:rsidRPr="000C321E" w:rsidRDefault="00E16FD1" w:rsidP="009900EA">
            <w:pPr>
              <w:pStyle w:val="TAL"/>
              <w:keepNext w:val="0"/>
              <w:keepLines w:val="0"/>
              <w:jc w:val="center"/>
            </w:pPr>
            <w:r w:rsidRPr="000C321E">
              <w:t>Fixed</w:t>
            </w:r>
          </w:p>
        </w:tc>
        <w:tc>
          <w:tcPr>
            <w:tcW w:w="1276" w:type="dxa"/>
          </w:tcPr>
          <w:p w14:paraId="205F43E2" w14:textId="77777777" w:rsidR="00E16FD1" w:rsidRPr="000C321E" w:rsidRDefault="00E16FD1" w:rsidP="009900EA">
            <w:pPr>
              <w:pStyle w:val="TAL"/>
              <w:keepNext w:val="0"/>
              <w:keepLines w:val="0"/>
              <w:jc w:val="center"/>
            </w:pPr>
            <w:r w:rsidRPr="000C321E">
              <w:t>1</w:t>
            </w:r>
          </w:p>
        </w:tc>
      </w:tr>
      <w:tr w:rsidR="00E16FD1" w:rsidRPr="000C321E" w14:paraId="528DA77A" w14:textId="77777777" w:rsidTr="009900EA">
        <w:trPr>
          <w:cantSplit/>
        </w:trPr>
        <w:tc>
          <w:tcPr>
            <w:tcW w:w="1418" w:type="dxa"/>
          </w:tcPr>
          <w:p w14:paraId="24F817D9" w14:textId="77777777" w:rsidR="00E16FD1" w:rsidRPr="000C321E" w:rsidRDefault="00E16FD1" w:rsidP="009900EA">
            <w:pPr>
              <w:pStyle w:val="TAL"/>
              <w:keepNext w:val="0"/>
              <w:keepLines w:val="0"/>
              <w:jc w:val="center"/>
            </w:pPr>
            <w:r w:rsidRPr="000C321E">
              <w:lastRenderedPageBreak/>
              <w:t>185</w:t>
            </w:r>
          </w:p>
        </w:tc>
        <w:tc>
          <w:tcPr>
            <w:tcW w:w="1134" w:type="dxa"/>
          </w:tcPr>
          <w:p w14:paraId="5CB7A4D8" w14:textId="77777777" w:rsidR="00E16FD1" w:rsidRPr="000C321E" w:rsidRDefault="00E16FD1" w:rsidP="009900EA">
            <w:pPr>
              <w:pStyle w:val="TAL"/>
              <w:keepNext w:val="0"/>
              <w:keepLines w:val="0"/>
              <w:jc w:val="center"/>
            </w:pPr>
            <w:r w:rsidRPr="000C321E">
              <w:t>TLV</w:t>
            </w:r>
          </w:p>
        </w:tc>
        <w:tc>
          <w:tcPr>
            <w:tcW w:w="3260" w:type="dxa"/>
          </w:tcPr>
          <w:p w14:paraId="0C3BC81E" w14:textId="77777777" w:rsidR="00E16FD1" w:rsidRPr="000C321E" w:rsidRDefault="00E16FD1" w:rsidP="009900EA">
            <w:pPr>
              <w:pStyle w:val="TAL"/>
              <w:keepNext w:val="0"/>
              <w:keepLines w:val="0"/>
            </w:pPr>
            <w:r w:rsidRPr="000C321E">
              <w:t>MBMS Flow Identifier</w:t>
            </w:r>
          </w:p>
        </w:tc>
        <w:tc>
          <w:tcPr>
            <w:tcW w:w="1134" w:type="dxa"/>
          </w:tcPr>
          <w:p w14:paraId="6C78CB9C" w14:textId="77777777" w:rsidR="00E16FD1" w:rsidRPr="000C321E" w:rsidRDefault="00E16FD1" w:rsidP="009900EA">
            <w:pPr>
              <w:pStyle w:val="TAL"/>
              <w:keepNext w:val="0"/>
              <w:keepLines w:val="0"/>
            </w:pPr>
            <w:r w:rsidRPr="000C321E">
              <w:t>7.7.84</w:t>
            </w:r>
          </w:p>
        </w:tc>
        <w:tc>
          <w:tcPr>
            <w:tcW w:w="1418" w:type="dxa"/>
          </w:tcPr>
          <w:p w14:paraId="71282005" w14:textId="77777777" w:rsidR="00E16FD1" w:rsidRPr="000C321E" w:rsidRDefault="00E16FD1" w:rsidP="009900EA">
            <w:pPr>
              <w:pStyle w:val="TAL"/>
              <w:keepNext w:val="0"/>
              <w:keepLines w:val="0"/>
              <w:jc w:val="center"/>
            </w:pPr>
            <w:r w:rsidRPr="000C321E">
              <w:rPr>
                <w:lang w:val="en-US"/>
              </w:rPr>
              <w:t>Variable</w:t>
            </w:r>
          </w:p>
        </w:tc>
        <w:tc>
          <w:tcPr>
            <w:tcW w:w="1276" w:type="dxa"/>
          </w:tcPr>
          <w:p w14:paraId="2B6165D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36710BA" w14:textId="77777777" w:rsidTr="009900EA">
        <w:trPr>
          <w:cantSplit/>
        </w:trPr>
        <w:tc>
          <w:tcPr>
            <w:tcW w:w="1418" w:type="dxa"/>
          </w:tcPr>
          <w:p w14:paraId="1F5EC525" w14:textId="77777777" w:rsidR="00E16FD1" w:rsidRPr="000C321E" w:rsidRDefault="00E16FD1" w:rsidP="009900EA">
            <w:pPr>
              <w:pStyle w:val="TAL"/>
              <w:keepNext w:val="0"/>
              <w:keepLines w:val="0"/>
              <w:jc w:val="center"/>
            </w:pPr>
            <w:r w:rsidRPr="000C321E">
              <w:t>186</w:t>
            </w:r>
          </w:p>
        </w:tc>
        <w:tc>
          <w:tcPr>
            <w:tcW w:w="1134" w:type="dxa"/>
          </w:tcPr>
          <w:p w14:paraId="11BDDD68" w14:textId="77777777" w:rsidR="00E16FD1" w:rsidRPr="000C321E" w:rsidRDefault="00E16FD1" w:rsidP="009900EA">
            <w:pPr>
              <w:pStyle w:val="TAL"/>
              <w:keepNext w:val="0"/>
              <w:keepLines w:val="0"/>
              <w:jc w:val="center"/>
            </w:pPr>
            <w:r w:rsidRPr="000C321E">
              <w:t>TLV</w:t>
            </w:r>
          </w:p>
        </w:tc>
        <w:tc>
          <w:tcPr>
            <w:tcW w:w="3260" w:type="dxa"/>
          </w:tcPr>
          <w:p w14:paraId="3BE3A4C4" w14:textId="77777777" w:rsidR="00E16FD1" w:rsidRPr="000C321E" w:rsidRDefault="00E16FD1" w:rsidP="009900EA">
            <w:pPr>
              <w:pStyle w:val="TAL"/>
              <w:keepNext w:val="0"/>
              <w:keepLines w:val="0"/>
            </w:pPr>
            <w:r w:rsidRPr="000C321E">
              <w:t>MBMS IP Multicast Distribution</w:t>
            </w:r>
          </w:p>
        </w:tc>
        <w:tc>
          <w:tcPr>
            <w:tcW w:w="1134" w:type="dxa"/>
          </w:tcPr>
          <w:p w14:paraId="2734BFB5" w14:textId="77777777" w:rsidR="00E16FD1" w:rsidRPr="000C321E" w:rsidRDefault="00E16FD1" w:rsidP="009900EA">
            <w:pPr>
              <w:pStyle w:val="TAL"/>
              <w:keepNext w:val="0"/>
              <w:keepLines w:val="0"/>
            </w:pPr>
            <w:r w:rsidRPr="000C321E">
              <w:t>7.7.85</w:t>
            </w:r>
          </w:p>
        </w:tc>
        <w:tc>
          <w:tcPr>
            <w:tcW w:w="1418" w:type="dxa"/>
          </w:tcPr>
          <w:p w14:paraId="2DAB47B0" w14:textId="77777777" w:rsidR="00E16FD1" w:rsidRPr="000C321E" w:rsidRDefault="00E16FD1" w:rsidP="009900EA">
            <w:pPr>
              <w:pStyle w:val="TAL"/>
              <w:keepNext w:val="0"/>
              <w:keepLines w:val="0"/>
              <w:jc w:val="center"/>
            </w:pPr>
            <w:r w:rsidRPr="000C321E">
              <w:rPr>
                <w:lang w:val="en-US"/>
              </w:rPr>
              <w:t>Variable</w:t>
            </w:r>
          </w:p>
        </w:tc>
        <w:tc>
          <w:tcPr>
            <w:tcW w:w="1276" w:type="dxa"/>
          </w:tcPr>
          <w:p w14:paraId="1EEA08FA"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69C3D220" w14:textId="77777777" w:rsidTr="009900EA">
        <w:trPr>
          <w:cantSplit/>
        </w:trPr>
        <w:tc>
          <w:tcPr>
            <w:tcW w:w="1418" w:type="dxa"/>
          </w:tcPr>
          <w:p w14:paraId="73F961FF" w14:textId="77777777" w:rsidR="00E16FD1" w:rsidRPr="000C321E" w:rsidRDefault="00E16FD1" w:rsidP="009900EA">
            <w:pPr>
              <w:pStyle w:val="TAL"/>
              <w:keepNext w:val="0"/>
              <w:keepLines w:val="0"/>
              <w:jc w:val="center"/>
            </w:pPr>
            <w:r w:rsidRPr="000C321E">
              <w:t>187</w:t>
            </w:r>
          </w:p>
        </w:tc>
        <w:tc>
          <w:tcPr>
            <w:tcW w:w="1134" w:type="dxa"/>
          </w:tcPr>
          <w:p w14:paraId="413156D8" w14:textId="77777777" w:rsidR="00E16FD1" w:rsidRPr="000C321E" w:rsidRDefault="00E16FD1" w:rsidP="009900EA">
            <w:pPr>
              <w:pStyle w:val="TAL"/>
              <w:keepNext w:val="0"/>
              <w:keepLines w:val="0"/>
              <w:jc w:val="center"/>
            </w:pPr>
            <w:r w:rsidRPr="000C321E">
              <w:t>TLV</w:t>
            </w:r>
          </w:p>
        </w:tc>
        <w:tc>
          <w:tcPr>
            <w:tcW w:w="3260" w:type="dxa"/>
          </w:tcPr>
          <w:p w14:paraId="1CDD62D4" w14:textId="77777777" w:rsidR="00E16FD1" w:rsidRPr="000C321E" w:rsidRDefault="00E16FD1" w:rsidP="009900EA">
            <w:pPr>
              <w:pStyle w:val="TAL"/>
              <w:keepNext w:val="0"/>
              <w:keepLines w:val="0"/>
            </w:pPr>
            <w:r w:rsidRPr="000C321E">
              <w:t>MBMS Distribution Acknowledgement</w:t>
            </w:r>
          </w:p>
        </w:tc>
        <w:tc>
          <w:tcPr>
            <w:tcW w:w="1134" w:type="dxa"/>
          </w:tcPr>
          <w:p w14:paraId="742527FE" w14:textId="77777777" w:rsidR="00E16FD1" w:rsidRPr="000C321E" w:rsidRDefault="00E16FD1" w:rsidP="009900EA">
            <w:pPr>
              <w:pStyle w:val="TAL"/>
              <w:keepNext w:val="0"/>
              <w:keepLines w:val="0"/>
            </w:pPr>
            <w:r w:rsidRPr="000C321E">
              <w:t>7.7.86</w:t>
            </w:r>
          </w:p>
        </w:tc>
        <w:tc>
          <w:tcPr>
            <w:tcW w:w="1418" w:type="dxa"/>
          </w:tcPr>
          <w:p w14:paraId="507C3854" w14:textId="77777777" w:rsidR="00E16FD1" w:rsidRPr="000C321E" w:rsidRDefault="00E16FD1" w:rsidP="009900EA">
            <w:pPr>
              <w:pStyle w:val="TAL"/>
              <w:keepNext w:val="0"/>
              <w:keepLines w:val="0"/>
              <w:jc w:val="center"/>
            </w:pPr>
            <w:r w:rsidRPr="000C321E">
              <w:t>Fixed</w:t>
            </w:r>
          </w:p>
        </w:tc>
        <w:tc>
          <w:tcPr>
            <w:tcW w:w="1276" w:type="dxa"/>
          </w:tcPr>
          <w:p w14:paraId="4889CE80" w14:textId="77777777" w:rsidR="00E16FD1" w:rsidRPr="000C321E" w:rsidRDefault="00E16FD1" w:rsidP="009900EA">
            <w:pPr>
              <w:pStyle w:val="TAL"/>
              <w:keepNext w:val="0"/>
              <w:keepLines w:val="0"/>
              <w:jc w:val="center"/>
            </w:pPr>
            <w:r w:rsidRPr="000C321E">
              <w:t>1</w:t>
            </w:r>
          </w:p>
        </w:tc>
      </w:tr>
      <w:tr w:rsidR="00E16FD1" w:rsidRPr="000C321E" w14:paraId="48232914" w14:textId="77777777" w:rsidTr="009900EA">
        <w:tc>
          <w:tcPr>
            <w:tcW w:w="1418" w:type="dxa"/>
            <w:tcBorders>
              <w:top w:val="single" w:sz="4" w:space="0" w:color="auto"/>
              <w:left w:val="single" w:sz="4" w:space="0" w:color="auto"/>
              <w:bottom w:val="single" w:sz="4" w:space="0" w:color="auto"/>
              <w:right w:val="single" w:sz="4" w:space="0" w:color="auto"/>
            </w:tcBorders>
          </w:tcPr>
          <w:p w14:paraId="1860F65C" w14:textId="77777777" w:rsidR="00E16FD1" w:rsidRPr="000C321E" w:rsidRDefault="00E16FD1" w:rsidP="009900EA">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5AD7EE01" w14:textId="77777777" w:rsidR="00E16FD1" w:rsidRPr="000C321E" w:rsidRDefault="00E16FD1" w:rsidP="009900EA">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8D27A40" w14:textId="77777777" w:rsidR="00E16FD1" w:rsidRPr="000C321E" w:rsidRDefault="00E16FD1" w:rsidP="009900EA">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2DA8B395" w14:textId="77777777" w:rsidR="00E16FD1" w:rsidRPr="000C321E" w:rsidRDefault="00E16FD1" w:rsidP="009900EA">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3BFE15CC" w14:textId="77777777" w:rsidR="00E16FD1" w:rsidRPr="000C321E" w:rsidRDefault="00E16FD1" w:rsidP="009900EA">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1D971591" w14:textId="77777777" w:rsidR="00E16FD1" w:rsidRPr="000C321E" w:rsidRDefault="00E16FD1" w:rsidP="009900EA">
            <w:pPr>
              <w:pStyle w:val="TAL"/>
              <w:keepNext w:val="0"/>
              <w:keepLines w:val="0"/>
              <w:jc w:val="center"/>
            </w:pPr>
            <w:r w:rsidRPr="000C321E">
              <w:t>1</w:t>
            </w:r>
          </w:p>
        </w:tc>
      </w:tr>
      <w:tr w:rsidR="00E16FD1" w:rsidRPr="000C321E" w14:paraId="62C5CC7A" w14:textId="77777777" w:rsidTr="009900EA">
        <w:trPr>
          <w:cantSplit/>
        </w:trPr>
        <w:tc>
          <w:tcPr>
            <w:tcW w:w="1418" w:type="dxa"/>
          </w:tcPr>
          <w:p w14:paraId="07EBB019" w14:textId="77777777" w:rsidR="00E16FD1" w:rsidRPr="000C321E" w:rsidRDefault="00E16FD1" w:rsidP="009900EA">
            <w:pPr>
              <w:pStyle w:val="TAL"/>
              <w:keepNext w:val="0"/>
              <w:keepLines w:val="0"/>
              <w:jc w:val="center"/>
            </w:pPr>
            <w:r w:rsidRPr="000C321E">
              <w:t>189</w:t>
            </w:r>
          </w:p>
        </w:tc>
        <w:tc>
          <w:tcPr>
            <w:tcW w:w="1134" w:type="dxa"/>
          </w:tcPr>
          <w:p w14:paraId="77CF5BA9" w14:textId="77777777" w:rsidR="00E16FD1" w:rsidRPr="000C321E" w:rsidRDefault="00E16FD1" w:rsidP="009900EA">
            <w:pPr>
              <w:pStyle w:val="TAL"/>
              <w:keepNext w:val="0"/>
              <w:keepLines w:val="0"/>
              <w:jc w:val="center"/>
            </w:pPr>
            <w:r w:rsidRPr="000C321E">
              <w:t>TLV</w:t>
            </w:r>
          </w:p>
        </w:tc>
        <w:tc>
          <w:tcPr>
            <w:tcW w:w="3260" w:type="dxa"/>
          </w:tcPr>
          <w:p w14:paraId="68FC6584" w14:textId="77777777" w:rsidR="00E16FD1" w:rsidRPr="000C321E" w:rsidRDefault="00E16FD1" w:rsidP="009900EA">
            <w:pPr>
              <w:pStyle w:val="TAL"/>
              <w:keepNext w:val="0"/>
              <w:keepLines w:val="0"/>
            </w:pPr>
            <w:r w:rsidRPr="000C321E">
              <w:t>RFSP Index</w:t>
            </w:r>
          </w:p>
        </w:tc>
        <w:tc>
          <w:tcPr>
            <w:tcW w:w="1134" w:type="dxa"/>
          </w:tcPr>
          <w:p w14:paraId="35CF745C" w14:textId="77777777" w:rsidR="00E16FD1" w:rsidRPr="000C321E" w:rsidRDefault="00E16FD1" w:rsidP="009900EA">
            <w:pPr>
              <w:pStyle w:val="TAL"/>
              <w:keepNext w:val="0"/>
              <w:keepLines w:val="0"/>
            </w:pPr>
            <w:r w:rsidRPr="000C321E">
              <w:t>7.7.88</w:t>
            </w:r>
          </w:p>
        </w:tc>
        <w:tc>
          <w:tcPr>
            <w:tcW w:w="1418" w:type="dxa"/>
          </w:tcPr>
          <w:p w14:paraId="72AFCD7A" w14:textId="77777777" w:rsidR="00E16FD1" w:rsidRPr="000C321E" w:rsidRDefault="00E16FD1" w:rsidP="009900EA">
            <w:pPr>
              <w:pStyle w:val="TAL"/>
              <w:keepNext w:val="0"/>
              <w:keepLines w:val="0"/>
              <w:jc w:val="center"/>
            </w:pPr>
            <w:r w:rsidRPr="000C321E">
              <w:t>Fixed</w:t>
            </w:r>
          </w:p>
        </w:tc>
        <w:tc>
          <w:tcPr>
            <w:tcW w:w="1276" w:type="dxa"/>
          </w:tcPr>
          <w:p w14:paraId="5D6ABC47" w14:textId="77777777" w:rsidR="00E16FD1" w:rsidRPr="000C321E" w:rsidRDefault="00E16FD1" w:rsidP="009900EA">
            <w:pPr>
              <w:pStyle w:val="TAL"/>
              <w:keepNext w:val="0"/>
              <w:keepLines w:val="0"/>
              <w:jc w:val="center"/>
            </w:pPr>
            <w:r w:rsidRPr="000C321E">
              <w:t>2</w:t>
            </w:r>
          </w:p>
        </w:tc>
      </w:tr>
      <w:tr w:rsidR="00E16FD1" w:rsidRPr="000C321E" w14:paraId="64B660D9" w14:textId="77777777" w:rsidTr="009900EA">
        <w:trPr>
          <w:cantSplit/>
        </w:trPr>
        <w:tc>
          <w:tcPr>
            <w:tcW w:w="1418" w:type="dxa"/>
          </w:tcPr>
          <w:p w14:paraId="5942589C" w14:textId="77777777" w:rsidR="00E16FD1" w:rsidRPr="000C321E" w:rsidRDefault="00E16FD1" w:rsidP="009900EA">
            <w:pPr>
              <w:pStyle w:val="TAL"/>
              <w:keepNext w:val="0"/>
              <w:keepLines w:val="0"/>
              <w:jc w:val="center"/>
              <w:rPr>
                <w:lang w:eastAsia="zh-CN"/>
              </w:rPr>
            </w:pPr>
            <w:r w:rsidRPr="000C321E">
              <w:rPr>
                <w:lang w:eastAsia="zh-CN"/>
              </w:rPr>
              <w:t>190</w:t>
            </w:r>
          </w:p>
        </w:tc>
        <w:tc>
          <w:tcPr>
            <w:tcW w:w="1134" w:type="dxa"/>
          </w:tcPr>
          <w:p w14:paraId="614E2EEA"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0F6AA379" w14:textId="77777777" w:rsidR="00E16FD1" w:rsidRPr="000C321E" w:rsidRDefault="00E16FD1" w:rsidP="009900EA">
            <w:pPr>
              <w:pStyle w:val="TAL"/>
              <w:keepNext w:val="0"/>
              <w:keepLines w:val="0"/>
              <w:rPr>
                <w:lang w:eastAsia="zh-CN"/>
              </w:rPr>
            </w:pPr>
            <w:r w:rsidRPr="000C321E">
              <w:t>Fully Qualified Domain Name (FQDN)</w:t>
            </w:r>
          </w:p>
        </w:tc>
        <w:tc>
          <w:tcPr>
            <w:tcW w:w="1134" w:type="dxa"/>
          </w:tcPr>
          <w:p w14:paraId="090E11FB"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7BD4866C"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2335DE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324992A2" w14:textId="77777777" w:rsidTr="009900EA">
        <w:trPr>
          <w:cantSplit/>
        </w:trPr>
        <w:tc>
          <w:tcPr>
            <w:tcW w:w="1418" w:type="dxa"/>
          </w:tcPr>
          <w:p w14:paraId="43AE3F7F" w14:textId="77777777" w:rsidR="00E16FD1" w:rsidRPr="000C321E" w:rsidRDefault="00E16FD1" w:rsidP="009900EA">
            <w:pPr>
              <w:pStyle w:val="TAL"/>
              <w:keepNext w:val="0"/>
              <w:keepLines w:val="0"/>
              <w:jc w:val="center"/>
            </w:pPr>
            <w:r w:rsidRPr="000C321E">
              <w:t>191</w:t>
            </w:r>
          </w:p>
        </w:tc>
        <w:tc>
          <w:tcPr>
            <w:tcW w:w="1134" w:type="dxa"/>
          </w:tcPr>
          <w:p w14:paraId="0EC6BCBD" w14:textId="77777777" w:rsidR="00E16FD1" w:rsidRPr="000C321E" w:rsidRDefault="00E16FD1" w:rsidP="009900EA">
            <w:pPr>
              <w:pStyle w:val="TAL"/>
              <w:keepNext w:val="0"/>
              <w:keepLines w:val="0"/>
              <w:jc w:val="center"/>
            </w:pPr>
            <w:r w:rsidRPr="000C321E">
              <w:t>TLV</w:t>
            </w:r>
          </w:p>
        </w:tc>
        <w:tc>
          <w:tcPr>
            <w:tcW w:w="3260" w:type="dxa"/>
          </w:tcPr>
          <w:p w14:paraId="79434AB7" w14:textId="77777777" w:rsidR="00E16FD1" w:rsidRPr="000C321E" w:rsidRDefault="00E16FD1" w:rsidP="009900EA">
            <w:pPr>
              <w:pStyle w:val="TAL"/>
              <w:keepNext w:val="0"/>
              <w:keepLines w:val="0"/>
            </w:pPr>
            <w:r w:rsidRPr="000C321E">
              <w:t>Evolved Allocation/Retention Priority I</w:t>
            </w:r>
          </w:p>
        </w:tc>
        <w:tc>
          <w:tcPr>
            <w:tcW w:w="1134" w:type="dxa"/>
          </w:tcPr>
          <w:p w14:paraId="25964731" w14:textId="77777777" w:rsidR="00E16FD1" w:rsidRPr="000C321E" w:rsidRDefault="00E16FD1" w:rsidP="009900EA">
            <w:pPr>
              <w:pStyle w:val="TAL"/>
              <w:keepNext w:val="0"/>
              <w:keepLines w:val="0"/>
            </w:pPr>
            <w:r w:rsidRPr="000C321E">
              <w:t>7.7.91</w:t>
            </w:r>
          </w:p>
        </w:tc>
        <w:tc>
          <w:tcPr>
            <w:tcW w:w="1418" w:type="dxa"/>
          </w:tcPr>
          <w:p w14:paraId="1135EE42" w14:textId="77777777" w:rsidR="00E16FD1" w:rsidRPr="000C321E" w:rsidRDefault="00E16FD1" w:rsidP="009900EA">
            <w:pPr>
              <w:pStyle w:val="TAL"/>
              <w:keepNext w:val="0"/>
              <w:keepLines w:val="0"/>
              <w:jc w:val="center"/>
            </w:pPr>
            <w:r w:rsidRPr="000C321E">
              <w:t>Fixed</w:t>
            </w:r>
          </w:p>
        </w:tc>
        <w:tc>
          <w:tcPr>
            <w:tcW w:w="1276" w:type="dxa"/>
          </w:tcPr>
          <w:p w14:paraId="5D020A14" w14:textId="77777777" w:rsidR="00E16FD1" w:rsidRPr="000C321E" w:rsidRDefault="00E16FD1" w:rsidP="009900EA">
            <w:pPr>
              <w:pStyle w:val="TAL"/>
              <w:keepNext w:val="0"/>
              <w:keepLines w:val="0"/>
              <w:jc w:val="center"/>
            </w:pPr>
            <w:r w:rsidRPr="000C321E">
              <w:t>1</w:t>
            </w:r>
          </w:p>
        </w:tc>
      </w:tr>
      <w:tr w:rsidR="00E16FD1" w:rsidRPr="000C321E" w14:paraId="1A6681B1" w14:textId="77777777" w:rsidTr="009900EA">
        <w:trPr>
          <w:cantSplit/>
        </w:trPr>
        <w:tc>
          <w:tcPr>
            <w:tcW w:w="1418" w:type="dxa"/>
          </w:tcPr>
          <w:p w14:paraId="4B8B23DF" w14:textId="77777777" w:rsidR="00E16FD1" w:rsidRPr="000C321E" w:rsidRDefault="00E16FD1" w:rsidP="009900EA">
            <w:pPr>
              <w:pStyle w:val="TAL"/>
              <w:keepNext w:val="0"/>
              <w:keepLines w:val="0"/>
              <w:jc w:val="center"/>
            </w:pPr>
            <w:r w:rsidRPr="000C321E">
              <w:t>192</w:t>
            </w:r>
          </w:p>
        </w:tc>
        <w:tc>
          <w:tcPr>
            <w:tcW w:w="1134" w:type="dxa"/>
          </w:tcPr>
          <w:p w14:paraId="33EC05BE" w14:textId="77777777" w:rsidR="00E16FD1" w:rsidRPr="000C321E" w:rsidRDefault="00E16FD1" w:rsidP="009900EA">
            <w:pPr>
              <w:pStyle w:val="TAL"/>
              <w:keepNext w:val="0"/>
              <w:keepLines w:val="0"/>
              <w:jc w:val="center"/>
            </w:pPr>
            <w:r w:rsidRPr="000C321E">
              <w:t>TLV</w:t>
            </w:r>
          </w:p>
        </w:tc>
        <w:tc>
          <w:tcPr>
            <w:tcW w:w="3260" w:type="dxa"/>
          </w:tcPr>
          <w:p w14:paraId="00A51ACD" w14:textId="77777777" w:rsidR="00E16FD1" w:rsidRPr="000C321E" w:rsidRDefault="00E16FD1" w:rsidP="009900EA">
            <w:pPr>
              <w:pStyle w:val="TAL"/>
              <w:keepNext w:val="0"/>
              <w:keepLines w:val="0"/>
            </w:pPr>
            <w:r w:rsidRPr="000C321E">
              <w:t>Evolved Allocation/Retention Priority II</w:t>
            </w:r>
          </w:p>
        </w:tc>
        <w:tc>
          <w:tcPr>
            <w:tcW w:w="1134" w:type="dxa"/>
          </w:tcPr>
          <w:p w14:paraId="5901D69B" w14:textId="77777777" w:rsidR="00E16FD1" w:rsidRPr="000C321E" w:rsidRDefault="00E16FD1" w:rsidP="009900EA">
            <w:pPr>
              <w:pStyle w:val="TAL"/>
              <w:keepNext w:val="0"/>
              <w:keepLines w:val="0"/>
            </w:pPr>
            <w:r w:rsidRPr="000C321E">
              <w:t>7.7.92</w:t>
            </w:r>
          </w:p>
        </w:tc>
        <w:tc>
          <w:tcPr>
            <w:tcW w:w="1418" w:type="dxa"/>
          </w:tcPr>
          <w:p w14:paraId="3692D1A0" w14:textId="77777777" w:rsidR="00E16FD1" w:rsidRPr="000C321E" w:rsidRDefault="00E16FD1" w:rsidP="009900EA">
            <w:pPr>
              <w:pStyle w:val="TAL"/>
              <w:keepNext w:val="0"/>
              <w:keepLines w:val="0"/>
              <w:jc w:val="center"/>
            </w:pPr>
            <w:r w:rsidRPr="000C321E">
              <w:t>Fixed</w:t>
            </w:r>
          </w:p>
        </w:tc>
        <w:tc>
          <w:tcPr>
            <w:tcW w:w="1276" w:type="dxa"/>
          </w:tcPr>
          <w:p w14:paraId="3980B9D9" w14:textId="77777777" w:rsidR="00E16FD1" w:rsidRPr="000C321E" w:rsidRDefault="00E16FD1" w:rsidP="009900EA">
            <w:pPr>
              <w:pStyle w:val="TAL"/>
              <w:keepNext w:val="0"/>
              <w:keepLines w:val="0"/>
              <w:jc w:val="center"/>
            </w:pPr>
            <w:r w:rsidRPr="000C321E">
              <w:t>2</w:t>
            </w:r>
          </w:p>
        </w:tc>
      </w:tr>
      <w:tr w:rsidR="00E16FD1" w:rsidRPr="000C321E" w14:paraId="2F3A40F9" w14:textId="77777777" w:rsidTr="009900EA">
        <w:trPr>
          <w:cantSplit/>
        </w:trPr>
        <w:tc>
          <w:tcPr>
            <w:tcW w:w="1418" w:type="dxa"/>
          </w:tcPr>
          <w:p w14:paraId="698A1E31" w14:textId="77777777" w:rsidR="00E16FD1" w:rsidRPr="000C321E" w:rsidRDefault="00E16FD1" w:rsidP="009900EA">
            <w:pPr>
              <w:pStyle w:val="TAL"/>
              <w:keepNext w:val="0"/>
              <w:keepLines w:val="0"/>
              <w:jc w:val="center"/>
            </w:pPr>
            <w:r w:rsidRPr="000C321E">
              <w:t>193</w:t>
            </w:r>
          </w:p>
        </w:tc>
        <w:tc>
          <w:tcPr>
            <w:tcW w:w="1134" w:type="dxa"/>
          </w:tcPr>
          <w:p w14:paraId="72B53529" w14:textId="77777777" w:rsidR="00E16FD1" w:rsidRPr="000C321E" w:rsidRDefault="00E16FD1" w:rsidP="009900EA">
            <w:pPr>
              <w:pStyle w:val="TAL"/>
              <w:keepNext w:val="0"/>
              <w:keepLines w:val="0"/>
              <w:jc w:val="center"/>
            </w:pPr>
            <w:r w:rsidRPr="000C321E">
              <w:t>TLV</w:t>
            </w:r>
          </w:p>
        </w:tc>
        <w:tc>
          <w:tcPr>
            <w:tcW w:w="3260" w:type="dxa"/>
          </w:tcPr>
          <w:p w14:paraId="2CC54D4C" w14:textId="77777777" w:rsidR="00E16FD1" w:rsidRPr="000C321E" w:rsidRDefault="00E16FD1" w:rsidP="009900EA">
            <w:pPr>
              <w:pStyle w:val="TAL"/>
              <w:keepNext w:val="0"/>
              <w:keepLines w:val="0"/>
            </w:pPr>
            <w:r w:rsidRPr="000C321E">
              <w:t>Extended Common Flags</w:t>
            </w:r>
          </w:p>
        </w:tc>
        <w:tc>
          <w:tcPr>
            <w:tcW w:w="1134" w:type="dxa"/>
          </w:tcPr>
          <w:p w14:paraId="28332990" w14:textId="77777777" w:rsidR="00E16FD1" w:rsidRPr="000C321E" w:rsidRDefault="00E16FD1" w:rsidP="009900EA">
            <w:pPr>
              <w:pStyle w:val="TAL"/>
              <w:keepNext w:val="0"/>
              <w:keepLines w:val="0"/>
            </w:pPr>
            <w:r w:rsidRPr="000C321E">
              <w:t>7.7.93</w:t>
            </w:r>
          </w:p>
        </w:tc>
        <w:tc>
          <w:tcPr>
            <w:tcW w:w="1418" w:type="dxa"/>
          </w:tcPr>
          <w:p w14:paraId="4DCE41B1" w14:textId="77777777" w:rsidR="00E16FD1" w:rsidRPr="000C321E" w:rsidRDefault="00E16FD1" w:rsidP="009900EA">
            <w:pPr>
              <w:pStyle w:val="TAL"/>
              <w:keepNext w:val="0"/>
              <w:keepLines w:val="0"/>
              <w:jc w:val="center"/>
            </w:pPr>
            <w:r w:rsidRPr="000C321E">
              <w:rPr>
                <w:lang w:val="en-US"/>
              </w:rPr>
              <w:t>Variable</w:t>
            </w:r>
          </w:p>
        </w:tc>
        <w:tc>
          <w:tcPr>
            <w:tcW w:w="1276" w:type="dxa"/>
          </w:tcPr>
          <w:p w14:paraId="7CBB0EF8"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91BFBF3" w14:textId="77777777" w:rsidTr="009900EA">
        <w:trPr>
          <w:cantSplit/>
        </w:trPr>
        <w:tc>
          <w:tcPr>
            <w:tcW w:w="1418" w:type="dxa"/>
          </w:tcPr>
          <w:p w14:paraId="68DB541D" w14:textId="77777777" w:rsidR="00E16FD1" w:rsidRPr="000C321E" w:rsidRDefault="00E16FD1" w:rsidP="009900EA">
            <w:pPr>
              <w:pStyle w:val="TAL"/>
              <w:keepNext w:val="0"/>
              <w:keepLines w:val="0"/>
              <w:jc w:val="center"/>
            </w:pPr>
            <w:r w:rsidRPr="000C321E">
              <w:rPr>
                <w:lang w:eastAsia="zh-CN"/>
              </w:rPr>
              <w:t>194</w:t>
            </w:r>
          </w:p>
        </w:tc>
        <w:tc>
          <w:tcPr>
            <w:tcW w:w="1134" w:type="dxa"/>
          </w:tcPr>
          <w:p w14:paraId="4136DD90" w14:textId="77777777" w:rsidR="00E16FD1" w:rsidRPr="000C321E" w:rsidRDefault="00E16FD1" w:rsidP="009900EA">
            <w:pPr>
              <w:pStyle w:val="TAL"/>
              <w:keepNext w:val="0"/>
              <w:keepLines w:val="0"/>
              <w:jc w:val="center"/>
            </w:pPr>
            <w:r w:rsidRPr="000C321E">
              <w:rPr>
                <w:rFonts w:hint="eastAsia"/>
                <w:lang w:eastAsia="zh-CN"/>
              </w:rPr>
              <w:t>TLV</w:t>
            </w:r>
          </w:p>
        </w:tc>
        <w:tc>
          <w:tcPr>
            <w:tcW w:w="3260" w:type="dxa"/>
          </w:tcPr>
          <w:p w14:paraId="70DEAEE8" w14:textId="77777777" w:rsidR="00E16FD1" w:rsidRPr="000C321E" w:rsidRDefault="00E16FD1" w:rsidP="009900EA">
            <w:pPr>
              <w:pStyle w:val="TAL"/>
              <w:keepNext w:val="0"/>
              <w:keepLines w:val="0"/>
            </w:pPr>
            <w:r w:rsidRPr="000C321E">
              <w:rPr>
                <w:rFonts w:hint="eastAsia"/>
                <w:lang w:eastAsia="zh-CN"/>
              </w:rPr>
              <w:t>User CSG Information (UCI)</w:t>
            </w:r>
          </w:p>
        </w:tc>
        <w:tc>
          <w:tcPr>
            <w:tcW w:w="1134" w:type="dxa"/>
          </w:tcPr>
          <w:p w14:paraId="29E8F311" w14:textId="77777777" w:rsidR="00E16FD1" w:rsidRPr="000C321E" w:rsidRDefault="00E16FD1" w:rsidP="009900EA">
            <w:pPr>
              <w:pStyle w:val="TAL"/>
              <w:keepNext w:val="0"/>
              <w:keepLines w:val="0"/>
            </w:pPr>
            <w:r w:rsidRPr="000C321E">
              <w:rPr>
                <w:rFonts w:hint="eastAsia"/>
                <w:lang w:eastAsia="zh-CN"/>
              </w:rPr>
              <w:t>7.7.</w:t>
            </w:r>
            <w:r w:rsidRPr="000C321E">
              <w:rPr>
                <w:lang w:eastAsia="zh-CN"/>
              </w:rPr>
              <w:t>94</w:t>
            </w:r>
          </w:p>
        </w:tc>
        <w:tc>
          <w:tcPr>
            <w:tcW w:w="1418" w:type="dxa"/>
          </w:tcPr>
          <w:p w14:paraId="68C1A585"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67F7D10E" w14:textId="77777777" w:rsidR="00E16FD1" w:rsidRPr="000C321E" w:rsidRDefault="00E16FD1" w:rsidP="009900EA">
            <w:pPr>
              <w:pStyle w:val="TAL"/>
              <w:keepNext w:val="0"/>
              <w:keepLines w:val="0"/>
              <w:jc w:val="center"/>
            </w:pPr>
            <w:r w:rsidRPr="000C321E">
              <w:t>8</w:t>
            </w:r>
          </w:p>
        </w:tc>
      </w:tr>
      <w:tr w:rsidR="00E16FD1" w:rsidRPr="000C321E" w14:paraId="6E52F07E" w14:textId="77777777" w:rsidTr="009900EA">
        <w:trPr>
          <w:cantSplit/>
        </w:trPr>
        <w:tc>
          <w:tcPr>
            <w:tcW w:w="1418" w:type="dxa"/>
          </w:tcPr>
          <w:p w14:paraId="319D6867" w14:textId="77777777" w:rsidR="00E16FD1" w:rsidRPr="000C321E" w:rsidRDefault="00E16FD1" w:rsidP="009900EA">
            <w:pPr>
              <w:pStyle w:val="TAL"/>
              <w:keepNext w:val="0"/>
              <w:keepLines w:val="0"/>
              <w:jc w:val="center"/>
              <w:rPr>
                <w:lang w:eastAsia="zh-CN"/>
              </w:rPr>
            </w:pPr>
            <w:r w:rsidRPr="000C321E">
              <w:rPr>
                <w:lang w:eastAsia="zh-CN"/>
              </w:rPr>
              <w:t>195</w:t>
            </w:r>
          </w:p>
        </w:tc>
        <w:tc>
          <w:tcPr>
            <w:tcW w:w="1134" w:type="dxa"/>
          </w:tcPr>
          <w:p w14:paraId="7EBB0A0F"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687DEF10" w14:textId="77777777" w:rsidR="00E16FD1" w:rsidRPr="000C321E" w:rsidRDefault="00E16FD1" w:rsidP="009900EA">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42491E57" w14:textId="77777777" w:rsidR="00E16FD1" w:rsidRPr="000C321E" w:rsidRDefault="00E16FD1" w:rsidP="009900EA">
            <w:pPr>
              <w:pStyle w:val="TAL"/>
              <w:keepNext w:val="0"/>
              <w:keepLines w:val="0"/>
              <w:rPr>
                <w:lang w:eastAsia="zh-CN"/>
              </w:rPr>
            </w:pPr>
            <w:r w:rsidRPr="000C321E">
              <w:rPr>
                <w:lang w:eastAsia="zh-CN"/>
              </w:rPr>
              <w:t>7.7.95</w:t>
            </w:r>
          </w:p>
        </w:tc>
        <w:tc>
          <w:tcPr>
            <w:tcW w:w="1418" w:type="dxa"/>
          </w:tcPr>
          <w:p w14:paraId="0A1DCE2B" w14:textId="77777777" w:rsidR="00E16FD1" w:rsidRPr="000C321E" w:rsidRDefault="00E16FD1" w:rsidP="009900EA">
            <w:pPr>
              <w:pStyle w:val="TAL"/>
              <w:keepNext w:val="0"/>
              <w:keepLines w:val="0"/>
              <w:jc w:val="center"/>
              <w:rPr>
                <w:lang w:eastAsia="zh-CN"/>
              </w:rPr>
            </w:pPr>
            <w:r w:rsidRPr="000C321E">
              <w:rPr>
                <w:lang w:val="en-US"/>
              </w:rPr>
              <w:t>Variable</w:t>
            </w:r>
          </w:p>
        </w:tc>
        <w:tc>
          <w:tcPr>
            <w:tcW w:w="1276" w:type="dxa"/>
          </w:tcPr>
          <w:p w14:paraId="347B03F0"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0FC9CD92" w14:textId="77777777" w:rsidTr="009900EA">
        <w:trPr>
          <w:cantSplit/>
        </w:trPr>
        <w:tc>
          <w:tcPr>
            <w:tcW w:w="1418" w:type="dxa"/>
          </w:tcPr>
          <w:p w14:paraId="7EE0F799" w14:textId="77777777" w:rsidR="00E16FD1" w:rsidRPr="000C321E" w:rsidRDefault="00E16FD1" w:rsidP="009900EA">
            <w:pPr>
              <w:pStyle w:val="TAL"/>
              <w:keepNext w:val="0"/>
              <w:keepLines w:val="0"/>
              <w:jc w:val="center"/>
              <w:rPr>
                <w:lang w:eastAsia="zh-CN"/>
              </w:rPr>
            </w:pPr>
            <w:r w:rsidRPr="000C321E">
              <w:rPr>
                <w:lang w:eastAsia="zh-CN"/>
              </w:rPr>
              <w:t>196</w:t>
            </w:r>
          </w:p>
        </w:tc>
        <w:tc>
          <w:tcPr>
            <w:tcW w:w="1134" w:type="dxa"/>
          </w:tcPr>
          <w:p w14:paraId="1787A318"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9888298" w14:textId="77777777" w:rsidR="00E16FD1" w:rsidRPr="000C321E" w:rsidRDefault="00E16FD1" w:rsidP="009900EA">
            <w:pPr>
              <w:pStyle w:val="TAL"/>
              <w:keepNext w:val="0"/>
              <w:keepLines w:val="0"/>
              <w:rPr>
                <w:lang w:eastAsia="zh-CN"/>
              </w:rPr>
            </w:pPr>
            <w:r w:rsidRPr="000C321E">
              <w:rPr>
                <w:lang w:eastAsia="zh-CN"/>
              </w:rPr>
              <w:t>CSG ID</w:t>
            </w:r>
          </w:p>
        </w:tc>
        <w:tc>
          <w:tcPr>
            <w:tcW w:w="1134" w:type="dxa"/>
          </w:tcPr>
          <w:p w14:paraId="1506E7E0" w14:textId="77777777" w:rsidR="00E16FD1" w:rsidRPr="000C321E" w:rsidRDefault="00E16FD1" w:rsidP="009900EA">
            <w:pPr>
              <w:pStyle w:val="TAL"/>
              <w:keepNext w:val="0"/>
              <w:keepLines w:val="0"/>
              <w:rPr>
                <w:lang w:eastAsia="zh-CN"/>
              </w:rPr>
            </w:pPr>
            <w:r w:rsidRPr="000C321E">
              <w:rPr>
                <w:lang w:eastAsia="zh-CN"/>
              </w:rPr>
              <w:t>7.7.96</w:t>
            </w:r>
          </w:p>
        </w:tc>
        <w:tc>
          <w:tcPr>
            <w:tcW w:w="1418" w:type="dxa"/>
          </w:tcPr>
          <w:p w14:paraId="44FA2A02"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4C2A59F4" w14:textId="77777777" w:rsidR="00E16FD1" w:rsidRPr="000C321E" w:rsidRDefault="00E16FD1" w:rsidP="009900EA">
            <w:pPr>
              <w:pStyle w:val="TAL"/>
              <w:keepNext w:val="0"/>
              <w:keepLines w:val="0"/>
              <w:jc w:val="center"/>
            </w:pPr>
            <w:r w:rsidRPr="000C321E">
              <w:t>4</w:t>
            </w:r>
          </w:p>
        </w:tc>
      </w:tr>
      <w:tr w:rsidR="00E16FD1" w:rsidRPr="000C321E" w14:paraId="7796D509" w14:textId="77777777" w:rsidTr="009900EA">
        <w:trPr>
          <w:cantSplit/>
        </w:trPr>
        <w:tc>
          <w:tcPr>
            <w:tcW w:w="1418" w:type="dxa"/>
          </w:tcPr>
          <w:p w14:paraId="4BE00B0B" w14:textId="77777777" w:rsidR="00E16FD1" w:rsidRPr="000C321E" w:rsidRDefault="00E16FD1" w:rsidP="009900EA">
            <w:pPr>
              <w:pStyle w:val="TAL"/>
              <w:keepNext w:val="0"/>
              <w:keepLines w:val="0"/>
              <w:jc w:val="center"/>
              <w:rPr>
                <w:lang w:eastAsia="zh-CN"/>
              </w:rPr>
            </w:pPr>
            <w:r w:rsidRPr="000C321E">
              <w:rPr>
                <w:lang w:eastAsia="zh-CN"/>
              </w:rPr>
              <w:t>197</w:t>
            </w:r>
          </w:p>
        </w:tc>
        <w:tc>
          <w:tcPr>
            <w:tcW w:w="1134" w:type="dxa"/>
          </w:tcPr>
          <w:p w14:paraId="6D1476E4" w14:textId="77777777" w:rsidR="00E16FD1" w:rsidRPr="000C321E" w:rsidRDefault="00E16FD1" w:rsidP="009900EA">
            <w:pPr>
              <w:pStyle w:val="TAL"/>
              <w:keepNext w:val="0"/>
              <w:keepLines w:val="0"/>
              <w:jc w:val="center"/>
              <w:rPr>
                <w:lang w:eastAsia="zh-CN"/>
              </w:rPr>
            </w:pPr>
            <w:r w:rsidRPr="000C321E">
              <w:rPr>
                <w:lang w:eastAsia="zh-CN"/>
              </w:rPr>
              <w:t>TLV</w:t>
            </w:r>
          </w:p>
        </w:tc>
        <w:tc>
          <w:tcPr>
            <w:tcW w:w="3260" w:type="dxa"/>
          </w:tcPr>
          <w:p w14:paraId="4521F71F" w14:textId="77777777" w:rsidR="00E16FD1" w:rsidRPr="000C321E" w:rsidRDefault="00E16FD1" w:rsidP="009900EA">
            <w:pPr>
              <w:pStyle w:val="TAL"/>
              <w:keepNext w:val="0"/>
              <w:keepLines w:val="0"/>
              <w:rPr>
                <w:lang w:eastAsia="zh-CN"/>
              </w:rPr>
            </w:pPr>
            <w:r w:rsidRPr="000C321E">
              <w:rPr>
                <w:lang w:eastAsia="zh-CN"/>
              </w:rPr>
              <w:t>CSG Membership Indication (CMI)</w:t>
            </w:r>
          </w:p>
        </w:tc>
        <w:tc>
          <w:tcPr>
            <w:tcW w:w="1134" w:type="dxa"/>
          </w:tcPr>
          <w:p w14:paraId="4312487D" w14:textId="77777777" w:rsidR="00E16FD1" w:rsidRPr="000C321E" w:rsidRDefault="00E16FD1" w:rsidP="009900EA">
            <w:pPr>
              <w:pStyle w:val="TAL"/>
              <w:keepNext w:val="0"/>
              <w:keepLines w:val="0"/>
              <w:rPr>
                <w:lang w:eastAsia="zh-CN"/>
              </w:rPr>
            </w:pPr>
            <w:r w:rsidRPr="000C321E">
              <w:rPr>
                <w:lang w:eastAsia="zh-CN"/>
              </w:rPr>
              <w:t>7.7.97</w:t>
            </w:r>
          </w:p>
        </w:tc>
        <w:tc>
          <w:tcPr>
            <w:tcW w:w="1418" w:type="dxa"/>
          </w:tcPr>
          <w:p w14:paraId="2F73B04A"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43EC84D" w14:textId="77777777" w:rsidR="00E16FD1" w:rsidRPr="000C321E" w:rsidRDefault="00E16FD1" w:rsidP="009900EA">
            <w:pPr>
              <w:pStyle w:val="TAL"/>
              <w:keepNext w:val="0"/>
              <w:keepLines w:val="0"/>
              <w:jc w:val="center"/>
            </w:pPr>
            <w:r w:rsidRPr="000C321E">
              <w:t>1</w:t>
            </w:r>
          </w:p>
        </w:tc>
      </w:tr>
      <w:tr w:rsidR="00E16FD1" w:rsidRPr="000C321E" w14:paraId="774088D3" w14:textId="77777777" w:rsidTr="009900EA">
        <w:trPr>
          <w:cantSplit/>
        </w:trPr>
        <w:tc>
          <w:tcPr>
            <w:tcW w:w="1418" w:type="dxa"/>
          </w:tcPr>
          <w:p w14:paraId="7077BAC5" w14:textId="77777777" w:rsidR="00E16FD1" w:rsidRPr="000C321E" w:rsidRDefault="00E16FD1" w:rsidP="009900EA">
            <w:pPr>
              <w:pStyle w:val="TAL"/>
              <w:keepNext w:val="0"/>
              <w:keepLines w:val="0"/>
              <w:jc w:val="center"/>
              <w:rPr>
                <w:lang w:eastAsia="zh-CN"/>
              </w:rPr>
            </w:pPr>
            <w:r w:rsidRPr="000C321E">
              <w:rPr>
                <w:lang w:eastAsia="zh-CN"/>
              </w:rPr>
              <w:t>198</w:t>
            </w:r>
          </w:p>
        </w:tc>
        <w:tc>
          <w:tcPr>
            <w:tcW w:w="1134" w:type="dxa"/>
          </w:tcPr>
          <w:p w14:paraId="3C450530"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EE4D263" w14:textId="77777777" w:rsidR="00E16FD1" w:rsidRPr="000C321E" w:rsidRDefault="00E16FD1" w:rsidP="009900EA">
            <w:pPr>
              <w:pStyle w:val="TAL"/>
              <w:keepNext w:val="0"/>
              <w:keepLines w:val="0"/>
              <w:rPr>
                <w:lang w:eastAsia="zh-CN"/>
              </w:rPr>
            </w:pPr>
            <w:r w:rsidRPr="000C321E">
              <w:rPr>
                <w:rFonts w:hint="eastAsia"/>
                <w:lang w:eastAsia="zh-CN"/>
              </w:rPr>
              <w:t>Aggregate Maximum Bit Rate (AMBR)</w:t>
            </w:r>
          </w:p>
        </w:tc>
        <w:tc>
          <w:tcPr>
            <w:tcW w:w="1134" w:type="dxa"/>
          </w:tcPr>
          <w:p w14:paraId="6B67F289"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0DD0520E" w14:textId="77777777" w:rsidR="00E16FD1" w:rsidRPr="000C321E" w:rsidRDefault="00E16FD1" w:rsidP="009900EA">
            <w:pPr>
              <w:pStyle w:val="TAL"/>
              <w:keepNext w:val="0"/>
              <w:keepLines w:val="0"/>
              <w:jc w:val="center"/>
              <w:rPr>
                <w:lang w:eastAsia="zh-CN"/>
              </w:rPr>
            </w:pPr>
            <w:r w:rsidRPr="000C321E">
              <w:t>Fixed</w:t>
            </w:r>
          </w:p>
        </w:tc>
        <w:tc>
          <w:tcPr>
            <w:tcW w:w="1276" w:type="dxa"/>
          </w:tcPr>
          <w:p w14:paraId="0BE8A64D" w14:textId="77777777" w:rsidR="00E16FD1" w:rsidRPr="000C321E" w:rsidRDefault="00E16FD1" w:rsidP="009900EA">
            <w:pPr>
              <w:pStyle w:val="TAL"/>
              <w:keepNext w:val="0"/>
              <w:keepLines w:val="0"/>
              <w:jc w:val="center"/>
            </w:pPr>
            <w:r w:rsidRPr="000C321E">
              <w:t>8</w:t>
            </w:r>
          </w:p>
        </w:tc>
      </w:tr>
      <w:tr w:rsidR="00E16FD1" w:rsidRPr="000C321E" w14:paraId="2B89E7B0" w14:textId="77777777" w:rsidTr="009900EA">
        <w:trPr>
          <w:cantSplit/>
        </w:trPr>
        <w:tc>
          <w:tcPr>
            <w:tcW w:w="1418" w:type="dxa"/>
          </w:tcPr>
          <w:p w14:paraId="01CDF0FB" w14:textId="77777777" w:rsidR="00E16FD1" w:rsidRPr="000C321E" w:rsidRDefault="00E16FD1" w:rsidP="009900EA">
            <w:pPr>
              <w:pStyle w:val="TAL"/>
              <w:keepNext w:val="0"/>
              <w:keepLines w:val="0"/>
              <w:jc w:val="center"/>
              <w:rPr>
                <w:lang w:val="en-US"/>
              </w:rPr>
            </w:pPr>
            <w:r w:rsidRPr="000C321E">
              <w:rPr>
                <w:lang w:val="en-US"/>
              </w:rPr>
              <w:t>199</w:t>
            </w:r>
          </w:p>
        </w:tc>
        <w:tc>
          <w:tcPr>
            <w:tcW w:w="1134" w:type="dxa"/>
          </w:tcPr>
          <w:p w14:paraId="54A27711"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7BEB59F" w14:textId="77777777" w:rsidR="00E16FD1" w:rsidRPr="000C321E" w:rsidRDefault="00E16FD1" w:rsidP="009900EA">
            <w:pPr>
              <w:pStyle w:val="TAL"/>
              <w:keepNext w:val="0"/>
              <w:keepLines w:val="0"/>
              <w:rPr>
                <w:lang w:val="en-US"/>
              </w:rPr>
            </w:pPr>
            <w:r w:rsidRPr="000C321E">
              <w:rPr>
                <w:lang w:val="en-US"/>
              </w:rPr>
              <w:t>UE Network Capability</w:t>
            </w:r>
          </w:p>
        </w:tc>
        <w:tc>
          <w:tcPr>
            <w:tcW w:w="1134" w:type="dxa"/>
          </w:tcPr>
          <w:p w14:paraId="6A4A7B90" w14:textId="77777777" w:rsidR="00E16FD1" w:rsidRPr="000C321E" w:rsidRDefault="00E16FD1" w:rsidP="009900EA">
            <w:pPr>
              <w:pStyle w:val="TAL"/>
              <w:keepNext w:val="0"/>
              <w:keepLines w:val="0"/>
              <w:rPr>
                <w:lang w:val="en-US"/>
              </w:rPr>
            </w:pPr>
            <w:r w:rsidRPr="000C321E">
              <w:rPr>
                <w:lang w:val="en-US"/>
              </w:rPr>
              <w:t>7.7.99</w:t>
            </w:r>
          </w:p>
        </w:tc>
        <w:tc>
          <w:tcPr>
            <w:tcW w:w="1418" w:type="dxa"/>
          </w:tcPr>
          <w:p w14:paraId="4673253E"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4A68A4DF"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5B49FC10" w14:textId="77777777" w:rsidTr="009900EA">
        <w:trPr>
          <w:cantSplit/>
        </w:trPr>
        <w:tc>
          <w:tcPr>
            <w:tcW w:w="1418" w:type="dxa"/>
          </w:tcPr>
          <w:p w14:paraId="648A1B42" w14:textId="77777777" w:rsidR="00E16FD1" w:rsidRPr="000C321E" w:rsidRDefault="00E16FD1" w:rsidP="009900EA">
            <w:pPr>
              <w:pStyle w:val="TAL"/>
              <w:keepNext w:val="0"/>
              <w:keepLines w:val="0"/>
              <w:jc w:val="center"/>
              <w:rPr>
                <w:lang w:val="en-US"/>
              </w:rPr>
            </w:pPr>
            <w:r w:rsidRPr="000C321E">
              <w:rPr>
                <w:lang w:val="en-US"/>
              </w:rPr>
              <w:t>200</w:t>
            </w:r>
          </w:p>
        </w:tc>
        <w:tc>
          <w:tcPr>
            <w:tcW w:w="1134" w:type="dxa"/>
          </w:tcPr>
          <w:p w14:paraId="2144A864"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61FCD001" w14:textId="77777777" w:rsidR="00E16FD1" w:rsidRPr="000C321E" w:rsidRDefault="00E16FD1" w:rsidP="009900EA">
            <w:pPr>
              <w:pStyle w:val="TAL"/>
              <w:keepNext w:val="0"/>
              <w:keepLines w:val="0"/>
              <w:rPr>
                <w:lang w:val="en-US"/>
              </w:rPr>
            </w:pPr>
            <w:r w:rsidRPr="000C321E">
              <w:rPr>
                <w:lang w:val="en-US"/>
              </w:rPr>
              <w:t>UE-AMBR</w:t>
            </w:r>
          </w:p>
        </w:tc>
        <w:tc>
          <w:tcPr>
            <w:tcW w:w="1134" w:type="dxa"/>
          </w:tcPr>
          <w:p w14:paraId="3AC4A1BC" w14:textId="77777777" w:rsidR="00E16FD1" w:rsidRPr="000C321E" w:rsidRDefault="00E16FD1" w:rsidP="009900EA">
            <w:pPr>
              <w:pStyle w:val="TAL"/>
              <w:keepNext w:val="0"/>
              <w:keepLines w:val="0"/>
              <w:rPr>
                <w:lang w:val="en-US"/>
              </w:rPr>
            </w:pPr>
            <w:r w:rsidRPr="000C321E">
              <w:rPr>
                <w:lang w:val="en-US"/>
              </w:rPr>
              <w:t>7.7.100</w:t>
            </w:r>
          </w:p>
        </w:tc>
        <w:tc>
          <w:tcPr>
            <w:tcW w:w="1418" w:type="dxa"/>
          </w:tcPr>
          <w:p w14:paraId="247D8E4D" w14:textId="77777777" w:rsidR="00E16FD1" w:rsidRPr="000C321E" w:rsidRDefault="00E16FD1" w:rsidP="009900EA">
            <w:pPr>
              <w:pStyle w:val="TAL"/>
              <w:keepNext w:val="0"/>
              <w:keepLines w:val="0"/>
              <w:jc w:val="center"/>
              <w:rPr>
                <w:lang w:val="en-US"/>
              </w:rPr>
            </w:pPr>
            <w:r w:rsidRPr="000C321E">
              <w:rPr>
                <w:lang w:val="en-US"/>
              </w:rPr>
              <w:t>Variable</w:t>
            </w:r>
          </w:p>
        </w:tc>
        <w:tc>
          <w:tcPr>
            <w:tcW w:w="1276" w:type="dxa"/>
          </w:tcPr>
          <w:p w14:paraId="7FC8F41D"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221CA810" w14:textId="77777777" w:rsidTr="009900EA">
        <w:trPr>
          <w:cantSplit/>
        </w:trPr>
        <w:tc>
          <w:tcPr>
            <w:tcW w:w="1418" w:type="dxa"/>
          </w:tcPr>
          <w:p w14:paraId="4057D1A5" w14:textId="77777777" w:rsidR="00E16FD1" w:rsidRPr="000C321E" w:rsidRDefault="00E16FD1" w:rsidP="009900EA">
            <w:pPr>
              <w:pStyle w:val="TAL"/>
              <w:keepNext w:val="0"/>
              <w:keepLines w:val="0"/>
              <w:jc w:val="center"/>
              <w:rPr>
                <w:lang w:val="en-US"/>
              </w:rPr>
            </w:pPr>
            <w:r w:rsidRPr="000C321E">
              <w:rPr>
                <w:lang w:val="en-US"/>
              </w:rPr>
              <w:t>201</w:t>
            </w:r>
          </w:p>
        </w:tc>
        <w:tc>
          <w:tcPr>
            <w:tcW w:w="1134" w:type="dxa"/>
          </w:tcPr>
          <w:p w14:paraId="04128CFF"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6B7D53F" w14:textId="77777777" w:rsidR="00E16FD1" w:rsidRPr="000C321E" w:rsidRDefault="00E16FD1" w:rsidP="009900EA">
            <w:pPr>
              <w:pStyle w:val="TAL"/>
              <w:keepNext w:val="0"/>
              <w:keepLines w:val="0"/>
              <w:rPr>
                <w:lang w:val="en-US"/>
              </w:rPr>
            </w:pPr>
            <w:r w:rsidRPr="000C321E">
              <w:rPr>
                <w:lang w:val="en-US"/>
              </w:rPr>
              <w:t>APN-AMBR with NSAPI</w:t>
            </w:r>
          </w:p>
        </w:tc>
        <w:tc>
          <w:tcPr>
            <w:tcW w:w="1134" w:type="dxa"/>
          </w:tcPr>
          <w:p w14:paraId="657CBE15" w14:textId="77777777" w:rsidR="00E16FD1" w:rsidRPr="000C321E" w:rsidRDefault="00E16FD1" w:rsidP="009900EA">
            <w:pPr>
              <w:pStyle w:val="TAL"/>
              <w:keepNext w:val="0"/>
              <w:keepLines w:val="0"/>
              <w:rPr>
                <w:lang w:val="en-US"/>
              </w:rPr>
            </w:pPr>
            <w:r w:rsidRPr="000C321E">
              <w:rPr>
                <w:lang w:val="en-US"/>
              </w:rPr>
              <w:t>7.7.101</w:t>
            </w:r>
          </w:p>
        </w:tc>
        <w:tc>
          <w:tcPr>
            <w:tcW w:w="1418" w:type="dxa"/>
          </w:tcPr>
          <w:p w14:paraId="7D95108E" w14:textId="77777777" w:rsidR="00E16FD1" w:rsidRPr="000C321E" w:rsidRDefault="00E16FD1" w:rsidP="009900EA">
            <w:pPr>
              <w:pStyle w:val="TAL"/>
              <w:keepNext w:val="0"/>
              <w:keepLines w:val="0"/>
              <w:jc w:val="center"/>
              <w:rPr>
                <w:lang w:val="en-US"/>
              </w:rPr>
            </w:pPr>
            <w:r w:rsidRPr="000C321E">
              <w:t>Fixed</w:t>
            </w:r>
          </w:p>
        </w:tc>
        <w:tc>
          <w:tcPr>
            <w:tcW w:w="1276" w:type="dxa"/>
          </w:tcPr>
          <w:p w14:paraId="5AA90B20" w14:textId="77777777" w:rsidR="00E16FD1" w:rsidRPr="000C321E" w:rsidRDefault="00E16FD1" w:rsidP="009900EA">
            <w:pPr>
              <w:pStyle w:val="TAL"/>
              <w:keepNext w:val="0"/>
              <w:keepLines w:val="0"/>
              <w:jc w:val="center"/>
            </w:pPr>
            <w:r w:rsidRPr="000C321E">
              <w:t>9</w:t>
            </w:r>
          </w:p>
        </w:tc>
      </w:tr>
      <w:tr w:rsidR="00E16FD1" w:rsidRPr="000C321E" w14:paraId="5A7AD07A" w14:textId="77777777" w:rsidTr="009900EA">
        <w:trPr>
          <w:cantSplit/>
        </w:trPr>
        <w:tc>
          <w:tcPr>
            <w:tcW w:w="1418" w:type="dxa"/>
          </w:tcPr>
          <w:p w14:paraId="406834B2" w14:textId="77777777" w:rsidR="00E16FD1" w:rsidRPr="000C321E" w:rsidRDefault="00E16FD1" w:rsidP="009900EA">
            <w:pPr>
              <w:pStyle w:val="TAL"/>
              <w:keepNext w:val="0"/>
              <w:keepLines w:val="0"/>
              <w:jc w:val="center"/>
              <w:rPr>
                <w:lang w:val="en-US"/>
              </w:rPr>
            </w:pPr>
            <w:r w:rsidRPr="000C321E">
              <w:rPr>
                <w:lang w:val="en-US"/>
              </w:rPr>
              <w:t>202</w:t>
            </w:r>
          </w:p>
        </w:tc>
        <w:tc>
          <w:tcPr>
            <w:tcW w:w="1134" w:type="dxa"/>
          </w:tcPr>
          <w:p w14:paraId="78BA640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19D73A9" w14:textId="77777777" w:rsidR="00E16FD1" w:rsidRPr="000C321E" w:rsidRDefault="00E16FD1" w:rsidP="009900EA">
            <w:pPr>
              <w:pStyle w:val="TAL"/>
              <w:keepNext w:val="0"/>
              <w:keepLines w:val="0"/>
              <w:rPr>
                <w:lang w:val="en-US"/>
              </w:rPr>
            </w:pPr>
            <w:r w:rsidRPr="000C321E">
              <w:rPr>
                <w:lang w:val="en-US"/>
              </w:rPr>
              <w:t>GGSN Back-Off Time</w:t>
            </w:r>
          </w:p>
        </w:tc>
        <w:tc>
          <w:tcPr>
            <w:tcW w:w="1134" w:type="dxa"/>
          </w:tcPr>
          <w:p w14:paraId="306AD690" w14:textId="77777777" w:rsidR="00E16FD1" w:rsidRPr="000C321E" w:rsidRDefault="00E16FD1" w:rsidP="009900EA">
            <w:pPr>
              <w:pStyle w:val="TAL"/>
              <w:keepNext w:val="0"/>
              <w:keepLines w:val="0"/>
              <w:rPr>
                <w:lang w:val="en-US"/>
              </w:rPr>
            </w:pPr>
            <w:r w:rsidRPr="000C321E">
              <w:rPr>
                <w:lang w:val="en-US"/>
              </w:rPr>
              <w:t>7.7.102</w:t>
            </w:r>
          </w:p>
        </w:tc>
        <w:tc>
          <w:tcPr>
            <w:tcW w:w="1418" w:type="dxa"/>
          </w:tcPr>
          <w:p w14:paraId="0DB626AF"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1FF6CF48" w14:textId="77777777" w:rsidR="00E16FD1" w:rsidRPr="000C321E" w:rsidRDefault="00E16FD1" w:rsidP="009900EA">
            <w:pPr>
              <w:pStyle w:val="TAL"/>
              <w:keepNext w:val="0"/>
              <w:keepLines w:val="0"/>
              <w:jc w:val="center"/>
            </w:pPr>
            <w:r w:rsidRPr="000C321E">
              <w:t>1</w:t>
            </w:r>
          </w:p>
        </w:tc>
      </w:tr>
      <w:tr w:rsidR="00E16FD1" w:rsidRPr="000C321E" w14:paraId="05D50D38" w14:textId="77777777" w:rsidTr="009900EA">
        <w:trPr>
          <w:cantSplit/>
        </w:trPr>
        <w:tc>
          <w:tcPr>
            <w:tcW w:w="1418" w:type="dxa"/>
          </w:tcPr>
          <w:p w14:paraId="349CB190" w14:textId="77777777" w:rsidR="00E16FD1" w:rsidRPr="000C321E" w:rsidRDefault="00E16FD1" w:rsidP="009900EA">
            <w:pPr>
              <w:pStyle w:val="TAL"/>
              <w:keepNext w:val="0"/>
              <w:keepLines w:val="0"/>
              <w:jc w:val="center"/>
              <w:rPr>
                <w:lang w:val="en-US"/>
              </w:rPr>
            </w:pPr>
            <w:r w:rsidRPr="000C321E">
              <w:rPr>
                <w:lang w:val="en-US"/>
              </w:rPr>
              <w:t>203</w:t>
            </w:r>
          </w:p>
        </w:tc>
        <w:tc>
          <w:tcPr>
            <w:tcW w:w="1134" w:type="dxa"/>
          </w:tcPr>
          <w:p w14:paraId="7A54A199"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BC864F1" w14:textId="77777777" w:rsidR="00E16FD1" w:rsidRPr="000C321E" w:rsidRDefault="00E16FD1" w:rsidP="009900EA">
            <w:pPr>
              <w:pStyle w:val="TAL"/>
              <w:keepNext w:val="0"/>
              <w:keepLines w:val="0"/>
              <w:rPr>
                <w:lang w:val="en-US"/>
              </w:rPr>
            </w:pPr>
            <w:r w:rsidRPr="000C321E">
              <w:rPr>
                <w:lang w:val="en-US"/>
              </w:rPr>
              <w:t>Signalling Priority Indication</w:t>
            </w:r>
          </w:p>
        </w:tc>
        <w:tc>
          <w:tcPr>
            <w:tcW w:w="1134" w:type="dxa"/>
          </w:tcPr>
          <w:p w14:paraId="71D53CDA" w14:textId="77777777" w:rsidR="00E16FD1" w:rsidRPr="000C321E" w:rsidRDefault="00E16FD1" w:rsidP="009900EA">
            <w:pPr>
              <w:pStyle w:val="TAL"/>
              <w:keepNext w:val="0"/>
              <w:keepLines w:val="0"/>
              <w:rPr>
                <w:lang w:val="en-US"/>
              </w:rPr>
            </w:pPr>
            <w:r w:rsidRPr="000C321E">
              <w:rPr>
                <w:lang w:val="en-US"/>
              </w:rPr>
              <w:t>7.7.103</w:t>
            </w:r>
          </w:p>
        </w:tc>
        <w:tc>
          <w:tcPr>
            <w:tcW w:w="1418" w:type="dxa"/>
          </w:tcPr>
          <w:p w14:paraId="1C8C6617"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5135539A" w14:textId="77777777" w:rsidR="00E16FD1" w:rsidRPr="000C321E" w:rsidRDefault="00E16FD1" w:rsidP="009900EA">
            <w:pPr>
              <w:pStyle w:val="TAL"/>
              <w:keepNext w:val="0"/>
              <w:keepLines w:val="0"/>
              <w:jc w:val="center"/>
            </w:pPr>
            <w:r w:rsidRPr="000C321E">
              <w:t>1</w:t>
            </w:r>
          </w:p>
        </w:tc>
      </w:tr>
      <w:tr w:rsidR="00E16FD1" w:rsidRPr="000C321E" w14:paraId="0E25AFAA" w14:textId="77777777" w:rsidTr="009900EA">
        <w:trPr>
          <w:cantSplit/>
        </w:trPr>
        <w:tc>
          <w:tcPr>
            <w:tcW w:w="1418" w:type="dxa"/>
          </w:tcPr>
          <w:p w14:paraId="5968E1C1" w14:textId="77777777" w:rsidR="00E16FD1" w:rsidRPr="000C321E" w:rsidRDefault="00E16FD1" w:rsidP="009900EA">
            <w:pPr>
              <w:pStyle w:val="TAL"/>
              <w:keepNext w:val="0"/>
              <w:keepLines w:val="0"/>
              <w:jc w:val="center"/>
              <w:rPr>
                <w:lang w:val="en-US"/>
              </w:rPr>
            </w:pPr>
            <w:r w:rsidRPr="000C321E">
              <w:rPr>
                <w:lang w:val="en-US"/>
              </w:rPr>
              <w:t>204</w:t>
            </w:r>
          </w:p>
        </w:tc>
        <w:tc>
          <w:tcPr>
            <w:tcW w:w="1134" w:type="dxa"/>
          </w:tcPr>
          <w:p w14:paraId="27A97CB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C23070C" w14:textId="77777777" w:rsidR="00E16FD1" w:rsidRPr="000C321E" w:rsidRDefault="00E16FD1" w:rsidP="009900EA">
            <w:pPr>
              <w:pStyle w:val="TAL"/>
              <w:keepNext w:val="0"/>
              <w:keepLines w:val="0"/>
              <w:rPr>
                <w:lang w:val="en-US"/>
              </w:rPr>
            </w:pPr>
            <w:r w:rsidRPr="000C321E">
              <w:rPr>
                <w:lang w:val="en-US"/>
              </w:rPr>
              <w:t>Signalling Priority Indication with NSAPI</w:t>
            </w:r>
          </w:p>
        </w:tc>
        <w:tc>
          <w:tcPr>
            <w:tcW w:w="1134" w:type="dxa"/>
          </w:tcPr>
          <w:p w14:paraId="56D22D87" w14:textId="77777777" w:rsidR="00E16FD1" w:rsidRPr="000C321E" w:rsidRDefault="00E16FD1" w:rsidP="009900EA">
            <w:pPr>
              <w:pStyle w:val="TAL"/>
              <w:keepNext w:val="0"/>
              <w:keepLines w:val="0"/>
              <w:rPr>
                <w:lang w:val="en-US"/>
              </w:rPr>
            </w:pPr>
            <w:r w:rsidRPr="000C321E">
              <w:rPr>
                <w:lang w:val="en-US"/>
              </w:rPr>
              <w:t>7.7.104</w:t>
            </w:r>
          </w:p>
        </w:tc>
        <w:tc>
          <w:tcPr>
            <w:tcW w:w="1418" w:type="dxa"/>
          </w:tcPr>
          <w:p w14:paraId="58296989"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47C29046" w14:textId="77777777" w:rsidR="00E16FD1" w:rsidRPr="000C321E" w:rsidRDefault="00E16FD1" w:rsidP="009900EA">
            <w:pPr>
              <w:pStyle w:val="TAL"/>
              <w:keepNext w:val="0"/>
              <w:keepLines w:val="0"/>
              <w:jc w:val="center"/>
            </w:pPr>
            <w:r w:rsidRPr="000C321E">
              <w:t>2</w:t>
            </w:r>
          </w:p>
        </w:tc>
      </w:tr>
      <w:tr w:rsidR="00E16FD1" w:rsidRPr="000C321E" w14:paraId="2800D888" w14:textId="77777777" w:rsidTr="009900EA">
        <w:trPr>
          <w:cantSplit/>
        </w:trPr>
        <w:tc>
          <w:tcPr>
            <w:tcW w:w="1418" w:type="dxa"/>
          </w:tcPr>
          <w:p w14:paraId="56D0C541" w14:textId="77777777" w:rsidR="00E16FD1" w:rsidRPr="000C321E" w:rsidRDefault="00E16FD1" w:rsidP="009900EA">
            <w:pPr>
              <w:pStyle w:val="TAL"/>
              <w:keepNext w:val="0"/>
              <w:keepLines w:val="0"/>
              <w:jc w:val="center"/>
              <w:rPr>
                <w:lang w:val="en-US"/>
              </w:rPr>
            </w:pPr>
            <w:r w:rsidRPr="000C321E">
              <w:rPr>
                <w:lang w:val="en-US"/>
              </w:rPr>
              <w:t>205</w:t>
            </w:r>
          </w:p>
        </w:tc>
        <w:tc>
          <w:tcPr>
            <w:tcW w:w="1134" w:type="dxa"/>
          </w:tcPr>
          <w:p w14:paraId="222C26C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2D97EA9" w14:textId="77777777" w:rsidR="00E16FD1" w:rsidRPr="000C321E" w:rsidRDefault="00E16FD1" w:rsidP="009900EA">
            <w:pPr>
              <w:pStyle w:val="TAL"/>
              <w:keepNext w:val="0"/>
              <w:keepLines w:val="0"/>
              <w:rPr>
                <w:lang w:val="en-US"/>
              </w:rPr>
            </w:pPr>
            <w:r w:rsidRPr="000C321E">
              <w:rPr>
                <w:lang w:eastAsia="zh-CN"/>
              </w:rPr>
              <w:t>Higher bitrates than 16 Mbps flag</w:t>
            </w:r>
          </w:p>
        </w:tc>
        <w:tc>
          <w:tcPr>
            <w:tcW w:w="1134" w:type="dxa"/>
          </w:tcPr>
          <w:p w14:paraId="3CDCDA5C" w14:textId="77777777" w:rsidR="00E16FD1" w:rsidRPr="000C321E" w:rsidRDefault="00E16FD1" w:rsidP="009900EA">
            <w:pPr>
              <w:pStyle w:val="TAL"/>
              <w:keepNext w:val="0"/>
              <w:keepLines w:val="0"/>
              <w:rPr>
                <w:lang w:val="en-US"/>
              </w:rPr>
            </w:pPr>
            <w:r w:rsidRPr="000C321E">
              <w:rPr>
                <w:lang w:val="en-US"/>
              </w:rPr>
              <w:t>7.7.105</w:t>
            </w:r>
          </w:p>
        </w:tc>
        <w:tc>
          <w:tcPr>
            <w:tcW w:w="1418" w:type="dxa"/>
          </w:tcPr>
          <w:p w14:paraId="7FB1C167" w14:textId="77777777" w:rsidR="00E16FD1" w:rsidRPr="000C321E" w:rsidRDefault="00E16FD1" w:rsidP="009900EA">
            <w:pPr>
              <w:pStyle w:val="TAL"/>
              <w:keepNext w:val="0"/>
              <w:keepLines w:val="0"/>
              <w:jc w:val="center"/>
            </w:pPr>
            <w:r w:rsidRPr="000C321E">
              <w:t>Fixed</w:t>
            </w:r>
          </w:p>
        </w:tc>
        <w:tc>
          <w:tcPr>
            <w:tcW w:w="1276" w:type="dxa"/>
          </w:tcPr>
          <w:p w14:paraId="61557F48" w14:textId="77777777" w:rsidR="00E16FD1" w:rsidRPr="000C321E" w:rsidRDefault="00E16FD1" w:rsidP="009900EA">
            <w:pPr>
              <w:pStyle w:val="TAL"/>
              <w:keepNext w:val="0"/>
              <w:keepLines w:val="0"/>
              <w:jc w:val="center"/>
            </w:pPr>
            <w:r w:rsidRPr="000C321E">
              <w:t>1</w:t>
            </w:r>
          </w:p>
        </w:tc>
      </w:tr>
      <w:tr w:rsidR="00E16FD1" w:rsidRPr="000C321E" w14:paraId="3596A607" w14:textId="77777777" w:rsidTr="009900EA">
        <w:trPr>
          <w:cantSplit/>
        </w:trPr>
        <w:tc>
          <w:tcPr>
            <w:tcW w:w="1418" w:type="dxa"/>
          </w:tcPr>
          <w:p w14:paraId="437F980C" w14:textId="77777777" w:rsidR="00E16FD1" w:rsidRPr="000C321E" w:rsidRDefault="00E16FD1" w:rsidP="009900EA">
            <w:pPr>
              <w:pStyle w:val="TAL"/>
              <w:keepNext w:val="0"/>
              <w:keepLines w:val="0"/>
              <w:jc w:val="center"/>
              <w:rPr>
                <w:lang w:val="en-US"/>
              </w:rPr>
            </w:pPr>
            <w:r w:rsidRPr="000C321E">
              <w:rPr>
                <w:lang w:val="en-US"/>
              </w:rPr>
              <w:t>206</w:t>
            </w:r>
          </w:p>
        </w:tc>
        <w:tc>
          <w:tcPr>
            <w:tcW w:w="8222" w:type="dxa"/>
            <w:gridSpan w:val="5"/>
          </w:tcPr>
          <w:p w14:paraId="10F8D882" w14:textId="77777777" w:rsidR="00E16FD1" w:rsidRPr="000C321E" w:rsidRDefault="00E16FD1" w:rsidP="009900EA">
            <w:pPr>
              <w:pStyle w:val="TAL"/>
              <w:keepNext w:val="0"/>
              <w:keepLines w:val="0"/>
              <w:jc w:val="center"/>
            </w:pPr>
            <w:r w:rsidRPr="000C321E">
              <w:rPr>
                <w:lang w:val="en-US"/>
              </w:rPr>
              <w:t>Reserved (NOTE1)</w:t>
            </w:r>
          </w:p>
        </w:tc>
      </w:tr>
      <w:tr w:rsidR="00E16FD1" w:rsidRPr="000C321E" w14:paraId="473051DD" w14:textId="77777777" w:rsidTr="009900EA">
        <w:trPr>
          <w:cantSplit/>
        </w:trPr>
        <w:tc>
          <w:tcPr>
            <w:tcW w:w="1418" w:type="dxa"/>
            <w:shd w:val="clear" w:color="auto" w:fill="auto"/>
          </w:tcPr>
          <w:p w14:paraId="6F6C3A39" w14:textId="77777777" w:rsidR="00E16FD1" w:rsidRPr="000C321E" w:rsidRDefault="00E16FD1" w:rsidP="009900EA">
            <w:pPr>
              <w:pStyle w:val="TAC"/>
              <w:keepNext w:val="0"/>
              <w:keepLines w:val="0"/>
              <w:rPr>
                <w:lang w:val="en-US"/>
              </w:rPr>
            </w:pPr>
            <w:r w:rsidRPr="000C321E">
              <w:rPr>
                <w:lang w:val="en-US"/>
              </w:rPr>
              <w:t>207</w:t>
            </w:r>
          </w:p>
        </w:tc>
        <w:tc>
          <w:tcPr>
            <w:tcW w:w="1134" w:type="dxa"/>
          </w:tcPr>
          <w:p w14:paraId="26029B30"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4D084B4A" w14:textId="77777777" w:rsidR="00E16FD1" w:rsidRPr="000C321E" w:rsidRDefault="00E16FD1" w:rsidP="009900EA">
            <w:pPr>
              <w:pStyle w:val="TAC"/>
              <w:keepNext w:val="0"/>
              <w:keepLines w:val="0"/>
              <w:jc w:val="left"/>
              <w:rPr>
                <w:lang w:val="en-US"/>
              </w:rPr>
            </w:pPr>
            <w:r w:rsidRPr="000C321E">
              <w:rPr>
                <w:rFonts w:hint="eastAsia"/>
              </w:rPr>
              <w:t>Additional MM context for SRVCC</w:t>
            </w:r>
          </w:p>
        </w:tc>
        <w:tc>
          <w:tcPr>
            <w:tcW w:w="1134" w:type="dxa"/>
          </w:tcPr>
          <w:p w14:paraId="523D4154" w14:textId="77777777" w:rsidR="00E16FD1" w:rsidRPr="000C321E" w:rsidRDefault="00E16FD1" w:rsidP="009900EA">
            <w:pPr>
              <w:pStyle w:val="TAC"/>
              <w:keepNext w:val="0"/>
              <w:keepLines w:val="0"/>
              <w:jc w:val="left"/>
              <w:rPr>
                <w:lang w:val="en-US"/>
              </w:rPr>
            </w:pPr>
            <w:r w:rsidRPr="000C321E">
              <w:rPr>
                <w:lang w:val="en-US"/>
              </w:rPr>
              <w:t>7.7.107</w:t>
            </w:r>
          </w:p>
        </w:tc>
        <w:tc>
          <w:tcPr>
            <w:tcW w:w="1418" w:type="dxa"/>
          </w:tcPr>
          <w:p w14:paraId="13001F7E" w14:textId="77777777" w:rsidR="00E16FD1" w:rsidRPr="000C321E" w:rsidRDefault="00E16FD1" w:rsidP="009900EA">
            <w:pPr>
              <w:pStyle w:val="TAC"/>
              <w:keepNext w:val="0"/>
              <w:keepLines w:val="0"/>
            </w:pPr>
            <w:r w:rsidRPr="000C321E">
              <w:t>Extendable</w:t>
            </w:r>
          </w:p>
        </w:tc>
        <w:tc>
          <w:tcPr>
            <w:tcW w:w="1276" w:type="dxa"/>
          </w:tcPr>
          <w:p w14:paraId="06C4CE70" w14:textId="77777777" w:rsidR="00E16FD1" w:rsidRPr="000C321E" w:rsidRDefault="00E16FD1" w:rsidP="009900EA">
            <w:pPr>
              <w:pStyle w:val="TAC"/>
              <w:keepNext w:val="0"/>
              <w:keepLines w:val="0"/>
            </w:pPr>
            <w:r w:rsidRPr="000C321E">
              <w:t>"e - 3" (See Figure 7.7.107-1)</w:t>
            </w:r>
          </w:p>
        </w:tc>
      </w:tr>
      <w:tr w:rsidR="00E16FD1" w:rsidRPr="000C321E" w14:paraId="3D032D29" w14:textId="77777777" w:rsidTr="009900EA">
        <w:trPr>
          <w:cantSplit/>
        </w:trPr>
        <w:tc>
          <w:tcPr>
            <w:tcW w:w="1418" w:type="dxa"/>
            <w:shd w:val="clear" w:color="auto" w:fill="auto"/>
          </w:tcPr>
          <w:p w14:paraId="23C16773" w14:textId="77777777" w:rsidR="00E16FD1" w:rsidRPr="000C321E" w:rsidRDefault="00E16FD1" w:rsidP="009900EA">
            <w:pPr>
              <w:pStyle w:val="TAC"/>
              <w:keepNext w:val="0"/>
              <w:keepLines w:val="0"/>
              <w:rPr>
                <w:lang w:val="en-US"/>
              </w:rPr>
            </w:pPr>
            <w:r w:rsidRPr="000C321E">
              <w:rPr>
                <w:lang w:val="en-US"/>
              </w:rPr>
              <w:t>208</w:t>
            </w:r>
          </w:p>
        </w:tc>
        <w:tc>
          <w:tcPr>
            <w:tcW w:w="1134" w:type="dxa"/>
          </w:tcPr>
          <w:p w14:paraId="4DAA6A4A"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DBC659D" w14:textId="77777777" w:rsidR="00E16FD1" w:rsidRPr="000C321E" w:rsidRDefault="00E16FD1" w:rsidP="009900EA">
            <w:pPr>
              <w:pStyle w:val="TAC"/>
              <w:keepNext w:val="0"/>
              <w:keepLines w:val="0"/>
              <w:jc w:val="left"/>
              <w:rPr>
                <w:lang w:val="en-US"/>
              </w:rPr>
            </w:pPr>
            <w:r w:rsidRPr="000C321E">
              <w:rPr>
                <w:rFonts w:hint="eastAsia"/>
              </w:rPr>
              <w:t>Additional flags for SRVCC</w:t>
            </w:r>
          </w:p>
        </w:tc>
        <w:tc>
          <w:tcPr>
            <w:tcW w:w="1134" w:type="dxa"/>
          </w:tcPr>
          <w:p w14:paraId="5F92EB82" w14:textId="77777777" w:rsidR="00E16FD1" w:rsidRPr="000C321E" w:rsidRDefault="00E16FD1" w:rsidP="009900EA">
            <w:pPr>
              <w:pStyle w:val="TAC"/>
              <w:keepNext w:val="0"/>
              <w:keepLines w:val="0"/>
              <w:jc w:val="left"/>
              <w:rPr>
                <w:lang w:val="en-US"/>
              </w:rPr>
            </w:pPr>
            <w:r w:rsidRPr="000C321E">
              <w:rPr>
                <w:lang w:val="en-US"/>
              </w:rPr>
              <w:t>7.7.108</w:t>
            </w:r>
          </w:p>
        </w:tc>
        <w:tc>
          <w:tcPr>
            <w:tcW w:w="1418" w:type="dxa"/>
          </w:tcPr>
          <w:p w14:paraId="2261D244" w14:textId="77777777" w:rsidR="00E16FD1" w:rsidRPr="000C321E" w:rsidRDefault="00E16FD1" w:rsidP="009900EA">
            <w:pPr>
              <w:pStyle w:val="TAC"/>
              <w:keepNext w:val="0"/>
              <w:keepLines w:val="0"/>
            </w:pPr>
            <w:r w:rsidRPr="000C321E">
              <w:t>Extendable</w:t>
            </w:r>
          </w:p>
        </w:tc>
        <w:tc>
          <w:tcPr>
            <w:tcW w:w="1276" w:type="dxa"/>
          </w:tcPr>
          <w:p w14:paraId="1DCC2DBB" w14:textId="77777777" w:rsidR="00E16FD1" w:rsidRPr="000C321E" w:rsidRDefault="00E16FD1" w:rsidP="009900EA">
            <w:pPr>
              <w:pStyle w:val="TAC"/>
              <w:keepNext w:val="0"/>
              <w:keepLines w:val="0"/>
            </w:pPr>
            <w:r w:rsidRPr="000C321E">
              <w:t>1</w:t>
            </w:r>
          </w:p>
        </w:tc>
      </w:tr>
      <w:tr w:rsidR="00E16FD1" w:rsidRPr="000C321E" w14:paraId="003B3C92" w14:textId="77777777" w:rsidTr="009900EA">
        <w:trPr>
          <w:cantSplit/>
        </w:trPr>
        <w:tc>
          <w:tcPr>
            <w:tcW w:w="1418" w:type="dxa"/>
            <w:shd w:val="clear" w:color="auto" w:fill="auto"/>
          </w:tcPr>
          <w:p w14:paraId="3DE849A6" w14:textId="77777777" w:rsidR="00E16FD1" w:rsidRPr="000C321E" w:rsidRDefault="00E16FD1" w:rsidP="009900EA">
            <w:pPr>
              <w:pStyle w:val="TAC"/>
              <w:keepNext w:val="0"/>
              <w:keepLines w:val="0"/>
              <w:rPr>
                <w:lang w:val="en-US"/>
              </w:rPr>
            </w:pPr>
            <w:r w:rsidRPr="000C321E">
              <w:rPr>
                <w:lang w:val="en-US"/>
              </w:rPr>
              <w:t>209</w:t>
            </w:r>
          </w:p>
        </w:tc>
        <w:tc>
          <w:tcPr>
            <w:tcW w:w="1134" w:type="dxa"/>
          </w:tcPr>
          <w:p w14:paraId="135E3149"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1F95780A" w14:textId="77777777" w:rsidR="00E16FD1" w:rsidRPr="000C321E" w:rsidRDefault="00E16FD1" w:rsidP="009900EA">
            <w:pPr>
              <w:pStyle w:val="TAC"/>
              <w:keepNext w:val="0"/>
              <w:keepLines w:val="0"/>
              <w:jc w:val="left"/>
              <w:rPr>
                <w:lang w:val="en-US"/>
              </w:rPr>
            </w:pPr>
            <w:r w:rsidRPr="000C321E">
              <w:rPr>
                <w:rFonts w:hint="eastAsia"/>
              </w:rPr>
              <w:t>STN-SR</w:t>
            </w:r>
          </w:p>
        </w:tc>
        <w:tc>
          <w:tcPr>
            <w:tcW w:w="1134" w:type="dxa"/>
          </w:tcPr>
          <w:p w14:paraId="442AEC27" w14:textId="77777777" w:rsidR="00E16FD1" w:rsidRPr="000C321E" w:rsidRDefault="00E16FD1" w:rsidP="009900EA">
            <w:pPr>
              <w:pStyle w:val="TAC"/>
              <w:keepNext w:val="0"/>
              <w:keepLines w:val="0"/>
              <w:jc w:val="left"/>
              <w:rPr>
                <w:lang w:val="en-US"/>
              </w:rPr>
            </w:pPr>
            <w:r w:rsidRPr="000C321E">
              <w:rPr>
                <w:lang w:val="en-US"/>
              </w:rPr>
              <w:t>7.7.109</w:t>
            </w:r>
          </w:p>
        </w:tc>
        <w:tc>
          <w:tcPr>
            <w:tcW w:w="1418" w:type="dxa"/>
          </w:tcPr>
          <w:p w14:paraId="3DB269D0" w14:textId="77777777" w:rsidR="00E16FD1" w:rsidRPr="000C321E" w:rsidRDefault="00E16FD1" w:rsidP="009900EA">
            <w:pPr>
              <w:pStyle w:val="TAC"/>
              <w:keepNext w:val="0"/>
              <w:keepLines w:val="0"/>
            </w:pPr>
            <w:r w:rsidRPr="000C321E">
              <w:rPr>
                <w:lang w:val="en-US"/>
              </w:rPr>
              <w:t>Variable</w:t>
            </w:r>
          </w:p>
        </w:tc>
        <w:tc>
          <w:tcPr>
            <w:tcW w:w="1276" w:type="dxa"/>
          </w:tcPr>
          <w:p w14:paraId="00921BA5"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0AAFBCBF" w14:textId="77777777" w:rsidTr="009900EA">
        <w:trPr>
          <w:cantSplit/>
        </w:trPr>
        <w:tc>
          <w:tcPr>
            <w:tcW w:w="1418" w:type="dxa"/>
            <w:shd w:val="clear" w:color="auto" w:fill="auto"/>
          </w:tcPr>
          <w:p w14:paraId="7B8F6648" w14:textId="77777777" w:rsidR="00E16FD1" w:rsidRPr="000C321E" w:rsidRDefault="00E16FD1" w:rsidP="009900EA">
            <w:pPr>
              <w:pStyle w:val="TAC"/>
              <w:keepNext w:val="0"/>
              <w:keepLines w:val="0"/>
              <w:rPr>
                <w:lang w:val="en-US"/>
              </w:rPr>
            </w:pPr>
            <w:r w:rsidRPr="000C321E">
              <w:rPr>
                <w:lang w:val="en-US"/>
              </w:rPr>
              <w:t>210</w:t>
            </w:r>
          </w:p>
        </w:tc>
        <w:tc>
          <w:tcPr>
            <w:tcW w:w="1134" w:type="dxa"/>
          </w:tcPr>
          <w:p w14:paraId="4753DB2B" w14:textId="77777777" w:rsidR="00E16FD1" w:rsidRPr="000C321E" w:rsidRDefault="00E16FD1" w:rsidP="009900EA">
            <w:pPr>
              <w:pStyle w:val="TAC"/>
              <w:keepNext w:val="0"/>
              <w:keepLines w:val="0"/>
              <w:rPr>
                <w:lang w:val="en-US"/>
              </w:rPr>
            </w:pPr>
            <w:r w:rsidRPr="000C321E">
              <w:rPr>
                <w:lang w:val="en-US"/>
              </w:rPr>
              <w:t>TLV</w:t>
            </w:r>
          </w:p>
        </w:tc>
        <w:tc>
          <w:tcPr>
            <w:tcW w:w="3260" w:type="dxa"/>
          </w:tcPr>
          <w:p w14:paraId="770BCA1F" w14:textId="77777777" w:rsidR="00E16FD1" w:rsidRPr="000C321E" w:rsidRDefault="00E16FD1" w:rsidP="009900EA">
            <w:pPr>
              <w:pStyle w:val="TAC"/>
              <w:keepNext w:val="0"/>
              <w:keepLines w:val="0"/>
              <w:jc w:val="left"/>
              <w:rPr>
                <w:lang w:val="en-US"/>
              </w:rPr>
            </w:pPr>
            <w:r w:rsidRPr="000C321E">
              <w:rPr>
                <w:rFonts w:hint="eastAsia"/>
              </w:rPr>
              <w:t>C-MSISDN</w:t>
            </w:r>
          </w:p>
        </w:tc>
        <w:tc>
          <w:tcPr>
            <w:tcW w:w="1134" w:type="dxa"/>
          </w:tcPr>
          <w:p w14:paraId="1A560EBC" w14:textId="77777777" w:rsidR="00E16FD1" w:rsidRPr="000C321E" w:rsidRDefault="00E16FD1" w:rsidP="009900EA">
            <w:pPr>
              <w:pStyle w:val="TAC"/>
              <w:keepNext w:val="0"/>
              <w:keepLines w:val="0"/>
              <w:jc w:val="left"/>
              <w:rPr>
                <w:lang w:val="en-US"/>
              </w:rPr>
            </w:pPr>
            <w:r w:rsidRPr="000C321E">
              <w:rPr>
                <w:lang w:val="en-US"/>
              </w:rPr>
              <w:t>7.7.110</w:t>
            </w:r>
          </w:p>
        </w:tc>
        <w:tc>
          <w:tcPr>
            <w:tcW w:w="1418" w:type="dxa"/>
          </w:tcPr>
          <w:p w14:paraId="7280055B" w14:textId="77777777" w:rsidR="00E16FD1" w:rsidRPr="000C321E" w:rsidRDefault="00E16FD1" w:rsidP="009900EA">
            <w:pPr>
              <w:pStyle w:val="TAC"/>
              <w:keepNext w:val="0"/>
              <w:keepLines w:val="0"/>
            </w:pPr>
            <w:r w:rsidRPr="000C321E">
              <w:rPr>
                <w:lang w:val="en-US"/>
              </w:rPr>
              <w:t>Variable</w:t>
            </w:r>
          </w:p>
        </w:tc>
        <w:tc>
          <w:tcPr>
            <w:tcW w:w="1276" w:type="dxa"/>
          </w:tcPr>
          <w:p w14:paraId="345A63B4" w14:textId="77777777" w:rsidR="00E16FD1" w:rsidRPr="000C321E" w:rsidRDefault="00E16FD1" w:rsidP="009900EA">
            <w:pPr>
              <w:pStyle w:val="TAC"/>
              <w:keepNext w:val="0"/>
              <w:keepLines w:val="0"/>
              <w:rPr>
                <w:lang w:val="en-US"/>
              </w:rPr>
            </w:pPr>
            <w:r w:rsidRPr="000C321E">
              <w:rPr>
                <w:lang w:val="en-US"/>
              </w:rPr>
              <w:t>Not Applicable</w:t>
            </w:r>
          </w:p>
        </w:tc>
      </w:tr>
      <w:tr w:rsidR="00E16FD1" w:rsidRPr="000C321E" w14:paraId="7ACA6EEC" w14:textId="77777777" w:rsidTr="009900EA">
        <w:trPr>
          <w:cantSplit/>
        </w:trPr>
        <w:tc>
          <w:tcPr>
            <w:tcW w:w="1418" w:type="dxa"/>
          </w:tcPr>
          <w:p w14:paraId="12E8A263" w14:textId="77777777" w:rsidR="00E16FD1" w:rsidRPr="000C321E" w:rsidRDefault="00E16FD1" w:rsidP="009900EA">
            <w:pPr>
              <w:pStyle w:val="TAL"/>
              <w:keepNext w:val="0"/>
              <w:keepLines w:val="0"/>
              <w:jc w:val="center"/>
            </w:pPr>
            <w:r w:rsidRPr="000C321E">
              <w:t>211</w:t>
            </w:r>
          </w:p>
        </w:tc>
        <w:tc>
          <w:tcPr>
            <w:tcW w:w="1134" w:type="dxa"/>
          </w:tcPr>
          <w:p w14:paraId="01AA6FE2" w14:textId="77777777" w:rsidR="00E16FD1" w:rsidRPr="000C321E" w:rsidRDefault="00E16FD1" w:rsidP="009900EA">
            <w:pPr>
              <w:pStyle w:val="TAL"/>
              <w:keepNext w:val="0"/>
              <w:keepLines w:val="0"/>
              <w:jc w:val="center"/>
            </w:pPr>
            <w:r w:rsidRPr="000C321E">
              <w:t>TLV</w:t>
            </w:r>
          </w:p>
        </w:tc>
        <w:tc>
          <w:tcPr>
            <w:tcW w:w="3260" w:type="dxa"/>
          </w:tcPr>
          <w:p w14:paraId="0292E242" w14:textId="77777777" w:rsidR="00E16FD1" w:rsidRPr="000C321E" w:rsidRDefault="00E16FD1" w:rsidP="009900EA">
            <w:pPr>
              <w:pStyle w:val="TAL"/>
              <w:keepNext w:val="0"/>
              <w:keepLines w:val="0"/>
            </w:pPr>
            <w:r w:rsidRPr="000C321E">
              <w:t>Extended RANAP Cause</w:t>
            </w:r>
          </w:p>
        </w:tc>
        <w:tc>
          <w:tcPr>
            <w:tcW w:w="1134" w:type="dxa"/>
          </w:tcPr>
          <w:p w14:paraId="57FEB773" w14:textId="77777777" w:rsidR="00E16FD1" w:rsidRPr="000C321E" w:rsidRDefault="00E16FD1" w:rsidP="009900EA">
            <w:pPr>
              <w:pStyle w:val="TAL"/>
              <w:keepNext w:val="0"/>
              <w:keepLines w:val="0"/>
            </w:pPr>
            <w:r w:rsidRPr="000C321E">
              <w:t>7.7.111</w:t>
            </w:r>
          </w:p>
        </w:tc>
        <w:tc>
          <w:tcPr>
            <w:tcW w:w="1418" w:type="dxa"/>
          </w:tcPr>
          <w:p w14:paraId="61D08D77" w14:textId="77777777" w:rsidR="00E16FD1" w:rsidRPr="000C321E" w:rsidRDefault="00E16FD1" w:rsidP="009900EA">
            <w:pPr>
              <w:pStyle w:val="TAL"/>
              <w:keepNext w:val="0"/>
              <w:keepLines w:val="0"/>
              <w:jc w:val="center"/>
            </w:pPr>
            <w:r w:rsidRPr="000C321E">
              <w:t>Extendable</w:t>
            </w:r>
          </w:p>
        </w:tc>
        <w:tc>
          <w:tcPr>
            <w:tcW w:w="1276" w:type="dxa"/>
          </w:tcPr>
          <w:p w14:paraId="18CFE680" w14:textId="77777777" w:rsidR="00E16FD1" w:rsidRPr="000C321E" w:rsidRDefault="00E16FD1" w:rsidP="009900EA">
            <w:pPr>
              <w:pStyle w:val="TAL"/>
              <w:keepNext w:val="0"/>
              <w:keepLines w:val="0"/>
              <w:jc w:val="center"/>
            </w:pPr>
            <w:r w:rsidRPr="000C321E">
              <w:t>2</w:t>
            </w:r>
          </w:p>
        </w:tc>
      </w:tr>
      <w:tr w:rsidR="00E16FD1" w:rsidRPr="000C321E" w14:paraId="513E0DFD" w14:textId="77777777" w:rsidTr="009900EA">
        <w:trPr>
          <w:cantSplit/>
        </w:trPr>
        <w:tc>
          <w:tcPr>
            <w:tcW w:w="1418" w:type="dxa"/>
          </w:tcPr>
          <w:p w14:paraId="430E5D4E" w14:textId="77777777" w:rsidR="00E16FD1" w:rsidRPr="000C321E" w:rsidRDefault="00E16FD1" w:rsidP="009900EA">
            <w:pPr>
              <w:pStyle w:val="TAL"/>
              <w:keepNext w:val="0"/>
              <w:keepLines w:val="0"/>
              <w:jc w:val="center"/>
              <w:rPr>
                <w:lang w:eastAsia="zh-CN"/>
              </w:rPr>
            </w:pPr>
            <w:r w:rsidRPr="000C321E">
              <w:rPr>
                <w:lang w:eastAsia="zh-CN"/>
              </w:rPr>
              <w:t>212</w:t>
            </w:r>
          </w:p>
        </w:tc>
        <w:tc>
          <w:tcPr>
            <w:tcW w:w="1134" w:type="dxa"/>
          </w:tcPr>
          <w:p w14:paraId="191E3FB2" w14:textId="77777777" w:rsidR="00E16FD1" w:rsidRPr="000C321E" w:rsidRDefault="00E16FD1" w:rsidP="009900EA">
            <w:pPr>
              <w:pStyle w:val="TAL"/>
              <w:keepNext w:val="0"/>
              <w:keepLines w:val="0"/>
              <w:jc w:val="center"/>
              <w:rPr>
                <w:lang w:eastAsia="zh-CN"/>
              </w:rPr>
            </w:pPr>
            <w:r w:rsidRPr="000C321E">
              <w:rPr>
                <w:rFonts w:hint="eastAsia"/>
                <w:lang w:eastAsia="zh-CN"/>
              </w:rPr>
              <w:t>TLV</w:t>
            </w:r>
          </w:p>
        </w:tc>
        <w:tc>
          <w:tcPr>
            <w:tcW w:w="3260" w:type="dxa"/>
          </w:tcPr>
          <w:p w14:paraId="387E58A5"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eNodeB ID</w:t>
            </w:r>
          </w:p>
        </w:tc>
        <w:tc>
          <w:tcPr>
            <w:tcW w:w="1134" w:type="dxa"/>
          </w:tcPr>
          <w:p w14:paraId="621B88A2" w14:textId="77777777" w:rsidR="00E16FD1" w:rsidRPr="000C321E" w:rsidRDefault="00E16FD1" w:rsidP="009900EA">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5558EC2" w14:textId="77777777" w:rsidR="00E16FD1" w:rsidRPr="000C321E" w:rsidRDefault="00E16FD1" w:rsidP="009900EA">
            <w:pPr>
              <w:pStyle w:val="TAL"/>
              <w:keepNext w:val="0"/>
              <w:keepLines w:val="0"/>
              <w:jc w:val="center"/>
            </w:pPr>
            <w:r w:rsidRPr="000C321E">
              <w:rPr>
                <w:lang w:val="en-US"/>
              </w:rPr>
              <w:t>Variable</w:t>
            </w:r>
          </w:p>
        </w:tc>
        <w:tc>
          <w:tcPr>
            <w:tcW w:w="1276" w:type="dxa"/>
          </w:tcPr>
          <w:p w14:paraId="4E52957F"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247EC865" w14:textId="77777777" w:rsidTr="009900EA">
        <w:trPr>
          <w:cantSplit/>
        </w:trPr>
        <w:tc>
          <w:tcPr>
            <w:tcW w:w="1418" w:type="dxa"/>
          </w:tcPr>
          <w:p w14:paraId="54AB8F7B"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213</w:t>
            </w:r>
          </w:p>
        </w:tc>
        <w:tc>
          <w:tcPr>
            <w:tcW w:w="1134" w:type="dxa"/>
          </w:tcPr>
          <w:p w14:paraId="54AC4317"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6F96A84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01C2FE0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7.7.113</w:t>
            </w:r>
          </w:p>
        </w:tc>
        <w:tc>
          <w:tcPr>
            <w:tcW w:w="1418" w:type="dxa"/>
          </w:tcPr>
          <w:p w14:paraId="3098B9D9" w14:textId="77777777" w:rsidR="00E16FD1" w:rsidRPr="000C321E" w:rsidRDefault="00E16FD1" w:rsidP="009900EA">
            <w:pPr>
              <w:spacing w:after="0"/>
              <w:jc w:val="center"/>
              <w:rPr>
                <w:rFonts w:ascii="Arial" w:hAnsi="Arial"/>
                <w:sz w:val="18"/>
                <w:lang w:val="en-US"/>
              </w:rPr>
            </w:pPr>
            <w:r w:rsidRPr="000C321E">
              <w:rPr>
                <w:rFonts w:ascii="Arial" w:hAnsi="Arial"/>
                <w:sz w:val="18"/>
              </w:rPr>
              <w:t>Fixed</w:t>
            </w:r>
          </w:p>
        </w:tc>
        <w:tc>
          <w:tcPr>
            <w:tcW w:w="1276" w:type="dxa"/>
          </w:tcPr>
          <w:p w14:paraId="6E1E891B" w14:textId="77777777" w:rsidR="00E16FD1" w:rsidRPr="000C321E" w:rsidRDefault="00E16FD1" w:rsidP="009900EA">
            <w:pPr>
              <w:spacing w:after="0"/>
              <w:jc w:val="center"/>
              <w:rPr>
                <w:rFonts w:ascii="Arial" w:hAnsi="Arial"/>
                <w:sz w:val="18"/>
                <w:lang w:val="en-US"/>
              </w:rPr>
            </w:pPr>
            <w:r w:rsidRPr="000C321E">
              <w:rPr>
                <w:rFonts w:ascii="Arial" w:hAnsi="Arial"/>
                <w:sz w:val="18"/>
                <w:lang w:val="en-US"/>
              </w:rPr>
              <w:t>2</w:t>
            </w:r>
          </w:p>
        </w:tc>
      </w:tr>
      <w:tr w:rsidR="00E16FD1" w:rsidRPr="000C321E" w14:paraId="3F4C917F" w14:textId="77777777" w:rsidTr="009900EA">
        <w:trPr>
          <w:cantSplit/>
        </w:trPr>
        <w:tc>
          <w:tcPr>
            <w:tcW w:w="1418" w:type="dxa"/>
          </w:tcPr>
          <w:p w14:paraId="2EDAA0A3"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214</w:t>
            </w:r>
          </w:p>
        </w:tc>
        <w:tc>
          <w:tcPr>
            <w:tcW w:w="1134" w:type="dxa"/>
          </w:tcPr>
          <w:p w14:paraId="14514DCE"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0E22A158"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619467B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7.7.114</w:t>
            </w:r>
          </w:p>
        </w:tc>
        <w:tc>
          <w:tcPr>
            <w:tcW w:w="1418" w:type="dxa"/>
          </w:tcPr>
          <w:p w14:paraId="155B9A8B" w14:textId="77777777" w:rsidR="00E16FD1" w:rsidRPr="000C321E" w:rsidRDefault="00E16FD1" w:rsidP="009900EA">
            <w:pPr>
              <w:pStyle w:val="TAL"/>
              <w:keepNext w:val="0"/>
              <w:keepLines w:val="0"/>
              <w:jc w:val="center"/>
              <w:rPr>
                <w:lang w:val="en-US"/>
              </w:rPr>
            </w:pPr>
            <w:r w:rsidRPr="000C321E">
              <w:t>Extendable</w:t>
            </w:r>
          </w:p>
        </w:tc>
        <w:tc>
          <w:tcPr>
            <w:tcW w:w="1276" w:type="dxa"/>
          </w:tcPr>
          <w:p w14:paraId="76448FC6" w14:textId="77777777" w:rsidR="00E16FD1" w:rsidRPr="000C321E" w:rsidRDefault="00E16FD1" w:rsidP="009900EA">
            <w:pPr>
              <w:pStyle w:val="TAL"/>
              <w:keepNext w:val="0"/>
              <w:keepLines w:val="0"/>
              <w:jc w:val="center"/>
            </w:pPr>
            <w:r w:rsidRPr="000C321E">
              <w:t>4</w:t>
            </w:r>
          </w:p>
        </w:tc>
      </w:tr>
      <w:tr w:rsidR="00E16FD1" w:rsidRPr="000C321E" w14:paraId="51448958" w14:textId="77777777" w:rsidTr="009900EA">
        <w:trPr>
          <w:cantSplit/>
        </w:trPr>
        <w:tc>
          <w:tcPr>
            <w:tcW w:w="1418" w:type="dxa"/>
          </w:tcPr>
          <w:p w14:paraId="777684A2"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215</w:t>
            </w:r>
          </w:p>
        </w:tc>
        <w:tc>
          <w:tcPr>
            <w:tcW w:w="1134" w:type="dxa"/>
          </w:tcPr>
          <w:p w14:paraId="18CB3058"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60A4C4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141C1A81"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53185E2" w14:textId="77777777" w:rsidR="00E16FD1" w:rsidRPr="000C321E" w:rsidRDefault="00E16FD1" w:rsidP="009900EA">
            <w:pPr>
              <w:pStyle w:val="TAL"/>
              <w:rPr>
                <w:lang w:eastAsia="zh-CN"/>
              </w:rPr>
            </w:pPr>
            <w:r w:rsidRPr="000C321E">
              <w:rPr>
                <w:lang w:eastAsia="zh-CN"/>
              </w:rPr>
              <w:t>Variable</w:t>
            </w:r>
          </w:p>
        </w:tc>
        <w:tc>
          <w:tcPr>
            <w:tcW w:w="1276" w:type="dxa"/>
          </w:tcPr>
          <w:p w14:paraId="27E9D95D" w14:textId="77777777" w:rsidR="00E16FD1" w:rsidRPr="000C321E" w:rsidRDefault="00E16FD1" w:rsidP="009900EA">
            <w:pPr>
              <w:pStyle w:val="TAL"/>
              <w:rPr>
                <w:lang w:eastAsia="zh-CN"/>
              </w:rPr>
            </w:pPr>
            <w:r w:rsidRPr="000C321E">
              <w:rPr>
                <w:lang w:eastAsia="zh-CN"/>
              </w:rPr>
              <w:t>Not Applicable</w:t>
            </w:r>
          </w:p>
        </w:tc>
      </w:tr>
      <w:tr w:rsidR="00E16FD1" w:rsidRPr="000C321E" w14:paraId="5C20BA5E" w14:textId="77777777" w:rsidTr="009900EA">
        <w:trPr>
          <w:cantSplit/>
        </w:trPr>
        <w:tc>
          <w:tcPr>
            <w:tcW w:w="1418" w:type="dxa"/>
          </w:tcPr>
          <w:p w14:paraId="4D55D686"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216</w:t>
            </w:r>
          </w:p>
        </w:tc>
        <w:tc>
          <w:tcPr>
            <w:tcW w:w="1134" w:type="dxa"/>
          </w:tcPr>
          <w:p w14:paraId="7113BF8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DA85B24"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5EBD4287"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1DAE15B4" w14:textId="77777777" w:rsidR="00E16FD1" w:rsidRPr="000C321E" w:rsidRDefault="00E16FD1" w:rsidP="009900EA">
            <w:pPr>
              <w:pStyle w:val="TAL"/>
              <w:jc w:val="center"/>
            </w:pPr>
            <w:r w:rsidRPr="000C321E">
              <w:t>Extendable</w:t>
            </w:r>
          </w:p>
        </w:tc>
        <w:tc>
          <w:tcPr>
            <w:tcW w:w="1276" w:type="dxa"/>
          </w:tcPr>
          <w:p w14:paraId="3A835A01" w14:textId="77777777" w:rsidR="00E16FD1" w:rsidRPr="000C321E" w:rsidRDefault="00E16FD1" w:rsidP="009900EA">
            <w:pPr>
              <w:pStyle w:val="TAL"/>
              <w:jc w:val="center"/>
              <w:rPr>
                <w:lang w:eastAsia="zh-CN"/>
              </w:rPr>
            </w:pPr>
            <w:r w:rsidRPr="000C321E">
              <w:rPr>
                <w:lang w:eastAsia="zh-CN"/>
              </w:rPr>
              <w:t>1</w:t>
            </w:r>
          </w:p>
        </w:tc>
      </w:tr>
      <w:tr w:rsidR="00E16FD1" w:rsidRPr="000C321E" w14:paraId="708B2706" w14:textId="77777777" w:rsidTr="009900EA">
        <w:trPr>
          <w:cantSplit/>
        </w:trPr>
        <w:tc>
          <w:tcPr>
            <w:tcW w:w="1418" w:type="dxa"/>
          </w:tcPr>
          <w:p w14:paraId="6E9A9877"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3BD7F1C9"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66637CDD"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UE Usage Type</w:t>
            </w:r>
          </w:p>
        </w:tc>
        <w:tc>
          <w:tcPr>
            <w:tcW w:w="1134" w:type="dxa"/>
          </w:tcPr>
          <w:p w14:paraId="11BA2A1E" w14:textId="77777777" w:rsidR="00E16FD1" w:rsidRPr="000C321E" w:rsidRDefault="00E16FD1" w:rsidP="009900EA">
            <w:pPr>
              <w:spacing w:after="0"/>
              <w:rPr>
                <w:rFonts w:ascii="Arial" w:hAnsi="Arial"/>
                <w:sz w:val="18"/>
                <w:lang w:eastAsia="zh-CN"/>
              </w:rPr>
            </w:pPr>
            <w:r w:rsidRPr="000C321E">
              <w:rPr>
                <w:rFonts w:ascii="Arial" w:hAnsi="Arial" w:hint="eastAsia"/>
                <w:sz w:val="18"/>
                <w:lang w:eastAsia="zh-CN"/>
              </w:rPr>
              <w:t>7.7.117</w:t>
            </w:r>
          </w:p>
        </w:tc>
        <w:tc>
          <w:tcPr>
            <w:tcW w:w="1418" w:type="dxa"/>
          </w:tcPr>
          <w:p w14:paraId="2DEE6FBB" w14:textId="77777777" w:rsidR="00E16FD1" w:rsidRPr="000C321E" w:rsidRDefault="00E16FD1" w:rsidP="009900EA">
            <w:pPr>
              <w:pStyle w:val="TAL"/>
              <w:jc w:val="center"/>
            </w:pPr>
            <w:r w:rsidRPr="000C321E">
              <w:rPr>
                <w:lang w:eastAsia="zh-CN"/>
              </w:rPr>
              <w:t>Variable</w:t>
            </w:r>
          </w:p>
        </w:tc>
        <w:tc>
          <w:tcPr>
            <w:tcW w:w="1276" w:type="dxa"/>
          </w:tcPr>
          <w:p w14:paraId="2F412091"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289D91C8" w14:textId="77777777" w:rsidTr="009900EA">
        <w:trPr>
          <w:cantSplit/>
        </w:trPr>
        <w:tc>
          <w:tcPr>
            <w:tcW w:w="1418" w:type="dxa"/>
          </w:tcPr>
          <w:p w14:paraId="256514E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218</w:t>
            </w:r>
          </w:p>
        </w:tc>
        <w:tc>
          <w:tcPr>
            <w:tcW w:w="1134" w:type="dxa"/>
          </w:tcPr>
          <w:p w14:paraId="31DFC85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115BD6B"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6A10AFD3"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7.7.118</w:t>
            </w:r>
          </w:p>
        </w:tc>
        <w:tc>
          <w:tcPr>
            <w:tcW w:w="1418" w:type="dxa"/>
          </w:tcPr>
          <w:p w14:paraId="1D361888"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3F57DBF1" w14:textId="77777777" w:rsidR="00E16FD1" w:rsidRPr="000C321E" w:rsidRDefault="00E16FD1" w:rsidP="009900EA">
            <w:pPr>
              <w:pStyle w:val="TAL"/>
              <w:jc w:val="center"/>
              <w:rPr>
                <w:lang w:eastAsia="zh-CN"/>
              </w:rPr>
            </w:pPr>
            <w:r w:rsidRPr="000C321E">
              <w:rPr>
                <w:lang w:eastAsia="zh-CN"/>
              </w:rPr>
              <w:t>1</w:t>
            </w:r>
          </w:p>
        </w:tc>
      </w:tr>
      <w:tr w:rsidR="00E16FD1" w:rsidRPr="000C321E" w14:paraId="12A97BAA" w14:textId="77777777" w:rsidTr="009900EA">
        <w:trPr>
          <w:cantSplit/>
        </w:trPr>
        <w:tc>
          <w:tcPr>
            <w:tcW w:w="1418" w:type="dxa"/>
          </w:tcPr>
          <w:p w14:paraId="3FEE685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219</w:t>
            </w:r>
          </w:p>
        </w:tc>
        <w:tc>
          <w:tcPr>
            <w:tcW w:w="1134" w:type="dxa"/>
          </w:tcPr>
          <w:p w14:paraId="3825C4C5"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1BFA9A60"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7801226C"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7.7.119</w:t>
            </w:r>
          </w:p>
        </w:tc>
        <w:tc>
          <w:tcPr>
            <w:tcW w:w="1418" w:type="dxa"/>
          </w:tcPr>
          <w:p w14:paraId="5E92895C" w14:textId="77777777" w:rsidR="00E16FD1" w:rsidRPr="000C321E" w:rsidRDefault="00E16FD1" w:rsidP="009900EA">
            <w:pPr>
              <w:pStyle w:val="TAL"/>
              <w:jc w:val="center"/>
              <w:rPr>
                <w:lang w:eastAsia="zh-CN"/>
              </w:rPr>
            </w:pPr>
            <w:r w:rsidRPr="000C321E">
              <w:rPr>
                <w:lang w:eastAsia="zh-CN"/>
              </w:rPr>
              <w:t xml:space="preserve">Variable </w:t>
            </w:r>
          </w:p>
        </w:tc>
        <w:tc>
          <w:tcPr>
            <w:tcW w:w="1276" w:type="dxa"/>
          </w:tcPr>
          <w:p w14:paraId="36AC7FA4"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55F3EF7C" w14:textId="77777777" w:rsidTr="009900EA">
        <w:trPr>
          <w:cantSplit/>
        </w:trPr>
        <w:tc>
          <w:tcPr>
            <w:tcW w:w="1418" w:type="dxa"/>
          </w:tcPr>
          <w:p w14:paraId="0AF9EE5F"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220</w:t>
            </w:r>
          </w:p>
        </w:tc>
        <w:tc>
          <w:tcPr>
            <w:tcW w:w="1134" w:type="dxa"/>
          </w:tcPr>
          <w:p w14:paraId="313A5C2C"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26EEDD87"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34B539D8"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7.7.120</w:t>
            </w:r>
          </w:p>
        </w:tc>
        <w:tc>
          <w:tcPr>
            <w:tcW w:w="1418" w:type="dxa"/>
          </w:tcPr>
          <w:p w14:paraId="2778D6FB"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61DC27E9" w14:textId="77777777" w:rsidR="00E16FD1" w:rsidRPr="000C321E" w:rsidRDefault="00E16FD1" w:rsidP="009900EA">
            <w:pPr>
              <w:pStyle w:val="TAL"/>
              <w:jc w:val="center"/>
              <w:rPr>
                <w:lang w:eastAsia="zh-CN"/>
              </w:rPr>
            </w:pPr>
            <w:r w:rsidRPr="000C321E">
              <w:rPr>
                <w:lang w:eastAsia="zh-CN"/>
              </w:rPr>
              <w:t>1</w:t>
            </w:r>
          </w:p>
        </w:tc>
      </w:tr>
      <w:tr w:rsidR="00E16FD1" w:rsidRPr="000C321E" w14:paraId="47DA1694" w14:textId="77777777" w:rsidTr="009900EA">
        <w:trPr>
          <w:cantSplit/>
        </w:trPr>
        <w:tc>
          <w:tcPr>
            <w:tcW w:w="1418" w:type="dxa"/>
          </w:tcPr>
          <w:p w14:paraId="0A3739B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221</w:t>
            </w:r>
          </w:p>
        </w:tc>
        <w:tc>
          <w:tcPr>
            <w:tcW w:w="1134" w:type="dxa"/>
          </w:tcPr>
          <w:p w14:paraId="03AE213D"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4A3DC906"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SCEF PDN Connection</w:t>
            </w:r>
          </w:p>
        </w:tc>
        <w:tc>
          <w:tcPr>
            <w:tcW w:w="1134" w:type="dxa"/>
          </w:tcPr>
          <w:p w14:paraId="3F55B6EF"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7.7.121</w:t>
            </w:r>
          </w:p>
        </w:tc>
        <w:tc>
          <w:tcPr>
            <w:tcW w:w="1418" w:type="dxa"/>
          </w:tcPr>
          <w:p w14:paraId="5657BACD" w14:textId="77777777" w:rsidR="00E16FD1" w:rsidRPr="000C321E" w:rsidRDefault="00E16FD1" w:rsidP="009900EA">
            <w:pPr>
              <w:pStyle w:val="TAL"/>
              <w:jc w:val="center"/>
              <w:rPr>
                <w:lang w:eastAsia="zh-CN"/>
              </w:rPr>
            </w:pPr>
            <w:r w:rsidRPr="000C321E">
              <w:rPr>
                <w:lang w:eastAsia="zh-CN"/>
              </w:rPr>
              <w:t>Extendable</w:t>
            </w:r>
          </w:p>
        </w:tc>
        <w:tc>
          <w:tcPr>
            <w:tcW w:w="1276" w:type="dxa"/>
          </w:tcPr>
          <w:p w14:paraId="7EA62B5A" w14:textId="77777777" w:rsidR="00E16FD1" w:rsidRPr="000C321E" w:rsidRDefault="00E16FD1" w:rsidP="009900EA">
            <w:pPr>
              <w:pStyle w:val="TAL"/>
              <w:jc w:val="center"/>
              <w:rPr>
                <w:lang w:eastAsia="zh-CN"/>
              </w:rPr>
            </w:pPr>
            <w:r w:rsidRPr="000C321E">
              <w:rPr>
                <w:lang w:eastAsia="zh-CN"/>
              </w:rPr>
              <w:t>Not Applicable</w:t>
            </w:r>
          </w:p>
        </w:tc>
      </w:tr>
      <w:tr w:rsidR="00E16FD1" w:rsidRPr="000C321E" w14:paraId="76AA35D3" w14:textId="77777777" w:rsidTr="009900EA">
        <w:trPr>
          <w:cantSplit/>
        </w:trPr>
        <w:tc>
          <w:tcPr>
            <w:tcW w:w="1418" w:type="dxa"/>
          </w:tcPr>
          <w:p w14:paraId="14A10169"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222</w:t>
            </w:r>
          </w:p>
        </w:tc>
        <w:tc>
          <w:tcPr>
            <w:tcW w:w="1134" w:type="dxa"/>
          </w:tcPr>
          <w:p w14:paraId="7FBFE438" w14:textId="77777777" w:rsidR="00E16FD1" w:rsidRPr="000C321E" w:rsidRDefault="00E16FD1" w:rsidP="009900EA">
            <w:pPr>
              <w:spacing w:after="0"/>
              <w:jc w:val="center"/>
              <w:rPr>
                <w:rFonts w:ascii="Arial" w:hAnsi="Arial"/>
                <w:sz w:val="18"/>
                <w:lang w:eastAsia="zh-CN"/>
              </w:rPr>
            </w:pPr>
            <w:r w:rsidRPr="000C321E">
              <w:rPr>
                <w:rFonts w:ascii="Arial" w:hAnsi="Arial"/>
                <w:sz w:val="18"/>
                <w:lang w:eastAsia="zh-CN"/>
              </w:rPr>
              <w:t>TLV</w:t>
            </w:r>
          </w:p>
        </w:tc>
        <w:tc>
          <w:tcPr>
            <w:tcW w:w="3260" w:type="dxa"/>
          </w:tcPr>
          <w:p w14:paraId="7FA338B1"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IOV_updates counter</w:t>
            </w:r>
          </w:p>
        </w:tc>
        <w:tc>
          <w:tcPr>
            <w:tcW w:w="1134" w:type="dxa"/>
          </w:tcPr>
          <w:p w14:paraId="33C2E459" w14:textId="77777777" w:rsidR="00E16FD1" w:rsidRPr="000C321E" w:rsidRDefault="00E16FD1" w:rsidP="009900EA">
            <w:pPr>
              <w:spacing w:after="0"/>
              <w:rPr>
                <w:rFonts w:ascii="Arial" w:hAnsi="Arial"/>
                <w:sz w:val="18"/>
                <w:lang w:eastAsia="zh-CN"/>
              </w:rPr>
            </w:pPr>
            <w:r w:rsidRPr="000C321E">
              <w:rPr>
                <w:rFonts w:ascii="Arial" w:hAnsi="Arial"/>
                <w:sz w:val="18"/>
                <w:lang w:eastAsia="zh-CN"/>
              </w:rPr>
              <w:t>7.7.122</w:t>
            </w:r>
          </w:p>
        </w:tc>
        <w:tc>
          <w:tcPr>
            <w:tcW w:w="1418" w:type="dxa"/>
          </w:tcPr>
          <w:p w14:paraId="56BF0286" w14:textId="77777777" w:rsidR="00E16FD1" w:rsidRPr="000C321E" w:rsidRDefault="00E16FD1" w:rsidP="009900EA">
            <w:pPr>
              <w:pStyle w:val="TAL"/>
              <w:jc w:val="center"/>
              <w:rPr>
                <w:lang w:eastAsia="zh-CN"/>
              </w:rPr>
            </w:pPr>
            <w:r w:rsidRPr="000C321E">
              <w:rPr>
                <w:lang w:eastAsia="zh-CN"/>
              </w:rPr>
              <w:t>Fixed</w:t>
            </w:r>
          </w:p>
        </w:tc>
        <w:tc>
          <w:tcPr>
            <w:tcW w:w="1276" w:type="dxa"/>
          </w:tcPr>
          <w:p w14:paraId="78D0A080" w14:textId="77777777" w:rsidR="00E16FD1" w:rsidRPr="000C321E" w:rsidRDefault="00E16FD1" w:rsidP="009900EA">
            <w:pPr>
              <w:pStyle w:val="TAL"/>
              <w:jc w:val="center"/>
              <w:rPr>
                <w:lang w:eastAsia="zh-CN"/>
              </w:rPr>
            </w:pPr>
            <w:r w:rsidRPr="000C321E">
              <w:rPr>
                <w:lang w:eastAsia="zh-CN"/>
              </w:rPr>
              <w:t>1</w:t>
            </w:r>
          </w:p>
        </w:tc>
      </w:tr>
      <w:tr w:rsidR="00E16FD1" w:rsidRPr="000C321E" w14:paraId="474BD613" w14:textId="77777777" w:rsidTr="009900EA">
        <w:trPr>
          <w:cantSplit/>
        </w:trPr>
        <w:tc>
          <w:tcPr>
            <w:tcW w:w="1418" w:type="dxa"/>
          </w:tcPr>
          <w:p w14:paraId="7ADFCC12" w14:textId="77777777" w:rsidR="00E16FD1" w:rsidRPr="000C321E" w:rsidRDefault="00E16FD1" w:rsidP="009900EA">
            <w:pPr>
              <w:pStyle w:val="TAL"/>
              <w:keepNext w:val="0"/>
              <w:keepLines w:val="0"/>
              <w:jc w:val="center"/>
              <w:rPr>
                <w:lang w:val="en-US"/>
              </w:rPr>
            </w:pPr>
            <w:r w:rsidRPr="000C321E">
              <w:rPr>
                <w:lang w:val="en-US"/>
              </w:rPr>
              <w:t>223</w:t>
            </w:r>
          </w:p>
        </w:tc>
        <w:tc>
          <w:tcPr>
            <w:tcW w:w="1134" w:type="dxa"/>
          </w:tcPr>
          <w:p w14:paraId="76A4C872"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2AAAABA3" w14:textId="77777777" w:rsidR="00E16FD1" w:rsidRPr="000C321E" w:rsidRDefault="00E16FD1" w:rsidP="009900EA">
            <w:pPr>
              <w:pStyle w:val="TAL"/>
              <w:keepNext w:val="0"/>
              <w:keepLines w:val="0"/>
              <w:rPr>
                <w:lang w:val="en-US"/>
              </w:rPr>
            </w:pPr>
            <w:r w:rsidRPr="000C321E">
              <w:t>Mapped UE Usage Type</w:t>
            </w:r>
          </w:p>
        </w:tc>
        <w:tc>
          <w:tcPr>
            <w:tcW w:w="1134" w:type="dxa"/>
          </w:tcPr>
          <w:p w14:paraId="7087472E" w14:textId="77777777" w:rsidR="00E16FD1" w:rsidRPr="000C321E" w:rsidRDefault="00E16FD1" w:rsidP="009900EA">
            <w:pPr>
              <w:pStyle w:val="TAL"/>
              <w:keepNext w:val="0"/>
              <w:keepLines w:val="0"/>
              <w:rPr>
                <w:lang w:val="en-US"/>
              </w:rPr>
            </w:pPr>
            <w:r w:rsidRPr="000C321E">
              <w:rPr>
                <w:lang w:val="en-US"/>
              </w:rPr>
              <w:t>7.7.123</w:t>
            </w:r>
          </w:p>
        </w:tc>
        <w:tc>
          <w:tcPr>
            <w:tcW w:w="1418" w:type="dxa"/>
          </w:tcPr>
          <w:p w14:paraId="10C2AE0B"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179B9911" w14:textId="77777777" w:rsidR="00E16FD1" w:rsidRPr="000C321E" w:rsidRDefault="00E16FD1" w:rsidP="009900EA">
            <w:pPr>
              <w:pStyle w:val="TAL"/>
              <w:keepNext w:val="0"/>
              <w:keepLines w:val="0"/>
              <w:jc w:val="center"/>
              <w:rPr>
                <w:lang w:val="en-US"/>
              </w:rPr>
            </w:pPr>
            <w:r w:rsidRPr="000C321E">
              <w:rPr>
                <w:lang w:val="en-US"/>
              </w:rPr>
              <w:t>2</w:t>
            </w:r>
          </w:p>
        </w:tc>
      </w:tr>
      <w:tr w:rsidR="00E16FD1" w:rsidRPr="000C321E" w14:paraId="3E71FDA5" w14:textId="77777777" w:rsidTr="009900EA">
        <w:trPr>
          <w:cantSplit/>
        </w:trPr>
        <w:tc>
          <w:tcPr>
            <w:tcW w:w="1418" w:type="dxa"/>
          </w:tcPr>
          <w:p w14:paraId="436079E2" w14:textId="77777777" w:rsidR="00E16FD1" w:rsidRPr="000C321E" w:rsidRDefault="00E16FD1" w:rsidP="009900EA">
            <w:pPr>
              <w:pStyle w:val="TAL"/>
              <w:keepNext w:val="0"/>
              <w:keepLines w:val="0"/>
              <w:jc w:val="center"/>
              <w:rPr>
                <w:lang w:val="en-US"/>
              </w:rPr>
            </w:pPr>
            <w:r w:rsidRPr="000C321E">
              <w:rPr>
                <w:lang w:val="en-US"/>
              </w:rPr>
              <w:t>224</w:t>
            </w:r>
          </w:p>
        </w:tc>
        <w:tc>
          <w:tcPr>
            <w:tcW w:w="1134" w:type="dxa"/>
          </w:tcPr>
          <w:p w14:paraId="6730AAEA"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5119CEB7" w14:textId="77777777" w:rsidR="00E16FD1" w:rsidRPr="000C321E" w:rsidRDefault="00E16FD1" w:rsidP="009900EA">
            <w:pPr>
              <w:pStyle w:val="TAL"/>
              <w:keepNext w:val="0"/>
              <w:keepLines w:val="0"/>
              <w:rPr>
                <w:lang w:val="en-US"/>
              </w:rPr>
            </w:pPr>
            <w:r w:rsidRPr="000C321E">
              <w:t>UP Function Selection Indication Flags</w:t>
            </w:r>
          </w:p>
        </w:tc>
        <w:tc>
          <w:tcPr>
            <w:tcW w:w="1134" w:type="dxa"/>
          </w:tcPr>
          <w:p w14:paraId="661C180C" w14:textId="77777777" w:rsidR="00E16FD1" w:rsidRPr="000C321E" w:rsidRDefault="00E16FD1" w:rsidP="009900EA">
            <w:pPr>
              <w:pStyle w:val="TAL"/>
              <w:keepNext w:val="0"/>
              <w:keepLines w:val="0"/>
              <w:rPr>
                <w:lang w:val="en-US"/>
              </w:rPr>
            </w:pPr>
            <w:r w:rsidRPr="000C321E">
              <w:rPr>
                <w:lang w:val="en-US"/>
              </w:rPr>
              <w:t>7.7.124</w:t>
            </w:r>
          </w:p>
        </w:tc>
        <w:tc>
          <w:tcPr>
            <w:tcW w:w="1418" w:type="dxa"/>
          </w:tcPr>
          <w:p w14:paraId="5ED36ED5" w14:textId="77777777" w:rsidR="00E16FD1" w:rsidRPr="000C321E" w:rsidRDefault="00E16FD1" w:rsidP="009900EA">
            <w:pPr>
              <w:pStyle w:val="TAL"/>
              <w:keepNext w:val="0"/>
              <w:keepLines w:val="0"/>
              <w:jc w:val="center"/>
              <w:rPr>
                <w:lang w:val="en-US"/>
              </w:rPr>
            </w:pPr>
            <w:r w:rsidRPr="000C321E">
              <w:rPr>
                <w:lang w:eastAsia="zh-CN"/>
              </w:rPr>
              <w:t>Extendable</w:t>
            </w:r>
          </w:p>
        </w:tc>
        <w:tc>
          <w:tcPr>
            <w:tcW w:w="1276" w:type="dxa"/>
          </w:tcPr>
          <w:p w14:paraId="704FBF7C" w14:textId="77777777" w:rsidR="00E16FD1" w:rsidRPr="000C321E" w:rsidRDefault="00E16FD1" w:rsidP="009900EA">
            <w:pPr>
              <w:pStyle w:val="TAL"/>
              <w:keepNext w:val="0"/>
              <w:keepLines w:val="0"/>
              <w:jc w:val="center"/>
              <w:rPr>
                <w:lang w:val="en-US"/>
              </w:rPr>
            </w:pPr>
            <w:r w:rsidRPr="000C321E">
              <w:rPr>
                <w:lang w:val="en-US"/>
              </w:rPr>
              <w:t>1</w:t>
            </w:r>
          </w:p>
        </w:tc>
      </w:tr>
      <w:tr w:rsidR="00E16FD1" w:rsidRPr="000C321E" w14:paraId="1FAEFD7B" w14:textId="77777777" w:rsidTr="009900EA">
        <w:trPr>
          <w:cantSplit/>
        </w:trPr>
        <w:tc>
          <w:tcPr>
            <w:tcW w:w="1418" w:type="dxa"/>
          </w:tcPr>
          <w:p w14:paraId="361C77B0" w14:textId="577CC3A7" w:rsidR="00E16FD1" w:rsidRPr="000C321E" w:rsidRDefault="00E16FD1" w:rsidP="009900EA">
            <w:pPr>
              <w:pStyle w:val="TAL"/>
              <w:keepNext w:val="0"/>
              <w:keepLines w:val="0"/>
              <w:jc w:val="center"/>
              <w:rPr>
                <w:lang w:val="en-US"/>
              </w:rPr>
            </w:pPr>
            <w:r w:rsidRPr="000C321E">
              <w:rPr>
                <w:lang w:val="en-US"/>
              </w:rPr>
              <w:t>225-23</w:t>
            </w:r>
            <w:r w:rsidR="009900EA">
              <w:rPr>
                <w:lang w:val="en-US"/>
              </w:rPr>
              <w:t>9</w:t>
            </w:r>
          </w:p>
        </w:tc>
        <w:tc>
          <w:tcPr>
            <w:tcW w:w="1134" w:type="dxa"/>
          </w:tcPr>
          <w:p w14:paraId="7D285F1E"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10D60D58" w14:textId="77777777" w:rsidR="00E16FD1" w:rsidRPr="000C321E" w:rsidRDefault="00E16FD1" w:rsidP="009900EA">
            <w:pPr>
              <w:pStyle w:val="TAL"/>
              <w:keepNext w:val="0"/>
              <w:keepLines w:val="0"/>
              <w:rPr>
                <w:lang w:val="en-US"/>
              </w:rPr>
            </w:pPr>
            <w:r w:rsidRPr="000C321E">
              <w:rPr>
                <w:lang w:val="en-US"/>
              </w:rPr>
              <w:t>Spare. For future use.</w:t>
            </w:r>
          </w:p>
        </w:tc>
        <w:tc>
          <w:tcPr>
            <w:tcW w:w="1134" w:type="dxa"/>
          </w:tcPr>
          <w:p w14:paraId="7ECA9DCA" w14:textId="77777777" w:rsidR="00E16FD1" w:rsidRPr="000C321E" w:rsidRDefault="00E16FD1" w:rsidP="009900EA">
            <w:pPr>
              <w:pStyle w:val="TAL"/>
              <w:keepNext w:val="0"/>
              <w:keepLines w:val="0"/>
              <w:rPr>
                <w:lang w:val="en-US"/>
              </w:rPr>
            </w:pPr>
          </w:p>
        </w:tc>
        <w:tc>
          <w:tcPr>
            <w:tcW w:w="1418" w:type="dxa"/>
          </w:tcPr>
          <w:p w14:paraId="3E1450C2" w14:textId="77777777" w:rsidR="00E16FD1" w:rsidRPr="000C321E" w:rsidRDefault="00E16FD1" w:rsidP="009900EA">
            <w:pPr>
              <w:pStyle w:val="TAL"/>
              <w:keepNext w:val="0"/>
              <w:keepLines w:val="0"/>
              <w:jc w:val="center"/>
              <w:rPr>
                <w:lang w:val="en-US"/>
              </w:rPr>
            </w:pPr>
          </w:p>
        </w:tc>
        <w:tc>
          <w:tcPr>
            <w:tcW w:w="1276" w:type="dxa"/>
          </w:tcPr>
          <w:p w14:paraId="2C6AFE6A" w14:textId="77777777" w:rsidR="00E16FD1" w:rsidRPr="000C321E" w:rsidRDefault="00E16FD1" w:rsidP="009900EA">
            <w:pPr>
              <w:pStyle w:val="TAL"/>
              <w:keepNext w:val="0"/>
              <w:keepLines w:val="0"/>
              <w:jc w:val="center"/>
              <w:rPr>
                <w:lang w:val="en-US"/>
              </w:rPr>
            </w:pPr>
          </w:p>
        </w:tc>
      </w:tr>
      <w:tr w:rsidR="009900EA" w:rsidRPr="000C321E" w14:paraId="5D5F7654" w14:textId="77777777" w:rsidTr="009900EA">
        <w:trPr>
          <w:cantSplit/>
        </w:trPr>
        <w:tc>
          <w:tcPr>
            <w:tcW w:w="1418" w:type="dxa"/>
          </w:tcPr>
          <w:p w14:paraId="124F960E" w14:textId="085D9562" w:rsidR="009900EA" w:rsidRPr="000C321E" w:rsidRDefault="009900EA" w:rsidP="009900EA">
            <w:pPr>
              <w:pStyle w:val="TAL"/>
              <w:keepNext w:val="0"/>
              <w:keepLines w:val="0"/>
              <w:jc w:val="center"/>
              <w:rPr>
                <w:lang w:val="en-US"/>
              </w:rPr>
            </w:pPr>
            <w:r>
              <w:rPr>
                <w:lang w:val="en-US"/>
              </w:rPr>
              <w:t>230-237</w:t>
            </w:r>
          </w:p>
        </w:tc>
        <w:tc>
          <w:tcPr>
            <w:tcW w:w="8222" w:type="dxa"/>
            <w:gridSpan w:val="5"/>
          </w:tcPr>
          <w:p w14:paraId="07C2F5E1" w14:textId="0938753F" w:rsidR="009900EA" w:rsidRPr="000C321E" w:rsidRDefault="009900EA" w:rsidP="009900EA">
            <w:pPr>
              <w:pStyle w:val="TAL"/>
              <w:rPr>
                <w:lang w:val="en-US"/>
              </w:rPr>
            </w:pPr>
            <w:r w:rsidRPr="00304EB5">
              <w:t>Reserved for the GTPv1-U protocol as specified in 3GPP TS 29.281 [41])</w:t>
            </w:r>
          </w:p>
        </w:tc>
      </w:tr>
      <w:tr w:rsidR="00E16FD1" w:rsidRPr="000C321E" w14:paraId="3016C17D" w14:textId="77777777" w:rsidTr="009900EA">
        <w:trPr>
          <w:cantSplit/>
        </w:trPr>
        <w:tc>
          <w:tcPr>
            <w:tcW w:w="1418" w:type="dxa"/>
          </w:tcPr>
          <w:p w14:paraId="173F0A6A" w14:textId="77777777" w:rsidR="00E16FD1" w:rsidRPr="000C321E" w:rsidRDefault="00E16FD1" w:rsidP="009900EA">
            <w:pPr>
              <w:pStyle w:val="TAL"/>
              <w:keepNext w:val="0"/>
              <w:keepLines w:val="0"/>
              <w:jc w:val="center"/>
              <w:rPr>
                <w:lang w:val="en-US"/>
              </w:rPr>
            </w:pPr>
            <w:r w:rsidRPr="000C321E">
              <w:rPr>
                <w:lang w:val="en-US"/>
              </w:rPr>
              <w:lastRenderedPageBreak/>
              <w:t>238</w:t>
            </w:r>
          </w:p>
        </w:tc>
        <w:tc>
          <w:tcPr>
            <w:tcW w:w="1134" w:type="dxa"/>
          </w:tcPr>
          <w:p w14:paraId="687F36DC" w14:textId="77777777" w:rsidR="00E16FD1" w:rsidRPr="000C321E" w:rsidRDefault="00E16FD1" w:rsidP="009900EA">
            <w:pPr>
              <w:pStyle w:val="TAL"/>
              <w:keepNext w:val="0"/>
              <w:keepLines w:val="0"/>
              <w:jc w:val="center"/>
              <w:rPr>
                <w:lang w:val="en-US"/>
              </w:rPr>
            </w:pPr>
            <w:r w:rsidRPr="000C321E">
              <w:rPr>
                <w:lang w:val="en-US"/>
              </w:rPr>
              <w:t>TLV</w:t>
            </w:r>
          </w:p>
        </w:tc>
        <w:tc>
          <w:tcPr>
            <w:tcW w:w="3260" w:type="dxa"/>
          </w:tcPr>
          <w:p w14:paraId="73687228" w14:textId="77777777" w:rsidR="00E16FD1" w:rsidRPr="000C321E" w:rsidRDefault="00E16FD1" w:rsidP="009900EA">
            <w:pPr>
              <w:pStyle w:val="TAL"/>
            </w:pPr>
            <w:r w:rsidRPr="000C321E">
              <w:t>Special IE type for IE Type Extension</w:t>
            </w:r>
          </w:p>
        </w:tc>
        <w:tc>
          <w:tcPr>
            <w:tcW w:w="1134" w:type="dxa"/>
          </w:tcPr>
          <w:p w14:paraId="08F05961" w14:textId="77777777" w:rsidR="00E16FD1" w:rsidRPr="000C321E" w:rsidRDefault="00E16FD1" w:rsidP="009900EA">
            <w:pPr>
              <w:pStyle w:val="TAL"/>
              <w:keepNext w:val="0"/>
              <w:keepLines w:val="0"/>
              <w:rPr>
                <w:lang w:val="en-US"/>
              </w:rPr>
            </w:pPr>
            <w:r w:rsidRPr="000C321E">
              <w:rPr>
                <w:lang w:val="en-US"/>
              </w:rPr>
              <w:t>See NOTE3</w:t>
            </w:r>
          </w:p>
        </w:tc>
        <w:tc>
          <w:tcPr>
            <w:tcW w:w="1418" w:type="dxa"/>
          </w:tcPr>
          <w:p w14:paraId="07A180A2" w14:textId="77777777" w:rsidR="00E16FD1" w:rsidRPr="000C321E" w:rsidRDefault="00E16FD1" w:rsidP="009900EA">
            <w:pPr>
              <w:pStyle w:val="TAL"/>
              <w:keepNext w:val="0"/>
              <w:keepLines w:val="0"/>
              <w:jc w:val="center"/>
              <w:rPr>
                <w:lang w:val="en-US"/>
              </w:rPr>
            </w:pPr>
            <w:r w:rsidRPr="000C321E">
              <w:rPr>
                <w:lang w:val="en-US"/>
              </w:rPr>
              <w:t>Not Applicable</w:t>
            </w:r>
          </w:p>
        </w:tc>
        <w:tc>
          <w:tcPr>
            <w:tcW w:w="1276" w:type="dxa"/>
          </w:tcPr>
          <w:p w14:paraId="59D088A3" w14:textId="77777777" w:rsidR="00E16FD1" w:rsidRPr="000C321E" w:rsidRDefault="00E16FD1" w:rsidP="009900EA">
            <w:pPr>
              <w:pStyle w:val="TAL"/>
              <w:keepNext w:val="0"/>
              <w:keepLines w:val="0"/>
              <w:jc w:val="center"/>
              <w:rPr>
                <w:lang w:val="en-US"/>
              </w:rPr>
            </w:pPr>
            <w:r w:rsidRPr="000C321E">
              <w:rPr>
                <w:lang w:val="en-US"/>
              </w:rPr>
              <w:t>Not Applicable</w:t>
            </w:r>
          </w:p>
        </w:tc>
      </w:tr>
      <w:tr w:rsidR="00E16FD1" w:rsidRPr="000C321E" w14:paraId="1B40A8D5" w14:textId="77777777" w:rsidTr="009900EA">
        <w:trPr>
          <w:cantSplit/>
        </w:trPr>
        <w:tc>
          <w:tcPr>
            <w:tcW w:w="1418" w:type="dxa"/>
          </w:tcPr>
          <w:p w14:paraId="74099DF1" w14:textId="77777777" w:rsidR="00E16FD1" w:rsidRPr="000C321E" w:rsidRDefault="00E16FD1" w:rsidP="009900EA">
            <w:pPr>
              <w:pStyle w:val="TAL"/>
              <w:keepNext w:val="0"/>
              <w:keepLines w:val="0"/>
              <w:jc w:val="center"/>
              <w:rPr>
                <w:lang w:val="en-US"/>
              </w:rPr>
            </w:pPr>
            <w:r w:rsidRPr="000C321E">
              <w:t>239-250</w:t>
            </w:r>
          </w:p>
        </w:tc>
        <w:tc>
          <w:tcPr>
            <w:tcW w:w="8222" w:type="dxa"/>
            <w:gridSpan w:val="5"/>
          </w:tcPr>
          <w:p w14:paraId="2FFD15F8" w14:textId="674BCAA4" w:rsidR="00E16FD1" w:rsidRPr="000C321E" w:rsidRDefault="00E16FD1" w:rsidP="009900EA">
            <w:pPr>
              <w:pStyle w:val="TAL"/>
              <w:keepNext w:val="0"/>
              <w:keepLines w:val="0"/>
              <w:rPr>
                <w:lang w:val="en-US"/>
              </w:rPr>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06D29604" w14:textId="77777777" w:rsidTr="009900EA">
        <w:tc>
          <w:tcPr>
            <w:tcW w:w="1418" w:type="dxa"/>
          </w:tcPr>
          <w:p w14:paraId="1A99AFC6" w14:textId="77777777" w:rsidR="00E16FD1" w:rsidRPr="000C321E" w:rsidRDefault="00E16FD1" w:rsidP="009900EA">
            <w:pPr>
              <w:pStyle w:val="TAL"/>
              <w:keepNext w:val="0"/>
              <w:keepLines w:val="0"/>
              <w:jc w:val="center"/>
            </w:pPr>
            <w:r w:rsidRPr="000C321E">
              <w:t>251</w:t>
            </w:r>
          </w:p>
        </w:tc>
        <w:tc>
          <w:tcPr>
            <w:tcW w:w="1134" w:type="dxa"/>
          </w:tcPr>
          <w:p w14:paraId="14F901D8" w14:textId="77777777" w:rsidR="00E16FD1" w:rsidRPr="000C321E" w:rsidRDefault="00E16FD1" w:rsidP="009900EA">
            <w:pPr>
              <w:pStyle w:val="TAL"/>
              <w:keepNext w:val="0"/>
              <w:keepLines w:val="0"/>
              <w:jc w:val="center"/>
            </w:pPr>
            <w:r w:rsidRPr="000C321E">
              <w:t>TLV</w:t>
            </w:r>
          </w:p>
        </w:tc>
        <w:tc>
          <w:tcPr>
            <w:tcW w:w="3260" w:type="dxa"/>
          </w:tcPr>
          <w:p w14:paraId="2FC876D0" w14:textId="77777777" w:rsidR="00E16FD1" w:rsidRPr="000C321E" w:rsidRDefault="00E16FD1" w:rsidP="009900EA">
            <w:pPr>
              <w:pStyle w:val="TAL"/>
              <w:keepNext w:val="0"/>
              <w:keepLines w:val="0"/>
            </w:pPr>
            <w:r w:rsidRPr="000C321E">
              <w:t>Charging Gateway Address</w:t>
            </w:r>
          </w:p>
        </w:tc>
        <w:tc>
          <w:tcPr>
            <w:tcW w:w="1134" w:type="dxa"/>
          </w:tcPr>
          <w:p w14:paraId="3882DE02" w14:textId="77777777" w:rsidR="00E16FD1" w:rsidRPr="000C321E" w:rsidRDefault="00E16FD1" w:rsidP="009900EA">
            <w:pPr>
              <w:pStyle w:val="TAL"/>
              <w:keepNext w:val="0"/>
              <w:keepLines w:val="0"/>
            </w:pPr>
            <w:r w:rsidRPr="000C321E">
              <w:t>7.7.44</w:t>
            </w:r>
          </w:p>
        </w:tc>
        <w:tc>
          <w:tcPr>
            <w:tcW w:w="1418" w:type="dxa"/>
          </w:tcPr>
          <w:p w14:paraId="0F8BC168" w14:textId="77777777" w:rsidR="00E16FD1" w:rsidRPr="000C321E" w:rsidRDefault="00E16FD1" w:rsidP="009900EA">
            <w:pPr>
              <w:pStyle w:val="TAL"/>
              <w:keepNext w:val="0"/>
              <w:keepLines w:val="0"/>
              <w:jc w:val="center"/>
            </w:pPr>
          </w:p>
        </w:tc>
        <w:tc>
          <w:tcPr>
            <w:tcW w:w="1276" w:type="dxa"/>
          </w:tcPr>
          <w:p w14:paraId="7F875B9D" w14:textId="77777777" w:rsidR="00E16FD1" w:rsidRPr="000C321E" w:rsidRDefault="00E16FD1" w:rsidP="009900EA">
            <w:pPr>
              <w:pStyle w:val="TAL"/>
              <w:keepNext w:val="0"/>
              <w:keepLines w:val="0"/>
              <w:jc w:val="center"/>
            </w:pPr>
            <w:r w:rsidRPr="000C321E">
              <w:t>4/16</w:t>
            </w:r>
          </w:p>
        </w:tc>
      </w:tr>
      <w:tr w:rsidR="00E16FD1" w:rsidRPr="000C321E" w14:paraId="240BE22F" w14:textId="77777777" w:rsidTr="009900EA">
        <w:tc>
          <w:tcPr>
            <w:tcW w:w="1418" w:type="dxa"/>
          </w:tcPr>
          <w:p w14:paraId="57D1D438" w14:textId="77777777" w:rsidR="00E16FD1" w:rsidRPr="000C321E" w:rsidRDefault="00E16FD1" w:rsidP="009900EA">
            <w:pPr>
              <w:pStyle w:val="TAL"/>
              <w:keepNext w:val="0"/>
              <w:keepLines w:val="0"/>
              <w:jc w:val="center"/>
            </w:pPr>
            <w:r w:rsidRPr="000C321E">
              <w:t>252-254</w:t>
            </w:r>
          </w:p>
        </w:tc>
        <w:tc>
          <w:tcPr>
            <w:tcW w:w="8222" w:type="dxa"/>
            <w:gridSpan w:val="5"/>
          </w:tcPr>
          <w:p w14:paraId="27C74E19" w14:textId="396CE73C" w:rsidR="00E16FD1" w:rsidRPr="000C321E" w:rsidRDefault="00E16FD1" w:rsidP="009900EA">
            <w:pPr>
              <w:pStyle w:val="TAL"/>
              <w:keepNext w:val="0"/>
              <w:keepLines w:val="0"/>
            </w:pPr>
            <w:r w:rsidRPr="000C321E">
              <w:t xml:space="preserve">Reserved for the GPRS charging protocol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r>
      <w:tr w:rsidR="00E16FD1" w:rsidRPr="000C321E" w14:paraId="6DDD9D34" w14:textId="77777777" w:rsidTr="009900EA">
        <w:tc>
          <w:tcPr>
            <w:tcW w:w="1418" w:type="dxa"/>
          </w:tcPr>
          <w:p w14:paraId="76F0FB63" w14:textId="77777777" w:rsidR="00E16FD1" w:rsidRPr="000C321E" w:rsidRDefault="00E16FD1" w:rsidP="009900EA">
            <w:pPr>
              <w:pStyle w:val="TAL"/>
              <w:keepNext w:val="0"/>
              <w:keepLines w:val="0"/>
              <w:jc w:val="center"/>
            </w:pPr>
            <w:r w:rsidRPr="000C321E">
              <w:t>255</w:t>
            </w:r>
          </w:p>
        </w:tc>
        <w:tc>
          <w:tcPr>
            <w:tcW w:w="1134" w:type="dxa"/>
          </w:tcPr>
          <w:p w14:paraId="15E90EC3" w14:textId="77777777" w:rsidR="00E16FD1" w:rsidRPr="000C321E" w:rsidRDefault="00E16FD1" w:rsidP="009900EA">
            <w:pPr>
              <w:pStyle w:val="TAL"/>
              <w:keepNext w:val="0"/>
              <w:keepLines w:val="0"/>
              <w:jc w:val="center"/>
            </w:pPr>
            <w:r w:rsidRPr="000C321E">
              <w:t>TLV</w:t>
            </w:r>
          </w:p>
        </w:tc>
        <w:tc>
          <w:tcPr>
            <w:tcW w:w="3260" w:type="dxa"/>
          </w:tcPr>
          <w:p w14:paraId="28E803D1" w14:textId="77777777" w:rsidR="00E16FD1" w:rsidRPr="000C321E" w:rsidRDefault="00E16FD1" w:rsidP="009900EA">
            <w:pPr>
              <w:pStyle w:val="TAL"/>
              <w:keepNext w:val="0"/>
              <w:keepLines w:val="0"/>
            </w:pPr>
            <w:r w:rsidRPr="000C321E">
              <w:t>Private Extension</w:t>
            </w:r>
          </w:p>
        </w:tc>
        <w:tc>
          <w:tcPr>
            <w:tcW w:w="1134" w:type="dxa"/>
          </w:tcPr>
          <w:p w14:paraId="67E72C82" w14:textId="77777777" w:rsidR="00E16FD1" w:rsidRPr="000C321E" w:rsidRDefault="00E16FD1" w:rsidP="009900EA">
            <w:pPr>
              <w:pStyle w:val="TAL"/>
              <w:keepNext w:val="0"/>
              <w:keepLines w:val="0"/>
            </w:pPr>
            <w:r w:rsidRPr="000C321E">
              <w:t>7.7.46</w:t>
            </w:r>
          </w:p>
        </w:tc>
        <w:tc>
          <w:tcPr>
            <w:tcW w:w="1418" w:type="dxa"/>
          </w:tcPr>
          <w:p w14:paraId="2AA37149" w14:textId="77777777" w:rsidR="00E16FD1" w:rsidRPr="000C321E" w:rsidRDefault="00E16FD1" w:rsidP="009900EA">
            <w:pPr>
              <w:pStyle w:val="TAL"/>
              <w:keepNext w:val="0"/>
              <w:keepLines w:val="0"/>
              <w:jc w:val="center"/>
            </w:pPr>
          </w:p>
        </w:tc>
        <w:tc>
          <w:tcPr>
            <w:tcW w:w="1276" w:type="dxa"/>
          </w:tcPr>
          <w:p w14:paraId="5B3DD33C" w14:textId="77777777" w:rsidR="00E16FD1" w:rsidRPr="000C321E" w:rsidRDefault="00E16FD1" w:rsidP="009900EA">
            <w:pPr>
              <w:pStyle w:val="TAL"/>
              <w:keepNext w:val="0"/>
              <w:keepLines w:val="0"/>
              <w:jc w:val="center"/>
            </w:pPr>
            <w:r w:rsidRPr="000C321E">
              <w:rPr>
                <w:lang w:val="en-US"/>
              </w:rPr>
              <w:t>Not Applicable</w:t>
            </w:r>
          </w:p>
        </w:tc>
      </w:tr>
      <w:tr w:rsidR="00E16FD1" w:rsidRPr="000C321E" w14:paraId="5577FC37" w14:textId="77777777" w:rsidTr="009900EA">
        <w:tc>
          <w:tcPr>
            <w:tcW w:w="1418" w:type="dxa"/>
          </w:tcPr>
          <w:p w14:paraId="69E4D01F" w14:textId="77777777" w:rsidR="00E16FD1" w:rsidRPr="000C321E" w:rsidRDefault="00E16FD1" w:rsidP="009900EA">
            <w:pPr>
              <w:pStyle w:val="TAL"/>
              <w:keepNext w:val="0"/>
              <w:keepLines w:val="0"/>
              <w:jc w:val="center"/>
            </w:pPr>
            <w:r w:rsidRPr="000C321E">
              <w:t>256-65535</w:t>
            </w:r>
          </w:p>
        </w:tc>
        <w:tc>
          <w:tcPr>
            <w:tcW w:w="1134" w:type="dxa"/>
          </w:tcPr>
          <w:p w14:paraId="0A111566" w14:textId="77777777" w:rsidR="00E16FD1" w:rsidRPr="000C321E" w:rsidRDefault="00E16FD1" w:rsidP="009900EA">
            <w:pPr>
              <w:pStyle w:val="TAL"/>
              <w:keepNext w:val="0"/>
              <w:keepLines w:val="0"/>
              <w:jc w:val="center"/>
            </w:pPr>
            <w:r w:rsidRPr="000C321E">
              <w:t>TLV</w:t>
            </w:r>
          </w:p>
        </w:tc>
        <w:tc>
          <w:tcPr>
            <w:tcW w:w="3260" w:type="dxa"/>
          </w:tcPr>
          <w:p w14:paraId="4C6E9F41" w14:textId="77777777" w:rsidR="00E16FD1" w:rsidRPr="000C321E" w:rsidRDefault="00E16FD1" w:rsidP="009900EA">
            <w:pPr>
              <w:pStyle w:val="TAL"/>
              <w:keepNext w:val="0"/>
              <w:keepLines w:val="0"/>
            </w:pPr>
            <w:r w:rsidRPr="000C321E">
              <w:t>Spare. For future use.</w:t>
            </w:r>
          </w:p>
        </w:tc>
        <w:tc>
          <w:tcPr>
            <w:tcW w:w="1134" w:type="dxa"/>
          </w:tcPr>
          <w:p w14:paraId="4AE0591A" w14:textId="77777777" w:rsidR="00E16FD1" w:rsidRPr="000C321E" w:rsidRDefault="00E16FD1" w:rsidP="009900EA">
            <w:pPr>
              <w:pStyle w:val="TAL"/>
              <w:keepNext w:val="0"/>
              <w:keepLines w:val="0"/>
            </w:pPr>
          </w:p>
        </w:tc>
        <w:tc>
          <w:tcPr>
            <w:tcW w:w="1418" w:type="dxa"/>
          </w:tcPr>
          <w:p w14:paraId="1BC72825" w14:textId="77777777" w:rsidR="00E16FD1" w:rsidRPr="000C321E" w:rsidRDefault="00E16FD1" w:rsidP="009900EA">
            <w:pPr>
              <w:pStyle w:val="TAL"/>
              <w:keepNext w:val="0"/>
              <w:keepLines w:val="0"/>
              <w:jc w:val="center"/>
            </w:pPr>
          </w:p>
        </w:tc>
        <w:tc>
          <w:tcPr>
            <w:tcW w:w="1276" w:type="dxa"/>
          </w:tcPr>
          <w:p w14:paraId="425BC3EC" w14:textId="77777777" w:rsidR="00E16FD1" w:rsidRPr="000C321E" w:rsidRDefault="00E16FD1" w:rsidP="009900EA">
            <w:pPr>
              <w:pStyle w:val="TAL"/>
              <w:keepNext w:val="0"/>
              <w:keepLines w:val="0"/>
              <w:jc w:val="center"/>
              <w:rPr>
                <w:lang w:val="en-US"/>
              </w:rPr>
            </w:pPr>
          </w:p>
        </w:tc>
      </w:tr>
      <w:tr w:rsidR="00E16FD1" w:rsidRPr="000C321E" w14:paraId="41273C4E" w14:textId="77777777" w:rsidTr="009900EA">
        <w:tc>
          <w:tcPr>
            <w:tcW w:w="9640" w:type="dxa"/>
            <w:gridSpan w:val="6"/>
          </w:tcPr>
          <w:p w14:paraId="7713AEC2" w14:textId="77777777" w:rsidR="00E16FD1" w:rsidRPr="000C321E" w:rsidRDefault="00E16FD1" w:rsidP="009900EA">
            <w:pPr>
              <w:pStyle w:val="TAN"/>
            </w:pPr>
            <w:r w:rsidRPr="000C321E">
              <w:rPr>
                <w:rFonts w:hint="eastAsia"/>
              </w:rPr>
              <w:t>NOTE 1:</w:t>
            </w:r>
            <w:r w:rsidRPr="000C321E">
              <w:tab/>
              <w:t>This value was allocated in an earlier version of the specification.</w:t>
            </w:r>
          </w:p>
          <w:p w14:paraId="49242E14" w14:textId="77777777" w:rsidR="00E16FD1" w:rsidRPr="000C321E" w:rsidRDefault="00E16FD1" w:rsidP="009900EA">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0C089ACC" w14:textId="04DEBC79" w:rsidR="00E16FD1" w:rsidRPr="000C321E" w:rsidRDefault="00E16FD1" w:rsidP="009900EA">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rsidR="009900EA">
              <w:t>clause </w:t>
            </w:r>
            <w:r w:rsidR="009900EA" w:rsidRPr="000C321E">
              <w:t>7</w:t>
            </w:r>
            <w:r w:rsidRPr="000C321E">
              <w:t>.7.0A. A GTP-C entity which does not support any IE Type encoded with an IE Type Extension field shall ignore an IE received with the IE Type value 238.</w:t>
            </w:r>
          </w:p>
        </w:tc>
      </w:tr>
    </w:tbl>
    <w:p w14:paraId="19415F05" w14:textId="77777777" w:rsidR="00E16FD1" w:rsidRPr="000C321E" w:rsidRDefault="00E16FD1" w:rsidP="00E16FD1"/>
    <w:p w14:paraId="7BE6FEC1" w14:textId="77777777" w:rsidR="00E16FD1" w:rsidRPr="000C321E" w:rsidRDefault="00E16FD1" w:rsidP="00E16FD1">
      <w:pPr>
        <w:pStyle w:val="Heading3"/>
        <w:rPr>
          <w:lang w:val="en-US"/>
        </w:rPr>
      </w:pPr>
      <w:bookmarkStart w:id="209" w:name="_Toc9597894"/>
      <w:bookmarkStart w:id="210" w:name="_Toc67420362"/>
      <w:r w:rsidRPr="000C321E">
        <w:rPr>
          <w:lang w:val="en-US"/>
        </w:rPr>
        <w:t>7.7.0A Information Element with an IE Type Extension field</w:t>
      </w:r>
      <w:bookmarkEnd w:id="209"/>
      <w:bookmarkEnd w:id="210"/>
    </w:p>
    <w:p w14:paraId="67C83E4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013EAE66" w14:textId="77777777" w:rsidTr="009900EA">
        <w:trPr>
          <w:jc w:val="center"/>
        </w:trPr>
        <w:tc>
          <w:tcPr>
            <w:tcW w:w="454" w:type="dxa"/>
            <w:tcBorders>
              <w:top w:val="single" w:sz="6" w:space="0" w:color="auto"/>
              <w:left w:val="single" w:sz="6" w:space="0" w:color="auto"/>
              <w:bottom w:val="nil"/>
            </w:tcBorders>
          </w:tcPr>
          <w:p w14:paraId="080B0A7C" w14:textId="77777777" w:rsidR="00E16FD1" w:rsidRPr="000C321E" w:rsidRDefault="00E16FD1" w:rsidP="009900EA">
            <w:pPr>
              <w:keepNext/>
              <w:keepLines/>
              <w:spacing w:after="0"/>
              <w:jc w:val="right"/>
              <w:rPr>
                <w:rFonts w:ascii="Arial" w:hAnsi="Arial"/>
                <w:sz w:val="18"/>
                <w:szCs w:val="18"/>
              </w:rPr>
            </w:pPr>
          </w:p>
        </w:tc>
        <w:tc>
          <w:tcPr>
            <w:tcW w:w="1104" w:type="dxa"/>
          </w:tcPr>
          <w:p w14:paraId="2A9DE9DA" w14:textId="77777777" w:rsidR="00E16FD1" w:rsidRPr="000C321E" w:rsidRDefault="00E16FD1" w:rsidP="009900EA">
            <w:pPr>
              <w:pStyle w:val="TAH"/>
            </w:pPr>
          </w:p>
        </w:tc>
        <w:tc>
          <w:tcPr>
            <w:tcW w:w="4696" w:type="dxa"/>
            <w:gridSpan w:val="8"/>
          </w:tcPr>
          <w:p w14:paraId="07210985" w14:textId="77777777" w:rsidR="00E16FD1" w:rsidRPr="000C321E" w:rsidRDefault="00E16FD1" w:rsidP="009900EA">
            <w:pPr>
              <w:pStyle w:val="TAH"/>
            </w:pPr>
            <w:r w:rsidRPr="000C321E">
              <w:t>Bits</w:t>
            </w:r>
          </w:p>
        </w:tc>
        <w:tc>
          <w:tcPr>
            <w:tcW w:w="588" w:type="dxa"/>
          </w:tcPr>
          <w:p w14:paraId="1976E512" w14:textId="77777777" w:rsidR="00E16FD1" w:rsidRPr="000C321E" w:rsidRDefault="00E16FD1" w:rsidP="009900EA">
            <w:pPr>
              <w:keepNext/>
              <w:keepLines/>
              <w:spacing w:after="0"/>
              <w:jc w:val="center"/>
              <w:rPr>
                <w:rFonts w:ascii="Arial" w:hAnsi="Arial"/>
                <w:sz w:val="18"/>
                <w:szCs w:val="18"/>
              </w:rPr>
            </w:pPr>
          </w:p>
        </w:tc>
      </w:tr>
      <w:tr w:rsidR="00E16FD1" w:rsidRPr="000C321E" w14:paraId="38B81AE7" w14:textId="77777777" w:rsidTr="009900EA">
        <w:trPr>
          <w:jc w:val="center"/>
        </w:trPr>
        <w:tc>
          <w:tcPr>
            <w:tcW w:w="454" w:type="dxa"/>
            <w:tcBorders>
              <w:top w:val="nil"/>
              <w:left w:val="single" w:sz="6" w:space="0" w:color="auto"/>
            </w:tcBorders>
          </w:tcPr>
          <w:p w14:paraId="5CB51DC6" w14:textId="77777777" w:rsidR="00E16FD1" w:rsidRPr="000C321E" w:rsidRDefault="00E16FD1" w:rsidP="009900EA">
            <w:pPr>
              <w:keepNext/>
              <w:keepLines/>
              <w:spacing w:after="0"/>
              <w:jc w:val="center"/>
              <w:rPr>
                <w:rFonts w:ascii="Arial" w:hAnsi="Arial"/>
                <w:sz w:val="18"/>
                <w:szCs w:val="18"/>
              </w:rPr>
            </w:pPr>
          </w:p>
        </w:tc>
        <w:tc>
          <w:tcPr>
            <w:tcW w:w="1104" w:type="dxa"/>
          </w:tcPr>
          <w:p w14:paraId="2B4420E7" w14:textId="77777777" w:rsidR="00E16FD1" w:rsidRPr="000C321E" w:rsidRDefault="00E16FD1" w:rsidP="009900EA">
            <w:pPr>
              <w:pStyle w:val="TAH"/>
            </w:pPr>
            <w:r w:rsidRPr="000C321E">
              <w:t>Octets</w:t>
            </w:r>
          </w:p>
        </w:tc>
        <w:tc>
          <w:tcPr>
            <w:tcW w:w="587" w:type="dxa"/>
            <w:tcBorders>
              <w:bottom w:val="single" w:sz="4" w:space="0" w:color="auto"/>
            </w:tcBorders>
          </w:tcPr>
          <w:p w14:paraId="6FAF1967" w14:textId="77777777" w:rsidR="00E16FD1" w:rsidRPr="000C321E" w:rsidRDefault="00E16FD1" w:rsidP="009900EA">
            <w:pPr>
              <w:pStyle w:val="TAH"/>
            </w:pPr>
            <w:r w:rsidRPr="000C321E">
              <w:t>8</w:t>
            </w:r>
          </w:p>
        </w:tc>
        <w:tc>
          <w:tcPr>
            <w:tcW w:w="587" w:type="dxa"/>
            <w:tcBorders>
              <w:bottom w:val="single" w:sz="4" w:space="0" w:color="auto"/>
            </w:tcBorders>
          </w:tcPr>
          <w:p w14:paraId="2B6E7C4E" w14:textId="77777777" w:rsidR="00E16FD1" w:rsidRPr="000C321E" w:rsidRDefault="00E16FD1" w:rsidP="009900EA">
            <w:pPr>
              <w:pStyle w:val="TAH"/>
            </w:pPr>
            <w:r w:rsidRPr="000C321E">
              <w:t>7</w:t>
            </w:r>
          </w:p>
        </w:tc>
        <w:tc>
          <w:tcPr>
            <w:tcW w:w="587" w:type="dxa"/>
            <w:tcBorders>
              <w:bottom w:val="single" w:sz="4" w:space="0" w:color="auto"/>
            </w:tcBorders>
          </w:tcPr>
          <w:p w14:paraId="48A387CA" w14:textId="77777777" w:rsidR="00E16FD1" w:rsidRPr="000C321E" w:rsidRDefault="00E16FD1" w:rsidP="009900EA">
            <w:pPr>
              <w:pStyle w:val="TAH"/>
            </w:pPr>
            <w:r w:rsidRPr="000C321E">
              <w:t>6</w:t>
            </w:r>
          </w:p>
        </w:tc>
        <w:tc>
          <w:tcPr>
            <w:tcW w:w="587" w:type="dxa"/>
            <w:tcBorders>
              <w:bottom w:val="single" w:sz="4" w:space="0" w:color="auto"/>
            </w:tcBorders>
          </w:tcPr>
          <w:p w14:paraId="449D26DA" w14:textId="77777777" w:rsidR="00E16FD1" w:rsidRPr="000C321E" w:rsidRDefault="00E16FD1" w:rsidP="009900EA">
            <w:pPr>
              <w:pStyle w:val="TAH"/>
            </w:pPr>
            <w:r w:rsidRPr="000C321E">
              <w:t>5</w:t>
            </w:r>
          </w:p>
        </w:tc>
        <w:tc>
          <w:tcPr>
            <w:tcW w:w="584" w:type="dxa"/>
            <w:tcBorders>
              <w:bottom w:val="single" w:sz="4" w:space="0" w:color="auto"/>
            </w:tcBorders>
          </w:tcPr>
          <w:p w14:paraId="5BE84432" w14:textId="77777777" w:rsidR="00E16FD1" w:rsidRPr="000C321E" w:rsidRDefault="00E16FD1" w:rsidP="009900EA">
            <w:pPr>
              <w:pStyle w:val="TAH"/>
            </w:pPr>
            <w:r w:rsidRPr="000C321E">
              <w:t>4</w:t>
            </w:r>
          </w:p>
        </w:tc>
        <w:tc>
          <w:tcPr>
            <w:tcW w:w="588" w:type="dxa"/>
            <w:tcBorders>
              <w:bottom w:val="single" w:sz="4" w:space="0" w:color="auto"/>
            </w:tcBorders>
          </w:tcPr>
          <w:p w14:paraId="788D2B8B" w14:textId="77777777" w:rsidR="00E16FD1" w:rsidRPr="000C321E" w:rsidRDefault="00E16FD1" w:rsidP="009900EA">
            <w:pPr>
              <w:pStyle w:val="TAH"/>
            </w:pPr>
            <w:r w:rsidRPr="000C321E">
              <w:t>3</w:t>
            </w:r>
          </w:p>
        </w:tc>
        <w:tc>
          <w:tcPr>
            <w:tcW w:w="588" w:type="dxa"/>
            <w:tcBorders>
              <w:bottom w:val="single" w:sz="4" w:space="0" w:color="auto"/>
            </w:tcBorders>
          </w:tcPr>
          <w:p w14:paraId="5ACC7D96" w14:textId="77777777" w:rsidR="00E16FD1" w:rsidRPr="000C321E" w:rsidRDefault="00E16FD1" w:rsidP="009900EA">
            <w:pPr>
              <w:pStyle w:val="TAH"/>
            </w:pPr>
            <w:r w:rsidRPr="000C321E">
              <w:t>2</w:t>
            </w:r>
          </w:p>
        </w:tc>
        <w:tc>
          <w:tcPr>
            <w:tcW w:w="588" w:type="dxa"/>
            <w:tcBorders>
              <w:bottom w:val="single" w:sz="4" w:space="0" w:color="auto"/>
            </w:tcBorders>
          </w:tcPr>
          <w:p w14:paraId="71FADAB3" w14:textId="77777777" w:rsidR="00E16FD1" w:rsidRPr="000C321E" w:rsidRDefault="00E16FD1" w:rsidP="009900EA">
            <w:pPr>
              <w:pStyle w:val="TAH"/>
            </w:pPr>
            <w:r w:rsidRPr="000C321E">
              <w:t>1</w:t>
            </w:r>
          </w:p>
        </w:tc>
        <w:tc>
          <w:tcPr>
            <w:tcW w:w="588" w:type="dxa"/>
          </w:tcPr>
          <w:p w14:paraId="3FA504DB" w14:textId="77777777" w:rsidR="00E16FD1" w:rsidRPr="000C321E" w:rsidRDefault="00E16FD1" w:rsidP="009900EA">
            <w:pPr>
              <w:keepNext/>
              <w:keepLines/>
              <w:spacing w:after="0"/>
              <w:jc w:val="center"/>
              <w:rPr>
                <w:rFonts w:ascii="Arial" w:hAnsi="Arial"/>
                <w:sz w:val="18"/>
                <w:szCs w:val="18"/>
              </w:rPr>
            </w:pPr>
          </w:p>
        </w:tc>
      </w:tr>
      <w:tr w:rsidR="00E16FD1" w:rsidRPr="000C321E" w14:paraId="5C3C400C" w14:textId="77777777" w:rsidTr="009900EA">
        <w:trPr>
          <w:jc w:val="center"/>
        </w:trPr>
        <w:tc>
          <w:tcPr>
            <w:tcW w:w="454" w:type="dxa"/>
            <w:tcBorders>
              <w:top w:val="nil"/>
              <w:left w:val="single" w:sz="6" w:space="0" w:color="auto"/>
            </w:tcBorders>
          </w:tcPr>
          <w:p w14:paraId="09ECE57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02CB08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2D7CBC6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55580D5" w14:textId="77777777" w:rsidR="00E16FD1" w:rsidRPr="000C321E" w:rsidRDefault="00E16FD1" w:rsidP="009900EA">
            <w:pPr>
              <w:keepNext/>
              <w:keepLines/>
              <w:spacing w:after="0"/>
              <w:jc w:val="center"/>
              <w:rPr>
                <w:rFonts w:ascii="Arial" w:hAnsi="Arial"/>
                <w:sz w:val="18"/>
                <w:szCs w:val="18"/>
              </w:rPr>
            </w:pPr>
          </w:p>
        </w:tc>
      </w:tr>
      <w:tr w:rsidR="00E16FD1" w:rsidRPr="000C321E" w14:paraId="447D214E" w14:textId="77777777" w:rsidTr="009900EA">
        <w:trPr>
          <w:cantSplit/>
          <w:jc w:val="center"/>
        </w:trPr>
        <w:tc>
          <w:tcPr>
            <w:tcW w:w="454" w:type="dxa"/>
            <w:tcBorders>
              <w:top w:val="nil"/>
              <w:left w:val="single" w:sz="6" w:space="0" w:color="auto"/>
            </w:tcBorders>
          </w:tcPr>
          <w:p w14:paraId="0E71EFF1"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40EB363" w14:textId="77777777" w:rsidR="00E16FD1" w:rsidRPr="000C321E" w:rsidRDefault="00E16FD1" w:rsidP="009900EA">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0304B7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67084CF4" w14:textId="77777777" w:rsidR="00E16FD1" w:rsidRPr="000C321E" w:rsidRDefault="00E16FD1" w:rsidP="009900EA">
            <w:pPr>
              <w:keepNext/>
              <w:keepLines/>
              <w:spacing w:after="0"/>
              <w:jc w:val="center"/>
              <w:rPr>
                <w:rFonts w:ascii="Arial" w:hAnsi="Arial"/>
                <w:sz w:val="18"/>
                <w:szCs w:val="18"/>
              </w:rPr>
            </w:pPr>
          </w:p>
        </w:tc>
      </w:tr>
      <w:tr w:rsidR="00E16FD1" w:rsidRPr="000C321E" w14:paraId="6A5B1FA9" w14:textId="77777777" w:rsidTr="009900EA">
        <w:trPr>
          <w:jc w:val="center"/>
        </w:trPr>
        <w:tc>
          <w:tcPr>
            <w:tcW w:w="454" w:type="dxa"/>
            <w:tcBorders>
              <w:top w:val="nil"/>
              <w:left w:val="single" w:sz="6" w:space="0" w:color="auto"/>
            </w:tcBorders>
          </w:tcPr>
          <w:p w14:paraId="0F739710"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076FF9A" w14:textId="77777777" w:rsidR="00E16FD1" w:rsidRPr="000C321E" w:rsidRDefault="00E16FD1" w:rsidP="009900EA">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5038990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26537278" w14:textId="77777777" w:rsidR="00E16FD1" w:rsidRPr="000C321E" w:rsidRDefault="00E16FD1" w:rsidP="009900EA">
            <w:pPr>
              <w:keepNext/>
              <w:keepLines/>
              <w:spacing w:after="0"/>
              <w:jc w:val="center"/>
              <w:rPr>
                <w:rFonts w:ascii="Arial" w:hAnsi="Arial"/>
                <w:sz w:val="18"/>
                <w:szCs w:val="18"/>
              </w:rPr>
            </w:pPr>
          </w:p>
        </w:tc>
      </w:tr>
      <w:tr w:rsidR="00E16FD1" w:rsidRPr="000C321E" w14:paraId="397E6270" w14:textId="77777777" w:rsidTr="009900EA">
        <w:trPr>
          <w:jc w:val="center"/>
        </w:trPr>
        <w:tc>
          <w:tcPr>
            <w:tcW w:w="454" w:type="dxa"/>
            <w:tcBorders>
              <w:top w:val="nil"/>
              <w:left w:val="single" w:sz="6" w:space="0" w:color="auto"/>
            </w:tcBorders>
          </w:tcPr>
          <w:p w14:paraId="44DA8DD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F7FEC63" w14:textId="77777777" w:rsidR="00E16FD1" w:rsidRPr="000C321E" w:rsidRDefault="00E16FD1" w:rsidP="009900EA">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399C5ACC"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3E540CDD" w14:textId="77777777" w:rsidR="00E16FD1" w:rsidRPr="000C321E" w:rsidRDefault="00E16FD1" w:rsidP="009900EA">
            <w:pPr>
              <w:keepNext/>
              <w:keepLines/>
              <w:spacing w:after="0"/>
              <w:jc w:val="center"/>
              <w:rPr>
                <w:rFonts w:ascii="Arial" w:hAnsi="Arial"/>
                <w:sz w:val="18"/>
                <w:szCs w:val="18"/>
              </w:rPr>
            </w:pPr>
          </w:p>
        </w:tc>
      </w:tr>
      <w:tr w:rsidR="00E16FD1" w:rsidRPr="000C321E" w14:paraId="2F2341E9" w14:textId="77777777" w:rsidTr="009900EA">
        <w:trPr>
          <w:jc w:val="center"/>
        </w:trPr>
        <w:tc>
          <w:tcPr>
            <w:tcW w:w="454" w:type="dxa"/>
            <w:tcBorders>
              <w:top w:val="nil"/>
              <w:left w:val="single" w:sz="6" w:space="0" w:color="auto"/>
              <w:bottom w:val="nil"/>
            </w:tcBorders>
          </w:tcPr>
          <w:p w14:paraId="40932899"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68893B1D" w14:textId="77777777" w:rsidR="00E16FD1" w:rsidRPr="000C321E" w:rsidRDefault="00E16FD1" w:rsidP="009900EA">
            <w:pPr>
              <w:pStyle w:val="TAC"/>
            </w:pPr>
          </w:p>
        </w:tc>
        <w:tc>
          <w:tcPr>
            <w:tcW w:w="4696" w:type="dxa"/>
            <w:gridSpan w:val="8"/>
            <w:tcBorders>
              <w:top w:val="single" w:sz="4" w:space="0" w:color="auto"/>
              <w:bottom w:val="nil"/>
            </w:tcBorders>
          </w:tcPr>
          <w:p w14:paraId="73ADB6F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508C4C" w14:textId="77777777" w:rsidR="00E16FD1" w:rsidRPr="000C321E" w:rsidRDefault="00E16FD1" w:rsidP="009900EA">
            <w:pPr>
              <w:spacing w:after="0"/>
              <w:jc w:val="center"/>
              <w:rPr>
                <w:rFonts w:ascii="Arial" w:hAnsi="Arial"/>
                <w:sz w:val="18"/>
                <w:szCs w:val="18"/>
              </w:rPr>
            </w:pPr>
          </w:p>
        </w:tc>
      </w:tr>
      <w:tr w:rsidR="00E16FD1" w:rsidRPr="000C321E" w14:paraId="6CB083D6" w14:textId="77777777" w:rsidTr="009900EA">
        <w:trPr>
          <w:jc w:val="center"/>
        </w:trPr>
        <w:tc>
          <w:tcPr>
            <w:tcW w:w="454" w:type="dxa"/>
            <w:tcBorders>
              <w:top w:val="nil"/>
              <w:left w:val="single" w:sz="6" w:space="0" w:color="auto"/>
              <w:bottom w:val="single" w:sz="6" w:space="0" w:color="auto"/>
            </w:tcBorders>
          </w:tcPr>
          <w:p w14:paraId="76A45C9C"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1A81CC21" w14:textId="77777777" w:rsidR="00E16FD1" w:rsidRPr="000C321E" w:rsidRDefault="00E16FD1" w:rsidP="009900EA">
            <w:pPr>
              <w:pStyle w:val="TAC"/>
              <w:rPr>
                <w:szCs w:val="18"/>
              </w:rPr>
            </w:pPr>
          </w:p>
        </w:tc>
        <w:tc>
          <w:tcPr>
            <w:tcW w:w="4696" w:type="dxa"/>
            <w:gridSpan w:val="8"/>
            <w:tcBorders>
              <w:top w:val="nil"/>
              <w:bottom w:val="single" w:sz="6" w:space="0" w:color="auto"/>
            </w:tcBorders>
          </w:tcPr>
          <w:p w14:paraId="0080C06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66285B6" w14:textId="77777777" w:rsidR="00E16FD1" w:rsidRPr="000C321E" w:rsidRDefault="00E16FD1" w:rsidP="009900EA">
            <w:pPr>
              <w:spacing w:after="0"/>
              <w:jc w:val="center"/>
              <w:rPr>
                <w:rFonts w:ascii="Arial" w:hAnsi="Arial"/>
                <w:sz w:val="18"/>
                <w:szCs w:val="18"/>
              </w:rPr>
            </w:pPr>
          </w:p>
        </w:tc>
      </w:tr>
    </w:tbl>
    <w:p w14:paraId="4ABEA38D"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0E9526FA"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0B04F4A1" w14:textId="016F640F"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9900EA">
        <w:t>clause </w:t>
      </w:r>
      <w:r w:rsidR="009900EA" w:rsidRPr="000C321E">
        <w:t>7</w:t>
      </w:r>
      <w:r w:rsidRPr="000C321E">
        <w:t>.7.0.</w:t>
      </w:r>
    </w:p>
    <w:p w14:paraId="5829739E" w14:textId="77777777" w:rsidR="00E16FD1" w:rsidRPr="000C321E" w:rsidRDefault="00E16FD1" w:rsidP="00E16FD1">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494557E7" w14:textId="77777777" w:rsidR="00E16FD1" w:rsidRPr="000C321E" w:rsidRDefault="00E16FD1" w:rsidP="00E16FD1">
      <w:pPr>
        <w:pStyle w:val="Heading3"/>
      </w:pPr>
      <w:bookmarkStart w:id="211" w:name="_Toc9597895"/>
      <w:bookmarkStart w:id="212" w:name="_Toc67420363"/>
      <w:r w:rsidRPr="000C321E">
        <w:t>7.7.A</w:t>
      </w:r>
      <w:r w:rsidRPr="000C321E">
        <w:tab/>
        <w:t>Handling ASN.1/PER encoded parameters</w:t>
      </w:r>
      <w:bookmarkEnd w:id="211"/>
      <w:bookmarkEnd w:id="212"/>
    </w:p>
    <w:p w14:paraId="044A1B27"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A005FAA" w14:textId="77777777" w:rsidR="00E16FD1" w:rsidRPr="000C321E" w:rsidRDefault="00E16FD1" w:rsidP="00E16FD1">
      <w:pPr>
        <w:rPr>
          <w:lang w:val="en-US"/>
        </w:rPr>
      </w:pPr>
      <w:r w:rsidRPr="000C321E">
        <w:rPr>
          <w:lang w:val="en-US"/>
        </w:rPr>
        <w:t>Transparent copying of RANAP parameters across GTPv1 interfaces:</w:t>
      </w:r>
    </w:p>
    <w:p w14:paraId="6B62D4F2" w14:textId="12C2A522" w:rsidR="00E16FD1" w:rsidRPr="000C321E" w:rsidRDefault="00E16FD1" w:rsidP="00E16FD1">
      <w:pPr>
        <w:pStyle w:val="B1"/>
        <w:rPr>
          <w:lang w:val="en-US"/>
        </w:rPr>
      </w:pPr>
      <w:r w:rsidRPr="000C321E">
        <w:rPr>
          <w:lang w:val="en-US"/>
        </w:rPr>
        <w:t>-</w:t>
      </w:r>
      <w:r w:rsidRPr="000C321E">
        <w:rPr>
          <w:lang w:val="en-US"/>
        </w:rPr>
        <w:tab/>
        <w:t xml:space="preserve">a GTPv1 entity shall transparently copy the respective information into one or more octets of the GTPv1 IE as specified in </w:t>
      </w:r>
      <w:r w:rsidR="009900EA" w:rsidRPr="000C321E">
        <w:rPr>
          <w:lang w:val="en-US"/>
        </w:rPr>
        <w:t>clause</w:t>
      </w:r>
      <w:r w:rsidR="009900EA">
        <w:rPr>
          <w:lang w:val="en-US"/>
        </w:rPr>
        <w:t> </w:t>
      </w:r>
      <w:r w:rsidR="009900EA" w:rsidRPr="000C321E">
        <w:rPr>
          <w:lang w:val="en-US"/>
        </w:rPr>
        <w:t>7</w:t>
      </w:r>
      <w:r w:rsidRPr="000C321E">
        <w:rPr>
          <w:lang w:val="en-US"/>
        </w:rPr>
        <w:t xml:space="preserve">.7.38 and 3GPP </w:t>
      </w:r>
      <w:r w:rsidR="009900EA" w:rsidRPr="000C321E">
        <w:rPr>
          <w:lang w:val="en-US"/>
        </w:rPr>
        <w:t>TS</w:t>
      </w:r>
      <w:r w:rsidR="009900EA">
        <w:rPr>
          <w:lang w:val="en-US"/>
        </w:rPr>
        <w:t> </w:t>
      </w:r>
      <w:r w:rsidR="009900EA" w:rsidRPr="000C321E">
        <w:rPr>
          <w:lang w:val="en-US"/>
        </w:rPr>
        <w:t>2</w:t>
      </w:r>
      <w:r w:rsidRPr="000C321E">
        <w:rPr>
          <w:lang w:val="en-US"/>
        </w:rPr>
        <w:t>9.274</w:t>
      </w:r>
      <w:r w:rsidR="009900EA">
        <w:rPr>
          <w:lang w:val="en-US"/>
        </w:rPr>
        <w:t> </w:t>
      </w:r>
      <w:r w:rsidR="009900EA" w:rsidRPr="000C321E">
        <w:rPr>
          <w:lang w:val="en-US"/>
        </w:rPr>
        <w:t>[</w:t>
      </w:r>
      <w:r w:rsidRPr="000C321E">
        <w:rPr>
          <w:lang w:val="en-US"/>
        </w:rPr>
        <w:t>52] Annex B.2. With this approach, GTPv1 will not be impacted if the contents of such RANAP/S1AP parameter changes over the time.</w:t>
      </w:r>
    </w:p>
    <w:p w14:paraId="49904019" w14:textId="77777777" w:rsidR="00E16FD1" w:rsidRPr="000C321E" w:rsidRDefault="00E16FD1" w:rsidP="00E16FD1">
      <w:pPr>
        <w:rPr>
          <w:lang w:val="en-US"/>
        </w:rPr>
      </w:pPr>
      <w:r w:rsidRPr="000C321E">
        <w:rPr>
          <w:lang w:val="en-US"/>
        </w:rPr>
        <w:t>Non-transparent copying of RANAP parameters across GTPv1 interfaces:</w:t>
      </w:r>
    </w:p>
    <w:p w14:paraId="3DF7E669"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6A4F1020" w14:textId="77777777" w:rsidR="00E16FD1" w:rsidRPr="000C321E" w:rsidRDefault="00E16FD1" w:rsidP="00E16FD1">
      <w:pPr>
        <w:pStyle w:val="Heading3"/>
      </w:pPr>
      <w:bookmarkStart w:id="213" w:name="_Toc9597896"/>
      <w:bookmarkStart w:id="214" w:name="_Toc67420364"/>
      <w:r w:rsidRPr="000C321E">
        <w:lastRenderedPageBreak/>
        <w:t>7.7.1</w:t>
      </w:r>
      <w:r w:rsidRPr="000C321E">
        <w:tab/>
        <w:t>Cause</w:t>
      </w:r>
      <w:bookmarkEnd w:id="213"/>
      <w:bookmarkEnd w:id="214"/>
    </w:p>
    <w:p w14:paraId="762A8E7D" w14:textId="77777777" w:rsidR="00E16FD1" w:rsidRPr="000C321E" w:rsidRDefault="00E16FD1" w:rsidP="00E16FD1">
      <w:r w:rsidRPr="000C321E">
        <w:t>In a request, the Cause Value indicates the reason for the request. The Cause shall be included in the request message.</w:t>
      </w:r>
    </w:p>
    <w:p w14:paraId="59A93CB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4C8AC9CA" w14:textId="1A0482F1" w:rsidR="00E16FD1" w:rsidRPr="000C321E" w:rsidRDefault="00E16FD1" w:rsidP="00E16FD1">
      <w:r w:rsidRPr="000C321E">
        <w:t>Cause values are shared with the GTP</w:t>
      </w:r>
      <w:r>
        <w:t>'</w:t>
      </w:r>
      <w:r w:rsidRPr="000C321E">
        <w:t xml:space="preserve"> protocol specified in 3GPP </w:t>
      </w:r>
      <w:r w:rsidR="009900EA" w:rsidRPr="000C321E">
        <w:t>TS</w:t>
      </w:r>
      <w:r w:rsidR="009900EA">
        <w:t> </w:t>
      </w:r>
      <w:r w:rsidR="009900EA" w:rsidRPr="000C321E">
        <w:t>3</w:t>
      </w:r>
      <w:r w:rsidRPr="000C321E">
        <w:t>2.295</w:t>
      </w:r>
      <w:r w:rsidR="009900EA">
        <w:t> </w:t>
      </w:r>
      <w:r w:rsidR="009900EA" w:rsidRPr="000C321E">
        <w:t>[</w:t>
      </w:r>
      <w:r w:rsidRPr="000C321E">
        <w:t>33].</w:t>
      </w:r>
    </w:p>
    <w:p w14:paraId="036C22A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667A1318" w14:textId="77777777" w:rsidR="00E16FD1" w:rsidRPr="000C321E" w:rsidRDefault="00E16FD1" w:rsidP="00E16FD1">
      <w:r w:rsidRPr="000C321E">
        <w:t>"Request accepted" is returned when a GSN has accepted a control plane request.</w:t>
      </w:r>
    </w:p>
    <w:p w14:paraId="743B62EC" w14:textId="77777777" w:rsidR="00E16FD1" w:rsidRPr="000C321E" w:rsidRDefault="00E16FD1" w:rsidP="00E16FD1">
      <w:pPr>
        <w:rPr>
          <w:lang w:val="fr-FR"/>
        </w:rPr>
      </w:pPr>
      <w:r w:rsidRPr="000C321E">
        <w:rPr>
          <w:lang w:val="fr-FR"/>
        </w:rPr>
        <w:t>"Non-existent" indicates a non-existent or an inactive PDP context.</w:t>
      </w:r>
    </w:p>
    <w:p w14:paraId="254EE475" w14:textId="717E4551"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5E9F258F" w14:textId="5D4ABFAB"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9900EA">
        <w:rPr>
          <w:lang w:eastAsia="zh-CN"/>
        </w:rPr>
        <w:t>clause </w:t>
      </w:r>
      <w:r w:rsidR="009900EA" w:rsidRPr="000C321E">
        <w:rPr>
          <w:lang w:eastAsia="zh-CN"/>
        </w:rPr>
        <w:t>9</w:t>
      </w:r>
      <w:r w:rsidRPr="000C321E">
        <w:rPr>
          <w:lang w:eastAsia="zh-CN"/>
        </w:rPr>
        <w:t xml:space="preserve">.2.1 in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rFonts w:hint="eastAsia"/>
          <w:lang w:eastAsia="zh-CN"/>
        </w:rPr>
        <w:t>4</w:t>
      </w:r>
      <w:r w:rsidRPr="000C321E">
        <w:rPr>
          <w:lang w:eastAsia="zh-CN"/>
        </w:rPr>
        <w:t>].</w:t>
      </w:r>
    </w:p>
    <w:p w14:paraId="1A70BC9D"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72008875" w14:textId="77777777" w:rsidR="00E16FD1" w:rsidRPr="000C321E" w:rsidRDefault="00E16FD1" w:rsidP="00E16FD1">
      <w:r w:rsidRPr="000C321E">
        <w:t>"MS is GPRS Detached" indicates an idle MM context.</w:t>
      </w:r>
    </w:p>
    <w:p w14:paraId="197FDDE7" w14:textId="77777777" w:rsidR="00E16FD1" w:rsidRPr="000C321E" w:rsidRDefault="00E16FD1" w:rsidP="00E16FD1">
      <w:r w:rsidRPr="000C321E">
        <w:t>"MS is not GPRS Responding" and "MS Refuses" may be used by SGSN to reject a Network-Requested PDP Context Activation.</w:t>
      </w:r>
    </w:p>
    <w:p w14:paraId="5970A1E3" w14:textId="77777777" w:rsidR="00E16FD1" w:rsidRPr="000C321E" w:rsidRDefault="00E16FD1" w:rsidP="00E16FD1">
      <w:r w:rsidRPr="000C321E">
        <w:t>"Version not supported" is returned when the recipient does not recognise the version number in the request message.</w:t>
      </w:r>
    </w:p>
    <w:p w14:paraId="50FF596E" w14:textId="77777777" w:rsidR="00E16FD1" w:rsidRPr="000C321E" w:rsidRDefault="00E16FD1" w:rsidP="00E16FD1">
      <w:r w:rsidRPr="000C321E">
        <w:t>"Request IMSI", "Request IMEI", "Request IMSI and IMEI" and "No identity needed" are used by GGSN to notify SGSN what to do.</w:t>
      </w:r>
    </w:p>
    <w:p w14:paraId="6F16B43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550D7BD9"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01551F0F"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39953327" w14:textId="77777777" w:rsidR="00E16FD1" w:rsidRPr="000C321E" w:rsidRDefault="00E16FD1" w:rsidP="00E16FD1">
      <w:r w:rsidRPr="000C321E">
        <w:t>"Service not supported" is a generic error indicated that the GSN do not support the requested service.</w:t>
      </w:r>
    </w:p>
    <w:p w14:paraId="2BD83B8F"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21719A78" w14:textId="77777777" w:rsidR="00E16FD1" w:rsidRPr="000C321E" w:rsidRDefault="00E16FD1" w:rsidP="00E16FD1">
      <w:r w:rsidRPr="000C321E">
        <w:t>"System failure" is a generic permanent error condition.</w:t>
      </w:r>
    </w:p>
    <w:p w14:paraId="1E3FA5F1" w14:textId="77777777" w:rsidR="00E16FD1" w:rsidRPr="000C321E" w:rsidRDefault="00E16FD1" w:rsidP="00E16FD1">
      <w:r w:rsidRPr="000C321E">
        <w:t>"Roaming restriction" indicates that the SGSN cannot activate the requested PDP context because of the roaming restrictions.</w:t>
      </w:r>
    </w:p>
    <w:p w14:paraId="0ACDD8CF" w14:textId="77777777" w:rsidR="00E16FD1" w:rsidRPr="000C321E" w:rsidRDefault="00E16FD1" w:rsidP="00E16FD1">
      <w:r w:rsidRPr="000C321E">
        <w:t>"P-TMSI Signature mismatch" is returned if either:</w:t>
      </w:r>
    </w:p>
    <w:p w14:paraId="160330E7"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1377CE22"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762BBB60" w14:textId="5FF6A4F2"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06C0479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19872D1F" w14:textId="77777777" w:rsidR="00E16FD1" w:rsidRPr="000C321E" w:rsidRDefault="00E16FD1" w:rsidP="00E16FD1">
      <w:r w:rsidRPr="000C321E">
        <w:t>"GPRS connection suspended" indicates that the GPRS activities of the mobile station are suspended.</w:t>
      </w:r>
    </w:p>
    <w:p w14:paraId="71DAB9C1" w14:textId="77777777" w:rsidR="00E16FD1" w:rsidRPr="000C321E" w:rsidRDefault="00E16FD1" w:rsidP="00E16FD1">
      <w:r w:rsidRPr="000C321E">
        <w:t>"Authentication failure" indicates that the user authentication failed in the new SGSN.</w:t>
      </w:r>
    </w:p>
    <w:p w14:paraId="6F15037E" w14:textId="77777777" w:rsidR="00E16FD1" w:rsidRPr="000C321E" w:rsidRDefault="00E16FD1" w:rsidP="00E16FD1">
      <w:r w:rsidRPr="000C321E">
        <w:t>"Context not found" indicates that the PDP Context referenced in an Active Secondary Context Request message was not found in the receiving GGSN.</w:t>
      </w:r>
    </w:p>
    <w:p w14:paraId="1433E5A6"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25FDC1EF" w14:textId="24130DFE"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 xml:space="preserve">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3.060</w:t>
      </w:r>
      <w:r w:rsidR="009900EA">
        <w:rPr>
          <w:lang w:eastAsia="zh-CN"/>
        </w:rPr>
        <w:t> </w:t>
      </w:r>
      <w:r w:rsidR="009900EA" w:rsidRPr="000C321E">
        <w:rPr>
          <w:rFonts w:hint="eastAsia"/>
          <w:lang w:eastAsia="zh-CN"/>
        </w:rPr>
        <w:t>[</w:t>
      </w:r>
      <w:r w:rsidRPr="000C321E">
        <w:rPr>
          <w:rFonts w:hint="eastAsia"/>
          <w:lang w:eastAsia="zh-CN"/>
        </w:rPr>
        <w:t>4].</w:t>
      </w:r>
    </w:p>
    <w:p w14:paraId="1305C33F"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5F1FFE0F" w14:textId="69778E50"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 would have been broken.</w:t>
      </w:r>
    </w:p>
    <w:p w14:paraId="69626BCD"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7FCE75F4" w14:textId="77777777" w:rsidR="00E16FD1" w:rsidRPr="000C321E" w:rsidRDefault="00E16FD1" w:rsidP="00E16FD1">
      <w:pPr>
        <w:rPr>
          <w:lang w:eastAsia="zh-CN"/>
        </w:rPr>
      </w:pPr>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p w14:paraId="2E9013B8"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85139E8" w14:textId="77777777" w:rsidR="00E16FD1" w:rsidRPr="000C321E" w:rsidRDefault="00E16FD1" w:rsidP="00E16FD1">
      <w:pPr>
        <w:rPr>
          <w:lang w:val="en-US"/>
        </w:rPr>
      </w:pPr>
      <w:r w:rsidRPr="000C321E">
        <w:rPr>
          <w:lang w:val="en-US"/>
        </w:rPr>
        <w:t xml:space="preserve">"Bearer Control Mode violation" </w:t>
      </w:r>
      <w:smartTag w:uri="urn:schemas-microsoft-com:office:smarttags" w:element="State">
        <w:smartTag w:uri="urn:schemas-microsoft-com:office:smarttags" w:element="place">
          <w:r w:rsidRPr="000C321E">
            <w:rPr>
              <w:lang w:val="en-US"/>
            </w:rPr>
            <w:t>ind</w:t>
          </w:r>
        </w:smartTag>
      </w:smartTag>
      <w:r w:rsidRPr="000C321E">
        <w:rPr>
          <w:lang w:val="en-US"/>
        </w:rPr>
        <w:t>icates that a request is violating the current Bearer Control Mode.</w:t>
      </w:r>
    </w:p>
    <w:p w14:paraId="0F275EBD"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46A29E3"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27D5D045"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50A3A2A2" w14:textId="39A75792"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 xml:space="preserve">in Delete PDP Context Request(s) to indicate that all the PDP context(s) that share the same emergency PDP address are deleted upon the inactivity timer expiry as specified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r w:rsidRPr="000C321E">
        <w:t>.</w:t>
      </w:r>
    </w:p>
    <w:p w14:paraId="30A30A34"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9CB2F33" w14:textId="77777777" w:rsidR="00E16FD1" w:rsidRPr="000C321E" w:rsidRDefault="00E16FD1" w:rsidP="00E16FD1">
      <w:r w:rsidRPr="000C321E">
        <w:t>"Network failure" is used by the SGSN in the Delete PDP Context Request to indicate that the message is sent due to a network problem.</w:t>
      </w:r>
    </w:p>
    <w:p w14:paraId="02DEAE3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33CE4308"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0AEE5597" w14:textId="77777777" w:rsidR="00E16FD1" w:rsidRPr="000C321E" w:rsidRDefault="00E16FD1" w:rsidP="00E16FD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14:paraId="74563780" w14:textId="77777777" w:rsidR="00E16FD1" w:rsidRPr="000C321E" w:rsidRDefault="00E16FD1" w:rsidP="00E16FD1">
      <w:pPr>
        <w:pStyle w:val="TH"/>
      </w:pPr>
      <w:r w:rsidRPr="000C321E">
        <w:object w:dxaOrig="5583" w:dyaOrig="1960" w14:anchorId="127FC883">
          <v:shape id="_x0000_i1030" type="#_x0000_t75" style="width:279pt;height:97.5pt" o:ole="" fillcolor="window">
            <v:imagedata r:id="rId18" o:title=""/>
          </v:shape>
          <o:OLEObject Type="Embed" ProgID="Word.Picture.8" ShapeID="_x0000_i1030" DrawAspect="Content" ObjectID="_1678033453" r:id="rId19"/>
        </w:object>
      </w:r>
    </w:p>
    <w:p w14:paraId="2A9C2BCD"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44492C84"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1024A222" w14:textId="77777777" w:rsidTr="009900EA">
        <w:trPr>
          <w:tblHeader/>
          <w:jc w:val="center"/>
        </w:trPr>
        <w:tc>
          <w:tcPr>
            <w:tcW w:w="283" w:type="dxa"/>
            <w:tcBorders>
              <w:top w:val="single" w:sz="4" w:space="0" w:color="auto"/>
              <w:left w:val="single" w:sz="4" w:space="0" w:color="auto"/>
              <w:bottom w:val="single" w:sz="4" w:space="0" w:color="auto"/>
              <w:right w:val="nil"/>
            </w:tcBorders>
          </w:tcPr>
          <w:p w14:paraId="463DA403" w14:textId="77777777" w:rsidR="00E16FD1" w:rsidRPr="000C321E" w:rsidRDefault="00E16FD1" w:rsidP="009900EA">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14:paraId="45C9DBAF" w14:textId="77777777" w:rsidR="00E16FD1" w:rsidRPr="000C321E" w:rsidRDefault="00E16FD1" w:rsidP="009900EA">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14:paraId="6BFDA52F" w14:textId="77777777" w:rsidR="00E16FD1" w:rsidRPr="000C321E" w:rsidRDefault="00E16FD1" w:rsidP="009900EA">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CB6E964" w14:textId="77777777" w:rsidR="00E16FD1" w:rsidRPr="000C321E" w:rsidRDefault="00E16FD1" w:rsidP="009900EA">
            <w:pPr>
              <w:pStyle w:val="TAH"/>
              <w:keepNext w:val="0"/>
              <w:keepLines w:val="0"/>
            </w:pPr>
            <w:r w:rsidRPr="000C321E">
              <w:t>Value (Decimal)</w:t>
            </w:r>
          </w:p>
        </w:tc>
      </w:tr>
      <w:tr w:rsidR="00E16FD1" w:rsidRPr="000C321E" w14:paraId="52284E88" w14:textId="77777777" w:rsidTr="009900EA">
        <w:trPr>
          <w:jc w:val="center"/>
        </w:trPr>
        <w:tc>
          <w:tcPr>
            <w:tcW w:w="283" w:type="dxa"/>
            <w:tcBorders>
              <w:top w:val="single" w:sz="4" w:space="0" w:color="auto"/>
              <w:left w:val="single" w:sz="4" w:space="0" w:color="auto"/>
              <w:bottom w:val="nil"/>
              <w:right w:val="nil"/>
            </w:tcBorders>
          </w:tcPr>
          <w:p w14:paraId="686CAF1E" w14:textId="77777777" w:rsidR="00E16FD1" w:rsidRPr="000C321E" w:rsidRDefault="00E16FD1" w:rsidP="009900EA">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14:paraId="2C86F7A7" w14:textId="77777777" w:rsidR="00E16FD1" w:rsidRPr="000C321E" w:rsidRDefault="00E16FD1" w:rsidP="009900EA">
            <w:pPr>
              <w:pStyle w:val="TAC"/>
              <w:keepNext w:val="0"/>
              <w:keepLines w:val="0"/>
            </w:pPr>
          </w:p>
        </w:tc>
        <w:tc>
          <w:tcPr>
            <w:tcW w:w="3723" w:type="dxa"/>
            <w:tcBorders>
              <w:top w:val="single" w:sz="4" w:space="0" w:color="auto"/>
              <w:left w:val="single" w:sz="4" w:space="0" w:color="auto"/>
              <w:right w:val="single" w:sz="4" w:space="0" w:color="auto"/>
            </w:tcBorders>
          </w:tcPr>
          <w:p w14:paraId="50D78EC5" w14:textId="77777777" w:rsidR="00E16FD1" w:rsidRPr="000C321E" w:rsidRDefault="00E16FD1" w:rsidP="009900EA">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788CF1E1" w14:textId="77777777" w:rsidR="00E16FD1" w:rsidRPr="000C321E" w:rsidRDefault="00E16FD1" w:rsidP="009900EA">
            <w:pPr>
              <w:pStyle w:val="TAC"/>
              <w:keepNext w:val="0"/>
              <w:keepLines w:val="0"/>
            </w:pPr>
            <w:r w:rsidRPr="000C321E">
              <w:t>0</w:t>
            </w:r>
          </w:p>
        </w:tc>
      </w:tr>
      <w:tr w:rsidR="00E16FD1" w:rsidRPr="000C321E" w14:paraId="2261E34B" w14:textId="77777777" w:rsidTr="009900EA">
        <w:trPr>
          <w:jc w:val="center"/>
        </w:trPr>
        <w:tc>
          <w:tcPr>
            <w:tcW w:w="283" w:type="dxa"/>
            <w:tcBorders>
              <w:top w:val="nil"/>
              <w:left w:val="single" w:sz="4" w:space="0" w:color="auto"/>
              <w:bottom w:val="nil"/>
              <w:right w:val="nil"/>
            </w:tcBorders>
          </w:tcPr>
          <w:p w14:paraId="6F5992BE"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5A5F6CF9"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E4604E" w14:textId="77777777" w:rsidR="00E16FD1" w:rsidRPr="000C321E" w:rsidRDefault="00E16FD1" w:rsidP="009900EA">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694F4DA0" w14:textId="77777777" w:rsidR="00E16FD1" w:rsidRPr="000C321E" w:rsidRDefault="00E16FD1" w:rsidP="009900EA">
            <w:pPr>
              <w:pStyle w:val="TAC"/>
              <w:keepNext w:val="0"/>
              <w:keepLines w:val="0"/>
            </w:pPr>
            <w:r w:rsidRPr="000C321E">
              <w:t>1</w:t>
            </w:r>
          </w:p>
        </w:tc>
      </w:tr>
      <w:tr w:rsidR="00E16FD1" w:rsidRPr="000C321E" w14:paraId="5257FBCB" w14:textId="77777777" w:rsidTr="009900EA">
        <w:trPr>
          <w:jc w:val="center"/>
        </w:trPr>
        <w:tc>
          <w:tcPr>
            <w:tcW w:w="283" w:type="dxa"/>
            <w:tcBorders>
              <w:top w:val="nil"/>
              <w:left w:val="single" w:sz="4" w:space="0" w:color="auto"/>
              <w:bottom w:val="nil"/>
              <w:right w:val="nil"/>
            </w:tcBorders>
          </w:tcPr>
          <w:p w14:paraId="20598ADE"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2631193A" w14:textId="77777777" w:rsidR="00E16FD1" w:rsidRPr="000C321E" w:rsidRDefault="00E16FD1" w:rsidP="009900EA">
            <w:pPr>
              <w:pStyle w:val="TAC"/>
              <w:keepNext w:val="0"/>
              <w:keepLines w:val="0"/>
              <w:ind w:right="600"/>
            </w:pPr>
            <w:r w:rsidRPr="000C321E">
              <w:t>request</w:t>
            </w:r>
          </w:p>
        </w:tc>
        <w:tc>
          <w:tcPr>
            <w:tcW w:w="3723" w:type="dxa"/>
            <w:tcBorders>
              <w:left w:val="single" w:sz="4" w:space="0" w:color="auto"/>
              <w:right w:val="single" w:sz="4" w:space="0" w:color="auto"/>
            </w:tcBorders>
          </w:tcPr>
          <w:p w14:paraId="44A190D9" w14:textId="77777777" w:rsidR="00E16FD1" w:rsidRPr="000C321E" w:rsidRDefault="00E16FD1" w:rsidP="009900EA">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053EB951" w14:textId="77777777" w:rsidR="00E16FD1" w:rsidRPr="000C321E" w:rsidRDefault="00E16FD1" w:rsidP="009900EA">
            <w:pPr>
              <w:pStyle w:val="TAC"/>
              <w:keepNext w:val="0"/>
              <w:keepLines w:val="0"/>
            </w:pPr>
            <w:r w:rsidRPr="000C321E">
              <w:t>2</w:t>
            </w:r>
          </w:p>
        </w:tc>
      </w:tr>
      <w:tr w:rsidR="00E16FD1" w:rsidRPr="000C321E" w14:paraId="31BC6CFA" w14:textId="77777777" w:rsidTr="009900EA">
        <w:trPr>
          <w:jc w:val="center"/>
        </w:trPr>
        <w:tc>
          <w:tcPr>
            <w:tcW w:w="283" w:type="dxa"/>
            <w:tcBorders>
              <w:top w:val="nil"/>
              <w:left w:val="single" w:sz="4" w:space="0" w:color="auto"/>
              <w:bottom w:val="nil"/>
              <w:right w:val="nil"/>
            </w:tcBorders>
          </w:tcPr>
          <w:p w14:paraId="14636A66" w14:textId="77777777" w:rsidR="00E16FD1" w:rsidRPr="000C321E" w:rsidRDefault="00E16FD1" w:rsidP="009900EA">
            <w:pPr>
              <w:pStyle w:val="TAC"/>
              <w:keepNext w:val="0"/>
              <w:keepLines w:val="0"/>
              <w:ind w:left="34" w:right="34"/>
            </w:pPr>
          </w:p>
        </w:tc>
        <w:tc>
          <w:tcPr>
            <w:tcW w:w="2268" w:type="dxa"/>
            <w:gridSpan w:val="2"/>
            <w:tcBorders>
              <w:top w:val="nil"/>
              <w:left w:val="nil"/>
              <w:bottom w:val="nil"/>
              <w:right w:val="single" w:sz="4" w:space="0" w:color="auto"/>
            </w:tcBorders>
          </w:tcPr>
          <w:p w14:paraId="44F581C1" w14:textId="77777777" w:rsidR="00E16FD1" w:rsidRPr="000C321E" w:rsidRDefault="00E16FD1" w:rsidP="009900EA">
            <w:pPr>
              <w:pStyle w:val="TAC"/>
              <w:keepNext w:val="0"/>
              <w:keepLines w:val="0"/>
            </w:pPr>
          </w:p>
        </w:tc>
        <w:tc>
          <w:tcPr>
            <w:tcW w:w="3723" w:type="dxa"/>
            <w:tcBorders>
              <w:left w:val="single" w:sz="4" w:space="0" w:color="auto"/>
              <w:right w:val="single" w:sz="4" w:space="0" w:color="auto"/>
            </w:tcBorders>
          </w:tcPr>
          <w:p w14:paraId="197F9385" w14:textId="77777777" w:rsidR="00E16FD1" w:rsidRPr="000C321E" w:rsidRDefault="00E16FD1" w:rsidP="009900EA">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4E4B16F4" w14:textId="77777777" w:rsidR="00E16FD1" w:rsidRPr="000C321E" w:rsidRDefault="00E16FD1" w:rsidP="009900EA">
            <w:pPr>
              <w:pStyle w:val="TAC"/>
              <w:keepNext w:val="0"/>
              <w:keepLines w:val="0"/>
            </w:pPr>
            <w:r w:rsidRPr="000C321E">
              <w:t>3</w:t>
            </w:r>
          </w:p>
        </w:tc>
      </w:tr>
      <w:tr w:rsidR="00E16FD1" w:rsidRPr="000C321E" w14:paraId="7C14B142" w14:textId="77777777" w:rsidTr="009900EA">
        <w:trPr>
          <w:jc w:val="center"/>
        </w:trPr>
        <w:tc>
          <w:tcPr>
            <w:tcW w:w="283" w:type="dxa"/>
            <w:tcBorders>
              <w:top w:val="nil"/>
              <w:left w:val="single" w:sz="4" w:space="0" w:color="auto"/>
              <w:bottom w:val="nil"/>
              <w:right w:val="nil"/>
            </w:tcBorders>
          </w:tcPr>
          <w:p w14:paraId="24AD8099"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2F2B35E4"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27BF2A2C" w14:textId="77777777" w:rsidR="00E16FD1" w:rsidRPr="000C321E" w:rsidRDefault="00E16FD1" w:rsidP="009900EA">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BC19241" w14:textId="77777777" w:rsidR="00E16FD1" w:rsidRPr="000C321E" w:rsidRDefault="00E16FD1" w:rsidP="009900EA">
            <w:pPr>
              <w:pStyle w:val="TAC"/>
              <w:keepNext w:val="0"/>
              <w:keepLines w:val="0"/>
            </w:pPr>
            <w:r w:rsidRPr="000C321E">
              <w:t>4</w:t>
            </w:r>
          </w:p>
        </w:tc>
      </w:tr>
      <w:tr w:rsidR="00E16FD1" w:rsidRPr="000C321E" w14:paraId="50B5C1AB" w14:textId="77777777" w:rsidTr="009900EA">
        <w:trPr>
          <w:jc w:val="center"/>
        </w:trPr>
        <w:tc>
          <w:tcPr>
            <w:tcW w:w="283" w:type="dxa"/>
            <w:tcBorders>
              <w:top w:val="nil"/>
              <w:left w:val="single" w:sz="4" w:space="0" w:color="auto"/>
              <w:bottom w:val="nil"/>
              <w:right w:val="nil"/>
            </w:tcBorders>
          </w:tcPr>
          <w:p w14:paraId="40E135AD"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1AD4FBB3"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77C8D14C" w14:textId="77777777" w:rsidR="00E16FD1" w:rsidRPr="000C321E" w:rsidRDefault="00E16FD1" w:rsidP="009900EA">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6E12578E" w14:textId="77777777" w:rsidR="00E16FD1" w:rsidRPr="000C321E" w:rsidRDefault="00E16FD1" w:rsidP="009900EA">
            <w:pPr>
              <w:pStyle w:val="TAC"/>
              <w:keepNext w:val="0"/>
              <w:keepLines w:val="0"/>
            </w:pPr>
            <w:r w:rsidRPr="000C321E">
              <w:t>5</w:t>
            </w:r>
          </w:p>
        </w:tc>
      </w:tr>
      <w:tr w:rsidR="00E16FD1" w:rsidRPr="000C321E" w14:paraId="1DA894BD" w14:textId="77777777" w:rsidTr="009900EA">
        <w:trPr>
          <w:jc w:val="center"/>
        </w:trPr>
        <w:tc>
          <w:tcPr>
            <w:tcW w:w="283" w:type="dxa"/>
            <w:tcBorders>
              <w:top w:val="nil"/>
              <w:left w:val="single" w:sz="4" w:space="0" w:color="auto"/>
              <w:bottom w:val="nil"/>
              <w:right w:val="nil"/>
            </w:tcBorders>
          </w:tcPr>
          <w:p w14:paraId="67D3AA4A"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3E38CBAC"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3EA69D1" w14:textId="77777777" w:rsidR="00E16FD1" w:rsidRPr="000C321E" w:rsidRDefault="00E16FD1" w:rsidP="009900EA">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72EA32B7" w14:textId="77777777" w:rsidR="00E16FD1" w:rsidRPr="000C321E" w:rsidRDefault="00E16FD1" w:rsidP="009900EA">
            <w:pPr>
              <w:pStyle w:val="TAC"/>
              <w:keepNext w:val="0"/>
              <w:keepLines w:val="0"/>
            </w:pPr>
            <w:r w:rsidRPr="000C321E">
              <w:t>6</w:t>
            </w:r>
          </w:p>
        </w:tc>
      </w:tr>
      <w:tr w:rsidR="00E16FD1" w:rsidRPr="000C321E" w14:paraId="274804D2" w14:textId="77777777" w:rsidTr="009900EA">
        <w:trPr>
          <w:jc w:val="center"/>
        </w:trPr>
        <w:tc>
          <w:tcPr>
            <w:tcW w:w="283" w:type="dxa"/>
            <w:tcBorders>
              <w:top w:val="nil"/>
              <w:left w:val="single" w:sz="4" w:space="0" w:color="auto"/>
              <w:bottom w:val="nil"/>
              <w:right w:val="nil"/>
            </w:tcBorders>
          </w:tcPr>
          <w:p w14:paraId="675ECCAE"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3ADF2DF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1EF429A4" w14:textId="77777777" w:rsidR="00E16FD1" w:rsidRPr="000C321E" w:rsidRDefault="00E16FD1" w:rsidP="009900EA">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17EE2D2E" w14:textId="77777777" w:rsidR="00E16FD1" w:rsidRPr="000C321E" w:rsidRDefault="00E16FD1" w:rsidP="009900EA">
            <w:pPr>
              <w:pStyle w:val="TAC"/>
              <w:keepNext w:val="0"/>
              <w:keepLines w:val="0"/>
              <w:rPr>
                <w:lang w:eastAsia="zh-CN"/>
              </w:rPr>
            </w:pPr>
            <w:r w:rsidRPr="000C321E">
              <w:rPr>
                <w:lang w:eastAsia="zh-CN"/>
              </w:rPr>
              <w:t>7</w:t>
            </w:r>
          </w:p>
        </w:tc>
      </w:tr>
      <w:tr w:rsidR="00E16FD1" w:rsidRPr="000C321E" w14:paraId="475DF7EE" w14:textId="77777777" w:rsidTr="009900EA">
        <w:trPr>
          <w:jc w:val="center"/>
        </w:trPr>
        <w:tc>
          <w:tcPr>
            <w:tcW w:w="283" w:type="dxa"/>
            <w:tcBorders>
              <w:top w:val="nil"/>
              <w:left w:val="single" w:sz="4" w:space="0" w:color="auto"/>
              <w:bottom w:val="nil"/>
              <w:right w:val="nil"/>
            </w:tcBorders>
          </w:tcPr>
          <w:p w14:paraId="10EDAE3B"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0941BAEB"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39AC86AA" w14:textId="77777777" w:rsidR="00E16FD1" w:rsidRPr="000C321E" w:rsidRDefault="00E16FD1" w:rsidP="009900EA">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2AB6F190" w14:textId="77777777" w:rsidR="00E16FD1" w:rsidRPr="000C321E" w:rsidRDefault="00E16FD1" w:rsidP="009900EA">
            <w:pPr>
              <w:pStyle w:val="TAC"/>
              <w:keepNext w:val="0"/>
              <w:keepLines w:val="0"/>
              <w:rPr>
                <w:lang w:eastAsia="zh-CN"/>
              </w:rPr>
            </w:pPr>
            <w:r w:rsidRPr="000C321E">
              <w:rPr>
                <w:lang w:eastAsia="zh-CN"/>
              </w:rPr>
              <w:t>8</w:t>
            </w:r>
          </w:p>
        </w:tc>
      </w:tr>
      <w:tr w:rsidR="00E16FD1" w:rsidRPr="000C321E" w14:paraId="42AFB311" w14:textId="77777777" w:rsidTr="009900EA">
        <w:trPr>
          <w:jc w:val="center"/>
        </w:trPr>
        <w:tc>
          <w:tcPr>
            <w:tcW w:w="283" w:type="dxa"/>
            <w:tcBorders>
              <w:top w:val="nil"/>
              <w:left w:val="single" w:sz="4" w:space="0" w:color="auto"/>
              <w:bottom w:val="nil"/>
              <w:right w:val="nil"/>
            </w:tcBorders>
          </w:tcPr>
          <w:p w14:paraId="7AFD3E66" w14:textId="77777777" w:rsidR="00E16FD1" w:rsidRPr="000C321E" w:rsidRDefault="00E16FD1" w:rsidP="009900EA">
            <w:pPr>
              <w:pStyle w:val="TAC"/>
              <w:keepNext w:val="0"/>
              <w:keepLines w:val="0"/>
              <w:ind w:right="34"/>
            </w:pPr>
          </w:p>
        </w:tc>
        <w:tc>
          <w:tcPr>
            <w:tcW w:w="2268" w:type="dxa"/>
            <w:gridSpan w:val="2"/>
            <w:tcBorders>
              <w:top w:val="nil"/>
              <w:left w:val="nil"/>
              <w:bottom w:val="nil"/>
              <w:right w:val="single" w:sz="4" w:space="0" w:color="auto"/>
            </w:tcBorders>
          </w:tcPr>
          <w:p w14:paraId="604FC032"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6E8D22CA" w14:textId="77777777" w:rsidR="00E16FD1" w:rsidRPr="000C321E" w:rsidRDefault="00E16FD1" w:rsidP="009900EA">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377C9D6A" w14:textId="77777777" w:rsidR="00E16FD1" w:rsidRPr="000C321E" w:rsidRDefault="00E16FD1" w:rsidP="009900EA">
            <w:pPr>
              <w:pStyle w:val="TAC"/>
              <w:keepNext w:val="0"/>
              <w:keepLines w:val="0"/>
              <w:rPr>
                <w:lang w:eastAsia="zh-CN"/>
              </w:rPr>
            </w:pPr>
            <w:r w:rsidRPr="000C321E">
              <w:rPr>
                <w:lang w:eastAsia="zh-CN"/>
              </w:rPr>
              <w:t>9</w:t>
            </w:r>
          </w:p>
        </w:tc>
      </w:tr>
      <w:tr w:rsidR="00E16FD1" w:rsidRPr="000C321E" w14:paraId="69093F3A" w14:textId="77777777" w:rsidTr="009900EA">
        <w:trPr>
          <w:jc w:val="center"/>
        </w:trPr>
        <w:tc>
          <w:tcPr>
            <w:tcW w:w="283" w:type="dxa"/>
            <w:tcBorders>
              <w:top w:val="nil"/>
              <w:left w:val="single" w:sz="4" w:space="0" w:color="auto"/>
              <w:bottom w:val="single" w:sz="4" w:space="0" w:color="auto"/>
              <w:right w:val="nil"/>
            </w:tcBorders>
          </w:tcPr>
          <w:p w14:paraId="6975588F" w14:textId="77777777" w:rsidR="00E16FD1" w:rsidRPr="000C321E" w:rsidRDefault="00E16FD1" w:rsidP="009900EA">
            <w:pPr>
              <w:pStyle w:val="TAC"/>
              <w:keepNext w:val="0"/>
              <w:keepLines w:val="0"/>
              <w:ind w:right="34"/>
            </w:pPr>
          </w:p>
        </w:tc>
        <w:tc>
          <w:tcPr>
            <w:tcW w:w="2268" w:type="dxa"/>
            <w:gridSpan w:val="2"/>
            <w:tcBorders>
              <w:top w:val="nil"/>
              <w:left w:val="nil"/>
              <w:bottom w:val="single" w:sz="4" w:space="0" w:color="auto"/>
              <w:right w:val="single" w:sz="4" w:space="0" w:color="auto"/>
            </w:tcBorders>
          </w:tcPr>
          <w:p w14:paraId="55D3476E"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tcBorders>
          </w:tcPr>
          <w:p w14:paraId="25682CDE" w14:textId="77777777" w:rsidR="00E16FD1" w:rsidRPr="000C321E" w:rsidRDefault="00E16FD1" w:rsidP="009900EA">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288DF553" w14:textId="77777777" w:rsidR="00E16FD1" w:rsidRPr="000C321E" w:rsidRDefault="00E16FD1" w:rsidP="009900EA">
            <w:pPr>
              <w:pStyle w:val="TAC"/>
              <w:keepNext w:val="0"/>
              <w:keepLines w:val="0"/>
            </w:pPr>
            <w:r w:rsidRPr="000C321E">
              <w:t>10-48</w:t>
            </w:r>
          </w:p>
        </w:tc>
      </w:tr>
      <w:tr w:rsidR="00E16FD1" w:rsidRPr="000C321E" w14:paraId="7DF8C1B6" w14:textId="77777777" w:rsidTr="009900EA">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22CB7840" w14:textId="77777777" w:rsidR="00E16FD1" w:rsidRPr="000C321E" w:rsidRDefault="00E16FD1" w:rsidP="009900EA">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14:paraId="72D10377"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577EF2BA" w14:textId="2014C6B9"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4" w:space="0" w:color="auto"/>
              <w:left w:val="single" w:sz="4" w:space="0" w:color="auto"/>
              <w:bottom w:val="single" w:sz="4" w:space="0" w:color="auto"/>
              <w:right w:val="single" w:sz="4" w:space="0" w:color="auto"/>
            </w:tcBorders>
          </w:tcPr>
          <w:p w14:paraId="3C32A535" w14:textId="77777777" w:rsidR="00E16FD1" w:rsidRPr="000C321E" w:rsidRDefault="00E16FD1" w:rsidP="009900EA">
            <w:pPr>
              <w:pStyle w:val="TAC"/>
              <w:keepNext w:val="0"/>
              <w:keepLines w:val="0"/>
            </w:pPr>
            <w:r w:rsidRPr="000C321E">
              <w:t>49-63</w:t>
            </w:r>
          </w:p>
        </w:tc>
      </w:tr>
      <w:tr w:rsidR="00E16FD1" w:rsidRPr="000C321E" w14:paraId="001E098C" w14:textId="77777777" w:rsidTr="009900EA">
        <w:trPr>
          <w:jc w:val="center"/>
        </w:trPr>
        <w:tc>
          <w:tcPr>
            <w:tcW w:w="1843" w:type="dxa"/>
            <w:gridSpan w:val="2"/>
            <w:tcBorders>
              <w:top w:val="single" w:sz="4" w:space="0" w:color="auto"/>
              <w:left w:val="single" w:sz="4" w:space="0" w:color="auto"/>
              <w:bottom w:val="single" w:sz="4" w:space="0" w:color="auto"/>
              <w:right w:val="nil"/>
            </w:tcBorders>
          </w:tcPr>
          <w:p w14:paraId="4B2C4CB1" w14:textId="77777777" w:rsidR="00E16FD1" w:rsidRPr="000C321E" w:rsidRDefault="00E16FD1" w:rsidP="009900EA">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14:paraId="7D86F997" w14:textId="77777777" w:rsidR="00E16FD1" w:rsidRPr="000C321E" w:rsidRDefault="00E16FD1" w:rsidP="009900EA">
            <w:pPr>
              <w:pStyle w:val="TAC"/>
            </w:pPr>
          </w:p>
          <w:p w14:paraId="3E220726" w14:textId="77777777" w:rsidR="00E16FD1" w:rsidRPr="000C321E" w:rsidRDefault="00E16FD1" w:rsidP="009900EA">
            <w:pPr>
              <w:pStyle w:val="TAC"/>
            </w:pPr>
          </w:p>
        </w:tc>
        <w:tc>
          <w:tcPr>
            <w:tcW w:w="3723" w:type="dxa"/>
            <w:tcBorders>
              <w:top w:val="single" w:sz="4" w:space="0" w:color="auto"/>
              <w:left w:val="single" w:sz="4" w:space="0" w:color="auto"/>
              <w:bottom w:val="single" w:sz="4" w:space="0" w:color="auto"/>
            </w:tcBorders>
          </w:tcPr>
          <w:p w14:paraId="3A7908DC" w14:textId="77777777" w:rsidR="00E16FD1" w:rsidRPr="000C321E" w:rsidRDefault="00E16FD1" w:rsidP="009900EA">
            <w:pPr>
              <w:pStyle w:val="TAC"/>
            </w:pPr>
          </w:p>
        </w:tc>
        <w:tc>
          <w:tcPr>
            <w:tcW w:w="1736" w:type="dxa"/>
            <w:tcBorders>
              <w:top w:val="single" w:sz="4" w:space="0" w:color="auto"/>
              <w:bottom w:val="single" w:sz="4" w:space="0" w:color="auto"/>
              <w:right w:val="single" w:sz="4" w:space="0" w:color="auto"/>
            </w:tcBorders>
          </w:tcPr>
          <w:p w14:paraId="5055A169" w14:textId="77777777" w:rsidR="00E16FD1" w:rsidRPr="000C321E" w:rsidRDefault="00E16FD1" w:rsidP="009900EA">
            <w:pPr>
              <w:pStyle w:val="TAC"/>
            </w:pPr>
            <w:r w:rsidRPr="000C321E">
              <w:t>64-127</w:t>
            </w:r>
          </w:p>
        </w:tc>
      </w:tr>
      <w:tr w:rsidR="00E16FD1" w:rsidRPr="000C321E" w14:paraId="04ECD4D8" w14:textId="77777777" w:rsidTr="009900EA">
        <w:trPr>
          <w:jc w:val="center"/>
        </w:trPr>
        <w:tc>
          <w:tcPr>
            <w:tcW w:w="1843" w:type="dxa"/>
            <w:gridSpan w:val="2"/>
            <w:tcBorders>
              <w:top w:val="single" w:sz="4" w:space="0" w:color="auto"/>
              <w:left w:val="single" w:sz="4" w:space="0" w:color="auto"/>
              <w:bottom w:val="nil"/>
            </w:tcBorders>
          </w:tcPr>
          <w:p w14:paraId="1B60EF84"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70D16282" w14:textId="77777777" w:rsidR="00E16FD1" w:rsidRPr="000C321E" w:rsidRDefault="00E16FD1" w:rsidP="009900EA">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2BBD0F5C" w14:textId="77777777" w:rsidR="00E16FD1" w:rsidRPr="000C321E" w:rsidRDefault="00E16FD1" w:rsidP="009900EA">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0F031943" w14:textId="77777777" w:rsidR="00E16FD1" w:rsidRPr="000C321E" w:rsidRDefault="00E16FD1" w:rsidP="009900EA">
            <w:pPr>
              <w:pStyle w:val="TAC"/>
              <w:keepNext w:val="0"/>
              <w:keepLines w:val="0"/>
            </w:pPr>
            <w:r w:rsidRPr="000C321E">
              <w:t>128</w:t>
            </w:r>
          </w:p>
        </w:tc>
      </w:tr>
      <w:tr w:rsidR="00E16FD1" w:rsidRPr="000C321E" w14:paraId="5543AAF7" w14:textId="77777777" w:rsidTr="009900EA">
        <w:trPr>
          <w:jc w:val="center"/>
        </w:trPr>
        <w:tc>
          <w:tcPr>
            <w:tcW w:w="1843" w:type="dxa"/>
            <w:gridSpan w:val="2"/>
            <w:tcBorders>
              <w:top w:val="single" w:sz="4" w:space="0" w:color="auto"/>
              <w:left w:val="single" w:sz="4" w:space="0" w:color="auto"/>
              <w:bottom w:val="nil"/>
            </w:tcBorders>
          </w:tcPr>
          <w:p w14:paraId="0CAE0A1C"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0BC68B06"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5AD01728"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7C153949" w14:textId="77777777" w:rsidR="00E16FD1" w:rsidRPr="000C321E" w:rsidRDefault="00E16FD1" w:rsidP="009900EA">
            <w:pPr>
              <w:pStyle w:val="TAC"/>
              <w:keepNext w:val="0"/>
              <w:keepLines w:val="0"/>
            </w:pPr>
            <w:r w:rsidRPr="000C321E">
              <w:t>129</w:t>
            </w:r>
          </w:p>
        </w:tc>
      </w:tr>
      <w:tr w:rsidR="00E16FD1" w:rsidRPr="000C321E" w14:paraId="6A05603E" w14:textId="77777777" w:rsidTr="009900EA">
        <w:trPr>
          <w:jc w:val="center"/>
        </w:trPr>
        <w:tc>
          <w:tcPr>
            <w:tcW w:w="1843" w:type="dxa"/>
            <w:gridSpan w:val="2"/>
            <w:tcBorders>
              <w:top w:val="single" w:sz="4" w:space="0" w:color="auto"/>
              <w:left w:val="single" w:sz="4" w:space="0" w:color="auto"/>
              <w:bottom w:val="nil"/>
            </w:tcBorders>
          </w:tcPr>
          <w:p w14:paraId="2002B2E7" w14:textId="77777777" w:rsidR="00E16FD1" w:rsidRPr="000C321E" w:rsidRDefault="00E16FD1" w:rsidP="009900EA">
            <w:pPr>
              <w:pStyle w:val="TAC"/>
              <w:keepNext w:val="0"/>
              <w:keepLines w:val="0"/>
              <w:ind w:right="34"/>
            </w:pPr>
          </w:p>
        </w:tc>
        <w:tc>
          <w:tcPr>
            <w:tcW w:w="708" w:type="dxa"/>
            <w:tcBorders>
              <w:top w:val="single" w:sz="4" w:space="0" w:color="auto"/>
              <w:bottom w:val="nil"/>
              <w:right w:val="single" w:sz="4" w:space="0" w:color="auto"/>
            </w:tcBorders>
          </w:tcPr>
          <w:p w14:paraId="22961459" w14:textId="77777777" w:rsidR="00E16FD1" w:rsidRPr="000C321E" w:rsidRDefault="00E16FD1" w:rsidP="009900EA">
            <w:pPr>
              <w:pStyle w:val="TAC"/>
              <w:keepNext w:val="0"/>
              <w:keepLines w:val="0"/>
            </w:pPr>
          </w:p>
        </w:tc>
        <w:tc>
          <w:tcPr>
            <w:tcW w:w="3723" w:type="dxa"/>
            <w:tcBorders>
              <w:top w:val="single" w:sz="4" w:space="0" w:color="auto"/>
              <w:left w:val="single" w:sz="4" w:space="0" w:color="auto"/>
              <w:bottom w:val="single" w:sz="6" w:space="0" w:color="000000"/>
            </w:tcBorders>
          </w:tcPr>
          <w:p w14:paraId="7297584C" w14:textId="77777777" w:rsidR="00E16FD1" w:rsidRPr="000C321E" w:rsidRDefault="00E16FD1" w:rsidP="009900EA">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33233DC4" w14:textId="77777777" w:rsidR="00E16FD1" w:rsidRPr="000C321E" w:rsidRDefault="00E16FD1" w:rsidP="009900EA">
            <w:pPr>
              <w:pStyle w:val="TAC"/>
              <w:keepNext w:val="0"/>
              <w:keepLines w:val="0"/>
            </w:pPr>
            <w:r w:rsidRPr="000C321E">
              <w:t>130</w:t>
            </w:r>
          </w:p>
        </w:tc>
      </w:tr>
      <w:tr w:rsidR="00E16FD1" w:rsidRPr="000C321E" w14:paraId="0B81F154"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4A14C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40BB92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0CA3907"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8FA75B2" w14:textId="77777777" w:rsidR="00E16FD1" w:rsidRPr="000C321E" w:rsidRDefault="00E16FD1" w:rsidP="009900EA">
            <w:pPr>
              <w:pStyle w:val="TAC"/>
              <w:keepNext w:val="0"/>
              <w:keepLines w:val="0"/>
            </w:pPr>
            <w:r w:rsidRPr="000C321E">
              <w:t>131-176</w:t>
            </w:r>
          </w:p>
        </w:tc>
      </w:tr>
      <w:tr w:rsidR="00E16FD1" w:rsidRPr="000C321E" w14:paraId="26B04720"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313D7D2" w14:textId="77777777" w:rsidR="00E16FD1" w:rsidRPr="000C321E" w:rsidRDefault="00E16FD1" w:rsidP="009900EA">
            <w:pPr>
              <w:pStyle w:val="TAC"/>
              <w:keepNext w:val="0"/>
              <w:keepLines w:val="0"/>
              <w:ind w:right="34"/>
            </w:pPr>
          </w:p>
        </w:tc>
        <w:tc>
          <w:tcPr>
            <w:tcW w:w="708" w:type="dxa"/>
            <w:tcBorders>
              <w:top w:val="nil"/>
              <w:right w:val="single" w:sz="4" w:space="0" w:color="auto"/>
            </w:tcBorders>
          </w:tcPr>
          <w:p w14:paraId="7B4B3E8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0AA6D1B" w14:textId="1F6E856D"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6" w:space="0" w:color="000000"/>
              <w:right w:val="single" w:sz="4" w:space="0" w:color="auto"/>
            </w:tcBorders>
          </w:tcPr>
          <w:p w14:paraId="752850CA" w14:textId="77777777" w:rsidR="00E16FD1" w:rsidRPr="000C321E" w:rsidRDefault="00E16FD1" w:rsidP="009900EA">
            <w:pPr>
              <w:pStyle w:val="TAC"/>
              <w:keepNext w:val="0"/>
              <w:keepLines w:val="0"/>
            </w:pPr>
            <w:r w:rsidRPr="000C321E">
              <w:t>177-191</w:t>
            </w:r>
          </w:p>
        </w:tc>
      </w:tr>
      <w:tr w:rsidR="00E16FD1" w:rsidRPr="000C321E" w14:paraId="679296AA" w14:textId="77777777" w:rsidTr="009900EA">
        <w:trPr>
          <w:jc w:val="center"/>
        </w:trPr>
        <w:tc>
          <w:tcPr>
            <w:tcW w:w="1843" w:type="dxa"/>
            <w:gridSpan w:val="2"/>
            <w:tcBorders>
              <w:top w:val="nil"/>
              <w:left w:val="single" w:sz="4" w:space="0" w:color="auto"/>
              <w:bottom w:val="nil"/>
            </w:tcBorders>
          </w:tcPr>
          <w:p w14:paraId="53A56646" w14:textId="77777777" w:rsidR="00E16FD1" w:rsidRPr="000C321E" w:rsidRDefault="00E16FD1" w:rsidP="009900EA">
            <w:pPr>
              <w:pStyle w:val="TAC"/>
              <w:keepNext w:val="0"/>
              <w:keepLines w:val="0"/>
              <w:ind w:right="34"/>
            </w:pPr>
          </w:p>
        </w:tc>
        <w:tc>
          <w:tcPr>
            <w:tcW w:w="708" w:type="dxa"/>
            <w:tcBorders>
              <w:top w:val="single" w:sz="6" w:space="0" w:color="000000"/>
              <w:bottom w:val="nil"/>
              <w:right w:val="single" w:sz="4" w:space="0" w:color="auto"/>
            </w:tcBorders>
          </w:tcPr>
          <w:p w14:paraId="0B5168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22742D" w14:textId="77777777" w:rsidR="00E16FD1" w:rsidRPr="000C321E" w:rsidRDefault="00E16FD1" w:rsidP="009900EA">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3DCFCA59" w14:textId="77777777" w:rsidR="00E16FD1" w:rsidRPr="000C321E" w:rsidRDefault="00E16FD1" w:rsidP="009900EA">
            <w:pPr>
              <w:pStyle w:val="TAC"/>
              <w:keepNext w:val="0"/>
              <w:keepLines w:val="0"/>
            </w:pPr>
            <w:r w:rsidRPr="000C321E">
              <w:t>192</w:t>
            </w:r>
          </w:p>
        </w:tc>
      </w:tr>
      <w:tr w:rsidR="00E16FD1" w:rsidRPr="000C321E" w14:paraId="4F8BB004" w14:textId="77777777" w:rsidTr="009900EA">
        <w:trPr>
          <w:jc w:val="center"/>
        </w:trPr>
        <w:tc>
          <w:tcPr>
            <w:tcW w:w="1843" w:type="dxa"/>
            <w:gridSpan w:val="2"/>
            <w:tcBorders>
              <w:top w:val="nil"/>
              <w:left w:val="single" w:sz="4" w:space="0" w:color="auto"/>
              <w:bottom w:val="nil"/>
            </w:tcBorders>
          </w:tcPr>
          <w:p w14:paraId="7DAAEBE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1289ED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6342B4" w14:textId="77777777" w:rsidR="00E16FD1" w:rsidRPr="000C321E" w:rsidRDefault="00E16FD1" w:rsidP="009900EA">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102B2A2" w14:textId="77777777" w:rsidR="00E16FD1" w:rsidRPr="000C321E" w:rsidRDefault="00E16FD1" w:rsidP="009900EA">
            <w:pPr>
              <w:pStyle w:val="TAC"/>
              <w:keepNext w:val="0"/>
              <w:keepLines w:val="0"/>
            </w:pPr>
            <w:r w:rsidRPr="000C321E">
              <w:t>193</w:t>
            </w:r>
          </w:p>
        </w:tc>
      </w:tr>
      <w:tr w:rsidR="00E16FD1" w:rsidRPr="000C321E" w14:paraId="31B98C2D" w14:textId="77777777" w:rsidTr="009900EA">
        <w:trPr>
          <w:jc w:val="center"/>
        </w:trPr>
        <w:tc>
          <w:tcPr>
            <w:tcW w:w="1843" w:type="dxa"/>
            <w:gridSpan w:val="2"/>
            <w:tcBorders>
              <w:top w:val="nil"/>
              <w:left w:val="single" w:sz="4" w:space="0" w:color="auto"/>
              <w:bottom w:val="nil"/>
            </w:tcBorders>
          </w:tcPr>
          <w:p w14:paraId="3CEC6803" w14:textId="77777777" w:rsidR="00E16FD1" w:rsidRPr="000C321E" w:rsidRDefault="00E16FD1" w:rsidP="009900EA">
            <w:pPr>
              <w:pStyle w:val="TAC"/>
              <w:keepNext w:val="0"/>
              <w:keepLines w:val="0"/>
              <w:ind w:right="34"/>
            </w:pPr>
            <w:r w:rsidRPr="000C321E">
              <w:t>response</w:t>
            </w:r>
          </w:p>
        </w:tc>
        <w:tc>
          <w:tcPr>
            <w:tcW w:w="708" w:type="dxa"/>
            <w:tcBorders>
              <w:top w:val="nil"/>
              <w:bottom w:val="nil"/>
              <w:right w:val="single" w:sz="4" w:space="0" w:color="auto"/>
            </w:tcBorders>
          </w:tcPr>
          <w:p w14:paraId="545F1DC5" w14:textId="77777777" w:rsidR="00E16FD1" w:rsidRPr="000C321E" w:rsidRDefault="00E16FD1" w:rsidP="009900EA">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6005F0DF" w14:textId="77777777" w:rsidR="00E16FD1" w:rsidRPr="000C321E" w:rsidRDefault="00E16FD1" w:rsidP="009900EA">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5EF680D6" w14:textId="77777777" w:rsidR="00E16FD1" w:rsidRPr="000C321E" w:rsidRDefault="00E16FD1" w:rsidP="009900EA">
            <w:pPr>
              <w:pStyle w:val="TAC"/>
              <w:keepNext w:val="0"/>
              <w:keepLines w:val="0"/>
            </w:pPr>
            <w:r w:rsidRPr="000C321E">
              <w:t>194</w:t>
            </w:r>
          </w:p>
        </w:tc>
      </w:tr>
      <w:tr w:rsidR="00E16FD1" w:rsidRPr="000C321E" w14:paraId="0B0FAA67" w14:textId="77777777" w:rsidTr="009900EA">
        <w:trPr>
          <w:jc w:val="center"/>
        </w:trPr>
        <w:tc>
          <w:tcPr>
            <w:tcW w:w="1843" w:type="dxa"/>
            <w:gridSpan w:val="2"/>
            <w:tcBorders>
              <w:top w:val="nil"/>
              <w:left w:val="single" w:sz="4" w:space="0" w:color="auto"/>
              <w:bottom w:val="nil"/>
            </w:tcBorders>
          </w:tcPr>
          <w:p w14:paraId="36436C8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3A7F44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5405B6" w14:textId="77777777" w:rsidR="00E16FD1" w:rsidRPr="000C321E" w:rsidRDefault="00E16FD1" w:rsidP="009900EA">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4B6C0BDB" w14:textId="77777777" w:rsidR="00E16FD1" w:rsidRPr="000C321E" w:rsidRDefault="00E16FD1" w:rsidP="009900EA">
            <w:pPr>
              <w:pStyle w:val="TAC"/>
              <w:keepNext w:val="0"/>
              <w:keepLines w:val="0"/>
            </w:pPr>
            <w:r w:rsidRPr="000C321E">
              <w:t>195</w:t>
            </w:r>
          </w:p>
        </w:tc>
      </w:tr>
      <w:tr w:rsidR="00E16FD1" w:rsidRPr="000C321E" w14:paraId="419A0753" w14:textId="77777777" w:rsidTr="009900EA">
        <w:trPr>
          <w:jc w:val="center"/>
        </w:trPr>
        <w:tc>
          <w:tcPr>
            <w:tcW w:w="1843" w:type="dxa"/>
            <w:gridSpan w:val="2"/>
            <w:tcBorders>
              <w:top w:val="nil"/>
              <w:left w:val="single" w:sz="4" w:space="0" w:color="auto"/>
              <w:bottom w:val="nil"/>
            </w:tcBorders>
          </w:tcPr>
          <w:p w14:paraId="7308DCB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608A4F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4AD3FAC" w14:textId="77777777" w:rsidR="00E16FD1" w:rsidRPr="000C321E" w:rsidRDefault="00E16FD1" w:rsidP="009900EA">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057055D9" w14:textId="77777777" w:rsidR="00E16FD1" w:rsidRPr="000C321E" w:rsidRDefault="00E16FD1" w:rsidP="009900EA">
            <w:pPr>
              <w:pStyle w:val="TAC"/>
              <w:keepNext w:val="0"/>
              <w:keepLines w:val="0"/>
            </w:pPr>
            <w:r w:rsidRPr="000C321E">
              <w:t>196</w:t>
            </w:r>
          </w:p>
        </w:tc>
      </w:tr>
      <w:tr w:rsidR="00E16FD1" w:rsidRPr="000C321E" w14:paraId="266EADAC" w14:textId="77777777" w:rsidTr="009900EA">
        <w:trPr>
          <w:jc w:val="center"/>
        </w:trPr>
        <w:tc>
          <w:tcPr>
            <w:tcW w:w="1843" w:type="dxa"/>
            <w:gridSpan w:val="2"/>
            <w:tcBorders>
              <w:top w:val="nil"/>
              <w:left w:val="single" w:sz="4" w:space="0" w:color="auto"/>
              <w:bottom w:val="nil"/>
            </w:tcBorders>
          </w:tcPr>
          <w:p w14:paraId="4D17DC6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6F792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A87417A" w14:textId="77777777" w:rsidR="00E16FD1" w:rsidRPr="000C321E" w:rsidRDefault="00E16FD1" w:rsidP="009900EA">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31E7D8A3" w14:textId="77777777" w:rsidR="00E16FD1" w:rsidRPr="000C321E" w:rsidRDefault="00E16FD1" w:rsidP="009900EA">
            <w:pPr>
              <w:pStyle w:val="TAC"/>
              <w:keepNext w:val="0"/>
              <w:keepLines w:val="0"/>
            </w:pPr>
            <w:r w:rsidRPr="000C321E">
              <w:t>197</w:t>
            </w:r>
          </w:p>
        </w:tc>
      </w:tr>
      <w:tr w:rsidR="00E16FD1" w:rsidRPr="000C321E" w14:paraId="014EE491" w14:textId="77777777" w:rsidTr="009900EA">
        <w:trPr>
          <w:jc w:val="center"/>
        </w:trPr>
        <w:tc>
          <w:tcPr>
            <w:tcW w:w="1843" w:type="dxa"/>
            <w:gridSpan w:val="2"/>
            <w:tcBorders>
              <w:top w:val="nil"/>
              <w:left w:val="single" w:sz="4" w:space="0" w:color="auto"/>
              <w:bottom w:val="nil"/>
            </w:tcBorders>
          </w:tcPr>
          <w:p w14:paraId="7F096BC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77EE3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EFB37E8" w14:textId="77777777" w:rsidR="00E16FD1" w:rsidRPr="000C321E" w:rsidRDefault="00E16FD1" w:rsidP="009900EA">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469C9D64" w14:textId="77777777" w:rsidR="00E16FD1" w:rsidRPr="000C321E" w:rsidRDefault="00E16FD1" w:rsidP="009900EA">
            <w:pPr>
              <w:pStyle w:val="TAC"/>
              <w:keepNext w:val="0"/>
              <w:keepLines w:val="0"/>
            </w:pPr>
            <w:r w:rsidRPr="000C321E">
              <w:t>198</w:t>
            </w:r>
          </w:p>
        </w:tc>
      </w:tr>
      <w:tr w:rsidR="00E16FD1" w:rsidRPr="000C321E" w14:paraId="5E591E38" w14:textId="77777777" w:rsidTr="009900EA">
        <w:trPr>
          <w:jc w:val="center"/>
        </w:trPr>
        <w:tc>
          <w:tcPr>
            <w:tcW w:w="1843" w:type="dxa"/>
            <w:gridSpan w:val="2"/>
            <w:tcBorders>
              <w:top w:val="nil"/>
              <w:left w:val="single" w:sz="4" w:space="0" w:color="auto"/>
              <w:bottom w:val="nil"/>
            </w:tcBorders>
          </w:tcPr>
          <w:p w14:paraId="4AA33CF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3674CC3"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CF8C980" w14:textId="77777777" w:rsidR="00E16FD1" w:rsidRPr="000C321E" w:rsidRDefault="00E16FD1" w:rsidP="009900EA">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4F572CA9" w14:textId="77777777" w:rsidR="00E16FD1" w:rsidRPr="000C321E" w:rsidRDefault="00E16FD1" w:rsidP="009900EA">
            <w:pPr>
              <w:pStyle w:val="TAC"/>
              <w:keepNext w:val="0"/>
              <w:keepLines w:val="0"/>
            </w:pPr>
            <w:r w:rsidRPr="000C321E">
              <w:t>199</w:t>
            </w:r>
          </w:p>
        </w:tc>
      </w:tr>
      <w:tr w:rsidR="00E16FD1" w:rsidRPr="000C321E" w14:paraId="603EC64E" w14:textId="77777777" w:rsidTr="009900EA">
        <w:trPr>
          <w:jc w:val="center"/>
        </w:trPr>
        <w:tc>
          <w:tcPr>
            <w:tcW w:w="1843" w:type="dxa"/>
            <w:gridSpan w:val="2"/>
            <w:tcBorders>
              <w:top w:val="nil"/>
              <w:left w:val="single" w:sz="4" w:space="0" w:color="auto"/>
              <w:bottom w:val="nil"/>
            </w:tcBorders>
          </w:tcPr>
          <w:p w14:paraId="1BE9277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A9C6B0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DC3DBF7" w14:textId="77777777" w:rsidR="00E16FD1" w:rsidRPr="000C321E" w:rsidRDefault="00E16FD1" w:rsidP="009900EA">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1DDA7171" w14:textId="77777777" w:rsidR="00E16FD1" w:rsidRPr="000C321E" w:rsidRDefault="00E16FD1" w:rsidP="009900EA">
            <w:pPr>
              <w:pStyle w:val="TAC"/>
              <w:keepNext w:val="0"/>
              <w:keepLines w:val="0"/>
            </w:pPr>
            <w:r w:rsidRPr="000C321E">
              <w:t>200</w:t>
            </w:r>
          </w:p>
        </w:tc>
      </w:tr>
      <w:tr w:rsidR="00E16FD1" w:rsidRPr="000C321E" w14:paraId="0E7D0C8C" w14:textId="77777777" w:rsidTr="009900EA">
        <w:trPr>
          <w:jc w:val="center"/>
        </w:trPr>
        <w:tc>
          <w:tcPr>
            <w:tcW w:w="1843" w:type="dxa"/>
            <w:gridSpan w:val="2"/>
            <w:tcBorders>
              <w:top w:val="nil"/>
              <w:left w:val="single" w:sz="4" w:space="0" w:color="auto"/>
              <w:bottom w:val="nil"/>
            </w:tcBorders>
          </w:tcPr>
          <w:p w14:paraId="634A786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AF9C7A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1B6C5EE1" w14:textId="77777777" w:rsidR="00E16FD1" w:rsidRPr="000C321E" w:rsidRDefault="00E16FD1" w:rsidP="009900EA">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2780AD17" w14:textId="77777777" w:rsidR="00E16FD1" w:rsidRPr="000C321E" w:rsidRDefault="00E16FD1" w:rsidP="009900EA">
            <w:pPr>
              <w:pStyle w:val="TAC"/>
              <w:keepNext w:val="0"/>
              <w:keepLines w:val="0"/>
            </w:pPr>
            <w:r w:rsidRPr="000C321E">
              <w:t>201</w:t>
            </w:r>
          </w:p>
        </w:tc>
      </w:tr>
      <w:tr w:rsidR="00E16FD1" w:rsidRPr="000C321E" w14:paraId="1D182014" w14:textId="77777777" w:rsidTr="009900EA">
        <w:trPr>
          <w:jc w:val="center"/>
        </w:trPr>
        <w:tc>
          <w:tcPr>
            <w:tcW w:w="1843" w:type="dxa"/>
            <w:gridSpan w:val="2"/>
            <w:tcBorders>
              <w:top w:val="nil"/>
              <w:left w:val="single" w:sz="4" w:space="0" w:color="auto"/>
              <w:bottom w:val="nil"/>
            </w:tcBorders>
          </w:tcPr>
          <w:p w14:paraId="6E570B6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C5C951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6D0F2DE" w14:textId="77777777" w:rsidR="00E16FD1" w:rsidRPr="000C321E" w:rsidRDefault="00E16FD1" w:rsidP="009900EA">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3902021F" w14:textId="77777777" w:rsidR="00E16FD1" w:rsidRPr="000C321E" w:rsidRDefault="00E16FD1" w:rsidP="009900EA">
            <w:pPr>
              <w:pStyle w:val="TAC"/>
              <w:keepNext w:val="0"/>
              <w:keepLines w:val="0"/>
            </w:pPr>
            <w:r w:rsidRPr="000C321E">
              <w:t>202</w:t>
            </w:r>
          </w:p>
        </w:tc>
      </w:tr>
      <w:tr w:rsidR="00E16FD1" w:rsidRPr="000C321E" w14:paraId="0AF89F54" w14:textId="77777777" w:rsidTr="009900EA">
        <w:trPr>
          <w:jc w:val="center"/>
        </w:trPr>
        <w:tc>
          <w:tcPr>
            <w:tcW w:w="1843" w:type="dxa"/>
            <w:gridSpan w:val="2"/>
            <w:tcBorders>
              <w:top w:val="nil"/>
              <w:left w:val="single" w:sz="4" w:space="0" w:color="auto"/>
              <w:bottom w:val="nil"/>
            </w:tcBorders>
          </w:tcPr>
          <w:p w14:paraId="4193575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C896CC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200562" w14:textId="77777777" w:rsidR="00E16FD1" w:rsidRPr="000C321E" w:rsidRDefault="00E16FD1" w:rsidP="009900EA">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1A7B65AF" w14:textId="77777777" w:rsidR="00E16FD1" w:rsidRPr="000C321E" w:rsidRDefault="00E16FD1" w:rsidP="009900EA">
            <w:pPr>
              <w:pStyle w:val="TAC"/>
              <w:keepNext w:val="0"/>
              <w:keepLines w:val="0"/>
            </w:pPr>
            <w:r w:rsidRPr="000C321E">
              <w:t>203</w:t>
            </w:r>
          </w:p>
        </w:tc>
      </w:tr>
      <w:tr w:rsidR="00E16FD1" w:rsidRPr="000C321E" w14:paraId="7EC7F819" w14:textId="77777777" w:rsidTr="009900EA">
        <w:trPr>
          <w:jc w:val="center"/>
        </w:trPr>
        <w:tc>
          <w:tcPr>
            <w:tcW w:w="1843" w:type="dxa"/>
            <w:gridSpan w:val="2"/>
            <w:tcBorders>
              <w:top w:val="nil"/>
              <w:left w:val="single" w:sz="4" w:space="0" w:color="auto"/>
              <w:bottom w:val="nil"/>
            </w:tcBorders>
          </w:tcPr>
          <w:p w14:paraId="7F050831"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F18463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4ACD73" w14:textId="77777777" w:rsidR="00E16FD1" w:rsidRPr="000C321E" w:rsidRDefault="00E16FD1" w:rsidP="009900EA">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0DB89F67" w14:textId="77777777" w:rsidR="00E16FD1" w:rsidRPr="000C321E" w:rsidRDefault="00E16FD1" w:rsidP="009900EA">
            <w:pPr>
              <w:pStyle w:val="TAC"/>
              <w:keepNext w:val="0"/>
              <w:keepLines w:val="0"/>
            </w:pPr>
            <w:r w:rsidRPr="000C321E">
              <w:t>204</w:t>
            </w:r>
          </w:p>
        </w:tc>
      </w:tr>
      <w:tr w:rsidR="00E16FD1" w:rsidRPr="000C321E" w14:paraId="2C43C87A" w14:textId="77777777" w:rsidTr="009900EA">
        <w:trPr>
          <w:jc w:val="center"/>
        </w:trPr>
        <w:tc>
          <w:tcPr>
            <w:tcW w:w="1843" w:type="dxa"/>
            <w:gridSpan w:val="2"/>
            <w:tcBorders>
              <w:top w:val="nil"/>
              <w:left w:val="single" w:sz="4" w:space="0" w:color="auto"/>
              <w:bottom w:val="nil"/>
            </w:tcBorders>
          </w:tcPr>
          <w:p w14:paraId="5885D47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133A2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E1A237" w14:textId="77777777" w:rsidR="00E16FD1" w:rsidRPr="000C321E" w:rsidRDefault="00E16FD1" w:rsidP="009900EA">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6F18FA35" w14:textId="77777777" w:rsidR="00E16FD1" w:rsidRPr="000C321E" w:rsidRDefault="00E16FD1" w:rsidP="009900EA">
            <w:pPr>
              <w:pStyle w:val="TAC"/>
              <w:keepNext w:val="0"/>
              <w:keepLines w:val="0"/>
            </w:pPr>
            <w:r w:rsidRPr="000C321E">
              <w:t>205</w:t>
            </w:r>
          </w:p>
        </w:tc>
      </w:tr>
      <w:tr w:rsidR="00E16FD1" w:rsidRPr="000C321E" w14:paraId="2A2D05CB" w14:textId="77777777" w:rsidTr="009900EA">
        <w:trPr>
          <w:jc w:val="center"/>
        </w:trPr>
        <w:tc>
          <w:tcPr>
            <w:tcW w:w="1843" w:type="dxa"/>
            <w:gridSpan w:val="2"/>
            <w:tcBorders>
              <w:top w:val="nil"/>
              <w:left w:val="single" w:sz="4" w:space="0" w:color="auto"/>
              <w:bottom w:val="nil"/>
            </w:tcBorders>
          </w:tcPr>
          <w:p w14:paraId="3F6EC8A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814DB28"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3284640" w14:textId="77777777" w:rsidR="00E16FD1" w:rsidRPr="000C321E" w:rsidRDefault="00E16FD1" w:rsidP="009900EA">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6B1BF258" w14:textId="77777777" w:rsidR="00E16FD1" w:rsidRPr="000C321E" w:rsidRDefault="00E16FD1" w:rsidP="009900EA">
            <w:pPr>
              <w:pStyle w:val="TAC"/>
              <w:keepNext w:val="0"/>
              <w:keepLines w:val="0"/>
            </w:pPr>
            <w:r w:rsidRPr="000C321E">
              <w:t>206</w:t>
            </w:r>
          </w:p>
        </w:tc>
      </w:tr>
      <w:tr w:rsidR="00E16FD1" w:rsidRPr="000C321E" w14:paraId="183A2081" w14:textId="77777777" w:rsidTr="009900EA">
        <w:trPr>
          <w:jc w:val="center"/>
        </w:trPr>
        <w:tc>
          <w:tcPr>
            <w:tcW w:w="1843" w:type="dxa"/>
            <w:gridSpan w:val="2"/>
            <w:tcBorders>
              <w:top w:val="nil"/>
              <w:left w:val="single" w:sz="4" w:space="0" w:color="auto"/>
              <w:bottom w:val="nil"/>
            </w:tcBorders>
          </w:tcPr>
          <w:p w14:paraId="1C43FEE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7796F30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4F65132" w14:textId="77777777" w:rsidR="00E16FD1" w:rsidRPr="000C321E" w:rsidRDefault="00E16FD1" w:rsidP="009900EA">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2895DC88" w14:textId="77777777" w:rsidR="00E16FD1" w:rsidRPr="000C321E" w:rsidRDefault="00E16FD1" w:rsidP="009900EA">
            <w:pPr>
              <w:pStyle w:val="TAC"/>
              <w:keepNext w:val="0"/>
              <w:keepLines w:val="0"/>
            </w:pPr>
            <w:r w:rsidRPr="000C321E">
              <w:t>207</w:t>
            </w:r>
          </w:p>
        </w:tc>
      </w:tr>
      <w:tr w:rsidR="00E16FD1" w:rsidRPr="000C321E" w14:paraId="37E308C0" w14:textId="77777777" w:rsidTr="009900EA">
        <w:trPr>
          <w:jc w:val="center"/>
        </w:trPr>
        <w:tc>
          <w:tcPr>
            <w:tcW w:w="1843" w:type="dxa"/>
            <w:gridSpan w:val="2"/>
            <w:tcBorders>
              <w:top w:val="nil"/>
              <w:left w:val="single" w:sz="4" w:space="0" w:color="auto"/>
              <w:bottom w:val="nil"/>
            </w:tcBorders>
          </w:tcPr>
          <w:p w14:paraId="08FDB934"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08B6A62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2120594" w14:textId="77777777" w:rsidR="00E16FD1" w:rsidRPr="000C321E" w:rsidRDefault="00E16FD1" w:rsidP="009900EA">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686CFAEB" w14:textId="77777777" w:rsidR="00E16FD1" w:rsidRPr="000C321E" w:rsidRDefault="00E16FD1" w:rsidP="009900EA">
            <w:pPr>
              <w:pStyle w:val="TAC"/>
              <w:keepNext w:val="0"/>
              <w:keepLines w:val="0"/>
            </w:pPr>
            <w:r w:rsidRPr="000C321E">
              <w:t>208</w:t>
            </w:r>
          </w:p>
        </w:tc>
      </w:tr>
      <w:tr w:rsidR="00E16FD1" w:rsidRPr="000C321E" w14:paraId="0E18E621" w14:textId="77777777" w:rsidTr="009900EA">
        <w:trPr>
          <w:jc w:val="center"/>
        </w:trPr>
        <w:tc>
          <w:tcPr>
            <w:tcW w:w="1843" w:type="dxa"/>
            <w:gridSpan w:val="2"/>
            <w:tcBorders>
              <w:top w:val="nil"/>
              <w:left w:val="single" w:sz="4" w:space="0" w:color="auto"/>
              <w:bottom w:val="nil"/>
            </w:tcBorders>
          </w:tcPr>
          <w:p w14:paraId="1BD37F8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BCF0B7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0F8D13D" w14:textId="77777777" w:rsidR="00E16FD1" w:rsidRPr="000C321E" w:rsidRDefault="00E16FD1" w:rsidP="009900EA">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148003A7" w14:textId="77777777" w:rsidR="00E16FD1" w:rsidRPr="000C321E" w:rsidRDefault="00E16FD1" w:rsidP="009900EA">
            <w:pPr>
              <w:pStyle w:val="TAC"/>
              <w:keepNext w:val="0"/>
              <w:keepLines w:val="0"/>
            </w:pPr>
            <w:r w:rsidRPr="000C321E">
              <w:t>209</w:t>
            </w:r>
          </w:p>
        </w:tc>
      </w:tr>
      <w:tr w:rsidR="00E16FD1" w:rsidRPr="000C321E" w14:paraId="4E3257F4" w14:textId="77777777" w:rsidTr="009900EA">
        <w:trPr>
          <w:jc w:val="center"/>
        </w:trPr>
        <w:tc>
          <w:tcPr>
            <w:tcW w:w="1843" w:type="dxa"/>
            <w:gridSpan w:val="2"/>
            <w:tcBorders>
              <w:top w:val="nil"/>
              <w:left w:val="single" w:sz="4" w:space="0" w:color="auto"/>
              <w:bottom w:val="nil"/>
            </w:tcBorders>
          </w:tcPr>
          <w:p w14:paraId="6C4125E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A57E55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904F22C" w14:textId="77777777" w:rsidR="00E16FD1" w:rsidRPr="000C321E" w:rsidRDefault="00E16FD1" w:rsidP="009900EA">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0DCB6019" w14:textId="77777777" w:rsidR="00E16FD1" w:rsidRPr="000C321E" w:rsidRDefault="00E16FD1" w:rsidP="009900EA">
            <w:pPr>
              <w:pStyle w:val="TAC"/>
              <w:keepNext w:val="0"/>
              <w:keepLines w:val="0"/>
            </w:pPr>
            <w:r w:rsidRPr="000C321E">
              <w:t>210</w:t>
            </w:r>
          </w:p>
        </w:tc>
      </w:tr>
      <w:tr w:rsidR="00E16FD1" w:rsidRPr="000C321E" w14:paraId="6DCEA28B" w14:textId="77777777" w:rsidTr="009900EA">
        <w:trPr>
          <w:jc w:val="center"/>
        </w:trPr>
        <w:tc>
          <w:tcPr>
            <w:tcW w:w="1843" w:type="dxa"/>
            <w:gridSpan w:val="2"/>
            <w:tcBorders>
              <w:top w:val="nil"/>
              <w:left w:val="single" w:sz="4" w:space="0" w:color="auto"/>
              <w:bottom w:val="nil"/>
            </w:tcBorders>
          </w:tcPr>
          <w:p w14:paraId="7C65004E"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9C9BA4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AFC1F11" w14:textId="77777777" w:rsidR="00E16FD1" w:rsidRPr="000C321E" w:rsidRDefault="00E16FD1" w:rsidP="009900EA">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1540B0E3" w14:textId="77777777" w:rsidR="00E16FD1" w:rsidRPr="000C321E" w:rsidRDefault="00E16FD1" w:rsidP="009900EA">
            <w:pPr>
              <w:pStyle w:val="TAC"/>
              <w:keepNext w:val="0"/>
              <w:keepLines w:val="0"/>
            </w:pPr>
            <w:r w:rsidRPr="000C321E">
              <w:t>211</w:t>
            </w:r>
          </w:p>
        </w:tc>
      </w:tr>
      <w:tr w:rsidR="00E16FD1" w:rsidRPr="000C321E" w14:paraId="49A63A42" w14:textId="77777777" w:rsidTr="009900EA">
        <w:trPr>
          <w:jc w:val="center"/>
        </w:trPr>
        <w:tc>
          <w:tcPr>
            <w:tcW w:w="1843" w:type="dxa"/>
            <w:gridSpan w:val="2"/>
            <w:tcBorders>
              <w:top w:val="nil"/>
              <w:left w:val="single" w:sz="4" w:space="0" w:color="auto"/>
              <w:bottom w:val="nil"/>
            </w:tcBorders>
          </w:tcPr>
          <w:p w14:paraId="2B3EA389"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D148E1F"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89CFC73" w14:textId="77777777" w:rsidR="00E16FD1" w:rsidRPr="000C321E" w:rsidRDefault="00E16FD1" w:rsidP="009900EA">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798DA2AA" w14:textId="77777777" w:rsidR="00E16FD1" w:rsidRPr="000C321E" w:rsidRDefault="00E16FD1" w:rsidP="009900EA">
            <w:pPr>
              <w:pStyle w:val="TAC"/>
              <w:keepNext w:val="0"/>
              <w:keepLines w:val="0"/>
            </w:pPr>
            <w:r w:rsidRPr="000C321E">
              <w:t>212</w:t>
            </w:r>
          </w:p>
        </w:tc>
      </w:tr>
      <w:tr w:rsidR="00E16FD1" w:rsidRPr="000C321E" w14:paraId="3830B2D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915E267"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79B368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88799DC" w14:textId="77777777" w:rsidR="00E16FD1" w:rsidRPr="000C321E" w:rsidRDefault="00E16FD1" w:rsidP="009900EA">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552644F8" w14:textId="77777777" w:rsidR="00E16FD1" w:rsidRPr="000C321E" w:rsidRDefault="00E16FD1" w:rsidP="009900EA">
            <w:pPr>
              <w:pStyle w:val="TAC"/>
              <w:keepNext w:val="0"/>
              <w:keepLines w:val="0"/>
            </w:pPr>
            <w:r w:rsidRPr="000C321E">
              <w:t>213</w:t>
            </w:r>
          </w:p>
        </w:tc>
      </w:tr>
      <w:tr w:rsidR="00E16FD1" w:rsidRPr="000C321E" w14:paraId="21D1FBB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F49A64A"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077D49F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C8B3D7A" w14:textId="77777777" w:rsidR="00E16FD1" w:rsidRPr="000C321E" w:rsidRDefault="00E16FD1" w:rsidP="009900EA">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34C26CBA" w14:textId="77777777" w:rsidR="00E16FD1" w:rsidRPr="000C321E" w:rsidRDefault="00E16FD1" w:rsidP="009900EA">
            <w:pPr>
              <w:pStyle w:val="TAC"/>
              <w:keepNext w:val="0"/>
              <w:keepLines w:val="0"/>
            </w:pPr>
            <w:r w:rsidRPr="000C321E">
              <w:t>214</w:t>
            </w:r>
          </w:p>
        </w:tc>
      </w:tr>
      <w:tr w:rsidR="00E16FD1" w:rsidRPr="000C321E" w14:paraId="14E1375B"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B203F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B4E802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D965FAF" w14:textId="77777777" w:rsidR="00E16FD1" w:rsidRPr="000C321E" w:rsidRDefault="00E16FD1" w:rsidP="009900EA">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1CE1936B" w14:textId="77777777" w:rsidR="00E16FD1" w:rsidRPr="000C321E" w:rsidRDefault="00E16FD1" w:rsidP="009900EA">
            <w:pPr>
              <w:pStyle w:val="TAC"/>
              <w:keepNext w:val="0"/>
              <w:keepLines w:val="0"/>
            </w:pPr>
            <w:r w:rsidRPr="000C321E">
              <w:t>215</w:t>
            </w:r>
          </w:p>
        </w:tc>
      </w:tr>
      <w:tr w:rsidR="00E16FD1" w:rsidRPr="000C321E" w14:paraId="29E4D26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155C7A"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189739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1231A7A" w14:textId="77777777" w:rsidR="00E16FD1" w:rsidRPr="000C321E" w:rsidRDefault="00E16FD1" w:rsidP="009900EA">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1ABB98E2" w14:textId="77777777" w:rsidR="00E16FD1" w:rsidRPr="000C321E" w:rsidRDefault="00E16FD1" w:rsidP="009900EA">
            <w:pPr>
              <w:pStyle w:val="TAC"/>
              <w:keepNext w:val="0"/>
              <w:keepLines w:val="0"/>
            </w:pPr>
            <w:r w:rsidRPr="000C321E">
              <w:t>216</w:t>
            </w:r>
          </w:p>
        </w:tc>
      </w:tr>
      <w:tr w:rsidR="00E16FD1" w:rsidRPr="000C321E" w14:paraId="1FEE1A0F"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A69352D"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129E52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F49C36A" w14:textId="77777777" w:rsidR="00E16FD1" w:rsidRPr="000C321E" w:rsidRDefault="00E16FD1" w:rsidP="009900EA">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4BDAB211" w14:textId="77777777" w:rsidR="00E16FD1" w:rsidRPr="000C321E" w:rsidRDefault="00E16FD1" w:rsidP="009900EA">
            <w:pPr>
              <w:pStyle w:val="TAC"/>
              <w:keepNext w:val="0"/>
              <w:keepLines w:val="0"/>
            </w:pPr>
            <w:r w:rsidRPr="000C321E">
              <w:t>217</w:t>
            </w:r>
          </w:p>
        </w:tc>
      </w:tr>
      <w:tr w:rsidR="00E16FD1" w:rsidRPr="000C321E" w14:paraId="0CC2BE2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C6A69CC"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6969815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F94A6DA" w14:textId="77777777" w:rsidR="00E16FD1" w:rsidRPr="000C321E" w:rsidRDefault="00E16FD1" w:rsidP="009900EA">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54D1B968" w14:textId="77777777" w:rsidR="00E16FD1" w:rsidRPr="000C321E" w:rsidRDefault="00E16FD1" w:rsidP="009900EA">
            <w:pPr>
              <w:pStyle w:val="TAC"/>
              <w:keepNext w:val="0"/>
              <w:keepLines w:val="0"/>
            </w:pPr>
            <w:r w:rsidRPr="000C321E">
              <w:t>218</w:t>
            </w:r>
          </w:p>
        </w:tc>
      </w:tr>
      <w:tr w:rsidR="00E16FD1" w:rsidRPr="000C321E" w14:paraId="51BC3F4D"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6066D56"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F9D3D6E"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E4A7FDA" w14:textId="77777777" w:rsidR="00E16FD1" w:rsidRPr="000C321E" w:rsidRDefault="00E16FD1" w:rsidP="009900EA">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B178E55" w14:textId="77777777" w:rsidR="00E16FD1" w:rsidRPr="000C321E" w:rsidRDefault="00E16FD1" w:rsidP="009900EA">
            <w:pPr>
              <w:pStyle w:val="TAC"/>
              <w:keepNext w:val="0"/>
              <w:keepLines w:val="0"/>
            </w:pPr>
            <w:r w:rsidRPr="000C321E">
              <w:t>219</w:t>
            </w:r>
          </w:p>
        </w:tc>
      </w:tr>
      <w:tr w:rsidR="00E16FD1" w:rsidRPr="000C321E" w14:paraId="002A238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DD5408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3918F61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0DA5F760" w14:textId="77777777" w:rsidR="00E16FD1" w:rsidRPr="000C321E" w:rsidRDefault="00E16FD1" w:rsidP="009900EA">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330FCCA2" w14:textId="77777777" w:rsidR="00E16FD1" w:rsidRPr="000C321E" w:rsidRDefault="00E16FD1" w:rsidP="009900EA">
            <w:pPr>
              <w:pStyle w:val="TAC"/>
              <w:keepNext w:val="0"/>
              <w:keepLines w:val="0"/>
            </w:pPr>
            <w:r w:rsidRPr="000C321E">
              <w:t>220</w:t>
            </w:r>
          </w:p>
        </w:tc>
      </w:tr>
      <w:tr w:rsidR="00E16FD1" w:rsidRPr="000C321E" w14:paraId="57342533"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BA14F6C"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2670E59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4247D63" w14:textId="77777777" w:rsidR="00E16FD1" w:rsidRPr="000C321E" w:rsidRDefault="00E16FD1" w:rsidP="009900EA">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16EB2D43" w14:textId="77777777" w:rsidR="00E16FD1" w:rsidRPr="000C321E" w:rsidRDefault="00E16FD1" w:rsidP="009900EA">
            <w:pPr>
              <w:pStyle w:val="TAC"/>
              <w:keepNext w:val="0"/>
              <w:keepLines w:val="0"/>
            </w:pPr>
            <w:r w:rsidRPr="000C321E">
              <w:t>221</w:t>
            </w:r>
          </w:p>
        </w:tc>
      </w:tr>
      <w:tr w:rsidR="00E16FD1" w:rsidRPr="000C321E" w14:paraId="3916BE8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68408C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12512EFB"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4F841C9D" w14:textId="77777777" w:rsidR="00E16FD1" w:rsidRPr="000C321E" w:rsidRDefault="00E16FD1" w:rsidP="009900EA">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1A4A8D2D" w14:textId="77777777" w:rsidR="00E16FD1" w:rsidRPr="000C321E" w:rsidRDefault="00E16FD1" w:rsidP="009900EA">
            <w:pPr>
              <w:pStyle w:val="TAC"/>
              <w:keepNext w:val="0"/>
              <w:keepLines w:val="0"/>
            </w:pPr>
            <w:r w:rsidRPr="000C321E">
              <w:t>222</w:t>
            </w:r>
          </w:p>
        </w:tc>
      </w:tr>
      <w:tr w:rsidR="00E16FD1" w:rsidRPr="000C321E" w14:paraId="6C43CAB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8983050"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1823CC9"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3C62CF0D" w14:textId="77777777" w:rsidR="00E16FD1" w:rsidRPr="000C321E" w:rsidRDefault="00E16FD1" w:rsidP="009900EA">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35ADEC02" w14:textId="77777777" w:rsidR="00E16FD1" w:rsidRPr="000C321E" w:rsidRDefault="00E16FD1" w:rsidP="009900EA">
            <w:pPr>
              <w:pStyle w:val="TAC"/>
              <w:keepNext w:val="0"/>
              <w:keepLines w:val="0"/>
            </w:pPr>
            <w:r w:rsidRPr="000C321E">
              <w:t>223</w:t>
            </w:r>
          </w:p>
        </w:tc>
      </w:tr>
      <w:tr w:rsidR="00E16FD1" w:rsidRPr="000C321E" w14:paraId="41647F09"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FC58F78"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91DF47D"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6D395006" w14:textId="77777777" w:rsidR="00E16FD1" w:rsidRPr="000C321E" w:rsidRDefault="00E16FD1" w:rsidP="009900EA">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4ABFF69B" w14:textId="77777777" w:rsidR="00E16FD1" w:rsidRPr="000C321E" w:rsidRDefault="00E16FD1" w:rsidP="009900EA">
            <w:pPr>
              <w:pStyle w:val="TAC"/>
              <w:keepNext w:val="0"/>
              <w:keepLines w:val="0"/>
            </w:pPr>
            <w:r w:rsidRPr="000C321E">
              <w:t>224</w:t>
            </w:r>
          </w:p>
        </w:tc>
      </w:tr>
      <w:tr w:rsidR="00E16FD1" w:rsidRPr="000C321E" w14:paraId="0BB67E1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76A573B"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5A15FE7"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AE90938" w14:textId="77777777" w:rsidR="00E16FD1" w:rsidRPr="000C321E" w:rsidRDefault="00E16FD1" w:rsidP="009900EA">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49137D30" w14:textId="77777777" w:rsidR="00E16FD1" w:rsidRPr="000C321E" w:rsidRDefault="00E16FD1" w:rsidP="009900EA">
            <w:pPr>
              <w:pStyle w:val="TAC"/>
              <w:keepNext w:val="0"/>
              <w:keepLines w:val="0"/>
            </w:pPr>
            <w:r w:rsidRPr="000C321E">
              <w:t>225</w:t>
            </w:r>
          </w:p>
        </w:tc>
      </w:tr>
      <w:tr w:rsidR="00E16FD1" w:rsidRPr="000C321E" w14:paraId="4E3FFBA1"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02885"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4DEF734C"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7627038C" w14:textId="77777777" w:rsidR="00E16FD1" w:rsidRPr="000C321E" w:rsidRDefault="00E16FD1" w:rsidP="009900EA">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14:paraId="51C00300" w14:textId="77777777" w:rsidR="00E16FD1" w:rsidRPr="000C321E" w:rsidRDefault="00E16FD1" w:rsidP="009900EA">
            <w:pPr>
              <w:pStyle w:val="TAC"/>
              <w:keepNext w:val="0"/>
              <w:keepLines w:val="0"/>
            </w:pPr>
            <w:r w:rsidRPr="000C321E">
              <w:rPr>
                <w:rFonts w:hint="eastAsia"/>
                <w:lang w:eastAsia="zh-CN"/>
              </w:rPr>
              <w:t>22</w:t>
            </w:r>
            <w:r w:rsidRPr="000C321E">
              <w:rPr>
                <w:lang w:eastAsia="zh-CN"/>
              </w:rPr>
              <w:t>6</w:t>
            </w:r>
          </w:p>
        </w:tc>
      </w:tr>
      <w:tr w:rsidR="00E16FD1" w:rsidRPr="000C321E" w14:paraId="46137293" w14:textId="77777777" w:rsidTr="009900EA">
        <w:trPr>
          <w:jc w:val="center"/>
        </w:trPr>
        <w:tc>
          <w:tcPr>
            <w:tcW w:w="1843" w:type="dxa"/>
            <w:gridSpan w:val="2"/>
            <w:tcBorders>
              <w:top w:val="nil"/>
              <w:left w:val="single" w:sz="4" w:space="0" w:color="auto"/>
              <w:bottom w:val="nil"/>
              <w:right w:val="single" w:sz="6" w:space="0" w:color="000000"/>
            </w:tcBorders>
          </w:tcPr>
          <w:p w14:paraId="07A52728" w14:textId="77777777" w:rsidR="00E16FD1" w:rsidRPr="000C321E" w:rsidRDefault="00E16FD1" w:rsidP="009900EA">
            <w:pPr>
              <w:pStyle w:val="TAC"/>
              <w:keepNext w:val="0"/>
              <w:keepLines w:val="0"/>
              <w:ind w:right="34"/>
            </w:pPr>
          </w:p>
        </w:tc>
        <w:tc>
          <w:tcPr>
            <w:tcW w:w="708" w:type="dxa"/>
            <w:tcBorders>
              <w:top w:val="nil"/>
              <w:left w:val="single" w:sz="6" w:space="0" w:color="000000"/>
              <w:bottom w:val="nil"/>
              <w:right w:val="single" w:sz="4" w:space="0" w:color="auto"/>
            </w:tcBorders>
          </w:tcPr>
          <w:p w14:paraId="65DBF0F0"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41B704FF" w14:textId="77777777" w:rsidR="00E16FD1" w:rsidRPr="000C321E" w:rsidRDefault="00E16FD1" w:rsidP="009900EA">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2547945D" w14:textId="77777777" w:rsidR="00E16FD1" w:rsidRPr="000C321E" w:rsidRDefault="00E16FD1" w:rsidP="009900EA">
            <w:pPr>
              <w:pStyle w:val="TAC"/>
              <w:keepNext w:val="0"/>
              <w:keepLines w:val="0"/>
              <w:rPr>
                <w:lang w:eastAsia="zh-CN"/>
              </w:rPr>
            </w:pPr>
            <w:r w:rsidRPr="000C321E">
              <w:rPr>
                <w:lang w:eastAsia="zh-CN"/>
              </w:rPr>
              <w:t>227</w:t>
            </w:r>
          </w:p>
        </w:tc>
      </w:tr>
      <w:tr w:rsidR="00E16FD1" w:rsidRPr="000C321E" w14:paraId="640338E7"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31F537B" w14:textId="77777777" w:rsidR="00E16FD1" w:rsidRPr="000C321E" w:rsidRDefault="00E16FD1" w:rsidP="009900EA">
            <w:pPr>
              <w:pStyle w:val="LD"/>
              <w:keepNext w:val="0"/>
              <w:keepLines w:val="0"/>
              <w:ind w:right="34"/>
            </w:pPr>
          </w:p>
        </w:tc>
        <w:tc>
          <w:tcPr>
            <w:tcW w:w="708" w:type="dxa"/>
            <w:tcBorders>
              <w:top w:val="nil"/>
              <w:bottom w:val="nil"/>
              <w:right w:val="single" w:sz="4" w:space="0" w:color="auto"/>
            </w:tcBorders>
          </w:tcPr>
          <w:p w14:paraId="13D28CF9"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0F76E688" w14:textId="77777777" w:rsidR="00E16FD1" w:rsidRPr="000C321E" w:rsidRDefault="00E16FD1" w:rsidP="009900EA">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5F769A1D" w14:textId="77777777" w:rsidR="00E16FD1" w:rsidRPr="000C321E" w:rsidRDefault="00E16FD1" w:rsidP="009900EA">
            <w:pPr>
              <w:pStyle w:val="TAC"/>
              <w:keepNext w:val="0"/>
              <w:keepLines w:val="0"/>
              <w:rPr>
                <w:lang w:eastAsia="zh-CN"/>
              </w:rPr>
            </w:pPr>
            <w:r w:rsidRPr="000C321E">
              <w:rPr>
                <w:lang w:eastAsia="zh-CN"/>
              </w:rPr>
              <w:t>228</w:t>
            </w:r>
          </w:p>
        </w:tc>
      </w:tr>
      <w:tr w:rsidR="00E16FD1" w:rsidRPr="000C321E" w14:paraId="59AEBE3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AAAE51C" w14:textId="77777777" w:rsidR="00E16FD1" w:rsidRPr="000C321E" w:rsidRDefault="00E16FD1" w:rsidP="009900EA">
            <w:pPr>
              <w:pStyle w:val="LD"/>
              <w:keepNext w:val="0"/>
              <w:keepLines w:val="0"/>
              <w:ind w:right="34"/>
            </w:pPr>
          </w:p>
        </w:tc>
        <w:tc>
          <w:tcPr>
            <w:tcW w:w="708" w:type="dxa"/>
            <w:tcBorders>
              <w:top w:val="nil"/>
              <w:bottom w:val="nil"/>
              <w:right w:val="single" w:sz="4" w:space="0" w:color="auto"/>
            </w:tcBorders>
          </w:tcPr>
          <w:p w14:paraId="3924524B" w14:textId="77777777" w:rsidR="00E16FD1" w:rsidRPr="000C321E" w:rsidRDefault="00E16FD1" w:rsidP="009900EA">
            <w:pPr>
              <w:pStyle w:val="LD"/>
              <w:keepNext w:val="0"/>
              <w:keepLines w:val="0"/>
            </w:pPr>
          </w:p>
        </w:tc>
        <w:tc>
          <w:tcPr>
            <w:tcW w:w="3723" w:type="dxa"/>
            <w:tcBorders>
              <w:top w:val="single" w:sz="6" w:space="0" w:color="000000"/>
              <w:left w:val="single" w:sz="4" w:space="0" w:color="auto"/>
              <w:bottom w:val="single" w:sz="6" w:space="0" w:color="000000"/>
            </w:tcBorders>
          </w:tcPr>
          <w:p w14:paraId="4175C909" w14:textId="77777777" w:rsidR="00E16FD1" w:rsidRPr="000C321E" w:rsidRDefault="00E16FD1" w:rsidP="009900EA">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5EAE242D" w14:textId="77777777" w:rsidR="00E16FD1" w:rsidRPr="000C321E" w:rsidRDefault="00E16FD1" w:rsidP="009900EA">
            <w:pPr>
              <w:pStyle w:val="TAC"/>
              <w:keepNext w:val="0"/>
              <w:keepLines w:val="0"/>
              <w:rPr>
                <w:lang w:eastAsia="zh-CN"/>
              </w:rPr>
            </w:pPr>
            <w:r w:rsidRPr="000C321E">
              <w:rPr>
                <w:lang w:eastAsia="zh-CN"/>
              </w:rPr>
              <w:t>229</w:t>
            </w:r>
          </w:p>
        </w:tc>
      </w:tr>
      <w:tr w:rsidR="00E16FD1" w:rsidRPr="000C321E" w:rsidDel="005D23F7" w14:paraId="0B6C79C5"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FC53FF2"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6D32DE35"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53839967" w14:textId="77777777" w:rsidR="00E16FD1" w:rsidRPr="000C321E" w:rsidRDefault="00E16FD1" w:rsidP="009900EA">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7AA0F1E3" w14:textId="77777777" w:rsidR="00E16FD1" w:rsidRPr="000C321E" w:rsidDel="005D23F7" w:rsidRDefault="00E16FD1" w:rsidP="009900EA">
            <w:pPr>
              <w:pStyle w:val="TAC"/>
              <w:keepNext w:val="0"/>
              <w:keepLines w:val="0"/>
            </w:pPr>
            <w:r w:rsidRPr="000C321E">
              <w:t>230</w:t>
            </w:r>
          </w:p>
        </w:tc>
      </w:tr>
      <w:tr w:rsidR="00E16FD1" w:rsidRPr="000C321E" w14:paraId="61A50528"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B88280C"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11753804"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58F2BB42" w14:textId="77777777" w:rsidR="00E16FD1" w:rsidRPr="000C321E" w:rsidRDefault="00E16FD1" w:rsidP="009900EA">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306A997" w14:textId="77777777" w:rsidR="00E16FD1" w:rsidRPr="000C321E" w:rsidRDefault="00E16FD1" w:rsidP="009900EA">
            <w:pPr>
              <w:spacing w:after="0"/>
              <w:jc w:val="center"/>
              <w:rPr>
                <w:rFonts w:ascii="Arial" w:hAnsi="Arial"/>
                <w:sz w:val="18"/>
              </w:rPr>
            </w:pPr>
            <w:r w:rsidRPr="000C321E">
              <w:rPr>
                <w:rFonts w:ascii="Arial" w:hAnsi="Arial"/>
                <w:sz w:val="18"/>
              </w:rPr>
              <w:t>231</w:t>
            </w:r>
          </w:p>
        </w:tc>
      </w:tr>
      <w:tr w:rsidR="00E16FD1" w:rsidRPr="000C321E" w14:paraId="02A02942"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2C3C0C0"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7AC64AD5"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431B95A" w14:textId="77777777" w:rsidR="00E16FD1" w:rsidRPr="000C321E" w:rsidRDefault="00E16FD1" w:rsidP="009900EA">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22A081CC" w14:textId="77777777" w:rsidR="00E16FD1" w:rsidRPr="000C321E" w:rsidRDefault="00E16FD1" w:rsidP="009900EA">
            <w:pPr>
              <w:spacing w:after="0"/>
              <w:jc w:val="center"/>
              <w:rPr>
                <w:rFonts w:ascii="Arial" w:hAnsi="Arial"/>
                <w:sz w:val="18"/>
              </w:rPr>
            </w:pPr>
            <w:r w:rsidRPr="000C321E">
              <w:rPr>
                <w:rFonts w:ascii="Arial" w:hAnsi="Arial"/>
                <w:sz w:val="18"/>
              </w:rPr>
              <w:t>232</w:t>
            </w:r>
          </w:p>
        </w:tc>
      </w:tr>
      <w:tr w:rsidR="00E16FD1" w:rsidRPr="000C321E" w14:paraId="66F460FA"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55B7AA7" w14:textId="77777777" w:rsidR="00E16FD1" w:rsidRPr="000C321E" w:rsidRDefault="00E16FD1" w:rsidP="009900EA">
            <w:pPr>
              <w:spacing w:after="0"/>
              <w:ind w:right="34"/>
              <w:jc w:val="center"/>
              <w:rPr>
                <w:rFonts w:ascii="Arial" w:hAnsi="Arial"/>
                <w:sz w:val="18"/>
              </w:rPr>
            </w:pPr>
          </w:p>
        </w:tc>
        <w:tc>
          <w:tcPr>
            <w:tcW w:w="708" w:type="dxa"/>
            <w:tcBorders>
              <w:top w:val="nil"/>
              <w:bottom w:val="nil"/>
              <w:right w:val="single" w:sz="4" w:space="0" w:color="auto"/>
            </w:tcBorders>
          </w:tcPr>
          <w:p w14:paraId="317D42EB" w14:textId="77777777" w:rsidR="00E16FD1" w:rsidRPr="000C321E" w:rsidRDefault="00E16FD1" w:rsidP="009900EA">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2D7D1195" w14:textId="77777777" w:rsidR="00E16FD1" w:rsidRPr="000C321E" w:rsidRDefault="00E16FD1" w:rsidP="009900EA">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32183D4C" w14:textId="77777777" w:rsidR="00E16FD1" w:rsidRPr="000C321E" w:rsidRDefault="00E16FD1" w:rsidP="009900EA">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58DC2D4C"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83944E4" w14:textId="77777777" w:rsidR="00E16FD1" w:rsidRPr="000C321E" w:rsidRDefault="00E16FD1" w:rsidP="009900EA">
            <w:pPr>
              <w:pStyle w:val="TAC"/>
              <w:keepNext w:val="0"/>
              <w:keepLines w:val="0"/>
              <w:ind w:right="34"/>
            </w:pPr>
          </w:p>
        </w:tc>
        <w:tc>
          <w:tcPr>
            <w:tcW w:w="708" w:type="dxa"/>
            <w:tcBorders>
              <w:top w:val="nil"/>
              <w:bottom w:val="nil"/>
              <w:right w:val="single" w:sz="4" w:space="0" w:color="auto"/>
            </w:tcBorders>
          </w:tcPr>
          <w:p w14:paraId="5814B226"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6" w:space="0" w:color="000000"/>
            </w:tcBorders>
          </w:tcPr>
          <w:p w14:paraId="2D03350C" w14:textId="77777777" w:rsidR="00E16FD1" w:rsidRPr="000C321E" w:rsidRDefault="00E16FD1" w:rsidP="009900EA">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6F16CDA5" w14:textId="77777777" w:rsidR="00E16FD1" w:rsidRPr="000C321E" w:rsidRDefault="00E16FD1" w:rsidP="009900EA">
            <w:pPr>
              <w:pStyle w:val="TAC"/>
              <w:keepNext w:val="0"/>
              <w:keepLines w:val="0"/>
            </w:pPr>
            <w:r w:rsidRPr="000C321E">
              <w:t>234-240</w:t>
            </w:r>
          </w:p>
        </w:tc>
      </w:tr>
      <w:tr w:rsidR="00E16FD1" w:rsidRPr="000C321E" w14:paraId="7667CEDE" w14:textId="77777777" w:rsidTr="009900EA">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11C2AE47" w14:textId="77777777" w:rsidR="00E16FD1" w:rsidRPr="000C321E" w:rsidRDefault="00E16FD1" w:rsidP="009900EA">
            <w:pPr>
              <w:pStyle w:val="TAC"/>
              <w:keepNext w:val="0"/>
              <w:keepLines w:val="0"/>
              <w:ind w:right="34"/>
            </w:pPr>
          </w:p>
        </w:tc>
        <w:tc>
          <w:tcPr>
            <w:tcW w:w="708" w:type="dxa"/>
            <w:tcBorders>
              <w:top w:val="nil"/>
              <w:bottom w:val="single" w:sz="4" w:space="0" w:color="auto"/>
              <w:right w:val="single" w:sz="4" w:space="0" w:color="auto"/>
            </w:tcBorders>
          </w:tcPr>
          <w:p w14:paraId="74A4A252" w14:textId="77777777" w:rsidR="00E16FD1" w:rsidRPr="000C321E" w:rsidRDefault="00E16FD1" w:rsidP="009900EA">
            <w:pPr>
              <w:pStyle w:val="TAC"/>
              <w:keepNext w:val="0"/>
              <w:keepLines w:val="0"/>
            </w:pPr>
          </w:p>
        </w:tc>
        <w:tc>
          <w:tcPr>
            <w:tcW w:w="3723" w:type="dxa"/>
            <w:tcBorders>
              <w:top w:val="single" w:sz="6" w:space="0" w:color="000000"/>
              <w:left w:val="single" w:sz="4" w:space="0" w:color="auto"/>
              <w:bottom w:val="single" w:sz="4" w:space="0" w:color="auto"/>
            </w:tcBorders>
          </w:tcPr>
          <w:p w14:paraId="6AF41D65" w14:textId="33D4B63F" w:rsidR="00E16FD1" w:rsidRPr="000C321E" w:rsidRDefault="00E16FD1" w:rsidP="009900EA">
            <w:pPr>
              <w:pStyle w:val="TAC"/>
              <w:keepNext w:val="0"/>
              <w:keepLines w:val="0"/>
            </w:pPr>
            <w:r w:rsidRPr="000C321E">
              <w:t xml:space="preserve">Cause values reserved for GPRS charging protocol use (see GTP' in 3GPP </w:t>
            </w:r>
            <w:r w:rsidR="009900EA" w:rsidRPr="000C321E">
              <w:t>TS</w:t>
            </w:r>
            <w:r w:rsidR="009900EA">
              <w:t> </w:t>
            </w:r>
            <w:r w:rsidR="009900EA" w:rsidRPr="000C321E">
              <w:t>3</w:t>
            </w:r>
            <w:r w:rsidRPr="000C321E">
              <w:t>2.295</w:t>
            </w:r>
            <w:r w:rsidR="009900EA">
              <w:t> </w:t>
            </w:r>
            <w:r w:rsidR="009900EA" w:rsidRPr="000C321E">
              <w:t>[</w:t>
            </w:r>
            <w:r w:rsidRPr="000C321E">
              <w:t>33])</w:t>
            </w:r>
          </w:p>
        </w:tc>
        <w:tc>
          <w:tcPr>
            <w:tcW w:w="1736" w:type="dxa"/>
            <w:tcBorders>
              <w:top w:val="single" w:sz="6" w:space="0" w:color="000000"/>
              <w:bottom w:val="single" w:sz="4" w:space="0" w:color="auto"/>
              <w:right w:val="single" w:sz="4" w:space="0" w:color="auto"/>
            </w:tcBorders>
          </w:tcPr>
          <w:p w14:paraId="3218A467" w14:textId="77777777" w:rsidR="00E16FD1" w:rsidRPr="000C321E" w:rsidRDefault="00E16FD1" w:rsidP="009900EA">
            <w:pPr>
              <w:pStyle w:val="TAC"/>
              <w:keepNext w:val="0"/>
              <w:keepLines w:val="0"/>
            </w:pPr>
            <w:r w:rsidRPr="000C321E">
              <w:t>241-255</w:t>
            </w:r>
          </w:p>
        </w:tc>
      </w:tr>
      <w:tr w:rsidR="00E16FD1" w:rsidRPr="000C321E" w14:paraId="252994D7" w14:textId="77777777" w:rsidTr="009900EA">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0778177C" w14:textId="77777777" w:rsidR="00E16FD1" w:rsidRPr="000C321E" w:rsidRDefault="00E16FD1" w:rsidP="009900EA">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473FB6B3" w14:textId="77777777" w:rsidR="00E16FD1" w:rsidRPr="000C321E" w:rsidRDefault="00E16FD1" w:rsidP="00E16FD1"/>
    <w:p w14:paraId="7250CC83"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227BC20F" w14:textId="77777777" w:rsidTr="009900EA">
        <w:trPr>
          <w:jc w:val="center"/>
        </w:trPr>
        <w:tc>
          <w:tcPr>
            <w:tcW w:w="1485" w:type="dxa"/>
          </w:tcPr>
          <w:p w14:paraId="20C2B57A" w14:textId="77777777" w:rsidR="00E16FD1" w:rsidRPr="000C321E" w:rsidRDefault="00E16FD1" w:rsidP="009900EA">
            <w:pPr>
              <w:pStyle w:val="TAH"/>
            </w:pPr>
            <w:r w:rsidRPr="000C321E">
              <w:t xml:space="preserve">Cause 8 </w:t>
            </w:r>
          </w:p>
        </w:tc>
        <w:tc>
          <w:tcPr>
            <w:tcW w:w="1386" w:type="dxa"/>
          </w:tcPr>
          <w:p w14:paraId="68B8D4C5" w14:textId="77777777" w:rsidR="00E16FD1" w:rsidRPr="000C321E" w:rsidRDefault="00E16FD1" w:rsidP="009900EA">
            <w:pPr>
              <w:pStyle w:val="TAH"/>
            </w:pPr>
            <w:r w:rsidRPr="000C321E">
              <w:t>value bits 7</w:t>
            </w:r>
          </w:p>
        </w:tc>
        <w:tc>
          <w:tcPr>
            <w:tcW w:w="2552" w:type="dxa"/>
          </w:tcPr>
          <w:p w14:paraId="15C78666" w14:textId="77777777" w:rsidR="00E16FD1" w:rsidRPr="000C321E" w:rsidRDefault="00E16FD1" w:rsidP="009900EA">
            <w:pPr>
              <w:pStyle w:val="TAH"/>
            </w:pPr>
            <w:r w:rsidRPr="000C321E">
              <w:t>Result</w:t>
            </w:r>
          </w:p>
        </w:tc>
      </w:tr>
      <w:tr w:rsidR="00E16FD1" w:rsidRPr="000C321E" w14:paraId="7F2F750E" w14:textId="77777777" w:rsidTr="009900EA">
        <w:trPr>
          <w:jc w:val="center"/>
        </w:trPr>
        <w:tc>
          <w:tcPr>
            <w:tcW w:w="1485" w:type="dxa"/>
          </w:tcPr>
          <w:p w14:paraId="00D08C79" w14:textId="77777777" w:rsidR="00E16FD1" w:rsidRPr="000C321E" w:rsidRDefault="00E16FD1" w:rsidP="009900EA">
            <w:pPr>
              <w:pStyle w:val="TAL"/>
              <w:jc w:val="center"/>
            </w:pPr>
            <w:r w:rsidRPr="000C321E">
              <w:t>0</w:t>
            </w:r>
          </w:p>
        </w:tc>
        <w:tc>
          <w:tcPr>
            <w:tcW w:w="1386" w:type="dxa"/>
          </w:tcPr>
          <w:p w14:paraId="5BA9BB52" w14:textId="77777777" w:rsidR="00E16FD1" w:rsidRPr="000C321E" w:rsidRDefault="00E16FD1" w:rsidP="009900EA">
            <w:pPr>
              <w:pStyle w:val="TAL"/>
              <w:jc w:val="center"/>
            </w:pPr>
            <w:r w:rsidRPr="000C321E">
              <w:t>0</w:t>
            </w:r>
          </w:p>
        </w:tc>
        <w:tc>
          <w:tcPr>
            <w:tcW w:w="2552" w:type="dxa"/>
          </w:tcPr>
          <w:p w14:paraId="19842FEE" w14:textId="77777777" w:rsidR="00E16FD1" w:rsidRPr="000C321E" w:rsidRDefault="00E16FD1" w:rsidP="009900EA">
            <w:pPr>
              <w:pStyle w:val="TAL"/>
              <w:jc w:val="center"/>
            </w:pPr>
            <w:r w:rsidRPr="000C321E">
              <w:t>Request</w:t>
            </w:r>
          </w:p>
        </w:tc>
      </w:tr>
      <w:tr w:rsidR="00E16FD1" w:rsidRPr="000C321E" w14:paraId="7D54C1D1" w14:textId="77777777" w:rsidTr="009900EA">
        <w:trPr>
          <w:jc w:val="center"/>
        </w:trPr>
        <w:tc>
          <w:tcPr>
            <w:tcW w:w="1485" w:type="dxa"/>
          </w:tcPr>
          <w:p w14:paraId="5AAA91BF" w14:textId="77777777" w:rsidR="00E16FD1" w:rsidRPr="000C321E" w:rsidRDefault="00E16FD1" w:rsidP="009900EA">
            <w:pPr>
              <w:pStyle w:val="TAL"/>
              <w:jc w:val="center"/>
            </w:pPr>
            <w:r w:rsidRPr="000C321E">
              <w:t>0</w:t>
            </w:r>
          </w:p>
        </w:tc>
        <w:tc>
          <w:tcPr>
            <w:tcW w:w="1386" w:type="dxa"/>
          </w:tcPr>
          <w:p w14:paraId="5CA6295F" w14:textId="77777777" w:rsidR="00E16FD1" w:rsidRPr="000C321E" w:rsidRDefault="00E16FD1" w:rsidP="009900EA">
            <w:pPr>
              <w:pStyle w:val="TAL"/>
              <w:jc w:val="center"/>
            </w:pPr>
            <w:r w:rsidRPr="000C321E">
              <w:t>1</w:t>
            </w:r>
          </w:p>
        </w:tc>
        <w:tc>
          <w:tcPr>
            <w:tcW w:w="2552" w:type="dxa"/>
          </w:tcPr>
          <w:p w14:paraId="6D8E0B4F" w14:textId="77777777" w:rsidR="00E16FD1" w:rsidRPr="000C321E" w:rsidRDefault="00E16FD1" w:rsidP="009900EA">
            <w:pPr>
              <w:pStyle w:val="TAL"/>
              <w:jc w:val="center"/>
            </w:pPr>
            <w:r w:rsidRPr="000C321E">
              <w:t>For future use (note)</w:t>
            </w:r>
          </w:p>
        </w:tc>
      </w:tr>
      <w:tr w:rsidR="00E16FD1" w:rsidRPr="000C321E" w14:paraId="6E38247D" w14:textId="77777777" w:rsidTr="009900EA">
        <w:trPr>
          <w:jc w:val="center"/>
        </w:trPr>
        <w:tc>
          <w:tcPr>
            <w:tcW w:w="1485" w:type="dxa"/>
          </w:tcPr>
          <w:p w14:paraId="379C7353" w14:textId="77777777" w:rsidR="00E16FD1" w:rsidRPr="000C321E" w:rsidRDefault="00E16FD1" w:rsidP="009900EA">
            <w:pPr>
              <w:pStyle w:val="TAL"/>
              <w:jc w:val="center"/>
            </w:pPr>
            <w:r w:rsidRPr="000C321E">
              <w:t>1</w:t>
            </w:r>
          </w:p>
        </w:tc>
        <w:tc>
          <w:tcPr>
            <w:tcW w:w="1386" w:type="dxa"/>
          </w:tcPr>
          <w:p w14:paraId="08010F7F" w14:textId="77777777" w:rsidR="00E16FD1" w:rsidRPr="000C321E" w:rsidRDefault="00E16FD1" w:rsidP="009900EA">
            <w:pPr>
              <w:pStyle w:val="TAL"/>
              <w:jc w:val="center"/>
            </w:pPr>
            <w:r w:rsidRPr="000C321E">
              <w:t>0</w:t>
            </w:r>
          </w:p>
        </w:tc>
        <w:tc>
          <w:tcPr>
            <w:tcW w:w="2552" w:type="dxa"/>
          </w:tcPr>
          <w:p w14:paraId="2BBC3489" w14:textId="77777777" w:rsidR="00E16FD1" w:rsidRPr="000C321E" w:rsidRDefault="00E16FD1" w:rsidP="009900EA">
            <w:pPr>
              <w:pStyle w:val="TAL"/>
              <w:jc w:val="center"/>
            </w:pPr>
            <w:r w:rsidRPr="000C321E">
              <w:t>Acceptance</w:t>
            </w:r>
          </w:p>
        </w:tc>
      </w:tr>
      <w:tr w:rsidR="00E16FD1" w:rsidRPr="000C321E" w14:paraId="7015EDD5" w14:textId="77777777" w:rsidTr="009900EA">
        <w:trPr>
          <w:jc w:val="center"/>
        </w:trPr>
        <w:tc>
          <w:tcPr>
            <w:tcW w:w="1485" w:type="dxa"/>
          </w:tcPr>
          <w:p w14:paraId="7ADCBC81" w14:textId="77777777" w:rsidR="00E16FD1" w:rsidRPr="000C321E" w:rsidRDefault="00E16FD1" w:rsidP="009900EA">
            <w:pPr>
              <w:pStyle w:val="TAL"/>
              <w:jc w:val="center"/>
            </w:pPr>
            <w:r w:rsidRPr="000C321E">
              <w:t>1</w:t>
            </w:r>
          </w:p>
        </w:tc>
        <w:tc>
          <w:tcPr>
            <w:tcW w:w="1386" w:type="dxa"/>
          </w:tcPr>
          <w:p w14:paraId="01388CB0" w14:textId="77777777" w:rsidR="00E16FD1" w:rsidRPr="000C321E" w:rsidRDefault="00E16FD1" w:rsidP="009900EA">
            <w:pPr>
              <w:pStyle w:val="TAL"/>
              <w:jc w:val="center"/>
            </w:pPr>
            <w:r w:rsidRPr="000C321E">
              <w:t>1</w:t>
            </w:r>
          </w:p>
        </w:tc>
        <w:tc>
          <w:tcPr>
            <w:tcW w:w="2552" w:type="dxa"/>
          </w:tcPr>
          <w:p w14:paraId="7179FE19" w14:textId="77777777" w:rsidR="00E16FD1" w:rsidRPr="000C321E" w:rsidRDefault="00E16FD1" w:rsidP="009900EA">
            <w:pPr>
              <w:pStyle w:val="TAL"/>
              <w:jc w:val="center"/>
            </w:pPr>
            <w:r w:rsidRPr="000C321E">
              <w:t>Rejection</w:t>
            </w:r>
          </w:p>
        </w:tc>
      </w:tr>
      <w:tr w:rsidR="00E16FD1" w:rsidRPr="000C321E" w14:paraId="251FCC93" w14:textId="77777777" w:rsidTr="009900EA">
        <w:trPr>
          <w:jc w:val="center"/>
        </w:trPr>
        <w:tc>
          <w:tcPr>
            <w:tcW w:w="5423" w:type="dxa"/>
            <w:gridSpan w:val="3"/>
          </w:tcPr>
          <w:p w14:paraId="1451E736" w14:textId="77777777" w:rsidR="00E16FD1" w:rsidRPr="000C321E" w:rsidRDefault="00E16FD1" w:rsidP="009900EA">
            <w:pPr>
              <w:pStyle w:val="TAN"/>
            </w:pPr>
            <w:r w:rsidRPr="000C321E">
              <w:t>NOTE:</w:t>
            </w:r>
            <w:r w:rsidRPr="000C321E">
              <w:tab/>
              <w:t>The value "01" is for future use and shall not be sent. If received in a response, it shall be treated as a rejection.</w:t>
            </w:r>
          </w:p>
        </w:tc>
      </w:tr>
    </w:tbl>
    <w:p w14:paraId="4FF7E198" w14:textId="77777777" w:rsidR="00E16FD1" w:rsidRPr="000C321E" w:rsidRDefault="00E16FD1" w:rsidP="00E16FD1"/>
    <w:p w14:paraId="739654EA" w14:textId="77777777" w:rsidR="00E16FD1" w:rsidRPr="000C321E" w:rsidRDefault="00E16FD1" w:rsidP="00E16FD1">
      <w:pPr>
        <w:pStyle w:val="Heading3"/>
      </w:pPr>
      <w:bookmarkStart w:id="215" w:name="_Toc9597897"/>
      <w:bookmarkStart w:id="216" w:name="_Toc67420365"/>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215"/>
      <w:bookmarkEnd w:id="216"/>
    </w:p>
    <w:p w14:paraId="694486E6" w14:textId="243F6594" w:rsidR="00E16FD1" w:rsidRPr="000C321E" w:rsidRDefault="00E16FD1" w:rsidP="00E16FD1">
      <w:r w:rsidRPr="000C321E">
        <w:t xml:space="preserve">The IMSI shall be the subscriber identity of the MS. The IMSI is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3.003</w:t>
      </w:r>
      <w:r w:rsidR="009900EA">
        <w:t> </w:t>
      </w:r>
      <w:r w:rsidR="009900EA" w:rsidRPr="000C321E">
        <w:t>[</w:t>
      </w:r>
      <w:r w:rsidRPr="000C321E">
        <w:t>2].</w:t>
      </w:r>
    </w:p>
    <w:p w14:paraId="04F802FF" w14:textId="77777777" w:rsidR="00E16FD1" w:rsidRPr="000C321E" w:rsidRDefault="00E16FD1" w:rsidP="00E16FD1">
      <w:pPr>
        <w:pStyle w:val="TH"/>
      </w:pPr>
      <w:r w:rsidRPr="000C321E">
        <w:object w:dxaOrig="4440" w:dyaOrig="1920" w14:anchorId="4B3C0741">
          <v:shape id="_x0000_i1031" type="#_x0000_t75" style="width:230.5pt;height:97.5pt" o:ole="" fillcolor="window">
            <v:imagedata r:id="rId20" o:title="" cropbottom="-1187f" cropleft="-1488f" cropright="-850f"/>
          </v:shape>
          <o:OLEObject Type="Embed" ProgID="Word.Picture.8" ShapeID="_x0000_i1031" DrawAspect="Content" ObjectID="_1678033454" r:id="rId21"/>
        </w:object>
      </w:r>
    </w:p>
    <w:p w14:paraId="39979128" w14:textId="77777777" w:rsidR="00E16FD1" w:rsidRPr="000C321E" w:rsidRDefault="00E16FD1" w:rsidP="00E16FD1">
      <w:pPr>
        <w:pStyle w:val="TF"/>
      </w:pPr>
      <w:r w:rsidRPr="000C321E">
        <w:t>Figure 10: IMSI Information Element</w:t>
      </w:r>
    </w:p>
    <w:p w14:paraId="06A87EEE"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091A2A4F" w14:textId="77777777" w:rsidR="00E16FD1" w:rsidRPr="000C321E" w:rsidRDefault="00E16FD1" w:rsidP="00E16FD1">
      <w:pPr>
        <w:pStyle w:val="Heading3"/>
      </w:pPr>
      <w:bookmarkStart w:id="217" w:name="_Toc9597898"/>
      <w:bookmarkStart w:id="218" w:name="_Toc67420366"/>
      <w:r w:rsidRPr="000C321E">
        <w:lastRenderedPageBreak/>
        <w:t>7.7.3</w:t>
      </w:r>
      <w:r w:rsidRPr="000C321E">
        <w:tab/>
        <w:t>Routeing Area Identity (RAI)</w:t>
      </w:r>
      <w:bookmarkEnd w:id="217"/>
      <w:bookmarkEnd w:id="218"/>
    </w:p>
    <w:p w14:paraId="4BD5D4DE" w14:textId="77777777" w:rsidR="00E16FD1" w:rsidRPr="000C321E" w:rsidRDefault="00E16FD1" w:rsidP="00E16FD1">
      <w:pPr>
        <w:keepNext/>
        <w:keepLines/>
      </w:pPr>
      <w:r w:rsidRPr="000C321E">
        <w:t>The RAI information element is given by:</w:t>
      </w:r>
    </w:p>
    <w:p w14:paraId="65541D04" w14:textId="77777777" w:rsidR="00E16FD1" w:rsidRPr="000C321E" w:rsidRDefault="00E16FD1" w:rsidP="00E16FD1">
      <w:pPr>
        <w:pStyle w:val="TH"/>
      </w:pPr>
      <w:r w:rsidRPr="000C321E">
        <w:object w:dxaOrig="6135" w:dyaOrig="4830" w14:anchorId="58EF3542">
          <v:shape id="_x0000_i1032" type="#_x0000_t75" style="width:265.5pt;height:210.5pt" o:ole="" fillcolor="window">
            <v:imagedata r:id="rId22" o:title="" croptop="4672f" cropbottom="3852f" cropleft="1894f" cropright="6988f"/>
          </v:shape>
          <o:OLEObject Type="Embed" ProgID="Word.Picture.8" ShapeID="_x0000_i1032" DrawAspect="Content" ObjectID="_1678033455" r:id="rId23"/>
        </w:object>
      </w:r>
    </w:p>
    <w:p w14:paraId="66EA1085" w14:textId="77777777" w:rsidR="00E16FD1" w:rsidRPr="000C321E" w:rsidRDefault="00E16FD1" w:rsidP="00E16FD1">
      <w:pPr>
        <w:pStyle w:val="TF"/>
      </w:pPr>
      <w:r w:rsidRPr="000C321E">
        <w:t>Figure 11: RAI Information Element</w:t>
      </w:r>
    </w:p>
    <w:p w14:paraId="3C88B800"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6407B13D" w14:textId="77777777" w:rsidR="00E16FD1" w:rsidRPr="000C321E" w:rsidRDefault="00E16FD1" w:rsidP="00E16FD1">
      <w:pPr>
        <w:pStyle w:val="Heading3"/>
      </w:pPr>
      <w:bookmarkStart w:id="219" w:name="_Toc9597899"/>
      <w:bookmarkStart w:id="220" w:name="_Toc67420367"/>
      <w:r w:rsidRPr="000C321E">
        <w:t>7.7.4</w:t>
      </w:r>
      <w:r w:rsidRPr="000C321E">
        <w:tab/>
        <w:t>Temporary Logical Link Identity (TLLI)</w:t>
      </w:r>
      <w:bookmarkEnd w:id="219"/>
      <w:bookmarkEnd w:id="220"/>
    </w:p>
    <w:p w14:paraId="162757D1" w14:textId="77777777" w:rsidR="00E16FD1" w:rsidRPr="000C321E" w:rsidRDefault="00E16FD1" w:rsidP="00E16FD1">
      <w:r w:rsidRPr="000C321E">
        <w:t>The information element of the TLLI associated with a given MS and routeing area is given by:</w:t>
      </w:r>
    </w:p>
    <w:p w14:paraId="7E609A8E" w14:textId="77777777" w:rsidR="00E16FD1" w:rsidRPr="000C321E" w:rsidRDefault="00E16FD1" w:rsidP="00E16FD1">
      <w:pPr>
        <w:pStyle w:val="TH"/>
      </w:pPr>
      <w:r w:rsidRPr="000C321E">
        <w:object w:dxaOrig="7358" w:dyaOrig="2592" w14:anchorId="6BDB0D59">
          <v:shape id="_x0000_i1033" type="#_x0000_t75" style="width:276pt;height:100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678033456" r:id="rId25"/>
        </w:object>
      </w:r>
    </w:p>
    <w:p w14:paraId="5B162B2D" w14:textId="77777777" w:rsidR="00E16FD1" w:rsidRPr="000C321E" w:rsidRDefault="00E16FD1" w:rsidP="00E16FD1">
      <w:pPr>
        <w:pStyle w:val="TF"/>
      </w:pPr>
      <w:r w:rsidRPr="000C321E">
        <w:t>Figure 12: TLLI Information Element</w:t>
      </w:r>
    </w:p>
    <w:p w14:paraId="7C834545" w14:textId="77777777" w:rsidR="00E16FD1" w:rsidRPr="000C321E" w:rsidRDefault="00E16FD1" w:rsidP="00E16FD1">
      <w:pPr>
        <w:pStyle w:val="Heading3"/>
      </w:pPr>
      <w:bookmarkStart w:id="221" w:name="_Toc9597900"/>
      <w:bookmarkStart w:id="222" w:name="_Toc67420368"/>
      <w:r w:rsidRPr="000C321E">
        <w:t>7.7.5</w:t>
      </w:r>
      <w:r w:rsidRPr="000C321E">
        <w:tab/>
        <w:t>Packet TMSI (P-TMSI)</w:t>
      </w:r>
      <w:bookmarkEnd w:id="221"/>
      <w:bookmarkEnd w:id="222"/>
    </w:p>
    <w:p w14:paraId="530565CC" w14:textId="77777777" w:rsidR="00E16FD1" w:rsidRPr="000C321E" w:rsidRDefault="00E16FD1" w:rsidP="00E16FD1">
      <w:pPr>
        <w:keepNext/>
        <w:keepLines/>
      </w:pPr>
      <w:r w:rsidRPr="000C321E">
        <w:t>The Packet TMSI, unambiguously associated with a given MS and routeing area, is given by:</w:t>
      </w:r>
    </w:p>
    <w:p w14:paraId="111F1529" w14:textId="77777777" w:rsidR="00E16FD1" w:rsidRPr="000C321E" w:rsidRDefault="00E16FD1" w:rsidP="00E16FD1">
      <w:pPr>
        <w:pStyle w:val="TH"/>
      </w:pPr>
      <w:r w:rsidRPr="000C321E">
        <w:object w:dxaOrig="7358" w:dyaOrig="2592" w14:anchorId="4D9C1082">
          <v:shape id="_x0000_i1034" type="#_x0000_t75" style="width:276pt;height:100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678033457" r:id="rId27"/>
        </w:object>
      </w:r>
    </w:p>
    <w:p w14:paraId="707B7565"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4B53AA0A" w14:textId="77777777" w:rsidR="00E16FD1" w:rsidRPr="000C321E" w:rsidRDefault="00E16FD1" w:rsidP="00E16FD1">
      <w:pPr>
        <w:pStyle w:val="Heading3"/>
      </w:pPr>
      <w:bookmarkStart w:id="223" w:name="_Toc9597901"/>
      <w:bookmarkStart w:id="224" w:name="_Toc67420369"/>
      <w:r w:rsidRPr="000C321E">
        <w:lastRenderedPageBreak/>
        <w:t>7.7.6</w:t>
      </w:r>
      <w:r w:rsidRPr="000C321E">
        <w:tab/>
        <w:t>Reordering Required</w:t>
      </w:r>
      <w:bookmarkEnd w:id="223"/>
      <w:bookmarkEnd w:id="224"/>
    </w:p>
    <w:p w14:paraId="63AF0F55" w14:textId="77777777" w:rsidR="00E16FD1" w:rsidRPr="000C321E" w:rsidRDefault="00E16FD1" w:rsidP="00E16FD1">
      <w:r w:rsidRPr="000C321E">
        <w:t>The Reordering Required information element states whether reordering by GTP is required or not.</w:t>
      </w:r>
    </w:p>
    <w:p w14:paraId="4DEC1794"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580122E" w14:textId="77777777" w:rsidTr="009900EA">
        <w:trPr>
          <w:cantSplit/>
          <w:jc w:val="center"/>
        </w:trPr>
        <w:tc>
          <w:tcPr>
            <w:tcW w:w="264" w:type="dxa"/>
            <w:tcBorders>
              <w:top w:val="single" w:sz="6" w:space="0" w:color="auto"/>
              <w:left w:val="single" w:sz="6" w:space="0" w:color="auto"/>
            </w:tcBorders>
          </w:tcPr>
          <w:p w14:paraId="75517196" w14:textId="77777777" w:rsidR="00E16FD1" w:rsidRPr="000C321E" w:rsidRDefault="00E16FD1" w:rsidP="009900EA">
            <w:pPr>
              <w:pStyle w:val="TAC"/>
            </w:pPr>
          </w:p>
        </w:tc>
        <w:tc>
          <w:tcPr>
            <w:tcW w:w="821" w:type="dxa"/>
            <w:tcBorders>
              <w:top w:val="single" w:sz="6" w:space="0" w:color="auto"/>
            </w:tcBorders>
          </w:tcPr>
          <w:p w14:paraId="507F8C1D" w14:textId="77777777" w:rsidR="00E16FD1" w:rsidRPr="000C321E" w:rsidRDefault="00E16FD1" w:rsidP="009900EA">
            <w:pPr>
              <w:pStyle w:val="TAC"/>
            </w:pPr>
          </w:p>
        </w:tc>
        <w:tc>
          <w:tcPr>
            <w:tcW w:w="821" w:type="dxa"/>
            <w:tcBorders>
              <w:top w:val="single" w:sz="6" w:space="0" w:color="auto"/>
            </w:tcBorders>
          </w:tcPr>
          <w:p w14:paraId="482F21DB" w14:textId="77777777" w:rsidR="00E16FD1" w:rsidRPr="000C321E" w:rsidRDefault="00E16FD1" w:rsidP="009900EA">
            <w:pPr>
              <w:pStyle w:val="TAC"/>
            </w:pPr>
          </w:p>
        </w:tc>
        <w:tc>
          <w:tcPr>
            <w:tcW w:w="821" w:type="dxa"/>
            <w:tcBorders>
              <w:top w:val="single" w:sz="6" w:space="0" w:color="auto"/>
            </w:tcBorders>
          </w:tcPr>
          <w:p w14:paraId="5332A8EC" w14:textId="77777777" w:rsidR="00E16FD1" w:rsidRPr="000C321E" w:rsidRDefault="00E16FD1" w:rsidP="009900EA">
            <w:pPr>
              <w:pStyle w:val="TAC"/>
            </w:pPr>
          </w:p>
        </w:tc>
        <w:tc>
          <w:tcPr>
            <w:tcW w:w="821" w:type="dxa"/>
            <w:tcBorders>
              <w:top w:val="single" w:sz="6" w:space="0" w:color="auto"/>
            </w:tcBorders>
          </w:tcPr>
          <w:p w14:paraId="598741D2" w14:textId="77777777" w:rsidR="00E16FD1" w:rsidRPr="000C321E" w:rsidRDefault="00E16FD1" w:rsidP="009900EA">
            <w:pPr>
              <w:pStyle w:val="TAC"/>
            </w:pPr>
          </w:p>
        </w:tc>
        <w:tc>
          <w:tcPr>
            <w:tcW w:w="1642" w:type="dxa"/>
            <w:gridSpan w:val="2"/>
            <w:tcBorders>
              <w:top w:val="single" w:sz="6" w:space="0" w:color="auto"/>
            </w:tcBorders>
          </w:tcPr>
          <w:p w14:paraId="34F4F832" w14:textId="77777777" w:rsidR="00E16FD1" w:rsidRPr="000C321E" w:rsidRDefault="00E16FD1" w:rsidP="009900EA">
            <w:pPr>
              <w:pStyle w:val="TAC"/>
            </w:pPr>
            <w:r w:rsidRPr="000C321E">
              <w:t>Bits</w:t>
            </w:r>
          </w:p>
        </w:tc>
        <w:tc>
          <w:tcPr>
            <w:tcW w:w="821" w:type="dxa"/>
            <w:tcBorders>
              <w:top w:val="single" w:sz="6" w:space="0" w:color="auto"/>
            </w:tcBorders>
          </w:tcPr>
          <w:p w14:paraId="34E26703" w14:textId="77777777" w:rsidR="00E16FD1" w:rsidRPr="000C321E" w:rsidRDefault="00E16FD1" w:rsidP="009900EA">
            <w:pPr>
              <w:pStyle w:val="TAC"/>
            </w:pPr>
          </w:p>
        </w:tc>
        <w:tc>
          <w:tcPr>
            <w:tcW w:w="821" w:type="dxa"/>
            <w:tcBorders>
              <w:top w:val="single" w:sz="6" w:space="0" w:color="auto"/>
            </w:tcBorders>
          </w:tcPr>
          <w:p w14:paraId="6C96B78D" w14:textId="77777777" w:rsidR="00E16FD1" w:rsidRPr="000C321E" w:rsidRDefault="00E16FD1" w:rsidP="009900EA">
            <w:pPr>
              <w:pStyle w:val="TAC"/>
            </w:pPr>
          </w:p>
        </w:tc>
        <w:tc>
          <w:tcPr>
            <w:tcW w:w="821" w:type="dxa"/>
            <w:tcBorders>
              <w:top w:val="single" w:sz="6" w:space="0" w:color="auto"/>
            </w:tcBorders>
          </w:tcPr>
          <w:p w14:paraId="6D0C97C7" w14:textId="77777777" w:rsidR="00E16FD1" w:rsidRPr="000C321E" w:rsidRDefault="00E16FD1" w:rsidP="009900EA">
            <w:pPr>
              <w:pStyle w:val="TAC"/>
            </w:pPr>
          </w:p>
        </w:tc>
        <w:tc>
          <w:tcPr>
            <w:tcW w:w="275" w:type="dxa"/>
            <w:tcBorders>
              <w:top w:val="single" w:sz="6" w:space="0" w:color="auto"/>
              <w:right w:val="single" w:sz="6" w:space="0" w:color="auto"/>
            </w:tcBorders>
          </w:tcPr>
          <w:p w14:paraId="17279B5E" w14:textId="77777777" w:rsidR="00E16FD1" w:rsidRPr="000C321E" w:rsidRDefault="00E16FD1" w:rsidP="009900EA">
            <w:pPr>
              <w:pStyle w:val="TAC"/>
            </w:pPr>
          </w:p>
        </w:tc>
      </w:tr>
      <w:tr w:rsidR="00E16FD1" w:rsidRPr="000C321E" w14:paraId="0D8CA395" w14:textId="77777777" w:rsidTr="009900EA">
        <w:trPr>
          <w:jc w:val="center"/>
        </w:trPr>
        <w:tc>
          <w:tcPr>
            <w:tcW w:w="264" w:type="dxa"/>
            <w:tcBorders>
              <w:left w:val="single" w:sz="6" w:space="0" w:color="auto"/>
            </w:tcBorders>
          </w:tcPr>
          <w:p w14:paraId="7D464EEA" w14:textId="77777777" w:rsidR="00E16FD1" w:rsidRPr="000C321E" w:rsidRDefault="00E16FD1" w:rsidP="009900EA">
            <w:pPr>
              <w:pStyle w:val="TAC"/>
            </w:pPr>
          </w:p>
        </w:tc>
        <w:tc>
          <w:tcPr>
            <w:tcW w:w="821" w:type="dxa"/>
          </w:tcPr>
          <w:p w14:paraId="0D4E6FE8" w14:textId="77777777" w:rsidR="00E16FD1" w:rsidRPr="000C321E" w:rsidRDefault="00E16FD1" w:rsidP="009900EA">
            <w:pPr>
              <w:pStyle w:val="TAC"/>
            </w:pPr>
            <w:r w:rsidRPr="000C321E">
              <w:t>Octets</w:t>
            </w:r>
          </w:p>
        </w:tc>
        <w:tc>
          <w:tcPr>
            <w:tcW w:w="821" w:type="dxa"/>
          </w:tcPr>
          <w:p w14:paraId="1527C55D" w14:textId="77777777" w:rsidR="00E16FD1" w:rsidRPr="000C321E" w:rsidRDefault="00E16FD1" w:rsidP="009900EA">
            <w:pPr>
              <w:pStyle w:val="TAC"/>
            </w:pPr>
            <w:r w:rsidRPr="000C321E">
              <w:t>8</w:t>
            </w:r>
          </w:p>
        </w:tc>
        <w:tc>
          <w:tcPr>
            <w:tcW w:w="821" w:type="dxa"/>
          </w:tcPr>
          <w:p w14:paraId="31CB4F76" w14:textId="77777777" w:rsidR="00E16FD1" w:rsidRPr="000C321E" w:rsidRDefault="00E16FD1" w:rsidP="009900EA">
            <w:pPr>
              <w:pStyle w:val="TAC"/>
            </w:pPr>
            <w:r w:rsidRPr="000C321E">
              <w:t>7</w:t>
            </w:r>
          </w:p>
        </w:tc>
        <w:tc>
          <w:tcPr>
            <w:tcW w:w="821" w:type="dxa"/>
          </w:tcPr>
          <w:p w14:paraId="5FB43111" w14:textId="77777777" w:rsidR="00E16FD1" w:rsidRPr="000C321E" w:rsidRDefault="00E16FD1" w:rsidP="009900EA">
            <w:pPr>
              <w:pStyle w:val="TAC"/>
            </w:pPr>
            <w:r w:rsidRPr="000C321E">
              <w:t>6</w:t>
            </w:r>
          </w:p>
        </w:tc>
        <w:tc>
          <w:tcPr>
            <w:tcW w:w="821" w:type="dxa"/>
          </w:tcPr>
          <w:p w14:paraId="1ECB32CB" w14:textId="77777777" w:rsidR="00E16FD1" w:rsidRPr="000C321E" w:rsidRDefault="00E16FD1" w:rsidP="009900EA">
            <w:pPr>
              <w:pStyle w:val="TAC"/>
            </w:pPr>
            <w:r w:rsidRPr="000C321E">
              <w:t>5</w:t>
            </w:r>
          </w:p>
        </w:tc>
        <w:tc>
          <w:tcPr>
            <w:tcW w:w="821" w:type="dxa"/>
          </w:tcPr>
          <w:p w14:paraId="74685283" w14:textId="77777777" w:rsidR="00E16FD1" w:rsidRPr="000C321E" w:rsidRDefault="00E16FD1" w:rsidP="009900EA">
            <w:pPr>
              <w:pStyle w:val="TAC"/>
            </w:pPr>
            <w:r w:rsidRPr="000C321E">
              <w:t>4</w:t>
            </w:r>
          </w:p>
        </w:tc>
        <w:tc>
          <w:tcPr>
            <w:tcW w:w="821" w:type="dxa"/>
          </w:tcPr>
          <w:p w14:paraId="61325157" w14:textId="77777777" w:rsidR="00E16FD1" w:rsidRPr="000C321E" w:rsidRDefault="00E16FD1" w:rsidP="009900EA">
            <w:pPr>
              <w:pStyle w:val="TAC"/>
            </w:pPr>
            <w:r w:rsidRPr="000C321E">
              <w:t>3</w:t>
            </w:r>
          </w:p>
        </w:tc>
        <w:tc>
          <w:tcPr>
            <w:tcW w:w="821" w:type="dxa"/>
          </w:tcPr>
          <w:p w14:paraId="62676A38" w14:textId="77777777" w:rsidR="00E16FD1" w:rsidRPr="000C321E" w:rsidRDefault="00E16FD1" w:rsidP="009900EA">
            <w:pPr>
              <w:pStyle w:val="TAC"/>
            </w:pPr>
            <w:r w:rsidRPr="000C321E">
              <w:t>2</w:t>
            </w:r>
          </w:p>
        </w:tc>
        <w:tc>
          <w:tcPr>
            <w:tcW w:w="821" w:type="dxa"/>
          </w:tcPr>
          <w:p w14:paraId="3462CA99" w14:textId="77777777" w:rsidR="00E16FD1" w:rsidRPr="000C321E" w:rsidRDefault="00E16FD1" w:rsidP="009900EA">
            <w:pPr>
              <w:pStyle w:val="TAC"/>
            </w:pPr>
            <w:r w:rsidRPr="000C321E">
              <w:t>1</w:t>
            </w:r>
          </w:p>
        </w:tc>
        <w:tc>
          <w:tcPr>
            <w:tcW w:w="275" w:type="dxa"/>
            <w:tcBorders>
              <w:right w:val="single" w:sz="6" w:space="0" w:color="auto"/>
            </w:tcBorders>
          </w:tcPr>
          <w:p w14:paraId="4D032AC5" w14:textId="77777777" w:rsidR="00E16FD1" w:rsidRPr="000C321E" w:rsidRDefault="00E16FD1" w:rsidP="009900EA">
            <w:pPr>
              <w:pStyle w:val="TAC"/>
            </w:pPr>
          </w:p>
        </w:tc>
      </w:tr>
      <w:tr w:rsidR="00E16FD1" w:rsidRPr="000C321E" w14:paraId="7F5B5692" w14:textId="77777777" w:rsidTr="009900EA">
        <w:trPr>
          <w:cantSplit/>
          <w:jc w:val="center"/>
        </w:trPr>
        <w:tc>
          <w:tcPr>
            <w:tcW w:w="264" w:type="dxa"/>
            <w:tcBorders>
              <w:left w:val="single" w:sz="6" w:space="0" w:color="auto"/>
            </w:tcBorders>
          </w:tcPr>
          <w:p w14:paraId="676C40B3" w14:textId="77777777" w:rsidR="00E16FD1" w:rsidRPr="000C321E" w:rsidRDefault="00E16FD1" w:rsidP="009900EA">
            <w:pPr>
              <w:pStyle w:val="TAC"/>
            </w:pPr>
          </w:p>
        </w:tc>
        <w:tc>
          <w:tcPr>
            <w:tcW w:w="821" w:type="dxa"/>
          </w:tcPr>
          <w:p w14:paraId="3EFB0E5C" w14:textId="77777777" w:rsidR="00E16FD1" w:rsidRPr="000C321E" w:rsidRDefault="00E16FD1" w:rsidP="009900EA">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4062B883" w14:textId="77777777" w:rsidR="00E16FD1" w:rsidRPr="000C321E" w:rsidRDefault="00E16FD1" w:rsidP="009900EA">
            <w:pPr>
              <w:pStyle w:val="TAC"/>
            </w:pPr>
            <w:r w:rsidRPr="000C321E">
              <w:t>Type=8 (Decimal)</w:t>
            </w:r>
          </w:p>
        </w:tc>
        <w:tc>
          <w:tcPr>
            <w:tcW w:w="275" w:type="dxa"/>
            <w:tcBorders>
              <w:right w:val="single" w:sz="6" w:space="0" w:color="auto"/>
            </w:tcBorders>
          </w:tcPr>
          <w:p w14:paraId="264D524F" w14:textId="77777777" w:rsidR="00E16FD1" w:rsidRPr="000C321E" w:rsidRDefault="00E16FD1" w:rsidP="009900EA">
            <w:pPr>
              <w:pStyle w:val="TAC"/>
            </w:pPr>
          </w:p>
        </w:tc>
      </w:tr>
      <w:tr w:rsidR="00E16FD1" w:rsidRPr="000C321E" w14:paraId="29D731C3" w14:textId="77777777" w:rsidTr="009900EA">
        <w:trPr>
          <w:jc w:val="center"/>
        </w:trPr>
        <w:tc>
          <w:tcPr>
            <w:tcW w:w="264" w:type="dxa"/>
            <w:tcBorders>
              <w:left w:val="single" w:sz="6" w:space="0" w:color="auto"/>
            </w:tcBorders>
          </w:tcPr>
          <w:p w14:paraId="6E150FE1" w14:textId="77777777" w:rsidR="00E16FD1" w:rsidRPr="000C321E" w:rsidRDefault="00E16FD1" w:rsidP="009900EA">
            <w:pPr>
              <w:pStyle w:val="TAC"/>
            </w:pPr>
          </w:p>
        </w:tc>
        <w:tc>
          <w:tcPr>
            <w:tcW w:w="821" w:type="dxa"/>
          </w:tcPr>
          <w:p w14:paraId="390F19DC" w14:textId="77777777" w:rsidR="00E16FD1" w:rsidRPr="000C321E" w:rsidRDefault="00E16FD1" w:rsidP="009900EA">
            <w:pPr>
              <w:pStyle w:val="TAC"/>
            </w:pPr>
            <w:r w:rsidRPr="000C321E">
              <w:t>2</w:t>
            </w:r>
          </w:p>
        </w:tc>
        <w:tc>
          <w:tcPr>
            <w:tcW w:w="821" w:type="dxa"/>
            <w:tcBorders>
              <w:top w:val="single" w:sz="6" w:space="0" w:color="auto"/>
              <w:left w:val="single" w:sz="6" w:space="0" w:color="auto"/>
              <w:bottom w:val="single" w:sz="6" w:space="0" w:color="auto"/>
            </w:tcBorders>
          </w:tcPr>
          <w:p w14:paraId="135FCEC9"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D8CC1E5"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7BF755F7"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5AA9D486" w14:textId="77777777" w:rsidR="00E16FD1" w:rsidRPr="000C321E" w:rsidRDefault="00E16FD1" w:rsidP="009900EA">
            <w:pPr>
              <w:pStyle w:val="TAC"/>
            </w:pPr>
            <w:r w:rsidRPr="000C321E">
              <w:t>1</w:t>
            </w:r>
            <w:r w:rsidRPr="000C321E">
              <w:br/>
              <w:t>Spare</w:t>
            </w:r>
          </w:p>
        </w:tc>
        <w:tc>
          <w:tcPr>
            <w:tcW w:w="821" w:type="dxa"/>
            <w:tcBorders>
              <w:top w:val="single" w:sz="6" w:space="0" w:color="auto"/>
              <w:bottom w:val="single" w:sz="6" w:space="0" w:color="auto"/>
            </w:tcBorders>
          </w:tcPr>
          <w:p w14:paraId="404AF2D2" w14:textId="77777777" w:rsidR="00E16FD1" w:rsidRPr="000C321E" w:rsidRDefault="00E16FD1" w:rsidP="009900EA">
            <w:pPr>
              <w:pStyle w:val="TAC"/>
            </w:pPr>
            <w:r w:rsidRPr="000C321E">
              <w:t>1</w:t>
            </w:r>
          </w:p>
        </w:tc>
        <w:tc>
          <w:tcPr>
            <w:tcW w:w="821" w:type="dxa"/>
            <w:tcBorders>
              <w:top w:val="single" w:sz="6" w:space="0" w:color="auto"/>
              <w:bottom w:val="single" w:sz="6" w:space="0" w:color="auto"/>
            </w:tcBorders>
          </w:tcPr>
          <w:p w14:paraId="16522979"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690DCFDC" w14:textId="77777777" w:rsidR="00E16FD1" w:rsidRPr="000C321E" w:rsidRDefault="00E16FD1" w:rsidP="009900EA">
            <w:pPr>
              <w:pStyle w:val="TAC"/>
            </w:pPr>
            <w:r w:rsidRPr="000C321E">
              <w:t>1</w:t>
            </w:r>
          </w:p>
        </w:tc>
        <w:tc>
          <w:tcPr>
            <w:tcW w:w="821" w:type="dxa"/>
            <w:tcBorders>
              <w:top w:val="single" w:sz="6" w:space="0" w:color="auto"/>
              <w:bottom w:val="single" w:sz="6" w:space="0" w:color="auto"/>
              <w:right w:val="single" w:sz="6" w:space="0" w:color="auto"/>
            </w:tcBorders>
          </w:tcPr>
          <w:p w14:paraId="51EC2102" w14:textId="77777777" w:rsidR="00E16FD1" w:rsidRPr="000C321E" w:rsidRDefault="00E16FD1" w:rsidP="009900EA">
            <w:pPr>
              <w:pStyle w:val="TAC"/>
            </w:pPr>
            <w:r w:rsidRPr="000C321E">
              <w:t>Record</w:t>
            </w:r>
            <w:r w:rsidRPr="000C321E">
              <w:br/>
              <w:t>Req</w:t>
            </w:r>
          </w:p>
        </w:tc>
        <w:tc>
          <w:tcPr>
            <w:tcW w:w="275" w:type="dxa"/>
            <w:tcBorders>
              <w:right w:val="single" w:sz="6" w:space="0" w:color="auto"/>
            </w:tcBorders>
          </w:tcPr>
          <w:p w14:paraId="6ABB2DC1" w14:textId="77777777" w:rsidR="00E16FD1" w:rsidRPr="000C321E" w:rsidRDefault="00E16FD1" w:rsidP="009900EA">
            <w:pPr>
              <w:pStyle w:val="TAC"/>
            </w:pPr>
          </w:p>
        </w:tc>
      </w:tr>
      <w:tr w:rsidR="00E16FD1" w:rsidRPr="000C321E" w14:paraId="7C716855" w14:textId="77777777" w:rsidTr="009900EA">
        <w:trPr>
          <w:jc w:val="center"/>
        </w:trPr>
        <w:tc>
          <w:tcPr>
            <w:tcW w:w="264" w:type="dxa"/>
            <w:tcBorders>
              <w:left w:val="single" w:sz="6" w:space="0" w:color="auto"/>
              <w:bottom w:val="single" w:sz="6" w:space="0" w:color="auto"/>
            </w:tcBorders>
          </w:tcPr>
          <w:p w14:paraId="3F9CC7DA" w14:textId="77777777" w:rsidR="00E16FD1" w:rsidRPr="000C321E" w:rsidRDefault="00E16FD1" w:rsidP="009900EA">
            <w:pPr>
              <w:pStyle w:val="TAC"/>
            </w:pPr>
          </w:p>
        </w:tc>
        <w:tc>
          <w:tcPr>
            <w:tcW w:w="821" w:type="dxa"/>
            <w:tcBorders>
              <w:bottom w:val="single" w:sz="6" w:space="0" w:color="auto"/>
            </w:tcBorders>
          </w:tcPr>
          <w:p w14:paraId="7CABD101" w14:textId="77777777" w:rsidR="00E16FD1" w:rsidRPr="000C321E" w:rsidRDefault="00E16FD1" w:rsidP="009900EA">
            <w:pPr>
              <w:pStyle w:val="TAC"/>
            </w:pPr>
          </w:p>
        </w:tc>
        <w:tc>
          <w:tcPr>
            <w:tcW w:w="821" w:type="dxa"/>
            <w:tcBorders>
              <w:bottom w:val="single" w:sz="6" w:space="0" w:color="auto"/>
            </w:tcBorders>
          </w:tcPr>
          <w:p w14:paraId="667E1942" w14:textId="77777777" w:rsidR="00E16FD1" w:rsidRPr="000C321E" w:rsidRDefault="00E16FD1" w:rsidP="009900EA">
            <w:pPr>
              <w:pStyle w:val="TAC"/>
            </w:pPr>
          </w:p>
        </w:tc>
        <w:tc>
          <w:tcPr>
            <w:tcW w:w="821" w:type="dxa"/>
            <w:tcBorders>
              <w:bottom w:val="single" w:sz="6" w:space="0" w:color="auto"/>
            </w:tcBorders>
          </w:tcPr>
          <w:p w14:paraId="0E9BE999" w14:textId="77777777" w:rsidR="00E16FD1" w:rsidRPr="000C321E" w:rsidRDefault="00E16FD1" w:rsidP="009900EA">
            <w:pPr>
              <w:pStyle w:val="TAC"/>
            </w:pPr>
          </w:p>
        </w:tc>
        <w:tc>
          <w:tcPr>
            <w:tcW w:w="821" w:type="dxa"/>
            <w:tcBorders>
              <w:bottom w:val="single" w:sz="6" w:space="0" w:color="auto"/>
            </w:tcBorders>
          </w:tcPr>
          <w:p w14:paraId="0E5D4649" w14:textId="77777777" w:rsidR="00E16FD1" w:rsidRPr="000C321E" w:rsidRDefault="00E16FD1" w:rsidP="009900EA">
            <w:pPr>
              <w:pStyle w:val="TAC"/>
            </w:pPr>
          </w:p>
        </w:tc>
        <w:tc>
          <w:tcPr>
            <w:tcW w:w="821" w:type="dxa"/>
            <w:tcBorders>
              <w:bottom w:val="single" w:sz="6" w:space="0" w:color="auto"/>
            </w:tcBorders>
          </w:tcPr>
          <w:p w14:paraId="2B5E1EBC" w14:textId="77777777" w:rsidR="00E16FD1" w:rsidRPr="000C321E" w:rsidRDefault="00E16FD1" w:rsidP="009900EA">
            <w:pPr>
              <w:pStyle w:val="TAC"/>
            </w:pPr>
          </w:p>
        </w:tc>
        <w:tc>
          <w:tcPr>
            <w:tcW w:w="821" w:type="dxa"/>
            <w:tcBorders>
              <w:bottom w:val="single" w:sz="6" w:space="0" w:color="auto"/>
            </w:tcBorders>
          </w:tcPr>
          <w:p w14:paraId="54CDDF52" w14:textId="77777777" w:rsidR="00E16FD1" w:rsidRPr="000C321E" w:rsidRDefault="00E16FD1" w:rsidP="009900EA">
            <w:pPr>
              <w:pStyle w:val="TAC"/>
            </w:pPr>
          </w:p>
        </w:tc>
        <w:tc>
          <w:tcPr>
            <w:tcW w:w="821" w:type="dxa"/>
            <w:tcBorders>
              <w:bottom w:val="single" w:sz="6" w:space="0" w:color="auto"/>
            </w:tcBorders>
          </w:tcPr>
          <w:p w14:paraId="78FD4280" w14:textId="77777777" w:rsidR="00E16FD1" w:rsidRPr="000C321E" w:rsidRDefault="00E16FD1" w:rsidP="009900EA">
            <w:pPr>
              <w:pStyle w:val="TAC"/>
            </w:pPr>
          </w:p>
        </w:tc>
        <w:tc>
          <w:tcPr>
            <w:tcW w:w="821" w:type="dxa"/>
            <w:tcBorders>
              <w:bottom w:val="single" w:sz="6" w:space="0" w:color="auto"/>
            </w:tcBorders>
          </w:tcPr>
          <w:p w14:paraId="26ED100E" w14:textId="77777777" w:rsidR="00E16FD1" w:rsidRPr="000C321E" w:rsidRDefault="00E16FD1" w:rsidP="009900EA">
            <w:pPr>
              <w:pStyle w:val="TAC"/>
            </w:pPr>
          </w:p>
        </w:tc>
        <w:tc>
          <w:tcPr>
            <w:tcW w:w="821" w:type="dxa"/>
            <w:tcBorders>
              <w:bottom w:val="single" w:sz="6" w:space="0" w:color="auto"/>
            </w:tcBorders>
          </w:tcPr>
          <w:p w14:paraId="6F8D9DC2" w14:textId="77777777" w:rsidR="00E16FD1" w:rsidRPr="000C321E" w:rsidRDefault="00E16FD1" w:rsidP="009900EA">
            <w:pPr>
              <w:pStyle w:val="TAC"/>
            </w:pPr>
          </w:p>
        </w:tc>
        <w:tc>
          <w:tcPr>
            <w:tcW w:w="275" w:type="dxa"/>
            <w:tcBorders>
              <w:bottom w:val="single" w:sz="6" w:space="0" w:color="auto"/>
              <w:right w:val="single" w:sz="6" w:space="0" w:color="auto"/>
            </w:tcBorders>
          </w:tcPr>
          <w:p w14:paraId="26EA0FEB" w14:textId="77777777" w:rsidR="00E16FD1" w:rsidRPr="000C321E" w:rsidRDefault="00E16FD1" w:rsidP="009900EA">
            <w:pPr>
              <w:pStyle w:val="TAC"/>
            </w:pPr>
          </w:p>
        </w:tc>
      </w:tr>
    </w:tbl>
    <w:p w14:paraId="25BC8D66" w14:textId="77777777" w:rsidR="00E16FD1" w:rsidRPr="000C321E" w:rsidRDefault="00E16FD1" w:rsidP="00E16FD1">
      <w:pPr>
        <w:pStyle w:val="NF"/>
      </w:pPr>
    </w:p>
    <w:p w14:paraId="4D895A18" w14:textId="77777777" w:rsidR="00E16FD1" w:rsidRPr="000C321E" w:rsidRDefault="00E16FD1" w:rsidP="00E16FD1">
      <w:pPr>
        <w:pStyle w:val="TF"/>
      </w:pPr>
      <w:r w:rsidRPr="000C321E">
        <w:t>Figure 14: Reordering Required Information Element</w:t>
      </w:r>
    </w:p>
    <w:p w14:paraId="295234F8"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797D46CC" w14:textId="77777777" w:rsidTr="009900EA">
        <w:trPr>
          <w:jc w:val="center"/>
        </w:trPr>
        <w:tc>
          <w:tcPr>
            <w:tcW w:w="2357" w:type="dxa"/>
          </w:tcPr>
          <w:p w14:paraId="51C6D74C" w14:textId="77777777" w:rsidR="00E16FD1" w:rsidRPr="000C321E" w:rsidRDefault="00E16FD1" w:rsidP="009900EA">
            <w:pPr>
              <w:pStyle w:val="TAH"/>
            </w:pPr>
            <w:r w:rsidRPr="000C321E">
              <w:t>Reordering required</w:t>
            </w:r>
          </w:p>
        </w:tc>
        <w:tc>
          <w:tcPr>
            <w:tcW w:w="2234" w:type="dxa"/>
          </w:tcPr>
          <w:p w14:paraId="543E6A35" w14:textId="77777777" w:rsidR="00E16FD1" w:rsidRPr="000C321E" w:rsidRDefault="00E16FD1" w:rsidP="009900EA">
            <w:pPr>
              <w:pStyle w:val="TAH"/>
            </w:pPr>
            <w:r w:rsidRPr="000C321E">
              <w:t>Value (Decimal)</w:t>
            </w:r>
          </w:p>
        </w:tc>
      </w:tr>
      <w:tr w:rsidR="00E16FD1" w:rsidRPr="000C321E" w14:paraId="2F9DEBC7" w14:textId="77777777" w:rsidTr="009900EA">
        <w:trPr>
          <w:jc w:val="center"/>
        </w:trPr>
        <w:tc>
          <w:tcPr>
            <w:tcW w:w="2357" w:type="dxa"/>
          </w:tcPr>
          <w:p w14:paraId="5611EE41" w14:textId="77777777" w:rsidR="00E16FD1" w:rsidRPr="000C321E" w:rsidRDefault="00E16FD1" w:rsidP="009900EA">
            <w:pPr>
              <w:pStyle w:val="TAC"/>
            </w:pPr>
            <w:r w:rsidRPr="000C321E">
              <w:t>No</w:t>
            </w:r>
          </w:p>
        </w:tc>
        <w:tc>
          <w:tcPr>
            <w:tcW w:w="2234" w:type="dxa"/>
          </w:tcPr>
          <w:p w14:paraId="08EE0E0E" w14:textId="77777777" w:rsidR="00E16FD1" w:rsidRPr="000C321E" w:rsidRDefault="00E16FD1" w:rsidP="009900EA">
            <w:pPr>
              <w:pStyle w:val="TAC"/>
            </w:pPr>
            <w:r w:rsidRPr="000C321E">
              <w:t>0</w:t>
            </w:r>
          </w:p>
        </w:tc>
      </w:tr>
      <w:tr w:rsidR="00E16FD1" w:rsidRPr="000C321E" w14:paraId="2F9DB15B" w14:textId="77777777" w:rsidTr="009900EA">
        <w:trPr>
          <w:jc w:val="center"/>
        </w:trPr>
        <w:tc>
          <w:tcPr>
            <w:tcW w:w="2357" w:type="dxa"/>
          </w:tcPr>
          <w:p w14:paraId="586B1013" w14:textId="77777777" w:rsidR="00E16FD1" w:rsidRPr="000C321E" w:rsidRDefault="00E16FD1" w:rsidP="009900EA">
            <w:pPr>
              <w:pStyle w:val="TAC"/>
            </w:pPr>
            <w:r w:rsidRPr="000C321E">
              <w:t>Yes</w:t>
            </w:r>
          </w:p>
        </w:tc>
        <w:tc>
          <w:tcPr>
            <w:tcW w:w="2234" w:type="dxa"/>
          </w:tcPr>
          <w:p w14:paraId="1E54A07E" w14:textId="77777777" w:rsidR="00E16FD1" w:rsidRPr="000C321E" w:rsidRDefault="00E16FD1" w:rsidP="009900EA">
            <w:pPr>
              <w:pStyle w:val="TAC"/>
            </w:pPr>
            <w:r w:rsidRPr="000C321E">
              <w:t>1</w:t>
            </w:r>
          </w:p>
        </w:tc>
      </w:tr>
    </w:tbl>
    <w:p w14:paraId="4FA9B0A5" w14:textId="77777777" w:rsidR="00E16FD1" w:rsidRPr="000C321E" w:rsidRDefault="00E16FD1" w:rsidP="00E16FD1"/>
    <w:p w14:paraId="3BEA99CF" w14:textId="77777777" w:rsidR="00E16FD1" w:rsidRPr="000C321E" w:rsidRDefault="00E16FD1" w:rsidP="00E16FD1">
      <w:pPr>
        <w:pStyle w:val="Heading3"/>
      </w:pPr>
      <w:bookmarkStart w:id="225" w:name="_Toc9597902"/>
      <w:bookmarkStart w:id="226" w:name="_Toc67420370"/>
      <w:r w:rsidRPr="000C321E">
        <w:t>7.7.7</w:t>
      </w:r>
      <w:r w:rsidRPr="000C321E">
        <w:tab/>
        <w:t>Authentication Triplet</w:t>
      </w:r>
      <w:bookmarkEnd w:id="225"/>
      <w:bookmarkEnd w:id="226"/>
    </w:p>
    <w:p w14:paraId="321B7B4F" w14:textId="12A0A83D" w:rsidR="00E16FD1" w:rsidRPr="000C321E" w:rsidRDefault="00E16FD1" w:rsidP="00E16FD1">
      <w:r w:rsidRPr="000C321E">
        <w:t>An Authentication triplet consists of a Random string (</w:t>
      </w:r>
      <w:smartTag w:uri="urn:schemas-microsoft-com:office:smarttags" w:element="place">
        <w:r w:rsidRPr="000C321E">
          <w:t>RAND</w:t>
        </w:r>
      </w:smartTag>
      <w:r w:rsidRPr="000C321E">
        <w:t xml:space="preserve">), a Signed Response (SRES) and a ciphering Key (Kc) (see 3GPP </w:t>
      </w:r>
      <w:r w:rsidR="009900EA" w:rsidRPr="000C321E">
        <w:t>TS</w:t>
      </w:r>
      <w:r w:rsidR="009900EA">
        <w:t> </w:t>
      </w:r>
      <w:r w:rsidR="009900EA" w:rsidRPr="000C321E">
        <w:t>4</w:t>
      </w:r>
      <w:r w:rsidRPr="000C321E">
        <w:t>3.020</w:t>
      </w:r>
      <w:r w:rsidR="009900EA">
        <w:t> </w:t>
      </w:r>
      <w:r w:rsidR="009900EA" w:rsidRPr="000C321E">
        <w:t>[</w:t>
      </w:r>
      <w:r w:rsidRPr="000C321E">
        <w:t>9]).</w:t>
      </w:r>
    </w:p>
    <w:p w14:paraId="635648C2" w14:textId="77777777" w:rsidR="00E16FD1" w:rsidRPr="000C321E" w:rsidRDefault="00E16FD1" w:rsidP="00E16FD1">
      <w:pPr>
        <w:pStyle w:val="TH"/>
      </w:pPr>
      <w:r w:rsidRPr="000C321E">
        <w:object w:dxaOrig="7560" w:dyaOrig="3974" w14:anchorId="77322AC2">
          <v:shape id="_x0000_i1035" type="#_x0000_t75" style="width:279.5pt;height:127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678033458" r:id="rId29"/>
        </w:object>
      </w:r>
    </w:p>
    <w:p w14:paraId="00322A20" w14:textId="77777777" w:rsidR="00E16FD1" w:rsidRPr="000C321E" w:rsidRDefault="00E16FD1" w:rsidP="00E16FD1">
      <w:pPr>
        <w:pStyle w:val="TF"/>
      </w:pPr>
      <w:r w:rsidRPr="000C321E">
        <w:t>Figure 15: Authentication Triplet Information Element</w:t>
      </w:r>
    </w:p>
    <w:p w14:paraId="1F86B377" w14:textId="77777777" w:rsidR="00E16FD1" w:rsidRPr="000C321E" w:rsidRDefault="00E16FD1" w:rsidP="00E16FD1">
      <w:pPr>
        <w:pStyle w:val="Heading3"/>
      </w:pPr>
      <w:bookmarkStart w:id="227" w:name="_Toc9597903"/>
      <w:bookmarkStart w:id="228" w:name="_Toc67420371"/>
      <w:r w:rsidRPr="000C321E">
        <w:t>7.7.8</w:t>
      </w:r>
      <w:r w:rsidRPr="000C321E">
        <w:tab/>
        <w:t>MAP Cause</w:t>
      </w:r>
      <w:bookmarkEnd w:id="227"/>
      <w:bookmarkEnd w:id="228"/>
    </w:p>
    <w:p w14:paraId="0D9FABA9" w14:textId="6E0D872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9.002</w:t>
      </w:r>
      <w:r w:rsidR="009900EA">
        <w:t> </w:t>
      </w:r>
      <w:r w:rsidR="009900EA" w:rsidRPr="000C321E">
        <w:t>[</w:t>
      </w:r>
      <w:r w:rsidRPr="000C321E">
        <w:t>6].</w:t>
      </w:r>
    </w:p>
    <w:p w14:paraId="41892293" w14:textId="77777777" w:rsidR="00E16FD1" w:rsidRPr="000C321E" w:rsidRDefault="00E16FD1" w:rsidP="00E16FD1">
      <w:pPr>
        <w:pStyle w:val="TH"/>
      </w:pPr>
      <w:r w:rsidRPr="000C321E">
        <w:object w:dxaOrig="7560" w:dyaOrig="3974" w14:anchorId="5A9F4504">
          <v:shape id="_x0000_i1036" type="#_x0000_t75" style="width:279.5pt;height:78.5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678033459" r:id="rId31"/>
        </w:object>
      </w:r>
    </w:p>
    <w:p w14:paraId="45003360" w14:textId="77777777" w:rsidR="00E16FD1" w:rsidRPr="000C321E" w:rsidRDefault="00E16FD1" w:rsidP="00E16FD1">
      <w:pPr>
        <w:pStyle w:val="TF"/>
        <w:rPr>
          <w:lang w:val="fr-FR"/>
        </w:rPr>
      </w:pPr>
      <w:r w:rsidRPr="000C321E">
        <w:rPr>
          <w:lang w:val="fr-FR"/>
        </w:rPr>
        <w:t>Figure 16: MAP Cause Information Element</w:t>
      </w:r>
    </w:p>
    <w:p w14:paraId="33BFB8C7" w14:textId="77777777" w:rsidR="00E16FD1" w:rsidRPr="000C321E" w:rsidRDefault="00E16FD1" w:rsidP="00E16FD1">
      <w:pPr>
        <w:pStyle w:val="Heading3"/>
        <w:rPr>
          <w:lang w:val="fr-FR"/>
        </w:rPr>
      </w:pPr>
      <w:bookmarkStart w:id="229" w:name="_Toc9597904"/>
      <w:bookmarkStart w:id="230" w:name="_Toc67420372"/>
      <w:r w:rsidRPr="000C321E">
        <w:rPr>
          <w:lang w:val="fr-FR"/>
        </w:rPr>
        <w:lastRenderedPageBreak/>
        <w:t>7.7.9</w:t>
      </w:r>
      <w:r w:rsidRPr="000C321E">
        <w:rPr>
          <w:lang w:val="fr-FR"/>
        </w:rPr>
        <w:tab/>
        <w:t>P-TMSI Signature</w:t>
      </w:r>
      <w:bookmarkEnd w:id="229"/>
      <w:bookmarkEnd w:id="230"/>
    </w:p>
    <w:p w14:paraId="5D206808" w14:textId="48D96CDD"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4.008</w:t>
      </w:r>
      <w:r w:rsidR="009900EA">
        <w:t> </w:t>
      </w:r>
      <w:r w:rsidR="009900EA" w:rsidRPr="000C321E">
        <w:t>[</w:t>
      </w:r>
      <w:r w:rsidRPr="000C321E">
        <w:t>5].</w:t>
      </w:r>
    </w:p>
    <w:p w14:paraId="3F43EE85" w14:textId="77777777" w:rsidR="00E16FD1" w:rsidRPr="000C321E" w:rsidRDefault="00E16FD1" w:rsidP="00E16FD1">
      <w:pPr>
        <w:pStyle w:val="TH"/>
      </w:pPr>
      <w:r w:rsidRPr="000C321E">
        <w:object w:dxaOrig="7560" w:dyaOrig="3974" w14:anchorId="2B27A410">
          <v:shape id="_x0000_i1037" type="#_x0000_t75" style="width:280.5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678033460" r:id="rId33"/>
        </w:object>
      </w:r>
    </w:p>
    <w:p w14:paraId="2C224892" w14:textId="77777777" w:rsidR="00E16FD1" w:rsidRPr="000C321E" w:rsidRDefault="00E16FD1" w:rsidP="00E16FD1">
      <w:pPr>
        <w:pStyle w:val="TF"/>
        <w:rPr>
          <w:lang w:val="fr-FR"/>
        </w:rPr>
      </w:pPr>
      <w:r w:rsidRPr="000C321E">
        <w:rPr>
          <w:lang w:val="fr-FR"/>
        </w:rPr>
        <w:t>Figure 17: P-TMSI Signature Information Element</w:t>
      </w:r>
    </w:p>
    <w:p w14:paraId="3A46E43A" w14:textId="77777777" w:rsidR="00E16FD1" w:rsidRPr="000C321E" w:rsidRDefault="00E16FD1" w:rsidP="00E16FD1">
      <w:pPr>
        <w:pStyle w:val="Heading3"/>
      </w:pPr>
      <w:bookmarkStart w:id="231" w:name="_Toc9597905"/>
      <w:bookmarkStart w:id="232" w:name="_Toc67420373"/>
      <w:r w:rsidRPr="000C321E">
        <w:t>7.7.10</w:t>
      </w:r>
      <w:r w:rsidRPr="000C321E">
        <w:tab/>
        <w:t>MS Validated</w:t>
      </w:r>
      <w:bookmarkEnd w:id="231"/>
      <w:bookmarkEnd w:id="232"/>
    </w:p>
    <w:p w14:paraId="4CAE6115" w14:textId="77777777" w:rsidR="00E16FD1" w:rsidRPr="000C321E" w:rsidRDefault="00E16FD1" w:rsidP="00E16FD1">
      <w:r w:rsidRPr="000C321E">
        <w:t>The MS Validated information element indicates whether the new SGSN has successfully authenticated the MS.</w:t>
      </w:r>
    </w:p>
    <w:p w14:paraId="58CF3E91" w14:textId="77777777" w:rsidR="00E16FD1" w:rsidRPr="000C321E" w:rsidRDefault="00E16FD1" w:rsidP="00E16FD1">
      <w:pPr>
        <w:pStyle w:val="TH"/>
      </w:pPr>
      <w:r w:rsidRPr="000C321E">
        <w:object w:dxaOrig="5915" w:dyaOrig="2043" w14:anchorId="2ACDCC16">
          <v:shape id="_x0000_i1038" type="#_x0000_t75" style="width:294.5pt;height:101.5pt" o:ole="" fillcolor="window">
            <v:imagedata r:id="rId34" o:title=""/>
          </v:shape>
          <o:OLEObject Type="Embed" ProgID="MSDraw" ShapeID="_x0000_i1038" DrawAspect="Content" ObjectID="_1678033461" r:id="rId35"/>
        </w:object>
      </w:r>
    </w:p>
    <w:p w14:paraId="21A015A6" w14:textId="77777777" w:rsidR="00E16FD1" w:rsidRPr="000C321E" w:rsidRDefault="00E16FD1" w:rsidP="00E16FD1">
      <w:pPr>
        <w:pStyle w:val="TF"/>
      </w:pPr>
      <w:r w:rsidRPr="000C321E">
        <w:t>Figure 18: MS Validated Information Element</w:t>
      </w:r>
    </w:p>
    <w:p w14:paraId="156B3409"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425E617B" w14:textId="77777777" w:rsidTr="009900EA">
        <w:trPr>
          <w:jc w:val="center"/>
        </w:trPr>
        <w:tc>
          <w:tcPr>
            <w:tcW w:w="2357" w:type="dxa"/>
          </w:tcPr>
          <w:p w14:paraId="4CB7EF9F" w14:textId="77777777" w:rsidR="00E16FD1" w:rsidRPr="000C321E" w:rsidRDefault="00E16FD1" w:rsidP="009900EA">
            <w:pPr>
              <w:pStyle w:val="TAH"/>
            </w:pPr>
            <w:r w:rsidRPr="000C321E">
              <w:t>MS Validated</w:t>
            </w:r>
          </w:p>
        </w:tc>
        <w:tc>
          <w:tcPr>
            <w:tcW w:w="1437" w:type="dxa"/>
          </w:tcPr>
          <w:p w14:paraId="47708300" w14:textId="77777777" w:rsidR="00E16FD1" w:rsidRPr="000C321E" w:rsidRDefault="00E16FD1" w:rsidP="009900EA">
            <w:pPr>
              <w:pStyle w:val="TAH"/>
            </w:pPr>
            <w:r w:rsidRPr="000C321E">
              <w:t>Value</w:t>
            </w:r>
          </w:p>
        </w:tc>
      </w:tr>
      <w:tr w:rsidR="00E16FD1" w:rsidRPr="000C321E" w14:paraId="5B462E3B" w14:textId="77777777" w:rsidTr="009900EA">
        <w:trPr>
          <w:jc w:val="center"/>
        </w:trPr>
        <w:tc>
          <w:tcPr>
            <w:tcW w:w="2357" w:type="dxa"/>
          </w:tcPr>
          <w:p w14:paraId="39CE744A" w14:textId="77777777" w:rsidR="00E16FD1" w:rsidRPr="000C321E" w:rsidRDefault="00E16FD1" w:rsidP="009900EA">
            <w:pPr>
              <w:pStyle w:val="TAC"/>
            </w:pPr>
            <w:r w:rsidRPr="000C321E">
              <w:t>No</w:t>
            </w:r>
          </w:p>
        </w:tc>
        <w:tc>
          <w:tcPr>
            <w:tcW w:w="1437" w:type="dxa"/>
          </w:tcPr>
          <w:p w14:paraId="40501519" w14:textId="77777777" w:rsidR="00E16FD1" w:rsidRPr="000C321E" w:rsidRDefault="00E16FD1" w:rsidP="009900EA">
            <w:pPr>
              <w:pStyle w:val="TAC"/>
            </w:pPr>
            <w:r w:rsidRPr="000C321E">
              <w:t>0</w:t>
            </w:r>
          </w:p>
        </w:tc>
      </w:tr>
      <w:tr w:rsidR="00E16FD1" w:rsidRPr="000C321E" w14:paraId="46CFDD94" w14:textId="77777777" w:rsidTr="009900EA">
        <w:trPr>
          <w:jc w:val="center"/>
        </w:trPr>
        <w:tc>
          <w:tcPr>
            <w:tcW w:w="2357" w:type="dxa"/>
          </w:tcPr>
          <w:p w14:paraId="2E687895" w14:textId="77777777" w:rsidR="00E16FD1" w:rsidRPr="000C321E" w:rsidRDefault="00E16FD1" w:rsidP="009900EA">
            <w:pPr>
              <w:pStyle w:val="TAC"/>
            </w:pPr>
            <w:r w:rsidRPr="000C321E">
              <w:t>Yes</w:t>
            </w:r>
          </w:p>
        </w:tc>
        <w:tc>
          <w:tcPr>
            <w:tcW w:w="1437" w:type="dxa"/>
          </w:tcPr>
          <w:p w14:paraId="78E6BC39" w14:textId="77777777" w:rsidR="00E16FD1" w:rsidRPr="000C321E" w:rsidRDefault="00E16FD1" w:rsidP="009900EA">
            <w:pPr>
              <w:pStyle w:val="TAC"/>
            </w:pPr>
            <w:r w:rsidRPr="000C321E">
              <w:t>1</w:t>
            </w:r>
          </w:p>
        </w:tc>
      </w:tr>
    </w:tbl>
    <w:p w14:paraId="2F744ECF" w14:textId="77777777" w:rsidR="00E16FD1" w:rsidRPr="000C321E" w:rsidRDefault="00E16FD1" w:rsidP="00E16FD1"/>
    <w:p w14:paraId="1C001F16" w14:textId="77777777" w:rsidR="00E16FD1" w:rsidRPr="000C321E" w:rsidRDefault="00E16FD1" w:rsidP="00E16FD1">
      <w:pPr>
        <w:pStyle w:val="Heading3"/>
      </w:pPr>
      <w:bookmarkStart w:id="233" w:name="_Toc9597906"/>
      <w:bookmarkStart w:id="234" w:name="_Toc67420374"/>
      <w:r w:rsidRPr="000C321E">
        <w:t>7.7.11</w:t>
      </w:r>
      <w:r w:rsidRPr="000C321E">
        <w:tab/>
        <w:t>Recovery</w:t>
      </w:r>
      <w:bookmarkEnd w:id="233"/>
      <w:bookmarkEnd w:id="234"/>
    </w:p>
    <w:p w14:paraId="4BB55832"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070561C4" w14:textId="77777777" w:rsidR="00E16FD1" w:rsidRPr="000C321E" w:rsidRDefault="00E16FD1" w:rsidP="00E16FD1">
      <w:pPr>
        <w:pStyle w:val="TH"/>
      </w:pPr>
      <w:r w:rsidRPr="000C321E">
        <w:object w:dxaOrig="7560" w:dyaOrig="3691" w14:anchorId="341B2C67">
          <v:shape id="_x0000_i1039" type="#_x0000_t75" style="width:279.5pt;height:8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678033462" r:id="rId37"/>
        </w:object>
      </w:r>
    </w:p>
    <w:p w14:paraId="74844962" w14:textId="77777777" w:rsidR="00E16FD1" w:rsidRPr="000C321E" w:rsidRDefault="00E16FD1" w:rsidP="00E16FD1">
      <w:pPr>
        <w:pStyle w:val="TF"/>
      </w:pPr>
      <w:r w:rsidRPr="000C321E">
        <w:t>Figure 19: Restart Counter Information Element</w:t>
      </w:r>
    </w:p>
    <w:p w14:paraId="120022C0" w14:textId="77777777" w:rsidR="00E16FD1" w:rsidRPr="000C321E" w:rsidRDefault="00E16FD1" w:rsidP="00E16FD1">
      <w:pPr>
        <w:pStyle w:val="Heading3"/>
      </w:pPr>
      <w:bookmarkStart w:id="235" w:name="_Toc9597907"/>
      <w:bookmarkStart w:id="236" w:name="_Toc67420375"/>
      <w:r w:rsidRPr="000C321E">
        <w:t>7.7.12</w:t>
      </w:r>
      <w:r w:rsidRPr="000C321E">
        <w:tab/>
        <w:t>Selection Mode</w:t>
      </w:r>
      <w:bookmarkEnd w:id="235"/>
      <w:bookmarkEnd w:id="236"/>
    </w:p>
    <w:p w14:paraId="2A41D3D4" w14:textId="77777777" w:rsidR="00E16FD1" w:rsidRPr="000C321E" w:rsidRDefault="00E16FD1" w:rsidP="00E16FD1">
      <w:r w:rsidRPr="000C321E">
        <w:t>The Selection mode information element indicates the origin of the APN in the message.</w:t>
      </w:r>
    </w:p>
    <w:p w14:paraId="3A6828B5" w14:textId="77777777" w:rsidR="00E16FD1" w:rsidRPr="000C321E" w:rsidRDefault="00E16FD1" w:rsidP="00E16FD1">
      <w:pPr>
        <w:pStyle w:val="TH"/>
      </w:pPr>
      <w:r w:rsidRPr="000C321E">
        <w:object w:dxaOrig="5863" w:dyaOrig="2045" w14:anchorId="11833F0B">
          <v:shape id="_x0000_i1040" type="#_x0000_t75" style="width:290.5pt;height:101.5pt" o:ole="" fillcolor="window">
            <v:imagedata r:id="rId38" o:title=""/>
          </v:shape>
          <o:OLEObject Type="Embed" ProgID="MSDraw" ShapeID="_x0000_i1040" DrawAspect="Content" ObjectID="_1678033463" r:id="rId39"/>
        </w:object>
      </w:r>
    </w:p>
    <w:p w14:paraId="48EE868A" w14:textId="77777777" w:rsidR="00E16FD1" w:rsidRPr="000C321E" w:rsidRDefault="00E16FD1" w:rsidP="00E16FD1">
      <w:pPr>
        <w:pStyle w:val="TF"/>
        <w:rPr>
          <w:lang w:val="fr-FR"/>
        </w:rPr>
      </w:pPr>
      <w:r w:rsidRPr="000C321E">
        <w:rPr>
          <w:lang w:val="fr-FR"/>
        </w:rPr>
        <w:t>Figure 20: Selection Mode Information Element</w:t>
      </w:r>
    </w:p>
    <w:p w14:paraId="01AC2D5C"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15A7E127" w14:textId="77777777" w:rsidTr="009900EA">
        <w:trPr>
          <w:jc w:val="center"/>
        </w:trPr>
        <w:tc>
          <w:tcPr>
            <w:tcW w:w="6739" w:type="dxa"/>
          </w:tcPr>
          <w:p w14:paraId="4554D200" w14:textId="77777777" w:rsidR="00E16FD1" w:rsidRPr="000C321E" w:rsidRDefault="00E16FD1" w:rsidP="009900EA">
            <w:pPr>
              <w:pStyle w:val="TAH"/>
            </w:pPr>
            <w:r w:rsidRPr="000C321E">
              <w:t>Selection mode value</w:t>
            </w:r>
          </w:p>
        </w:tc>
        <w:tc>
          <w:tcPr>
            <w:tcW w:w="1548" w:type="dxa"/>
          </w:tcPr>
          <w:p w14:paraId="620930F4" w14:textId="77777777" w:rsidR="00E16FD1" w:rsidRPr="000C321E" w:rsidRDefault="00E16FD1" w:rsidP="009900EA">
            <w:pPr>
              <w:pStyle w:val="TAH"/>
            </w:pPr>
            <w:r w:rsidRPr="000C321E">
              <w:t>Value (Decimal)</w:t>
            </w:r>
          </w:p>
        </w:tc>
      </w:tr>
      <w:tr w:rsidR="00E16FD1" w:rsidRPr="000C321E" w14:paraId="620D7A0C" w14:textId="77777777" w:rsidTr="009900EA">
        <w:trPr>
          <w:jc w:val="center"/>
        </w:trPr>
        <w:tc>
          <w:tcPr>
            <w:tcW w:w="6739" w:type="dxa"/>
          </w:tcPr>
          <w:p w14:paraId="647546D8" w14:textId="77777777" w:rsidR="00E16FD1" w:rsidRPr="000C321E" w:rsidRDefault="00E16FD1" w:rsidP="009900EA">
            <w:pPr>
              <w:pStyle w:val="TAL"/>
            </w:pPr>
            <w:r w:rsidRPr="000C321E">
              <w:t>MS or network provided APN, subscribed verified</w:t>
            </w:r>
          </w:p>
        </w:tc>
        <w:tc>
          <w:tcPr>
            <w:tcW w:w="1548" w:type="dxa"/>
          </w:tcPr>
          <w:p w14:paraId="022BB6B9" w14:textId="77777777" w:rsidR="00E16FD1" w:rsidRPr="000C321E" w:rsidRDefault="00E16FD1" w:rsidP="009900EA">
            <w:pPr>
              <w:pStyle w:val="TAC"/>
            </w:pPr>
            <w:r w:rsidRPr="000C321E">
              <w:t>0</w:t>
            </w:r>
          </w:p>
        </w:tc>
      </w:tr>
      <w:tr w:rsidR="00E16FD1" w:rsidRPr="000C321E" w14:paraId="7E4B944C" w14:textId="77777777" w:rsidTr="009900EA">
        <w:trPr>
          <w:jc w:val="center"/>
        </w:trPr>
        <w:tc>
          <w:tcPr>
            <w:tcW w:w="6739" w:type="dxa"/>
          </w:tcPr>
          <w:p w14:paraId="3A1009F6" w14:textId="77777777" w:rsidR="00E16FD1" w:rsidRPr="000C321E" w:rsidRDefault="00E16FD1" w:rsidP="009900EA">
            <w:pPr>
              <w:pStyle w:val="TAL"/>
            </w:pPr>
            <w:r w:rsidRPr="000C321E">
              <w:t>MS provided APN, subscription not verified</w:t>
            </w:r>
          </w:p>
        </w:tc>
        <w:tc>
          <w:tcPr>
            <w:tcW w:w="1548" w:type="dxa"/>
          </w:tcPr>
          <w:p w14:paraId="145AE68E" w14:textId="77777777" w:rsidR="00E16FD1" w:rsidRPr="000C321E" w:rsidRDefault="00E16FD1" w:rsidP="009900EA">
            <w:pPr>
              <w:pStyle w:val="TAC"/>
            </w:pPr>
            <w:r w:rsidRPr="000C321E">
              <w:t>1</w:t>
            </w:r>
          </w:p>
        </w:tc>
      </w:tr>
      <w:tr w:rsidR="00E16FD1" w:rsidRPr="000C321E" w14:paraId="77A26753" w14:textId="77777777" w:rsidTr="009900EA">
        <w:trPr>
          <w:jc w:val="center"/>
        </w:trPr>
        <w:tc>
          <w:tcPr>
            <w:tcW w:w="6739" w:type="dxa"/>
          </w:tcPr>
          <w:p w14:paraId="34852916" w14:textId="77777777" w:rsidR="00E16FD1" w:rsidRPr="000C321E" w:rsidRDefault="00E16FD1" w:rsidP="009900EA">
            <w:pPr>
              <w:pStyle w:val="TAL"/>
            </w:pPr>
            <w:r w:rsidRPr="000C321E">
              <w:t>Network provided APN, subscription not verified</w:t>
            </w:r>
          </w:p>
        </w:tc>
        <w:tc>
          <w:tcPr>
            <w:tcW w:w="1548" w:type="dxa"/>
          </w:tcPr>
          <w:p w14:paraId="73860608" w14:textId="77777777" w:rsidR="00E16FD1" w:rsidRPr="000C321E" w:rsidRDefault="00E16FD1" w:rsidP="009900EA">
            <w:pPr>
              <w:pStyle w:val="TAC"/>
            </w:pPr>
            <w:r w:rsidRPr="000C321E">
              <w:t>2</w:t>
            </w:r>
          </w:p>
        </w:tc>
      </w:tr>
      <w:tr w:rsidR="00E16FD1" w:rsidRPr="000C321E" w14:paraId="5098B5A1" w14:textId="77777777" w:rsidTr="009900EA">
        <w:trPr>
          <w:jc w:val="center"/>
        </w:trPr>
        <w:tc>
          <w:tcPr>
            <w:tcW w:w="6739" w:type="dxa"/>
          </w:tcPr>
          <w:p w14:paraId="2C62D643" w14:textId="77777777" w:rsidR="00E16FD1" w:rsidRPr="000C321E" w:rsidRDefault="00E16FD1" w:rsidP="009900EA">
            <w:pPr>
              <w:pStyle w:val="TAL"/>
            </w:pPr>
            <w:r w:rsidRPr="000C321E">
              <w:t>For future use. Shall not be sent. If received, shall be interpreted as the value "2".</w:t>
            </w:r>
          </w:p>
        </w:tc>
        <w:tc>
          <w:tcPr>
            <w:tcW w:w="1548" w:type="dxa"/>
          </w:tcPr>
          <w:p w14:paraId="66C28C99" w14:textId="77777777" w:rsidR="00E16FD1" w:rsidRPr="000C321E" w:rsidRDefault="00E16FD1" w:rsidP="009900EA">
            <w:pPr>
              <w:pStyle w:val="TAC"/>
            </w:pPr>
            <w:r w:rsidRPr="000C321E">
              <w:t>3</w:t>
            </w:r>
          </w:p>
        </w:tc>
      </w:tr>
    </w:tbl>
    <w:p w14:paraId="0D7CB87C" w14:textId="77777777" w:rsidR="00E16FD1" w:rsidRPr="000C321E" w:rsidRDefault="00E16FD1" w:rsidP="00E16FD1"/>
    <w:p w14:paraId="04BE1C1B" w14:textId="77777777" w:rsidR="00E16FD1" w:rsidRPr="000C321E" w:rsidRDefault="00E16FD1" w:rsidP="00E16FD1">
      <w:pPr>
        <w:pStyle w:val="Heading3"/>
      </w:pPr>
      <w:bookmarkStart w:id="237" w:name="_Toc9597908"/>
      <w:bookmarkStart w:id="238" w:name="_Toc67420376"/>
      <w:r w:rsidRPr="000C321E">
        <w:t>7.7.13</w:t>
      </w:r>
      <w:r w:rsidRPr="000C321E">
        <w:tab/>
        <w:t>Tunnel Endpoint Identifier Data I</w:t>
      </w:r>
      <w:bookmarkEnd w:id="237"/>
      <w:bookmarkEnd w:id="238"/>
    </w:p>
    <w:p w14:paraId="0C48EDFC"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64DE9C8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5F557EF" w14:textId="77777777" w:rsidTr="009900EA">
        <w:trPr>
          <w:jc w:val="center"/>
        </w:trPr>
        <w:tc>
          <w:tcPr>
            <w:tcW w:w="151" w:type="dxa"/>
            <w:tcBorders>
              <w:top w:val="single" w:sz="6" w:space="0" w:color="auto"/>
              <w:left w:val="single" w:sz="6" w:space="0" w:color="auto"/>
              <w:bottom w:val="nil"/>
            </w:tcBorders>
          </w:tcPr>
          <w:p w14:paraId="4B281241" w14:textId="77777777" w:rsidR="00E16FD1" w:rsidRPr="000C321E" w:rsidRDefault="00E16FD1" w:rsidP="009900EA">
            <w:pPr>
              <w:pStyle w:val="TAC"/>
            </w:pPr>
          </w:p>
        </w:tc>
        <w:tc>
          <w:tcPr>
            <w:tcW w:w="1104" w:type="dxa"/>
          </w:tcPr>
          <w:p w14:paraId="5B512353" w14:textId="77777777" w:rsidR="00E16FD1" w:rsidRPr="000C321E" w:rsidRDefault="00E16FD1" w:rsidP="009900EA">
            <w:pPr>
              <w:pStyle w:val="TAH"/>
            </w:pPr>
          </w:p>
        </w:tc>
        <w:tc>
          <w:tcPr>
            <w:tcW w:w="4696" w:type="dxa"/>
            <w:gridSpan w:val="8"/>
          </w:tcPr>
          <w:p w14:paraId="52C50D94" w14:textId="77777777" w:rsidR="00E16FD1" w:rsidRPr="000C321E" w:rsidRDefault="00E16FD1" w:rsidP="009900EA">
            <w:pPr>
              <w:pStyle w:val="TAH"/>
            </w:pPr>
            <w:r w:rsidRPr="000C321E">
              <w:t>Bits</w:t>
            </w:r>
          </w:p>
        </w:tc>
        <w:tc>
          <w:tcPr>
            <w:tcW w:w="588" w:type="dxa"/>
          </w:tcPr>
          <w:p w14:paraId="6CA6CC37" w14:textId="77777777" w:rsidR="00E16FD1" w:rsidRPr="000C321E" w:rsidRDefault="00E16FD1" w:rsidP="009900EA">
            <w:pPr>
              <w:pStyle w:val="TAC"/>
            </w:pPr>
          </w:p>
        </w:tc>
      </w:tr>
      <w:tr w:rsidR="00E16FD1" w:rsidRPr="000C321E" w14:paraId="3988B26C" w14:textId="77777777" w:rsidTr="009900EA">
        <w:trPr>
          <w:jc w:val="center"/>
        </w:trPr>
        <w:tc>
          <w:tcPr>
            <w:tcW w:w="151" w:type="dxa"/>
            <w:tcBorders>
              <w:top w:val="nil"/>
              <w:left w:val="single" w:sz="6" w:space="0" w:color="auto"/>
            </w:tcBorders>
          </w:tcPr>
          <w:p w14:paraId="403B52B3" w14:textId="77777777" w:rsidR="00E16FD1" w:rsidRPr="000C321E" w:rsidRDefault="00E16FD1" w:rsidP="009900EA">
            <w:pPr>
              <w:pStyle w:val="TAC"/>
            </w:pPr>
          </w:p>
        </w:tc>
        <w:tc>
          <w:tcPr>
            <w:tcW w:w="1104" w:type="dxa"/>
          </w:tcPr>
          <w:p w14:paraId="3EE085ED" w14:textId="77777777" w:rsidR="00E16FD1" w:rsidRPr="000C321E" w:rsidRDefault="00E16FD1" w:rsidP="009900EA">
            <w:pPr>
              <w:pStyle w:val="TAH"/>
            </w:pPr>
            <w:r w:rsidRPr="000C321E">
              <w:t>Octets</w:t>
            </w:r>
          </w:p>
        </w:tc>
        <w:tc>
          <w:tcPr>
            <w:tcW w:w="587" w:type="dxa"/>
            <w:tcBorders>
              <w:bottom w:val="single" w:sz="4" w:space="0" w:color="auto"/>
            </w:tcBorders>
          </w:tcPr>
          <w:p w14:paraId="467EBA53" w14:textId="77777777" w:rsidR="00E16FD1" w:rsidRPr="000C321E" w:rsidRDefault="00E16FD1" w:rsidP="009900EA">
            <w:pPr>
              <w:pStyle w:val="TAH"/>
            </w:pPr>
            <w:r w:rsidRPr="000C321E">
              <w:t>8</w:t>
            </w:r>
          </w:p>
        </w:tc>
        <w:tc>
          <w:tcPr>
            <w:tcW w:w="587" w:type="dxa"/>
            <w:tcBorders>
              <w:bottom w:val="single" w:sz="4" w:space="0" w:color="auto"/>
            </w:tcBorders>
          </w:tcPr>
          <w:p w14:paraId="06BEEB35" w14:textId="77777777" w:rsidR="00E16FD1" w:rsidRPr="000C321E" w:rsidRDefault="00E16FD1" w:rsidP="009900EA">
            <w:pPr>
              <w:pStyle w:val="TAH"/>
            </w:pPr>
            <w:r w:rsidRPr="000C321E">
              <w:t>7</w:t>
            </w:r>
          </w:p>
        </w:tc>
        <w:tc>
          <w:tcPr>
            <w:tcW w:w="587" w:type="dxa"/>
            <w:tcBorders>
              <w:bottom w:val="single" w:sz="4" w:space="0" w:color="auto"/>
            </w:tcBorders>
          </w:tcPr>
          <w:p w14:paraId="6551F6B1" w14:textId="77777777" w:rsidR="00E16FD1" w:rsidRPr="000C321E" w:rsidRDefault="00E16FD1" w:rsidP="009900EA">
            <w:pPr>
              <w:pStyle w:val="TAH"/>
            </w:pPr>
            <w:r w:rsidRPr="000C321E">
              <w:t>6</w:t>
            </w:r>
          </w:p>
        </w:tc>
        <w:tc>
          <w:tcPr>
            <w:tcW w:w="587" w:type="dxa"/>
            <w:tcBorders>
              <w:bottom w:val="single" w:sz="4" w:space="0" w:color="auto"/>
            </w:tcBorders>
          </w:tcPr>
          <w:p w14:paraId="1471C51C" w14:textId="77777777" w:rsidR="00E16FD1" w:rsidRPr="000C321E" w:rsidRDefault="00E16FD1" w:rsidP="009900EA">
            <w:pPr>
              <w:pStyle w:val="TAH"/>
            </w:pPr>
            <w:r w:rsidRPr="000C321E">
              <w:t>5</w:t>
            </w:r>
          </w:p>
        </w:tc>
        <w:tc>
          <w:tcPr>
            <w:tcW w:w="584" w:type="dxa"/>
            <w:tcBorders>
              <w:bottom w:val="single" w:sz="4" w:space="0" w:color="auto"/>
            </w:tcBorders>
          </w:tcPr>
          <w:p w14:paraId="6BA390B8" w14:textId="77777777" w:rsidR="00E16FD1" w:rsidRPr="000C321E" w:rsidRDefault="00E16FD1" w:rsidP="009900EA">
            <w:pPr>
              <w:pStyle w:val="TAH"/>
            </w:pPr>
            <w:r w:rsidRPr="000C321E">
              <w:t>4</w:t>
            </w:r>
          </w:p>
        </w:tc>
        <w:tc>
          <w:tcPr>
            <w:tcW w:w="588" w:type="dxa"/>
            <w:tcBorders>
              <w:bottom w:val="single" w:sz="4" w:space="0" w:color="auto"/>
            </w:tcBorders>
          </w:tcPr>
          <w:p w14:paraId="7CF3E2F8" w14:textId="77777777" w:rsidR="00E16FD1" w:rsidRPr="000C321E" w:rsidRDefault="00E16FD1" w:rsidP="009900EA">
            <w:pPr>
              <w:pStyle w:val="TAH"/>
            </w:pPr>
            <w:r w:rsidRPr="000C321E">
              <w:t>3</w:t>
            </w:r>
          </w:p>
        </w:tc>
        <w:tc>
          <w:tcPr>
            <w:tcW w:w="588" w:type="dxa"/>
            <w:tcBorders>
              <w:bottom w:val="single" w:sz="4" w:space="0" w:color="auto"/>
            </w:tcBorders>
          </w:tcPr>
          <w:p w14:paraId="33573550" w14:textId="77777777" w:rsidR="00E16FD1" w:rsidRPr="000C321E" w:rsidRDefault="00E16FD1" w:rsidP="009900EA">
            <w:pPr>
              <w:pStyle w:val="TAH"/>
            </w:pPr>
            <w:r w:rsidRPr="000C321E">
              <w:t>2</w:t>
            </w:r>
          </w:p>
        </w:tc>
        <w:tc>
          <w:tcPr>
            <w:tcW w:w="588" w:type="dxa"/>
            <w:tcBorders>
              <w:bottom w:val="single" w:sz="4" w:space="0" w:color="auto"/>
            </w:tcBorders>
          </w:tcPr>
          <w:p w14:paraId="33A50339" w14:textId="77777777" w:rsidR="00E16FD1" w:rsidRPr="000C321E" w:rsidRDefault="00E16FD1" w:rsidP="009900EA">
            <w:pPr>
              <w:pStyle w:val="TAH"/>
            </w:pPr>
            <w:r w:rsidRPr="000C321E">
              <w:t>1</w:t>
            </w:r>
          </w:p>
        </w:tc>
        <w:tc>
          <w:tcPr>
            <w:tcW w:w="588" w:type="dxa"/>
          </w:tcPr>
          <w:p w14:paraId="5C796E48" w14:textId="77777777" w:rsidR="00E16FD1" w:rsidRPr="000C321E" w:rsidRDefault="00E16FD1" w:rsidP="009900EA">
            <w:pPr>
              <w:pStyle w:val="TAC"/>
            </w:pPr>
          </w:p>
        </w:tc>
      </w:tr>
      <w:tr w:rsidR="00E16FD1" w:rsidRPr="000C321E" w14:paraId="3930F480" w14:textId="77777777" w:rsidTr="009900EA">
        <w:trPr>
          <w:jc w:val="center"/>
        </w:trPr>
        <w:tc>
          <w:tcPr>
            <w:tcW w:w="151" w:type="dxa"/>
            <w:tcBorders>
              <w:top w:val="nil"/>
              <w:left w:val="single" w:sz="6" w:space="0" w:color="auto"/>
            </w:tcBorders>
          </w:tcPr>
          <w:p w14:paraId="4C31B326" w14:textId="77777777" w:rsidR="00E16FD1" w:rsidRPr="000C321E" w:rsidRDefault="00E16FD1" w:rsidP="009900EA">
            <w:pPr>
              <w:pStyle w:val="TAC"/>
            </w:pPr>
          </w:p>
        </w:tc>
        <w:tc>
          <w:tcPr>
            <w:tcW w:w="1104" w:type="dxa"/>
            <w:tcBorders>
              <w:right w:val="single" w:sz="4" w:space="0" w:color="auto"/>
            </w:tcBorders>
          </w:tcPr>
          <w:p w14:paraId="29B2917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428297AF" w14:textId="77777777" w:rsidR="00E16FD1" w:rsidRPr="000C321E" w:rsidRDefault="00E16FD1" w:rsidP="009900EA">
            <w:pPr>
              <w:pStyle w:val="TAC"/>
            </w:pPr>
            <w:r w:rsidRPr="000C321E">
              <w:t>Type = 16 (Decimal)</w:t>
            </w:r>
          </w:p>
          <w:p w14:paraId="2701E32D" w14:textId="77777777" w:rsidR="00E16FD1" w:rsidRPr="000C321E" w:rsidRDefault="00E16FD1" w:rsidP="009900EA">
            <w:pPr>
              <w:pStyle w:val="TAC"/>
            </w:pPr>
          </w:p>
        </w:tc>
        <w:tc>
          <w:tcPr>
            <w:tcW w:w="588" w:type="dxa"/>
            <w:tcBorders>
              <w:left w:val="single" w:sz="4" w:space="0" w:color="auto"/>
            </w:tcBorders>
          </w:tcPr>
          <w:p w14:paraId="0E74FD95" w14:textId="77777777" w:rsidR="00E16FD1" w:rsidRPr="000C321E" w:rsidRDefault="00E16FD1" w:rsidP="009900EA">
            <w:pPr>
              <w:pStyle w:val="TAC"/>
            </w:pPr>
          </w:p>
        </w:tc>
      </w:tr>
      <w:tr w:rsidR="00E16FD1" w:rsidRPr="000C321E" w14:paraId="09D95F4A" w14:textId="77777777" w:rsidTr="009900EA">
        <w:trPr>
          <w:jc w:val="center"/>
        </w:trPr>
        <w:tc>
          <w:tcPr>
            <w:tcW w:w="151" w:type="dxa"/>
            <w:tcBorders>
              <w:top w:val="nil"/>
              <w:left w:val="single" w:sz="6" w:space="0" w:color="auto"/>
            </w:tcBorders>
          </w:tcPr>
          <w:p w14:paraId="2620B542" w14:textId="77777777" w:rsidR="00E16FD1" w:rsidRPr="000C321E" w:rsidRDefault="00E16FD1" w:rsidP="009900EA">
            <w:pPr>
              <w:pStyle w:val="TAC"/>
            </w:pPr>
          </w:p>
        </w:tc>
        <w:tc>
          <w:tcPr>
            <w:tcW w:w="1104" w:type="dxa"/>
            <w:tcBorders>
              <w:right w:val="single" w:sz="4" w:space="0" w:color="auto"/>
            </w:tcBorders>
          </w:tcPr>
          <w:p w14:paraId="4FD667E3"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F5C512B" w14:textId="77777777" w:rsidR="00E16FD1" w:rsidRPr="000C321E" w:rsidRDefault="00E16FD1" w:rsidP="009900EA">
            <w:pPr>
              <w:pStyle w:val="TAC"/>
            </w:pPr>
            <w:r w:rsidRPr="000C321E">
              <w:t>Tunnel Endpoint Identifier Data I</w:t>
            </w:r>
          </w:p>
          <w:p w14:paraId="43A2D96E" w14:textId="77777777" w:rsidR="00E16FD1" w:rsidRPr="000C321E" w:rsidRDefault="00E16FD1" w:rsidP="009900EA">
            <w:pPr>
              <w:pStyle w:val="TAC"/>
            </w:pPr>
          </w:p>
        </w:tc>
        <w:tc>
          <w:tcPr>
            <w:tcW w:w="588" w:type="dxa"/>
            <w:tcBorders>
              <w:left w:val="single" w:sz="4" w:space="0" w:color="auto"/>
            </w:tcBorders>
          </w:tcPr>
          <w:p w14:paraId="597C1FB6" w14:textId="77777777" w:rsidR="00E16FD1" w:rsidRPr="000C321E" w:rsidRDefault="00E16FD1" w:rsidP="009900EA">
            <w:pPr>
              <w:pStyle w:val="TAC"/>
            </w:pPr>
          </w:p>
        </w:tc>
      </w:tr>
      <w:tr w:rsidR="00E16FD1" w:rsidRPr="000C321E" w14:paraId="3C3BAF68" w14:textId="77777777" w:rsidTr="009900EA">
        <w:trPr>
          <w:jc w:val="center"/>
        </w:trPr>
        <w:tc>
          <w:tcPr>
            <w:tcW w:w="151" w:type="dxa"/>
            <w:tcBorders>
              <w:top w:val="nil"/>
              <w:left w:val="single" w:sz="6" w:space="0" w:color="auto"/>
              <w:bottom w:val="nil"/>
            </w:tcBorders>
          </w:tcPr>
          <w:p w14:paraId="73294903" w14:textId="77777777" w:rsidR="00E16FD1" w:rsidRPr="000C321E" w:rsidRDefault="00E16FD1" w:rsidP="009900EA">
            <w:pPr>
              <w:pStyle w:val="TAC"/>
            </w:pPr>
          </w:p>
        </w:tc>
        <w:tc>
          <w:tcPr>
            <w:tcW w:w="1104" w:type="dxa"/>
            <w:tcBorders>
              <w:bottom w:val="nil"/>
            </w:tcBorders>
          </w:tcPr>
          <w:p w14:paraId="11E2DB99" w14:textId="77777777" w:rsidR="00E16FD1" w:rsidRPr="000C321E" w:rsidRDefault="00E16FD1" w:rsidP="009900EA">
            <w:pPr>
              <w:pStyle w:val="TAC"/>
            </w:pPr>
          </w:p>
        </w:tc>
        <w:tc>
          <w:tcPr>
            <w:tcW w:w="4696" w:type="dxa"/>
            <w:gridSpan w:val="8"/>
            <w:tcBorders>
              <w:top w:val="single" w:sz="4" w:space="0" w:color="auto"/>
              <w:bottom w:val="nil"/>
            </w:tcBorders>
          </w:tcPr>
          <w:p w14:paraId="470F3873" w14:textId="77777777" w:rsidR="00E16FD1" w:rsidRPr="000C321E" w:rsidRDefault="00E16FD1" w:rsidP="009900EA">
            <w:pPr>
              <w:pStyle w:val="TAC"/>
            </w:pPr>
          </w:p>
        </w:tc>
        <w:tc>
          <w:tcPr>
            <w:tcW w:w="588" w:type="dxa"/>
            <w:tcBorders>
              <w:bottom w:val="nil"/>
            </w:tcBorders>
          </w:tcPr>
          <w:p w14:paraId="2DF572A3" w14:textId="77777777" w:rsidR="00E16FD1" w:rsidRPr="000C321E" w:rsidRDefault="00E16FD1" w:rsidP="009900EA">
            <w:pPr>
              <w:pStyle w:val="TAC"/>
            </w:pPr>
          </w:p>
        </w:tc>
      </w:tr>
      <w:tr w:rsidR="00E16FD1" w:rsidRPr="000C321E" w14:paraId="235F671A" w14:textId="77777777" w:rsidTr="009900EA">
        <w:trPr>
          <w:jc w:val="center"/>
        </w:trPr>
        <w:tc>
          <w:tcPr>
            <w:tcW w:w="151" w:type="dxa"/>
            <w:tcBorders>
              <w:top w:val="nil"/>
              <w:left w:val="single" w:sz="6" w:space="0" w:color="auto"/>
              <w:bottom w:val="single" w:sz="6" w:space="0" w:color="auto"/>
            </w:tcBorders>
          </w:tcPr>
          <w:p w14:paraId="58C4FA9A" w14:textId="77777777" w:rsidR="00E16FD1" w:rsidRPr="000C321E" w:rsidRDefault="00E16FD1" w:rsidP="009900EA">
            <w:pPr>
              <w:pStyle w:val="TAC"/>
            </w:pPr>
          </w:p>
        </w:tc>
        <w:tc>
          <w:tcPr>
            <w:tcW w:w="1104" w:type="dxa"/>
            <w:tcBorders>
              <w:top w:val="nil"/>
              <w:bottom w:val="single" w:sz="6" w:space="0" w:color="auto"/>
            </w:tcBorders>
          </w:tcPr>
          <w:p w14:paraId="17CECD46" w14:textId="77777777" w:rsidR="00E16FD1" w:rsidRPr="000C321E" w:rsidRDefault="00E16FD1" w:rsidP="009900EA">
            <w:pPr>
              <w:pStyle w:val="TAC"/>
            </w:pPr>
          </w:p>
        </w:tc>
        <w:tc>
          <w:tcPr>
            <w:tcW w:w="4696" w:type="dxa"/>
            <w:gridSpan w:val="8"/>
            <w:tcBorders>
              <w:top w:val="nil"/>
              <w:bottom w:val="single" w:sz="6" w:space="0" w:color="auto"/>
            </w:tcBorders>
          </w:tcPr>
          <w:p w14:paraId="73A5BC6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839FB03" w14:textId="77777777" w:rsidR="00E16FD1" w:rsidRPr="000C321E" w:rsidRDefault="00E16FD1" w:rsidP="009900EA">
            <w:pPr>
              <w:pStyle w:val="TAC"/>
            </w:pPr>
          </w:p>
        </w:tc>
      </w:tr>
    </w:tbl>
    <w:p w14:paraId="1E030F16" w14:textId="77777777" w:rsidR="00E16FD1" w:rsidRPr="000C321E" w:rsidRDefault="00E16FD1" w:rsidP="00E16FD1">
      <w:pPr>
        <w:pStyle w:val="NF"/>
      </w:pPr>
    </w:p>
    <w:p w14:paraId="76669322" w14:textId="77777777" w:rsidR="00E16FD1" w:rsidRPr="000C321E" w:rsidRDefault="00E16FD1" w:rsidP="00E16FD1">
      <w:pPr>
        <w:pStyle w:val="TF"/>
        <w:rPr>
          <w:lang w:val="fr-FR"/>
        </w:rPr>
      </w:pPr>
      <w:r w:rsidRPr="000C321E">
        <w:rPr>
          <w:lang w:val="fr-FR"/>
        </w:rPr>
        <w:t>Figure 21: Tunnel Endpoint Identifier Data I Information Element</w:t>
      </w:r>
    </w:p>
    <w:p w14:paraId="58277EE1" w14:textId="77777777" w:rsidR="00E16FD1" w:rsidRPr="000C321E" w:rsidRDefault="00E16FD1" w:rsidP="00E16FD1">
      <w:pPr>
        <w:pStyle w:val="Heading3"/>
      </w:pPr>
      <w:bookmarkStart w:id="239" w:name="_Toc9597909"/>
      <w:bookmarkStart w:id="240" w:name="_Toc67420377"/>
      <w:r w:rsidRPr="000C321E">
        <w:t>7.7.14</w:t>
      </w:r>
      <w:r w:rsidRPr="000C321E">
        <w:tab/>
        <w:t>Tunnel Endpoint Identifier Control Plane</w:t>
      </w:r>
      <w:bookmarkEnd w:id="239"/>
      <w:bookmarkEnd w:id="240"/>
    </w:p>
    <w:p w14:paraId="7E3B5D91" w14:textId="1593E579"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9900EA">
        <w:t>clause </w:t>
      </w:r>
      <w:r w:rsidR="009900EA" w:rsidRPr="000C321E">
        <w:t>8</w:t>
      </w:r>
      <w:r w:rsidRPr="000C321E">
        <w:t>.2.</w:t>
      </w:r>
    </w:p>
    <w:p w14:paraId="46819017" w14:textId="77777777" w:rsidR="00E16FD1" w:rsidRPr="000C321E" w:rsidRDefault="00E16FD1" w:rsidP="00E16FD1">
      <w:r w:rsidRPr="000C321E">
        <w:t>If the receiver has not yet assigned a TEID for this tunnel, it shall assign an unused value to the TEID.</w:t>
      </w:r>
    </w:p>
    <w:p w14:paraId="7381AB7A"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509C6174"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1A537BFB" w14:textId="77777777" w:rsidR="00E16FD1" w:rsidRPr="000C321E" w:rsidRDefault="00E16FD1" w:rsidP="00E16FD1">
      <w:r w:rsidRPr="000C321E">
        <w:t>If the Tunnel Endpoint Identifier Control Plane is received from the transmitter, this information element shall be stored.</w:t>
      </w:r>
    </w:p>
    <w:p w14:paraId="0FC801B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9EACEF0" w14:textId="77777777" w:rsidTr="009900EA">
        <w:trPr>
          <w:jc w:val="center"/>
        </w:trPr>
        <w:tc>
          <w:tcPr>
            <w:tcW w:w="151" w:type="dxa"/>
            <w:tcBorders>
              <w:top w:val="single" w:sz="6" w:space="0" w:color="auto"/>
              <w:left w:val="single" w:sz="6" w:space="0" w:color="auto"/>
              <w:bottom w:val="nil"/>
            </w:tcBorders>
          </w:tcPr>
          <w:p w14:paraId="06F56494" w14:textId="77777777" w:rsidR="00E16FD1" w:rsidRPr="000C321E" w:rsidRDefault="00E16FD1" w:rsidP="009900EA">
            <w:pPr>
              <w:pStyle w:val="TAC"/>
            </w:pPr>
          </w:p>
        </w:tc>
        <w:tc>
          <w:tcPr>
            <w:tcW w:w="1104" w:type="dxa"/>
          </w:tcPr>
          <w:p w14:paraId="0F20389E" w14:textId="77777777" w:rsidR="00E16FD1" w:rsidRPr="000C321E" w:rsidRDefault="00E16FD1" w:rsidP="009900EA">
            <w:pPr>
              <w:pStyle w:val="TAH"/>
            </w:pPr>
          </w:p>
        </w:tc>
        <w:tc>
          <w:tcPr>
            <w:tcW w:w="4696" w:type="dxa"/>
            <w:gridSpan w:val="8"/>
          </w:tcPr>
          <w:p w14:paraId="6228B760" w14:textId="77777777" w:rsidR="00E16FD1" w:rsidRPr="000C321E" w:rsidRDefault="00E16FD1" w:rsidP="009900EA">
            <w:pPr>
              <w:pStyle w:val="TAH"/>
            </w:pPr>
            <w:r w:rsidRPr="000C321E">
              <w:t>Bits</w:t>
            </w:r>
          </w:p>
        </w:tc>
        <w:tc>
          <w:tcPr>
            <w:tcW w:w="588" w:type="dxa"/>
          </w:tcPr>
          <w:p w14:paraId="4F0FBDA2" w14:textId="77777777" w:rsidR="00E16FD1" w:rsidRPr="000C321E" w:rsidRDefault="00E16FD1" w:rsidP="009900EA">
            <w:pPr>
              <w:pStyle w:val="TAC"/>
            </w:pPr>
          </w:p>
        </w:tc>
      </w:tr>
      <w:tr w:rsidR="00E16FD1" w:rsidRPr="000C321E" w14:paraId="62262FD8" w14:textId="77777777" w:rsidTr="009900EA">
        <w:trPr>
          <w:jc w:val="center"/>
        </w:trPr>
        <w:tc>
          <w:tcPr>
            <w:tcW w:w="151" w:type="dxa"/>
            <w:tcBorders>
              <w:top w:val="nil"/>
              <w:left w:val="single" w:sz="6" w:space="0" w:color="auto"/>
            </w:tcBorders>
          </w:tcPr>
          <w:p w14:paraId="301193EC" w14:textId="77777777" w:rsidR="00E16FD1" w:rsidRPr="000C321E" w:rsidRDefault="00E16FD1" w:rsidP="009900EA">
            <w:pPr>
              <w:pStyle w:val="TAC"/>
            </w:pPr>
          </w:p>
        </w:tc>
        <w:tc>
          <w:tcPr>
            <w:tcW w:w="1104" w:type="dxa"/>
          </w:tcPr>
          <w:p w14:paraId="2D648A32" w14:textId="77777777" w:rsidR="00E16FD1" w:rsidRPr="000C321E" w:rsidRDefault="00E16FD1" w:rsidP="009900EA">
            <w:pPr>
              <w:pStyle w:val="TAH"/>
            </w:pPr>
            <w:r w:rsidRPr="000C321E">
              <w:t>Octets</w:t>
            </w:r>
          </w:p>
        </w:tc>
        <w:tc>
          <w:tcPr>
            <w:tcW w:w="587" w:type="dxa"/>
            <w:tcBorders>
              <w:bottom w:val="single" w:sz="4" w:space="0" w:color="auto"/>
            </w:tcBorders>
          </w:tcPr>
          <w:p w14:paraId="05166241" w14:textId="77777777" w:rsidR="00E16FD1" w:rsidRPr="000C321E" w:rsidRDefault="00E16FD1" w:rsidP="009900EA">
            <w:pPr>
              <w:pStyle w:val="TAH"/>
            </w:pPr>
            <w:r w:rsidRPr="000C321E">
              <w:t>8</w:t>
            </w:r>
          </w:p>
        </w:tc>
        <w:tc>
          <w:tcPr>
            <w:tcW w:w="587" w:type="dxa"/>
            <w:tcBorders>
              <w:bottom w:val="single" w:sz="4" w:space="0" w:color="auto"/>
            </w:tcBorders>
          </w:tcPr>
          <w:p w14:paraId="46C41308" w14:textId="77777777" w:rsidR="00E16FD1" w:rsidRPr="000C321E" w:rsidRDefault="00E16FD1" w:rsidP="009900EA">
            <w:pPr>
              <w:pStyle w:val="TAH"/>
            </w:pPr>
            <w:r w:rsidRPr="000C321E">
              <w:t>7</w:t>
            </w:r>
          </w:p>
        </w:tc>
        <w:tc>
          <w:tcPr>
            <w:tcW w:w="587" w:type="dxa"/>
            <w:tcBorders>
              <w:bottom w:val="single" w:sz="4" w:space="0" w:color="auto"/>
            </w:tcBorders>
          </w:tcPr>
          <w:p w14:paraId="6B1AF551" w14:textId="77777777" w:rsidR="00E16FD1" w:rsidRPr="000C321E" w:rsidRDefault="00E16FD1" w:rsidP="009900EA">
            <w:pPr>
              <w:pStyle w:val="TAH"/>
            </w:pPr>
            <w:r w:rsidRPr="000C321E">
              <w:t>6</w:t>
            </w:r>
          </w:p>
        </w:tc>
        <w:tc>
          <w:tcPr>
            <w:tcW w:w="587" w:type="dxa"/>
            <w:tcBorders>
              <w:bottom w:val="single" w:sz="4" w:space="0" w:color="auto"/>
            </w:tcBorders>
          </w:tcPr>
          <w:p w14:paraId="04421559" w14:textId="77777777" w:rsidR="00E16FD1" w:rsidRPr="000C321E" w:rsidRDefault="00E16FD1" w:rsidP="009900EA">
            <w:pPr>
              <w:pStyle w:val="TAH"/>
            </w:pPr>
            <w:r w:rsidRPr="000C321E">
              <w:t>5</w:t>
            </w:r>
          </w:p>
        </w:tc>
        <w:tc>
          <w:tcPr>
            <w:tcW w:w="584" w:type="dxa"/>
            <w:tcBorders>
              <w:bottom w:val="single" w:sz="4" w:space="0" w:color="auto"/>
            </w:tcBorders>
          </w:tcPr>
          <w:p w14:paraId="7639A09D" w14:textId="77777777" w:rsidR="00E16FD1" w:rsidRPr="000C321E" w:rsidRDefault="00E16FD1" w:rsidP="009900EA">
            <w:pPr>
              <w:pStyle w:val="TAH"/>
            </w:pPr>
            <w:r w:rsidRPr="000C321E">
              <w:t>4</w:t>
            </w:r>
          </w:p>
        </w:tc>
        <w:tc>
          <w:tcPr>
            <w:tcW w:w="588" w:type="dxa"/>
            <w:tcBorders>
              <w:bottom w:val="single" w:sz="4" w:space="0" w:color="auto"/>
            </w:tcBorders>
          </w:tcPr>
          <w:p w14:paraId="1BD3AA76" w14:textId="77777777" w:rsidR="00E16FD1" w:rsidRPr="000C321E" w:rsidRDefault="00E16FD1" w:rsidP="009900EA">
            <w:pPr>
              <w:pStyle w:val="TAH"/>
            </w:pPr>
            <w:r w:rsidRPr="000C321E">
              <w:t>3</w:t>
            </w:r>
          </w:p>
        </w:tc>
        <w:tc>
          <w:tcPr>
            <w:tcW w:w="588" w:type="dxa"/>
            <w:tcBorders>
              <w:bottom w:val="single" w:sz="4" w:space="0" w:color="auto"/>
            </w:tcBorders>
          </w:tcPr>
          <w:p w14:paraId="223F3B6C" w14:textId="77777777" w:rsidR="00E16FD1" w:rsidRPr="000C321E" w:rsidRDefault="00E16FD1" w:rsidP="009900EA">
            <w:pPr>
              <w:pStyle w:val="TAH"/>
            </w:pPr>
            <w:r w:rsidRPr="000C321E">
              <w:t>2</w:t>
            </w:r>
          </w:p>
        </w:tc>
        <w:tc>
          <w:tcPr>
            <w:tcW w:w="588" w:type="dxa"/>
            <w:tcBorders>
              <w:bottom w:val="single" w:sz="4" w:space="0" w:color="auto"/>
            </w:tcBorders>
          </w:tcPr>
          <w:p w14:paraId="6ED76DCE" w14:textId="77777777" w:rsidR="00E16FD1" w:rsidRPr="000C321E" w:rsidRDefault="00E16FD1" w:rsidP="009900EA">
            <w:pPr>
              <w:pStyle w:val="TAH"/>
            </w:pPr>
            <w:r w:rsidRPr="000C321E">
              <w:t>1</w:t>
            </w:r>
          </w:p>
        </w:tc>
        <w:tc>
          <w:tcPr>
            <w:tcW w:w="588" w:type="dxa"/>
          </w:tcPr>
          <w:p w14:paraId="599C744A" w14:textId="77777777" w:rsidR="00E16FD1" w:rsidRPr="000C321E" w:rsidRDefault="00E16FD1" w:rsidP="009900EA">
            <w:pPr>
              <w:pStyle w:val="TAC"/>
            </w:pPr>
          </w:p>
        </w:tc>
      </w:tr>
      <w:tr w:rsidR="00E16FD1" w:rsidRPr="000C321E" w14:paraId="7128262B" w14:textId="77777777" w:rsidTr="009900EA">
        <w:trPr>
          <w:jc w:val="center"/>
        </w:trPr>
        <w:tc>
          <w:tcPr>
            <w:tcW w:w="151" w:type="dxa"/>
            <w:tcBorders>
              <w:top w:val="nil"/>
              <w:left w:val="single" w:sz="6" w:space="0" w:color="auto"/>
            </w:tcBorders>
          </w:tcPr>
          <w:p w14:paraId="6E06600F" w14:textId="77777777" w:rsidR="00E16FD1" w:rsidRPr="000C321E" w:rsidRDefault="00E16FD1" w:rsidP="009900EA">
            <w:pPr>
              <w:pStyle w:val="TAC"/>
            </w:pPr>
          </w:p>
        </w:tc>
        <w:tc>
          <w:tcPr>
            <w:tcW w:w="1104" w:type="dxa"/>
            <w:tcBorders>
              <w:right w:val="single" w:sz="4" w:space="0" w:color="auto"/>
            </w:tcBorders>
          </w:tcPr>
          <w:p w14:paraId="05A0238D"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B8094B0" w14:textId="77777777" w:rsidR="00E16FD1" w:rsidRPr="000C321E" w:rsidRDefault="00E16FD1" w:rsidP="009900EA">
            <w:pPr>
              <w:pStyle w:val="TAC"/>
            </w:pPr>
            <w:r w:rsidRPr="000C321E">
              <w:t>Type = 17 (Decimal)</w:t>
            </w:r>
          </w:p>
          <w:p w14:paraId="3ED5142E" w14:textId="77777777" w:rsidR="00E16FD1" w:rsidRPr="000C321E" w:rsidRDefault="00E16FD1" w:rsidP="009900EA">
            <w:pPr>
              <w:pStyle w:val="TAC"/>
            </w:pPr>
          </w:p>
        </w:tc>
        <w:tc>
          <w:tcPr>
            <w:tcW w:w="588" w:type="dxa"/>
            <w:tcBorders>
              <w:left w:val="single" w:sz="4" w:space="0" w:color="auto"/>
            </w:tcBorders>
          </w:tcPr>
          <w:p w14:paraId="0F740673" w14:textId="77777777" w:rsidR="00E16FD1" w:rsidRPr="000C321E" w:rsidRDefault="00E16FD1" w:rsidP="009900EA">
            <w:pPr>
              <w:pStyle w:val="TAC"/>
            </w:pPr>
          </w:p>
        </w:tc>
      </w:tr>
      <w:tr w:rsidR="00E16FD1" w:rsidRPr="000C321E" w14:paraId="0C8DDD59" w14:textId="77777777" w:rsidTr="009900EA">
        <w:trPr>
          <w:jc w:val="center"/>
        </w:trPr>
        <w:tc>
          <w:tcPr>
            <w:tcW w:w="151" w:type="dxa"/>
            <w:tcBorders>
              <w:top w:val="nil"/>
              <w:left w:val="single" w:sz="6" w:space="0" w:color="auto"/>
            </w:tcBorders>
          </w:tcPr>
          <w:p w14:paraId="2C4D28E6" w14:textId="77777777" w:rsidR="00E16FD1" w:rsidRPr="000C321E" w:rsidRDefault="00E16FD1" w:rsidP="009900EA">
            <w:pPr>
              <w:pStyle w:val="TAC"/>
            </w:pPr>
          </w:p>
        </w:tc>
        <w:tc>
          <w:tcPr>
            <w:tcW w:w="1104" w:type="dxa"/>
            <w:tcBorders>
              <w:right w:val="single" w:sz="4" w:space="0" w:color="auto"/>
            </w:tcBorders>
          </w:tcPr>
          <w:p w14:paraId="2726BAFA" w14:textId="77777777" w:rsidR="00E16FD1" w:rsidRPr="000C321E" w:rsidRDefault="00E16FD1" w:rsidP="009900EA">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13DFBDDF" w14:textId="77777777" w:rsidR="00E16FD1" w:rsidRPr="000C321E" w:rsidRDefault="00E16FD1" w:rsidP="009900EA">
            <w:pPr>
              <w:pStyle w:val="TAC"/>
            </w:pPr>
            <w:r w:rsidRPr="000C321E">
              <w:t>Tunnel Endpoint Identifier Control Plane</w:t>
            </w:r>
          </w:p>
          <w:p w14:paraId="0983DE92" w14:textId="77777777" w:rsidR="00E16FD1" w:rsidRPr="000C321E" w:rsidRDefault="00E16FD1" w:rsidP="009900EA">
            <w:pPr>
              <w:pStyle w:val="TAC"/>
            </w:pPr>
          </w:p>
        </w:tc>
        <w:tc>
          <w:tcPr>
            <w:tcW w:w="588" w:type="dxa"/>
            <w:tcBorders>
              <w:left w:val="single" w:sz="4" w:space="0" w:color="auto"/>
            </w:tcBorders>
          </w:tcPr>
          <w:p w14:paraId="22FE3040" w14:textId="77777777" w:rsidR="00E16FD1" w:rsidRPr="000C321E" w:rsidRDefault="00E16FD1" w:rsidP="009900EA">
            <w:pPr>
              <w:pStyle w:val="TAC"/>
            </w:pPr>
          </w:p>
        </w:tc>
      </w:tr>
      <w:tr w:rsidR="00E16FD1" w:rsidRPr="000C321E" w14:paraId="5EAB29F9" w14:textId="77777777" w:rsidTr="009900EA">
        <w:trPr>
          <w:jc w:val="center"/>
        </w:trPr>
        <w:tc>
          <w:tcPr>
            <w:tcW w:w="151" w:type="dxa"/>
            <w:tcBorders>
              <w:top w:val="nil"/>
              <w:left w:val="single" w:sz="6" w:space="0" w:color="auto"/>
              <w:bottom w:val="nil"/>
            </w:tcBorders>
          </w:tcPr>
          <w:p w14:paraId="3971477F" w14:textId="77777777" w:rsidR="00E16FD1" w:rsidRPr="000C321E" w:rsidRDefault="00E16FD1" w:rsidP="009900EA">
            <w:pPr>
              <w:pStyle w:val="TAC"/>
            </w:pPr>
          </w:p>
        </w:tc>
        <w:tc>
          <w:tcPr>
            <w:tcW w:w="1104" w:type="dxa"/>
            <w:tcBorders>
              <w:bottom w:val="nil"/>
            </w:tcBorders>
          </w:tcPr>
          <w:p w14:paraId="49D09466" w14:textId="77777777" w:rsidR="00E16FD1" w:rsidRPr="000C321E" w:rsidRDefault="00E16FD1" w:rsidP="009900EA">
            <w:pPr>
              <w:pStyle w:val="TAC"/>
            </w:pPr>
          </w:p>
        </w:tc>
        <w:tc>
          <w:tcPr>
            <w:tcW w:w="4696" w:type="dxa"/>
            <w:gridSpan w:val="8"/>
            <w:tcBorders>
              <w:top w:val="single" w:sz="4" w:space="0" w:color="auto"/>
              <w:bottom w:val="nil"/>
            </w:tcBorders>
          </w:tcPr>
          <w:p w14:paraId="61D9EEE9" w14:textId="77777777" w:rsidR="00E16FD1" w:rsidRPr="000C321E" w:rsidRDefault="00E16FD1" w:rsidP="009900EA">
            <w:pPr>
              <w:pStyle w:val="TAC"/>
            </w:pPr>
          </w:p>
        </w:tc>
        <w:tc>
          <w:tcPr>
            <w:tcW w:w="588" w:type="dxa"/>
            <w:tcBorders>
              <w:bottom w:val="nil"/>
            </w:tcBorders>
          </w:tcPr>
          <w:p w14:paraId="00AF4308" w14:textId="77777777" w:rsidR="00E16FD1" w:rsidRPr="000C321E" w:rsidRDefault="00E16FD1" w:rsidP="009900EA">
            <w:pPr>
              <w:pStyle w:val="TAC"/>
            </w:pPr>
          </w:p>
        </w:tc>
      </w:tr>
      <w:tr w:rsidR="00E16FD1" w:rsidRPr="000C321E" w14:paraId="16B9FEFD" w14:textId="77777777" w:rsidTr="009900EA">
        <w:trPr>
          <w:jc w:val="center"/>
        </w:trPr>
        <w:tc>
          <w:tcPr>
            <w:tcW w:w="151" w:type="dxa"/>
            <w:tcBorders>
              <w:top w:val="nil"/>
              <w:left w:val="single" w:sz="6" w:space="0" w:color="auto"/>
              <w:bottom w:val="single" w:sz="6" w:space="0" w:color="auto"/>
            </w:tcBorders>
          </w:tcPr>
          <w:p w14:paraId="67762BC5" w14:textId="77777777" w:rsidR="00E16FD1" w:rsidRPr="000C321E" w:rsidRDefault="00E16FD1" w:rsidP="009900EA">
            <w:pPr>
              <w:pStyle w:val="TAC"/>
            </w:pPr>
          </w:p>
        </w:tc>
        <w:tc>
          <w:tcPr>
            <w:tcW w:w="1104" w:type="dxa"/>
            <w:tcBorders>
              <w:top w:val="nil"/>
              <w:bottom w:val="single" w:sz="6" w:space="0" w:color="auto"/>
            </w:tcBorders>
          </w:tcPr>
          <w:p w14:paraId="3B7A029A" w14:textId="77777777" w:rsidR="00E16FD1" w:rsidRPr="000C321E" w:rsidRDefault="00E16FD1" w:rsidP="009900EA">
            <w:pPr>
              <w:pStyle w:val="TAC"/>
            </w:pPr>
          </w:p>
        </w:tc>
        <w:tc>
          <w:tcPr>
            <w:tcW w:w="4696" w:type="dxa"/>
            <w:gridSpan w:val="8"/>
            <w:tcBorders>
              <w:top w:val="nil"/>
              <w:bottom w:val="single" w:sz="6" w:space="0" w:color="auto"/>
            </w:tcBorders>
          </w:tcPr>
          <w:p w14:paraId="52C2A63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06F3E69" w14:textId="77777777" w:rsidR="00E16FD1" w:rsidRPr="000C321E" w:rsidRDefault="00E16FD1" w:rsidP="009900EA">
            <w:pPr>
              <w:pStyle w:val="TAC"/>
            </w:pPr>
          </w:p>
        </w:tc>
      </w:tr>
    </w:tbl>
    <w:p w14:paraId="7877F644" w14:textId="77777777" w:rsidR="00E16FD1" w:rsidRPr="000C321E" w:rsidRDefault="00E16FD1" w:rsidP="00E16FD1">
      <w:pPr>
        <w:pStyle w:val="NF"/>
      </w:pPr>
    </w:p>
    <w:p w14:paraId="2D2F7E0C" w14:textId="77777777" w:rsidR="00E16FD1" w:rsidRPr="000C321E" w:rsidRDefault="00E16FD1" w:rsidP="00E16FD1">
      <w:pPr>
        <w:pStyle w:val="TF"/>
        <w:rPr>
          <w:lang w:val="fr-FR"/>
        </w:rPr>
      </w:pPr>
      <w:r w:rsidRPr="000C321E">
        <w:rPr>
          <w:lang w:val="fr-FR"/>
        </w:rPr>
        <w:t>Figure 22: Tunnel Endpoint Identifier Control Plane Information Element</w:t>
      </w:r>
    </w:p>
    <w:p w14:paraId="12036934" w14:textId="77777777" w:rsidR="00E16FD1" w:rsidRPr="000C321E" w:rsidRDefault="00E16FD1" w:rsidP="00E16FD1">
      <w:pPr>
        <w:pStyle w:val="Heading3"/>
      </w:pPr>
      <w:bookmarkStart w:id="241" w:name="_Toc9597910"/>
      <w:bookmarkStart w:id="242" w:name="_Toc67420378"/>
      <w:r w:rsidRPr="000C321E">
        <w:t>7.7.15</w:t>
      </w:r>
      <w:r w:rsidRPr="000C321E">
        <w:tab/>
        <w:t>Tunnel Endpoint Identifier Data II</w:t>
      </w:r>
      <w:bookmarkEnd w:id="241"/>
      <w:bookmarkEnd w:id="242"/>
    </w:p>
    <w:p w14:paraId="27E7B760"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7F729C49" w14:textId="77777777" w:rsidR="00E16FD1" w:rsidRPr="000C321E" w:rsidRDefault="00E16FD1" w:rsidP="00E16FD1">
      <w:r w:rsidRPr="000C321E">
        <w:t>The spare bits x indicate unused bits, which shall be set to 0 by the sending side and which shall not be evaluated by the receiving side.</w:t>
      </w:r>
    </w:p>
    <w:p w14:paraId="6AE2A87C" w14:textId="77777777" w:rsidR="00E16FD1" w:rsidRPr="000C321E" w:rsidRDefault="00E16FD1" w:rsidP="00E16FD1">
      <w:pPr>
        <w:pStyle w:val="TH"/>
      </w:pPr>
      <w:r w:rsidRPr="000C321E">
        <w:object w:dxaOrig="5581" w:dyaOrig="1891" w14:anchorId="73163161">
          <v:shape id="_x0000_i1041" type="#_x0000_t75" style="width:260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678033464" r:id="rId41"/>
        </w:object>
      </w:r>
    </w:p>
    <w:p w14:paraId="14668294" w14:textId="77777777" w:rsidR="00E16FD1" w:rsidRPr="000C321E" w:rsidRDefault="00E16FD1" w:rsidP="00E16FD1">
      <w:pPr>
        <w:pStyle w:val="TF"/>
      </w:pPr>
      <w:r w:rsidRPr="000C321E">
        <w:t>Figure 23: Tunnel Endpoint Identifier Data II Information Element</w:t>
      </w:r>
    </w:p>
    <w:p w14:paraId="3BAC200A" w14:textId="77777777" w:rsidR="00E16FD1" w:rsidRPr="000C321E" w:rsidRDefault="00E16FD1" w:rsidP="00E16FD1">
      <w:pPr>
        <w:pStyle w:val="Heading3"/>
      </w:pPr>
      <w:bookmarkStart w:id="243" w:name="_Toc9597911"/>
      <w:bookmarkStart w:id="244" w:name="_Toc67420379"/>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243"/>
      <w:bookmarkEnd w:id="244"/>
    </w:p>
    <w:p w14:paraId="5555E2EB"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AEF2F8E" w14:textId="77777777" w:rsidR="00E16FD1" w:rsidRPr="000C321E" w:rsidRDefault="00E16FD1" w:rsidP="00E16FD1">
      <w:pPr>
        <w:pStyle w:val="TH"/>
      </w:pPr>
      <w:r w:rsidRPr="000C321E">
        <w:object w:dxaOrig="7560" w:dyaOrig="5235" w14:anchorId="357152C5">
          <v:shape id="_x0000_i1042" type="#_x0000_t75" style="width:247pt;height:119.5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678033465" r:id="rId43"/>
        </w:object>
      </w:r>
    </w:p>
    <w:p w14:paraId="250040CA" w14:textId="77777777" w:rsidR="00E16FD1" w:rsidRPr="000C321E" w:rsidRDefault="00E16FD1" w:rsidP="00E16FD1">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14:paraId="15C255EF" w14:textId="77777777" w:rsidR="00E16FD1" w:rsidRPr="000C321E" w:rsidRDefault="00E16FD1" w:rsidP="00E16FD1">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2C61C692" w14:textId="77777777" w:rsidTr="009900EA">
        <w:trPr>
          <w:jc w:val="center"/>
        </w:trPr>
        <w:tc>
          <w:tcPr>
            <w:tcW w:w="2357" w:type="dxa"/>
          </w:tcPr>
          <w:p w14:paraId="5B676F6A" w14:textId="77777777" w:rsidR="00E16FD1" w:rsidRPr="000C321E" w:rsidRDefault="00E16FD1" w:rsidP="009900EA">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14:paraId="2A2A1B30" w14:textId="77777777" w:rsidR="00E16FD1" w:rsidRPr="000C321E" w:rsidRDefault="00E16FD1" w:rsidP="009900EA">
            <w:pPr>
              <w:pStyle w:val="TAH"/>
            </w:pPr>
            <w:r w:rsidRPr="000C321E">
              <w:t>Value</w:t>
            </w:r>
          </w:p>
        </w:tc>
      </w:tr>
      <w:tr w:rsidR="00E16FD1" w:rsidRPr="000C321E" w14:paraId="7FBC91A8" w14:textId="77777777" w:rsidTr="009900EA">
        <w:trPr>
          <w:jc w:val="center"/>
        </w:trPr>
        <w:tc>
          <w:tcPr>
            <w:tcW w:w="2357" w:type="dxa"/>
          </w:tcPr>
          <w:p w14:paraId="3E0BA97A" w14:textId="77777777" w:rsidR="00E16FD1" w:rsidRPr="000C321E" w:rsidRDefault="00E16FD1" w:rsidP="009900EA">
            <w:pPr>
              <w:pStyle w:val="TAC"/>
            </w:pPr>
            <w:r w:rsidRPr="000C321E">
              <w:t>No</w:t>
            </w:r>
          </w:p>
        </w:tc>
        <w:tc>
          <w:tcPr>
            <w:tcW w:w="1437" w:type="dxa"/>
          </w:tcPr>
          <w:p w14:paraId="60719060" w14:textId="77777777" w:rsidR="00E16FD1" w:rsidRPr="000C321E" w:rsidRDefault="00E16FD1" w:rsidP="009900EA">
            <w:pPr>
              <w:pStyle w:val="TAC"/>
            </w:pPr>
            <w:r w:rsidRPr="000C321E">
              <w:t>0</w:t>
            </w:r>
          </w:p>
        </w:tc>
      </w:tr>
      <w:tr w:rsidR="00E16FD1" w:rsidRPr="000C321E" w14:paraId="0B4CA090" w14:textId="77777777" w:rsidTr="009900EA">
        <w:trPr>
          <w:jc w:val="center"/>
        </w:trPr>
        <w:tc>
          <w:tcPr>
            <w:tcW w:w="2357" w:type="dxa"/>
          </w:tcPr>
          <w:p w14:paraId="002CD19F" w14:textId="77777777" w:rsidR="00E16FD1" w:rsidRPr="000C321E" w:rsidRDefault="00E16FD1" w:rsidP="009900EA">
            <w:pPr>
              <w:pStyle w:val="TAC"/>
            </w:pPr>
            <w:r w:rsidRPr="000C321E">
              <w:t>Yes</w:t>
            </w:r>
          </w:p>
        </w:tc>
        <w:tc>
          <w:tcPr>
            <w:tcW w:w="1437" w:type="dxa"/>
          </w:tcPr>
          <w:p w14:paraId="52727057" w14:textId="77777777" w:rsidR="00E16FD1" w:rsidRPr="000C321E" w:rsidRDefault="00E16FD1" w:rsidP="009900EA">
            <w:pPr>
              <w:pStyle w:val="TAC"/>
            </w:pPr>
            <w:r w:rsidRPr="000C321E">
              <w:t>1</w:t>
            </w:r>
          </w:p>
        </w:tc>
      </w:tr>
    </w:tbl>
    <w:p w14:paraId="15B865D8" w14:textId="77777777" w:rsidR="00E16FD1" w:rsidRPr="000C321E" w:rsidRDefault="00E16FD1" w:rsidP="00E16FD1"/>
    <w:p w14:paraId="5E27C56A" w14:textId="77777777" w:rsidR="00E16FD1" w:rsidRPr="000C321E" w:rsidRDefault="00E16FD1" w:rsidP="00E16FD1">
      <w:pPr>
        <w:pStyle w:val="Heading3"/>
      </w:pPr>
      <w:bookmarkStart w:id="245" w:name="_Toc9597912"/>
      <w:bookmarkStart w:id="246" w:name="_Toc67420380"/>
      <w:r w:rsidRPr="000C321E">
        <w:lastRenderedPageBreak/>
        <w:t>7.7.17</w:t>
      </w:r>
      <w:r w:rsidRPr="000C321E">
        <w:tab/>
        <w:t>NSAPI</w:t>
      </w:r>
      <w:bookmarkEnd w:id="245"/>
      <w:bookmarkEnd w:id="246"/>
    </w:p>
    <w:p w14:paraId="36CD6B52"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019AED47" w14:textId="77777777" w:rsidR="00E16FD1" w:rsidRPr="000C321E" w:rsidRDefault="00E16FD1" w:rsidP="00E16FD1">
      <w:r w:rsidRPr="000C321E">
        <w:t>The spare bits x indicate unused bits, which shall be set to 0 by the sending side, and the receiving side shall not evaluate them.</w:t>
      </w:r>
    </w:p>
    <w:bookmarkStart w:id="247" w:name="_MON_1109405806"/>
    <w:bookmarkEnd w:id="247"/>
    <w:p w14:paraId="2F8D7105" w14:textId="77777777" w:rsidR="00E16FD1" w:rsidRPr="000C321E" w:rsidRDefault="00E16FD1" w:rsidP="00E16FD1">
      <w:pPr>
        <w:pStyle w:val="TH"/>
      </w:pPr>
      <w:r w:rsidRPr="000C321E">
        <w:object w:dxaOrig="5581" w:dyaOrig="1891" w14:anchorId="57812535">
          <v:shape id="_x0000_i1043" type="#_x0000_t75" style="width:258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678033466" r:id="rId45"/>
        </w:object>
      </w:r>
    </w:p>
    <w:p w14:paraId="60359772" w14:textId="77777777" w:rsidR="00E16FD1" w:rsidRPr="000C321E" w:rsidRDefault="00E16FD1" w:rsidP="00E16FD1">
      <w:pPr>
        <w:pStyle w:val="TF"/>
        <w:rPr>
          <w:lang w:val="fr-FR"/>
        </w:rPr>
      </w:pPr>
      <w:r w:rsidRPr="000C321E">
        <w:rPr>
          <w:lang w:val="fr-FR"/>
        </w:rPr>
        <w:t>Figure 25: NSAPI Information Element</w:t>
      </w:r>
    </w:p>
    <w:p w14:paraId="02FFD276" w14:textId="77777777" w:rsidR="00E16FD1" w:rsidRPr="000C321E" w:rsidRDefault="00E16FD1" w:rsidP="00E16FD1">
      <w:pPr>
        <w:pStyle w:val="Heading3"/>
        <w:rPr>
          <w:lang w:val="fr-FR" w:eastAsia="ja-JP"/>
        </w:rPr>
      </w:pPr>
      <w:bookmarkStart w:id="248" w:name="_Toc9597913"/>
      <w:bookmarkStart w:id="249" w:name="_Toc67420381"/>
      <w:r w:rsidRPr="000C321E">
        <w:rPr>
          <w:lang w:val="fr-FR"/>
        </w:rPr>
        <w:t>7.7.18</w:t>
      </w:r>
      <w:r w:rsidRPr="000C321E">
        <w:rPr>
          <w:lang w:val="fr-FR"/>
        </w:rPr>
        <w:tab/>
      </w:r>
      <w:r w:rsidRPr="000C321E">
        <w:rPr>
          <w:lang w:val="fr-FR" w:eastAsia="ja-JP"/>
        </w:rPr>
        <w:t>RANAP Cause</w:t>
      </w:r>
      <w:bookmarkEnd w:id="248"/>
      <w:bookmarkEnd w:id="249"/>
    </w:p>
    <w:p w14:paraId="2B39B32A" w14:textId="208D7EB1"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5F9B11DF" w14:textId="77777777" w:rsidR="00E16FD1" w:rsidRPr="000C321E" w:rsidRDefault="00E16FD1" w:rsidP="00E16FD1">
      <w:pPr>
        <w:pStyle w:val="TH"/>
      </w:pPr>
      <w:r w:rsidRPr="000C321E">
        <w:object w:dxaOrig="7358" w:dyaOrig="2592" w14:anchorId="107D53B3">
          <v:shape id="_x0000_i1044" type="#_x0000_t75" style="width:273pt;height:77.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678033467" r:id="rId47"/>
        </w:object>
      </w:r>
    </w:p>
    <w:p w14:paraId="5B09910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90D5412" w14:textId="77777777" w:rsidR="00E16FD1" w:rsidRPr="000C321E" w:rsidRDefault="00E16FD1" w:rsidP="00E16FD1">
      <w:pPr>
        <w:pStyle w:val="Heading3"/>
        <w:rPr>
          <w:lang w:val="fr-FR"/>
        </w:rPr>
      </w:pPr>
      <w:bookmarkStart w:id="250" w:name="_Toc9597914"/>
      <w:bookmarkStart w:id="251" w:name="_Toc67420382"/>
      <w:r w:rsidRPr="000C321E">
        <w:rPr>
          <w:lang w:val="fr-FR"/>
        </w:rPr>
        <w:t>7.7.19</w:t>
      </w:r>
      <w:r w:rsidRPr="000C321E">
        <w:rPr>
          <w:lang w:val="fr-FR"/>
        </w:rPr>
        <w:tab/>
        <w:t>RAB Context</w:t>
      </w:r>
      <w:bookmarkEnd w:id="250"/>
      <w:bookmarkEnd w:id="251"/>
    </w:p>
    <w:p w14:paraId="2F5EF58E"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68FF1935" w14:textId="77777777" w:rsidR="00E16FD1" w:rsidRPr="000C321E" w:rsidRDefault="00E16FD1" w:rsidP="00E16FD1">
      <w:r w:rsidRPr="000C321E">
        <w:t>NSAPI identifies the PDP context and the associated RAB for which the RAB context IE is intended.</w:t>
      </w:r>
    </w:p>
    <w:p w14:paraId="1D76F12E" w14:textId="77777777" w:rsidR="00E16FD1" w:rsidRPr="000C321E" w:rsidRDefault="00E16FD1" w:rsidP="00E16FD1">
      <w:r w:rsidRPr="000C321E">
        <w:t>DL GTP-U Sequence Number is the number for the next downlink GTP-U T-PDU to be sent to the MS.</w:t>
      </w:r>
    </w:p>
    <w:p w14:paraId="770F2CE7" w14:textId="77777777" w:rsidR="00E16FD1" w:rsidRPr="000C321E" w:rsidRDefault="00E16FD1" w:rsidP="00E16FD1">
      <w:r w:rsidRPr="000C321E">
        <w:t>UL GTP-U Sequence Number is the number for the next uplink GTP-U T-PDU to be tunnelled to the GGSN.</w:t>
      </w:r>
    </w:p>
    <w:p w14:paraId="1C3A86CB" w14:textId="77777777" w:rsidR="00E16FD1" w:rsidRPr="000C321E" w:rsidRDefault="00E16FD1" w:rsidP="00E16FD1">
      <w:r w:rsidRPr="000C321E">
        <w:t>DL PDCP Sequence Number is the number for the next downlink PDCP-PDU to be sent to the MS.</w:t>
      </w:r>
    </w:p>
    <w:p w14:paraId="0C51CA61" w14:textId="77777777" w:rsidR="00E16FD1" w:rsidRPr="000C321E" w:rsidRDefault="00E16FD1" w:rsidP="00E16FD1">
      <w:r w:rsidRPr="000C321E">
        <w:t>UL PDCP Sequence Number is the number for the next uplink PDCP-PDU to be received from the MS.</w:t>
      </w:r>
    </w:p>
    <w:p w14:paraId="38CD9A4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386ED136" w14:textId="77777777" w:rsidTr="009900EA">
        <w:trPr>
          <w:jc w:val="center"/>
        </w:trPr>
        <w:tc>
          <w:tcPr>
            <w:tcW w:w="1134" w:type="dxa"/>
            <w:tcBorders>
              <w:right w:val="single" w:sz="4" w:space="0" w:color="auto"/>
            </w:tcBorders>
          </w:tcPr>
          <w:p w14:paraId="42A50BC8" w14:textId="77777777" w:rsidR="00E16FD1" w:rsidRPr="000C321E" w:rsidRDefault="00E16FD1" w:rsidP="009900EA">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50C1DE02" w14:textId="77777777" w:rsidR="00E16FD1" w:rsidRPr="000C321E" w:rsidRDefault="00E16FD1" w:rsidP="009900EA">
            <w:pPr>
              <w:pStyle w:val="TAC"/>
            </w:pPr>
            <w:r w:rsidRPr="000C321E">
              <w:t>Type = 22 (Decimal)</w:t>
            </w:r>
          </w:p>
        </w:tc>
      </w:tr>
      <w:tr w:rsidR="00E16FD1" w:rsidRPr="000C321E" w14:paraId="54ABD0F4" w14:textId="77777777" w:rsidTr="009900EA">
        <w:trPr>
          <w:jc w:val="center"/>
        </w:trPr>
        <w:tc>
          <w:tcPr>
            <w:tcW w:w="1134" w:type="dxa"/>
            <w:tcBorders>
              <w:right w:val="single" w:sz="4" w:space="0" w:color="auto"/>
            </w:tcBorders>
          </w:tcPr>
          <w:p w14:paraId="0E5CE055" w14:textId="77777777" w:rsidR="00E16FD1" w:rsidRPr="000C321E" w:rsidRDefault="00E16FD1" w:rsidP="009900EA">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1C16DCF2" w14:textId="77777777" w:rsidR="00E16FD1" w:rsidRPr="000C321E" w:rsidRDefault="00E16FD1" w:rsidP="009900EA">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3426EF01" w14:textId="77777777" w:rsidR="00E16FD1" w:rsidRPr="000C321E" w:rsidRDefault="00E16FD1" w:rsidP="009900EA">
            <w:pPr>
              <w:pStyle w:val="TAC"/>
            </w:pPr>
            <w:r w:rsidRPr="000C321E">
              <w:t>NSAPI</w:t>
            </w:r>
          </w:p>
        </w:tc>
      </w:tr>
      <w:tr w:rsidR="00E16FD1" w:rsidRPr="000C321E" w14:paraId="5B739588" w14:textId="77777777" w:rsidTr="009900EA">
        <w:trPr>
          <w:jc w:val="center"/>
        </w:trPr>
        <w:tc>
          <w:tcPr>
            <w:tcW w:w="1134" w:type="dxa"/>
            <w:tcBorders>
              <w:right w:val="single" w:sz="4" w:space="0" w:color="auto"/>
            </w:tcBorders>
          </w:tcPr>
          <w:p w14:paraId="5E7C0771" w14:textId="77777777" w:rsidR="00E16FD1" w:rsidRPr="000C321E" w:rsidRDefault="00E16FD1" w:rsidP="009900EA">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57365BFB" w14:textId="77777777" w:rsidR="00E16FD1" w:rsidRPr="000C321E" w:rsidRDefault="00E16FD1" w:rsidP="009900EA">
            <w:pPr>
              <w:pStyle w:val="TAC"/>
            </w:pPr>
            <w:r w:rsidRPr="000C321E">
              <w:t>DL GTP-U Sequence Number</w:t>
            </w:r>
          </w:p>
        </w:tc>
      </w:tr>
      <w:tr w:rsidR="00E16FD1" w:rsidRPr="000C321E" w14:paraId="49CA63B1" w14:textId="77777777" w:rsidTr="009900EA">
        <w:trPr>
          <w:jc w:val="center"/>
        </w:trPr>
        <w:tc>
          <w:tcPr>
            <w:tcW w:w="1134" w:type="dxa"/>
            <w:tcBorders>
              <w:right w:val="single" w:sz="4" w:space="0" w:color="auto"/>
            </w:tcBorders>
          </w:tcPr>
          <w:p w14:paraId="7C3C6B14" w14:textId="77777777" w:rsidR="00E16FD1" w:rsidRPr="000C321E" w:rsidRDefault="00E16FD1" w:rsidP="009900EA">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34E4D4F4" w14:textId="77777777" w:rsidR="00E16FD1" w:rsidRPr="000C321E" w:rsidRDefault="00E16FD1" w:rsidP="009900EA">
            <w:pPr>
              <w:pStyle w:val="TAC"/>
            </w:pPr>
            <w:r w:rsidRPr="000C321E">
              <w:t>UL GTP-U Sequence Number</w:t>
            </w:r>
          </w:p>
        </w:tc>
      </w:tr>
      <w:tr w:rsidR="00E16FD1" w:rsidRPr="000C321E" w14:paraId="65E55EE1" w14:textId="77777777" w:rsidTr="009900EA">
        <w:trPr>
          <w:jc w:val="center"/>
        </w:trPr>
        <w:tc>
          <w:tcPr>
            <w:tcW w:w="1134" w:type="dxa"/>
            <w:tcBorders>
              <w:right w:val="single" w:sz="4" w:space="0" w:color="auto"/>
            </w:tcBorders>
          </w:tcPr>
          <w:p w14:paraId="745F48FA" w14:textId="77777777" w:rsidR="00E16FD1" w:rsidRPr="000C321E" w:rsidRDefault="00E16FD1" w:rsidP="009900EA">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67F8A32" w14:textId="77777777" w:rsidR="00E16FD1" w:rsidRPr="000C321E" w:rsidRDefault="00E16FD1" w:rsidP="009900EA">
            <w:pPr>
              <w:pStyle w:val="TAC"/>
            </w:pPr>
            <w:r w:rsidRPr="000C321E">
              <w:t>DL PDCP Sequence Number</w:t>
            </w:r>
          </w:p>
        </w:tc>
      </w:tr>
      <w:tr w:rsidR="00E16FD1" w:rsidRPr="000C321E" w14:paraId="0BE2FC39" w14:textId="77777777" w:rsidTr="009900EA">
        <w:trPr>
          <w:cantSplit/>
          <w:jc w:val="center"/>
        </w:trPr>
        <w:tc>
          <w:tcPr>
            <w:tcW w:w="1134" w:type="dxa"/>
            <w:tcBorders>
              <w:right w:val="single" w:sz="4" w:space="0" w:color="auto"/>
            </w:tcBorders>
          </w:tcPr>
          <w:p w14:paraId="2B75B8DA" w14:textId="77777777" w:rsidR="00E16FD1" w:rsidRPr="000C321E" w:rsidRDefault="00E16FD1" w:rsidP="009900EA">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5E41583D" w14:textId="77777777" w:rsidR="00E16FD1" w:rsidRPr="000C321E" w:rsidRDefault="00E16FD1" w:rsidP="009900EA">
            <w:pPr>
              <w:pStyle w:val="TAC"/>
            </w:pPr>
            <w:r w:rsidRPr="000C321E">
              <w:t>UL PDCP Sequence Number</w:t>
            </w:r>
          </w:p>
        </w:tc>
      </w:tr>
    </w:tbl>
    <w:p w14:paraId="1DF2C4F1" w14:textId="77777777" w:rsidR="00E16FD1" w:rsidRPr="000C321E" w:rsidRDefault="00E16FD1" w:rsidP="00E16FD1">
      <w:pPr>
        <w:pStyle w:val="NF"/>
      </w:pPr>
    </w:p>
    <w:p w14:paraId="057A07CE" w14:textId="77777777" w:rsidR="00E16FD1" w:rsidRPr="000C321E" w:rsidRDefault="00E16FD1" w:rsidP="00E16FD1">
      <w:pPr>
        <w:pStyle w:val="TF"/>
      </w:pPr>
      <w:r w:rsidRPr="000C321E">
        <w:t>Figure 27: RAB Context Information Element</w:t>
      </w:r>
    </w:p>
    <w:p w14:paraId="358A0A6E" w14:textId="77777777" w:rsidR="00E16FD1" w:rsidRPr="000C321E" w:rsidRDefault="00E16FD1" w:rsidP="00E16FD1">
      <w:pPr>
        <w:pStyle w:val="Heading3"/>
      </w:pPr>
      <w:bookmarkStart w:id="252" w:name="_Toc9597915"/>
      <w:bookmarkStart w:id="253" w:name="_Toc67420383"/>
      <w:r w:rsidRPr="000C321E">
        <w:lastRenderedPageBreak/>
        <w:t>7.7.20</w:t>
      </w:r>
      <w:r w:rsidRPr="000C321E">
        <w:tab/>
        <w:t>Radio Priority SMS</w:t>
      </w:r>
      <w:bookmarkEnd w:id="252"/>
      <w:bookmarkEnd w:id="253"/>
    </w:p>
    <w:p w14:paraId="0BBEF854" w14:textId="77777777" w:rsidR="00E16FD1" w:rsidRPr="000C321E" w:rsidRDefault="00E16FD1" w:rsidP="00E16FD1">
      <w:r w:rsidRPr="000C321E">
        <w:t>The Radio Priority SMS information element contains the radio priority level for MO SMS transmission.</w:t>
      </w:r>
    </w:p>
    <w:p w14:paraId="3849643D" w14:textId="77777777" w:rsidR="00E16FD1" w:rsidRPr="000C321E" w:rsidRDefault="00E16FD1" w:rsidP="00E16FD1">
      <w:r w:rsidRPr="000C321E">
        <w:t>The spare bits x indicate unused bits, which shall be set to 0 by the sending side and which shall not be evaluated by the receiving side.</w:t>
      </w:r>
    </w:p>
    <w:p w14:paraId="72975B1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0B4CCEF7" w14:textId="77777777" w:rsidTr="009900EA">
        <w:trPr>
          <w:jc w:val="center"/>
        </w:trPr>
        <w:tc>
          <w:tcPr>
            <w:tcW w:w="76" w:type="dxa"/>
            <w:tcBorders>
              <w:top w:val="single" w:sz="6" w:space="0" w:color="auto"/>
              <w:left w:val="single" w:sz="6" w:space="0" w:color="auto"/>
              <w:bottom w:val="nil"/>
            </w:tcBorders>
          </w:tcPr>
          <w:p w14:paraId="338D6C06" w14:textId="77777777" w:rsidR="00E16FD1" w:rsidRPr="000C321E" w:rsidRDefault="00E16FD1" w:rsidP="009900EA">
            <w:pPr>
              <w:pStyle w:val="TAC"/>
            </w:pPr>
          </w:p>
        </w:tc>
        <w:tc>
          <w:tcPr>
            <w:tcW w:w="820" w:type="dxa"/>
          </w:tcPr>
          <w:p w14:paraId="5375FBB8" w14:textId="77777777" w:rsidR="00E16FD1" w:rsidRPr="000C321E" w:rsidRDefault="00E16FD1" w:rsidP="009900EA">
            <w:pPr>
              <w:pStyle w:val="TAH"/>
            </w:pPr>
          </w:p>
        </w:tc>
        <w:tc>
          <w:tcPr>
            <w:tcW w:w="4696" w:type="dxa"/>
            <w:gridSpan w:val="9"/>
          </w:tcPr>
          <w:p w14:paraId="70469E01" w14:textId="77777777" w:rsidR="00E16FD1" w:rsidRPr="000C321E" w:rsidRDefault="00E16FD1" w:rsidP="009900EA">
            <w:pPr>
              <w:pStyle w:val="TAH"/>
            </w:pPr>
            <w:r w:rsidRPr="000C321E">
              <w:t>Bits</w:t>
            </w:r>
          </w:p>
        </w:tc>
        <w:tc>
          <w:tcPr>
            <w:tcW w:w="588" w:type="dxa"/>
          </w:tcPr>
          <w:p w14:paraId="6028763C" w14:textId="77777777" w:rsidR="00E16FD1" w:rsidRPr="000C321E" w:rsidRDefault="00E16FD1" w:rsidP="009900EA">
            <w:pPr>
              <w:pStyle w:val="TAC"/>
            </w:pPr>
          </w:p>
        </w:tc>
      </w:tr>
      <w:tr w:rsidR="00E16FD1" w:rsidRPr="000C321E" w14:paraId="36B6F5CC" w14:textId="77777777" w:rsidTr="009900EA">
        <w:trPr>
          <w:jc w:val="center"/>
        </w:trPr>
        <w:tc>
          <w:tcPr>
            <w:tcW w:w="76" w:type="dxa"/>
            <w:tcBorders>
              <w:top w:val="nil"/>
              <w:left w:val="single" w:sz="6" w:space="0" w:color="auto"/>
            </w:tcBorders>
          </w:tcPr>
          <w:p w14:paraId="1CAC942D" w14:textId="77777777" w:rsidR="00E16FD1" w:rsidRPr="000C321E" w:rsidRDefault="00E16FD1" w:rsidP="009900EA">
            <w:pPr>
              <w:pStyle w:val="TAC"/>
            </w:pPr>
          </w:p>
        </w:tc>
        <w:tc>
          <w:tcPr>
            <w:tcW w:w="820" w:type="dxa"/>
          </w:tcPr>
          <w:p w14:paraId="23BD4FE7" w14:textId="77777777" w:rsidR="00E16FD1" w:rsidRPr="000C321E" w:rsidRDefault="00E16FD1" w:rsidP="009900EA">
            <w:pPr>
              <w:pStyle w:val="TAH"/>
            </w:pPr>
            <w:r w:rsidRPr="000C321E">
              <w:t>Octets</w:t>
            </w:r>
          </w:p>
        </w:tc>
        <w:tc>
          <w:tcPr>
            <w:tcW w:w="587" w:type="dxa"/>
            <w:tcBorders>
              <w:bottom w:val="single" w:sz="4" w:space="0" w:color="auto"/>
            </w:tcBorders>
          </w:tcPr>
          <w:p w14:paraId="30AF0452" w14:textId="77777777" w:rsidR="00E16FD1" w:rsidRPr="000C321E" w:rsidRDefault="00E16FD1" w:rsidP="009900EA">
            <w:pPr>
              <w:pStyle w:val="TAH"/>
            </w:pPr>
            <w:r w:rsidRPr="000C321E">
              <w:t>8</w:t>
            </w:r>
          </w:p>
        </w:tc>
        <w:tc>
          <w:tcPr>
            <w:tcW w:w="587" w:type="dxa"/>
            <w:tcBorders>
              <w:bottom w:val="single" w:sz="4" w:space="0" w:color="auto"/>
            </w:tcBorders>
          </w:tcPr>
          <w:p w14:paraId="4545887E" w14:textId="77777777" w:rsidR="00E16FD1" w:rsidRPr="000C321E" w:rsidRDefault="00E16FD1" w:rsidP="009900EA">
            <w:pPr>
              <w:pStyle w:val="TAH"/>
            </w:pPr>
            <w:r w:rsidRPr="000C321E">
              <w:t>7</w:t>
            </w:r>
          </w:p>
        </w:tc>
        <w:tc>
          <w:tcPr>
            <w:tcW w:w="587" w:type="dxa"/>
            <w:tcBorders>
              <w:bottom w:val="single" w:sz="4" w:space="0" w:color="auto"/>
            </w:tcBorders>
          </w:tcPr>
          <w:p w14:paraId="17922749" w14:textId="77777777" w:rsidR="00E16FD1" w:rsidRPr="000C321E" w:rsidRDefault="00E16FD1" w:rsidP="009900EA">
            <w:pPr>
              <w:pStyle w:val="TAH"/>
            </w:pPr>
            <w:r w:rsidRPr="000C321E">
              <w:t>6</w:t>
            </w:r>
          </w:p>
        </w:tc>
        <w:tc>
          <w:tcPr>
            <w:tcW w:w="587" w:type="dxa"/>
            <w:tcBorders>
              <w:bottom w:val="single" w:sz="4" w:space="0" w:color="auto"/>
            </w:tcBorders>
          </w:tcPr>
          <w:p w14:paraId="5CF9E95E" w14:textId="77777777" w:rsidR="00E16FD1" w:rsidRPr="000C321E" w:rsidRDefault="00E16FD1" w:rsidP="009900EA">
            <w:pPr>
              <w:pStyle w:val="TAH"/>
            </w:pPr>
            <w:r w:rsidRPr="000C321E">
              <w:t>5</w:t>
            </w:r>
          </w:p>
        </w:tc>
        <w:tc>
          <w:tcPr>
            <w:tcW w:w="584" w:type="dxa"/>
            <w:gridSpan w:val="2"/>
            <w:tcBorders>
              <w:bottom w:val="single" w:sz="4" w:space="0" w:color="auto"/>
            </w:tcBorders>
          </w:tcPr>
          <w:p w14:paraId="7A7AB0C8" w14:textId="77777777" w:rsidR="00E16FD1" w:rsidRPr="000C321E" w:rsidRDefault="00E16FD1" w:rsidP="009900EA">
            <w:pPr>
              <w:pStyle w:val="TAH"/>
            </w:pPr>
            <w:r w:rsidRPr="000C321E">
              <w:t>4</w:t>
            </w:r>
          </w:p>
        </w:tc>
        <w:tc>
          <w:tcPr>
            <w:tcW w:w="588" w:type="dxa"/>
            <w:tcBorders>
              <w:bottom w:val="single" w:sz="4" w:space="0" w:color="auto"/>
            </w:tcBorders>
          </w:tcPr>
          <w:p w14:paraId="4FDCEF9A" w14:textId="77777777" w:rsidR="00E16FD1" w:rsidRPr="000C321E" w:rsidRDefault="00E16FD1" w:rsidP="009900EA">
            <w:pPr>
              <w:pStyle w:val="TAH"/>
            </w:pPr>
            <w:r w:rsidRPr="000C321E">
              <w:t>3</w:t>
            </w:r>
          </w:p>
        </w:tc>
        <w:tc>
          <w:tcPr>
            <w:tcW w:w="588" w:type="dxa"/>
            <w:tcBorders>
              <w:bottom w:val="single" w:sz="4" w:space="0" w:color="auto"/>
            </w:tcBorders>
          </w:tcPr>
          <w:p w14:paraId="69E0C607" w14:textId="77777777" w:rsidR="00E16FD1" w:rsidRPr="000C321E" w:rsidRDefault="00E16FD1" w:rsidP="009900EA">
            <w:pPr>
              <w:pStyle w:val="TAH"/>
            </w:pPr>
            <w:r w:rsidRPr="000C321E">
              <w:t>2</w:t>
            </w:r>
          </w:p>
        </w:tc>
        <w:tc>
          <w:tcPr>
            <w:tcW w:w="588" w:type="dxa"/>
            <w:tcBorders>
              <w:bottom w:val="single" w:sz="4" w:space="0" w:color="auto"/>
            </w:tcBorders>
          </w:tcPr>
          <w:p w14:paraId="6F19E7A3" w14:textId="77777777" w:rsidR="00E16FD1" w:rsidRPr="000C321E" w:rsidRDefault="00E16FD1" w:rsidP="009900EA">
            <w:pPr>
              <w:pStyle w:val="TAH"/>
            </w:pPr>
            <w:r w:rsidRPr="000C321E">
              <w:t>1</w:t>
            </w:r>
          </w:p>
        </w:tc>
        <w:tc>
          <w:tcPr>
            <w:tcW w:w="588" w:type="dxa"/>
          </w:tcPr>
          <w:p w14:paraId="4FD84409" w14:textId="77777777" w:rsidR="00E16FD1" w:rsidRPr="000C321E" w:rsidRDefault="00E16FD1" w:rsidP="009900EA">
            <w:pPr>
              <w:pStyle w:val="TAC"/>
            </w:pPr>
          </w:p>
        </w:tc>
      </w:tr>
      <w:tr w:rsidR="00E16FD1" w:rsidRPr="000C321E" w14:paraId="3CE57841" w14:textId="77777777" w:rsidTr="009900EA">
        <w:trPr>
          <w:jc w:val="center"/>
        </w:trPr>
        <w:tc>
          <w:tcPr>
            <w:tcW w:w="76" w:type="dxa"/>
            <w:tcBorders>
              <w:top w:val="nil"/>
              <w:left w:val="single" w:sz="6" w:space="0" w:color="auto"/>
            </w:tcBorders>
          </w:tcPr>
          <w:p w14:paraId="2400557F" w14:textId="77777777" w:rsidR="00E16FD1" w:rsidRPr="000C321E" w:rsidRDefault="00E16FD1" w:rsidP="009900EA">
            <w:pPr>
              <w:pStyle w:val="TAC"/>
            </w:pPr>
          </w:p>
        </w:tc>
        <w:tc>
          <w:tcPr>
            <w:tcW w:w="820" w:type="dxa"/>
            <w:tcBorders>
              <w:right w:val="single" w:sz="4" w:space="0" w:color="auto"/>
            </w:tcBorders>
          </w:tcPr>
          <w:p w14:paraId="3BDCC06E"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ECF06E4" w14:textId="77777777" w:rsidR="00E16FD1" w:rsidRPr="000C321E" w:rsidRDefault="00E16FD1" w:rsidP="009900EA">
            <w:pPr>
              <w:pStyle w:val="TAC"/>
            </w:pPr>
            <w:r w:rsidRPr="000C321E">
              <w:t>Type = 23 (Decimal)</w:t>
            </w:r>
          </w:p>
          <w:p w14:paraId="074824E2" w14:textId="77777777" w:rsidR="00E16FD1" w:rsidRPr="000C321E" w:rsidRDefault="00E16FD1" w:rsidP="009900EA">
            <w:pPr>
              <w:pStyle w:val="TAC"/>
            </w:pPr>
          </w:p>
        </w:tc>
        <w:tc>
          <w:tcPr>
            <w:tcW w:w="588" w:type="dxa"/>
            <w:tcBorders>
              <w:left w:val="single" w:sz="4" w:space="0" w:color="auto"/>
            </w:tcBorders>
          </w:tcPr>
          <w:p w14:paraId="75BBB396" w14:textId="77777777" w:rsidR="00E16FD1" w:rsidRPr="000C321E" w:rsidRDefault="00E16FD1" w:rsidP="009900EA">
            <w:pPr>
              <w:pStyle w:val="TAC"/>
            </w:pPr>
          </w:p>
        </w:tc>
      </w:tr>
      <w:tr w:rsidR="00E16FD1" w:rsidRPr="000C321E" w14:paraId="1820A941" w14:textId="77777777" w:rsidTr="009900EA">
        <w:trPr>
          <w:cantSplit/>
          <w:jc w:val="center"/>
        </w:trPr>
        <w:tc>
          <w:tcPr>
            <w:tcW w:w="76" w:type="dxa"/>
            <w:tcBorders>
              <w:top w:val="nil"/>
              <w:left w:val="single" w:sz="6" w:space="0" w:color="auto"/>
            </w:tcBorders>
          </w:tcPr>
          <w:p w14:paraId="4A432BB5" w14:textId="77777777" w:rsidR="00E16FD1" w:rsidRPr="000C321E" w:rsidRDefault="00E16FD1" w:rsidP="009900EA">
            <w:pPr>
              <w:pStyle w:val="TAC"/>
            </w:pPr>
          </w:p>
        </w:tc>
        <w:tc>
          <w:tcPr>
            <w:tcW w:w="820" w:type="dxa"/>
            <w:tcBorders>
              <w:right w:val="single" w:sz="4" w:space="0" w:color="auto"/>
            </w:tcBorders>
          </w:tcPr>
          <w:p w14:paraId="0DF08D48" w14:textId="77777777" w:rsidR="00E16FD1" w:rsidRPr="000C321E" w:rsidRDefault="00E16FD1" w:rsidP="009900EA">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20817C4" w14:textId="77777777" w:rsidTr="009900EA">
              <w:trPr>
                <w:jc w:val="center"/>
              </w:trPr>
              <w:tc>
                <w:tcPr>
                  <w:tcW w:w="587" w:type="dxa"/>
                  <w:tcBorders>
                    <w:bottom w:val="single" w:sz="4" w:space="0" w:color="auto"/>
                  </w:tcBorders>
                </w:tcPr>
                <w:p w14:paraId="6068C46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E441EBB"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65BA7F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05470214"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102762DB" w14:textId="77777777" w:rsidR="00E16FD1" w:rsidRPr="000C321E" w:rsidRDefault="00E16FD1" w:rsidP="009900EA">
                  <w:pPr>
                    <w:pStyle w:val="TAH"/>
                    <w:rPr>
                      <w:b w:val="0"/>
                      <w:bCs/>
                    </w:rPr>
                  </w:pPr>
                  <w:r w:rsidRPr="000C321E">
                    <w:rPr>
                      <w:b w:val="0"/>
                      <w:bCs/>
                    </w:rPr>
                    <w:t>x</w:t>
                  </w:r>
                </w:p>
              </w:tc>
            </w:tr>
          </w:tbl>
          <w:p w14:paraId="1B849A7D"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4927708C" w14:textId="77777777" w:rsidR="00E16FD1" w:rsidRPr="000C321E" w:rsidRDefault="00E16FD1" w:rsidP="009900EA">
            <w:pPr>
              <w:pStyle w:val="TAC"/>
            </w:pPr>
            <w:r w:rsidRPr="000C321E">
              <w:t>Radio Priority</w:t>
            </w:r>
            <w:r w:rsidRPr="000C321E">
              <w:br/>
              <w:t>SMS</w:t>
            </w:r>
          </w:p>
        </w:tc>
        <w:tc>
          <w:tcPr>
            <w:tcW w:w="588" w:type="dxa"/>
            <w:tcBorders>
              <w:left w:val="single" w:sz="4" w:space="0" w:color="auto"/>
            </w:tcBorders>
          </w:tcPr>
          <w:p w14:paraId="09157B1C" w14:textId="77777777" w:rsidR="00E16FD1" w:rsidRPr="000C321E" w:rsidRDefault="00E16FD1" w:rsidP="009900EA">
            <w:pPr>
              <w:pStyle w:val="TAC"/>
            </w:pPr>
          </w:p>
        </w:tc>
      </w:tr>
      <w:tr w:rsidR="00E16FD1" w:rsidRPr="000C321E" w14:paraId="156039D4" w14:textId="77777777" w:rsidTr="009900EA">
        <w:trPr>
          <w:jc w:val="center"/>
        </w:trPr>
        <w:tc>
          <w:tcPr>
            <w:tcW w:w="76" w:type="dxa"/>
            <w:tcBorders>
              <w:top w:val="nil"/>
              <w:left w:val="single" w:sz="6" w:space="0" w:color="auto"/>
              <w:bottom w:val="nil"/>
            </w:tcBorders>
          </w:tcPr>
          <w:p w14:paraId="3809F26A" w14:textId="77777777" w:rsidR="00E16FD1" w:rsidRPr="000C321E" w:rsidRDefault="00E16FD1" w:rsidP="009900EA">
            <w:pPr>
              <w:pStyle w:val="TAC"/>
            </w:pPr>
          </w:p>
        </w:tc>
        <w:tc>
          <w:tcPr>
            <w:tcW w:w="820" w:type="dxa"/>
            <w:tcBorders>
              <w:bottom w:val="nil"/>
            </w:tcBorders>
          </w:tcPr>
          <w:p w14:paraId="70A59124" w14:textId="77777777" w:rsidR="00E16FD1" w:rsidRPr="000C321E" w:rsidRDefault="00E16FD1" w:rsidP="009900EA">
            <w:pPr>
              <w:pStyle w:val="TAC"/>
            </w:pPr>
          </w:p>
        </w:tc>
        <w:tc>
          <w:tcPr>
            <w:tcW w:w="4696" w:type="dxa"/>
            <w:gridSpan w:val="9"/>
            <w:tcBorders>
              <w:top w:val="single" w:sz="4" w:space="0" w:color="auto"/>
              <w:bottom w:val="nil"/>
            </w:tcBorders>
          </w:tcPr>
          <w:p w14:paraId="1ABDFA9B" w14:textId="77777777" w:rsidR="00E16FD1" w:rsidRPr="000C321E" w:rsidRDefault="00E16FD1" w:rsidP="009900EA">
            <w:pPr>
              <w:pStyle w:val="TAC"/>
            </w:pPr>
          </w:p>
        </w:tc>
        <w:tc>
          <w:tcPr>
            <w:tcW w:w="588" w:type="dxa"/>
            <w:tcBorders>
              <w:bottom w:val="nil"/>
            </w:tcBorders>
          </w:tcPr>
          <w:p w14:paraId="0543CEC6" w14:textId="77777777" w:rsidR="00E16FD1" w:rsidRPr="000C321E" w:rsidRDefault="00E16FD1" w:rsidP="009900EA">
            <w:pPr>
              <w:pStyle w:val="TAC"/>
            </w:pPr>
          </w:p>
        </w:tc>
      </w:tr>
      <w:tr w:rsidR="00E16FD1" w:rsidRPr="000C321E" w14:paraId="32EA11A3" w14:textId="77777777" w:rsidTr="009900EA">
        <w:trPr>
          <w:jc w:val="center"/>
        </w:trPr>
        <w:tc>
          <w:tcPr>
            <w:tcW w:w="76" w:type="dxa"/>
            <w:tcBorders>
              <w:top w:val="nil"/>
              <w:left w:val="single" w:sz="6" w:space="0" w:color="auto"/>
              <w:bottom w:val="single" w:sz="6" w:space="0" w:color="auto"/>
            </w:tcBorders>
          </w:tcPr>
          <w:p w14:paraId="279740D3" w14:textId="77777777" w:rsidR="00E16FD1" w:rsidRPr="000C321E" w:rsidRDefault="00E16FD1" w:rsidP="009900EA">
            <w:pPr>
              <w:pStyle w:val="TAC"/>
            </w:pPr>
          </w:p>
        </w:tc>
        <w:tc>
          <w:tcPr>
            <w:tcW w:w="820" w:type="dxa"/>
            <w:tcBorders>
              <w:top w:val="nil"/>
              <w:bottom w:val="single" w:sz="6" w:space="0" w:color="auto"/>
            </w:tcBorders>
          </w:tcPr>
          <w:p w14:paraId="709EAB14" w14:textId="77777777" w:rsidR="00E16FD1" w:rsidRPr="000C321E" w:rsidRDefault="00E16FD1" w:rsidP="009900EA">
            <w:pPr>
              <w:pStyle w:val="TAC"/>
            </w:pPr>
          </w:p>
        </w:tc>
        <w:tc>
          <w:tcPr>
            <w:tcW w:w="4696" w:type="dxa"/>
            <w:gridSpan w:val="9"/>
            <w:tcBorders>
              <w:top w:val="nil"/>
              <w:bottom w:val="single" w:sz="6" w:space="0" w:color="auto"/>
            </w:tcBorders>
          </w:tcPr>
          <w:p w14:paraId="1216029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16E6372" w14:textId="77777777" w:rsidR="00E16FD1" w:rsidRPr="000C321E" w:rsidRDefault="00E16FD1" w:rsidP="009900EA">
            <w:pPr>
              <w:pStyle w:val="TAC"/>
            </w:pPr>
          </w:p>
        </w:tc>
      </w:tr>
    </w:tbl>
    <w:p w14:paraId="58B3728E" w14:textId="77777777" w:rsidR="00E16FD1" w:rsidRPr="000C321E" w:rsidRDefault="00E16FD1" w:rsidP="00E16FD1">
      <w:pPr>
        <w:pStyle w:val="NF"/>
      </w:pPr>
    </w:p>
    <w:p w14:paraId="773E9157" w14:textId="77777777" w:rsidR="00E16FD1" w:rsidRPr="000C321E" w:rsidRDefault="00E16FD1" w:rsidP="00E16FD1">
      <w:pPr>
        <w:pStyle w:val="TF"/>
      </w:pPr>
      <w:r w:rsidRPr="000C321E">
        <w:t>Figure 28: Radio Priority SMS Information Element</w:t>
      </w:r>
    </w:p>
    <w:p w14:paraId="365ABC0E" w14:textId="77777777" w:rsidR="00E16FD1" w:rsidRPr="000C321E" w:rsidRDefault="00E16FD1" w:rsidP="00E16FD1">
      <w:pPr>
        <w:pStyle w:val="Heading3"/>
      </w:pPr>
      <w:bookmarkStart w:id="254" w:name="_Toc9597916"/>
      <w:bookmarkStart w:id="255" w:name="_Toc67420384"/>
      <w:r w:rsidRPr="000C321E">
        <w:t>7.7.21</w:t>
      </w:r>
      <w:r w:rsidRPr="000C321E">
        <w:tab/>
        <w:t>Radio Priority</w:t>
      </w:r>
      <w:bookmarkEnd w:id="254"/>
      <w:bookmarkEnd w:id="255"/>
    </w:p>
    <w:p w14:paraId="51ED2BE4"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12B9BC9F" w14:textId="77777777" w:rsidR="00E16FD1" w:rsidRPr="000C321E" w:rsidRDefault="00E16FD1" w:rsidP="00E16FD1">
      <w:r w:rsidRPr="000C321E">
        <w:t>The spare bits x indicate unused bits, which shall be set to 0 by the sending side and which shall not be evaluated by the receiving side.</w:t>
      </w:r>
    </w:p>
    <w:p w14:paraId="7A85DDB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2FA5D18C" w14:textId="77777777" w:rsidTr="009900EA">
        <w:trPr>
          <w:jc w:val="center"/>
        </w:trPr>
        <w:tc>
          <w:tcPr>
            <w:tcW w:w="76" w:type="dxa"/>
            <w:tcBorders>
              <w:top w:val="single" w:sz="6" w:space="0" w:color="auto"/>
              <w:left w:val="single" w:sz="6" w:space="0" w:color="auto"/>
              <w:bottom w:val="nil"/>
            </w:tcBorders>
          </w:tcPr>
          <w:p w14:paraId="7C980AB9" w14:textId="77777777" w:rsidR="00E16FD1" w:rsidRPr="000C321E" w:rsidRDefault="00E16FD1" w:rsidP="009900EA">
            <w:pPr>
              <w:spacing w:after="0"/>
              <w:jc w:val="right"/>
              <w:rPr>
                <w:rFonts w:ascii="Arial" w:hAnsi="Arial"/>
              </w:rPr>
            </w:pPr>
          </w:p>
        </w:tc>
        <w:tc>
          <w:tcPr>
            <w:tcW w:w="963" w:type="dxa"/>
          </w:tcPr>
          <w:p w14:paraId="6FE0599C" w14:textId="77777777" w:rsidR="00E16FD1" w:rsidRPr="000C321E" w:rsidRDefault="00E16FD1" w:rsidP="009900EA">
            <w:pPr>
              <w:pStyle w:val="TAH"/>
            </w:pPr>
          </w:p>
        </w:tc>
        <w:tc>
          <w:tcPr>
            <w:tcW w:w="4696" w:type="dxa"/>
            <w:gridSpan w:val="10"/>
          </w:tcPr>
          <w:p w14:paraId="0CDAA000" w14:textId="77777777" w:rsidR="00E16FD1" w:rsidRPr="000C321E" w:rsidRDefault="00E16FD1" w:rsidP="009900EA">
            <w:pPr>
              <w:pStyle w:val="TAH"/>
            </w:pPr>
            <w:r w:rsidRPr="000C321E">
              <w:t>Bits</w:t>
            </w:r>
          </w:p>
        </w:tc>
        <w:tc>
          <w:tcPr>
            <w:tcW w:w="296" w:type="dxa"/>
          </w:tcPr>
          <w:p w14:paraId="3A38C9E3" w14:textId="77777777" w:rsidR="00E16FD1" w:rsidRPr="000C321E" w:rsidRDefault="00E16FD1" w:rsidP="009900EA">
            <w:pPr>
              <w:spacing w:after="0"/>
              <w:jc w:val="center"/>
              <w:rPr>
                <w:rFonts w:ascii="Arial" w:hAnsi="Arial"/>
              </w:rPr>
            </w:pPr>
          </w:p>
        </w:tc>
      </w:tr>
      <w:tr w:rsidR="00E16FD1" w:rsidRPr="000C321E" w14:paraId="766E16FB" w14:textId="77777777" w:rsidTr="009900EA">
        <w:trPr>
          <w:jc w:val="center"/>
        </w:trPr>
        <w:tc>
          <w:tcPr>
            <w:tcW w:w="76" w:type="dxa"/>
            <w:tcBorders>
              <w:top w:val="nil"/>
              <w:left w:val="single" w:sz="6" w:space="0" w:color="auto"/>
            </w:tcBorders>
          </w:tcPr>
          <w:p w14:paraId="0764B7A9" w14:textId="77777777" w:rsidR="00E16FD1" w:rsidRPr="000C321E" w:rsidRDefault="00E16FD1" w:rsidP="009900EA">
            <w:pPr>
              <w:spacing w:after="0"/>
              <w:jc w:val="center"/>
              <w:rPr>
                <w:rFonts w:ascii="Arial" w:hAnsi="Arial"/>
              </w:rPr>
            </w:pPr>
          </w:p>
        </w:tc>
        <w:tc>
          <w:tcPr>
            <w:tcW w:w="963" w:type="dxa"/>
          </w:tcPr>
          <w:p w14:paraId="3DE69308" w14:textId="77777777" w:rsidR="00E16FD1" w:rsidRPr="000C321E" w:rsidRDefault="00E16FD1" w:rsidP="009900EA">
            <w:pPr>
              <w:pStyle w:val="TAH"/>
            </w:pPr>
            <w:r w:rsidRPr="000C321E">
              <w:t>Octets</w:t>
            </w:r>
          </w:p>
        </w:tc>
        <w:tc>
          <w:tcPr>
            <w:tcW w:w="587" w:type="dxa"/>
            <w:tcBorders>
              <w:bottom w:val="single" w:sz="4" w:space="0" w:color="auto"/>
            </w:tcBorders>
          </w:tcPr>
          <w:p w14:paraId="51A35C11" w14:textId="77777777" w:rsidR="00E16FD1" w:rsidRPr="000C321E" w:rsidRDefault="00E16FD1" w:rsidP="009900EA">
            <w:pPr>
              <w:pStyle w:val="TAH"/>
            </w:pPr>
            <w:r w:rsidRPr="000C321E">
              <w:t>8</w:t>
            </w:r>
          </w:p>
        </w:tc>
        <w:tc>
          <w:tcPr>
            <w:tcW w:w="587" w:type="dxa"/>
            <w:tcBorders>
              <w:bottom w:val="single" w:sz="4" w:space="0" w:color="auto"/>
            </w:tcBorders>
          </w:tcPr>
          <w:p w14:paraId="030FE0EE" w14:textId="77777777" w:rsidR="00E16FD1" w:rsidRPr="000C321E" w:rsidRDefault="00E16FD1" w:rsidP="009900EA">
            <w:pPr>
              <w:pStyle w:val="TAH"/>
            </w:pPr>
            <w:r w:rsidRPr="000C321E">
              <w:t>7</w:t>
            </w:r>
          </w:p>
        </w:tc>
        <w:tc>
          <w:tcPr>
            <w:tcW w:w="587" w:type="dxa"/>
            <w:tcBorders>
              <w:bottom w:val="single" w:sz="4" w:space="0" w:color="auto"/>
            </w:tcBorders>
          </w:tcPr>
          <w:p w14:paraId="1334BB64" w14:textId="77777777" w:rsidR="00E16FD1" w:rsidRPr="000C321E" w:rsidRDefault="00E16FD1" w:rsidP="009900EA">
            <w:pPr>
              <w:pStyle w:val="TAH"/>
            </w:pPr>
            <w:r w:rsidRPr="000C321E">
              <w:t>6</w:t>
            </w:r>
          </w:p>
        </w:tc>
        <w:tc>
          <w:tcPr>
            <w:tcW w:w="587" w:type="dxa"/>
            <w:gridSpan w:val="2"/>
            <w:tcBorders>
              <w:bottom w:val="single" w:sz="4" w:space="0" w:color="auto"/>
            </w:tcBorders>
          </w:tcPr>
          <w:p w14:paraId="6905B642"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B2DE509" w14:textId="77777777" w:rsidR="00E16FD1" w:rsidRPr="000C321E" w:rsidRDefault="00E16FD1" w:rsidP="009900EA">
            <w:pPr>
              <w:pStyle w:val="TAH"/>
            </w:pPr>
            <w:r w:rsidRPr="000C321E">
              <w:t>4</w:t>
            </w:r>
          </w:p>
        </w:tc>
        <w:tc>
          <w:tcPr>
            <w:tcW w:w="588" w:type="dxa"/>
            <w:tcBorders>
              <w:bottom w:val="single" w:sz="4" w:space="0" w:color="auto"/>
            </w:tcBorders>
          </w:tcPr>
          <w:p w14:paraId="4AB842B1" w14:textId="77777777" w:rsidR="00E16FD1" w:rsidRPr="000C321E" w:rsidRDefault="00E16FD1" w:rsidP="009900EA">
            <w:pPr>
              <w:pStyle w:val="TAH"/>
            </w:pPr>
            <w:r w:rsidRPr="000C321E">
              <w:t>3</w:t>
            </w:r>
          </w:p>
        </w:tc>
        <w:tc>
          <w:tcPr>
            <w:tcW w:w="588" w:type="dxa"/>
            <w:tcBorders>
              <w:bottom w:val="single" w:sz="4" w:space="0" w:color="auto"/>
            </w:tcBorders>
          </w:tcPr>
          <w:p w14:paraId="19E35187" w14:textId="77777777" w:rsidR="00E16FD1" w:rsidRPr="000C321E" w:rsidRDefault="00E16FD1" w:rsidP="009900EA">
            <w:pPr>
              <w:pStyle w:val="TAH"/>
            </w:pPr>
            <w:r w:rsidRPr="000C321E">
              <w:t>2</w:t>
            </w:r>
          </w:p>
        </w:tc>
        <w:tc>
          <w:tcPr>
            <w:tcW w:w="588" w:type="dxa"/>
            <w:tcBorders>
              <w:bottom w:val="single" w:sz="4" w:space="0" w:color="auto"/>
            </w:tcBorders>
          </w:tcPr>
          <w:p w14:paraId="40BB579F" w14:textId="77777777" w:rsidR="00E16FD1" w:rsidRPr="000C321E" w:rsidRDefault="00E16FD1" w:rsidP="009900EA">
            <w:pPr>
              <w:pStyle w:val="TAH"/>
            </w:pPr>
            <w:r w:rsidRPr="000C321E">
              <w:t>1</w:t>
            </w:r>
          </w:p>
        </w:tc>
        <w:tc>
          <w:tcPr>
            <w:tcW w:w="296" w:type="dxa"/>
          </w:tcPr>
          <w:p w14:paraId="6E1D55B6" w14:textId="77777777" w:rsidR="00E16FD1" w:rsidRPr="000C321E" w:rsidRDefault="00E16FD1" w:rsidP="009900EA">
            <w:pPr>
              <w:spacing w:after="0"/>
              <w:jc w:val="center"/>
              <w:rPr>
                <w:rFonts w:ascii="Arial" w:hAnsi="Arial"/>
              </w:rPr>
            </w:pPr>
          </w:p>
        </w:tc>
      </w:tr>
      <w:tr w:rsidR="00E16FD1" w:rsidRPr="000C321E" w14:paraId="04C94810" w14:textId="77777777" w:rsidTr="009900EA">
        <w:trPr>
          <w:jc w:val="center"/>
        </w:trPr>
        <w:tc>
          <w:tcPr>
            <w:tcW w:w="76" w:type="dxa"/>
            <w:tcBorders>
              <w:top w:val="nil"/>
              <w:left w:val="single" w:sz="6" w:space="0" w:color="auto"/>
            </w:tcBorders>
          </w:tcPr>
          <w:p w14:paraId="7874A2BA" w14:textId="77777777" w:rsidR="00E16FD1" w:rsidRPr="000C321E" w:rsidRDefault="00E16FD1" w:rsidP="009900EA">
            <w:pPr>
              <w:pStyle w:val="TAC"/>
            </w:pPr>
          </w:p>
        </w:tc>
        <w:tc>
          <w:tcPr>
            <w:tcW w:w="963" w:type="dxa"/>
            <w:tcBorders>
              <w:right w:val="single" w:sz="4" w:space="0" w:color="auto"/>
            </w:tcBorders>
          </w:tcPr>
          <w:p w14:paraId="2D93AA0A" w14:textId="77777777" w:rsidR="00E16FD1" w:rsidRPr="000C321E" w:rsidRDefault="00E16FD1" w:rsidP="009900EA">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14EF0DD6" w14:textId="77777777" w:rsidR="00E16FD1" w:rsidRPr="000C321E" w:rsidRDefault="00E16FD1" w:rsidP="009900EA">
            <w:pPr>
              <w:pStyle w:val="TAC"/>
            </w:pPr>
            <w:r w:rsidRPr="000C321E">
              <w:t>Type = 24 (Decimal)</w:t>
            </w:r>
          </w:p>
          <w:p w14:paraId="31F29A2B" w14:textId="77777777" w:rsidR="00E16FD1" w:rsidRPr="000C321E" w:rsidRDefault="00E16FD1" w:rsidP="009900EA">
            <w:pPr>
              <w:pStyle w:val="TAC"/>
            </w:pPr>
          </w:p>
        </w:tc>
        <w:tc>
          <w:tcPr>
            <w:tcW w:w="296" w:type="dxa"/>
            <w:tcBorders>
              <w:left w:val="single" w:sz="4" w:space="0" w:color="auto"/>
            </w:tcBorders>
          </w:tcPr>
          <w:p w14:paraId="43112BC7" w14:textId="77777777" w:rsidR="00E16FD1" w:rsidRPr="000C321E" w:rsidRDefault="00E16FD1" w:rsidP="009900EA">
            <w:pPr>
              <w:pStyle w:val="TAC"/>
            </w:pPr>
          </w:p>
        </w:tc>
      </w:tr>
      <w:tr w:rsidR="00E16FD1" w:rsidRPr="000C321E" w14:paraId="5A202359" w14:textId="77777777" w:rsidTr="009900EA">
        <w:trPr>
          <w:cantSplit/>
          <w:jc w:val="center"/>
        </w:trPr>
        <w:tc>
          <w:tcPr>
            <w:tcW w:w="76" w:type="dxa"/>
            <w:tcBorders>
              <w:top w:val="nil"/>
              <w:left w:val="single" w:sz="6" w:space="0" w:color="auto"/>
            </w:tcBorders>
          </w:tcPr>
          <w:p w14:paraId="38DE4E54" w14:textId="77777777" w:rsidR="00E16FD1" w:rsidRPr="000C321E" w:rsidRDefault="00E16FD1" w:rsidP="009900EA">
            <w:pPr>
              <w:pStyle w:val="TAC"/>
            </w:pPr>
          </w:p>
        </w:tc>
        <w:tc>
          <w:tcPr>
            <w:tcW w:w="963" w:type="dxa"/>
            <w:tcBorders>
              <w:right w:val="single" w:sz="4" w:space="0" w:color="auto"/>
            </w:tcBorders>
          </w:tcPr>
          <w:p w14:paraId="436FAF0D" w14:textId="77777777" w:rsidR="00E16FD1" w:rsidRPr="000C321E" w:rsidRDefault="00E16FD1" w:rsidP="009900EA">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2E9B6AF4" w14:textId="77777777" w:rsidR="00E16FD1" w:rsidRPr="000C321E" w:rsidRDefault="00E16FD1" w:rsidP="009900EA">
            <w:pPr>
              <w:pStyle w:val="TAC"/>
            </w:pPr>
            <w:r w:rsidRPr="000C321E">
              <w:t>NSAPI</w:t>
            </w:r>
          </w:p>
        </w:tc>
        <w:tc>
          <w:tcPr>
            <w:tcW w:w="567" w:type="dxa"/>
            <w:gridSpan w:val="2"/>
            <w:tcBorders>
              <w:top w:val="single" w:sz="4" w:space="0" w:color="auto"/>
              <w:left w:val="nil"/>
              <w:bottom w:val="single" w:sz="4" w:space="0" w:color="auto"/>
              <w:right w:val="nil"/>
            </w:tcBorders>
          </w:tcPr>
          <w:p w14:paraId="1B62D554" w14:textId="77777777" w:rsidR="00E16FD1" w:rsidRPr="000C321E" w:rsidRDefault="00E16FD1" w:rsidP="009900EA">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399EC451" w14:textId="77777777" w:rsidR="00E16FD1" w:rsidRPr="000C321E" w:rsidRDefault="00E16FD1" w:rsidP="009900EA">
            <w:pPr>
              <w:pStyle w:val="TAC"/>
            </w:pPr>
            <w:r w:rsidRPr="000C321E">
              <w:t>Radio Priority</w:t>
            </w:r>
          </w:p>
        </w:tc>
        <w:tc>
          <w:tcPr>
            <w:tcW w:w="296" w:type="dxa"/>
            <w:tcBorders>
              <w:left w:val="single" w:sz="4" w:space="0" w:color="auto"/>
            </w:tcBorders>
          </w:tcPr>
          <w:p w14:paraId="1ADE383C" w14:textId="77777777" w:rsidR="00E16FD1" w:rsidRPr="000C321E" w:rsidRDefault="00E16FD1" w:rsidP="009900EA">
            <w:pPr>
              <w:pStyle w:val="TAC"/>
            </w:pPr>
          </w:p>
        </w:tc>
      </w:tr>
      <w:tr w:rsidR="00E16FD1" w:rsidRPr="000C321E" w14:paraId="526AE640" w14:textId="77777777" w:rsidTr="009900EA">
        <w:trPr>
          <w:jc w:val="center"/>
        </w:trPr>
        <w:tc>
          <w:tcPr>
            <w:tcW w:w="76" w:type="dxa"/>
            <w:tcBorders>
              <w:top w:val="nil"/>
              <w:left w:val="single" w:sz="6" w:space="0" w:color="auto"/>
              <w:bottom w:val="nil"/>
            </w:tcBorders>
          </w:tcPr>
          <w:p w14:paraId="1DF8E719" w14:textId="77777777" w:rsidR="00E16FD1" w:rsidRPr="000C321E" w:rsidRDefault="00E16FD1" w:rsidP="009900EA">
            <w:pPr>
              <w:pStyle w:val="TAC"/>
            </w:pPr>
          </w:p>
        </w:tc>
        <w:tc>
          <w:tcPr>
            <w:tcW w:w="963" w:type="dxa"/>
            <w:tcBorders>
              <w:bottom w:val="nil"/>
            </w:tcBorders>
          </w:tcPr>
          <w:p w14:paraId="70C674C8" w14:textId="77777777" w:rsidR="00E16FD1" w:rsidRPr="000C321E" w:rsidRDefault="00E16FD1" w:rsidP="009900EA">
            <w:pPr>
              <w:pStyle w:val="TAC"/>
            </w:pPr>
          </w:p>
        </w:tc>
        <w:tc>
          <w:tcPr>
            <w:tcW w:w="4696" w:type="dxa"/>
            <w:gridSpan w:val="10"/>
            <w:tcBorders>
              <w:top w:val="single" w:sz="4" w:space="0" w:color="auto"/>
              <w:bottom w:val="nil"/>
            </w:tcBorders>
          </w:tcPr>
          <w:p w14:paraId="087B2089" w14:textId="77777777" w:rsidR="00E16FD1" w:rsidRPr="000C321E" w:rsidRDefault="00E16FD1" w:rsidP="009900EA">
            <w:pPr>
              <w:pStyle w:val="TAC"/>
            </w:pPr>
          </w:p>
        </w:tc>
        <w:tc>
          <w:tcPr>
            <w:tcW w:w="296" w:type="dxa"/>
            <w:tcBorders>
              <w:bottom w:val="nil"/>
            </w:tcBorders>
          </w:tcPr>
          <w:p w14:paraId="769BCF41" w14:textId="77777777" w:rsidR="00E16FD1" w:rsidRPr="000C321E" w:rsidRDefault="00E16FD1" w:rsidP="009900EA">
            <w:pPr>
              <w:pStyle w:val="TAC"/>
            </w:pPr>
          </w:p>
        </w:tc>
      </w:tr>
      <w:tr w:rsidR="00E16FD1" w:rsidRPr="000C321E" w14:paraId="1F33376D" w14:textId="77777777" w:rsidTr="009900EA">
        <w:trPr>
          <w:jc w:val="center"/>
        </w:trPr>
        <w:tc>
          <w:tcPr>
            <w:tcW w:w="76" w:type="dxa"/>
            <w:tcBorders>
              <w:top w:val="nil"/>
              <w:left w:val="single" w:sz="6" w:space="0" w:color="auto"/>
              <w:bottom w:val="single" w:sz="6" w:space="0" w:color="auto"/>
            </w:tcBorders>
          </w:tcPr>
          <w:p w14:paraId="6A1005FB" w14:textId="77777777" w:rsidR="00E16FD1" w:rsidRPr="000C321E" w:rsidRDefault="00E16FD1" w:rsidP="009900EA">
            <w:pPr>
              <w:pStyle w:val="TAC"/>
            </w:pPr>
          </w:p>
        </w:tc>
        <w:tc>
          <w:tcPr>
            <w:tcW w:w="963" w:type="dxa"/>
            <w:tcBorders>
              <w:top w:val="nil"/>
              <w:bottom w:val="single" w:sz="6" w:space="0" w:color="auto"/>
            </w:tcBorders>
          </w:tcPr>
          <w:p w14:paraId="03C25B22" w14:textId="77777777" w:rsidR="00E16FD1" w:rsidRPr="000C321E" w:rsidRDefault="00E16FD1" w:rsidP="009900EA">
            <w:pPr>
              <w:pStyle w:val="TAC"/>
            </w:pPr>
          </w:p>
        </w:tc>
        <w:tc>
          <w:tcPr>
            <w:tcW w:w="4696" w:type="dxa"/>
            <w:gridSpan w:val="10"/>
            <w:tcBorders>
              <w:top w:val="nil"/>
              <w:bottom w:val="single" w:sz="6" w:space="0" w:color="auto"/>
            </w:tcBorders>
          </w:tcPr>
          <w:p w14:paraId="522EDEDF" w14:textId="77777777" w:rsidR="00E16FD1" w:rsidRPr="000C321E" w:rsidRDefault="00E16FD1" w:rsidP="009900EA">
            <w:pPr>
              <w:pStyle w:val="TAC"/>
            </w:pPr>
          </w:p>
        </w:tc>
        <w:tc>
          <w:tcPr>
            <w:tcW w:w="296" w:type="dxa"/>
            <w:tcBorders>
              <w:top w:val="nil"/>
              <w:bottom w:val="single" w:sz="6" w:space="0" w:color="auto"/>
              <w:right w:val="single" w:sz="6" w:space="0" w:color="auto"/>
            </w:tcBorders>
          </w:tcPr>
          <w:p w14:paraId="6B2901B4" w14:textId="77777777" w:rsidR="00E16FD1" w:rsidRPr="000C321E" w:rsidRDefault="00E16FD1" w:rsidP="009900EA">
            <w:pPr>
              <w:pStyle w:val="TAC"/>
            </w:pPr>
          </w:p>
        </w:tc>
      </w:tr>
    </w:tbl>
    <w:p w14:paraId="0AE20CC5" w14:textId="77777777" w:rsidR="00E16FD1" w:rsidRPr="000C321E" w:rsidRDefault="00E16FD1" w:rsidP="00E16FD1">
      <w:pPr>
        <w:pStyle w:val="NF"/>
      </w:pPr>
    </w:p>
    <w:p w14:paraId="1D108F93" w14:textId="77777777" w:rsidR="00E16FD1" w:rsidRPr="000C321E" w:rsidRDefault="00E16FD1" w:rsidP="00E16FD1">
      <w:pPr>
        <w:pStyle w:val="TF"/>
      </w:pPr>
      <w:r w:rsidRPr="000C321E">
        <w:t>Figure 29: Radio Priority Information Element</w:t>
      </w:r>
    </w:p>
    <w:p w14:paraId="1F60C21C" w14:textId="77777777" w:rsidR="00E16FD1" w:rsidRPr="000C321E" w:rsidRDefault="00E16FD1" w:rsidP="00E16FD1">
      <w:pPr>
        <w:pStyle w:val="Heading3"/>
      </w:pPr>
      <w:bookmarkStart w:id="256" w:name="_Toc9597917"/>
      <w:bookmarkStart w:id="257" w:name="_Toc67420385"/>
      <w:r w:rsidRPr="000C321E">
        <w:t>7.7.22</w:t>
      </w:r>
      <w:r w:rsidRPr="000C321E">
        <w:tab/>
        <w:t>Packet Flow Id</w:t>
      </w:r>
      <w:bookmarkEnd w:id="256"/>
      <w:bookmarkEnd w:id="257"/>
    </w:p>
    <w:p w14:paraId="5E037F7E" w14:textId="77777777" w:rsidR="00E16FD1" w:rsidRPr="000C321E" w:rsidRDefault="00E16FD1" w:rsidP="00E16FD1">
      <w:r w:rsidRPr="000C321E">
        <w:t>The Packet Flow Id information element contains the packet flow identifier assigned to a PDP context as identified by NSAPI.</w:t>
      </w:r>
    </w:p>
    <w:p w14:paraId="473EDE03" w14:textId="77777777" w:rsidR="00E16FD1" w:rsidRPr="000C321E" w:rsidRDefault="00E16FD1" w:rsidP="00E16FD1">
      <w:r w:rsidRPr="000C321E">
        <w:t>The spare bits x indicate unused bits, which shall be set to 0 by the sending side and which shall not be evaluated by the receiving side.</w:t>
      </w:r>
    </w:p>
    <w:p w14:paraId="51D7FFB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20C15458" w14:textId="77777777" w:rsidTr="009900EA">
        <w:trPr>
          <w:jc w:val="center"/>
        </w:trPr>
        <w:tc>
          <w:tcPr>
            <w:tcW w:w="142" w:type="dxa"/>
            <w:tcBorders>
              <w:top w:val="single" w:sz="6" w:space="0" w:color="auto"/>
              <w:left w:val="single" w:sz="6" w:space="0" w:color="auto"/>
              <w:bottom w:val="nil"/>
            </w:tcBorders>
          </w:tcPr>
          <w:p w14:paraId="667AF004" w14:textId="77777777" w:rsidR="00E16FD1" w:rsidRPr="000C321E" w:rsidRDefault="00E16FD1" w:rsidP="009900EA">
            <w:pPr>
              <w:pStyle w:val="TAC"/>
            </w:pPr>
          </w:p>
        </w:tc>
        <w:tc>
          <w:tcPr>
            <w:tcW w:w="820" w:type="dxa"/>
          </w:tcPr>
          <w:p w14:paraId="1556BB0C" w14:textId="77777777" w:rsidR="00E16FD1" w:rsidRPr="000C321E" w:rsidRDefault="00E16FD1" w:rsidP="009900EA">
            <w:pPr>
              <w:pStyle w:val="TAH"/>
            </w:pPr>
          </w:p>
        </w:tc>
        <w:tc>
          <w:tcPr>
            <w:tcW w:w="4696" w:type="dxa"/>
            <w:gridSpan w:val="8"/>
          </w:tcPr>
          <w:p w14:paraId="3B527CEC" w14:textId="77777777" w:rsidR="00E16FD1" w:rsidRPr="000C321E" w:rsidRDefault="00E16FD1" w:rsidP="009900EA">
            <w:pPr>
              <w:pStyle w:val="TAH"/>
            </w:pPr>
            <w:r w:rsidRPr="000C321E">
              <w:t>Bits</w:t>
            </w:r>
          </w:p>
        </w:tc>
        <w:tc>
          <w:tcPr>
            <w:tcW w:w="588" w:type="dxa"/>
          </w:tcPr>
          <w:p w14:paraId="668F4119" w14:textId="77777777" w:rsidR="00E16FD1" w:rsidRPr="000C321E" w:rsidRDefault="00E16FD1" w:rsidP="009900EA">
            <w:pPr>
              <w:pStyle w:val="TAC"/>
            </w:pPr>
          </w:p>
        </w:tc>
      </w:tr>
      <w:tr w:rsidR="00E16FD1" w:rsidRPr="000C321E" w14:paraId="2D6A34B7" w14:textId="77777777" w:rsidTr="009900EA">
        <w:trPr>
          <w:jc w:val="center"/>
        </w:trPr>
        <w:tc>
          <w:tcPr>
            <w:tcW w:w="142" w:type="dxa"/>
            <w:tcBorders>
              <w:top w:val="nil"/>
              <w:left w:val="single" w:sz="6" w:space="0" w:color="auto"/>
            </w:tcBorders>
          </w:tcPr>
          <w:p w14:paraId="33CD7BE7" w14:textId="77777777" w:rsidR="00E16FD1" w:rsidRPr="000C321E" w:rsidRDefault="00E16FD1" w:rsidP="009900EA">
            <w:pPr>
              <w:pStyle w:val="TAC"/>
            </w:pPr>
          </w:p>
        </w:tc>
        <w:tc>
          <w:tcPr>
            <w:tcW w:w="820" w:type="dxa"/>
          </w:tcPr>
          <w:p w14:paraId="6D170EC7" w14:textId="77777777" w:rsidR="00E16FD1" w:rsidRPr="000C321E" w:rsidRDefault="00E16FD1" w:rsidP="009900EA">
            <w:pPr>
              <w:pStyle w:val="TAH"/>
            </w:pPr>
            <w:r w:rsidRPr="000C321E">
              <w:t>Octets</w:t>
            </w:r>
          </w:p>
        </w:tc>
        <w:tc>
          <w:tcPr>
            <w:tcW w:w="587" w:type="dxa"/>
            <w:tcBorders>
              <w:bottom w:val="single" w:sz="4" w:space="0" w:color="auto"/>
            </w:tcBorders>
          </w:tcPr>
          <w:p w14:paraId="289EDB89" w14:textId="77777777" w:rsidR="00E16FD1" w:rsidRPr="000C321E" w:rsidRDefault="00E16FD1" w:rsidP="009900EA">
            <w:pPr>
              <w:pStyle w:val="TAH"/>
            </w:pPr>
            <w:r w:rsidRPr="000C321E">
              <w:t>8</w:t>
            </w:r>
          </w:p>
        </w:tc>
        <w:tc>
          <w:tcPr>
            <w:tcW w:w="587" w:type="dxa"/>
            <w:tcBorders>
              <w:bottom w:val="single" w:sz="4" w:space="0" w:color="auto"/>
            </w:tcBorders>
          </w:tcPr>
          <w:p w14:paraId="7158D854" w14:textId="77777777" w:rsidR="00E16FD1" w:rsidRPr="000C321E" w:rsidRDefault="00E16FD1" w:rsidP="009900EA">
            <w:pPr>
              <w:pStyle w:val="TAH"/>
            </w:pPr>
            <w:r w:rsidRPr="000C321E">
              <w:t>7</w:t>
            </w:r>
          </w:p>
        </w:tc>
        <w:tc>
          <w:tcPr>
            <w:tcW w:w="587" w:type="dxa"/>
            <w:tcBorders>
              <w:bottom w:val="single" w:sz="4" w:space="0" w:color="auto"/>
            </w:tcBorders>
          </w:tcPr>
          <w:p w14:paraId="78700C3E" w14:textId="77777777" w:rsidR="00E16FD1" w:rsidRPr="000C321E" w:rsidRDefault="00E16FD1" w:rsidP="009900EA">
            <w:pPr>
              <w:pStyle w:val="TAH"/>
            </w:pPr>
            <w:r w:rsidRPr="000C321E">
              <w:t>6</w:t>
            </w:r>
          </w:p>
        </w:tc>
        <w:tc>
          <w:tcPr>
            <w:tcW w:w="587" w:type="dxa"/>
            <w:tcBorders>
              <w:bottom w:val="single" w:sz="4" w:space="0" w:color="auto"/>
            </w:tcBorders>
          </w:tcPr>
          <w:p w14:paraId="7D929EEE" w14:textId="77777777" w:rsidR="00E16FD1" w:rsidRPr="000C321E" w:rsidRDefault="00E16FD1" w:rsidP="009900EA">
            <w:pPr>
              <w:pStyle w:val="TAH"/>
            </w:pPr>
            <w:r w:rsidRPr="000C321E">
              <w:t>5</w:t>
            </w:r>
          </w:p>
        </w:tc>
        <w:tc>
          <w:tcPr>
            <w:tcW w:w="584" w:type="dxa"/>
            <w:tcBorders>
              <w:bottom w:val="single" w:sz="4" w:space="0" w:color="auto"/>
            </w:tcBorders>
          </w:tcPr>
          <w:p w14:paraId="7CE80CC3" w14:textId="77777777" w:rsidR="00E16FD1" w:rsidRPr="000C321E" w:rsidRDefault="00E16FD1" w:rsidP="009900EA">
            <w:pPr>
              <w:pStyle w:val="TAH"/>
            </w:pPr>
            <w:r w:rsidRPr="000C321E">
              <w:t>4</w:t>
            </w:r>
          </w:p>
        </w:tc>
        <w:tc>
          <w:tcPr>
            <w:tcW w:w="588" w:type="dxa"/>
            <w:tcBorders>
              <w:bottom w:val="single" w:sz="4" w:space="0" w:color="auto"/>
            </w:tcBorders>
          </w:tcPr>
          <w:p w14:paraId="6D3EA23A" w14:textId="77777777" w:rsidR="00E16FD1" w:rsidRPr="000C321E" w:rsidRDefault="00E16FD1" w:rsidP="009900EA">
            <w:pPr>
              <w:pStyle w:val="TAH"/>
            </w:pPr>
            <w:r w:rsidRPr="000C321E">
              <w:t>3</w:t>
            </w:r>
          </w:p>
        </w:tc>
        <w:tc>
          <w:tcPr>
            <w:tcW w:w="588" w:type="dxa"/>
            <w:tcBorders>
              <w:bottom w:val="single" w:sz="4" w:space="0" w:color="auto"/>
            </w:tcBorders>
          </w:tcPr>
          <w:p w14:paraId="16E281FC" w14:textId="77777777" w:rsidR="00E16FD1" w:rsidRPr="000C321E" w:rsidRDefault="00E16FD1" w:rsidP="009900EA">
            <w:pPr>
              <w:pStyle w:val="TAH"/>
            </w:pPr>
            <w:r w:rsidRPr="000C321E">
              <w:t>2</w:t>
            </w:r>
          </w:p>
        </w:tc>
        <w:tc>
          <w:tcPr>
            <w:tcW w:w="588" w:type="dxa"/>
            <w:tcBorders>
              <w:bottom w:val="single" w:sz="4" w:space="0" w:color="auto"/>
            </w:tcBorders>
          </w:tcPr>
          <w:p w14:paraId="0AA15E37" w14:textId="77777777" w:rsidR="00E16FD1" w:rsidRPr="000C321E" w:rsidRDefault="00E16FD1" w:rsidP="009900EA">
            <w:pPr>
              <w:pStyle w:val="TAH"/>
            </w:pPr>
            <w:r w:rsidRPr="000C321E">
              <w:t>1</w:t>
            </w:r>
          </w:p>
        </w:tc>
        <w:tc>
          <w:tcPr>
            <w:tcW w:w="588" w:type="dxa"/>
          </w:tcPr>
          <w:p w14:paraId="6BA82A43" w14:textId="77777777" w:rsidR="00E16FD1" w:rsidRPr="000C321E" w:rsidRDefault="00E16FD1" w:rsidP="009900EA">
            <w:pPr>
              <w:pStyle w:val="TAC"/>
            </w:pPr>
          </w:p>
        </w:tc>
      </w:tr>
      <w:tr w:rsidR="00E16FD1" w:rsidRPr="000C321E" w14:paraId="663C039B" w14:textId="77777777" w:rsidTr="009900EA">
        <w:trPr>
          <w:jc w:val="center"/>
        </w:trPr>
        <w:tc>
          <w:tcPr>
            <w:tcW w:w="142" w:type="dxa"/>
            <w:tcBorders>
              <w:top w:val="nil"/>
              <w:left w:val="single" w:sz="6" w:space="0" w:color="auto"/>
            </w:tcBorders>
          </w:tcPr>
          <w:p w14:paraId="5E752B5E" w14:textId="77777777" w:rsidR="00E16FD1" w:rsidRPr="000C321E" w:rsidRDefault="00E16FD1" w:rsidP="009900EA">
            <w:pPr>
              <w:pStyle w:val="TAC"/>
            </w:pPr>
          </w:p>
        </w:tc>
        <w:tc>
          <w:tcPr>
            <w:tcW w:w="820" w:type="dxa"/>
            <w:tcBorders>
              <w:right w:val="single" w:sz="4" w:space="0" w:color="auto"/>
            </w:tcBorders>
          </w:tcPr>
          <w:p w14:paraId="500D9BA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35191BBA" w14:textId="77777777" w:rsidR="00E16FD1" w:rsidRPr="000C321E" w:rsidRDefault="00E16FD1" w:rsidP="009900EA">
            <w:pPr>
              <w:pStyle w:val="TAC"/>
            </w:pPr>
            <w:r w:rsidRPr="000C321E">
              <w:t>Type = 25 (Decimal)</w:t>
            </w:r>
          </w:p>
          <w:p w14:paraId="1F49820B" w14:textId="77777777" w:rsidR="00E16FD1" w:rsidRPr="000C321E" w:rsidRDefault="00E16FD1" w:rsidP="009900EA">
            <w:pPr>
              <w:pStyle w:val="TAC"/>
            </w:pPr>
          </w:p>
        </w:tc>
        <w:tc>
          <w:tcPr>
            <w:tcW w:w="588" w:type="dxa"/>
            <w:tcBorders>
              <w:left w:val="single" w:sz="4" w:space="0" w:color="auto"/>
            </w:tcBorders>
          </w:tcPr>
          <w:p w14:paraId="620EA0CF" w14:textId="77777777" w:rsidR="00E16FD1" w:rsidRPr="000C321E" w:rsidRDefault="00E16FD1" w:rsidP="009900EA">
            <w:pPr>
              <w:pStyle w:val="TAC"/>
            </w:pPr>
          </w:p>
        </w:tc>
      </w:tr>
      <w:tr w:rsidR="00E16FD1" w:rsidRPr="000C321E" w14:paraId="0F058AB7" w14:textId="77777777" w:rsidTr="009900EA">
        <w:trPr>
          <w:jc w:val="center"/>
        </w:trPr>
        <w:tc>
          <w:tcPr>
            <w:tcW w:w="142" w:type="dxa"/>
            <w:tcBorders>
              <w:top w:val="nil"/>
              <w:left w:val="single" w:sz="6" w:space="0" w:color="auto"/>
            </w:tcBorders>
          </w:tcPr>
          <w:p w14:paraId="27634C6B" w14:textId="77777777" w:rsidR="00E16FD1" w:rsidRPr="000C321E" w:rsidRDefault="00E16FD1" w:rsidP="009900EA">
            <w:pPr>
              <w:pStyle w:val="TAC"/>
            </w:pPr>
          </w:p>
        </w:tc>
        <w:tc>
          <w:tcPr>
            <w:tcW w:w="820" w:type="dxa"/>
            <w:tcBorders>
              <w:right w:val="single" w:sz="4" w:space="0" w:color="auto"/>
            </w:tcBorders>
          </w:tcPr>
          <w:p w14:paraId="2777690F" w14:textId="77777777" w:rsidR="00E16FD1" w:rsidRPr="000C321E" w:rsidRDefault="00E16FD1" w:rsidP="009900EA">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424C6389" w14:textId="77777777" w:rsidTr="009900EA">
              <w:trPr>
                <w:jc w:val="center"/>
              </w:trPr>
              <w:tc>
                <w:tcPr>
                  <w:tcW w:w="587" w:type="dxa"/>
                  <w:tcBorders>
                    <w:bottom w:val="single" w:sz="4" w:space="0" w:color="auto"/>
                  </w:tcBorders>
                </w:tcPr>
                <w:p w14:paraId="2B06232A"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257FDD5F"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55C5A8E"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30AD9A5" w14:textId="77777777" w:rsidR="00E16FD1" w:rsidRPr="000C321E" w:rsidRDefault="00E16FD1" w:rsidP="009900EA">
                  <w:pPr>
                    <w:pStyle w:val="TAH"/>
                    <w:rPr>
                      <w:b w:val="0"/>
                      <w:bCs/>
                    </w:rPr>
                  </w:pPr>
                  <w:r w:rsidRPr="000C321E">
                    <w:rPr>
                      <w:b w:val="0"/>
                      <w:bCs/>
                    </w:rPr>
                    <w:t>x</w:t>
                  </w:r>
                </w:p>
              </w:tc>
            </w:tr>
          </w:tbl>
          <w:p w14:paraId="07935B62" w14:textId="77777777" w:rsidR="00E16FD1" w:rsidRPr="000C321E" w:rsidRDefault="00E16FD1" w:rsidP="009900EA">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3B25858F" w14:textId="77777777" w:rsidR="00E16FD1" w:rsidRPr="000C321E" w:rsidRDefault="00E16FD1" w:rsidP="009900EA">
            <w:pPr>
              <w:pStyle w:val="TAC"/>
            </w:pPr>
            <w:r w:rsidRPr="000C321E">
              <w:t>NSAPI</w:t>
            </w:r>
          </w:p>
          <w:p w14:paraId="29819950" w14:textId="77777777" w:rsidR="00E16FD1" w:rsidRPr="000C321E" w:rsidRDefault="00E16FD1" w:rsidP="009900EA">
            <w:pPr>
              <w:pStyle w:val="TAC"/>
            </w:pPr>
          </w:p>
        </w:tc>
        <w:tc>
          <w:tcPr>
            <w:tcW w:w="588" w:type="dxa"/>
            <w:tcBorders>
              <w:left w:val="single" w:sz="4" w:space="0" w:color="auto"/>
            </w:tcBorders>
          </w:tcPr>
          <w:p w14:paraId="6BE36E26" w14:textId="77777777" w:rsidR="00E16FD1" w:rsidRPr="000C321E" w:rsidRDefault="00E16FD1" w:rsidP="009900EA">
            <w:pPr>
              <w:pStyle w:val="TAC"/>
            </w:pPr>
          </w:p>
        </w:tc>
      </w:tr>
      <w:tr w:rsidR="00E16FD1" w:rsidRPr="000C321E" w14:paraId="203A940D" w14:textId="77777777" w:rsidTr="009900EA">
        <w:trPr>
          <w:jc w:val="center"/>
        </w:trPr>
        <w:tc>
          <w:tcPr>
            <w:tcW w:w="142" w:type="dxa"/>
            <w:tcBorders>
              <w:top w:val="nil"/>
              <w:left w:val="single" w:sz="6" w:space="0" w:color="auto"/>
            </w:tcBorders>
          </w:tcPr>
          <w:p w14:paraId="62A738F7" w14:textId="77777777" w:rsidR="00E16FD1" w:rsidRPr="000C321E" w:rsidRDefault="00E16FD1" w:rsidP="009900EA">
            <w:pPr>
              <w:pStyle w:val="TAC"/>
            </w:pPr>
          </w:p>
        </w:tc>
        <w:tc>
          <w:tcPr>
            <w:tcW w:w="820" w:type="dxa"/>
            <w:tcBorders>
              <w:right w:val="single" w:sz="4" w:space="0" w:color="auto"/>
            </w:tcBorders>
          </w:tcPr>
          <w:p w14:paraId="44413532" w14:textId="77777777" w:rsidR="00E16FD1" w:rsidRPr="000C321E" w:rsidRDefault="00E16FD1" w:rsidP="009900EA">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14A2945C" w14:textId="77777777" w:rsidR="00E16FD1" w:rsidRPr="000C321E" w:rsidRDefault="00E16FD1" w:rsidP="009900EA">
            <w:pPr>
              <w:pStyle w:val="TAC"/>
            </w:pPr>
            <w:r w:rsidRPr="000C321E">
              <w:t>Packet Flow Id</w:t>
            </w:r>
          </w:p>
          <w:p w14:paraId="3C22550E" w14:textId="77777777" w:rsidR="00E16FD1" w:rsidRPr="000C321E" w:rsidRDefault="00E16FD1" w:rsidP="009900EA">
            <w:pPr>
              <w:pStyle w:val="TAC"/>
            </w:pPr>
          </w:p>
        </w:tc>
        <w:tc>
          <w:tcPr>
            <w:tcW w:w="588" w:type="dxa"/>
            <w:tcBorders>
              <w:left w:val="single" w:sz="4" w:space="0" w:color="auto"/>
            </w:tcBorders>
          </w:tcPr>
          <w:p w14:paraId="0C25C671" w14:textId="77777777" w:rsidR="00E16FD1" w:rsidRPr="000C321E" w:rsidRDefault="00E16FD1" w:rsidP="009900EA">
            <w:pPr>
              <w:pStyle w:val="TAC"/>
            </w:pPr>
          </w:p>
        </w:tc>
      </w:tr>
      <w:tr w:rsidR="00E16FD1" w:rsidRPr="000C321E" w14:paraId="06B1A6E3" w14:textId="77777777" w:rsidTr="009900EA">
        <w:trPr>
          <w:jc w:val="center"/>
        </w:trPr>
        <w:tc>
          <w:tcPr>
            <w:tcW w:w="142" w:type="dxa"/>
            <w:tcBorders>
              <w:top w:val="nil"/>
              <w:left w:val="single" w:sz="6" w:space="0" w:color="auto"/>
              <w:bottom w:val="nil"/>
            </w:tcBorders>
          </w:tcPr>
          <w:p w14:paraId="024E76A4" w14:textId="77777777" w:rsidR="00E16FD1" w:rsidRPr="000C321E" w:rsidRDefault="00E16FD1" w:rsidP="009900EA">
            <w:pPr>
              <w:pStyle w:val="TAC"/>
            </w:pPr>
          </w:p>
        </w:tc>
        <w:tc>
          <w:tcPr>
            <w:tcW w:w="820" w:type="dxa"/>
            <w:tcBorders>
              <w:bottom w:val="nil"/>
            </w:tcBorders>
          </w:tcPr>
          <w:p w14:paraId="172A22BC" w14:textId="77777777" w:rsidR="00E16FD1" w:rsidRPr="000C321E" w:rsidRDefault="00E16FD1" w:rsidP="009900EA">
            <w:pPr>
              <w:pStyle w:val="TAC"/>
            </w:pPr>
          </w:p>
        </w:tc>
        <w:tc>
          <w:tcPr>
            <w:tcW w:w="4696" w:type="dxa"/>
            <w:gridSpan w:val="8"/>
            <w:tcBorders>
              <w:top w:val="single" w:sz="4" w:space="0" w:color="auto"/>
              <w:bottom w:val="nil"/>
            </w:tcBorders>
          </w:tcPr>
          <w:p w14:paraId="46833FC5" w14:textId="77777777" w:rsidR="00E16FD1" w:rsidRPr="000C321E" w:rsidRDefault="00E16FD1" w:rsidP="009900EA">
            <w:pPr>
              <w:pStyle w:val="TAC"/>
            </w:pPr>
          </w:p>
        </w:tc>
        <w:tc>
          <w:tcPr>
            <w:tcW w:w="588" w:type="dxa"/>
            <w:tcBorders>
              <w:bottom w:val="nil"/>
            </w:tcBorders>
          </w:tcPr>
          <w:p w14:paraId="34323F42" w14:textId="77777777" w:rsidR="00E16FD1" w:rsidRPr="000C321E" w:rsidRDefault="00E16FD1" w:rsidP="009900EA">
            <w:pPr>
              <w:pStyle w:val="TAC"/>
            </w:pPr>
          </w:p>
        </w:tc>
      </w:tr>
      <w:tr w:rsidR="00E16FD1" w:rsidRPr="000C321E" w14:paraId="49507DEA" w14:textId="77777777" w:rsidTr="009900EA">
        <w:trPr>
          <w:jc w:val="center"/>
        </w:trPr>
        <w:tc>
          <w:tcPr>
            <w:tcW w:w="142" w:type="dxa"/>
            <w:tcBorders>
              <w:top w:val="nil"/>
              <w:left w:val="single" w:sz="6" w:space="0" w:color="auto"/>
              <w:bottom w:val="single" w:sz="6" w:space="0" w:color="auto"/>
            </w:tcBorders>
          </w:tcPr>
          <w:p w14:paraId="685C191F" w14:textId="77777777" w:rsidR="00E16FD1" w:rsidRPr="000C321E" w:rsidRDefault="00E16FD1" w:rsidP="009900EA">
            <w:pPr>
              <w:pStyle w:val="TAC"/>
            </w:pPr>
          </w:p>
        </w:tc>
        <w:tc>
          <w:tcPr>
            <w:tcW w:w="820" w:type="dxa"/>
            <w:tcBorders>
              <w:top w:val="nil"/>
              <w:bottom w:val="single" w:sz="6" w:space="0" w:color="auto"/>
            </w:tcBorders>
          </w:tcPr>
          <w:p w14:paraId="303C9F1E" w14:textId="77777777" w:rsidR="00E16FD1" w:rsidRPr="000C321E" w:rsidRDefault="00E16FD1" w:rsidP="009900EA">
            <w:pPr>
              <w:pStyle w:val="TAC"/>
            </w:pPr>
          </w:p>
        </w:tc>
        <w:tc>
          <w:tcPr>
            <w:tcW w:w="4696" w:type="dxa"/>
            <w:gridSpan w:val="8"/>
            <w:tcBorders>
              <w:top w:val="nil"/>
              <w:bottom w:val="single" w:sz="6" w:space="0" w:color="auto"/>
            </w:tcBorders>
          </w:tcPr>
          <w:p w14:paraId="20B1081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4290D537" w14:textId="77777777" w:rsidR="00E16FD1" w:rsidRPr="000C321E" w:rsidRDefault="00E16FD1" w:rsidP="009900EA">
            <w:pPr>
              <w:pStyle w:val="TAC"/>
            </w:pPr>
          </w:p>
        </w:tc>
      </w:tr>
    </w:tbl>
    <w:p w14:paraId="2FFB592B" w14:textId="77777777" w:rsidR="00E16FD1" w:rsidRPr="000C321E" w:rsidRDefault="00E16FD1" w:rsidP="00E16FD1">
      <w:pPr>
        <w:pStyle w:val="NF"/>
      </w:pPr>
    </w:p>
    <w:p w14:paraId="58989452" w14:textId="77777777" w:rsidR="00E16FD1" w:rsidRPr="000C321E" w:rsidRDefault="00E16FD1" w:rsidP="00E16FD1">
      <w:pPr>
        <w:pStyle w:val="TF"/>
      </w:pPr>
      <w:r w:rsidRPr="000C321E">
        <w:t>Figure 30: Packet Flow Id Information Element</w:t>
      </w:r>
    </w:p>
    <w:p w14:paraId="707EF57D" w14:textId="77777777" w:rsidR="00E16FD1" w:rsidRPr="000C321E" w:rsidRDefault="00E16FD1" w:rsidP="00E16FD1">
      <w:pPr>
        <w:pStyle w:val="Heading3"/>
      </w:pPr>
      <w:bookmarkStart w:id="258" w:name="_Toc9597918"/>
      <w:bookmarkStart w:id="259" w:name="_Toc67420386"/>
      <w:r w:rsidRPr="000C321E">
        <w:lastRenderedPageBreak/>
        <w:t>7.7.23</w:t>
      </w:r>
      <w:r w:rsidRPr="000C321E">
        <w:tab/>
        <w:t>Charging Characteristics</w:t>
      </w:r>
      <w:bookmarkEnd w:id="258"/>
      <w:bookmarkEnd w:id="259"/>
    </w:p>
    <w:p w14:paraId="519CA53C" w14:textId="7141DE9B" w:rsidR="00E16FD1" w:rsidRPr="000C321E" w:rsidRDefault="00E16FD1" w:rsidP="00E16FD1">
      <w:r w:rsidRPr="000C321E">
        <w:t xml:space="preserve">The charging characteristics information element is a way of informing both the SGSN and GGSN of the rules for producing charging information based on operator configured triggers. For the encoding of this information element see 3GPP </w:t>
      </w:r>
      <w:r w:rsidR="009900EA" w:rsidRPr="000C321E">
        <w:t>TS</w:t>
      </w:r>
      <w:r w:rsidR="009900EA">
        <w:t> </w:t>
      </w:r>
      <w:r w:rsidR="009900EA" w:rsidRPr="000C321E">
        <w:t>3</w:t>
      </w:r>
      <w:r w:rsidRPr="000C321E">
        <w:t>2.298</w:t>
      </w:r>
      <w:r w:rsidR="009900EA">
        <w:t> </w:t>
      </w:r>
      <w:r w:rsidR="009900EA" w:rsidRPr="000C321E">
        <w:t>[</w:t>
      </w:r>
      <w:r w:rsidRPr="000C321E">
        <w:t>34].</w:t>
      </w:r>
    </w:p>
    <w:p w14:paraId="017BCD2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7661A3F3" w14:textId="77777777" w:rsidTr="009900EA">
        <w:trPr>
          <w:jc w:val="center"/>
        </w:trPr>
        <w:tc>
          <w:tcPr>
            <w:tcW w:w="76" w:type="dxa"/>
            <w:tcBorders>
              <w:top w:val="single" w:sz="6" w:space="0" w:color="auto"/>
              <w:left w:val="single" w:sz="6" w:space="0" w:color="auto"/>
              <w:bottom w:val="nil"/>
            </w:tcBorders>
          </w:tcPr>
          <w:p w14:paraId="05795F22" w14:textId="77777777" w:rsidR="00E16FD1" w:rsidRPr="000C321E" w:rsidRDefault="00E16FD1" w:rsidP="009900EA">
            <w:pPr>
              <w:pStyle w:val="TAC"/>
            </w:pPr>
          </w:p>
        </w:tc>
        <w:tc>
          <w:tcPr>
            <w:tcW w:w="820" w:type="dxa"/>
          </w:tcPr>
          <w:p w14:paraId="1C433D4C" w14:textId="77777777" w:rsidR="00E16FD1" w:rsidRPr="000C321E" w:rsidRDefault="00E16FD1" w:rsidP="009900EA">
            <w:pPr>
              <w:pStyle w:val="TAH"/>
            </w:pPr>
          </w:p>
        </w:tc>
        <w:tc>
          <w:tcPr>
            <w:tcW w:w="4696" w:type="dxa"/>
            <w:gridSpan w:val="8"/>
          </w:tcPr>
          <w:p w14:paraId="5A935672" w14:textId="77777777" w:rsidR="00E16FD1" w:rsidRPr="000C321E" w:rsidRDefault="00E16FD1" w:rsidP="009900EA">
            <w:pPr>
              <w:pStyle w:val="TAH"/>
            </w:pPr>
            <w:r w:rsidRPr="000C321E">
              <w:t>Bits</w:t>
            </w:r>
          </w:p>
        </w:tc>
        <w:tc>
          <w:tcPr>
            <w:tcW w:w="588" w:type="dxa"/>
          </w:tcPr>
          <w:p w14:paraId="6168390D" w14:textId="77777777" w:rsidR="00E16FD1" w:rsidRPr="000C321E" w:rsidRDefault="00E16FD1" w:rsidP="009900EA">
            <w:pPr>
              <w:pStyle w:val="TAC"/>
            </w:pPr>
          </w:p>
        </w:tc>
      </w:tr>
      <w:tr w:rsidR="00E16FD1" w:rsidRPr="000C321E" w14:paraId="16B1C682" w14:textId="77777777" w:rsidTr="009900EA">
        <w:trPr>
          <w:jc w:val="center"/>
        </w:trPr>
        <w:tc>
          <w:tcPr>
            <w:tcW w:w="76" w:type="dxa"/>
            <w:tcBorders>
              <w:top w:val="nil"/>
              <w:left w:val="single" w:sz="6" w:space="0" w:color="auto"/>
            </w:tcBorders>
          </w:tcPr>
          <w:p w14:paraId="1ADBA7A0" w14:textId="77777777" w:rsidR="00E16FD1" w:rsidRPr="000C321E" w:rsidRDefault="00E16FD1" w:rsidP="009900EA">
            <w:pPr>
              <w:pStyle w:val="TAC"/>
            </w:pPr>
          </w:p>
        </w:tc>
        <w:tc>
          <w:tcPr>
            <w:tcW w:w="820" w:type="dxa"/>
          </w:tcPr>
          <w:p w14:paraId="77BA72D3" w14:textId="77777777" w:rsidR="00E16FD1" w:rsidRPr="000C321E" w:rsidRDefault="00E16FD1" w:rsidP="009900EA">
            <w:pPr>
              <w:pStyle w:val="TAH"/>
            </w:pPr>
            <w:r w:rsidRPr="000C321E">
              <w:t>Octets</w:t>
            </w:r>
          </w:p>
        </w:tc>
        <w:tc>
          <w:tcPr>
            <w:tcW w:w="587" w:type="dxa"/>
            <w:tcBorders>
              <w:bottom w:val="single" w:sz="4" w:space="0" w:color="auto"/>
            </w:tcBorders>
          </w:tcPr>
          <w:p w14:paraId="46D3F05A" w14:textId="77777777" w:rsidR="00E16FD1" w:rsidRPr="000C321E" w:rsidRDefault="00E16FD1" w:rsidP="009900EA">
            <w:pPr>
              <w:pStyle w:val="TAH"/>
            </w:pPr>
            <w:r w:rsidRPr="000C321E">
              <w:t>8</w:t>
            </w:r>
          </w:p>
        </w:tc>
        <w:tc>
          <w:tcPr>
            <w:tcW w:w="587" w:type="dxa"/>
            <w:tcBorders>
              <w:bottom w:val="single" w:sz="4" w:space="0" w:color="auto"/>
            </w:tcBorders>
          </w:tcPr>
          <w:p w14:paraId="4BB89585" w14:textId="77777777" w:rsidR="00E16FD1" w:rsidRPr="000C321E" w:rsidRDefault="00E16FD1" w:rsidP="009900EA">
            <w:pPr>
              <w:pStyle w:val="TAH"/>
            </w:pPr>
            <w:r w:rsidRPr="000C321E">
              <w:t>7</w:t>
            </w:r>
          </w:p>
        </w:tc>
        <w:tc>
          <w:tcPr>
            <w:tcW w:w="587" w:type="dxa"/>
            <w:tcBorders>
              <w:bottom w:val="single" w:sz="4" w:space="0" w:color="auto"/>
            </w:tcBorders>
          </w:tcPr>
          <w:p w14:paraId="034CED95" w14:textId="77777777" w:rsidR="00E16FD1" w:rsidRPr="000C321E" w:rsidRDefault="00E16FD1" w:rsidP="009900EA">
            <w:pPr>
              <w:pStyle w:val="TAH"/>
            </w:pPr>
            <w:r w:rsidRPr="000C321E">
              <w:t>6</w:t>
            </w:r>
          </w:p>
        </w:tc>
        <w:tc>
          <w:tcPr>
            <w:tcW w:w="587" w:type="dxa"/>
            <w:tcBorders>
              <w:bottom w:val="single" w:sz="4" w:space="0" w:color="auto"/>
            </w:tcBorders>
          </w:tcPr>
          <w:p w14:paraId="39430D93" w14:textId="77777777" w:rsidR="00E16FD1" w:rsidRPr="000C321E" w:rsidRDefault="00E16FD1" w:rsidP="009900EA">
            <w:pPr>
              <w:pStyle w:val="TAH"/>
            </w:pPr>
            <w:r w:rsidRPr="000C321E">
              <w:t>5</w:t>
            </w:r>
          </w:p>
        </w:tc>
        <w:tc>
          <w:tcPr>
            <w:tcW w:w="584" w:type="dxa"/>
            <w:tcBorders>
              <w:bottom w:val="single" w:sz="4" w:space="0" w:color="auto"/>
            </w:tcBorders>
          </w:tcPr>
          <w:p w14:paraId="5C6C8CD5" w14:textId="77777777" w:rsidR="00E16FD1" w:rsidRPr="000C321E" w:rsidRDefault="00E16FD1" w:rsidP="009900EA">
            <w:pPr>
              <w:pStyle w:val="TAH"/>
            </w:pPr>
            <w:r w:rsidRPr="000C321E">
              <w:t>4</w:t>
            </w:r>
          </w:p>
        </w:tc>
        <w:tc>
          <w:tcPr>
            <w:tcW w:w="588" w:type="dxa"/>
            <w:tcBorders>
              <w:bottom w:val="single" w:sz="4" w:space="0" w:color="auto"/>
            </w:tcBorders>
          </w:tcPr>
          <w:p w14:paraId="4B639C59" w14:textId="77777777" w:rsidR="00E16FD1" w:rsidRPr="000C321E" w:rsidRDefault="00E16FD1" w:rsidP="009900EA">
            <w:pPr>
              <w:pStyle w:val="TAH"/>
            </w:pPr>
            <w:r w:rsidRPr="000C321E">
              <w:t>3</w:t>
            </w:r>
          </w:p>
        </w:tc>
        <w:tc>
          <w:tcPr>
            <w:tcW w:w="588" w:type="dxa"/>
            <w:tcBorders>
              <w:bottom w:val="single" w:sz="4" w:space="0" w:color="auto"/>
            </w:tcBorders>
          </w:tcPr>
          <w:p w14:paraId="4771DB6C" w14:textId="77777777" w:rsidR="00E16FD1" w:rsidRPr="000C321E" w:rsidRDefault="00E16FD1" w:rsidP="009900EA">
            <w:pPr>
              <w:pStyle w:val="TAH"/>
            </w:pPr>
            <w:r w:rsidRPr="000C321E">
              <w:t>2</w:t>
            </w:r>
          </w:p>
        </w:tc>
        <w:tc>
          <w:tcPr>
            <w:tcW w:w="588" w:type="dxa"/>
            <w:tcBorders>
              <w:bottom w:val="single" w:sz="4" w:space="0" w:color="auto"/>
            </w:tcBorders>
          </w:tcPr>
          <w:p w14:paraId="75FB96F2" w14:textId="77777777" w:rsidR="00E16FD1" w:rsidRPr="000C321E" w:rsidRDefault="00E16FD1" w:rsidP="009900EA">
            <w:pPr>
              <w:pStyle w:val="TAH"/>
            </w:pPr>
            <w:r w:rsidRPr="000C321E">
              <w:t>1</w:t>
            </w:r>
          </w:p>
        </w:tc>
        <w:tc>
          <w:tcPr>
            <w:tcW w:w="588" w:type="dxa"/>
          </w:tcPr>
          <w:p w14:paraId="4FDAC483" w14:textId="77777777" w:rsidR="00E16FD1" w:rsidRPr="000C321E" w:rsidRDefault="00E16FD1" w:rsidP="009900EA">
            <w:pPr>
              <w:pStyle w:val="TAC"/>
            </w:pPr>
          </w:p>
        </w:tc>
      </w:tr>
      <w:tr w:rsidR="00E16FD1" w:rsidRPr="000C321E" w14:paraId="22D3B990" w14:textId="77777777" w:rsidTr="009900EA">
        <w:trPr>
          <w:jc w:val="center"/>
        </w:trPr>
        <w:tc>
          <w:tcPr>
            <w:tcW w:w="76" w:type="dxa"/>
            <w:tcBorders>
              <w:top w:val="nil"/>
              <w:left w:val="single" w:sz="6" w:space="0" w:color="auto"/>
            </w:tcBorders>
          </w:tcPr>
          <w:p w14:paraId="3D1938CD" w14:textId="77777777" w:rsidR="00E16FD1" w:rsidRPr="000C321E" w:rsidRDefault="00E16FD1" w:rsidP="009900EA">
            <w:pPr>
              <w:pStyle w:val="TAC"/>
            </w:pPr>
          </w:p>
        </w:tc>
        <w:tc>
          <w:tcPr>
            <w:tcW w:w="820" w:type="dxa"/>
            <w:tcBorders>
              <w:right w:val="single" w:sz="4" w:space="0" w:color="auto"/>
            </w:tcBorders>
          </w:tcPr>
          <w:p w14:paraId="0BA4E69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502E1733" w14:textId="77777777" w:rsidR="00E16FD1" w:rsidRPr="000C321E" w:rsidRDefault="00E16FD1" w:rsidP="009900EA">
            <w:pPr>
              <w:pStyle w:val="TAC"/>
            </w:pPr>
            <w:r w:rsidRPr="000C321E">
              <w:t xml:space="preserve">Type = </w:t>
            </w:r>
            <w:r w:rsidRPr="000C321E">
              <w:rPr>
                <w:lang w:eastAsia="ja-JP"/>
              </w:rPr>
              <w:t>26</w:t>
            </w:r>
            <w:r w:rsidRPr="000C321E">
              <w:t xml:space="preserve"> (Decimal)</w:t>
            </w:r>
          </w:p>
          <w:p w14:paraId="133CE728" w14:textId="77777777" w:rsidR="00E16FD1" w:rsidRPr="000C321E" w:rsidRDefault="00E16FD1" w:rsidP="009900EA">
            <w:pPr>
              <w:pStyle w:val="TAC"/>
            </w:pPr>
          </w:p>
        </w:tc>
        <w:tc>
          <w:tcPr>
            <w:tcW w:w="588" w:type="dxa"/>
            <w:tcBorders>
              <w:left w:val="single" w:sz="4" w:space="0" w:color="auto"/>
            </w:tcBorders>
          </w:tcPr>
          <w:p w14:paraId="227CA507" w14:textId="77777777" w:rsidR="00E16FD1" w:rsidRPr="000C321E" w:rsidRDefault="00E16FD1" w:rsidP="009900EA">
            <w:pPr>
              <w:pStyle w:val="TAC"/>
            </w:pPr>
          </w:p>
        </w:tc>
      </w:tr>
      <w:tr w:rsidR="00E16FD1" w:rsidRPr="000C321E" w14:paraId="552A0A58" w14:textId="77777777" w:rsidTr="009900EA">
        <w:trPr>
          <w:jc w:val="center"/>
        </w:trPr>
        <w:tc>
          <w:tcPr>
            <w:tcW w:w="76" w:type="dxa"/>
            <w:tcBorders>
              <w:top w:val="nil"/>
              <w:left w:val="single" w:sz="6" w:space="0" w:color="auto"/>
            </w:tcBorders>
          </w:tcPr>
          <w:p w14:paraId="2F828FBF" w14:textId="77777777" w:rsidR="00E16FD1" w:rsidRPr="000C321E" w:rsidRDefault="00E16FD1" w:rsidP="009900EA">
            <w:pPr>
              <w:pStyle w:val="TAC"/>
            </w:pPr>
          </w:p>
        </w:tc>
        <w:tc>
          <w:tcPr>
            <w:tcW w:w="820" w:type="dxa"/>
            <w:tcBorders>
              <w:right w:val="single" w:sz="4" w:space="0" w:color="auto"/>
            </w:tcBorders>
          </w:tcPr>
          <w:p w14:paraId="3ED16256" w14:textId="77777777" w:rsidR="00E16FD1" w:rsidRPr="000C321E" w:rsidRDefault="00E16FD1" w:rsidP="009900EA">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01B64FD1" w14:textId="77777777" w:rsidR="00E16FD1" w:rsidRPr="000C321E" w:rsidRDefault="00E16FD1" w:rsidP="009900EA">
            <w:pPr>
              <w:pStyle w:val="TAC"/>
            </w:pPr>
            <w:r w:rsidRPr="000C321E">
              <w:t>Charging Characteristics</w:t>
            </w:r>
          </w:p>
          <w:p w14:paraId="4A20BED8" w14:textId="77777777" w:rsidR="00E16FD1" w:rsidRPr="000C321E" w:rsidRDefault="00E16FD1" w:rsidP="009900EA">
            <w:pPr>
              <w:pStyle w:val="TAC"/>
            </w:pPr>
          </w:p>
        </w:tc>
        <w:tc>
          <w:tcPr>
            <w:tcW w:w="588" w:type="dxa"/>
            <w:tcBorders>
              <w:left w:val="single" w:sz="4" w:space="0" w:color="auto"/>
            </w:tcBorders>
          </w:tcPr>
          <w:p w14:paraId="65464DF8" w14:textId="77777777" w:rsidR="00E16FD1" w:rsidRPr="000C321E" w:rsidRDefault="00E16FD1" w:rsidP="009900EA">
            <w:pPr>
              <w:pStyle w:val="TAC"/>
            </w:pPr>
          </w:p>
        </w:tc>
      </w:tr>
      <w:tr w:rsidR="00E16FD1" w:rsidRPr="000C321E" w14:paraId="43ED6A85" w14:textId="77777777" w:rsidTr="009900EA">
        <w:trPr>
          <w:jc w:val="center"/>
        </w:trPr>
        <w:tc>
          <w:tcPr>
            <w:tcW w:w="76" w:type="dxa"/>
            <w:tcBorders>
              <w:top w:val="nil"/>
              <w:left w:val="single" w:sz="6" w:space="0" w:color="auto"/>
              <w:bottom w:val="nil"/>
            </w:tcBorders>
          </w:tcPr>
          <w:p w14:paraId="48DBB759" w14:textId="77777777" w:rsidR="00E16FD1" w:rsidRPr="000C321E" w:rsidRDefault="00E16FD1" w:rsidP="009900EA">
            <w:pPr>
              <w:pStyle w:val="TAC"/>
            </w:pPr>
          </w:p>
        </w:tc>
        <w:tc>
          <w:tcPr>
            <w:tcW w:w="820" w:type="dxa"/>
            <w:tcBorders>
              <w:bottom w:val="nil"/>
            </w:tcBorders>
          </w:tcPr>
          <w:p w14:paraId="3015A1F5" w14:textId="77777777" w:rsidR="00E16FD1" w:rsidRPr="000C321E" w:rsidRDefault="00E16FD1" w:rsidP="009900EA">
            <w:pPr>
              <w:pStyle w:val="TAC"/>
            </w:pPr>
          </w:p>
        </w:tc>
        <w:tc>
          <w:tcPr>
            <w:tcW w:w="4696" w:type="dxa"/>
            <w:gridSpan w:val="8"/>
            <w:tcBorders>
              <w:top w:val="single" w:sz="4" w:space="0" w:color="auto"/>
              <w:bottom w:val="nil"/>
            </w:tcBorders>
          </w:tcPr>
          <w:p w14:paraId="48F2F890" w14:textId="77777777" w:rsidR="00E16FD1" w:rsidRPr="000C321E" w:rsidRDefault="00E16FD1" w:rsidP="009900EA">
            <w:pPr>
              <w:pStyle w:val="TAC"/>
            </w:pPr>
          </w:p>
        </w:tc>
        <w:tc>
          <w:tcPr>
            <w:tcW w:w="588" w:type="dxa"/>
            <w:tcBorders>
              <w:bottom w:val="nil"/>
            </w:tcBorders>
          </w:tcPr>
          <w:p w14:paraId="2C368DDF" w14:textId="77777777" w:rsidR="00E16FD1" w:rsidRPr="000C321E" w:rsidRDefault="00E16FD1" w:rsidP="009900EA">
            <w:pPr>
              <w:pStyle w:val="TAC"/>
            </w:pPr>
          </w:p>
        </w:tc>
      </w:tr>
      <w:tr w:rsidR="00E16FD1" w:rsidRPr="000C321E" w14:paraId="15C221F7" w14:textId="77777777" w:rsidTr="009900EA">
        <w:trPr>
          <w:jc w:val="center"/>
        </w:trPr>
        <w:tc>
          <w:tcPr>
            <w:tcW w:w="76" w:type="dxa"/>
            <w:tcBorders>
              <w:top w:val="nil"/>
              <w:left w:val="single" w:sz="6" w:space="0" w:color="auto"/>
              <w:bottom w:val="nil"/>
            </w:tcBorders>
          </w:tcPr>
          <w:p w14:paraId="061C473D" w14:textId="77777777" w:rsidR="00E16FD1" w:rsidRPr="000C321E" w:rsidRDefault="00E16FD1" w:rsidP="009900EA">
            <w:pPr>
              <w:pStyle w:val="TAC"/>
            </w:pPr>
          </w:p>
        </w:tc>
        <w:tc>
          <w:tcPr>
            <w:tcW w:w="820" w:type="dxa"/>
            <w:tcBorders>
              <w:bottom w:val="nil"/>
            </w:tcBorders>
          </w:tcPr>
          <w:p w14:paraId="05E59740" w14:textId="77777777" w:rsidR="00E16FD1" w:rsidRPr="000C321E" w:rsidRDefault="00E16FD1" w:rsidP="009900EA">
            <w:pPr>
              <w:pStyle w:val="TAC"/>
            </w:pPr>
          </w:p>
        </w:tc>
        <w:tc>
          <w:tcPr>
            <w:tcW w:w="4696" w:type="dxa"/>
            <w:gridSpan w:val="8"/>
            <w:tcBorders>
              <w:top w:val="nil"/>
              <w:bottom w:val="nil"/>
            </w:tcBorders>
          </w:tcPr>
          <w:p w14:paraId="53E82C8B" w14:textId="1D95D989" w:rsidR="00E16FD1" w:rsidRPr="000C321E" w:rsidRDefault="00E16FD1" w:rsidP="009900EA">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009900EA">
              <w:t> </w:t>
            </w:r>
            <w:r w:rsidR="009900EA" w:rsidRPr="000C321E">
              <w:t>[</w:t>
            </w:r>
            <w:r w:rsidRPr="000C321E">
              <w:t xml:space="preserve">18] and 3GPP </w:t>
            </w:r>
            <w:r w:rsidR="009900EA" w:rsidRPr="000C321E">
              <w:t>TS</w:t>
            </w:r>
            <w:r w:rsidR="009900EA">
              <w:t> </w:t>
            </w:r>
            <w:r w:rsidR="009900EA" w:rsidRPr="000C321E">
              <w:t>3</w:t>
            </w:r>
            <w:r w:rsidRPr="000C321E">
              <w:t>2.298</w:t>
            </w:r>
            <w:r w:rsidR="009900EA">
              <w:t> </w:t>
            </w:r>
            <w:r w:rsidR="009900EA" w:rsidRPr="000C321E">
              <w:t>[</w:t>
            </w:r>
            <w:r w:rsidRPr="000C321E">
              <w:t>34]</w:t>
            </w:r>
            <w:r w:rsidRPr="000C321E">
              <w:rPr>
                <w:lang w:eastAsia="ja-JP"/>
              </w:rPr>
              <w:t>.</w:t>
            </w:r>
          </w:p>
        </w:tc>
        <w:tc>
          <w:tcPr>
            <w:tcW w:w="588" w:type="dxa"/>
            <w:tcBorders>
              <w:bottom w:val="nil"/>
            </w:tcBorders>
          </w:tcPr>
          <w:p w14:paraId="0D01B67A" w14:textId="77777777" w:rsidR="00E16FD1" w:rsidRPr="000C321E" w:rsidRDefault="00E16FD1" w:rsidP="009900EA">
            <w:pPr>
              <w:pStyle w:val="TAC"/>
            </w:pPr>
          </w:p>
        </w:tc>
      </w:tr>
      <w:tr w:rsidR="00E16FD1" w:rsidRPr="000C321E" w14:paraId="353223AB" w14:textId="77777777" w:rsidTr="009900EA">
        <w:trPr>
          <w:jc w:val="center"/>
        </w:trPr>
        <w:tc>
          <w:tcPr>
            <w:tcW w:w="76" w:type="dxa"/>
            <w:tcBorders>
              <w:top w:val="nil"/>
              <w:left w:val="single" w:sz="6" w:space="0" w:color="auto"/>
              <w:bottom w:val="single" w:sz="6" w:space="0" w:color="auto"/>
            </w:tcBorders>
          </w:tcPr>
          <w:p w14:paraId="539DCAAF" w14:textId="77777777" w:rsidR="00E16FD1" w:rsidRPr="000C321E" w:rsidRDefault="00E16FD1" w:rsidP="009900EA">
            <w:pPr>
              <w:pStyle w:val="TAC"/>
            </w:pPr>
          </w:p>
        </w:tc>
        <w:tc>
          <w:tcPr>
            <w:tcW w:w="820" w:type="dxa"/>
            <w:tcBorders>
              <w:top w:val="nil"/>
              <w:bottom w:val="single" w:sz="6" w:space="0" w:color="auto"/>
            </w:tcBorders>
          </w:tcPr>
          <w:p w14:paraId="67758020" w14:textId="77777777" w:rsidR="00E16FD1" w:rsidRPr="000C321E" w:rsidRDefault="00E16FD1" w:rsidP="009900EA">
            <w:pPr>
              <w:pStyle w:val="TAC"/>
            </w:pPr>
          </w:p>
        </w:tc>
        <w:tc>
          <w:tcPr>
            <w:tcW w:w="4696" w:type="dxa"/>
            <w:gridSpan w:val="8"/>
            <w:tcBorders>
              <w:top w:val="nil"/>
              <w:bottom w:val="single" w:sz="6" w:space="0" w:color="auto"/>
            </w:tcBorders>
          </w:tcPr>
          <w:p w14:paraId="21C142B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E282578" w14:textId="77777777" w:rsidR="00E16FD1" w:rsidRPr="000C321E" w:rsidRDefault="00E16FD1" w:rsidP="009900EA">
            <w:pPr>
              <w:pStyle w:val="TAC"/>
            </w:pPr>
          </w:p>
        </w:tc>
      </w:tr>
    </w:tbl>
    <w:p w14:paraId="5F8F1E00" w14:textId="77777777" w:rsidR="00E16FD1" w:rsidRPr="000C321E" w:rsidRDefault="00E16FD1" w:rsidP="00E16FD1">
      <w:pPr>
        <w:pStyle w:val="NF"/>
      </w:pPr>
    </w:p>
    <w:p w14:paraId="107EDFC3" w14:textId="77777777" w:rsidR="00E16FD1" w:rsidRPr="000C321E" w:rsidRDefault="00E16FD1" w:rsidP="00E16FD1">
      <w:pPr>
        <w:pStyle w:val="TF"/>
      </w:pPr>
      <w:r w:rsidRPr="000C321E">
        <w:t>Figure 31: Charging Characteristics Information Element</w:t>
      </w:r>
    </w:p>
    <w:p w14:paraId="6E5AF5AF" w14:textId="77777777" w:rsidR="00E16FD1" w:rsidRPr="000C321E" w:rsidRDefault="00E16FD1" w:rsidP="00E16FD1">
      <w:pPr>
        <w:pStyle w:val="Heading3"/>
      </w:pPr>
      <w:bookmarkStart w:id="260" w:name="_Toc9597919"/>
      <w:bookmarkStart w:id="261" w:name="_Toc67420387"/>
      <w:r w:rsidRPr="000C321E">
        <w:t>7.7.24</w:t>
      </w:r>
      <w:r w:rsidRPr="000C321E">
        <w:tab/>
        <w:t>Trace Reference</w:t>
      </w:r>
      <w:bookmarkEnd w:id="260"/>
      <w:bookmarkEnd w:id="261"/>
    </w:p>
    <w:p w14:paraId="32901D1B" w14:textId="77777777" w:rsidR="00E16FD1" w:rsidRPr="000C321E" w:rsidRDefault="00E16FD1" w:rsidP="00E16FD1">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14:paraId="5DB96940" w14:textId="77777777" w:rsidR="00E16FD1" w:rsidRPr="000C321E" w:rsidRDefault="00E16FD1" w:rsidP="00E16FD1">
      <w:pPr>
        <w:pStyle w:val="TH"/>
      </w:pPr>
      <w:r w:rsidRPr="000C321E">
        <w:object w:dxaOrig="7546" w:dyaOrig="3961" w14:anchorId="3300ADA7">
          <v:shape id="_x0000_i1045" type="#_x0000_t75" style="width:174.5pt;height:84.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678033468" r:id="rId49"/>
        </w:object>
      </w:r>
    </w:p>
    <w:p w14:paraId="2D07B14A" w14:textId="77777777" w:rsidR="00E16FD1" w:rsidRPr="000C321E" w:rsidRDefault="00E16FD1" w:rsidP="00E16FD1">
      <w:pPr>
        <w:pStyle w:val="TF"/>
      </w:pPr>
      <w:r w:rsidRPr="000C321E">
        <w:t>Figure 32: Trace Reference Information Element</w:t>
      </w:r>
    </w:p>
    <w:p w14:paraId="1B293316" w14:textId="77777777" w:rsidR="00E16FD1" w:rsidRPr="000C321E" w:rsidRDefault="00E16FD1" w:rsidP="00E16FD1">
      <w:pPr>
        <w:pStyle w:val="Heading3"/>
      </w:pPr>
      <w:bookmarkStart w:id="262" w:name="_Toc9597920"/>
      <w:bookmarkStart w:id="263" w:name="_Toc67420388"/>
      <w:r w:rsidRPr="000C321E">
        <w:t>7.7.25</w:t>
      </w:r>
      <w:r w:rsidRPr="000C321E">
        <w:tab/>
        <w:t>Trace Type</w:t>
      </w:r>
      <w:bookmarkEnd w:id="262"/>
      <w:bookmarkEnd w:id="263"/>
    </w:p>
    <w:p w14:paraId="1699863F" w14:textId="77777777" w:rsidR="00E16FD1" w:rsidRPr="000C321E" w:rsidRDefault="00E16FD1" w:rsidP="00E16FD1">
      <w:r w:rsidRPr="000C321E">
        <w:t>The Trace Type information element indicates the type of the trace.</w:t>
      </w:r>
    </w:p>
    <w:p w14:paraId="1ABFDBA8" w14:textId="77777777" w:rsidR="00E16FD1" w:rsidRPr="000C321E" w:rsidRDefault="00E16FD1" w:rsidP="00E16FD1">
      <w:pPr>
        <w:pStyle w:val="TH"/>
      </w:pPr>
      <w:r w:rsidRPr="000C321E">
        <w:object w:dxaOrig="7546" w:dyaOrig="4689" w14:anchorId="3C12BF47">
          <v:shape id="_x0000_i1046" type="#_x0000_t75" style="width:171pt;height:112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678033469" r:id="rId51"/>
        </w:object>
      </w:r>
    </w:p>
    <w:p w14:paraId="4D5A7B6C" w14:textId="77777777" w:rsidR="00E16FD1" w:rsidRPr="000C321E" w:rsidRDefault="00E16FD1" w:rsidP="00E16FD1">
      <w:pPr>
        <w:pStyle w:val="TF"/>
      </w:pPr>
      <w:r w:rsidRPr="000C321E">
        <w:t>Figure 33: Trace Type Information Element</w:t>
      </w:r>
    </w:p>
    <w:p w14:paraId="233DAB56" w14:textId="77777777" w:rsidR="00E16FD1" w:rsidRPr="000C321E" w:rsidRDefault="00E16FD1" w:rsidP="00E16FD1">
      <w:r w:rsidRPr="000C321E">
        <w:t>The Trace Type value 0 (Decimal) and the Trace Type value which is not understood by the receiver shall be treated as a basic trace type.</w:t>
      </w:r>
    </w:p>
    <w:p w14:paraId="0FE2D890" w14:textId="77777777" w:rsidR="00E16FD1" w:rsidRPr="000C321E" w:rsidRDefault="00E16FD1" w:rsidP="00E16FD1">
      <w:pPr>
        <w:pStyle w:val="Heading3"/>
      </w:pPr>
      <w:bookmarkStart w:id="264" w:name="_Toc9597921"/>
      <w:bookmarkStart w:id="265" w:name="_Toc67420389"/>
      <w:r w:rsidRPr="000C321E">
        <w:t>7.7.25A</w:t>
      </w:r>
      <w:r w:rsidRPr="000C321E">
        <w:tab/>
        <w:t>MS Not Reachable Reason</w:t>
      </w:r>
      <w:bookmarkEnd w:id="264"/>
      <w:bookmarkEnd w:id="265"/>
    </w:p>
    <w:p w14:paraId="0C9AC962" w14:textId="77777777" w:rsidR="00E16FD1" w:rsidRPr="000C321E" w:rsidRDefault="00E16FD1" w:rsidP="00E16FD1">
      <w:r w:rsidRPr="000C321E">
        <w:t>The MS Not Reachable Reason indicates the reason for the setting of the MNRG flag.</w:t>
      </w:r>
    </w:p>
    <w:p w14:paraId="292C6981"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2CAEE480" w14:textId="77777777" w:rsidTr="009900EA">
        <w:trPr>
          <w:jc w:val="center"/>
        </w:trPr>
        <w:tc>
          <w:tcPr>
            <w:tcW w:w="8717" w:type="dxa"/>
            <w:gridSpan w:val="10"/>
          </w:tcPr>
          <w:p w14:paraId="27D8367B" w14:textId="77777777" w:rsidR="00E16FD1" w:rsidRPr="000C321E" w:rsidRDefault="00E16FD1" w:rsidP="009900EA">
            <w:pPr>
              <w:pStyle w:val="TAH"/>
            </w:pPr>
            <w:r w:rsidRPr="000C321E">
              <w:t>Bits</w:t>
            </w:r>
          </w:p>
        </w:tc>
      </w:tr>
      <w:tr w:rsidR="00E16FD1" w:rsidRPr="000C321E" w14:paraId="63436326" w14:textId="77777777" w:rsidTr="009900EA">
        <w:trPr>
          <w:jc w:val="center"/>
        </w:trPr>
        <w:tc>
          <w:tcPr>
            <w:tcW w:w="921" w:type="dxa"/>
          </w:tcPr>
          <w:p w14:paraId="4C80D7D8" w14:textId="77777777" w:rsidR="00E16FD1" w:rsidRPr="000C321E" w:rsidRDefault="00E16FD1" w:rsidP="009900EA">
            <w:pPr>
              <w:pStyle w:val="TAH"/>
            </w:pPr>
            <w:r w:rsidRPr="000C321E">
              <w:t>Octets</w:t>
            </w:r>
          </w:p>
        </w:tc>
        <w:tc>
          <w:tcPr>
            <w:tcW w:w="921" w:type="dxa"/>
            <w:tcBorders>
              <w:bottom w:val="nil"/>
              <w:right w:val="nil"/>
            </w:tcBorders>
          </w:tcPr>
          <w:p w14:paraId="05E54F0A" w14:textId="77777777" w:rsidR="00E16FD1" w:rsidRPr="000C321E" w:rsidRDefault="00E16FD1" w:rsidP="009900EA">
            <w:pPr>
              <w:pStyle w:val="TAH"/>
            </w:pPr>
            <w:r w:rsidRPr="000C321E">
              <w:t>8</w:t>
            </w:r>
          </w:p>
        </w:tc>
        <w:tc>
          <w:tcPr>
            <w:tcW w:w="921" w:type="dxa"/>
            <w:tcBorders>
              <w:top w:val="nil"/>
              <w:left w:val="nil"/>
              <w:bottom w:val="nil"/>
            </w:tcBorders>
          </w:tcPr>
          <w:p w14:paraId="4915F6BE" w14:textId="77777777" w:rsidR="00E16FD1" w:rsidRPr="000C321E" w:rsidRDefault="00E16FD1" w:rsidP="009900EA">
            <w:pPr>
              <w:pStyle w:val="TAH"/>
            </w:pPr>
            <w:r w:rsidRPr="000C321E">
              <w:t>7</w:t>
            </w:r>
          </w:p>
        </w:tc>
        <w:tc>
          <w:tcPr>
            <w:tcW w:w="921" w:type="dxa"/>
            <w:tcBorders>
              <w:top w:val="nil"/>
              <w:bottom w:val="nil"/>
            </w:tcBorders>
          </w:tcPr>
          <w:p w14:paraId="6AA7B522" w14:textId="77777777" w:rsidR="00E16FD1" w:rsidRPr="000C321E" w:rsidRDefault="00E16FD1" w:rsidP="009900EA">
            <w:pPr>
              <w:pStyle w:val="TAH"/>
            </w:pPr>
            <w:r w:rsidRPr="000C321E">
              <w:t>6</w:t>
            </w:r>
          </w:p>
        </w:tc>
        <w:tc>
          <w:tcPr>
            <w:tcW w:w="921" w:type="dxa"/>
            <w:tcBorders>
              <w:top w:val="nil"/>
              <w:bottom w:val="nil"/>
            </w:tcBorders>
          </w:tcPr>
          <w:p w14:paraId="3EDCB896" w14:textId="77777777" w:rsidR="00E16FD1" w:rsidRPr="000C321E" w:rsidRDefault="00E16FD1" w:rsidP="009900EA">
            <w:pPr>
              <w:pStyle w:val="TAH"/>
            </w:pPr>
            <w:r w:rsidRPr="000C321E">
              <w:t>5</w:t>
            </w:r>
          </w:p>
        </w:tc>
        <w:tc>
          <w:tcPr>
            <w:tcW w:w="921" w:type="dxa"/>
            <w:tcBorders>
              <w:top w:val="nil"/>
              <w:bottom w:val="nil"/>
            </w:tcBorders>
          </w:tcPr>
          <w:p w14:paraId="34A2272A" w14:textId="77777777" w:rsidR="00E16FD1" w:rsidRPr="000C321E" w:rsidRDefault="00E16FD1" w:rsidP="009900EA">
            <w:pPr>
              <w:pStyle w:val="TAH"/>
            </w:pPr>
            <w:r w:rsidRPr="000C321E">
              <w:t>4</w:t>
            </w:r>
          </w:p>
        </w:tc>
        <w:tc>
          <w:tcPr>
            <w:tcW w:w="921" w:type="dxa"/>
            <w:tcBorders>
              <w:top w:val="nil"/>
              <w:bottom w:val="nil"/>
            </w:tcBorders>
          </w:tcPr>
          <w:p w14:paraId="4BC53379" w14:textId="77777777" w:rsidR="00E16FD1" w:rsidRPr="000C321E" w:rsidRDefault="00E16FD1" w:rsidP="009900EA">
            <w:pPr>
              <w:pStyle w:val="TAH"/>
            </w:pPr>
            <w:r w:rsidRPr="000C321E">
              <w:t>3</w:t>
            </w:r>
          </w:p>
        </w:tc>
        <w:tc>
          <w:tcPr>
            <w:tcW w:w="921" w:type="dxa"/>
            <w:tcBorders>
              <w:top w:val="nil"/>
              <w:bottom w:val="nil"/>
            </w:tcBorders>
          </w:tcPr>
          <w:p w14:paraId="67549227" w14:textId="77777777" w:rsidR="00E16FD1" w:rsidRPr="000C321E" w:rsidRDefault="00E16FD1" w:rsidP="009900EA">
            <w:pPr>
              <w:pStyle w:val="TAH"/>
            </w:pPr>
            <w:r w:rsidRPr="000C321E">
              <w:t>2</w:t>
            </w:r>
          </w:p>
        </w:tc>
        <w:tc>
          <w:tcPr>
            <w:tcW w:w="921" w:type="dxa"/>
            <w:tcBorders>
              <w:top w:val="nil"/>
              <w:bottom w:val="nil"/>
              <w:right w:val="nil"/>
            </w:tcBorders>
          </w:tcPr>
          <w:p w14:paraId="3277E345" w14:textId="77777777" w:rsidR="00E16FD1" w:rsidRPr="000C321E" w:rsidRDefault="00E16FD1" w:rsidP="009900EA">
            <w:pPr>
              <w:pStyle w:val="TAH"/>
            </w:pPr>
            <w:r w:rsidRPr="000C321E">
              <w:t>1</w:t>
            </w:r>
          </w:p>
        </w:tc>
        <w:tc>
          <w:tcPr>
            <w:tcW w:w="428" w:type="dxa"/>
            <w:tcBorders>
              <w:left w:val="nil"/>
            </w:tcBorders>
          </w:tcPr>
          <w:p w14:paraId="3C56A6A2" w14:textId="77777777" w:rsidR="00E16FD1" w:rsidRPr="000C321E" w:rsidRDefault="00E16FD1" w:rsidP="009900EA">
            <w:pPr>
              <w:pStyle w:val="TAH"/>
            </w:pPr>
          </w:p>
        </w:tc>
      </w:tr>
      <w:tr w:rsidR="00E16FD1" w:rsidRPr="000C321E" w14:paraId="15C95561" w14:textId="77777777" w:rsidTr="009900EA">
        <w:trPr>
          <w:jc w:val="center"/>
        </w:trPr>
        <w:tc>
          <w:tcPr>
            <w:tcW w:w="921" w:type="dxa"/>
            <w:tcBorders>
              <w:right w:val="nil"/>
            </w:tcBorders>
          </w:tcPr>
          <w:p w14:paraId="2B3FA1E4" w14:textId="77777777" w:rsidR="00E16FD1" w:rsidRPr="000C321E" w:rsidRDefault="00E16FD1" w:rsidP="009900EA">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43326FAF" w14:textId="77777777" w:rsidR="00E16FD1" w:rsidRPr="000C321E" w:rsidRDefault="00E16FD1" w:rsidP="009900EA">
            <w:pPr>
              <w:pStyle w:val="TAC"/>
            </w:pPr>
            <w:r w:rsidRPr="000C321E">
              <w:t>Type = 29 (Decimal)</w:t>
            </w:r>
          </w:p>
        </w:tc>
        <w:tc>
          <w:tcPr>
            <w:tcW w:w="428" w:type="dxa"/>
            <w:tcBorders>
              <w:left w:val="nil"/>
            </w:tcBorders>
          </w:tcPr>
          <w:p w14:paraId="00F36DD6" w14:textId="77777777" w:rsidR="00E16FD1" w:rsidRPr="000C321E" w:rsidRDefault="00E16FD1" w:rsidP="009900EA">
            <w:pPr>
              <w:pStyle w:val="TAC"/>
            </w:pPr>
          </w:p>
        </w:tc>
      </w:tr>
      <w:tr w:rsidR="00E16FD1" w:rsidRPr="000C321E" w14:paraId="22B96B08" w14:textId="77777777" w:rsidTr="009900EA">
        <w:trPr>
          <w:jc w:val="center"/>
        </w:trPr>
        <w:tc>
          <w:tcPr>
            <w:tcW w:w="921" w:type="dxa"/>
            <w:tcBorders>
              <w:right w:val="nil"/>
            </w:tcBorders>
          </w:tcPr>
          <w:p w14:paraId="67DD2B46" w14:textId="77777777" w:rsidR="00E16FD1" w:rsidRPr="000C321E" w:rsidRDefault="00E16FD1" w:rsidP="009900EA">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2AD21B3F" w14:textId="77777777" w:rsidR="00E16FD1" w:rsidRPr="000C321E" w:rsidRDefault="00E16FD1" w:rsidP="009900EA">
            <w:pPr>
              <w:pStyle w:val="TAC"/>
            </w:pPr>
            <w:r w:rsidRPr="000C321E">
              <w:t>Reason for Absence</w:t>
            </w:r>
          </w:p>
        </w:tc>
        <w:tc>
          <w:tcPr>
            <w:tcW w:w="428" w:type="dxa"/>
            <w:tcBorders>
              <w:left w:val="nil"/>
            </w:tcBorders>
          </w:tcPr>
          <w:p w14:paraId="596C16F4" w14:textId="77777777" w:rsidR="00E16FD1" w:rsidRPr="000C321E" w:rsidRDefault="00E16FD1" w:rsidP="009900EA">
            <w:pPr>
              <w:pStyle w:val="TAC"/>
            </w:pPr>
          </w:p>
        </w:tc>
      </w:tr>
      <w:tr w:rsidR="00E16FD1" w:rsidRPr="000C321E" w14:paraId="439304C3" w14:textId="77777777" w:rsidTr="009900EA">
        <w:trPr>
          <w:jc w:val="center"/>
        </w:trPr>
        <w:tc>
          <w:tcPr>
            <w:tcW w:w="921" w:type="dxa"/>
          </w:tcPr>
          <w:p w14:paraId="3E4BC3F5" w14:textId="77777777" w:rsidR="00E16FD1" w:rsidRPr="000C321E" w:rsidRDefault="00E16FD1" w:rsidP="009900EA">
            <w:pPr>
              <w:pStyle w:val="TAC"/>
            </w:pPr>
          </w:p>
        </w:tc>
        <w:tc>
          <w:tcPr>
            <w:tcW w:w="921" w:type="dxa"/>
            <w:tcBorders>
              <w:top w:val="nil"/>
              <w:right w:val="nil"/>
            </w:tcBorders>
          </w:tcPr>
          <w:p w14:paraId="7BA974BA" w14:textId="77777777" w:rsidR="00E16FD1" w:rsidRPr="000C321E" w:rsidRDefault="00E16FD1" w:rsidP="009900EA">
            <w:pPr>
              <w:pStyle w:val="TAC"/>
            </w:pPr>
          </w:p>
        </w:tc>
        <w:tc>
          <w:tcPr>
            <w:tcW w:w="921" w:type="dxa"/>
            <w:tcBorders>
              <w:top w:val="nil"/>
              <w:left w:val="nil"/>
              <w:bottom w:val="nil"/>
            </w:tcBorders>
          </w:tcPr>
          <w:p w14:paraId="2EF004E6" w14:textId="77777777" w:rsidR="00E16FD1" w:rsidRPr="000C321E" w:rsidRDefault="00E16FD1" w:rsidP="009900EA">
            <w:pPr>
              <w:pStyle w:val="TAC"/>
            </w:pPr>
          </w:p>
        </w:tc>
        <w:tc>
          <w:tcPr>
            <w:tcW w:w="921" w:type="dxa"/>
            <w:tcBorders>
              <w:top w:val="nil"/>
              <w:bottom w:val="nil"/>
            </w:tcBorders>
          </w:tcPr>
          <w:p w14:paraId="48F8B2D0" w14:textId="77777777" w:rsidR="00E16FD1" w:rsidRPr="000C321E" w:rsidRDefault="00E16FD1" w:rsidP="009900EA">
            <w:pPr>
              <w:pStyle w:val="TAC"/>
            </w:pPr>
          </w:p>
        </w:tc>
        <w:tc>
          <w:tcPr>
            <w:tcW w:w="921" w:type="dxa"/>
            <w:tcBorders>
              <w:top w:val="nil"/>
              <w:bottom w:val="nil"/>
            </w:tcBorders>
          </w:tcPr>
          <w:p w14:paraId="07F0A571" w14:textId="77777777" w:rsidR="00E16FD1" w:rsidRPr="000C321E" w:rsidRDefault="00E16FD1" w:rsidP="009900EA">
            <w:pPr>
              <w:pStyle w:val="TAC"/>
            </w:pPr>
          </w:p>
        </w:tc>
        <w:tc>
          <w:tcPr>
            <w:tcW w:w="921" w:type="dxa"/>
            <w:tcBorders>
              <w:top w:val="nil"/>
              <w:bottom w:val="nil"/>
            </w:tcBorders>
          </w:tcPr>
          <w:p w14:paraId="3607854B" w14:textId="77777777" w:rsidR="00E16FD1" w:rsidRPr="000C321E" w:rsidRDefault="00E16FD1" w:rsidP="009900EA">
            <w:pPr>
              <w:pStyle w:val="TAC"/>
            </w:pPr>
          </w:p>
        </w:tc>
        <w:tc>
          <w:tcPr>
            <w:tcW w:w="921" w:type="dxa"/>
            <w:tcBorders>
              <w:top w:val="nil"/>
              <w:bottom w:val="nil"/>
            </w:tcBorders>
          </w:tcPr>
          <w:p w14:paraId="59914C49" w14:textId="77777777" w:rsidR="00E16FD1" w:rsidRPr="000C321E" w:rsidRDefault="00E16FD1" w:rsidP="009900EA">
            <w:pPr>
              <w:pStyle w:val="TAC"/>
            </w:pPr>
          </w:p>
        </w:tc>
        <w:tc>
          <w:tcPr>
            <w:tcW w:w="921" w:type="dxa"/>
            <w:tcBorders>
              <w:top w:val="nil"/>
              <w:bottom w:val="nil"/>
            </w:tcBorders>
          </w:tcPr>
          <w:p w14:paraId="362875A5" w14:textId="77777777" w:rsidR="00E16FD1" w:rsidRPr="000C321E" w:rsidRDefault="00E16FD1" w:rsidP="009900EA">
            <w:pPr>
              <w:pStyle w:val="TAC"/>
            </w:pPr>
          </w:p>
        </w:tc>
        <w:tc>
          <w:tcPr>
            <w:tcW w:w="921" w:type="dxa"/>
            <w:tcBorders>
              <w:top w:val="nil"/>
              <w:bottom w:val="nil"/>
              <w:right w:val="nil"/>
            </w:tcBorders>
          </w:tcPr>
          <w:p w14:paraId="49360EB6" w14:textId="77777777" w:rsidR="00E16FD1" w:rsidRPr="000C321E" w:rsidRDefault="00E16FD1" w:rsidP="009900EA">
            <w:pPr>
              <w:pStyle w:val="TAC"/>
            </w:pPr>
          </w:p>
        </w:tc>
        <w:tc>
          <w:tcPr>
            <w:tcW w:w="428" w:type="dxa"/>
            <w:tcBorders>
              <w:left w:val="nil"/>
            </w:tcBorders>
          </w:tcPr>
          <w:p w14:paraId="39DF38CE" w14:textId="77777777" w:rsidR="00E16FD1" w:rsidRPr="000C321E" w:rsidRDefault="00E16FD1" w:rsidP="009900EA">
            <w:pPr>
              <w:pStyle w:val="TAC"/>
            </w:pPr>
          </w:p>
        </w:tc>
      </w:tr>
      <w:tr w:rsidR="00E16FD1" w:rsidRPr="000C321E" w14:paraId="4BF39917" w14:textId="77777777" w:rsidTr="009900EA">
        <w:trPr>
          <w:jc w:val="center"/>
        </w:trPr>
        <w:tc>
          <w:tcPr>
            <w:tcW w:w="8717" w:type="dxa"/>
            <w:gridSpan w:val="10"/>
          </w:tcPr>
          <w:p w14:paraId="7A2A8314" w14:textId="3584956D" w:rsidR="00E16FD1" w:rsidRPr="000C321E" w:rsidRDefault="00E16FD1" w:rsidP="009900EA">
            <w:pPr>
              <w:pStyle w:val="TAC"/>
            </w:pPr>
            <w:r w:rsidRPr="000C321E">
              <w:t xml:space="preserve">Reason for Absence is defined in 3GPP </w:t>
            </w:r>
            <w:r w:rsidR="009900EA" w:rsidRPr="000C321E">
              <w:t>TS</w:t>
            </w:r>
            <w:r w:rsidR="009900EA">
              <w:t> </w:t>
            </w:r>
            <w:r w:rsidR="009900EA" w:rsidRPr="000C321E">
              <w:t>2</w:t>
            </w:r>
            <w:r w:rsidRPr="000C321E">
              <w:t>3.040</w:t>
            </w:r>
            <w:r w:rsidR="009900EA">
              <w:t> </w:t>
            </w:r>
            <w:r w:rsidR="009900EA" w:rsidRPr="000C321E">
              <w:t>[</w:t>
            </w:r>
            <w:r w:rsidRPr="000C321E">
              <w:t>28]</w:t>
            </w:r>
          </w:p>
        </w:tc>
      </w:tr>
      <w:tr w:rsidR="00E16FD1" w:rsidRPr="000C321E" w14:paraId="7DEAB8A0" w14:textId="77777777" w:rsidTr="009900EA">
        <w:trPr>
          <w:jc w:val="center"/>
        </w:trPr>
        <w:tc>
          <w:tcPr>
            <w:tcW w:w="921" w:type="dxa"/>
          </w:tcPr>
          <w:p w14:paraId="5B44E6E3" w14:textId="77777777" w:rsidR="00E16FD1" w:rsidRPr="000C321E" w:rsidRDefault="00E16FD1" w:rsidP="009900EA">
            <w:pPr>
              <w:pStyle w:val="TAC"/>
            </w:pPr>
          </w:p>
        </w:tc>
        <w:tc>
          <w:tcPr>
            <w:tcW w:w="921" w:type="dxa"/>
          </w:tcPr>
          <w:p w14:paraId="7D5A8301" w14:textId="77777777" w:rsidR="00E16FD1" w:rsidRPr="000C321E" w:rsidRDefault="00E16FD1" w:rsidP="009900EA">
            <w:pPr>
              <w:pStyle w:val="TAC"/>
            </w:pPr>
          </w:p>
        </w:tc>
        <w:tc>
          <w:tcPr>
            <w:tcW w:w="921" w:type="dxa"/>
            <w:tcBorders>
              <w:top w:val="nil"/>
            </w:tcBorders>
          </w:tcPr>
          <w:p w14:paraId="1460B6D3" w14:textId="77777777" w:rsidR="00E16FD1" w:rsidRPr="000C321E" w:rsidRDefault="00E16FD1" w:rsidP="009900EA">
            <w:pPr>
              <w:pStyle w:val="TAC"/>
            </w:pPr>
          </w:p>
        </w:tc>
        <w:tc>
          <w:tcPr>
            <w:tcW w:w="921" w:type="dxa"/>
            <w:tcBorders>
              <w:top w:val="nil"/>
            </w:tcBorders>
          </w:tcPr>
          <w:p w14:paraId="5D52810F" w14:textId="77777777" w:rsidR="00E16FD1" w:rsidRPr="000C321E" w:rsidRDefault="00E16FD1" w:rsidP="009900EA">
            <w:pPr>
              <w:pStyle w:val="TAC"/>
            </w:pPr>
          </w:p>
        </w:tc>
        <w:tc>
          <w:tcPr>
            <w:tcW w:w="921" w:type="dxa"/>
            <w:tcBorders>
              <w:top w:val="nil"/>
            </w:tcBorders>
          </w:tcPr>
          <w:p w14:paraId="412E166F" w14:textId="77777777" w:rsidR="00E16FD1" w:rsidRPr="000C321E" w:rsidRDefault="00E16FD1" w:rsidP="009900EA">
            <w:pPr>
              <w:pStyle w:val="TAC"/>
            </w:pPr>
          </w:p>
        </w:tc>
        <w:tc>
          <w:tcPr>
            <w:tcW w:w="921" w:type="dxa"/>
            <w:tcBorders>
              <w:top w:val="nil"/>
            </w:tcBorders>
          </w:tcPr>
          <w:p w14:paraId="201F6F13" w14:textId="77777777" w:rsidR="00E16FD1" w:rsidRPr="000C321E" w:rsidRDefault="00E16FD1" w:rsidP="009900EA">
            <w:pPr>
              <w:pStyle w:val="TAC"/>
            </w:pPr>
          </w:p>
        </w:tc>
        <w:tc>
          <w:tcPr>
            <w:tcW w:w="921" w:type="dxa"/>
            <w:tcBorders>
              <w:top w:val="nil"/>
            </w:tcBorders>
          </w:tcPr>
          <w:p w14:paraId="70F50211" w14:textId="77777777" w:rsidR="00E16FD1" w:rsidRPr="000C321E" w:rsidRDefault="00E16FD1" w:rsidP="009900EA">
            <w:pPr>
              <w:pStyle w:val="TAC"/>
            </w:pPr>
          </w:p>
        </w:tc>
        <w:tc>
          <w:tcPr>
            <w:tcW w:w="921" w:type="dxa"/>
            <w:tcBorders>
              <w:top w:val="nil"/>
            </w:tcBorders>
          </w:tcPr>
          <w:p w14:paraId="025D4209" w14:textId="77777777" w:rsidR="00E16FD1" w:rsidRPr="000C321E" w:rsidRDefault="00E16FD1" w:rsidP="009900EA">
            <w:pPr>
              <w:pStyle w:val="TAC"/>
            </w:pPr>
          </w:p>
        </w:tc>
        <w:tc>
          <w:tcPr>
            <w:tcW w:w="921" w:type="dxa"/>
            <w:tcBorders>
              <w:top w:val="nil"/>
            </w:tcBorders>
          </w:tcPr>
          <w:p w14:paraId="4EBB107C" w14:textId="77777777" w:rsidR="00E16FD1" w:rsidRPr="000C321E" w:rsidRDefault="00E16FD1" w:rsidP="009900EA">
            <w:pPr>
              <w:pStyle w:val="TAC"/>
            </w:pPr>
          </w:p>
        </w:tc>
        <w:tc>
          <w:tcPr>
            <w:tcW w:w="428" w:type="dxa"/>
          </w:tcPr>
          <w:p w14:paraId="79744E3F" w14:textId="77777777" w:rsidR="00E16FD1" w:rsidRPr="000C321E" w:rsidRDefault="00E16FD1" w:rsidP="009900EA">
            <w:pPr>
              <w:pStyle w:val="TAC"/>
            </w:pPr>
          </w:p>
        </w:tc>
      </w:tr>
    </w:tbl>
    <w:p w14:paraId="30B9C823" w14:textId="77777777" w:rsidR="00E16FD1" w:rsidRPr="000C321E" w:rsidRDefault="00E16FD1" w:rsidP="00E16FD1">
      <w:pPr>
        <w:pStyle w:val="TF"/>
      </w:pPr>
      <w:r w:rsidRPr="000C321E">
        <w:t>Figure 33a: MS Not Reachable Reason Information Element</w:t>
      </w:r>
    </w:p>
    <w:p w14:paraId="623FC3D9" w14:textId="77777777" w:rsidR="00E16FD1" w:rsidRPr="000C321E" w:rsidRDefault="00E16FD1" w:rsidP="00E16FD1">
      <w:pPr>
        <w:pStyle w:val="Heading3"/>
      </w:pPr>
      <w:bookmarkStart w:id="266" w:name="_Toc9597922"/>
      <w:bookmarkStart w:id="267" w:name="_Toc67420390"/>
      <w:r w:rsidRPr="000C321E">
        <w:t>7.7.25B</w:t>
      </w:r>
      <w:r w:rsidRPr="000C321E">
        <w:tab/>
        <w:t>Radio Priority LCS</w:t>
      </w:r>
      <w:bookmarkEnd w:id="266"/>
      <w:bookmarkEnd w:id="267"/>
    </w:p>
    <w:p w14:paraId="43495391" w14:textId="77777777" w:rsidR="00E16FD1" w:rsidRPr="000C321E" w:rsidRDefault="00E16FD1" w:rsidP="00E16FD1">
      <w:r w:rsidRPr="000C321E">
        <w:t>The Radio Priority LCS information element contains the radio priority level for MO LCS transmission.</w:t>
      </w:r>
    </w:p>
    <w:p w14:paraId="6F17C58D" w14:textId="77777777" w:rsidR="00E16FD1" w:rsidRPr="000C321E" w:rsidRDefault="00E16FD1" w:rsidP="00E16FD1">
      <w:r w:rsidRPr="000C321E">
        <w:t>The spare bits x indicate unused bits, which shall be set to 0 by the sending side and which shall not be evaluated by the receiving side.</w:t>
      </w:r>
    </w:p>
    <w:p w14:paraId="7E02B74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93C7D09" w14:textId="77777777" w:rsidTr="009900EA">
        <w:trPr>
          <w:jc w:val="center"/>
        </w:trPr>
        <w:tc>
          <w:tcPr>
            <w:tcW w:w="142" w:type="dxa"/>
            <w:tcBorders>
              <w:top w:val="single" w:sz="6" w:space="0" w:color="auto"/>
              <w:left w:val="single" w:sz="6" w:space="0" w:color="auto"/>
              <w:bottom w:val="nil"/>
            </w:tcBorders>
          </w:tcPr>
          <w:p w14:paraId="493EA8DD" w14:textId="77777777" w:rsidR="00E16FD1" w:rsidRPr="000C321E" w:rsidRDefault="00E16FD1" w:rsidP="009900EA">
            <w:pPr>
              <w:pStyle w:val="TAC"/>
            </w:pPr>
          </w:p>
        </w:tc>
        <w:tc>
          <w:tcPr>
            <w:tcW w:w="829" w:type="dxa"/>
          </w:tcPr>
          <w:p w14:paraId="03E1006E" w14:textId="77777777" w:rsidR="00E16FD1" w:rsidRPr="000C321E" w:rsidRDefault="00E16FD1" w:rsidP="009900EA">
            <w:pPr>
              <w:pStyle w:val="TAH"/>
            </w:pPr>
          </w:p>
        </w:tc>
        <w:tc>
          <w:tcPr>
            <w:tcW w:w="4696" w:type="dxa"/>
            <w:gridSpan w:val="9"/>
          </w:tcPr>
          <w:p w14:paraId="69DA1CC7" w14:textId="77777777" w:rsidR="00E16FD1" w:rsidRPr="000C321E" w:rsidRDefault="00E16FD1" w:rsidP="009900EA">
            <w:pPr>
              <w:pStyle w:val="TAH"/>
            </w:pPr>
            <w:r w:rsidRPr="000C321E">
              <w:t>Bits</w:t>
            </w:r>
          </w:p>
        </w:tc>
        <w:tc>
          <w:tcPr>
            <w:tcW w:w="588" w:type="dxa"/>
          </w:tcPr>
          <w:p w14:paraId="6F8EED8F" w14:textId="77777777" w:rsidR="00E16FD1" w:rsidRPr="000C321E" w:rsidRDefault="00E16FD1" w:rsidP="009900EA">
            <w:pPr>
              <w:pStyle w:val="TAC"/>
            </w:pPr>
          </w:p>
        </w:tc>
      </w:tr>
      <w:tr w:rsidR="00E16FD1" w:rsidRPr="000C321E" w14:paraId="0B715E5D" w14:textId="77777777" w:rsidTr="009900EA">
        <w:trPr>
          <w:jc w:val="center"/>
        </w:trPr>
        <w:tc>
          <w:tcPr>
            <w:tcW w:w="142" w:type="dxa"/>
            <w:tcBorders>
              <w:top w:val="nil"/>
              <w:left w:val="single" w:sz="6" w:space="0" w:color="auto"/>
            </w:tcBorders>
          </w:tcPr>
          <w:p w14:paraId="0095A64E" w14:textId="77777777" w:rsidR="00E16FD1" w:rsidRPr="000C321E" w:rsidRDefault="00E16FD1" w:rsidP="009900EA">
            <w:pPr>
              <w:pStyle w:val="TAC"/>
            </w:pPr>
          </w:p>
        </w:tc>
        <w:tc>
          <w:tcPr>
            <w:tcW w:w="829" w:type="dxa"/>
          </w:tcPr>
          <w:p w14:paraId="08199E42" w14:textId="77777777" w:rsidR="00E16FD1" w:rsidRPr="000C321E" w:rsidRDefault="00E16FD1" w:rsidP="009900EA">
            <w:pPr>
              <w:pStyle w:val="TAH"/>
            </w:pPr>
            <w:r w:rsidRPr="000C321E">
              <w:t>Octets</w:t>
            </w:r>
          </w:p>
        </w:tc>
        <w:tc>
          <w:tcPr>
            <w:tcW w:w="587" w:type="dxa"/>
            <w:tcBorders>
              <w:bottom w:val="single" w:sz="4" w:space="0" w:color="auto"/>
            </w:tcBorders>
          </w:tcPr>
          <w:p w14:paraId="59D90BFD" w14:textId="77777777" w:rsidR="00E16FD1" w:rsidRPr="000C321E" w:rsidRDefault="00E16FD1" w:rsidP="009900EA">
            <w:pPr>
              <w:pStyle w:val="TAH"/>
            </w:pPr>
            <w:r w:rsidRPr="000C321E">
              <w:t>8</w:t>
            </w:r>
          </w:p>
        </w:tc>
        <w:tc>
          <w:tcPr>
            <w:tcW w:w="587" w:type="dxa"/>
            <w:tcBorders>
              <w:bottom w:val="single" w:sz="4" w:space="0" w:color="auto"/>
            </w:tcBorders>
          </w:tcPr>
          <w:p w14:paraId="76ADCF39" w14:textId="77777777" w:rsidR="00E16FD1" w:rsidRPr="000C321E" w:rsidRDefault="00E16FD1" w:rsidP="009900EA">
            <w:pPr>
              <w:pStyle w:val="TAH"/>
            </w:pPr>
            <w:r w:rsidRPr="000C321E">
              <w:t>7</w:t>
            </w:r>
          </w:p>
        </w:tc>
        <w:tc>
          <w:tcPr>
            <w:tcW w:w="587" w:type="dxa"/>
            <w:tcBorders>
              <w:bottom w:val="single" w:sz="4" w:space="0" w:color="auto"/>
            </w:tcBorders>
          </w:tcPr>
          <w:p w14:paraId="04F3ABDB" w14:textId="77777777" w:rsidR="00E16FD1" w:rsidRPr="000C321E" w:rsidRDefault="00E16FD1" w:rsidP="009900EA">
            <w:pPr>
              <w:pStyle w:val="TAH"/>
            </w:pPr>
            <w:r w:rsidRPr="000C321E">
              <w:t>6</w:t>
            </w:r>
          </w:p>
        </w:tc>
        <w:tc>
          <w:tcPr>
            <w:tcW w:w="587" w:type="dxa"/>
            <w:tcBorders>
              <w:bottom w:val="single" w:sz="4" w:space="0" w:color="auto"/>
            </w:tcBorders>
          </w:tcPr>
          <w:p w14:paraId="1314A4A3" w14:textId="77777777" w:rsidR="00E16FD1" w:rsidRPr="000C321E" w:rsidRDefault="00E16FD1" w:rsidP="009900EA">
            <w:pPr>
              <w:pStyle w:val="TAH"/>
            </w:pPr>
            <w:r w:rsidRPr="000C321E">
              <w:t>5</w:t>
            </w:r>
          </w:p>
        </w:tc>
        <w:tc>
          <w:tcPr>
            <w:tcW w:w="584" w:type="dxa"/>
            <w:gridSpan w:val="2"/>
            <w:tcBorders>
              <w:bottom w:val="single" w:sz="4" w:space="0" w:color="auto"/>
            </w:tcBorders>
          </w:tcPr>
          <w:p w14:paraId="19FCBDE9" w14:textId="77777777" w:rsidR="00E16FD1" w:rsidRPr="000C321E" w:rsidRDefault="00E16FD1" w:rsidP="009900EA">
            <w:pPr>
              <w:pStyle w:val="TAH"/>
            </w:pPr>
            <w:r w:rsidRPr="000C321E">
              <w:t>4</w:t>
            </w:r>
          </w:p>
        </w:tc>
        <w:tc>
          <w:tcPr>
            <w:tcW w:w="588" w:type="dxa"/>
            <w:tcBorders>
              <w:bottom w:val="single" w:sz="4" w:space="0" w:color="auto"/>
            </w:tcBorders>
          </w:tcPr>
          <w:p w14:paraId="100E4C12" w14:textId="77777777" w:rsidR="00E16FD1" w:rsidRPr="000C321E" w:rsidRDefault="00E16FD1" w:rsidP="009900EA">
            <w:pPr>
              <w:pStyle w:val="TAH"/>
            </w:pPr>
            <w:r w:rsidRPr="000C321E">
              <w:t>3</w:t>
            </w:r>
          </w:p>
        </w:tc>
        <w:tc>
          <w:tcPr>
            <w:tcW w:w="588" w:type="dxa"/>
            <w:tcBorders>
              <w:bottom w:val="single" w:sz="4" w:space="0" w:color="auto"/>
            </w:tcBorders>
          </w:tcPr>
          <w:p w14:paraId="0F88F967" w14:textId="77777777" w:rsidR="00E16FD1" w:rsidRPr="000C321E" w:rsidRDefault="00E16FD1" w:rsidP="009900EA">
            <w:pPr>
              <w:pStyle w:val="TAH"/>
            </w:pPr>
            <w:r w:rsidRPr="000C321E">
              <w:t>2</w:t>
            </w:r>
          </w:p>
        </w:tc>
        <w:tc>
          <w:tcPr>
            <w:tcW w:w="588" w:type="dxa"/>
            <w:tcBorders>
              <w:bottom w:val="single" w:sz="4" w:space="0" w:color="auto"/>
            </w:tcBorders>
          </w:tcPr>
          <w:p w14:paraId="14D49400" w14:textId="77777777" w:rsidR="00E16FD1" w:rsidRPr="000C321E" w:rsidRDefault="00E16FD1" w:rsidP="009900EA">
            <w:pPr>
              <w:pStyle w:val="TAH"/>
            </w:pPr>
            <w:r w:rsidRPr="000C321E">
              <w:t>1</w:t>
            </w:r>
          </w:p>
        </w:tc>
        <w:tc>
          <w:tcPr>
            <w:tcW w:w="588" w:type="dxa"/>
          </w:tcPr>
          <w:p w14:paraId="3A3E8497" w14:textId="77777777" w:rsidR="00E16FD1" w:rsidRPr="000C321E" w:rsidRDefault="00E16FD1" w:rsidP="009900EA">
            <w:pPr>
              <w:pStyle w:val="TAC"/>
            </w:pPr>
          </w:p>
        </w:tc>
      </w:tr>
      <w:tr w:rsidR="00E16FD1" w:rsidRPr="000C321E" w14:paraId="7EA8B5D3" w14:textId="77777777" w:rsidTr="009900EA">
        <w:trPr>
          <w:jc w:val="center"/>
        </w:trPr>
        <w:tc>
          <w:tcPr>
            <w:tcW w:w="142" w:type="dxa"/>
            <w:tcBorders>
              <w:top w:val="nil"/>
              <w:left w:val="single" w:sz="6" w:space="0" w:color="auto"/>
            </w:tcBorders>
          </w:tcPr>
          <w:p w14:paraId="173DD088" w14:textId="77777777" w:rsidR="00E16FD1" w:rsidRPr="000C321E" w:rsidRDefault="00E16FD1" w:rsidP="009900EA">
            <w:pPr>
              <w:pStyle w:val="TAC"/>
            </w:pPr>
          </w:p>
        </w:tc>
        <w:tc>
          <w:tcPr>
            <w:tcW w:w="829" w:type="dxa"/>
            <w:tcBorders>
              <w:right w:val="single" w:sz="4" w:space="0" w:color="auto"/>
            </w:tcBorders>
          </w:tcPr>
          <w:p w14:paraId="3975B478" w14:textId="77777777" w:rsidR="00E16FD1" w:rsidRPr="000C321E" w:rsidRDefault="00E16FD1" w:rsidP="009900EA">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739928DF" w14:textId="77777777" w:rsidR="00E16FD1" w:rsidRPr="000C321E" w:rsidRDefault="00E16FD1" w:rsidP="009900EA">
            <w:pPr>
              <w:pStyle w:val="TAC"/>
            </w:pPr>
            <w:r w:rsidRPr="000C321E">
              <w:t>Type = 150 (Decimal)</w:t>
            </w:r>
          </w:p>
          <w:p w14:paraId="55C1E593" w14:textId="77777777" w:rsidR="00E16FD1" w:rsidRPr="000C321E" w:rsidRDefault="00E16FD1" w:rsidP="009900EA">
            <w:pPr>
              <w:pStyle w:val="TAC"/>
            </w:pPr>
          </w:p>
        </w:tc>
        <w:tc>
          <w:tcPr>
            <w:tcW w:w="588" w:type="dxa"/>
            <w:tcBorders>
              <w:left w:val="single" w:sz="4" w:space="0" w:color="auto"/>
            </w:tcBorders>
          </w:tcPr>
          <w:p w14:paraId="0A912E45" w14:textId="77777777" w:rsidR="00E16FD1" w:rsidRPr="000C321E" w:rsidRDefault="00E16FD1" w:rsidP="009900EA">
            <w:pPr>
              <w:pStyle w:val="TAC"/>
            </w:pPr>
          </w:p>
        </w:tc>
      </w:tr>
      <w:tr w:rsidR="00E16FD1" w:rsidRPr="000C321E" w14:paraId="38FF471A" w14:textId="77777777" w:rsidTr="009900EA">
        <w:trPr>
          <w:jc w:val="center"/>
        </w:trPr>
        <w:tc>
          <w:tcPr>
            <w:tcW w:w="142" w:type="dxa"/>
            <w:tcBorders>
              <w:top w:val="nil"/>
              <w:left w:val="single" w:sz="6" w:space="0" w:color="auto"/>
            </w:tcBorders>
          </w:tcPr>
          <w:p w14:paraId="295458AA" w14:textId="77777777" w:rsidR="00E16FD1" w:rsidRPr="000C321E" w:rsidRDefault="00E16FD1" w:rsidP="009900EA">
            <w:pPr>
              <w:pStyle w:val="TAC"/>
              <w:rPr>
                <w:lang w:eastAsia="ja-JP"/>
              </w:rPr>
            </w:pPr>
          </w:p>
          <w:p w14:paraId="23DA32B9" w14:textId="77777777" w:rsidR="00E16FD1" w:rsidRPr="000C321E" w:rsidRDefault="00E16FD1" w:rsidP="009900EA">
            <w:pPr>
              <w:pStyle w:val="TAC"/>
              <w:rPr>
                <w:lang w:eastAsia="ja-JP"/>
              </w:rPr>
            </w:pPr>
          </w:p>
        </w:tc>
        <w:tc>
          <w:tcPr>
            <w:tcW w:w="829" w:type="dxa"/>
            <w:tcBorders>
              <w:right w:val="single" w:sz="4" w:space="0" w:color="auto"/>
            </w:tcBorders>
          </w:tcPr>
          <w:p w14:paraId="04D8A932" w14:textId="77777777" w:rsidR="00E16FD1" w:rsidRPr="000C321E" w:rsidRDefault="00E16FD1" w:rsidP="009900EA">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06DF894E"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48A33A45" w14:textId="77777777" w:rsidR="00E16FD1" w:rsidRPr="000C321E" w:rsidRDefault="00E16FD1" w:rsidP="009900EA">
            <w:pPr>
              <w:pStyle w:val="TAC"/>
            </w:pPr>
          </w:p>
        </w:tc>
      </w:tr>
      <w:tr w:rsidR="00E16FD1" w:rsidRPr="000C321E" w14:paraId="3555BF3D" w14:textId="77777777" w:rsidTr="009900EA">
        <w:trPr>
          <w:cantSplit/>
          <w:jc w:val="center"/>
        </w:trPr>
        <w:tc>
          <w:tcPr>
            <w:tcW w:w="142" w:type="dxa"/>
            <w:tcBorders>
              <w:top w:val="nil"/>
              <w:left w:val="single" w:sz="6" w:space="0" w:color="auto"/>
            </w:tcBorders>
          </w:tcPr>
          <w:p w14:paraId="345788B6" w14:textId="77777777" w:rsidR="00E16FD1" w:rsidRPr="000C321E" w:rsidRDefault="00E16FD1" w:rsidP="009900EA">
            <w:pPr>
              <w:pStyle w:val="TAC"/>
            </w:pPr>
          </w:p>
        </w:tc>
        <w:tc>
          <w:tcPr>
            <w:tcW w:w="829" w:type="dxa"/>
            <w:tcBorders>
              <w:right w:val="single" w:sz="4" w:space="0" w:color="auto"/>
            </w:tcBorders>
          </w:tcPr>
          <w:p w14:paraId="1D2486E9" w14:textId="77777777" w:rsidR="00E16FD1" w:rsidRPr="000C321E" w:rsidRDefault="00E16FD1" w:rsidP="009900EA">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5601DD02" w14:textId="77777777" w:rsidTr="009900EA">
              <w:trPr>
                <w:jc w:val="center"/>
              </w:trPr>
              <w:tc>
                <w:tcPr>
                  <w:tcW w:w="587" w:type="dxa"/>
                  <w:tcBorders>
                    <w:bottom w:val="single" w:sz="4" w:space="0" w:color="auto"/>
                  </w:tcBorders>
                </w:tcPr>
                <w:p w14:paraId="1D58557D"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60D462C4"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4EDDE88C" w14:textId="77777777" w:rsidR="00E16FD1" w:rsidRPr="000C321E" w:rsidRDefault="00E16FD1" w:rsidP="009900EA">
                  <w:pPr>
                    <w:pStyle w:val="TAH"/>
                    <w:rPr>
                      <w:b w:val="0"/>
                      <w:bCs/>
                    </w:rPr>
                  </w:pPr>
                  <w:r w:rsidRPr="000C321E">
                    <w:rPr>
                      <w:b w:val="0"/>
                      <w:bCs/>
                    </w:rPr>
                    <w:t>x</w:t>
                  </w:r>
                </w:p>
              </w:tc>
              <w:tc>
                <w:tcPr>
                  <w:tcW w:w="587" w:type="dxa"/>
                  <w:tcBorders>
                    <w:bottom w:val="single" w:sz="4" w:space="0" w:color="auto"/>
                  </w:tcBorders>
                </w:tcPr>
                <w:p w14:paraId="322F198D" w14:textId="77777777" w:rsidR="00E16FD1" w:rsidRPr="000C321E" w:rsidRDefault="00E16FD1" w:rsidP="009900EA">
                  <w:pPr>
                    <w:pStyle w:val="TAH"/>
                    <w:rPr>
                      <w:b w:val="0"/>
                      <w:bCs/>
                    </w:rPr>
                  </w:pPr>
                  <w:r w:rsidRPr="000C321E">
                    <w:rPr>
                      <w:b w:val="0"/>
                      <w:bCs/>
                    </w:rPr>
                    <w:t>x</w:t>
                  </w:r>
                </w:p>
              </w:tc>
              <w:tc>
                <w:tcPr>
                  <w:tcW w:w="584" w:type="dxa"/>
                  <w:tcBorders>
                    <w:bottom w:val="single" w:sz="4" w:space="0" w:color="auto"/>
                  </w:tcBorders>
                </w:tcPr>
                <w:p w14:paraId="53F41621" w14:textId="77777777" w:rsidR="00E16FD1" w:rsidRPr="000C321E" w:rsidRDefault="00E16FD1" w:rsidP="009900EA">
                  <w:pPr>
                    <w:pStyle w:val="TAH"/>
                    <w:rPr>
                      <w:b w:val="0"/>
                      <w:bCs/>
                    </w:rPr>
                  </w:pPr>
                  <w:r w:rsidRPr="000C321E">
                    <w:rPr>
                      <w:b w:val="0"/>
                      <w:bCs/>
                    </w:rPr>
                    <w:t>x</w:t>
                  </w:r>
                </w:p>
              </w:tc>
            </w:tr>
          </w:tbl>
          <w:p w14:paraId="20887A95" w14:textId="77777777" w:rsidR="00E16FD1" w:rsidRPr="000C321E" w:rsidRDefault="00E16FD1" w:rsidP="009900EA">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2ED36C57" w14:textId="77777777" w:rsidR="00E16FD1" w:rsidRPr="000C321E" w:rsidRDefault="00E16FD1" w:rsidP="009900EA">
            <w:pPr>
              <w:pStyle w:val="TAC"/>
            </w:pPr>
            <w:r w:rsidRPr="000C321E">
              <w:t>Radio Priority</w:t>
            </w:r>
            <w:r w:rsidRPr="000C321E">
              <w:br/>
              <w:t>LCS</w:t>
            </w:r>
          </w:p>
        </w:tc>
        <w:tc>
          <w:tcPr>
            <w:tcW w:w="588" w:type="dxa"/>
            <w:tcBorders>
              <w:left w:val="single" w:sz="4" w:space="0" w:color="auto"/>
            </w:tcBorders>
          </w:tcPr>
          <w:p w14:paraId="7FF000A5" w14:textId="77777777" w:rsidR="00E16FD1" w:rsidRPr="000C321E" w:rsidRDefault="00E16FD1" w:rsidP="009900EA">
            <w:pPr>
              <w:pStyle w:val="TAC"/>
            </w:pPr>
          </w:p>
        </w:tc>
      </w:tr>
      <w:tr w:rsidR="00E16FD1" w:rsidRPr="000C321E" w14:paraId="5E5D1244" w14:textId="77777777" w:rsidTr="009900EA">
        <w:trPr>
          <w:jc w:val="center"/>
        </w:trPr>
        <w:tc>
          <w:tcPr>
            <w:tcW w:w="142" w:type="dxa"/>
            <w:tcBorders>
              <w:top w:val="nil"/>
              <w:left w:val="single" w:sz="6" w:space="0" w:color="auto"/>
              <w:bottom w:val="nil"/>
            </w:tcBorders>
          </w:tcPr>
          <w:p w14:paraId="35966665" w14:textId="77777777" w:rsidR="00E16FD1" w:rsidRPr="000C321E" w:rsidRDefault="00E16FD1" w:rsidP="009900EA">
            <w:pPr>
              <w:pStyle w:val="TAC"/>
            </w:pPr>
          </w:p>
        </w:tc>
        <w:tc>
          <w:tcPr>
            <w:tcW w:w="829" w:type="dxa"/>
            <w:tcBorders>
              <w:bottom w:val="nil"/>
            </w:tcBorders>
          </w:tcPr>
          <w:p w14:paraId="65E3055C" w14:textId="77777777" w:rsidR="00E16FD1" w:rsidRPr="000C321E" w:rsidRDefault="00E16FD1" w:rsidP="009900EA">
            <w:pPr>
              <w:pStyle w:val="TAC"/>
            </w:pPr>
          </w:p>
        </w:tc>
        <w:tc>
          <w:tcPr>
            <w:tcW w:w="4696" w:type="dxa"/>
            <w:gridSpan w:val="9"/>
            <w:tcBorders>
              <w:top w:val="single" w:sz="4" w:space="0" w:color="auto"/>
              <w:bottom w:val="nil"/>
            </w:tcBorders>
          </w:tcPr>
          <w:p w14:paraId="51517E00" w14:textId="77777777" w:rsidR="00E16FD1" w:rsidRPr="000C321E" w:rsidRDefault="00E16FD1" w:rsidP="009900EA">
            <w:pPr>
              <w:pStyle w:val="TAC"/>
            </w:pPr>
          </w:p>
        </w:tc>
        <w:tc>
          <w:tcPr>
            <w:tcW w:w="588" w:type="dxa"/>
            <w:tcBorders>
              <w:bottom w:val="nil"/>
            </w:tcBorders>
          </w:tcPr>
          <w:p w14:paraId="3E5BAF33" w14:textId="77777777" w:rsidR="00E16FD1" w:rsidRPr="000C321E" w:rsidRDefault="00E16FD1" w:rsidP="009900EA">
            <w:pPr>
              <w:pStyle w:val="TAC"/>
            </w:pPr>
          </w:p>
        </w:tc>
      </w:tr>
      <w:tr w:rsidR="00E16FD1" w:rsidRPr="000C321E" w14:paraId="22F533E8" w14:textId="77777777" w:rsidTr="009900EA">
        <w:trPr>
          <w:jc w:val="center"/>
        </w:trPr>
        <w:tc>
          <w:tcPr>
            <w:tcW w:w="142" w:type="dxa"/>
            <w:tcBorders>
              <w:top w:val="nil"/>
              <w:left w:val="single" w:sz="6" w:space="0" w:color="auto"/>
              <w:bottom w:val="single" w:sz="6" w:space="0" w:color="auto"/>
            </w:tcBorders>
          </w:tcPr>
          <w:p w14:paraId="33929345" w14:textId="77777777" w:rsidR="00E16FD1" w:rsidRPr="000C321E" w:rsidRDefault="00E16FD1" w:rsidP="009900EA">
            <w:pPr>
              <w:pStyle w:val="TAC"/>
            </w:pPr>
          </w:p>
        </w:tc>
        <w:tc>
          <w:tcPr>
            <w:tcW w:w="829" w:type="dxa"/>
            <w:tcBorders>
              <w:top w:val="nil"/>
              <w:bottom w:val="single" w:sz="6" w:space="0" w:color="auto"/>
            </w:tcBorders>
          </w:tcPr>
          <w:p w14:paraId="19288C5F" w14:textId="77777777" w:rsidR="00E16FD1" w:rsidRPr="000C321E" w:rsidRDefault="00E16FD1" w:rsidP="009900EA">
            <w:pPr>
              <w:pStyle w:val="TAC"/>
            </w:pPr>
          </w:p>
        </w:tc>
        <w:tc>
          <w:tcPr>
            <w:tcW w:w="4696" w:type="dxa"/>
            <w:gridSpan w:val="9"/>
            <w:tcBorders>
              <w:top w:val="nil"/>
              <w:bottom w:val="single" w:sz="6" w:space="0" w:color="auto"/>
            </w:tcBorders>
          </w:tcPr>
          <w:p w14:paraId="439DC4D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69666DF" w14:textId="77777777" w:rsidR="00E16FD1" w:rsidRPr="000C321E" w:rsidRDefault="00E16FD1" w:rsidP="009900EA">
            <w:pPr>
              <w:pStyle w:val="TAC"/>
            </w:pPr>
          </w:p>
        </w:tc>
      </w:tr>
    </w:tbl>
    <w:p w14:paraId="33D51C48" w14:textId="77777777" w:rsidR="00E16FD1" w:rsidRPr="000C321E" w:rsidRDefault="00E16FD1" w:rsidP="00E16FD1">
      <w:pPr>
        <w:pStyle w:val="TF"/>
      </w:pPr>
      <w:r w:rsidRPr="000C321E">
        <w:t>Figure 33b: Radio Priority LCS Information Element</w:t>
      </w:r>
    </w:p>
    <w:p w14:paraId="11AAB732" w14:textId="77777777" w:rsidR="00E16FD1" w:rsidRPr="000C321E" w:rsidRDefault="00E16FD1" w:rsidP="00E16FD1">
      <w:pPr>
        <w:pStyle w:val="Heading3"/>
      </w:pPr>
      <w:bookmarkStart w:id="268" w:name="_Toc9597923"/>
      <w:bookmarkStart w:id="269" w:name="_Toc67420391"/>
      <w:r w:rsidRPr="000C321E">
        <w:t>7.7.26</w:t>
      </w:r>
      <w:r w:rsidRPr="000C321E">
        <w:tab/>
        <w:t>Charging ID</w:t>
      </w:r>
      <w:bookmarkEnd w:id="268"/>
      <w:bookmarkEnd w:id="269"/>
    </w:p>
    <w:p w14:paraId="5D42C61D"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270" w:name="_MON_1109405979"/>
    <w:bookmarkEnd w:id="270"/>
    <w:p w14:paraId="65B73547" w14:textId="77777777" w:rsidR="00E16FD1" w:rsidRPr="000C321E" w:rsidRDefault="00E16FD1" w:rsidP="00E16FD1">
      <w:pPr>
        <w:pStyle w:val="TH"/>
      </w:pPr>
      <w:r w:rsidRPr="000C321E">
        <w:object w:dxaOrig="4305" w:dyaOrig="1323" w14:anchorId="3640D7F1">
          <v:shape id="_x0000_i1047" type="#_x0000_t75" style="width:252.5pt;height:1in" o:ole="">
            <v:imagedata r:id="rId52" o:title="" croptop="9782f" cropbottom="8803f" cropleft="2993f" cropright="12269f"/>
          </v:shape>
          <o:OLEObject Type="Embed" ProgID="Word.Picture.8" ShapeID="_x0000_i1047" DrawAspect="Content" ObjectID="_1678033470" r:id="rId53"/>
        </w:object>
      </w:r>
    </w:p>
    <w:p w14:paraId="4083D077" w14:textId="77777777" w:rsidR="00E16FD1" w:rsidRPr="000C321E" w:rsidRDefault="00E16FD1" w:rsidP="00E16FD1">
      <w:pPr>
        <w:pStyle w:val="TF"/>
      </w:pPr>
      <w:r w:rsidRPr="000C321E">
        <w:t>Figure 34: Charging ID Information Element</w:t>
      </w:r>
    </w:p>
    <w:p w14:paraId="1BE13FBF" w14:textId="77777777" w:rsidR="00E16FD1" w:rsidRPr="000C321E" w:rsidRDefault="00E16FD1" w:rsidP="00E16FD1">
      <w:pPr>
        <w:pStyle w:val="Heading3"/>
      </w:pPr>
      <w:bookmarkStart w:id="271" w:name="_Toc9597924"/>
      <w:bookmarkStart w:id="272" w:name="_Toc67420392"/>
      <w:r w:rsidRPr="000C321E">
        <w:t>7.7.27</w:t>
      </w:r>
      <w:r w:rsidRPr="000C321E">
        <w:tab/>
        <w:t>End User Address</w:t>
      </w:r>
      <w:bookmarkEnd w:id="271"/>
      <w:bookmarkEnd w:id="272"/>
    </w:p>
    <w:p w14:paraId="2B57460C"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E271506"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4C5E58C7"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5A809CB6"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1308EAD4"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58259264"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346DFC31" w14:textId="77777777" w:rsidR="00E16FD1" w:rsidRPr="000C321E" w:rsidRDefault="00E16FD1" w:rsidP="00E16FD1">
      <w:r w:rsidRPr="000C321E">
        <w:t>The PDP Type Organisation is the organisation that is responsible for the PDP Type Number field and the PDP Address format.</w:t>
      </w:r>
    </w:p>
    <w:p w14:paraId="7A70B2EC"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508D00BE" w14:textId="77777777" w:rsidR="00E16FD1" w:rsidRPr="000C321E" w:rsidRDefault="00E16FD1" w:rsidP="00E16FD1">
      <w:r w:rsidRPr="000C321E">
        <w:t>For Non-IP the PDP Type Organisation is ETSI and the PDP Type Number is 2 and there shall be no address in the End User Address IE.</w:t>
      </w:r>
    </w:p>
    <w:p w14:paraId="4C626059" w14:textId="69D33F9D"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 The most recent "Assigned PPP DLL Protocol Numbers" can also be found using the URL = </w:t>
      </w:r>
      <w:hyperlink r:id="rId54" w:history="1"/>
      <w:r w:rsidRPr="000C321E">
        <w:t>.</w:t>
      </w:r>
    </w:p>
    <w:p w14:paraId="751722AD" w14:textId="77777777" w:rsidR="00E16FD1" w:rsidRPr="000C321E" w:rsidRDefault="00E16FD1" w:rsidP="00E16FD1">
      <w:r w:rsidRPr="000C321E">
        <w:t>The PDP Address shall be the address that this PDP context of the MS is identified with from the external packet data network.</w:t>
      </w:r>
    </w:p>
    <w:p w14:paraId="139A39B7" w14:textId="77777777" w:rsidR="00E16FD1" w:rsidRPr="000C321E" w:rsidRDefault="00E16FD1" w:rsidP="00E16FD1">
      <w:pPr>
        <w:pStyle w:val="TH"/>
      </w:pPr>
      <w:r w:rsidRPr="000C321E">
        <w:object w:dxaOrig="5483" w:dyaOrig="2720" w14:anchorId="70A90786">
          <v:shape id="_x0000_i1048" type="#_x0000_t75" style="width:274pt;height:136pt" o:ole="">
            <v:imagedata r:id="rId55" o:title=""/>
          </v:shape>
          <o:OLEObject Type="Embed" ProgID="MSDraw" ShapeID="_x0000_i1048" DrawAspect="Content" ObjectID="_1678033471" r:id="rId56"/>
        </w:object>
      </w:r>
    </w:p>
    <w:p w14:paraId="1EA4E67E" w14:textId="77777777" w:rsidR="00E16FD1" w:rsidRPr="000C321E" w:rsidRDefault="00E16FD1" w:rsidP="00E16FD1">
      <w:pPr>
        <w:pStyle w:val="TF"/>
      </w:pPr>
      <w:r w:rsidRPr="000C321E">
        <w:t>Figure 35: End User Address Information Element</w:t>
      </w:r>
    </w:p>
    <w:p w14:paraId="372B2E6A"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6B99A11" w14:textId="77777777" w:rsidTr="009900EA">
        <w:trPr>
          <w:jc w:val="center"/>
        </w:trPr>
        <w:tc>
          <w:tcPr>
            <w:tcW w:w="2357" w:type="dxa"/>
          </w:tcPr>
          <w:p w14:paraId="0EA06CA8" w14:textId="77777777" w:rsidR="00E16FD1" w:rsidRPr="000C321E" w:rsidRDefault="00E16FD1" w:rsidP="009900EA">
            <w:pPr>
              <w:pStyle w:val="TAH"/>
            </w:pPr>
            <w:r w:rsidRPr="000C321E">
              <w:t>PDP Type Organisation</w:t>
            </w:r>
          </w:p>
        </w:tc>
        <w:tc>
          <w:tcPr>
            <w:tcW w:w="2406" w:type="dxa"/>
          </w:tcPr>
          <w:p w14:paraId="3B751BD5" w14:textId="77777777" w:rsidR="00E16FD1" w:rsidRPr="000C321E" w:rsidRDefault="00E16FD1" w:rsidP="009900EA">
            <w:pPr>
              <w:pStyle w:val="TAH"/>
            </w:pPr>
            <w:r w:rsidRPr="000C321E">
              <w:t>Value (Decimal)</w:t>
            </w:r>
          </w:p>
        </w:tc>
      </w:tr>
      <w:tr w:rsidR="00E16FD1" w:rsidRPr="000C321E" w14:paraId="0F015083" w14:textId="77777777" w:rsidTr="009900EA">
        <w:trPr>
          <w:jc w:val="center"/>
        </w:trPr>
        <w:tc>
          <w:tcPr>
            <w:tcW w:w="2357" w:type="dxa"/>
          </w:tcPr>
          <w:p w14:paraId="69582FED" w14:textId="77777777" w:rsidR="00E16FD1" w:rsidRPr="000C321E" w:rsidRDefault="00E16FD1" w:rsidP="009900EA">
            <w:pPr>
              <w:pStyle w:val="TAC"/>
            </w:pPr>
            <w:r w:rsidRPr="000C321E">
              <w:t>ETSI</w:t>
            </w:r>
          </w:p>
        </w:tc>
        <w:tc>
          <w:tcPr>
            <w:tcW w:w="2406" w:type="dxa"/>
          </w:tcPr>
          <w:p w14:paraId="77338850" w14:textId="77777777" w:rsidR="00E16FD1" w:rsidRPr="000C321E" w:rsidRDefault="00E16FD1" w:rsidP="009900EA">
            <w:pPr>
              <w:pStyle w:val="TAC"/>
            </w:pPr>
            <w:r w:rsidRPr="000C321E">
              <w:t>0</w:t>
            </w:r>
          </w:p>
        </w:tc>
      </w:tr>
      <w:tr w:rsidR="00E16FD1" w:rsidRPr="000C321E" w14:paraId="2A57618C" w14:textId="77777777" w:rsidTr="009900EA">
        <w:trPr>
          <w:jc w:val="center"/>
        </w:trPr>
        <w:tc>
          <w:tcPr>
            <w:tcW w:w="2357" w:type="dxa"/>
          </w:tcPr>
          <w:p w14:paraId="407A7759" w14:textId="77777777" w:rsidR="00E16FD1" w:rsidRPr="000C321E" w:rsidRDefault="00E16FD1" w:rsidP="009900EA">
            <w:pPr>
              <w:pStyle w:val="TAC"/>
            </w:pPr>
            <w:r w:rsidRPr="000C321E">
              <w:t>IETF</w:t>
            </w:r>
          </w:p>
        </w:tc>
        <w:tc>
          <w:tcPr>
            <w:tcW w:w="2406" w:type="dxa"/>
          </w:tcPr>
          <w:p w14:paraId="35416F4B" w14:textId="77777777" w:rsidR="00E16FD1" w:rsidRPr="000C321E" w:rsidRDefault="00E16FD1" w:rsidP="009900EA">
            <w:pPr>
              <w:pStyle w:val="TAC"/>
            </w:pPr>
            <w:r w:rsidRPr="000C321E">
              <w:t>1</w:t>
            </w:r>
          </w:p>
        </w:tc>
      </w:tr>
      <w:tr w:rsidR="00E16FD1" w:rsidRPr="000C321E" w14:paraId="16D7EE9D" w14:textId="77777777" w:rsidTr="009900EA">
        <w:trPr>
          <w:jc w:val="center"/>
        </w:trPr>
        <w:tc>
          <w:tcPr>
            <w:tcW w:w="4763" w:type="dxa"/>
            <w:gridSpan w:val="2"/>
          </w:tcPr>
          <w:p w14:paraId="7545EE67" w14:textId="77777777" w:rsidR="00E16FD1" w:rsidRPr="000C321E" w:rsidRDefault="00E16FD1" w:rsidP="009900EA">
            <w:pPr>
              <w:pStyle w:val="TAC"/>
            </w:pPr>
            <w:r w:rsidRPr="000C321E">
              <w:t>All other values are reserved</w:t>
            </w:r>
          </w:p>
        </w:tc>
      </w:tr>
    </w:tbl>
    <w:p w14:paraId="74E9C6FD" w14:textId="77777777" w:rsidR="00E16FD1" w:rsidRPr="000C321E" w:rsidRDefault="00E16FD1" w:rsidP="00E16FD1"/>
    <w:p w14:paraId="4783BC77"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540B5520" w14:textId="77777777" w:rsidTr="009900EA">
        <w:trPr>
          <w:jc w:val="center"/>
        </w:trPr>
        <w:tc>
          <w:tcPr>
            <w:tcW w:w="2357" w:type="dxa"/>
          </w:tcPr>
          <w:p w14:paraId="23E1F215" w14:textId="77777777" w:rsidR="00E16FD1" w:rsidRPr="000C321E" w:rsidRDefault="00E16FD1" w:rsidP="009900EA">
            <w:pPr>
              <w:pStyle w:val="TAH"/>
            </w:pPr>
            <w:r w:rsidRPr="000C321E">
              <w:t>PDP Type Number</w:t>
            </w:r>
          </w:p>
        </w:tc>
        <w:tc>
          <w:tcPr>
            <w:tcW w:w="1951" w:type="dxa"/>
          </w:tcPr>
          <w:p w14:paraId="2E10C2BB" w14:textId="77777777" w:rsidR="00E16FD1" w:rsidRPr="000C321E" w:rsidRDefault="00E16FD1" w:rsidP="009900EA">
            <w:pPr>
              <w:pStyle w:val="TAH"/>
            </w:pPr>
            <w:r w:rsidRPr="000C321E">
              <w:t>Value (Decimal)</w:t>
            </w:r>
          </w:p>
        </w:tc>
      </w:tr>
      <w:tr w:rsidR="00E16FD1" w:rsidRPr="000C321E" w14:paraId="523F3FE5" w14:textId="77777777" w:rsidTr="009900EA">
        <w:tblPrEx>
          <w:tblLook w:val="0000" w:firstRow="0" w:lastRow="0" w:firstColumn="0" w:lastColumn="0" w:noHBand="0" w:noVBand="0"/>
        </w:tblPrEx>
        <w:trPr>
          <w:jc w:val="center"/>
        </w:trPr>
        <w:tc>
          <w:tcPr>
            <w:tcW w:w="2357" w:type="dxa"/>
          </w:tcPr>
          <w:p w14:paraId="51CD9A9E" w14:textId="77777777" w:rsidR="00E16FD1" w:rsidRPr="000C321E" w:rsidRDefault="00E16FD1" w:rsidP="009900EA">
            <w:pPr>
              <w:pStyle w:val="TAC"/>
            </w:pPr>
            <w:r w:rsidRPr="000C321E">
              <w:t>PPP</w:t>
            </w:r>
          </w:p>
        </w:tc>
        <w:tc>
          <w:tcPr>
            <w:tcW w:w="1951" w:type="dxa"/>
          </w:tcPr>
          <w:p w14:paraId="57B1921D" w14:textId="77777777" w:rsidR="00E16FD1" w:rsidRPr="000C321E" w:rsidRDefault="00E16FD1" w:rsidP="009900EA">
            <w:pPr>
              <w:pStyle w:val="TAC"/>
            </w:pPr>
            <w:r w:rsidRPr="000C321E">
              <w:t>1</w:t>
            </w:r>
          </w:p>
        </w:tc>
      </w:tr>
      <w:tr w:rsidR="00E16FD1" w:rsidRPr="000C321E" w14:paraId="36B72302" w14:textId="77777777" w:rsidTr="009900EA">
        <w:tblPrEx>
          <w:tblLook w:val="0000" w:firstRow="0" w:lastRow="0" w:firstColumn="0" w:lastColumn="0" w:noHBand="0" w:noVBand="0"/>
        </w:tblPrEx>
        <w:trPr>
          <w:jc w:val="center"/>
        </w:trPr>
        <w:tc>
          <w:tcPr>
            <w:tcW w:w="2357" w:type="dxa"/>
          </w:tcPr>
          <w:p w14:paraId="5F831A78" w14:textId="77777777" w:rsidR="00E16FD1" w:rsidRPr="000C321E" w:rsidRDefault="00E16FD1" w:rsidP="009900EA">
            <w:pPr>
              <w:pStyle w:val="TAC"/>
            </w:pPr>
          </w:p>
        </w:tc>
        <w:tc>
          <w:tcPr>
            <w:tcW w:w="1951" w:type="dxa"/>
          </w:tcPr>
          <w:p w14:paraId="439B451C" w14:textId="77777777" w:rsidR="00E16FD1" w:rsidRPr="000C321E" w:rsidRDefault="00E16FD1" w:rsidP="009900EA">
            <w:pPr>
              <w:pStyle w:val="TAC"/>
            </w:pPr>
          </w:p>
        </w:tc>
      </w:tr>
      <w:tr w:rsidR="00E16FD1" w:rsidRPr="000C321E" w14:paraId="2643A27C" w14:textId="77777777" w:rsidTr="009900EA">
        <w:trPr>
          <w:jc w:val="center"/>
        </w:trPr>
        <w:tc>
          <w:tcPr>
            <w:tcW w:w="4308" w:type="dxa"/>
            <w:gridSpan w:val="2"/>
          </w:tcPr>
          <w:p w14:paraId="2AC6C36B" w14:textId="77777777" w:rsidR="00E16FD1" w:rsidRPr="000C321E" w:rsidRDefault="00E16FD1" w:rsidP="009900EA">
            <w:pPr>
              <w:pStyle w:val="TAC"/>
            </w:pPr>
            <w:r w:rsidRPr="000C321E">
              <w:t>All other values are reserved</w:t>
            </w:r>
          </w:p>
        </w:tc>
      </w:tr>
    </w:tbl>
    <w:p w14:paraId="0BBD34E2" w14:textId="77777777" w:rsidR="00E16FD1" w:rsidRPr="000C321E" w:rsidRDefault="00E16FD1" w:rsidP="00E16FD1"/>
    <w:p w14:paraId="74A280AA" w14:textId="77777777" w:rsidR="00E16FD1" w:rsidRPr="000C321E" w:rsidRDefault="00E16FD1" w:rsidP="00E16FD1">
      <w:pPr>
        <w:pStyle w:val="TH"/>
      </w:pPr>
    </w:p>
    <w:p w14:paraId="192EED4D" w14:textId="77777777" w:rsidR="00E16FD1" w:rsidRPr="000C321E" w:rsidRDefault="00E16FD1" w:rsidP="00E16FD1">
      <w:pPr>
        <w:pStyle w:val="TH"/>
      </w:pPr>
      <w:r w:rsidRPr="000C321E">
        <w:object w:dxaOrig="7394" w:dyaOrig="3477" w14:anchorId="1F928AC1">
          <v:shape id="_x0000_i1049" type="#_x0000_t75" style="width:292.5pt;height:156.5pt" o:ole="">
            <v:imagedata r:id="rId57" o:title="" croptop="7775f" cropleft="3381f" cropright="11443f"/>
          </v:shape>
          <o:OLEObject Type="Embed" ProgID="Designer" ShapeID="_x0000_i1049" DrawAspect="Content" ObjectID="_1678033472" r:id="rId58"/>
        </w:object>
      </w:r>
    </w:p>
    <w:p w14:paraId="38525A0C" w14:textId="77777777" w:rsidR="00E16FD1" w:rsidRPr="000C321E" w:rsidRDefault="00E16FD1" w:rsidP="00E16FD1">
      <w:pPr>
        <w:pStyle w:val="TF"/>
      </w:pPr>
      <w:r w:rsidRPr="000C321E">
        <w:t>Figure 36: End User Address Information Element for IPv4</w:t>
      </w:r>
    </w:p>
    <w:p w14:paraId="4A55453E" w14:textId="77777777" w:rsidR="00E16FD1" w:rsidRPr="000C321E" w:rsidRDefault="00E16FD1" w:rsidP="00E16FD1">
      <w:pPr>
        <w:pStyle w:val="TH"/>
      </w:pPr>
      <w:r w:rsidRPr="000C321E">
        <w:object w:dxaOrig="7394" w:dyaOrig="3477" w14:anchorId="53E1D751">
          <v:shape id="_x0000_i1050" type="#_x0000_t75" style="width:284.5pt;height:151.5pt" o:ole="">
            <v:imagedata r:id="rId59" o:title="" croptop="8474f" cropleft="3996f" cropright="10923f"/>
          </v:shape>
          <o:OLEObject Type="Embed" ProgID="Designer" ShapeID="_x0000_i1050" DrawAspect="Content" ObjectID="_1678033473" r:id="rId60"/>
        </w:object>
      </w:r>
    </w:p>
    <w:p w14:paraId="444E2EEB"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4A5D894C" w14:textId="77777777" w:rsidTr="009900EA">
        <w:trPr>
          <w:cantSplit/>
          <w:jc w:val="center"/>
        </w:trPr>
        <w:tc>
          <w:tcPr>
            <w:tcW w:w="5670" w:type="dxa"/>
            <w:gridSpan w:val="9"/>
          </w:tcPr>
          <w:p w14:paraId="066ACD95" w14:textId="77777777" w:rsidR="00E16FD1" w:rsidRPr="000C321E" w:rsidRDefault="00E16FD1" w:rsidP="009900EA">
            <w:pPr>
              <w:pStyle w:val="TAH"/>
            </w:pPr>
            <w:r w:rsidRPr="000C321E">
              <w:t>Bits</w:t>
            </w:r>
          </w:p>
        </w:tc>
      </w:tr>
      <w:tr w:rsidR="00E16FD1" w:rsidRPr="000C321E" w14:paraId="5A95EC8D" w14:textId="77777777" w:rsidTr="009900EA">
        <w:trPr>
          <w:jc w:val="center"/>
        </w:trPr>
        <w:tc>
          <w:tcPr>
            <w:tcW w:w="1134" w:type="dxa"/>
          </w:tcPr>
          <w:p w14:paraId="0168FCFC" w14:textId="77777777" w:rsidR="00E16FD1" w:rsidRPr="000C321E" w:rsidRDefault="00E16FD1" w:rsidP="009900EA">
            <w:pPr>
              <w:pStyle w:val="TAH"/>
            </w:pPr>
            <w:r w:rsidRPr="000C321E">
              <w:t>Octets</w:t>
            </w:r>
          </w:p>
        </w:tc>
        <w:tc>
          <w:tcPr>
            <w:tcW w:w="567" w:type="dxa"/>
            <w:tcBorders>
              <w:bottom w:val="single" w:sz="4" w:space="0" w:color="auto"/>
            </w:tcBorders>
          </w:tcPr>
          <w:p w14:paraId="33BDF0E4" w14:textId="77777777" w:rsidR="00E16FD1" w:rsidRPr="000C321E" w:rsidRDefault="00E16FD1" w:rsidP="009900EA">
            <w:pPr>
              <w:pStyle w:val="TAH"/>
            </w:pPr>
            <w:r w:rsidRPr="000C321E">
              <w:t>8</w:t>
            </w:r>
          </w:p>
        </w:tc>
        <w:tc>
          <w:tcPr>
            <w:tcW w:w="567" w:type="dxa"/>
            <w:tcBorders>
              <w:bottom w:val="single" w:sz="4" w:space="0" w:color="auto"/>
            </w:tcBorders>
          </w:tcPr>
          <w:p w14:paraId="18CF2E27" w14:textId="77777777" w:rsidR="00E16FD1" w:rsidRPr="000C321E" w:rsidRDefault="00E16FD1" w:rsidP="009900EA">
            <w:pPr>
              <w:pStyle w:val="TAH"/>
            </w:pPr>
            <w:r w:rsidRPr="000C321E">
              <w:t>7</w:t>
            </w:r>
          </w:p>
        </w:tc>
        <w:tc>
          <w:tcPr>
            <w:tcW w:w="567" w:type="dxa"/>
            <w:tcBorders>
              <w:bottom w:val="single" w:sz="4" w:space="0" w:color="auto"/>
            </w:tcBorders>
          </w:tcPr>
          <w:p w14:paraId="5F2A4C8B" w14:textId="77777777" w:rsidR="00E16FD1" w:rsidRPr="000C321E" w:rsidRDefault="00E16FD1" w:rsidP="009900EA">
            <w:pPr>
              <w:pStyle w:val="TAH"/>
            </w:pPr>
            <w:r w:rsidRPr="000C321E">
              <w:t>6</w:t>
            </w:r>
          </w:p>
        </w:tc>
        <w:tc>
          <w:tcPr>
            <w:tcW w:w="567" w:type="dxa"/>
            <w:tcBorders>
              <w:bottom w:val="single" w:sz="4" w:space="0" w:color="auto"/>
            </w:tcBorders>
          </w:tcPr>
          <w:p w14:paraId="74C765CB" w14:textId="77777777" w:rsidR="00E16FD1" w:rsidRPr="000C321E" w:rsidRDefault="00E16FD1" w:rsidP="009900EA">
            <w:pPr>
              <w:pStyle w:val="TAH"/>
            </w:pPr>
            <w:r w:rsidRPr="000C321E">
              <w:t>5</w:t>
            </w:r>
          </w:p>
        </w:tc>
        <w:tc>
          <w:tcPr>
            <w:tcW w:w="567" w:type="dxa"/>
            <w:tcBorders>
              <w:bottom w:val="single" w:sz="4" w:space="0" w:color="auto"/>
            </w:tcBorders>
          </w:tcPr>
          <w:p w14:paraId="2099177B" w14:textId="77777777" w:rsidR="00E16FD1" w:rsidRPr="000C321E" w:rsidRDefault="00E16FD1" w:rsidP="009900EA">
            <w:pPr>
              <w:pStyle w:val="TAH"/>
            </w:pPr>
            <w:r w:rsidRPr="000C321E">
              <w:t>4</w:t>
            </w:r>
          </w:p>
        </w:tc>
        <w:tc>
          <w:tcPr>
            <w:tcW w:w="567" w:type="dxa"/>
            <w:tcBorders>
              <w:bottom w:val="single" w:sz="4" w:space="0" w:color="auto"/>
            </w:tcBorders>
          </w:tcPr>
          <w:p w14:paraId="2C26918B" w14:textId="77777777" w:rsidR="00E16FD1" w:rsidRPr="000C321E" w:rsidRDefault="00E16FD1" w:rsidP="009900EA">
            <w:pPr>
              <w:pStyle w:val="TAH"/>
            </w:pPr>
            <w:r w:rsidRPr="000C321E">
              <w:t>3</w:t>
            </w:r>
          </w:p>
        </w:tc>
        <w:tc>
          <w:tcPr>
            <w:tcW w:w="567" w:type="dxa"/>
            <w:tcBorders>
              <w:bottom w:val="single" w:sz="4" w:space="0" w:color="auto"/>
            </w:tcBorders>
          </w:tcPr>
          <w:p w14:paraId="5EAA3C63" w14:textId="77777777" w:rsidR="00E16FD1" w:rsidRPr="000C321E" w:rsidRDefault="00E16FD1" w:rsidP="009900EA">
            <w:pPr>
              <w:pStyle w:val="TAH"/>
            </w:pPr>
            <w:r w:rsidRPr="000C321E">
              <w:t>2</w:t>
            </w:r>
          </w:p>
        </w:tc>
        <w:tc>
          <w:tcPr>
            <w:tcW w:w="567" w:type="dxa"/>
            <w:tcBorders>
              <w:bottom w:val="single" w:sz="4" w:space="0" w:color="auto"/>
            </w:tcBorders>
          </w:tcPr>
          <w:p w14:paraId="43DB9953" w14:textId="77777777" w:rsidR="00E16FD1" w:rsidRPr="000C321E" w:rsidRDefault="00E16FD1" w:rsidP="009900EA">
            <w:pPr>
              <w:pStyle w:val="TAH"/>
            </w:pPr>
            <w:r w:rsidRPr="000C321E">
              <w:t>1</w:t>
            </w:r>
          </w:p>
        </w:tc>
      </w:tr>
      <w:tr w:rsidR="00E16FD1" w:rsidRPr="000C321E" w14:paraId="399FBB43" w14:textId="77777777" w:rsidTr="009900EA">
        <w:trPr>
          <w:jc w:val="center"/>
        </w:trPr>
        <w:tc>
          <w:tcPr>
            <w:tcW w:w="1134" w:type="dxa"/>
            <w:tcBorders>
              <w:right w:val="single" w:sz="4" w:space="0" w:color="auto"/>
            </w:tcBorders>
          </w:tcPr>
          <w:p w14:paraId="44A0D08A"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86D0683" w14:textId="77777777" w:rsidR="00E16FD1" w:rsidRPr="000C321E" w:rsidRDefault="00E16FD1" w:rsidP="009900EA">
            <w:pPr>
              <w:pStyle w:val="TAC"/>
            </w:pPr>
            <w:r w:rsidRPr="000C321E">
              <w:t xml:space="preserve">Type = </w:t>
            </w:r>
            <w:r w:rsidRPr="000C321E">
              <w:rPr>
                <w:rFonts w:hint="eastAsia"/>
                <w:lang w:eastAsia="zh-CN"/>
              </w:rPr>
              <w:t>128</w:t>
            </w:r>
            <w:r w:rsidRPr="000C321E">
              <w:t xml:space="preserve"> (Decimal)</w:t>
            </w:r>
          </w:p>
        </w:tc>
      </w:tr>
      <w:tr w:rsidR="00E16FD1" w:rsidRPr="000C321E" w14:paraId="11460B03" w14:textId="77777777" w:rsidTr="009900EA">
        <w:trPr>
          <w:jc w:val="center"/>
        </w:trPr>
        <w:tc>
          <w:tcPr>
            <w:tcW w:w="1134" w:type="dxa"/>
            <w:tcBorders>
              <w:right w:val="single" w:sz="4" w:space="0" w:color="auto"/>
            </w:tcBorders>
          </w:tcPr>
          <w:p w14:paraId="3FDFD3D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8CF3C39" w14:textId="77777777" w:rsidR="00E16FD1" w:rsidRPr="000C321E" w:rsidRDefault="00E16FD1" w:rsidP="009900EA">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76E4C920" w14:textId="77777777" w:rsidTr="009900EA">
        <w:trPr>
          <w:jc w:val="center"/>
        </w:trPr>
        <w:tc>
          <w:tcPr>
            <w:tcW w:w="1134" w:type="dxa"/>
            <w:tcBorders>
              <w:right w:val="single" w:sz="4" w:space="0" w:color="auto"/>
            </w:tcBorders>
          </w:tcPr>
          <w:p w14:paraId="47211D53"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5C6ECB92" w14:textId="77777777" w:rsidR="00E16FD1" w:rsidRPr="000C321E" w:rsidRDefault="00E16FD1" w:rsidP="009900EA">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18498C0" w14:textId="77777777" w:rsidR="00E16FD1" w:rsidRPr="000C321E" w:rsidRDefault="00E16FD1" w:rsidP="009900EA">
            <w:pPr>
              <w:pStyle w:val="TAC"/>
              <w:rPr>
                <w:sz w:val="15"/>
                <w:szCs w:val="15"/>
                <w:lang w:eastAsia="zh-CN"/>
              </w:rPr>
            </w:pPr>
            <w:r w:rsidRPr="000C321E">
              <w:rPr>
                <w:rFonts w:hint="eastAsia"/>
                <w:sz w:val="15"/>
                <w:szCs w:val="15"/>
                <w:lang w:eastAsia="zh-CN"/>
              </w:rPr>
              <w:t>PDP Type Organization= 1 (Decimal )</w:t>
            </w:r>
          </w:p>
        </w:tc>
      </w:tr>
      <w:tr w:rsidR="00E16FD1" w:rsidRPr="000C321E" w14:paraId="3A02D249" w14:textId="77777777" w:rsidTr="009900EA">
        <w:trPr>
          <w:jc w:val="center"/>
        </w:trPr>
        <w:tc>
          <w:tcPr>
            <w:tcW w:w="1134" w:type="dxa"/>
            <w:tcBorders>
              <w:right w:val="single" w:sz="4" w:space="0" w:color="auto"/>
            </w:tcBorders>
          </w:tcPr>
          <w:p w14:paraId="4204C67D" w14:textId="77777777" w:rsidR="00E16FD1" w:rsidRPr="000C321E" w:rsidRDefault="00E16FD1" w:rsidP="009900EA">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4C3F789C" w14:textId="77777777" w:rsidR="00E16FD1" w:rsidRPr="000C321E" w:rsidRDefault="00E16FD1" w:rsidP="009900EA">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48C5BF8D" w14:textId="77777777" w:rsidTr="009900EA">
        <w:trPr>
          <w:jc w:val="center"/>
        </w:trPr>
        <w:tc>
          <w:tcPr>
            <w:tcW w:w="1134" w:type="dxa"/>
            <w:tcBorders>
              <w:right w:val="single" w:sz="4" w:space="0" w:color="auto"/>
            </w:tcBorders>
          </w:tcPr>
          <w:p w14:paraId="194A1DA7" w14:textId="77777777" w:rsidR="00E16FD1" w:rsidRPr="000C321E" w:rsidRDefault="00E16FD1" w:rsidP="009900EA">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B604F0F" w14:textId="77777777" w:rsidR="00E16FD1" w:rsidRPr="000C321E" w:rsidRDefault="00E16FD1" w:rsidP="009900EA">
            <w:pPr>
              <w:pStyle w:val="TAC"/>
              <w:rPr>
                <w:lang w:eastAsia="zh-CN"/>
              </w:rPr>
            </w:pPr>
            <w:r w:rsidRPr="000C321E">
              <w:rPr>
                <w:rFonts w:hint="eastAsia"/>
                <w:lang w:eastAsia="zh-CN"/>
              </w:rPr>
              <w:t>IPv4 Address</w:t>
            </w:r>
          </w:p>
        </w:tc>
      </w:tr>
      <w:tr w:rsidR="00E16FD1" w:rsidRPr="000C321E" w14:paraId="71F4C693" w14:textId="77777777" w:rsidTr="009900EA">
        <w:trPr>
          <w:jc w:val="center"/>
        </w:trPr>
        <w:tc>
          <w:tcPr>
            <w:tcW w:w="1134" w:type="dxa"/>
            <w:tcBorders>
              <w:right w:val="single" w:sz="4" w:space="0" w:color="auto"/>
            </w:tcBorders>
          </w:tcPr>
          <w:p w14:paraId="65525A8A" w14:textId="77777777" w:rsidR="00E16FD1" w:rsidRPr="000C321E" w:rsidRDefault="00E16FD1" w:rsidP="009900EA">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23684391" w14:textId="77777777" w:rsidR="00E16FD1" w:rsidRPr="000C321E" w:rsidRDefault="00E16FD1" w:rsidP="009900EA">
            <w:pPr>
              <w:pStyle w:val="TAC"/>
              <w:rPr>
                <w:lang w:eastAsia="zh-CN"/>
              </w:rPr>
            </w:pPr>
            <w:r w:rsidRPr="000C321E">
              <w:rPr>
                <w:rFonts w:hint="eastAsia"/>
                <w:lang w:eastAsia="zh-CN"/>
              </w:rPr>
              <w:t>IPv6 Address</w:t>
            </w:r>
          </w:p>
        </w:tc>
      </w:tr>
    </w:tbl>
    <w:p w14:paraId="5672D862" w14:textId="77777777" w:rsidR="00E16FD1" w:rsidRPr="000C321E" w:rsidRDefault="00E16FD1" w:rsidP="00E16FD1">
      <w:pPr>
        <w:pStyle w:val="TF"/>
        <w:outlineLvl w:val="0"/>
        <w:rPr>
          <w:rFonts w:ascii="Times New Roman" w:hAnsi="Times New Roman"/>
          <w:b w:val="0"/>
          <w:lang w:eastAsia="zh-CN"/>
        </w:rPr>
      </w:pPr>
    </w:p>
    <w:p w14:paraId="0EE3FF7F"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5BCD6115" w14:textId="605FBD8A"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 xml:space="preserve">chosen to be HEX(8D), which is inline with 3GPP </w:t>
      </w:r>
      <w:r w:rsidR="009900EA" w:rsidRPr="000C321E">
        <w:t>TS</w:t>
      </w:r>
      <w:r w:rsidR="009900EA">
        <w:t> </w:t>
      </w:r>
      <w:r w:rsidR="009900EA" w:rsidRPr="000C321E">
        <w:t>2</w:t>
      </w:r>
      <w:r w:rsidRPr="000C321E">
        <w:t>4.008</w:t>
      </w:r>
      <w:r w:rsidR="009900EA">
        <w:t> </w:t>
      </w:r>
      <w:r w:rsidR="009900EA" w:rsidRPr="000C321E">
        <w:t>[</w:t>
      </w:r>
      <w:r w:rsidRPr="000C321E">
        <w:t>5].</w:t>
      </w:r>
    </w:p>
    <w:p w14:paraId="71125A70" w14:textId="77777777" w:rsidR="00E16FD1" w:rsidRPr="000C321E" w:rsidRDefault="00E16FD1" w:rsidP="00E16FD1">
      <w:pPr>
        <w:pStyle w:val="TH"/>
      </w:pPr>
    </w:p>
    <w:p w14:paraId="68246588" w14:textId="77777777" w:rsidR="00E16FD1" w:rsidRPr="000C321E" w:rsidRDefault="00E16FD1" w:rsidP="00E16FD1">
      <w:pPr>
        <w:pStyle w:val="TH"/>
      </w:pPr>
      <w:r w:rsidRPr="000C321E">
        <w:object w:dxaOrig="7560" w:dyaOrig="3974" w14:anchorId="1A0E2A07">
          <v:shape id="_x0000_i1051" type="#_x0000_t75" style="width:279.5pt;height:121.5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678033474" r:id="rId62"/>
        </w:object>
      </w:r>
    </w:p>
    <w:p w14:paraId="57581382" w14:textId="77777777" w:rsidR="00E16FD1" w:rsidRPr="000C321E" w:rsidRDefault="00E16FD1" w:rsidP="00E16FD1">
      <w:pPr>
        <w:pStyle w:val="TF"/>
      </w:pPr>
      <w:r w:rsidRPr="000C321E">
        <w:t>Figure 38: End User Address Information Element for PPP</w:t>
      </w:r>
    </w:p>
    <w:p w14:paraId="68F13ACA" w14:textId="77777777" w:rsidR="00E16FD1" w:rsidRPr="000C321E" w:rsidRDefault="00E16FD1" w:rsidP="00E16FD1">
      <w:pPr>
        <w:pStyle w:val="TH"/>
      </w:pPr>
    </w:p>
    <w:bookmarkStart w:id="273" w:name="_MON_1524664033"/>
    <w:bookmarkEnd w:id="273"/>
    <w:p w14:paraId="09694C0D" w14:textId="77777777" w:rsidR="00E16FD1" w:rsidRPr="000C321E" w:rsidRDefault="00E16FD1" w:rsidP="00E16FD1">
      <w:pPr>
        <w:pStyle w:val="TH"/>
      </w:pPr>
      <w:r w:rsidRPr="000C321E">
        <w:object w:dxaOrig="7560" w:dyaOrig="3972" w14:anchorId="2C6EFBBA">
          <v:shape id="_x0000_i1052" type="#_x0000_t75" style="width:279.5pt;height:121.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678033475" r:id="rId64"/>
        </w:object>
      </w:r>
    </w:p>
    <w:p w14:paraId="27973B15" w14:textId="77777777" w:rsidR="00E16FD1" w:rsidRPr="000C321E" w:rsidRDefault="00E16FD1" w:rsidP="00E16FD1">
      <w:pPr>
        <w:pStyle w:val="TF"/>
      </w:pPr>
      <w:r w:rsidRPr="000C321E">
        <w:t>Figure 39: End User Address Information Element for Non-IP</w:t>
      </w:r>
    </w:p>
    <w:p w14:paraId="6FC25C7C" w14:textId="77777777" w:rsidR="00E16FD1" w:rsidRPr="000C321E" w:rsidRDefault="00E16FD1" w:rsidP="00E16FD1">
      <w:pPr>
        <w:pStyle w:val="Heading3"/>
      </w:pPr>
      <w:bookmarkStart w:id="274" w:name="_Toc9597925"/>
      <w:bookmarkStart w:id="275" w:name="_Toc67420393"/>
      <w:r w:rsidRPr="000C321E">
        <w:t>7.7.28</w:t>
      </w:r>
      <w:r w:rsidRPr="000C321E">
        <w:tab/>
        <w:t>MM Context</w:t>
      </w:r>
      <w:bookmarkEnd w:id="274"/>
      <w:bookmarkEnd w:id="275"/>
    </w:p>
    <w:p w14:paraId="0E62E24F"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02909B7D" w14:textId="77777777" w:rsidR="00E16FD1" w:rsidRPr="000C321E" w:rsidRDefault="00E16FD1" w:rsidP="00E16FD1">
      <w:r w:rsidRPr="000C321E">
        <w:t>Security Mode indicates the type of security keys (GSM/UMTS) and Authentication Vectors (quintuplets/triplets) that are passed to the new SGSN.</w:t>
      </w:r>
    </w:p>
    <w:p w14:paraId="00A9B307" w14:textId="6521C4CE" w:rsidR="00E16FD1" w:rsidRPr="000C321E" w:rsidRDefault="00E16FD1" w:rsidP="00E16FD1">
      <w:r w:rsidRPr="000C321E">
        <w:t xml:space="preserve">Ciphering Key Sequence Number (CKSN) is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Possible values are integers in the range</w:t>
      </w:r>
      <w:r w:rsidR="009900EA">
        <w:t> </w:t>
      </w:r>
      <w:r w:rsidR="009900EA" w:rsidRPr="000C321E">
        <w:t>[</w:t>
      </w:r>
      <w:r w:rsidRPr="000C321E">
        <w:t>0; 6]. The value 7 is reserved. CKSN identifies Kc. During the Intersystem Change to 3G-SGSN, the KSI shall be assigned the value of CKSN.</w:t>
      </w:r>
    </w:p>
    <w:p w14:paraId="0945B1E5"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51C657F4" w14:textId="77777777" w:rsidR="00E16FD1" w:rsidRPr="000C321E" w:rsidRDefault="00E16FD1" w:rsidP="00E16FD1">
      <w:r w:rsidRPr="000C321E">
        <w:t>Used Cipher indicates the GSM ciphering algorithm that is in use.</w:t>
      </w:r>
    </w:p>
    <w:p w14:paraId="41291A71"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60E83532"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474D9854"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06D9AE34"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67FCB2A4"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645E2ECB"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0C360D32" w14:textId="2FFF6F5F"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If MS Network Capability is not included, its Length field value shall be set to 0.</w:t>
      </w:r>
    </w:p>
    <w:p w14:paraId="10A4FCC7" w14:textId="1B309FD3" w:rsidR="00E16FD1" w:rsidRPr="000C321E" w:rsidRDefault="00E16FD1" w:rsidP="00E16FD1">
      <w:r w:rsidRPr="000C321E">
        <w:t xml:space="preserve">DRX parameter is coded as described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value part only.</w:t>
      </w:r>
    </w:p>
    <w:p w14:paraId="248207F5" w14:textId="77777777" w:rsidR="00E16FD1" w:rsidRPr="000C321E" w:rsidRDefault="00E16FD1" w:rsidP="00E16FD1">
      <w:r w:rsidRPr="000C321E">
        <w:t>The two octets Container Length holds the length of the Container, excluding the Container Length octets.</w:t>
      </w:r>
    </w:p>
    <w:p w14:paraId="2B77F52E" w14:textId="26EA643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For the definition of the IEI see table 47a, "IEIs for information elements used in the container". The IMEISV shall, if available, be included in the Container. The IMEISV is included in the </w:t>
      </w:r>
      <w:smartTag w:uri="urn:schemas-microsoft-com:office:smarttags" w:element="place">
        <w:r w:rsidRPr="000C321E">
          <w:t>Mobile</w:t>
        </w:r>
      </w:smartTag>
      <w:r w:rsidRPr="000C321E">
        <w:t xml:space="preserv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3405C1E0" w14:textId="77777777" w:rsidR="00E16FD1" w:rsidRPr="000C321E" w:rsidRDefault="00E16FD1" w:rsidP="00E16FD1">
      <w:r w:rsidRPr="000C321E">
        <w:t>In Figures 41 and 42A,</w:t>
      </w:r>
    </w:p>
    <w:p w14:paraId="5BEB71E2"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727CDE30"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3B64D7A4"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26B18054"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0294D084"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20FFBB2"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5A37A7CB"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42CF635" w14:textId="77777777" w:rsidR="00E16FD1" w:rsidRPr="000C321E" w:rsidRDefault="00E16FD1" w:rsidP="00E16FD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2D8E7202" w14:textId="77777777" w:rsidTr="009900EA">
        <w:trPr>
          <w:jc w:val="center"/>
        </w:trPr>
        <w:tc>
          <w:tcPr>
            <w:tcW w:w="454" w:type="dxa"/>
            <w:tcBorders>
              <w:top w:val="single" w:sz="6" w:space="0" w:color="auto"/>
              <w:left w:val="single" w:sz="6" w:space="0" w:color="auto"/>
              <w:bottom w:val="nil"/>
            </w:tcBorders>
          </w:tcPr>
          <w:p w14:paraId="6BEE1276" w14:textId="77777777" w:rsidR="00E16FD1" w:rsidRPr="000C321E" w:rsidRDefault="00E16FD1" w:rsidP="009900EA">
            <w:pPr>
              <w:keepNext/>
              <w:keepLines/>
              <w:spacing w:after="0"/>
              <w:jc w:val="right"/>
              <w:rPr>
                <w:rFonts w:ascii="Arial" w:hAnsi="Arial"/>
                <w:sz w:val="18"/>
                <w:szCs w:val="18"/>
              </w:rPr>
            </w:pPr>
          </w:p>
        </w:tc>
        <w:tc>
          <w:tcPr>
            <w:tcW w:w="1104" w:type="dxa"/>
          </w:tcPr>
          <w:p w14:paraId="27473673" w14:textId="77777777" w:rsidR="00E16FD1" w:rsidRPr="000C321E" w:rsidRDefault="00E16FD1" w:rsidP="009900EA">
            <w:pPr>
              <w:pStyle w:val="TAH"/>
            </w:pPr>
          </w:p>
        </w:tc>
        <w:tc>
          <w:tcPr>
            <w:tcW w:w="4699" w:type="dxa"/>
            <w:gridSpan w:val="10"/>
          </w:tcPr>
          <w:p w14:paraId="72009DBC" w14:textId="77777777" w:rsidR="00E16FD1" w:rsidRPr="000C321E" w:rsidRDefault="00E16FD1" w:rsidP="009900EA">
            <w:pPr>
              <w:pStyle w:val="TAH"/>
            </w:pPr>
            <w:r w:rsidRPr="000C321E">
              <w:t>Bits</w:t>
            </w:r>
          </w:p>
        </w:tc>
        <w:tc>
          <w:tcPr>
            <w:tcW w:w="588" w:type="dxa"/>
          </w:tcPr>
          <w:p w14:paraId="1CB02BD6" w14:textId="77777777" w:rsidR="00E16FD1" w:rsidRPr="000C321E" w:rsidRDefault="00E16FD1" w:rsidP="009900EA">
            <w:pPr>
              <w:keepNext/>
              <w:keepLines/>
              <w:spacing w:after="0"/>
              <w:jc w:val="center"/>
              <w:rPr>
                <w:rFonts w:ascii="Arial" w:hAnsi="Arial"/>
                <w:sz w:val="18"/>
                <w:szCs w:val="18"/>
              </w:rPr>
            </w:pPr>
          </w:p>
        </w:tc>
      </w:tr>
      <w:tr w:rsidR="00E16FD1" w:rsidRPr="000C321E" w14:paraId="6F2BA016" w14:textId="77777777" w:rsidTr="009900EA">
        <w:trPr>
          <w:jc w:val="center"/>
        </w:trPr>
        <w:tc>
          <w:tcPr>
            <w:tcW w:w="454" w:type="dxa"/>
            <w:tcBorders>
              <w:top w:val="nil"/>
              <w:left w:val="single" w:sz="6" w:space="0" w:color="auto"/>
            </w:tcBorders>
          </w:tcPr>
          <w:p w14:paraId="4CB87238" w14:textId="77777777" w:rsidR="00E16FD1" w:rsidRPr="000C321E" w:rsidRDefault="00E16FD1" w:rsidP="009900EA">
            <w:pPr>
              <w:keepNext/>
              <w:keepLines/>
              <w:spacing w:after="0"/>
              <w:jc w:val="center"/>
              <w:rPr>
                <w:rFonts w:ascii="Arial" w:hAnsi="Arial"/>
                <w:sz w:val="18"/>
                <w:szCs w:val="18"/>
              </w:rPr>
            </w:pPr>
          </w:p>
        </w:tc>
        <w:tc>
          <w:tcPr>
            <w:tcW w:w="1104" w:type="dxa"/>
          </w:tcPr>
          <w:p w14:paraId="5B02B0B9" w14:textId="77777777" w:rsidR="00E16FD1" w:rsidRPr="000C321E" w:rsidRDefault="00E16FD1" w:rsidP="009900EA">
            <w:pPr>
              <w:pStyle w:val="TAH"/>
            </w:pPr>
            <w:r w:rsidRPr="000C321E">
              <w:t>Octets</w:t>
            </w:r>
          </w:p>
        </w:tc>
        <w:tc>
          <w:tcPr>
            <w:tcW w:w="587" w:type="dxa"/>
            <w:tcBorders>
              <w:bottom w:val="single" w:sz="4" w:space="0" w:color="auto"/>
            </w:tcBorders>
          </w:tcPr>
          <w:p w14:paraId="11429602" w14:textId="77777777" w:rsidR="00E16FD1" w:rsidRPr="000C321E" w:rsidRDefault="00E16FD1" w:rsidP="009900EA">
            <w:pPr>
              <w:pStyle w:val="TAH"/>
            </w:pPr>
            <w:r w:rsidRPr="000C321E">
              <w:t>8</w:t>
            </w:r>
          </w:p>
        </w:tc>
        <w:tc>
          <w:tcPr>
            <w:tcW w:w="587" w:type="dxa"/>
            <w:tcBorders>
              <w:bottom w:val="single" w:sz="4" w:space="0" w:color="auto"/>
            </w:tcBorders>
          </w:tcPr>
          <w:p w14:paraId="4281745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B57F3A1" w14:textId="77777777" w:rsidR="00E16FD1" w:rsidRPr="000C321E" w:rsidRDefault="00E16FD1" w:rsidP="009900EA">
            <w:pPr>
              <w:pStyle w:val="TAH"/>
            </w:pPr>
            <w:r w:rsidRPr="000C321E">
              <w:t>6</w:t>
            </w:r>
          </w:p>
        </w:tc>
        <w:tc>
          <w:tcPr>
            <w:tcW w:w="587" w:type="dxa"/>
            <w:tcBorders>
              <w:bottom w:val="single" w:sz="4" w:space="0" w:color="auto"/>
            </w:tcBorders>
          </w:tcPr>
          <w:p w14:paraId="782A6E22" w14:textId="77777777" w:rsidR="00E16FD1" w:rsidRPr="000C321E" w:rsidRDefault="00E16FD1" w:rsidP="009900EA">
            <w:pPr>
              <w:pStyle w:val="TAH"/>
            </w:pPr>
            <w:r w:rsidRPr="000C321E">
              <w:t>5</w:t>
            </w:r>
          </w:p>
        </w:tc>
        <w:tc>
          <w:tcPr>
            <w:tcW w:w="587" w:type="dxa"/>
            <w:tcBorders>
              <w:bottom w:val="single" w:sz="4" w:space="0" w:color="auto"/>
            </w:tcBorders>
          </w:tcPr>
          <w:p w14:paraId="0ECFF7E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5B671663" w14:textId="77777777" w:rsidR="00E16FD1" w:rsidRPr="000C321E" w:rsidRDefault="00E16FD1" w:rsidP="009900EA">
            <w:pPr>
              <w:pStyle w:val="TAH"/>
            </w:pPr>
            <w:r w:rsidRPr="000C321E">
              <w:t>3</w:t>
            </w:r>
          </w:p>
        </w:tc>
        <w:tc>
          <w:tcPr>
            <w:tcW w:w="588" w:type="dxa"/>
            <w:tcBorders>
              <w:bottom w:val="single" w:sz="4" w:space="0" w:color="auto"/>
            </w:tcBorders>
          </w:tcPr>
          <w:p w14:paraId="1CD2C542" w14:textId="77777777" w:rsidR="00E16FD1" w:rsidRPr="000C321E" w:rsidRDefault="00E16FD1" w:rsidP="009900EA">
            <w:pPr>
              <w:pStyle w:val="TAH"/>
            </w:pPr>
            <w:r w:rsidRPr="000C321E">
              <w:t>2</w:t>
            </w:r>
          </w:p>
        </w:tc>
        <w:tc>
          <w:tcPr>
            <w:tcW w:w="588" w:type="dxa"/>
            <w:tcBorders>
              <w:bottom w:val="single" w:sz="4" w:space="0" w:color="auto"/>
            </w:tcBorders>
          </w:tcPr>
          <w:p w14:paraId="5CE64107" w14:textId="77777777" w:rsidR="00E16FD1" w:rsidRPr="000C321E" w:rsidRDefault="00E16FD1" w:rsidP="009900EA">
            <w:pPr>
              <w:pStyle w:val="TAH"/>
            </w:pPr>
            <w:r w:rsidRPr="000C321E">
              <w:t>1</w:t>
            </w:r>
          </w:p>
        </w:tc>
        <w:tc>
          <w:tcPr>
            <w:tcW w:w="588" w:type="dxa"/>
          </w:tcPr>
          <w:p w14:paraId="08599166" w14:textId="77777777" w:rsidR="00E16FD1" w:rsidRPr="000C321E" w:rsidRDefault="00E16FD1" w:rsidP="009900EA">
            <w:pPr>
              <w:keepNext/>
              <w:keepLines/>
              <w:spacing w:after="0"/>
              <w:jc w:val="center"/>
              <w:rPr>
                <w:rFonts w:ascii="Arial" w:hAnsi="Arial"/>
                <w:sz w:val="18"/>
                <w:szCs w:val="18"/>
              </w:rPr>
            </w:pPr>
          </w:p>
        </w:tc>
      </w:tr>
      <w:tr w:rsidR="00E16FD1" w:rsidRPr="000C321E" w14:paraId="67A94397" w14:textId="77777777" w:rsidTr="009900EA">
        <w:trPr>
          <w:jc w:val="center"/>
        </w:trPr>
        <w:tc>
          <w:tcPr>
            <w:tcW w:w="454" w:type="dxa"/>
            <w:tcBorders>
              <w:top w:val="nil"/>
              <w:left w:val="single" w:sz="6" w:space="0" w:color="auto"/>
            </w:tcBorders>
          </w:tcPr>
          <w:p w14:paraId="77A9685F"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915F26F"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1A0251C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6084E1B" w14:textId="77777777" w:rsidR="00E16FD1" w:rsidRPr="000C321E" w:rsidRDefault="00E16FD1" w:rsidP="009900EA">
            <w:pPr>
              <w:keepNext/>
              <w:keepLines/>
              <w:spacing w:after="0"/>
              <w:jc w:val="center"/>
              <w:rPr>
                <w:rFonts w:ascii="Arial" w:hAnsi="Arial"/>
                <w:sz w:val="18"/>
                <w:szCs w:val="18"/>
              </w:rPr>
            </w:pPr>
          </w:p>
        </w:tc>
      </w:tr>
      <w:tr w:rsidR="00E16FD1" w:rsidRPr="000C321E" w14:paraId="4801C9C4" w14:textId="77777777" w:rsidTr="009900EA">
        <w:trPr>
          <w:cantSplit/>
          <w:jc w:val="center"/>
        </w:trPr>
        <w:tc>
          <w:tcPr>
            <w:tcW w:w="454" w:type="dxa"/>
            <w:tcBorders>
              <w:top w:val="nil"/>
              <w:left w:val="single" w:sz="6" w:space="0" w:color="auto"/>
            </w:tcBorders>
          </w:tcPr>
          <w:p w14:paraId="6392D34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2BFC8A0"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62804B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ED6F855" w14:textId="77777777" w:rsidR="00E16FD1" w:rsidRPr="000C321E" w:rsidRDefault="00E16FD1" w:rsidP="009900EA">
            <w:pPr>
              <w:keepNext/>
              <w:keepLines/>
              <w:spacing w:after="0"/>
              <w:jc w:val="center"/>
              <w:rPr>
                <w:rFonts w:ascii="Arial" w:hAnsi="Arial"/>
                <w:sz w:val="18"/>
                <w:szCs w:val="18"/>
              </w:rPr>
            </w:pPr>
          </w:p>
        </w:tc>
      </w:tr>
      <w:tr w:rsidR="00E16FD1" w:rsidRPr="000C321E" w14:paraId="07CD8FFA" w14:textId="77777777" w:rsidTr="009900EA">
        <w:trPr>
          <w:jc w:val="center"/>
        </w:trPr>
        <w:tc>
          <w:tcPr>
            <w:tcW w:w="454" w:type="dxa"/>
            <w:tcBorders>
              <w:top w:val="nil"/>
              <w:left w:val="single" w:sz="6" w:space="0" w:color="auto"/>
            </w:tcBorders>
          </w:tcPr>
          <w:p w14:paraId="07A64BD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1B7E5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6FA7E64" w14:textId="77777777" w:rsidR="00E16FD1" w:rsidRPr="000C321E" w:rsidRDefault="00E16FD1" w:rsidP="009900EA">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62CFAF1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47E2E93" w14:textId="77777777" w:rsidR="00E16FD1" w:rsidRPr="000C321E" w:rsidRDefault="00E16FD1" w:rsidP="009900EA">
            <w:pPr>
              <w:keepNext/>
              <w:keepLines/>
              <w:spacing w:after="0"/>
              <w:jc w:val="center"/>
              <w:rPr>
                <w:rFonts w:ascii="Arial" w:hAnsi="Arial"/>
                <w:sz w:val="18"/>
                <w:szCs w:val="18"/>
              </w:rPr>
            </w:pPr>
          </w:p>
        </w:tc>
      </w:tr>
      <w:tr w:rsidR="00E16FD1" w:rsidRPr="000C321E" w14:paraId="681605BB" w14:textId="77777777" w:rsidTr="009900EA">
        <w:trPr>
          <w:jc w:val="center"/>
        </w:trPr>
        <w:tc>
          <w:tcPr>
            <w:tcW w:w="454" w:type="dxa"/>
            <w:tcBorders>
              <w:top w:val="nil"/>
              <w:left w:val="single" w:sz="6" w:space="0" w:color="auto"/>
            </w:tcBorders>
          </w:tcPr>
          <w:p w14:paraId="741923B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37CF32A"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B893C24" w14:textId="77777777" w:rsidR="00E16FD1" w:rsidRPr="000C321E" w:rsidRDefault="00E16FD1" w:rsidP="009900EA">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0AD51F8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2D2727A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2281E0F" w14:textId="77777777" w:rsidR="00E16FD1" w:rsidRPr="000C321E" w:rsidRDefault="00E16FD1" w:rsidP="009900EA">
            <w:pPr>
              <w:keepNext/>
              <w:keepLines/>
              <w:spacing w:after="0"/>
              <w:jc w:val="center"/>
              <w:rPr>
                <w:rFonts w:ascii="Arial" w:hAnsi="Arial"/>
                <w:sz w:val="18"/>
                <w:szCs w:val="18"/>
              </w:rPr>
            </w:pPr>
          </w:p>
        </w:tc>
      </w:tr>
      <w:tr w:rsidR="00E16FD1" w:rsidRPr="000C321E" w14:paraId="01DA1E78" w14:textId="77777777" w:rsidTr="009900EA">
        <w:trPr>
          <w:jc w:val="center"/>
        </w:trPr>
        <w:tc>
          <w:tcPr>
            <w:tcW w:w="454" w:type="dxa"/>
            <w:tcBorders>
              <w:top w:val="nil"/>
              <w:left w:val="single" w:sz="6" w:space="0" w:color="auto"/>
            </w:tcBorders>
          </w:tcPr>
          <w:p w14:paraId="2FE6C06F"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2713293"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0BADF9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C48D9D9" w14:textId="77777777" w:rsidR="00E16FD1" w:rsidRPr="000C321E" w:rsidRDefault="00E16FD1" w:rsidP="009900EA">
            <w:pPr>
              <w:keepNext/>
              <w:keepLines/>
              <w:spacing w:after="0"/>
              <w:jc w:val="center"/>
              <w:rPr>
                <w:rFonts w:ascii="Arial" w:hAnsi="Arial"/>
                <w:sz w:val="18"/>
                <w:szCs w:val="18"/>
              </w:rPr>
            </w:pPr>
          </w:p>
        </w:tc>
      </w:tr>
      <w:tr w:rsidR="00E16FD1" w:rsidRPr="000C321E" w14:paraId="529D2126" w14:textId="77777777" w:rsidTr="009900EA">
        <w:trPr>
          <w:jc w:val="center"/>
        </w:trPr>
        <w:tc>
          <w:tcPr>
            <w:tcW w:w="454" w:type="dxa"/>
            <w:tcBorders>
              <w:top w:val="nil"/>
              <w:left w:val="single" w:sz="6" w:space="0" w:color="auto"/>
            </w:tcBorders>
          </w:tcPr>
          <w:p w14:paraId="27CFA3C2"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3CA0BDD" w14:textId="77777777" w:rsidR="00E16FD1" w:rsidRPr="000C321E" w:rsidRDefault="00E16FD1" w:rsidP="009900EA">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59360B94" w14:textId="4C478390"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Triplet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096714FF" w14:textId="77777777" w:rsidR="00E16FD1" w:rsidRPr="000C321E" w:rsidRDefault="00E16FD1" w:rsidP="009900EA">
            <w:pPr>
              <w:keepNext/>
              <w:keepLines/>
              <w:spacing w:after="0"/>
              <w:jc w:val="center"/>
              <w:rPr>
                <w:rFonts w:ascii="Arial" w:hAnsi="Arial"/>
                <w:sz w:val="18"/>
                <w:szCs w:val="18"/>
              </w:rPr>
            </w:pPr>
          </w:p>
        </w:tc>
      </w:tr>
      <w:tr w:rsidR="00E16FD1" w:rsidRPr="000C321E" w14:paraId="0E57BB0B" w14:textId="77777777" w:rsidTr="009900EA">
        <w:trPr>
          <w:jc w:val="center"/>
        </w:trPr>
        <w:tc>
          <w:tcPr>
            <w:tcW w:w="454" w:type="dxa"/>
            <w:tcBorders>
              <w:top w:val="nil"/>
              <w:left w:val="single" w:sz="6" w:space="0" w:color="auto"/>
            </w:tcBorders>
          </w:tcPr>
          <w:p w14:paraId="710D969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1569B8F"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29A971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5FA31489" w14:textId="77777777" w:rsidR="00E16FD1" w:rsidRPr="000C321E" w:rsidRDefault="00E16FD1" w:rsidP="009900EA">
            <w:pPr>
              <w:keepNext/>
              <w:keepLines/>
              <w:spacing w:after="0"/>
              <w:jc w:val="center"/>
              <w:rPr>
                <w:rFonts w:ascii="Arial" w:hAnsi="Arial"/>
                <w:sz w:val="18"/>
                <w:szCs w:val="18"/>
              </w:rPr>
            </w:pPr>
          </w:p>
        </w:tc>
      </w:tr>
      <w:tr w:rsidR="00E16FD1" w:rsidRPr="000C321E" w14:paraId="106595AC" w14:textId="77777777" w:rsidTr="009900EA">
        <w:trPr>
          <w:jc w:val="center"/>
        </w:trPr>
        <w:tc>
          <w:tcPr>
            <w:tcW w:w="454" w:type="dxa"/>
            <w:tcBorders>
              <w:top w:val="nil"/>
              <w:left w:val="single" w:sz="6" w:space="0" w:color="auto"/>
            </w:tcBorders>
          </w:tcPr>
          <w:p w14:paraId="56AF3E5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BF80D17"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61AF1A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2B4E298" w14:textId="77777777" w:rsidR="00E16FD1" w:rsidRPr="000C321E" w:rsidRDefault="00E16FD1" w:rsidP="009900EA">
            <w:pPr>
              <w:spacing w:after="0"/>
              <w:jc w:val="center"/>
              <w:rPr>
                <w:rFonts w:ascii="Arial" w:hAnsi="Arial"/>
                <w:sz w:val="18"/>
                <w:szCs w:val="18"/>
              </w:rPr>
            </w:pPr>
          </w:p>
        </w:tc>
      </w:tr>
      <w:tr w:rsidR="00E16FD1" w:rsidRPr="000C321E" w14:paraId="14C6BB95" w14:textId="77777777" w:rsidTr="009900EA">
        <w:trPr>
          <w:jc w:val="center"/>
        </w:trPr>
        <w:tc>
          <w:tcPr>
            <w:tcW w:w="454" w:type="dxa"/>
            <w:tcBorders>
              <w:top w:val="nil"/>
              <w:left w:val="single" w:sz="6" w:space="0" w:color="auto"/>
            </w:tcBorders>
          </w:tcPr>
          <w:p w14:paraId="242BA0A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8BF1736"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15EA45B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78141D0" w14:textId="77777777" w:rsidR="00E16FD1" w:rsidRPr="000C321E" w:rsidRDefault="00E16FD1" w:rsidP="009900EA">
            <w:pPr>
              <w:spacing w:after="0"/>
              <w:jc w:val="center"/>
              <w:rPr>
                <w:rFonts w:ascii="Arial" w:hAnsi="Arial"/>
                <w:sz w:val="18"/>
                <w:szCs w:val="18"/>
              </w:rPr>
            </w:pPr>
          </w:p>
        </w:tc>
      </w:tr>
      <w:tr w:rsidR="00E16FD1" w:rsidRPr="000C321E" w14:paraId="07BDC301" w14:textId="77777777" w:rsidTr="009900EA">
        <w:trPr>
          <w:jc w:val="center"/>
        </w:trPr>
        <w:tc>
          <w:tcPr>
            <w:tcW w:w="454" w:type="dxa"/>
            <w:tcBorders>
              <w:top w:val="nil"/>
              <w:left w:val="single" w:sz="6" w:space="0" w:color="auto"/>
            </w:tcBorders>
          </w:tcPr>
          <w:p w14:paraId="2716EFA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5F41602"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6FFD23BD"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D5101C5" w14:textId="77777777" w:rsidR="00E16FD1" w:rsidRPr="000C321E" w:rsidRDefault="00E16FD1" w:rsidP="009900EA">
            <w:pPr>
              <w:spacing w:after="0"/>
              <w:jc w:val="center"/>
              <w:rPr>
                <w:rFonts w:ascii="Arial" w:hAnsi="Arial"/>
                <w:sz w:val="18"/>
                <w:szCs w:val="18"/>
              </w:rPr>
            </w:pPr>
          </w:p>
        </w:tc>
      </w:tr>
      <w:tr w:rsidR="00E16FD1" w:rsidRPr="000C321E" w14:paraId="3836C10E" w14:textId="77777777" w:rsidTr="009900EA">
        <w:trPr>
          <w:jc w:val="center"/>
        </w:trPr>
        <w:tc>
          <w:tcPr>
            <w:tcW w:w="454" w:type="dxa"/>
            <w:tcBorders>
              <w:top w:val="nil"/>
              <w:left w:val="single" w:sz="6" w:space="0" w:color="auto"/>
            </w:tcBorders>
          </w:tcPr>
          <w:p w14:paraId="15EEA81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B2A8E8"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0406BB7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11530014" w14:textId="77777777" w:rsidR="00E16FD1" w:rsidRPr="000C321E" w:rsidRDefault="00E16FD1" w:rsidP="009900EA">
            <w:pPr>
              <w:spacing w:after="0"/>
              <w:jc w:val="center"/>
              <w:rPr>
                <w:rFonts w:ascii="Arial" w:hAnsi="Arial"/>
                <w:sz w:val="18"/>
                <w:szCs w:val="18"/>
              </w:rPr>
            </w:pPr>
          </w:p>
        </w:tc>
      </w:tr>
      <w:tr w:rsidR="00E16FD1" w:rsidRPr="000C321E" w:rsidDel="00856AE4" w14:paraId="52B2E208" w14:textId="77777777" w:rsidTr="009900EA">
        <w:trPr>
          <w:jc w:val="center"/>
        </w:trPr>
        <w:tc>
          <w:tcPr>
            <w:tcW w:w="454" w:type="dxa"/>
            <w:tcBorders>
              <w:top w:val="nil"/>
              <w:left w:val="single" w:sz="6" w:space="0" w:color="auto"/>
            </w:tcBorders>
          </w:tcPr>
          <w:p w14:paraId="2798FBFF" w14:textId="77777777" w:rsidR="00E16FD1" w:rsidRPr="000C321E" w:rsidDel="00856AE4" w:rsidRDefault="00E16FD1" w:rsidP="009900EA">
            <w:pPr>
              <w:spacing w:after="0"/>
              <w:jc w:val="right"/>
              <w:rPr>
                <w:rFonts w:ascii="Arial" w:hAnsi="Arial"/>
                <w:sz w:val="18"/>
                <w:szCs w:val="18"/>
              </w:rPr>
            </w:pPr>
          </w:p>
        </w:tc>
        <w:tc>
          <w:tcPr>
            <w:tcW w:w="1104" w:type="dxa"/>
            <w:tcBorders>
              <w:right w:val="single" w:sz="4" w:space="0" w:color="auto"/>
            </w:tcBorders>
          </w:tcPr>
          <w:p w14:paraId="33082B2C" w14:textId="77777777" w:rsidR="00E16FD1" w:rsidRPr="000C321E" w:rsidDel="00856AE4"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5B6D000A" w14:textId="77777777" w:rsidR="00E16FD1" w:rsidRPr="000C321E" w:rsidDel="00856AE4"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7FA75D4A" w14:textId="77777777" w:rsidR="00E16FD1" w:rsidRPr="000C321E" w:rsidDel="00856AE4" w:rsidRDefault="00E16FD1" w:rsidP="009900EA">
            <w:pPr>
              <w:spacing w:after="0"/>
              <w:jc w:val="center"/>
              <w:rPr>
                <w:rFonts w:ascii="Arial" w:hAnsi="Arial"/>
                <w:sz w:val="18"/>
                <w:szCs w:val="18"/>
              </w:rPr>
            </w:pPr>
          </w:p>
        </w:tc>
      </w:tr>
      <w:tr w:rsidR="00E16FD1" w:rsidRPr="000C321E" w14:paraId="514C9151" w14:textId="77777777" w:rsidTr="009900EA">
        <w:trPr>
          <w:jc w:val="center"/>
        </w:trPr>
        <w:tc>
          <w:tcPr>
            <w:tcW w:w="454" w:type="dxa"/>
            <w:tcBorders>
              <w:top w:val="nil"/>
              <w:left w:val="single" w:sz="6" w:space="0" w:color="auto"/>
            </w:tcBorders>
          </w:tcPr>
          <w:p w14:paraId="33963A6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54A5D2D"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30E55B32"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69E84A74"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F7D3450" w14:textId="77777777" w:rsidR="00E16FD1" w:rsidRPr="000C321E" w:rsidRDefault="00E16FD1" w:rsidP="009900EA">
            <w:pPr>
              <w:spacing w:after="0"/>
              <w:jc w:val="center"/>
              <w:rPr>
                <w:rFonts w:ascii="Arial" w:hAnsi="Arial"/>
                <w:sz w:val="18"/>
                <w:szCs w:val="18"/>
              </w:rPr>
            </w:pPr>
          </w:p>
        </w:tc>
      </w:tr>
      <w:tr w:rsidR="00E16FD1" w:rsidRPr="000C321E" w14:paraId="36AECFEF" w14:textId="77777777" w:rsidTr="009900EA">
        <w:trPr>
          <w:jc w:val="center"/>
        </w:trPr>
        <w:tc>
          <w:tcPr>
            <w:tcW w:w="454" w:type="dxa"/>
            <w:tcBorders>
              <w:top w:val="nil"/>
              <w:left w:val="single" w:sz="6" w:space="0" w:color="auto"/>
            </w:tcBorders>
          </w:tcPr>
          <w:p w14:paraId="016FA95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3C145EE" w14:textId="77777777" w:rsidR="00E16FD1" w:rsidRPr="000C321E" w:rsidRDefault="00E16FD1" w:rsidP="009900EA">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18A47995" w14:textId="77777777" w:rsidR="00E16FD1" w:rsidRPr="000C321E" w:rsidRDefault="00E16FD1" w:rsidP="009900EA">
            <w:pPr>
              <w:spacing w:after="0"/>
              <w:jc w:val="center"/>
              <w:rPr>
                <w:rFonts w:ascii="Arial" w:hAnsi="Arial"/>
                <w:sz w:val="18"/>
                <w:szCs w:val="18"/>
              </w:rPr>
            </w:pPr>
          </w:p>
        </w:tc>
        <w:tc>
          <w:tcPr>
            <w:tcW w:w="588" w:type="dxa"/>
            <w:tcBorders>
              <w:left w:val="single" w:sz="4" w:space="0" w:color="auto"/>
            </w:tcBorders>
          </w:tcPr>
          <w:p w14:paraId="78D8F7FE" w14:textId="77777777" w:rsidR="00E16FD1" w:rsidRPr="000C321E" w:rsidRDefault="00E16FD1" w:rsidP="009900EA">
            <w:pPr>
              <w:spacing w:after="0"/>
              <w:jc w:val="center"/>
              <w:rPr>
                <w:rFonts w:ascii="Arial" w:hAnsi="Arial"/>
                <w:sz w:val="18"/>
                <w:szCs w:val="18"/>
              </w:rPr>
            </w:pPr>
          </w:p>
        </w:tc>
      </w:tr>
      <w:tr w:rsidR="00E16FD1" w:rsidRPr="000C321E" w14:paraId="7F3DBCEF" w14:textId="77777777" w:rsidTr="009900EA">
        <w:trPr>
          <w:jc w:val="center"/>
        </w:trPr>
        <w:tc>
          <w:tcPr>
            <w:tcW w:w="454" w:type="dxa"/>
            <w:tcBorders>
              <w:top w:val="nil"/>
              <w:left w:val="single" w:sz="6" w:space="0" w:color="auto"/>
              <w:bottom w:val="nil"/>
            </w:tcBorders>
          </w:tcPr>
          <w:p w14:paraId="6B6BE168"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24B34DF7" w14:textId="77777777" w:rsidR="00E16FD1" w:rsidRPr="000C321E" w:rsidRDefault="00E16FD1" w:rsidP="009900EA">
            <w:pPr>
              <w:pStyle w:val="TAC"/>
            </w:pPr>
          </w:p>
        </w:tc>
        <w:tc>
          <w:tcPr>
            <w:tcW w:w="4699" w:type="dxa"/>
            <w:gridSpan w:val="10"/>
            <w:tcBorders>
              <w:top w:val="single" w:sz="4" w:space="0" w:color="auto"/>
              <w:bottom w:val="nil"/>
            </w:tcBorders>
          </w:tcPr>
          <w:p w14:paraId="0DC2C7E3"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047B0A10" w14:textId="77777777" w:rsidR="00E16FD1" w:rsidRPr="000C321E" w:rsidRDefault="00E16FD1" w:rsidP="009900EA">
            <w:pPr>
              <w:spacing w:after="0"/>
              <w:jc w:val="center"/>
              <w:rPr>
                <w:rFonts w:ascii="Arial" w:hAnsi="Arial"/>
                <w:sz w:val="18"/>
                <w:szCs w:val="18"/>
              </w:rPr>
            </w:pPr>
          </w:p>
        </w:tc>
      </w:tr>
      <w:tr w:rsidR="00E16FD1" w:rsidRPr="000C321E" w14:paraId="3C6BBA37" w14:textId="77777777" w:rsidTr="009900EA">
        <w:trPr>
          <w:jc w:val="center"/>
        </w:trPr>
        <w:tc>
          <w:tcPr>
            <w:tcW w:w="454" w:type="dxa"/>
            <w:tcBorders>
              <w:top w:val="nil"/>
              <w:left w:val="single" w:sz="6" w:space="0" w:color="auto"/>
              <w:bottom w:val="single" w:sz="6" w:space="0" w:color="auto"/>
            </w:tcBorders>
          </w:tcPr>
          <w:p w14:paraId="7E8614B5"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78D55591" w14:textId="77777777" w:rsidR="00E16FD1" w:rsidRPr="000C321E" w:rsidRDefault="00E16FD1" w:rsidP="009900EA">
            <w:pPr>
              <w:pStyle w:val="TAC"/>
              <w:rPr>
                <w:szCs w:val="18"/>
              </w:rPr>
            </w:pPr>
          </w:p>
        </w:tc>
        <w:tc>
          <w:tcPr>
            <w:tcW w:w="4699" w:type="dxa"/>
            <w:gridSpan w:val="10"/>
            <w:tcBorders>
              <w:top w:val="nil"/>
              <w:bottom w:val="single" w:sz="6" w:space="0" w:color="auto"/>
            </w:tcBorders>
          </w:tcPr>
          <w:p w14:paraId="2B409895"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682A5E2C" w14:textId="77777777" w:rsidR="00E16FD1" w:rsidRPr="000C321E" w:rsidRDefault="00E16FD1" w:rsidP="009900EA">
            <w:pPr>
              <w:spacing w:after="0"/>
              <w:jc w:val="center"/>
              <w:rPr>
                <w:rFonts w:ascii="Arial" w:hAnsi="Arial"/>
                <w:sz w:val="18"/>
                <w:szCs w:val="18"/>
              </w:rPr>
            </w:pPr>
          </w:p>
        </w:tc>
      </w:tr>
    </w:tbl>
    <w:p w14:paraId="0BD3AFF8" w14:textId="77777777" w:rsidR="00E16FD1" w:rsidRPr="000C321E" w:rsidRDefault="00E16FD1" w:rsidP="00E16FD1">
      <w:pPr>
        <w:pStyle w:val="NF"/>
      </w:pPr>
    </w:p>
    <w:p w14:paraId="5312645B" w14:textId="77777777" w:rsidR="00E16FD1" w:rsidRPr="000C321E" w:rsidRDefault="00E16FD1" w:rsidP="00E16FD1">
      <w:pPr>
        <w:pStyle w:val="TF"/>
      </w:pPr>
      <w:r w:rsidRPr="000C321E">
        <w:t>Figure 40: MM Context Information Element with GSM Key and Triplets</w:t>
      </w:r>
    </w:p>
    <w:p w14:paraId="03A0D7CC"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39BA4D54" w14:textId="77777777" w:rsidTr="009900EA">
        <w:trPr>
          <w:jc w:val="center"/>
        </w:trPr>
        <w:tc>
          <w:tcPr>
            <w:tcW w:w="454" w:type="dxa"/>
            <w:tcBorders>
              <w:top w:val="single" w:sz="6" w:space="0" w:color="auto"/>
              <w:left w:val="single" w:sz="6" w:space="0" w:color="auto"/>
              <w:bottom w:val="nil"/>
            </w:tcBorders>
          </w:tcPr>
          <w:p w14:paraId="4C834D54" w14:textId="77777777" w:rsidR="00E16FD1" w:rsidRPr="000C321E" w:rsidRDefault="00E16FD1" w:rsidP="009900EA">
            <w:pPr>
              <w:keepNext/>
              <w:keepLines/>
              <w:spacing w:after="0"/>
              <w:jc w:val="right"/>
              <w:rPr>
                <w:rFonts w:ascii="Arial" w:hAnsi="Arial"/>
                <w:sz w:val="18"/>
                <w:szCs w:val="18"/>
              </w:rPr>
            </w:pPr>
          </w:p>
        </w:tc>
        <w:tc>
          <w:tcPr>
            <w:tcW w:w="1104" w:type="dxa"/>
          </w:tcPr>
          <w:p w14:paraId="643A6D66" w14:textId="77777777" w:rsidR="00E16FD1" w:rsidRPr="000C321E" w:rsidRDefault="00E16FD1" w:rsidP="009900EA">
            <w:pPr>
              <w:pStyle w:val="TAH"/>
            </w:pPr>
          </w:p>
        </w:tc>
        <w:tc>
          <w:tcPr>
            <w:tcW w:w="4707" w:type="dxa"/>
            <w:gridSpan w:val="10"/>
          </w:tcPr>
          <w:p w14:paraId="3083D2C0" w14:textId="77777777" w:rsidR="00E16FD1" w:rsidRPr="000C321E" w:rsidRDefault="00E16FD1" w:rsidP="009900EA">
            <w:pPr>
              <w:pStyle w:val="TAH"/>
            </w:pPr>
            <w:r w:rsidRPr="000C321E">
              <w:t>Bits</w:t>
            </w:r>
          </w:p>
        </w:tc>
        <w:tc>
          <w:tcPr>
            <w:tcW w:w="588" w:type="dxa"/>
          </w:tcPr>
          <w:p w14:paraId="4C38CA6B" w14:textId="77777777" w:rsidR="00E16FD1" w:rsidRPr="000C321E" w:rsidRDefault="00E16FD1" w:rsidP="009900EA">
            <w:pPr>
              <w:pStyle w:val="TAH"/>
            </w:pPr>
          </w:p>
        </w:tc>
      </w:tr>
      <w:tr w:rsidR="00E16FD1" w:rsidRPr="000C321E" w14:paraId="7A08E3D5" w14:textId="77777777" w:rsidTr="009900EA">
        <w:trPr>
          <w:jc w:val="center"/>
        </w:trPr>
        <w:tc>
          <w:tcPr>
            <w:tcW w:w="454" w:type="dxa"/>
            <w:tcBorders>
              <w:top w:val="nil"/>
              <w:left w:val="single" w:sz="6" w:space="0" w:color="auto"/>
            </w:tcBorders>
          </w:tcPr>
          <w:p w14:paraId="3B355CEB" w14:textId="77777777" w:rsidR="00E16FD1" w:rsidRPr="000C321E" w:rsidRDefault="00E16FD1" w:rsidP="009900EA">
            <w:pPr>
              <w:keepNext/>
              <w:keepLines/>
              <w:spacing w:after="0"/>
              <w:jc w:val="center"/>
              <w:rPr>
                <w:rFonts w:ascii="Arial" w:hAnsi="Arial"/>
                <w:sz w:val="18"/>
                <w:szCs w:val="18"/>
              </w:rPr>
            </w:pPr>
          </w:p>
        </w:tc>
        <w:tc>
          <w:tcPr>
            <w:tcW w:w="1104" w:type="dxa"/>
          </w:tcPr>
          <w:p w14:paraId="093A6F34" w14:textId="77777777" w:rsidR="00E16FD1" w:rsidRPr="000C321E" w:rsidRDefault="00E16FD1" w:rsidP="009900EA">
            <w:pPr>
              <w:pStyle w:val="TAH"/>
            </w:pPr>
            <w:r w:rsidRPr="000C321E">
              <w:t>Octets</w:t>
            </w:r>
          </w:p>
        </w:tc>
        <w:tc>
          <w:tcPr>
            <w:tcW w:w="590" w:type="dxa"/>
            <w:tcBorders>
              <w:bottom w:val="single" w:sz="4" w:space="0" w:color="auto"/>
            </w:tcBorders>
          </w:tcPr>
          <w:p w14:paraId="21C8CA7A" w14:textId="77777777" w:rsidR="00E16FD1" w:rsidRPr="000C321E" w:rsidRDefault="00E16FD1" w:rsidP="009900EA">
            <w:pPr>
              <w:pStyle w:val="TAH"/>
            </w:pPr>
            <w:r w:rsidRPr="000C321E">
              <w:t>8</w:t>
            </w:r>
          </w:p>
        </w:tc>
        <w:tc>
          <w:tcPr>
            <w:tcW w:w="590" w:type="dxa"/>
            <w:tcBorders>
              <w:bottom w:val="single" w:sz="4" w:space="0" w:color="auto"/>
            </w:tcBorders>
          </w:tcPr>
          <w:p w14:paraId="2F0C60B8" w14:textId="77777777" w:rsidR="00E16FD1" w:rsidRPr="000C321E" w:rsidRDefault="00E16FD1" w:rsidP="009900EA">
            <w:pPr>
              <w:pStyle w:val="TAH"/>
            </w:pPr>
            <w:r w:rsidRPr="000C321E">
              <w:t>7</w:t>
            </w:r>
          </w:p>
        </w:tc>
        <w:tc>
          <w:tcPr>
            <w:tcW w:w="587" w:type="dxa"/>
            <w:gridSpan w:val="2"/>
            <w:tcBorders>
              <w:bottom w:val="single" w:sz="4" w:space="0" w:color="auto"/>
            </w:tcBorders>
          </w:tcPr>
          <w:p w14:paraId="08E747BE" w14:textId="77777777" w:rsidR="00E16FD1" w:rsidRPr="000C321E" w:rsidRDefault="00E16FD1" w:rsidP="009900EA">
            <w:pPr>
              <w:pStyle w:val="TAH"/>
            </w:pPr>
            <w:r w:rsidRPr="000C321E">
              <w:t>6</w:t>
            </w:r>
          </w:p>
        </w:tc>
        <w:tc>
          <w:tcPr>
            <w:tcW w:w="589" w:type="dxa"/>
            <w:tcBorders>
              <w:bottom w:val="single" w:sz="4" w:space="0" w:color="auto"/>
            </w:tcBorders>
          </w:tcPr>
          <w:p w14:paraId="2BB7EFC8" w14:textId="77777777" w:rsidR="00E16FD1" w:rsidRPr="000C321E" w:rsidRDefault="00E16FD1" w:rsidP="009900EA">
            <w:pPr>
              <w:pStyle w:val="TAH"/>
            </w:pPr>
            <w:r w:rsidRPr="000C321E">
              <w:t>5</w:t>
            </w:r>
          </w:p>
        </w:tc>
        <w:tc>
          <w:tcPr>
            <w:tcW w:w="587" w:type="dxa"/>
            <w:tcBorders>
              <w:bottom w:val="single" w:sz="4" w:space="0" w:color="auto"/>
            </w:tcBorders>
          </w:tcPr>
          <w:p w14:paraId="4A76A87E" w14:textId="77777777" w:rsidR="00E16FD1" w:rsidRPr="000C321E" w:rsidRDefault="00E16FD1" w:rsidP="009900EA">
            <w:pPr>
              <w:pStyle w:val="TAH"/>
            </w:pPr>
            <w:r w:rsidRPr="000C321E">
              <w:t>4</w:t>
            </w:r>
          </w:p>
        </w:tc>
        <w:tc>
          <w:tcPr>
            <w:tcW w:w="588" w:type="dxa"/>
            <w:gridSpan w:val="2"/>
            <w:tcBorders>
              <w:bottom w:val="single" w:sz="4" w:space="0" w:color="auto"/>
            </w:tcBorders>
          </w:tcPr>
          <w:p w14:paraId="452AC5A3" w14:textId="77777777" w:rsidR="00E16FD1" w:rsidRPr="000C321E" w:rsidRDefault="00E16FD1" w:rsidP="009900EA">
            <w:pPr>
              <w:pStyle w:val="TAH"/>
            </w:pPr>
            <w:r w:rsidRPr="000C321E">
              <w:t>3</w:t>
            </w:r>
          </w:p>
        </w:tc>
        <w:tc>
          <w:tcPr>
            <w:tcW w:w="588" w:type="dxa"/>
            <w:tcBorders>
              <w:bottom w:val="single" w:sz="4" w:space="0" w:color="auto"/>
            </w:tcBorders>
          </w:tcPr>
          <w:p w14:paraId="14ECCC38" w14:textId="77777777" w:rsidR="00E16FD1" w:rsidRPr="000C321E" w:rsidRDefault="00E16FD1" w:rsidP="009900EA">
            <w:pPr>
              <w:pStyle w:val="TAH"/>
            </w:pPr>
            <w:r w:rsidRPr="000C321E">
              <w:t>2</w:t>
            </w:r>
          </w:p>
        </w:tc>
        <w:tc>
          <w:tcPr>
            <w:tcW w:w="588" w:type="dxa"/>
            <w:tcBorders>
              <w:bottom w:val="single" w:sz="4" w:space="0" w:color="auto"/>
            </w:tcBorders>
          </w:tcPr>
          <w:p w14:paraId="5B633731" w14:textId="77777777" w:rsidR="00E16FD1" w:rsidRPr="000C321E" w:rsidRDefault="00E16FD1" w:rsidP="009900EA">
            <w:pPr>
              <w:pStyle w:val="TAH"/>
            </w:pPr>
            <w:r w:rsidRPr="000C321E">
              <w:t>1</w:t>
            </w:r>
          </w:p>
        </w:tc>
        <w:tc>
          <w:tcPr>
            <w:tcW w:w="588" w:type="dxa"/>
          </w:tcPr>
          <w:p w14:paraId="08492B25" w14:textId="77777777" w:rsidR="00E16FD1" w:rsidRPr="000C321E" w:rsidRDefault="00E16FD1" w:rsidP="009900EA">
            <w:pPr>
              <w:pStyle w:val="TAH"/>
            </w:pPr>
          </w:p>
        </w:tc>
      </w:tr>
      <w:tr w:rsidR="00E16FD1" w:rsidRPr="000C321E" w14:paraId="361EF160" w14:textId="77777777" w:rsidTr="009900EA">
        <w:trPr>
          <w:jc w:val="center"/>
        </w:trPr>
        <w:tc>
          <w:tcPr>
            <w:tcW w:w="454" w:type="dxa"/>
            <w:tcBorders>
              <w:top w:val="nil"/>
              <w:left w:val="single" w:sz="6" w:space="0" w:color="auto"/>
            </w:tcBorders>
          </w:tcPr>
          <w:p w14:paraId="421967D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3B0F6D2"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6F9C91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7A3E899" w14:textId="77777777" w:rsidR="00E16FD1" w:rsidRPr="000C321E" w:rsidRDefault="00E16FD1" w:rsidP="009900EA">
            <w:pPr>
              <w:keepNext/>
              <w:keepLines/>
              <w:spacing w:after="0"/>
              <w:jc w:val="center"/>
              <w:rPr>
                <w:rFonts w:ascii="Arial" w:hAnsi="Arial"/>
                <w:sz w:val="18"/>
                <w:szCs w:val="18"/>
              </w:rPr>
            </w:pPr>
          </w:p>
        </w:tc>
      </w:tr>
      <w:tr w:rsidR="00E16FD1" w:rsidRPr="000C321E" w14:paraId="46A9BE82" w14:textId="77777777" w:rsidTr="009900EA">
        <w:trPr>
          <w:cantSplit/>
          <w:jc w:val="center"/>
        </w:trPr>
        <w:tc>
          <w:tcPr>
            <w:tcW w:w="454" w:type="dxa"/>
            <w:tcBorders>
              <w:top w:val="nil"/>
              <w:left w:val="single" w:sz="6" w:space="0" w:color="auto"/>
            </w:tcBorders>
          </w:tcPr>
          <w:p w14:paraId="5C1EC7C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3E28684"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444F47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072FEE7" w14:textId="77777777" w:rsidR="00E16FD1" w:rsidRPr="000C321E" w:rsidRDefault="00E16FD1" w:rsidP="009900EA">
            <w:pPr>
              <w:keepNext/>
              <w:keepLines/>
              <w:spacing w:after="0"/>
              <w:jc w:val="center"/>
              <w:rPr>
                <w:rFonts w:ascii="Arial" w:hAnsi="Arial"/>
                <w:sz w:val="18"/>
                <w:szCs w:val="18"/>
              </w:rPr>
            </w:pPr>
          </w:p>
        </w:tc>
      </w:tr>
      <w:tr w:rsidR="00E16FD1" w:rsidRPr="000C321E" w14:paraId="4FFE688A" w14:textId="77777777" w:rsidTr="009900EA">
        <w:trPr>
          <w:jc w:val="center"/>
        </w:trPr>
        <w:tc>
          <w:tcPr>
            <w:tcW w:w="454" w:type="dxa"/>
            <w:tcBorders>
              <w:top w:val="nil"/>
              <w:left w:val="single" w:sz="6" w:space="0" w:color="auto"/>
            </w:tcBorders>
          </w:tcPr>
          <w:p w14:paraId="78FE4BD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EB0E71A"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739EA27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27CC91A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DFC20B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7C7FC1A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4C3608DA" w14:textId="77777777" w:rsidR="00E16FD1" w:rsidRPr="000C321E" w:rsidRDefault="00E16FD1" w:rsidP="009900EA">
            <w:pPr>
              <w:keepNext/>
              <w:keepLines/>
              <w:spacing w:after="0"/>
              <w:jc w:val="center"/>
              <w:rPr>
                <w:rFonts w:ascii="Arial" w:hAnsi="Arial"/>
                <w:sz w:val="18"/>
                <w:szCs w:val="18"/>
              </w:rPr>
            </w:pPr>
          </w:p>
        </w:tc>
      </w:tr>
      <w:tr w:rsidR="00E16FD1" w:rsidRPr="000C321E" w14:paraId="51E93620" w14:textId="77777777" w:rsidTr="009900EA">
        <w:trPr>
          <w:jc w:val="center"/>
        </w:trPr>
        <w:tc>
          <w:tcPr>
            <w:tcW w:w="454" w:type="dxa"/>
            <w:tcBorders>
              <w:top w:val="nil"/>
              <w:left w:val="single" w:sz="6" w:space="0" w:color="auto"/>
            </w:tcBorders>
          </w:tcPr>
          <w:p w14:paraId="6DFD4BB3"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94DFC81"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2FDC98B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CDA57C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1F663DD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305F4510" w14:textId="77777777" w:rsidR="00E16FD1" w:rsidRPr="000C321E" w:rsidRDefault="00E16FD1" w:rsidP="009900EA">
            <w:pPr>
              <w:keepNext/>
              <w:keepLines/>
              <w:spacing w:after="0"/>
              <w:jc w:val="center"/>
              <w:rPr>
                <w:rFonts w:ascii="Arial" w:hAnsi="Arial"/>
                <w:sz w:val="18"/>
                <w:szCs w:val="18"/>
              </w:rPr>
            </w:pPr>
          </w:p>
        </w:tc>
      </w:tr>
      <w:tr w:rsidR="00E16FD1" w:rsidRPr="000C321E" w14:paraId="12F628C6" w14:textId="77777777" w:rsidTr="009900EA">
        <w:trPr>
          <w:jc w:val="center"/>
        </w:trPr>
        <w:tc>
          <w:tcPr>
            <w:tcW w:w="454" w:type="dxa"/>
            <w:tcBorders>
              <w:top w:val="nil"/>
              <w:left w:val="single" w:sz="6" w:space="0" w:color="auto"/>
            </w:tcBorders>
          </w:tcPr>
          <w:p w14:paraId="7ACE561E"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8CABDB3"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74DC5F2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453B6749" w14:textId="77777777" w:rsidR="00E16FD1" w:rsidRPr="000C321E" w:rsidRDefault="00E16FD1" w:rsidP="009900EA">
            <w:pPr>
              <w:keepNext/>
              <w:keepLines/>
              <w:spacing w:after="0"/>
              <w:jc w:val="center"/>
              <w:rPr>
                <w:rFonts w:ascii="Arial" w:hAnsi="Arial"/>
                <w:sz w:val="18"/>
                <w:szCs w:val="18"/>
              </w:rPr>
            </w:pPr>
          </w:p>
        </w:tc>
      </w:tr>
      <w:tr w:rsidR="00E16FD1" w:rsidRPr="000C321E" w14:paraId="57E702E5" w14:textId="77777777" w:rsidTr="009900EA">
        <w:trPr>
          <w:jc w:val="center"/>
        </w:trPr>
        <w:tc>
          <w:tcPr>
            <w:tcW w:w="454" w:type="dxa"/>
            <w:tcBorders>
              <w:top w:val="nil"/>
              <w:left w:val="single" w:sz="6" w:space="0" w:color="auto"/>
            </w:tcBorders>
          </w:tcPr>
          <w:p w14:paraId="0886F1D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BF7E07A"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2F6B8455"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AC08CD1" w14:textId="77777777" w:rsidR="00E16FD1" w:rsidRPr="000C321E" w:rsidRDefault="00E16FD1" w:rsidP="009900EA">
            <w:pPr>
              <w:spacing w:after="0"/>
              <w:jc w:val="center"/>
              <w:rPr>
                <w:rFonts w:ascii="Arial" w:hAnsi="Arial"/>
                <w:sz w:val="18"/>
                <w:szCs w:val="18"/>
              </w:rPr>
            </w:pPr>
          </w:p>
        </w:tc>
      </w:tr>
      <w:tr w:rsidR="00E16FD1" w:rsidRPr="000C321E" w14:paraId="1133188B" w14:textId="77777777" w:rsidTr="009900EA">
        <w:trPr>
          <w:jc w:val="center"/>
        </w:trPr>
        <w:tc>
          <w:tcPr>
            <w:tcW w:w="454" w:type="dxa"/>
            <w:tcBorders>
              <w:top w:val="nil"/>
              <w:left w:val="single" w:sz="6" w:space="0" w:color="auto"/>
            </w:tcBorders>
          </w:tcPr>
          <w:p w14:paraId="5466E44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0A5076E0"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4BED25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63BAD2BA" w14:textId="77777777" w:rsidR="00E16FD1" w:rsidRPr="000C321E" w:rsidRDefault="00E16FD1" w:rsidP="009900EA">
            <w:pPr>
              <w:spacing w:after="0"/>
              <w:jc w:val="center"/>
              <w:rPr>
                <w:rFonts w:ascii="Arial" w:hAnsi="Arial"/>
                <w:sz w:val="18"/>
                <w:szCs w:val="18"/>
              </w:rPr>
            </w:pPr>
          </w:p>
        </w:tc>
      </w:tr>
      <w:tr w:rsidR="00E16FD1" w:rsidRPr="000C321E" w14:paraId="696156B7" w14:textId="77777777" w:rsidTr="009900EA">
        <w:trPr>
          <w:jc w:val="center"/>
        </w:trPr>
        <w:tc>
          <w:tcPr>
            <w:tcW w:w="454" w:type="dxa"/>
            <w:tcBorders>
              <w:top w:val="nil"/>
              <w:left w:val="single" w:sz="6" w:space="0" w:color="auto"/>
            </w:tcBorders>
          </w:tcPr>
          <w:p w14:paraId="7041405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24E647C"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471ADE7" w14:textId="76A31A8D"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8297458" w14:textId="77777777" w:rsidR="00E16FD1" w:rsidRPr="000C321E" w:rsidRDefault="00E16FD1" w:rsidP="009900EA">
            <w:pPr>
              <w:spacing w:after="0"/>
              <w:jc w:val="center"/>
              <w:rPr>
                <w:rFonts w:ascii="Arial" w:hAnsi="Arial"/>
                <w:sz w:val="18"/>
                <w:szCs w:val="18"/>
              </w:rPr>
            </w:pPr>
          </w:p>
        </w:tc>
      </w:tr>
      <w:tr w:rsidR="00E16FD1" w:rsidRPr="000C321E" w14:paraId="6C64EBED" w14:textId="77777777" w:rsidTr="009900EA">
        <w:trPr>
          <w:jc w:val="center"/>
        </w:trPr>
        <w:tc>
          <w:tcPr>
            <w:tcW w:w="454" w:type="dxa"/>
            <w:tcBorders>
              <w:top w:val="nil"/>
              <w:left w:val="single" w:sz="6" w:space="0" w:color="auto"/>
            </w:tcBorders>
          </w:tcPr>
          <w:p w14:paraId="5648A955"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C950F93"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D83513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1D0A55E" w14:textId="77777777" w:rsidR="00E16FD1" w:rsidRPr="000C321E" w:rsidRDefault="00E16FD1" w:rsidP="009900EA">
            <w:pPr>
              <w:spacing w:after="0"/>
              <w:jc w:val="center"/>
              <w:rPr>
                <w:rFonts w:ascii="Arial" w:hAnsi="Arial"/>
                <w:sz w:val="18"/>
                <w:szCs w:val="18"/>
              </w:rPr>
            </w:pPr>
          </w:p>
        </w:tc>
      </w:tr>
      <w:tr w:rsidR="00E16FD1" w:rsidRPr="000C321E" w14:paraId="3775C508" w14:textId="77777777" w:rsidTr="009900EA">
        <w:trPr>
          <w:jc w:val="center"/>
        </w:trPr>
        <w:tc>
          <w:tcPr>
            <w:tcW w:w="454" w:type="dxa"/>
            <w:tcBorders>
              <w:top w:val="nil"/>
              <w:left w:val="single" w:sz="6" w:space="0" w:color="auto"/>
            </w:tcBorders>
          </w:tcPr>
          <w:p w14:paraId="76BBC8C6"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D124081"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60414FFB"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4A63616" w14:textId="77777777" w:rsidR="00E16FD1" w:rsidRPr="000C321E" w:rsidRDefault="00E16FD1" w:rsidP="009900EA">
            <w:pPr>
              <w:spacing w:after="0"/>
              <w:jc w:val="center"/>
              <w:rPr>
                <w:rFonts w:ascii="Arial" w:hAnsi="Arial"/>
                <w:sz w:val="18"/>
                <w:szCs w:val="18"/>
              </w:rPr>
            </w:pPr>
          </w:p>
        </w:tc>
      </w:tr>
      <w:tr w:rsidR="00E16FD1" w:rsidRPr="000C321E" w14:paraId="675CDBB2" w14:textId="77777777" w:rsidTr="009900EA">
        <w:trPr>
          <w:jc w:val="center"/>
        </w:trPr>
        <w:tc>
          <w:tcPr>
            <w:tcW w:w="454" w:type="dxa"/>
            <w:tcBorders>
              <w:top w:val="nil"/>
              <w:left w:val="single" w:sz="6" w:space="0" w:color="auto"/>
            </w:tcBorders>
          </w:tcPr>
          <w:p w14:paraId="3C1491F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C312E5C"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05CC7A02"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0715880" w14:textId="77777777" w:rsidR="00E16FD1" w:rsidRPr="000C321E" w:rsidRDefault="00E16FD1" w:rsidP="009900EA">
            <w:pPr>
              <w:spacing w:after="0"/>
              <w:jc w:val="center"/>
              <w:rPr>
                <w:rFonts w:ascii="Arial" w:hAnsi="Arial"/>
                <w:sz w:val="18"/>
                <w:szCs w:val="18"/>
              </w:rPr>
            </w:pPr>
          </w:p>
        </w:tc>
      </w:tr>
      <w:tr w:rsidR="00E16FD1" w:rsidRPr="000C321E" w14:paraId="61843C2B" w14:textId="77777777" w:rsidTr="009900EA">
        <w:trPr>
          <w:jc w:val="center"/>
        </w:trPr>
        <w:tc>
          <w:tcPr>
            <w:tcW w:w="454" w:type="dxa"/>
            <w:tcBorders>
              <w:top w:val="nil"/>
              <w:left w:val="single" w:sz="6" w:space="0" w:color="auto"/>
            </w:tcBorders>
          </w:tcPr>
          <w:p w14:paraId="70653A84"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682C7A5"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1232022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389335D" w14:textId="77777777" w:rsidR="00E16FD1" w:rsidRPr="000C321E" w:rsidRDefault="00E16FD1" w:rsidP="009900EA">
            <w:pPr>
              <w:spacing w:after="0"/>
              <w:jc w:val="center"/>
              <w:rPr>
                <w:rFonts w:ascii="Arial" w:hAnsi="Arial"/>
                <w:sz w:val="18"/>
                <w:szCs w:val="18"/>
              </w:rPr>
            </w:pPr>
          </w:p>
        </w:tc>
      </w:tr>
      <w:tr w:rsidR="00E16FD1" w:rsidRPr="000C321E" w14:paraId="07C2BFAD" w14:textId="77777777" w:rsidTr="009900EA">
        <w:trPr>
          <w:jc w:val="center"/>
        </w:trPr>
        <w:tc>
          <w:tcPr>
            <w:tcW w:w="454" w:type="dxa"/>
            <w:tcBorders>
              <w:top w:val="nil"/>
              <w:left w:val="single" w:sz="6" w:space="0" w:color="auto"/>
            </w:tcBorders>
          </w:tcPr>
          <w:p w14:paraId="29051F1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44870E59"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0C3E476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C44D596" w14:textId="77777777" w:rsidR="00E16FD1" w:rsidRPr="000C321E" w:rsidRDefault="00E16FD1" w:rsidP="009900EA">
            <w:pPr>
              <w:spacing w:after="0"/>
              <w:jc w:val="center"/>
              <w:rPr>
                <w:rFonts w:ascii="Arial" w:hAnsi="Arial"/>
                <w:sz w:val="18"/>
                <w:szCs w:val="18"/>
              </w:rPr>
            </w:pPr>
          </w:p>
        </w:tc>
      </w:tr>
      <w:tr w:rsidR="00E16FD1" w:rsidRPr="000C321E" w14:paraId="65AE51C8" w14:textId="77777777" w:rsidTr="009900EA">
        <w:trPr>
          <w:jc w:val="center"/>
        </w:trPr>
        <w:tc>
          <w:tcPr>
            <w:tcW w:w="454" w:type="dxa"/>
            <w:tcBorders>
              <w:top w:val="nil"/>
              <w:left w:val="single" w:sz="6" w:space="0" w:color="auto"/>
            </w:tcBorders>
          </w:tcPr>
          <w:p w14:paraId="553FFDB4"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2F4C287"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52D76A3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D13A504" w14:textId="77777777" w:rsidR="00E16FD1" w:rsidRPr="000C321E" w:rsidRDefault="00E16FD1" w:rsidP="009900EA">
            <w:pPr>
              <w:spacing w:after="0"/>
              <w:jc w:val="center"/>
              <w:rPr>
                <w:rFonts w:ascii="Arial" w:hAnsi="Arial"/>
                <w:sz w:val="18"/>
                <w:szCs w:val="18"/>
              </w:rPr>
            </w:pPr>
          </w:p>
        </w:tc>
      </w:tr>
      <w:tr w:rsidR="00E16FD1" w:rsidRPr="000C321E" w14:paraId="6FE1FDD2" w14:textId="77777777" w:rsidTr="009900EA">
        <w:trPr>
          <w:jc w:val="center"/>
        </w:trPr>
        <w:tc>
          <w:tcPr>
            <w:tcW w:w="454" w:type="dxa"/>
            <w:tcBorders>
              <w:top w:val="nil"/>
              <w:left w:val="single" w:sz="6" w:space="0" w:color="auto"/>
            </w:tcBorders>
          </w:tcPr>
          <w:p w14:paraId="6B8462D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0D17FC4"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01F6723"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FC45088"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9522854" w14:textId="77777777" w:rsidR="00E16FD1" w:rsidRPr="000C321E" w:rsidRDefault="00E16FD1" w:rsidP="009900EA">
            <w:pPr>
              <w:spacing w:after="0"/>
              <w:jc w:val="center"/>
              <w:rPr>
                <w:rFonts w:ascii="Arial" w:hAnsi="Arial"/>
                <w:sz w:val="18"/>
                <w:szCs w:val="18"/>
              </w:rPr>
            </w:pPr>
          </w:p>
        </w:tc>
      </w:tr>
      <w:tr w:rsidR="00E16FD1" w:rsidRPr="000C321E" w14:paraId="754119B2" w14:textId="77777777" w:rsidTr="009900EA">
        <w:trPr>
          <w:jc w:val="center"/>
        </w:trPr>
        <w:tc>
          <w:tcPr>
            <w:tcW w:w="454" w:type="dxa"/>
            <w:tcBorders>
              <w:top w:val="nil"/>
              <w:left w:val="single" w:sz="6" w:space="0" w:color="auto"/>
              <w:bottom w:val="nil"/>
            </w:tcBorders>
          </w:tcPr>
          <w:p w14:paraId="4BD3634A"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0794ED6C" w14:textId="77777777" w:rsidR="00E16FD1" w:rsidRPr="000C321E" w:rsidRDefault="00E16FD1" w:rsidP="009900EA">
            <w:pPr>
              <w:spacing w:after="0"/>
              <w:jc w:val="right"/>
              <w:rPr>
                <w:rFonts w:ascii="Arial" w:hAnsi="Arial"/>
                <w:sz w:val="18"/>
                <w:szCs w:val="18"/>
              </w:rPr>
            </w:pPr>
          </w:p>
        </w:tc>
        <w:tc>
          <w:tcPr>
            <w:tcW w:w="4707" w:type="dxa"/>
            <w:gridSpan w:val="10"/>
            <w:tcBorders>
              <w:top w:val="single" w:sz="4" w:space="0" w:color="auto"/>
              <w:bottom w:val="nil"/>
            </w:tcBorders>
          </w:tcPr>
          <w:p w14:paraId="7764EC0C"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75C081D1" w14:textId="77777777" w:rsidR="00E16FD1" w:rsidRPr="000C321E" w:rsidRDefault="00E16FD1" w:rsidP="009900EA">
            <w:pPr>
              <w:spacing w:after="0"/>
              <w:jc w:val="center"/>
              <w:rPr>
                <w:rFonts w:ascii="Arial" w:hAnsi="Arial"/>
                <w:sz w:val="18"/>
                <w:szCs w:val="18"/>
              </w:rPr>
            </w:pPr>
          </w:p>
        </w:tc>
      </w:tr>
      <w:tr w:rsidR="00E16FD1" w:rsidRPr="000C321E" w14:paraId="5A6D3AE2" w14:textId="77777777" w:rsidTr="009900EA">
        <w:trPr>
          <w:jc w:val="center"/>
        </w:trPr>
        <w:tc>
          <w:tcPr>
            <w:tcW w:w="454" w:type="dxa"/>
            <w:tcBorders>
              <w:top w:val="nil"/>
              <w:left w:val="single" w:sz="6" w:space="0" w:color="auto"/>
              <w:bottom w:val="single" w:sz="6" w:space="0" w:color="auto"/>
            </w:tcBorders>
          </w:tcPr>
          <w:p w14:paraId="5D83BBB9"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21C57E01" w14:textId="77777777" w:rsidR="00E16FD1" w:rsidRPr="000C321E" w:rsidRDefault="00E16FD1" w:rsidP="009900EA">
            <w:pPr>
              <w:spacing w:after="0"/>
              <w:jc w:val="right"/>
              <w:rPr>
                <w:rFonts w:ascii="Arial" w:hAnsi="Arial"/>
                <w:sz w:val="18"/>
                <w:szCs w:val="18"/>
              </w:rPr>
            </w:pPr>
          </w:p>
        </w:tc>
        <w:tc>
          <w:tcPr>
            <w:tcW w:w="4707" w:type="dxa"/>
            <w:gridSpan w:val="10"/>
            <w:tcBorders>
              <w:top w:val="nil"/>
              <w:bottom w:val="single" w:sz="6" w:space="0" w:color="auto"/>
            </w:tcBorders>
          </w:tcPr>
          <w:p w14:paraId="307F9F04"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B042E34" w14:textId="77777777" w:rsidR="00E16FD1" w:rsidRPr="000C321E" w:rsidRDefault="00E16FD1" w:rsidP="009900EA">
            <w:pPr>
              <w:spacing w:after="0"/>
              <w:jc w:val="center"/>
              <w:rPr>
                <w:rFonts w:ascii="Arial" w:hAnsi="Arial"/>
                <w:sz w:val="18"/>
                <w:szCs w:val="18"/>
              </w:rPr>
            </w:pPr>
          </w:p>
        </w:tc>
      </w:tr>
    </w:tbl>
    <w:p w14:paraId="2B78E092" w14:textId="77777777" w:rsidR="00E16FD1" w:rsidRPr="000C321E" w:rsidRDefault="00E16FD1" w:rsidP="00E16FD1">
      <w:pPr>
        <w:pStyle w:val="NF"/>
      </w:pPr>
    </w:p>
    <w:p w14:paraId="574C0D2A"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1BA1F31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4F281BF4" w14:textId="77777777" w:rsidTr="009900EA">
        <w:trPr>
          <w:jc w:val="center"/>
        </w:trPr>
        <w:tc>
          <w:tcPr>
            <w:tcW w:w="454" w:type="dxa"/>
            <w:tcBorders>
              <w:top w:val="single" w:sz="6" w:space="0" w:color="auto"/>
              <w:left w:val="single" w:sz="6" w:space="0" w:color="auto"/>
              <w:bottom w:val="nil"/>
            </w:tcBorders>
          </w:tcPr>
          <w:p w14:paraId="2EF7128B" w14:textId="77777777" w:rsidR="00E16FD1" w:rsidRPr="000C321E" w:rsidRDefault="00E16FD1" w:rsidP="009900EA">
            <w:pPr>
              <w:spacing w:after="0"/>
              <w:jc w:val="right"/>
              <w:rPr>
                <w:rFonts w:ascii="Arial" w:hAnsi="Arial"/>
                <w:sz w:val="18"/>
                <w:szCs w:val="18"/>
              </w:rPr>
            </w:pPr>
          </w:p>
        </w:tc>
        <w:tc>
          <w:tcPr>
            <w:tcW w:w="1104" w:type="dxa"/>
          </w:tcPr>
          <w:p w14:paraId="578F34E3" w14:textId="77777777" w:rsidR="00E16FD1" w:rsidRPr="000C321E" w:rsidRDefault="00E16FD1" w:rsidP="009900EA">
            <w:pPr>
              <w:pStyle w:val="TAH"/>
            </w:pPr>
          </w:p>
        </w:tc>
        <w:tc>
          <w:tcPr>
            <w:tcW w:w="4699" w:type="dxa"/>
            <w:gridSpan w:val="10"/>
          </w:tcPr>
          <w:p w14:paraId="2BECD2DD" w14:textId="77777777" w:rsidR="00E16FD1" w:rsidRPr="000C321E" w:rsidRDefault="00E16FD1" w:rsidP="009900EA">
            <w:pPr>
              <w:pStyle w:val="TAH"/>
            </w:pPr>
            <w:r w:rsidRPr="000C321E">
              <w:t>Bits</w:t>
            </w:r>
          </w:p>
        </w:tc>
        <w:tc>
          <w:tcPr>
            <w:tcW w:w="588" w:type="dxa"/>
          </w:tcPr>
          <w:p w14:paraId="37623F6D" w14:textId="77777777" w:rsidR="00E16FD1" w:rsidRPr="000C321E" w:rsidRDefault="00E16FD1" w:rsidP="009900EA">
            <w:pPr>
              <w:spacing w:after="0"/>
              <w:jc w:val="center"/>
              <w:rPr>
                <w:rFonts w:ascii="Arial" w:hAnsi="Arial"/>
                <w:sz w:val="18"/>
                <w:szCs w:val="18"/>
              </w:rPr>
            </w:pPr>
          </w:p>
        </w:tc>
      </w:tr>
      <w:tr w:rsidR="00E16FD1" w:rsidRPr="000C321E" w14:paraId="1D2291A7" w14:textId="77777777" w:rsidTr="009900EA">
        <w:trPr>
          <w:jc w:val="center"/>
        </w:trPr>
        <w:tc>
          <w:tcPr>
            <w:tcW w:w="454" w:type="dxa"/>
            <w:tcBorders>
              <w:top w:val="nil"/>
              <w:left w:val="single" w:sz="6" w:space="0" w:color="auto"/>
            </w:tcBorders>
          </w:tcPr>
          <w:p w14:paraId="50C533EF" w14:textId="77777777" w:rsidR="00E16FD1" w:rsidRPr="000C321E" w:rsidRDefault="00E16FD1" w:rsidP="009900EA">
            <w:pPr>
              <w:spacing w:after="0"/>
              <w:jc w:val="center"/>
              <w:rPr>
                <w:rFonts w:ascii="Arial" w:hAnsi="Arial"/>
                <w:sz w:val="18"/>
                <w:szCs w:val="18"/>
              </w:rPr>
            </w:pPr>
          </w:p>
        </w:tc>
        <w:tc>
          <w:tcPr>
            <w:tcW w:w="1104" w:type="dxa"/>
          </w:tcPr>
          <w:p w14:paraId="38663EED" w14:textId="77777777" w:rsidR="00E16FD1" w:rsidRPr="000C321E" w:rsidRDefault="00E16FD1" w:rsidP="009900EA">
            <w:pPr>
              <w:pStyle w:val="TAH"/>
            </w:pPr>
            <w:r w:rsidRPr="000C321E">
              <w:t>Octets</w:t>
            </w:r>
          </w:p>
        </w:tc>
        <w:tc>
          <w:tcPr>
            <w:tcW w:w="587" w:type="dxa"/>
            <w:tcBorders>
              <w:bottom w:val="single" w:sz="4" w:space="0" w:color="auto"/>
            </w:tcBorders>
          </w:tcPr>
          <w:p w14:paraId="4588E18A" w14:textId="77777777" w:rsidR="00E16FD1" w:rsidRPr="000C321E" w:rsidRDefault="00E16FD1" w:rsidP="009900EA">
            <w:pPr>
              <w:pStyle w:val="TAH"/>
            </w:pPr>
            <w:r w:rsidRPr="000C321E">
              <w:t>8</w:t>
            </w:r>
          </w:p>
        </w:tc>
        <w:tc>
          <w:tcPr>
            <w:tcW w:w="587" w:type="dxa"/>
            <w:tcBorders>
              <w:bottom w:val="single" w:sz="4" w:space="0" w:color="auto"/>
            </w:tcBorders>
          </w:tcPr>
          <w:p w14:paraId="2F414400" w14:textId="77777777" w:rsidR="00E16FD1" w:rsidRPr="000C321E" w:rsidRDefault="00E16FD1" w:rsidP="009900EA">
            <w:pPr>
              <w:pStyle w:val="TAH"/>
            </w:pPr>
            <w:r w:rsidRPr="000C321E">
              <w:t>7</w:t>
            </w:r>
          </w:p>
        </w:tc>
        <w:tc>
          <w:tcPr>
            <w:tcW w:w="587" w:type="dxa"/>
            <w:gridSpan w:val="2"/>
            <w:tcBorders>
              <w:bottom w:val="single" w:sz="4" w:space="0" w:color="auto"/>
            </w:tcBorders>
          </w:tcPr>
          <w:p w14:paraId="75DA77CF" w14:textId="77777777" w:rsidR="00E16FD1" w:rsidRPr="000C321E" w:rsidRDefault="00E16FD1" w:rsidP="009900EA">
            <w:pPr>
              <w:pStyle w:val="TAH"/>
            </w:pPr>
            <w:r w:rsidRPr="000C321E">
              <w:t>6</w:t>
            </w:r>
          </w:p>
        </w:tc>
        <w:tc>
          <w:tcPr>
            <w:tcW w:w="587" w:type="dxa"/>
            <w:tcBorders>
              <w:bottom w:val="single" w:sz="4" w:space="0" w:color="auto"/>
            </w:tcBorders>
          </w:tcPr>
          <w:p w14:paraId="593328CC" w14:textId="77777777" w:rsidR="00E16FD1" w:rsidRPr="000C321E" w:rsidRDefault="00E16FD1" w:rsidP="009900EA">
            <w:pPr>
              <w:pStyle w:val="TAH"/>
            </w:pPr>
            <w:r w:rsidRPr="000C321E">
              <w:t>5</w:t>
            </w:r>
          </w:p>
        </w:tc>
        <w:tc>
          <w:tcPr>
            <w:tcW w:w="587" w:type="dxa"/>
            <w:tcBorders>
              <w:bottom w:val="single" w:sz="4" w:space="0" w:color="auto"/>
            </w:tcBorders>
          </w:tcPr>
          <w:p w14:paraId="1AB109D4"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4D2DD30" w14:textId="77777777" w:rsidR="00E16FD1" w:rsidRPr="000C321E" w:rsidRDefault="00E16FD1" w:rsidP="009900EA">
            <w:pPr>
              <w:pStyle w:val="TAH"/>
            </w:pPr>
            <w:r w:rsidRPr="000C321E">
              <w:t>3</w:t>
            </w:r>
          </w:p>
        </w:tc>
        <w:tc>
          <w:tcPr>
            <w:tcW w:w="588" w:type="dxa"/>
            <w:tcBorders>
              <w:bottom w:val="single" w:sz="4" w:space="0" w:color="auto"/>
            </w:tcBorders>
          </w:tcPr>
          <w:p w14:paraId="787C45BD" w14:textId="77777777" w:rsidR="00E16FD1" w:rsidRPr="000C321E" w:rsidRDefault="00E16FD1" w:rsidP="009900EA">
            <w:pPr>
              <w:pStyle w:val="TAH"/>
            </w:pPr>
            <w:r w:rsidRPr="000C321E">
              <w:t>2</w:t>
            </w:r>
          </w:p>
        </w:tc>
        <w:tc>
          <w:tcPr>
            <w:tcW w:w="588" w:type="dxa"/>
            <w:tcBorders>
              <w:bottom w:val="single" w:sz="4" w:space="0" w:color="auto"/>
            </w:tcBorders>
          </w:tcPr>
          <w:p w14:paraId="528C528E" w14:textId="77777777" w:rsidR="00E16FD1" w:rsidRPr="000C321E" w:rsidRDefault="00E16FD1" w:rsidP="009900EA">
            <w:pPr>
              <w:pStyle w:val="TAH"/>
            </w:pPr>
            <w:r w:rsidRPr="000C321E">
              <w:t>1</w:t>
            </w:r>
          </w:p>
        </w:tc>
        <w:tc>
          <w:tcPr>
            <w:tcW w:w="588" w:type="dxa"/>
          </w:tcPr>
          <w:p w14:paraId="6C47E4D4" w14:textId="77777777" w:rsidR="00E16FD1" w:rsidRPr="000C321E" w:rsidRDefault="00E16FD1" w:rsidP="009900EA">
            <w:pPr>
              <w:spacing w:after="0"/>
              <w:jc w:val="center"/>
              <w:rPr>
                <w:rFonts w:ascii="Arial" w:hAnsi="Arial"/>
                <w:sz w:val="18"/>
                <w:szCs w:val="18"/>
              </w:rPr>
            </w:pPr>
          </w:p>
        </w:tc>
      </w:tr>
      <w:tr w:rsidR="00E16FD1" w:rsidRPr="000C321E" w14:paraId="17E2370A" w14:textId="77777777" w:rsidTr="009900EA">
        <w:trPr>
          <w:jc w:val="center"/>
        </w:trPr>
        <w:tc>
          <w:tcPr>
            <w:tcW w:w="454" w:type="dxa"/>
            <w:tcBorders>
              <w:top w:val="nil"/>
              <w:left w:val="single" w:sz="6" w:space="0" w:color="auto"/>
            </w:tcBorders>
          </w:tcPr>
          <w:p w14:paraId="523A783A"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8232AA1" w14:textId="77777777" w:rsidR="00E16FD1" w:rsidRPr="000C321E" w:rsidRDefault="00E16FD1" w:rsidP="009900EA">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682728FE"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415C958E" w14:textId="77777777" w:rsidR="00E16FD1" w:rsidRPr="000C321E" w:rsidRDefault="00E16FD1" w:rsidP="009900EA">
            <w:pPr>
              <w:spacing w:after="0"/>
              <w:jc w:val="center"/>
              <w:rPr>
                <w:rFonts w:ascii="Arial" w:hAnsi="Arial"/>
                <w:sz w:val="18"/>
                <w:szCs w:val="18"/>
              </w:rPr>
            </w:pPr>
          </w:p>
        </w:tc>
      </w:tr>
      <w:tr w:rsidR="00E16FD1" w:rsidRPr="000C321E" w14:paraId="78F9C635" w14:textId="77777777" w:rsidTr="009900EA">
        <w:trPr>
          <w:cantSplit/>
          <w:jc w:val="center"/>
        </w:trPr>
        <w:tc>
          <w:tcPr>
            <w:tcW w:w="454" w:type="dxa"/>
            <w:tcBorders>
              <w:top w:val="nil"/>
              <w:left w:val="single" w:sz="6" w:space="0" w:color="auto"/>
            </w:tcBorders>
          </w:tcPr>
          <w:p w14:paraId="5C6634ED"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8094E13" w14:textId="77777777" w:rsidR="00E16FD1" w:rsidRPr="000C321E" w:rsidRDefault="00E16FD1" w:rsidP="009900EA">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780510E8"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5668499" w14:textId="77777777" w:rsidR="00E16FD1" w:rsidRPr="000C321E" w:rsidRDefault="00E16FD1" w:rsidP="009900EA">
            <w:pPr>
              <w:spacing w:after="0"/>
              <w:jc w:val="center"/>
              <w:rPr>
                <w:rFonts w:ascii="Arial" w:hAnsi="Arial"/>
                <w:sz w:val="18"/>
                <w:szCs w:val="18"/>
              </w:rPr>
            </w:pPr>
          </w:p>
        </w:tc>
      </w:tr>
      <w:tr w:rsidR="00E16FD1" w:rsidRPr="000C321E" w14:paraId="5E4D464F" w14:textId="77777777" w:rsidTr="009900EA">
        <w:trPr>
          <w:jc w:val="center"/>
        </w:trPr>
        <w:tc>
          <w:tcPr>
            <w:tcW w:w="454" w:type="dxa"/>
            <w:tcBorders>
              <w:top w:val="nil"/>
              <w:left w:val="single" w:sz="6" w:space="0" w:color="auto"/>
            </w:tcBorders>
          </w:tcPr>
          <w:p w14:paraId="2135DD5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A79E0E0" w14:textId="77777777" w:rsidR="00E16FD1" w:rsidRPr="000C321E" w:rsidRDefault="00E16FD1" w:rsidP="009900EA">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20B4AB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4E2AA51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550C9216" w14:textId="77777777" w:rsidR="00E16FD1" w:rsidRPr="000C321E" w:rsidRDefault="00E16FD1" w:rsidP="009900EA">
            <w:pPr>
              <w:spacing w:after="0"/>
              <w:jc w:val="center"/>
              <w:rPr>
                <w:rFonts w:ascii="Arial" w:hAnsi="Arial"/>
                <w:sz w:val="18"/>
                <w:szCs w:val="18"/>
              </w:rPr>
            </w:pPr>
          </w:p>
        </w:tc>
      </w:tr>
      <w:tr w:rsidR="00E16FD1" w:rsidRPr="000C321E" w14:paraId="65E679CF" w14:textId="77777777" w:rsidTr="009900EA">
        <w:trPr>
          <w:jc w:val="center"/>
        </w:trPr>
        <w:tc>
          <w:tcPr>
            <w:tcW w:w="454" w:type="dxa"/>
            <w:tcBorders>
              <w:top w:val="nil"/>
              <w:left w:val="single" w:sz="6" w:space="0" w:color="auto"/>
            </w:tcBorders>
          </w:tcPr>
          <w:p w14:paraId="558F294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02E734F"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10A8F97" w14:textId="77777777" w:rsidR="00E16FD1" w:rsidRPr="000C321E" w:rsidRDefault="00E16FD1" w:rsidP="009900EA">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4D33714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98E1121"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33F262" w14:textId="77777777" w:rsidR="00E16FD1" w:rsidRPr="000C321E" w:rsidRDefault="00E16FD1" w:rsidP="009900EA">
            <w:pPr>
              <w:spacing w:after="0"/>
              <w:jc w:val="center"/>
              <w:rPr>
                <w:rFonts w:ascii="Arial" w:hAnsi="Arial"/>
                <w:sz w:val="18"/>
                <w:szCs w:val="18"/>
              </w:rPr>
            </w:pPr>
          </w:p>
        </w:tc>
      </w:tr>
      <w:tr w:rsidR="00E16FD1" w:rsidRPr="000C321E" w14:paraId="2240E78A" w14:textId="77777777" w:rsidTr="009900EA">
        <w:trPr>
          <w:jc w:val="center"/>
        </w:trPr>
        <w:tc>
          <w:tcPr>
            <w:tcW w:w="454" w:type="dxa"/>
            <w:tcBorders>
              <w:top w:val="nil"/>
              <w:left w:val="single" w:sz="6" w:space="0" w:color="auto"/>
            </w:tcBorders>
          </w:tcPr>
          <w:p w14:paraId="55DBDCB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6EAFC64D" w14:textId="77777777" w:rsidR="00E16FD1" w:rsidRPr="000C321E" w:rsidRDefault="00E16FD1" w:rsidP="009900EA">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857660A"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BF28763" w14:textId="77777777" w:rsidR="00E16FD1" w:rsidRPr="000C321E" w:rsidRDefault="00E16FD1" w:rsidP="009900EA">
            <w:pPr>
              <w:spacing w:after="0"/>
              <w:jc w:val="center"/>
              <w:rPr>
                <w:rFonts w:ascii="Arial" w:hAnsi="Arial"/>
                <w:sz w:val="18"/>
                <w:szCs w:val="18"/>
              </w:rPr>
            </w:pPr>
          </w:p>
        </w:tc>
      </w:tr>
      <w:tr w:rsidR="00E16FD1" w:rsidRPr="000C321E" w14:paraId="38F634DD" w14:textId="77777777" w:rsidTr="009900EA">
        <w:trPr>
          <w:jc w:val="center"/>
        </w:trPr>
        <w:tc>
          <w:tcPr>
            <w:tcW w:w="454" w:type="dxa"/>
            <w:tcBorders>
              <w:top w:val="nil"/>
              <w:left w:val="single" w:sz="6" w:space="0" w:color="auto"/>
            </w:tcBorders>
          </w:tcPr>
          <w:p w14:paraId="2EFF554D"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4783F58" w14:textId="77777777" w:rsidR="00E16FD1" w:rsidRPr="000C321E" w:rsidRDefault="00E16FD1" w:rsidP="009900EA">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422DAA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282BF22B" w14:textId="77777777" w:rsidR="00E16FD1" w:rsidRPr="000C321E" w:rsidRDefault="00E16FD1" w:rsidP="009900EA">
            <w:pPr>
              <w:spacing w:after="0"/>
              <w:jc w:val="center"/>
              <w:rPr>
                <w:rFonts w:ascii="Arial" w:hAnsi="Arial"/>
                <w:sz w:val="18"/>
                <w:szCs w:val="18"/>
              </w:rPr>
            </w:pPr>
          </w:p>
        </w:tc>
      </w:tr>
      <w:tr w:rsidR="00E16FD1" w:rsidRPr="000C321E" w14:paraId="719003FE" w14:textId="77777777" w:rsidTr="009900EA">
        <w:trPr>
          <w:jc w:val="center"/>
        </w:trPr>
        <w:tc>
          <w:tcPr>
            <w:tcW w:w="454" w:type="dxa"/>
            <w:tcBorders>
              <w:top w:val="nil"/>
              <w:left w:val="single" w:sz="6" w:space="0" w:color="auto"/>
            </w:tcBorders>
          </w:tcPr>
          <w:p w14:paraId="5856C29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3735566" w14:textId="77777777" w:rsidR="00E16FD1" w:rsidRPr="000C321E" w:rsidRDefault="00E16FD1" w:rsidP="009900EA">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4A9FF548" w14:textId="0C9614F1" w:rsidR="00E16FD1" w:rsidRPr="000C321E" w:rsidRDefault="00E16FD1" w:rsidP="009900EA">
            <w:pPr>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7591B314" w14:textId="77777777" w:rsidR="00E16FD1" w:rsidRPr="000C321E" w:rsidRDefault="00E16FD1" w:rsidP="009900EA">
            <w:pPr>
              <w:spacing w:after="0"/>
              <w:jc w:val="center"/>
              <w:rPr>
                <w:rFonts w:ascii="Arial" w:hAnsi="Arial"/>
                <w:sz w:val="18"/>
                <w:szCs w:val="18"/>
              </w:rPr>
            </w:pPr>
          </w:p>
        </w:tc>
      </w:tr>
      <w:tr w:rsidR="00E16FD1" w:rsidRPr="000C321E" w14:paraId="5D617133" w14:textId="77777777" w:rsidTr="009900EA">
        <w:trPr>
          <w:jc w:val="center"/>
        </w:trPr>
        <w:tc>
          <w:tcPr>
            <w:tcW w:w="454" w:type="dxa"/>
            <w:tcBorders>
              <w:top w:val="nil"/>
              <w:left w:val="single" w:sz="6" w:space="0" w:color="auto"/>
            </w:tcBorders>
          </w:tcPr>
          <w:p w14:paraId="3CF61FA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492A5284" w14:textId="77777777" w:rsidR="00E16FD1" w:rsidRPr="000C321E" w:rsidRDefault="00E16FD1" w:rsidP="009900EA">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7AC78E7"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EA725CA" w14:textId="77777777" w:rsidR="00E16FD1" w:rsidRPr="000C321E" w:rsidRDefault="00E16FD1" w:rsidP="009900EA">
            <w:pPr>
              <w:spacing w:after="0"/>
              <w:jc w:val="center"/>
              <w:rPr>
                <w:rFonts w:ascii="Arial" w:hAnsi="Arial"/>
                <w:sz w:val="18"/>
                <w:szCs w:val="18"/>
              </w:rPr>
            </w:pPr>
          </w:p>
        </w:tc>
      </w:tr>
      <w:tr w:rsidR="00E16FD1" w:rsidRPr="000C321E" w14:paraId="4F3C8C66" w14:textId="77777777" w:rsidTr="009900EA">
        <w:trPr>
          <w:jc w:val="center"/>
        </w:trPr>
        <w:tc>
          <w:tcPr>
            <w:tcW w:w="454" w:type="dxa"/>
            <w:tcBorders>
              <w:top w:val="nil"/>
              <w:left w:val="single" w:sz="6" w:space="0" w:color="auto"/>
            </w:tcBorders>
          </w:tcPr>
          <w:p w14:paraId="7E40A1EB"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0909FE5" w14:textId="77777777" w:rsidR="00E16FD1" w:rsidRPr="000C321E" w:rsidRDefault="00E16FD1" w:rsidP="009900EA">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1752E0D9"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1889156" w14:textId="77777777" w:rsidR="00E16FD1" w:rsidRPr="000C321E" w:rsidRDefault="00E16FD1" w:rsidP="009900EA">
            <w:pPr>
              <w:spacing w:after="0"/>
              <w:jc w:val="center"/>
              <w:rPr>
                <w:rFonts w:ascii="Arial" w:hAnsi="Arial"/>
                <w:sz w:val="18"/>
                <w:szCs w:val="18"/>
              </w:rPr>
            </w:pPr>
          </w:p>
        </w:tc>
      </w:tr>
      <w:tr w:rsidR="00E16FD1" w:rsidRPr="000C321E" w14:paraId="0C710957" w14:textId="77777777" w:rsidTr="009900EA">
        <w:trPr>
          <w:jc w:val="center"/>
        </w:trPr>
        <w:tc>
          <w:tcPr>
            <w:tcW w:w="454" w:type="dxa"/>
            <w:tcBorders>
              <w:top w:val="nil"/>
              <w:left w:val="single" w:sz="6" w:space="0" w:color="auto"/>
            </w:tcBorders>
          </w:tcPr>
          <w:p w14:paraId="60E2FE1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39CA48" w14:textId="77777777" w:rsidR="00E16FD1" w:rsidRPr="000C321E" w:rsidRDefault="00E16FD1" w:rsidP="009900EA">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671232E0"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036ABFE" w14:textId="77777777" w:rsidR="00E16FD1" w:rsidRPr="000C321E" w:rsidRDefault="00E16FD1" w:rsidP="009900EA">
            <w:pPr>
              <w:spacing w:after="0"/>
              <w:jc w:val="center"/>
              <w:rPr>
                <w:rFonts w:ascii="Arial" w:hAnsi="Arial"/>
                <w:sz w:val="18"/>
                <w:szCs w:val="18"/>
              </w:rPr>
            </w:pPr>
          </w:p>
        </w:tc>
      </w:tr>
      <w:tr w:rsidR="00E16FD1" w:rsidRPr="000C321E" w14:paraId="4C9B7992" w14:textId="77777777" w:rsidTr="009900EA">
        <w:trPr>
          <w:jc w:val="center"/>
        </w:trPr>
        <w:tc>
          <w:tcPr>
            <w:tcW w:w="454" w:type="dxa"/>
            <w:tcBorders>
              <w:top w:val="nil"/>
              <w:left w:val="single" w:sz="6" w:space="0" w:color="auto"/>
            </w:tcBorders>
          </w:tcPr>
          <w:p w14:paraId="67800ED1"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36C55B51" w14:textId="77777777" w:rsidR="00E16FD1" w:rsidRPr="000C321E" w:rsidRDefault="00E16FD1" w:rsidP="009900EA">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4C4D01C6"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4149F07B" w14:textId="77777777" w:rsidR="00E16FD1" w:rsidRPr="000C321E" w:rsidRDefault="00E16FD1" w:rsidP="009900EA">
            <w:pPr>
              <w:spacing w:after="0"/>
              <w:jc w:val="center"/>
              <w:rPr>
                <w:rFonts w:ascii="Arial" w:hAnsi="Arial"/>
                <w:sz w:val="18"/>
                <w:szCs w:val="18"/>
              </w:rPr>
            </w:pPr>
          </w:p>
        </w:tc>
      </w:tr>
      <w:tr w:rsidR="00E16FD1" w:rsidRPr="000C321E" w14:paraId="5C7899C0" w14:textId="77777777" w:rsidTr="009900EA">
        <w:trPr>
          <w:jc w:val="center"/>
        </w:trPr>
        <w:tc>
          <w:tcPr>
            <w:tcW w:w="454" w:type="dxa"/>
            <w:tcBorders>
              <w:top w:val="nil"/>
              <w:left w:val="single" w:sz="6" w:space="0" w:color="auto"/>
            </w:tcBorders>
          </w:tcPr>
          <w:p w14:paraId="0393BC8C"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55B4E68E" w14:textId="77777777" w:rsidR="00E16FD1" w:rsidRPr="000C321E" w:rsidRDefault="00E16FD1" w:rsidP="009900EA">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17FDA90F"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794B6542" w14:textId="77777777" w:rsidR="00E16FD1" w:rsidRPr="000C321E" w:rsidRDefault="00E16FD1" w:rsidP="009900EA">
            <w:pPr>
              <w:spacing w:after="0"/>
              <w:jc w:val="center"/>
              <w:rPr>
                <w:rFonts w:ascii="Arial" w:hAnsi="Arial"/>
                <w:sz w:val="18"/>
                <w:szCs w:val="18"/>
              </w:rPr>
            </w:pPr>
          </w:p>
        </w:tc>
      </w:tr>
      <w:tr w:rsidR="00E16FD1" w:rsidRPr="000C321E" w14:paraId="5A30A9C1" w14:textId="77777777" w:rsidTr="009900EA">
        <w:trPr>
          <w:jc w:val="center"/>
        </w:trPr>
        <w:tc>
          <w:tcPr>
            <w:tcW w:w="454" w:type="dxa"/>
            <w:tcBorders>
              <w:top w:val="nil"/>
              <w:left w:val="single" w:sz="6" w:space="0" w:color="auto"/>
            </w:tcBorders>
          </w:tcPr>
          <w:p w14:paraId="19AF2F7F"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0BDDF52" w14:textId="77777777" w:rsidR="00E16FD1" w:rsidRPr="000C321E" w:rsidRDefault="00E16FD1" w:rsidP="009900EA">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3F2D31DE"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43DEECD6" w14:textId="77777777" w:rsidR="00E16FD1" w:rsidRPr="000C321E" w:rsidRDefault="00E16FD1" w:rsidP="009900EA">
            <w:pPr>
              <w:spacing w:after="0"/>
              <w:jc w:val="center"/>
              <w:rPr>
                <w:rFonts w:ascii="Arial" w:hAnsi="Arial"/>
                <w:sz w:val="18"/>
                <w:szCs w:val="18"/>
              </w:rPr>
            </w:pPr>
          </w:p>
        </w:tc>
      </w:tr>
      <w:tr w:rsidR="00E16FD1" w:rsidRPr="000C321E" w14:paraId="42387676" w14:textId="77777777" w:rsidTr="009900EA">
        <w:trPr>
          <w:jc w:val="center"/>
        </w:trPr>
        <w:tc>
          <w:tcPr>
            <w:tcW w:w="454" w:type="dxa"/>
            <w:tcBorders>
              <w:top w:val="nil"/>
              <w:left w:val="single" w:sz="6" w:space="0" w:color="auto"/>
            </w:tcBorders>
          </w:tcPr>
          <w:p w14:paraId="17ED2D0E"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00E620B2" w14:textId="77777777" w:rsidR="00E16FD1" w:rsidRPr="000C321E" w:rsidRDefault="00E16FD1" w:rsidP="009900EA">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780FF65"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AD2780B"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075425BD" w14:textId="77777777" w:rsidR="00E16FD1" w:rsidRPr="000C321E" w:rsidRDefault="00E16FD1" w:rsidP="009900EA">
            <w:pPr>
              <w:spacing w:after="0"/>
              <w:jc w:val="center"/>
              <w:rPr>
                <w:rFonts w:ascii="Arial" w:hAnsi="Arial"/>
                <w:sz w:val="18"/>
                <w:szCs w:val="18"/>
              </w:rPr>
            </w:pPr>
          </w:p>
        </w:tc>
      </w:tr>
      <w:tr w:rsidR="00E16FD1" w:rsidRPr="000C321E" w14:paraId="74519A65" w14:textId="77777777" w:rsidTr="009900EA">
        <w:trPr>
          <w:jc w:val="center"/>
        </w:trPr>
        <w:tc>
          <w:tcPr>
            <w:tcW w:w="454" w:type="dxa"/>
            <w:tcBorders>
              <w:top w:val="nil"/>
              <w:left w:val="single" w:sz="6" w:space="0" w:color="auto"/>
              <w:bottom w:val="nil"/>
            </w:tcBorders>
          </w:tcPr>
          <w:p w14:paraId="0B256C8E"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35C23557" w14:textId="77777777" w:rsidR="00E16FD1" w:rsidRPr="000C321E" w:rsidRDefault="00E16FD1" w:rsidP="009900EA">
            <w:pPr>
              <w:spacing w:after="0"/>
              <w:jc w:val="right"/>
              <w:rPr>
                <w:rFonts w:ascii="Arial" w:hAnsi="Arial"/>
                <w:sz w:val="18"/>
                <w:szCs w:val="18"/>
              </w:rPr>
            </w:pPr>
          </w:p>
        </w:tc>
        <w:tc>
          <w:tcPr>
            <w:tcW w:w="4699" w:type="dxa"/>
            <w:gridSpan w:val="10"/>
            <w:tcBorders>
              <w:top w:val="single" w:sz="4" w:space="0" w:color="auto"/>
              <w:bottom w:val="nil"/>
            </w:tcBorders>
          </w:tcPr>
          <w:p w14:paraId="76851575"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6A9514F3" w14:textId="77777777" w:rsidR="00E16FD1" w:rsidRPr="000C321E" w:rsidRDefault="00E16FD1" w:rsidP="009900EA">
            <w:pPr>
              <w:spacing w:after="0"/>
              <w:jc w:val="center"/>
              <w:rPr>
                <w:rFonts w:ascii="Arial" w:hAnsi="Arial"/>
                <w:sz w:val="18"/>
                <w:szCs w:val="18"/>
              </w:rPr>
            </w:pPr>
          </w:p>
        </w:tc>
      </w:tr>
      <w:tr w:rsidR="00E16FD1" w:rsidRPr="000C321E" w14:paraId="0587D040" w14:textId="77777777" w:rsidTr="009900EA">
        <w:trPr>
          <w:jc w:val="center"/>
        </w:trPr>
        <w:tc>
          <w:tcPr>
            <w:tcW w:w="454" w:type="dxa"/>
            <w:tcBorders>
              <w:top w:val="nil"/>
              <w:left w:val="single" w:sz="6" w:space="0" w:color="auto"/>
              <w:bottom w:val="single" w:sz="6" w:space="0" w:color="auto"/>
            </w:tcBorders>
          </w:tcPr>
          <w:p w14:paraId="799D1903"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1AD57FE7" w14:textId="77777777" w:rsidR="00E16FD1" w:rsidRPr="000C321E" w:rsidRDefault="00E16FD1" w:rsidP="009900EA">
            <w:pPr>
              <w:spacing w:after="0"/>
              <w:jc w:val="right"/>
              <w:rPr>
                <w:rFonts w:ascii="Arial" w:hAnsi="Arial"/>
                <w:sz w:val="18"/>
                <w:szCs w:val="18"/>
              </w:rPr>
            </w:pPr>
          </w:p>
        </w:tc>
        <w:tc>
          <w:tcPr>
            <w:tcW w:w="4699" w:type="dxa"/>
            <w:gridSpan w:val="10"/>
            <w:tcBorders>
              <w:top w:val="nil"/>
              <w:bottom w:val="single" w:sz="6" w:space="0" w:color="auto"/>
            </w:tcBorders>
          </w:tcPr>
          <w:p w14:paraId="0B98857B"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5457AE0" w14:textId="77777777" w:rsidR="00E16FD1" w:rsidRPr="000C321E" w:rsidRDefault="00E16FD1" w:rsidP="009900EA">
            <w:pPr>
              <w:spacing w:after="0"/>
              <w:jc w:val="center"/>
              <w:rPr>
                <w:rFonts w:ascii="Arial" w:hAnsi="Arial"/>
                <w:sz w:val="18"/>
                <w:szCs w:val="18"/>
              </w:rPr>
            </w:pPr>
          </w:p>
        </w:tc>
      </w:tr>
    </w:tbl>
    <w:p w14:paraId="464CD7E1" w14:textId="77777777" w:rsidR="00E16FD1" w:rsidRPr="000C321E" w:rsidRDefault="00E16FD1" w:rsidP="00E16FD1">
      <w:pPr>
        <w:pStyle w:val="NF"/>
      </w:pPr>
    </w:p>
    <w:p w14:paraId="0D02A829"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39F9E31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6FCD2715" w14:textId="77777777" w:rsidTr="009900EA">
        <w:trPr>
          <w:jc w:val="center"/>
        </w:trPr>
        <w:tc>
          <w:tcPr>
            <w:tcW w:w="454" w:type="dxa"/>
            <w:tcBorders>
              <w:top w:val="single" w:sz="6" w:space="0" w:color="auto"/>
              <w:left w:val="single" w:sz="6" w:space="0" w:color="auto"/>
              <w:bottom w:val="nil"/>
            </w:tcBorders>
          </w:tcPr>
          <w:p w14:paraId="4288E987" w14:textId="77777777" w:rsidR="00E16FD1" w:rsidRPr="000C321E" w:rsidRDefault="00E16FD1" w:rsidP="009900EA">
            <w:pPr>
              <w:keepNext/>
              <w:keepLines/>
              <w:spacing w:after="0"/>
              <w:jc w:val="right"/>
              <w:rPr>
                <w:rFonts w:ascii="Arial" w:hAnsi="Arial"/>
                <w:sz w:val="18"/>
                <w:szCs w:val="18"/>
              </w:rPr>
            </w:pPr>
          </w:p>
        </w:tc>
        <w:tc>
          <w:tcPr>
            <w:tcW w:w="1104" w:type="dxa"/>
          </w:tcPr>
          <w:p w14:paraId="1973BE88" w14:textId="77777777" w:rsidR="00E16FD1" w:rsidRPr="000C321E" w:rsidRDefault="00E16FD1" w:rsidP="009900EA">
            <w:pPr>
              <w:pStyle w:val="TAH"/>
            </w:pPr>
          </w:p>
        </w:tc>
        <w:tc>
          <w:tcPr>
            <w:tcW w:w="4707" w:type="dxa"/>
            <w:gridSpan w:val="10"/>
          </w:tcPr>
          <w:p w14:paraId="08611CC2" w14:textId="77777777" w:rsidR="00E16FD1" w:rsidRPr="000C321E" w:rsidRDefault="00E16FD1" w:rsidP="009900EA">
            <w:pPr>
              <w:pStyle w:val="TAH"/>
            </w:pPr>
            <w:r w:rsidRPr="000C321E">
              <w:t>Bits</w:t>
            </w:r>
          </w:p>
          <w:p w14:paraId="1098FE8B" w14:textId="77777777" w:rsidR="00E16FD1" w:rsidRPr="000C321E" w:rsidRDefault="00E16FD1" w:rsidP="009900EA">
            <w:pPr>
              <w:pStyle w:val="TAH"/>
            </w:pPr>
          </w:p>
        </w:tc>
        <w:tc>
          <w:tcPr>
            <w:tcW w:w="588" w:type="dxa"/>
          </w:tcPr>
          <w:p w14:paraId="5869D996" w14:textId="77777777" w:rsidR="00E16FD1" w:rsidRPr="000C321E" w:rsidRDefault="00E16FD1" w:rsidP="009900EA">
            <w:pPr>
              <w:pStyle w:val="TAH"/>
            </w:pPr>
          </w:p>
        </w:tc>
      </w:tr>
      <w:tr w:rsidR="00E16FD1" w:rsidRPr="000C321E" w14:paraId="6C54FFA8" w14:textId="77777777" w:rsidTr="009900EA">
        <w:trPr>
          <w:jc w:val="center"/>
        </w:trPr>
        <w:tc>
          <w:tcPr>
            <w:tcW w:w="454" w:type="dxa"/>
            <w:tcBorders>
              <w:top w:val="nil"/>
              <w:left w:val="single" w:sz="6" w:space="0" w:color="auto"/>
            </w:tcBorders>
          </w:tcPr>
          <w:p w14:paraId="2C61376F" w14:textId="77777777" w:rsidR="00E16FD1" w:rsidRPr="000C321E" w:rsidRDefault="00E16FD1" w:rsidP="009900EA">
            <w:pPr>
              <w:keepNext/>
              <w:keepLines/>
              <w:spacing w:after="0"/>
              <w:jc w:val="center"/>
              <w:rPr>
                <w:rFonts w:ascii="Arial" w:hAnsi="Arial"/>
                <w:sz w:val="18"/>
                <w:szCs w:val="18"/>
              </w:rPr>
            </w:pPr>
          </w:p>
        </w:tc>
        <w:tc>
          <w:tcPr>
            <w:tcW w:w="1104" w:type="dxa"/>
          </w:tcPr>
          <w:p w14:paraId="289858E5" w14:textId="77777777" w:rsidR="00E16FD1" w:rsidRPr="000C321E" w:rsidRDefault="00E16FD1" w:rsidP="009900EA">
            <w:pPr>
              <w:pStyle w:val="TAH"/>
            </w:pPr>
            <w:r w:rsidRPr="000C321E">
              <w:t>Octets</w:t>
            </w:r>
          </w:p>
        </w:tc>
        <w:tc>
          <w:tcPr>
            <w:tcW w:w="590" w:type="dxa"/>
            <w:tcBorders>
              <w:bottom w:val="single" w:sz="4" w:space="0" w:color="auto"/>
            </w:tcBorders>
          </w:tcPr>
          <w:p w14:paraId="77970C2D" w14:textId="77777777" w:rsidR="00E16FD1" w:rsidRPr="000C321E" w:rsidRDefault="00E16FD1" w:rsidP="009900EA">
            <w:pPr>
              <w:pStyle w:val="TAH"/>
            </w:pPr>
            <w:r w:rsidRPr="000C321E">
              <w:t>8</w:t>
            </w:r>
          </w:p>
        </w:tc>
        <w:tc>
          <w:tcPr>
            <w:tcW w:w="590" w:type="dxa"/>
            <w:tcBorders>
              <w:bottom w:val="single" w:sz="4" w:space="0" w:color="auto"/>
            </w:tcBorders>
          </w:tcPr>
          <w:p w14:paraId="78BB0305" w14:textId="77777777" w:rsidR="00E16FD1" w:rsidRPr="000C321E" w:rsidRDefault="00E16FD1" w:rsidP="009900EA">
            <w:pPr>
              <w:pStyle w:val="TAH"/>
            </w:pPr>
            <w:r w:rsidRPr="000C321E">
              <w:t>7</w:t>
            </w:r>
          </w:p>
        </w:tc>
        <w:tc>
          <w:tcPr>
            <w:tcW w:w="587" w:type="dxa"/>
            <w:gridSpan w:val="2"/>
            <w:tcBorders>
              <w:bottom w:val="single" w:sz="4" w:space="0" w:color="auto"/>
            </w:tcBorders>
          </w:tcPr>
          <w:p w14:paraId="396FCD94" w14:textId="77777777" w:rsidR="00E16FD1" w:rsidRPr="000C321E" w:rsidRDefault="00E16FD1" w:rsidP="009900EA">
            <w:pPr>
              <w:pStyle w:val="TAH"/>
            </w:pPr>
            <w:r w:rsidRPr="000C321E">
              <w:t>6</w:t>
            </w:r>
          </w:p>
        </w:tc>
        <w:tc>
          <w:tcPr>
            <w:tcW w:w="589" w:type="dxa"/>
            <w:tcBorders>
              <w:bottom w:val="single" w:sz="4" w:space="0" w:color="auto"/>
            </w:tcBorders>
          </w:tcPr>
          <w:p w14:paraId="112E7CDD" w14:textId="77777777" w:rsidR="00E16FD1" w:rsidRPr="000C321E" w:rsidRDefault="00E16FD1" w:rsidP="009900EA">
            <w:pPr>
              <w:pStyle w:val="TAH"/>
            </w:pPr>
            <w:r w:rsidRPr="000C321E">
              <w:t>5</w:t>
            </w:r>
          </w:p>
        </w:tc>
        <w:tc>
          <w:tcPr>
            <w:tcW w:w="587" w:type="dxa"/>
            <w:tcBorders>
              <w:bottom w:val="single" w:sz="4" w:space="0" w:color="auto"/>
            </w:tcBorders>
          </w:tcPr>
          <w:p w14:paraId="3F78D272" w14:textId="77777777" w:rsidR="00E16FD1" w:rsidRPr="000C321E" w:rsidRDefault="00E16FD1" w:rsidP="009900EA">
            <w:pPr>
              <w:pStyle w:val="TAH"/>
            </w:pPr>
            <w:r w:rsidRPr="000C321E">
              <w:t>4</w:t>
            </w:r>
          </w:p>
        </w:tc>
        <w:tc>
          <w:tcPr>
            <w:tcW w:w="588" w:type="dxa"/>
            <w:gridSpan w:val="2"/>
            <w:tcBorders>
              <w:bottom w:val="single" w:sz="4" w:space="0" w:color="auto"/>
            </w:tcBorders>
          </w:tcPr>
          <w:p w14:paraId="192E470B" w14:textId="77777777" w:rsidR="00E16FD1" w:rsidRPr="000C321E" w:rsidRDefault="00E16FD1" w:rsidP="009900EA">
            <w:pPr>
              <w:pStyle w:val="TAH"/>
            </w:pPr>
            <w:r w:rsidRPr="000C321E">
              <w:t>3</w:t>
            </w:r>
          </w:p>
        </w:tc>
        <w:tc>
          <w:tcPr>
            <w:tcW w:w="588" w:type="dxa"/>
            <w:tcBorders>
              <w:bottom w:val="single" w:sz="4" w:space="0" w:color="auto"/>
            </w:tcBorders>
          </w:tcPr>
          <w:p w14:paraId="1F682C7E" w14:textId="77777777" w:rsidR="00E16FD1" w:rsidRPr="000C321E" w:rsidRDefault="00E16FD1" w:rsidP="009900EA">
            <w:pPr>
              <w:pStyle w:val="TAH"/>
            </w:pPr>
            <w:r w:rsidRPr="000C321E">
              <w:t>2</w:t>
            </w:r>
          </w:p>
        </w:tc>
        <w:tc>
          <w:tcPr>
            <w:tcW w:w="588" w:type="dxa"/>
            <w:tcBorders>
              <w:bottom w:val="single" w:sz="4" w:space="0" w:color="auto"/>
            </w:tcBorders>
          </w:tcPr>
          <w:p w14:paraId="7A7F99CA" w14:textId="77777777" w:rsidR="00E16FD1" w:rsidRPr="000C321E" w:rsidRDefault="00E16FD1" w:rsidP="009900EA">
            <w:pPr>
              <w:pStyle w:val="TAH"/>
            </w:pPr>
            <w:r w:rsidRPr="000C321E">
              <w:t>1</w:t>
            </w:r>
          </w:p>
        </w:tc>
        <w:tc>
          <w:tcPr>
            <w:tcW w:w="588" w:type="dxa"/>
          </w:tcPr>
          <w:p w14:paraId="0C3BC72F" w14:textId="77777777" w:rsidR="00E16FD1" w:rsidRPr="000C321E" w:rsidRDefault="00E16FD1" w:rsidP="009900EA">
            <w:pPr>
              <w:pStyle w:val="TAH"/>
            </w:pPr>
          </w:p>
        </w:tc>
      </w:tr>
      <w:tr w:rsidR="00E16FD1" w:rsidRPr="000C321E" w14:paraId="17CD794C" w14:textId="77777777" w:rsidTr="009900EA">
        <w:trPr>
          <w:jc w:val="center"/>
        </w:trPr>
        <w:tc>
          <w:tcPr>
            <w:tcW w:w="454" w:type="dxa"/>
            <w:tcBorders>
              <w:top w:val="nil"/>
              <w:left w:val="single" w:sz="6" w:space="0" w:color="auto"/>
            </w:tcBorders>
          </w:tcPr>
          <w:p w14:paraId="13E0C8F8"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18A8C2A" w14:textId="77777777" w:rsidR="00E16FD1" w:rsidRPr="000C321E" w:rsidRDefault="00E16FD1" w:rsidP="009900EA">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2B2FF855"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6A569CE2" w14:textId="77777777" w:rsidR="00E16FD1" w:rsidRPr="000C321E" w:rsidRDefault="00E16FD1" w:rsidP="009900EA">
            <w:pPr>
              <w:keepNext/>
              <w:keepLines/>
              <w:spacing w:after="0"/>
              <w:jc w:val="center"/>
              <w:rPr>
                <w:rFonts w:ascii="Arial" w:hAnsi="Arial"/>
                <w:sz w:val="18"/>
                <w:szCs w:val="18"/>
              </w:rPr>
            </w:pPr>
          </w:p>
        </w:tc>
      </w:tr>
      <w:tr w:rsidR="00E16FD1" w:rsidRPr="000C321E" w14:paraId="748CF373" w14:textId="77777777" w:rsidTr="009900EA">
        <w:trPr>
          <w:cantSplit/>
          <w:jc w:val="center"/>
        </w:trPr>
        <w:tc>
          <w:tcPr>
            <w:tcW w:w="454" w:type="dxa"/>
            <w:tcBorders>
              <w:top w:val="nil"/>
              <w:left w:val="single" w:sz="6" w:space="0" w:color="auto"/>
            </w:tcBorders>
          </w:tcPr>
          <w:p w14:paraId="40B3215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313D4F0" w14:textId="77777777" w:rsidR="00E16FD1" w:rsidRPr="000C321E" w:rsidRDefault="00E16FD1" w:rsidP="009900EA">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1ADCC11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21E8A19E" w14:textId="77777777" w:rsidR="00E16FD1" w:rsidRPr="000C321E" w:rsidRDefault="00E16FD1" w:rsidP="009900EA">
            <w:pPr>
              <w:keepNext/>
              <w:keepLines/>
              <w:spacing w:after="0"/>
              <w:jc w:val="center"/>
              <w:rPr>
                <w:rFonts w:ascii="Arial" w:hAnsi="Arial"/>
                <w:sz w:val="18"/>
                <w:szCs w:val="18"/>
              </w:rPr>
            </w:pPr>
          </w:p>
        </w:tc>
      </w:tr>
      <w:tr w:rsidR="00E16FD1" w:rsidRPr="000C321E" w14:paraId="37635462" w14:textId="77777777" w:rsidTr="009900EA">
        <w:trPr>
          <w:jc w:val="center"/>
        </w:trPr>
        <w:tc>
          <w:tcPr>
            <w:tcW w:w="454" w:type="dxa"/>
            <w:tcBorders>
              <w:top w:val="nil"/>
              <w:left w:val="single" w:sz="6" w:space="0" w:color="auto"/>
            </w:tcBorders>
          </w:tcPr>
          <w:p w14:paraId="5E6486C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1944269" w14:textId="77777777" w:rsidR="00E16FD1" w:rsidRPr="000C321E" w:rsidRDefault="00E16FD1" w:rsidP="009900EA">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FC48B1D"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219B09F"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E99C2D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4BD48E58"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34659073" w14:textId="77777777" w:rsidR="00E16FD1" w:rsidRPr="000C321E" w:rsidRDefault="00E16FD1" w:rsidP="009900EA">
            <w:pPr>
              <w:keepNext/>
              <w:keepLines/>
              <w:spacing w:after="0"/>
              <w:jc w:val="center"/>
              <w:rPr>
                <w:rFonts w:ascii="Arial" w:hAnsi="Arial"/>
                <w:sz w:val="18"/>
                <w:szCs w:val="18"/>
              </w:rPr>
            </w:pPr>
          </w:p>
        </w:tc>
      </w:tr>
      <w:tr w:rsidR="00E16FD1" w:rsidRPr="000C321E" w14:paraId="44FEC06C" w14:textId="77777777" w:rsidTr="009900EA">
        <w:trPr>
          <w:jc w:val="center"/>
        </w:trPr>
        <w:tc>
          <w:tcPr>
            <w:tcW w:w="454" w:type="dxa"/>
            <w:tcBorders>
              <w:top w:val="nil"/>
              <w:left w:val="single" w:sz="6" w:space="0" w:color="auto"/>
            </w:tcBorders>
          </w:tcPr>
          <w:p w14:paraId="78A90DD0"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883D914" w14:textId="77777777" w:rsidR="00E16FD1" w:rsidRPr="000C321E" w:rsidRDefault="00E16FD1" w:rsidP="009900EA">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452B9920" w14:textId="77777777" w:rsidR="00E16FD1" w:rsidRPr="000C321E" w:rsidRDefault="00E16FD1" w:rsidP="009900EA">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349E37B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4CB5DB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78D6015A" w14:textId="77777777" w:rsidR="00E16FD1" w:rsidRPr="000C321E" w:rsidRDefault="00E16FD1" w:rsidP="009900EA">
            <w:pPr>
              <w:keepNext/>
              <w:keepLines/>
              <w:spacing w:after="0"/>
              <w:jc w:val="center"/>
              <w:rPr>
                <w:rFonts w:ascii="Arial" w:hAnsi="Arial"/>
                <w:sz w:val="18"/>
                <w:szCs w:val="18"/>
              </w:rPr>
            </w:pPr>
          </w:p>
        </w:tc>
      </w:tr>
      <w:tr w:rsidR="00E16FD1" w:rsidRPr="000C321E" w14:paraId="210165E6" w14:textId="77777777" w:rsidTr="009900EA">
        <w:trPr>
          <w:jc w:val="center"/>
        </w:trPr>
        <w:tc>
          <w:tcPr>
            <w:tcW w:w="454" w:type="dxa"/>
            <w:tcBorders>
              <w:top w:val="nil"/>
              <w:left w:val="single" w:sz="6" w:space="0" w:color="auto"/>
            </w:tcBorders>
          </w:tcPr>
          <w:p w14:paraId="7C28CA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3E4AD81" w14:textId="77777777" w:rsidR="00E16FD1" w:rsidRPr="000C321E" w:rsidRDefault="00E16FD1" w:rsidP="009900EA">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36E11231"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7383C3F4" w14:textId="77777777" w:rsidR="00E16FD1" w:rsidRPr="000C321E" w:rsidRDefault="00E16FD1" w:rsidP="009900EA">
            <w:pPr>
              <w:keepNext/>
              <w:keepLines/>
              <w:spacing w:after="0"/>
              <w:rPr>
                <w:rFonts w:ascii="Arial" w:hAnsi="Arial"/>
                <w:sz w:val="18"/>
                <w:szCs w:val="18"/>
              </w:rPr>
            </w:pPr>
          </w:p>
        </w:tc>
      </w:tr>
      <w:tr w:rsidR="00E16FD1" w:rsidRPr="000C321E" w14:paraId="0CF9C3C7" w14:textId="77777777" w:rsidTr="009900EA">
        <w:trPr>
          <w:jc w:val="center"/>
        </w:trPr>
        <w:tc>
          <w:tcPr>
            <w:tcW w:w="454" w:type="dxa"/>
            <w:tcBorders>
              <w:top w:val="nil"/>
              <w:left w:val="single" w:sz="6" w:space="0" w:color="auto"/>
            </w:tcBorders>
          </w:tcPr>
          <w:p w14:paraId="4DAEDE9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489DAC2E" w14:textId="77777777" w:rsidR="00E16FD1" w:rsidRPr="000C321E" w:rsidRDefault="00E16FD1" w:rsidP="009900EA">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3E3477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21386EA7" w14:textId="77777777" w:rsidR="00E16FD1" w:rsidRPr="000C321E" w:rsidRDefault="00E16FD1" w:rsidP="009900EA">
            <w:pPr>
              <w:keepNext/>
              <w:keepLines/>
              <w:spacing w:after="0"/>
              <w:rPr>
                <w:rFonts w:ascii="Arial" w:hAnsi="Arial"/>
                <w:sz w:val="18"/>
                <w:szCs w:val="18"/>
              </w:rPr>
            </w:pPr>
          </w:p>
        </w:tc>
      </w:tr>
      <w:tr w:rsidR="00E16FD1" w:rsidRPr="000C321E" w14:paraId="74ADACD1" w14:textId="77777777" w:rsidTr="009900EA">
        <w:trPr>
          <w:jc w:val="center"/>
        </w:trPr>
        <w:tc>
          <w:tcPr>
            <w:tcW w:w="454" w:type="dxa"/>
            <w:tcBorders>
              <w:top w:val="nil"/>
              <w:left w:val="single" w:sz="6" w:space="0" w:color="auto"/>
            </w:tcBorders>
          </w:tcPr>
          <w:p w14:paraId="64D86B3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D968A47" w14:textId="77777777" w:rsidR="00E16FD1" w:rsidRPr="000C321E" w:rsidRDefault="00E16FD1" w:rsidP="009900EA">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7343A972"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05C86A96" w14:textId="77777777" w:rsidR="00E16FD1" w:rsidRPr="000C321E" w:rsidRDefault="00E16FD1" w:rsidP="009900EA">
            <w:pPr>
              <w:keepNext/>
              <w:keepLines/>
              <w:spacing w:after="0"/>
              <w:jc w:val="center"/>
              <w:rPr>
                <w:rFonts w:ascii="Arial" w:hAnsi="Arial"/>
                <w:sz w:val="18"/>
                <w:szCs w:val="18"/>
              </w:rPr>
            </w:pPr>
          </w:p>
        </w:tc>
      </w:tr>
      <w:tr w:rsidR="00E16FD1" w:rsidRPr="000C321E" w14:paraId="212B039B" w14:textId="77777777" w:rsidTr="009900EA">
        <w:trPr>
          <w:jc w:val="center"/>
        </w:trPr>
        <w:tc>
          <w:tcPr>
            <w:tcW w:w="454" w:type="dxa"/>
            <w:tcBorders>
              <w:top w:val="nil"/>
              <w:left w:val="single" w:sz="6" w:space="0" w:color="auto"/>
            </w:tcBorders>
          </w:tcPr>
          <w:p w14:paraId="45CBD432"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37986F30" w14:textId="77777777" w:rsidR="00E16FD1" w:rsidRPr="000C321E" w:rsidRDefault="00E16FD1" w:rsidP="009900EA">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6DEE42ED" w14:textId="45DC922E"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Quintuplet</w:t>
            </w:r>
            <w:r w:rsidR="009900EA">
              <w:rPr>
                <w:rFonts w:ascii="Arial" w:hAnsi="Arial"/>
                <w:sz w:val="18"/>
                <w:szCs w:val="18"/>
              </w:rPr>
              <w:t> </w:t>
            </w:r>
            <w:r w:rsidR="009900EA" w:rsidRPr="000C321E">
              <w:rPr>
                <w:rFonts w:ascii="Arial" w:hAnsi="Arial"/>
                <w:sz w:val="18"/>
                <w:szCs w:val="18"/>
              </w:rPr>
              <w:t>[</w:t>
            </w:r>
            <w:r w:rsidRPr="000C321E">
              <w:rPr>
                <w:rFonts w:ascii="Arial" w:hAnsi="Arial"/>
                <w:sz w:val="18"/>
                <w:szCs w:val="18"/>
              </w:rPr>
              <w:t>1..5]</w:t>
            </w:r>
          </w:p>
        </w:tc>
        <w:tc>
          <w:tcPr>
            <w:tcW w:w="588" w:type="dxa"/>
            <w:tcBorders>
              <w:left w:val="single" w:sz="4" w:space="0" w:color="auto"/>
            </w:tcBorders>
          </w:tcPr>
          <w:p w14:paraId="688A6AAB" w14:textId="77777777" w:rsidR="00E16FD1" w:rsidRPr="000C321E" w:rsidRDefault="00E16FD1" w:rsidP="009900EA">
            <w:pPr>
              <w:keepNext/>
              <w:keepLines/>
              <w:spacing w:after="0"/>
              <w:jc w:val="center"/>
              <w:rPr>
                <w:rFonts w:ascii="Arial" w:hAnsi="Arial"/>
                <w:sz w:val="18"/>
                <w:szCs w:val="18"/>
              </w:rPr>
            </w:pPr>
          </w:p>
        </w:tc>
      </w:tr>
      <w:tr w:rsidR="00E16FD1" w:rsidRPr="000C321E" w14:paraId="33228834" w14:textId="77777777" w:rsidTr="009900EA">
        <w:trPr>
          <w:jc w:val="center"/>
        </w:trPr>
        <w:tc>
          <w:tcPr>
            <w:tcW w:w="454" w:type="dxa"/>
            <w:tcBorders>
              <w:top w:val="nil"/>
              <w:left w:val="single" w:sz="6" w:space="0" w:color="auto"/>
            </w:tcBorders>
          </w:tcPr>
          <w:p w14:paraId="0A3610DA"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7312FDE" w14:textId="77777777" w:rsidR="00E16FD1" w:rsidRPr="000C321E" w:rsidRDefault="00E16FD1" w:rsidP="009900EA">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15064C1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2DA1CC2C" w14:textId="77777777" w:rsidR="00E16FD1" w:rsidRPr="000C321E" w:rsidRDefault="00E16FD1" w:rsidP="009900EA">
            <w:pPr>
              <w:keepNext/>
              <w:keepLines/>
              <w:spacing w:after="0"/>
              <w:jc w:val="center"/>
              <w:rPr>
                <w:rFonts w:ascii="Arial" w:hAnsi="Arial"/>
                <w:sz w:val="18"/>
                <w:szCs w:val="18"/>
              </w:rPr>
            </w:pPr>
          </w:p>
        </w:tc>
      </w:tr>
      <w:tr w:rsidR="00E16FD1" w:rsidRPr="000C321E" w14:paraId="56F49B5C" w14:textId="77777777" w:rsidTr="009900EA">
        <w:trPr>
          <w:jc w:val="center"/>
        </w:trPr>
        <w:tc>
          <w:tcPr>
            <w:tcW w:w="454" w:type="dxa"/>
            <w:tcBorders>
              <w:top w:val="nil"/>
              <w:left w:val="single" w:sz="6" w:space="0" w:color="auto"/>
            </w:tcBorders>
          </w:tcPr>
          <w:p w14:paraId="4ED0130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F76A8BF" w14:textId="77777777" w:rsidR="00E16FD1" w:rsidRPr="000C321E" w:rsidRDefault="00E16FD1" w:rsidP="009900EA">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26345984"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415AE449" w14:textId="77777777" w:rsidR="00E16FD1" w:rsidRPr="000C321E" w:rsidRDefault="00E16FD1" w:rsidP="009900EA">
            <w:pPr>
              <w:keepNext/>
              <w:keepLines/>
              <w:spacing w:after="0"/>
              <w:jc w:val="center"/>
              <w:rPr>
                <w:rFonts w:ascii="Arial" w:hAnsi="Arial"/>
                <w:sz w:val="18"/>
                <w:szCs w:val="18"/>
              </w:rPr>
            </w:pPr>
          </w:p>
        </w:tc>
      </w:tr>
      <w:tr w:rsidR="00E16FD1" w:rsidRPr="000C321E" w14:paraId="32665814" w14:textId="77777777" w:rsidTr="009900EA">
        <w:trPr>
          <w:jc w:val="center"/>
        </w:trPr>
        <w:tc>
          <w:tcPr>
            <w:tcW w:w="454" w:type="dxa"/>
            <w:tcBorders>
              <w:top w:val="nil"/>
              <w:left w:val="single" w:sz="6" w:space="0" w:color="auto"/>
            </w:tcBorders>
          </w:tcPr>
          <w:p w14:paraId="00F906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6C72437B" w14:textId="77777777" w:rsidR="00E16FD1" w:rsidRPr="000C321E" w:rsidRDefault="00E16FD1" w:rsidP="009900EA">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7693AB4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1A1F0097" w14:textId="77777777" w:rsidR="00E16FD1" w:rsidRPr="000C321E" w:rsidRDefault="00E16FD1" w:rsidP="009900EA">
            <w:pPr>
              <w:keepNext/>
              <w:keepLines/>
              <w:spacing w:after="0"/>
              <w:jc w:val="center"/>
              <w:rPr>
                <w:rFonts w:ascii="Arial" w:hAnsi="Arial"/>
                <w:sz w:val="18"/>
                <w:szCs w:val="18"/>
              </w:rPr>
            </w:pPr>
          </w:p>
        </w:tc>
      </w:tr>
      <w:tr w:rsidR="00E16FD1" w:rsidRPr="000C321E" w14:paraId="36C58505" w14:textId="77777777" w:rsidTr="009900EA">
        <w:trPr>
          <w:jc w:val="center"/>
        </w:trPr>
        <w:tc>
          <w:tcPr>
            <w:tcW w:w="454" w:type="dxa"/>
            <w:tcBorders>
              <w:top w:val="nil"/>
              <w:left w:val="single" w:sz="6" w:space="0" w:color="auto"/>
            </w:tcBorders>
          </w:tcPr>
          <w:p w14:paraId="1B4DCC1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129B3326" w14:textId="77777777" w:rsidR="00E16FD1" w:rsidRPr="000C321E" w:rsidRDefault="00E16FD1" w:rsidP="009900EA">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6705F3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6A576B8A" w14:textId="77777777" w:rsidR="00E16FD1" w:rsidRPr="000C321E" w:rsidRDefault="00E16FD1" w:rsidP="009900EA">
            <w:pPr>
              <w:keepNext/>
              <w:keepLines/>
              <w:spacing w:after="0"/>
              <w:jc w:val="center"/>
              <w:rPr>
                <w:rFonts w:ascii="Arial" w:hAnsi="Arial"/>
                <w:sz w:val="18"/>
                <w:szCs w:val="18"/>
              </w:rPr>
            </w:pPr>
          </w:p>
        </w:tc>
      </w:tr>
      <w:tr w:rsidR="00E16FD1" w:rsidRPr="000C321E" w14:paraId="2827FE79" w14:textId="77777777" w:rsidTr="009900EA">
        <w:trPr>
          <w:jc w:val="center"/>
        </w:trPr>
        <w:tc>
          <w:tcPr>
            <w:tcW w:w="454" w:type="dxa"/>
            <w:tcBorders>
              <w:top w:val="nil"/>
              <w:left w:val="single" w:sz="6" w:space="0" w:color="auto"/>
            </w:tcBorders>
          </w:tcPr>
          <w:p w14:paraId="528CDC45"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0EB198A" w14:textId="77777777" w:rsidR="00E16FD1" w:rsidRPr="000C321E" w:rsidRDefault="00E16FD1" w:rsidP="009900EA">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563F67C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597CE9F3" w14:textId="77777777" w:rsidR="00E16FD1" w:rsidRPr="000C321E" w:rsidRDefault="00E16FD1" w:rsidP="009900EA">
            <w:pPr>
              <w:keepNext/>
              <w:keepLines/>
              <w:spacing w:after="0"/>
              <w:jc w:val="center"/>
              <w:rPr>
                <w:rFonts w:ascii="Arial" w:hAnsi="Arial"/>
                <w:sz w:val="18"/>
                <w:szCs w:val="18"/>
              </w:rPr>
            </w:pPr>
          </w:p>
        </w:tc>
      </w:tr>
      <w:tr w:rsidR="00E16FD1" w:rsidRPr="000C321E" w14:paraId="03BD4A1E" w14:textId="77777777" w:rsidTr="009900EA">
        <w:trPr>
          <w:jc w:val="center"/>
        </w:trPr>
        <w:tc>
          <w:tcPr>
            <w:tcW w:w="454" w:type="dxa"/>
            <w:tcBorders>
              <w:top w:val="nil"/>
              <w:left w:val="single" w:sz="6" w:space="0" w:color="auto"/>
            </w:tcBorders>
          </w:tcPr>
          <w:p w14:paraId="215A30B7"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1C0B9E45" w14:textId="77777777" w:rsidR="00E16FD1" w:rsidRPr="000C321E" w:rsidRDefault="00E16FD1" w:rsidP="009900EA">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04C382FA" w14:textId="77777777" w:rsidR="00E16FD1" w:rsidRPr="000C321E" w:rsidRDefault="00E16FD1" w:rsidP="009900EA">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5B84765A" w14:textId="77777777" w:rsidR="00E16FD1" w:rsidRPr="000C321E" w:rsidRDefault="00E16FD1" w:rsidP="009900EA">
            <w:pPr>
              <w:spacing w:after="0"/>
              <w:jc w:val="center"/>
              <w:rPr>
                <w:rFonts w:ascii="Arial" w:hAnsi="Arial"/>
                <w:sz w:val="18"/>
                <w:szCs w:val="18"/>
              </w:rPr>
            </w:pPr>
          </w:p>
        </w:tc>
      </w:tr>
      <w:tr w:rsidR="00E16FD1" w:rsidRPr="000C321E" w14:paraId="3281A642" w14:textId="77777777" w:rsidTr="009900EA">
        <w:trPr>
          <w:jc w:val="center"/>
        </w:trPr>
        <w:tc>
          <w:tcPr>
            <w:tcW w:w="454" w:type="dxa"/>
            <w:tcBorders>
              <w:top w:val="nil"/>
              <w:left w:val="single" w:sz="6" w:space="0" w:color="auto"/>
            </w:tcBorders>
          </w:tcPr>
          <w:p w14:paraId="0FD11833"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639A11F3" w14:textId="77777777" w:rsidR="00E16FD1" w:rsidRPr="000C321E" w:rsidRDefault="00E16FD1" w:rsidP="009900EA">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8AF84AD" w14:textId="77777777" w:rsidR="00E16FD1" w:rsidRPr="000C321E" w:rsidRDefault="00E16FD1" w:rsidP="009900EA">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0819BD0" w14:textId="77777777" w:rsidR="00E16FD1" w:rsidRPr="000C321E" w:rsidRDefault="00E16FD1" w:rsidP="009900EA">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74378E4" w14:textId="77777777" w:rsidR="00E16FD1" w:rsidRPr="000C321E" w:rsidRDefault="00E16FD1" w:rsidP="009900EA">
            <w:pPr>
              <w:spacing w:after="0"/>
              <w:jc w:val="center"/>
              <w:rPr>
                <w:rFonts w:ascii="Arial" w:hAnsi="Arial"/>
                <w:sz w:val="18"/>
                <w:szCs w:val="18"/>
              </w:rPr>
            </w:pPr>
          </w:p>
        </w:tc>
      </w:tr>
      <w:tr w:rsidR="00E16FD1" w:rsidRPr="000C321E" w14:paraId="68C30756" w14:textId="77777777" w:rsidTr="009900EA">
        <w:trPr>
          <w:jc w:val="center"/>
        </w:trPr>
        <w:tc>
          <w:tcPr>
            <w:tcW w:w="454" w:type="dxa"/>
            <w:tcBorders>
              <w:top w:val="nil"/>
              <w:left w:val="single" w:sz="6" w:space="0" w:color="auto"/>
              <w:bottom w:val="nil"/>
            </w:tcBorders>
          </w:tcPr>
          <w:p w14:paraId="32D40D3E" w14:textId="77777777" w:rsidR="00E16FD1" w:rsidRPr="000C321E" w:rsidRDefault="00E16FD1" w:rsidP="009900EA">
            <w:pPr>
              <w:keepNext/>
              <w:keepLines/>
              <w:spacing w:after="0"/>
              <w:jc w:val="right"/>
              <w:rPr>
                <w:rFonts w:ascii="Arial" w:hAnsi="Arial"/>
                <w:sz w:val="18"/>
                <w:szCs w:val="18"/>
              </w:rPr>
            </w:pPr>
          </w:p>
        </w:tc>
        <w:tc>
          <w:tcPr>
            <w:tcW w:w="1104" w:type="dxa"/>
            <w:tcBorders>
              <w:bottom w:val="nil"/>
            </w:tcBorders>
          </w:tcPr>
          <w:p w14:paraId="0C0CC025" w14:textId="77777777" w:rsidR="00E16FD1" w:rsidRPr="000C321E" w:rsidRDefault="00E16FD1" w:rsidP="009900EA">
            <w:pPr>
              <w:pStyle w:val="TAC"/>
            </w:pPr>
          </w:p>
        </w:tc>
        <w:tc>
          <w:tcPr>
            <w:tcW w:w="4707" w:type="dxa"/>
            <w:gridSpan w:val="10"/>
            <w:tcBorders>
              <w:top w:val="single" w:sz="4" w:space="0" w:color="auto"/>
              <w:bottom w:val="nil"/>
            </w:tcBorders>
          </w:tcPr>
          <w:p w14:paraId="6033FCE4" w14:textId="77777777" w:rsidR="00E16FD1" w:rsidRPr="000C321E" w:rsidRDefault="00E16FD1" w:rsidP="009900EA">
            <w:pPr>
              <w:keepNext/>
              <w:keepLines/>
              <w:spacing w:after="0"/>
              <w:jc w:val="center"/>
              <w:rPr>
                <w:rFonts w:ascii="Arial" w:hAnsi="Arial"/>
                <w:sz w:val="18"/>
                <w:szCs w:val="18"/>
              </w:rPr>
            </w:pPr>
          </w:p>
        </w:tc>
        <w:tc>
          <w:tcPr>
            <w:tcW w:w="588" w:type="dxa"/>
            <w:tcBorders>
              <w:bottom w:val="nil"/>
            </w:tcBorders>
          </w:tcPr>
          <w:p w14:paraId="4579B289" w14:textId="77777777" w:rsidR="00E16FD1" w:rsidRPr="000C321E" w:rsidRDefault="00E16FD1" w:rsidP="009900EA">
            <w:pPr>
              <w:keepNext/>
              <w:keepLines/>
              <w:spacing w:after="0"/>
              <w:jc w:val="center"/>
              <w:rPr>
                <w:rFonts w:ascii="Arial" w:hAnsi="Arial"/>
                <w:sz w:val="18"/>
                <w:szCs w:val="18"/>
              </w:rPr>
            </w:pPr>
          </w:p>
        </w:tc>
      </w:tr>
      <w:tr w:rsidR="00E16FD1" w:rsidRPr="000C321E" w14:paraId="77B75EC2" w14:textId="77777777" w:rsidTr="009900EA">
        <w:trPr>
          <w:jc w:val="center"/>
        </w:trPr>
        <w:tc>
          <w:tcPr>
            <w:tcW w:w="454" w:type="dxa"/>
            <w:tcBorders>
              <w:top w:val="nil"/>
              <w:left w:val="single" w:sz="6" w:space="0" w:color="auto"/>
              <w:bottom w:val="single" w:sz="6" w:space="0" w:color="auto"/>
            </w:tcBorders>
          </w:tcPr>
          <w:p w14:paraId="1CFD58B8" w14:textId="77777777" w:rsidR="00E16FD1" w:rsidRPr="000C321E" w:rsidRDefault="00E16FD1" w:rsidP="009900EA">
            <w:pPr>
              <w:keepNext/>
              <w:keepLines/>
              <w:spacing w:after="0"/>
              <w:jc w:val="right"/>
              <w:rPr>
                <w:rFonts w:ascii="Arial" w:hAnsi="Arial"/>
                <w:sz w:val="18"/>
                <w:szCs w:val="18"/>
              </w:rPr>
            </w:pPr>
          </w:p>
        </w:tc>
        <w:tc>
          <w:tcPr>
            <w:tcW w:w="1104" w:type="dxa"/>
            <w:tcBorders>
              <w:top w:val="nil"/>
              <w:bottom w:val="single" w:sz="6" w:space="0" w:color="auto"/>
            </w:tcBorders>
          </w:tcPr>
          <w:p w14:paraId="3E414297" w14:textId="77777777" w:rsidR="00E16FD1" w:rsidRPr="000C321E" w:rsidRDefault="00E16FD1" w:rsidP="009900EA">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68A47A16" w14:textId="77777777" w:rsidR="00E16FD1" w:rsidRPr="000C321E" w:rsidRDefault="00E16FD1" w:rsidP="009900EA">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08EC9907" w14:textId="77777777" w:rsidR="00E16FD1" w:rsidRPr="000C321E" w:rsidRDefault="00E16FD1" w:rsidP="009900EA">
            <w:pPr>
              <w:keepNext/>
              <w:keepLines/>
              <w:spacing w:after="0"/>
              <w:jc w:val="center"/>
              <w:rPr>
                <w:rFonts w:ascii="Arial" w:hAnsi="Arial"/>
                <w:sz w:val="18"/>
                <w:szCs w:val="18"/>
              </w:rPr>
            </w:pPr>
          </w:p>
        </w:tc>
      </w:tr>
    </w:tbl>
    <w:p w14:paraId="50BB21AD" w14:textId="77777777" w:rsidR="00E16FD1" w:rsidRPr="000C321E" w:rsidRDefault="00E16FD1" w:rsidP="00E16FD1">
      <w:pPr>
        <w:pStyle w:val="NF"/>
      </w:pPr>
    </w:p>
    <w:p w14:paraId="3607C496"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630D870E"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79F0F9CF" w14:textId="77777777" w:rsidTr="009900EA">
        <w:trPr>
          <w:jc w:val="center"/>
        </w:trPr>
        <w:tc>
          <w:tcPr>
            <w:tcW w:w="2357" w:type="dxa"/>
          </w:tcPr>
          <w:p w14:paraId="190318C1" w14:textId="77777777" w:rsidR="00E16FD1" w:rsidRPr="000C321E" w:rsidRDefault="00E16FD1" w:rsidP="009900EA">
            <w:pPr>
              <w:pStyle w:val="TAH"/>
            </w:pPr>
            <w:r w:rsidRPr="000C321E">
              <w:t>Cipher Algorithm</w:t>
            </w:r>
          </w:p>
        </w:tc>
        <w:tc>
          <w:tcPr>
            <w:tcW w:w="2321" w:type="dxa"/>
          </w:tcPr>
          <w:p w14:paraId="26D95079" w14:textId="77777777" w:rsidR="00E16FD1" w:rsidRPr="000C321E" w:rsidRDefault="00E16FD1" w:rsidP="009900EA">
            <w:pPr>
              <w:pStyle w:val="TAH"/>
            </w:pPr>
            <w:r w:rsidRPr="000C321E">
              <w:t>Value (Decimal)</w:t>
            </w:r>
          </w:p>
        </w:tc>
      </w:tr>
      <w:tr w:rsidR="00E16FD1" w:rsidRPr="000C321E" w14:paraId="3AB865AA" w14:textId="77777777" w:rsidTr="009900EA">
        <w:trPr>
          <w:jc w:val="center"/>
        </w:trPr>
        <w:tc>
          <w:tcPr>
            <w:tcW w:w="2357" w:type="dxa"/>
          </w:tcPr>
          <w:p w14:paraId="2CAC81D2" w14:textId="77777777" w:rsidR="00E16FD1" w:rsidRPr="000C321E" w:rsidRDefault="00E16FD1" w:rsidP="009900EA">
            <w:pPr>
              <w:pStyle w:val="TAC"/>
            </w:pPr>
            <w:r w:rsidRPr="000C321E">
              <w:t>No ciphering</w:t>
            </w:r>
          </w:p>
        </w:tc>
        <w:tc>
          <w:tcPr>
            <w:tcW w:w="2321" w:type="dxa"/>
          </w:tcPr>
          <w:p w14:paraId="70FD266F" w14:textId="77777777" w:rsidR="00E16FD1" w:rsidRPr="000C321E" w:rsidRDefault="00E16FD1" w:rsidP="009900EA">
            <w:pPr>
              <w:pStyle w:val="TAC"/>
            </w:pPr>
            <w:r w:rsidRPr="000C321E">
              <w:t>0</w:t>
            </w:r>
          </w:p>
        </w:tc>
      </w:tr>
      <w:tr w:rsidR="00E16FD1" w:rsidRPr="000C321E" w14:paraId="25494C9E" w14:textId="77777777" w:rsidTr="009900EA">
        <w:trPr>
          <w:jc w:val="center"/>
        </w:trPr>
        <w:tc>
          <w:tcPr>
            <w:tcW w:w="2357" w:type="dxa"/>
          </w:tcPr>
          <w:p w14:paraId="4F20EF9E" w14:textId="77777777" w:rsidR="00E16FD1" w:rsidRPr="000C321E" w:rsidRDefault="00E16FD1" w:rsidP="009900EA">
            <w:pPr>
              <w:pStyle w:val="TAC"/>
            </w:pPr>
            <w:r w:rsidRPr="000C321E">
              <w:t>GEA/1</w:t>
            </w:r>
          </w:p>
        </w:tc>
        <w:tc>
          <w:tcPr>
            <w:tcW w:w="2321" w:type="dxa"/>
          </w:tcPr>
          <w:p w14:paraId="3D955777" w14:textId="77777777" w:rsidR="00E16FD1" w:rsidRPr="000C321E" w:rsidRDefault="00E16FD1" w:rsidP="009900EA">
            <w:pPr>
              <w:pStyle w:val="TAC"/>
            </w:pPr>
            <w:r w:rsidRPr="000C321E">
              <w:t>1</w:t>
            </w:r>
          </w:p>
        </w:tc>
      </w:tr>
      <w:tr w:rsidR="00E16FD1" w:rsidRPr="000C321E" w14:paraId="277264D9" w14:textId="77777777" w:rsidTr="009900EA">
        <w:trPr>
          <w:jc w:val="center"/>
        </w:trPr>
        <w:tc>
          <w:tcPr>
            <w:tcW w:w="2357" w:type="dxa"/>
          </w:tcPr>
          <w:p w14:paraId="080D21D1" w14:textId="77777777" w:rsidR="00E16FD1" w:rsidRPr="000C321E" w:rsidRDefault="00E16FD1" w:rsidP="009900EA">
            <w:pPr>
              <w:pStyle w:val="TAC"/>
            </w:pPr>
            <w:r w:rsidRPr="000C321E">
              <w:t>GEA/2</w:t>
            </w:r>
          </w:p>
        </w:tc>
        <w:tc>
          <w:tcPr>
            <w:tcW w:w="2321" w:type="dxa"/>
          </w:tcPr>
          <w:p w14:paraId="7AD70F49" w14:textId="77777777" w:rsidR="00E16FD1" w:rsidRPr="000C321E" w:rsidRDefault="00E16FD1" w:rsidP="009900EA">
            <w:pPr>
              <w:pStyle w:val="TAC"/>
            </w:pPr>
            <w:r w:rsidRPr="000C321E">
              <w:t>2</w:t>
            </w:r>
          </w:p>
        </w:tc>
      </w:tr>
      <w:tr w:rsidR="00E16FD1" w:rsidRPr="000C321E" w14:paraId="64D23D09" w14:textId="77777777" w:rsidTr="009900EA">
        <w:trPr>
          <w:jc w:val="center"/>
        </w:trPr>
        <w:tc>
          <w:tcPr>
            <w:tcW w:w="2357" w:type="dxa"/>
          </w:tcPr>
          <w:p w14:paraId="6A93A016" w14:textId="77777777" w:rsidR="00E16FD1" w:rsidRPr="000C321E" w:rsidRDefault="00E16FD1" w:rsidP="009900EA">
            <w:pPr>
              <w:pStyle w:val="TAC"/>
            </w:pPr>
            <w:r w:rsidRPr="000C321E">
              <w:t>GEA/3</w:t>
            </w:r>
          </w:p>
        </w:tc>
        <w:tc>
          <w:tcPr>
            <w:tcW w:w="2321" w:type="dxa"/>
          </w:tcPr>
          <w:p w14:paraId="3C71623B" w14:textId="77777777" w:rsidR="00E16FD1" w:rsidRPr="000C321E" w:rsidRDefault="00E16FD1" w:rsidP="009900EA">
            <w:pPr>
              <w:pStyle w:val="TAC"/>
            </w:pPr>
            <w:r w:rsidRPr="000C321E">
              <w:t>3</w:t>
            </w:r>
          </w:p>
        </w:tc>
      </w:tr>
      <w:tr w:rsidR="00E16FD1" w:rsidRPr="000C321E" w14:paraId="7925DD83" w14:textId="77777777" w:rsidTr="009900EA">
        <w:trPr>
          <w:jc w:val="center"/>
        </w:trPr>
        <w:tc>
          <w:tcPr>
            <w:tcW w:w="2357" w:type="dxa"/>
          </w:tcPr>
          <w:p w14:paraId="707C66AC" w14:textId="77777777" w:rsidR="00E16FD1" w:rsidRPr="000C321E" w:rsidRDefault="00E16FD1" w:rsidP="009900EA">
            <w:pPr>
              <w:pStyle w:val="TAC"/>
            </w:pPr>
            <w:r w:rsidRPr="000C321E">
              <w:t>GEA/4</w:t>
            </w:r>
          </w:p>
        </w:tc>
        <w:tc>
          <w:tcPr>
            <w:tcW w:w="2321" w:type="dxa"/>
          </w:tcPr>
          <w:p w14:paraId="6F7BBD9B" w14:textId="77777777" w:rsidR="00E16FD1" w:rsidRPr="000C321E" w:rsidRDefault="00E16FD1" w:rsidP="009900EA">
            <w:pPr>
              <w:pStyle w:val="TAC"/>
            </w:pPr>
            <w:r w:rsidRPr="000C321E">
              <w:t>4</w:t>
            </w:r>
          </w:p>
        </w:tc>
      </w:tr>
      <w:tr w:rsidR="00E16FD1" w:rsidRPr="000C321E" w14:paraId="5D123EB3" w14:textId="77777777" w:rsidTr="009900EA">
        <w:trPr>
          <w:jc w:val="center"/>
        </w:trPr>
        <w:tc>
          <w:tcPr>
            <w:tcW w:w="2357" w:type="dxa"/>
          </w:tcPr>
          <w:p w14:paraId="3CAFF4AF" w14:textId="77777777" w:rsidR="00E16FD1" w:rsidRPr="000C321E" w:rsidRDefault="00E16FD1" w:rsidP="009900EA">
            <w:pPr>
              <w:pStyle w:val="TAC"/>
            </w:pPr>
            <w:r w:rsidRPr="000C321E">
              <w:t>GEA/5</w:t>
            </w:r>
          </w:p>
        </w:tc>
        <w:tc>
          <w:tcPr>
            <w:tcW w:w="2321" w:type="dxa"/>
          </w:tcPr>
          <w:p w14:paraId="454AAE6C" w14:textId="77777777" w:rsidR="00E16FD1" w:rsidRPr="000C321E" w:rsidRDefault="00E16FD1" w:rsidP="009900EA">
            <w:pPr>
              <w:pStyle w:val="TAC"/>
            </w:pPr>
            <w:r w:rsidRPr="000C321E">
              <w:t>5</w:t>
            </w:r>
          </w:p>
        </w:tc>
      </w:tr>
      <w:tr w:rsidR="00E16FD1" w:rsidRPr="000C321E" w14:paraId="38FABDF5" w14:textId="77777777" w:rsidTr="009900EA">
        <w:trPr>
          <w:jc w:val="center"/>
        </w:trPr>
        <w:tc>
          <w:tcPr>
            <w:tcW w:w="2357" w:type="dxa"/>
          </w:tcPr>
          <w:p w14:paraId="1FFC2E39" w14:textId="77777777" w:rsidR="00E16FD1" w:rsidRPr="000C321E" w:rsidRDefault="00E16FD1" w:rsidP="009900EA">
            <w:pPr>
              <w:pStyle w:val="TAC"/>
            </w:pPr>
            <w:r w:rsidRPr="000C321E">
              <w:t>GEA/6</w:t>
            </w:r>
          </w:p>
        </w:tc>
        <w:tc>
          <w:tcPr>
            <w:tcW w:w="2321" w:type="dxa"/>
          </w:tcPr>
          <w:p w14:paraId="28860857" w14:textId="77777777" w:rsidR="00E16FD1" w:rsidRPr="000C321E" w:rsidRDefault="00E16FD1" w:rsidP="009900EA">
            <w:pPr>
              <w:pStyle w:val="TAC"/>
            </w:pPr>
            <w:r w:rsidRPr="000C321E">
              <w:t>6</w:t>
            </w:r>
          </w:p>
        </w:tc>
      </w:tr>
      <w:tr w:rsidR="00E16FD1" w:rsidRPr="000C321E" w14:paraId="1751E055" w14:textId="77777777" w:rsidTr="009900EA">
        <w:trPr>
          <w:jc w:val="center"/>
        </w:trPr>
        <w:tc>
          <w:tcPr>
            <w:tcW w:w="2357" w:type="dxa"/>
          </w:tcPr>
          <w:p w14:paraId="06563D5E" w14:textId="77777777" w:rsidR="00E16FD1" w:rsidRPr="000C321E" w:rsidRDefault="00E16FD1" w:rsidP="009900EA">
            <w:pPr>
              <w:pStyle w:val="TAC"/>
            </w:pPr>
            <w:r w:rsidRPr="000C321E">
              <w:t>GEA/7</w:t>
            </w:r>
          </w:p>
        </w:tc>
        <w:tc>
          <w:tcPr>
            <w:tcW w:w="2321" w:type="dxa"/>
          </w:tcPr>
          <w:p w14:paraId="357CFF10" w14:textId="77777777" w:rsidR="00E16FD1" w:rsidRPr="000C321E" w:rsidRDefault="00E16FD1" w:rsidP="009900EA">
            <w:pPr>
              <w:pStyle w:val="TAC"/>
            </w:pPr>
            <w:r w:rsidRPr="000C321E">
              <w:t>7</w:t>
            </w:r>
          </w:p>
        </w:tc>
      </w:tr>
    </w:tbl>
    <w:p w14:paraId="3B17D659" w14:textId="77777777" w:rsidR="00E16FD1" w:rsidRPr="000C321E" w:rsidRDefault="00E16FD1" w:rsidP="00E16FD1"/>
    <w:p w14:paraId="1C86FA63"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46BD5383" w14:textId="77777777" w:rsidTr="009900EA">
        <w:trPr>
          <w:jc w:val="center"/>
        </w:trPr>
        <w:tc>
          <w:tcPr>
            <w:tcW w:w="4018" w:type="dxa"/>
          </w:tcPr>
          <w:p w14:paraId="01406A95" w14:textId="77777777" w:rsidR="00E16FD1" w:rsidRPr="000C321E" w:rsidRDefault="00E16FD1" w:rsidP="009900EA">
            <w:pPr>
              <w:pStyle w:val="TAH"/>
              <w:rPr>
                <w:lang w:eastAsia="ja-JP"/>
              </w:rPr>
            </w:pPr>
            <w:r w:rsidRPr="000C321E">
              <w:rPr>
                <w:lang w:eastAsia="ja-JP"/>
              </w:rPr>
              <w:t>Security Type</w:t>
            </w:r>
          </w:p>
        </w:tc>
        <w:tc>
          <w:tcPr>
            <w:tcW w:w="1896" w:type="dxa"/>
          </w:tcPr>
          <w:p w14:paraId="1F45759A" w14:textId="77777777" w:rsidR="00E16FD1" w:rsidRPr="000C321E" w:rsidRDefault="00E16FD1" w:rsidP="009900EA">
            <w:pPr>
              <w:pStyle w:val="TAH"/>
            </w:pPr>
            <w:r w:rsidRPr="000C321E">
              <w:t>Value (Decimal)</w:t>
            </w:r>
          </w:p>
        </w:tc>
      </w:tr>
      <w:tr w:rsidR="00E16FD1" w:rsidRPr="000C321E" w14:paraId="60CD7200" w14:textId="77777777" w:rsidTr="009900EA">
        <w:trPr>
          <w:jc w:val="center"/>
        </w:trPr>
        <w:tc>
          <w:tcPr>
            <w:tcW w:w="4018" w:type="dxa"/>
          </w:tcPr>
          <w:p w14:paraId="6839A144" w14:textId="77777777" w:rsidR="00E16FD1" w:rsidRPr="000C321E" w:rsidRDefault="00E16FD1" w:rsidP="009900EA">
            <w:pPr>
              <w:pStyle w:val="TAL"/>
              <w:rPr>
                <w:lang w:eastAsia="ja-JP"/>
              </w:rPr>
            </w:pPr>
            <w:r w:rsidRPr="000C321E">
              <w:rPr>
                <w:lang w:eastAsia="ja-JP"/>
              </w:rPr>
              <w:t>GSM key and triplets</w:t>
            </w:r>
          </w:p>
        </w:tc>
        <w:tc>
          <w:tcPr>
            <w:tcW w:w="1896" w:type="dxa"/>
          </w:tcPr>
          <w:p w14:paraId="05EC999B" w14:textId="77777777" w:rsidR="00E16FD1" w:rsidRPr="000C321E" w:rsidRDefault="00E16FD1" w:rsidP="009900EA">
            <w:pPr>
              <w:pStyle w:val="TAC"/>
              <w:rPr>
                <w:lang w:eastAsia="ja-JP"/>
              </w:rPr>
            </w:pPr>
            <w:r w:rsidRPr="000C321E">
              <w:t>1</w:t>
            </w:r>
          </w:p>
        </w:tc>
      </w:tr>
      <w:tr w:rsidR="00E16FD1" w:rsidRPr="000C321E" w14:paraId="1D42A41C" w14:textId="77777777" w:rsidTr="009900EA">
        <w:trPr>
          <w:jc w:val="center"/>
        </w:trPr>
        <w:tc>
          <w:tcPr>
            <w:tcW w:w="4018" w:type="dxa"/>
          </w:tcPr>
          <w:p w14:paraId="449B47A9" w14:textId="77777777" w:rsidR="00E16FD1" w:rsidRPr="000C321E" w:rsidRDefault="00E16FD1" w:rsidP="009900EA">
            <w:pPr>
              <w:pStyle w:val="TAL"/>
              <w:rPr>
                <w:lang w:eastAsia="ja-JP"/>
              </w:rPr>
            </w:pPr>
            <w:r w:rsidRPr="000C321E">
              <w:rPr>
                <w:lang w:eastAsia="ja-JP"/>
              </w:rPr>
              <w:t>GSM key and quintuplets</w:t>
            </w:r>
          </w:p>
        </w:tc>
        <w:tc>
          <w:tcPr>
            <w:tcW w:w="1896" w:type="dxa"/>
          </w:tcPr>
          <w:p w14:paraId="1418FA2F" w14:textId="77777777" w:rsidR="00E16FD1" w:rsidRPr="000C321E" w:rsidRDefault="00E16FD1" w:rsidP="009900EA">
            <w:pPr>
              <w:pStyle w:val="TAC"/>
              <w:rPr>
                <w:lang w:eastAsia="ja-JP"/>
              </w:rPr>
            </w:pPr>
            <w:r w:rsidRPr="000C321E">
              <w:rPr>
                <w:lang w:eastAsia="ja-JP"/>
              </w:rPr>
              <w:t>3</w:t>
            </w:r>
          </w:p>
        </w:tc>
      </w:tr>
      <w:tr w:rsidR="00E16FD1" w:rsidRPr="000C321E" w14:paraId="066CFB48" w14:textId="77777777" w:rsidTr="009900EA">
        <w:trPr>
          <w:jc w:val="center"/>
        </w:trPr>
        <w:tc>
          <w:tcPr>
            <w:tcW w:w="4018" w:type="dxa"/>
          </w:tcPr>
          <w:p w14:paraId="209E8125" w14:textId="77777777" w:rsidR="00E16FD1" w:rsidRPr="000C321E" w:rsidRDefault="00E16FD1" w:rsidP="009900EA">
            <w:pPr>
              <w:pStyle w:val="TAL"/>
              <w:rPr>
                <w:lang w:eastAsia="ja-JP"/>
              </w:rPr>
            </w:pPr>
            <w:r w:rsidRPr="000C321E">
              <w:rPr>
                <w:lang w:eastAsia="ja-JP"/>
              </w:rPr>
              <w:t>UMTS key and quintuplets</w:t>
            </w:r>
          </w:p>
        </w:tc>
        <w:tc>
          <w:tcPr>
            <w:tcW w:w="1896" w:type="dxa"/>
          </w:tcPr>
          <w:p w14:paraId="7BCD1A0A" w14:textId="77777777" w:rsidR="00E16FD1" w:rsidRPr="000C321E" w:rsidRDefault="00E16FD1" w:rsidP="009900EA">
            <w:pPr>
              <w:pStyle w:val="TAC"/>
            </w:pPr>
            <w:r w:rsidRPr="000C321E">
              <w:t>2</w:t>
            </w:r>
          </w:p>
        </w:tc>
      </w:tr>
      <w:tr w:rsidR="00E16FD1" w:rsidRPr="000C321E" w14:paraId="7C750837" w14:textId="77777777" w:rsidTr="009900EA">
        <w:trPr>
          <w:jc w:val="center"/>
        </w:trPr>
        <w:tc>
          <w:tcPr>
            <w:tcW w:w="4018" w:type="dxa"/>
          </w:tcPr>
          <w:p w14:paraId="1DF0A032" w14:textId="77777777" w:rsidR="00E16FD1" w:rsidRPr="000C321E" w:rsidRDefault="00E16FD1" w:rsidP="009900EA">
            <w:pPr>
              <w:pStyle w:val="TAL"/>
              <w:rPr>
                <w:lang w:eastAsia="ja-JP"/>
              </w:rPr>
            </w:pPr>
            <w:r w:rsidRPr="000C321E">
              <w:rPr>
                <w:lang w:eastAsia="ja-JP"/>
              </w:rPr>
              <w:t xml:space="preserve">Used cipher value, UMTS Keys and Quintuplets </w:t>
            </w:r>
          </w:p>
        </w:tc>
        <w:tc>
          <w:tcPr>
            <w:tcW w:w="1896" w:type="dxa"/>
          </w:tcPr>
          <w:p w14:paraId="333E69FE" w14:textId="77777777" w:rsidR="00E16FD1" w:rsidRPr="000C321E" w:rsidRDefault="00E16FD1" w:rsidP="009900EA">
            <w:pPr>
              <w:pStyle w:val="TAC"/>
            </w:pPr>
            <w:r w:rsidRPr="000C321E">
              <w:t>0</w:t>
            </w:r>
          </w:p>
        </w:tc>
      </w:tr>
    </w:tbl>
    <w:p w14:paraId="30C9291B" w14:textId="77777777" w:rsidR="00E16FD1" w:rsidRPr="000C321E" w:rsidRDefault="00E16FD1" w:rsidP="00E16FD1"/>
    <w:p w14:paraId="303AC5DA"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3162D3DE" w14:textId="77777777" w:rsidTr="009900EA">
        <w:trPr>
          <w:jc w:val="center"/>
        </w:trPr>
        <w:tc>
          <w:tcPr>
            <w:tcW w:w="2357" w:type="dxa"/>
          </w:tcPr>
          <w:p w14:paraId="59C51C41" w14:textId="77777777" w:rsidR="00E16FD1" w:rsidRPr="000C321E" w:rsidRDefault="00E16FD1" w:rsidP="009900EA">
            <w:pPr>
              <w:pStyle w:val="TAH"/>
            </w:pPr>
            <w:r w:rsidRPr="000C321E">
              <w:t>IEI</w:t>
            </w:r>
          </w:p>
        </w:tc>
        <w:tc>
          <w:tcPr>
            <w:tcW w:w="2321" w:type="dxa"/>
          </w:tcPr>
          <w:p w14:paraId="79D9BE34" w14:textId="77777777" w:rsidR="00E16FD1" w:rsidRPr="000C321E" w:rsidRDefault="00E16FD1" w:rsidP="009900EA">
            <w:pPr>
              <w:pStyle w:val="TAH"/>
            </w:pPr>
            <w:r w:rsidRPr="000C321E">
              <w:t>Information element</w:t>
            </w:r>
          </w:p>
        </w:tc>
      </w:tr>
      <w:tr w:rsidR="00E16FD1" w:rsidRPr="000C321E" w14:paraId="7145A892" w14:textId="77777777" w:rsidTr="009900EA">
        <w:trPr>
          <w:jc w:val="center"/>
        </w:trPr>
        <w:tc>
          <w:tcPr>
            <w:tcW w:w="2357" w:type="dxa"/>
          </w:tcPr>
          <w:p w14:paraId="3766B29B" w14:textId="77777777" w:rsidR="00E16FD1" w:rsidRPr="000C321E" w:rsidRDefault="00E16FD1" w:rsidP="009900EA">
            <w:pPr>
              <w:pStyle w:val="TAC"/>
            </w:pPr>
            <w:r w:rsidRPr="000C321E">
              <w:t>0x23</w:t>
            </w:r>
          </w:p>
        </w:tc>
        <w:tc>
          <w:tcPr>
            <w:tcW w:w="2321" w:type="dxa"/>
          </w:tcPr>
          <w:p w14:paraId="79DEBEAB" w14:textId="77777777" w:rsidR="00E16FD1" w:rsidRPr="000C321E" w:rsidRDefault="00E16FD1" w:rsidP="009900EA">
            <w:pPr>
              <w:pStyle w:val="TAC"/>
            </w:pPr>
            <w:r w:rsidRPr="000C321E">
              <w:t>Mobile identity</w:t>
            </w:r>
          </w:p>
        </w:tc>
      </w:tr>
      <w:tr w:rsidR="00E16FD1" w:rsidRPr="000C321E" w14:paraId="421E0311" w14:textId="77777777" w:rsidTr="009900EA">
        <w:trPr>
          <w:jc w:val="center"/>
        </w:trPr>
        <w:tc>
          <w:tcPr>
            <w:tcW w:w="2357" w:type="dxa"/>
          </w:tcPr>
          <w:p w14:paraId="1860CC06" w14:textId="77777777" w:rsidR="00E16FD1" w:rsidRPr="000C321E" w:rsidRDefault="00E16FD1" w:rsidP="009900EA">
            <w:pPr>
              <w:pStyle w:val="TAC"/>
            </w:pPr>
          </w:p>
        </w:tc>
        <w:tc>
          <w:tcPr>
            <w:tcW w:w="2321" w:type="dxa"/>
          </w:tcPr>
          <w:p w14:paraId="547FB3B5" w14:textId="77777777" w:rsidR="00E16FD1" w:rsidRPr="000C321E" w:rsidRDefault="00E16FD1" w:rsidP="009900EA">
            <w:pPr>
              <w:pStyle w:val="TAC"/>
            </w:pPr>
          </w:p>
        </w:tc>
      </w:tr>
      <w:tr w:rsidR="00E16FD1" w:rsidRPr="000C321E" w14:paraId="064EE29D" w14:textId="77777777" w:rsidTr="009900EA">
        <w:trPr>
          <w:jc w:val="center"/>
        </w:trPr>
        <w:tc>
          <w:tcPr>
            <w:tcW w:w="4678" w:type="dxa"/>
            <w:gridSpan w:val="2"/>
          </w:tcPr>
          <w:p w14:paraId="146874A0" w14:textId="54D012D0" w:rsidR="00E16FD1" w:rsidRPr="000C321E" w:rsidRDefault="00E16FD1" w:rsidP="009900EA">
            <w:pPr>
              <w:pStyle w:val="TAN"/>
            </w:pPr>
            <w:r w:rsidRPr="000C321E">
              <w:t>NOTE:</w:t>
            </w:r>
            <w:r>
              <w:tab/>
            </w:r>
            <w:r w:rsidRPr="000C321E">
              <w:t xml:space="preserve">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the IEI definition is message dependent. The table is added to have a unique definition in the present document for the used IEI in the MMcontext.</w:t>
            </w:r>
          </w:p>
        </w:tc>
      </w:tr>
    </w:tbl>
    <w:p w14:paraId="1B585543" w14:textId="77777777" w:rsidR="00E16FD1" w:rsidRPr="000C321E" w:rsidRDefault="00E16FD1" w:rsidP="00E16FD1"/>
    <w:p w14:paraId="26CBB5F8"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599A6C7C" w14:textId="77777777" w:rsidTr="009900EA">
        <w:trPr>
          <w:jc w:val="center"/>
        </w:trPr>
        <w:tc>
          <w:tcPr>
            <w:tcW w:w="2357" w:type="dxa"/>
          </w:tcPr>
          <w:p w14:paraId="7010C1A2" w14:textId="77777777" w:rsidR="00E16FD1" w:rsidRPr="000C321E" w:rsidRDefault="00E16FD1" w:rsidP="009900EA">
            <w:pPr>
              <w:pStyle w:val="TAH"/>
            </w:pPr>
            <w:r w:rsidRPr="000C321E">
              <w:rPr>
                <w:rFonts w:hint="eastAsia"/>
                <w:lang w:eastAsia="zh-CN"/>
              </w:rPr>
              <w:t>Integrity protection</w:t>
            </w:r>
            <w:r w:rsidRPr="000C321E">
              <w:t xml:space="preserve"> Algorithm</w:t>
            </w:r>
          </w:p>
        </w:tc>
        <w:tc>
          <w:tcPr>
            <w:tcW w:w="2321" w:type="dxa"/>
          </w:tcPr>
          <w:p w14:paraId="4DE15C30" w14:textId="77777777" w:rsidR="00E16FD1" w:rsidRPr="000C321E" w:rsidRDefault="00E16FD1" w:rsidP="009900EA">
            <w:pPr>
              <w:pStyle w:val="TAH"/>
            </w:pPr>
            <w:r w:rsidRPr="000C321E">
              <w:t>Value (Decimal)</w:t>
            </w:r>
          </w:p>
        </w:tc>
      </w:tr>
      <w:tr w:rsidR="00E16FD1" w:rsidRPr="000C321E" w14:paraId="0BF8EACB" w14:textId="77777777" w:rsidTr="009900EA">
        <w:trPr>
          <w:jc w:val="center"/>
        </w:trPr>
        <w:tc>
          <w:tcPr>
            <w:tcW w:w="2357" w:type="dxa"/>
          </w:tcPr>
          <w:p w14:paraId="1440C317" w14:textId="77777777" w:rsidR="00E16FD1" w:rsidRPr="000C321E" w:rsidRDefault="00E16FD1" w:rsidP="009900EA">
            <w:pPr>
              <w:pStyle w:val="TAC"/>
              <w:rPr>
                <w:lang w:eastAsia="zh-CN"/>
              </w:rPr>
            </w:pPr>
            <w:r w:rsidRPr="000C321E">
              <w:t xml:space="preserve">No </w:t>
            </w:r>
            <w:r w:rsidRPr="000C321E">
              <w:rPr>
                <w:rFonts w:hint="eastAsia"/>
                <w:lang w:eastAsia="zh-CN"/>
              </w:rPr>
              <w:t>integrity protection</w:t>
            </w:r>
          </w:p>
        </w:tc>
        <w:tc>
          <w:tcPr>
            <w:tcW w:w="2321" w:type="dxa"/>
          </w:tcPr>
          <w:p w14:paraId="13890E5E" w14:textId="77777777" w:rsidR="00E16FD1" w:rsidRPr="000C321E" w:rsidRDefault="00E16FD1" w:rsidP="009900EA">
            <w:pPr>
              <w:pStyle w:val="TAC"/>
            </w:pPr>
            <w:r w:rsidRPr="000C321E">
              <w:t>0</w:t>
            </w:r>
          </w:p>
        </w:tc>
      </w:tr>
      <w:tr w:rsidR="00E16FD1" w:rsidRPr="000C321E" w14:paraId="3D0947F0" w14:textId="77777777" w:rsidTr="009900EA">
        <w:trPr>
          <w:jc w:val="center"/>
        </w:trPr>
        <w:tc>
          <w:tcPr>
            <w:tcW w:w="2357" w:type="dxa"/>
          </w:tcPr>
          <w:p w14:paraId="67541B86" w14:textId="77777777" w:rsidR="00E16FD1" w:rsidRPr="000C321E" w:rsidRDefault="00E16FD1" w:rsidP="009900EA">
            <w:pPr>
              <w:pStyle w:val="TAC"/>
            </w:pPr>
            <w:r w:rsidRPr="000C321E">
              <w:t>spare</w:t>
            </w:r>
          </w:p>
        </w:tc>
        <w:tc>
          <w:tcPr>
            <w:tcW w:w="2321" w:type="dxa"/>
          </w:tcPr>
          <w:p w14:paraId="20B0E336" w14:textId="77777777" w:rsidR="00E16FD1" w:rsidRPr="000C321E" w:rsidRDefault="00E16FD1" w:rsidP="009900EA">
            <w:pPr>
              <w:pStyle w:val="TAC"/>
            </w:pPr>
            <w:r w:rsidRPr="000C321E">
              <w:t>1</w:t>
            </w:r>
          </w:p>
        </w:tc>
      </w:tr>
      <w:tr w:rsidR="00E16FD1" w:rsidRPr="000C321E" w14:paraId="5E06B5E2" w14:textId="77777777" w:rsidTr="009900EA">
        <w:trPr>
          <w:jc w:val="center"/>
        </w:trPr>
        <w:tc>
          <w:tcPr>
            <w:tcW w:w="2357" w:type="dxa"/>
          </w:tcPr>
          <w:p w14:paraId="28199A4E" w14:textId="77777777" w:rsidR="00E16FD1" w:rsidRPr="000C321E" w:rsidRDefault="00E16FD1" w:rsidP="009900EA">
            <w:pPr>
              <w:pStyle w:val="TAC"/>
            </w:pPr>
            <w:r w:rsidRPr="000C321E">
              <w:t>spare</w:t>
            </w:r>
          </w:p>
        </w:tc>
        <w:tc>
          <w:tcPr>
            <w:tcW w:w="2321" w:type="dxa"/>
          </w:tcPr>
          <w:p w14:paraId="79416D30" w14:textId="77777777" w:rsidR="00E16FD1" w:rsidRPr="000C321E" w:rsidRDefault="00E16FD1" w:rsidP="009900EA">
            <w:pPr>
              <w:pStyle w:val="TAC"/>
            </w:pPr>
            <w:r w:rsidRPr="000C321E">
              <w:t>2</w:t>
            </w:r>
          </w:p>
        </w:tc>
      </w:tr>
      <w:tr w:rsidR="00E16FD1" w:rsidRPr="000C321E" w14:paraId="7AC55C6A" w14:textId="77777777" w:rsidTr="009900EA">
        <w:trPr>
          <w:jc w:val="center"/>
        </w:trPr>
        <w:tc>
          <w:tcPr>
            <w:tcW w:w="2357" w:type="dxa"/>
          </w:tcPr>
          <w:p w14:paraId="427C8B39" w14:textId="77777777" w:rsidR="00E16FD1" w:rsidRPr="000C321E" w:rsidRDefault="00E16FD1" w:rsidP="009900EA">
            <w:pPr>
              <w:pStyle w:val="TAC"/>
              <w:rPr>
                <w:lang w:eastAsia="zh-CN"/>
              </w:rPr>
            </w:pPr>
            <w:r w:rsidRPr="000C321E">
              <w:t>spare</w:t>
            </w:r>
          </w:p>
        </w:tc>
        <w:tc>
          <w:tcPr>
            <w:tcW w:w="2321" w:type="dxa"/>
          </w:tcPr>
          <w:p w14:paraId="3EF5E7AB" w14:textId="77777777" w:rsidR="00E16FD1" w:rsidRPr="000C321E" w:rsidRDefault="00E16FD1" w:rsidP="009900EA">
            <w:pPr>
              <w:pStyle w:val="TAC"/>
              <w:rPr>
                <w:lang w:eastAsia="zh-CN"/>
              </w:rPr>
            </w:pPr>
            <w:r w:rsidRPr="000C321E">
              <w:rPr>
                <w:rFonts w:hint="eastAsia"/>
                <w:lang w:eastAsia="zh-CN"/>
              </w:rPr>
              <w:t>3</w:t>
            </w:r>
          </w:p>
        </w:tc>
      </w:tr>
      <w:tr w:rsidR="00E16FD1" w:rsidRPr="000C321E" w14:paraId="39AEAD4B" w14:textId="77777777" w:rsidTr="009900EA">
        <w:trPr>
          <w:jc w:val="center"/>
        </w:trPr>
        <w:tc>
          <w:tcPr>
            <w:tcW w:w="2357" w:type="dxa"/>
          </w:tcPr>
          <w:p w14:paraId="007751C9" w14:textId="77777777" w:rsidR="00E16FD1" w:rsidRPr="000C321E" w:rsidRDefault="00E16FD1" w:rsidP="009900EA">
            <w:pPr>
              <w:pStyle w:val="TAC"/>
              <w:rPr>
                <w:lang w:eastAsia="zh-CN"/>
              </w:rPr>
            </w:pPr>
            <w:r w:rsidRPr="000C321E">
              <w:t>GIA4</w:t>
            </w:r>
          </w:p>
        </w:tc>
        <w:tc>
          <w:tcPr>
            <w:tcW w:w="2321" w:type="dxa"/>
          </w:tcPr>
          <w:p w14:paraId="7C89487C" w14:textId="77777777" w:rsidR="00E16FD1" w:rsidRPr="000C321E" w:rsidRDefault="00E16FD1" w:rsidP="009900EA">
            <w:pPr>
              <w:pStyle w:val="TAC"/>
              <w:rPr>
                <w:lang w:eastAsia="zh-CN"/>
              </w:rPr>
            </w:pPr>
            <w:r w:rsidRPr="000C321E">
              <w:rPr>
                <w:rFonts w:hint="eastAsia"/>
                <w:lang w:eastAsia="zh-CN"/>
              </w:rPr>
              <w:t>4</w:t>
            </w:r>
          </w:p>
        </w:tc>
      </w:tr>
      <w:tr w:rsidR="00E16FD1" w:rsidRPr="000C321E" w14:paraId="0E0DE5FA" w14:textId="77777777" w:rsidTr="009900EA">
        <w:trPr>
          <w:jc w:val="center"/>
        </w:trPr>
        <w:tc>
          <w:tcPr>
            <w:tcW w:w="2357" w:type="dxa"/>
          </w:tcPr>
          <w:p w14:paraId="7D3AD901" w14:textId="77777777" w:rsidR="00E16FD1" w:rsidRPr="000C321E" w:rsidRDefault="00E16FD1" w:rsidP="009900EA">
            <w:pPr>
              <w:pStyle w:val="TAC"/>
              <w:rPr>
                <w:lang w:eastAsia="zh-CN"/>
              </w:rPr>
            </w:pPr>
            <w:r w:rsidRPr="000C321E">
              <w:t>GIA5</w:t>
            </w:r>
          </w:p>
        </w:tc>
        <w:tc>
          <w:tcPr>
            <w:tcW w:w="2321" w:type="dxa"/>
          </w:tcPr>
          <w:p w14:paraId="55A3F57F" w14:textId="77777777" w:rsidR="00E16FD1" w:rsidRPr="000C321E" w:rsidRDefault="00E16FD1" w:rsidP="009900EA">
            <w:pPr>
              <w:pStyle w:val="TAC"/>
              <w:rPr>
                <w:lang w:eastAsia="zh-CN"/>
              </w:rPr>
            </w:pPr>
            <w:r w:rsidRPr="000C321E">
              <w:rPr>
                <w:rFonts w:hint="eastAsia"/>
                <w:lang w:eastAsia="zh-CN"/>
              </w:rPr>
              <w:t>5</w:t>
            </w:r>
          </w:p>
        </w:tc>
      </w:tr>
      <w:tr w:rsidR="00E16FD1" w:rsidRPr="000C321E" w14:paraId="45C08298" w14:textId="77777777" w:rsidTr="009900EA">
        <w:trPr>
          <w:jc w:val="center"/>
        </w:trPr>
        <w:tc>
          <w:tcPr>
            <w:tcW w:w="2357" w:type="dxa"/>
          </w:tcPr>
          <w:p w14:paraId="463C5D52" w14:textId="77777777" w:rsidR="00E16FD1" w:rsidRPr="000C321E" w:rsidRDefault="00E16FD1" w:rsidP="009900EA">
            <w:pPr>
              <w:pStyle w:val="TAC"/>
              <w:rPr>
                <w:lang w:eastAsia="zh-CN"/>
              </w:rPr>
            </w:pPr>
            <w:r w:rsidRPr="000C321E">
              <w:t>spare</w:t>
            </w:r>
          </w:p>
        </w:tc>
        <w:tc>
          <w:tcPr>
            <w:tcW w:w="2321" w:type="dxa"/>
          </w:tcPr>
          <w:p w14:paraId="14D4E0CB" w14:textId="77777777" w:rsidR="00E16FD1" w:rsidRPr="000C321E" w:rsidRDefault="00E16FD1" w:rsidP="009900EA">
            <w:pPr>
              <w:pStyle w:val="TAC"/>
              <w:rPr>
                <w:lang w:eastAsia="zh-CN"/>
              </w:rPr>
            </w:pPr>
            <w:r w:rsidRPr="000C321E">
              <w:rPr>
                <w:rFonts w:hint="eastAsia"/>
                <w:lang w:eastAsia="zh-CN"/>
              </w:rPr>
              <w:t>6</w:t>
            </w:r>
          </w:p>
        </w:tc>
      </w:tr>
      <w:tr w:rsidR="00E16FD1" w:rsidRPr="000C321E" w14:paraId="32B958D7" w14:textId="77777777" w:rsidTr="009900EA">
        <w:trPr>
          <w:jc w:val="center"/>
        </w:trPr>
        <w:tc>
          <w:tcPr>
            <w:tcW w:w="2357" w:type="dxa"/>
          </w:tcPr>
          <w:p w14:paraId="055ED990" w14:textId="77777777" w:rsidR="00E16FD1" w:rsidRPr="000C321E" w:rsidRDefault="00E16FD1" w:rsidP="009900EA">
            <w:pPr>
              <w:pStyle w:val="TAC"/>
              <w:rPr>
                <w:lang w:eastAsia="zh-CN"/>
              </w:rPr>
            </w:pPr>
            <w:r w:rsidRPr="000C321E">
              <w:t>spare</w:t>
            </w:r>
          </w:p>
        </w:tc>
        <w:tc>
          <w:tcPr>
            <w:tcW w:w="2321" w:type="dxa"/>
          </w:tcPr>
          <w:p w14:paraId="22CD22B6" w14:textId="77777777" w:rsidR="00E16FD1" w:rsidRPr="000C321E" w:rsidRDefault="00E16FD1" w:rsidP="009900EA">
            <w:pPr>
              <w:pStyle w:val="TAC"/>
              <w:rPr>
                <w:lang w:eastAsia="zh-CN"/>
              </w:rPr>
            </w:pPr>
            <w:r w:rsidRPr="000C321E">
              <w:rPr>
                <w:lang w:eastAsia="zh-CN"/>
              </w:rPr>
              <w:t>7</w:t>
            </w:r>
          </w:p>
        </w:tc>
      </w:tr>
    </w:tbl>
    <w:p w14:paraId="0B91F6D7" w14:textId="77777777" w:rsidR="00E16FD1" w:rsidRPr="000C321E" w:rsidRDefault="00E16FD1" w:rsidP="00E16FD1"/>
    <w:p w14:paraId="79B75B90" w14:textId="77777777" w:rsidR="00E16FD1" w:rsidRPr="000C321E" w:rsidRDefault="00E16FD1" w:rsidP="00E16FD1">
      <w:pPr>
        <w:pStyle w:val="Heading3"/>
      </w:pPr>
      <w:bookmarkStart w:id="276" w:name="_Toc9597926"/>
      <w:bookmarkStart w:id="277" w:name="_Toc67420394"/>
      <w:r w:rsidRPr="000C321E">
        <w:t>7.7.29</w:t>
      </w:r>
      <w:r w:rsidRPr="000C321E">
        <w:tab/>
        <w:t>PDP Context</w:t>
      </w:r>
      <w:bookmarkEnd w:id="276"/>
      <w:bookmarkEnd w:id="277"/>
    </w:p>
    <w:p w14:paraId="0A408BC4"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693E99C5" w14:textId="0A4E07B9" w:rsidR="00E16FD1" w:rsidRPr="000C321E" w:rsidRDefault="00E16FD1" w:rsidP="00E16FD1">
      <w:r w:rsidRPr="000C321E">
        <w:t>NSAPI is an integer value in the range</w:t>
      </w:r>
      <w:r w:rsidR="009900EA">
        <w:t> </w:t>
      </w:r>
      <w:r w:rsidR="009900EA" w:rsidRPr="000C321E">
        <w:t>[</w:t>
      </w:r>
      <w:r w:rsidRPr="000C321E">
        <w:t>0; 15].</w:t>
      </w:r>
    </w:p>
    <w:p w14:paraId="219E03EB" w14:textId="77777777" w:rsidR="00E16FD1" w:rsidRPr="000C321E" w:rsidRDefault="00E16FD1" w:rsidP="00E16FD1">
      <w:r w:rsidRPr="000C321E">
        <w:t>The NSAPI points out the affected PDP context.</w:t>
      </w:r>
    </w:p>
    <w:p w14:paraId="460910AF" w14:textId="77777777" w:rsidR="00E16FD1" w:rsidRPr="000C321E" w:rsidRDefault="00E16FD1" w:rsidP="00E16FD1">
      <w:r w:rsidRPr="000C321E">
        <w:t>The SAPI indicates the LLC SAPI that is associated with the NSAPI.</w:t>
      </w:r>
    </w:p>
    <w:p w14:paraId="64D1D9E5" w14:textId="7D5C931C"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PDP 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PDP context IE.</w:t>
      </w:r>
    </w:p>
    <w:p w14:paraId="61A11B9A" w14:textId="1A840402"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7CACD4FC"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0D73B2EC"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AA3C673"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680104E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A2573E0"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59DB1212" w14:textId="07A2EDF6" w:rsidR="00E16FD1" w:rsidRPr="000C321E" w:rsidRDefault="00E16FD1" w:rsidP="00E16FD1">
      <w:pPr>
        <w:pStyle w:val="NO"/>
        <w:rPr>
          <w:lang w:val="en-US"/>
        </w:rPr>
      </w:pPr>
      <w:r w:rsidRPr="000C321E">
        <w:rPr>
          <w:lang w:val="en-US"/>
        </w:rPr>
        <w:t>NOTE:</w:t>
      </w:r>
      <w:r w:rsidRPr="000C321E">
        <w:rPr>
          <w:lang w:val="en-US"/>
        </w:rPr>
        <w:tab/>
        <w:t xml:space="preserve">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 xml:space="preserve">4] assumes that if used, the </w:t>
      </w:r>
      <w:r w:rsidRPr="000C321E">
        <w:rPr>
          <w:lang w:val="en-US" w:eastAsia="zh-CN"/>
        </w:rPr>
        <w:t>IPv4v6 type should be supported by all SGSNs in a PLMN.</w:t>
      </w:r>
    </w:p>
    <w:p w14:paraId="44511122"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750B21F6"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4722C7B0"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1C538561"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4B3096EE"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221B073F"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01F1CD1D"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3456811E"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75A41C7C"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33E5C7EB" w14:textId="77777777" w:rsidR="00E16FD1" w:rsidRPr="000C321E" w:rsidRDefault="00E16FD1" w:rsidP="00E16FD1">
      <w:r w:rsidRPr="000C321E">
        <w:rPr>
          <w:snapToGrid w:val="0"/>
        </w:rPr>
        <w:t>The PDP Context Identifier is used to identify a PDP context for the subscriber.</w:t>
      </w:r>
    </w:p>
    <w:p w14:paraId="11335A6A" w14:textId="77777777" w:rsidR="00E16FD1" w:rsidRPr="000C321E" w:rsidRDefault="00E16FD1" w:rsidP="00E16FD1">
      <w:r w:rsidRPr="000C321E">
        <w:t>The PDP Type Organisation and PDP Type Number are encoded as in the End User Address information element.</w:t>
      </w:r>
    </w:p>
    <w:p w14:paraId="7A205864" w14:textId="77777777" w:rsidR="00E16FD1" w:rsidRPr="000C321E" w:rsidRDefault="00E16FD1" w:rsidP="00E16FD1">
      <w:r w:rsidRPr="000C321E">
        <w:t>The PDP Address Length represents the length of the PDP Address field, excluding the PDP Address Length octet.</w:t>
      </w:r>
    </w:p>
    <w:p w14:paraId="45EBE3E5"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0592B3DE" w14:textId="77777777" w:rsidR="00E16FD1" w:rsidRPr="000C321E" w:rsidRDefault="00E16FD1" w:rsidP="00E16FD1">
      <w:r w:rsidRPr="000C321E">
        <w:t>The GGSN Address Length represents the length of the GGSN Address field, excluding the GGSN Address Length octet.</w:t>
      </w:r>
    </w:p>
    <w:p w14:paraId="680AFFCC"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09041F23"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E2B3603"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5AC4090C"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2D9C0A38" w14:textId="77777777" w:rsidR="00E16FD1" w:rsidRPr="000C321E" w:rsidRDefault="00E16FD1" w:rsidP="00E16FD1">
      <w:r w:rsidRPr="000C321E">
        <w:t>The spare bits x indicate unused bits that shall be set to 0 by the sending side and which shall not be evaluated by the receiving side.</w:t>
      </w:r>
    </w:p>
    <w:p w14:paraId="5640DFA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E6B5F8B" w14:textId="77777777" w:rsidTr="009900EA">
        <w:trPr>
          <w:cantSplit/>
          <w:jc w:val="center"/>
        </w:trPr>
        <w:tc>
          <w:tcPr>
            <w:tcW w:w="5670" w:type="dxa"/>
            <w:gridSpan w:val="9"/>
          </w:tcPr>
          <w:p w14:paraId="11D11DA8" w14:textId="77777777" w:rsidR="00E16FD1" w:rsidRPr="000C321E" w:rsidRDefault="00E16FD1" w:rsidP="009900EA">
            <w:pPr>
              <w:pStyle w:val="TAH"/>
            </w:pPr>
            <w:r w:rsidRPr="000C321E">
              <w:t>Bits</w:t>
            </w:r>
          </w:p>
        </w:tc>
      </w:tr>
      <w:tr w:rsidR="00E16FD1" w:rsidRPr="000C321E" w14:paraId="7C6F79A4" w14:textId="77777777" w:rsidTr="009900EA">
        <w:trPr>
          <w:jc w:val="center"/>
        </w:trPr>
        <w:tc>
          <w:tcPr>
            <w:tcW w:w="1134" w:type="dxa"/>
          </w:tcPr>
          <w:p w14:paraId="183D231A" w14:textId="77777777" w:rsidR="00E16FD1" w:rsidRPr="000C321E" w:rsidRDefault="00E16FD1" w:rsidP="009900EA">
            <w:pPr>
              <w:pStyle w:val="TAH"/>
            </w:pPr>
            <w:r w:rsidRPr="000C321E">
              <w:t>Octets</w:t>
            </w:r>
          </w:p>
        </w:tc>
        <w:tc>
          <w:tcPr>
            <w:tcW w:w="567" w:type="dxa"/>
            <w:tcBorders>
              <w:bottom w:val="single" w:sz="4" w:space="0" w:color="auto"/>
            </w:tcBorders>
          </w:tcPr>
          <w:p w14:paraId="7C785A7C" w14:textId="77777777" w:rsidR="00E16FD1" w:rsidRPr="000C321E" w:rsidRDefault="00E16FD1" w:rsidP="009900EA">
            <w:pPr>
              <w:pStyle w:val="TAH"/>
            </w:pPr>
            <w:r w:rsidRPr="000C321E">
              <w:t>8</w:t>
            </w:r>
          </w:p>
        </w:tc>
        <w:tc>
          <w:tcPr>
            <w:tcW w:w="567" w:type="dxa"/>
            <w:tcBorders>
              <w:bottom w:val="single" w:sz="4" w:space="0" w:color="auto"/>
            </w:tcBorders>
          </w:tcPr>
          <w:p w14:paraId="3034302C" w14:textId="77777777" w:rsidR="00E16FD1" w:rsidRPr="000C321E" w:rsidRDefault="00E16FD1" w:rsidP="009900EA">
            <w:pPr>
              <w:pStyle w:val="TAH"/>
            </w:pPr>
            <w:r w:rsidRPr="000C321E">
              <w:t>7</w:t>
            </w:r>
          </w:p>
        </w:tc>
        <w:tc>
          <w:tcPr>
            <w:tcW w:w="567" w:type="dxa"/>
            <w:tcBorders>
              <w:bottom w:val="single" w:sz="4" w:space="0" w:color="auto"/>
            </w:tcBorders>
          </w:tcPr>
          <w:p w14:paraId="5D28DBD4" w14:textId="77777777" w:rsidR="00E16FD1" w:rsidRPr="000C321E" w:rsidRDefault="00E16FD1" w:rsidP="009900EA">
            <w:pPr>
              <w:pStyle w:val="TAH"/>
            </w:pPr>
            <w:r w:rsidRPr="000C321E">
              <w:t>6</w:t>
            </w:r>
          </w:p>
        </w:tc>
        <w:tc>
          <w:tcPr>
            <w:tcW w:w="567" w:type="dxa"/>
            <w:tcBorders>
              <w:bottom w:val="single" w:sz="4" w:space="0" w:color="auto"/>
            </w:tcBorders>
          </w:tcPr>
          <w:p w14:paraId="038637AD" w14:textId="77777777" w:rsidR="00E16FD1" w:rsidRPr="000C321E" w:rsidRDefault="00E16FD1" w:rsidP="009900EA">
            <w:pPr>
              <w:pStyle w:val="TAH"/>
            </w:pPr>
            <w:r w:rsidRPr="000C321E">
              <w:t>5</w:t>
            </w:r>
          </w:p>
        </w:tc>
        <w:tc>
          <w:tcPr>
            <w:tcW w:w="567" w:type="dxa"/>
            <w:tcBorders>
              <w:bottom w:val="single" w:sz="4" w:space="0" w:color="auto"/>
            </w:tcBorders>
          </w:tcPr>
          <w:p w14:paraId="4F128B4A" w14:textId="77777777" w:rsidR="00E16FD1" w:rsidRPr="000C321E" w:rsidRDefault="00E16FD1" w:rsidP="009900EA">
            <w:pPr>
              <w:pStyle w:val="TAH"/>
            </w:pPr>
            <w:r w:rsidRPr="000C321E">
              <w:t>4</w:t>
            </w:r>
          </w:p>
        </w:tc>
        <w:tc>
          <w:tcPr>
            <w:tcW w:w="567" w:type="dxa"/>
            <w:tcBorders>
              <w:bottom w:val="single" w:sz="4" w:space="0" w:color="auto"/>
            </w:tcBorders>
          </w:tcPr>
          <w:p w14:paraId="15766C81" w14:textId="77777777" w:rsidR="00E16FD1" w:rsidRPr="000C321E" w:rsidRDefault="00E16FD1" w:rsidP="009900EA">
            <w:pPr>
              <w:pStyle w:val="TAH"/>
            </w:pPr>
            <w:r w:rsidRPr="000C321E">
              <w:t>3</w:t>
            </w:r>
          </w:p>
        </w:tc>
        <w:tc>
          <w:tcPr>
            <w:tcW w:w="567" w:type="dxa"/>
            <w:tcBorders>
              <w:bottom w:val="single" w:sz="4" w:space="0" w:color="auto"/>
            </w:tcBorders>
          </w:tcPr>
          <w:p w14:paraId="7B2D4370" w14:textId="77777777" w:rsidR="00E16FD1" w:rsidRPr="000C321E" w:rsidRDefault="00E16FD1" w:rsidP="009900EA">
            <w:pPr>
              <w:pStyle w:val="TAH"/>
            </w:pPr>
            <w:r w:rsidRPr="000C321E">
              <w:t>2</w:t>
            </w:r>
          </w:p>
        </w:tc>
        <w:tc>
          <w:tcPr>
            <w:tcW w:w="567" w:type="dxa"/>
            <w:tcBorders>
              <w:bottom w:val="single" w:sz="4" w:space="0" w:color="auto"/>
            </w:tcBorders>
          </w:tcPr>
          <w:p w14:paraId="128110D5" w14:textId="77777777" w:rsidR="00E16FD1" w:rsidRPr="000C321E" w:rsidRDefault="00E16FD1" w:rsidP="009900EA">
            <w:pPr>
              <w:pStyle w:val="TAH"/>
            </w:pPr>
            <w:r w:rsidRPr="000C321E">
              <w:t>1</w:t>
            </w:r>
          </w:p>
        </w:tc>
      </w:tr>
      <w:tr w:rsidR="00E16FD1" w:rsidRPr="000C321E" w14:paraId="50695AD1" w14:textId="77777777" w:rsidTr="009900EA">
        <w:trPr>
          <w:jc w:val="center"/>
        </w:trPr>
        <w:tc>
          <w:tcPr>
            <w:tcW w:w="1134" w:type="dxa"/>
            <w:tcBorders>
              <w:right w:val="single" w:sz="4" w:space="0" w:color="auto"/>
            </w:tcBorders>
          </w:tcPr>
          <w:p w14:paraId="5B9A869B"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22AD63A" w14:textId="77777777" w:rsidR="00E16FD1" w:rsidRPr="000C321E" w:rsidRDefault="00E16FD1" w:rsidP="009900EA">
            <w:pPr>
              <w:pStyle w:val="TAC"/>
            </w:pPr>
            <w:r w:rsidRPr="000C321E">
              <w:t>Type = 130 (Decimal)</w:t>
            </w:r>
          </w:p>
        </w:tc>
      </w:tr>
      <w:tr w:rsidR="00E16FD1" w:rsidRPr="000C321E" w14:paraId="417B909D" w14:textId="77777777" w:rsidTr="009900EA">
        <w:trPr>
          <w:jc w:val="center"/>
        </w:trPr>
        <w:tc>
          <w:tcPr>
            <w:tcW w:w="1134" w:type="dxa"/>
            <w:tcBorders>
              <w:right w:val="single" w:sz="4" w:space="0" w:color="auto"/>
            </w:tcBorders>
          </w:tcPr>
          <w:p w14:paraId="74CDE56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9E6ACB0" w14:textId="77777777" w:rsidR="00E16FD1" w:rsidRPr="000C321E" w:rsidRDefault="00E16FD1" w:rsidP="009900EA">
            <w:pPr>
              <w:pStyle w:val="TAC"/>
            </w:pPr>
            <w:r w:rsidRPr="000C321E">
              <w:t>Length</w:t>
            </w:r>
          </w:p>
        </w:tc>
      </w:tr>
      <w:tr w:rsidR="00E16FD1" w:rsidRPr="000C321E" w14:paraId="3A4F75DF" w14:textId="77777777" w:rsidTr="009900EA">
        <w:trPr>
          <w:jc w:val="center"/>
        </w:trPr>
        <w:tc>
          <w:tcPr>
            <w:tcW w:w="1134" w:type="dxa"/>
            <w:tcBorders>
              <w:right w:val="single" w:sz="4" w:space="0" w:color="auto"/>
            </w:tcBorders>
          </w:tcPr>
          <w:p w14:paraId="3C67A51C"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F360759" w14:textId="77777777" w:rsidR="00E16FD1" w:rsidRPr="000C321E" w:rsidRDefault="00E16FD1" w:rsidP="009900EA">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06C4DBEB" w14:textId="77777777" w:rsidR="00E16FD1" w:rsidRPr="000C321E" w:rsidRDefault="00E16FD1" w:rsidP="009900EA">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9358024" w14:textId="77777777" w:rsidR="00E16FD1" w:rsidRPr="000C321E" w:rsidRDefault="00E16FD1" w:rsidP="009900EA">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2481C0A4" w14:textId="77777777" w:rsidR="00E16FD1" w:rsidRPr="000C321E" w:rsidRDefault="00E16FD1" w:rsidP="009900EA">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20C82C12" w14:textId="77777777" w:rsidR="00E16FD1" w:rsidRPr="000C321E" w:rsidRDefault="00E16FD1" w:rsidP="009900EA">
            <w:pPr>
              <w:pStyle w:val="TAC"/>
            </w:pPr>
            <w:r w:rsidRPr="000C321E">
              <w:t>NSAPI</w:t>
            </w:r>
          </w:p>
        </w:tc>
      </w:tr>
      <w:tr w:rsidR="00E16FD1" w:rsidRPr="000C321E" w14:paraId="7AEC745A" w14:textId="77777777" w:rsidTr="009900EA">
        <w:trPr>
          <w:jc w:val="center"/>
        </w:trPr>
        <w:tc>
          <w:tcPr>
            <w:tcW w:w="1134" w:type="dxa"/>
            <w:tcBorders>
              <w:right w:val="single" w:sz="4" w:space="0" w:color="auto"/>
            </w:tcBorders>
          </w:tcPr>
          <w:p w14:paraId="1569C2DB" w14:textId="77777777" w:rsidR="00E16FD1" w:rsidRPr="000C321E" w:rsidRDefault="00E16FD1" w:rsidP="009900EA">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565130B"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61984B69"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2A91E0C0" w14:textId="77777777" w:rsidR="00E16FD1" w:rsidRPr="000C321E" w:rsidRDefault="00E16FD1" w:rsidP="009900EA">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3967E4EA" w14:textId="77777777" w:rsidR="00E16FD1" w:rsidRPr="000C321E" w:rsidRDefault="00E16FD1" w:rsidP="009900EA">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61C5C391" w14:textId="77777777" w:rsidR="00E16FD1" w:rsidRPr="000C321E" w:rsidRDefault="00E16FD1" w:rsidP="009900EA">
            <w:pPr>
              <w:pStyle w:val="TAC"/>
            </w:pPr>
            <w:r w:rsidRPr="000C321E">
              <w:t>SAPI</w:t>
            </w:r>
          </w:p>
        </w:tc>
      </w:tr>
      <w:tr w:rsidR="00E16FD1" w:rsidRPr="000C321E" w14:paraId="43C36D1B" w14:textId="77777777" w:rsidTr="009900EA">
        <w:trPr>
          <w:jc w:val="center"/>
        </w:trPr>
        <w:tc>
          <w:tcPr>
            <w:tcW w:w="1134" w:type="dxa"/>
            <w:tcBorders>
              <w:right w:val="single" w:sz="4" w:space="0" w:color="auto"/>
            </w:tcBorders>
          </w:tcPr>
          <w:p w14:paraId="5C38A95D" w14:textId="77777777" w:rsidR="00E16FD1" w:rsidRPr="000C321E" w:rsidRDefault="00E16FD1" w:rsidP="009900EA">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04C63A9E" w14:textId="77777777" w:rsidR="00E16FD1" w:rsidRPr="000C321E" w:rsidRDefault="00E16FD1" w:rsidP="009900EA">
            <w:pPr>
              <w:pStyle w:val="TAC"/>
            </w:pPr>
            <w:r w:rsidRPr="000C321E">
              <w:t>QoS Sub Length</w:t>
            </w:r>
          </w:p>
        </w:tc>
      </w:tr>
      <w:tr w:rsidR="00E16FD1" w:rsidRPr="000C321E" w14:paraId="0B695A5E" w14:textId="77777777" w:rsidTr="009900EA">
        <w:trPr>
          <w:jc w:val="center"/>
        </w:trPr>
        <w:tc>
          <w:tcPr>
            <w:tcW w:w="1134" w:type="dxa"/>
            <w:tcBorders>
              <w:right w:val="single" w:sz="4" w:space="0" w:color="auto"/>
            </w:tcBorders>
          </w:tcPr>
          <w:p w14:paraId="3B3D7701" w14:textId="77777777" w:rsidR="00E16FD1" w:rsidRPr="000C321E" w:rsidRDefault="00E16FD1" w:rsidP="009900EA">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400B452B" w14:textId="494BC386" w:rsidR="00E16FD1" w:rsidRPr="000C321E" w:rsidRDefault="00E16FD1" w:rsidP="009900EA">
            <w:pPr>
              <w:pStyle w:val="TAC"/>
            </w:pPr>
            <w:r w:rsidRPr="000C321E">
              <w:t>QoS Sub</w:t>
            </w:r>
            <w:r w:rsidR="009900EA">
              <w:t> </w:t>
            </w:r>
            <w:r w:rsidR="009900EA" w:rsidRPr="000C321E">
              <w:t>[</w:t>
            </w:r>
            <w:r w:rsidRPr="000C321E">
              <w:t>4..255]</w:t>
            </w:r>
          </w:p>
        </w:tc>
      </w:tr>
      <w:tr w:rsidR="00E16FD1" w:rsidRPr="000C321E" w14:paraId="4061743A" w14:textId="77777777" w:rsidTr="009900EA">
        <w:trPr>
          <w:jc w:val="center"/>
        </w:trPr>
        <w:tc>
          <w:tcPr>
            <w:tcW w:w="1134" w:type="dxa"/>
            <w:tcBorders>
              <w:right w:val="single" w:sz="4" w:space="0" w:color="auto"/>
            </w:tcBorders>
          </w:tcPr>
          <w:p w14:paraId="63BC7029" w14:textId="77777777" w:rsidR="00E16FD1" w:rsidRPr="000C321E" w:rsidRDefault="00E16FD1" w:rsidP="009900EA">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4F27AE95" w14:textId="77777777" w:rsidR="00E16FD1" w:rsidRPr="000C321E" w:rsidRDefault="00E16FD1" w:rsidP="009900EA">
            <w:pPr>
              <w:pStyle w:val="TAC"/>
            </w:pPr>
            <w:r w:rsidRPr="000C321E">
              <w:t>QoS Req Length</w:t>
            </w:r>
          </w:p>
        </w:tc>
      </w:tr>
      <w:tr w:rsidR="00E16FD1" w:rsidRPr="000C321E" w14:paraId="7F45EB97" w14:textId="77777777" w:rsidTr="009900EA">
        <w:trPr>
          <w:jc w:val="center"/>
        </w:trPr>
        <w:tc>
          <w:tcPr>
            <w:tcW w:w="1134" w:type="dxa"/>
            <w:tcBorders>
              <w:right w:val="single" w:sz="4" w:space="0" w:color="auto"/>
            </w:tcBorders>
          </w:tcPr>
          <w:p w14:paraId="75B4B6B3" w14:textId="77777777" w:rsidR="00E16FD1" w:rsidRPr="000C321E" w:rsidRDefault="00E16FD1" w:rsidP="009900EA">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30D1E4DE" w14:textId="3CF23317" w:rsidR="00E16FD1" w:rsidRPr="000C321E" w:rsidRDefault="00E16FD1" w:rsidP="009900EA">
            <w:pPr>
              <w:pStyle w:val="TAC"/>
            </w:pPr>
            <w:r w:rsidRPr="000C321E">
              <w:t>QoS Req</w:t>
            </w:r>
            <w:r w:rsidR="009900EA">
              <w:t> </w:t>
            </w:r>
            <w:r w:rsidR="009900EA" w:rsidRPr="000C321E">
              <w:t>[</w:t>
            </w:r>
            <w:r w:rsidRPr="000C321E">
              <w:t>4..255]</w:t>
            </w:r>
          </w:p>
        </w:tc>
      </w:tr>
      <w:tr w:rsidR="00E16FD1" w:rsidRPr="000C321E" w14:paraId="019C8D22" w14:textId="77777777" w:rsidTr="009900EA">
        <w:trPr>
          <w:jc w:val="center"/>
        </w:trPr>
        <w:tc>
          <w:tcPr>
            <w:tcW w:w="1134" w:type="dxa"/>
            <w:tcBorders>
              <w:right w:val="single" w:sz="4" w:space="0" w:color="auto"/>
            </w:tcBorders>
          </w:tcPr>
          <w:p w14:paraId="386C02FB" w14:textId="77777777" w:rsidR="00E16FD1" w:rsidRPr="000C321E" w:rsidRDefault="00E16FD1" w:rsidP="009900EA">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22BB2C3B" w14:textId="77777777" w:rsidR="00E16FD1" w:rsidRPr="000C321E" w:rsidRDefault="00E16FD1" w:rsidP="009900EA">
            <w:pPr>
              <w:pStyle w:val="TAC"/>
            </w:pPr>
            <w:r w:rsidRPr="000C321E">
              <w:t>QoS Neg. Length</w:t>
            </w:r>
          </w:p>
        </w:tc>
      </w:tr>
      <w:tr w:rsidR="00E16FD1" w:rsidRPr="000C321E" w14:paraId="576AF285" w14:textId="77777777" w:rsidTr="009900EA">
        <w:trPr>
          <w:jc w:val="center"/>
        </w:trPr>
        <w:tc>
          <w:tcPr>
            <w:tcW w:w="1134" w:type="dxa"/>
            <w:tcBorders>
              <w:right w:val="single" w:sz="4" w:space="0" w:color="auto"/>
            </w:tcBorders>
          </w:tcPr>
          <w:p w14:paraId="6DDEFF94" w14:textId="77777777" w:rsidR="00E16FD1" w:rsidRPr="000C321E" w:rsidRDefault="00E16FD1" w:rsidP="009900EA">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1EFFD3BE" w14:textId="49C3343B" w:rsidR="00E16FD1" w:rsidRPr="000C321E" w:rsidRDefault="00E16FD1" w:rsidP="009900EA">
            <w:pPr>
              <w:pStyle w:val="TAC"/>
            </w:pPr>
            <w:r w:rsidRPr="000C321E">
              <w:t>QoS Neg</w:t>
            </w:r>
            <w:r w:rsidR="009900EA">
              <w:t> </w:t>
            </w:r>
            <w:r w:rsidR="009900EA" w:rsidRPr="000C321E">
              <w:t>[</w:t>
            </w:r>
            <w:r w:rsidRPr="000C321E">
              <w:t>4..255]</w:t>
            </w:r>
          </w:p>
        </w:tc>
      </w:tr>
      <w:tr w:rsidR="00E16FD1" w:rsidRPr="000C321E" w14:paraId="2869110C" w14:textId="77777777" w:rsidTr="009900EA">
        <w:trPr>
          <w:jc w:val="center"/>
        </w:trPr>
        <w:tc>
          <w:tcPr>
            <w:tcW w:w="1134" w:type="dxa"/>
            <w:tcBorders>
              <w:right w:val="single" w:sz="4" w:space="0" w:color="auto"/>
            </w:tcBorders>
          </w:tcPr>
          <w:p w14:paraId="3CE6B1A2" w14:textId="77777777" w:rsidR="00E16FD1" w:rsidRPr="000C321E" w:rsidRDefault="00E16FD1" w:rsidP="009900EA">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79395B1B" w14:textId="77777777" w:rsidR="00E16FD1" w:rsidRPr="000C321E" w:rsidRDefault="00E16FD1" w:rsidP="009900EA">
            <w:pPr>
              <w:pStyle w:val="TAC"/>
            </w:pPr>
            <w:r w:rsidRPr="000C321E">
              <w:t>Sequence Number Down (SND) (NOTE)</w:t>
            </w:r>
          </w:p>
        </w:tc>
      </w:tr>
      <w:tr w:rsidR="00E16FD1" w:rsidRPr="000C321E" w14:paraId="4AB54379" w14:textId="77777777" w:rsidTr="009900EA">
        <w:trPr>
          <w:jc w:val="center"/>
        </w:trPr>
        <w:tc>
          <w:tcPr>
            <w:tcW w:w="1134" w:type="dxa"/>
            <w:tcBorders>
              <w:right w:val="single" w:sz="4" w:space="0" w:color="auto"/>
            </w:tcBorders>
          </w:tcPr>
          <w:p w14:paraId="61BFC51C" w14:textId="77777777" w:rsidR="00E16FD1" w:rsidRPr="000C321E" w:rsidRDefault="00E16FD1" w:rsidP="009900EA">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14F9B584" w14:textId="77777777" w:rsidR="00E16FD1" w:rsidRPr="000C321E" w:rsidRDefault="00E16FD1" w:rsidP="009900EA">
            <w:pPr>
              <w:pStyle w:val="TAC"/>
            </w:pPr>
            <w:r w:rsidRPr="000C321E">
              <w:t>Sequence Number Up (SNU) (NOTE)</w:t>
            </w:r>
          </w:p>
        </w:tc>
      </w:tr>
      <w:tr w:rsidR="00E16FD1" w:rsidRPr="000C321E" w14:paraId="0F9CCCD0" w14:textId="77777777" w:rsidTr="009900EA">
        <w:trPr>
          <w:jc w:val="center"/>
        </w:trPr>
        <w:tc>
          <w:tcPr>
            <w:tcW w:w="1134" w:type="dxa"/>
            <w:tcBorders>
              <w:right w:val="single" w:sz="4" w:space="0" w:color="auto"/>
            </w:tcBorders>
          </w:tcPr>
          <w:p w14:paraId="26EA4D7A" w14:textId="77777777" w:rsidR="00E16FD1" w:rsidRPr="000C321E" w:rsidRDefault="00E16FD1" w:rsidP="009900EA">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05AB16F8" w14:textId="77777777" w:rsidR="00E16FD1" w:rsidRPr="000C321E" w:rsidRDefault="00E16FD1" w:rsidP="009900EA">
            <w:pPr>
              <w:pStyle w:val="TAC"/>
            </w:pPr>
            <w:r w:rsidRPr="000C321E">
              <w:t>Send N-PDU Number (NOTE)</w:t>
            </w:r>
          </w:p>
        </w:tc>
      </w:tr>
      <w:tr w:rsidR="00E16FD1" w:rsidRPr="000C321E" w14:paraId="7763DD81" w14:textId="77777777" w:rsidTr="009900EA">
        <w:trPr>
          <w:jc w:val="center"/>
        </w:trPr>
        <w:tc>
          <w:tcPr>
            <w:tcW w:w="1134" w:type="dxa"/>
            <w:tcBorders>
              <w:right w:val="single" w:sz="4" w:space="0" w:color="auto"/>
            </w:tcBorders>
          </w:tcPr>
          <w:p w14:paraId="0D69FB31" w14:textId="77777777" w:rsidR="00E16FD1" w:rsidRPr="000C321E" w:rsidRDefault="00E16FD1" w:rsidP="009900EA">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35D6400C" w14:textId="77777777" w:rsidR="00E16FD1" w:rsidRPr="000C321E" w:rsidRDefault="00E16FD1" w:rsidP="009900EA">
            <w:pPr>
              <w:pStyle w:val="TAC"/>
            </w:pPr>
            <w:r w:rsidRPr="000C321E">
              <w:t>Receive N-PDU Number (NOTE)</w:t>
            </w:r>
          </w:p>
        </w:tc>
      </w:tr>
      <w:tr w:rsidR="00E16FD1" w:rsidRPr="000C321E" w14:paraId="5872FAD1" w14:textId="77777777" w:rsidTr="009900EA">
        <w:trPr>
          <w:jc w:val="center"/>
        </w:trPr>
        <w:tc>
          <w:tcPr>
            <w:tcW w:w="1134" w:type="dxa"/>
            <w:tcBorders>
              <w:right w:val="single" w:sz="4" w:space="0" w:color="auto"/>
            </w:tcBorders>
          </w:tcPr>
          <w:p w14:paraId="4D359333" w14:textId="77777777" w:rsidR="00E16FD1" w:rsidRPr="000C321E" w:rsidRDefault="00E16FD1" w:rsidP="009900EA">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1B5CF6C1" w14:textId="77777777" w:rsidR="00E16FD1" w:rsidRPr="000C321E" w:rsidRDefault="00E16FD1" w:rsidP="009900EA">
            <w:pPr>
              <w:pStyle w:val="TAC"/>
            </w:pPr>
            <w:r w:rsidRPr="000C321E">
              <w:t>Uplink Tunnel Endpoint Identifier Control Plane</w:t>
            </w:r>
          </w:p>
        </w:tc>
      </w:tr>
      <w:tr w:rsidR="00E16FD1" w:rsidRPr="000C321E" w14:paraId="03F7900D" w14:textId="77777777" w:rsidTr="009900EA">
        <w:trPr>
          <w:cantSplit/>
          <w:jc w:val="center"/>
        </w:trPr>
        <w:tc>
          <w:tcPr>
            <w:tcW w:w="1134" w:type="dxa"/>
            <w:tcBorders>
              <w:right w:val="single" w:sz="4" w:space="0" w:color="auto"/>
            </w:tcBorders>
          </w:tcPr>
          <w:p w14:paraId="4E0D0050" w14:textId="77777777" w:rsidR="00E16FD1" w:rsidRPr="000C321E" w:rsidRDefault="00E16FD1" w:rsidP="009900EA">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63D1D57A" w14:textId="77777777" w:rsidR="00E16FD1" w:rsidRPr="000C321E" w:rsidRDefault="00E16FD1" w:rsidP="009900EA">
            <w:pPr>
              <w:pStyle w:val="TAC"/>
            </w:pPr>
            <w:r w:rsidRPr="000C321E">
              <w:t>UplinkTunnel Endpoint Identifier Data I</w:t>
            </w:r>
          </w:p>
        </w:tc>
      </w:tr>
      <w:tr w:rsidR="00E16FD1" w:rsidRPr="000C321E" w14:paraId="068BB648" w14:textId="77777777" w:rsidTr="009900EA">
        <w:trPr>
          <w:cantSplit/>
          <w:jc w:val="center"/>
        </w:trPr>
        <w:tc>
          <w:tcPr>
            <w:tcW w:w="1134" w:type="dxa"/>
            <w:tcBorders>
              <w:right w:val="single" w:sz="4" w:space="0" w:color="auto"/>
            </w:tcBorders>
          </w:tcPr>
          <w:p w14:paraId="4B5DF752" w14:textId="77777777" w:rsidR="00E16FD1" w:rsidRPr="000C321E" w:rsidRDefault="00E16FD1" w:rsidP="009900EA">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6EE5F242" w14:textId="77777777" w:rsidR="00E16FD1" w:rsidRPr="000C321E" w:rsidRDefault="00E16FD1" w:rsidP="009900EA">
            <w:pPr>
              <w:pStyle w:val="TAC"/>
            </w:pPr>
            <w:r w:rsidRPr="000C321E">
              <w:t>PDP Context Identifier</w:t>
            </w:r>
          </w:p>
        </w:tc>
      </w:tr>
      <w:tr w:rsidR="00E16FD1" w:rsidRPr="000C321E" w14:paraId="22BFC58C" w14:textId="77777777" w:rsidTr="009900EA">
        <w:trPr>
          <w:cantSplit/>
          <w:jc w:val="center"/>
        </w:trPr>
        <w:tc>
          <w:tcPr>
            <w:tcW w:w="1134" w:type="dxa"/>
            <w:tcBorders>
              <w:right w:val="single" w:sz="4" w:space="0" w:color="auto"/>
            </w:tcBorders>
          </w:tcPr>
          <w:p w14:paraId="38DC95A3" w14:textId="77777777" w:rsidR="00E16FD1" w:rsidRPr="000C321E" w:rsidRDefault="00E16FD1" w:rsidP="009900EA">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016571E0" w14:textId="77777777" w:rsidR="00E16FD1" w:rsidRPr="000C321E" w:rsidRDefault="00E16FD1" w:rsidP="009900EA">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2BCE41D1" w14:textId="77777777" w:rsidR="00E16FD1" w:rsidRPr="000C321E" w:rsidRDefault="00E16FD1" w:rsidP="009900EA">
            <w:pPr>
              <w:pStyle w:val="TAC"/>
            </w:pPr>
            <w:r w:rsidRPr="000C321E">
              <w:t>PDP Type Organisation</w:t>
            </w:r>
          </w:p>
        </w:tc>
      </w:tr>
      <w:tr w:rsidR="00E16FD1" w:rsidRPr="000C321E" w14:paraId="13B84CEE" w14:textId="77777777" w:rsidTr="009900EA">
        <w:trPr>
          <w:jc w:val="center"/>
        </w:trPr>
        <w:tc>
          <w:tcPr>
            <w:tcW w:w="1134" w:type="dxa"/>
            <w:tcBorders>
              <w:right w:val="single" w:sz="4" w:space="0" w:color="auto"/>
            </w:tcBorders>
          </w:tcPr>
          <w:p w14:paraId="320A49F0" w14:textId="77777777" w:rsidR="00E16FD1" w:rsidRPr="000C321E" w:rsidRDefault="00E16FD1" w:rsidP="009900EA">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FC3559D" w14:textId="77777777" w:rsidR="00E16FD1" w:rsidRPr="000C321E" w:rsidRDefault="00E16FD1" w:rsidP="009900EA">
            <w:pPr>
              <w:pStyle w:val="TAC"/>
            </w:pPr>
            <w:r w:rsidRPr="000C321E">
              <w:t>PDP Type Number</w:t>
            </w:r>
          </w:p>
        </w:tc>
      </w:tr>
      <w:tr w:rsidR="00E16FD1" w:rsidRPr="000C321E" w14:paraId="5578EFD4" w14:textId="77777777" w:rsidTr="009900EA">
        <w:trPr>
          <w:jc w:val="center"/>
        </w:trPr>
        <w:tc>
          <w:tcPr>
            <w:tcW w:w="1134" w:type="dxa"/>
            <w:tcBorders>
              <w:right w:val="single" w:sz="4" w:space="0" w:color="auto"/>
            </w:tcBorders>
          </w:tcPr>
          <w:p w14:paraId="206BFD03" w14:textId="77777777" w:rsidR="00E16FD1" w:rsidRPr="000C321E" w:rsidRDefault="00E16FD1" w:rsidP="009900EA">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69D6188E" w14:textId="77777777" w:rsidR="00E16FD1" w:rsidRPr="000C321E" w:rsidRDefault="00E16FD1" w:rsidP="009900EA">
            <w:pPr>
              <w:pStyle w:val="TAC"/>
            </w:pPr>
            <w:r w:rsidRPr="000C321E">
              <w:t>PDP Address Length</w:t>
            </w:r>
          </w:p>
        </w:tc>
      </w:tr>
      <w:tr w:rsidR="00E16FD1" w:rsidRPr="000C321E" w14:paraId="165F4F5C" w14:textId="77777777" w:rsidTr="009900EA">
        <w:trPr>
          <w:jc w:val="center"/>
        </w:trPr>
        <w:tc>
          <w:tcPr>
            <w:tcW w:w="1134" w:type="dxa"/>
            <w:tcBorders>
              <w:right w:val="single" w:sz="4" w:space="0" w:color="auto"/>
            </w:tcBorders>
          </w:tcPr>
          <w:p w14:paraId="1B95759B" w14:textId="77777777" w:rsidR="00E16FD1" w:rsidRPr="000C321E" w:rsidRDefault="00E16FD1" w:rsidP="009900EA">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4FCD69C3" w14:textId="68E63DCC"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48264213" w14:textId="77777777" w:rsidTr="009900EA">
        <w:trPr>
          <w:jc w:val="center"/>
        </w:trPr>
        <w:tc>
          <w:tcPr>
            <w:tcW w:w="1134" w:type="dxa"/>
            <w:tcBorders>
              <w:right w:val="single" w:sz="4" w:space="0" w:color="auto"/>
            </w:tcBorders>
          </w:tcPr>
          <w:p w14:paraId="61743704" w14:textId="77777777" w:rsidR="00E16FD1" w:rsidRPr="000C321E" w:rsidRDefault="00E16FD1" w:rsidP="009900EA">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426F6FF1" w14:textId="77777777" w:rsidR="00E16FD1" w:rsidRPr="000C321E" w:rsidRDefault="00E16FD1" w:rsidP="009900EA">
            <w:pPr>
              <w:pStyle w:val="TAC"/>
            </w:pPr>
            <w:r w:rsidRPr="000C321E">
              <w:t>GGSN Address for control plane Length</w:t>
            </w:r>
          </w:p>
        </w:tc>
      </w:tr>
      <w:tr w:rsidR="00E16FD1" w:rsidRPr="000C321E" w14:paraId="3B600932" w14:textId="77777777" w:rsidTr="009900EA">
        <w:trPr>
          <w:jc w:val="center"/>
        </w:trPr>
        <w:tc>
          <w:tcPr>
            <w:tcW w:w="1134" w:type="dxa"/>
            <w:tcBorders>
              <w:right w:val="single" w:sz="4" w:space="0" w:color="auto"/>
            </w:tcBorders>
          </w:tcPr>
          <w:p w14:paraId="7EC19E5A" w14:textId="77777777" w:rsidR="00E16FD1" w:rsidRPr="000C321E" w:rsidRDefault="00E16FD1" w:rsidP="009900EA">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64E4DF86" w14:textId="4AB60104"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28EDB59" w14:textId="77777777" w:rsidTr="009900EA">
        <w:trPr>
          <w:cantSplit/>
          <w:jc w:val="center"/>
        </w:trPr>
        <w:tc>
          <w:tcPr>
            <w:tcW w:w="1134" w:type="dxa"/>
            <w:tcBorders>
              <w:right w:val="single" w:sz="4" w:space="0" w:color="auto"/>
            </w:tcBorders>
          </w:tcPr>
          <w:p w14:paraId="6E4DA41E" w14:textId="77777777" w:rsidR="00E16FD1" w:rsidRPr="000C321E" w:rsidRDefault="00E16FD1" w:rsidP="009900EA">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339E14C0" w14:textId="77777777" w:rsidR="00E16FD1" w:rsidRPr="000C321E" w:rsidRDefault="00E16FD1" w:rsidP="009900EA">
            <w:pPr>
              <w:pStyle w:val="TAC"/>
            </w:pPr>
            <w:r w:rsidRPr="000C321E">
              <w:t>GGSN Address for User Traffic Length</w:t>
            </w:r>
          </w:p>
        </w:tc>
      </w:tr>
      <w:tr w:rsidR="00E16FD1" w:rsidRPr="000C321E" w14:paraId="53702F3F" w14:textId="77777777" w:rsidTr="009900EA">
        <w:trPr>
          <w:cantSplit/>
          <w:jc w:val="center"/>
        </w:trPr>
        <w:tc>
          <w:tcPr>
            <w:tcW w:w="1134" w:type="dxa"/>
            <w:tcBorders>
              <w:right w:val="single" w:sz="4" w:space="0" w:color="auto"/>
            </w:tcBorders>
          </w:tcPr>
          <w:p w14:paraId="4D81B7C1" w14:textId="77777777" w:rsidR="00E16FD1" w:rsidRPr="000C321E" w:rsidRDefault="00E16FD1" w:rsidP="009900EA">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04733977" w14:textId="4931101F" w:rsidR="00E16FD1" w:rsidRPr="000C321E" w:rsidRDefault="00E16FD1" w:rsidP="009900EA">
            <w:pPr>
              <w:pStyle w:val="TAC"/>
            </w:pPr>
            <w:r w:rsidRPr="000C321E">
              <w:t>GGSN Address for User Traffic</w:t>
            </w:r>
            <w:r w:rsidR="009900EA">
              <w:t> </w:t>
            </w:r>
            <w:r w:rsidR="009900EA" w:rsidRPr="000C321E">
              <w:t>[</w:t>
            </w:r>
            <w:r w:rsidRPr="000C321E">
              <w:t>4..16]</w:t>
            </w:r>
          </w:p>
        </w:tc>
      </w:tr>
      <w:tr w:rsidR="00E16FD1" w:rsidRPr="000C321E" w14:paraId="033A6101" w14:textId="77777777" w:rsidTr="009900EA">
        <w:trPr>
          <w:cantSplit/>
          <w:jc w:val="center"/>
        </w:trPr>
        <w:tc>
          <w:tcPr>
            <w:tcW w:w="1134" w:type="dxa"/>
            <w:tcBorders>
              <w:right w:val="single" w:sz="4" w:space="0" w:color="auto"/>
            </w:tcBorders>
          </w:tcPr>
          <w:p w14:paraId="11D15364" w14:textId="77777777" w:rsidR="00E16FD1" w:rsidRPr="000C321E" w:rsidRDefault="00E16FD1" w:rsidP="009900EA">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2678CC17" w14:textId="77777777" w:rsidR="00E16FD1" w:rsidRPr="000C321E" w:rsidRDefault="00E16FD1" w:rsidP="009900EA">
            <w:pPr>
              <w:pStyle w:val="TAC"/>
            </w:pPr>
            <w:r w:rsidRPr="000C321E">
              <w:t>APN length</w:t>
            </w:r>
          </w:p>
        </w:tc>
      </w:tr>
      <w:tr w:rsidR="00E16FD1" w:rsidRPr="000C321E" w14:paraId="0450581E" w14:textId="77777777" w:rsidTr="009900EA">
        <w:trPr>
          <w:cantSplit/>
          <w:jc w:val="center"/>
        </w:trPr>
        <w:tc>
          <w:tcPr>
            <w:tcW w:w="1134" w:type="dxa"/>
            <w:tcBorders>
              <w:right w:val="single" w:sz="4" w:space="0" w:color="auto"/>
            </w:tcBorders>
          </w:tcPr>
          <w:p w14:paraId="71A82440" w14:textId="77777777" w:rsidR="00E16FD1" w:rsidRPr="000C321E" w:rsidRDefault="00E16FD1" w:rsidP="009900EA">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A8390A1" w14:textId="77777777" w:rsidR="00E16FD1" w:rsidRPr="000C321E" w:rsidRDefault="00E16FD1" w:rsidP="009900EA">
            <w:pPr>
              <w:pStyle w:val="TAC"/>
            </w:pPr>
            <w:r w:rsidRPr="000C321E">
              <w:t>APN</w:t>
            </w:r>
          </w:p>
        </w:tc>
      </w:tr>
      <w:tr w:rsidR="00E16FD1" w:rsidRPr="000C321E" w14:paraId="0BE3952D" w14:textId="77777777" w:rsidTr="009900EA">
        <w:trPr>
          <w:jc w:val="center"/>
        </w:trPr>
        <w:tc>
          <w:tcPr>
            <w:tcW w:w="1134" w:type="dxa"/>
            <w:tcBorders>
              <w:right w:val="single" w:sz="4" w:space="0" w:color="auto"/>
            </w:tcBorders>
          </w:tcPr>
          <w:p w14:paraId="19513265" w14:textId="77777777" w:rsidR="00E16FD1" w:rsidRPr="000C321E" w:rsidRDefault="00E16FD1" w:rsidP="009900EA">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B0708B5"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7E5F48D" w14:textId="77777777" w:rsidR="00E16FD1" w:rsidRPr="000C321E" w:rsidRDefault="00E16FD1" w:rsidP="009900EA">
            <w:pPr>
              <w:pStyle w:val="TAC"/>
            </w:pPr>
            <w:r w:rsidRPr="000C321E">
              <w:t>Transaction Identifier</w:t>
            </w:r>
          </w:p>
        </w:tc>
      </w:tr>
      <w:tr w:rsidR="00E16FD1" w:rsidRPr="000C321E" w14:paraId="0CBA7C27" w14:textId="77777777" w:rsidTr="009900EA">
        <w:trPr>
          <w:cantSplit/>
          <w:jc w:val="center"/>
        </w:trPr>
        <w:tc>
          <w:tcPr>
            <w:tcW w:w="1134" w:type="dxa"/>
            <w:tcBorders>
              <w:right w:val="single" w:sz="4" w:space="0" w:color="auto"/>
            </w:tcBorders>
          </w:tcPr>
          <w:p w14:paraId="34DE8B8E" w14:textId="77777777" w:rsidR="00E16FD1" w:rsidRPr="000C321E" w:rsidRDefault="00E16FD1" w:rsidP="009900EA">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589CA6DE" w14:textId="77777777" w:rsidR="00E16FD1" w:rsidRPr="000C321E" w:rsidRDefault="00E16FD1" w:rsidP="009900EA">
            <w:pPr>
              <w:pStyle w:val="TAC"/>
              <w:rPr>
                <w:lang w:eastAsia="ja-JP"/>
              </w:rPr>
            </w:pPr>
            <w:r w:rsidRPr="000C321E">
              <w:t>Transaction Identifier</w:t>
            </w:r>
          </w:p>
        </w:tc>
      </w:tr>
      <w:tr w:rsidR="00E16FD1" w:rsidRPr="000C321E" w14:paraId="32E77C6C" w14:textId="77777777" w:rsidTr="009900EA">
        <w:trPr>
          <w:cantSplit/>
          <w:jc w:val="center"/>
        </w:trPr>
        <w:tc>
          <w:tcPr>
            <w:tcW w:w="1134" w:type="dxa"/>
            <w:tcBorders>
              <w:right w:val="single" w:sz="4" w:space="0" w:color="auto"/>
            </w:tcBorders>
          </w:tcPr>
          <w:p w14:paraId="69398E0D"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14:paraId="600B772A" w14:textId="77777777" w:rsidR="00E16FD1" w:rsidRPr="000C321E" w:rsidRDefault="00E16FD1" w:rsidP="009900EA">
            <w:pPr>
              <w:spacing w:after="0"/>
              <w:ind w:left="1135" w:hanging="851"/>
              <w:jc w:val="center"/>
              <w:rPr>
                <w:rFonts w:ascii="Arial" w:hAnsi="Arial"/>
                <w:sz w:val="18"/>
              </w:rPr>
            </w:pPr>
            <w:r w:rsidRPr="000C321E">
              <w:rPr>
                <w:rFonts w:ascii="Arial" w:hAnsi="Arial"/>
                <w:sz w:val="18"/>
              </w:rPr>
              <w:t>PDP Type Number</w:t>
            </w:r>
          </w:p>
        </w:tc>
      </w:tr>
      <w:tr w:rsidR="00E16FD1" w:rsidRPr="000C321E" w14:paraId="570F10CF" w14:textId="77777777" w:rsidTr="009900EA">
        <w:trPr>
          <w:cantSplit/>
          <w:jc w:val="center"/>
        </w:trPr>
        <w:tc>
          <w:tcPr>
            <w:tcW w:w="1134" w:type="dxa"/>
            <w:tcBorders>
              <w:right w:val="single" w:sz="4" w:space="0" w:color="auto"/>
            </w:tcBorders>
          </w:tcPr>
          <w:p w14:paraId="759CFFDE"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2310D02D" w14:textId="77777777" w:rsidR="00E16FD1" w:rsidRPr="000C321E" w:rsidRDefault="00E16FD1" w:rsidP="009900EA">
            <w:pPr>
              <w:spacing w:after="0"/>
              <w:jc w:val="center"/>
              <w:rPr>
                <w:rFonts w:ascii="Arial" w:hAnsi="Arial"/>
                <w:sz w:val="18"/>
              </w:rPr>
            </w:pPr>
            <w:r w:rsidRPr="000C321E">
              <w:rPr>
                <w:rFonts w:ascii="Arial" w:hAnsi="Arial"/>
                <w:sz w:val="18"/>
              </w:rPr>
              <w:t>PDP Address Length</w:t>
            </w:r>
          </w:p>
        </w:tc>
      </w:tr>
      <w:tr w:rsidR="00E16FD1" w:rsidRPr="000C321E" w14:paraId="3B6CC55A" w14:textId="77777777" w:rsidTr="009900EA">
        <w:trPr>
          <w:cantSplit/>
          <w:jc w:val="center"/>
        </w:trPr>
        <w:tc>
          <w:tcPr>
            <w:tcW w:w="1134" w:type="dxa"/>
            <w:tcBorders>
              <w:right w:val="single" w:sz="4" w:space="0" w:color="auto"/>
            </w:tcBorders>
          </w:tcPr>
          <w:p w14:paraId="7804B375" w14:textId="77777777" w:rsidR="00E16FD1" w:rsidRPr="000C321E" w:rsidRDefault="00E16FD1" w:rsidP="009900EA">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67657CAC" w14:textId="3BC9FFF4" w:rsidR="00E16FD1" w:rsidRPr="000C321E" w:rsidRDefault="00E16FD1" w:rsidP="009900EA">
            <w:pPr>
              <w:spacing w:after="0"/>
              <w:jc w:val="center"/>
              <w:rPr>
                <w:rFonts w:ascii="Arial" w:hAnsi="Arial"/>
                <w:sz w:val="18"/>
              </w:rPr>
            </w:pPr>
            <w:r w:rsidRPr="000C321E">
              <w:rPr>
                <w:rFonts w:ascii="Arial" w:hAnsi="Arial"/>
                <w:sz w:val="18"/>
              </w:rPr>
              <w:t>PDP Address</w:t>
            </w:r>
            <w:r w:rsidR="009900EA">
              <w:rPr>
                <w:rFonts w:ascii="Arial" w:hAnsi="Arial"/>
                <w:sz w:val="18"/>
              </w:rPr>
              <w:t> </w:t>
            </w:r>
            <w:r w:rsidR="009900EA" w:rsidRPr="000C321E">
              <w:rPr>
                <w:rFonts w:ascii="Arial" w:hAnsi="Arial"/>
                <w:sz w:val="18"/>
              </w:rPr>
              <w:t>[</w:t>
            </w:r>
            <w:r w:rsidRPr="000C321E">
              <w:rPr>
                <w:rFonts w:ascii="Arial" w:hAnsi="Arial"/>
                <w:sz w:val="18"/>
              </w:rPr>
              <w:t>0..63]</w:t>
            </w:r>
          </w:p>
        </w:tc>
      </w:tr>
      <w:tr w:rsidR="00E16FD1" w:rsidRPr="000C321E" w14:paraId="1FE714F3" w14:textId="77777777" w:rsidTr="009900EA">
        <w:trPr>
          <w:cantSplit/>
          <w:jc w:val="center"/>
        </w:trPr>
        <w:tc>
          <w:tcPr>
            <w:tcW w:w="5670" w:type="dxa"/>
            <w:gridSpan w:val="9"/>
            <w:tcBorders>
              <w:right w:val="single" w:sz="4" w:space="0" w:color="auto"/>
            </w:tcBorders>
          </w:tcPr>
          <w:p w14:paraId="56DBD2A1" w14:textId="77777777" w:rsidR="00E16FD1" w:rsidRPr="000C321E" w:rsidRDefault="00E16FD1" w:rsidP="009900EA">
            <w:pPr>
              <w:pStyle w:val="TAN"/>
            </w:pPr>
            <w:r w:rsidRPr="000C321E">
              <w:t>NOTE:</w:t>
            </w:r>
            <w:r w:rsidRPr="000C321E">
              <w:tab/>
              <w:t>This field shall not be evaluated when the PDP context is received during UMTS intra system handover/relocation.</w:t>
            </w:r>
          </w:p>
          <w:p w14:paraId="4A2C4886" w14:textId="77777777" w:rsidR="00E16FD1" w:rsidRPr="000C321E" w:rsidRDefault="00E16FD1" w:rsidP="009900EA">
            <w:pPr>
              <w:pStyle w:val="TAN"/>
            </w:pPr>
          </w:p>
        </w:tc>
      </w:tr>
    </w:tbl>
    <w:p w14:paraId="7F1B60B3" w14:textId="77777777" w:rsidR="00E16FD1" w:rsidRPr="000C321E" w:rsidRDefault="00E16FD1" w:rsidP="00E16FD1">
      <w:pPr>
        <w:pStyle w:val="NF"/>
      </w:pPr>
    </w:p>
    <w:p w14:paraId="5859BC98" w14:textId="77777777" w:rsidR="00E16FD1" w:rsidRPr="000C321E" w:rsidRDefault="00E16FD1" w:rsidP="00E16FD1">
      <w:pPr>
        <w:pStyle w:val="TF"/>
      </w:pPr>
      <w:r w:rsidRPr="000C321E">
        <w:t>Figure 43: PDP Context Information Element</w:t>
      </w:r>
    </w:p>
    <w:p w14:paraId="05A4FFF2"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221587FE" w14:textId="77777777" w:rsidTr="009900EA">
        <w:trPr>
          <w:jc w:val="center"/>
        </w:trPr>
        <w:tc>
          <w:tcPr>
            <w:tcW w:w="2551" w:type="dxa"/>
          </w:tcPr>
          <w:p w14:paraId="25FB8988" w14:textId="77777777" w:rsidR="00E16FD1" w:rsidRPr="000C321E" w:rsidRDefault="00E16FD1" w:rsidP="009900EA">
            <w:pPr>
              <w:pStyle w:val="TAH"/>
            </w:pPr>
            <w:r w:rsidRPr="000C321E">
              <w:t>Reordering Required</w:t>
            </w:r>
          </w:p>
        </w:tc>
        <w:tc>
          <w:tcPr>
            <w:tcW w:w="2056" w:type="dxa"/>
          </w:tcPr>
          <w:p w14:paraId="3DD7FD19" w14:textId="77777777" w:rsidR="00E16FD1" w:rsidRPr="000C321E" w:rsidRDefault="00E16FD1" w:rsidP="009900EA">
            <w:pPr>
              <w:pStyle w:val="TAH"/>
            </w:pPr>
            <w:r w:rsidRPr="000C321E">
              <w:t>Value (Decimal)</w:t>
            </w:r>
          </w:p>
        </w:tc>
      </w:tr>
      <w:tr w:rsidR="00E16FD1" w:rsidRPr="000C321E" w14:paraId="7EC285A1" w14:textId="77777777" w:rsidTr="009900EA">
        <w:trPr>
          <w:jc w:val="center"/>
        </w:trPr>
        <w:tc>
          <w:tcPr>
            <w:tcW w:w="2551" w:type="dxa"/>
          </w:tcPr>
          <w:p w14:paraId="2F0EE1EF" w14:textId="77777777" w:rsidR="00E16FD1" w:rsidRPr="000C321E" w:rsidRDefault="00E16FD1" w:rsidP="009900EA">
            <w:pPr>
              <w:pStyle w:val="TAC"/>
            </w:pPr>
            <w:r w:rsidRPr="000C321E">
              <w:t>No</w:t>
            </w:r>
          </w:p>
        </w:tc>
        <w:tc>
          <w:tcPr>
            <w:tcW w:w="2056" w:type="dxa"/>
          </w:tcPr>
          <w:p w14:paraId="68FE4C50" w14:textId="77777777" w:rsidR="00E16FD1" w:rsidRPr="000C321E" w:rsidRDefault="00E16FD1" w:rsidP="009900EA">
            <w:pPr>
              <w:pStyle w:val="TAC"/>
            </w:pPr>
            <w:r w:rsidRPr="000C321E">
              <w:t>0</w:t>
            </w:r>
          </w:p>
        </w:tc>
      </w:tr>
      <w:tr w:rsidR="00E16FD1" w:rsidRPr="000C321E" w14:paraId="7AA944CD" w14:textId="77777777" w:rsidTr="009900EA">
        <w:trPr>
          <w:jc w:val="center"/>
        </w:trPr>
        <w:tc>
          <w:tcPr>
            <w:tcW w:w="2551" w:type="dxa"/>
          </w:tcPr>
          <w:p w14:paraId="078D7943" w14:textId="77777777" w:rsidR="00E16FD1" w:rsidRPr="000C321E" w:rsidRDefault="00E16FD1" w:rsidP="009900EA">
            <w:pPr>
              <w:pStyle w:val="TAC"/>
            </w:pPr>
            <w:r w:rsidRPr="000C321E">
              <w:t>Yes</w:t>
            </w:r>
          </w:p>
        </w:tc>
        <w:tc>
          <w:tcPr>
            <w:tcW w:w="2056" w:type="dxa"/>
          </w:tcPr>
          <w:p w14:paraId="5971B7E9" w14:textId="77777777" w:rsidR="00E16FD1" w:rsidRPr="000C321E" w:rsidRDefault="00E16FD1" w:rsidP="009900EA">
            <w:pPr>
              <w:pStyle w:val="TAC"/>
            </w:pPr>
            <w:r w:rsidRPr="000C321E">
              <w:t>1</w:t>
            </w:r>
          </w:p>
        </w:tc>
      </w:tr>
    </w:tbl>
    <w:p w14:paraId="4AC16089" w14:textId="77777777" w:rsidR="00E16FD1" w:rsidRPr="000C321E" w:rsidRDefault="00E16FD1" w:rsidP="00E16FD1"/>
    <w:p w14:paraId="77A14F8B"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709BA95C" w14:textId="77777777" w:rsidTr="009900EA">
        <w:trPr>
          <w:jc w:val="center"/>
        </w:trPr>
        <w:tc>
          <w:tcPr>
            <w:tcW w:w="2859" w:type="dxa"/>
          </w:tcPr>
          <w:p w14:paraId="0275774B" w14:textId="77777777" w:rsidR="00E16FD1" w:rsidRPr="000C321E" w:rsidRDefault="00E16FD1" w:rsidP="009900EA">
            <w:pPr>
              <w:pStyle w:val="TAH"/>
            </w:pPr>
            <w:r w:rsidRPr="000C321E">
              <w:t>VPLMN Address Allowed</w:t>
            </w:r>
          </w:p>
        </w:tc>
        <w:tc>
          <w:tcPr>
            <w:tcW w:w="1631" w:type="dxa"/>
          </w:tcPr>
          <w:p w14:paraId="6F6E2C05" w14:textId="77777777" w:rsidR="00E16FD1" w:rsidRPr="000C321E" w:rsidRDefault="00E16FD1" w:rsidP="009900EA">
            <w:pPr>
              <w:pStyle w:val="TAH"/>
            </w:pPr>
            <w:r w:rsidRPr="000C321E">
              <w:t>Value (Decimal)</w:t>
            </w:r>
          </w:p>
        </w:tc>
      </w:tr>
      <w:tr w:rsidR="00E16FD1" w:rsidRPr="000C321E" w14:paraId="5FBB1367" w14:textId="77777777" w:rsidTr="009900EA">
        <w:trPr>
          <w:jc w:val="center"/>
        </w:trPr>
        <w:tc>
          <w:tcPr>
            <w:tcW w:w="2859" w:type="dxa"/>
          </w:tcPr>
          <w:p w14:paraId="1EBD34C5" w14:textId="77777777" w:rsidR="00E16FD1" w:rsidRPr="000C321E" w:rsidRDefault="00E16FD1" w:rsidP="009900EA">
            <w:pPr>
              <w:pStyle w:val="TAC"/>
            </w:pPr>
            <w:r w:rsidRPr="000C321E">
              <w:t>No</w:t>
            </w:r>
          </w:p>
        </w:tc>
        <w:tc>
          <w:tcPr>
            <w:tcW w:w="1631" w:type="dxa"/>
          </w:tcPr>
          <w:p w14:paraId="5B9E3744" w14:textId="77777777" w:rsidR="00E16FD1" w:rsidRPr="000C321E" w:rsidRDefault="00E16FD1" w:rsidP="009900EA">
            <w:pPr>
              <w:pStyle w:val="TAC"/>
            </w:pPr>
            <w:r w:rsidRPr="000C321E">
              <w:t>0</w:t>
            </w:r>
          </w:p>
        </w:tc>
      </w:tr>
      <w:tr w:rsidR="00E16FD1" w:rsidRPr="000C321E" w14:paraId="48DFE4D4" w14:textId="77777777" w:rsidTr="009900EA">
        <w:trPr>
          <w:jc w:val="center"/>
        </w:trPr>
        <w:tc>
          <w:tcPr>
            <w:tcW w:w="2859" w:type="dxa"/>
          </w:tcPr>
          <w:p w14:paraId="26E43F3F" w14:textId="77777777" w:rsidR="00E16FD1" w:rsidRPr="000C321E" w:rsidRDefault="00E16FD1" w:rsidP="009900EA">
            <w:pPr>
              <w:pStyle w:val="TAC"/>
            </w:pPr>
            <w:r w:rsidRPr="000C321E">
              <w:t>Yes</w:t>
            </w:r>
          </w:p>
        </w:tc>
        <w:tc>
          <w:tcPr>
            <w:tcW w:w="1631" w:type="dxa"/>
          </w:tcPr>
          <w:p w14:paraId="1D5B0BC9" w14:textId="77777777" w:rsidR="00E16FD1" w:rsidRPr="000C321E" w:rsidRDefault="00E16FD1" w:rsidP="009900EA">
            <w:pPr>
              <w:pStyle w:val="TAC"/>
            </w:pPr>
            <w:r w:rsidRPr="000C321E">
              <w:t>1</w:t>
            </w:r>
          </w:p>
        </w:tc>
      </w:tr>
    </w:tbl>
    <w:p w14:paraId="505A6571" w14:textId="77777777" w:rsidR="00E16FD1" w:rsidRPr="000C321E" w:rsidRDefault="00E16FD1" w:rsidP="00E16FD1"/>
    <w:p w14:paraId="36F28461" w14:textId="77777777" w:rsidR="00E16FD1" w:rsidRPr="000C321E" w:rsidRDefault="00E16FD1" w:rsidP="00E16FD1">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4CCB9971" w14:textId="77777777" w:rsidTr="009900EA">
        <w:trPr>
          <w:jc w:val="center"/>
        </w:trPr>
        <w:tc>
          <w:tcPr>
            <w:tcW w:w="2859" w:type="dxa"/>
          </w:tcPr>
          <w:p w14:paraId="10CD5F66" w14:textId="77777777" w:rsidR="00E16FD1" w:rsidRPr="000C321E" w:rsidRDefault="00E16FD1" w:rsidP="009900EA">
            <w:pPr>
              <w:pStyle w:val="TAH"/>
            </w:pPr>
            <w:r w:rsidRPr="000C321E">
              <w:t>Active RAB/PFC exists</w:t>
            </w:r>
          </w:p>
        </w:tc>
        <w:tc>
          <w:tcPr>
            <w:tcW w:w="1631" w:type="dxa"/>
          </w:tcPr>
          <w:p w14:paraId="31D17D95" w14:textId="77777777" w:rsidR="00E16FD1" w:rsidRPr="000C321E" w:rsidRDefault="00E16FD1" w:rsidP="009900EA">
            <w:pPr>
              <w:pStyle w:val="TAH"/>
            </w:pPr>
            <w:r w:rsidRPr="000C321E">
              <w:t>Value (Decimal)</w:t>
            </w:r>
          </w:p>
        </w:tc>
      </w:tr>
      <w:tr w:rsidR="00E16FD1" w:rsidRPr="000C321E" w14:paraId="5F574522" w14:textId="77777777" w:rsidTr="009900EA">
        <w:trPr>
          <w:jc w:val="center"/>
        </w:trPr>
        <w:tc>
          <w:tcPr>
            <w:tcW w:w="2859" w:type="dxa"/>
          </w:tcPr>
          <w:p w14:paraId="39CA5580" w14:textId="77777777" w:rsidR="00E16FD1" w:rsidRPr="000C321E" w:rsidRDefault="00E16FD1" w:rsidP="009900EA">
            <w:pPr>
              <w:pStyle w:val="TAC"/>
            </w:pPr>
            <w:r w:rsidRPr="000C321E">
              <w:t>Yes</w:t>
            </w:r>
          </w:p>
        </w:tc>
        <w:tc>
          <w:tcPr>
            <w:tcW w:w="1631" w:type="dxa"/>
          </w:tcPr>
          <w:p w14:paraId="223ED3FD" w14:textId="77777777" w:rsidR="00E16FD1" w:rsidRPr="000C321E" w:rsidRDefault="00E16FD1" w:rsidP="009900EA">
            <w:pPr>
              <w:pStyle w:val="TAC"/>
            </w:pPr>
            <w:r w:rsidRPr="000C321E">
              <w:t>0</w:t>
            </w:r>
          </w:p>
        </w:tc>
      </w:tr>
      <w:tr w:rsidR="00E16FD1" w:rsidRPr="000C321E" w14:paraId="02E30B91" w14:textId="77777777" w:rsidTr="009900EA">
        <w:trPr>
          <w:jc w:val="center"/>
        </w:trPr>
        <w:tc>
          <w:tcPr>
            <w:tcW w:w="2859" w:type="dxa"/>
          </w:tcPr>
          <w:p w14:paraId="32041A58" w14:textId="77777777" w:rsidR="00E16FD1" w:rsidRPr="000C321E" w:rsidRDefault="00E16FD1" w:rsidP="009900EA">
            <w:pPr>
              <w:pStyle w:val="TAC"/>
            </w:pPr>
            <w:r w:rsidRPr="000C321E">
              <w:t>No</w:t>
            </w:r>
          </w:p>
        </w:tc>
        <w:tc>
          <w:tcPr>
            <w:tcW w:w="1631" w:type="dxa"/>
          </w:tcPr>
          <w:p w14:paraId="62737882" w14:textId="77777777" w:rsidR="00E16FD1" w:rsidRPr="000C321E" w:rsidRDefault="00E16FD1" w:rsidP="009900EA">
            <w:pPr>
              <w:pStyle w:val="TAC"/>
            </w:pPr>
            <w:r w:rsidRPr="000C321E">
              <w:t>1</w:t>
            </w:r>
          </w:p>
        </w:tc>
      </w:tr>
    </w:tbl>
    <w:p w14:paraId="5B3F6236" w14:textId="77777777" w:rsidR="00E16FD1" w:rsidRPr="000C321E" w:rsidRDefault="00E16FD1" w:rsidP="00E16FD1"/>
    <w:p w14:paraId="29A795BA" w14:textId="77777777" w:rsidR="00E16FD1" w:rsidRPr="000C321E" w:rsidRDefault="00E16FD1" w:rsidP="00E16FD1">
      <w:pPr>
        <w:pStyle w:val="Heading3"/>
      </w:pPr>
      <w:bookmarkStart w:id="278" w:name="_Toc9597927"/>
      <w:bookmarkStart w:id="279" w:name="_Toc67420395"/>
      <w:r w:rsidRPr="000C321E">
        <w:t>7.7.30</w:t>
      </w:r>
      <w:r w:rsidRPr="000C321E">
        <w:tab/>
        <w:t>Access Point Name</w:t>
      </w:r>
      <w:bookmarkEnd w:id="278"/>
      <w:bookmarkEnd w:id="279"/>
    </w:p>
    <w:p w14:paraId="1D27BE77" w14:textId="69D3156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w:t>
      </w:r>
      <w:r w:rsidR="009900EA" w:rsidRPr="000C321E">
        <w:rPr>
          <w:lang w:val="en-US"/>
        </w:rPr>
        <w:t>TS</w:t>
      </w:r>
      <w:r w:rsidR="009900EA">
        <w:rPr>
          <w:lang w:val="en-US"/>
        </w:rPr>
        <w:t> </w:t>
      </w:r>
      <w:r w:rsidR="009900EA" w:rsidRPr="000C321E">
        <w:rPr>
          <w:lang w:val="en-US"/>
        </w:rPr>
        <w:t>2</w:t>
      </w:r>
      <w:r w:rsidRPr="000C321E">
        <w:rPr>
          <w:lang w:val="en-US"/>
        </w:rPr>
        <w:t>3.060</w:t>
      </w:r>
      <w:r w:rsidR="009900EA">
        <w:rPr>
          <w:lang w:val="en-US"/>
        </w:rPr>
        <w:t> </w:t>
      </w:r>
      <w:r w:rsidR="009900EA" w:rsidRPr="000C321E">
        <w:rPr>
          <w:lang w:val="en-US"/>
        </w:rPr>
        <w:t>[</w:t>
      </w:r>
      <w:r w:rsidRPr="000C321E">
        <w:rPr>
          <w:lang w:val="en-US"/>
        </w:rPr>
        <w:t>4]</w:t>
      </w:r>
      <w:r w:rsidRPr="000C321E">
        <w:t>.</w:t>
      </w:r>
    </w:p>
    <w:p w14:paraId="18C2900F" w14:textId="06778ABC" w:rsidR="00E16FD1" w:rsidRPr="000C321E" w:rsidRDefault="00E16FD1" w:rsidP="00E16FD1">
      <w:r w:rsidRPr="000C321E">
        <w:t xml:space="preserve">The Access Point Name contains a logical name (see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3.060</w:t>
      </w:r>
      <w:r w:rsidR="009900EA">
        <w:t> </w:t>
      </w:r>
      <w:r w:rsidR="009900EA" w:rsidRPr="000C321E">
        <w:t>[</w:t>
      </w:r>
      <w:r w:rsidRPr="000C321E">
        <w:t xml:space="preserve">4]). It is coded as in the value part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IEI and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 octet length indicator are not included).</w:t>
      </w:r>
    </w:p>
    <w:p w14:paraId="7B1D4518" w14:textId="77777777" w:rsidR="00E16FD1" w:rsidRPr="000C321E" w:rsidRDefault="00E16FD1" w:rsidP="00E16FD1">
      <w:pPr>
        <w:pStyle w:val="TH"/>
      </w:pPr>
      <w:r w:rsidRPr="000C321E">
        <w:object w:dxaOrig="7023" w:dyaOrig="3283" w14:anchorId="38BBD65A">
          <v:shape id="_x0000_i1053" type="#_x0000_t75" style="width:278pt;height:104pt" o:ole="">
            <v:imagedata r:id="rId65" o:title="" croptop="4209f" cropbottom="19841f" cropleft="5321f" cropright="8402f"/>
          </v:shape>
          <o:OLEObject Type="Embed" ProgID="Word.Document.8" ShapeID="_x0000_i1053" DrawAspect="Content" ObjectID="_1678033476" r:id="rId66"/>
        </w:object>
      </w:r>
    </w:p>
    <w:p w14:paraId="2CF0AC05" w14:textId="77777777" w:rsidR="00E16FD1" w:rsidRPr="000C321E" w:rsidRDefault="00E16FD1" w:rsidP="00E16FD1">
      <w:pPr>
        <w:pStyle w:val="TF"/>
      </w:pPr>
      <w:r w:rsidRPr="000C321E">
        <w:t>Figure 44: Access Point Name Information Element</w:t>
      </w:r>
    </w:p>
    <w:p w14:paraId="280410DD" w14:textId="77777777" w:rsidR="00E16FD1" w:rsidRPr="000C321E" w:rsidRDefault="00E16FD1" w:rsidP="00E16FD1">
      <w:pPr>
        <w:pStyle w:val="Heading3"/>
      </w:pPr>
      <w:bookmarkStart w:id="280" w:name="_Toc9597928"/>
      <w:bookmarkStart w:id="281" w:name="_Toc67420396"/>
      <w:r w:rsidRPr="000C321E">
        <w:t>7.7.31</w:t>
      </w:r>
      <w:r w:rsidRPr="000C321E">
        <w:tab/>
        <w:t>Protocol Configuration Options</w:t>
      </w:r>
      <w:bookmarkEnd w:id="280"/>
      <w:bookmarkEnd w:id="281"/>
    </w:p>
    <w:p w14:paraId="3F07A7FB" w14:textId="1CB041C0"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rsidR="009900EA">
        <w:t>clause </w:t>
      </w:r>
      <w:r w:rsidR="009900EA" w:rsidRPr="000C321E">
        <w:t>1</w:t>
      </w:r>
      <w:r w:rsidRPr="000C321E">
        <w:t xml:space="preserve">0.5.6.3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Please refer to </w:t>
      </w:r>
      <w:r w:rsidR="009900EA">
        <w:t>clause </w:t>
      </w:r>
      <w:r w:rsidR="009900EA" w:rsidRPr="000C321E">
        <w:t>1</w:t>
      </w:r>
      <w:r w:rsidRPr="000C321E">
        <w:t xml:space="preserve">0.5.6.3 of 3GPP </w:t>
      </w:r>
      <w:r w:rsidR="009900EA" w:rsidRPr="000C321E">
        <w:t>TS</w:t>
      </w:r>
      <w:r w:rsidR="009900EA">
        <w:t> </w:t>
      </w:r>
      <w:r w:rsidR="009900EA" w:rsidRPr="000C321E">
        <w:t>2</w:t>
      </w:r>
      <w:r w:rsidRPr="000C321E">
        <w:t>4.008</w:t>
      </w:r>
      <w:r w:rsidR="009900EA">
        <w:t> </w:t>
      </w:r>
      <w:r w:rsidR="009900EA" w:rsidRPr="000C321E">
        <w:t>[</w:t>
      </w:r>
      <w:r w:rsidRPr="000C321E">
        <w:t>5] for the maximum length of Protocol Configuration Options.</w:t>
      </w:r>
    </w:p>
    <w:bookmarkStart w:id="282" w:name="_MON_1109406343"/>
    <w:bookmarkEnd w:id="282"/>
    <w:p w14:paraId="23C41CC8" w14:textId="77777777" w:rsidR="00E16FD1" w:rsidRPr="000C321E" w:rsidRDefault="00E16FD1" w:rsidP="00E16FD1">
      <w:pPr>
        <w:pStyle w:val="TH"/>
      </w:pPr>
      <w:r w:rsidRPr="000C321E">
        <w:object w:dxaOrig="4305" w:dyaOrig="1493" w14:anchorId="191B14FD">
          <v:shape id="_x0000_i1054" type="#_x0000_t75" style="width:244.5pt;height:85pt" o:ole="">
            <v:imagedata r:id="rId67" o:title=""/>
          </v:shape>
          <o:OLEObject Type="Embed" ProgID="Word.Picture.8" ShapeID="_x0000_i1054" DrawAspect="Content" ObjectID="_1678033477" r:id="rId68"/>
        </w:object>
      </w:r>
    </w:p>
    <w:p w14:paraId="3590DAE8" w14:textId="77777777" w:rsidR="00E16FD1" w:rsidRPr="000C321E" w:rsidRDefault="00E16FD1" w:rsidP="00E16FD1">
      <w:pPr>
        <w:pStyle w:val="TF"/>
      </w:pPr>
      <w:r w:rsidRPr="000C321E">
        <w:t>Figure 45: Protocol Configuration Options Information Element</w:t>
      </w:r>
    </w:p>
    <w:p w14:paraId="112ABD3E" w14:textId="77777777" w:rsidR="00E16FD1" w:rsidRPr="000C321E" w:rsidRDefault="00E16FD1" w:rsidP="00E16FD1">
      <w:pPr>
        <w:pStyle w:val="Heading3"/>
      </w:pPr>
      <w:bookmarkStart w:id="283" w:name="_Toc9597929"/>
      <w:bookmarkStart w:id="284" w:name="_Toc67420397"/>
      <w:r w:rsidRPr="000C321E">
        <w:t>7.7.32</w:t>
      </w:r>
      <w:r w:rsidRPr="000C321E">
        <w:tab/>
        <w:t>GSN Address</w:t>
      </w:r>
      <w:bookmarkEnd w:id="283"/>
      <w:bookmarkEnd w:id="284"/>
    </w:p>
    <w:p w14:paraId="2FAAA786" w14:textId="7BF40CBF" w:rsidR="00E16FD1" w:rsidRPr="000C321E" w:rsidRDefault="00E16FD1" w:rsidP="00E16FD1">
      <w:r w:rsidRPr="000C321E">
        <w:t xml:space="preserve">The GSN Address information element contains the address of a GSN as defined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Address Type and Address Length fields from 3GPP </w:t>
      </w:r>
      <w:r w:rsidR="009900EA" w:rsidRPr="000C321E">
        <w:t>TS</w:t>
      </w:r>
      <w:r w:rsidR="009900EA">
        <w:t> </w:t>
      </w:r>
      <w:r w:rsidR="009900EA" w:rsidRPr="000C321E">
        <w:t>2</w:t>
      </w:r>
      <w:r w:rsidRPr="000C321E">
        <w:t>3.003</w:t>
      </w:r>
      <w:r w:rsidR="009900EA">
        <w:t> </w:t>
      </w:r>
      <w:r w:rsidR="009900EA" w:rsidRPr="000C321E">
        <w:t>[</w:t>
      </w:r>
      <w:r w:rsidRPr="000C321E">
        <w:t>2] are not included in the GSN Address field.</w:t>
      </w:r>
    </w:p>
    <w:p w14:paraId="40E99BC4" w14:textId="77777777" w:rsidR="00E16FD1" w:rsidRPr="000C321E" w:rsidRDefault="00E16FD1" w:rsidP="00E16FD1">
      <w:pPr>
        <w:pStyle w:val="TH"/>
      </w:pPr>
      <w:r w:rsidRPr="000C321E">
        <w:object w:dxaOrig="7358" w:dyaOrig="2592" w14:anchorId="3F00DCAA">
          <v:shape id="_x0000_i1055" type="#_x0000_t75" style="width:278pt;height:100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678033478" r:id="rId70"/>
        </w:object>
      </w:r>
    </w:p>
    <w:p w14:paraId="5D09911B" w14:textId="77777777" w:rsidR="00E16FD1" w:rsidRPr="000C321E" w:rsidRDefault="00E16FD1" w:rsidP="00E16FD1">
      <w:pPr>
        <w:pStyle w:val="TF"/>
      </w:pPr>
      <w:r w:rsidRPr="000C321E">
        <w:t>Figure 46: GSN Address Information Element</w:t>
      </w:r>
    </w:p>
    <w:p w14:paraId="5310B005" w14:textId="77777777" w:rsidR="00E16FD1" w:rsidRPr="000C321E" w:rsidRDefault="00E16FD1" w:rsidP="00E16FD1">
      <w:pPr>
        <w:pStyle w:val="Heading3"/>
      </w:pPr>
      <w:bookmarkStart w:id="285" w:name="_Toc9597930"/>
      <w:bookmarkStart w:id="286" w:name="_Toc67420398"/>
      <w:r w:rsidRPr="000C321E">
        <w:lastRenderedPageBreak/>
        <w:t>7.7.33</w:t>
      </w:r>
      <w:r w:rsidRPr="000C321E">
        <w:tab/>
        <w:t>MS International PSTN/ISDN Number (MSISDN)</w:t>
      </w:r>
      <w:bookmarkEnd w:id="285"/>
      <w:bookmarkEnd w:id="286"/>
    </w:p>
    <w:p w14:paraId="423D8948" w14:textId="43D61A22" w:rsidR="00E16FD1" w:rsidRPr="000C321E" w:rsidRDefault="00E16FD1" w:rsidP="00E16FD1">
      <w:r w:rsidRPr="000C321E">
        <w:t xml:space="preserve">The MS international ISDN numbers are allocated from the ITU-T Recommendation E.164 numbering plan, see </w:t>
      </w:r>
      <w:r w:rsidRPr="000C321E">
        <w:rPr>
          <w:lang w:eastAsia="ja-JP"/>
        </w:rPr>
        <w:t>3GPP </w:t>
      </w:r>
      <w:r w:rsidR="009900EA" w:rsidRPr="000C321E">
        <w:rPr>
          <w:lang w:eastAsia="ja-JP"/>
        </w:rPr>
        <w:t>TS</w:t>
      </w:r>
      <w:r w:rsidR="009900EA">
        <w:rPr>
          <w:lang w:eastAsia="ja-JP"/>
        </w:rPr>
        <w:t> </w:t>
      </w:r>
      <w:r w:rsidR="009900EA" w:rsidRPr="000C321E">
        <w:t>2</w:t>
      </w:r>
      <w:r w:rsidRPr="000C321E">
        <w:t>3.003</w:t>
      </w:r>
      <w:r w:rsidR="009900EA">
        <w:t> </w:t>
      </w:r>
      <w:r w:rsidR="009900EA" w:rsidRPr="000C321E">
        <w:t>[</w:t>
      </w:r>
      <w:r w:rsidRPr="000C321E">
        <w:t xml:space="preserve">2]. The MSISDN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MSISDN shall be in international format and the "nature of address indicator" shall indicate "international number".</w:t>
      </w:r>
    </w:p>
    <w:p w14:paraId="4DC86459" w14:textId="77777777" w:rsidR="00E16FD1" w:rsidRPr="000C321E" w:rsidRDefault="00E16FD1" w:rsidP="00E16FD1">
      <w:pPr>
        <w:pStyle w:val="TH"/>
      </w:pPr>
      <w:r w:rsidRPr="000C321E">
        <w:object w:dxaOrig="7006" w:dyaOrig="3271" w14:anchorId="1F1E4CC9">
          <v:shape id="_x0000_i1056" type="#_x0000_t75" style="width:281.5pt;height:99pt" o:ole="" fillcolor="window">
            <v:imagedata r:id="rId71" o:title="" croptop="4209f" cropbottom="21645f" cropleft="5041f" cropright="7842f"/>
          </v:shape>
          <o:OLEObject Type="Embed" ProgID="Word.Picture.8" ShapeID="_x0000_i1056" DrawAspect="Content" ObjectID="_1678033479" r:id="rId72"/>
        </w:object>
      </w:r>
    </w:p>
    <w:p w14:paraId="1BBE9854" w14:textId="77777777" w:rsidR="00E16FD1" w:rsidRPr="000C321E" w:rsidRDefault="00E16FD1" w:rsidP="00E16FD1">
      <w:pPr>
        <w:pStyle w:val="TF"/>
      </w:pPr>
      <w:r w:rsidRPr="000C321E">
        <w:t>Figure 47: MSISDN Information Element</w:t>
      </w:r>
    </w:p>
    <w:p w14:paraId="79E69ADD" w14:textId="77777777" w:rsidR="00E16FD1" w:rsidRPr="000C321E" w:rsidRDefault="00E16FD1" w:rsidP="00E16FD1">
      <w:pPr>
        <w:pStyle w:val="Heading3"/>
      </w:pPr>
      <w:bookmarkStart w:id="287" w:name="_Toc9597931"/>
      <w:bookmarkStart w:id="288" w:name="_Toc67420399"/>
      <w:r w:rsidRPr="000C321E">
        <w:t>7.7.34</w:t>
      </w:r>
      <w:r w:rsidRPr="000C321E">
        <w:tab/>
        <w:t>Quality of Service (QoS) Profile</w:t>
      </w:r>
      <w:bookmarkEnd w:id="287"/>
      <w:bookmarkEnd w:id="288"/>
    </w:p>
    <w:p w14:paraId="1ED01403" w14:textId="77777777" w:rsidR="00E16FD1" w:rsidRPr="000C321E" w:rsidRDefault="00E16FD1" w:rsidP="00E16FD1">
      <w:r w:rsidRPr="000C321E">
        <w:t>The Quality of Service (QoS) Profile shall include the values of the defined QoS parameters.</w:t>
      </w:r>
    </w:p>
    <w:p w14:paraId="2F9C7728" w14:textId="69C3B26F" w:rsidR="00E16FD1" w:rsidRPr="000C321E" w:rsidRDefault="00E16FD1" w:rsidP="00E16FD1">
      <w:pPr>
        <w:rPr>
          <w:lang w:eastAsia="ja-JP"/>
        </w:rPr>
      </w:pPr>
      <w:r w:rsidRPr="000C321E">
        <w:t xml:space="preserve">Octet 4 carries the </w:t>
      </w:r>
      <w:r w:rsidRPr="000C321E">
        <w:rPr>
          <w:lang w:eastAsia="ja-JP"/>
        </w:rPr>
        <w:t xml:space="preserve">allocation/retention priority octet that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3.107 as the binary value of the priority level.</w:t>
      </w:r>
    </w:p>
    <w:p w14:paraId="2093F8A0" w14:textId="77777777" w:rsidR="00E16FD1" w:rsidRPr="000C321E" w:rsidRDefault="00E16FD1" w:rsidP="00E16FD1">
      <w:pPr>
        <w:rPr>
          <w:lang w:eastAsia="ja-JP"/>
        </w:rPr>
      </w:pPr>
      <w:r w:rsidRPr="000C321E">
        <w:rPr>
          <w:lang w:eastAsia="ja-JP"/>
        </w:rPr>
        <w:t>The allocation/retention priority field shall be ignored by the receiver if:</w:t>
      </w:r>
    </w:p>
    <w:p w14:paraId="67B5C35A"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43143A7F"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7A14FC11" w14:textId="63E81652" w:rsidR="00E16FD1" w:rsidRPr="000C321E" w:rsidRDefault="00E16FD1" w:rsidP="00E16FD1">
      <w:r w:rsidRPr="000C321E">
        <w:rPr>
          <w:lang w:eastAsia="ja-JP"/>
        </w:rPr>
        <w:t xml:space="preserve">Octets 5 – n (QoS Profile Data field) are coded according to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t>[</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12170187" w14:textId="632B7A96" w:rsidR="00E16FD1" w:rsidRPr="000C321E" w:rsidRDefault="009900EA" w:rsidP="00E16FD1">
      <w:r w:rsidRPr="000C321E">
        <w:t>Clause</w:t>
      </w:r>
      <w:r>
        <w:t> </w:t>
      </w:r>
      <w:r w:rsidRPr="000C321E">
        <w:t>1</w:t>
      </w:r>
      <w:r w:rsidR="00E16FD1" w:rsidRPr="000C321E">
        <w:t>1.1.6 "Error handling" defines the handling of the case when sent QoS Profile information element has a Length different from the Length expected by the receiving GTP entity.</w:t>
      </w:r>
    </w:p>
    <w:p w14:paraId="17A25A8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75BD06D" w14:textId="77777777" w:rsidTr="009900EA">
        <w:trPr>
          <w:jc w:val="center"/>
        </w:trPr>
        <w:tc>
          <w:tcPr>
            <w:tcW w:w="151" w:type="dxa"/>
            <w:tcBorders>
              <w:top w:val="single" w:sz="6" w:space="0" w:color="auto"/>
              <w:left w:val="single" w:sz="6" w:space="0" w:color="auto"/>
              <w:bottom w:val="nil"/>
            </w:tcBorders>
          </w:tcPr>
          <w:p w14:paraId="4A76E51F" w14:textId="77777777" w:rsidR="00E16FD1" w:rsidRPr="000C321E" w:rsidRDefault="00E16FD1" w:rsidP="009900EA">
            <w:pPr>
              <w:pStyle w:val="TAC"/>
            </w:pPr>
          </w:p>
        </w:tc>
        <w:tc>
          <w:tcPr>
            <w:tcW w:w="1104" w:type="dxa"/>
          </w:tcPr>
          <w:p w14:paraId="4E40C36F" w14:textId="77777777" w:rsidR="00E16FD1" w:rsidRPr="000C321E" w:rsidRDefault="00E16FD1" w:rsidP="009900EA">
            <w:pPr>
              <w:pStyle w:val="TAH"/>
            </w:pPr>
          </w:p>
        </w:tc>
        <w:tc>
          <w:tcPr>
            <w:tcW w:w="4696" w:type="dxa"/>
            <w:gridSpan w:val="8"/>
          </w:tcPr>
          <w:p w14:paraId="259645C1" w14:textId="77777777" w:rsidR="00E16FD1" w:rsidRPr="000C321E" w:rsidRDefault="00E16FD1" w:rsidP="009900EA">
            <w:pPr>
              <w:pStyle w:val="TAH"/>
            </w:pPr>
            <w:r w:rsidRPr="000C321E">
              <w:t>Bits</w:t>
            </w:r>
          </w:p>
        </w:tc>
        <w:tc>
          <w:tcPr>
            <w:tcW w:w="588" w:type="dxa"/>
          </w:tcPr>
          <w:p w14:paraId="10FEBB15" w14:textId="77777777" w:rsidR="00E16FD1" w:rsidRPr="000C321E" w:rsidRDefault="00E16FD1" w:rsidP="009900EA">
            <w:pPr>
              <w:pStyle w:val="TAC"/>
            </w:pPr>
          </w:p>
        </w:tc>
      </w:tr>
      <w:tr w:rsidR="00E16FD1" w:rsidRPr="000C321E" w14:paraId="2BEAD3BD" w14:textId="77777777" w:rsidTr="009900EA">
        <w:trPr>
          <w:jc w:val="center"/>
        </w:trPr>
        <w:tc>
          <w:tcPr>
            <w:tcW w:w="151" w:type="dxa"/>
            <w:tcBorders>
              <w:top w:val="nil"/>
              <w:left w:val="single" w:sz="6" w:space="0" w:color="auto"/>
            </w:tcBorders>
          </w:tcPr>
          <w:p w14:paraId="38579720" w14:textId="77777777" w:rsidR="00E16FD1" w:rsidRPr="000C321E" w:rsidRDefault="00E16FD1" w:rsidP="009900EA">
            <w:pPr>
              <w:pStyle w:val="TAC"/>
            </w:pPr>
          </w:p>
        </w:tc>
        <w:tc>
          <w:tcPr>
            <w:tcW w:w="1104" w:type="dxa"/>
          </w:tcPr>
          <w:p w14:paraId="134D82F1" w14:textId="77777777" w:rsidR="00E16FD1" w:rsidRPr="000C321E" w:rsidRDefault="00E16FD1" w:rsidP="009900EA">
            <w:pPr>
              <w:pStyle w:val="TAH"/>
            </w:pPr>
            <w:r w:rsidRPr="000C321E">
              <w:t>Octets</w:t>
            </w:r>
          </w:p>
        </w:tc>
        <w:tc>
          <w:tcPr>
            <w:tcW w:w="587" w:type="dxa"/>
            <w:tcBorders>
              <w:bottom w:val="single" w:sz="4" w:space="0" w:color="auto"/>
            </w:tcBorders>
          </w:tcPr>
          <w:p w14:paraId="1FA502A3" w14:textId="77777777" w:rsidR="00E16FD1" w:rsidRPr="000C321E" w:rsidRDefault="00E16FD1" w:rsidP="009900EA">
            <w:pPr>
              <w:pStyle w:val="TAH"/>
            </w:pPr>
            <w:r w:rsidRPr="000C321E">
              <w:t>8</w:t>
            </w:r>
          </w:p>
        </w:tc>
        <w:tc>
          <w:tcPr>
            <w:tcW w:w="587" w:type="dxa"/>
            <w:tcBorders>
              <w:bottom w:val="single" w:sz="4" w:space="0" w:color="auto"/>
            </w:tcBorders>
          </w:tcPr>
          <w:p w14:paraId="1862EBB4" w14:textId="77777777" w:rsidR="00E16FD1" w:rsidRPr="000C321E" w:rsidRDefault="00E16FD1" w:rsidP="009900EA">
            <w:pPr>
              <w:pStyle w:val="TAH"/>
            </w:pPr>
            <w:r w:rsidRPr="000C321E">
              <w:t>7</w:t>
            </w:r>
          </w:p>
        </w:tc>
        <w:tc>
          <w:tcPr>
            <w:tcW w:w="587" w:type="dxa"/>
            <w:tcBorders>
              <w:bottom w:val="single" w:sz="4" w:space="0" w:color="auto"/>
            </w:tcBorders>
          </w:tcPr>
          <w:p w14:paraId="25F90C9E" w14:textId="77777777" w:rsidR="00E16FD1" w:rsidRPr="000C321E" w:rsidRDefault="00E16FD1" w:rsidP="009900EA">
            <w:pPr>
              <w:pStyle w:val="TAH"/>
            </w:pPr>
            <w:r w:rsidRPr="000C321E">
              <w:t>6</w:t>
            </w:r>
          </w:p>
        </w:tc>
        <w:tc>
          <w:tcPr>
            <w:tcW w:w="587" w:type="dxa"/>
            <w:tcBorders>
              <w:bottom w:val="single" w:sz="4" w:space="0" w:color="auto"/>
            </w:tcBorders>
          </w:tcPr>
          <w:p w14:paraId="5E65D407" w14:textId="77777777" w:rsidR="00E16FD1" w:rsidRPr="000C321E" w:rsidRDefault="00E16FD1" w:rsidP="009900EA">
            <w:pPr>
              <w:pStyle w:val="TAH"/>
            </w:pPr>
            <w:r w:rsidRPr="000C321E">
              <w:t>5</w:t>
            </w:r>
          </w:p>
        </w:tc>
        <w:tc>
          <w:tcPr>
            <w:tcW w:w="584" w:type="dxa"/>
            <w:tcBorders>
              <w:bottom w:val="single" w:sz="4" w:space="0" w:color="auto"/>
            </w:tcBorders>
          </w:tcPr>
          <w:p w14:paraId="0383E717" w14:textId="77777777" w:rsidR="00E16FD1" w:rsidRPr="000C321E" w:rsidRDefault="00E16FD1" w:rsidP="009900EA">
            <w:pPr>
              <w:pStyle w:val="TAH"/>
            </w:pPr>
            <w:r w:rsidRPr="000C321E">
              <w:t>4</w:t>
            </w:r>
          </w:p>
        </w:tc>
        <w:tc>
          <w:tcPr>
            <w:tcW w:w="588" w:type="dxa"/>
            <w:tcBorders>
              <w:bottom w:val="single" w:sz="4" w:space="0" w:color="auto"/>
            </w:tcBorders>
          </w:tcPr>
          <w:p w14:paraId="764508F6" w14:textId="77777777" w:rsidR="00E16FD1" w:rsidRPr="000C321E" w:rsidRDefault="00E16FD1" w:rsidP="009900EA">
            <w:pPr>
              <w:pStyle w:val="TAH"/>
            </w:pPr>
            <w:r w:rsidRPr="000C321E">
              <w:t>3</w:t>
            </w:r>
          </w:p>
        </w:tc>
        <w:tc>
          <w:tcPr>
            <w:tcW w:w="588" w:type="dxa"/>
            <w:tcBorders>
              <w:bottom w:val="single" w:sz="4" w:space="0" w:color="auto"/>
            </w:tcBorders>
          </w:tcPr>
          <w:p w14:paraId="5175BAA1" w14:textId="77777777" w:rsidR="00E16FD1" w:rsidRPr="000C321E" w:rsidRDefault="00E16FD1" w:rsidP="009900EA">
            <w:pPr>
              <w:pStyle w:val="TAH"/>
            </w:pPr>
            <w:r w:rsidRPr="000C321E">
              <w:t>2</w:t>
            </w:r>
          </w:p>
        </w:tc>
        <w:tc>
          <w:tcPr>
            <w:tcW w:w="588" w:type="dxa"/>
            <w:tcBorders>
              <w:bottom w:val="single" w:sz="4" w:space="0" w:color="auto"/>
            </w:tcBorders>
          </w:tcPr>
          <w:p w14:paraId="2C8596AB" w14:textId="77777777" w:rsidR="00E16FD1" w:rsidRPr="000C321E" w:rsidRDefault="00E16FD1" w:rsidP="009900EA">
            <w:pPr>
              <w:pStyle w:val="TAH"/>
            </w:pPr>
            <w:r w:rsidRPr="000C321E">
              <w:t>1</w:t>
            </w:r>
          </w:p>
        </w:tc>
        <w:tc>
          <w:tcPr>
            <w:tcW w:w="588" w:type="dxa"/>
          </w:tcPr>
          <w:p w14:paraId="1BF1F258" w14:textId="77777777" w:rsidR="00E16FD1" w:rsidRPr="000C321E" w:rsidRDefault="00E16FD1" w:rsidP="009900EA">
            <w:pPr>
              <w:pStyle w:val="TAC"/>
            </w:pPr>
          </w:p>
        </w:tc>
      </w:tr>
      <w:tr w:rsidR="00E16FD1" w:rsidRPr="000C321E" w14:paraId="39EC3D93" w14:textId="77777777" w:rsidTr="009900EA">
        <w:trPr>
          <w:jc w:val="center"/>
        </w:trPr>
        <w:tc>
          <w:tcPr>
            <w:tcW w:w="151" w:type="dxa"/>
            <w:tcBorders>
              <w:top w:val="nil"/>
              <w:left w:val="single" w:sz="6" w:space="0" w:color="auto"/>
            </w:tcBorders>
          </w:tcPr>
          <w:p w14:paraId="6AC9D538" w14:textId="77777777" w:rsidR="00E16FD1" w:rsidRPr="000C321E" w:rsidRDefault="00E16FD1" w:rsidP="009900EA">
            <w:pPr>
              <w:pStyle w:val="TAC"/>
            </w:pPr>
          </w:p>
        </w:tc>
        <w:tc>
          <w:tcPr>
            <w:tcW w:w="1104" w:type="dxa"/>
            <w:tcBorders>
              <w:right w:val="single" w:sz="4" w:space="0" w:color="auto"/>
            </w:tcBorders>
          </w:tcPr>
          <w:p w14:paraId="5C05C432"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64449FEF" w14:textId="77777777" w:rsidR="00E16FD1" w:rsidRPr="000C321E" w:rsidRDefault="00E16FD1" w:rsidP="009900EA">
            <w:pPr>
              <w:pStyle w:val="TAC"/>
            </w:pPr>
            <w:r w:rsidRPr="000C321E">
              <w:t>Type = 135 (Decimal)</w:t>
            </w:r>
          </w:p>
        </w:tc>
        <w:tc>
          <w:tcPr>
            <w:tcW w:w="588" w:type="dxa"/>
            <w:tcBorders>
              <w:left w:val="single" w:sz="4" w:space="0" w:color="auto"/>
            </w:tcBorders>
          </w:tcPr>
          <w:p w14:paraId="37B871A3" w14:textId="77777777" w:rsidR="00E16FD1" w:rsidRPr="000C321E" w:rsidRDefault="00E16FD1" w:rsidP="009900EA">
            <w:pPr>
              <w:pStyle w:val="TAC"/>
            </w:pPr>
          </w:p>
        </w:tc>
      </w:tr>
      <w:tr w:rsidR="00E16FD1" w:rsidRPr="000C321E" w14:paraId="628DA608" w14:textId="77777777" w:rsidTr="009900EA">
        <w:trPr>
          <w:cantSplit/>
          <w:trHeight w:val="194"/>
          <w:jc w:val="center"/>
        </w:trPr>
        <w:tc>
          <w:tcPr>
            <w:tcW w:w="151" w:type="dxa"/>
            <w:tcBorders>
              <w:top w:val="nil"/>
              <w:left w:val="single" w:sz="6" w:space="0" w:color="auto"/>
            </w:tcBorders>
          </w:tcPr>
          <w:p w14:paraId="3703158E" w14:textId="77777777" w:rsidR="00E16FD1" w:rsidRPr="000C321E" w:rsidRDefault="00E16FD1" w:rsidP="009900EA">
            <w:pPr>
              <w:pStyle w:val="TAC"/>
            </w:pPr>
          </w:p>
        </w:tc>
        <w:tc>
          <w:tcPr>
            <w:tcW w:w="1104" w:type="dxa"/>
            <w:tcBorders>
              <w:right w:val="single" w:sz="4" w:space="0" w:color="auto"/>
            </w:tcBorders>
          </w:tcPr>
          <w:p w14:paraId="0C5ECAA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B91D30C" w14:textId="77777777" w:rsidR="00E16FD1" w:rsidRPr="000C321E" w:rsidRDefault="00E16FD1" w:rsidP="009900EA">
            <w:pPr>
              <w:pStyle w:val="TAC"/>
            </w:pPr>
            <w:r w:rsidRPr="000C321E">
              <w:t>Length</w:t>
            </w:r>
          </w:p>
        </w:tc>
        <w:tc>
          <w:tcPr>
            <w:tcW w:w="588" w:type="dxa"/>
            <w:tcBorders>
              <w:left w:val="single" w:sz="4" w:space="0" w:color="auto"/>
            </w:tcBorders>
          </w:tcPr>
          <w:p w14:paraId="145A2D6F" w14:textId="77777777" w:rsidR="00E16FD1" w:rsidRPr="000C321E" w:rsidRDefault="00E16FD1" w:rsidP="009900EA">
            <w:pPr>
              <w:pStyle w:val="TAC"/>
            </w:pPr>
          </w:p>
        </w:tc>
      </w:tr>
      <w:tr w:rsidR="00E16FD1" w:rsidRPr="000C321E" w14:paraId="6C7EC0BC" w14:textId="77777777" w:rsidTr="009900EA">
        <w:trPr>
          <w:jc w:val="center"/>
        </w:trPr>
        <w:tc>
          <w:tcPr>
            <w:tcW w:w="151" w:type="dxa"/>
            <w:tcBorders>
              <w:top w:val="nil"/>
              <w:left w:val="single" w:sz="6" w:space="0" w:color="auto"/>
            </w:tcBorders>
          </w:tcPr>
          <w:p w14:paraId="6F276F46" w14:textId="77777777" w:rsidR="00E16FD1" w:rsidRPr="000C321E" w:rsidRDefault="00E16FD1" w:rsidP="009900EA">
            <w:pPr>
              <w:pStyle w:val="TAC"/>
            </w:pPr>
          </w:p>
        </w:tc>
        <w:tc>
          <w:tcPr>
            <w:tcW w:w="1104" w:type="dxa"/>
            <w:tcBorders>
              <w:right w:val="single" w:sz="4" w:space="0" w:color="auto"/>
            </w:tcBorders>
          </w:tcPr>
          <w:p w14:paraId="56E4BF9F" w14:textId="77777777" w:rsidR="00E16FD1" w:rsidRPr="000C321E" w:rsidRDefault="00E16FD1" w:rsidP="009900EA">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209825E2" w14:textId="77777777" w:rsidR="00E16FD1" w:rsidRPr="000C321E" w:rsidRDefault="00E16FD1" w:rsidP="009900EA">
            <w:pPr>
              <w:pStyle w:val="TAC"/>
            </w:pPr>
            <w:r w:rsidRPr="000C321E">
              <w:t>Allocation/Retention Priority</w:t>
            </w:r>
          </w:p>
        </w:tc>
        <w:tc>
          <w:tcPr>
            <w:tcW w:w="588" w:type="dxa"/>
            <w:tcBorders>
              <w:left w:val="single" w:sz="4" w:space="0" w:color="auto"/>
            </w:tcBorders>
          </w:tcPr>
          <w:p w14:paraId="07F210E4" w14:textId="77777777" w:rsidR="00E16FD1" w:rsidRPr="000C321E" w:rsidRDefault="00E16FD1" w:rsidP="009900EA">
            <w:pPr>
              <w:pStyle w:val="TAC"/>
            </w:pPr>
          </w:p>
        </w:tc>
      </w:tr>
      <w:tr w:rsidR="00E16FD1" w:rsidRPr="000C321E" w14:paraId="2FECE634" w14:textId="77777777" w:rsidTr="009900EA">
        <w:trPr>
          <w:jc w:val="center"/>
        </w:trPr>
        <w:tc>
          <w:tcPr>
            <w:tcW w:w="151" w:type="dxa"/>
            <w:tcBorders>
              <w:top w:val="nil"/>
              <w:left w:val="single" w:sz="6" w:space="0" w:color="auto"/>
            </w:tcBorders>
          </w:tcPr>
          <w:p w14:paraId="55B4D831" w14:textId="77777777" w:rsidR="00E16FD1" w:rsidRPr="000C321E" w:rsidRDefault="00E16FD1" w:rsidP="009900EA">
            <w:pPr>
              <w:pStyle w:val="TAC"/>
            </w:pPr>
          </w:p>
        </w:tc>
        <w:tc>
          <w:tcPr>
            <w:tcW w:w="1104" w:type="dxa"/>
            <w:tcBorders>
              <w:right w:val="single" w:sz="4" w:space="0" w:color="auto"/>
            </w:tcBorders>
          </w:tcPr>
          <w:p w14:paraId="15D6BF39" w14:textId="77777777" w:rsidR="00E16FD1" w:rsidRPr="000C321E" w:rsidRDefault="00E16FD1" w:rsidP="009900EA">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A72A500" w14:textId="77777777" w:rsidR="00E16FD1" w:rsidRPr="000C321E" w:rsidRDefault="00E16FD1" w:rsidP="009900EA">
            <w:pPr>
              <w:pStyle w:val="TAC"/>
            </w:pPr>
            <w:r w:rsidRPr="000C321E">
              <w:t>QoS Profile Data</w:t>
            </w:r>
          </w:p>
        </w:tc>
        <w:tc>
          <w:tcPr>
            <w:tcW w:w="588" w:type="dxa"/>
            <w:tcBorders>
              <w:left w:val="single" w:sz="4" w:space="0" w:color="auto"/>
            </w:tcBorders>
          </w:tcPr>
          <w:p w14:paraId="4B30F326" w14:textId="77777777" w:rsidR="00E16FD1" w:rsidRPr="000C321E" w:rsidRDefault="00E16FD1" w:rsidP="009900EA">
            <w:pPr>
              <w:pStyle w:val="TAC"/>
            </w:pPr>
          </w:p>
        </w:tc>
      </w:tr>
      <w:tr w:rsidR="00E16FD1" w:rsidRPr="000C321E" w14:paraId="07B45A58" w14:textId="77777777" w:rsidTr="009900EA">
        <w:trPr>
          <w:jc w:val="center"/>
        </w:trPr>
        <w:tc>
          <w:tcPr>
            <w:tcW w:w="151" w:type="dxa"/>
            <w:tcBorders>
              <w:top w:val="nil"/>
              <w:left w:val="single" w:sz="6" w:space="0" w:color="auto"/>
              <w:bottom w:val="nil"/>
            </w:tcBorders>
          </w:tcPr>
          <w:p w14:paraId="2E4813DC" w14:textId="77777777" w:rsidR="00E16FD1" w:rsidRPr="000C321E" w:rsidRDefault="00E16FD1" w:rsidP="009900EA">
            <w:pPr>
              <w:pStyle w:val="TAC"/>
            </w:pPr>
          </w:p>
        </w:tc>
        <w:tc>
          <w:tcPr>
            <w:tcW w:w="1104" w:type="dxa"/>
            <w:tcBorders>
              <w:bottom w:val="nil"/>
            </w:tcBorders>
          </w:tcPr>
          <w:p w14:paraId="1E2EB6E4" w14:textId="77777777" w:rsidR="00E16FD1" w:rsidRPr="000C321E" w:rsidRDefault="00E16FD1" w:rsidP="009900EA">
            <w:pPr>
              <w:pStyle w:val="TAC"/>
            </w:pPr>
          </w:p>
        </w:tc>
        <w:tc>
          <w:tcPr>
            <w:tcW w:w="4696" w:type="dxa"/>
            <w:gridSpan w:val="8"/>
            <w:tcBorders>
              <w:top w:val="single" w:sz="4" w:space="0" w:color="auto"/>
              <w:bottom w:val="nil"/>
            </w:tcBorders>
          </w:tcPr>
          <w:p w14:paraId="012B05C0" w14:textId="77777777" w:rsidR="00E16FD1" w:rsidRPr="000C321E" w:rsidRDefault="00E16FD1" w:rsidP="009900EA">
            <w:pPr>
              <w:pStyle w:val="TAC"/>
            </w:pPr>
          </w:p>
        </w:tc>
        <w:tc>
          <w:tcPr>
            <w:tcW w:w="588" w:type="dxa"/>
            <w:tcBorders>
              <w:bottom w:val="nil"/>
            </w:tcBorders>
          </w:tcPr>
          <w:p w14:paraId="6A883DB6" w14:textId="77777777" w:rsidR="00E16FD1" w:rsidRPr="000C321E" w:rsidRDefault="00E16FD1" w:rsidP="009900EA">
            <w:pPr>
              <w:pStyle w:val="TAC"/>
            </w:pPr>
          </w:p>
        </w:tc>
      </w:tr>
      <w:tr w:rsidR="00E16FD1" w:rsidRPr="000C321E" w14:paraId="432AC592" w14:textId="77777777" w:rsidTr="009900EA">
        <w:trPr>
          <w:jc w:val="center"/>
        </w:trPr>
        <w:tc>
          <w:tcPr>
            <w:tcW w:w="151" w:type="dxa"/>
            <w:tcBorders>
              <w:top w:val="nil"/>
              <w:left w:val="single" w:sz="6" w:space="0" w:color="auto"/>
              <w:bottom w:val="single" w:sz="6" w:space="0" w:color="auto"/>
            </w:tcBorders>
          </w:tcPr>
          <w:p w14:paraId="2CFA9E23" w14:textId="77777777" w:rsidR="00E16FD1" w:rsidRPr="000C321E" w:rsidRDefault="00E16FD1" w:rsidP="009900EA">
            <w:pPr>
              <w:pStyle w:val="TAC"/>
            </w:pPr>
          </w:p>
        </w:tc>
        <w:tc>
          <w:tcPr>
            <w:tcW w:w="1104" w:type="dxa"/>
            <w:tcBorders>
              <w:top w:val="nil"/>
              <w:bottom w:val="single" w:sz="6" w:space="0" w:color="auto"/>
            </w:tcBorders>
          </w:tcPr>
          <w:p w14:paraId="25917916" w14:textId="77777777" w:rsidR="00E16FD1" w:rsidRPr="000C321E" w:rsidRDefault="00E16FD1" w:rsidP="009900EA">
            <w:pPr>
              <w:pStyle w:val="TAC"/>
            </w:pPr>
          </w:p>
        </w:tc>
        <w:tc>
          <w:tcPr>
            <w:tcW w:w="4696" w:type="dxa"/>
            <w:gridSpan w:val="8"/>
            <w:tcBorders>
              <w:top w:val="nil"/>
              <w:bottom w:val="single" w:sz="6" w:space="0" w:color="auto"/>
            </w:tcBorders>
          </w:tcPr>
          <w:p w14:paraId="58DF08B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7F5D8E58" w14:textId="77777777" w:rsidR="00E16FD1" w:rsidRPr="000C321E" w:rsidRDefault="00E16FD1" w:rsidP="009900EA">
            <w:pPr>
              <w:pStyle w:val="TAC"/>
            </w:pPr>
          </w:p>
        </w:tc>
      </w:tr>
    </w:tbl>
    <w:p w14:paraId="5AEA58C4" w14:textId="77777777" w:rsidR="00E16FD1" w:rsidRPr="000C321E" w:rsidRDefault="00E16FD1" w:rsidP="00E16FD1">
      <w:pPr>
        <w:pStyle w:val="TF"/>
      </w:pPr>
      <w:r w:rsidRPr="000C321E">
        <w:t>Figure 48: Quality of Service (QoS) Profile Information Element</w:t>
      </w:r>
    </w:p>
    <w:p w14:paraId="6B5C322A" w14:textId="77777777" w:rsidR="00E16FD1" w:rsidRPr="000C321E" w:rsidRDefault="00E16FD1" w:rsidP="00E16FD1">
      <w:pPr>
        <w:pStyle w:val="Heading3"/>
      </w:pPr>
      <w:bookmarkStart w:id="289" w:name="_Toc9597932"/>
      <w:bookmarkStart w:id="290" w:name="_Toc67420400"/>
      <w:r w:rsidRPr="000C321E">
        <w:lastRenderedPageBreak/>
        <w:t>7.7.35</w:t>
      </w:r>
      <w:r w:rsidRPr="000C321E">
        <w:tab/>
        <w:t>Authentication Quintuplet</w:t>
      </w:r>
      <w:bookmarkEnd w:id="289"/>
      <w:bookmarkEnd w:id="290"/>
    </w:p>
    <w:p w14:paraId="4AFD62BA" w14:textId="0B7E6DDE"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3</w:t>
      </w:r>
      <w:r w:rsidRPr="000C321E">
        <w:rPr>
          <w:lang w:eastAsia="ja-JP"/>
        </w:rPr>
        <w:t>3.102</w:t>
      </w:r>
      <w:r w:rsidR="009900EA">
        <w:t> </w:t>
      </w:r>
      <w:r w:rsidR="009900EA" w:rsidRPr="000C321E">
        <w:t>[</w:t>
      </w:r>
      <w:r w:rsidRPr="000C321E">
        <w:t>8]).</w:t>
      </w:r>
    </w:p>
    <w:p w14:paraId="75C161F1" w14:textId="77777777" w:rsidR="00E16FD1" w:rsidRPr="000C321E" w:rsidRDefault="00E16FD1" w:rsidP="00E16FD1">
      <w:pPr>
        <w:pStyle w:val="TH"/>
      </w:pPr>
      <w:r w:rsidRPr="000C321E">
        <w:object w:dxaOrig="7546" w:dyaOrig="11777" w14:anchorId="68748B7E">
          <v:shape id="_x0000_i1057" type="#_x0000_t75" style="width:298pt;height:313.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678033480" r:id="rId74"/>
        </w:object>
      </w:r>
    </w:p>
    <w:p w14:paraId="16D75BBB"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5EE6CE1A" w14:textId="77777777" w:rsidR="00E16FD1" w:rsidRPr="000C321E" w:rsidRDefault="00E16FD1" w:rsidP="00E16FD1">
      <w:pPr>
        <w:pStyle w:val="Heading3"/>
      </w:pPr>
      <w:bookmarkStart w:id="291" w:name="_Toc9597933"/>
      <w:bookmarkStart w:id="292" w:name="_Toc67420401"/>
      <w:r w:rsidRPr="000C321E">
        <w:t>7.7.36</w:t>
      </w:r>
      <w:r w:rsidRPr="000C321E">
        <w:tab/>
        <w:t>Traffic Flow Template (TFT)</w:t>
      </w:r>
      <w:bookmarkEnd w:id="291"/>
      <w:bookmarkEnd w:id="292"/>
    </w:p>
    <w:p w14:paraId="577DABFD" w14:textId="77777777" w:rsidR="00E16FD1" w:rsidRPr="000C321E" w:rsidRDefault="00E16FD1" w:rsidP="00E16FD1">
      <w:r w:rsidRPr="000C321E">
        <w:t>The Traffic Flow Template (TFT) is used to distinguish between different user traffic flows.</w:t>
      </w:r>
    </w:p>
    <w:p w14:paraId="0B3BDC02" w14:textId="3E0E52A3" w:rsidR="00E16FD1" w:rsidRPr="000C321E" w:rsidRDefault="00E16FD1" w:rsidP="00E16FD1">
      <w:r w:rsidRPr="000C321E">
        <w:t xml:space="preserve">The content, the coding and the maximum length of the TFT are defined in </w:t>
      </w:r>
      <w:r w:rsidR="009900EA">
        <w:t>clause </w:t>
      </w:r>
      <w:r w:rsidR="009900EA" w:rsidRPr="000C321E">
        <w:t>1</w:t>
      </w:r>
      <w:r w:rsidRPr="000C321E">
        <w:t xml:space="preserve">0.5.6.12 of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1273FD10" w14:textId="77777777" w:rsidR="00E16FD1" w:rsidRPr="000C321E" w:rsidRDefault="00E16FD1" w:rsidP="00E16FD1">
      <w:pPr>
        <w:pStyle w:val="TH"/>
      </w:pPr>
      <w:r w:rsidRPr="000C321E">
        <w:object w:dxaOrig="7680" w:dyaOrig="6885" w14:anchorId="5A183DC2">
          <v:shape id="_x0000_i1058" type="#_x0000_t75" style="width:253.5pt;height:189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678033481" r:id="rId76"/>
        </w:object>
      </w:r>
    </w:p>
    <w:p w14:paraId="06C01B78" w14:textId="77777777" w:rsidR="00E16FD1" w:rsidRPr="000C321E" w:rsidRDefault="00E16FD1" w:rsidP="00E16FD1">
      <w:pPr>
        <w:pStyle w:val="TF"/>
      </w:pPr>
      <w:r w:rsidRPr="000C321E">
        <w:t>Figure 50: Traffic Flow Template Information Element</w:t>
      </w:r>
    </w:p>
    <w:p w14:paraId="12EA771B" w14:textId="77777777" w:rsidR="00E16FD1" w:rsidRPr="000C321E" w:rsidRDefault="00E16FD1" w:rsidP="00E16FD1">
      <w:pPr>
        <w:pStyle w:val="Heading3"/>
        <w:rPr>
          <w:lang w:eastAsia="ja-JP"/>
        </w:rPr>
      </w:pPr>
      <w:bookmarkStart w:id="293" w:name="_Toc9597934"/>
      <w:bookmarkStart w:id="294" w:name="_Toc67420402"/>
      <w:r w:rsidRPr="000C321E">
        <w:lastRenderedPageBreak/>
        <w:t>7.7.37</w:t>
      </w:r>
      <w:r w:rsidRPr="000C321E">
        <w:tab/>
      </w:r>
      <w:r w:rsidRPr="000C321E">
        <w:rPr>
          <w:lang w:eastAsia="ja-JP"/>
        </w:rPr>
        <w:t>Target Identification</w:t>
      </w:r>
      <w:bookmarkEnd w:id="293"/>
      <w:bookmarkEnd w:id="294"/>
    </w:p>
    <w:p w14:paraId="47E7F63D" w14:textId="136295AC"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rsidR="009900EA">
        <w:t>clause </w:t>
      </w:r>
      <w:r w:rsidR="009900EA" w:rsidRPr="000C321E">
        <w:t>7</w:t>
      </w:r>
      <w:r w:rsidRPr="000C321E">
        <w:t xml:space="preserve">.7.A)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28DE5B2D"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755C9F17" w14:textId="2B950882"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 xml:space="preserve">B as specified within </w:t>
      </w:r>
      <w:r w:rsidR="009900EA" w:rsidRPr="000C321E">
        <w:rPr>
          <w:lang w:val="en-US" w:eastAsia="zh-CN"/>
        </w:rPr>
        <w:t>TS</w:t>
      </w:r>
      <w:r w:rsidR="009900EA">
        <w:rPr>
          <w:lang w:val="en-US" w:eastAsia="zh-CN"/>
        </w:rPr>
        <w:t> </w:t>
      </w:r>
      <w:r w:rsidR="009900EA" w:rsidRPr="000C321E">
        <w:rPr>
          <w:lang w:val="en-US" w:eastAsia="zh-CN"/>
        </w:rPr>
        <w:t>2</w:t>
      </w:r>
      <w:r w:rsidRPr="000C321E">
        <w:rPr>
          <w:lang w:val="en-US" w:eastAsia="zh-CN"/>
        </w:rPr>
        <w:t>3.003</w:t>
      </w:r>
      <w:r w:rsidR="009900EA">
        <w:rPr>
          <w:lang w:val="en-US" w:eastAsia="zh-CN"/>
        </w:rPr>
        <w:t> </w:t>
      </w:r>
      <w:r w:rsidR="009900EA" w:rsidRPr="000C321E">
        <w:rPr>
          <w:lang w:val="en-US" w:eastAsia="zh-CN"/>
        </w:rPr>
        <w:t>[</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7D503C13"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0A1D9586"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4475AD4B" w14:textId="77777777" w:rsidTr="009900EA">
        <w:trPr>
          <w:jc w:val="center"/>
        </w:trPr>
        <w:tc>
          <w:tcPr>
            <w:tcW w:w="491" w:type="dxa"/>
            <w:tcBorders>
              <w:top w:val="single" w:sz="6" w:space="0" w:color="auto"/>
              <w:left w:val="single" w:sz="6" w:space="0" w:color="auto"/>
            </w:tcBorders>
          </w:tcPr>
          <w:p w14:paraId="2BFDE975" w14:textId="77777777" w:rsidR="00E16FD1" w:rsidRPr="000C321E" w:rsidRDefault="00E16FD1" w:rsidP="009900EA">
            <w:pPr>
              <w:pStyle w:val="TAC"/>
            </w:pPr>
          </w:p>
        </w:tc>
        <w:tc>
          <w:tcPr>
            <w:tcW w:w="1501" w:type="dxa"/>
            <w:tcBorders>
              <w:top w:val="single" w:sz="6" w:space="0" w:color="auto"/>
            </w:tcBorders>
          </w:tcPr>
          <w:p w14:paraId="46F1F4B0" w14:textId="77777777" w:rsidR="00E16FD1" w:rsidRPr="000C321E" w:rsidRDefault="00E16FD1" w:rsidP="009900EA">
            <w:pPr>
              <w:pStyle w:val="TAC"/>
            </w:pPr>
          </w:p>
        </w:tc>
        <w:tc>
          <w:tcPr>
            <w:tcW w:w="190" w:type="dxa"/>
            <w:tcBorders>
              <w:top w:val="single" w:sz="6" w:space="0" w:color="auto"/>
            </w:tcBorders>
          </w:tcPr>
          <w:p w14:paraId="4B44CCD8" w14:textId="77777777" w:rsidR="00E16FD1" w:rsidRPr="000C321E" w:rsidRDefault="00E16FD1" w:rsidP="009900EA">
            <w:pPr>
              <w:pStyle w:val="TAC"/>
            </w:pPr>
          </w:p>
        </w:tc>
        <w:tc>
          <w:tcPr>
            <w:tcW w:w="587" w:type="dxa"/>
            <w:tcBorders>
              <w:top w:val="single" w:sz="6" w:space="0" w:color="auto"/>
            </w:tcBorders>
          </w:tcPr>
          <w:p w14:paraId="29734A32" w14:textId="77777777" w:rsidR="00E16FD1" w:rsidRPr="000C321E" w:rsidRDefault="00E16FD1" w:rsidP="009900EA">
            <w:pPr>
              <w:pStyle w:val="TAC"/>
            </w:pPr>
          </w:p>
        </w:tc>
        <w:tc>
          <w:tcPr>
            <w:tcW w:w="587" w:type="dxa"/>
            <w:tcBorders>
              <w:top w:val="single" w:sz="6" w:space="0" w:color="auto"/>
            </w:tcBorders>
          </w:tcPr>
          <w:p w14:paraId="46F21DD4" w14:textId="77777777" w:rsidR="00E16FD1" w:rsidRPr="000C321E" w:rsidRDefault="00E16FD1" w:rsidP="009900EA">
            <w:pPr>
              <w:pStyle w:val="TAC"/>
            </w:pPr>
          </w:p>
        </w:tc>
        <w:tc>
          <w:tcPr>
            <w:tcW w:w="587" w:type="dxa"/>
            <w:tcBorders>
              <w:top w:val="single" w:sz="6" w:space="0" w:color="auto"/>
            </w:tcBorders>
          </w:tcPr>
          <w:p w14:paraId="516F3AA9" w14:textId="77777777" w:rsidR="00E16FD1" w:rsidRPr="000C321E" w:rsidRDefault="00E16FD1" w:rsidP="009900EA">
            <w:pPr>
              <w:pStyle w:val="TAC"/>
            </w:pPr>
            <w:r w:rsidRPr="000C321E">
              <w:t>Bits</w:t>
            </w:r>
          </w:p>
        </w:tc>
        <w:tc>
          <w:tcPr>
            <w:tcW w:w="587" w:type="dxa"/>
            <w:gridSpan w:val="2"/>
            <w:tcBorders>
              <w:top w:val="single" w:sz="6" w:space="0" w:color="auto"/>
            </w:tcBorders>
          </w:tcPr>
          <w:p w14:paraId="332A4DC5" w14:textId="77777777" w:rsidR="00E16FD1" w:rsidRPr="000C321E" w:rsidRDefault="00E16FD1" w:rsidP="009900EA">
            <w:pPr>
              <w:pStyle w:val="TAC"/>
            </w:pPr>
          </w:p>
        </w:tc>
        <w:tc>
          <w:tcPr>
            <w:tcW w:w="588" w:type="dxa"/>
            <w:tcBorders>
              <w:top w:val="single" w:sz="6" w:space="0" w:color="auto"/>
            </w:tcBorders>
          </w:tcPr>
          <w:p w14:paraId="78F65960" w14:textId="77777777" w:rsidR="00E16FD1" w:rsidRPr="000C321E" w:rsidRDefault="00E16FD1" w:rsidP="009900EA">
            <w:pPr>
              <w:pStyle w:val="TAC"/>
            </w:pPr>
          </w:p>
        </w:tc>
        <w:tc>
          <w:tcPr>
            <w:tcW w:w="588" w:type="dxa"/>
            <w:tcBorders>
              <w:top w:val="single" w:sz="6" w:space="0" w:color="auto"/>
            </w:tcBorders>
          </w:tcPr>
          <w:p w14:paraId="1DCFBDC6" w14:textId="77777777" w:rsidR="00E16FD1" w:rsidRPr="000C321E" w:rsidRDefault="00E16FD1" w:rsidP="009900EA">
            <w:pPr>
              <w:pStyle w:val="TAC"/>
            </w:pPr>
          </w:p>
        </w:tc>
        <w:tc>
          <w:tcPr>
            <w:tcW w:w="608" w:type="dxa"/>
            <w:tcBorders>
              <w:top w:val="single" w:sz="6" w:space="0" w:color="auto"/>
            </w:tcBorders>
          </w:tcPr>
          <w:p w14:paraId="45B01F2F" w14:textId="77777777" w:rsidR="00E16FD1" w:rsidRPr="000C321E" w:rsidRDefault="00E16FD1" w:rsidP="009900EA">
            <w:pPr>
              <w:pStyle w:val="TAC"/>
            </w:pPr>
          </w:p>
        </w:tc>
        <w:tc>
          <w:tcPr>
            <w:tcW w:w="601" w:type="dxa"/>
            <w:tcBorders>
              <w:top w:val="single" w:sz="6" w:space="0" w:color="auto"/>
            </w:tcBorders>
          </w:tcPr>
          <w:p w14:paraId="10A92824" w14:textId="77777777" w:rsidR="00E16FD1" w:rsidRPr="000C321E" w:rsidRDefault="00E16FD1" w:rsidP="009900EA">
            <w:pPr>
              <w:pStyle w:val="TAC"/>
            </w:pPr>
          </w:p>
        </w:tc>
      </w:tr>
      <w:tr w:rsidR="00E16FD1" w:rsidRPr="000C321E" w14:paraId="48CE83C1" w14:textId="77777777" w:rsidTr="009900EA">
        <w:trPr>
          <w:jc w:val="center"/>
        </w:trPr>
        <w:tc>
          <w:tcPr>
            <w:tcW w:w="491" w:type="dxa"/>
            <w:tcBorders>
              <w:top w:val="nil"/>
              <w:left w:val="single" w:sz="6" w:space="0" w:color="auto"/>
            </w:tcBorders>
          </w:tcPr>
          <w:p w14:paraId="7185E345" w14:textId="77777777" w:rsidR="00E16FD1" w:rsidRPr="000C321E" w:rsidRDefault="00E16FD1" w:rsidP="009900EA">
            <w:pPr>
              <w:pStyle w:val="TAC"/>
              <w:rPr>
                <w:lang w:val="en-US"/>
              </w:rPr>
            </w:pPr>
          </w:p>
        </w:tc>
        <w:tc>
          <w:tcPr>
            <w:tcW w:w="1501" w:type="dxa"/>
          </w:tcPr>
          <w:p w14:paraId="386CC3C8" w14:textId="77777777" w:rsidR="00E16FD1" w:rsidRPr="000C321E" w:rsidRDefault="00E16FD1" w:rsidP="009900EA">
            <w:pPr>
              <w:pStyle w:val="TAC"/>
              <w:rPr>
                <w:lang w:val="en-US"/>
              </w:rPr>
            </w:pPr>
            <w:r w:rsidRPr="000C321E">
              <w:rPr>
                <w:lang w:val="en-US"/>
              </w:rPr>
              <w:t>Octets</w:t>
            </w:r>
          </w:p>
        </w:tc>
        <w:tc>
          <w:tcPr>
            <w:tcW w:w="190" w:type="dxa"/>
          </w:tcPr>
          <w:p w14:paraId="3F9F90EB" w14:textId="77777777" w:rsidR="00E16FD1" w:rsidRPr="000C321E" w:rsidRDefault="00E16FD1" w:rsidP="009900EA">
            <w:pPr>
              <w:pStyle w:val="TAC"/>
              <w:rPr>
                <w:lang w:val="en-US"/>
              </w:rPr>
            </w:pPr>
            <w:r w:rsidRPr="000C321E">
              <w:rPr>
                <w:lang w:val="en-US"/>
              </w:rPr>
              <w:t>8</w:t>
            </w:r>
          </w:p>
        </w:tc>
        <w:tc>
          <w:tcPr>
            <w:tcW w:w="587" w:type="dxa"/>
          </w:tcPr>
          <w:p w14:paraId="6787693A" w14:textId="77777777" w:rsidR="00E16FD1" w:rsidRPr="000C321E" w:rsidRDefault="00E16FD1" w:rsidP="009900EA">
            <w:pPr>
              <w:pStyle w:val="TAC"/>
              <w:rPr>
                <w:lang w:val="en-US"/>
              </w:rPr>
            </w:pPr>
            <w:r w:rsidRPr="000C321E">
              <w:rPr>
                <w:lang w:val="en-US"/>
              </w:rPr>
              <w:t>7</w:t>
            </w:r>
          </w:p>
        </w:tc>
        <w:tc>
          <w:tcPr>
            <w:tcW w:w="587" w:type="dxa"/>
          </w:tcPr>
          <w:p w14:paraId="50DCB873" w14:textId="77777777" w:rsidR="00E16FD1" w:rsidRPr="000C321E" w:rsidRDefault="00E16FD1" w:rsidP="009900EA">
            <w:pPr>
              <w:pStyle w:val="TAC"/>
              <w:rPr>
                <w:lang w:val="en-US"/>
              </w:rPr>
            </w:pPr>
            <w:r w:rsidRPr="000C321E">
              <w:rPr>
                <w:lang w:val="en-US"/>
              </w:rPr>
              <w:t>6</w:t>
            </w:r>
          </w:p>
        </w:tc>
        <w:tc>
          <w:tcPr>
            <w:tcW w:w="587" w:type="dxa"/>
          </w:tcPr>
          <w:p w14:paraId="3E9D0093" w14:textId="77777777" w:rsidR="00E16FD1" w:rsidRPr="000C321E" w:rsidRDefault="00E16FD1" w:rsidP="009900EA">
            <w:pPr>
              <w:pStyle w:val="TAC"/>
              <w:rPr>
                <w:lang w:val="en-US"/>
              </w:rPr>
            </w:pPr>
            <w:r w:rsidRPr="000C321E">
              <w:rPr>
                <w:lang w:val="en-US"/>
              </w:rPr>
              <w:t>5</w:t>
            </w:r>
          </w:p>
        </w:tc>
        <w:tc>
          <w:tcPr>
            <w:tcW w:w="587" w:type="dxa"/>
            <w:gridSpan w:val="2"/>
          </w:tcPr>
          <w:p w14:paraId="282BD75A" w14:textId="77777777" w:rsidR="00E16FD1" w:rsidRPr="000C321E" w:rsidRDefault="00E16FD1" w:rsidP="009900EA">
            <w:pPr>
              <w:pStyle w:val="TAC"/>
              <w:rPr>
                <w:lang w:val="en-US"/>
              </w:rPr>
            </w:pPr>
            <w:r w:rsidRPr="000C321E">
              <w:rPr>
                <w:lang w:val="en-US"/>
              </w:rPr>
              <w:t>4</w:t>
            </w:r>
          </w:p>
        </w:tc>
        <w:tc>
          <w:tcPr>
            <w:tcW w:w="588" w:type="dxa"/>
          </w:tcPr>
          <w:p w14:paraId="34F16A44" w14:textId="77777777" w:rsidR="00E16FD1" w:rsidRPr="000C321E" w:rsidRDefault="00E16FD1" w:rsidP="009900EA">
            <w:pPr>
              <w:pStyle w:val="TAC"/>
              <w:rPr>
                <w:lang w:val="en-US"/>
              </w:rPr>
            </w:pPr>
            <w:r w:rsidRPr="000C321E">
              <w:rPr>
                <w:lang w:val="en-US"/>
              </w:rPr>
              <w:t>3</w:t>
            </w:r>
          </w:p>
        </w:tc>
        <w:tc>
          <w:tcPr>
            <w:tcW w:w="588" w:type="dxa"/>
          </w:tcPr>
          <w:p w14:paraId="2C8692FD" w14:textId="77777777" w:rsidR="00E16FD1" w:rsidRPr="000C321E" w:rsidRDefault="00E16FD1" w:rsidP="009900EA">
            <w:pPr>
              <w:pStyle w:val="TAC"/>
              <w:rPr>
                <w:lang w:val="en-US"/>
              </w:rPr>
            </w:pPr>
            <w:r w:rsidRPr="000C321E">
              <w:rPr>
                <w:lang w:val="en-US"/>
              </w:rPr>
              <w:t>2</w:t>
            </w:r>
          </w:p>
        </w:tc>
        <w:tc>
          <w:tcPr>
            <w:tcW w:w="608" w:type="dxa"/>
          </w:tcPr>
          <w:p w14:paraId="41C1B70C" w14:textId="77777777" w:rsidR="00E16FD1" w:rsidRPr="000C321E" w:rsidRDefault="00E16FD1" w:rsidP="009900EA">
            <w:pPr>
              <w:pStyle w:val="TAC"/>
              <w:rPr>
                <w:lang w:val="en-US"/>
              </w:rPr>
            </w:pPr>
            <w:r w:rsidRPr="000C321E">
              <w:rPr>
                <w:lang w:val="en-US"/>
              </w:rPr>
              <w:t>1</w:t>
            </w:r>
          </w:p>
        </w:tc>
        <w:tc>
          <w:tcPr>
            <w:tcW w:w="601" w:type="dxa"/>
          </w:tcPr>
          <w:p w14:paraId="3F98179C" w14:textId="77777777" w:rsidR="00E16FD1" w:rsidRPr="000C321E" w:rsidRDefault="00E16FD1" w:rsidP="009900EA">
            <w:pPr>
              <w:pStyle w:val="TAC"/>
              <w:rPr>
                <w:lang w:val="en-US"/>
              </w:rPr>
            </w:pPr>
          </w:p>
        </w:tc>
      </w:tr>
      <w:tr w:rsidR="00E16FD1" w:rsidRPr="000C321E" w14:paraId="55C6A29B" w14:textId="77777777" w:rsidTr="009900EA">
        <w:trPr>
          <w:jc w:val="center"/>
        </w:trPr>
        <w:tc>
          <w:tcPr>
            <w:tcW w:w="491" w:type="dxa"/>
            <w:tcBorders>
              <w:top w:val="nil"/>
              <w:left w:val="single" w:sz="6" w:space="0" w:color="auto"/>
            </w:tcBorders>
          </w:tcPr>
          <w:p w14:paraId="35A152EA" w14:textId="77777777" w:rsidR="00E16FD1" w:rsidRPr="000C321E" w:rsidRDefault="00E16FD1" w:rsidP="009900EA">
            <w:pPr>
              <w:pStyle w:val="TAC"/>
              <w:rPr>
                <w:lang w:val="en-US"/>
              </w:rPr>
            </w:pPr>
          </w:p>
        </w:tc>
        <w:tc>
          <w:tcPr>
            <w:tcW w:w="1501" w:type="dxa"/>
            <w:tcBorders>
              <w:right w:val="nil"/>
            </w:tcBorders>
          </w:tcPr>
          <w:p w14:paraId="08F69FA5" w14:textId="77777777" w:rsidR="00E16FD1" w:rsidRPr="000C321E" w:rsidRDefault="00E16FD1" w:rsidP="009900EA">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78573F1A" w14:textId="77777777" w:rsidR="00E16FD1" w:rsidRPr="000C321E" w:rsidRDefault="00E16FD1" w:rsidP="009900EA">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61CB132" w14:textId="77777777" w:rsidR="00E16FD1" w:rsidRPr="000C321E" w:rsidRDefault="00E16FD1" w:rsidP="009900EA">
            <w:pPr>
              <w:pStyle w:val="TAC"/>
              <w:rPr>
                <w:lang w:val="en-US"/>
              </w:rPr>
            </w:pPr>
          </w:p>
        </w:tc>
      </w:tr>
      <w:tr w:rsidR="00E16FD1" w:rsidRPr="000C321E" w14:paraId="025515EE" w14:textId="77777777" w:rsidTr="009900EA">
        <w:trPr>
          <w:cantSplit/>
          <w:trHeight w:val="194"/>
          <w:jc w:val="center"/>
        </w:trPr>
        <w:tc>
          <w:tcPr>
            <w:tcW w:w="491" w:type="dxa"/>
            <w:tcBorders>
              <w:top w:val="nil"/>
              <w:left w:val="single" w:sz="6" w:space="0" w:color="auto"/>
            </w:tcBorders>
          </w:tcPr>
          <w:p w14:paraId="4058ED2D" w14:textId="77777777" w:rsidR="00E16FD1" w:rsidRPr="000C321E" w:rsidRDefault="00E16FD1" w:rsidP="009900EA">
            <w:pPr>
              <w:pStyle w:val="TAC"/>
              <w:rPr>
                <w:lang w:val="en-US"/>
              </w:rPr>
            </w:pPr>
          </w:p>
        </w:tc>
        <w:tc>
          <w:tcPr>
            <w:tcW w:w="1501" w:type="dxa"/>
            <w:tcBorders>
              <w:right w:val="nil"/>
            </w:tcBorders>
          </w:tcPr>
          <w:p w14:paraId="2E8F9B29" w14:textId="77777777" w:rsidR="00E16FD1" w:rsidRPr="000C321E" w:rsidRDefault="00E16FD1" w:rsidP="009900EA">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56403621" w14:textId="77777777" w:rsidR="00E16FD1" w:rsidRPr="000C321E" w:rsidRDefault="00E16FD1" w:rsidP="009900EA">
            <w:pPr>
              <w:pStyle w:val="TAC"/>
              <w:rPr>
                <w:lang w:val="en-US"/>
              </w:rPr>
            </w:pPr>
            <w:r w:rsidRPr="000C321E">
              <w:rPr>
                <w:lang w:val="en-US"/>
              </w:rPr>
              <w:t>Length = n</w:t>
            </w:r>
          </w:p>
        </w:tc>
        <w:tc>
          <w:tcPr>
            <w:tcW w:w="601" w:type="dxa"/>
            <w:tcBorders>
              <w:left w:val="nil"/>
            </w:tcBorders>
          </w:tcPr>
          <w:p w14:paraId="78697FB4" w14:textId="77777777" w:rsidR="00E16FD1" w:rsidRPr="000C321E" w:rsidRDefault="00E16FD1" w:rsidP="009900EA">
            <w:pPr>
              <w:pStyle w:val="TAC"/>
              <w:rPr>
                <w:lang w:val="en-US" w:eastAsia="ja-JP"/>
              </w:rPr>
            </w:pPr>
          </w:p>
        </w:tc>
      </w:tr>
      <w:tr w:rsidR="00E16FD1" w:rsidRPr="000C321E" w14:paraId="43703968" w14:textId="77777777" w:rsidTr="009900EA">
        <w:trPr>
          <w:cantSplit/>
          <w:trHeight w:val="194"/>
          <w:jc w:val="center"/>
        </w:trPr>
        <w:tc>
          <w:tcPr>
            <w:tcW w:w="491" w:type="dxa"/>
            <w:tcBorders>
              <w:top w:val="nil"/>
              <w:left w:val="single" w:sz="6" w:space="0" w:color="auto"/>
            </w:tcBorders>
          </w:tcPr>
          <w:p w14:paraId="1536F08E" w14:textId="77777777" w:rsidR="00E16FD1" w:rsidRPr="000C321E" w:rsidRDefault="00E16FD1" w:rsidP="009900EA">
            <w:pPr>
              <w:pStyle w:val="TAC"/>
              <w:rPr>
                <w:lang w:val="en-US"/>
              </w:rPr>
            </w:pPr>
          </w:p>
        </w:tc>
        <w:tc>
          <w:tcPr>
            <w:tcW w:w="1501" w:type="dxa"/>
            <w:tcBorders>
              <w:right w:val="nil"/>
            </w:tcBorders>
          </w:tcPr>
          <w:p w14:paraId="77B727B0" w14:textId="77777777" w:rsidR="00E16FD1" w:rsidRPr="000C321E" w:rsidRDefault="00E16FD1" w:rsidP="009900EA">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487A934F" w14:textId="77777777" w:rsidR="00E16FD1" w:rsidRPr="000C321E" w:rsidRDefault="00E16FD1" w:rsidP="009900EA">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217207A8" w14:textId="77777777" w:rsidR="00E16FD1" w:rsidRPr="000C321E" w:rsidRDefault="00E16FD1" w:rsidP="009900EA">
            <w:pPr>
              <w:pStyle w:val="TAC"/>
              <w:rPr>
                <w:lang w:val="en-US"/>
              </w:rPr>
            </w:pPr>
            <w:r w:rsidRPr="000C321E">
              <w:rPr>
                <w:lang w:val="en-US"/>
              </w:rPr>
              <w:t>MCC digit 1</w:t>
            </w:r>
          </w:p>
        </w:tc>
        <w:tc>
          <w:tcPr>
            <w:tcW w:w="601" w:type="dxa"/>
            <w:tcBorders>
              <w:left w:val="nil"/>
            </w:tcBorders>
          </w:tcPr>
          <w:p w14:paraId="2E9C7639" w14:textId="77777777" w:rsidR="00E16FD1" w:rsidRPr="000C321E" w:rsidRDefault="00E16FD1" w:rsidP="009900EA">
            <w:pPr>
              <w:pStyle w:val="TAC"/>
              <w:rPr>
                <w:lang w:val="en-US" w:eastAsia="ja-JP"/>
              </w:rPr>
            </w:pPr>
          </w:p>
        </w:tc>
      </w:tr>
      <w:tr w:rsidR="00E16FD1" w:rsidRPr="000C321E" w14:paraId="4F4088DB" w14:textId="77777777" w:rsidTr="009900EA">
        <w:trPr>
          <w:cantSplit/>
          <w:trHeight w:val="194"/>
          <w:jc w:val="center"/>
        </w:trPr>
        <w:tc>
          <w:tcPr>
            <w:tcW w:w="491" w:type="dxa"/>
            <w:tcBorders>
              <w:top w:val="nil"/>
              <w:left w:val="single" w:sz="6" w:space="0" w:color="auto"/>
            </w:tcBorders>
          </w:tcPr>
          <w:p w14:paraId="4357164F" w14:textId="77777777" w:rsidR="00E16FD1" w:rsidRPr="000C321E" w:rsidRDefault="00E16FD1" w:rsidP="009900EA">
            <w:pPr>
              <w:pStyle w:val="TAC"/>
              <w:rPr>
                <w:lang w:val="en-US"/>
              </w:rPr>
            </w:pPr>
          </w:p>
        </w:tc>
        <w:tc>
          <w:tcPr>
            <w:tcW w:w="1501" w:type="dxa"/>
            <w:tcBorders>
              <w:right w:val="nil"/>
            </w:tcBorders>
          </w:tcPr>
          <w:p w14:paraId="7EFFB222" w14:textId="77777777" w:rsidR="00E16FD1" w:rsidRPr="000C321E" w:rsidRDefault="00E16FD1" w:rsidP="009900EA">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261AF99" w14:textId="77777777" w:rsidR="00E16FD1" w:rsidRPr="000C321E" w:rsidRDefault="00E16FD1" w:rsidP="009900EA">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689A5420" w14:textId="77777777" w:rsidR="00E16FD1" w:rsidRPr="000C321E" w:rsidRDefault="00E16FD1" w:rsidP="009900EA">
            <w:pPr>
              <w:pStyle w:val="TAC"/>
              <w:rPr>
                <w:lang w:val="en-US"/>
              </w:rPr>
            </w:pPr>
            <w:r w:rsidRPr="000C321E">
              <w:rPr>
                <w:lang w:val="en-US"/>
              </w:rPr>
              <w:t>MCC digit 3</w:t>
            </w:r>
          </w:p>
        </w:tc>
        <w:tc>
          <w:tcPr>
            <w:tcW w:w="601" w:type="dxa"/>
            <w:tcBorders>
              <w:left w:val="nil"/>
            </w:tcBorders>
          </w:tcPr>
          <w:p w14:paraId="039A3DC6" w14:textId="77777777" w:rsidR="00E16FD1" w:rsidRPr="000C321E" w:rsidRDefault="00E16FD1" w:rsidP="009900EA">
            <w:pPr>
              <w:pStyle w:val="TAC"/>
              <w:rPr>
                <w:lang w:val="en-US" w:eastAsia="ja-JP"/>
              </w:rPr>
            </w:pPr>
          </w:p>
        </w:tc>
      </w:tr>
      <w:tr w:rsidR="00E16FD1" w:rsidRPr="000C321E" w14:paraId="7BC5AB9A" w14:textId="77777777" w:rsidTr="009900EA">
        <w:trPr>
          <w:cantSplit/>
          <w:trHeight w:val="194"/>
          <w:jc w:val="center"/>
        </w:trPr>
        <w:tc>
          <w:tcPr>
            <w:tcW w:w="491" w:type="dxa"/>
            <w:tcBorders>
              <w:top w:val="nil"/>
              <w:left w:val="single" w:sz="6" w:space="0" w:color="auto"/>
            </w:tcBorders>
          </w:tcPr>
          <w:p w14:paraId="79CF0EAD" w14:textId="77777777" w:rsidR="00E16FD1" w:rsidRPr="000C321E" w:rsidRDefault="00E16FD1" w:rsidP="009900EA">
            <w:pPr>
              <w:pStyle w:val="TAC"/>
              <w:rPr>
                <w:lang w:val="en-US"/>
              </w:rPr>
            </w:pPr>
          </w:p>
        </w:tc>
        <w:tc>
          <w:tcPr>
            <w:tcW w:w="1501" w:type="dxa"/>
            <w:tcBorders>
              <w:right w:val="nil"/>
            </w:tcBorders>
          </w:tcPr>
          <w:p w14:paraId="1772E9E0" w14:textId="77777777" w:rsidR="00E16FD1" w:rsidRPr="000C321E" w:rsidRDefault="00E16FD1" w:rsidP="009900EA">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2E8306ED" w14:textId="77777777" w:rsidR="00E16FD1" w:rsidRPr="000C321E" w:rsidRDefault="00E16FD1" w:rsidP="009900EA">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73AD6FB0" w14:textId="77777777" w:rsidR="00E16FD1" w:rsidRPr="000C321E" w:rsidRDefault="00E16FD1" w:rsidP="009900EA">
            <w:pPr>
              <w:pStyle w:val="TAC"/>
              <w:rPr>
                <w:lang w:val="en-US"/>
              </w:rPr>
            </w:pPr>
            <w:r w:rsidRPr="000C321E">
              <w:rPr>
                <w:lang w:val="en-US"/>
              </w:rPr>
              <w:t>MNC digit 1</w:t>
            </w:r>
          </w:p>
        </w:tc>
        <w:tc>
          <w:tcPr>
            <w:tcW w:w="601" w:type="dxa"/>
            <w:tcBorders>
              <w:left w:val="nil"/>
            </w:tcBorders>
          </w:tcPr>
          <w:p w14:paraId="5FA2989D" w14:textId="77777777" w:rsidR="00E16FD1" w:rsidRPr="000C321E" w:rsidRDefault="00E16FD1" w:rsidP="009900EA">
            <w:pPr>
              <w:pStyle w:val="TAC"/>
              <w:rPr>
                <w:lang w:val="en-US" w:eastAsia="ja-JP"/>
              </w:rPr>
            </w:pPr>
          </w:p>
        </w:tc>
      </w:tr>
      <w:tr w:rsidR="00E16FD1" w:rsidRPr="000C321E" w14:paraId="0BAC52FE" w14:textId="77777777" w:rsidTr="009900EA">
        <w:trPr>
          <w:cantSplit/>
          <w:trHeight w:val="194"/>
          <w:jc w:val="center"/>
        </w:trPr>
        <w:tc>
          <w:tcPr>
            <w:tcW w:w="491" w:type="dxa"/>
            <w:tcBorders>
              <w:top w:val="nil"/>
              <w:left w:val="single" w:sz="6" w:space="0" w:color="auto"/>
            </w:tcBorders>
          </w:tcPr>
          <w:p w14:paraId="69553AB7" w14:textId="77777777" w:rsidR="00E16FD1" w:rsidRPr="000C321E" w:rsidRDefault="00E16FD1" w:rsidP="009900EA">
            <w:pPr>
              <w:pStyle w:val="TAC"/>
              <w:rPr>
                <w:lang w:val="en-US"/>
              </w:rPr>
            </w:pPr>
          </w:p>
        </w:tc>
        <w:tc>
          <w:tcPr>
            <w:tcW w:w="1501" w:type="dxa"/>
            <w:tcBorders>
              <w:right w:val="nil"/>
            </w:tcBorders>
          </w:tcPr>
          <w:p w14:paraId="05BA5D6B" w14:textId="77777777" w:rsidR="00E16FD1" w:rsidRPr="000C321E" w:rsidRDefault="00E16FD1" w:rsidP="009900EA">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599E8AAA" w14:textId="77777777" w:rsidR="00E16FD1" w:rsidRPr="000C321E" w:rsidRDefault="00E16FD1" w:rsidP="009900EA">
            <w:pPr>
              <w:pStyle w:val="TAC"/>
              <w:rPr>
                <w:lang w:val="en-US"/>
              </w:rPr>
            </w:pPr>
            <w:r w:rsidRPr="000C321E">
              <w:rPr>
                <w:lang w:val="en-US"/>
              </w:rPr>
              <w:t>LAC</w:t>
            </w:r>
          </w:p>
        </w:tc>
        <w:tc>
          <w:tcPr>
            <w:tcW w:w="601" w:type="dxa"/>
            <w:tcBorders>
              <w:left w:val="nil"/>
            </w:tcBorders>
          </w:tcPr>
          <w:p w14:paraId="323A8FD3" w14:textId="77777777" w:rsidR="00E16FD1" w:rsidRPr="000C321E" w:rsidRDefault="00E16FD1" w:rsidP="009900EA">
            <w:pPr>
              <w:pStyle w:val="TAC"/>
              <w:rPr>
                <w:lang w:val="en-US" w:eastAsia="ja-JP"/>
              </w:rPr>
            </w:pPr>
          </w:p>
        </w:tc>
      </w:tr>
      <w:tr w:rsidR="00E16FD1" w:rsidRPr="000C321E" w14:paraId="3A7D5E07" w14:textId="77777777" w:rsidTr="009900EA">
        <w:trPr>
          <w:cantSplit/>
          <w:trHeight w:val="194"/>
          <w:jc w:val="center"/>
        </w:trPr>
        <w:tc>
          <w:tcPr>
            <w:tcW w:w="491" w:type="dxa"/>
            <w:tcBorders>
              <w:top w:val="nil"/>
              <w:left w:val="single" w:sz="6" w:space="0" w:color="auto"/>
            </w:tcBorders>
          </w:tcPr>
          <w:p w14:paraId="6CF89CBB" w14:textId="77777777" w:rsidR="00E16FD1" w:rsidRPr="000C321E" w:rsidRDefault="00E16FD1" w:rsidP="009900EA">
            <w:pPr>
              <w:pStyle w:val="TAC"/>
              <w:rPr>
                <w:lang w:val="en-US"/>
              </w:rPr>
            </w:pPr>
          </w:p>
        </w:tc>
        <w:tc>
          <w:tcPr>
            <w:tcW w:w="1501" w:type="dxa"/>
            <w:tcBorders>
              <w:right w:val="nil"/>
            </w:tcBorders>
          </w:tcPr>
          <w:p w14:paraId="18A1B68F" w14:textId="77777777" w:rsidR="00E16FD1" w:rsidRPr="000C321E" w:rsidRDefault="00E16FD1" w:rsidP="009900EA">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0EE552E9" w14:textId="77777777" w:rsidR="00E16FD1" w:rsidRPr="000C321E" w:rsidRDefault="00E16FD1" w:rsidP="009900EA">
            <w:pPr>
              <w:pStyle w:val="TAC"/>
              <w:rPr>
                <w:lang w:val="en-US"/>
              </w:rPr>
            </w:pPr>
            <w:r w:rsidRPr="000C321E">
              <w:rPr>
                <w:lang w:val="en-US"/>
              </w:rPr>
              <w:t>RAC (see NOTE)</w:t>
            </w:r>
          </w:p>
        </w:tc>
        <w:tc>
          <w:tcPr>
            <w:tcW w:w="601" w:type="dxa"/>
            <w:tcBorders>
              <w:left w:val="nil"/>
            </w:tcBorders>
          </w:tcPr>
          <w:p w14:paraId="0EAA68A6" w14:textId="77777777" w:rsidR="00E16FD1" w:rsidRPr="000C321E" w:rsidRDefault="00E16FD1" w:rsidP="009900EA">
            <w:pPr>
              <w:pStyle w:val="TAC"/>
              <w:rPr>
                <w:lang w:val="en-US" w:eastAsia="ja-JP"/>
              </w:rPr>
            </w:pPr>
          </w:p>
        </w:tc>
      </w:tr>
      <w:tr w:rsidR="00E16FD1" w:rsidRPr="000C321E" w14:paraId="27030E3F" w14:textId="77777777" w:rsidTr="009900EA">
        <w:trPr>
          <w:cantSplit/>
          <w:trHeight w:val="194"/>
          <w:jc w:val="center"/>
        </w:trPr>
        <w:tc>
          <w:tcPr>
            <w:tcW w:w="491" w:type="dxa"/>
            <w:tcBorders>
              <w:top w:val="nil"/>
              <w:left w:val="single" w:sz="6" w:space="0" w:color="auto"/>
            </w:tcBorders>
          </w:tcPr>
          <w:p w14:paraId="768D1572" w14:textId="77777777" w:rsidR="00E16FD1" w:rsidRPr="000C321E" w:rsidRDefault="00E16FD1" w:rsidP="009900EA">
            <w:pPr>
              <w:pStyle w:val="TAC"/>
              <w:rPr>
                <w:lang w:val="en-US"/>
              </w:rPr>
            </w:pPr>
          </w:p>
        </w:tc>
        <w:tc>
          <w:tcPr>
            <w:tcW w:w="1501" w:type="dxa"/>
            <w:tcBorders>
              <w:right w:val="nil"/>
            </w:tcBorders>
          </w:tcPr>
          <w:p w14:paraId="1D7CADA1" w14:textId="77777777" w:rsidR="00E16FD1" w:rsidRPr="000C321E" w:rsidRDefault="00E16FD1" w:rsidP="009900EA">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31DACAA" w14:textId="77777777" w:rsidR="00E16FD1" w:rsidRPr="000C321E" w:rsidRDefault="00E16FD1" w:rsidP="009900EA">
            <w:pPr>
              <w:pStyle w:val="TAC"/>
              <w:rPr>
                <w:lang w:val="en-US"/>
              </w:rPr>
            </w:pPr>
            <w:r w:rsidRPr="000C321E">
              <w:rPr>
                <w:lang w:val="en-US" w:eastAsia="zh-CN"/>
              </w:rPr>
              <w:t>RNC-ID</w:t>
            </w:r>
          </w:p>
        </w:tc>
        <w:tc>
          <w:tcPr>
            <w:tcW w:w="601" w:type="dxa"/>
            <w:tcBorders>
              <w:left w:val="nil"/>
            </w:tcBorders>
          </w:tcPr>
          <w:p w14:paraId="3475D1EC" w14:textId="77777777" w:rsidR="00E16FD1" w:rsidRPr="000C321E" w:rsidRDefault="00E16FD1" w:rsidP="009900EA">
            <w:pPr>
              <w:pStyle w:val="TAC"/>
              <w:rPr>
                <w:lang w:val="en-US" w:eastAsia="ja-JP"/>
              </w:rPr>
            </w:pPr>
          </w:p>
        </w:tc>
      </w:tr>
      <w:tr w:rsidR="00E16FD1" w:rsidRPr="000C321E" w14:paraId="3200E2FA" w14:textId="77777777" w:rsidTr="009900EA">
        <w:trPr>
          <w:cantSplit/>
          <w:jc w:val="center"/>
        </w:trPr>
        <w:tc>
          <w:tcPr>
            <w:tcW w:w="491" w:type="dxa"/>
            <w:tcBorders>
              <w:top w:val="nil"/>
              <w:left w:val="single" w:sz="6" w:space="0" w:color="auto"/>
            </w:tcBorders>
          </w:tcPr>
          <w:p w14:paraId="3B46539D" w14:textId="77777777" w:rsidR="00E16FD1" w:rsidRPr="000C321E" w:rsidRDefault="00E16FD1" w:rsidP="009900EA">
            <w:pPr>
              <w:pStyle w:val="TAC"/>
              <w:rPr>
                <w:lang w:val="en-US"/>
              </w:rPr>
            </w:pPr>
          </w:p>
        </w:tc>
        <w:tc>
          <w:tcPr>
            <w:tcW w:w="1501" w:type="dxa"/>
            <w:tcBorders>
              <w:right w:val="nil"/>
            </w:tcBorders>
          </w:tcPr>
          <w:p w14:paraId="140287E1" w14:textId="77777777" w:rsidR="00E16FD1" w:rsidRPr="000C321E" w:rsidRDefault="00E16FD1" w:rsidP="009900EA">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40236E0C" w14:textId="77777777" w:rsidR="00E16FD1" w:rsidRPr="000C321E" w:rsidRDefault="00E16FD1" w:rsidP="009900EA">
            <w:pPr>
              <w:pStyle w:val="TAC"/>
              <w:rPr>
                <w:lang w:val="en-US" w:eastAsia="zh-CN"/>
              </w:rPr>
            </w:pPr>
            <w:r w:rsidRPr="000C321E">
              <w:rPr>
                <w:lang w:val="en-US" w:eastAsia="zh-CN"/>
              </w:rPr>
              <w:t>Extended RNC-ID (optional)</w:t>
            </w:r>
          </w:p>
        </w:tc>
        <w:tc>
          <w:tcPr>
            <w:tcW w:w="601" w:type="dxa"/>
            <w:tcBorders>
              <w:left w:val="nil"/>
            </w:tcBorders>
          </w:tcPr>
          <w:p w14:paraId="2A419BC0" w14:textId="77777777" w:rsidR="00E16FD1" w:rsidRPr="000C321E" w:rsidRDefault="00E16FD1" w:rsidP="009900EA">
            <w:pPr>
              <w:pStyle w:val="TAC"/>
              <w:rPr>
                <w:lang w:val="en-US"/>
              </w:rPr>
            </w:pPr>
          </w:p>
        </w:tc>
      </w:tr>
      <w:tr w:rsidR="00E16FD1" w:rsidRPr="000C321E" w14:paraId="032A182D" w14:textId="77777777" w:rsidTr="009900EA">
        <w:trPr>
          <w:jc w:val="center"/>
        </w:trPr>
        <w:tc>
          <w:tcPr>
            <w:tcW w:w="491" w:type="dxa"/>
            <w:tcBorders>
              <w:top w:val="nil"/>
              <w:left w:val="single" w:sz="6" w:space="0" w:color="auto"/>
              <w:bottom w:val="single" w:sz="6" w:space="0" w:color="auto"/>
            </w:tcBorders>
          </w:tcPr>
          <w:p w14:paraId="67105C92" w14:textId="77777777" w:rsidR="00E16FD1" w:rsidRPr="000C321E" w:rsidRDefault="00E16FD1" w:rsidP="009900EA">
            <w:pPr>
              <w:pStyle w:val="TAC"/>
              <w:rPr>
                <w:lang w:val="en-US"/>
              </w:rPr>
            </w:pPr>
          </w:p>
        </w:tc>
        <w:tc>
          <w:tcPr>
            <w:tcW w:w="1501" w:type="dxa"/>
            <w:tcBorders>
              <w:top w:val="nil"/>
              <w:bottom w:val="single" w:sz="6" w:space="0" w:color="auto"/>
            </w:tcBorders>
          </w:tcPr>
          <w:p w14:paraId="79BC3F60" w14:textId="77777777" w:rsidR="00E16FD1" w:rsidRPr="000C321E" w:rsidRDefault="00E16FD1" w:rsidP="009900EA">
            <w:pPr>
              <w:pStyle w:val="TAC"/>
              <w:rPr>
                <w:lang w:val="en-US"/>
              </w:rPr>
            </w:pPr>
          </w:p>
        </w:tc>
        <w:tc>
          <w:tcPr>
            <w:tcW w:w="4322" w:type="dxa"/>
            <w:gridSpan w:val="9"/>
            <w:tcBorders>
              <w:top w:val="nil"/>
              <w:bottom w:val="single" w:sz="6" w:space="0" w:color="auto"/>
            </w:tcBorders>
          </w:tcPr>
          <w:p w14:paraId="45D84D1F" w14:textId="77777777" w:rsidR="00E16FD1" w:rsidRPr="000C321E" w:rsidRDefault="00E16FD1" w:rsidP="009900EA">
            <w:pPr>
              <w:pStyle w:val="TAC"/>
              <w:rPr>
                <w:lang w:val="en-US"/>
              </w:rPr>
            </w:pPr>
          </w:p>
        </w:tc>
        <w:tc>
          <w:tcPr>
            <w:tcW w:w="601" w:type="dxa"/>
            <w:tcBorders>
              <w:top w:val="nil"/>
              <w:bottom w:val="single" w:sz="6" w:space="0" w:color="auto"/>
              <w:right w:val="single" w:sz="6" w:space="0" w:color="auto"/>
            </w:tcBorders>
          </w:tcPr>
          <w:p w14:paraId="161372DC" w14:textId="77777777" w:rsidR="00E16FD1" w:rsidRPr="000C321E" w:rsidRDefault="00E16FD1" w:rsidP="009900EA">
            <w:pPr>
              <w:pStyle w:val="TAC"/>
              <w:rPr>
                <w:lang w:val="en-US"/>
              </w:rPr>
            </w:pPr>
          </w:p>
        </w:tc>
      </w:tr>
    </w:tbl>
    <w:p w14:paraId="00EE16F2"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8F2F5EB"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2BD10518"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0CBD3074" w14:textId="67B9B2FF"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0F89799"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6BDCB108"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0C8061B1" w14:textId="23FB64C9"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 xml:space="preserve">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 the "RAC" parameter is marked as optional. RAC is however always available at an SGSN/MME when it sends the RAC in e.g. a GTPv1 Forward Relocation Request message.</w:t>
      </w:r>
    </w:p>
    <w:p w14:paraId="3430786D" w14:textId="77777777" w:rsidR="00E16FD1" w:rsidRPr="000C321E" w:rsidRDefault="00E16FD1" w:rsidP="00E16FD1">
      <w:pPr>
        <w:pStyle w:val="Heading3"/>
      </w:pPr>
      <w:bookmarkStart w:id="295" w:name="_Toc9597935"/>
      <w:bookmarkStart w:id="296" w:name="_Toc67420403"/>
      <w:r w:rsidRPr="000C321E">
        <w:lastRenderedPageBreak/>
        <w:t>7.7.38</w:t>
      </w:r>
      <w:r w:rsidRPr="000C321E">
        <w:tab/>
      </w:r>
      <w:r w:rsidRPr="000C321E">
        <w:rPr>
          <w:lang w:eastAsia="ja-JP"/>
        </w:rPr>
        <w:t>UTRAN Transparent Container</w:t>
      </w:r>
      <w:bookmarkEnd w:id="295"/>
      <w:bookmarkEnd w:id="296"/>
    </w:p>
    <w:p w14:paraId="4288BF1F"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1318D3B8" w14:textId="77777777" w:rsidR="00E16FD1" w:rsidRPr="000C321E" w:rsidRDefault="00E16FD1" w:rsidP="00E16FD1">
      <w:pPr>
        <w:pStyle w:val="TH"/>
      </w:pPr>
      <w:r w:rsidRPr="000C321E">
        <w:object w:dxaOrig="7358" w:dyaOrig="2592" w14:anchorId="6F062546">
          <v:shape id="_x0000_i1059" type="#_x0000_t75" style="width:278pt;height:100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678033482" r:id="rId78"/>
        </w:object>
      </w:r>
    </w:p>
    <w:p w14:paraId="3A7EE9F3"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31E1DA4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407FCF2D" w14:textId="26A90780"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sidR="009900EA">
        <w:rPr>
          <w:lang w:val="en-US" w:eastAsia="ja-JP"/>
        </w:rPr>
        <w:t>clause </w:t>
      </w:r>
      <w:r w:rsidR="009900EA" w:rsidRPr="000C321E">
        <w:rPr>
          <w:lang w:val="en-US" w:eastAsia="ja-JP"/>
        </w:rPr>
        <w:t>7</w:t>
      </w:r>
      <w:r w:rsidRPr="000C321E">
        <w:rPr>
          <w:lang w:val="en-US" w:eastAsia="ja-JP"/>
        </w:rPr>
        <w:t>.7.A):</w:t>
      </w:r>
    </w:p>
    <w:p w14:paraId="023BD515" w14:textId="39B347FE" w:rsidR="00E16FD1" w:rsidRPr="000C321E" w:rsidRDefault="00E16FD1" w:rsidP="00E16FD1">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rFonts w:hint="eastAsia"/>
          <w:lang w:eastAsia="zh-CN"/>
        </w:rPr>
        <w:t>[</w:t>
      </w:r>
      <w:r w:rsidRPr="000C321E">
        <w:rPr>
          <w:rFonts w:hint="eastAsia"/>
          <w:lang w:eastAsia="zh-CN"/>
        </w:rPr>
        <w:t>7]</w:t>
      </w:r>
      <w:r w:rsidRPr="000C321E">
        <w:rPr>
          <w:lang w:eastAsia="ja-JP"/>
        </w:rPr>
        <w:t>; or</w:t>
      </w:r>
    </w:p>
    <w:p w14:paraId="4C6A310A" w14:textId="249578D3"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(NOTE 1).</w:t>
      </w:r>
    </w:p>
    <w:p w14:paraId="20E81F22" w14:textId="5C2D4201" w:rsidR="00E16FD1" w:rsidRPr="000C321E" w:rsidRDefault="00E16FD1" w:rsidP="00E16FD1">
      <w:pPr>
        <w:pStyle w:val="NO"/>
        <w:rPr>
          <w:lang w:eastAsia="ja-JP"/>
        </w:rPr>
      </w:pPr>
      <w:r w:rsidRPr="000C321E">
        <w:rPr>
          <w:lang w:eastAsia="ja-JP"/>
        </w:rPr>
        <w:t>NOTE 1:</w:t>
      </w:r>
      <w:r w:rsidRPr="000C321E">
        <w:rPr>
          <w:lang w:eastAsia="ja-JP"/>
        </w:rPr>
        <w:tab/>
        <w:t xml:space="preserve">This is for MME/SGSN interoperation via the Gn interface as specified in Annex D 3GPP </w:t>
      </w:r>
      <w:r w:rsidR="009900EA" w:rsidRPr="000C321E">
        <w:rPr>
          <w:lang w:eastAsia="ja-JP"/>
        </w:rPr>
        <w:t>TS</w:t>
      </w:r>
      <w:r w:rsidR="009900EA">
        <w:rPr>
          <w:lang w:eastAsia="ja-JP"/>
        </w:rPr>
        <w:t> </w:t>
      </w:r>
      <w:r w:rsidR="009900EA" w:rsidRPr="000C321E">
        <w:rPr>
          <w:lang w:eastAsia="ja-JP"/>
        </w:rPr>
        <w:t>2</w:t>
      </w:r>
      <w:r w:rsidRPr="000C321E">
        <w:rPr>
          <w:lang w:eastAsia="ja-JP"/>
        </w:rPr>
        <w:t>3.401</w:t>
      </w:r>
      <w:r w:rsidR="009900EA">
        <w:rPr>
          <w:lang w:eastAsia="ja-JP"/>
        </w:rPr>
        <w:t> </w:t>
      </w:r>
      <w:r w:rsidR="009900EA" w:rsidRPr="000C321E">
        <w:rPr>
          <w:lang w:eastAsia="ja-JP"/>
        </w:rPr>
        <w:t>[</w:t>
      </w:r>
      <w:r w:rsidRPr="000C321E">
        <w:rPr>
          <w:lang w:eastAsia="ja-JP"/>
        </w:rPr>
        <w:t xml:space="preserve">47]. See also Annex C of 3GPP </w:t>
      </w:r>
      <w:r w:rsidR="009900EA" w:rsidRPr="000C321E">
        <w:rPr>
          <w:lang w:eastAsia="ja-JP"/>
        </w:rPr>
        <w:t>TS</w:t>
      </w:r>
      <w:r w:rsidR="009900EA">
        <w:rPr>
          <w:lang w:eastAsia="ja-JP"/>
        </w:rPr>
        <w:t> </w:t>
      </w:r>
      <w:r w:rsidR="009900EA" w:rsidRPr="000C321E">
        <w:rPr>
          <w:lang w:eastAsia="ja-JP"/>
        </w:rPr>
        <w:t>3</w:t>
      </w:r>
      <w:r w:rsidRPr="000C321E">
        <w:rPr>
          <w:lang w:eastAsia="ja-JP"/>
        </w:rPr>
        <w:t>6.413</w:t>
      </w:r>
      <w:r w:rsidR="009900EA">
        <w:rPr>
          <w:lang w:eastAsia="ja-JP"/>
        </w:rPr>
        <w:t> </w:t>
      </w:r>
      <w:r w:rsidR="009900EA" w:rsidRPr="000C321E">
        <w:rPr>
          <w:lang w:eastAsia="ja-JP"/>
        </w:rPr>
        <w:t>[</w:t>
      </w:r>
      <w:r w:rsidRPr="000C321E">
        <w:rPr>
          <w:lang w:eastAsia="ja-JP"/>
        </w:rPr>
        <w:t>51] for further details on how the MME constructs the UTRAN transparent field from the Source to Target Transparent Container or Target to Source Transparent Container IEs received from S1-AP.</w:t>
      </w:r>
    </w:p>
    <w:p w14:paraId="03FF254F" w14:textId="77777777" w:rsidR="00E16FD1" w:rsidRPr="000C321E" w:rsidRDefault="00E16FD1" w:rsidP="00E16FD1">
      <w:pPr>
        <w:pStyle w:val="Heading3"/>
        <w:rPr>
          <w:lang w:eastAsia="ja-JP"/>
        </w:rPr>
      </w:pPr>
      <w:bookmarkStart w:id="297" w:name="_Toc9597936"/>
      <w:bookmarkStart w:id="298" w:name="_Toc67420404"/>
      <w:r w:rsidRPr="000C321E">
        <w:t>7.7.39</w:t>
      </w:r>
      <w:r w:rsidRPr="000C321E">
        <w:tab/>
      </w:r>
      <w:r w:rsidRPr="000C321E">
        <w:rPr>
          <w:lang w:eastAsia="ja-JP"/>
        </w:rPr>
        <w:t>RAB Setup Information</w:t>
      </w:r>
      <w:bookmarkEnd w:id="297"/>
      <w:bookmarkEnd w:id="298"/>
    </w:p>
    <w:p w14:paraId="6E4705E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5B9CC87"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33E822A6"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B85F858" w14:textId="32A199C3" w:rsidR="00E16FD1" w:rsidRPr="000C321E" w:rsidRDefault="00E16FD1" w:rsidP="00E16FD1">
      <w:pPr>
        <w:rPr>
          <w:lang w:eastAsia="ja-JP"/>
        </w:rPr>
      </w:pPr>
      <w:r w:rsidRPr="000C321E">
        <w:rPr>
          <w:lang w:eastAsia="ja-JP"/>
        </w:rPr>
        <w:t xml:space="preserve">The format of the RNC IP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0D953119" w14:textId="77777777" w:rsidR="00E16FD1" w:rsidRPr="000C321E" w:rsidRDefault="00E16FD1" w:rsidP="00E16FD1">
      <w:pPr>
        <w:pStyle w:val="TH"/>
      </w:pPr>
      <w:r w:rsidRPr="000C321E">
        <w:object w:dxaOrig="7358" w:dyaOrig="3474" w14:anchorId="59D0DA8D">
          <v:shape id="_x0000_i1060" type="#_x0000_t75" style="width:276pt;height:131.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678033483" r:id="rId80"/>
        </w:object>
      </w:r>
    </w:p>
    <w:p w14:paraId="2F893991"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E722CF8" w14:textId="77777777" w:rsidR="00E16FD1" w:rsidRPr="000C321E" w:rsidRDefault="00E16FD1" w:rsidP="00E16FD1">
      <w:pPr>
        <w:pStyle w:val="TH"/>
      </w:pPr>
      <w:r w:rsidRPr="000C321E">
        <w:object w:dxaOrig="7358" w:dyaOrig="3474" w14:anchorId="3C5D3142">
          <v:shape id="_x0000_i1061" type="#_x0000_t75" style="width:276pt;height:94.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678033484" r:id="rId82"/>
        </w:object>
      </w:r>
    </w:p>
    <w:p w14:paraId="3D33EFE6"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0C87212D" w14:textId="77777777" w:rsidR="00E16FD1" w:rsidRPr="000C321E" w:rsidRDefault="00E16FD1" w:rsidP="00E16FD1">
      <w:pPr>
        <w:pStyle w:val="Heading3"/>
      </w:pPr>
      <w:bookmarkStart w:id="299" w:name="_Toc9597937"/>
      <w:bookmarkStart w:id="300" w:name="_Toc67420405"/>
      <w:r w:rsidRPr="000C321E">
        <w:t>7.7.40</w:t>
      </w:r>
      <w:r w:rsidRPr="000C321E">
        <w:tab/>
        <w:t>Extension Header Type List</w:t>
      </w:r>
      <w:bookmarkEnd w:id="299"/>
      <w:bookmarkEnd w:id="300"/>
    </w:p>
    <w:p w14:paraId="37106DED" w14:textId="77777777" w:rsidR="00E16FD1" w:rsidRPr="000C321E" w:rsidRDefault="00E16FD1" w:rsidP="00E16FD1">
      <w:r w:rsidRPr="000C321E">
        <w:t>This information element contains a list of "n" Extension Header Types. The length field is set to the number of extension header types included.</w:t>
      </w:r>
    </w:p>
    <w:p w14:paraId="0C55E7E1" w14:textId="77777777" w:rsidR="00E16FD1" w:rsidRPr="000C321E" w:rsidRDefault="00E16FD1" w:rsidP="00E16FD1">
      <w:pPr>
        <w:pStyle w:val="TH"/>
      </w:pPr>
      <w:r w:rsidRPr="000C321E">
        <w:object w:dxaOrig="6677" w:dyaOrig="3085" w14:anchorId="5E37893E">
          <v:shape id="_x0000_i1062" type="#_x0000_t75" style="width:256.5pt;height:94.5pt" o:ole="" fillcolor="window">
            <v:imagedata r:id="rId83" o:title="" croptop="3818f" cropbottom="21633f" cropleft="7935f" cropright="7347f"/>
          </v:shape>
          <o:OLEObject Type="Embed" ProgID="MSDraw" ShapeID="_x0000_i1062" DrawAspect="Content" ObjectID="_1678033485" r:id="rId84"/>
        </w:object>
      </w:r>
    </w:p>
    <w:p w14:paraId="56AD60DA" w14:textId="77777777" w:rsidR="00E16FD1" w:rsidRPr="000C321E" w:rsidRDefault="00E16FD1" w:rsidP="00E16FD1">
      <w:pPr>
        <w:pStyle w:val="TF"/>
      </w:pPr>
      <w:r w:rsidRPr="000C321E">
        <w:t>Figure 55: Extension Header Type List Information Element</w:t>
      </w:r>
    </w:p>
    <w:p w14:paraId="54697B4A" w14:textId="77777777" w:rsidR="00E16FD1" w:rsidRPr="000C321E" w:rsidRDefault="00E16FD1" w:rsidP="00E16FD1">
      <w:pPr>
        <w:pStyle w:val="Heading3"/>
      </w:pPr>
      <w:bookmarkStart w:id="301" w:name="_Toc9597938"/>
      <w:bookmarkStart w:id="302" w:name="_Toc67420406"/>
      <w:r w:rsidRPr="000C321E">
        <w:t>7.7.41</w:t>
      </w:r>
      <w:r w:rsidRPr="000C321E">
        <w:tab/>
        <w:t>Trigger Id</w:t>
      </w:r>
      <w:bookmarkEnd w:id="301"/>
      <w:bookmarkEnd w:id="302"/>
    </w:p>
    <w:p w14:paraId="6DAB9587" w14:textId="77777777" w:rsidR="00E16FD1" w:rsidRPr="000C321E" w:rsidRDefault="00E16FD1" w:rsidP="00E16FD1">
      <w:r w:rsidRPr="000C321E">
        <w:t>The Trigger Id information element identifies the entity that triggered the trace.</w:t>
      </w:r>
    </w:p>
    <w:p w14:paraId="6A945F77" w14:textId="77777777" w:rsidR="00E16FD1" w:rsidRPr="000C321E" w:rsidRDefault="00E16FD1" w:rsidP="00E16FD1">
      <w:pPr>
        <w:pStyle w:val="TH"/>
      </w:pPr>
      <w:r w:rsidRPr="000C321E">
        <w:object w:dxaOrig="7358" w:dyaOrig="2592" w14:anchorId="1398E851">
          <v:shape id="_x0000_i1063" type="#_x0000_t75" style="width:278pt;height:102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678033486" r:id="rId86"/>
        </w:object>
      </w:r>
    </w:p>
    <w:p w14:paraId="591F4925" w14:textId="77777777" w:rsidR="00E16FD1" w:rsidRPr="000C321E" w:rsidRDefault="00E16FD1" w:rsidP="00E16FD1">
      <w:pPr>
        <w:pStyle w:val="TF"/>
      </w:pPr>
      <w:r w:rsidRPr="000C321E">
        <w:t>Figure 56: Trigger Id Information Element</w:t>
      </w:r>
    </w:p>
    <w:p w14:paraId="20460661" w14:textId="77777777" w:rsidR="00E16FD1" w:rsidRPr="000C321E" w:rsidRDefault="00E16FD1" w:rsidP="00E16FD1">
      <w:pPr>
        <w:pStyle w:val="Heading3"/>
      </w:pPr>
      <w:bookmarkStart w:id="303" w:name="_Toc9597939"/>
      <w:bookmarkStart w:id="304" w:name="_Toc67420407"/>
      <w:r w:rsidRPr="000C321E">
        <w:lastRenderedPageBreak/>
        <w:t>7.7.42</w:t>
      </w:r>
      <w:r w:rsidRPr="000C321E">
        <w:tab/>
        <w:t>OMC Identity</w:t>
      </w:r>
      <w:bookmarkEnd w:id="303"/>
      <w:bookmarkEnd w:id="304"/>
    </w:p>
    <w:p w14:paraId="396F8D55" w14:textId="77777777" w:rsidR="00E16FD1" w:rsidRPr="000C321E" w:rsidRDefault="00E16FD1" w:rsidP="00E16FD1">
      <w:r w:rsidRPr="000C321E">
        <w:t>The OMC Identity information element identifies the OMC that shall receive the trace record(s).</w:t>
      </w:r>
    </w:p>
    <w:p w14:paraId="078DC468" w14:textId="77777777" w:rsidR="00E16FD1" w:rsidRPr="000C321E" w:rsidRDefault="00E16FD1" w:rsidP="00E16FD1">
      <w:pPr>
        <w:pStyle w:val="TH"/>
      </w:pPr>
      <w:r w:rsidRPr="000C321E">
        <w:object w:dxaOrig="7358" w:dyaOrig="2592" w14:anchorId="6C152844">
          <v:shape id="_x0000_i1064" type="#_x0000_t75" style="width:276pt;height:104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678033487" r:id="rId88"/>
        </w:object>
      </w:r>
    </w:p>
    <w:p w14:paraId="64B48B0B" w14:textId="77777777" w:rsidR="00E16FD1" w:rsidRPr="000C321E" w:rsidRDefault="00E16FD1" w:rsidP="00E16FD1">
      <w:pPr>
        <w:pStyle w:val="TF"/>
      </w:pPr>
      <w:r w:rsidRPr="000C321E">
        <w:t>Figure 57: OMC Identity Information Element</w:t>
      </w:r>
    </w:p>
    <w:p w14:paraId="7D4706D9" w14:textId="77777777" w:rsidR="00E16FD1" w:rsidRPr="000C321E" w:rsidRDefault="00E16FD1" w:rsidP="00E16FD1">
      <w:pPr>
        <w:pStyle w:val="Heading3"/>
      </w:pPr>
      <w:bookmarkStart w:id="305" w:name="_Toc9597940"/>
      <w:bookmarkStart w:id="306" w:name="_Toc67420408"/>
      <w:r w:rsidRPr="000C321E">
        <w:t>7.7.43</w:t>
      </w:r>
      <w:r w:rsidRPr="000C321E">
        <w:tab/>
        <w:t>RAN Transparent Container</w:t>
      </w:r>
      <w:bookmarkEnd w:id="305"/>
      <w:bookmarkEnd w:id="306"/>
    </w:p>
    <w:p w14:paraId="28DEBB94" w14:textId="3FA798E8"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w:t>
      </w:r>
      <w:r w:rsidR="009900EA">
        <w:t> </w:t>
      </w:r>
      <w:r w:rsidR="009900EA" w:rsidRPr="000C321E">
        <w:t>[</w:t>
      </w:r>
      <w:r w:rsidRPr="000C321E">
        <w:t>20].</w:t>
      </w:r>
    </w:p>
    <w:p w14:paraId="03CEE347" w14:textId="77777777" w:rsidR="00E16FD1" w:rsidRPr="000C321E" w:rsidRDefault="00E16FD1" w:rsidP="00E16FD1">
      <w:r w:rsidRPr="000C321E">
        <w:t xml:space="preserve">The two octets Length field holds the length of the </w:t>
      </w:r>
      <w:r w:rsidRPr="000C321E">
        <w:rPr>
          <w:color w:val="000000"/>
        </w:rPr>
        <w:t>RAN Transparent Container field</w:t>
      </w:r>
      <w:r w:rsidRPr="000C321E">
        <w:t xml:space="preserve"> Container (octets 4-n).</w:t>
      </w:r>
    </w:p>
    <w:p w14:paraId="32F1CB59"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1D55953" w14:textId="77777777" w:rsidTr="009900EA">
        <w:trPr>
          <w:cantSplit/>
          <w:jc w:val="center"/>
        </w:trPr>
        <w:tc>
          <w:tcPr>
            <w:tcW w:w="996" w:type="dxa"/>
            <w:gridSpan w:val="2"/>
            <w:tcBorders>
              <w:top w:val="single" w:sz="4" w:space="0" w:color="auto"/>
              <w:left w:val="single" w:sz="4" w:space="0" w:color="auto"/>
            </w:tcBorders>
          </w:tcPr>
          <w:p w14:paraId="0112E3C9" w14:textId="77777777" w:rsidR="00E16FD1" w:rsidRPr="000C321E" w:rsidRDefault="00E16FD1" w:rsidP="009900EA">
            <w:pPr>
              <w:pStyle w:val="TAH"/>
              <w:rPr>
                <w:color w:val="000000"/>
              </w:rPr>
            </w:pPr>
          </w:p>
        </w:tc>
        <w:tc>
          <w:tcPr>
            <w:tcW w:w="760" w:type="dxa"/>
            <w:tcBorders>
              <w:top w:val="single" w:sz="4" w:space="0" w:color="auto"/>
            </w:tcBorders>
          </w:tcPr>
          <w:p w14:paraId="4CB95050" w14:textId="77777777" w:rsidR="00E16FD1" w:rsidRPr="000C321E" w:rsidRDefault="00E16FD1" w:rsidP="009900EA">
            <w:pPr>
              <w:pStyle w:val="TAH"/>
              <w:rPr>
                <w:color w:val="000000"/>
              </w:rPr>
            </w:pPr>
          </w:p>
        </w:tc>
        <w:tc>
          <w:tcPr>
            <w:tcW w:w="614" w:type="dxa"/>
            <w:tcBorders>
              <w:top w:val="single" w:sz="4" w:space="0" w:color="auto"/>
            </w:tcBorders>
          </w:tcPr>
          <w:p w14:paraId="7C4AF30A" w14:textId="77777777" w:rsidR="00E16FD1" w:rsidRPr="000C321E" w:rsidRDefault="00E16FD1" w:rsidP="009900EA">
            <w:pPr>
              <w:pStyle w:val="TAH"/>
              <w:rPr>
                <w:color w:val="000000"/>
              </w:rPr>
            </w:pPr>
          </w:p>
        </w:tc>
        <w:tc>
          <w:tcPr>
            <w:tcW w:w="674" w:type="dxa"/>
            <w:tcBorders>
              <w:top w:val="single" w:sz="4" w:space="0" w:color="auto"/>
            </w:tcBorders>
          </w:tcPr>
          <w:p w14:paraId="625AB41A" w14:textId="77777777" w:rsidR="00E16FD1" w:rsidRPr="000C321E" w:rsidRDefault="00E16FD1" w:rsidP="009900EA">
            <w:pPr>
              <w:pStyle w:val="TAH"/>
              <w:rPr>
                <w:color w:val="000000"/>
              </w:rPr>
            </w:pPr>
          </w:p>
        </w:tc>
        <w:tc>
          <w:tcPr>
            <w:tcW w:w="674" w:type="dxa"/>
            <w:tcBorders>
              <w:top w:val="single" w:sz="4" w:space="0" w:color="auto"/>
            </w:tcBorders>
          </w:tcPr>
          <w:p w14:paraId="4CBC31D2"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6AD0201A" w14:textId="77777777" w:rsidR="00E16FD1" w:rsidRPr="000C321E" w:rsidRDefault="00E16FD1" w:rsidP="009900EA">
            <w:pPr>
              <w:pStyle w:val="TAH"/>
              <w:rPr>
                <w:color w:val="000000"/>
              </w:rPr>
            </w:pPr>
          </w:p>
        </w:tc>
        <w:tc>
          <w:tcPr>
            <w:tcW w:w="674" w:type="dxa"/>
            <w:tcBorders>
              <w:top w:val="single" w:sz="4" w:space="0" w:color="auto"/>
            </w:tcBorders>
          </w:tcPr>
          <w:p w14:paraId="4D6C64FA" w14:textId="77777777" w:rsidR="00E16FD1" w:rsidRPr="000C321E" w:rsidRDefault="00E16FD1" w:rsidP="009900EA">
            <w:pPr>
              <w:pStyle w:val="TAH"/>
              <w:rPr>
                <w:color w:val="000000"/>
              </w:rPr>
            </w:pPr>
          </w:p>
        </w:tc>
        <w:tc>
          <w:tcPr>
            <w:tcW w:w="674" w:type="dxa"/>
            <w:tcBorders>
              <w:top w:val="single" w:sz="4" w:space="0" w:color="auto"/>
            </w:tcBorders>
          </w:tcPr>
          <w:p w14:paraId="526ABB70"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63A591C0" w14:textId="77777777" w:rsidR="00E16FD1" w:rsidRPr="000C321E" w:rsidRDefault="00E16FD1" w:rsidP="009900EA">
            <w:pPr>
              <w:pStyle w:val="TAH"/>
              <w:rPr>
                <w:color w:val="000000"/>
              </w:rPr>
            </w:pPr>
          </w:p>
        </w:tc>
      </w:tr>
      <w:tr w:rsidR="00E16FD1" w:rsidRPr="000C321E" w14:paraId="5DBDA51F" w14:textId="77777777" w:rsidTr="009900EA">
        <w:trPr>
          <w:cantSplit/>
          <w:jc w:val="center"/>
        </w:trPr>
        <w:tc>
          <w:tcPr>
            <w:tcW w:w="996" w:type="dxa"/>
            <w:gridSpan w:val="2"/>
            <w:tcBorders>
              <w:left w:val="single" w:sz="4" w:space="0" w:color="auto"/>
            </w:tcBorders>
          </w:tcPr>
          <w:p w14:paraId="50D0B88B" w14:textId="77777777" w:rsidR="00E16FD1" w:rsidRPr="000C321E" w:rsidRDefault="00E16FD1" w:rsidP="009900EA">
            <w:pPr>
              <w:pStyle w:val="TAH"/>
              <w:rPr>
                <w:color w:val="000000"/>
              </w:rPr>
            </w:pPr>
            <w:r w:rsidRPr="000C321E">
              <w:rPr>
                <w:color w:val="000000"/>
              </w:rPr>
              <w:t>Octets</w:t>
            </w:r>
          </w:p>
        </w:tc>
        <w:tc>
          <w:tcPr>
            <w:tcW w:w="760" w:type="dxa"/>
          </w:tcPr>
          <w:p w14:paraId="72447BD8" w14:textId="77777777" w:rsidR="00E16FD1" w:rsidRPr="000C321E" w:rsidRDefault="00E16FD1" w:rsidP="009900EA">
            <w:pPr>
              <w:pStyle w:val="TAH"/>
              <w:rPr>
                <w:color w:val="000000"/>
              </w:rPr>
            </w:pPr>
            <w:r w:rsidRPr="000C321E">
              <w:rPr>
                <w:color w:val="000000"/>
              </w:rPr>
              <w:t>8</w:t>
            </w:r>
          </w:p>
        </w:tc>
        <w:tc>
          <w:tcPr>
            <w:tcW w:w="614" w:type="dxa"/>
          </w:tcPr>
          <w:p w14:paraId="484FF505" w14:textId="77777777" w:rsidR="00E16FD1" w:rsidRPr="000C321E" w:rsidRDefault="00E16FD1" w:rsidP="009900EA">
            <w:pPr>
              <w:pStyle w:val="TAH"/>
              <w:rPr>
                <w:b w:val="0"/>
                <w:color w:val="000000"/>
              </w:rPr>
            </w:pPr>
            <w:r w:rsidRPr="000C321E">
              <w:rPr>
                <w:color w:val="000000"/>
              </w:rPr>
              <w:t>7</w:t>
            </w:r>
          </w:p>
        </w:tc>
        <w:tc>
          <w:tcPr>
            <w:tcW w:w="674" w:type="dxa"/>
          </w:tcPr>
          <w:p w14:paraId="3E779BDB" w14:textId="77777777" w:rsidR="00E16FD1" w:rsidRPr="000C321E" w:rsidRDefault="00E16FD1" w:rsidP="009900EA">
            <w:pPr>
              <w:pStyle w:val="TAH"/>
              <w:rPr>
                <w:color w:val="000000"/>
              </w:rPr>
            </w:pPr>
            <w:r w:rsidRPr="000C321E">
              <w:rPr>
                <w:color w:val="000000"/>
              </w:rPr>
              <w:t>6</w:t>
            </w:r>
          </w:p>
        </w:tc>
        <w:tc>
          <w:tcPr>
            <w:tcW w:w="674" w:type="dxa"/>
          </w:tcPr>
          <w:p w14:paraId="0DA2EEA3" w14:textId="77777777" w:rsidR="00E16FD1" w:rsidRPr="000C321E" w:rsidRDefault="00E16FD1" w:rsidP="009900EA">
            <w:pPr>
              <w:pStyle w:val="TAH"/>
              <w:rPr>
                <w:color w:val="000000"/>
              </w:rPr>
            </w:pPr>
            <w:r w:rsidRPr="000C321E">
              <w:rPr>
                <w:color w:val="000000"/>
              </w:rPr>
              <w:t>5</w:t>
            </w:r>
          </w:p>
        </w:tc>
        <w:tc>
          <w:tcPr>
            <w:tcW w:w="674" w:type="dxa"/>
          </w:tcPr>
          <w:p w14:paraId="3EA9A108" w14:textId="77777777" w:rsidR="00E16FD1" w:rsidRPr="000C321E" w:rsidRDefault="00E16FD1" w:rsidP="009900EA">
            <w:pPr>
              <w:pStyle w:val="TAH"/>
              <w:rPr>
                <w:color w:val="000000"/>
              </w:rPr>
            </w:pPr>
            <w:r w:rsidRPr="000C321E">
              <w:rPr>
                <w:color w:val="000000"/>
              </w:rPr>
              <w:t>4</w:t>
            </w:r>
          </w:p>
        </w:tc>
        <w:tc>
          <w:tcPr>
            <w:tcW w:w="674" w:type="dxa"/>
          </w:tcPr>
          <w:p w14:paraId="0C938421" w14:textId="77777777" w:rsidR="00E16FD1" w:rsidRPr="000C321E" w:rsidRDefault="00E16FD1" w:rsidP="009900EA">
            <w:pPr>
              <w:pStyle w:val="TAH"/>
              <w:rPr>
                <w:color w:val="000000"/>
              </w:rPr>
            </w:pPr>
            <w:r w:rsidRPr="000C321E">
              <w:rPr>
                <w:color w:val="000000"/>
              </w:rPr>
              <w:t>3</w:t>
            </w:r>
          </w:p>
        </w:tc>
        <w:tc>
          <w:tcPr>
            <w:tcW w:w="674" w:type="dxa"/>
          </w:tcPr>
          <w:p w14:paraId="12409FC3"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43DB10A" w14:textId="77777777" w:rsidR="00E16FD1" w:rsidRPr="000C321E" w:rsidRDefault="00E16FD1" w:rsidP="009900EA">
            <w:pPr>
              <w:pStyle w:val="TAH"/>
              <w:rPr>
                <w:color w:val="000000"/>
              </w:rPr>
            </w:pPr>
            <w:r w:rsidRPr="000C321E">
              <w:rPr>
                <w:color w:val="000000"/>
              </w:rPr>
              <w:t>1</w:t>
            </w:r>
          </w:p>
        </w:tc>
      </w:tr>
      <w:tr w:rsidR="00E16FD1" w:rsidRPr="000C321E" w14:paraId="7B4D604F" w14:textId="77777777" w:rsidTr="009900EA">
        <w:trPr>
          <w:gridAfter w:val="1"/>
          <w:wAfter w:w="8" w:type="dxa"/>
          <w:cantSplit/>
          <w:jc w:val="center"/>
        </w:trPr>
        <w:tc>
          <w:tcPr>
            <w:tcW w:w="988" w:type="dxa"/>
            <w:tcBorders>
              <w:left w:val="single" w:sz="4" w:space="0" w:color="auto"/>
              <w:right w:val="single" w:sz="6" w:space="0" w:color="000000"/>
            </w:tcBorders>
          </w:tcPr>
          <w:p w14:paraId="4F7483F5"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43F724D9" w14:textId="77777777" w:rsidR="00E16FD1" w:rsidRPr="000C321E" w:rsidRDefault="00E16FD1" w:rsidP="009900EA">
            <w:pPr>
              <w:pStyle w:val="TAL"/>
              <w:jc w:val="center"/>
              <w:rPr>
                <w:color w:val="000000"/>
              </w:rPr>
            </w:pPr>
            <w:r w:rsidRPr="000C321E">
              <w:rPr>
                <w:color w:val="000000"/>
              </w:rPr>
              <w:t>Type =144  (Decimal)</w:t>
            </w:r>
          </w:p>
        </w:tc>
      </w:tr>
      <w:tr w:rsidR="00E16FD1" w:rsidRPr="000C321E" w14:paraId="2C04F727" w14:textId="77777777" w:rsidTr="009900EA">
        <w:trPr>
          <w:gridAfter w:val="1"/>
          <w:wAfter w:w="8" w:type="dxa"/>
          <w:cantSplit/>
          <w:jc w:val="center"/>
        </w:trPr>
        <w:tc>
          <w:tcPr>
            <w:tcW w:w="988" w:type="dxa"/>
            <w:tcBorders>
              <w:left w:val="single" w:sz="4" w:space="0" w:color="auto"/>
              <w:right w:val="single" w:sz="6" w:space="0" w:color="000000"/>
            </w:tcBorders>
          </w:tcPr>
          <w:p w14:paraId="6274C1D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343D3AC9" w14:textId="77777777" w:rsidR="00E16FD1" w:rsidRPr="000C321E" w:rsidRDefault="00E16FD1" w:rsidP="009900EA">
            <w:pPr>
              <w:pStyle w:val="TAL"/>
              <w:jc w:val="center"/>
              <w:rPr>
                <w:color w:val="000000"/>
              </w:rPr>
            </w:pPr>
            <w:r w:rsidRPr="000C321E">
              <w:rPr>
                <w:color w:val="000000"/>
              </w:rPr>
              <w:t>Length</w:t>
            </w:r>
          </w:p>
        </w:tc>
      </w:tr>
      <w:tr w:rsidR="00E16FD1" w:rsidRPr="000C321E" w14:paraId="02AFEC93" w14:textId="77777777" w:rsidTr="009900EA">
        <w:trPr>
          <w:gridAfter w:val="1"/>
          <w:wAfter w:w="8" w:type="dxa"/>
          <w:cantSplit/>
          <w:jc w:val="center"/>
        </w:trPr>
        <w:tc>
          <w:tcPr>
            <w:tcW w:w="988" w:type="dxa"/>
            <w:tcBorders>
              <w:left w:val="single" w:sz="4" w:space="0" w:color="auto"/>
              <w:bottom w:val="single" w:sz="4" w:space="0" w:color="auto"/>
              <w:right w:val="single" w:sz="6" w:space="0" w:color="000000"/>
            </w:tcBorders>
          </w:tcPr>
          <w:p w14:paraId="558A6D9B" w14:textId="77777777" w:rsidR="00E16FD1" w:rsidRPr="000C321E" w:rsidRDefault="00E16FD1" w:rsidP="009900EA">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3A9BB65D" w14:textId="77777777" w:rsidR="00E16FD1" w:rsidRPr="000C321E" w:rsidRDefault="00E16FD1" w:rsidP="009900EA">
            <w:pPr>
              <w:pStyle w:val="TAL"/>
              <w:jc w:val="center"/>
              <w:rPr>
                <w:color w:val="000000"/>
              </w:rPr>
            </w:pPr>
            <w:r w:rsidRPr="000C321E">
              <w:rPr>
                <w:color w:val="000000"/>
              </w:rPr>
              <w:t>RAN Transparent Container  field</w:t>
            </w:r>
          </w:p>
        </w:tc>
      </w:tr>
    </w:tbl>
    <w:p w14:paraId="32136E43" w14:textId="77777777" w:rsidR="00E16FD1" w:rsidRPr="000C321E" w:rsidRDefault="00E16FD1" w:rsidP="00E16FD1">
      <w:pPr>
        <w:pStyle w:val="NF"/>
      </w:pPr>
    </w:p>
    <w:p w14:paraId="2E79D649" w14:textId="77777777" w:rsidR="00E16FD1" w:rsidRPr="000C321E" w:rsidRDefault="00E16FD1" w:rsidP="00E16FD1">
      <w:pPr>
        <w:pStyle w:val="TF"/>
        <w:rPr>
          <w:lang w:val="fr-FR"/>
        </w:rPr>
      </w:pPr>
      <w:r w:rsidRPr="000C321E">
        <w:rPr>
          <w:lang w:val="fr-FR"/>
        </w:rPr>
        <w:t>Figure 58: RAN Transparent Container Information Element</w:t>
      </w:r>
    </w:p>
    <w:p w14:paraId="131E861D" w14:textId="77777777" w:rsidR="00E16FD1" w:rsidRPr="000C321E" w:rsidRDefault="00E16FD1" w:rsidP="00E16FD1">
      <w:pPr>
        <w:pStyle w:val="Heading3"/>
      </w:pPr>
      <w:bookmarkStart w:id="307" w:name="_Toc9597941"/>
      <w:bookmarkStart w:id="308" w:name="_Toc67420409"/>
      <w:r w:rsidRPr="000C321E">
        <w:t>7.7.44</w:t>
      </w:r>
      <w:r w:rsidRPr="000C321E">
        <w:tab/>
        <w:t>Charging Gateway Address</w:t>
      </w:r>
      <w:bookmarkEnd w:id="307"/>
      <w:bookmarkEnd w:id="308"/>
    </w:p>
    <w:p w14:paraId="150BC6FA" w14:textId="77777777" w:rsidR="00E16FD1" w:rsidRPr="000C321E" w:rsidRDefault="00E16FD1" w:rsidP="00E16FD1">
      <w:r w:rsidRPr="000C321E">
        <w:t>The Charging Gateway Address information element contains an Ipv4 or Ipv6 address of a Charging Gateway.</w:t>
      </w:r>
    </w:p>
    <w:p w14:paraId="7FDD2062" w14:textId="77777777" w:rsidR="00E16FD1" w:rsidRPr="000C321E" w:rsidRDefault="00E16FD1" w:rsidP="00E16FD1">
      <w:pPr>
        <w:pStyle w:val="TH"/>
      </w:pPr>
      <w:r w:rsidRPr="000C321E">
        <w:object w:dxaOrig="5813" w:dyaOrig="2220" w14:anchorId="02B6A56E">
          <v:shape id="_x0000_i1065" type="#_x0000_t75" style="width:383.5pt;height:96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678033488" r:id="rId90"/>
        </w:object>
      </w:r>
    </w:p>
    <w:p w14:paraId="61305F50" w14:textId="77777777" w:rsidR="00E16FD1" w:rsidRPr="000C321E" w:rsidRDefault="00E16FD1" w:rsidP="00E16FD1">
      <w:pPr>
        <w:pStyle w:val="TF"/>
      </w:pPr>
      <w:r w:rsidRPr="000C321E">
        <w:t>Figure 59a: Ipv4 Charging Gateway Address Information Element</w:t>
      </w:r>
    </w:p>
    <w:p w14:paraId="17C568E4" w14:textId="77777777" w:rsidR="00E16FD1" w:rsidRPr="000C321E" w:rsidRDefault="00E16FD1" w:rsidP="00E16FD1">
      <w:pPr>
        <w:pStyle w:val="TH"/>
      </w:pPr>
      <w:r w:rsidRPr="000C321E">
        <w:object w:dxaOrig="5813" w:dyaOrig="2220" w14:anchorId="33F50FA7">
          <v:shape id="_x0000_i1066" type="#_x0000_t75" style="width:383.5pt;height:96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678033489" r:id="rId92"/>
        </w:object>
      </w:r>
    </w:p>
    <w:p w14:paraId="0B55AABA" w14:textId="77777777" w:rsidR="00E16FD1" w:rsidRPr="000C321E" w:rsidRDefault="00E16FD1" w:rsidP="00E16FD1">
      <w:pPr>
        <w:pStyle w:val="TF"/>
      </w:pPr>
      <w:r w:rsidRPr="000C321E">
        <w:t>Figure 59b: Ipv6 Charging Gateway Address Information Element</w:t>
      </w:r>
    </w:p>
    <w:p w14:paraId="70836860" w14:textId="77777777" w:rsidR="00E16FD1" w:rsidRPr="000C321E" w:rsidRDefault="00E16FD1" w:rsidP="00E16FD1">
      <w:pPr>
        <w:pStyle w:val="Heading3"/>
        <w:rPr>
          <w:lang w:eastAsia="ja-JP"/>
        </w:rPr>
      </w:pPr>
      <w:bookmarkStart w:id="309" w:name="_Toc9597942"/>
      <w:bookmarkStart w:id="310" w:name="_Toc67420410"/>
      <w:r w:rsidRPr="000C321E">
        <w:lastRenderedPageBreak/>
        <w:t>7.7.45</w:t>
      </w:r>
      <w:r w:rsidRPr="000C321E">
        <w:tab/>
      </w:r>
      <w:r w:rsidRPr="000C321E">
        <w:rPr>
          <w:rFonts w:eastAsia="MS Mincho"/>
        </w:rPr>
        <w:t>PDP Context Prioritization</w:t>
      </w:r>
      <w:bookmarkEnd w:id="309"/>
      <w:bookmarkEnd w:id="310"/>
    </w:p>
    <w:p w14:paraId="7C481DA9"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311" w:name="_MON_1135146451"/>
    <w:bookmarkEnd w:id="311"/>
    <w:p w14:paraId="75A6E715" w14:textId="77777777" w:rsidR="00E16FD1" w:rsidRPr="000C321E" w:rsidRDefault="00E16FD1" w:rsidP="00E16FD1">
      <w:pPr>
        <w:pStyle w:val="TH"/>
      </w:pPr>
      <w:r w:rsidRPr="000C321E">
        <w:object w:dxaOrig="7358" w:dyaOrig="2592" w14:anchorId="5B665754">
          <v:shape id="_x0000_i1067" type="#_x0000_t75" style="width:278.5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678033490" r:id="rId94"/>
        </w:object>
      </w:r>
    </w:p>
    <w:p w14:paraId="1EFC193A"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48607EA4" w14:textId="77777777" w:rsidR="00E16FD1" w:rsidRPr="000C321E" w:rsidRDefault="00E16FD1" w:rsidP="00E16FD1">
      <w:pPr>
        <w:pStyle w:val="Heading3"/>
        <w:rPr>
          <w:lang w:eastAsia="ja-JP"/>
        </w:rPr>
      </w:pPr>
      <w:bookmarkStart w:id="312" w:name="_Toc9597943"/>
      <w:bookmarkStart w:id="313" w:name="_Toc67420411"/>
      <w:r w:rsidRPr="000C321E">
        <w:t>7.7.45A</w:t>
      </w:r>
      <w:r w:rsidRPr="000C321E">
        <w:tab/>
        <w:t xml:space="preserve">Additional </w:t>
      </w:r>
      <w:r w:rsidRPr="000C321E">
        <w:rPr>
          <w:lang w:eastAsia="ja-JP"/>
        </w:rPr>
        <w:t>RAB Setup Information</w:t>
      </w:r>
      <w:bookmarkEnd w:id="312"/>
      <w:bookmarkEnd w:id="313"/>
    </w:p>
    <w:p w14:paraId="38E738BD"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1978785D"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3DAE4920" w14:textId="07426CBD" w:rsidR="00E16FD1" w:rsidRPr="000C321E" w:rsidRDefault="00E16FD1" w:rsidP="00E16FD1">
      <w:pPr>
        <w:rPr>
          <w:lang w:eastAsia="ja-JP"/>
        </w:rPr>
      </w:pPr>
      <w:r w:rsidRPr="000C321E">
        <w:rPr>
          <w:lang w:eastAsia="ja-JP"/>
        </w:rPr>
        <w:t xml:space="preserve">The format of the RNC IPv6 address is the same as the GSN address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The Address Type and Address Length fields from 3GPP </w:t>
      </w:r>
      <w:r w:rsidR="009900EA" w:rsidRPr="000C321E">
        <w:rPr>
          <w:lang w:eastAsia="ja-JP"/>
        </w:rPr>
        <w:t>TS</w:t>
      </w:r>
      <w:r w:rsidR="009900EA">
        <w:rPr>
          <w:lang w:eastAsia="ja-JP"/>
        </w:rPr>
        <w:t> </w:t>
      </w:r>
      <w:r w:rsidR="009900EA" w:rsidRPr="000C321E">
        <w:rPr>
          <w:lang w:eastAsia="ja-JP"/>
        </w:rPr>
        <w:t>2</w:t>
      </w:r>
      <w:r w:rsidRPr="000C321E">
        <w:rPr>
          <w:lang w:eastAsia="ja-JP"/>
        </w:rPr>
        <w:t>3.003</w:t>
      </w:r>
      <w:r w:rsidR="009900EA">
        <w:t> </w:t>
      </w:r>
      <w:r w:rsidR="009900EA" w:rsidRPr="000C321E">
        <w:t>[</w:t>
      </w:r>
      <w:r w:rsidRPr="000C321E">
        <w:t>2]</w:t>
      </w:r>
      <w:r w:rsidRPr="000C321E">
        <w:rPr>
          <w:lang w:eastAsia="ja-JP"/>
        </w:rPr>
        <w:t xml:space="preserve"> are not included in the RNC IP Address field.</w:t>
      </w:r>
    </w:p>
    <w:p w14:paraId="62381316" w14:textId="77777777" w:rsidR="00E16FD1" w:rsidRPr="000C321E" w:rsidRDefault="00E16FD1" w:rsidP="00E16FD1">
      <w:pPr>
        <w:pStyle w:val="TH"/>
      </w:pPr>
      <w:r w:rsidRPr="000C321E">
        <w:object w:dxaOrig="5775" w:dyaOrig="2490" w14:anchorId="0031244F">
          <v:shape id="_x0000_i1068" type="#_x0000_t75" style="width:289pt;height:124.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678033491" r:id="rId96"/>
        </w:object>
      </w:r>
    </w:p>
    <w:p w14:paraId="1C411141"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073FB16D" w14:textId="77777777" w:rsidR="00E16FD1" w:rsidRPr="000C321E" w:rsidRDefault="00E16FD1" w:rsidP="00E16FD1">
      <w:pPr>
        <w:pStyle w:val="TH"/>
      </w:pPr>
      <w:r w:rsidRPr="000C321E">
        <w:object w:dxaOrig="7358" w:dyaOrig="3474" w14:anchorId="784AA8A9">
          <v:shape id="_x0000_i1069" type="#_x0000_t75" style="width:274pt;height:97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678033492" r:id="rId98"/>
        </w:object>
      </w:r>
    </w:p>
    <w:p w14:paraId="318648AA"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079E5FBA" w14:textId="77777777" w:rsidR="00E16FD1" w:rsidRPr="000C321E" w:rsidRDefault="00E16FD1" w:rsidP="00E16FD1">
      <w:pPr>
        <w:pStyle w:val="Heading3"/>
      </w:pPr>
      <w:bookmarkStart w:id="314" w:name="_Toc9597944"/>
      <w:bookmarkStart w:id="315" w:name="_Toc67420412"/>
      <w:r w:rsidRPr="000C321E">
        <w:lastRenderedPageBreak/>
        <w:t>7.7.46</w:t>
      </w:r>
      <w:r w:rsidRPr="000C321E">
        <w:tab/>
        <w:t>Private Extension</w:t>
      </w:r>
      <w:bookmarkEnd w:id="314"/>
      <w:bookmarkEnd w:id="315"/>
    </w:p>
    <w:p w14:paraId="61CB1E5D" w14:textId="484191B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w:t>
      </w:r>
      <w:r w:rsidR="009900EA">
        <w:rPr>
          <w:lang w:eastAsia="zh-CN"/>
        </w:rPr>
        <w:t> </w:t>
      </w:r>
      <w:r w:rsidR="009900EA" w:rsidRPr="000C321E">
        <w:rPr>
          <w:rFonts w:hint="eastAsia"/>
          <w:lang w:eastAsia="zh-CN"/>
        </w:rPr>
        <w:t>[</w:t>
      </w:r>
      <w:r w:rsidRPr="000C321E">
        <w:rPr>
          <w:rFonts w:hint="eastAsia"/>
          <w:lang w:eastAsia="zh-CN"/>
        </w:rPr>
        <w:t>14]</w:t>
      </w:r>
      <w:r w:rsidRPr="000C321E">
        <w:t xml:space="preserve"> or later).</w:t>
      </w:r>
    </w:p>
    <w:p w14:paraId="4858ADAD"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0D0BA22A" w14:textId="77777777" w:rsidR="00E16FD1" w:rsidRPr="000C321E" w:rsidRDefault="00E16FD1" w:rsidP="00E16FD1">
      <w:pPr>
        <w:pStyle w:val="TH"/>
      </w:pPr>
      <w:r w:rsidRPr="000C321E">
        <w:object w:dxaOrig="7562" w:dyaOrig="3974" w14:anchorId="633563EA">
          <v:shape id="_x0000_i1070" type="#_x0000_t75" style="width:279.5pt;height:124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678033493" r:id="rId100"/>
        </w:object>
      </w:r>
    </w:p>
    <w:p w14:paraId="1258D058" w14:textId="77777777" w:rsidR="00E16FD1" w:rsidRPr="000C321E" w:rsidRDefault="00E16FD1" w:rsidP="00E16FD1">
      <w:pPr>
        <w:pStyle w:val="TF"/>
      </w:pPr>
      <w:r w:rsidRPr="000C321E">
        <w:t>Figure 61: Private Extension Information Element</w:t>
      </w:r>
    </w:p>
    <w:p w14:paraId="743D8473" w14:textId="77777777" w:rsidR="00E16FD1" w:rsidRPr="000C321E" w:rsidRDefault="00E16FD1" w:rsidP="00E16FD1">
      <w:pPr>
        <w:pStyle w:val="Heading3"/>
      </w:pPr>
      <w:bookmarkStart w:id="316" w:name="_Toc9597945"/>
      <w:bookmarkStart w:id="317" w:name="_Toc67420413"/>
      <w:r w:rsidRPr="000C321E">
        <w:t>7.7.47</w:t>
      </w:r>
      <w:r w:rsidRPr="000C321E">
        <w:tab/>
        <w:t>SGSN Number</w:t>
      </w:r>
      <w:bookmarkEnd w:id="316"/>
      <w:bookmarkEnd w:id="317"/>
    </w:p>
    <w:p w14:paraId="770F30BA" w14:textId="15888DD2" w:rsidR="00E16FD1" w:rsidRPr="000C321E" w:rsidRDefault="00E16FD1" w:rsidP="00E16FD1">
      <w:r w:rsidRPr="000C321E">
        <w:t xml:space="preserve">The SGSN number refers to the ISDN number of a SGSN. The SGSN Number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SGSN Number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SGSN Number shall be in international format and the "nature of address indicator" shall indicate "international number".</w:t>
      </w:r>
    </w:p>
    <w:p w14:paraId="1CCD40A4" w14:textId="5D2C8707" w:rsidR="00E16FD1" w:rsidRPr="000C321E" w:rsidRDefault="00E16FD1" w:rsidP="00E16FD1">
      <w:r w:rsidRPr="000C321E">
        <w:t xml:space="preserve">The SGSN number may also refer to the ISDN number of a MME for MT-SMS. The MME Number for MT-SMS is defined in 3GPP </w:t>
      </w:r>
      <w:r w:rsidR="009900EA" w:rsidRPr="000C321E">
        <w:t>TS</w:t>
      </w:r>
      <w:r w:rsidR="009900EA">
        <w:t> </w:t>
      </w:r>
      <w:r w:rsidR="009900EA" w:rsidRPr="000C321E">
        <w:t>2</w:t>
      </w:r>
      <w:r w:rsidRPr="000C321E">
        <w:t>3.003</w:t>
      </w:r>
      <w:r w:rsidR="009900EA">
        <w:t> </w:t>
      </w:r>
      <w:r w:rsidR="009900EA" w:rsidRPr="000C321E">
        <w:t>[</w:t>
      </w:r>
      <w:r w:rsidRPr="000C321E">
        <w:t xml:space="preserve">2]. The MME Number for MT-SMS is coded according to the contents of ISDN-AddressString data type defined in </w:t>
      </w:r>
      <w:r w:rsidRPr="000C321E">
        <w:rPr>
          <w:lang w:eastAsia="ja-JP"/>
        </w:rPr>
        <w:t>3GPP </w:t>
      </w:r>
      <w:r w:rsidR="009900EA" w:rsidRPr="000C321E">
        <w:rPr>
          <w:lang w:eastAsia="ja-JP"/>
        </w:rPr>
        <w:t>TS</w:t>
      </w:r>
      <w:r w:rsidR="009900EA">
        <w:rPr>
          <w:lang w:eastAsia="ja-JP"/>
        </w:rPr>
        <w:t> </w:t>
      </w:r>
      <w:r w:rsidR="009900EA" w:rsidRPr="000C321E">
        <w:t>2</w:t>
      </w:r>
      <w:r w:rsidRPr="000C321E">
        <w:t>9.002</w:t>
      </w:r>
      <w:r w:rsidR="009900EA">
        <w:t> </w:t>
      </w:r>
      <w:r w:rsidR="009900EA" w:rsidRPr="000C321E">
        <w:t>[</w:t>
      </w:r>
      <w:r w:rsidRPr="000C321E">
        <w:t>6]. The MME Number for MT-SMS shall be in international format and the "nature of address indicator" shall indicate "international number".</w:t>
      </w:r>
    </w:p>
    <w:bookmarkStart w:id="318" w:name="_MON_1008530404"/>
    <w:bookmarkStart w:id="319" w:name="_MON_1015244927"/>
    <w:bookmarkStart w:id="320" w:name="_MON_1015310179"/>
    <w:bookmarkStart w:id="321" w:name="_MON_1016629422"/>
    <w:bookmarkStart w:id="322" w:name="_MON_1063181480"/>
    <w:bookmarkStart w:id="323" w:name="_MON_1105341241"/>
    <w:bookmarkStart w:id="324" w:name="_MON_1105341329"/>
    <w:bookmarkStart w:id="325" w:name="_MON_1105341466"/>
    <w:bookmarkStart w:id="326" w:name="_MON_1135146494"/>
    <w:bookmarkStart w:id="327" w:name="_MON_998459721"/>
    <w:bookmarkStart w:id="328" w:name="_MON_998460122"/>
    <w:bookmarkStart w:id="329" w:name="_MON_1008528075"/>
    <w:bookmarkStart w:id="330" w:name="_MON_1008529075"/>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008529269"/>
    <w:bookmarkEnd w:id="331"/>
    <w:p w14:paraId="09358ACE" w14:textId="77777777" w:rsidR="00E16FD1" w:rsidRPr="000C321E" w:rsidRDefault="00E16FD1" w:rsidP="00E16FD1">
      <w:pPr>
        <w:pStyle w:val="TH"/>
      </w:pPr>
      <w:r w:rsidRPr="000C321E">
        <w:object w:dxaOrig="7006" w:dyaOrig="3271" w14:anchorId="1246EE4A">
          <v:shape id="_x0000_i1071" type="#_x0000_t75" style="width:350.5pt;height:163.5pt" o:ole="" fillcolor="window">
            <v:imagedata r:id="rId101" o:title=""/>
          </v:shape>
          <o:OLEObject Type="Embed" ProgID="Word.Picture.8" ShapeID="_x0000_i1071" DrawAspect="Content" ObjectID="_1678033494" r:id="rId102"/>
        </w:object>
      </w:r>
    </w:p>
    <w:p w14:paraId="661AAF4A" w14:textId="77777777" w:rsidR="00E16FD1" w:rsidRPr="000C321E" w:rsidRDefault="00E16FD1" w:rsidP="00E16FD1">
      <w:pPr>
        <w:pStyle w:val="TF"/>
      </w:pPr>
      <w:r w:rsidRPr="000C321E">
        <w:t>Figure 62: SGSN Number Information Element</w:t>
      </w:r>
    </w:p>
    <w:p w14:paraId="28C39B67" w14:textId="77777777" w:rsidR="00E16FD1" w:rsidRPr="000C321E" w:rsidRDefault="00E16FD1" w:rsidP="00E16FD1">
      <w:pPr>
        <w:pStyle w:val="Heading3"/>
      </w:pPr>
      <w:bookmarkStart w:id="332" w:name="_Toc9597946"/>
      <w:bookmarkStart w:id="333" w:name="_Toc67420414"/>
      <w:r w:rsidRPr="000C321E">
        <w:t>7.7.48</w:t>
      </w:r>
      <w:r w:rsidRPr="000C321E">
        <w:tab/>
        <w:t>Common Flags</w:t>
      </w:r>
      <w:bookmarkEnd w:id="332"/>
      <w:bookmarkEnd w:id="333"/>
    </w:p>
    <w:p w14:paraId="732D7902" w14:textId="77777777" w:rsidR="00E16FD1" w:rsidRPr="000C321E" w:rsidRDefault="00E16FD1" w:rsidP="00E16FD1">
      <w:r w:rsidRPr="000C321E">
        <w:t>The Common Flags information element is used to hold values for multiple bit flags.</w:t>
      </w:r>
    </w:p>
    <w:p w14:paraId="32884394"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3095565D"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6C1F0034"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7C57C399"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4DF7B66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31D3D99"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03D0E88F"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00765E7D"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58139F26" w14:textId="77777777" w:rsidR="00E16FD1" w:rsidRPr="000C321E" w:rsidRDefault="00E16FD1" w:rsidP="00E16FD1">
      <w:r w:rsidRPr="000C321E">
        <w:t>Bits marked as Spare shall be assigned the value 0 by the sending node and shall not be evaluated by the receiving node.</w:t>
      </w:r>
    </w:p>
    <w:p w14:paraId="03CD686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E24E10C" w14:textId="77777777" w:rsidTr="009900EA">
        <w:trPr>
          <w:cantSplit/>
          <w:jc w:val="center"/>
        </w:trPr>
        <w:tc>
          <w:tcPr>
            <w:tcW w:w="142" w:type="dxa"/>
            <w:tcBorders>
              <w:top w:val="single" w:sz="6" w:space="0" w:color="auto"/>
              <w:left w:val="single" w:sz="6" w:space="0" w:color="auto"/>
            </w:tcBorders>
          </w:tcPr>
          <w:p w14:paraId="7A2BC096" w14:textId="77777777" w:rsidR="00E16FD1" w:rsidRPr="000C321E" w:rsidRDefault="00E16FD1" w:rsidP="009900EA">
            <w:pPr>
              <w:pStyle w:val="TAC"/>
            </w:pPr>
          </w:p>
        </w:tc>
        <w:tc>
          <w:tcPr>
            <w:tcW w:w="671" w:type="dxa"/>
            <w:tcBorders>
              <w:top w:val="single" w:sz="6" w:space="0" w:color="auto"/>
            </w:tcBorders>
          </w:tcPr>
          <w:p w14:paraId="7B883406" w14:textId="77777777" w:rsidR="00E16FD1" w:rsidRPr="000C321E" w:rsidRDefault="00E16FD1" w:rsidP="009900EA">
            <w:pPr>
              <w:pStyle w:val="TAC"/>
              <w:ind w:right="-48"/>
            </w:pPr>
          </w:p>
        </w:tc>
        <w:tc>
          <w:tcPr>
            <w:tcW w:w="1010" w:type="dxa"/>
            <w:tcBorders>
              <w:top w:val="single" w:sz="6" w:space="0" w:color="auto"/>
            </w:tcBorders>
          </w:tcPr>
          <w:p w14:paraId="3340BBFF" w14:textId="77777777" w:rsidR="00E16FD1" w:rsidRPr="000C321E" w:rsidRDefault="00E16FD1" w:rsidP="009900EA">
            <w:pPr>
              <w:pStyle w:val="TAC"/>
            </w:pPr>
          </w:p>
        </w:tc>
        <w:tc>
          <w:tcPr>
            <w:tcW w:w="1134" w:type="dxa"/>
            <w:tcBorders>
              <w:top w:val="single" w:sz="6" w:space="0" w:color="auto"/>
            </w:tcBorders>
          </w:tcPr>
          <w:p w14:paraId="5578FC2E" w14:textId="77777777" w:rsidR="00E16FD1" w:rsidRPr="000C321E" w:rsidRDefault="00E16FD1" w:rsidP="009900EA">
            <w:pPr>
              <w:pStyle w:val="TAC"/>
            </w:pPr>
          </w:p>
        </w:tc>
        <w:tc>
          <w:tcPr>
            <w:tcW w:w="1134" w:type="dxa"/>
            <w:tcBorders>
              <w:top w:val="single" w:sz="6" w:space="0" w:color="auto"/>
            </w:tcBorders>
          </w:tcPr>
          <w:p w14:paraId="1D6F42AF" w14:textId="77777777" w:rsidR="00E16FD1" w:rsidRPr="000C321E" w:rsidRDefault="00E16FD1" w:rsidP="009900EA">
            <w:pPr>
              <w:pStyle w:val="TAC"/>
            </w:pPr>
          </w:p>
        </w:tc>
        <w:tc>
          <w:tcPr>
            <w:tcW w:w="1134" w:type="dxa"/>
            <w:tcBorders>
              <w:top w:val="single" w:sz="6" w:space="0" w:color="auto"/>
            </w:tcBorders>
          </w:tcPr>
          <w:p w14:paraId="505E0279" w14:textId="77777777" w:rsidR="00E16FD1" w:rsidRPr="000C321E" w:rsidRDefault="00E16FD1" w:rsidP="009900EA">
            <w:pPr>
              <w:pStyle w:val="TAC"/>
            </w:pPr>
            <w:r w:rsidRPr="000C321E">
              <w:t>Bits</w:t>
            </w:r>
          </w:p>
        </w:tc>
        <w:tc>
          <w:tcPr>
            <w:tcW w:w="1134" w:type="dxa"/>
            <w:tcBorders>
              <w:top w:val="single" w:sz="6" w:space="0" w:color="auto"/>
            </w:tcBorders>
          </w:tcPr>
          <w:p w14:paraId="4191C010" w14:textId="77777777" w:rsidR="00E16FD1" w:rsidRPr="000C321E" w:rsidRDefault="00E16FD1" w:rsidP="009900EA">
            <w:pPr>
              <w:pStyle w:val="TAC"/>
            </w:pPr>
          </w:p>
        </w:tc>
        <w:tc>
          <w:tcPr>
            <w:tcW w:w="1134" w:type="dxa"/>
            <w:tcBorders>
              <w:top w:val="single" w:sz="6" w:space="0" w:color="auto"/>
            </w:tcBorders>
          </w:tcPr>
          <w:p w14:paraId="0F81F311" w14:textId="77777777" w:rsidR="00E16FD1" w:rsidRPr="000C321E" w:rsidRDefault="00E16FD1" w:rsidP="009900EA">
            <w:pPr>
              <w:pStyle w:val="TAC"/>
            </w:pPr>
          </w:p>
        </w:tc>
        <w:tc>
          <w:tcPr>
            <w:tcW w:w="1134" w:type="dxa"/>
            <w:tcBorders>
              <w:top w:val="single" w:sz="6" w:space="0" w:color="auto"/>
            </w:tcBorders>
          </w:tcPr>
          <w:p w14:paraId="07569112" w14:textId="77777777" w:rsidR="00E16FD1" w:rsidRPr="000C321E" w:rsidRDefault="00E16FD1" w:rsidP="009900EA">
            <w:pPr>
              <w:pStyle w:val="TAC"/>
            </w:pPr>
          </w:p>
        </w:tc>
        <w:tc>
          <w:tcPr>
            <w:tcW w:w="1134" w:type="dxa"/>
            <w:tcBorders>
              <w:top w:val="single" w:sz="6" w:space="0" w:color="auto"/>
            </w:tcBorders>
          </w:tcPr>
          <w:p w14:paraId="1F08145E" w14:textId="77777777" w:rsidR="00E16FD1" w:rsidRPr="000C321E" w:rsidRDefault="00E16FD1" w:rsidP="009900EA">
            <w:pPr>
              <w:pStyle w:val="TAC"/>
            </w:pPr>
          </w:p>
        </w:tc>
        <w:tc>
          <w:tcPr>
            <w:tcW w:w="85" w:type="dxa"/>
            <w:tcBorders>
              <w:top w:val="single" w:sz="6" w:space="0" w:color="auto"/>
              <w:right w:val="single" w:sz="6" w:space="0" w:color="auto"/>
            </w:tcBorders>
          </w:tcPr>
          <w:p w14:paraId="14020FCD" w14:textId="77777777" w:rsidR="00E16FD1" w:rsidRPr="000C321E" w:rsidRDefault="00E16FD1" w:rsidP="009900EA">
            <w:pPr>
              <w:pStyle w:val="TAC"/>
            </w:pPr>
          </w:p>
        </w:tc>
      </w:tr>
      <w:tr w:rsidR="00E16FD1" w:rsidRPr="000C321E" w14:paraId="6E953D47" w14:textId="77777777" w:rsidTr="009900EA">
        <w:trPr>
          <w:jc w:val="center"/>
        </w:trPr>
        <w:tc>
          <w:tcPr>
            <w:tcW w:w="142" w:type="dxa"/>
            <w:tcBorders>
              <w:left w:val="single" w:sz="6" w:space="0" w:color="auto"/>
            </w:tcBorders>
          </w:tcPr>
          <w:p w14:paraId="57DA5E54" w14:textId="77777777" w:rsidR="00E16FD1" w:rsidRPr="000C321E" w:rsidRDefault="00E16FD1" w:rsidP="009900EA">
            <w:pPr>
              <w:pStyle w:val="TAC"/>
            </w:pPr>
          </w:p>
        </w:tc>
        <w:tc>
          <w:tcPr>
            <w:tcW w:w="671" w:type="dxa"/>
          </w:tcPr>
          <w:p w14:paraId="6F61959A" w14:textId="77777777" w:rsidR="00E16FD1" w:rsidRPr="000C321E" w:rsidRDefault="00E16FD1" w:rsidP="009900EA">
            <w:pPr>
              <w:pStyle w:val="TAC"/>
              <w:ind w:right="-48"/>
            </w:pPr>
            <w:r w:rsidRPr="000C321E">
              <w:t>Octets</w:t>
            </w:r>
          </w:p>
        </w:tc>
        <w:tc>
          <w:tcPr>
            <w:tcW w:w="1010" w:type="dxa"/>
          </w:tcPr>
          <w:p w14:paraId="0DB53407" w14:textId="77777777" w:rsidR="00E16FD1" w:rsidRPr="000C321E" w:rsidRDefault="00E16FD1" w:rsidP="009900EA">
            <w:pPr>
              <w:pStyle w:val="TAC"/>
            </w:pPr>
            <w:r w:rsidRPr="000C321E">
              <w:t>8</w:t>
            </w:r>
          </w:p>
        </w:tc>
        <w:tc>
          <w:tcPr>
            <w:tcW w:w="1134" w:type="dxa"/>
          </w:tcPr>
          <w:p w14:paraId="7B99A66A" w14:textId="77777777" w:rsidR="00E16FD1" w:rsidRPr="000C321E" w:rsidRDefault="00E16FD1" w:rsidP="009900EA">
            <w:pPr>
              <w:pStyle w:val="TAC"/>
            </w:pPr>
            <w:r w:rsidRPr="000C321E">
              <w:t>7</w:t>
            </w:r>
          </w:p>
        </w:tc>
        <w:tc>
          <w:tcPr>
            <w:tcW w:w="1134" w:type="dxa"/>
          </w:tcPr>
          <w:p w14:paraId="50922159" w14:textId="77777777" w:rsidR="00E16FD1" w:rsidRPr="000C321E" w:rsidRDefault="00E16FD1" w:rsidP="009900EA">
            <w:pPr>
              <w:pStyle w:val="TAC"/>
            </w:pPr>
            <w:r w:rsidRPr="000C321E">
              <w:t>6</w:t>
            </w:r>
          </w:p>
        </w:tc>
        <w:tc>
          <w:tcPr>
            <w:tcW w:w="1134" w:type="dxa"/>
          </w:tcPr>
          <w:p w14:paraId="11164274" w14:textId="77777777" w:rsidR="00E16FD1" w:rsidRPr="000C321E" w:rsidRDefault="00E16FD1" w:rsidP="009900EA">
            <w:pPr>
              <w:pStyle w:val="TAC"/>
            </w:pPr>
            <w:r w:rsidRPr="000C321E">
              <w:t>5</w:t>
            </w:r>
          </w:p>
        </w:tc>
        <w:tc>
          <w:tcPr>
            <w:tcW w:w="1134" w:type="dxa"/>
          </w:tcPr>
          <w:p w14:paraId="1E001DEE" w14:textId="77777777" w:rsidR="00E16FD1" w:rsidRPr="000C321E" w:rsidRDefault="00E16FD1" w:rsidP="009900EA">
            <w:pPr>
              <w:pStyle w:val="TAC"/>
            </w:pPr>
            <w:r w:rsidRPr="000C321E">
              <w:t>4</w:t>
            </w:r>
          </w:p>
        </w:tc>
        <w:tc>
          <w:tcPr>
            <w:tcW w:w="1134" w:type="dxa"/>
          </w:tcPr>
          <w:p w14:paraId="0588F95F" w14:textId="77777777" w:rsidR="00E16FD1" w:rsidRPr="000C321E" w:rsidRDefault="00E16FD1" w:rsidP="009900EA">
            <w:pPr>
              <w:pStyle w:val="TAC"/>
            </w:pPr>
            <w:r w:rsidRPr="000C321E">
              <w:t>3</w:t>
            </w:r>
          </w:p>
        </w:tc>
        <w:tc>
          <w:tcPr>
            <w:tcW w:w="1134" w:type="dxa"/>
          </w:tcPr>
          <w:p w14:paraId="72D3770B" w14:textId="77777777" w:rsidR="00E16FD1" w:rsidRPr="000C321E" w:rsidRDefault="00E16FD1" w:rsidP="009900EA">
            <w:pPr>
              <w:pStyle w:val="TAC"/>
            </w:pPr>
            <w:r w:rsidRPr="000C321E">
              <w:t>2</w:t>
            </w:r>
          </w:p>
        </w:tc>
        <w:tc>
          <w:tcPr>
            <w:tcW w:w="1134" w:type="dxa"/>
          </w:tcPr>
          <w:p w14:paraId="358AD06A" w14:textId="77777777" w:rsidR="00E16FD1" w:rsidRPr="000C321E" w:rsidRDefault="00E16FD1" w:rsidP="009900EA">
            <w:pPr>
              <w:pStyle w:val="TAC"/>
            </w:pPr>
            <w:r w:rsidRPr="000C321E">
              <w:t>1</w:t>
            </w:r>
          </w:p>
        </w:tc>
        <w:tc>
          <w:tcPr>
            <w:tcW w:w="85" w:type="dxa"/>
            <w:tcBorders>
              <w:right w:val="single" w:sz="6" w:space="0" w:color="auto"/>
            </w:tcBorders>
          </w:tcPr>
          <w:p w14:paraId="296A503F" w14:textId="77777777" w:rsidR="00E16FD1" w:rsidRPr="000C321E" w:rsidRDefault="00E16FD1" w:rsidP="009900EA">
            <w:pPr>
              <w:pStyle w:val="TAC"/>
            </w:pPr>
          </w:p>
        </w:tc>
      </w:tr>
      <w:tr w:rsidR="00E16FD1" w:rsidRPr="000C321E" w14:paraId="1D466EEF" w14:textId="77777777" w:rsidTr="009900EA">
        <w:trPr>
          <w:cantSplit/>
          <w:jc w:val="center"/>
        </w:trPr>
        <w:tc>
          <w:tcPr>
            <w:tcW w:w="142" w:type="dxa"/>
            <w:tcBorders>
              <w:left w:val="single" w:sz="6" w:space="0" w:color="auto"/>
            </w:tcBorders>
          </w:tcPr>
          <w:p w14:paraId="6E5CB611" w14:textId="77777777" w:rsidR="00E16FD1" w:rsidRPr="000C321E" w:rsidRDefault="00E16FD1" w:rsidP="009900EA">
            <w:pPr>
              <w:pStyle w:val="TAC"/>
            </w:pPr>
          </w:p>
        </w:tc>
        <w:tc>
          <w:tcPr>
            <w:tcW w:w="671" w:type="dxa"/>
          </w:tcPr>
          <w:p w14:paraId="75C18BF4"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1D23117E" w14:textId="77777777" w:rsidR="00E16FD1" w:rsidRPr="000C321E" w:rsidRDefault="00E16FD1" w:rsidP="009900EA">
            <w:pPr>
              <w:pStyle w:val="TAC"/>
            </w:pPr>
            <w:r w:rsidRPr="000C321E">
              <w:t>Type=148 (Decimal)</w:t>
            </w:r>
          </w:p>
        </w:tc>
        <w:tc>
          <w:tcPr>
            <w:tcW w:w="85" w:type="dxa"/>
            <w:tcBorders>
              <w:right w:val="single" w:sz="6" w:space="0" w:color="auto"/>
            </w:tcBorders>
          </w:tcPr>
          <w:p w14:paraId="6562E05E" w14:textId="77777777" w:rsidR="00E16FD1" w:rsidRPr="000C321E" w:rsidRDefault="00E16FD1" w:rsidP="009900EA">
            <w:pPr>
              <w:pStyle w:val="TAC"/>
            </w:pPr>
          </w:p>
        </w:tc>
      </w:tr>
      <w:tr w:rsidR="00E16FD1" w:rsidRPr="000C321E" w14:paraId="0221BE97" w14:textId="77777777" w:rsidTr="009900EA">
        <w:trPr>
          <w:cantSplit/>
          <w:jc w:val="center"/>
        </w:trPr>
        <w:tc>
          <w:tcPr>
            <w:tcW w:w="142" w:type="dxa"/>
            <w:tcBorders>
              <w:left w:val="single" w:sz="6" w:space="0" w:color="auto"/>
            </w:tcBorders>
          </w:tcPr>
          <w:p w14:paraId="321A992C" w14:textId="77777777" w:rsidR="00E16FD1" w:rsidRPr="000C321E" w:rsidRDefault="00E16FD1" w:rsidP="009900EA">
            <w:pPr>
              <w:pStyle w:val="TAC"/>
            </w:pPr>
          </w:p>
        </w:tc>
        <w:tc>
          <w:tcPr>
            <w:tcW w:w="671" w:type="dxa"/>
          </w:tcPr>
          <w:p w14:paraId="4172F85D"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2AED748" w14:textId="77777777" w:rsidR="00E16FD1" w:rsidRPr="000C321E" w:rsidRDefault="00E16FD1" w:rsidP="009900EA">
            <w:pPr>
              <w:pStyle w:val="TAC"/>
            </w:pPr>
            <w:r w:rsidRPr="000C321E">
              <w:t>Length</w:t>
            </w:r>
          </w:p>
        </w:tc>
        <w:tc>
          <w:tcPr>
            <w:tcW w:w="85" w:type="dxa"/>
            <w:tcBorders>
              <w:right w:val="single" w:sz="6" w:space="0" w:color="auto"/>
            </w:tcBorders>
          </w:tcPr>
          <w:p w14:paraId="3885DAA5" w14:textId="77777777" w:rsidR="00E16FD1" w:rsidRPr="000C321E" w:rsidRDefault="00E16FD1" w:rsidP="009900EA">
            <w:pPr>
              <w:pStyle w:val="TAC"/>
            </w:pPr>
          </w:p>
        </w:tc>
      </w:tr>
      <w:tr w:rsidR="00E16FD1" w:rsidRPr="000C321E" w14:paraId="3B971C46" w14:textId="77777777" w:rsidTr="009900EA">
        <w:trPr>
          <w:jc w:val="center"/>
        </w:trPr>
        <w:tc>
          <w:tcPr>
            <w:tcW w:w="142" w:type="dxa"/>
            <w:tcBorders>
              <w:left w:val="single" w:sz="6" w:space="0" w:color="auto"/>
            </w:tcBorders>
          </w:tcPr>
          <w:p w14:paraId="639967BE" w14:textId="77777777" w:rsidR="00E16FD1" w:rsidRPr="000C321E" w:rsidRDefault="00E16FD1" w:rsidP="009900EA">
            <w:pPr>
              <w:pStyle w:val="TAC"/>
            </w:pPr>
          </w:p>
        </w:tc>
        <w:tc>
          <w:tcPr>
            <w:tcW w:w="671" w:type="dxa"/>
          </w:tcPr>
          <w:p w14:paraId="0F2DC968" w14:textId="77777777" w:rsidR="00E16FD1" w:rsidRPr="000C321E" w:rsidRDefault="00E16FD1" w:rsidP="009900EA">
            <w:pPr>
              <w:pStyle w:val="TAC"/>
              <w:ind w:right="-48"/>
            </w:pPr>
            <w:r w:rsidRPr="000C321E">
              <w:t>4</w:t>
            </w:r>
          </w:p>
        </w:tc>
        <w:tc>
          <w:tcPr>
            <w:tcW w:w="1010" w:type="dxa"/>
            <w:tcBorders>
              <w:top w:val="single" w:sz="6" w:space="0" w:color="auto"/>
              <w:left w:val="single" w:sz="6" w:space="0" w:color="auto"/>
              <w:bottom w:val="single" w:sz="6" w:space="0" w:color="auto"/>
            </w:tcBorders>
          </w:tcPr>
          <w:p w14:paraId="6A945C0B" w14:textId="77777777" w:rsidR="00E16FD1" w:rsidRPr="000C321E" w:rsidRDefault="00E16FD1" w:rsidP="009900EA">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589BF3DA" w14:textId="77777777" w:rsidR="00E16FD1" w:rsidRPr="000C321E" w:rsidRDefault="00E16FD1" w:rsidP="009900EA">
            <w:pPr>
              <w:pStyle w:val="TAC"/>
            </w:pPr>
            <w:r w:rsidRPr="000C321E">
              <w:t>Upgrade QoS Supported</w:t>
            </w:r>
          </w:p>
        </w:tc>
        <w:tc>
          <w:tcPr>
            <w:tcW w:w="1134" w:type="dxa"/>
            <w:tcBorders>
              <w:top w:val="single" w:sz="6" w:space="0" w:color="auto"/>
              <w:bottom w:val="single" w:sz="6" w:space="0" w:color="auto"/>
            </w:tcBorders>
          </w:tcPr>
          <w:p w14:paraId="71E6D493" w14:textId="77777777" w:rsidR="00E16FD1" w:rsidRPr="000C321E" w:rsidRDefault="00E16FD1" w:rsidP="009900EA">
            <w:pPr>
              <w:pStyle w:val="TAC"/>
            </w:pPr>
            <w:r w:rsidRPr="000C321E">
              <w:t>NRSN</w:t>
            </w:r>
          </w:p>
        </w:tc>
        <w:tc>
          <w:tcPr>
            <w:tcW w:w="1134" w:type="dxa"/>
            <w:tcBorders>
              <w:top w:val="single" w:sz="6" w:space="0" w:color="auto"/>
              <w:bottom w:val="single" w:sz="6" w:space="0" w:color="auto"/>
            </w:tcBorders>
          </w:tcPr>
          <w:p w14:paraId="3F75F833" w14:textId="77777777" w:rsidR="00E16FD1" w:rsidRPr="000C321E" w:rsidRDefault="00E16FD1" w:rsidP="009900EA">
            <w:pPr>
              <w:pStyle w:val="TAC"/>
            </w:pPr>
            <w:r w:rsidRPr="000C321E">
              <w:t>No QoS negotiation</w:t>
            </w:r>
          </w:p>
        </w:tc>
        <w:tc>
          <w:tcPr>
            <w:tcW w:w="1134" w:type="dxa"/>
            <w:tcBorders>
              <w:top w:val="single" w:sz="6" w:space="0" w:color="auto"/>
              <w:bottom w:val="single" w:sz="6" w:space="0" w:color="auto"/>
            </w:tcBorders>
          </w:tcPr>
          <w:p w14:paraId="2BBF8C7A" w14:textId="77777777" w:rsidR="00E16FD1" w:rsidRPr="000C321E" w:rsidRDefault="00E16FD1" w:rsidP="009900EA">
            <w:pPr>
              <w:pStyle w:val="TAC"/>
            </w:pPr>
            <w:r w:rsidRPr="000C321E">
              <w:t>MBMS Counting Information</w:t>
            </w:r>
          </w:p>
        </w:tc>
        <w:tc>
          <w:tcPr>
            <w:tcW w:w="1134" w:type="dxa"/>
            <w:tcBorders>
              <w:top w:val="single" w:sz="6" w:space="0" w:color="auto"/>
              <w:bottom w:val="single" w:sz="6" w:space="0" w:color="auto"/>
            </w:tcBorders>
          </w:tcPr>
          <w:p w14:paraId="6E7CF6E4" w14:textId="77777777" w:rsidR="00E16FD1" w:rsidRPr="000C321E" w:rsidRDefault="00E16FD1" w:rsidP="009900EA">
            <w:pPr>
              <w:pStyle w:val="TAC"/>
            </w:pPr>
            <w:r w:rsidRPr="000C321E">
              <w:t>RAN Procedures Ready</w:t>
            </w:r>
          </w:p>
        </w:tc>
        <w:tc>
          <w:tcPr>
            <w:tcW w:w="1134" w:type="dxa"/>
            <w:tcBorders>
              <w:top w:val="single" w:sz="6" w:space="0" w:color="auto"/>
              <w:bottom w:val="single" w:sz="6" w:space="0" w:color="auto"/>
            </w:tcBorders>
          </w:tcPr>
          <w:p w14:paraId="4B18691C" w14:textId="77777777" w:rsidR="00E16FD1" w:rsidRPr="000C321E" w:rsidRDefault="00E16FD1" w:rsidP="009900EA">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028540C0" w14:textId="77777777" w:rsidR="00E16FD1" w:rsidRPr="000C321E" w:rsidRDefault="00E16FD1" w:rsidP="009900EA">
            <w:pPr>
              <w:pStyle w:val="TAC"/>
            </w:pPr>
            <w:r w:rsidRPr="000C321E">
              <w:t>Prohibit Payload Compression</w:t>
            </w:r>
          </w:p>
        </w:tc>
        <w:tc>
          <w:tcPr>
            <w:tcW w:w="85" w:type="dxa"/>
            <w:tcBorders>
              <w:right w:val="single" w:sz="6" w:space="0" w:color="auto"/>
            </w:tcBorders>
          </w:tcPr>
          <w:p w14:paraId="4D11B69A" w14:textId="77777777" w:rsidR="00E16FD1" w:rsidRPr="000C321E" w:rsidRDefault="00E16FD1" w:rsidP="009900EA">
            <w:pPr>
              <w:pStyle w:val="TAC"/>
            </w:pPr>
          </w:p>
        </w:tc>
      </w:tr>
      <w:tr w:rsidR="00E16FD1" w:rsidRPr="000C321E" w14:paraId="5832035B" w14:textId="77777777" w:rsidTr="009900EA">
        <w:trPr>
          <w:jc w:val="center"/>
        </w:trPr>
        <w:tc>
          <w:tcPr>
            <w:tcW w:w="142" w:type="dxa"/>
            <w:tcBorders>
              <w:left w:val="single" w:sz="6" w:space="0" w:color="auto"/>
              <w:bottom w:val="single" w:sz="6" w:space="0" w:color="auto"/>
            </w:tcBorders>
          </w:tcPr>
          <w:p w14:paraId="2F246A3E" w14:textId="77777777" w:rsidR="00E16FD1" w:rsidRPr="000C321E" w:rsidRDefault="00E16FD1" w:rsidP="009900EA">
            <w:pPr>
              <w:pStyle w:val="TAC"/>
            </w:pPr>
          </w:p>
        </w:tc>
        <w:tc>
          <w:tcPr>
            <w:tcW w:w="671" w:type="dxa"/>
            <w:tcBorders>
              <w:bottom w:val="single" w:sz="6" w:space="0" w:color="auto"/>
            </w:tcBorders>
          </w:tcPr>
          <w:p w14:paraId="230CAAEF" w14:textId="77777777" w:rsidR="00E16FD1" w:rsidRPr="000C321E" w:rsidRDefault="00E16FD1" w:rsidP="009900EA">
            <w:pPr>
              <w:pStyle w:val="TAC"/>
              <w:ind w:right="-48"/>
            </w:pPr>
          </w:p>
        </w:tc>
        <w:tc>
          <w:tcPr>
            <w:tcW w:w="1010" w:type="dxa"/>
            <w:tcBorders>
              <w:bottom w:val="single" w:sz="6" w:space="0" w:color="auto"/>
            </w:tcBorders>
          </w:tcPr>
          <w:p w14:paraId="38066792" w14:textId="77777777" w:rsidR="00E16FD1" w:rsidRPr="000C321E" w:rsidRDefault="00E16FD1" w:rsidP="009900EA">
            <w:pPr>
              <w:pStyle w:val="TAC"/>
            </w:pPr>
          </w:p>
        </w:tc>
        <w:tc>
          <w:tcPr>
            <w:tcW w:w="1134" w:type="dxa"/>
            <w:tcBorders>
              <w:bottom w:val="single" w:sz="6" w:space="0" w:color="auto"/>
            </w:tcBorders>
          </w:tcPr>
          <w:p w14:paraId="68C01039" w14:textId="77777777" w:rsidR="00E16FD1" w:rsidRPr="000C321E" w:rsidRDefault="00E16FD1" w:rsidP="009900EA">
            <w:pPr>
              <w:pStyle w:val="TAC"/>
            </w:pPr>
          </w:p>
        </w:tc>
        <w:tc>
          <w:tcPr>
            <w:tcW w:w="1134" w:type="dxa"/>
            <w:tcBorders>
              <w:bottom w:val="single" w:sz="6" w:space="0" w:color="auto"/>
            </w:tcBorders>
          </w:tcPr>
          <w:p w14:paraId="2B3B3FC9" w14:textId="77777777" w:rsidR="00E16FD1" w:rsidRPr="000C321E" w:rsidRDefault="00E16FD1" w:rsidP="009900EA">
            <w:pPr>
              <w:pStyle w:val="TAC"/>
            </w:pPr>
          </w:p>
        </w:tc>
        <w:tc>
          <w:tcPr>
            <w:tcW w:w="1134" w:type="dxa"/>
            <w:tcBorders>
              <w:bottom w:val="single" w:sz="6" w:space="0" w:color="auto"/>
            </w:tcBorders>
          </w:tcPr>
          <w:p w14:paraId="1B0ADD23" w14:textId="77777777" w:rsidR="00E16FD1" w:rsidRPr="000C321E" w:rsidRDefault="00E16FD1" w:rsidP="009900EA">
            <w:pPr>
              <w:pStyle w:val="TAC"/>
            </w:pPr>
          </w:p>
        </w:tc>
        <w:tc>
          <w:tcPr>
            <w:tcW w:w="1134" w:type="dxa"/>
            <w:tcBorders>
              <w:bottom w:val="single" w:sz="6" w:space="0" w:color="auto"/>
            </w:tcBorders>
          </w:tcPr>
          <w:p w14:paraId="0AD23666" w14:textId="77777777" w:rsidR="00E16FD1" w:rsidRPr="000C321E" w:rsidRDefault="00E16FD1" w:rsidP="009900EA">
            <w:pPr>
              <w:pStyle w:val="TAC"/>
            </w:pPr>
          </w:p>
        </w:tc>
        <w:tc>
          <w:tcPr>
            <w:tcW w:w="1134" w:type="dxa"/>
            <w:tcBorders>
              <w:bottom w:val="single" w:sz="6" w:space="0" w:color="auto"/>
            </w:tcBorders>
          </w:tcPr>
          <w:p w14:paraId="3D7DA0C0" w14:textId="77777777" w:rsidR="00E16FD1" w:rsidRPr="000C321E" w:rsidRDefault="00E16FD1" w:rsidP="009900EA">
            <w:pPr>
              <w:pStyle w:val="TAC"/>
            </w:pPr>
          </w:p>
        </w:tc>
        <w:tc>
          <w:tcPr>
            <w:tcW w:w="1134" w:type="dxa"/>
            <w:tcBorders>
              <w:bottom w:val="single" w:sz="6" w:space="0" w:color="auto"/>
            </w:tcBorders>
          </w:tcPr>
          <w:p w14:paraId="178CBA59" w14:textId="77777777" w:rsidR="00E16FD1" w:rsidRPr="000C321E" w:rsidRDefault="00E16FD1" w:rsidP="009900EA">
            <w:pPr>
              <w:pStyle w:val="TAC"/>
            </w:pPr>
          </w:p>
        </w:tc>
        <w:tc>
          <w:tcPr>
            <w:tcW w:w="1134" w:type="dxa"/>
            <w:tcBorders>
              <w:bottom w:val="single" w:sz="6" w:space="0" w:color="auto"/>
            </w:tcBorders>
          </w:tcPr>
          <w:p w14:paraId="0CD59E95" w14:textId="77777777" w:rsidR="00E16FD1" w:rsidRPr="000C321E" w:rsidRDefault="00E16FD1" w:rsidP="009900EA">
            <w:pPr>
              <w:pStyle w:val="TAC"/>
            </w:pPr>
          </w:p>
        </w:tc>
        <w:tc>
          <w:tcPr>
            <w:tcW w:w="85" w:type="dxa"/>
            <w:tcBorders>
              <w:bottom w:val="single" w:sz="6" w:space="0" w:color="auto"/>
              <w:right w:val="single" w:sz="6" w:space="0" w:color="auto"/>
            </w:tcBorders>
          </w:tcPr>
          <w:p w14:paraId="7A318115" w14:textId="77777777" w:rsidR="00E16FD1" w:rsidRPr="000C321E" w:rsidRDefault="00E16FD1" w:rsidP="009900EA">
            <w:pPr>
              <w:pStyle w:val="TAC"/>
            </w:pPr>
          </w:p>
        </w:tc>
      </w:tr>
    </w:tbl>
    <w:p w14:paraId="11B7964C" w14:textId="77777777" w:rsidR="00E16FD1" w:rsidRPr="000C321E" w:rsidRDefault="00E16FD1" w:rsidP="00E16FD1">
      <w:pPr>
        <w:pStyle w:val="TF"/>
      </w:pPr>
      <w:r w:rsidRPr="000C321E">
        <w:t>Figure 62a: Common Flags Information Element</w:t>
      </w:r>
    </w:p>
    <w:p w14:paraId="4B0DAC16" w14:textId="77777777" w:rsidR="00E16FD1" w:rsidRPr="000C321E" w:rsidRDefault="00E16FD1" w:rsidP="00E16FD1">
      <w:pPr>
        <w:pStyle w:val="Heading3"/>
      </w:pPr>
      <w:bookmarkStart w:id="334" w:name="_Toc9597947"/>
      <w:bookmarkStart w:id="335" w:name="_Toc67420415"/>
      <w:r w:rsidRPr="000C321E">
        <w:t>7.7.49</w:t>
      </w:r>
      <w:r w:rsidRPr="000C321E">
        <w:tab/>
        <w:t>APN Restriction</w:t>
      </w:r>
      <w:bookmarkEnd w:id="334"/>
      <w:bookmarkEnd w:id="335"/>
    </w:p>
    <w:p w14:paraId="668FB6F5" w14:textId="76DBB19E"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w:t>
      </w:r>
      <w:r w:rsidR="009900EA" w:rsidRPr="000C321E">
        <w:t>TS</w:t>
      </w:r>
      <w:r w:rsidR="009900EA">
        <w:t> </w:t>
      </w:r>
      <w:r w:rsidR="009900EA" w:rsidRPr="000C321E">
        <w:t>2</w:t>
      </w:r>
      <w:r w:rsidRPr="000C321E">
        <w:t>3.060</w:t>
      </w:r>
      <w:r w:rsidR="009900EA">
        <w:t> </w:t>
      </w:r>
      <w:r w:rsidR="009900EA" w:rsidRPr="000C321E">
        <w:t>[</w:t>
      </w:r>
      <w:r w:rsidRPr="000C321E">
        <w:t xml:space="preserve">4], </w:t>
      </w:r>
      <w:r w:rsidR="009900EA">
        <w:t>clause </w:t>
      </w:r>
      <w:r w:rsidR="009900EA" w:rsidRPr="000C321E">
        <w:t>1</w:t>
      </w:r>
      <w:r w:rsidRPr="000C321E">
        <w:t>5.4.</w:t>
      </w:r>
    </w:p>
    <w:p w14:paraId="326AD595" w14:textId="77777777" w:rsidR="00E16FD1" w:rsidRPr="000C321E" w:rsidRDefault="00E16FD1" w:rsidP="00E16FD1">
      <w:r w:rsidRPr="000C321E">
        <w:t>The structure of the APN Restriction IE is as follows:</w:t>
      </w:r>
    </w:p>
    <w:p w14:paraId="4790834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034D665F" w14:textId="77777777" w:rsidTr="009900EA">
        <w:trPr>
          <w:jc w:val="center"/>
        </w:trPr>
        <w:tc>
          <w:tcPr>
            <w:tcW w:w="454" w:type="dxa"/>
            <w:tcBorders>
              <w:top w:val="single" w:sz="6" w:space="0" w:color="auto"/>
              <w:left w:val="single" w:sz="6" w:space="0" w:color="auto"/>
              <w:bottom w:val="nil"/>
            </w:tcBorders>
          </w:tcPr>
          <w:p w14:paraId="0E0925F2" w14:textId="77777777" w:rsidR="00E16FD1" w:rsidRPr="000C321E" w:rsidRDefault="00E16FD1" w:rsidP="009900EA">
            <w:pPr>
              <w:pStyle w:val="TAC"/>
            </w:pPr>
          </w:p>
        </w:tc>
        <w:tc>
          <w:tcPr>
            <w:tcW w:w="1104" w:type="dxa"/>
          </w:tcPr>
          <w:p w14:paraId="10015EA7" w14:textId="77777777" w:rsidR="00E16FD1" w:rsidRPr="000C321E" w:rsidRDefault="00E16FD1" w:rsidP="009900EA">
            <w:pPr>
              <w:pStyle w:val="TAC"/>
            </w:pPr>
          </w:p>
        </w:tc>
        <w:tc>
          <w:tcPr>
            <w:tcW w:w="4699" w:type="dxa"/>
            <w:gridSpan w:val="8"/>
          </w:tcPr>
          <w:p w14:paraId="1F98E6D1" w14:textId="77777777" w:rsidR="00E16FD1" w:rsidRPr="000C321E" w:rsidRDefault="00E16FD1" w:rsidP="009900EA">
            <w:pPr>
              <w:pStyle w:val="TAC"/>
            </w:pPr>
            <w:r w:rsidRPr="000C321E">
              <w:t>Bits</w:t>
            </w:r>
          </w:p>
          <w:p w14:paraId="47DB919A" w14:textId="77777777" w:rsidR="00E16FD1" w:rsidRPr="000C321E" w:rsidRDefault="00E16FD1" w:rsidP="009900EA">
            <w:pPr>
              <w:pStyle w:val="TAC"/>
            </w:pPr>
          </w:p>
        </w:tc>
        <w:tc>
          <w:tcPr>
            <w:tcW w:w="588" w:type="dxa"/>
          </w:tcPr>
          <w:p w14:paraId="4D6DAB31" w14:textId="77777777" w:rsidR="00E16FD1" w:rsidRPr="000C321E" w:rsidRDefault="00E16FD1" w:rsidP="009900EA">
            <w:pPr>
              <w:pStyle w:val="TAC"/>
            </w:pPr>
          </w:p>
        </w:tc>
      </w:tr>
      <w:tr w:rsidR="00E16FD1" w:rsidRPr="000C321E" w14:paraId="5C853E0F" w14:textId="77777777" w:rsidTr="009900EA">
        <w:trPr>
          <w:jc w:val="center"/>
        </w:trPr>
        <w:tc>
          <w:tcPr>
            <w:tcW w:w="454" w:type="dxa"/>
            <w:tcBorders>
              <w:top w:val="nil"/>
              <w:left w:val="single" w:sz="6" w:space="0" w:color="auto"/>
            </w:tcBorders>
          </w:tcPr>
          <w:p w14:paraId="4B5D0FBF" w14:textId="77777777" w:rsidR="00E16FD1" w:rsidRPr="000C321E" w:rsidRDefault="00E16FD1" w:rsidP="009900EA">
            <w:pPr>
              <w:pStyle w:val="TAC"/>
            </w:pPr>
          </w:p>
        </w:tc>
        <w:tc>
          <w:tcPr>
            <w:tcW w:w="1104" w:type="dxa"/>
          </w:tcPr>
          <w:p w14:paraId="4C31E5EF" w14:textId="77777777" w:rsidR="00E16FD1" w:rsidRPr="000C321E" w:rsidRDefault="00E16FD1" w:rsidP="009900EA">
            <w:pPr>
              <w:pStyle w:val="TAC"/>
            </w:pPr>
            <w:r w:rsidRPr="000C321E">
              <w:t>Octets</w:t>
            </w:r>
          </w:p>
        </w:tc>
        <w:tc>
          <w:tcPr>
            <w:tcW w:w="587" w:type="dxa"/>
          </w:tcPr>
          <w:p w14:paraId="314EE09C" w14:textId="77777777" w:rsidR="00E16FD1" w:rsidRPr="000C321E" w:rsidRDefault="00E16FD1" w:rsidP="009900EA">
            <w:pPr>
              <w:pStyle w:val="TAC"/>
            </w:pPr>
            <w:r w:rsidRPr="000C321E">
              <w:t>8</w:t>
            </w:r>
          </w:p>
        </w:tc>
        <w:tc>
          <w:tcPr>
            <w:tcW w:w="587" w:type="dxa"/>
          </w:tcPr>
          <w:p w14:paraId="3A0B91E5" w14:textId="77777777" w:rsidR="00E16FD1" w:rsidRPr="000C321E" w:rsidRDefault="00E16FD1" w:rsidP="009900EA">
            <w:pPr>
              <w:pStyle w:val="TAC"/>
            </w:pPr>
            <w:r w:rsidRPr="000C321E">
              <w:t>7</w:t>
            </w:r>
          </w:p>
        </w:tc>
        <w:tc>
          <w:tcPr>
            <w:tcW w:w="587" w:type="dxa"/>
          </w:tcPr>
          <w:p w14:paraId="68E8D422" w14:textId="77777777" w:rsidR="00E16FD1" w:rsidRPr="000C321E" w:rsidRDefault="00E16FD1" w:rsidP="009900EA">
            <w:pPr>
              <w:pStyle w:val="TAC"/>
            </w:pPr>
            <w:r w:rsidRPr="000C321E">
              <w:t>6</w:t>
            </w:r>
          </w:p>
        </w:tc>
        <w:tc>
          <w:tcPr>
            <w:tcW w:w="587" w:type="dxa"/>
          </w:tcPr>
          <w:p w14:paraId="471F034E" w14:textId="77777777" w:rsidR="00E16FD1" w:rsidRPr="000C321E" w:rsidRDefault="00E16FD1" w:rsidP="009900EA">
            <w:pPr>
              <w:pStyle w:val="TAC"/>
            </w:pPr>
            <w:r w:rsidRPr="000C321E">
              <w:t>5</w:t>
            </w:r>
          </w:p>
        </w:tc>
        <w:tc>
          <w:tcPr>
            <w:tcW w:w="587" w:type="dxa"/>
          </w:tcPr>
          <w:p w14:paraId="0BCE90D8" w14:textId="77777777" w:rsidR="00E16FD1" w:rsidRPr="000C321E" w:rsidRDefault="00E16FD1" w:rsidP="009900EA">
            <w:pPr>
              <w:pStyle w:val="TAC"/>
            </w:pPr>
            <w:r w:rsidRPr="000C321E">
              <w:t>4</w:t>
            </w:r>
          </w:p>
        </w:tc>
        <w:tc>
          <w:tcPr>
            <w:tcW w:w="588" w:type="dxa"/>
          </w:tcPr>
          <w:p w14:paraId="0E976937" w14:textId="77777777" w:rsidR="00E16FD1" w:rsidRPr="000C321E" w:rsidRDefault="00E16FD1" w:rsidP="009900EA">
            <w:pPr>
              <w:pStyle w:val="TAC"/>
            </w:pPr>
            <w:r w:rsidRPr="000C321E">
              <w:t>3</w:t>
            </w:r>
          </w:p>
        </w:tc>
        <w:tc>
          <w:tcPr>
            <w:tcW w:w="588" w:type="dxa"/>
          </w:tcPr>
          <w:p w14:paraId="61AC260A" w14:textId="77777777" w:rsidR="00E16FD1" w:rsidRPr="000C321E" w:rsidRDefault="00E16FD1" w:rsidP="009900EA">
            <w:pPr>
              <w:pStyle w:val="TAC"/>
            </w:pPr>
            <w:r w:rsidRPr="000C321E">
              <w:t>2</w:t>
            </w:r>
          </w:p>
        </w:tc>
        <w:tc>
          <w:tcPr>
            <w:tcW w:w="588" w:type="dxa"/>
          </w:tcPr>
          <w:p w14:paraId="243C3D47" w14:textId="77777777" w:rsidR="00E16FD1" w:rsidRPr="000C321E" w:rsidRDefault="00E16FD1" w:rsidP="009900EA">
            <w:pPr>
              <w:pStyle w:val="TAC"/>
            </w:pPr>
            <w:r w:rsidRPr="000C321E">
              <w:t>1</w:t>
            </w:r>
          </w:p>
        </w:tc>
        <w:tc>
          <w:tcPr>
            <w:tcW w:w="588" w:type="dxa"/>
          </w:tcPr>
          <w:p w14:paraId="360798FF" w14:textId="77777777" w:rsidR="00E16FD1" w:rsidRPr="000C321E" w:rsidRDefault="00E16FD1" w:rsidP="009900EA">
            <w:pPr>
              <w:pStyle w:val="TAC"/>
            </w:pPr>
          </w:p>
        </w:tc>
      </w:tr>
      <w:tr w:rsidR="00E16FD1" w:rsidRPr="000C321E" w14:paraId="2FEF05AF" w14:textId="77777777" w:rsidTr="009900EA">
        <w:trPr>
          <w:jc w:val="center"/>
        </w:trPr>
        <w:tc>
          <w:tcPr>
            <w:tcW w:w="454" w:type="dxa"/>
            <w:tcBorders>
              <w:top w:val="nil"/>
              <w:left w:val="single" w:sz="6" w:space="0" w:color="auto"/>
            </w:tcBorders>
          </w:tcPr>
          <w:p w14:paraId="7EAAB3F7" w14:textId="77777777" w:rsidR="00E16FD1" w:rsidRPr="000C321E" w:rsidRDefault="00E16FD1" w:rsidP="009900EA">
            <w:pPr>
              <w:pStyle w:val="TAC"/>
            </w:pPr>
          </w:p>
        </w:tc>
        <w:tc>
          <w:tcPr>
            <w:tcW w:w="1104" w:type="dxa"/>
            <w:tcBorders>
              <w:right w:val="nil"/>
            </w:tcBorders>
          </w:tcPr>
          <w:p w14:paraId="75C707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6F8569F2" w14:textId="77777777" w:rsidR="00E16FD1" w:rsidRPr="000C321E" w:rsidRDefault="00E16FD1" w:rsidP="009900EA">
            <w:pPr>
              <w:pStyle w:val="TAC"/>
            </w:pPr>
            <w:r w:rsidRPr="000C321E">
              <w:t>Type = 149 (Decimal)</w:t>
            </w:r>
          </w:p>
        </w:tc>
        <w:tc>
          <w:tcPr>
            <w:tcW w:w="588" w:type="dxa"/>
            <w:tcBorders>
              <w:left w:val="nil"/>
            </w:tcBorders>
          </w:tcPr>
          <w:p w14:paraId="6C3E5FD3" w14:textId="77777777" w:rsidR="00E16FD1" w:rsidRPr="000C321E" w:rsidRDefault="00E16FD1" w:rsidP="009900EA">
            <w:pPr>
              <w:pStyle w:val="TAC"/>
            </w:pPr>
          </w:p>
        </w:tc>
      </w:tr>
      <w:tr w:rsidR="00E16FD1" w:rsidRPr="000C321E" w14:paraId="05708715" w14:textId="77777777" w:rsidTr="009900EA">
        <w:trPr>
          <w:cantSplit/>
          <w:trHeight w:val="194"/>
          <w:jc w:val="center"/>
        </w:trPr>
        <w:tc>
          <w:tcPr>
            <w:tcW w:w="454" w:type="dxa"/>
            <w:tcBorders>
              <w:top w:val="nil"/>
              <w:left w:val="single" w:sz="6" w:space="0" w:color="auto"/>
            </w:tcBorders>
          </w:tcPr>
          <w:p w14:paraId="7FB9D0EE" w14:textId="77777777" w:rsidR="00E16FD1" w:rsidRPr="000C321E" w:rsidRDefault="00E16FD1" w:rsidP="009900EA">
            <w:pPr>
              <w:pStyle w:val="TAC"/>
            </w:pPr>
          </w:p>
        </w:tc>
        <w:tc>
          <w:tcPr>
            <w:tcW w:w="1104" w:type="dxa"/>
            <w:tcBorders>
              <w:right w:val="nil"/>
            </w:tcBorders>
          </w:tcPr>
          <w:p w14:paraId="169129CF"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9FD9AAD" w14:textId="77777777" w:rsidR="00E16FD1" w:rsidRPr="000C321E" w:rsidRDefault="00E16FD1" w:rsidP="009900EA">
            <w:pPr>
              <w:pStyle w:val="TAC"/>
            </w:pPr>
            <w:r w:rsidRPr="000C321E">
              <w:t>Length</w:t>
            </w:r>
            <w:r w:rsidRPr="000C321E">
              <w:rPr>
                <w:lang w:val="en-US"/>
              </w:rPr>
              <w:t xml:space="preserve"> = 1</w:t>
            </w:r>
          </w:p>
        </w:tc>
        <w:tc>
          <w:tcPr>
            <w:tcW w:w="588" w:type="dxa"/>
            <w:tcBorders>
              <w:left w:val="nil"/>
            </w:tcBorders>
          </w:tcPr>
          <w:p w14:paraId="7123CCB1" w14:textId="77777777" w:rsidR="00E16FD1" w:rsidRPr="000C321E" w:rsidRDefault="00E16FD1" w:rsidP="009900EA">
            <w:pPr>
              <w:pStyle w:val="TAC"/>
            </w:pPr>
          </w:p>
        </w:tc>
      </w:tr>
      <w:tr w:rsidR="00E16FD1" w:rsidRPr="000C321E" w14:paraId="5714520B" w14:textId="77777777" w:rsidTr="009900EA">
        <w:trPr>
          <w:cantSplit/>
          <w:jc w:val="center"/>
        </w:trPr>
        <w:tc>
          <w:tcPr>
            <w:tcW w:w="454" w:type="dxa"/>
            <w:tcBorders>
              <w:top w:val="nil"/>
              <w:left w:val="single" w:sz="6" w:space="0" w:color="auto"/>
            </w:tcBorders>
          </w:tcPr>
          <w:p w14:paraId="48FAEFF1" w14:textId="77777777" w:rsidR="00E16FD1" w:rsidRPr="000C321E" w:rsidRDefault="00E16FD1" w:rsidP="009900EA">
            <w:pPr>
              <w:pStyle w:val="TAC"/>
            </w:pPr>
          </w:p>
        </w:tc>
        <w:tc>
          <w:tcPr>
            <w:tcW w:w="1104" w:type="dxa"/>
            <w:tcBorders>
              <w:right w:val="nil"/>
            </w:tcBorders>
          </w:tcPr>
          <w:p w14:paraId="5DD3DD0C"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3D3EFCD" w14:textId="77777777" w:rsidR="00E16FD1" w:rsidRPr="000C321E" w:rsidRDefault="00E16FD1" w:rsidP="009900EA">
            <w:pPr>
              <w:pStyle w:val="TAC"/>
            </w:pPr>
            <w:r w:rsidRPr="000C321E">
              <w:t>Restriction Type value</w:t>
            </w:r>
          </w:p>
        </w:tc>
        <w:tc>
          <w:tcPr>
            <w:tcW w:w="588" w:type="dxa"/>
            <w:tcBorders>
              <w:left w:val="nil"/>
            </w:tcBorders>
          </w:tcPr>
          <w:p w14:paraId="14A3482B" w14:textId="77777777" w:rsidR="00E16FD1" w:rsidRPr="000C321E" w:rsidRDefault="00E16FD1" w:rsidP="009900EA">
            <w:pPr>
              <w:pStyle w:val="TAC"/>
            </w:pPr>
          </w:p>
        </w:tc>
      </w:tr>
      <w:tr w:rsidR="00E16FD1" w:rsidRPr="000C321E" w14:paraId="4E20F10C" w14:textId="77777777" w:rsidTr="009900EA">
        <w:trPr>
          <w:jc w:val="center"/>
        </w:trPr>
        <w:tc>
          <w:tcPr>
            <w:tcW w:w="454" w:type="dxa"/>
            <w:tcBorders>
              <w:top w:val="nil"/>
              <w:left w:val="single" w:sz="6" w:space="0" w:color="auto"/>
              <w:bottom w:val="nil"/>
            </w:tcBorders>
          </w:tcPr>
          <w:p w14:paraId="419C4138" w14:textId="77777777" w:rsidR="00E16FD1" w:rsidRPr="000C321E" w:rsidRDefault="00E16FD1" w:rsidP="009900EA">
            <w:pPr>
              <w:pStyle w:val="TAC"/>
            </w:pPr>
          </w:p>
        </w:tc>
        <w:tc>
          <w:tcPr>
            <w:tcW w:w="1104" w:type="dxa"/>
            <w:tcBorders>
              <w:bottom w:val="nil"/>
            </w:tcBorders>
          </w:tcPr>
          <w:p w14:paraId="227ED74A" w14:textId="77777777" w:rsidR="00E16FD1" w:rsidRPr="000C321E" w:rsidRDefault="00E16FD1" w:rsidP="009900EA">
            <w:pPr>
              <w:pStyle w:val="TAC"/>
            </w:pPr>
          </w:p>
        </w:tc>
        <w:tc>
          <w:tcPr>
            <w:tcW w:w="4699" w:type="dxa"/>
            <w:gridSpan w:val="8"/>
            <w:tcBorders>
              <w:top w:val="nil"/>
              <w:bottom w:val="nil"/>
            </w:tcBorders>
          </w:tcPr>
          <w:p w14:paraId="7715F278" w14:textId="77777777" w:rsidR="00E16FD1" w:rsidRPr="000C321E" w:rsidRDefault="00E16FD1" w:rsidP="009900EA">
            <w:pPr>
              <w:pStyle w:val="TAC"/>
            </w:pPr>
          </w:p>
        </w:tc>
        <w:tc>
          <w:tcPr>
            <w:tcW w:w="588" w:type="dxa"/>
            <w:tcBorders>
              <w:bottom w:val="nil"/>
            </w:tcBorders>
          </w:tcPr>
          <w:p w14:paraId="2003D577" w14:textId="77777777" w:rsidR="00E16FD1" w:rsidRPr="000C321E" w:rsidRDefault="00E16FD1" w:rsidP="009900EA">
            <w:pPr>
              <w:pStyle w:val="TAC"/>
            </w:pPr>
          </w:p>
        </w:tc>
      </w:tr>
      <w:tr w:rsidR="00E16FD1" w:rsidRPr="000C321E" w14:paraId="62A0DA7A" w14:textId="77777777" w:rsidTr="009900EA">
        <w:trPr>
          <w:jc w:val="center"/>
        </w:trPr>
        <w:tc>
          <w:tcPr>
            <w:tcW w:w="454" w:type="dxa"/>
            <w:tcBorders>
              <w:top w:val="nil"/>
              <w:left w:val="single" w:sz="6" w:space="0" w:color="auto"/>
              <w:bottom w:val="single" w:sz="6" w:space="0" w:color="auto"/>
            </w:tcBorders>
          </w:tcPr>
          <w:p w14:paraId="60CC49C0" w14:textId="77777777" w:rsidR="00E16FD1" w:rsidRPr="000C321E" w:rsidRDefault="00E16FD1" w:rsidP="009900EA">
            <w:pPr>
              <w:pStyle w:val="TAC"/>
            </w:pPr>
          </w:p>
        </w:tc>
        <w:tc>
          <w:tcPr>
            <w:tcW w:w="1104" w:type="dxa"/>
            <w:tcBorders>
              <w:top w:val="nil"/>
              <w:bottom w:val="single" w:sz="6" w:space="0" w:color="auto"/>
            </w:tcBorders>
          </w:tcPr>
          <w:p w14:paraId="18363646" w14:textId="77777777" w:rsidR="00E16FD1" w:rsidRPr="000C321E" w:rsidRDefault="00E16FD1" w:rsidP="009900EA">
            <w:pPr>
              <w:pStyle w:val="TAC"/>
            </w:pPr>
          </w:p>
        </w:tc>
        <w:tc>
          <w:tcPr>
            <w:tcW w:w="4699" w:type="dxa"/>
            <w:gridSpan w:val="8"/>
            <w:tcBorders>
              <w:top w:val="nil"/>
              <w:bottom w:val="single" w:sz="6" w:space="0" w:color="auto"/>
            </w:tcBorders>
          </w:tcPr>
          <w:p w14:paraId="72CCE8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D60A1" w14:textId="77777777" w:rsidR="00E16FD1" w:rsidRPr="000C321E" w:rsidRDefault="00E16FD1" w:rsidP="009900EA">
            <w:pPr>
              <w:pStyle w:val="TAC"/>
            </w:pPr>
          </w:p>
        </w:tc>
      </w:tr>
    </w:tbl>
    <w:p w14:paraId="4FEA59EE" w14:textId="77777777" w:rsidR="00E16FD1" w:rsidRPr="000C321E" w:rsidRDefault="00E16FD1" w:rsidP="00E16FD1">
      <w:pPr>
        <w:pStyle w:val="TF"/>
        <w:rPr>
          <w:lang w:val="fr-FR"/>
        </w:rPr>
      </w:pPr>
      <w:r w:rsidRPr="000C321E">
        <w:rPr>
          <w:lang w:val="fr-FR"/>
        </w:rPr>
        <w:t>Figure 62b: Restriction Type Information Element</w:t>
      </w:r>
    </w:p>
    <w:p w14:paraId="6C88D09B" w14:textId="77777777" w:rsidR="00E16FD1" w:rsidRPr="000C321E" w:rsidRDefault="00E16FD1" w:rsidP="00E16FD1">
      <w:pPr>
        <w:pStyle w:val="Heading3"/>
      </w:pPr>
      <w:bookmarkStart w:id="336" w:name="_Toc9597948"/>
      <w:bookmarkStart w:id="337" w:name="_Toc67420416"/>
      <w:r w:rsidRPr="000C321E">
        <w:t>7.7.50</w:t>
      </w:r>
      <w:r w:rsidRPr="000C321E">
        <w:tab/>
        <w:t>RAT Type</w:t>
      </w:r>
      <w:bookmarkEnd w:id="336"/>
      <w:bookmarkEnd w:id="337"/>
    </w:p>
    <w:p w14:paraId="57B7BFA5" w14:textId="77777777" w:rsidR="00E16FD1" w:rsidRPr="000C321E" w:rsidRDefault="00E16FD1" w:rsidP="00E16FD1">
      <w:r w:rsidRPr="000C321E">
        <w:t>The "RAT Type" information element is used to indicate which Radio Access Technology is currently serving the UE as perceived per the SGSN.</w:t>
      </w:r>
    </w:p>
    <w:p w14:paraId="3F40082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BC93145" w14:textId="77777777" w:rsidTr="009900EA">
        <w:trPr>
          <w:cantSplit/>
          <w:jc w:val="center"/>
        </w:trPr>
        <w:tc>
          <w:tcPr>
            <w:tcW w:w="142" w:type="dxa"/>
            <w:tcBorders>
              <w:top w:val="single" w:sz="6" w:space="0" w:color="auto"/>
              <w:left w:val="single" w:sz="6" w:space="0" w:color="auto"/>
            </w:tcBorders>
          </w:tcPr>
          <w:p w14:paraId="16860A54" w14:textId="77777777" w:rsidR="00E16FD1" w:rsidRPr="000C321E" w:rsidRDefault="00E16FD1" w:rsidP="009900EA">
            <w:pPr>
              <w:pStyle w:val="TAC"/>
              <w:rPr>
                <w:b/>
                <w:bCs/>
              </w:rPr>
            </w:pPr>
          </w:p>
        </w:tc>
        <w:tc>
          <w:tcPr>
            <w:tcW w:w="671" w:type="dxa"/>
            <w:tcBorders>
              <w:top w:val="single" w:sz="6" w:space="0" w:color="auto"/>
            </w:tcBorders>
          </w:tcPr>
          <w:p w14:paraId="2F46EE8A" w14:textId="77777777" w:rsidR="00E16FD1" w:rsidRPr="000C321E" w:rsidRDefault="00E16FD1" w:rsidP="009900EA">
            <w:pPr>
              <w:pStyle w:val="TAC"/>
              <w:ind w:right="-48"/>
              <w:rPr>
                <w:b/>
                <w:bCs/>
              </w:rPr>
            </w:pPr>
          </w:p>
        </w:tc>
        <w:tc>
          <w:tcPr>
            <w:tcW w:w="1010" w:type="dxa"/>
            <w:tcBorders>
              <w:top w:val="single" w:sz="6" w:space="0" w:color="auto"/>
            </w:tcBorders>
          </w:tcPr>
          <w:p w14:paraId="4F39FC8C" w14:textId="77777777" w:rsidR="00E16FD1" w:rsidRPr="000C321E" w:rsidRDefault="00E16FD1" w:rsidP="009900EA">
            <w:pPr>
              <w:pStyle w:val="TAC"/>
              <w:rPr>
                <w:b/>
                <w:bCs/>
              </w:rPr>
            </w:pPr>
          </w:p>
        </w:tc>
        <w:tc>
          <w:tcPr>
            <w:tcW w:w="1134" w:type="dxa"/>
            <w:tcBorders>
              <w:top w:val="single" w:sz="6" w:space="0" w:color="auto"/>
            </w:tcBorders>
          </w:tcPr>
          <w:p w14:paraId="7E9A6D95" w14:textId="77777777" w:rsidR="00E16FD1" w:rsidRPr="000C321E" w:rsidRDefault="00E16FD1" w:rsidP="009900EA">
            <w:pPr>
              <w:pStyle w:val="TAC"/>
              <w:rPr>
                <w:b/>
                <w:bCs/>
              </w:rPr>
            </w:pPr>
          </w:p>
        </w:tc>
        <w:tc>
          <w:tcPr>
            <w:tcW w:w="1134" w:type="dxa"/>
            <w:tcBorders>
              <w:top w:val="single" w:sz="6" w:space="0" w:color="auto"/>
            </w:tcBorders>
          </w:tcPr>
          <w:p w14:paraId="056AEE76" w14:textId="77777777" w:rsidR="00E16FD1" w:rsidRPr="000C321E" w:rsidRDefault="00E16FD1" w:rsidP="009900EA">
            <w:pPr>
              <w:pStyle w:val="TAC"/>
              <w:rPr>
                <w:b/>
                <w:bCs/>
              </w:rPr>
            </w:pPr>
          </w:p>
        </w:tc>
        <w:tc>
          <w:tcPr>
            <w:tcW w:w="1134" w:type="dxa"/>
            <w:tcBorders>
              <w:top w:val="single" w:sz="6" w:space="0" w:color="auto"/>
            </w:tcBorders>
          </w:tcPr>
          <w:p w14:paraId="724AC5C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399199B7" w14:textId="77777777" w:rsidR="00E16FD1" w:rsidRPr="000C321E" w:rsidRDefault="00E16FD1" w:rsidP="009900EA">
            <w:pPr>
              <w:pStyle w:val="TAC"/>
              <w:rPr>
                <w:b/>
                <w:bCs/>
              </w:rPr>
            </w:pPr>
          </w:p>
        </w:tc>
        <w:tc>
          <w:tcPr>
            <w:tcW w:w="1134" w:type="dxa"/>
            <w:tcBorders>
              <w:top w:val="single" w:sz="6" w:space="0" w:color="auto"/>
            </w:tcBorders>
          </w:tcPr>
          <w:p w14:paraId="21C2CD3C" w14:textId="77777777" w:rsidR="00E16FD1" w:rsidRPr="000C321E" w:rsidRDefault="00E16FD1" w:rsidP="009900EA">
            <w:pPr>
              <w:pStyle w:val="TAC"/>
              <w:rPr>
                <w:b/>
                <w:bCs/>
              </w:rPr>
            </w:pPr>
          </w:p>
        </w:tc>
        <w:tc>
          <w:tcPr>
            <w:tcW w:w="1134" w:type="dxa"/>
            <w:tcBorders>
              <w:top w:val="single" w:sz="6" w:space="0" w:color="auto"/>
            </w:tcBorders>
          </w:tcPr>
          <w:p w14:paraId="494842C6" w14:textId="77777777" w:rsidR="00E16FD1" w:rsidRPr="000C321E" w:rsidRDefault="00E16FD1" w:rsidP="009900EA">
            <w:pPr>
              <w:pStyle w:val="TAC"/>
              <w:rPr>
                <w:b/>
                <w:bCs/>
              </w:rPr>
            </w:pPr>
          </w:p>
        </w:tc>
        <w:tc>
          <w:tcPr>
            <w:tcW w:w="1134" w:type="dxa"/>
            <w:tcBorders>
              <w:top w:val="single" w:sz="6" w:space="0" w:color="auto"/>
            </w:tcBorders>
          </w:tcPr>
          <w:p w14:paraId="743686CF"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6ADEAE14" w14:textId="77777777" w:rsidR="00E16FD1" w:rsidRPr="000C321E" w:rsidRDefault="00E16FD1" w:rsidP="009900EA">
            <w:pPr>
              <w:pStyle w:val="TAC"/>
              <w:rPr>
                <w:b/>
                <w:bCs/>
              </w:rPr>
            </w:pPr>
          </w:p>
        </w:tc>
      </w:tr>
      <w:tr w:rsidR="00E16FD1" w:rsidRPr="000C321E" w14:paraId="0AAF6408" w14:textId="77777777" w:rsidTr="009900EA">
        <w:trPr>
          <w:jc w:val="center"/>
        </w:trPr>
        <w:tc>
          <w:tcPr>
            <w:tcW w:w="142" w:type="dxa"/>
            <w:tcBorders>
              <w:left w:val="single" w:sz="6" w:space="0" w:color="auto"/>
            </w:tcBorders>
          </w:tcPr>
          <w:p w14:paraId="70741595" w14:textId="77777777" w:rsidR="00E16FD1" w:rsidRPr="000C321E" w:rsidRDefault="00E16FD1" w:rsidP="009900EA">
            <w:pPr>
              <w:pStyle w:val="TAC"/>
            </w:pPr>
          </w:p>
        </w:tc>
        <w:tc>
          <w:tcPr>
            <w:tcW w:w="671" w:type="dxa"/>
          </w:tcPr>
          <w:p w14:paraId="306CD62A" w14:textId="77777777" w:rsidR="00E16FD1" w:rsidRPr="000C321E" w:rsidRDefault="00E16FD1" w:rsidP="009900EA">
            <w:pPr>
              <w:pStyle w:val="TAC"/>
              <w:ind w:right="-48"/>
              <w:rPr>
                <w:b/>
                <w:bCs/>
              </w:rPr>
            </w:pPr>
            <w:r w:rsidRPr="000C321E">
              <w:rPr>
                <w:b/>
                <w:bCs/>
              </w:rPr>
              <w:t>Octets</w:t>
            </w:r>
          </w:p>
        </w:tc>
        <w:tc>
          <w:tcPr>
            <w:tcW w:w="1010" w:type="dxa"/>
          </w:tcPr>
          <w:p w14:paraId="5A60C56D" w14:textId="77777777" w:rsidR="00E16FD1" w:rsidRPr="000C321E" w:rsidRDefault="00E16FD1" w:rsidP="009900EA">
            <w:pPr>
              <w:pStyle w:val="TAC"/>
              <w:rPr>
                <w:b/>
                <w:bCs/>
              </w:rPr>
            </w:pPr>
            <w:r w:rsidRPr="000C321E">
              <w:rPr>
                <w:b/>
                <w:bCs/>
              </w:rPr>
              <w:t>8</w:t>
            </w:r>
          </w:p>
        </w:tc>
        <w:tc>
          <w:tcPr>
            <w:tcW w:w="1134" w:type="dxa"/>
          </w:tcPr>
          <w:p w14:paraId="4D82BAF7" w14:textId="77777777" w:rsidR="00E16FD1" w:rsidRPr="000C321E" w:rsidRDefault="00E16FD1" w:rsidP="009900EA">
            <w:pPr>
              <w:pStyle w:val="TAC"/>
              <w:rPr>
                <w:b/>
                <w:bCs/>
              </w:rPr>
            </w:pPr>
            <w:r w:rsidRPr="000C321E">
              <w:rPr>
                <w:b/>
                <w:bCs/>
              </w:rPr>
              <w:t>7</w:t>
            </w:r>
          </w:p>
        </w:tc>
        <w:tc>
          <w:tcPr>
            <w:tcW w:w="1134" w:type="dxa"/>
          </w:tcPr>
          <w:p w14:paraId="2B4B83CD" w14:textId="77777777" w:rsidR="00E16FD1" w:rsidRPr="000C321E" w:rsidRDefault="00E16FD1" w:rsidP="009900EA">
            <w:pPr>
              <w:pStyle w:val="TAC"/>
              <w:rPr>
                <w:b/>
                <w:bCs/>
              </w:rPr>
            </w:pPr>
            <w:r w:rsidRPr="000C321E">
              <w:rPr>
                <w:b/>
                <w:bCs/>
              </w:rPr>
              <w:t>6</w:t>
            </w:r>
          </w:p>
        </w:tc>
        <w:tc>
          <w:tcPr>
            <w:tcW w:w="1134" w:type="dxa"/>
          </w:tcPr>
          <w:p w14:paraId="0B0C22CC" w14:textId="77777777" w:rsidR="00E16FD1" w:rsidRPr="000C321E" w:rsidRDefault="00E16FD1" w:rsidP="009900EA">
            <w:pPr>
              <w:pStyle w:val="TAC"/>
              <w:rPr>
                <w:b/>
                <w:bCs/>
              </w:rPr>
            </w:pPr>
            <w:r w:rsidRPr="000C321E">
              <w:rPr>
                <w:b/>
                <w:bCs/>
              </w:rPr>
              <w:t>5</w:t>
            </w:r>
          </w:p>
        </w:tc>
        <w:tc>
          <w:tcPr>
            <w:tcW w:w="1134" w:type="dxa"/>
          </w:tcPr>
          <w:p w14:paraId="6B9F9EFC" w14:textId="77777777" w:rsidR="00E16FD1" w:rsidRPr="000C321E" w:rsidRDefault="00E16FD1" w:rsidP="009900EA">
            <w:pPr>
              <w:pStyle w:val="TAC"/>
              <w:rPr>
                <w:b/>
                <w:bCs/>
              </w:rPr>
            </w:pPr>
            <w:r w:rsidRPr="000C321E">
              <w:rPr>
                <w:b/>
                <w:bCs/>
              </w:rPr>
              <w:t>4</w:t>
            </w:r>
          </w:p>
        </w:tc>
        <w:tc>
          <w:tcPr>
            <w:tcW w:w="1134" w:type="dxa"/>
          </w:tcPr>
          <w:p w14:paraId="65A31032" w14:textId="77777777" w:rsidR="00E16FD1" w:rsidRPr="000C321E" w:rsidRDefault="00E16FD1" w:rsidP="009900EA">
            <w:pPr>
              <w:pStyle w:val="TAC"/>
              <w:rPr>
                <w:b/>
                <w:bCs/>
              </w:rPr>
            </w:pPr>
            <w:r w:rsidRPr="000C321E">
              <w:rPr>
                <w:b/>
                <w:bCs/>
              </w:rPr>
              <w:t>3</w:t>
            </w:r>
          </w:p>
        </w:tc>
        <w:tc>
          <w:tcPr>
            <w:tcW w:w="1134" w:type="dxa"/>
          </w:tcPr>
          <w:p w14:paraId="3BB148AC" w14:textId="77777777" w:rsidR="00E16FD1" w:rsidRPr="000C321E" w:rsidRDefault="00E16FD1" w:rsidP="009900EA">
            <w:pPr>
              <w:pStyle w:val="TAC"/>
              <w:rPr>
                <w:b/>
                <w:bCs/>
              </w:rPr>
            </w:pPr>
            <w:r w:rsidRPr="000C321E">
              <w:rPr>
                <w:b/>
                <w:bCs/>
              </w:rPr>
              <w:t>2</w:t>
            </w:r>
          </w:p>
        </w:tc>
        <w:tc>
          <w:tcPr>
            <w:tcW w:w="1134" w:type="dxa"/>
          </w:tcPr>
          <w:p w14:paraId="1B3DC7A7"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C210AFD" w14:textId="77777777" w:rsidR="00E16FD1" w:rsidRPr="000C321E" w:rsidRDefault="00E16FD1" w:rsidP="009900EA">
            <w:pPr>
              <w:pStyle w:val="TAC"/>
            </w:pPr>
          </w:p>
        </w:tc>
      </w:tr>
      <w:tr w:rsidR="00E16FD1" w:rsidRPr="000C321E" w14:paraId="77C904C6" w14:textId="77777777" w:rsidTr="009900EA">
        <w:trPr>
          <w:cantSplit/>
          <w:jc w:val="center"/>
        </w:trPr>
        <w:tc>
          <w:tcPr>
            <w:tcW w:w="142" w:type="dxa"/>
            <w:tcBorders>
              <w:left w:val="single" w:sz="6" w:space="0" w:color="auto"/>
            </w:tcBorders>
          </w:tcPr>
          <w:p w14:paraId="059D2B66" w14:textId="77777777" w:rsidR="00E16FD1" w:rsidRPr="000C321E" w:rsidRDefault="00E16FD1" w:rsidP="009900EA">
            <w:pPr>
              <w:pStyle w:val="TAC"/>
            </w:pPr>
          </w:p>
        </w:tc>
        <w:tc>
          <w:tcPr>
            <w:tcW w:w="671" w:type="dxa"/>
          </w:tcPr>
          <w:p w14:paraId="7996AD23"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247D03B0" w14:textId="77777777" w:rsidR="00E16FD1" w:rsidRPr="000C321E" w:rsidRDefault="00E16FD1" w:rsidP="009900EA">
            <w:pPr>
              <w:pStyle w:val="TAC"/>
            </w:pPr>
            <w:r w:rsidRPr="000C321E">
              <w:t>Type = 151 (Decimal)</w:t>
            </w:r>
          </w:p>
        </w:tc>
        <w:tc>
          <w:tcPr>
            <w:tcW w:w="85" w:type="dxa"/>
            <w:tcBorders>
              <w:right w:val="single" w:sz="6" w:space="0" w:color="auto"/>
            </w:tcBorders>
          </w:tcPr>
          <w:p w14:paraId="6B034709" w14:textId="77777777" w:rsidR="00E16FD1" w:rsidRPr="000C321E" w:rsidRDefault="00E16FD1" w:rsidP="009900EA">
            <w:pPr>
              <w:pStyle w:val="TAC"/>
            </w:pPr>
          </w:p>
        </w:tc>
      </w:tr>
      <w:tr w:rsidR="00E16FD1" w:rsidRPr="000C321E" w14:paraId="4D33C1B1" w14:textId="77777777" w:rsidTr="009900EA">
        <w:trPr>
          <w:cantSplit/>
          <w:jc w:val="center"/>
        </w:trPr>
        <w:tc>
          <w:tcPr>
            <w:tcW w:w="142" w:type="dxa"/>
            <w:tcBorders>
              <w:left w:val="single" w:sz="6" w:space="0" w:color="auto"/>
            </w:tcBorders>
          </w:tcPr>
          <w:p w14:paraId="75C91E55" w14:textId="77777777" w:rsidR="00E16FD1" w:rsidRPr="000C321E" w:rsidRDefault="00E16FD1" w:rsidP="009900EA">
            <w:pPr>
              <w:pStyle w:val="TAC"/>
            </w:pPr>
          </w:p>
        </w:tc>
        <w:tc>
          <w:tcPr>
            <w:tcW w:w="671" w:type="dxa"/>
          </w:tcPr>
          <w:p w14:paraId="3F9D8D34"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1A3ED424" w14:textId="77777777" w:rsidR="00E16FD1" w:rsidRPr="000C321E" w:rsidRDefault="00E16FD1" w:rsidP="009900EA">
            <w:pPr>
              <w:pStyle w:val="TAC"/>
            </w:pPr>
            <w:r w:rsidRPr="000C321E">
              <w:t>Length</w:t>
            </w:r>
            <w:r w:rsidRPr="000C321E">
              <w:rPr>
                <w:lang w:val="en-US"/>
              </w:rPr>
              <w:t xml:space="preserve"> = 1</w:t>
            </w:r>
          </w:p>
        </w:tc>
        <w:tc>
          <w:tcPr>
            <w:tcW w:w="85" w:type="dxa"/>
            <w:tcBorders>
              <w:right w:val="single" w:sz="6" w:space="0" w:color="auto"/>
            </w:tcBorders>
          </w:tcPr>
          <w:p w14:paraId="775D3128" w14:textId="77777777" w:rsidR="00E16FD1" w:rsidRPr="000C321E" w:rsidRDefault="00E16FD1" w:rsidP="009900EA">
            <w:pPr>
              <w:pStyle w:val="TAC"/>
            </w:pPr>
          </w:p>
        </w:tc>
      </w:tr>
      <w:tr w:rsidR="00E16FD1" w:rsidRPr="000C321E" w14:paraId="36CF73F5" w14:textId="77777777" w:rsidTr="009900EA">
        <w:trPr>
          <w:jc w:val="center"/>
        </w:trPr>
        <w:tc>
          <w:tcPr>
            <w:tcW w:w="142" w:type="dxa"/>
            <w:tcBorders>
              <w:left w:val="single" w:sz="6" w:space="0" w:color="auto"/>
            </w:tcBorders>
          </w:tcPr>
          <w:p w14:paraId="559A8E5F" w14:textId="77777777" w:rsidR="00E16FD1" w:rsidRPr="000C321E" w:rsidRDefault="00E16FD1" w:rsidP="009900EA">
            <w:pPr>
              <w:pStyle w:val="TAC"/>
            </w:pPr>
          </w:p>
        </w:tc>
        <w:tc>
          <w:tcPr>
            <w:tcW w:w="671" w:type="dxa"/>
            <w:tcBorders>
              <w:right w:val="single" w:sz="6" w:space="0" w:color="auto"/>
            </w:tcBorders>
          </w:tcPr>
          <w:p w14:paraId="2554C202" w14:textId="77777777" w:rsidR="00E16FD1" w:rsidRPr="000C321E" w:rsidRDefault="00E16FD1" w:rsidP="009900EA">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14:paraId="3FA384FE" w14:textId="77777777" w:rsidR="00E16FD1" w:rsidRPr="000C321E" w:rsidRDefault="00E16FD1" w:rsidP="009900EA">
            <w:pPr>
              <w:pStyle w:val="TAC"/>
            </w:pPr>
            <w:r w:rsidRPr="000C321E">
              <w:t>RAT Type value</w:t>
            </w:r>
          </w:p>
        </w:tc>
        <w:tc>
          <w:tcPr>
            <w:tcW w:w="85" w:type="dxa"/>
            <w:tcBorders>
              <w:left w:val="single" w:sz="6" w:space="0" w:color="auto"/>
              <w:right w:val="single" w:sz="6" w:space="0" w:color="auto"/>
            </w:tcBorders>
          </w:tcPr>
          <w:p w14:paraId="7F31DBF0" w14:textId="77777777" w:rsidR="00E16FD1" w:rsidRPr="000C321E" w:rsidRDefault="00E16FD1" w:rsidP="009900EA">
            <w:pPr>
              <w:pStyle w:val="TAC"/>
            </w:pPr>
          </w:p>
        </w:tc>
      </w:tr>
      <w:tr w:rsidR="00E16FD1" w:rsidRPr="000C321E" w14:paraId="2434551C" w14:textId="77777777" w:rsidTr="009900EA">
        <w:trPr>
          <w:jc w:val="center"/>
        </w:trPr>
        <w:tc>
          <w:tcPr>
            <w:tcW w:w="142" w:type="dxa"/>
            <w:tcBorders>
              <w:left w:val="single" w:sz="6" w:space="0" w:color="auto"/>
              <w:bottom w:val="single" w:sz="6" w:space="0" w:color="auto"/>
            </w:tcBorders>
          </w:tcPr>
          <w:p w14:paraId="4FA05BE3" w14:textId="77777777" w:rsidR="00E16FD1" w:rsidRPr="000C321E" w:rsidRDefault="00E16FD1" w:rsidP="009900EA">
            <w:pPr>
              <w:pStyle w:val="TAC"/>
            </w:pPr>
          </w:p>
        </w:tc>
        <w:tc>
          <w:tcPr>
            <w:tcW w:w="671" w:type="dxa"/>
            <w:tcBorders>
              <w:bottom w:val="single" w:sz="6" w:space="0" w:color="auto"/>
            </w:tcBorders>
          </w:tcPr>
          <w:p w14:paraId="55F20428" w14:textId="77777777" w:rsidR="00E16FD1" w:rsidRPr="000C321E" w:rsidRDefault="00E16FD1" w:rsidP="009900EA">
            <w:pPr>
              <w:pStyle w:val="TAC"/>
              <w:ind w:right="-48"/>
            </w:pPr>
          </w:p>
        </w:tc>
        <w:tc>
          <w:tcPr>
            <w:tcW w:w="1010" w:type="dxa"/>
            <w:tcBorders>
              <w:bottom w:val="single" w:sz="6" w:space="0" w:color="auto"/>
            </w:tcBorders>
          </w:tcPr>
          <w:p w14:paraId="40965390" w14:textId="77777777" w:rsidR="00E16FD1" w:rsidRPr="000C321E" w:rsidRDefault="00E16FD1" w:rsidP="009900EA">
            <w:pPr>
              <w:pStyle w:val="TAC"/>
            </w:pPr>
          </w:p>
        </w:tc>
        <w:tc>
          <w:tcPr>
            <w:tcW w:w="1134" w:type="dxa"/>
            <w:tcBorders>
              <w:bottom w:val="single" w:sz="6" w:space="0" w:color="auto"/>
            </w:tcBorders>
          </w:tcPr>
          <w:p w14:paraId="62109DC4" w14:textId="77777777" w:rsidR="00E16FD1" w:rsidRPr="000C321E" w:rsidRDefault="00E16FD1" w:rsidP="009900EA">
            <w:pPr>
              <w:pStyle w:val="TAC"/>
            </w:pPr>
          </w:p>
        </w:tc>
        <w:tc>
          <w:tcPr>
            <w:tcW w:w="1134" w:type="dxa"/>
            <w:tcBorders>
              <w:bottom w:val="single" w:sz="6" w:space="0" w:color="auto"/>
            </w:tcBorders>
          </w:tcPr>
          <w:p w14:paraId="32815BF8" w14:textId="77777777" w:rsidR="00E16FD1" w:rsidRPr="000C321E" w:rsidRDefault="00E16FD1" w:rsidP="009900EA">
            <w:pPr>
              <w:pStyle w:val="TAC"/>
            </w:pPr>
          </w:p>
        </w:tc>
        <w:tc>
          <w:tcPr>
            <w:tcW w:w="1134" w:type="dxa"/>
            <w:tcBorders>
              <w:bottom w:val="single" w:sz="6" w:space="0" w:color="auto"/>
            </w:tcBorders>
          </w:tcPr>
          <w:p w14:paraId="27B204EC" w14:textId="77777777" w:rsidR="00E16FD1" w:rsidRPr="000C321E" w:rsidRDefault="00E16FD1" w:rsidP="009900EA">
            <w:pPr>
              <w:pStyle w:val="TAC"/>
            </w:pPr>
          </w:p>
        </w:tc>
        <w:tc>
          <w:tcPr>
            <w:tcW w:w="1134" w:type="dxa"/>
            <w:tcBorders>
              <w:bottom w:val="single" w:sz="6" w:space="0" w:color="auto"/>
            </w:tcBorders>
          </w:tcPr>
          <w:p w14:paraId="7373A4AD" w14:textId="77777777" w:rsidR="00E16FD1" w:rsidRPr="000C321E" w:rsidRDefault="00E16FD1" w:rsidP="009900EA">
            <w:pPr>
              <w:pStyle w:val="TAC"/>
            </w:pPr>
          </w:p>
        </w:tc>
        <w:tc>
          <w:tcPr>
            <w:tcW w:w="1134" w:type="dxa"/>
            <w:tcBorders>
              <w:bottom w:val="single" w:sz="6" w:space="0" w:color="auto"/>
            </w:tcBorders>
          </w:tcPr>
          <w:p w14:paraId="368183F9" w14:textId="77777777" w:rsidR="00E16FD1" w:rsidRPr="000C321E" w:rsidRDefault="00E16FD1" w:rsidP="009900EA">
            <w:pPr>
              <w:pStyle w:val="TAC"/>
            </w:pPr>
          </w:p>
        </w:tc>
        <w:tc>
          <w:tcPr>
            <w:tcW w:w="1134" w:type="dxa"/>
            <w:tcBorders>
              <w:bottom w:val="single" w:sz="6" w:space="0" w:color="auto"/>
            </w:tcBorders>
          </w:tcPr>
          <w:p w14:paraId="21B0BC81" w14:textId="77777777" w:rsidR="00E16FD1" w:rsidRPr="000C321E" w:rsidRDefault="00E16FD1" w:rsidP="009900EA">
            <w:pPr>
              <w:pStyle w:val="TAC"/>
            </w:pPr>
          </w:p>
        </w:tc>
        <w:tc>
          <w:tcPr>
            <w:tcW w:w="1134" w:type="dxa"/>
            <w:tcBorders>
              <w:bottom w:val="single" w:sz="6" w:space="0" w:color="auto"/>
            </w:tcBorders>
          </w:tcPr>
          <w:p w14:paraId="143C5A90" w14:textId="77777777" w:rsidR="00E16FD1" w:rsidRPr="000C321E" w:rsidRDefault="00E16FD1" w:rsidP="009900EA">
            <w:pPr>
              <w:pStyle w:val="TAC"/>
            </w:pPr>
          </w:p>
        </w:tc>
        <w:tc>
          <w:tcPr>
            <w:tcW w:w="85" w:type="dxa"/>
            <w:tcBorders>
              <w:bottom w:val="single" w:sz="6" w:space="0" w:color="auto"/>
              <w:right w:val="single" w:sz="6" w:space="0" w:color="auto"/>
            </w:tcBorders>
          </w:tcPr>
          <w:p w14:paraId="6A6AF48A" w14:textId="77777777" w:rsidR="00E16FD1" w:rsidRPr="000C321E" w:rsidRDefault="00E16FD1" w:rsidP="009900EA">
            <w:pPr>
              <w:pStyle w:val="TAC"/>
            </w:pPr>
          </w:p>
        </w:tc>
      </w:tr>
    </w:tbl>
    <w:p w14:paraId="06B1DA22" w14:textId="77777777" w:rsidR="00E16FD1" w:rsidRPr="000C321E" w:rsidRDefault="00E16FD1" w:rsidP="00E16FD1">
      <w:pPr>
        <w:pStyle w:val="TF"/>
      </w:pPr>
      <w:r w:rsidRPr="000C321E">
        <w:t>Figure 7.7.50.1: RAT Type Information Element</w:t>
      </w:r>
    </w:p>
    <w:p w14:paraId="7009FE59"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1181E209" w14:textId="77777777" w:rsidTr="009900EA">
        <w:trPr>
          <w:jc w:val="center"/>
        </w:trPr>
        <w:tc>
          <w:tcPr>
            <w:tcW w:w="2551" w:type="dxa"/>
          </w:tcPr>
          <w:p w14:paraId="4A6F9EC8" w14:textId="77777777" w:rsidR="00E16FD1" w:rsidRPr="000C321E" w:rsidRDefault="00E16FD1" w:rsidP="009900EA">
            <w:pPr>
              <w:pStyle w:val="TAH"/>
            </w:pPr>
            <w:r w:rsidRPr="000C321E">
              <w:t>RAT Type values</w:t>
            </w:r>
          </w:p>
        </w:tc>
        <w:tc>
          <w:tcPr>
            <w:tcW w:w="2056" w:type="dxa"/>
          </w:tcPr>
          <w:p w14:paraId="372B41A3" w14:textId="77777777" w:rsidR="00E16FD1" w:rsidRPr="000C321E" w:rsidRDefault="00E16FD1" w:rsidP="009900EA">
            <w:pPr>
              <w:pStyle w:val="TAH"/>
            </w:pPr>
            <w:r w:rsidRPr="000C321E">
              <w:t>Value(s) (Decimal)</w:t>
            </w:r>
          </w:p>
        </w:tc>
      </w:tr>
      <w:tr w:rsidR="00E16FD1" w:rsidRPr="000C321E" w14:paraId="6E5F2A65" w14:textId="77777777" w:rsidTr="009900EA">
        <w:trPr>
          <w:jc w:val="center"/>
        </w:trPr>
        <w:tc>
          <w:tcPr>
            <w:tcW w:w="2551" w:type="dxa"/>
          </w:tcPr>
          <w:p w14:paraId="3EC92240" w14:textId="77777777" w:rsidR="00E16FD1" w:rsidRPr="000C321E" w:rsidRDefault="00E16FD1" w:rsidP="009900EA">
            <w:pPr>
              <w:pStyle w:val="TAC"/>
            </w:pPr>
            <w:r w:rsidRPr="000C321E">
              <w:t>&lt;reserved&gt;</w:t>
            </w:r>
          </w:p>
        </w:tc>
        <w:tc>
          <w:tcPr>
            <w:tcW w:w="2056" w:type="dxa"/>
          </w:tcPr>
          <w:p w14:paraId="4533C6D1" w14:textId="77777777" w:rsidR="00E16FD1" w:rsidRPr="000C321E" w:rsidRDefault="00E16FD1" w:rsidP="009900EA">
            <w:pPr>
              <w:pStyle w:val="TAC"/>
            </w:pPr>
            <w:r w:rsidRPr="000C321E">
              <w:t>0</w:t>
            </w:r>
          </w:p>
        </w:tc>
      </w:tr>
      <w:tr w:rsidR="00E16FD1" w:rsidRPr="000C321E" w14:paraId="12E36972" w14:textId="77777777" w:rsidTr="009900EA">
        <w:trPr>
          <w:jc w:val="center"/>
        </w:trPr>
        <w:tc>
          <w:tcPr>
            <w:tcW w:w="2551" w:type="dxa"/>
          </w:tcPr>
          <w:p w14:paraId="53EA692A" w14:textId="77777777" w:rsidR="00E16FD1" w:rsidRPr="000C321E" w:rsidRDefault="00E16FD1" w:rsidP="009900EA">
            <w:pPr>
              <w:pStyle w:val="TAC"/>
            </w:pPr>
            <w:r w:rsidRPr="000C321E">
              <w:t>UTRAN</w:t>
            </w:r>
          </w:p>
        </w:tc>
        <w:tc>
          <w:tcPr>
            <w:tcW w:w="2056" w:type="dxa"/>
          </w:tcPr>
          <w:p w14:paraId="62D14F7D" w14:textId="77777777" w:rsidR="00E16FD1" w:rsidRPr="000C321E" w:rsidRDefault="00E16FD1" w:rsidP="009900EA">
            <w:pPr>
              <w:pStyle w:val="TAC"/>
            </w:pPr>
            <w:r w:rsidRPr="000C321E">
              <w:t>1</w:t>
            </w:r>
          </w:p>
        </w:tc>
      </w:tr>
      <w:tr w:rsidR="00E16FD1" w:rsidRPr="000C321E" w14:paraId="06DE6EAE" w14:textId="77777777" w:rsidTr="009900EA">
        <w:trPr>
          <w:jc w:val="center"/>
        </w:trPr>
        <w:tc>
          <w:tcPr>
            <w:tcW w:w="2551" w:type="dxa"/>
          </w:tcPr>
          <w:p w14:paraId="3950F7A2" w14:textId="77777777" w:rsidR="00E16FD1" w:rsidRPr="000C321E" w:rsidRDefault="00E16FD1" w:rsidP="009900EA">
            <w:pPr>
              <w:pStyle w:val="TAC"/>
            </w:pPr>
            <w:r w:rsidRPr="000C321E">
              <w:t>GERAN</w:t>
            </w:r>
          </w:p>
        </w:tc>
        <w:tc>
          <w:tcPr>
            <w:tcW w:w="2056" w:type="dxa"/>
          </w:tcPr>
          <w:p w14:paraId="7238C4AF" w14:textId="77777777" w:rsidR="00E16FD1" w:rsidRPr="000C321E" w:rsidRDefault="00E16FD1" w:rsidP="009900EA">
            <w:pPr>
              <w:pStyle w:val="TAC"/>
            </w:pPr>
            <w:r w:rsidRPr="000C321E">
              <w:t>2</w:t>
            </w:r>
          </w:p>
        </w:tc>
      </w:tr>
      <w:tr w:rsidR="00E16FD1" w:rsidRPr="000C321E" w14:paraId="232804D0" w14:textId="77777777" w:rsidTr="009900EA">
        <w:trPr>
          <w:jc w:val="center"/>
        </w:trPr>
        <w:tc>
          <w:tcPr>
            <w:tcW w:w="2551" w:type="dxa"/>
          </w:tcPr>
          <w:p w14:paraId="1E48BB7D" w14:textId="77777777" w:rsidR="00E16FD1" w:rsidRPr="000C321E" w:rsidRDefault="00E16FD1" w:rsidP="009900EA">
            <w:pPr>
              <w:pStyle w:val="TAC"/>
            </w:pPr>
            <w:r w:rsidRPr="000C321E">
              <w:t>WLAN</w:t>
            </w:r>
          </w:p>
        </w:tc>
        <w:tc>
          <w:tcPr>
            <w:tcW w:w="2056" w:type="dxa"/>
          </w:tcPr>
          <w:p w14:paraId="674D7FAD" w14:textId="77777777" w:rsidR="00E16FD1" w:rsidRPr="000C321E" w:rsidRDefault="00E16FD1" w:rsidP="009900EA">
            <w:pPr>
              <w:pStyle w:val="TAC"/>
            </w:pPr>
            <w:r w:rsidRPr="000C321E">
              <w:t>3</w:t>
            </w:r>
          </w:p>
        </w:tc>
      </w:tr>
      <w:tr w:rsidR="00E16FD1" w:rsidRPr="000C321E" w14:paraId="3A7FB571" w14:textId="77777777" w:rsidTr="009900EA">
        <w:trPr>
          <w:jc w:val="center"/>
        </w:trPr>
        <w:tc>
          <w:tcPr>
            <w:tcW w:w="2551" w:type="dxa"/>
          </w:tcPr>
          <w:p w14:paraId="514D67CB" w14:textId="77777777" w:rsidR="00E16FD1" w:rsidRPr="000C321E" w:rsidRDefault="00E16FD1" w:rsidP="009900EA">
            <w:pPr>
              <w:pStyle w:val="TAC"/>
            </w:pPr>
            <w:r w:rsidRPr="000C321E">
              <w:t>GAN</w:t>
            </w:r>
          </w:p>
        </w:tc>
        <w:tc>
          <w:tcPr>
            <w:tcW w:w="2056" w:type="dxa"/>
          </w:tcPr>
          <w:p w14:paraId="2193B47C" w14:textId="77777777" w:rsidR="00E16FD1" w:rsidRPr="000C321E" w:rsidRDefault="00E16FD1" w:rsidP="009900EA">
            <w:pPr>
              <w:pStyle w:val="TAC"/>
            </w:pPr>
            <w:r w:rsidRPr="000C321E">
              <w:t>4</w:t>
            </w:r>
          </w:p>
        </w:tc>
      </w:tr>
      <w:tr w:rsidR="00E16FD1" w:rsidRPr="000C321E" w14:paraId="3C5F9259" w14:textId="77777777" w:rsidTr="009900EA">
        <w:trPr>
          <w:jc w:val="center"/>
        </w:trPr>
        <w:tc>
          <w:tcPr>
            <w:tcW w:w="2551" w:type="dxa"/>
          </w:tcPr>
          <w:p w14:paraId="506072F6" w14:textId="77777777" w:rsidR="00E16FD1" w:rsidRPr="000C321E" w:rsidRDefault="00E16FD1" w:rsidP="009900EA">
            <w:pPr>
              <w:pStyle w:val="TAC"/>
            </w:pPr>
            <w:r w:rsidRPr="000C321E">
              <w:t>HSPA Evolution</w:t>
            </w:r>
          </w:p>
        </w:tc>
        <w:tc>
          <w:tcPr>
            <w:tcW w:w="2056" w:type="dxa"/>
          </w:tcPr>
          <w:p w14:paraId="1F272913" w14:textId="77777777" w:rsidR="00E16FD1" w:rsidRPr="000C321E" w:rsidRDefault="00E16FD1" w:rsidP="009900EA">
            <w:pPr>
              <w:pStyle w:val="TAC"/>
            </w:pPr>
            <w:r w:rsidRPr="000C321E">
              <w:t>5</w:t>
            </w:r>
          </w:p>
        </w:tc>
      </w:tr>
      <w:tr w:rsidR="00E16FD1" w:rsidRPr="000C321E" w14:paraId="3EBB13B6" w14:textId="77777777" w:rsidTr="009900EA">
        <w:trPr>
          <w:jc w:val="center"/>
        </w:trPr>
        <w:tc>
          <w:tcPr>
            <w:tcW w:w="2551" w:type="dxa"/>
          </w:tcPr>
          <w:p w14:paraId="397E2F02" w14:textId="77777777" w:rsidR="00E16FD1" w:rsidRPr="000C321E" w:rsidRDefault="00E16FD1" w:rsidP="009900EA">
            <w:pPr>
              <w:keepNext/>
              <w:keepLines/>
              <w:spacing w:after="0"/>
              <w:jc w:val="center"/>
              <w:rPr>
                <w:rFonts w:ascii="Arial" w:hAnsi="Arial"/>
                <w:sz w:val="18"/>
              </w:rPr>
            </w:pPr>
            <w:r w:rsidRPr="000C321E">
              <w:rPr>
                <w:rFonts w:ascii="Arial" w:hAnsi="Arial"/>
                <w:sz w:val="18"/>
              </w:rPr>
              <w:t>E-UTRAN</w:t>
            </w:r>
          </w:p>
        </w:tc>
        <w:tc>
          <w:tcPr>
            <w:tcW w:w="2056" w:type="dxa"/>
          </w:tcPr>
          <w:p w14:paraId="38DE2EED" w14:textId="77777777" w:rsidR="00E16FD1" w:rsidRPr="000C321E" w:rsidRDefault="00E16FD1" w:rsidP="009900EA">
            <w:pPr>
              <w:keepNext/>
              <w:keepLines/>
              <w:spacing w:after="0"/>
              <w:jc w:val="center"/>
              <w:rPr>
                <w:rFonts w:ascii="Arial" w:hAnsi="Arial"/>
                <w:sz w:val="18"/>
              </w:rPr>
            </w:pPr>
            <w:r w:rsidRPr="000C321E">
              <w:rPr>
                <w:rFonts w:ascii="Arial" w:hAnsi="Arial"/>
                <w:sz w:val="18"/>
              </w:rPr>
              <w:t>6</w:t>
            </w:r>
          </w:p>
        </w:tc>
      </w:tr>
      <w:tr w:rsidR="00E16FD1" w:rsidRPr="000C321E" w14:paraId="5C532EAE" w14:textId="77777777" w:rsidTr="009900EA">
        <w:trPr>
          <w:jc w:val="center"/>
        </w:trPr>
        <w:tc>
          <w:tcPr>
            <w:tcW w:w="2551" w:type="dxa"/>
          </w:tcPr>
          <w:p w14:paraId="29F01040" w14:textId="77777777" w:rsidR="00E16FD1" w:rsidRPr="000C321E" w:rsidRDefault="00E16FD1" w:rsidP="009900EA">
            <w:pPr>
              <w:pStyle w:val="TAC"/>
            </w:pPr>
            <w:r w:rsidRPr="000C321E">
              <w:t>&lt;spare&gt;</w:t>
            </w:r>
          </w:p>
        </w:tc>
        <w:tc>
          <w:tcPr>
            <w:tcW w:w="2056" w:type="dxa"/>
          </w:tcPr>
          <w:p w14:paraId="79AC26A3" w14:textId="77777777" w:rsidR="00E16FD1" w:rsidRPr="000C321E" w:rsidRDefault="00E16FD1" w:rsidP="009900EA">
            <w:pPr>
              <w:pStyle w:val="TAC"/>
            </w:pPr>
            <w:r w:rsidRPr="000C321E">
              <w:t>7-255</w:t>
            </w:r>
          </w:p>
        </w:tc>
      </w:tr>
    </w:tbl>
    <w:p w14:paraId="7E329F9A" w14:textId="77777777" w:rsidR="00E16FD1" w:rsidRPr="000C321E" w:rsidRDefault="00E16FD1" w:rsidP="00E16FD1"/>
    <w:p w14:paraId="7721C157" w14:textId="11815AA4"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w:t>
      </w:r>
      <w:smartTag w:uri="urn:schemas-microsoft-com:office:smarttags" w:element="place">
        <w:smartTag w:uri="urn:schemas-microsoft-com:office:smarttags" w:element="City">
          <w:r w:rsidRPr="000C321E">
            <w:t>GERA</w:t>
          </w:r>
        </w:smartTag>
      </w:smartTag>
      <w:r w:rsidRPr="000C321E">
        <w:t xml:space="preserve">N and GAN. If SGSN cannot detect that the HSPA Evolution 3GPP </w:t>
      </w:r>
      <w:r w:rsidR="009900EA" w:rsidRPr="000C321E">
        <w:t>TR</w:t>
      </w:r>
      <w:r w:rsidR="009900EA">
        <w:t> </w:t>
      </w:r>
      <w:r w:rsidR="009900EA" w:rsidRPr="000C321E">
        <w:t>2</w:t>
      </w:r>
      <w:r w:rsidRPr="000C321E">
        <w:t>5.999</w:t>
      </w:r>
      <w:r w:rsidR="009900EA">
        <w:t> </w:t>
      </w:r>
      <w:r w:rsidR="009900EA" w:rsidRPr="000C321E">
        <w:t>[</w:t>
      </w:r>
      <w:r w:rsidRPr="000C321E">
        <w:t>40] network is behind the Iu interface, the SGSN will send the "UTRAN" RAT Type.</w:t>
      </w:r>
    </w:p>
    <w:p w14:paraId="6503241C" w14:textId="77777777" w:rsidR="00E16FD1" w:rsidRPr="000C321E" w:rsidRDefault="00E16FD1" w:rsidP="00E16FD1">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448D299A"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7681D434" w14:textId="77777777" w:rsidR="00E16FD1" w:rsidRPr="000C321E" w:rsidRDefault="00E16FD1" w:rsidP="00E16FD1">
      <w:pPr>
        <w:pStyle w:val="Heading3"/>
      </w:pPr>
      <w:bookmarkStart w:id="338" w:name="_Toc9597949"/>
      <w:bookmarkStart w:id="339" w:name="_Toc67420417"/>
      <w:r w:rsidRPr="000C321E">
        <w:t>7.7.51</w:t>
      </w:r>
      <w:r w:rsidRPr="000C321E">
        <w:tab/>
        <w:t>User Location Information (ULI)</w:t>
      </w:r>
      <w:bookmarkEnd w:id="338"/>
      <w:bookmarkEnd w:id="339"/>
    </w:p>
    <w:p w14:paraId="6DB6D83B" w14:textId="77777777" w:rsidR="00E16FD1" w:rsidRPr="000C321E" w:rsidRDefault="00E16FD1" w:rsidP="00E16FD1">
      <w:r w:rsidRPr="000C321E">
        <w:t>The "User Location Information" (ULI) IE is used to indicate CGI/SAI/RAI of where the MS is currently located.</w:t>
      </w:r>
    </w:p>
    <w:p w14:paraId="1A924DB1"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79BB3552" w14:textId="77777777" w:rsidR="00E16FD1" w:rsidRPr="000C321E" w:rsidRDefault="00E16FD1" w:rsidP="00E16FD1">
      <w:r w:rsidRPr="000C321E">
        <w:t>The "Geographic Location" field is used to convey the actual geographic information as indicated in the "Geographic Location Type" field.</w:t>
      </w:r>
    </w:p>
    <w:p w14:paraId="1DF98992"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768132ED" w14:textId="77777777" w:rsidTr="009900EA">
        <w:trPr>
          <w:cantSplit/>
          <w:jc w:val="center"/>
        </w:trPr>
        <w:tc>
          <w:tcPr>
            <w:tcW w:w="80" w:type="dxa"/>
            <w:tcBorders>
              <w:top w:val="single" w:sz="6" w:space="0" w:color="auto"/>
              <w:left w:val="single" w:sz="6" w:space="0" w:color="auto"/>
            </w:tcBorders>
          </w:tcPr>
          <w:p w14:paraId="091F6668" w14:textId="77777777" w:rsidR="00E16FD1" w:rsidRPr="000C321E" w:rsidRDefault="00E16FD1" w:rsidP="009900EA">
            <w:pPr>
              <w:pStyle w:val="TAC"/>
            </w:pPr>
          </w:p>
        </w:tc>
        <w:tc>
          <w:tcPr>
            <w:tcW w:w="1156" w:type="dxa"/>
            <w:tcBorders>
              <w:top w:val="single" w:sz="6" w:space="0" w:color="auto"/>
            </w:tcBorders>
          </w:tcPr>
          <w:p w14:paraId="14A85862" w14:textId="77777777" w:rsidR="00E16FD1" w:rsidRPr="000C321E" w:rsidRDefault="00E16FD1" w:rsidP="009900EA">
            <w:pPr>
              <w:pStyle w:val="TAC"/>
              <w:ind w:right="-48"/>
              <w:rPr>
                <w:b/>
                <w:bCs/>
              </w:rPr>
            </w:pPr>
          </w:p>
        </w:tc>
        <w:tc>
          <w:tcPr>
            <w:tcW w:w="8483" w:type="dxa"/>
            <w:gridSpan w:val="8"/>
            <w:tcBorders>
              <w:top w:val="single" w:sz="6" w:space="0" w:color="auto"/>
            </w:tcBorders>
          </w:tcPr>
          <w:p w14:paraId="19536EB6" w14:textId="77777777" w:rsidR="00E16FD1" w:rsidRPr="000C321E" w:rsidRDefault="00E16FD1" w:rsidP="009900EA">
            <w:pPr>
              <w:pStyle w:val="TAC"/>
              <w:rPr>
                <w:b/>
                <w:bCs/>
              </w:rPr>
            </w:pPr>
            <w:r w:rsidRPr="000C321E">
              <w:rPr>
                <w:b/>
                <w:bCs/>
              </w:rPr>
              <w:t>Bits</w:t>
            </w:r>
          </w:p>
        </w:tc>
        <w:tc>
          <w:tcPr>
            <w:tcW w:w="123" w:type="dxa"/>
            <w:tcBorders>
              <w:top w:val="single" w:sz="6" w:space="0" w:color="auto"/>
              <w:right w:val="single" w:sz="6" w:space="0" w:color="auto"/>
            </w:tcBorders>
          </w:tcPr>
          <w:p w14:paraId="30CAFE0E" w14:textId="77777777" w:rsidR="00E16FD1" w:rsidRPr="000C321E" w:rsidRDefault="00E16FD1" w:rsidP="009900EA">
            <w:pPr>
              <w:pStyle w:val="TAC"/>
            </w:pPr>
          </w:p>
        </w:tc>
      </w:tr>
      <w:tr w:rsidR="00E16FD1" w:rsidRPr="000C321E" w14:paraId="42008F3B" w14:textId="77777777" w:rsidTr="009900EA">
        <w:trPr>
          <w:jc w:val="center"/>
        </w:trPr>
        <w:tc>
          <w:tcPr>
            <w:tcW w:w="80" w:type="dxa"/>
            <w:tcBorders>
              <w:left w:val="single" w:sz="6" w:space="0" w:color="auto"/>
            </w:tcBorders>
          </w:tcPr>
          <w:p w14:paraId="558BB81D" w14:textId="77777777" w:rsidR="00E16FD1" w:rsidRPr="000C321E" w:rsidRDefault="00E16FD1" w:rsidP="009900EA">
            <w:pPr>
              <w:pStyle w:val="TAC"/>
            </w:pPr>
          </w:p>
        </w:tc>
        <w:tc>
          <w:tcPr>
            <w:tcW w:w="1156" w:type="dxa"/>
          </w:tcPr>
          <w:p w14:paraId="6C2320DA" w14:textId="77777777" w:rsidR="00E16FD1" w:rsidRPr="000C321E" w:rsidRDefault="00E16FD1" w:rsidP="009900EA">
            <w:pPr>
              <w:pStyle w:val="TAC"/>
              <w:ind w:right="-48"/>
              <w:rPr>
                <w:b/>
                <w:bCs/>
              </w:rPr>
            </w:pPr>
            <w:r w:rsidRPr="000C321E">
              <w:rPr>
                <w:b/>
                <w:bCs/>
              </w:rPr>
              <w:t>Octets</w:t>
            </w:r>
          </w:p>
        </w:tc>
        <w:tc>
          <w:tcPr>
            <w:tcW w:w="1060" w:type="dxa"/>
          </w:tcPr>
          <w:p w14:paraId="1AB02FC0" w14:textId="77777777" w:rsidR="00E16FD1" w:rsidRPr="000C321E" w:rsidRDefault="00E16FD1" w:rsidP="009900EA">
            <w:pPr>
              <w:pStyle w:val="TAC"/>
              <w:rPr>
                <w:b/>
                <w:bCs/>
              </w:rPr>
            </w:pPr>
            <w:r w:rsidRPr="000C321E">
              <w:rPr>
                <w:b/>
                <w:bCs/>
              </w:rPr>
              <w:t>8</w:t>
            </w:r>
          </w:p>
        </w:tc>
        <w:tc>
          <w:tcPr>
            <w:tcW w:w="1060" w:type="dxa"/>
          </w:tcPr>
          <w:p w14:paraId="7424A998" w14:textId="77777777" w:rsidR="00E16FD1" w:rsidRPr="000C321E" w:rsidRDefault="00E16FD1" w:rsidP="009900EA">
            <w:pPr>
              <w:pStyle w:val="TAC"/>
              <w:rPr>
                <w:b/>
                <w:bCs/>
              </w:rPr>
            </w:pPr>
            <w:r w:rsidRPr="000C321E">
              <w:rPr>
                <w:b/>
                <w:bCs/>
              </w:rPr>
              <w:t>7</w:t>
            </w:r>
          </w:p>
        </w:tc>
        <w:tc>
          <w:tcPr>
            <w:tcW w:w="1061" w:type="dxa"/>
          </w:tcPr>
          <w:p w14:paraId="3D8B2C0C" w14:textId="77777777" w:rsidR="00E16FD1" w:rsidRPr="000C321E" w:rsidRDefault="00E16FD1" w:rsidP="009900EA">
            <w:pPr>
              <w:pStyle w:val="TAC"/>
              <w:rPr>
                <w:b/>
                <w:bCs/>
              </w:rPr>
            </w:pPr>
            <w:r w:rsidRPr="000C321E">
              <w:rPr>
                <w:b/>
                <w:bCs/>
              </w:rPr>
              <w:t>6</w:t>
            </w:r>
          </w:p>
        </w:tc>
        <w:tc>
          <w:tcPr>
            <w:tcW w:w="1072" w:type="dxa"/>
          </w:tcPr>
          <w:p w14:paraId="1F259DB4" w14:textId="77777777" w:rsidR="00E16FD1" w:rsidRPr="000C321E" w:rsidRDefault="00E16FD1" w:rsidP="009900EA">
            <w:pPr>
              <w:pStyle w:val="TAC"/>
              <w:rPr>
                <w:b/>
                <w:bCs/>
              </w:rPr>
            </w:pPr>
            <w:r w:rsidRPr="000C321E">
              <w:rPr>
                <w:b/>
                <w:bCs/>
              </w:rPr>
              <w:t>5</w:t>
            </w:r>
          </w:p>
        </w:tc>
        <w:tc>
          <w:tcPr>
            <w:tcW w:w="1048" w:type="dxa"/>
          </w:tcPr>
          <w:p w14:paraId="011FD7F7" w14:textId="77777777" w:rsidR="00E16FD1" w:rsidRPr="000C321E" w:rsidRDefault="00E16FD1" w:rsidP="009900EA">
            <w:pPr>
              <w:pStyle w:val="TAC"/>
              <w:rPr>
                <w:b/>
                <w:bCs/>
              </w:rPr>
            </w:pPr>
            <w:r w:rsidRPr="000C321E">
              <w:rPr>
                <w:b/>
                <w:bCs/>
              </w:rPr>
              <w:t>4</w:t>
            </w:r>
          </w:p>
        </w:tc>
        <w:tc>
          <w:tcPr>
            <w:tcW w:w="1061" w:type="dxa"/>
          </w:tcPr>
          <w:p w14:paraId="3DACBC7A" w14:textId="77777777" w:rsidR="00E16FD1" w:rsidRPr="000C321E" w:rsidRDefault="00E16FD1" w:rsidP="009900EA">
            <w:pPr>
              <w:pStyle w:val="TAC"/>
              <w:rPr>
                <w:b/>
                <w:bCs/>
              </w:rPr>
            </w:pPr>
            <w:r w:rsidRPr="000C321E">
              <w:rPr>
                <w:b/>
                <w:bCs/>
              </w:rPr>
              <w:t>3</w:t>
            </w:r>
          </w:p>
        </w:tc>
        <w:tc>
          <w:tcPr>
            <w:tcW w:w="1060" w:type="dxa"/>
          </w:tcPr>
          <w:p w14:paraId="26C7726F" w14:textId="77777777" w:rsidR="00E16FD1" w:rsidRPr="000C321E" w:rsidRDefault="00E16FD1" w:rsidP="009900EA">
            <w:pPr>
              <w:pStyle w:val="TAC"/>
              <w:rPr>
                <w:b/>
                <w:bCs/>
              </w:rPr>
            </w:pPr>
            <w:r w:rsidRPr="000C321E">
              <w:rPr>
                <w:b/>
                <w:bCs/>
              </w:rPr>
              <w:t>2</w:t>
            </w:r>
          </w:p>
        </w:tc>
        <w:tc>
          <w:tcPr>
            <w:tcW w:w="1061" w:type="dxa"/>
          </w:tcPr>
          <w:p w14:paraId="4C7DD0A9" w14:textId="77777777" w:rsidR="00E16FD1" w:rsidRPr="000C321E" w:rsidRDefault="00E16FD1" w:rsidP="009900EA">
            <w:pPr>
              <w:pStyle w:val="TAC"/>
              <w:rPr>
                <w:b/>
                <w:bCs/>
              </w:rPr>
            </w:pPr>
            <w:r w:rsidRPr="000C321E">
              <w:rPr>
                <w:b/>
                <w:bCs/>
              </w:rPr>
              <w:t>1</w:t>
            </w:r>
          </w:p>
        </w:tc>
        <w:tc>
          <w:tcPr>
            <w:tcW w:w="123" w:type="dxa"/>
            <w:tcBorders>
              <w:right w:val="single" w:sz="6" w:space="0" w:color="auto"/>
            </w:tcBorders>
          </w:tcPr>
          <w:p w14:paraId="11BAB00D" w14:textId="77777777" w:rsidR="00E16FD1" w:rsidRPr="000C321E" w:rsidRDefault="00E16FD1" w:rsidP="009900EA">
            <w:pPr>
              <w:pStyle w:val="TAC"/>
            </w:pPr>
          </w:p>
        </w:tc>
      </w:tr>
      <w:tr w:rsidR="00E16FD1" w:rsidRPr="000C321E" w14:paraId="22B827EC" w14:textId="77777777" w:rsidTr="009900EA">
        <w:trPr>
          <w:cantSplit/>
          <w:jc w:val="center"/>
        </w:trPr>
        <w:tc>
          <w:tcPr>
            <w:tcW w:w="80" w:type="dxa"/>
            <w:tcBorders>
              <w:left w:val="single" w:sz="6" w:space="0" w:color="auto"/>
            </w:tcBorders>
          </w:tcPr>
          <w:p w14:paraId="2A83A03A" w14:textId="77777777" w:rsidR="00E16FD1" w:rsidRPr="000C321E" w:rsidRDefault="00E16FD1" w:rsidP="009900EA">
            <w:pPr>
              <w:pStyle w:val="TAC"/>
            </w:pPr>
          </w:p>
        </w:tc>
        <w:tc>
          <w:tcPr>
            <w:tcW w:w="1156" w:type="dxa"/>
          </w:tcPr>
          <w:p w14:paraId="16A6AA17" w14:textId="77777777" w:rsidR="00E16FD1" w:rsidRPr="000C321E" w:rsidRDefault="00E16FD1" w:rsidP="009900EA">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14:paraId="12D7DFBE" w14:textId="77777777" w:rsidR="00E16FD1" w:rsidRPr="000C321E" w:rsidRDefault="00E16FD1" w:rsidP="009900EA">
            <w:pPr>
              <w:pStyle w:val="TAC"/>
            </w:pPr>
            <w:r w:rsidRPr="000C321E">
              <w:t>Type = 152 (Decimal)</w:t>
            </w:r>
          </w:p>
        </w:tc>
        <w:tc>
          <w:tcPr>
            <w:tcW w:w="123" w:type="dxa"/>
            <w:tcBorders>
              <w:right w:val="single" w:sz="6" w:space="0" w:color="auto"/>
            </w:tcBorders>
          </w:tcPr>
          <w:p w14:paraId="7EAF3604" w14:textId="77777777" w:rsidR="00E16FD1" w:rsidRPr="000C321E" w:rsidRDefault="00E16FD1" w:rsidP="009900EA">
            <w:pPr>
              <w:pStyle w:val="TAC"/>
            </w:pPr>
          </w:p>
        </w:tc>
      </w:tr>
      <w:tr w:rsidR="00E16FD1" w:rsidRPr="000C321E" w14:paraId="69B7B06C" w14:textId="77777777" w:rsidTr="009900EA">
        <w:trPr>
          <w:cantSplit/>
          <w:jc w:val="center"/>
        </w:trPr>
        <w:tc>
          <w:tcPr>
            <w:tcW w:w="80" w:type="dxa"/>
            <w:tcBorders>
              <w:left w:val="single" w:sz="6" w:space="0" w:color="auto"/>
            </w:tcBorders>
          </w:tcPr>
          <w:p w14:paraId="0DE054F1" w14:textId="77777777" w:rsidR="00E16FD1" w:rsidRPr="000C321E" w:rsidRDefault="00E16FD1" w:rsidP="009900EA">
            <w:pPr>
              <w:pStyle w:val="TAC"/>
            </w:pPr>
          </w:p>
        </w:tc>
        <w:tc>
          <w:tcPr>
            <w:tcW w:w="1156" w:type="dxa"/>
          </w:tcPr>
          <w:p w14:paraId="72274A9C" w14:textId="77777777" w:rsidR="00E16FD1" w:rsidRPr="000C321E" w:rsidRDefault="00E16FD1" w:rsidP="009900EA">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14:paraId="68663130" w14:textId="77777777" w:rsidR="00E16FD1" w:rsidRPr="000C321E" w:rsidRDefault="00E16FD1" w:rsidP="009900EA">
            <w:pPr>
              <w:pStyle w:val="TAC"/>
            </w:pPr>
            <w:r w:rsidRPr="000C321E">
              <w:t>Length</w:t>
            </w:r>
          </w:p>
        </w:tc>
        <w:tc>
          <w:tcPr>
            <w:tcW w:w="123" w:type="dxa"/>
            <w:tcBorders>
              <w:right w:val="single" w:sz="6" w:space="0" w:color="auto"/>
            </w:tcBorders>
          </w:tcPr>
          <w:p w14:paraId="3379FBA5" w14:textId="77777777" w:rsidR="00E16FD1" w:rsidRPr="000C321E" w:rsidRDefault="00E16FD1" w:rsidP="009900EA">
            <w:pPr>
              <w:pStyle w:val="TAC"/>
            </w:pPr>
          </w:p>
        </w:tc>
      </w:tr>
      <w:tr w:rsidR="00E16FD1" w:rsidRPr="000C321E" w14:paraId="11982016" w14:textId="77777777" w:rsidTr="009900EA">
        <w:trPr>
          <w:cantSplit/>
          <w:jc w:val="center"/>
        </w:trPr>
        <w:tc>
          <w:tcPr>
            <w:tcW w:w="80" w:type="dxa"/>
            <w:tcBorders>
              <w:left w:val="single" w:sz="6" w:space="0" w:color="auto"/>
            </w:tcBorders>
          </w:tcPr>
          <w:p w14:paraId="46F80403" w14:textId="77777777" w:rsidR="00E16FD1" w:rsidRPr="000C321E" w:rsidRDefault="00E16FD1" w:rsidP="009900EA">
            <w:pPr>
              <w:pStyle w:val="TAC"/>
            </w:pPr>
          </w:p>
        </w:tc>
        <w:tc>
          <w:tcPr>
            <w:tcW w:w="1156" w:type="dxa"/>
          </w:tcPr>
          <w:p w14:paraId="33BECCB2" w14:textId="77777777" w:rsidR="00E16FD1" w:rsidRPr="000C321E" w:rsidRDefault="00E16FD1" w:rsidP="009900EA">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14:paraId="39BF87D4" w14:textId="77777777" w:rsidR="00E16FD1" w:rsidRPr="000C321E" w:rsidRDefault="00E16FD1" w:rsidP="009900EA">
            <w:pPr>
              <w:pStyle w:val="TAC"/>
            </w:pPr>
            <w:r w:rsidRPr="000C321E">
              <w:t>Geographic Location Type</w:t>
            </w:r>
          </w:p>
        </w:tc>
        <w:tc>
          <w:tcPr>
            <w:tcW w:w="123" w:type="dxa"/>
            <w:tcBorders>
              <w:right w:val="single" w:sz="6" w:space="0" w:color="auto"/>
            </w:tcBorders>
          </w:tcPr>
          <w:p w14:paraId="03CAAE94" w14:textId="77777777" w:rsidR="00E16FD1" w:rsidRPr="000C321E" w:rsidRDefault="00E16FD1" w:rsidP="009900EA">
            <w:pPr>
              <w:pStyle w:val="TAC"/>
            </w:pPr>
          </w:p>
        </w:tc>
      </w:tr>
      <w:tr w:rsidR="00E16FD1" w:rsidRPr="000C321E" w14:paraId="4181D85D" w14:textId="77777777" w:rsidTr="009900EA">
        <w:trPr>
          <w:cantSplit/>
          <w:jc w:val="center"/>
        </w:trPr>
        <w:tc>
          <w:tcPr>
            <w:tcW w:w="80" w:type="dxa"/>
            <w:tcBorders>
              <w:left w:val="single" w:sz="6" w:space="0" w:color="auto"/>
            </w:tcBorders>
          </w:tcPr>
          <w:p w14:paraId="1413A7F0" w14:textId="77777777" w:rsidR="00E16FD1" w:rsidRPr="000C321E" w:rsidRDefault="00E16FD1" w:rsidP="009900EA">
            <w:pPr>
              <w:pStyle w:val="TAC"/>
            </w:pPr>
          </w:p>
        </w:tc>
        <w:tc>
          <w:tcPr>
            <w:tcW w:w="1156" w:type="dxa"/>
            <w:tcBorders>
              <w:right w:val="single" w:sz="4" w:space="0" w:color="auto"/>
            </w:tcBorders>
          </w:tcPr>
          <w:p w14:paraId="511E61A7" w14:textId="77777777" w:rsidR="00E16FD1" w:rsidRPr="000C321E" w:rsidRDefault="00E16FD1" w:rsidP="009900EA">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14:paraId="159517BE" w14:textId="77777777" w:rsidR="00E16FD1" w:rsidRPr="000C321E" w:rsidRDefault="00E16FD1" w:rsidP="009900EA">
            <w:pPr>
              <w:pStyle w:val="TAC"/>
            </w:pPr>
            <w:r w:rsidRPr="000C321E">
              <w:t>Geographic Location</w:t>
            </w:r>
          </w:p>
        </w:tc>
        <w:tc>
          <w:tcPr>
            <w:tcW w:w="123" w:type="dxa"/>
            <w:tcBorders>
              <w:left w:val="single" w:sz="4" w:space="0" w:color="auto"/>
              <w:right w:val="single" w:sz="6" w:space="0" w:color="auto"/>
            </w:tcBorders>
          </w:tcPr>
          <w:p w14:paraId="13BC7FDC" w14:textId="77777777" w:rsidR="00E16FD1" w:rsidRPr="000C321E" w:rsidRDefault="00E16FD1" w:rsidP="009900EA">
            <w:pPr>
              <w:pStyle w:val="TAC"/>
            </w:pPr>
          </w:p>
        </w:tc>
      </w:tr>
      <w:tr w:rsidR="00E16FD1" w:rsidRPr="000C321E" w14:paraId="4F5C21F6" w14:textId="77777777" w:rsidTr="009900EA">
        <w:trPr>
          <w:jc w:val="center"/>
        </w:trPr>
        <w:tc>
          <w:tcPr>
            <w:tcW w:w="80" w:type="dxa"/>
            <w:tcBorders>
              <w:left w:val="single" w:sz="6" w:space="0" w:color="auto"/>
              <w:bottom w:val="single" w:sz="6" w:space="0" w:color="auto"/>
            </w:tcBorders>
          </w:tcPr>
          <w:p w14:paraId="2D563F87" w14:textId="77777777" w:rsidR="00E16FD1" w:rsidRPr="000C321E" w:rsidRDefault="00E16FD1" w:rsidP="009900EA">
            <w:pPr>
              <w:pStyle w:val="TAC"/>
            </w:pPr>
          </w:p>
        </w:tc>
        <w:tc>
          <w:tcPr>
            <w:tcW w:w="1156" w:type="dxa"/>
            <w:tcBorders>
              <w:bottom w:val="single" w:sz="6" w:space="0" w:color="auto"/>
            </w:tcBorders>
          </w:tcPr>
          <w:p w14:paraId="60CFEC6B" w14:textId="77777777" w:rsidR="00E16FD1" w:rsidRPr="000C321E" w:rsidRDefault="00E16FD1" w:rsidP="009900EA">
            <w:pPr>
              <w:pStyle w:val="TAC"/>
              <w:ind w:right="-48"/>
            </w:pPr>
          </w:p>
        </w:tc>
        <w:tc>
          <w:tcPr>
            <w:tcW w:w="1060" w:type="dxa"/>
            <w:tcBorders>
              <w:top w:val="single" w:sz="4" w:space="0" w:color="auto"/>
              <w:bottom w:val="single" w:sz="6" w:space="0" w:color="auto"/>
            </w:tcBorders>
          </w:tcPr>
          <w:p w14:paraId="23AD9E90" w14:textId="77777777" w:rsidR="00E16FD1" w:rsidRPr="000C321E" w:rsidRDefault="00E16FD1" w:rsidP="009900EA">
            <w:pPr>
              <w:pStyle w:val="TAC"/>
            </w:pPr>
          </w:p>
        </w:tc>
        <w:tc>
          <w:tcPr>
            <w:tcW w:w="1060" w:type="dxa"/>
            <w:tcBorders>
              <w:top w:val="single" w:sz="4" w:space="0" w:color="auto"/>
              <w:bottom w:val="single" w:sz="6" w:space="0" w:color="auto"/>
            </w:tcBorders>
          </w:tcPr>
          <w:p w14:paraId="56A8BE0C" w14:textId="77777777" w:rsidR="00E16FD1" w:rsidRPr="000C321E" w:rsidRDefault="00E16FD1" w:rsidP="009900EA">
            <w:pPr>
              <w:pStyle w:val="TAC"/>
            </w:pPr>
          </w:p>
        </w:tc>
        <w:tc>
          <w:tcPr>
            <w:tcW w:w="1061" w:type="dxa"/>
            <w:tcBorders>
              <w:top w:val="single" w:sz="4" w:space="0" w:color="auto"/>
              <w:bottom w:val="single" w:sz="6" w:space="0" w:color="auto"/>
            </w:tcBorders>
          </w:tcPr>
          <w:p w14:paraId="228FB3FE" w14:textId="77777777" w:rsidR="00E16FD1" w:rsidRPr="000C321E" w:rsidRDefault="00E16FD1" w:rsidP="009900EA">
            <w:pPr>
              <w:pStyle w:val="TAC"/>
            </w:pPr>
          </w:p>
        </w:tc>
        <w:tc>
          <w:tcPr>
            <w:tcW w:w="1072" w:type="dxa"/>
            <w:tcBorders>
              <w:top w:val="single" w:sz="4" w:space="0" w:color="auto"/>
              <w:bottom w:val="single" w:sz="6" w:space="0" w:color="auto"/>
            </w:tcBorders>
          </w:tcPr>
          <w:p w14:paraId="7DF8E4BF" w14:textId="77777777" w:rsidR="00E16FD1" w:rsidRPr="000C321E" w:rsidRDefault="00E16FD1" w:rsidP="009900EA">
            <w:pPr>
              <w:pStyle w:val="TAC"/>
            </w:pPr>
          </w:p>
        </w:tc>
        <w:tc>
          <w:tcPr>
            <w:tcW w:w="1048" w:type="dxa"/>
            <w:tcBorders>
              <w:top w:val="single" w:sz="4" w:space="0" w:color="auto"/>
              <w:bottom w:val="single" w:sz="6" w:space="0" w:color="auto"/>
            </w:tcBorders>
          </w:tcPr>
          <w:p w14:paraId="506C6C8C" w14:textId="77777777" w:rsidR="00E16FD1" w:rsidRPr="000C321E" w:rsidRDefault="00E16FD1" w:rsidP="009900EA">
            <w:pPr>
              <w:pStyle w:val="TAC"/>
            </w:pPr>
          </w:p>
        </w:tc>
        <w:tc>
          <w:tcPr>
            <w:tcW w:w="1061" w:type="dxa"/>
            <w:tcBorders>
              <w:top w:val="single" w:sz="4" w:space="0" w:color="auto"/>
              <w:bottom w:val="single" w:sz="6" w:space="0" w:color="auto"/>
            </w:tcBorders>
          </w:tcPr>
          <w:p w14:paraId="6A8D05C2" w14:textId="77777777" w:rsidR="00E16FD1" w:rsidRPr="000C321E" w:rsidRDefault="00E16FD1" w:rsidP="009900EA">
            <w:pPr>
              <w:pStyle w:val="TAC"/>
            </w:pPr>
          </w:p>
        </w:tc>
        <w:tc>
          <w:tcPr>
            <w:tcW w:w="1060" w:type="dxa"/>
            <w:tcBorders>
              <w:top w:val="single" w:sz="4" w:space="0" w:color="auto"/>
              <w:bottom w:val="single" w:sz="6" w:space="0" w:color="auto"/>
            </w:tcBorders>
          </w:tcPr>
          <w:p w14:paraId="3F22C795" w14:textId="77777777" w:rsidR="00E16FD1" w:rsidRPr="000C321E" w:rsidRDefault="00E16FD1" w:rsidP="009900EA">
            <w:pPr>
              <w:pStyle w:val="TAC"/>
            </w:pPr>
          </w:p>
        </w:tc>
        <w:tc>
          <w:tcPr>
            <w:tcW w:w="1061" w:type="dxa"/>
            <w:tcBorders>
              <w:top w:val="single" w:sz="4" w:space="0" w:color="auto"/>
              <w:bottom w:val="single" w:sz="6" w:space="0" w:color="auto"/>
            </w:tcBorders>
          </w:tcPr>
          <w:p w14:paraId="344F6C62" w14:textId="77777777" w:rsidR="00E16FD1" w:rsidRPr="000C321E" w:rsidRDefault="00E16FD1" w:rsidP="009900EA">
            <w:pPr>
              <w:pStyle w:val="TAC"/>
            </w:pPr>
          </w:p>
        </w:tc>
        <w:tc>
          <w:tcPr>
            <w:tcW w:w="123" w:type="dxa"/>
            <w:tcBorders>
              <w:bottom w:val="single" w:sz="6" w:space="0" w:color="auto"/>
              <w:right w:val="single" w:sz="6" w:space="0" w:color="auto"/>
            </w:tcBorders>
          </w:tcPr>
          <w:p w14:paraId="65FDA97E" w14:textId="77777777" w:rsidR="00E16FD1" w:rsidRPr="000C321E" w:rsidRDefault="00E16FD1" w:rsidP="009900EA">
            <w:pPr>
              <w:pStyle w:val="TAC"/>
            </w:pPr>
          </w:p>
        </w:tc>
      </w:tr>
    </w:tbl>
    <w:p w14:paraId="1C8FB662" w14:textId="77777777" w:rsidR="00E16FD1" w:rsidRPr="000C321E" w:rsidRDefault="00E16FD1" w:rsidP="00E16FD1">
      <w:pPr>
        <w:pStyle w:val="TF"/>
      </w:pPr>
      <w:r w:rsidRPr="000C321E">
        <w:t>Figure 7.7.51.1: User Location Information IE</w:t>
      </w:r>
    </w:p>
    <w:p w14:paraId="5054832D"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7B584A5B" w14:textId="77777777" w:rsidTr="009900EA">
        <w:trPr>
          <w:jc w:val="center"/>
        </w:trPr>
        <w:tc>
          <w:tcPr>
            <w:tcW w:w="1049" w:type="dxa"/>
          </w:tcPr>
          <w:p w14:paraId="55392A51" w14:textId="77777777" w:rsidR="00E16FD1" w:rsidRPr="000C321E" w:rsidRDefault="00E16FD1" w:rsidP="009900EA">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14:paraId="0D193E85" w14:textId="77777777" w:rsidR="00E16FD1" w:rsidRPr="000C321E" w:rsidRDefault="00E16FD1" w:rsidP="009900EA">
            <w:pPr>
              <w:rPr>
                <w:b/>
                <w:bCs/>
              </w:rPr>
            </w:pPr>
            <w:r w:rsidRPr="000C321E">
              <w:rPr>
                <w:b/>
                <w:bCs/>
              </w:rPr>
              <w:t>Definition</w:t>
            </w:r>
          </w:p>
        </w:tc>
        <w:tc>
          <w:tcPr>
            <w:tcW w:w="1227" w:type="dxa"/>
          </w:tcPr>
          <w:p w14:paraId="1C8026AC" w14:textId="77777777" w:rsidR="00E16FD1" w:rsidRPr="000C321E" w:rsidRDefault="00E16FD1" w:rsidP="009900EA">
            <w:pPr>
              <w:rPr>
                <w:b/>
                <w:bCs/>
              </w:rPr>
            </w:pPr>
            <w:r w:rsidRPr="000C321E">
              <w:rPr>
                <w:b/>
                <w:bCs/>
              </w:rPr>
              <w:t>Encoding Definition</w:t>
            </w:r>
          </w:p>
        </w:tc>
      </w:tr>
      <w:tr w:rsidR="00E16FD1" w:rsidRPr="000C321E" w14:paraId="12C2C820" w14:textId="77777777" w:rsidTr="009900EA">
        <w:trPr>
          <w:jc w:val="center"/>
        </w:trPr>
        <w:tc>
          <w:tcPr>
            <w:tcW w:w="1049" w:type="dxa"/>
          </w:tcPr>
          <w:p w14:paraId="052975E8" w14:textId="77777777" w:rsidR="00E16FD1" w:rsidRPr="000C321E" w:rsidRDefault="00E16FD1" w:rsidP="009900EA">
            <w:pPr>
              <w:jc w:val="center"/>
            </w:pPr>
            <w:r w:rsidRPr="000C321E">
              <w:t>0</w:t>
            </w:r>
          </w:p>
        </w:tc>
        <w:tc>
          <w:tcPr>
            <w:tcW w:w="5429" w:type="dxa"/>
          </w:tcPr>
          <w:p w14:paraId="229CE7AD" w14:textId="71EE410A" w:rsidR="00E16FD1" w:rsidRPr="000C321E" w:rsidRDefault="00E16FD1" w:rsidP="009900EA">
            <w:r w:rsidRPr="000C321E">
              <w:t xml:space="preserve">Geographic Location field included and it holds the Cell Global </w:t>
            </w:r>
            <w:r w:rsidRPr="000C321E">
              <w:lastRenderedPageBreak/>
              <w:t xml:space="preserve">Identification (CGI) of where the user currently is registered. CGI is defined in </w:t>
            </w:r>
            <w:r w:rsidR="009900EA">
              <w:t>clause </w:t>
            </w:r>
            <w:r w:rsidR="009900EA" w:rsidRPr="000C321E">
              <w:t>4</w:t>
            </w:r>
            <w:r w:rsidRPr="000C321E">
              <w:t xml:space="preserve">.3.1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787099A2" w14:textId="77777777" w:rsidR="00E16FD1" w:rsidRPr="000C321E" w:rsidRDefault="00E16FD1" w:rsidP="009900EA">
            <w:r w:rsidRPr="000C321E">
              <w:lastRenderedPageBreak/>
              <w:t xml:space="preserve">Figure </w:t>
            </w:r>
            <w:r w:rsidRPr="000C321E">
              <w:lastRenderedPageBreak/>
              <w:t>7.7.51.2.</w:t>
            </w:r>
          </w:p>
        </w:tc>
      </w:tr>
      <w:tr w:rsidR="00E16FD1" w:rsidRPr="000C321E" w14:paraId="50E0202D" w14:textId="77777777" w:rsidTr="009900EA">
        <w:trPr>
          <w:jc w:val="center"/>
        </w:trPr>
        <w:tc>
          <w:tcPr>
            <w:tcW w:w="1049" w:type="dxa"/>
          </w:tcPr>
          <w:p w14:paraId="5584393B" w14:textId="77777777" w:rsidR="00E16FD1" w:rsidRPr="000C321E" w:rsidRDefault="00E16FD1" w:rsidP="009900EA">
            <w:pPr>
              <w:jc w:val="center"/>
            </w:pPr>
            <w:r w:rsidRPr="000C321E">
              <w:lastRenderedPageBreak/>
              <w:t>1</w:t>
            </w:r>
          </w:p>
        </w:tc>
        <w:tc>
          <w:tcPr>
            <w:tcW w:w="5429" w:type="dxa"/>
          </w:tcPr>
          <w:p w14:paraId="4C9482D2" w14:textId="4C7873DD" w:rsidR="00E16FD1" w:rsidRPr="000C321E" w:rsidRDefault="00E16FD1" w:rsidP="009900EA">
            <w:r w:rsidRPr="000C321E">
              <w:t xml:space="preserve">Geographic Location field included and it holds the Service Area Identity (SAI) of where the user currently is registered. SAI is defined in </w:t>
            </w:r>
            <w:r w:rsidR="009900EA">
              <w:t>clause </w:t>
            </w:r>
            <w:r w:rsidR="009900EA" w:rsidRPr="000C321E">
              <w:t>9</w:t>
            </w:r>
            <w:r w:rsidRPr="000C321E">
              <w:t xml:space="preserve">.2.3.9 of 3GPP </w:t>
            </w:r>
            <w:r w:rsidR="009900EA" w:rsidRPr="000C321E">
              <w:t>TS</w:t>
            </w:r>
            <w:r w:rsidR="009900EA">
              <w:t> </w:t>
            </w:r>
            <w:r w:rsidR="009900EA" w:rsidRPr="000C321E">
              <w:t>2</w:t>
            </w:r>
            <w:r w:rsidRPr="000C321E">
              <w:t>5.413</w:t>
            </w:r>
            <w:r w:rsidR="009900EA">
              <w:t> </w:t>
            </w:r>
            <w:r w:rsidR="009900EA" w:rsidRPr="000C321E">
              <w:t>[</w:t>
            </w:r>
            <w:r w:rsidRPr="000C321E">
              <w:t>7].</w:t>
            </w:r>
          </w:p>
        </w:tc>
        <w:tc>
          <w:tcPr>
            <w:tcW w:w="1227" w:type="dxa"/>
          </w:tcPr>
          <w:p w14:paraId="786B8BD3" w14:textId="77777777" w:rsidR="00E16FD1" w:rsidRPr="000C321E" w:rsidRDefault="00E16FD1" w:rsidP="009900EA">
            <w:r w:rsidRPr="000C321E">
              <w:t>Figure 7.7.51.3.</w:t>
            </w:r>
          </w:p>
        </w:tc>
      </w:tr>
      <w:tr w:rsidR="00E16FD1" w:rsidRPr="000C321E" w14:paraId="58428056" w14:textId="77777777" w:rsidTr="009900EA">
        <w:trPr>
          <w:jc w:val="center"/>
        </w:trPr>
        <w:tc>
          <w:tcPr>
            <w:tcW w:w="1049" w:type="dxa"/>
          </w:tcPr>
          <w:p w14:paraId="413F485F" w14:textId="77777777" w:rsidR="00E16FD1" w:rsidRPr="000C321E" w:rsidRDefault="00E16FD1" w:rsidP="009900EA">
            <w:pPr>
              <w:jc w:val="center"/>
            </w:pPr>
            <w:r w:rsidRPr="000C321E">
              <w:t>2</w:t>
            </w:r>
          </w:p>
        </w:tc>
        <w:tc>
          <w:tcPr>
            <w:tcW w:w="5429" w:type="dxa"/>
          </w:tcPr>
          <w:p w14:paraId="33C83F2D" w14:textId="4D9FB056" w:rsidR="00E16FD1" w:rsidRPr="000C321E" w:rsidRDefault="00E16FD1" w:rsidP="009900EA">
            <w:r w:rsidRPr="000C321E">
              <w:t xml:space="preserve">Geographic Location field included and it holds the Routing Area Identification (RAI) of where the user currently is registered. RAI is defined in </w:t>
            </w:r>
            <w:r w:rsidR="009900EA">
              <w:t>clause </w:t>
            </w:r>
            <w:r w:rsidR="009900EA" w:rsidRPr="000C321E">
              <w:t>4</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w:t>
            </w:r>
          </w:p>
        </w:tc>
        <w:tc>
          <w:tcPr>
            <w:tcW w:w="1227" w:type="dxa"/>
          </w:tcPr>
          <w:p w14:paraId="242C72F2" w14:textId="77777777" w:rsidR="00E16FD1" w:rsidRPr="000C321E" w:rsidRDefault="00E16FD1" w:rsidP="009900EA">
            <w:r w:rsidRPr="000C321E">
              <w:t>Figure 7.7.51.4</w:t>
            </w:r>
          </w:p>
        </w:tc>
      </w:tr>
    </w:tbl>
    <w:p w14:paraId="0A423598" w14:textId="77777777" w:rsidR="00E16FD1" w:rsidRPr="000C321E" w:rsidRDefault="00E16FD1" w:rsidP="00E16FD1">
      <w:pPr>
        <w:pStyle w:val="NO"/>
        <w:jc w:val="center"/>
      </w:pPr>
      <w:r w:rsidRPr="000C321E">
        <w:t>NOTE:</w:t>
      </w:r>
      <w:r w:rsidRPr="000C321E">
        <w:tab/>
        <w:t>The decimal values 3 to 255 are reserved for future use.</w:t>
      </w:r>
    </w:p>
    <w:p w14:paraId="290EAD3C"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003EE20" w14:textId="77777777" w:rsidTr="009900EA">
        <w:trPr>
          <w:cantSplit/>
          <w:jc w:val="center"/>
        </w:trPr>
        <w:tc>
          <w:tcPr>
            <w:tcW w:w="142" w:type="dxa"/>
            <w:tcBorders>
              <w:top w:val="single" w:sz="6" w:space="0" w:color="auto"/>
              <w:left w:val="single" w:sz="6" w:space="0" w:color="auto"/>
            </w:tcBorders>
          </w:tcPr>
          <w:p w14:paraId="3318A64C" w14:textId="77777777" w:rsidR="00E16FD1" w:rsidRPr="000C321E" w:rsidRDefault="00E16FD1" w:rsidP="009900EA">
            <w:pPr>
              <w:pStyle w:val="TAC"/>
              <w:rPr>
                <w:b/>
                <w:bCs/>
              </w:rPr>
            </w:pPr>
          </w:p>
        </w:tc>
        <w:tc>
          <w:tcPr>
            <w:tcW w:w="671" w:type="dxa"/>
            <w:tcBorders>
              <w:top w:val="single" w:sz="6" w:space="0" w:color="auto"/>
            </w:tcBorders>
          </w:tcPr>
          <w:p w14:paraId="53B080BC" w14:textId="77777777" w:rsidR="00E16FD1" w:rsidRPr="000C321E" w:rsidRDefault="00E16FD1" w:rsidP="009900EA">
            <w:pPr>
              <w:pStyle w:val="TAC"/>
              <w:ind w:right="-48"/>
              <w:rPr>
                <w:b/>
                <w:bCs/>
              </w:rPr>
            </w:pPr>
          </w:p>
        </w:tc>
        <w:tc>
          <w:tcPr>
            <w:tcW w:w="1010" w:type="dxa"/>
            <w:tcBorders>
              <w:top w:val="single" w:sz="6" w:space="0" w:color="auto"/>
            </w:tcBorders>
          </w:tcPr>
          <w:p w14:paraId="35477EF2" w14:textId="77777777" w:rsidR="00E16FD1" w:rsidRPr="000C321E" w:rsidRDefault="00E16FD1" w:rsidP="009900EA">
            <w:pPr>
              <w:pStyle w:val="TAC"/>
              <w:rPr>
                <w:b/>
                <w:bCs/>
              </w:rPr>
            </w:pPr>
          </w:p>
        </w:tc>
        <w:tc>
          <w:tcPr>
            <w:tcW w:w="1134" w:type="dxa"/>
            <w:tcBorders>
              <w:top w:val="single" w:sz="6" w:space="0" w:color="auto"/>
            </w:tcBorders>
          </w:tcPr>
          <w:p w14:paraId="12DDCACE" w14:textId="77777777" w:rsidR="00E16FD1" w:rsidRPr="000C321E" w:rsidRDefault="00E16FD1" w:rsidP="009900EA">
            <w:pPr>
              <w:pStyle w:val="TAC"/>
              <w:rPr>
                <w:b/>
                <w:bCs/>
              </w:rPr>
            </w:pPr>
          </w:p>
        </w:tc>
        <w:tc>
          <w:tcPr>
            <w:tcW w:w="1134" w:type="dxa"/>
            <w:tcBorders>
              <w:top w:val="single" w:sz="6" w:space="0" w:color="auto"/>
            </w:tcBorders>
          </w:tcPr>
          <w:p w14:paraId="61B9FFD9" w14:textId="77777777" w:rsidR="00E16FD1" w:rsidRPr="000C321E" w:rsidRDefault="00E16FD1" w:rsidP="009900EA">
            <w:pPr>
              <w:pStyle w:val="TAC"/>
              <w:rPr>
                <w:b/>
                <w:bCs/>
              </w:rPr>
            </w:pPr>
          </w:p>
        </w:tc>
        <w:tc>
          <w:tcPr>
            <w:tcW w:w="1134" w:type="dxa"/>
            <w:tcBorders>
              <w:top w:val="single" w:sz="6" w:space="0" w:color="auto"/>
            </w:tcBorders>
          </w:tcPr>
          <w:p w14:paraId="37991ED2"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084022DA" w14:textId="77777777" w:rsidR="00E16FD1" w:rsidRPr="000C321E" w:rsidRDefault="00E16FD1" w:rsidP="009900EA">
            <w:pPr>
              <w:pStyle w:val="TAC"/>
              <w:rPr>
                <w:b/>
                <w:bCs/>
              </w:rPr>
            </w:pPr>
          </w:p>
        </w:tc>
        <w:tc>
          <w:tcPr>
            <w:tcW w:w="1134" w:type="dxa"/>
            <w:tcBorders>
              <w:top w:val="single" w:sz="6" w:space="0" w:color="auto"/>
            </w:tcBorders>
          </w:tcPr>
          <w:p w14:paraId="1F85C064" w14:textId="77777777" w:rsidR="00E16FD1" w:rsidRPr="000C321E" w:rsidRDefault="00E16FD1" w:rsidP="009900EA">
            <w:pPr>
              <w:pStyle w:val="TAC"/>
              <w:rPr>
                <w:b/>
                <w:bCs/>
              </w:rPr>
            </w:pPr>
          </w:p>
        </w:tc>
        <w:tc>
          <w:tcPr>
            <w:tcW w:w="1134" w:type="dxa"/>
            <w:tcBorders>
              <w:top w:val="single" w:sz="6" w:space="0" w:color="auto"/>
            </w:tcBorders>
          </w:tcPr>
          <w:p w14:paraId="693282D5" w14:textId="77777777" w:rsidR="00E16FD1" w:rsidRPr="000C321E" w:rsidRDefault="00E16FD1" w:rsidP="009900EA">
            <w:pPr>
              <w:pStyle w:val="TAC"/>
              <w:rPr>
                <w:b/>
                <w:bCs/>
              </w:rPr>
            </w:pPr>
          </w:p>
        </w:tc>
        <w:tc>
          <w:tcPr>
            <w:tcW w:w="1134" w:type="dxa"/>
            <w:tcBorders>
              <w:top w:val="single" w:sz="6" w:space="0" w:color="auto"/>
            </w:tcBorders>
          </w:tcPr>
          <w:p w14:paraId="51D222A9"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05887BD9" w14:textId="77777777" w:rsidR="00E16FD1" w:rsidRPr="000C321E" w:rsidRDefault="00E16FD1" w:rsidP="009900EA">
            <w:pPr>
              <w:pStyle w:val="TAC"/>
              <w:rPr>
                <w:b/>
                <w:bCs/>
              </w:rPr>
            </w:pPr>
          </w:p>
        </w:tc>
      </w:tr>
      <w:tr w:rsidR="00E16FD1" w:rsidRPr="000C321E" w14:paraId="6EF31BB0" w14:textId="77777777" w:rsidTr="009900EA">
        <w:trPr>
          <w:jc w:val="center"/>
        </w:trPr>
        <w:tc>
          <w:tcPr>
            <w:tcW w:w="142" w:type="dxa"/>
            <w:tcBorders>
              <w:left w:val="single" w:sz="6" w:space="0" w:color="auto"/>
            </w:tcBorders>
          </w:tcPr>
          <w:p w14:paraId="11D3279B" w14:textId="77777777" w:rsidR="00E16FD1" w:rsidRPr="000C321E" w:rsidRDefault="00E16FD1" w:rsidP="009900EA">
            <w:pPr>
              <w:pStyle w:val="TAC"/>
            </w:pPr>
          </w:p>
        </w:tc>
        <w:tc>
          <w:tcPr>
            <w:tcW w:w="671" w:type="dxa"/>
          </w:tcPr>
          <w:p w14:paraId="6CA320F3"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4933FA98"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A217DD8"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1E5C580"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06D686E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F025017"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46C76C14"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6B8A207E"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2D0D6AD3"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76C7ED9A" w14:textId="77777777" w:rsidR="00E16FD1" w:rsidRPr="000C321E" w:rsidRDefault="00E16FD1" w:rsidP="009900EA">
            <w:pPr>
              <w:pStyle w:val="TAC"/>
            </w:pPr>
          </w:p>
        </w:tc>
      </w:tr>
      <w:tr w:rsidR="00E16FD1" w:rsidRPr="000C321E" w14:paraId="67D61A5A" w14:textId="77777777" w:rsidTr="009900EA">
        <w:trPr>
          <w:cantSplit/>
          <w:jc w:val="center"/>
        </w:trPr>
        <w:tc>
          <w:tcPr>
            <w:tcW w:w="142" w:type="dxa"/>
            <w:tcBorders>
              <w:left w:val="single" w:sz="6" w:space="0" w:color="auto"/>
            </w:tcBorders>
          </w:tcPr>
          <w:p w14:paraId="7F7A1AC1" w14:textId="77777777" w:rsidR="00E16FD1" w:rsidRPr="000C321E" w:rsidRDefault="00E16FD1" w:rsidP="009900EA">
            <w:pPr>
              <w:pStyle w:val="TAC"/>
            </w:pPr>
          </w:p>
        </w:tc>
        <w:tc>
          <w:tcPr>
            <w:tcW w:w="671" w:type="dxa"/>
          </w:tcPr>
          <w:p w14:paraId="0A616D01"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569F81D3"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04459EA" w14:textId="77777777" w:rsidR="00E16FD1" w:rsidRPr="000C321E" w:rsidRDefault="00E16FD1" w:rsidP="009900EA">
            <w:pPr>
              <w:pStyle w:val="TAC"/>
            </w:pPr>
            <w:r w:rsidRPr="000C321E">
              <w:t>MCC digit 1</w:t>
            </w:r>
          </w:p>
        </w:tc>
        <w:tc>
          <w:tcPr>
            <w:tcW w:w="85" w:type="dxa"/>
            <w:tcBorders>
              <w:right w:val="single" w:sz="6" w:space="0" w:color="auto"/>
            </w:tcBorders>
          </w:tcPr>
          <w:p w14:paraId="193A2CD1" w14:textId="77777777" w:rsidR="00E16FD1" w:rsidRPr="000C321E" w:rsidRDefault="00E16FD1" w:rsidP="009900EA">
            <w:pPr>
              <w:pStyle w:val="TAC"/>
            </w:pPr>
          </w:p>
        </w:tc>
      </w:tr>
      <w:tr w:rsidR="00E16FD1" w:rsidRPr="000C321E" w14:paraId="195DCEBE" w14:textId="77777777" w:rsidTr="009900EA">
        <w:trPr>
          <w:cantSplit/>
          <w:jc w:val="center"/>
        </w:trPr>
        <w:tc>
          <w:tcPr>
            <w:tcW w:w="142" w:type="dxa"/>
            <w:tcBorders>
              <w:left w:val="single" w:sz="6" w:space="0" w:color="auto"/>
            </w:tcBorders>
          </w:tcPr>
          <w:p w14:paraId="1BBDD307" w14:textId="77777777" w:rsidR="00E16FD1" w:rsidRPr="000C321E" w:rsidRDefault="00E16FD1" w:rsidP="009900EA">
            <w:pPr>
              <w:pStyle w:val="TAC"/>
            </w:pPr>
          </w:p>
        </w:tc>
        <w:tc>
          <w:tcPr>
            <w:tcW w:w="671" w:type="dxa"/>
          </w:tcPr>
          <w:p w14:paraId="5C556F56"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549D0E22"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28340AAA" w14:textId="77777777" w:rsidR="00E16FD1" w:rsidRPr="000C321E" w:rsidRDefault="00E16FD1" w:rsidP="009900EA">
            <w:pPr>
              <w:pStyle w:val="TAC"/>
            </w:pPr>
            <w:r w:rsidRPr="000C321E">
              <w:t>MCC digit 3</w:t>
            </w:r>
          </w:p>
        </w:tc>
        <w:tc>
          <w:tcPr>
            <w:tcW w:w="85" w:type="dxa"/>
            <w:tcBorders>
              <w:right w:val="single" w:sz="6" w:space="0" w:color="auto"/>
            </w:tcBorders>
          </w:tcPr>
          <w:p w14:paraId="6F89ED34" w14:textId="77777777" w:rsidR="00E16FD1" w:rsidRPr="000C321E" w:rsidRDefault="00E16FD1" w:rsidP="009900EA">
            <w:pPr>
              <w:pStyle w:val="TAC"/>
            </w:pPr>
          </w:p>
        </w:tc>
      </w:tr>
      <w:tr w:rsidR="00E16FD1" w:rsidRPr="000C321E" w14:paraId="08C5B226" w14:textId="77777777" w:rsidTr="009900EA">
        <w:trPr>
          <w:cantSplit/>
          <w:jc w:val="center"/>
        </w:trPr>
        <w:tc>
          <w:tcPr>
            <w:tcW w:w="142" w:type="dxa"/>
            <w:tcBorders>
              <w:left w:val="single" w:sz="6" w:space="0" w:color="auto"/>
            </w:tcBorders>
          </w:tcPr>
          <w:p w14:paraId="3ED10366" w14:textId="77777777" w:rsidR="00E16FD1" w:rsidRPr="000C321E" w:rsidRDefault="00E16FD1" w:rsidP="009900EA">
            <w:pPr>
              <w:pStyle w:val="TAC"/>
            </w:pPr>
          </w:p>
        </w:tc>
        <w:tc>
          <w:tcPr>
            <w:tcW w:w="671" w:type="dxa"/>
          </w:tcPr>
          <w:p w14:paraId="737C389E"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7F94FA0F"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14A0A9D" w14:textId="77777777" w:rsidR="00E16FD1" w:rsidRPr="000C321E" w:rsidRDefault="00E16FD1" w:rsidP="009900EA">
            <w:pPr>
              <w:pStyle w:val="TAC"/>
            </w:pPr>
            <w:r w:rsidRPr="000C321E">
              <w:t>MNC digit 1</w:t>
            </w:r>
          </w:p>
        </w:tc>
        <w:tc>
          <w:tcPr>
            <w:tcW w:w="85" w:type="dxa"/>
            <w:tcBorders>
              <w:right w:val="single" w:sz="6" w:space="0" w:color="auto"/>
            </w:tcBorders>
          </w:tcPr>
          <w:p w14:paraId="6085D192" w14:textId="77777777" w:rsidR="00E16FD1" w:rsidRPr="000C321E" w:rsidRDefault="00E16FD1" w:rsidP="009900EA">
            <w:pPr>
              <w:pStyle w:val="TAC"/>
            </w:pPr>
          </w:p>
        </w:tc>
      </w:tr>
      <w:tr w:rsidR="00E16FD1" w:rsidRPr="000C321E" w14:paraId="1E496A7D" w14:textId="77777777" w:rsidTr="009900EA">
        <w:trPr>
          <w:cantSplit/>
          <w:jc w:val="center"/>
        </w:trPr>
        <w:tc>
          <w:tcPr>
            <w:tcW w:w="142" w:type="dxa"/>
            <w:tcBorders>
              <w:left w:val="single" w:sz="6" w:space="0" w:color="auto"/>
            </w:tcBorders>
          </w:tcPr>
          <w:p w14:paraId="235002B2" w14:textId="77777777" w:rsidR="00E16FD1" w:rsidRPr="000C321E" w:rsidRDefault="00E16FD1" w:rsidP="009900EA">
            <w:pPr>
              <w:pStyle w:val="TAC"/>
            </w:pPr>
          </w:p>
        </w:tc>
        <w:tc>
          <w:tcPr>
            <w:tcW w:w="671" w:type="dxa"/>
          </w:tcPr>
          <w:p w14:paraId="4F84248E"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1B7B36C7" w14:textId="77777777" w:rsidR="00E16FD1" w:rsidRPr="000C321E" w:rsidRDefault="00E16FD1" w:rsidP="009900EA">
            <w:pPr>
              <w:pStyle w:val="TAC"/>
            </w:pPr>
            <w:r w:rsidRPr="000C321E">
              <w:t>LAC</w:t>
            </w:r>
          </w:p>
        </w:tc>
        <w:tc>
          <w:tcPr>
            <w:tcW w:w="85" w:type="dxa"/>
            <w:tcBorders>
              <w:right w:val="single" w:sz="6" w:space="0" w:color="auto"/>
            </w:tcBorders>
          </w:tcPr>
          <w:p w14:paraId="60F125F1" w14:textId="77777777" w:rsidR="00E16FD1" w:rsidRPr="000C321E" w:rsidRDefault="00E16FD1" w:rsidP="009900EA">
            <w:pPr>
              <w:pStyle w:val="TAC"/>
            </w:pPr>
          </w:p>
        </w:tc>
      </w:tr>
      <w:tr w:rsidR="00E16FD1" w:rsidRPr="000C321E" w14:paraId="14DA272E" w14:textId="77777777" w:rsidTr="009900EA">
        <w:trPr>
          <w:cantSplit/>
          <w:jc w:val="center"/>
        </w:trPr>
        <w:tc>
          <w:tcPr>
            <w:tcW w:w="142" w:type="dxa"/>
            <w:tcBorders>
              <w:left w:val="single" w:sz="6" w:space="0" w:color="auto"/>
            </w:tcBorders>
          </w:tcPr>
          <w:p w14:paraId="01871262" w14:textId="77777777" w:rsidR="00E16FD1" w:rsidRPr="000C321E" w:rsidRDefault="00E16FD1" w:rsidP="009900EA">
            <w:pPr>
              <w:pStyle w:val="TAC"/>
            </w:pPr>
          </w:p>
        </w:tc>
        <w:tc>
          <w:tcPr>
            <w:tcW w:w="671" w:type="dxa"/>
          </w:tcPr>
          <w:p w14:paraId="35D8EC54"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5DEF2B3B" w14:textId="77777777" w:rsidR="00E16FD1" w:rsidRPr="000C321E" w:rsidRDefault="00E16FD1" w:rsidP="009900EA">
            <w:pPr>
              <w:pStyle w:val="TAC"/>
            </w:pPr>
            <w:r w:rsidRPr="000C321E">
              <w:t>CI</w:t>
            </w:r>
          </w:p>
        </w:tc>
        <w:tc>
          <w:tcPr>
            <w:tcW w:w="85" w:type="dxa"/>
            <w:tcBorders>
              <w:right w:val="single" w:sz="6" w:space="0" w:color="auto"/>
            </w:tcBorders>
          </w:tcPr>
          <w:p w14:paraId="3B5A5E23" w14:textId="77777777" w:rsidR="00E16FD1" w:rsidRPr="000C321E" w:rsidRDefault="00E16FD1" w:rsidP="009900EA">
            <w:pPr>
              <w:pStyle w:val="TAC"/>
            </w:pPr>
          </w:p>
        </w:tc>
      </w:tr>
      <w:tr w:rsidR="00E16FD1" w:rsidRPr="000C321E" w14:paraId="24DB0DB2" w14:textId="77777777" w:rsidTr="009900EA">
        <w:trPr>
          <w:jc w:val="center"/>
        </w:trPr>
        <w:tc>
          <w:tcPr>
            <w:tcW w:w="142" w:type="dxa"/>
            <w:tcBorders>
              <w:left w:val="single" w:sz="6" w:space="0" w:color="auto"/>
              <w:bottom w:val="single" w:sz="6" w:space="0" w:color="auto"/>
            </w:tcBorders>
          </w:tcPr>
          <w:p w14:paraId="101DC79C" w14:textId="77777777" w:rsidR="00E16FD1" w:rsidRPr="000C321E" w:rsidRDefault="00E16FD1" w:rsidP="009900EA">
            <w:pPr>
              <w:pStyle w:val="TAC"/>
            </w:pPr>
          </w:p>
        </w:tc>
        <w:tc>
          <w:tcPr>
            <w:tcW w:w="671" w:type="dxa"/>
            <w:tcBorders>
              <w:bottom w:val="single" w:sz="6" w:space="0" w:color="auto"/>
            </w:tcBorders>
          </w:tcPr>
          <w:p w14:paraId="617F727A" w14:textId="77777777" w:rsidR="00E16FD1" w:rsidRPr="000C321E" w:rsidRDefault="00E16FD1" w:rsidP="009900EA">
            <w:pPr>
              <w:pStyle w:val="TAC"/>
              <w:ind w:right="-48"/>
            </w:pPr>
          </w:p>
        </w:tc>
        <w:tc>
          <w:tcPr>
            <w:tcW w:w="1010" w:type="dxa"/>
            <w:tcBorders>
              <w:bottom w:val="single" w:sz="6" w:space="0" w:color="auto"/>
            </w:tcBorders>
          </w:tcPr>
          <w:p w14:paraId="7157A51C" w14:textId="77777777" w:rsidR="00E16FD1" w:rsidRPr="000C321E" w:rsidRDefault="00E16FD1" w:rsidP="009900EA">
            <w:pPr>
              <w:pStyle w:val="TAC"/>
            </w:pPr>
          </w:p>
        </w:tc>
        <w:tc>
          <w:tcPr>
            <w:tcW w:w="1134" w:type="dxa"/>
            <w:tcBorders>
              <w:bottom w:val="single" w:sz="6" w:space="0" w:color="auto"/>
            </w:tcBorders>
          </w:tcPr>
          <w:p w14:paraId="4A660780" w14:textId="77777777" w:rsidR="00E16FD1" w:rsidRPr="000C321E" w:rsidRDefault="00E16FD1" w:rsidP="009900EA">
            <w:pPr>
              <w:pStyle w:val="TAC"/>
            </w:pPr>
          </w:p>
        </w:tc>
        <w:tc>
          <w:tcPr>
            <w:tcW w:w="1134" w:type="dxa"/>
            <w:tcBorders>
              <w:bottom w:val="single" w:sz="6" w:space="0" w:color="auto"/>
            </w:tcBorders>
          </w:tcPr>
          <w:p w14:paraId="473A9BBB" w14:textId="77777777" w:rsidR="00E16FD1" w:rsidRPr="000C321E" w:rsidRDefault="00E16FD1" w:rsidP="009900EA">
            <w:pPr>
              <w:pStyle w:val="TAC"/>
            </w:pPr>
          </w:p>
        </w:tc>
        <w:tc>
          <w:tcPr>
            <w:tcW w:w="1134" w:type="dxa"/>
            <w:tcBorders>
              <w:bottom w:val="single" w:sz="6" w:space="0" w:color="auto"/>
            </w:tcBorders>
          </w:tcPr>
          <w:p w14:paraId="2E7533CB" w14:textId="77777777" w:rsidR="00E16FD1" w:rsidRPr="000C321E" w:rsidRDefault="00E16FD1" w:rsidP="009900EA">
            <w:pPr>
              <w:pStyle w:val="TAC"/>
            </w:pPr>
          </w:p>
        </w:tc>
        <w:tc>
          <w:tcPr>
            <w:tcW w:w="1134" w:type="dxa"/>
            <w:tcBorders>
              <w:bottom w:val="single" w:sz="6" w:space="0" w:color="auto"/>
            </w:tcBorders>
          </w:tcPr>
          <w:p w14:paraId="6150CAEF" w14:textId="77777777" w:rsidR="00E16FD1" w:rsidRPr="000C321E" w:rsidRDefault="00E16FD1" w:rsidP="009900EA">
            <w:pPr>
              <w:pStyle w:val="TAC"/>
            </w:pPr>
          </w:p>
        </w:tc>
        <w:tc>
          <w:tcPr>
            <w:tcW w:w="1134" w:type="dxa"/>
            <w:tcBorders>
              <w:bottom w:val="single" w:sz="6" w:space="0" w:color="auto"/>
            </w:tcBorders>
          </w:tcPr>
          <w:p w14:paraId="73862B02" w14:textId="77777777" w:rsidR="00E16FD1" w:rsidRPr="000C321E" w:rsidRDefault="00E16FD1" w:rsidP="009900EA">
            <w:pPr>
              <w:pStyle w:val="TAC"/>
            </w:pPr>
          </w:p>
        </w:tc>
        <w:tc>
          <w:tcPr>
            <w:tcW w:w="1134" w:type="dxa"/>
            <w:tcBorders>
              <w:bottom w:val="single" w:sz="6" w:space="0" w:color="auto"/>
            </w:tcBorders>
          </w:tcPr>
          <w:p w14:paraId="7D2CD30D" w14:textId="77777777" w:rsidR="00E16FD1" w:rsidRPr="000C321E" w:rsidRDefault="00E16FD1" w:rsidP="009900EA">
            <w:pPr>
              <w:pStyle w:val="TAC"/>
            </w:pPr>
          </w:p>
        </w:tc>
        <w:tc>
          <w:tcPr>
            <w:tcW w:w="1134" w:type="dxa"/>
            <w:tcBorders>
              <w:bottom w:val="single" w:sz="6" w:space="0" w:color="auto"/>
            </w:tcBorders>
          </w:tcPr>
          <w:p w14:paraId="3BA98625" w14:textId="77777777" w:rsidR="00E16FD1" w:rsidRPr="000C321E" w:rsidRDefault="00E16FD1" w:rsidP="009900EA">
            <w:pPr>
              <w:pStyle w:val="TAC"/>
            </w:pPr>
          </w:p>
        </w:tc>
        <w:tc>
          <w:tcPr>
            <w:tcW w:w="85" w:type="dxa"/>
            <w:tcBorders>
              <w:bottom w:val="single" w:sz="6" w:space="0" w:color="auto"/>
              <w:right w:val="single" w:sz="6" w:space="0" w:color="auto"/>
            </w:tcBorders>
          </w:tcPr>
          <w:p w14:paraId="718C0CFC" w14:textId="77777777" w:rsidR="00E16FD1" w:rsidRPr="000C321E" w:rsidRDefault="00E16FD1" w:rsidP="009900EA">
            <w:pPr>
              <w:pStyle w:val="TAC"/>
            </w:pPr>
          </w:p>
        </w:tc>
      </w:tr>
    </w:tbl>
    <w:p w14:paraId="02A919BE" w14:textId="77777777" w:rsidR="00E16FD1" w:rsidRPr="000C321E" w:rsidRDefault="00E16FD1" w:rsidP="00E16FD1">
      <w:pPr>
        <w:pStyle w:val="TF"/>
      </w:pPr>
      <w:r w:rsidRPr="000C321E">
        <w:t>Figure 7.7.51.2: Geographic Location field for CGI</w:t>
      </w:r>
    </w:p>
    <w:p w14:paraId="2C4D4AB8" w14:textId="77777777" w:rsidR="00E16FD1" w:rsidRPr="000C321E" w:rsidRDefault="00E16FD1" w:rsidP="00E16FD1">
      <w:r w:rsidRPr="000C321E">
        <w:t>If only two digits are included in the MNC, then bits 5 to 8 of octet 6 are coded as "1111".</w:t>
      </w:r>
    </w:p>
    <w:p w14:paraId="2C382D4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022D71EF"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24788457"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1304290" w14:textId="77777777" w:rsidTr="009900EA">
        <w:trPr>
          <w:cantSplit/>
          <w:jc w:val="center"/>
        </w:trPr>
        <w:tc>
          <w:tcPr>
            <w:tcW w:w="142" w:type="dxa"/>
            <w:tcBorders>
              <w:top w:val="single" w:sz="6" w:space="0" w:color="auto"/>
              <w:left w:val="single" w:sz="6" w:space="0" w:color="auto"/>
            </w:tcBorders>
          </w:tcPr>
          <w:p w14:paraId="3E79BF05" w14:textId="77777777" w:rsidR="00E16FD1" w:rsidRPr="000C321E" w:rsidRDefault="00E16FD1" w:rsidP="009900EA">
            <w:pPr>
              <w:pStyle w:val="TAC"/>
              <w:rPr>
                <w:b/>
                <w:bCs/>
              </w:rPr>
            </w:pPr>
          </w:p>
        </w:tc>
        <w:tc>
          <w:tcPr>
            <w:tcW w:w="671" w:type="dxa"/>
            <w:tcBorders>
              <w:top w:val="single" w:sz="6" w:space="0" w:color="auto"/>
            </w:tcBorders>
          </w:tcPr>
          <w:p w14:paraId="5FA2033F" w14:textId="77777777" w:rsidR="00E16FD1" w:rsidRPr="000C321E" w:rsidRDefault="00E16FD1" w:rsidP="009900EA">
            <w:pPr>
              <w:pStyle w:val="TAC"/>
              <w:ind w:right="-48"/>
              <w:rPr>
                <w:b/>
                <w:bCs/>
              </w:rPr>
            </w:pPr>
          </w:p>
        </w:tc>
        <w:tc>
          <w:tcPr>
            <w:tcW w:w="1010" w:type="dxa"/>
            <w:tcBorders>
              <w:top w:val="single" w:sz="6" w:space="0" w:color="auto"/>
            </w:tcBorders>
          </w:tcPr>
          <w:p w14:paraId="65637F52" w14:textId="77777777" w:rsidR="00E16FD1" w:rsidRPr="000C321E" w:rsidRDefault="00E16FD1" w:rsidP="009900EA">
            <w:pPr>
              <w:pStyle w:val="TAC"/>
              <w:rPr>
                <w:b/>
                <w:bCs/>
              </w:rPr>
            </w:pPr>
          </w:p>
        </w:tc>
        <w:tc>
          <w:tcPr>
            <w:tcW w:w="1134" w:type="dxa"/>
            <w:tcBorders>
              <w:top w:val="single" w:sz="6" w:space="0" w:color="auto"/>
            </w:tcBorders>
          </w:tcPr>
          <w:p w14:paraId="35185B29" w14:textId="77777777" w:rsidR="00E16FD1" w:rsidRPr="000C321E" w:rsidRDefault="00E16FD1" w:rsidP="009900EA">
            <w:pPr>
              <w:pStyle w:val="TAC"/>
              <w:rPr>
                <w:b/>
                <w:bCs/>
              </w:rPr>
            </w:pPr>
          </w:p>
        </w:tc>
        <w:tc>
          <w:tcPr>
            <w:tcW w:w="1134" w:type="dxa"/>
            <w:tcBorders>
              <w:top w:val="single" w:sz="6" w:space="0" w:color="auto"/>
            </w:tcBorders>
          </w:tcPr>
          <w:p w14:paraId="026DFCBB" w14:textId="77777777" w:rsidR="00E16FD1" w:rsidRPr="000C321E" w:rsidRDefault="00E16FD1" w:rsidP="009900EA">
            <w:pPr>
              <w:pStyle w:val="TAC"/>
              <w:rPr>
                <w:b/>
                <w:bCs/>
              </w:rPr>
            </w:pPr>
          </w:p>
        </w:tc>
        <w:tc>
          <w:tcPr>
            <w:tcW w:w="1134" w:type="dxa"/>
            <w:tcBorders>
              <w:top w:val="single" w:sz="6" w:space="0" w:color="auto"/>
            </w:tcBorders>
          </w:tcPr>
          <w:p w14:paraId="50853453"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21353C4F" w14:textId="77777777" w:rsidR="00E16FD1" w:rsidRPr="000C321E" w:rsidRDefault="00E16FD1" w:rsidP="009900EA">
            <w:pPr>
              <w:pStyle w:val="TAC"/>
              <w:rPr>
                <w:b/>
                <w:bCs/>
              </w:rPr>
            </w:pPr>
          </w:p>
        </w:tc>
        <w:tc>
          <w:tcPr>
            <w:tcW w:w="1134" w:type="dxa"/>
            <w:tcBorders>
              <w:top w:val="single" w:sz="6" w:space="0" w:color="auto"/>
            </w:tcBorders>
          </w:tcPr>
          <w:p w14:paraId="12575940" w14:textId="77777777" w:rsidR="00E16FD1" w:rsidRPr="000C321E" w:rsidRDefault="00E16FD1" w:rsidP="009900EA">
            <w:pPr>
              <w:pStyle w:val="TAC"/>
              <w:rPr>
                <w:b/>
                <w:bCs/>
              </w:rPr>
            </w:pPr>
          </w:p>
        </w:tc>
        <w:tc>
          <w:tcPr>
            <w:tcW w:w="1134" w:type="dxa"/>
            <w:tcBorders>
              <w:top w:val="single" w:sz="6" w:space="0" w:color="auto"/>
            </w:tcBorders>
          </w:tcPr>
          <w:p w14:paraId="3C07A8B8" w14:textId="77777777" w:rsidR="00E16FD1" w:rsidRPr="000C321E" w:rsidRDefault="00E16FD1" w:rsidP="009900EA">
            <w:pPr>
              <w:pStyle w:val="TAC"/>
              <w:rPr>
                <w:b/>
                <w:bCs/>
              </w:rPr>
            </w:pPr>
          </w:p>
        </w:tc>
        <w:tc>
          <w:tcPr>
            <w:tcW w:w="1134" w:type="dxa"/>
            <w:tcBorders>
              <w:top w:val="single" w:sz="6" w:space="0" w:color="auto"/>
            </w:tcBorders>
          </w:tcPr>
          <w:p w14:paraId="0CE064BA"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1784EACC" w14:textId="77777777" w:rsidR="00E16FD1" w:rsidRPr="000C321E" w:rsidRDefault="00E16FD1" w:rsidP="009900EA">
            <w:pPr>
              <w:pStyle w:val="TAC"/>
              <w:rPr>
                <w:b/>
                <w:bCs/>
              </w:rPr>
            </w:pPr>
          </w:p>
        </w:tc>
      </w:tr>
      <w:tr w:rsidR="00E16FD1" w:rsidRPr="000C321E" w14:paraId="44827666" w14:textId="77777777" w:rsidTr="009900EA">
        <w:trPr>
          <w:jc w:val="center"/>
        </w:trPr>
        <w:tc>
          <w:tcPr>
            <w:tcW w:w="142" w:type="dxa"/>
            <w:tcBorders>
              <w:left w:val="single" w:sz="6" w:space="0" w:color="auto"/>
            </w:tcBorders>
          </w:tcPr>
          <w:p w14:paraId="13767FD5" w14:textId="77777777" w:rsidR="00E16FD1" w:rsidRPr="000C321E" w:rsidRDefault="00E16FD1" w:rsidP="009900EA">
            <w:pPr>
              <w:pStyle w:val="TAC"/>
            </w:pPr>
          </w:p>
        </w:tc>
        <w:tc>
          <w:tcPr>
            <w:tcW w:w="671" w:type="dxa"/>
          </w:tcPr>
          <w:p w14:paraId="4412C8F9"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1FB4D3F2"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7733BC6F"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16D0E025"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6339B9E"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64E5F4BB"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64EA9F32"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17EA2545"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0CA49552"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210128AF" w14:textId="77777777" w:rsidR="00E16FD1" w:rsidRPr="000C321E" w:rsidRDefault="00E16FD1" w:rsidP="009900EA">
            <w:pPr>
              <w:pStyle w:val="TAC"/>
            </w:pPr>
          </w:p>
        </w:tc>
      </w:tr>
      <w:tr w:rsidR="00E16FD1" w:rsidRPr="000C321E" w14:paraId="2EE1894C" w14:textId="77777777" w:rsidTr="009900EA">
        <w:trPr>
          <w:cantSplit/>
          <w:jc w:val="center"/>
        </w:trPr>
        <w:tc>
          <w:tcPr>
            <w:tcW w:w="142" w:type="dxa"/>
            <w:tcBorders>
              <w:left w:val="single" w:sz="6" w:space="0" w:color="auto"/>
            </w:tcBorders>
          </w:tcPr>
          <w:p w14:paraId="5C050311" w14:textId="77777777" w:rsidR="00E16FD1" w:rsidRPr="000C321E" w:rsidRDefault="00E16FD1" w:rsidP="009900EA">
            <w:pPr>
              <w:pStyle w:val="TAC"/>
            </w:pPr>
          </w:p>
        </w:tc>
        <w:tc>
          <w:tcPr>
            <w:tcW w:w="671" w:type="dxa"/>
          </w:tcPr>
          <w:p w14:paraId="47537F1D"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69405080"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635D3DF4" w14:textId="77777777" w:rsidR="00E16FD1" w:rsidRPr="000C321E" w:rsidRDefault="00E16FD1" w:rsidP="009900EA">
            <w:pPr>
              <w:pStyle w:val="TAC"/>
            </w:pPr>
            <w:r w:rsidRPr="000C321E">
              <w:t>MCC digit 1</w:t>
            </w:r>
          </w:p>
        </w:tc>
        <w:tc>
          <w:tcPr>
            <w:tcW w:w="85" w:type="dxa"/>
            <w:tcBorders>
              <w:right w:val="single" w:sz="6" w:space="0" w:color="auto"/>
            </w:tcBorders>
          </w:tcPr>
          <w:p w14:paraId="0B1E925C" w14:textId="77777777" w:rsidR="00E16FD1" w:rsidRPr="000C321E" w:rsidRDefault="00E16FD1" w:rsidP="009900EA">
            <w:pPr>
              <w:pStyle w:val="TAC"/>
            </w:pPr>
          </w:p>
        </w:tc>
      </w:tr>
      <w:tr w:rsidR="00E16FD1" w:rsidRPr="000C321E" w14:paraId="3D8A19A6" w14:textId="77777777" w:rsidTr="009900EA">
        <w:trPr>
          <w:cantSplit/>
          <w:jc w:val="center"/>
        </w:trPr>
        <w:tc>
          <w:tcPr>
            <w:tcW w:w="142" w:type="dxa"/>
            <w:tcBorders>
              <w:left w:val="single" w:sz="6" w:space="0" w:color="auto"/>
            </w:tcBorders>
          </w:tcPr>
          <w:p w14:paraId="1D5CF317" w14:textId="77777777" w:rsidR="00E16FD1" w:rsidRPr="000C321E" w:rsidRDefault="00E16FD1" w:rsidP="009900EA">
            <w:pPr>
              <w:pStyle w:val="TAC"/>
            </w:pPr>
          </w:p>
        </w:tc>
        <w:tc>
          <w:tcPr>
            <w:tcW w:w="671" w:type="dxa"/>
          </w:tcPr>
          <w:p w14:paraId="11E681F7"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53149494"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5794E647" w14:textId="77777777" w:rsidR="00E16FD1" w:rsidRPr="000C321E" w:rsidRDefault="00E16FD1" w:rsidP="009900EA">
            <w:pPr>
              <w:pStyle w:val="TAC"/>
            </w:pPr>
            <w:r w:rsidRPr="000C321E">
              <w:t>MCC digit 3</w:t>
            </w:r>
          </w:p>
        </w:tc>
        <w:tc>
          <w:tcPr>
            <w:tcW w:w="85" w:type="dxa"/>
            <w:tcBorders>
              <w:right w:val="single" w:sz="6" w:space="0" w:color="auto"/>
            </w:tcBorders>
          </w:tcPr>
          <w:p w14:paraId="06531CF2" w14:textId="77777777" w:rsidR="00E16FD1" w:rsidRPr="000C321E" w:rsidRDefault="00E16FD1" w:rsidP="009900EA">
            <w:pPr>
              <w:pStyle w:val="TAC"/>
            </w:pPr>
          </w:p>
        </w:tc>
      </w:tr>
      <w:tr w:rsidR="00E16FD1" w:rsidRPr="000C321E" w14:paraId="6F0EE306" w14:textId="77777777" w:rsidTr="009900EA">
        <w:trPr>
          <w:cantSplit/>
          <w:jc w:val="center"/>
        </w:trPr>
        <w:tc>
          <w:tcPr>
            <w:tcW w:w="142" w:type="dxa"/>
            <w:tcBorders>
              <w:left w:val="single" w:sz="6" w:space="0" w:color="auto"/>
            </w:tcBorders>
          </w:tcPr>
          <w:p w14:paraId="7606D5CF" w14:textId="77777777" w:rsidR="00E16FD1" w:rsidRPr="000C321E" w:rsidRDefault="00E16FD1" w:rsidP="009900EA">
            <w:pPr>
              <w:pStyle w:val="TAC"/>
            </w:pPr>
          </w:p>
        </w:tc>
        <w:tc>
          <w:tcPr>
            <w:tcW w:w="671" w:type="dxa"/>
          </w:tcPr>
          <w:p w14:paraId="7F45649A"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24315245"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132DF151" w14:textId="77777777" w:rsidR="00E16FD1" w:rsidRPr="000C321E" w:rsidRDefault="00E16FD1" w:rsidP="009900EA">
            <w:pPr>
              <w:pStyle w:val="TAC"/>
            </w:pPr>
            <w:r w:rsidRPr="000C321E">
              <w:t>MNC digit 1</w:t>
            </w:r>
          </w:p>
        </w:tc>
        <w:tc>
          <w:tcPr>
            <w:tcW w:w="85" w:type="dxa"/>
            <w:tcBorders>
              <w:right w:val="single" w:sz="6" w:space="0" w:color="auto"/>
            </w:tcBorders>
          </w:tcPr>
          <w:p w14:paraId="648F7881" w14:textId="77777777" w:rsidR="00E16FD1" w:rsidRPr="000C321E" w:rsidRDefault="00E16FD1" w:rsidP="009900EA">
            <w:pPr>
              <w:pStyle w:val="TAC"/>
            </w:pPr>
          </w:p>
        </w:tc>
      </w:tr>
      <w:tr w:rsidR="00E16FD1" w:rsidRPr="000C321E" w14:paraId="314CE448" w14:textId="77777777" w:rsidTr="009900EA">
        <w:trPr>
          <w:cantSplit/>
          <w:jc w:val="center"/>
        </w:trPr>
        <w:tc>
          <w:tcPr>
            <w:tcW w:w="142" w:type="dxa"/>
            <w:tcBorders>
              <w:left w:val="single" w:sz="6" w:space="0" w:color="auto"/>
            </w:tcBorders>
          </w:tcPr>
          <w:p w14:paraId="2928482E" w14:textId="77777777" w:rsidR="00E16FD1" w:rsidRPr="000C321E" w:rsidRDefault="00E16FD1" w:rsidP="009900EA">
            <w:pPr>
              <w:pStyle w:val="TAC"/>
            </w:pPr>
          </w:p>
        </w:tc>
        <w:tc>
          <w:tcPr>
            <w:tcW w:w="671" w:type="dxa"/>
          </w:tcPr>
          <w:p w14:paraId="0965CEE0"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21BE29C3" w14:textId="77777777" w:rsidR="00E16FD1" w:rsidRPr="000C321E" w:rsidRDefault="00E16FD1" w:rsidP="009900EA">
            <w:pPr>
              <w:pStyle w:val="TAC"/>
            </w:pPr>
            <w:r w:rsidRPr="000C321E">
              <w:t>LAC</w:t>
            </w:r>
          </w:p>
        </w:tc>
        <w:tc>
          <w:tcPr>
            <w:tcW w:w="85" w:type="dxa"/>
            <w:tcBorders>
              <w:right w:val="single" w:sz="6" w:space="0" w:color="auto"/>
            </w:tcBorders>
          </w:tcPr>
          <w:p w14:paraId="1754F522" w14:textId="77777777" w:rsidR="00E16FD1" w:rsidRPr="000C321E" w:rsidRDefault="00E16FD1" w:rsidP="009900EA">
            <w:pPr>
              <w:pStyle w:val="TAC"/>
            </w:pPr>
          </w:p>
        </w:tc>
      </w:tr>
      <w:tr w:rsidR="00E16FD1" w:rsidRPr="000C321E" w14:paraId="558DE6C4" w14:textId="77777777" w:rsidTr="009900EA">
        <w:trPr>
          <w:cantSplit/>
          <w:jc w:val="center"/>
        </w:trPr>
        <w:tc>
          <w:tcPr>
            <w:tcW w:w="142" w:type="dxa"/>
            <w:tcBorders>
              <w:left w:val="single" w:sz="6" w:space="0" w:color="auto"/>
            </w:tcBorders>
          </w:tcPr>
          <w:p w14:paraId="6DDE6A35" w14:textId="77777777" w:rsidR="00E16FD1" w:rsidRPr="000C321E" w:rsidRDefault="00E16FD1" w:rsidP="009900EA">
            <w:pPr>
              <w:pStyle w:val="TAC"/>
            </w:pPr>
          </w:p>
        </w:tc>
        <w:tc>
          <w:tcPr>
            <w:tcW w:w="671" w:type="dxa"/>
          </w:tcPr>
          <w:p w14:paraId="089D5B1C"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17BCEB5C" w14:textId="77777777" w:rsidR="00E16FD1" w:rsidRPr="000C321E" w:rsidRDefault="00E16FD1" w:rsidP="009900EA">
            <w:pPr>
              <w:pStyle w:val="TAC"/>
            </w:pPr>
            <w:r w:rsidRPr="000C321E">
              <w:t>SAC</w:t>
            </w:r>
          </w:p>
        </w:tc>
        <w:tc>
          <w:tcPr>
            <w:tcW w:w="85" w:type="dxa"/>
            <w:tcBorders>
              <w:right w:val="single" w:sz="6" w:space="0" w:color="auto"/>
            </w:tcBorders>
          </w:tcPr>
          <w:p w14:paraId="459DE603" w14:textId="77777777" w:rsidR="00E16FD1" w:rsidRPr="000C321E" w:rsidRDefault="00E16FD1" w:rsidP="009900EA">
            <w:pPr>
              <w:pStyle w:val="TAC"/>
            </w:pPr>
          </w:p>
        </w:tc>
      </w:tr>
      <w:tr w:rsidR="00E16FD1" w:rsidRPr="000C321E" w14:paraId="37451E03" w14:textId="77777777" w:rsidTr="009900EA">
        <w:trPr>
          <w:jc w:val="center"/>
        </w:trPr>
        <w:tc>
          <w:tcPr>
            <w:tcW w:w="142" w:type="dxa"/>
            <w:tcBorders>
              <w:left w:val="single" w:sz="6" w:space="0" w:color="auto"/>
              <w:bottom w:val="single" w:sz="6" w:space="0" w:color="auto"/>
            </w:tcBorders>
          </w:tcPr>
          <w:p w14:paraId="3FDAD9B3" w14:textId="77777777" w:rsidR="00E16FD1" w:rsidRPr="000C321E" w:rsidRDefault="00E16FD1" w:rsidP="009900EA">
            <w:pPr>
              <w:pStyle w:val="TAC"/>
            </w:pPr>
          </w:p>
        </w:tc>
        <w:tc>
          <w:tcPr>
            <w:tcW w:w="671" w:type="dxa"/>
            <w:tcBorders>
              <w:bottom w:val="single" w:sz="6" w:space="0" w:color="auto"/>
            </w:tcBorders>
          </w:tcPr>
          <w:p w14:paraId="49DE8277" w14:textId="77777777" w:rsidR="00E16FD1" w:rsidRPr="000C321E" w:rsidRDefault="00E16FD1" w:rsidP="009900EA">
            <w:pPr>
              <w:pStyle w:val="TAC"/>
              <w:ind w:right="-48"/>
            </w:pPr>
          </w:p>
        </w:tc>
        <w:tc>
          <w:tcPr>
            <w:tcW w:w="1010" w:type="dxa"/>
            <w:tcBorders>
              <w:bottom w:val="single" w:sz="6" w:space="0" w:color="auto"/>
            </w:tcBorders>
          </w:tcPr>
          <w:p w14:paraId="783FF248" w14:textId="77777777" w:rsidR="00E16FD1" w:rsidRPr="000C321E" w:rsidRDefault="00E16FD1" w:rsidP="009900EA">
            <w:pPr>
              <w:pStyle w:val="TAC"/>
            </w:pPr>
          </w:p>
        </w:tc>
        <w:tc>
          <w:tcPr>
            <w:tcW w:w="1134" w:type="dxa"/>
            <w:tcBorders>
              <w:bottom w:val="single" w:sz="6" w:space="0" w:color="auto"/>
            </w:tcBorders>
          </w:tcPr>
          <w:p w14:paraId="483EB94E" w14:textId="77777777" w:rsidR="00E16FD1" w:rsidRPr="000C321E" w:rsidRDefault="00E16FD1" w:rsidP="009900EA">
            <w:pPr>
              <w:pStyle w:val="TAC"/>
            </w:pPr>
          </w:p>
        </w:tc>
        <w:tc>
          <w:tcPr>
            <w:tcW w:w="1134" w:type="dxa"/>
            <w:tcBorders>
              <w:bottom w:val="single" w:sz="6" w:space="0" w:color="auto"/>
            </w:tcBorders>
          </w:tcPr>
          <w:p w14:paraId="2957B6A3" w14:textId="77777777" w:rsidR="00E16FD1" w:rsidRPr="000C321E" w:rsidRDefault="00E16FD1" w:rsidP="009900EA">
            <w:pPr>
              <w:pStyle w:val="TAC"/>
            </w:pPr>
          </w:p>
        </w:tc>
        <w:tc>
          <w:tcPr>
            <w:tcW w:w="1134" w:type="dxa"/>
            <w:tcBorders>
              <w:bottom w:val="single" w:sz="6" w:space="0" w:color="auto"/>
            </w:tcBorders>
          </w:tcPr>
          <w:p w14:paraId="250641C4" w14:textId="77777777" w:rsidR="00E16FD1" w:rsidRPr="000C321E" w:rsidRDefault="00E16FD1" w:rsidP="009900EA">
            <w:pPr>
              <w:pStyle w:val="TAC"/>
            </w:pPr>
          </w:p>
        </w:tc>
        <w:tc>
          <w:tcPr>
            <w:tcW w:w="1134" w:type="dxa"/>
            <w:tcBorders>
              <w:bottom w:val="single" w:sz="6" w:space="0" w:color="auto"/>
            </w:tcBorders>
          </w:tcPr>
          <w:p w14:paraId="7C15B8AB" w14:textId="77777777" w:rsidR="00E16FD1" w:rsidRPr="000C321E" w:rsidRDefault="00E16FD1" w:rsidP="009900EA">
            <w:pPr>
              <w:pStyle w:val="TAC"/>
            </w:pPr>
          </w:p>
        </w:tc>
        <w:tc>
          <w:tcPr>
            <w:tcW w:w="1134" w:type="dxa"/>
            <w:tcBorders>
              <w:bottom w:val="single" w:sz="6" w:space="0" w:color="auto"/>
            </w:tcBorders>
          </w:tcPr>
          <w:p w14:paraId="685A685D" w14:textId="77777777" w:rsidR="00E16FD1" w:rsidRPr="000C321E" w:rsidRDefault="00E16FD1" w:rsidP="009900EA">
            <w:pPr>
              <w:pStyle w:val="TAC"/>
            </w:pPr>
          </w:p>
        </w:tc>
        <w:tc>
          <w:tcPr>
            <w:tcW w:w="1134" w:type="dxa"/>
            <w:tcBorders>
              <w:bottom w:val="single" w:sz="6" w:space="0" w:color="auto"/>
            </w:tcBorders>
          </w:tcPr>
          <w:p w14:paraId="6F629585" w14:textId="77777777" w:rsidR="00E16FD1" w:rsidRPr="000C321E" w:rsidRDefault="00E16FD1" w:rsidP="009900EA">
            <w:pPr>
              <w:pStyle w:val="TAC"/>
            </w:pPr>
          </w:p>
        </w:tc>
        <w:tc>
          <w:tcPr>
            <w:tcW w:w="1134" w:type="dxa"/>
            <w:tcBorders>
              <w:bottom w:val="single" w:sz="6" w:space="0" w:color="auto"/>
            </w:tcBorders>
          </w:tcPr>
          <w:p w14:paraId="340EF213" w14:textId="77777777" w:rsidR="00E16FD1" w:rsidRPr="000C321E" w:rsidRDefault="00E16FD1" w:rsidP="009900EA">
            <w:pPr>
              <w:pStyle w:val="TAC"/>
            </w:pPr>
          </w:p>
        </w:tc>
        <w:tc>
          <w:tcPr>
            <w:tcW w:w="85" w:type="dxa"/>
            <w:tcBorders>
              <w:bottom w:val="single" w:sz="6" w:space="0" w:color="auto"/>
              <w:right w:val="single" w:sz="6" w:space="0" w:color="auto"/>
            </w:tcBorders>
          </w:tcPr>
          <w:p w14:paraId="3C6985F7" w14:textId="77777777" w:rsidR="00E16FD1" w:rsidRPr="000C321E" w:rsidRDefault="00E16FD1" w:rsidP="009900EA">
            <w:pPr>
              <w:pStyle w:val="TAC"/>
            </w:pPr>
          </w:p>
        </w:tc>
      </w:tr>
    </w:tbl>
    <w:p w14:paraId="719D254A" w14:textId="77777777" w:rsidR="00E16FD1" w:rsidRPr="000C321E" w:rsidRDefault="00E16FD1" w:rsidP="00E16FD1">
      <w:pPr>
        <w:pStyle w:val="TF"/>
      </w:pPr>
      <w:r w:rsidRPr="000C321E">
        <w:t>Figure 7.7.51.3: Geographic Location field for SAI</w:t>
      </w:r>
    </w:p>
    <w:p w14:paraId="34AC7DAC" w14:textId="77777777" w:rsidR="00E16FD1" w:rsidRPr="000C321E" w:rsidRDefault="00E16FD1" w:rsidP="00E16FD1">
      <w:r w:rsidRPr="000C321E">
        <w:t>If only two digits are included in the MNC, then bits 5 to 8 of octet 6 are coded as "1111".</w:t>
      </w:r>
    </w:p>
    <w:p w14:paraId="585DF7A4" w14:textId="7F1732B7"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F22559" w14:textId="564ABE39"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1</w:t>
      </w:r>
      <w:r w:rsidRPr="000C321E">
        <w:t>2.5 for more information.</w:t>
      </w:r>
    </w:p>
    <w:p w14:paraId="0F8F87D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2A6E3D2" w14:textId="77777777" w:rsidTr="009900EA">
        <w:trPr>
          <w:cantSplit/>
          <w:jc w:val="center"/>
        </w:trPr>
        <w:tc>
          <w:tcPr>
            <w:tcW w:w="142" w:type="dxa"/>
            <w:tcBorders>
              <w:top w:val="single" w:sz="6" w:space="0" w:color="auto"/>
              <w:left w:val="single" w:sz="6" w:space="0" w:color="auto"/>
            </w:tcBorders>
          </w:tcPr>
          <w:p w14:paraId="105B525F" w14:textId="77777777" w:rsidR="00E16FD1" w:rsidRPr="000C321E" w:rsidRDefault="00E16FD1" w:rsidP="009900EA">
            <w:pPr>
              <w:pStyle w:val="TAC"/>
              <w:rPr>
                <w:b/>
                <w:bCs/>
              </w:rPr>
            </w:pPr>
          </w:p>
        </w:tc>
        <w:tc>
          <w:tcPr>
            <w:tcW w:w="671" w:type="dxa"/>
            <w:tcBorders>
              <w:top w:val="single" w:sz="6" w:space="0" w:color="auto"/>
            </w:tcBorders>
          </w:tcPr>
          <w:p w14:paraId="1A73C561" w14:textId="77777777" w:rsidR="00E16FD1" w:rsidRPr="000C321E" w:rsidRDefault="00E16FD1" w:rsidP="009900EA">
            <w:pPr>
              <w:pStyle w:val="TAC"/>
              <w:ind w:right="-48"/>
              <w:rPr>
                <w:b/>
                <w:bCs/>
              </w:rPr>
            </w:pPr>
          </w:p>
        </w:tc>
        <w:tc>
          <w:tcPr>
            <w:tcW w:w="1010" w:type="dxa"/>
            <w:tcBorders>
              <w:top w:val="single" w:sz="6" w:space="0" w:color="auto"/>
            </w:tcBorders>
          </w:tcPr>
          <w:p w14:paraId="6667DCEC" w14:textId="77777777" w:rsidR="00E16FD1" w:rsidRPr="000C321E" w:rsidRDefault="00E16FD1" w:rsidP="009900EA">
            <w:pPr>
              <w:pStyle w:val="TAC"/>
              <w:rPr>
                <w:b/>
                <w:bCs/>
              </w:rPr>
            </w:pPr>
          </w:p>
        </w:tc>
        <w:tc>
          <w:tcPr>
            <w:tcW w:w="1134" w:type="dxa"/>
            <w:tcBorders>
              <w:top w:val="single" w:sz="6" w:space="0" w:color="auto"/>
            </w:tcBorders>
          </w:tcPr>
          <w:p w14:paraId="39933CE6" w14:textId="77777777" w:rsidR="00E16FD1" w:rsidRPr="000C321E" w:rsidRDefault="00E16FD1" w:rsidP="009900EA">
            <w:pPr>
              <w:pStyle w:val="TAC"/>
              <w:rPr>
                <w:b/>
                <w:bCs/>
              </w:rPr>
            </w:pPr>
          </w:p>
        </w:tc>
        <w:tc>
          <w:tcPr>
            <w:tcW w:w="1134" w:type="dxa"/>
            <w:tcBorders>
              <w:top w:val="single" w:sz="6" w:space="0" w:color="auto"/>
            </w:tcBorders>
          </w:tcPr>
          <w:p w14:paraId="6094245C" w14:textId="77777777" w:rsidR="00E16FD1" w:rsidRPr="000C321E" w:rsidRDefault="00E16FD1" w:rsidP="009900EA">
            <w:pPr>
              <w:pStyle w:val="TAC"/>
              <w:rPr>
                <w:b/>
                <w:bCs/>
              </w:rPr>
            </w:pPr>
          </w:p>
        </w:tc>
        <w:tc>
          <w:tcPr>
            <w:tcW w:w="1134" w:type="dxa"/>
            <w:tcBorders>
              <w:top w:val="single" w:sz="6" w:space="0" w:color="auto"/>
            </w:tcBorders>
          </w:tcPr>
          <w:p w14:paraId="2E43D156" w14:textId="77777777" w:rsidR="00E16FD1" w:rsidRPr="000C321E" w:rsidRDefault="00E16FD1" w:rsidP="009900EA">
            <w:pPr>
              <w:pStyle w:val="TAC"/>
              <w:rPr>
                <w:b/>
                <w:bCs/>
              </w:rPr>
            </w:pPr>
            <w:r w:rsidRPr="000C321E">
              <w:rPr>
                <w:b/>
                <w:bCs/>
              </w:rPr>
              <w:t>Bits</w:t>
            </w:r>
          </w:p>
        </w:tc>
        <w:tc>
          <w:tcPr>
            <w:tcW w:w="1134" w:type="dxa"/>
            <w:tcBorders>
              <w:top w:val="single" w:sz="6" w:space="0" w:color="auto"/>
            </w:tcBorders>
          </w:tcPr>
          <w:p w14:paraId="7AC2AA01" w14:textId="77777777" w:rsidR="00E16FD1" w:rsidRPr="000C321E" w:rsidRDefault="00E16FD1" w:rsidP="009900EA">
            <w:pPr>
              <w:pStyle w:val="TAC"/>
              <w:rPr>
                <w:b/>
                <w:bCs/>
              </w:rPr>
            </w:pPr>
          </w:p>
        </w:tc>
        <w:tc>
          <w:tcPr>
            <w:tcW w:w="1134" w:type="dxa"/>
            <w:tcBorders>
              <w:top w:val="single" w:sz="6" w:space="0" w:color="auto"/>
            </w:tcBorders>
          </w:tcPr>
          <w:p w14:paraId="1900D96F" w14:textId="77777777" w:rsidR="00E16FD1" w:rsidRPr="000C321E" w:rsidRDefault="00E16FD1" w:rsidP="009900EA">
            <w:pPr>
              <w:pStyle w:val="TAC"/>
              <w:rPr>
                <w:b/>
                <w:bCs/>
              </w:rPr>
            </w:pPr>
          </w:p>
        </w:tc>
        <w:tc>
          <w:tcPr>
            <w:tcW w:w="1134" w:type="dxa"/>
            <w:tcBorders>
              <w:top w:val="single" w:sz="6" w:space="0" w:color="auto"/>
            </w:tcBorders>
          </w:tcPr>
          <w:p w14:paraId="50A22E8C" w14:textId="77777777" w:rsidR="00E16FD1" w:rsidRPr="000C321E" w:rsidRDefault="00E16FD1" w:rsidP="009900EA">
            <w:pPr>
              <w:pStyle w:val="TAC"/>
              <w:rPr>
                <w:b/>
                <w:bCs/>
              </w:rPr>
            </w:pPr>
          </w:p>
        </w:tc>
        <w:tc>
          <w:tcPr>
            <w:tcW w:w="1134" w:type="dxa"/>
            <w:tcBorders>
              <w:top w:val="single" w:sz="6" w:space="0" w:color="auto"/>
            </w:tcBorders>
          </w:tcPr>
          <w:p w14:paraId="78E085AD" w14:textId="77777777" w:rsidR="00E16FD1" w:rsidRPr="000C321E" w:rsidRDefault="00E16FD1" w:rsidP="009900EA">
            <w:pPr>
              <w:pStyle w:val="TAC"/>
              <w:rPr>
                <w:b/>
                <w:bCs/>
              </w:rPr>
            </w:pPr>
          </w:p>
        </w:tc>
        <w:tc>
          <w:tcPr>
            <w:tcW w:w="85" w:type="dxa"/>
            <w:tcBorders>
              <w:top w:val="single" w:sz="6" w:space="0" w:color="auto"/>
              <w:right w:val="single" w:sz="6" w:space="0" w:color="auto"/>
            </w:tcBorders>
          </w:tcPr>
          <w:p w14:paraId="58752F5D" w14:textId="77777777" w:rsidR="00E16FD1" w:rsidRPr="000C321E" w:rsidRDefault="00E16FD1" w:rsidP="009900EA">
            <w:pPr>
              <w:pStyle w:val="TAC"/>
              <w:rPr>
                <w:b/>
                <w:bCs/>
              </w:rPr>
            </w:pPr>
          </w:p>
        </w:tc>
      </w:tr>
      <w:tr w:rsidR="00E16FD1" w:rsidRPr="000C321E" w14:paraId="453FFC50" w14:textId="77777777" w:rsidTr="009900EA">
        <w:trPr>
          <w:jc w:val="center"/>
        </w:trPr>
        <w:tc>
          <w:tcPr>
            <w:tcW w:w="142" w:type="dxa"/>
            <w:tcBorders>
              <w:left w:val="single" w:sz="6" w:space="0" w:color="auto"/>
            </w:tcBorders>
          </w:tcPr>
          <w:p w14:paraId="777EAB61" w14:textId="77777777" w:rsidR="00E16FD1" w:rsidRPr="000C321E" w:rsidRDefault="00E16FD1" w:rsidP="009900EA">
            <w:pPr>
              <w:pStyle w:val="TAC"/>
            </w:pPr>
          </w:p>
        </w:tc>
        <w:tc>
          <w:tcPr>
            <w:tcW w:w="671" w:type="dxa"/>
          </w:tcPr>
          <w:p w14:paraId="51819C00" w14:textId="77777777" w:rsidR="00E16FD1" w:rsidRPr="000C321E" w:rsidRDefault="00E16FD1" w:rsidP="009900EA">
            <w:pPr>
              <w:pStyle w:val="TAC"/>
              <w:ind w:right="-48"/>
              <w:rPr>
                <w:b/>
                <w:bCs/>
              </w:rPr>
            </w:pPr>
            <w:r w:rsidRPr="000C321E">
              <w:rPr>
                <w:b/>
                <w:bCs/>
              </w:rPr>
              <w:t>Octets</w:t>
            </w:r>
          </w:p>
        </w:tc>
        <w:tc>
          <w:tcPr>
            <w:tcW w:w="1010" w:type="dxa"/>
            <w:tcBorders>
              <w:bottom w:val="single" w:sz="6" w:space="0" w:color="auto"/>
            </w:tcBorders>
          </w:tcPr>
          <w:p w14:paraId="744A9E43" w14:textId="77777777" w:rsidR="00E16FD1" w:rsidRPr="000C321E" w:rsidRDefault="00E16FD1" w:rsidP="009900EA">
            <w:pPr>
              <w:pStyle w:val="TAC"/>
              <w:rPr>
                <w:b/>
                <w:bCs/>
              </w:rPr>
            </w:pPr>
            <w:r w:rsidRPr="000C321E">
              <w:rPr>
                <w:b/>
                <w:bCs/>
              </w:rPr>
              <w:t>8</w:t>
            </w:r>
          </w:p>
        </w:tc>
        <w:tc>
          <w:tcPr>
            <w:tcW w:w="1134" w:type="dxa"/>
            <w:tcBorders>
              <w:bottom w:val="single" w:sz="6" w:space="0" w:color="auto"/>
            </w:tcBorders>
          </w:tcPr>
          <w:p w14:paraId="6DA6709D" w14:textId="77777777" w:rsidR="00E16FD1" w:rsidRPr="000C321E" w:rsidRDefault="00E16FD1" w:rsidP="009900EA">
            <w:pPr>
              <w:pStyle w:val="TAC"/>
              <w:rPr>
                <w:b/>
                <w:bCs/>
              </w:rPr>
            </w:pPr>
            <w:r w:rsidRPr="000C321E">
              <w:rPr>
                <w:b/>
                <w:bCs/>
              </w:rPr>
              <w:t>7</w:t>
            </w:r>
          </w:p>
        </w:tc>
        <w:tc>
          <w:tcPr>
            <w:tcW w:w="1134" w:type="dxa"/>
            <w:tcBorders>
              <w:bottom w:val="single" w:sz="6" w:space="0" w:color="auto"/>
            </w:tcBorders>
          </w:tcPr>
          <w:p w14:paraId="253B360A" w14:textId="77777777" w:rsidR="00E16FD1" w:rsidRPr="000C321E" w:rsidRDefault="00E16FD1" w:rsidP="009900EA">
            <w:pPr>
              <w:pStyle w:val="TAC"/>
              <w:rPr>
                <w:b/>
                <w:bCs/>
              </w:rPr>
            </w:pPr>
            <w:r w:rsidRPr="000C321E">
              <w:rPr>
                <w:b/>
                <w:bCs/>
              </w:rPr>
              <w:t>6</w:t>
            </w:r>
          </w:p>
        </w:tc>
        <w:tc>
          <w:tcPr>
            <w:tcW w:w="1134" w:type="dxa"/>
            <w:tcBorders>
              <w:bottom w:val="single" w:sz="6" w:space="0" w:color="auto"/>
            </w:tcBorders>
          </w:tcPr>
          <w:p w14:paraId="6B94F2F9" w14:textId="77777777" w:rsidR="00E16FD1" w:rsidRPr="000C321E" w:rsidRDefault="00E16FD1" w:rsidP="009900EA">
            <w:pPr>
              <w:pStyle w:val="TAC"/>
              <w:rPr>
                <w:b/>
                <w:bCs/>
              </w:rPr>
            </w:pPr>
            <w:r w:rsidRPr="000C321E">
              <w:rPr>
                <w:b/>
                <w:bCs/>
              </w:rPr>
              <w:t>5</w:t>
            </w:r>
          </w:p>
        </w:tc>
        <w:tc>
          <w:tcPr>
            <w:tcW w:w="1134" w:type="dxa"/>
            <w:tcBorders>
              <w:bottom w:val="single" w:sz="6" w:space="0" w:color="auto"/>
            </w:tcBorders>
          </w:tcPr>
          <w:p w14:paraId="4C3A3663" w14:textId="77777777" w:rsidR="00E16FD1" w:rsidRPr="000C321E" w:rsidRDefault="00E16FD1" w:rsidP="009900EA">
            <w:pPr>
              <w:pStyle w:val="TAC"/>
              <w:rPr>
                <w:b/>
                <w:bCs/>
              </w:rPr>
            </w:pPr>
            <w:r w:rsidRPr="000C321E">
              <w:rPr>
                <w:b/>
                <w:bCs/>
              </w:rPr>
              <w:t>4</w:t>
            </w:r>
          </w:p>
        </w:tc>
        <w:tc>
          <w:tcPr>
            <w:tcW w:w="1134" w:type="dxa"/>
            <w:tcBorders>
              <w:bottom w:val="single" w:sz="6" w:space="0" w:color="auto"/>
            </w:tcBorders>
          </w:tcPr>
          <w:p w14:paraId="70455E96" w14:textId="77777777" w:rsidR="00E16FD1" w:rsidRPr="000C321E" w:rsidRDefault="00E16FD1" w:rsidP="009900EA">
            <w:pPr>
              <w:pStyle w:val="TAC"/>
              <w:rPr>
                <w:b/>
                <w:bCs/>
              </w:rPr>
            </w:pPr>
            <w:r w:rsidRPr="000C321E">
              <w:rPr>
                <w:b/>
                <w:bCs/>
              </w:rPr>
              <w:t>3</w:t>
            </w:r>
          </w:p>
        </w:tc>
        <w:tc>
          <w:tcPr>
            <w:tcW w:w="1134" w:type="dxa"/>
            <w:tcBorders>
              <w:bottom w:val="single" w:sz="6" w:space="0" w:color="auto"/>
            </w:tcBorders>
          </w:tcPr>
          <w:p w14:paraId="304A8C8A" w14:textId="77777777" w:rsidR="00E16FD1" w:rsidRPr="000C321E" w:rsidRDefault="00E16FD1" w:rsidP="009900EA">
            <w:pPr>
              <w:pStyle w:val="TAC"/>
              <w:rPr>
                <w:b/>
                <w:bCs/>
              </w:rPr>
            </w:pPr>
            <w:r w:rsidRPr="000C321E">
              <w:rPr>
                <w:b/>
                <w:bCs/>
              </w:rPr>
              <w:t>2</w:t>
            </w:r>
          </w:p>
        </w:tc>
        <w:tc>
          <w:tcPr>
            <w:tcW w:w="1134" w:type="dxa"/>
            <w:tcBorders>
              <w:bottom w:val="single" w:sz="6" w:space="0" w:color="auto"/>
            </w:tcBorders>
          </w:tcPr>
          <w:p w14:paraId="36FE6146" w14:textId="77777777" w:rsidR="00E16FD1" w:rsidRPr="000C321E" w:rsidRDefault="00E16FD1" w:rsidP="009900EA">
            <w:pPr>
              <w:pStyle w:val="TAC"/>
              <w:rPr>
                <w:b/>
                <w:bCs/>
              </w:rPr>
            </w:pPr>
            <w:r w:rsidRPr="000C321E">
              <w:rPr>
                <w:b/>
                <w:bCs/>
              </w:rPr>
              <w:t>1</w:t>
            </w:r>
          </w:p>
        </w:tc>
        <w:tc>
          <w:tcPr>
            <w:tcW w:w="85" w:type="dxa"/>
            <w:tcBorders>
              <w:right w:val="single" w:sz="6" w:space="0" w:color="auto"/>
            </w:tcBorders>
          </w:tcPr>
          <w:p w14:paraId="57E69DC9" w14:textId="77777777" w:rsidR="00E16FD1" w:rsidRPr="000C321E" w:rsidRDefault="00E16FD1" w:rsidP="009900EA">
            <w:pPr>
              <w:pStyle w:val="TAC"/>
            </w:pPr>
          </w:p>
        </w:tc>
      </w:tr>
      <w:tr w:rsidR="00E16FD1" w:rsidRPr="000C321E" w14:paraId="23E26B4D" w14:textId="77777777" w:rsidTr="009900EA">
        <w:trPr>
          <w:cantSplit/>
          <w:jc w:val="center"/>
        </w:trPr>
        <w:tc>
          <w:tcPr>
            <w:tcW w:w="142" w:type="dxa"/>
            <w:tcBorders>
              <w:left w:val="single" w:sz="6" w:space="0" w:color="auto"/>
            </w:tcBorders>
          </w:tcPr>
          <w:p w14:paraId="42BF702A" w14:textId="77777777" w:rsidR="00E16FD1" w:rsidRPr="000C321E" w:rsidRDefault="00E16FD1" w:rsidP="009900EA">
            <w:pPr>
              <w:pStyle w:val="TAC"/>
            </w:pPr>
          </w:p>
        </w:tc>
        <w:tc>
          <w:tcPr>
            <w:tcW w:w="671" w:type="dxa"/>
          </w:tcPr>
          <w:p w14:paraId="453ED2B3" w14:textId="77777777" w:rsidR="00E16FD1" w:rsidRPr="000C321E" w:rsidRDefault="00E16FD1" w:rsidP="009900EA">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1625F5E5" w14:textId="77777777" w:rsidR="00E16FD1" w:rsidRPr="000C321E" w:rsidRDefault="00E16FD1" w:rsidP="009900EA">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49571600" w14:textId="77777777" w:rsidR="00E16FD1" w:rsidRPr="000C321E" w:rsidRDefault="00E16FD1" w:rsidP="009900EA">
            <w:pPr>
              <w:pStyle w:val="TAC"/>
            </w:pPr>
            <w:r w:rsidRPr="000C321E">
              <w:t>MCC digit 1</w:t>
            </w:r>
          </w:p>
        </w:tc>
        <w:tc>
          <w:tcPr>
            <w:tcW w:w="85" w:type="dxa"/>
            <w:tcBorders>
              <w:right w:val="single" w:sz="6" w:space="0" w:color="auto"/>
            </w:tcBorders>
          </w:tcPr>
          <w:p w14:paraId="2CF3E69A" w14:textId="77777777" w:rsidR="00E16FD1" w:rsidRPr="000C321E" w:rsidRDefault="00E16FD1" w:rsidP="009900EA">
            <w:pPr>
              <w:pStyle w:val="TAC"/>
            </w:pPr>
          </w:p>
        </w:tc>
      </w:tr>
      <w:tr w:rsidR="00E16FD1" w:rsidRPr="000C321E" w14:paraId="671C4CE4" w14:textId="77777777" w:rsidTr="009900EA">
        <w:trPr>
          <w:cantSplit/>
          <w:jc w:val="center"/>
        </w:trPr>
        <w:tc>
          <w:tcPr>
            <w:tcW w:w="142" w:type="dxa"/>
            <w:tcBorders>
              <w:left w:val="single" w:sz="6" w:space="0" w:color="auto"/>
            </w:tcBorders>
          </w:tcPr>
          <w:p w14:paraId="403B3C25" w14:textId="77777777" w:rsidR="00E16FD1" w:rsidRPr="000C321E" w:rsidRDefault="00E16FD1" w:rsidP="009900EA">
            <w:pPr>
              <w:pStyle w:val="TAC"/>
            </w:pPr>
          </w:p>
        </w:tc>
        <w:tc>
          <w:tcPr>
            <w:tcW w:w="671" w:type="dxa"/>
          </w:tcPr>
          <w:p w14:paraId="3B7F22BF" w14:textId="77777777" w:rsidR="00E16FD1" w:rsidRPr="000C321E" w:rsidRDefault="00E16FD1" w:rsidP="009900EA">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1764C1EC" w14:textId="77777777" w:rsidR="00E16FD1" w:rsidRPr="000C321E" w:rsidRDefault="00E16FD1" w:rsidP="009900EA">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0F70279F" w14:textId="77777777" w:rsidR="00E16FD1" w:rsidRPr="000C321E" w:rsidRDefault="00E16FD1" w:rsidP="009900EA">
            <w:pPr>
              <w:pStyle w:val="TAC"/>
            </w:pPr>
            <w:r w:rsidRPr="000C321E">
              <w:t>MCC digit 3</w:t>
            </w:r>
          </w:p>
        </w:tc>
        <w:tc>
          <w:tcPr>
            <w:tcW w:w="85" w:type="dxa"/>
            <w:tcBorders>
              <w:right w:val="single" w:sz="6" w:space="0" w:color="auto"/>
            </w:tcBorders>
          </w:tcPr>
          <w:p w14:paraId="5CACAAAB" w14:textId="77777777" w:rsidR="00E16FD1" w:rsidRPr="000C321E" w:rsidRDefault="00E16FD1" w:rsidP="009900EA">
            <w:pPr>
              <w:pStyle w:val="TAC"/>
            </w:pPr>
          </w:p>
        </w:tc>
      </w:tr>
      <w:tr w:rsidR="00E16FD1" w:rsidRPr="000C321E" w14:paraId="056C662E" w14:textId="77777777" w:rsidTr="009900EA">
        <w:trPr>
          <w:cantSplit/>
          <w:jc w:val="center"/>
        </w:trPr>
        <w:tc>
          <w:tcPr>
            <w:tcW w:w="142" w:type="dxa"/>
            <w:tcBorders>
              <w:left w:val="single" w:sz="6" w:space="0" w:color="auto"/>
            </w:tcBorders>
          </w:tcPr>
          <w:p w14:paraId="43BEC0D0" w14:textId="77777777" w:rsidR="00E16FD1" w:rsidRPr="000C321E" w:rsidRDefault="00E16FD1" w:rsidP="009900EA">
            <w:pPr>
              <w:pStyle w:val="TAC"/>
            </w:pPr>
          </w:p>
        </w:tc>
        <w:tc>
          <w:tcPr>
            <w:tcW w:w="671" w:type="dxa"/>
          </w:tcPr>
          <w:p w14:paraId="07F7BA51" w14:textId="77777777" w:rsidR="00E16FD1" w:rsidRPr="000C321E" w:rsidRDefault="00E16FD1" w:rsidP="009900EA">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45B3653B" w14:textId="77777777" w:rsidR="00E16FD1" w:rsidRPr="000C321E" w:rsidRDefault="00E16FD1" w:rsidP="009900EA">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0E3F5DEE" w14:textId="77777777" w:rsidR="00E16FD1" w:rsidRPr="000C321E" w:rsidRDefault="00E16FD1" w:rsidP="009900EA">
            <w:pPr>
              <w:pStyle w:val="TAC"/>
            </w:pPr>
            <w:r w:rsidRPr="000C321E">
              <w:t>MNC digit 1</w:t>
            </w:r>
          </w:p>
        </w:tc>
        <w:tc>
          <w:tcPr>
            <w:tcW w:w="85" w:type="dxa"/>
            <w:tcBorders>
              <w:right w:val="single" w:sz="6" w:space="0" w:color="auto"/>
            </w:tcBorders>
          </w:tcPr>
          <w:p w14:paraId="3003309B" w14:textId="77777777" w:rsidR="00E16FD1" w:rsidRPr="000C321E" w:rsidRDefault="00E16FD1" w:rsidP="009900EA">
            <w:pPr>
              <w:pStyle w:val="TAC"/>
            </w:pPr>
          </w:p>
        </w:tc>
      </w:tr>
      <w:tr w:rsidR="00E16FD1" w:rsidRPr="000C321E" w14:paraId="6BE9A99B" w14:textId="77777777" w:rsidTr="009900EA">
        <w:trPr>
          <w:cantSplit/>
          <w:jc w:val="center"/>
        </w:trPr>
        <w:tc>
          <w:tcPr>
            <w:tcW w:w="142" w:type="dxa"/>
            <w:tcBorders>
              <w:left w:val="single" w:sz="6" w:space="0" w:color="auto"/>
            </w:tcBorders>
          </w:tcPr>
          <w:p w14:paraId="2A98AB35" w14:textId="77777777" w:rsidR="00E16FD1" w:rsidRPr="000C321E" w:rsidRDefault="00E16FD1" w:rsidP="009900EA">
            <w:pPr>
              <w:pStyle w:val="TAC"/>
            </w:pPr>
          </w:p>
        </w:tc>
        <w:tc>
          <w:tcPr>
            <w:tcW w:w="671" w:type="dxa"/>
          </w:tcPr>
          <w:p w14:paraId="3DECE872" w14:textId="77777777" w:rsidR="00E16FD1" w:rsidRPr="000C321E" w:rsidRDefault="00E16FD1" w:rsidP="009900EA">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449E2F3C" w14:textId="77777777" w:rsidR="00E16FD1" w:rsidRPr="000C321E" w:rsidRDefault="00E16FD1" w:rsidP="009900EA">
            <w:pPr>
              <w:pStyle w:val="TAC"/>
            </w:pPr>
            <w:r w:rsidRPr="000C321E">
              <w:t>LAC</w:t>
            </w:r>
          </w:p>
        </w:tc>
        <w:tc>
          <w:tcPr>
            <w:tcW w:w="85" w:type="dxa"/>
            <w:tcBorders>
              <w:right w:val="single" w:sz="6" w:space="0" w:color="auto"/>
            </w:tcBorders>
          </w:tcPr>
          <w:p w14:paraId="0386F821" w14:textId="77777777" w:rsidR="00E16FD1" w:rsidRPr="000C321E" w:rsidRDefault="00E16FD1" w:rsidP="009900EA">
            <w:pPr>
              <w:pStyle w:val="TAC"/>
            </w:pPr>
          </w:p>
        </w:tc>
      </w:tr>
      <w:tr w:rsidR="00E16FD1" w:rsidRPr="000C321E" w14:paraId="697D380F" w14:textId="77777777" w:rsidTr="009900EA">
        <w:trPr>
          <w:cantSplit/>
          <w:jc w:val="center"/>
        </w:trPr>
        <w:tc>
          <w:tcPr>
            <w:tcW w:w="142" w:type="dxa"/>
            <w:tcBorders>
              <w:left w:val="single" w:sz="6" w:space="0" w:color="auto"/>
            </w:tcBorders>
          </w:tcPr>
          <w:p w14:paraId="7E1C922C" w14:textId="77777777" w:rsidR="00E16FD1" w:rsidRPr="000C321E" w:rsidRDefault="00E16FD1" w:rsidP="009900EA">
            <w:pPr>
              <w:pStyle w:val="TAC"/>
            </w:pPr>
          </w:p>
        </w:tc>
        <w:tc>
          <w:tcPr>
            <w:tcW w:w="671" w:type="dxa"/>
          </w:tcPr>
          <w:p w14:paraId="29208D5C" w14:textId="77777777" w:rsidR="00E16FD1" w:rsidRPr="000C321E" w:rsidRDefault="00E16FD1" w:rsidP="009900EA">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60DBC123" w14:textId="77777777" w:rsidR="00E16FD1" w:rsidRPr="000C321E" w:rsidRDefault="00E16FD1" w:rsidP="009900EA">
            <w:pPr>
              <w:pStyle w:val="TAC"/>
            </w:pPr>
            <w:r w:rsidRPr="000C321E">
              <w:t>RAC</w:t>
            </w:r>
          </w:p>
        </w:tc>
        <w:tc>
          <w:tcPr>
            <w:tcW w:w="85" w:type="dxa"/>
            <w:tcBorders>
              <w:right w:val="single" w:sz="6" w:space="0" w:color="auto"/>
            </w:tcBorders>
          </w:tcPr>
          <w:p w14:paraId="698D36D3" w14:textId="77777777" w:rsidR="00E16FD1" w:rsidRPr="000C321E" w:rsidRDefault="00E16FD1" w:rsidP="009900EA">
            <w:pPr>
              <w:pStyle w:val="TAC"/>
            </w:pPr>
          </w:p>
        </w:tc>
      </w:tr>
      <w:tr w:rsidR="00E16FD1" w:rsidRPr="000C321E" w14:paraId="00F52E62" w14:textId="77777777" w:rsidTr="009900EA">
        <w:trPr>
          <w:jc w:val="center"/>
        </w:trPr>
        <w:tc>
          <w:tcPr>
            <w:tcW w:w="142" w:type="dxa"/>
            <w:tcBorders>
              <w:left w:val="single" w:sz="6" w:space="0" w:color="auto"/>
              <w:bottom w:val="single" w:sz="6" w:space="0" w:color="auto"/>
            </w:tcBorders>
          </w:tcPr>
          <w:p w14:paraId="03DC7783" w14:textId="77777777" w:rsidR="00E16FD1" w:rsidRPr="000C321E" w:rsidRDefault="00E16FD1" w:rsidP="009900EA">
            <w:pPr>
              <w:pStyle w:val="TAC"/>
            </w:pPr>
          </w:p>
        </w:tc>
        <w:tc>
          <w:tcPr>
            <w:tcW w:w="671" w:type="dxa"/>
            <w:tcBorders>
              <w:bottom w:val="single" w:sz="6" w:space="0" w:color="auto"/>
            </w:tcBorders>
          </w:tcPr>
          <w:p w14:paraId="3BE18AD2" w14:textId="77777777" w:rsidR="00E16FD1" w:rsidRPr="000C321E" w:rsidRDefault="00E16FD1" w:rsidP="009900EA">
            <w:pPr>
              <w:pStyle w:val="TAC"/>
              <w:ind w:right="-48"/>
            </w:pPr>
          </w:p>
        </w:tc>
        <w:tc>
          <w:tcPr>
            <w:tcW w:w="1010" w:type="dxa"/>
            <w:tcBorders>
              <w:bottom w:val="single" w:sz="6" w:space="0" w:color="auto"/>
            </w:tcBorders>
          </w:tcPr>
          <w:p w14:paraId="569776E6" w14:textId="77777777" w:rsidR="00E16FD1" w:rsidRPr="000C321E" w:rsidRDefault="00E16FD1" w:rsidP="009900EA">
            <w:pPr>
              <w:pStyle w:val="TAC"/>
            </w:pPr>
          </w:p>
        </w:tc>
        <w:tc>
          <w:tcPr>
            <w:tcW w:w="1134" w:type="dxa"/>
            <w:tcBorders>
              <w:bottom w:val="single" w:sz="6" w:space="0" w:color="auto"/>
            </w:tcBorders>
          </w:tcPr>
          <w:p w14:paraId="0BB942E1" w14:textId="77777777" w:rsidR="00E16FD1" w:rsidRPr="000C321E" w:rsidRDefault="00E16FD1" w:rsidP="009900EA">
            <w:pPr>
              <w:pStyle w:val="TAC"/>
            </w:pPr>
          </w:p>
        </w:tc>
        <w:tc>
          <w:tcPr>
            <w:tcW w:w="1134" w:type="dxa"/>
            <w:tcBorders>
              <w:bottom w:val="single" w:sz="6" w:space="0" w:color="auto"/>
            </w:tcBorders>
          </w:tcPr>
          <w:p w14:paraId="5D4765BD" w14:textId="77777777" w:rsidR="00E16FD1" w:rsidRPr="000C321E" w:rsidRDefault="00E16FD1" w:rsidP="009900EA">
            <w:pPr>
              <w:pStyle w:val="TAC"/>
            </w:pPr>
          </w:p>
        </w:tc>
        <w:tc>
          <w:tcPr>
            <w:tcW w:w="1134" w:type="dxa"/>
            <w:tcBorders>
              <w:bottom w:val="single" w:sz="6" w:space="0" w:color="auto"/>
            </w:tcBorders>
          </w:tcPr>
          <w:p w14:paraId="1716DFC0" w14:textId="77777777" w:rsidR="00E16FD1" w:rsidRPr="000C321E" w:rsidRDefault="00E16FD1" w:rsidP="009900EA">
            <w:pPr>
              <w:pStyle w:val="TAC"/>
            </w:pPr>
          </w:p>
        </w:tc>
        <w:tc>
          <w:tcPr>
            <w:tcW w:w="1134" w:type="dxa"/>
            <w:tcBorders>
              <w:bottom w:val="single" w:sz="6" w:space="0" w:color="auto"/>
            </w:tcBorders>
          </w:tcPr>
          <w:p w14:paraId="6392854A" w14:textId="77777777" w:rsidR="00E16FD1" w:rsidRPr="000C321E" w:rsidRDefault="00E16FD1" w:rsidP="009900EA">
            <w:pPr>
              <w:pStyle w:val="TAC"/>
            </w:pPr>
          </w:p>
        </w:tc>
        <w:tc>
          <w:tcPr>
            <w:tcW w:w="1134" w:type="dxa"/>
            <w:tcBorders>
              <w:bottom w:val="single" w:sz="6" w:space="0" w:color="auto"/>
            </w:tcBorders>
          </w:tcPr>
          <w:p w14:paraId="07105F19" w14:textId="77777777" w:rsidR="00E16FD1" w:rsidRPr="000C321E" w:rsidRDefault="00E16FD1" w:rsidP="009900EA">
            <w:pPr>
              <w:pStyle w:val="TAC"/>
            </w:pPr>
          </w:p>
        </w:tc>
        <w:tc>
          <w:tcPr>
            <w:tcW w:w="1134" w:type="dxa"/>
            <w:tcBorders>
              <w:bottom w:val="single" w:sz="6" w:space="0" w:color="auto"/>
            </w:tcBorders>
          </w:tcPr>
          <w:p w14:paraId="1A1CF530" w14:textId="77777777" w:rsidR="00E16FD1" w:rsidRPr="000C321E" w:rsidRDefault="00E16FD1" w:rsidP="009900EA">
            <w:pPr>
              <w:pStyle w:val="TAC"/>
            </w:pPr>
          </w:p>
        </w:tc>
        <w:tc>
          <w:tcPr>
            <w:tcW w:w="1134" w:type="dxa"/>
            <w:tcBorders>
              <w:bottom w:val="single" w:sz="6" w:space="0" w:color="auto"/>
            </w:tcBorders>
          </w:tcPr>
          <w:p w14:paraId="63F6E144" w14:textId="77777777" w:rsidR="00E16FD1" w:rsidRPr="000C321E" w:rsidRDefault="00E16FD1" w:rsidP="009900EA">
            <w:pPr>
              <w:pStyle w:val="TAC"/>
            </w:pPr>
          </w:p>
        </w:tc>
        <w:tc>
          <w:tcPr>
            <w:tcW w:w="85" w:type="dxa"/>
            <w:tcBorders>
              <w:bottom w:val="single" w:sz="6" w:space="0" w:color="auto"/>
              <w:right w:val="single" w:sz="6" w:space="0" w:color="auto"/>
            </w:tcBorders>
          </w:tcPr>
          <w:p w14:paraId="112CDBB3" w14:textId="77777777" w:rsidR="00E16FD1" w:rsidRPr="000C321E" w:rsidRDefault="00E16FD1" w:rsidP="009900EA">
            <w:pPr>
              <w:pStyle w:val="TAC"/>
            </w:pPr>
          </w:p>
        </w:tc>
      </w:tr>
    </w:tbl>
    <w:p w14:paraId="59011C99" w14:textId="77777777" w:rsidR="00E16FD1" w:rsidRPr="000C321E" w:rsidRDefault="00E16FD1" w:rsidP="00E16FD1">
      <w:pPr>
        <w:pStyle w:val="TF"/>
      </w:pPr>
      <w:r w:rsidRPr="000C321E">
        <w:t>Figure 7.7.51.4: Geographic Location field for RAI</w:t>
      </w:r>
    </w:p>
    <w:p w14:paraId="1AB2FFDD" w14:textId="77777777" w:rsidR="00E16FD1" w:rsidRPr="000C321E" w:rsidRDefault="00E16FD1" w:rsidP="00E16FD1">
      <w:r w:rsidRPr="000C321E">
        <w:t>If only two digits are included in the MNC, then bits 5 to 8 of octet 6 are coded as "1111".</w:t>
      </w:r>
    </w:p>
    <w:p w14:paraId="600E7DE7" w14:textId="4CCDC353" w:rsidR="00E16FD1" w:rsidRPr="000C321E" w:rsidRDefault="00E16FD1" w:rsidP="00E16FD1">
      <w:r w:rsidRPr="000C321E">
        <w:t xml:space="preserve">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w:t>
      </w:r>
      <w:r w:rsidR="009900EA" w:rsidRPr="000C321E">
        <w:t>TS</w:t>
      </w:r>
      <w:r w:rsidR="009900EA">
        <w:t> </w:t>
      </w:r>
      <w:r w:rsidR="009900EA" w:rsidRPr="000C321E">
        <w:t>2</w:t>
      </w:r>
      <w:r w:rsidRPr="000C321E">
        <w:t>4.008</w:t>
      </w:r>
      <w:r w:rsidR="009900EA">
        <w:t> </w:t>
      </w:r>
      <w:r w:rsidR="009900EA" w:rsidRPr="000C321E">
        <w:t>[</w:t>
      </w:r>
      <w:r w:rsidRPr="000C321E">
        <w:t>5] for more information.</w:t>
      </w:r>
    </w:p>
    <w:p w14:paraId="2700DEBC" w14:textId="02A4B963"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4</w:t>
      </w:r>
      <w:r w:rsidRPr="000C321E">
        <w:t>.2 for more information.</w:t>
      </w:r>
    </w:p>
    <w:p w14:paraId="676DA7A3" w14:textId="77777777" w:rsidR="00E16FD1" w:rsidRPr="000C321E" w:rsidRDefault="00E16FD1" w:rsidP="00E16FD1">
      <w:pPr>
        <w:pStyle w:val="Heading3"/>
      </w:pPr>
      <w:bookmarkStart w:id="340" w:name="_Toc9597950"/>
      <w:bookmarkStart w:id="341" w:name="_Toc67420418"/>
      <w:r w:rsidRPr="000C321E">
        <w:t>7.7.52</w:t>
      </w:r>
      <w:r w:rsidRPr="000C321E">
        <w:tab/>
        <w:t>MS Time Zone</w:t>
      </w:r>
      <w:bookmarkEnd w:id="340"/>
      <w:bookmarkEnd w:id="341"/>
    </w:p>
    <w:p w14:paraId="74C51425" w14:textId="10504CD9" w:rsidR="00E16FD1" w:rsidRPr="000C321E" w:rsidRDefault="00E16FD1" w:rsidP="00E16FD1">
      <w:r w:rsidRPr="000C321E">
        <w:t xml:space="preserve">The " MS Time Zone" IE is used to indicate the offset between universal time and local time in steps of 15 minutes of where the MS currently resides. The "Time Zone" field uses the same format as the "Time Zone" IE in 3GPP </w:t>
      </w:r>
      <w:r w:rsidR="009900EA" w:rsidRPr="000C321E">
        <w:t>TS</w:t>
      </w:r>
      <w:r w:rsidR="009900EA">
        <w:t> </w:t>
      </w:r>
      <w:r w:rsidR="009900EA" w:rsidRPr="000C321E">
        <w:t>2</w:t>
      </w:r>
      <w:r w:rsidRPr="000C321E">
        <w:t>4.008</w:t>
      </w:r>
      <w:r w:rsidR="009900EA">
        <w:t> </w:t>
      </w:r>
      <w:r w:rsidR="009900EA" w:rsidRPr="000C321E">
        <w:t>[</w:t>
      </w:r>
      <w:r w:rsidRPr="000C321E">
        <w:t>5].</w:t>
      </w:r>
    </w:p>
    <w:p w14:paraId="47A2B9EA"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48C32431" w14:textId="77777777" w:rsidR="00E16FD1" w:rsidRPr="000C321E" w:rsidRDefault="00E16FD1" w:rsidP="00E16FD1">
      <w:r w:rsidRPr="000C321E">
        <w:t>Bits marked as Spare shall be assigned the value 0 by the sending node and shall not be evaluated by the receiving node.</w:t>
      </w:r>
    </w:p>
    <w:p w14:paraId="015052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AC73E61" w14:textId="77777777" w:rsidTr="009900EA">
        <w:trPr>
          <w:jc w:val="center"/>
        </w:trPr>
        <w:tc>
          <w:tcPr>
            <w:tcW w:w="454" w:type="dxa"/>
            <w:tcBorders>
              <w:top w:val="single" w:sz="6" w:space="0" w:color="auto"/>
              <w:left w:val="single" w:sz="6" w:space="0" w:color="auto"/>
              <w:bottom w:val="nil"/>
            </w:tcBorders>
          </w:tcPr>
          <w:p w14:paraId="0166C0EA" w14:textId="77777777" w:rsidR="00E16FD1" w:rsidRPr="000C321E" w:rsidRDefault="00E16FD1" w:rsidP="009900EA">
            <w:pPr>
              <w:pStyle w:val="TAC"/>
              <w:rPr>
                <w:b/>
                <w:bCs/>
              </w:rPr>
            </w:pPr>
          </w:p>
        </w:tc>
        <w:tc>
          <w:tcPr>
            <w:tcW w:w="1104" w:type="dxa"/>
          </w:tcPr>
          <w:p w14:paraId="5E038E99" w14:textId="77777777" w:rsidR="00E16FD1" w:rsidRPr="000C321E" w:rsidRDefault="00E16FD1" w:rsidP="009900EA">
            <w:pPr>
              <w:pStyle w:val="TAC"/>
              <w:rPr>
                <w:b/>
                <w:bCs/>
              </w:rPr>
            </w:pPr>
          </w:p>
        </w:tc>
        <w:tc>
          <w:tcPr>
            <w:tcW w:w="4699" w:type="dxa"/>
            <w:gridSpan w:val="8"/>
          </w:tcPr>
          <w:p w14:paraId="498274C2" w14:textId="77777777" w:rsidR="00E16FD1" w:rsidRPr="000C321E" w:rsidRDefault="00E16FD1" w:rsidP="009900EA">
            <w:pPr>
              <w:pStyle w:val="TAC"/>
              <w:rPr>
                <w:b/>
                <w:bCs/>
              </w:rPr>
            </w:pPr>
            <w:r w:rsidRPr="000C321E">
              <w:rPr>
                <w:b/>
                <w:bCs/>
              </w:rPr>
              <w:t>Bits</w:t>
            </w:r>
          </w:p>
          <w:p w14:paraId="2CC61AA8" w14:textId="77777777" w:rsidR="00E16FD1" w:rsidRPr="000C321E" w:rsidRDefault="00E16FD1" w:rsidP="009900EA">
            <w:pPr>
              <w:pStyle w:val="TAC"/>
              <w:rPr>
                <w:b/>
                <w:bCs/>
              </w:rPr>
            </w:pPr>
          </w:p>
        </w:tc>
        <w:tc>
          <w:tcPr>
            <w:tcW w:w="588" w:type="dxa"/>
          </w:tcPr>
          <w:p w14:paraId="46F97340" w14:textId="77777777" w:rsidR="00E16FD1" w:rsidRPr="000C321E" w:rsidRDefault="00E16FD1" w:rsidP="009900EA">
            <w:pPr>
              <w:pStyle w:val="TAC"/>
              <w:rPr>
                <w:b/>
                <w:bCs/>
              </w:rPr>
            </w:pPr>
          </w:p>
        </w:tc>
      </w:tr>
      <w:tr w:rsidR="00E16FD1" w:rsidRPr="000C321E" w14:paraId="271C4851" w14:textId="77777777" w:rsidTr="009900EA">
        <w:trPr>
          <w:jc w:val="center"/>
        </w:trPr>
        <w:tc>
          <w:tcPr>
            <w:tcW w:w="454" w:type="dxa"/>
            <w:tcBorders>
              <w:top w:val="nil"/>
              <w:left w:val="single" w:sz="6" w:space="0" w:color="auto"/>
            </w:tcBorders>
          </w:tcPr>
          <w:p w14:paraId="78B11129" w14:textId="77777777" w:rsidR="00E16FD1" w:rsidRPr="000C321E" w:rsidRDefault="00E16FD1" w:rsidP="009900EA">
            <w:pPr>
              <w:pStyle w:val="TAC"/>
              <w:rPr>
                <w:b/>
                <w:bCs/>
              </w:rPr>
            </w:pPr>
          </w:p>
        </w:tc>
        <w:tc>
          <w:tcPr>
            <w:tcW w:w="1104" w:type="dxa"/>
          </w:tcPr>
          <w:p w14:paraId="3BEC50E6" w14:textId="77777777" w:rsidR="00E16FD1" w:rsidRPr="000C321E" w:rsidRDefault="00E16FD1" w:rsidP="009900EA">
            <w:pPr>
              <w:pStyle w:val="TAC"/>
              <w:rPr>
                <w:b/>
                <w:bCs/>
              </w:rPr>
            </w:pPr>
            <w:r w:rsidRPr="000C321E">
              <w:rPr>
                <w:b/>
                <w:bCs/>
              </w:rPr>
              <w:t>Octets</w:t>
            </w:r>
          </w:p>
        </w:tc>
        <w:tc>
          <w:tcPr>
            <w:tcW w:w="587" w:type="dxa"/>
          </w:tcPr>
          <w:p w14:paraId="73E85CE5" w14:textId="77777777" w:rsidR="00E16FD1" w:rsidRPr="000C321E" w:rsidRDefault="00E16FD1" w:rsidP="009900EA">
            <w:pPr>
              <w:pStyle w:val="TAC"/>
              <w:rPr>
                <w:b/>
                <w:bCs/>
              </w:rPr>
            </w:pPr>
            <w:r w:rsidRPr="000C321E">
              <w:rPr>
                <w:b/>
                <w:bCs/>
              </w:rPr>
              <w:t>8</w:t>
            </w:r>
          </w:p>
        </w:tc>
        <w:tc>
          <w:tcPr>
            <w:tcW w:w="587" w:type="dxa"/>
          </w:tcPr>
          <w:p w14:paraId="3440B920" w14:textId="77777777" w:rsidR="00E16FD1" w:rsidRPr="000C321E" w:rsidRDefault="00E16FD1" w:rsidP="009900EA">
            <w:pPr>
              <w:pStyle w:val="TAC"/>
              <w:rPr>
                <w:b/>
                <w:bCs/>
              </w:rPr>
            </w:pPr>
            <w:r w:rsidRPr="000C321E">
              <w:rPr>
                <w:b/>
                <w:bCs/>
              </w:rPr>
              <w:t>7</w:t>
            </w:r>
          </w:p>
        </w:tc>
        <w:tc>
          <w:tcPr>
            <w:tcW w:w="587" w:type="dxa"/>
          </w:tcPr>
          <w:p w14:paraId="320AC4E3" w14:textId="77777777" w:rsidR="00E16FD1" w:rsidRPr="000C321E" w:rsidRDefault="00E16FD1" w:rsidP="009900EA">
            <w:pPr>
              <w:pStyle w:val="TAC"/>
              <w:rPr>
                <w:b/>
                <w:bCs/>
              </w:rPr>
            </w:pPr>
            <w:r w:rsidRPr="000C321E">
              <w:rPr>
                <w:b/>
                <w:bCs/>
              </w:rPr>
              <w:t>6</w:t>
            </w:r>
          </w:p>
        </w:tc>
        <w:tc>
          <w:tcPr>
            <w:tcW w:w="587" w:type="dxa"/>
          </w:tcPr>
          <w:p w14:paraId="622FFE25" w14:textId="77777777" w:rsidR="00E16FD1" w:rsidRPr="000C321E" w:rsidRDefault="00E16FD1" w:rsidP="009900EA">
            <w:pPr>
              <w:pStyle w:val="TAC"/>
              <w:rPr>
                <w:b/>
                <w:bCs/>
              </w:rPr>
            </w:pPr>
            <w:r w:rsidRPr="000C321E">
              <w:rPr>
                <w:b/>
                <w:bCs/>
              </w:rPr>
              <w:t>5</w:t>
            </w:r>
          </w:p>
        </w:tc>
        <w:tc>
          <w:tcPr>
            <w:tcW w:w="587" w:type="dxa"/>
          </w:tcPr>
          <w:p w14:paraId="6635CECB" w14:textId="77777777" w:rsidR="00E16FD1" w:rsidRPr="000C321E" w:rsidRDefault="00E16FD1" w:rsidP="009900EA">
            <w:pPr>
              <w:pStyle w:val="TAC"/>
              <w:rPr>
                <w:b/>
                <w:bCs/>
              </w:rPr>
            </w:pPr>
            <w:r w:rsidRPr="000C321E">
              <w:rPr>
                <w:b/>
                <w:bCs/>
              </w:rPr>
              <w:t>4</w:t>
            </w:r>
          </w:p>
        </w:tc>
        <w:tc>
          <w:tcPr>
            <w:tcW w:w="588" w:type="dxa"/>
          </w:tcPr>
          <w:p w14:paraId="394B3D87" w14:textId="77777777" w:rsidR="00E16FD1" w:rsidRPr="000C321E" w:rsidRDefault="00E16FD1" w:rsidP="009900EA">
            <w:pPr>
              <w:pStyle w:val="TAC"/>
              <w:rPr>
                <w:b/>
                <w:bCs/>
              </w:rPr>
            </w:pPr>
            <w:r w:rsidRPr="000C321E">
              <w:rPr>
                <w:b/>
                <w:bCs/>
              </w:rPr>
              <w:t>3</w:t>
            </w:r>
          </w:p>
        </w:tc>
        <w:tc>
          <w:tcPr>
            <w:tcW w:w="588" w:type="dxa"/>
          </w:tcPr>
          <w:p w14:paraId="16844095" w14:textId="77777777" w:rsidR="00E16FD1" w:rsidRPr="000C321E" w:rsidRDefault="00E16FD1" w:rsidP="009900EA">
            <w:pPr>
              <w:pStyle w:val="TAC"/>
              <w:rPr>
                <w:b/>
                <w:bCs/>
              </w:rPr>
            </w:pPr>
            <w:r w:rsidRPr="000C321E">
              <w:rPr>
                <w:b/>
                <w:bCs/>
              </w:rPr>
              <w:t>2</w:t>
            </w:r>
          </w:p>
        </w:tc>
        <w:tc>
          <w:tcPr>
            <w:tcW w:w="588" w:type="dxa"/>
          </w:tcPr>
          <w:p w14:paraId="6AAE541E" w14:textId="77777777" w:rsidR="00E16FD1" w:rsidRPr="000C321E" w:rsidRDefault="00E16FD1" w:rsidP="009900EA">
            <w:pPr>
              <w:pStyle w:val="TAC"/>
              <w:rPr>
                <w:b/>
                <w:bCs/>
              </w:rPr>
            </w:pPr>
            <w:r w:rsidRPr="000C321E">
              <w:rPr>
                <w:b/>
                <w:bCs/>
              </w:rPr>
              <w:t>1</w:t>
            </w:r>
          </w:p>
        </w:tc>
        <w:tc>
          <w:tcPr>
            <w:tcW w:w="588" w:type="dxa"/>
          </w:tcPr>
          <w:p w14:paraId="3CDDE162" w14:textId="77777777" w:rsidR="00E16FD1" w:rsidRPr="000C321E" w:rsidRDefault="00E16FD1" w:rsidP="009900EA">
            <w:pPr>
              <w:pStyle w:val="TAC"/>
              <w:rPr>
                <w:b/>
                <w:bCs/>
              </w:rPr>
            </w:pPr>
          </w:p>
        </w:tc>
      </w:tr>
      <w:tr w:rsidR="00E16FD1" w:rsidRPr="000C321E" w14:paraId="7D812893" w14:textId="77777777" w:rsidTr="009900EA">
        <w:trPr>
          <w:jc w:val="center"/>
        </w:trPr>
        <w:tc>
          <w:tcPr>
            <w:tcW w:w="454" w:type="dxa"/>
            <w:tcBorders>
              <w:top w:val="nil"/>
              <w:left w:val="single" w:sz="6" w:space="0" w:color="auto"/>
            </w:tcBorders>
          </w:tcPr>
          <w:p w14:paraId="030F0B7E" w14:textId="77777777" w:rsidR="00E16FD1" w:rsidRPr="000C321E" w:rsidRDefault="00E16FD1" w:rsidP="009900EA">
            <w:pPr>
              <w:pStyle w:val="TAC"/>
            </w:pPr>
          </w:p>
        </w:tc>
        <w:tc>
          <w:tcPr>
            <w:tcW w:w="1104" w:type="dxa"/>
            <w:tcBorders>
              <w:right w:val="nil"/>
            </w:tcBorders>
          </w:tcPr>
          <w:p w14:paraId="73389FDC"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59B8E1" w14:textId="77777777" w:rsidR="00E16FD1" w:rsidRPr="000C321E" w:rsidRDefault="00E16FD1" w:rsidP="009900EA">
            <w:pPr>
              <w:pStyle w:val="TAC"/>
            </w:pPr>
            <w:r w:rsidRPr="000C321E">
              <w:t>Type = 153 (Decimal)</w:t>
            </w:r>
          </w:p>
        </w:tc>
        <w:tc>
          <w:tcPr>
            <w:tcW w:w="588" w:type="dxa"/>
            <w:tcBorders>
              <w:left w:val="nil"/>
            </w:tcBorders>
          </w:tcPr>
          <w:p w14:paraId="3316672E" w14:textId="77777777" w:rsidR="00E16FD1" w:rsidRPr="000C321E" w:rsidRDefault="00E16FD1" w:rsidP="009900EA">
            <w:pPr>
              <w:pStyle w:val="TAC"/>
            </w:pPr>
          </w:p>
        </w:tc>
      </w:tr>
      <w:tr w:rsidR="00E16FD1" w:rsidRPr="000C321E" w14:paraId="4963E2F5" w14:textId="77777777" w:rsidTr="009900EA">
        <w:trPr>
          <w:cantSplit/>
          <w:trHeight w:val="194"/>
          <w:jc w:val="center"/>
        </w:trPr>
        <w:tc>
          <w:tcPr>
            <w:tcW w:w="454" w:type="dxa"/>
            <w:tcBorders>
              <w:top w:val="nil"/>
              <w:left w:val="single" w:sz="6" w:space="0" w:color="auto"/>
            </w:tcBorders>
          </w:tcPr>
          <w:p w14:paraId="5EFE7993" w14:textId="77777777" w:rsidR="00E16FD1" w:rsidRPr="000C321E" w:rsidRDefault="00E16FD1" w:rsidP="009900EA">
            <w:pPr>
              <w:pStyle w:val="TAC"/>
            </w:pPr>
          </w:p>
        </w:tc>
        <w:tc>
          <w:tcPr>
            <w:tcW w:w="1104" w:type="dxa"/>
            <w:tcBorders>
              <w:right w:val="nil"/>
            </w:tcBorders>
          </w:tcPr>
          <w:p w14:paraId="638AE513"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62830096" w14:textId="77777777" w:rsidR="00E16FD1" w:rsidRPr="000C321E" w:rsidRDefault="00E16FD1" w:rsidP="009900EA">
            <w:pPr>
              <w:pStyle w:val="TAC"/>
            </w:pPr>
            <w:r w:rsidRPr="000C321E">
              <w:t>Length</w:t>
            </w:r>
            <w:r w:rsidRPr="000C321E">
              <w:rPr>
                <w:lang w:val="en-US"/>
              </w:rPr>
              <w:t xml:space="preserve"> = 2</w:t>
            </w:r>
          </w:p>
        </w:tc>
        <w:tc>
          <w:tcPr>
            <w:tcW w:w="588" w:type="dxa"/>
            <w:tcBorders>
              <w:left w:val="nil"/>
            </w:tcBorders>
          </w:tcPr>
          <w:p w14:paraId="56BA6FE7" w14:textId="77777777" w:rsidR="00E16FD1" w:rsidRPr="000C321E" w:rsidRDefault="00E16FD1" w:rsidP="009900EA">
            <w:pPr>
              <w:pStyle w:val="TAC"/>
            </w:pPr>
          </w:p>
        </w:tc>
      </w:tr>
      <w:tr w:rsidR="00E16FD1" w:rsidRPr="000C321E" w14:paraId="02878D64" w14:textId="77777777" w:rsidTr="009900EA">
        <w:trPr>
          <w:cantSplit/>
          <w:jc w:val="center"/>
        </w:trPr>
        <w:tc>
          <w:tcPr>
            <w:tcW w:w="454" w:type="dxa"/>
            <w:tcBorders>
              <w:top w:val="nil"/>
              <w:left w:val="single" w:sz="6" w:space="0" w:color="auto"/>
            </w:tcBorders>
          </w:tcPr>
          <w:p w14:paraId="1806BC61" w14:textId="77777777" w:rsidR="00E16FD1" w:rsidRPr="000C321E" w:rsidRDefault="00E16FD1" w:rsidP="009900EA">
            <w:pPr>
              <w:pStyle w:val="TAC"/>
            </w:pPr>
          </w:p>
        </w:tc>
        <w:tc>
          <w:tcPr>
            <w:tcW w:w="1104" w:type="dxa"/>
            <w:tcBorders>
              <w:right w:val="nil"/>
            </w:tcBorders>
          </w:tcPr>
          <w:p w14:paraId="557593E1"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1AB6F2E3" w14:textId="77777777" w:rsidR="00E16FD1" w:rsidRPr="000C321E" w:rsidRDefault="00E16FD1" w:rsidP="009900EA">
            <w:pPr>
              <w:pStyle w:val="TAC"/>
            </w:pPr>
            <w:r w:rsidRPr="000C321E">
              <w:t>Time Zone</w:t>
            </w:r>
          </w:p>
        </w:tc>
        <w:tc>
          <w:tcPr>
            <w:tcW w:w="588" w:type="dxa"/>
            <w:tcBorders>
              <w:left w:val="nil"/>
            </w:tcBorders>
          </w:tcPr>
          <w:p w14:paraId="7790A143" w14:textId="77777777" w:rsidR="00E16FD1" w:rsidRPr="000C321E" w:rsidRDefault="00E16FD1" w:rsidP="009900EA">
            <w:pPr>
              <w:pStyle w:val="TAC"/>
            </w:pPr>
          </w:p>
        </w:tc>
      </w:tr>
      <w:tr w:rsidR="00E16FD1" w:rsidRPr="000C321E" w14:paraId="364F6D23" w14:textId="77777777" w:rsidTr="009900EA">
        <w:trPr>
          <w:jc w:val="center"/>
        </w:trPr>
        <w:tc>
          <w:tcPr>
            <w:tcW w:w="454" w:type="dxa"/>
            <w:tcBorders>
              <w:top w:val="nil"/>
              <w:left w:val="single" w:sz="6" w:space="0" w:color="auto"/>
            </w:tcBorders>
          </w:tcPr>
          <w:p w14:paraId="2547E728" w14:textId="77777777" w:rsidR="00E16FD1" w:rsidRPr="000C321E" w:rsidRDefault="00E16FD1" w:rsidP="009900EA">
            <w:pPr>
              <w:pStyle w:val="TAC"/>
              <w:rPr>
                <w:bCs/>
              </w:rPr>
            </w:pPr>
          </w:p>
        </w:tc>
        <w:tc>
          <w:tcPr>
            <w:tcW w:w="1104" w:type="dxa"/>
            <w:tcBorders>
              <w:right w:val="single" w:sz="12" w:space="0" w:color="auto"/>
            </w:tcBorders>
          </w:tcPr>
          <w:p w14:paraId="527BBB5B" w14:textId="77777777" w:rsidR="00E16FD1" w:rsidRPr="000C321E" w:rsidRDefault="00E16FD1" w:rsidP="009900EA">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6FCF6A06"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03234B77"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C12BB44"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5A711E5" w14:textId="77777777" w:rsidR="00E16FD1" w:rsidRPr="000C321E" w:rsidRDefault="00E16FD1" w:rsidP="009900EA">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25666838" w14:textId="77777777" w:rsidR="00E16FD1" w:rsidRPr="000C321E" w:rsidRDefault="00E16FD1" w:rsidP="009900EA">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64B8E0B7" w14:textId="77777777" w:rsidR="00E16FD1" w:rsidRPr="000C321E" w:rsidRDefault="00E16FD1" w:rsidP="009900EA">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2391CB69" w14:textId="77777777" w:rsidR="00E16FD1" w:rsidRPr="000C321E" w:rsidRDefault="00E16FD1" w:rsidP="009900EA">
            <w:pPr>
              <w:pStyle w:val="TAC"/>
              <w:rPr>
                <w:bCs/>
              </w:rPr>
            </w:pPr>
            <w:r w:rsidRPr="000C321E">
              <w:rPr>
                <w:bCs/>
              </w:rPr>
              <w:t>Daylight Saving Time</w:t>
            </w:r>
          </w:p>
        </w:tc>
        <w:tc>
          <w:tcPr>
            <w:tcW w:w="588" w:type="dxa"/>
            <w:tcBorders>
              <w:left w:val="single" w:sz="12" w:space="0" w:color="auto"/>
            </w:tcBorders>
          </w:tcPr>
          <w:p w14:paraId="2B354972" w14:textId="77777777" w:rsidR="00E16FD1" w:rsidRPr="000C321E" w:rsidRDefault="00E16FD1" w:rsidP="009900EA">
            <w:pPr>
              <w:pStyle w:val="TAC"/>
              <w:rPr>
                <w:bCs/>
              </w:rPr>
            </w:pPr>
          </w:p>
        </w:tc>
      </w:tr>
      <w:tr w:rsidR="00E16FD1" w:rsidRPr="000C321E" w14:paraId="25857D12" w14:textId="77777777" w:rsidTr="009900EA">
        <w:trPr>
          <w:jc w:val="center"/>
        </w:trPr>
        <w:tc>
          <w:tcPr>
            <w:tcW w:w="454" w:type="dxa"/>
            <w:tcBorders>
              <w:top w:val="nil"/>
              <w:left w:val="single" w:sz="6" w:space="0" w:color="auto"/>
              <w:bottom w:val="single" w:sz="6" w:space="0" w:color="auto"/>
            </w:tcBorders>
          </w:tcPr>
          <w:p w14:paraId="201A9F93" w14:textId="77777777" w:rsidR="00E16FD1" w:rsidRPr="000C321E" w:rsidRDefault="00E16FD1" w:rsidP="009900EA">
            <w:pPr>
              <w:pStyle w:val="TAC"/>
            </w:pPr>
          </w:p>
        </w:tc>
        <w:tc>
          <w:tcPr>
            <w:tcW w:w="1104" w:type="dxa"/>
            <w:tcBorders>
              <w:top w:val="nil"/>
              <w:bottom w:val="single" w:sz="6" w:space="0" w:color="auto"/>
            </w:tcBorders>
          </w:tcPr>
          <w:p w14:paraId="3868854C" w14:textId="77777777" w:rsidR="00E16FD1" w:rsidRPr="000C321E" w:rsidRDefault="00E16FD1" w:rsidP="009900EA">
            <w:pPr>
              <w:pStyle w:val="TAC"/>
            </w:pPr>
          </w:p>
        </w:tc>
        <w:tc>
          <w:tcPr>
            <w:tcW w:w="4699" w:type="dxa"/>
            <w:gridSpan w:val="8"/>
            <w:tcBorders>
              <w:top w:val="single" w:sz="12" w:space="0" w:color="auto"/>
              <w:bottom w:val="single" w:sz="6" w:space="0" w:color="auto"/>
            </w:tcBorders>
          </w:tcPr>
          <w:p w14:paraId="1CCE859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9E872B6" w14:textId="77777777" w:rsidR="00E16FD1" w:rsidRPr="000C321E" w:rsidRDefault="00E16FD1" w:rsidP="009900EA">
            <w:pPr>
              <w:pStyle w:val="TAC"/>
            </w:pPr>
          </w:p>
        </w:tc>
      </w:tr>
    </w:tbl>
    <w:p w14:paraId="0D1BE3EC" w14:textId="77777777" w:rsidR="00E16FD1" w:rsidRPr="000C321E" w:rsidRDefault="00E16FD1" w:rsidP="00E16FD1">
      <w:pPr>
        <w:pStyle w:val="TF"/>
      </w:pPr>
      <w:r w:rsidRPr="000C321E">
        <w:t>Figure 7.7.52.1: MS Time Zone IE</w:t>
      </w:r>
    </w:p>
    <w:p w14:paraId="02039A0C"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01DBBEC" w14:textId="77777777" w:rsidTr="009900EA">
        <w:trPr>
          <w:cantSplit/>
        </w:trPr>
        <w:tc>
          <w:tcPr>
            <w:tcW w:w="3969" w:type="dxa"/>
            <w:vMerge w:val="restart"/>
          </w:tcPr>
          <w:p w14:paraId="5F397282" w14:textId="77777777" w:rsidR="00E16FD1" w:rsidRPr="000C321E" w:rsidRDefault="00E16FD1" w:rsidP="009900EA">
            <w:pPr>
              <w:pStyle w:val="TAH"/>
            </w:pPr>
            <w:r w:rsidRPr="000C321E">
              <w:t>Daylight Saving Time</w:t>
            </w:r>
          </w:p>
        </w:tc>
        <w:tc>
          <w:tcPr>
            <w:tcW w:w="1417" w:type="dxa"/>
            <w:gridSpan w:val="2"/>
          </w:tcPr>
          <w:p w14:paraId="39EACF41" w14:textId="77777777" w:rsidR="00E16FD1" w:rsidRPr="000C321E" w:rsidRDefault="00E16FD1" w:rsidP="009900EA">
            <w:pPr>
              <w:pStyle w:val="TAH"/>
            </w:pPr>
            <w:r w:rsidRPr="000C321E">
              <w:t>Value (binary)</w:t>
            </w:r>
          </w:p>
        </w:tc>
      </w:tr>
      <w:tr w:rsidR="00E16FD1" w:rsidRPr="000C321E" w14:paraId="19DF3D0A" w14:textId="77777777" w:rsidTr="009900EA">
        <w:trPr>
          <w:cantSplit/>
        </w:trPr>
        <w:tc>
          <w:tcPr>
            <w:tcW w:w="3969" w:type="dxa"/>
            <w:vMerge/>
          </w:tcPr>
          <w:p w14:paraId="0FBEEEE8" w14:textId="77777777" w:rsidR="00E16FD1" w:rsidRPr="000C321E" w:rsidRDefault="00E16FD1" w:rsidP="009900EA">
            <w:pPr>
              <w:pStyle w:val="TAC"/>
              <w:jc w:val="left"/>
            </w:pPr>
          </w:p>
        </w:tc>
        <w:tc>
          <w:tcPr>
            <w:tcW w:w="708" w:type="dxa"/>
          </w:tcPr>
          <w:p w14:paraId="2ADFE72B" w14:textId="77777777" w:rsidR="00E16FD1" w:rsidRPr="000C321E" w:rsidRDefault="00E16FD1" w:rsidP="009900EA">
            <w:pPr>
              <w:pStyle w:val="TAH"/>
            </w:pPr>
            <w:r w:rsidRPr="000C321E">
              <w:t>Bit 2</w:t>
            </w:r>
          </w:p>
        </w:tc>
        <w:tc>
          <w:tcPr>
            <w:tcW w:w="709" w:type="dxa"/>
          </w:tcPr>
          <w:p w14:paraId="6AB416E5" w14:textId="77777777" w:rsidR="00E16FD1" w:rsidRPr="000C321E" w:rsidRDefault="00E16FD1" w:rsidP="009900EA">
            <w:pPr>
              <w:pStyle w:val="TAH"/>
            </w:pPr>
            <w:r w:rsidRPr="000C321E">
              <w:t>Bit 1</w:t>
            </w:r>
          </w:p>
        </w:tc>
      </w:tr>
      <w:tr w:rsidR="00E16FD1" w:rsidRPr="000C321E" w14:paraId="57C7A5C0" w14:textId="77777777" w:rsidTr="009900EA">
        <w:tc>
          <w:tcPr>
            <w:tcW w:w="3969" w:type="dxa"/>
          </w:tcPr>
          <w:p w14:paraId="2435670D" w14:textId="77777777" w:rsidR="00E16FD1" w:rsidRPr="000C321E" w:rsidRDefault="00E16FD1" w:rsidP="009900EA">
            <w:pPr>
              <w:pStyle w:val="TAC"/>
              <w:jc w:val="left"/>
            </w:pPr>
            <w:r w:rsidRPr="000C321E">
              <w:t>No adjustment for Daylight Saving Time</w:t>
            </w:r>
          </w:p>
        </w:tc>
        <w:tc>
          <w:tcPr>
            <w:tcW w:w="708" w:type="dxa"/>
          </w:tcPr>
          <w:p w14:paraId="2FBF1CF7" w14:textId="77777777" w:rsidR="00E16FD1" w:rsidRPr="000C321E" w:rsidRDefault="00E16FD1" w:rsidP="009900EA">
            <w:pPr>
              <w:pStyle w:val="TAC"/>
            </w:pPr>
            <w:r w:rsidRPr="000C321E">
              <w:t>0</w:t>
            </w:r>
          </w:p>
        </w:tc>
        <w:tc>
          <w:tcPr>
            <w:tcW w:w="709" w:type="dxa"/>
          </w:tcPr>
          <w:p w14:paraId="51C6EEE5" w14:textId="77777777" w:rsidR="00E16FD1" w:rsidRPr="000C321E" w:rsidRDefault="00E16FD1" w:rsidP="009900EA">
            <w:pPr>
              <w:pStyle w:val="TAC"/>
            </w:pPr>
            <w:r w:rsidRPr="000C321E">
              <w:t>0</w:t>
            </w:r>
          </w:p>
        </w:tc>
      </w:tr>
      <w:tr w:rsidR="00E16FD1" w:rsidRPr="000C321E" w14:paraId="22ADFE7A" w14:textId="77777777" w:rsidTr="009900EA">
        <w:tc>
          <w:tcPr>
            <w:tcW w:w="3969" w:type="dxa"/>
          </w:tcPr>
          <w:p w14:paraId="212E996F" w14:textId="77777777" w:rsidR="00E16FD1" w:rsidRPr="000C321E" w:rsidRDefault="00E16FD1" w:rsidP="009900EA">
            <w:pPr>
              <w:pStyle w:val="TAC"/>
              <w:jc w:val="left"/>
            </w:pPr>
            <w:r w:rsidRPr="000C321E">
              <w:t>+1 hour adjustment for Daylight Saving Time</w:t>
            </w:r>
          </w:p>
        </w:tc>
        <w:tc>
          <w:tcPr>
            <w:tcW w:w="708" w:type="dxa"/>
          </w:tcPr>
          <w:p w14:paraId="13C0F345" w14:textId="77777777" w:rsidR="00E16FD1" w:rsidRPr="000C321E" w:rsidRDefault="00E16FD1" w:rsidP="009900EA">
            <w:pPr>
              <w:pStyle w:val="TAC"/>
            </w:pPr>
            <w:r w:rsidRPr="000C321E">
              <w:t>0</w:t>
            </w:r>
          </w:p>
        </w:tc>
        <w:tc>
          <w:tcPr>
            <w:tcW w:w="709" w:type="dxa"/>
          </w:tcPr>
          <w:p w14:paraId="6C415D87" w14:textId="77777777" w:rsidR="00E16FD1" w:rsidRPr="000C321E" w:rsidRDefault="00E16FD1" w:rsidP="009900EA">
            <w:pPr>
              <w:pStyle w:val="TAC"/>
            </w:pPr>
            <w:r w:rsidRPr="000C321E">
              <w:t>1</w:t>
            </w:r>
          </w:p>
        </w:tc>
      </w:tr>
      <w:tr w:rsidR="00E16FD1" w:rsidRPr="000C321E" w14:paraId="0BB2F821" w14:textId="77777777" w:rsidTr="009900EA">
        <w:tc>
          <w:tcPr>
            <w:tcW w:w="3969" w:type="dxa"/>
          </w:tcPr>
          <w:p w14:paraId="080860AC" w14:textId="77777777" w:rsidR="00E16FD1" w:rsidRPr="000C321E" w:rsidRDefault="00E16FD1" w:rsidP="009900EA">
            <w:pPr>
              <w:pStyle w:val="TAC"/>
              <w:jc w:val="left"/>
            </w:pPr>
            <w:r w:rsidRPr="000C321E">
              <w:t>+2 hours adjustment for Daylight Saving Time</w:t>
            </w:r>
          </w:p>
        </w:tc>
        <w:tc>
          <w:tcPr>
            <w:tcW w:w="708" w:type="dxa"/>
          </w:tcPr>
          <w:p w14:paraId="44714B80" w14:textId="77777777" w:rsidR="00E16FD1" w:rsidRPr="000C321E" w:rsidRDefault="00E16FD1" w:rsidP="009900EA">
            <w:pPr>
              <w:pStyle w:val="TAC"/>
            </w:pPr>
            <w:r w:rsidRPr="000C321E">
              <w:t>1</w:t>
            </w:r>
          </w:p>
        </w:tc>
        <w:tc>
          <w:tcPr>
            <w:tcW w:w="709" w:type="dxa"/>
          </w:tcPr>
          <w:p w14:paraId="496A3D00" w14:textId="77777777" w:rsidR="00E16FD1" w:rsidRPr="000C321E" w:rsidRDefault="00E16FD1" w:rsidP="009900EA">
            <w:pPr>
              <w:pStyle w:val="TAC"/>
            </w:pPr>
            <w:r w:rsidRPr="000C321E">
              <w:t>0</w:t>
            </w:r>
          </w:p>
        </w:tc>
      </w:tr>
      <w:tr w:rsidR="00E16FD1" w:rsidRPr="000C321E" w14:paraId="6E2B9333" w14:textId="77777777" w:rsidTr="009900EA">
        <w:tc>
          <w:tcPr>
            <w:tcW w:w="3969" w:type="dxa"/>
          </w:tcPr>
          <w:p w14:paraId="6BE5B645" w14:textId="77777777" w:rsidR="00E16FD1" w:rsidRPr="000C321E" w:rsidRDefault="00E16FD1" w:rsidP="009900EA">
            <w:pPr>
              <w:pStyle w:val="TAC"/>
              <w:jc w:val="left"/>
            </w:pPr>
            <w:r w:rsidRPr="000C321E">
              <w:t>Reserved</w:t>
            </w:r>
          </w:p>
        </w:tc>
        <w:tc>
          <w:tcPr>
            <w:tcW w:w="708" w:type="dxa"/>
          </w:tcPr>
          <w:p w14:paraId="668E5C51" w14:textId="77777777" w:rsidR="00E16FD1" w:rsidRPr="000C321E" w:rsidRDefault="00E16FD1" w:rsidP="009900EA">
            <w:pPr>
              <w:pStyle w:val="TAC"/>
            </w:pPr>
            <w:r w:rsidRPr="000C321E">
              <w:t>1</w:t>
            </w:r>
          </w:p>
        </w:tc>
        <w:tc>
          <w:tcPr>
            <w:tcW w:w="709" w:type="dxa"/>
          </w:tcPr>
          <w:p w14:paraId="7E7874F3" w14:textId="77777777" w:rsidR="00E16FD1" w:rsidRPr="000C321E" w:rsidRDefault="00E16FD1" w:rsidP="009900EA">
            <w:pPr>
              <w:pStyle w:val="TAC"/>
            </w:pPr>
            <w:r w:rsidRPr="000C321E">
              <w:t>1</w:t>
            </w:r>
          </w:p>
        </w:tc>
      </w:tr>
    </w:tbl>
    <w:p w14:paraId="18BAEE5C" w14:textId="77777777" w:rsidR="00E16FD1" w:rsidRPr="000C321E" w:rsidRDefault="00E16FD1" w:rsidP="00E16FD1"/>
    <w:p w14:paraId="56570960" w14:textId="77777777" w:rsidR="00E16FD1" w:rsidRPr="000C321E" w:rsidRDefault="00E16FD1" w:rsidP="00E16FD1">
      <w:pPr>
        <w:pStyle w:val="Heading3"/>
      </w:pPr>
      <w:bookmarkStart w:id="342" w:name="_Toc9597951"/>
      <w:bookmarkStart w:id="343" w:name="_Toc67420419"/>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342"/>
      <w:bookmarkEnd w:id="343"/>
    </w:p>
    <w:p w14:paraId="640F8C6D" w14:textId="28C84373" w:rsidR="00E16FD1" w:rsidRPr="000C321E" w:rsidRDefault="00E16FD1" w:rsidP="00E16FD1">
      <w:r w:rsidRPr="000C321E">
        <w:t xml:space="preserve">The structure of the IMEI and IMEISV are defined in </w:t>
      </w:r>
      <w:r w:rsidR="009900EA">
        <w:t>clause </w:t>
      </w:r>
      <w:r w:rsidR="009900EA" w:rsidRPr="000C321E">
        <w:t>6</w:t>
      </w:r>
      <w:r w:rsidRPr="000C321E">
        <w:t xml:space="preserve">.2 of 3GPP </w:t>
      </w:r>
      <w:r w:rsidR="009900EA" w:rsidRPr="000C321E">
        <w:t>TS</w:t>
      </w:r>
      <w:r w:rsidR="009900EA">
        <w:t> </w:t>
      </w:r>
      <w:r w:rsidR="009900EA" w:rsidRPr="000C321E">
        <w:t>2</w:t>
      </w:r>
      <w:r w:rsidRPr="000C321E">
        <w:t>3.003</w:t>
      </w:r>
      <w:r w:rsidR="009900EA">
        <w:t> </w:t>
      </w:r>
      <w:r w:rsidR="009900EA" w:rsidRPr="000C321E">
        <w:t>[</w:t>
      </w:r>
      <w:r w:rsidRPr="000C321E">
        <w:t>2]. The "IMEI(SV)" field shall contain the IMEISV if it is available. If only the IMEI is available, then the IMEI shall be placed in the IMEI(SV) field and the last semi</w:t>
      </w:r>
      <w:r w:rsidRPr="000C321E">
        <w:noBreakHyphen/>
        <w:t xml:space="preserve">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w:t>
      </w:r>
      <w:r w:rsidR="009900EA" w:rsidRPr="000C321E">
        <w:t>TS</w:t>
      </w:r>
      <w:r w:rsidR="009900EA">
        <w:t> </w:t>
      </w:r>
      <w:r w:rsidR="009900EA" w:rsidRPr="000C321E">
        <w:t>2</w:t>
      </w:r>
      <w:r w:rsidRPr="000C321E">
        <w:t>3.003</w:t>
      </w:r>
      <w:r w:rsidR="009900EA">
        <w:t> </w:t>
      </w:r>
      <w:r w:rsidR="009900EA" w:rsidRPr="000C321E">
        <w:t>[</w:t>
      </w:r>
      <w:r w:rsidRPr="000C321E">
        <w:t>2]). Digits are packed contiguously with no internal padding.</w:t>
      </w:r>
    </w:p>
    <w:p w14:paraId="438B28A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081C25D" w14:textId="77777777" w:rsidTr="009900EA">
        <w:trPr>
          <w:jc w:val="center"/>
        </w:trPr>
        <w:tc>
          <w:tcPr>
            <w:tcW w:w="454" w:type="dxa"/>
            <w:tcBorders>
              <w:top w:val="single" w:sz="6" w:space="0" w:color="auto"/>
              <w:left w:val="single" w:sz="6" w:space="0" w:color="auto"/>
              <w:bottom w:val="nil"/>
            </w:tcBorders>
          </w:tcPr>
          <w:p w14:paraId="4CA3A6EC" w14:textId="77777777" w:rsidR="00E16FD1" w:rsidRPr="000C321E" w:rsidRDefault="00E16FD1" w:rsidP="009900EA">
            <w:pPr>
              <w:pStyle w:val="TAC"/>
              <w:rPr>
                <w:b/>
                <w:bCs/>
              </w:rPr>
            </w:pPr>
          </w:p>
        </w:tc>
        <w:tc>
          <w:tcPr>
            <w:tcW w:w="1104" w:type="dxa"/>
          </w:tcPr>
          <w:p w14:paraId="3D47892C" w14:textId="77777777" w:rsidR="00E16FD1" w:rsidRPr="000C321E" w:rsidRDefault="00E16FD1" w:rsidP="009900EA">
            <w:pPr>
              <w:pStyle w:val="TAC"/>
              <w:rPr>
                <w:b/>
                <w:bCs/>
              </w:rPr>
            </w:pPr>
          </w:p>
        </w:tc>
        <w:tc>
          <w:tcPr>
            <w:tcW w:w="4699" w:type="dxa"/>
            <w:gridSpan w:val="8"/>
          </w:tcPr>
          <w:p w14:paraId="7C6623DD" w14:textId="77777777" w:rsidR="00E16FD1" w:rsidRPr="000C321E" w:rsidRDefault="00E16FD1" w:rsidP="009900EA">
            <w:pPr>
              <w:pStyle w:val="TAC"/>
              <w:rPr>
                <w:b/>
                <w:bCs/>
              </w:rPr>
            </w:pPr>
            <w:r w:rsidRPr="000C321E">
              <w:rPr>
                <w:b/>
                <w:bCs/>
              </w:rPr>
              <w:t>Bits</w:t>
            </w:r>
          </w:p>
          <w:p w14:paraId="757ACF0A" w14:textId="77777777" w:rsidR="00E16FD1" w:rsidRPr="000C321E" w:rsidRDefault="00E16FD1" w:rsidP="009900EA">
            <w:pPr>
              <w:pStyle w:val="TAC"/>
              <w:rPr>
                <w:b/>
                <w:bCs/>
              </w:rPr>
            </w:pPr>
          </w:p>
        </w:tc>
        <w:tc>
          <w:tcPr>
            <w:tcW w:w="588" w:type="dxa"/>
          </w:tcPr>
          <w:p w14:paraId="0365B948" w14:textId="77777777" w:rsidR="00E16FD1" w:rsidRPr="000C321E" w:rsidRDefault="00E16FD1" w:rsidP="009900EA">
            <w:pPr>
              <w:pStyle w:val="TAC"/>
              <w:rPr>
                <w:b/>
                <w:bCs/>
              </w:rPr>
            </w:pPr>
          </w:p>
        </w:tc>
      </w:tr>
      <w:tr w:rsidR="00E16FD1" w:rsidRPr="000C321E" w14:paraId="42258E04" w14:textId="77777777" w:rsidTr="009900EA">
        <w:trPr>
          <w:jc w:val="center"/>
        </w:trPr>
        <w:tc>
          <w:tcPr>
            <w:tcW w:w="454" w:type="dxa"/>
            <w:tcBorders>
              <w:top w:val="nil"/>
              <w:left w:val="single" w:sz="6" w:space="0" w:color="auto"/>
            </w:tcBorders>
          </w:tcPr>
          <w:p w14:paraId="3D0A675E" w14:textId="77777777" w:rsidR="00E16FD1" w:rsidRPr="000C321E" w:rsidRDefault="00E16FD1" w:rsidP="009900EA">
            <w:pPr>
              <w:pStyle w:val="TAC"/>
              <w:rPr>
                <w:b/>
                <w:bCs/>
              </w:rPr>
            </w:pPr>
          </w:p>
        </w:tc>
        <w:tc>
          <w:tcPr>
            <w:tcW w:w="1104" w:type="dxa"/>
          </w:tcPr>
          <w:p w14:paraId="532C451C" w14:textId="77777777" w:rsidR="00E16FD1" w:rsidRPr="000C321E" w:rsidRDefault="00E16FD1" w:rsidP="009900EA">
            <w:pPr>
              <w:pStyle w:val="TAC"/>
              <w:rPr>
                <w:b/>
                <w:bCs/>
              </w:rPr>
            </w:pPr>
            <w:r w:rsidRPr="000C321E">
              <w:rPr>
                <w:b/>
                <w:bCs/>
              </w:rPr>
              <w:t>Octets</w:t>
            </w:r>
          </w:p>
        </w:tc>
        <w:tc>
          <w:tcPr>
            <w:tcW w:w="587" w:type="dxa"/>
          </w:tcPr>
          <w:p w14:paraId="64641358" w14:textId="77777777" w:rsidR="00E16FD1" w:rsidRPr="000C321E" w:rsidRDefault="00E16FD1" w:rsidP="009900EA">
            <w:pPr>
              <w:pStyle w:val="TAC"/>
              <w:rPr>
                <w:b/>
                <w:bCs/>
              </w:rPr>
            </w:pPr>
            <w:r w:rsidRPr="000C321E">
              <w:rPr>
                <w:b/>
                <w:bCs/>
              </w:rPr>
              <w:t>8</w:t>
            </w:r>
          </w:p>
        </w:tc>
        <w:tc>
          <w:tcPr>
            <w:tcW w:w="587" w:type="dxa"/>
          </w:tcPr>
          <w:p w14:paraId="6E46FE71" w14:textId="77777777" w:rsidR="00E16FD1" w:rsidRPr="000C321E" w:rsidRDefault="00E16FD1" w:rsidP="009900EA">
            <w:pPr>
              <w:pStyle w:val="TAC"/>
              <w:rPr>
                <w:b/>
                <w:bCs/>
              </w:rPr>
            </w:pPr>
            <w:r w:rsidRPr="000C321E">
              <w:rPr>
                <w:b/>
                <w:bCs/>
              </w:rPr>
              <w:t>7</w:t>
            </w:r>
          </w:p>
        </w:tc>
        <w:tc>
          <w:tcPr>
            <w:tcW w:w="587" w:type="dxa"/>
          </w:tcPr>
          <w:p w14:paraId="349C2F56" w14:textId="77777777" w:rsidR="00E16FD1" w:rsidRPr="000C321E" w:rsidRDefault="00E16FD1" w:rsidP="009900EA">
            <w:pPr>
              <w:pStyle w:val="TAC"/>
              <w:rPr>
                <w:b/>
                <w:bCs/>
              </w:rPr>
            </w:pPr>
            <w:r w:rsidRPr="000C321E">
              <w:rPr>
                <w:b/>
                <w:bCs/>
              </w:rPr>
              <w:t>6</w:t>
            </w:r>
          </w:p>
        </w:tc>
        <w:tc>
          <w:tcPr>
            <w:tcW w:w="587" w:type="dxa"/>
          </w:tcPr>
          <w:p w14:paraId="66D0BA80" w14:textId="77777777" w:rsidR="00E16FD1" w:rsidRPr="000C321E" w:rsidRDefault="00E16FD1" w:rsidP="009900EA">
            <w:pPr>
              <w:pStyle w:val="TAC"/>
              <w:rPr>
                <w:b/>
                <w:bCs/>
              </w:rPr>
            </w:pPr>
            <w:r w:rsidRPr="000C321E">
              <w:rPr>
                <w:b/>
                <w:bCs/>
              </w:rPr>
              <w:t>5</w:t>
            </w:r>
          </w:p>
        </w:tc>
        <w:tc>
          <w:tcPr>
            <w:tcW w:w="587" w:type="dxa"/>
          </w:tcPr>
          <w:p w14:paraId="708FAC8B" w14:textId="77777777" w:rsidR="00E16FD1" w:rsidRPr="000C321E" w:rsidRDefault="00E16FD1" w:rsidP="009900EA">
            <w:pPr>
              <w:pStyle w:val="TAC"/>
              <w:rPr>
                <w:b/>
                <w:bCs/>
              </w:rPr>
            </w:pPr>
            <w:r w:rsidRPr="000C321E">
              <w:rPr>
                <w:b/>
                <w:bCs/>
              </w:rPr>
              <w:t>4</w:t>
            </w:r>
          </w:p>
        </w:tc>
        <w:tc>
          <w:tcPr>
            <w:tcW w:w="588" w:type="dxa"/>
          </w:tcPr>
          <w:p w14:paraId="52DB4DDA" w14:textId="77777777" w:rsidR="00E16FD1" w:rsidRPr="000C321E" w:rsidRDefault="00E16FD1" w:rsidP="009900EA">
            <w:pPr>
              <w:pStyle w:val="TAC"/>
              <w:rPr>
                <w:b/>
                <w:bCs/>
              </w:rPr>
            </w:pPr>
            <w:r w:rsidRPr="000C321E">
              <w:rPr>
                <w:b/>
                <w:bCs/>
              </w:rPr>
              <w:t>3</w:t>
            </w:r>
          </w:p>
        </w:tc>
        <w:tc>
          <w:tcPr>
            <w:tcW w:w="588" w:type="dxa"/>
          </w:tcPr>
          <w:p w14:paraId="424679B0" w14:textId="77777777" w:rsidR="00E16FD1" w:rsidRPr="000C321E" w:rsidRDefault="00E16FD1" w:rsidP="009900EA">
            <w:pPr>
              <w:pStyle w:val="TAC"/>
              <w:rPr>
                <w:b/>
                <w:bCs/>
              </w:rPr>
            </w:pPr>
            <w:r w:rsidRPr="000C321E">
              <w:rPr>
                <w:b/>
                <w:bCs/>
              </w:rPr>
              <w:t>2</w:t>
            </w:r>
          </w:p>
        </w:tc>
        <w:tc>
          <w:tcPr>
            <w:tcW w:w="588" w:type="dxa"/>
          </w:tcPr>
          <w:p w14:paraId="24B73872" w14:textId="77777777" w:rsidR="00E16FD1" w:rsidRPr="000C321E" w:rsidRDefault="00E16FD1" w:rsidP="009900EA">
            <w:pPr>
              <w:pStyle w:val="TAC"/>
              <w:rPr>
                <w:b/>
                <w:bCs/>
              </w:rPr>
            </w:pPr>
            <w:r w:rsidRPr="000C321E">
              <w:rPr>
                <w:b/>
                <w:bCs/>
              </w:rPr>
              <w:t>1</w:t>
            </w:r>
          </w:p>
        </w:tc>
        <w:tc>
          <w:tcPr>
            <w:tcW w:w="588" w:type="dxa"/>
          </w:tcPr>
          <w:p w14:paraId="23FD2949" w14:textId="77777777" w:rsidR="00E16FD1" w:rsidRPr="000C321E" w:rsidRDefault="00E16FD1" w:rsidP="009900EA">
            <w:pPr>
              <w:pStyle w:val="TAC"/>
              <w:rPr>
                <w:b/>
                <w:bCs/>
              </w:rPr>
            </w:pPr>
          </w:p>
        </w:tc>
      </w:tr>
      <w:tr w:rsidR="00E16FD1" w:rsidRPr="000C321E" w14:paraId="79CC8FCF" w14:textId="77777777" w:rsidTr="009900EA">
        <w:trPr>
          <w:jc w:val="center"/>
        </w:trPr>
        <w:tc>
          <w:tcPr>
            <w:tcW w:w="454" w:type="dxa"/>
            <w:tcBorders>
              <w:top w:val="nil"/>
              <w:left w:val="single" w:sz="6" w:space="0" w:color="auto"/>
            </w:tcBorders>
          </w:tcPr>
          <w:p w14:paraId="35C607A5" w14:textId="77777777" w:rsidR="00E16FD1" w:rsidRPr="000C321E" w:rsidRDefault="00E16FD1" w:rsidP="009900EA">
            <w:pPr>
              <w:pStyle w:val="TAC"/>
            </w:pPr>
          </w:p>
        </w:tc>
        <w:tc>
          <w:tcPr>
            <w:tcW w:w="1104" w:type="dxa"/>
            <w:tcBorders>
              <w:right w:val="nil"/>
            </w:tcBorders>
          </w:tcPr>
          <w:p w14:paraId="092016C4"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F161E2B" w14:textId="77777777" w:rsidR="00E16FD1" w:rsidRPr="000C321E" w:rsidRDefault="00E16FD1" w:rsidP="009900EA">
            <w:pPr>
              <w:pStyle w:val="TAC"/>
            </w:pPr>
            <w:r w:rsidRPr="000C321E">
              <w:t>Type = 154 (Decimal)</w:t>
            </w:r>
          </w:p>
        </w:tc>
        <w:tc>
          <w:tcPr>
            <w:tcW w:w="588" w:type="dxa"/>
            <w:tcBorders>
              <w:left w:val="nil"/>
            </w:tcBorders>
          </w:tcPr>
          <w:p w14:paraId="7E901D9A" w14:textId="77777777" w:rsidR="00E16FD1" w:rsidRPr="000C321E" w:rsidRDefault="00E16FD1" w:rsidP="009900EA">
            <w:pPr>
              <w:pStyle w:val="TAC"/>
            </w:pPr>
          </w:p>
        </w:tc>
      </w:tr>
      <w:tr w:rsidR="00E16FD1" w:rsidRPr="000C321E" w14:paraId="0BD7FB6A" w14:textId="77777777" w:rsidTr="009900EA">
        <w:trPr>
          <w:cantSplit/>
          <w:trHeight w:val="194"/>
          <w:jc w:val="center"/>
        </w:trPr>
        <w:tc>
          <w:tcPr>
            <w:tcW w:w="454" w:type="dxa"/>
            <w:tcBorders>
              <w:top w:val="nil"/>
              <w:left w:val="single" w:sz="6" w:space="0" w:color="auto"/>
            </w:tcBorders>
          </w:tcPr>
          <w:p w14:paraId="37B5E393" w14:textId="77777777" w:rsidR="00E16FD1" w:rsidRPr="000C321E" w:rsidRDefault="00E16FD1" w:rsidP="009900EA">
            <w:pPr>
              <w:pStyle w:val="TAC"/>
            </w:pPr>
          </w:p>
        </w:tc>
        <w:tc>
          <w:tcPr>
            <w:tcW w:w="1104" w:type="dxa"/>
            <w:tcBorders>
              <w:right w:val="nil"/>
            </w:tcBorders>
          </w:tcPr>
          <w:p w14:paraId="57E83D1E"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037D8304" w14:textId="77777777" w:rsidR="00E16FD1" w:rsidRPr="000C321E" w:rsidRDefault="00E16FD1" w:rsidP="009900EA">
            <w:pPr>
              <w:pStyle w:val="TAC"/>
            </w:pPr>
            <w:r w:rsidRPr="000C321E">
              <w:t>Length</w:t>
            </w:r>
            <w:r w:rsidRPr="000C321E">
              <w:rPr>
                <w:lang w:val="en-US"/>
              </w:rPr>
              <w:t xml:space="preserve"> = 8</w:t>
            </w:r>
          </w:p>
        </w:tc>
        <w:tc>
          <w:tcPr>
            <w:tcW w:w="588" w:type="dxa"/>
            <w:tcBorders>
              <w:left w:val="nil"/>
            </w:tcBorders>
          </w:tcPr>
          <w:p w14:paraId="0117DF23" w14:textId="77777777" w:rsidR="00E16FD1" w:rsidRPr="000C321E" w:rsidRDefault="00E16FD1" w:rsidP="009900EA">
            <w:pPr>
              <w:pStyle w:val="TAC"/>
            </w:pPr>
          </w:p>
        </w:tc>
      </w:tr>
      <w:tr w:rsidR="00E16FD1" w:rsidRPr="000C321E" w14:paraId="6F34ECAB" w14:textId="77777777" w:rsidTr="009900EA">
        <w:trPr>
          <w:cantSplit/>
          <w:jc w:val="center"/>
        </w:trPr>
        <w:tc>
          <w:tcPr>
            <w:tcW w:w="454" w:type="dxa"/>
            <w:tcBorders>
              <w:top w:val="nil"/>
              <w:left w:val="single" w:sz="6" w:space="0" w:color="auto"/>
            </w:tcBorders>
          </w:tcPr>
          <w:p w14:paraId="77D4BFBD" w14:textId="77777777" w:rsidR="00E16FD1" w:rsidRPr="000C321E" w:rsidRDefault="00E16FD1" w:rsidP="009900EA">
            <w:pPr>
              <w:pStyle w:val="TAC"/>
            </w:pPr>
          </w:p>
        </w:tc>
        <w:tc>
          <w:tcPr>
            <w:tcW w:w="1104" w:type="dxa"/>
            <w:tcBorders>
              <w:right w:val="nil"/>
            </w:tcBorders>
          </w:tcPr>
          <w:p w14:paraId="37CC9DC6" w14:textId="77777777" w:rsidR="00E16FD1" w:rsidRPr="000C321E" w:rsidRDefault="00E16FD1" w:rsidP="009900EA">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3FCD8A93" w14:textId="77777777" w:rsidR="00E16FD1" w:rsidRPr="000C321E" w:rsidRDefault="00E16FD1" w:rsidP="009900EA">
            <w:pPr>
              <w:pStyle w:val="TAC"/>
            </w:pPr>
            <w:r w:rsidRPr="000C321E">
              <w:t>IMEI(SV)</w:t>
            </w:r>
          </w:p>
        </w:tc>
        <w:tc>
          <w:tcPr>
            <w:tcW w:w="588" w:type="dxa"/>
            <w:tcBorders>
              <w:left w:val="nil"/>
            </w:tcBorders>
          </w:tcPr>
          <w:p w14:paraId="4B49F47B" w14:textId="77777777" w:rsidR="00E16FD1" w:rsidRPr="000C321E" w:rsidRDefault="00E16FD1" w:rsidP="009900EA">
            <w:pPr>
              <w:pStyle w:val="TAC"/>
            </w:pPr>
          </w:p>
        </w:tc>
      </w:tr>
      <w:tr w:rsidR="00E16FD1" w:rsidRPr="000C321E" w14:paraId="08EDDAE0" w14:textId="77777777" w:rsidTr="009900EA">
        <w:trPr>
          <w:jc w:val="center"/>
        </w:trPr>
        <w:tc>
          <w:tcPr>
            <w:tcW w:w="454" w:type="dxa"/>
            <w:tcBorders>
              <w:top w:val="nil"/>
              <w:left w:val="single" w:sz="6" w:space="0" w:color="auto"/>
              <w:bottom w:val="nil"/>
            </w:tcBorders>
          </w:tcPr>
          <w:p w14:paraId="5C686217" w14:textId="77777777" w:rsidR="00E16FD1" w:rsidRPr="000C321E" w:rsidRDefault="00E16FD1" w:rsidP="009900EA">
            <w:pPr>
              <w:pStyle w:val="TAC"/>
            </w:pPr>
          </w:p>
        </w:tc>
        <w:tc>
          <w:tcPr>
            <w:tcW w:w="1104" w:type="dxa"/>
            <w:tcBorders>
              <w:bottom w:val="nil"/>
            </w:tcBorders>
          </w:tcPr>
          <w:p w14:paraId="2B8803DE" w14:textId="77777777" w:rsidR="00E16FD1" w:rsidRPr="000C321E" w:rsidRDefault="00E16FD1" w:rsidP="009900EA">
            <w:pPr>
              <w:pStyle w:val="TAC"/>
            </w:pPr>
          </w:p>
        </w:tc>
        <w:tc>
          <w:tcPr>
            <w:tcW w:w="4699" w:type="dxa"/>
            <w:gridSpan w:val="8"/>
            <w:tcBorders>
              <w:top w:val="nil"/>
              <w:bottom w:val="nil"/>
            </w:tcBorders>
          </w:tcPr>
          <w:p w14:paraId="1C092AA0" w14:textId="77777777" w:rsidR="00E16FD1" w:rsidRPr="000C321E" w:rsidRDefault="00E16FD1" w:rsidP="009900EA">
            <w:pPr>
              <w:pStyle w:val="TAC"/>
            </w:pPr>
          </w:p>
        </w:tc>
        <w:tc>
          <w:tcPr>
            <w:tcW w:w="588" w:type="dxa"/>
            <w:tcBorders>
              <w:bottom w:val="nil"/>
            </w:tcBorders>
          </w:tcPr>
          <w:p w14:paraId="26B500D6" w14:textId="77777777" w:rsidR="00E16FD1" w:rsidRPr="000C321E" w:rsidRDefault="00E16FD1" w:rsidP="009900EA">
            <w:pPr>
              <w:pStyle w:val="TAC"/>
            </w:pPr>
          </w:p>
        </w:tc>
      </w:tr>
      <w:tr w:rsidR="00E16FD1" w:rsidRPr="000C321E" w14:paraId="3DD231CF" w14:textId="77777777" w:rsidTr="009900EA">
        <w:trPr>
          <w:jc w:val="center"/>
        </w:trPr>
        <w:tc>
          <w:tcPr>
            <w:tcW w:w="454" w:type="dxa"/>
            <w:tcBorders>
              <w:top w:val="nil"/>
              <w:left w:val="single" w:sz="6" w:space="0" w:color="auto"/>
              <w:bottom w:val="single" w:sz="6" w:space="0" w:color="auto"/>
            </w:tcBorders>
          </w:tcPr>
          <w:p w14:paraId="27F281A4" w14:textId="77777777" w:rsidR="00E16FD1" w:rsidRPr="000C321E" w:rsidRDefault="00E16FD1" w:rsidP="009900EA">
            <w:pPr>
              <w:pStyle w:val="TAC"/>
            </w:pPr>
          </w:p>
        </w:tc>
        <w:tc>
          <w:tcPr>
            <w:tcW w:w="1104" w:type="dxa"/>
            <w:tcBorders>
              <w:top w:val="nil"/>
              <w:bottom w:val="single" w:sz="6" w:space="0" w:color="auto"/>
            </w:tcBorders>
          </w:tcPr>
          <w:p w14:paraId="1D64483F" w14:textId="77777777" w:rsidR="00E16FD1" w:rsidRPr="000C321E" w:rsidRDefault="00E16FD1" w:rsidP="009900EA">
            <w:pPr>
              <w:pStyle w:val="TAC"/>
            </w:pPr>
          </w:p>
        </w:tc>
        <w:tc>
          <w:tcPr>
            <w:tcW w:w="4699" w:type="dxa"/>
            <w:gridSpan w:val="8"/>
            <w:tcBorders>
              <w:top w:val="nil"/>
              <w:bottom w:val="single" w:sz="6" w:space="0" w:color="auto"/>
            </w:tcBorders>
          </w:tcPr>
          <w:p w14:paraId="2B3460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35EFB0F" w14:textId="77777777" w:rsidR="00E16FD1" w:rsidRPr="000C321E" w:rsidRDefault="00E16FD1" w:rsidP="009900EA">
            <w:pPr>
              <w:pStyle w:val="TAC"/>
            </w:pPr>
          </w:p>
        </w:tc>
      </w:tr>
    </w:tbl>
    <w:p w14:paraId="43CDB75A" w14:textId="77777777" w:rsidR="00E16FD1" w:rsidRPr="000C321E" w:rsidRDefault="00E16FD1" w:rsidP="00E16FD1">
      <w:pPr>
        <w:pStyle w:val="NF"/>
      </w:pPr>
    </w:p>
    <w:p w14:paraId="45FFD9C7" w14:textId="77777777" w:rsidR="00E16FD1" w:rsidRPr="000C321E" w:rsidRDefault="00E16FD1" w:rsidP="00E16FD1">
      <w:pPr>
        <w:pStyle w:val="TF"/>
      </w:pPr>
      <w:r w:rsidRPr="000C321E">
        <w:t>Figure 7.7.53.1: IMEI(SV) Information Element</w:t>
      </w:r>
    </w:p>
    <w:p w14:paraId="03527838" w14:textId="77777777" w:rsidR="00E16FD1" w:rsidRPr="000C321E" w:rsidRDefault="00E16FD1" w:rsidP="00E16FD1">
      <w:pPr>
        <w:pStyle w:val="Heading3"/>
      </w:pPr>
      <w:bookmarkStart w:id="344" w:name="_Toc9597952"/>
      <w:bookmarkStart w:id="345" w:name="_Toc67420420"/>
      <w:r w:rsidRPr="000C321E">
        <w:t>7.7.54</w:t>
      </w:r>
      <w:r w:rsidRPr="000C321E">
        <w:tab/>
        <w:t>CAMEL Charging Information Container</w:t>
      </w:r>
      <w:bookmarkEnd w:id="344"/>
      <w:bookmarkEnd w:id="345"/>
    </w:p>
    <w:p w14:paraId="0DDAB66B"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1A94D196"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4281525" w14:textId="77777777" w:rsidTr="009900EA">
        <w:trPr>
          <w:jc w:val="center"/>
        </w:trPr>
        <w:tc>
          <w:tcPr>
            <w:tcW w:w="454" w:type="dxa"/>
            <w:tcBorders>
              <w:top w:val="single" w:sz="6" w:space="0" w:color="auto"/>
              <w:left w:val="single" w:sz="6" w:space="0" w:color="auto"/>
              <w:bottom w:val="nil"/>
            </w:tcBorders>
          </w:tcPr>
          <w:p w14:paraId="5A392023" w14:textId="77777777" w:rsidR="00E16FD1" w:rsidRPr="000C321E" w:rsidRDefault="00E16FD1" w:rsidP="009900EA">
            <w:pPr>
              <w:pStyle w:val="TAC"/>
              <w:rPr>
                <w:b/>
                <w:bCs/>
              </w:rPr>
            </w:pPr>
          </w:p>
        </w:tc>
        <w:tc>
          <w:tcPr>
            <w:tcW w:w="1104" w:type="dxa"/>
          </w:tcPr>
          <w:p w14:paraId="5C92C4D7" w14:textId="77777777" w:rsidR="00E16FD1" w:rsidRPr="000C321E" w:rsidRDefault="00E16FD1" w:rsidP="009900EA">
            <w:pPr>
              <w:pStyle w:val="TAC"/>
              <w:rPr>
                <w:b/>
                <w:bCs/>
              </w:rPr>
            </w:pPr>
          </w:p>
        </w:tc>
        <w:tc>
          <w:tcPr>
            <w:tcW w:w="4699" w:type="dxa"/>
            <w:gridSpan w:val="8"/>
          </w:tcPr>
          <w:p w14:paraId="05965C0D" w14:textId="77777777" w:rsidR="00E16FD1" w:rsidRPr="000C321E" w:rsidRDefault="00E16FD1" w:rsidP="009900EA">
            <w:pPr>
              <w:pStyle w:val="TAC"/>
              <w:rPr>
                <w:b/>
                <w:bCs/>
              </w:rPr>
            </w:pPr>
            <w:r w:rsidRPr="000C321E">
              <w:rPr>
                <w:b/>
                <w:bCs/>
              </w:rPr>
              <w:t>Bits</w:t>
            </w:r>
          </w:p>
          <w:p w14:paraId="7456206F" w14:textId="77777777" w:rsidR="00E16FD1" w:rsidRPr="000C321E" w:rsidRDefault="00E16FD1" w:rsidP="009900EA">
            <w:pPr>
              <w:pStyle w:val="TAC"/>
              <w:rPr>
                <w:b/>
                <w:bCs/>
              </w:rPr>
            </w:pPr>
          </w:p>
        </w:tc>
        <w:tc>
          <w:tcPr>
            <w:tcW w:w="588" w:type="dxa"/>
          </w:tcPr>
          <w:p w14:paraId="272727A1" w14:textId="77777777" w:rsidR="00E16FD1" w:rsidRPr="000C321E" w:rsidRDefault="00E16FD1" w:rsidP="009900EA">
            <w:pPr>
              <w:pStyle w:val="TAC"/>
              <w:rPr>
                <w:b/>
                <w:bCs/>
              </w:rPr>
            </w:pPr>
          </w:p>
        </w:tc>
      </w:tr>
      <w:tr w:rsidR="00E16FD1" w:rsidRPr="000C321E" w14:paraId="0F91D916" w14:textId="77777777" w:rsidTr="009900EA">
        <w:trPr>
          <w:jc w:val="center"/>
        </w:trPr>
        <w:tc>
          <w:tcPr>
            <w:tcW w:w="454" w:type="dxa"/>
            <w:tcBorders>
              <w:top w:val="nil"/>
              <w:left w:val="single" w:sz="6" w:space="0" w:color="auto"/>
            </w:tcBorders>
          </w:tcPr>
          <w:p w14:paraId="30BFF520" w14:textId="77777777" w:rsidR="00E16FD1" w:rsidRPr="000C321E" w:rsidRDefault="00E16FD1" w:rsidP="009900EA">
            <w:pPr>
              <w:pStyle w:val="TAC"/>
              <w:rPr>
                <w:b/>
                <w:bCs/>
              </w:rPr>
            </w:pPr>
          </w:p>
        </w:tc>
        <w:tc>
          <w:tcPr>
            <w:tcW w:w="1104" w:type="dxa"/>
          </w:tcPr>
          <w:p w14:paraId="4F2B8771" w14:textId="77777777" w:rsidR="00E16FD1" w:rsidRPr="000C321E" w:rsidRDefault="00E16FD1" w:rsidP="009900EA">
            <w:pPr>
              <w:pStyle w:val="TAC"/>
              <w:rPr>
                <w:b/>
                <w:bCs/>
              </w:rPr>
            </w:pPr>
            <w:r w:rsidRPr="000C321E">
              <w:rPr>
                <w:b/>
                <w:bCs/>
              </w:rPr>
              <w:t>Octets</w:t>
            </w:r>
          </w:p>
        </w:tc>
        <w:tc>
          <w:tcPr>
            <w:tcW w:w="587" w:type="dxa"/>
          </w:tcPr>
          <w:p w14:paraId="53F7EA71" w14:textId="77777777" w:rsidR="00E16FD1" w:rsidRPr="000C321E" w:rsidRDefault="00E16FD1" w:rsidP="009900EA">
            <w:pPr>
              <w:pStyle w:val="TAC"/>
              <w:rPr>
                <w:b/>
                <w:bCs/>
              </w:rPr>
            </w:pPr>
            <w:r w:rsidRPr="000C321E">
              <w:rPr>
                <w:b/>
                <w:bCs/>
              </w:rPr>
              <w:t>8</w:t>
            </w:r>
          </w:p>
        </w:tc>
        <w:tc>
          <w:tcPr>
            <w:tcW w:w="587" w:type="dxa"/>
          </w:tcPr>
          <w:p w14:paraId="68E9DC92" w14:textId="77777777" w:rsidR="00E16FD1" w:rsidRPr="000C321E" w:rsidRDefault="00E16FD1" w:rsidP="009900EA">
            <w:pPr>
              <w:pStyle w:val="TAC"/>
              <w:rPr>
                <w:b/>
                <w:bCs/>
              </w:rPr>
            </w:pPr>
            <w:r w:rsidRPr="000C321E">
              <w:rPr>
                <w:b/>
                <w:bCs/>
              </w:rPr>
              <w:t>7</w:t>
            </w:r>
          </w:p>
        </w:tc>
        <w:tc>
          <w:tcPr>
            <w:tcW w:w="587" w:type="dxa"/>
          </w:tcPr>
          <w:p w14:paraId="6EBFBFFA" w14:textId="77777777" w:rsidR="00E16FD1" w:rsidRPr="000C321E" w:rsidRDefault="00E16FD1" w:rsidP="009900EA">
            <w:pPr>
              <w:pStyle w:val="TAC"/>
              <w:rPr>
                <w:b/>
                <w:bCs/>
              </w:rPr>
            </w:pPr>
            <w:r w:rsidRPr="000C321E">
              <w:rPr>
                <w:b/>
                <w:bCs/>
              </w:rPr>
              <w:t>6</w:t>
            </w:r>
          </w:p>
        </w:tc>
        <w:tc>
          <w:tcPr>
            <w:tcW w:w="587" w:type="dxa"/>
          </w:tcPr>
          <w:p w14:paraId="4D34CC16" w14:textId="77777777" w:rsidR="00E16FD1" w:rsidRPr="000C321E" w:rsidRDefault="00E16FD1" w:rsidP="009900EA">
            <w:pPr>
              <w:pStyle w:val="TAC"/>
              <w:rPr>
                <w:b/>
                <w:bCs/>
              </w:rPr>
            </w:pPr>
            <w:r w:rsidRPr="000C321E">
              <w:rPr>
                <w:b/>
                <w:bCs/>
              </w:rPr>
              <w:t>5</w:t>
            </w:r>
          </w:p>
        </w:tc>
        <w:tc>
          <w:tcPr>
            <w:tcW w:w="587" w:type="dxa"/>
          </w:tcPr>
          <w:p w14:paraId="7D8641FA" w14:textId="77777777" w:rsidR="00E16FD1" w:rsidRPr="000C321E" w:rsidRDefault="00E16FD1" w:rsidP="009900EA">
            <w:pPr>
              <w:pStyle w:val="TAC"/>
              <w:rPr>
                <w:b/>
                <w:bCs/>
              </w:rPr>
            </w:pPr>
            <w:r w:rsidRPr="000C321E">
              <w:rPr>
                <w:b/>
                <w:bCs/>
              </w:rPr>
              <w:t>4</w:t>
            </w:r>
          </w:p>
        </w:tc>
        <w:tc>
          <w:tcPr>
            <w:tcW w:w="588" w:type="dxa"/>
          </w:tcPr>
          <w:p w14:paraId="229E19CB" w14:textId="77777777" w:rsidR="00E16FD1" w:rsidRPr="000C321E" w:rsidRDefault="00E16FD1" w:rsidP="009900EA">
            <w:pPr>
              <w:pStyle w:val="TAC"/>
              <w:rPr>
                <w:b/>
                <w:bCs/>
              </w:rPr>
            </w:pPr>
            <w:r w:rsidRPr="000C321E">
              <w:rPr>
                <w:b/>
                <w:bCs/>
              </w:rPr>
              <w:t>3</w:t>
            </w:r>
          </w:p>
        </w:tc>
        <w:tc>
          <w:tcPr>
            <w:tcW w:w="588" w:type="dxa"/>
          </w:tcPr>
          <w:p w14:paraId="265051E5" w14:textId="77777777" w:rsidR="00E16FD1" w:rsidRPr="000C321E" w:rsidRDefault="00E16FD1" w:rsidP="009900EA">
            <w:pPr>
              <w:pStyle w:val="TAC"/>
              <w:rPr>
                <w:b/>
                <w:bCs/>
              </w:rPr>
            </w:pPr>
            <w:r w:rsidRPr="000C321E">
              <w:rPr>
                <w:b/>
                <w:bCs/>
              </w:rPr>
              <w:t>2</w:t>
            </w:r>
          </w:p>
        </w:tc>
        <w:tc>
          <w:tcPr>
            <w:tcW w:w="588" w:type="dxa"/>
          </w:tcPr>
          <w:p w14:paraId="72628D2A" w14:textId="77777777" w:rsidR="00E16FD1" w:rsidRPr="000C321E" w:rsidRDefault="00E16FD1" w:rsidP="009900EA">
            <w:pPr>
              <w:pStyle w:val="TAC"/>
              <w:rPr>
                <w:b/>
                <w:bCs/>
              </w:rPr>
            </w:pPr>
            <w:r w:rsidRPr="000C321E">
              <w:rPr>
                <w:b/>
                <w:bCs/>
              </w:rPr>
              <w:t>1</w:t>
            </w:r>
          </w:p>
        </w:tc>
        <w:tc>
          <w:tcPr>
            <w:tcW w:w="588" w:type="dxa"/>
          </w:tcPr>
          <w:p w14:paraId="49CE6F54" w14:textId="77777777" w:rsidR="00E16FD1" w:rsidRPr="000C321E" w:rsidRDefault="00E16FD1" w:rsidP="009900EA">
            <w:pPr>
              <w:pStyle w:val="TAC"/>
              <w:rPr>
                <w:b/>
                <w:bCs/>
              </w:rPr>
            </w:pPr>
          </w:p>
        </w:tc>
      </w:tr>
      <w:tr w:rsidR="00E16FD1" w:rsidRPr="000C321E" w14:paraId="39766F1F" w14:textId="77777777" w:rsidTr="009900EA">
        <w:trPr>
          <w:jc w:val="center"/>
        </w:trPr>
        <w:tc>
          <w:tcPr>
            <w:tcW w:w="454" w:type="dxa"/>
            <w:tcBorders>
              <w:top w:val="nil"/>
              <w:left w:val="single" w:sz="6" w:space="0" w:color="auto"/>
            </w:tcBorders>
          </w:tcPr>
          <w:p w14:paraId="6941E639" w14:textId="77777777" w:rsidR="00E16FD1" w:rsidRPr="000C321E" w:rsidRDefault="00E16FD1" w:rsidP="009900EA">
            <w:pPr>
              <w:pStyle w:val="TAC"/>
            </w:pPr>
          </w:p>
        </w:tc>
        <w:tc>
          <w:tcPr>
            <w:tcW w:w="1104" w:type="dxa"/>
            <w:tcBorders>
              <w:right w:val="nil"/>
            </w:tcBorders>
          </w:tcPr>
          <w:p w14:paraId="202A129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918FF2F" w14:textId="77777777" w:rsidR="00E16FD1" w:rsidRPr="000C321E" w:rsidRDefault="00E16FD1" w:rsidP="009900EA">
            <w:pPr>
              <w:pStyle w:val="TAC"/>
            </w:pPr>
            <w:r w:rsidRPr="000C321E">
              <w:t>Type = 155 (Decimal)</w:t>
            </w:r>
          </w:p>
        </w:tc>
        <w:tc>
          <w:tcPr>
            <w:tcW w:w="588" w:type="dxa"/>
            <w:tcBorders>
              <w:left w:val="nil"/>
            </w:tcBorders>
          </w:tcPr>
          <w:p w14:paraId="1F026200" w14:textId="77777777" w:rsidR="00E16FD1" w:rsidRPr="000C321E" w:rsidRDefault="00E16FD1" w:rsidP="009900EA">
            <w:pPr>
              <w:pStyle w:val="TAC"/>
            </w:pPr>
          </w:p>
        </w:tc>
      </w:tr>
      <w:tr w:rsidR="00E16FD1" w:rsidRPr="000C321E" w14:paraId="0F0E9FF2" w14:textId="77777777" w:rsidTr="009900EA">
        <w:trPr>
          <w:cantSplit/>
          <w:trHeight w:val="194"/>
          <w:jc w:val="center"/>
        </w:trPr>
        <w:tc>
          <w:tcPr>
            <w:tcW w:w="454" w:type="dxa"/>
            <w:tcBorders>
              <w:top w:val="nil"/>
              <w:left w:val="single" w:sz="6" w:space="0" w:color="auto"/>
            </w:tcBorders>
          </w:tcPr>
          <w:p w14:paraId="0F91B8EE" w14:textId="77777777" w:rsidR="00E16FD1" w:rsidRPr="000C321E" w:rsidRDefault="00E16FD1" w:rsidP="009900EA">
            <w:pPr>
              <w:pStyle w:val="TAC"/>
            </w:pPr>
          </w:p>
        </w:tc>
        <w:tc>
          <w:tcPr>
            <w:tcW w:w="1104" w:type="dxa"/>
            <w:tcBorders>
              <w:right w:val="nil"/>
            </w:tcBorders>
          </w:tcPr>
          <w:p w14:paraId="64702C92"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E6ABA07" w14:textId="77777777" w:rsidR="00E16FD1" w:rsidRPr="000C321E" w:rsidRDefault="00E16FD1" w:rsidP="009900EA">
            <w:pPr>
              <w:pStyle w:val="TAC"/>
            </w:pPr>
            <w:r w:rsidRPr="000C321E">
              <w:t>Length</w:t>
            </w:r>
          </w:p>
        </w:tc>
        <w:tc>
          <w:tcPr>
            <w:tcW w:w="588" w:type="dxa"/>
            <w:tcBorders>
              <w:left w:val="nil"/>
            </w:tcBorders>
          </w:tcPr>
          <w:p w14:paraId="1F6F61FB" w14:textId="77777777" w:rsidR="00E16FD1" w:rsidRPr="000C321E" w:rsidRDefault="00E16FD1" w:rsidP="009900EA">
            <w:pPr>
              <w:pStyle w:val="TAC"/>
            </w:pPr>
          </w:p>
        </w:tc>
      </w:tr>
      <w:tr w:rsidR="00E16FD1" w:rsidRPr="000C321E" w14:paraId="31330945" w14:textId="77777777" w:rsidTr="009900EA">
        <w:trPr>
          <w:cantSplit/>
          <w:jc w:val="center"/>
        </w:trPr>
        <w:tc>
          <w:tcPr>
            <w:tcW w:w="454" w:type="dxa"/>
            <w:tcBorders>
              <w:top w:val="nil"/>
              <w:left w:val="single" w:sz="6" w:space="0" w:color="auto"/>
            </w:tcBorders>
          </w:tcPr>
          <w:p w14:paraId="3F1ABE83" w14:textId="77777777" w:rsidR="00E16FD1" w:rsidRPr="000C321E" w:rsidRDefault="00E16FD1" w:rsidP="009900EA">
            <w:pPr>
              <w:pStyle w:val="TAC"/>
            </w:pPr>
          </w:p>
        </w:tc>
        <w:tc>
          <w:tcPr>
            <w:tcW w:w="1104" w:type="dxa"/>
            <w:tcBorders>
              <w:right w:val="nil"/>
            </w:tcBorders>
          </w:tcPr>
          <w:p w14:paraId="000B78E4" w14:textId="77777777" w:rsidR="00E16FD1" w:rsidRPr="000C321E" w:rsidRDefault="00E16FD1" w:rsidP="009900EA">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53297960" w14:textId="77777777" w:rsidR="00E16FD1" w:rsidRPr="000C321E" w:rsidRDefault="00E16FD1" w:rsidP="009900EA">
            <w:pPr>
              <w:pStyle w:val="TAC"/>
            </w:pPr>
            <w:r w:rsidRPr="000C321E">
              <w:t>CAMELInformationPDP IE</w:t>
            </w:r>
          </w:p>
        </w:tc>
        <w:tc>
          <w:tcPr>
            <w:tcW w:w="588" w:type="dxa"/>
            <w:tcBorders>
              <w:left w:val="nil"/>
            </w:tcBorders>
          </w:tcPr>
          <w:p w14:paraId="79223AB4" w14:textId="77777777" w:rsidR="00E16FD1" w:rsidRPr="000C321E" w:rsidRDefault="00E16FD1" w:rsidP="009900EA">
            <w:pPr>
              <w:pStyle w:val="TAC"/>
            </w:pPr>
          </w:p>
        </w:tc>
      </w:tr>
      <w:tr w:rsidR="00E16FD1" w:rsidRPr="000C321E" w14:paraId="1B0F36A0" w14:textId="77777777" w:rsidTr="009900EA">
        <w:trPr>
          <w:jc w:val="center"/>
        </w:trPr>
        <w:tc>
          <w:tcPr>
            <w:tcW w:w="454" w:type="dxa"/>
            <w:tcBorders>
              <w:top w:val="nil"/>
              <w:left w:val="single" w:sz="6" w:space="0" w:color="auto"/>
              <w:bottom w:val="nil"/>
            </w:tcBorders>
          </w:tcPr>
          <w:p w14:paraId="0DF77BE7" w14:textId="77777777" w:rsidR="00E16FD1" w:rsidRPr="000C321E" w:rsidRDefault="00E16FD1" w:rsidP="009900EA">
            <w:pPr>
              <w:pStyle w:val="TAC"/>
            </w:pPr>
          </w:p>
        </w:tc>
        <w:tc>
          <w:tcPr>
            <w:tcW w:w="1104" w:type="dxa"/>
            <w:tcBorders>
              <w:bottom w:val="nil"/>
            </w:tcBorders>
          </w:tcPr>
          <w:p w14:paraId="6A590C9B" w14:textId="77777777" w:rsidR="00E16FD1" w:rsidRPr="000C321E" w:rsidRDefault="00E16FD1" w:rsidP="009900EA">
            <w:pPr>
              <w:pStyle w:val="TAC"/>
            </w:pPr>
          </w:p>
        </w:tc>
        <w:tc>
          <w:tcPr>
            <w:tcW w:w="4699" w:type="dxa"/>
            <w:gridSpan w:val="8"/>
            <w:tcBorders>
              <w:top w:val="nil"/>
              <w:bottom w:val="nil"/>
            </w:tcBorders>
          </w:tcPr>
          <w:p w14:paraId="75457F48" w14:textId="77777777" w:rsidR="00E16FD1" w:rsidRPr="000C321E" w:rsidRDefault="00E16FD1" w:rsidP="009900EA">
            <w:pPr>
              <w:pStyle w:val="TAC"/>
            </w:pPr>
          </w:p>
        </w:tc>
        <w:tc>
          <w:tcPr>
            <w:tcW w:w="588" w:type="dxa"/>
            <w:tcBorders>
              <w:bottom w:val="nil"/>
            </w:tcBorders>
          </w:tcPr>
          <w:p w14:paraId="0630D95B" w14:textId="77777777" w:rsidR="00E16FD1" w:rsidRPr="000C321E" w:rsidRDefault="00E16FD1" w:rsidP="009900EA">
            <w:pPr>
              <w:pStyle w:val="TAC"/>
            </w:pPr>
          </w:p>
        </w:tc>
      </w:tr>
      <w:tr w:rsidR="00E16FD1" w:rsidRPr="000C321E" w14:paraId="499C8D11" w14:textId="77777777" w:rsidTr="009900EA">
        <w:trPr>
          <w:jc w:val="center"/>
        </w:trPr>
        <w:tc>
          <w:tcPr>
            <w:tcW w:w="454" w:type="dxa"/>
            <w:tcBorders>
              <w:top w:val="nil"/>
              <w:left w:val="single" w:sz="6" w:space="0" w:color="auto"/>
              <w:bottom w:val="single" w:sz="6" w:space="0" w:color="auto"/>
            </w:tcBorders>
          </w:tcPr>
          <w:p w14:paraId="31AF654D" w14:textId="77777777" w:rsidR="00E16FD1" w:rsidRPr="000C321E" w:rsidRDefault="00E16FD1" w:rsidP="009900EA">
            <w:pPr>
              <w:pStyle w:val="TAC"/>
            </w:pPr>
          </w:p>
        </w:tc>
        <w:tc>
          <w:tcPr>
            <w:tcW w:w="1104" w:type="dxa"/>
            <w:tcBorders>
              <w:top w:val="nil"/>
              <w:bottom w:val="single" w:sz="6" w:space="0" w:color="auto"/>
            </w:tcBorders>
          </w:tcPr>
          <w:p w14:paraId="30CE1842" w14:textId="77777777" w:rsidR="00E16FD1" w:rsidRPr="000C321E" w:rsidRDefault="00E16FD1" w:rsidP="009900EA">
            <w:pPr>
              <w:pStyle w:val="TAC"/>
            </w:pPr>
          </w:p>
        </w:tc>
        <w:tc>
          <w:tcPr>
            <w:tcW w:w="4699" w:type="dxa"/>
            <w:gridSpan w:val="8"/>
            <w:tcBorders>
              <w:top w:val="nil"/>
              <w:bottom w:val="single" w:sz="6" w:space="0" w:color="auto"/>
            </w:tcBorders>
          </w:tcPr>
          <w:p w14:paraId="6D857B48"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4D77B28" w14:textId="77777777" w:rsidR="00E16FD1" w:rsidRPr="000C321E" w:rsidRDefault="00E16FD1" w:rsidP="009900EA">
            <w:pPr>
              <w:pStyle w:val="TAC"/>
            </w:pPr>
          </w:p>
        </w:tc>
      </w:tr>
    </w:tbl>
    <w:p w14:paraId="15DC8F5C" w14:textId="77777777" w:rsidR="00E16FD1" w:rsidRPr="000C321E" w:rsidRDefault="00E16FD1" w:rsidP="00E16FD1">
      <w:pPr>
        <w:pStyle w:val="NF"/>
      </w:pPr>
    </w:p>
    <w:p w14:paraId="49746927" w14:textId="77777777" w:rsidR="00E16FD1" w:rsidRPr="000C321E" w:rsidRDefault="00E16FD1" w:rsidP="00E16FD1">
      <w:pPr>
        <w:pStyle w:val="TF"/>
        <w:rPr>
          <w:lang w:val="fr-FR"/>
        </w:rPr>
      </w:pPr>
      <w:r w:rsidRPr="000C321E">
        <w:rPr>
          <w:lang w:val="fr-FR"/>
        </w:rPr>
        <w:t>Figure 7.7.54.1: CAMEL Charging Information Container Information Element</w:t>
      </w:r>
    </w:p>
    <w:p w14:paraId="11F2E7DE" w14:textId="77777777" w:rsidR="00E16FD1" w:rsidRPr="000C321E" w:rsidRDefault="00E16FD1" w:rsidP="00E16FD1">
      <w:pPr>
        <w:pStyle w:val="Heading3"/>
        <w:rPr>
          <w:lang w:eastAsia="ja-JP"/>
        </w:rPr>
      </w:pPr>
      <w:bookmarkStart w:id="346" w:name="_Toc9597953"/>
      <w:bookmarkStart w:id="347" w:name="_Toc67420421"/>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346"/>
      <w:bookmarkEnd w:id="347"/>
    </w:p>
    <w:p w14:paraId="2EB5FC4D"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169CE8D9" w14:textId="25D8171B"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w:t>
      </w:r>
      <w:r w:rsidR="009900EA">
        <w:rPr>
          <w:lang w:eastAsia="ja-JP"/>
        </w:rPr>
        <w:t> </w:t>
      </w:r>
      <w:r w:rsidR="009900EA" w:rsidRPr="000C321E">
        <w:rPr>
          <w:lang w:eastAsia="ja-JP"/>
        </w:rPr>
        <w:t>[</w:t>
      </w:r>
      <w:r w:rsidRPr="000C321E">
        <w:rPr>
          <w:lang w:eastAsia="ja-JP"/>
        </w:rPr>
        <w:t>0, 15].</w:t>
      </w:r>
    </w:p>
    <w:p w14:paraId="1C9D7C44"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60B4EF5A" w14:textId="13EE6361" w:rsidR="00E16FD1" w:rsidRPr="000C321E" w:rsidRDefault="00E16FD1" w:rsidP="00E16FD1">
      <w:r w:rsidRPr="000C321E">
        <w:t>Enhanced NSAPI is an integer value in the range</w:t>
      </w:r>
      <w:r w:rsidR="009900EA">
        <w:t> </w:t>
      </w:r>
      <w:r w:rsidR="009900EA" w:rsidRPr="000C321E">
        <w:t>[</w:t>
      </w:r>
      <w:r w:rsidRPr="000C321E">
        <w:t>128; 255].</w:t>
      </w:r>
    </w:p>
    <w:p w14:paraId="184F47CF"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34828A32"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0EFC6A45" w14:textId="77777777" w:rsidR="00E16FD1" w:rsidRPr="000C321E" w:rsidRDefault="00E16FD1" w:rsidP="00E16FD1">
      <w:r w:rsidRPr="000C321E">
        <w:t>The PDP Type Organisation and PDP Type Number are encoded as in the End User Address information element.</w:t>
      </w:r>
    </w:p>
    <w:p w14:paraId="0485A533" w14:textId="77777777" w:rsidR="00E16FD1" w:rsidRPr="000C321E" w:rsidRDefault="00E16FD1" w:rsidP="00E16FD1">
      <w:r w:rsidRPr="000C321E">
        <w:lastRenderedPageBreak/>
        <w:t>The PDP Address Length represents the length of the PDP Address field, excluding the PDP Address Length octet.</w:t>
      </w:r>
    </w:p>
    <w:p w14:paraId="161F379F"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46A59B0A" w14:textId="77777777" w:rsidR="00E16FD1" w:rsidRPr="000C321E" w:rsidRDefault="00E16FD1" w:rsidP="00E16FD1">
      <w:r w:rsidRPr="000C321E">
        <w:t>The GGSN Address Length represents the length of the GGSN Address field, excluding the GGSN Address Length octet.</w:t>
      </w:r>
    </w:p>
    <w:p w14:paraId="5A39A50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707CC193"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7D1B21E7" w14:textId="77777777" w:rsidR="00E16FD1" w:rsidRPr="000C321E" w:rsidRDefault="00E16FD1" w:rsidP="00E16FD1">
      <w:r w:rsidRPr="000C321E">
        <w:t>The APN is the Access Point Name in use in the old SGSN.</w:t>
      </w:r>
    </w:p>
    <w:p w14:paraId="14F0A4B7" w14:textId="60ED5BD3"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 xml:space="preserve">5] Session Management messages which control this </w:t>
      </w:r>
      <w:r w:rsidRPr="000C321E">
        <w:rPr>
          <w:lang w:eastAsia="ja-JP"/>
        </w:rPr>
        <w:t xml:space="preserve">MBMS UE </w:t>
      </w:r>
      <w:r w:rsidRPr="000C321E">
        <w:t xml:space="preserve">Context. </w:t>
      </w:r>
      <w:r w:rsidRPr="000C321E">
        <w:rPr>
          <w:lang w:eastAsia="ja-JP"/>
        </w:rPr>
        <w:t xml:space="preserve">If the length of the Transaction Identifier is 4 bit, the second octet shall be set to all zeros. The encoding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The latest Transaction Identifier sent from SGSN to MS is stored in the MBMS UE context IE.</w:t>
      </w:r>
    </w:p>
    <w:p w14:paraId="6EEBB574" w14:textId="0E962A96" w:rsidR="00E16FD1" w:rsidRPr="000C321E" w:rsidRDefault="00E16FD1" w:rsidP="00E16FD1">
      <w:pPr>
        <w:pStyle w:val="NO"/>
      </w:pPr>
      <w:r w:rsidRPr="000C321E">
        <w:rPr>
          <w:lang w:eastAsia="ja-JP"/>
        </w:rPr>
        <w:t>NOTE:</w:t>
      </w:r>
      <w:r w:rsidRPr="000C321E">
        <w:rPr>
          <w:lang w:eastAsia="ja-JP"/>
        </w:rPr>
        <w:tab/>
        <w:t xml:space="preserve">Bit 5-8 of the first octet in the encoding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4.007</w:t>
      </w:r>
      <w:r w:rsidR="009900EA">
        <w:t> </w:t>
      </w:r>
      <w:r w:rsidR="009900EA" w:rsidRPr="000C321E">
        <w:t>[</w:t>
      </w:r>
      <w:r w:rsidRPr="000C321E">
        <w:t>3]</w:t>
      </w:r>
      <w:r w:rsidRPr="000C321E">
        <w:rPr>
          <w:lang w:eastAsia="ja-JP"/>
        </w:rPr>
        <w:t xml:space="preserve"> is mapped into bit 1-4 of the first octet in this field.</w:t>
      </w:r>
    </w:p>
    <w:p w14:paraId="639D0D16"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1B0BFF34" w14:textId="77777777" w:rsidR="00E16FD1" w:rsidRPr="000C321E" w:rsidRDefault="00E16FD1" w:rsidP="00E16FD1">
      <w:pPr>
        <w:pStyle w:val="TH"/>
        <w:rPr>
          <w:lang w:eastAsia="zh-CN"/>
        </w:rPr>
      </w:pPr>
    </w:p>
    <w:p w14:paraId="364A2B2F"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9D5555B" w14:textId="77777777" w:rsidTr="009900EA">
        <w:trPr>
          <w:cantSplit/>
          <w:jc w:val="center"/>
        </w:trPr>
        <w:tc>
          <w:tcPr>
            <w:tcW w:w="5670" w:type="dxa"/>
            <w:gridSpan w:val="9"/>
          </w:tcPr>
          <w:p w14:paraId="566773E1" w14:textId="77777777" w:rsidR="00E16FD1" w:rsidRPr="000C321E" w:rsidRDefault="00E16FD1" w:rsidP="009900EA">
            <w:pPr>
              <w:pStyle w:val="TAH"/>
            </w:pPr>
            <w:r w:rsidRPr="000C321E">
              <w:t>Bits</w:t>
            </w:r>
          </w:p>
        </w:tc>
      </w:tr>
      <w:tr w:rsidR="00E16FD1" w:rsidRPr="000C321E" w14:paraId="0D1CDF98" w14:textId="77777777" w:rsidTr="009900EA">
        <w:trPr>
          <w:jc w:val="center"/>
        </w:trPr>
        <w:tc>
          <w:tcPr>
            <w:tcW w:w="1134" w:type="dxa"/>
          </w:tcPr>
          <w:p w14:paraId="68385CFF" w14:textId="77777777" w:rsidR="00E16FD1" w:rsidRPr="000C321E" w:rsidRDefault="00E16FD1" w:rsidP="009900EA">
            <w:pPr>
              <w:pStyle w:val="TAH"/>
            </w:pPr>
            <w:r w:rsidRPr="000C321E">
              <w:t>Octets</w:t>
            </w:r>
          </w:p>
        </w:tc>
        <w:tc>
          <w:tcPr>
            <w:tcW w:w="567" w:type="dxa"/>
            <w:tcBorders>
              <w:bottom w:val="single" w:sz="4" w:space="0" w:color="auto"/>
            </w:tcBorders>
          </w:tcPr>
          <w:p w14:paraId="555493C7" w14:textId="77777777" w:rsidR="00E16FD1" w:rsidRPr="000C321E" w:rsidRDefault="00E16FD1" w:rsidP="009900EA">
            <w:pPr>
              <w:pStyle w:val="TAH"/>
            </w:pPr>
            <w:r w:rsidRPr="000C321E">
              <w:t>8</w:t>
            </w:r>
          </w:p>
        </w:tc>
        <w:tc>
          <w:tcPr>
            <w:tcW w:w="567" w:type="dxa"/>
            <w:tcBorders>
              <w:bottom w:val="single" w:sz="4" w:space="0" w:color="auto"/>
            </w:tcBorders>
          </w:tcPr>
          <w:p w14:paraId="28B61DC6" w14:textId="77777777" w:rsidR="00E16FD1" w:rsidRPr="000C321E" w:rsidRDefault="00E16FD1" w:rsidP="009900EA">
            <w:pPr>
              <w:pStyle w:val="TAH"/>
            </w:pPr>
            <w:r w:rsidRPr="000C321E">
              <w:t>7</w:t>
            </w:r>
          </w:p>
        </w:tc>
        <w:tc>
          <w:tcPr>
            <w:tcW w:w="567" w:type="dxa"/>
            <w:tcBorders>
              <w:bottom w:val="single" w:sz="4" w:space="0" w:color="auto"/>
            </w:tcBorders>
          </w:tcPr>
          <w:p w14:paraId="6DA0FEA8" w14:textId="77777777" w:rsidR="00E16FD1" w:rsidRPr="000C321E" w:rsidRDefault="00E16FD1" w:rsidP="009900EA">
            <w:pPr>
              <w:pStyle w:val="TAH"/>
            </w:pPr>
            <w:r w:rsidRPr="000C321E">
              <w:t>6</w:t>
            </w:r>
          </w:p>
        </w:tc>
        <w:tc>
          <w:tcPr>
            <w:tcW w:w="567" w:type="dxa"/>
            <w:tcBorders>
              <w:bottom w:val="single" w:sz="4" w:space="0" w:color="auto"/>
            </w:tcBorders>
          </w:tcPr>
          <w:p w14:paraId="5456690B" w14:textId="77777777" w:rsidR="00E16FD1" w:rsidRPr="000C321E" w:rsidRDefault="00E16FD1" w:rsidP="009900EA">
            <w:pPr>
              <w:pStyle w:val="TAH"/>
            </w:pPr>
            <w:r w:rsidRPr="000C321E">
              <w:t>5</w:t>
            </w:r>
          </w:p>
        </w:tc>
        <w:tc>
          <w:tcPr>
            <w:tcW w:w="567" w:type="dxa"/>
            <w:tcBorders>
              <w:bottom w:val="single" w:sz="4" w:space="0" w:color="auto"/>
            </w:tcBorders>
          </w:tcPr>
          <w:p w14:paraId="1208A823" w14:textId="77777777" w:rsidR="00E16FD1" w:rsidRPr="000C321E" w:rsidRDefault="00E16FD1" w:rsidP="009900EA">
            <w:pPr>
              <w:pStyle w:val="TAH"/>
            </w:pPr>
            <w:r w:rsidRPr="000C321E">
              <w:t>4</w:t>
            </w:r>
          </w:p>
        </w:tc>
        <w:tc>
          <w:tcPr>
            <w:tcW w:w="567" w:type="dxa"/>
            <w:tcBorders>
              <w:bottom w:val="single" w:sz="4" w:space="0" w:color="auto"/>
            </w:tcBorders>
          </w:tcPr>
          <w:p w14:paraId="7126F1B9" w14:textId="77777777" w:rsidR="00E16FD1" w:rsidRPr="000C321E" w:rsidRDefault="00E16FD1" w:rsidP="009900EA">
            <w:pPr>
              <w:pStyle w:val="TAH"/>
            </w:pPr>
            <w:r w:rsidRPr="000C321E">
              <w:t>3</w:t>
            </w:r>
          </w:p>
        </w:tc>
        <w:tc>
          <w:tcPr>
            <w:tcW w:w="567" w:type="dxa"/>
            <w:tcBorders>
              <w:bottom w:val="single" w:sz="4" w:space="0" w:color="auto"/>
            </w:tcBorders>
          </w:tcPr>
          <w:p w14:paraId="7E142A15" w14:textId="77777777" w:rsidR="00E16FD1" w:rsidRPr="000C321E" w:rsidRDefault="00E16FD1" w:rsidP="009900EA">
            <w:pPr>
              <w:pStyle w:val="TAH"/>
            </w:pPr>
            <w:r w:rsidRPr="000C321E">
              <w:t>2</w:t>
            </w:r>
          </w:p>
        </w:tc>
        <w:tc>
          <w:tcPr>
            <w:tcW w:w="567" w:type="dxa"/>
            <w:tcBorders>
              <w:bottom w:val="single" w:sz="4" w:space="0" w:color="auto"/>
            </w:tcBorders>
          </w:tcPr>
          <w:p w14:paraId="669F6CC6" w14:textId="77777777" w:rsidR="00E16FD1" w:rsidRPr="000C321E" w:rsidRDefault="00E16FD1" w:rsidP="009900EA">
            <w:pPr>
              <w:pStyle w:val="TAH"/>
            </w:pPr>
            <w:r w:rsidRPr="000C321E">
              <w:t>1</w:t>
            </w:r>
          </w:p>
        </w:tc>
      </w:tr>
      <w:tr w:rsidR="00E16FD1" w:rsidRPr="000C321E" w14:paraId="21229D27" w14:textId="77777777" w:rsidTr="009900EA">
        <w:trPr>
          <w:jc w:val="center"/>
        </w:trPr>
        <w:tc>
          <w:tcPr>
            <w:tcW w:w="1134" w:type="dxa"/>
            <w:tcBorders>
              <w:right w:val="single" w:sz="4" w:space="0" w:color="auto"/>
            </w:tcBorders>
          </w:tcPr>
          <w:p w14:paraId="27BA80C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8EAC209" w14:textId="77777777" w:rsidR="00E16FD1" w:rsidRPr="000C321E" w:rsidRDefault="00E16FD1" w:rsidP="009900EA">
            <w:pPr>
              <w:pStyle w:val="TAC"/>
            </w:pPr>
            <w:r w:rsidRPr="000C321E">
              <w:t>Type = 1</w:t>
            </w:r>
            <w:r w:rsidRPr="000C321E">
              <w:rPr>
                <w:lang w:eastAsia="ja-JP"/>
              </w:rPr>
              <w:t>56</w:t>
            </w:r>
            <w:r w:rsidRPr="000C321E">
              <w:t xml:space="preserve"> (Decimal)</w:t>
            </w:r>
          </w:p>
        </w:tc>
      </w:tr>
      <w:tr w:rsidR="00E16FD1" w:rsidRPr="000C321E" w14:paraId="52ADC1F5" w14:textId="77777777" w:rsidTr="009900EA">
        <w:trPr>
          <w:jc w:val="center"/>
        </w:trPr>
        <w:tc>
          <w:tcPr>
            <w:tcW w:w="1134" w:type="dxa"/>
            <w:tcBorders>
              <w:right w:val="single" w:sz="4" w:space="0" w:color="auto"/>
            </w:tcBorders>
          </w:tcPr>
          <w:p w14:paraId="47F39864"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672A0925" w14:textId="77777777" w:rsidR="00E16FD1" w:rsidRPr="000C321E" w:rsidRDefault="00E16FD1" w:rsidP="009900EA">
            <w:pPr>
              <w:pStyle w:val="TAC"/>
            </w:pPr>
            <w:r w:rsidRPr="000C321E">
              <w:t>Length</w:t>
            </w:r>
          </w:p>
        </w:tc>
      </w:tr>
      <w:tr w:rsidR="00E16FD1" w:rsidRPr="000C321E" w14:paraId="5B2C03F3" w14:textId="77777777" w:rsidTr="009900EA">
        <w:trPr>
          <w:jc w:val="center"/>
        </w:trPr>
        <w:tc>
          <w:tcPr>
            <w:tcW w:w="1134" w:type="dxa"/>
            <w:tcBorders>
              <w:right w:val="single" w:sz="4" w:space="0" w:color="auto"/>
            </w:tcBorders>
          </w:tcPr>
          <w:p w14:paraId="6EF6B4F5"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9891CDC" w14:textId="77777777" w:rsidR="00E16FD1" w:rsidRPr="000C321E" w:rsidRDefault="00E16FD1" w:rsidP="009900EA">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6C24CF27" w14:textId="77777777" w:rsidR="00E16FD1" w:rsidRPr="000C321E" w:rsidRDefault="00E16FD1" w:rsidP="009900EA">
            <w:pPr>
              <w:pStyle w:val="TAC"/>
            </w:pPr>
            <w:r w:rsidRPr="000C321E">
              <w:t>Spare (sent as 0 0 0 0)</w:t>
            </w:r>
          </w:p>
        </w:tc>
      </w:tr>
      <w:tr w:rsidR="00E16FD1" w:rsidRPr="000C321E" w14:paraId="13B5A862" w14:textId="77777777" w:rsidTr="009900EA">
        <w:trPr>
          <w:jc w:val="center"/>
        </w:trPr>
        <w:tc>
          <w:tcPr>
            <w:tcW w:w="1134" w:type="dxa"/>
            <w:tcBorders>
              <w:right w:val="single" w:sz="4" w:space="0" w:color="auto"/>
            </w:tcBorders>
          </w:tcPr>
          <w:p w14:paraId="42A079FD" w14:textId="77777777" w:rsidR="00E16FD1" w:rsidRPr="000C321E" w:rsidRDefault="00E16FD1" w:rsidP="009900EA">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2174AA4A" w14:textId="77777777" w:rsidR="00E16FD1" w:rsidRPr="000C321E" w:rsidRDefault="00E16FD1" w:rsidP="009900EA">
            <w:pPr>
              <w:pStyle w:val="TAC"/>
            </w:pPr>
            <w:r w:rsidRPr="000C321E">
              <w:t>Uplink Tunnel Endpoint Identifier Control Plane</w:t>
            </w:r>
          </w:p>
        </w:tc>
      </w:tr>
      <w:tr w:rsidR="00E16FD1" w:rsidRPr="000C321E" w14:paraId="5FB2053B" w14:textId="77777777" w:rsidTr="009900EA">
        <w:trPr>
          <w:jc w:val="center"/>
        </w:trPr>
        <w:tc>
          <w:tcPr>
            <w:tcW w:w="1134" w:type="dxa"/>
            <w:tcBorders>
              <w:right w:val="single" w:sz="4" w:space="0" w:color="auto"/>
            </w:tcBorders>
          </w:tcPr>
          <w:p w14:paraId="3B0986BA" w14:textId="77777777" w:rsidR="00E16FD1" w:rsidRPr="000C321E" w:rsidRDefault="00E16FD1" w:rsidP="009900EA">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77826037" w14:textId="77777777" w:rsidR="00E16FD1" w:rsidRPr="000C321E" w:rsidRDefault="00E16FD1" w:rsidP="009900EA">
            <w:pPr>
              <w:pStyle w:val="TAC"/>
            </w:pPr>
            <w:r w:rsidRPr="000C321E">
              <w:t>Enhanced NSAPI</w:t>
            </w:r>
          </w:p>
        </w:tc>
      </w:tr>
      <w:tr w:rsidR="00E16FD1" w:rsidRPr="000C321E" w14:paraId="17A456AD" w14:textId="77777777" w:rsidTr="009900EA">
        <w:trPr>
          <w:cantSplit/>
          <w:jc w:val="center"/>
        </w:trPr>
        <w:tc>
          <w:tcPr>
            <w:tcW w:w="1134" w:type="dxa"/>
            <w:tcBorders>
              <w:right w:val="single" w:sz="4" w:space="0" w:color="auto"/>
            </w:tcBorders>
          </w:tcPr>
          <w:p w14:paraId="4B7F8DF6" w14:textId="77777777" w:rsidR="00E16FD1" w:rsidRPr="000C321E" w:rsidRDefault="00E16FD1" w:rsidP="009900EA">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7775F4EC" w14:textId="77777777" w:rsidR="00E16FD1" w:rsidRPr="000C321E" w:rsidRDefault="00E16FD1" w:rsidP="009900EA">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03420AC8" w14:textId="77777777" w:rsidR="00E16FD1" w:rsidRPr="000C321E" w:rsidRDefault="00E16FD1" w:rsidP="009900EA">
            <w:pPr>
              <w:pStyle w:val="TAC"/>
            </w:pPr>
            <w:r w:rsidRPr="000C321E">
              <w:t>PDP Type Organisation</w:t>
            </w:r>
          </w:p>
        </w:tc>
      </w:tr>
      <w:tr w:rsidR="00E16FD1" w:rsidRPr="000C321E" w14:paraId="22E181AE" w14:textId="77777777" w:rsidTr="009900EA">
        <w:trPr>
          <w:jc w:val="center"/>
        </w:trPr>
        <w:tc>
          <w:tcPr>
            <w:tcW w:w="1134" w:type="dxa"/>
            <w:tcBorders>
              <w:right w:val="single" w:sz="4" w:space="0" w:color="auto"/>
            </w:tcBorders>
          </w:tcPr>
          <w:p w14:paraId="169DF149" w14:textId="77777777" w:rsidR="00E16FD1" w:rsidRPr="000C321E" w:rsidRDefault="00E16FD1" w:rsidP="009900EA">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443E3E1C" w14:textId="77777777" w:rsidR="00E16FD1" w:rsidRPr="000C321E" w:rsidRDefault="00E16FD1" w:rsidP="009900EA">
            <w:pPr>
              <w:pStyle w:val="TAC"/>
            </w:pPr>
            <w:r w:rsidRPr="000C321E">
              <w:t>PDP Type Number</w:t>
            </w:r>
          </w:p>
        </w:tc>
      </w:tr>
      <w:tr w:rsidR="00E16FD1" w:rsidRPr="000C321E" w14:paraId="6C242174" w14:textId="77777777" w:rsidTr="009900EA">
        <w:trPr>
          <w:jc w:val="center"/>
        </w:trPr>
        <w:tc>
          <w:tcPr>
            <w:tcW w:w="1134" w:type="dxa"/>
            <w:tcBorders>
              <w:right w:val="single" w:sz="4" w:space="0" w:color="auto"/>
            </w:tcBorders>
          </w:tcPr>
          <w:p w14:paraId="4038AAF4" w14:textId="77777777" w:rsidR="00E16FD1" w:rsidRPr="000C321E" w:rsidRDefault="00E16FD1" w:rsidP="009900EA">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59033C10" w14:textId="77777777" w:rsidR="00E16FD1" w:rsidRPr="000C321E" w:rsidRDefault="00E16FD1" w:rsidP="009900EA">
            <w:pPr>
              <w:pStyle w:val="TAC"/>
            </w:pPr>
            <w:r w:rsidRPr="000C321E">
              <w:t>PDP Address Length</w:t>
            </w:r>
          </w:p>
        </w:tc>
      </w:tr>
      <w:tr w:rsidR="00E16FD1" w:rsidRPr="000C321E" w14:paraId="4A62F8BD" w14:textId="77777777" w:rsidTr="009900EA">
        <w:trPr>
          <w:jc w:val="center"/>
        </w:trPr>
        <w:tc>
          <w:tcPr>
            <w:tcW w:w="1134" w:type="dxa"/>
            <w:tcBorders>
              <w:right w:val="single" w:sz="4" w:space="0" w:color="auto"/>
            </w:tcBorders>
          </w:tcPr>
          <w:p w14:paraId="412451B5" w14:textId="77777777" w:rsidR="00E16FD1" w:rsidRPr="000C321E" w:rsidRDefault="00E16FD1" w:rsidP="009900EA">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95F5C41" w14:textId="7E43ED1D" w:rsidR="00E16FD1" w:rsidRPr="000C321E" w:rsidRDefault="00E16FD1" w:rsidP="009900EA">
            <w:pPr>
              <w:pStyle w:val="TAC"/>
            </w:pPr>
            <w:r w:rsidRPr="000C321E">
              <w:t>PDP Address</w:t>
            </w:r>
            <w:r w:rsidR="009900EA">
              <w:t> </w:t>
            </w:r>
            <w:r w:rsidR="009900EA" w:rsidRPr="000C321E">
              <w:t>[</w:t>
            </w:r>
            <w:r w:rsidRPr="000C321E">
              <w:t>0..63]</w:t>
            </w:r>
          </w:p>
        </w:tc>
      </w:tr>
      <w:tr w:rsidR="00E16FD1" w:rsidRPr="000C321E" w14:paraId="15CA1FE0" w14:textId="77777777" w:rsidTr="009900EA">
        <w:trPr>
          <w:jc w:val="center"/>
        </w:trPr>
        <w:tc>
          <w:tcPr>
            <w:tcW w:w="1134" w:type="dxa"/>
            <w:tcBorders>
              <w:right w:val="single" w:sz="4" w:space="0" w:color="auto"/>
            </w:tcBorders>
          </w:tcPr>
          <w:p w14:paraId="51ED3D4E" w14:textId="77777777" w:rsidR="00E16FD1" w:rsidRPr="000C321E" w:rsidRDefault="00E16FD1" w:rsidP="009900EA">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555C097" w14:textId="77777777" w:rsidR="00E16FD1" w:rsidRPr="000C321E" w:rsidRDefault="00E16FD1" w:rsidP="009900EA">
            <w:pPr>
              <w:pStyle w:val="TAC"/>
            </w:pPr>
            <w:r w:rsidRPr="000C321E">
              <w:t>GGSN Address for control plane Length</w:t>
            </w:r>
          </w:p>
        </w:tc>
      </w:tr>
      <w:tr w:rsidR="00E16FD1" w:rsidRPr="000C321E" w14:paraId="5CF9487C" w14:textId="77777777" w:rsidTr="009900EA">
        <w:trPr>
          <w:jc w:val="center"/>
        </w:trPr>
        <w:tc>
          <w:tcPr>
            <w:tcW w:w="1134" w:type="dxa"/>
            <w:tcBorders>
              <w:right w:val="single" w:sz="4" w:space="0" w:color="auto"/>
            </w:tcBorders>
          </w:tcPr>
          <w:p w14:paraId="06357EA3" w14:textId="77777777" w:rsidR="00E16FD1" w:rsidRPr="000C321E" w:rsidRDefault="00E16FD1" w:rsidP="009900EA">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4D47F7C6" w14:textId="5A865D10" w:rsidR="00E16FD1" w:rsidRPr="000C321E" w:rsidRDefault="00E16FD1" w:rsidP="009900EA">
            <w:pPr>
              <w:pStyle w:val="TAC"/>
            </w:pPr>
            <w:r w:rsidRPr="000C321E">
              <w:t>GGSN Address for control plane</w:t>
            </w:r>
            <w:r w:rsidR="009900EA">
              <w:t> </w:t>
            </w:r>
            <w:r w:rsidR="009900EA" w:rsidRPr="000C321E">
              <w:t>[</w:t>
            </w:r>
            <w:r w:rsidRPr="000C321E">
              <w:t>4..16]</w:t>
            </w:r>
          </w:p>
        </w:tc>
      </w:tr>
      <w:tr w:rsidR="00E16FD1" w:rsidRPr="000C321E" w14:paraId="53B8AC55" w14:textId="77777777" w:rsidTr="009900EA">
        <w:trPr>
          <w:cantSplit/>
          <w:jc w:val="center"/>
        </w:trPr>
        <w:tc>
          <w:tcPr>
            <w:tcW w:w="1134" w:type="dxa"/>
            <w:tcBorders>
              <w:right w:val="single" w:sz="4" w:space="0" w:color="auto"/>
            </w:tcBorders>
          </w:tcPr>
          <w:p w14:paraId="625EA9EA" w14:textId="77777777" w:rsidR="00E16FD1" w:rsidRPr="000C321E" w:rsidRDefault="00E16FD1" w:rsidP="009900EA">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4A97349" w14:textId="77777777" w:rsidR="00E16FD1" w:rsidRPr="000C321E" w:rsidRDefault="00E16FD1" w:rsidP="009900EA">
            <w:pPr>
              <w:pStyle w:val="TAC"/>
            </w:pPr>
            <w:r w:rsidRPr="000C321E">
              <w:t>APN length</w:t>
            </w:r>
          </w:p>
        </w:tc>
      </w:tr>
      <w:tr w:rsidR="00E16FD1" w:rsidRPr="000C321E" w14:paraId="6C7CBB77" w14:textId="77777777" w:rsidTr="009900EA">
        <w:trPr>
          <w:cantSplit/>
          <w:jc w:val="center"/>
        </w:trPr>
        <w:tc>
          <w:tcPr>
            <w:tcW w:w="1134" w:type="dxa"/>
            <w:tcBorders>
              <w:right w:val="single" w:sz="4" w:space="0" w:color="auto"/>
            </w:tcBorders>
          </w:tcPr>
          <w:p w14:paraId="6EB81989" w14:textId="77777777" w:rsidR="00E16FD1" w:rsidRPr="000C321E" w:rsidRDefault="00E16FD1" w:rsidP="009900EA">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27B882C0" w14:textId="77777777" w:rsidR="00E16FD1" w:rsidRPr="000C321E" w:rsidRDefault="00E16FD1" w:rsidP="009900EA">
            <w:pPr>
              <w:pStyle w:val="TAC"/>
            </w:pPr>
            <w:r w:rsidRPr="000C321E">
              <w:t>APN</w:t>
            </w:r>
          </w:p>
        </w:tc>
      </w:tr>
      <w:tr w:rsidR="00E16FD1" w:rsidRPr="000C321E" w14:paraId="2B9B81A4" w14:textId="77777777" w:rsidTr="009900EA">
        <w:trPr>
          <w:cantSplit/>
          <w:jc w:val="center"/>
        </w:trPr>
        <w:tc>
          <w:tcPr>
            <w:tcW w:w="1134" w:type="dxa"/>
            <w:tcBorders>
              <w:right w:val="single" w:sz="4" w:space="0" w:color="auto"/>
            </w:tcBorders>
          </w:tcPr>
          <w:p w14:paraId="0830BB85" w14:textId="77777777" w:rsidR="00E16FD1" w:rsidRPr="000C321E" w:rsidRDefault="00E16FD1" w:rsidP="009900EA">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50969763" w14:textId="77777777" w:rsidR="00E16FD1" w:rsidRPr="000C321E" w:rsidRDefault="00E16FD1" w:rsidP="009900EA">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3C3A820A" w14:textId="77777777" w:rsidR="00E16FD1" w:rsidRPr="000C321E" w:rsidRDefault="00E16FD1" w:rsidP="009900EA">
            <w:pPr>
              <w:pStyle w:val="TAC"/>
            </w:pPr>
            <w:r w:rsidRPr="000C321E">
              <w:t>Transaction Identifier</w:t>
            </w:r>
          </w:p>
        </w:tc>
      </w:tr>
      <w:tr w:rsidR="00E16FD1" w:rsidRPr="000C321E" w14:paraId="633614B4" w14:textId="77777777" w:rsidTr="009900EA">
        <w:trPr>
          <w:cantSplit/>
          <w:jc w:val="center"/>
        </w:trPr>
        <w:tc>
          <w:tcPr>
            <w:tcW w:w="1134" w:type="dxa"/>
            <w:tcBorders>
              <w:right w:val="single" w:sz="4" w:space="0" w:color="auto"/>
            </w:tcBorders>
          </w:tcPr>
          <w:p w14:paraId="07C9396A" w14:textId="77777777" w:rsidR="00E16FD1" w:rsidRPr="000C321E" w:rsidRDefault="00E16FD1" w:rsidP="009900EA">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DAC39E6" w14:textId="77777777" w:rsidR="00E16FD1" w:rsidRPr="000C321E" w:rsidRDefault="00E16FD1" w:rsidP="009900EA">
            <w:pPr>
              <w:pStyle w:val="TAC"/>
            </w:pPr>
            <w:r w:rsidRPr="000C321E">
              <w:t>Transaction Identifier</w:t>
            </w:r>
          </w:p>
        </w:tc>
      </w:tr>
    </w:tbl>
    <w:p w14:paraId="2CC529AA" w14:textId="77777777" w:rsidR="00E16FD1" w:rsidRPr="000C321E" w:rsidRDefault="00E16FD1" w:rsidP="00E16FD1">
      <w:pPr>
        <w:pStyle w:val="NF"/>
      </w:pPr>
    </w:p>
    <w:p w14:paraId="22DC244B"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72691A4C" w14:textId="77777777" w:rsidR="00E16FD1" w:rsidRPr="000C321E" w:rsidRDefault="00E16FD1" w:rsidP="00E16FD1">
      <w:pPr>
        <w:pStyle w:val="Heading3"/>
        <w:rPr>
          <w:lang w:eastAsia="ja-JP"/>
        </w:rPr>
      </w:pPr>
      <w:bookmarkStart w:id="348" w:name="_Toc9597954"/>
      <w:bookmarkStart w:id="349" w:name="_Toc67420422"/>
      <w:r w:rsidRPr="000C321E">
        <w:t>7.7.</w:t>
      </w:r>
      <w:r w:rsidRPr="000C321E">
        <w:rPr>
          <w:lang w:eastAsia="ja-JP"/>
        </w:rPr>
        <w:t>56</w:t>
      </w:r>
      <w:r w:rsidRPr="000C321E">
        <w:tab/>
      </w:r>
      <w:r w:rsidRPr="000C321E">
        <w:rPr>
          <w:rFonts w:hint="eastAsia"/>
          <w:lang w:eastAsia="ja-JP"/>
        </w:rPr>
        <w:t>Temporary Mobile Group Identity</w:t>
      </w:r>
      <w:bookmarkEnd w:id="348"/>
      <w:bookmarkEnd w:id="349"/>
    </w:p>
    <w:p w14:paraId="4522D9A2" w14:textId="2DB5CD4D"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 xml:space="preserve">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9.061[27]. The TMGI shall be</w:t>
      </w:r>
      <w:r w:rsidRPr="000C321E">
        <w:t xml:space="preserve"> coded as the value part defined in </w:t>
      </w:r>
      <w:r w:rsidRPr="000C321E">
        <w:rPr>
          <w:rFonts w:hint="eastAsia"/>
          <w:lang w:eastAsia="ja-JP"/>
        </w:rPr>
        <w:t>3GPP T</w:t>
      </w:r>
      <w:r w:rsidRPr="000C321E">
        <w:rPr>
          <w:lang w:eastAsia="ja-JP"/>
        </w:rPr>
        <w:t xml:space="preserve"> S 24.008</w:t>
      </w:r>
      <w:r w:rsidR="009900EA">
        <w:rPr>
          <w:lang w:eastAsia="ja-JP"/>
        </w:rPr>
        <w:t> </w:t>
      </w:r>
      <w:r w:rsidR="009900EA" w:rsidRPr="000C321E">
        <w:rPr>
          <w:lang w:eastAsia="ja-JP"/>
        </w:rPr>
        <w:t>[</w:t>
      </w:r>
      <w:r w:rsidRPr="000C321E">
        <w:rPr>
          <w:lang w:eastAsia="ja-JP"/>
        </w:rPr>
        <w:t>5]</w:t>
      </w:r>
      <w:r w:rsidRPr="000C321E">
        <w:t xml:space="preserve"> (i.e. the IEI and octet length indicator are not included).</w:t>
      </w:r>
    </w:p>
    <w:p w14:paraId="6503F7C9"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80FDADA" w14:textId="77777777" w:rsidTr="009900EA">
        <w:trPr>
          <w:jc w:val="center"/>
        </w:trPr>
        <w:tc>
          <w:tcPr>
            <w:tcW w:w="454" w:type="dxa"/>
            <w:tcBorders>
              <w:top w:val="single" w:sz="6" w:space="0" w:color="auto"/>
              <w:left w:val="single" w:sz="6" w:space="0" w:color="auto"/>
              <w:bottom w:val="nil"/>
            </w:tcBorders>
          </w:tcPr>
          <w:p w14:paraId="6445D559" w14:textId="77777777" w:rsidR="00E16FD1" w:rsidRPr="000C321E" w:rsidRDefault="00E16FD1" w:rsidP="009900EA">
            <w:pPr>
              <w:pStyle w:val="TAC"/>
            </w:pPr>
          </w:p>
        </w:tc>
        <w:tc>
          <w:tcPr>
            <w:tcW w:w="1104" w:type="dxa"/>
          </w:tcPr>
          <w:p w14:paraId="6616B6C8" w14:textId="77777777" w:rsidR="00E16FD1" w:rsidRPr="000C321E" w:rsidRDefault="00E16FD1" w:rsidP="009900EA">
            <w:pPr>
              <w:pStyle w:val="TAC"/>
            </w:pPr>
          </w:p>
        </w:tc>
        <w:tc>
          <w:tcPr>
            <w:tcW w:w="4699" w:type="dxa"/>
            <w:gridSpan w:val="8"/>
          </w:tcPr>
          <w:p w14:paraId="106F15BD" w14:textId="77777777" w:rsidR="00E16FD1" w:rsidRPr="000C321E" w:rsidRDefault="00E16FD1" w:rsidP="009900EA">
            <w:pPr>
              <w:pStyle w:val="TAC"/>
            </w:pPr>
            <w:r w:rsidRPr="000C321E">
              <w:t>Bits</w:t>
            </w:r>
          </w:p>
          <w:p w14:paraId="10A1A989" w14:textId="77777777" w:rsidR="00E16FD1" w:rsidRPr="000C321E" w:rsidRDefault="00E16FD1" w:rsidP="009900EA">
            <w:pPr>
              <w:pStyle w:val="TAC"/>
            </w:pPr>
          </w:p>
        </w:tc>
        <w:tc>
          <w:tcPr>
            <w:tcW w:w="588" w:type="dxa"/>
          </w:tcPr>
          <w:p w14:paraId="24F1B740" w14:textId="77777777" w:rsidR="00E16FD1" w:rsidRPr="000C321E" w:rsidRDefault="00E16FD1" w:rsidP="009900EA">
            <w:pPr>
              <w:pStyle w:val="TAC"/>
            </w:pPr>
          </w:p>
        </w:tc>
      </w:tr>
      <w:tr w:rsidR="00E16FD1" w:rsidRPr="000C321E" w14:paraId="1C2C4B1A" w14:textId="77777777" w:rsidTr="009900EA">
        <w:trPr>
          <w:jc w:val="center"/>
        </w:trPr>
        <w:tc>
          <w:tcPr>
            <w:tcW w:w="454" w:type="dxa"/>
            <w:tcBorders>
              <w:top w:val="nil"/>
              <w:left w:val="single" w:sz="6" w:space="0" w:color="auto"/>
            </w:tcBorders>
          </w:tcPr>
          <w:p w14:paraId="434BDDC6" w14:textId="77777777" w:rsidR="00E16FD1" w:rsidRPr="000C321E" w:rsidRDefault="00E16FD1" w:rsidP="009900EA">
            <w:pPr>
              <w:pStyle w:val="TAC"/>
            </w:pPr>
          </w:p>
        </w:tc>
        <w:tc>
          <w:tcPr>
            <w:tcW w:w="1104" w:type="dxa"/>
          </w:tcPr>
          <w:p w14:paraId="5087C314" w14:textId="77777777" w:rsidR="00E16FD1" w:rsidRPr="000C321E" w:rsidRDefault="00E16FD1" w:rsidP="009900EA">
            <w:pPr>
              <w:pStyle w:val="TAC"/>
            </w:pPr>
            <w:r w:rsidRPr="000C321E">
              <w:t>Octets</w:t>
            </w:r>
          </w:p>
        </w:tc>
        <w:tc>
          <w:tcPr>
            <w:tcW w:w="587" w:type="dxa"/>
          </w:tcPr>
          <w:p w14:paraId="0353C16B" w14:textId="77777777" w:rsidR="00E16FD1" w:rsidRPr="000C321E" w:rsidRDefault="00E16FD1" w:rsidP="009900EA">
            <w:pPr>
              <w:pStyle w:val="TAC"/>
            </w:pPr>
            <w:r w:rsidRPr="000C321E">
              <w:t>8</w:t>
            </w:r>
          </w:p>
        </w:tc>
        <w:tc>
          <w:tcPr>
            <w:tcW w:w="587" w:type="dxa"/>
          </w:tcPr>
          <w:p w14:paraId="3F2FCF9B" w14:textId="77777777" w:rsidR="00E16FD1" w:rsidRPr="000C321E" w:rsidRDefault="00E16FD1" w:rsidP="009900EA">
            <w:pPr>
              <w:pStyle w:val="TAC"/>
            </w:pPr>
            <w:r w:rsidRPr="000C321E">
              <w:t>7</w:t>
            </w:r>
          </w:p>
        </w:tc>
        <w:tc>
          <w:tcPr>
            <w:tcW w:w="587" w:type="dxa"/>
          </w:tcPr>
          <w:p w14:paraId="283C4DD2" w14:textId="77777777" w:rsidR="00E16FD1" w:rsidRPr="000C321E" w:rsidRDefault="00E16FD1" w:rsidP="009900EA">
            <w:pPr>
              <w:pStyle w:val="TAC"/>
            </w:pPr>
            <w:r w:rsidRPr="000C321E">
              <w:t>6</w:t>
            </w:r>
          </w:p>
        </w:tc>
        <w:tc>
          <w:tcPr>
            <w:tcW w:w="587" w:type="dxa"/>
          </w:tcPr>
          <w:p w14:paraId="2C8239F9" w14:textId="77777777" w:rsidR="00E16FD1" w:rsidRPr="000C321E" w:rsidRDefault="00E16FD1" w:rsidP="009900EA">
            <w:pPr>
              <w:pStyle w:val="TAC"/>
            </w:pPr>
            <w:r w:rsidRPr="000C321E">
              <w:t>5</w:t>
            </w:r>
          </w:p>
        </w:tc>
        <w:tc>
          <w:tcPr>
            <w:tcW w:w="587" w:type="dxa"/>
          </w:tcPr>
          <w:p w14:paraId="1AF6C047" w14:textId="77777777" w:rsidR="00E16FD1" w:rsidRPr="000C321E" w:rsidRDefault="00E16FD1" w:rsidP="009900EA">
            <w:pPr>
              <w:pStyle w:val="TAC"/>
            </w:pPr>
            <w:r w:rsidRPr="000C321E">
              <w:t>4</w:t>
            </w:r>
          </w:p>
        </w:tc>
        <w:tc>
          <w:tcPr>
            <w:tcW w:w="588" w:type="dxa"/>
          </w:tcPr>
          <w:p w14:paraId="073B2DD3" w14:textId="77777777" w:rsidR="00E16FD1" w:rsidRPr="000C321E" w:rsidRDefault="00E16FD1" w:rsidP="009900EA">
            <w:pPr>
              <w:pStyle w:val="TAC"/>
            </w:pPr>
            <w:r w:rsidRPr="000C321E">
              <w:t>3</w:t>
            </w:r>
          </w:p>
        </w:tc>
        <w:tc>
          <w:tcPr>
            <w:tcW w:w="588" w:type="dxa"/>
          </w:tcPr>
          <w:p w14:paraId="0459BCD1" w14:textId="77777777" w:rsidR="00E16FD1" w:rsidRPr="000C321E" w:rsidRDefault="00E16FD1" w:rsidP="009900EA">
            <w:pPr>
              <w:pStyle w:val="TAC"/>
            </w:pPr>
            <w:r w:rsidRPr="000C321E">
              <w:t>2</w:t>
            </w:r>
          </w:p>
        </w:tc>
        <w:tc>
          <w:tcPr>
            <w:tcW w:w="588" w:type="dxa"/>
          </w:tcPr>
          <w:p w14:paraId="01AD4425" w14:textId="77777777" w:rsidR="00E16FD1" w:rsidRPr="000C321E" w:rsidRDefault="00E16FD1" w:rsidP="009900EA">
            <w:pPr>
              <w:pStyle w:val="TAC"/>
            </w:pPr>
            <w:r w:rsidRPr="000C321E">
              <w:t>1</w:t>
            </w:r>
          </w:p>
        </w:tc>
        <w:tc>
          <w:tcPr>
            <w:tcW w:w="588" w:type="dxa"/>
          </w:tcPr>
          <w:p w14:paraId="6F1BE4FA" w14:textId="77777777" w:rsidR="00E16FD1" w:rsidRPr="000C321E" w:rsidRDefault="00E16FD1" w:rsidP="009900EA">
            <w:pPr>
              <w:pStyle w:val="TAC"/>
            </w:pPr>
          </w:p>
        </w:tc>
      </w:tr>
      <w:tr w:rsidR="00E16FD1" w:rsidRPr="000C321E" w14:paraId="3F73321E" w14:textId="77777777" w:rsidTr="009900EA">
        <w:trPr>
          <w:jc w:val="center"/>
        </w:trPr>
        <w:tc>
          <w:tcPr>
            <w:tcW w:w="454" w:type="dxa"/>
            <w:tcBorders>
              <w:top w:val="nil"/>
              <w:left w:val="single" w:sz="6" w:space="0" w:color="auto"/>
            </w:tcBorders>
          </w:tcPr>
          <w:p w14:paraId="6A49EDCC" w14:textId="77777777" w:rsidR="00E16FD1" w:rsidRPr="000C321E" w:rsidRDefault="00E16FD1" w:rsidP="009900EA">
            <w:pPr>
              <w:pStyle w:val="TAC"/>
            </w:pPr>
          </w:p>
        </w:tc>
        <w:tc>
          <w:tcPr>
            <w:tcW w:w="1104" w:type="dxa"/>
            <w:tcBorders>
              <w:right w:val="nil"/>
            </w:tcBorders>
          </w:tcPr>
          <w:p w14:paraId="3134A4A5"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9D193E" w14:textId="77777777" w:rsidR="00E16FD1" w:rsidRPr="000C321E" w:rsidRDefault="00E16FD1" w:rsidP="009900EA">
            <w:pPr>
              <w:pStyle w:val="TAC"/>
            </w:pPr>
            <w:r w:rsidRPr="000C321E">
              <w:t>Type = 1</w:t>
            </w:r>
            <w:r w:rsidRPr="000C321E">
              <w:rPr>
                <w:lang w:eastAsia="ja-JP"/>
              </w:rPr>
              <w:t>57</w:t>
            </w:r>
            <w:r w:rsidRPr="000C321E">
              <w:t xml:space="preserve"> (Decimal)</w:t>
            </w:r>
          </w:p>
        </w:tc>
        <w:tc>
          <w:tcPr>
            <w:tcW w:w="588" w:type="dxa"/>
            <w:tcBorders>
              <w:left w:val="nil"/>
            </w:tcBorders>
          </w:tcPr>
          <w:p w14:paraId="64DE4E6A" w14:textId="77777777" w:rsidR="00E16FD1" w:rsidRPr="000C321E" w:rsidRDefault="00E16FD1" w:rsidP="009900EA">
            <w:pPr>
              <w:pStyle w:val="TAC"/>
            </w:pPr>
          </w:p>
        </w:tc>
      </w:tr>
      <w:tr w:rsidR="00E16FD1" w:rsidRPr="000C321E" w14:paraId="173A1DBC" w14:textId="77777777" w:rsidTr="009900EA">
        <w:trPr>
          <w:cantSplit/>
          <w:trHeight w:val="194"/>
          <w:jc w:val="center"/>
        </w:trPr>
        <w:tc>
          <w:tcPr>
            <w:tcW w:w="454" w:type="dxa"/>
            <w:tcBorders>
              <w:top w:val="nil"/>
              <w:left w:val="single" w:sz="6" w:space="0" w:color="auto"/>
            </w:tcBorders>
          </w:tcPr>
          <w:p w14:paraId="41567B2C" w14:textId="77777777" w:rsidR="00E16FD1" w:rsidRPr="000C321E" w:rsidRDefault="00E16FD1" w:rsidP="009900EA">
            <w:pPr>
              <w:pStyle w:val="TAC"/>
            </w:pPr>
          </w:p>
        </w:tc>
        <w:tc>
          <w:tcPr>
            <w:tcW w:w="1104" w:type="dxa"/>
            <w:tcBorders>
              <w:right w:val="nil"/>
            </w:tcBorders>
          </w:tcPr>
          <w:p w14:paraId="2DC00B65"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B81F550" w14:textId="77777777" w:rsidR="00E16FD1" w:rsidRPr="000C321E" w:rsidRDefault="00E16FD1" w:rsidP="009900EA">
            <w:pPr>
              <w:pStyle w:val="TAC"/>
            </w:pPr>
            <w:r w:rsidRPr="000C321E">
              <w:t>Length</w:t>
            </w:r>
            <w:r w:rsidRPr="000C321E">
              <w:rPr>
                <w:lang w:val="en-US"/>
              </w:rPr>
              <w:t xml:space="preserve"> = 6</w:t>
            </w:r>
          </w:p>
        </w:tc>
        <w:tc>
          <w:tcPr>
            <w:tcW w:w="588" w:type="dxa"/>
            <w:tcBorders>
              <w:left w:val="nil"/>
            </w:tcBorders>
          </w:tcPr>
          <w:p w14:paraId="03ACCCD1" w14:textId="77777777" w:rsidR="00E16FD1" w:rsidRPr="000C321E" w:rsidRDefault="00E16FD1" w:rsidP="009900EA">
            <w:pPr>
              <w:pStyle w:val="TAC"/>
              <w:rPr>
                <w:lang w:eastAsia="ja-JP"/>
              </w:rPr>
            </w:pPr>
          </w:p>
        </w:tc>
      </w:tr>
      <w:tr w:rsidR="00E16FD1" w:rsidRPr="000C321E" w14:paraId="0E23B719" w14:textId="77777777" w:rsidTr="009900EA">
        <w:trPr>
          <w:cantSplit/>
          <w:jc w:val="center"/>
        </w:trPr>
        <w:tc>
          <w:tcPr>
            <w:tcW w:w="454" w:type="dxa"/>
            <w:tcBorders>
              <w:top w:val="nil"/>
              <w:left w:val="single" w:sz="6" w:space="0" w:color="auto"/>
            </w:tcBorders>
          </w:tcPr>
          <w:p w14:paraId="2B93646E" w14:textId="77777777" w:rsidR="00E16FD1" w:rsidRPr="000C321E" w:rsidRDefault="00E16FD1" w:rsidP="009900EA">
            <w:pPr>
              <w:pStyle w:val="TAC"/>
            </w:pPr>
          </w:p>
        </w:tc>
        <w:tc>
          <w:tcPr>
            <w:tcW w:w="1104" w:type="dxa"/>
            <w:tcBorders>
              <w:right w:val="nil"/>
            </w:tcBorders>
          </w:tcPr>
          <w:p w14:paraId="50808D1A" w14:textId="77777777" w:rsidR="00E16FD1" w:rsidRPr="000C321E" w:rsidRDefault="00E16FD1" w:rsidP="009900EA">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EB200AC" w14:textId="77777777" w:rsidR="00E16FD1" w:rsidRPr="000C321E" w:rsidRDefault="00E16FD1" w:rsidP="009900EA">
            <w:pPr>
              <w:pStyle w:val="TAC"/>
            </w:pPr>
            <w:r w:rsidRPr="000C321E">
              <w:rPr>
                <w:rFonts w:hint="eastAsia"/>
                <w:lang w:eastAsia="ja-JP"/>
              </w:rPr>
              <w:t>Temporary Mobile Group Identity</w:t>
            </w:r>
          </w:p>
        </w:tc>
        <w:tc>
          <w:tcPr>
            <w:tcW w:w="588" w:type="dxa"/>
            <w:tcBorders>
              <w:left w:val="nil"/>
            </w:tcBorders>
          </w:tcPr>
          <w:p w14:paraId="3DD0CBB5" w14:textId="77777777" w:rsidR="00E16FD1" w:rsidRPr="000C321E" w:rsidRDefault="00E16FD1" w:rsidP="009900EA">
            <w:pPr>
              <w:pStyle w:val="TAC"/>
            </w:pPr>
          </w:p>
        </w:tc>
      </w:tr>
      <w:tr w:rsidR="00E16FD1" w:rsidRPr="000C321E" w14:paraId="17503F99" w14:textId="77777777" w:rsidTr="009900EA">
        <w:trPr>
          <w:jc w:val="center"/>
        </w:trPr>
        <w:tc>
          <w:tcPr>
            <w:tcW w:w="454" w:type="dxa"/>
            <w:tcBorders>
              <w:top w:val="nil"/>
              <w:left w:val="single" w:sz="6" w:space="0" w:color="auto"/>
              <w:bottom w:val="nil"/>
            </w:tcBorders>
          </w:tcPr>
          <w:p w14:paraId="0B33F37B" w14:textId="77777777" w:rsidR="00E16FD1" w:rsidRPr="000C321E" w:rsidRDefault="00E16FD1" w:rsidP="009900EA">
            <w:pPr>
              <w:pStyle w:val="TAC"/>
            </w:pPr>
          </w:p>
        </w:tc>
        <w:tc>
          <w:tcPr>
            <w:tcW w:w="1104" w:type="dxa"/>
            <w:tcBorders>
              <w:bottom w:val="nil"/>
            </w:tcBorders>
          </w:tcPr>
          <w:p w14:paraId="63106E67" w14:textId="77777777" w:rsidR="00E16FD1" w:rsidRPr="000C321E" w:rsidRDefault="00E16FD1" w:rsidP="009900EA">
            <w:pPr>
              <w:pStyle w:val="TAC"/>
            </w:pPr>
          </w:p>
        </w:tc>
        <w:tc>
          <w:tcPr>
            <w:tcW w:w="4699" w:type="dxa"/>
            <w:gridSpan w:val="8"/>
            <w:tcBorders>
              <w:top w:val="nil"/>
              <w:bottom w:val="nil"/>
            </w:tcBorders>
          </w:tcPr>
          <w:p w14:paraId="08685284" w14:textId="77777777" w:rsidR="00E16FD1" w:rsidRPr="000C321E" w:rsidRDefault="00E16FD1" w:rsidP="009900EA">
            <w:pPr>
              <w:pStyle w:val="TAC"/>
            </w:pPr>
          </w:p>
        </w:tc>
        <w:tc>
          <w:tcPr>
            <w:tcW w:w="588" w:type="dxa"/>
            <w:tcBorders>
              <w:bottom w:val="nil"/>
            </w:tcBorders>
          </w:tcPr>
          <w:p w14:paraId="2532576A" w14:textId="77777777" w:rsidR="00E16FD1" w:rsidRPr="000C321E" w:rsidRDefault="00E16FD1" w:rsidP="009900EA">
            <w:pPr>
              <w:pStyle w:val="TAC"/>
            </w:pPr>
          </w:p>
        </w:tc>
      </w:tr>
      <w:tr w:rsidR="00E16FD1" w:rsidRPr="000C321E" w14:paraId="43BF550F" w14:textId="77777777" w:rsidTr="009900EA">
        <w:trPr>
          <w:jc w:val="center"/>
        </w:trPr>
        <w:tc>
          <w:tcPr>
            <w:tcW w:w="454" w:type="dxa"/>
            <w:tcBorders>
              <w:top w:val="nil"/>
              <w:left w:val="single" w:sz="6" w:space="0" w:color="auto"/>
              <w:bottom w:val="single" w:sz="6" w:space="0" w:color="auto"/>
            </w:tcBorders>
          </w:tcPr>
          <w:p w14:paraId="7CA48BFF" w14:textId="77777777" w:rsidR="00E16FD1" w:rsidRPr="000C321E" w:rsidRDefault="00E16FD1" w:rsidP="009900EA">
            <w:pPr>
              <w:pStyle w:val="TAC"/>
            </w:pPr>
          </w:p>
        </w:tc>
        <w:tc>
          <w:tcPr>
            <w:tcW w:w="1104" w:type="dxa"/>
            <w:tcBorders>
              <w:top w:val="nil"/>
              <w:bottom w:val="single" w:sz="6" w:space="0" w:color="auto"/>
            </w:tcBorders>
          </w:tcPr>
          <w:p w14:paraId="4F9BB769" w14:textId="77777777" w:rsidR="00E16FD1" w:rsidRPr="000C321E" w:rsidRDefault="00E16FD1" w:rsidP="009900EA">
            <w:pPr>
              <w:pStyle w:val="TAC"/>
            </w:pPr>
          </w:p>
        </w:tc>
        <w:tc>
          <w:tcPr>
            <w:tcW w:w="4699" w:type="dxa"/>
            <w:gridSpan w:val="8"/>
            <w:tcBorders>
              <w:top w:val="nil"/>
              <w:bottom w:val="single" w:sz="6" w:space="0" w:color="auto"/>
            </w:tcBorders>
          </w:tcPr>
          <w:p w14:paraId="23D8281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685BD63" w14:textId="77777777" w:rsidR="00E16FD1" w:rsidRPr="000C321E" w:rsidRDefault="00E16FD1" w:rsidP="009900EA">
            <w:pPr>
              <w:pStyle w:val="TAC"/>
            </w:pPr>
          </w:p>
        </w:tc>
      </w:tr>
    </w:tbl>
    <w:p w14:paraId="1E2EEEFA"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0992AE16" w14:textId="77777777" w:rsidR="00E16FD1" w:rsidRPr="000C321E" w:rsidRDefault="00E16FD1" w:rsidP="00E16FD1">
      <w:pPr>
        <w:pStyle w:val="Heading3"/>
      </w:pPr>
      <w:bookmarkStart w:id="350" w:name="_Toc9597955"/>
      <w:bookmarkStart w:id="351" w:name="_Toc67420423"/>
      <w:r w:rsidRPr="000C321E">
        <w:t>7.7.57</w:t>
      </w:r>
      <w:r w:rsidRPr="000C321E">
        <w:tab/>
        <w:t>RIM Routing Address</w:t>
      </w:r>
      <w:bookmarkEnd w:id="350"/>
      <w:bookmarkEnd w:id="351"/>
    </w:p>
    <w:p w14:paraId="5B2D3D7C" w14:textId="5824963E" w:rsidR="00E16FD1" w:rsidRPr="000C321E" w:rsidRDefault="00E16FD1" w:rsidP="00E16FD1">
      <w:r w:rsidRPr="000C321E">
        <w:t xml:space="preserve">Octets 4-n are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octets 4-n.</w:t>
      </w:r>
    </w:p>
    <w:p w14:paraId="719CA06D"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30FA4226" w14:textId="77777777" w:rsidTr="009900EA">
        <w:trPr>
          <w:cantSplit/>
        </w:trPr>
        <w:tc>
          <w:tcPr>
            <w:tcW w:w="1095" w:type="dxa"/>
          </w:tcPr>
          <w:p w14:paraId="20C36265" w14:textId="77777777" w:rsidR="00E16FD1" w:rsidRPr="000C321E" w:rsidRDefault="00E16FD1" w:rsidP="009900EA"/>
        </w:tc>
        <w:tc>
          <w:tcPr>
            <w:tcW w:w="8760" w:type="dxa"/>
            <w:gridSpan w:val="8"/>
          </w:tcPr>
          <w:p w14:paraId="02A28CA5" w14:textId="77777777" w:rsidR="00E16FD1" w:rsidRPr="000C321E" w:rsidRDefault="00E16FD1" w:rsidP="009900EA">
            <w:pPr>
              <w:pStyle w:val="TF"/>
              <w:keepLines w:val="0"/>
              <w:spacing w:after="180"/>
              <w:rPr>
                <w:rFonts w:ascii="Times New Roman" w:hAnsi="Times New Roman"/>
                <w:bCs/>
              </w:rPr>
            </w:pPr>
            <w:r w:rsidRPr="000C321E">
              <w:rPr>
                <w:rFonts w:ascii="Times New Roman" w:hAnsi="Times New Roman"/>
                <w:bCs/>
              </w:rPr>
              <w:t>Bits</w:t>
            </w:r>
          </w:p>
        </w:tc>
      </w:tr>
      <w:tr w:rsidR="00E16FD1" w:rsidRPr="000C321E" w14:paraId="7876D30F" w14:textId="77777777" w:rsidTr="009900EA">
        <w:tc>
          <w:tcPr>
            <w:tcW w:w="1095" w:type="dxa"/>
          </w:tcPr>
          <w:p w14:paraId="0BC88C18" w14:textId="77777777" w:rsidR="00E16FD1" w:rsidRPr="000C321E" w:rsidRDefault="00E16FD1" w:rsidP="009900EA">
            <w:pPr>
              <w:jc w:val="center"/>
            </w:pPr>
            <w:r w:rsidRPr="000C321E">
              <w:t>Octets</w:t>
            </w:r>
          </w:p>
        </w:tc>
        <w:tc>
          <w:tcPr>
            <w:tcW w:w="1095" w:type="dxa"/>
          </w:tcPr>
          <w:p w14:paraId="27B3287F" w14:textId="77777777" w:rsidR="00E16FD1" w:rsidRPr="000C321E" w:rsidRDefault="00E16FD1" w:rsidP="009900EA">
            <w:pPr>
              <w:jc w:val="center"/>
            </w:pPr>
            <w:r w:rsidRPr="000C321E">
              <w:t>8</w:t>
            </w:r>
          </w:p>
        </w:tc>
        <w:tc>
          <w:tcPr>
            <w:tcW w:w="1095" w:type="dxa"/>
          </w:tcPr>
          <w:p w14:paraId="1F255752" w14:textId="77777777" w:rsidR="00E16FD1" w:rsidRPr="000C321E" w:rsidRDefault="00E16FD1" w:rsidP="009900EA">
            <w:pPr>
              <w:jc w:val="center"/>
            </w:pPr>
            <w:r w:rsidRPr="000C321E">
              <w:t>7</w:t>
            </w:r>
          </w:p>
        </w:tc>
        <w:tc>
          <w:tcPr>
            <w:tcW w:w="1095" w:type="dxa"/>
          </w:tcPr>
          <w:p w14:paraId="7693ADB1" w14:textId="77777777" w:rsidR="00E16FD1" w:rsidRPr="000C321E" w:rsidRDefault="00E16FD1" w:rsidP="009900EA">
            <w:pPr>
              <w:jc w:val="center"/>
            </w:pPr>
            <w:r w:rsidRPr="000C321E">
              <w:t>6</w:t>
            </w:r>
          </w:p>
        </w:tc>
        <w:tc>
          <w:tcPr>
            <w:tcW w:w="1095" w:type="dxa"/>
          </w:tcPr>
          <w:p w14:paraId="1A7B5564" w14:textId="77777777" w:rsidR="00E16FD1" w:rsidRPr="000C321E" w:rsidRDefault="00E16FD1" w:rsidP="009900EA">
            <w:pPr>
              <w:jc w:val="center"/>
            </w:pPr>
            <w:r w:rsidRPr="000C321E">
              <w:t>5</w:t>
            </w:r>
          </w:p>
        </w:tc>
        <w:tc>
          <w:tcPr>
            <w:tcW w:w="1095" w:type="dxa"/>
          </w:tcPr>
          <w:p w14:paraId="08879AFF" w14:textId="77777777" w:rsidR="00E16FD1" w:rsidRPr="000C321E" w:rsidRDefault="00E16FD1" w:rsidP="009900EA">
            <w:pPr>
              <w:jc w:val="center"/>
            </w:pPr>
            <w:r w:rsidRPr="000C321E">
              <w:t>4</w:t>
            </w:r>
          </w:p>
        </w:tc>
        <w:tc>
          <w:tcPr>
            <w:tcW w:w="1095" w:type="dxa"/>
          </w:tcPr>
          <w:p w14:paraId="5551EEEB" w14:textId="77777777" w:rsidR="00E16FD1" w:rsidRPr="000C321E" w:rsidRDefault="00E16FD1" w:rsidP="009900EA">
            <w:pPr>
              <w:jc w:val="center"/>
            </w:pPr>
            <w:r w:rsidRPr="000C321E">
              <w:t>3</w:t>
            </w:r>
          </w:p>
        </w:tc>
        <w:tc>
          <w:tcPr>
            <w:tcW w:w="1095" w:type="dxa"/>
          </w:tcPr>
          <w:p w14:paraId="434795BF" w14:textId="77777777" w:rsidR="00E16FD1" w:rsidRPr="000C321E" w:rsidRDefault="00E16FD1" w:rsidP="009900EA">
            <w:pPr>
              <w:jc w:val="center"/>
            </w:pPr>
            <w:r w:rsidRPr="000C321E">
              <w:t>2</w:t>
            </w:r>
          </w:p>
        </w:tc>
        <w:tc>
          <w:tcPr>
            <w:tcW w:w="1095" w:type="dxa"/>
          </w:tcPr>
          <w:p w14:paraId="2C489B34" w14:textId="77777777" w:rsidR="00E16FD1" w:rsidRPr="000C321E" w:rsidRDefault="00E16FD1" w:rsidP="009900EA">
            <w:pPr>
              <w:jc w:val="center"/>
            </w:pPr>
            <w:r w:rsidRPr="000C321E">
              <w:t>1</w:t>
            </w:r>
          </w:p>
        </w:tc>
      </w:tr>
      <w:tr w:rsidR="00E16FD1" w:rsidRPr="000C321E" w14:paraId="28183D97" w14:textId="77777777" w:rsidTr="009900EA">
        <w:trPr>
          <w:cantSplit/>
        </w:trPr>
        <w:tc>
          <w:tcPr>
            <w:tcW w:w="1095" w:type="dxa"/>
          </w:tcPr>
          <w:p w14:paraId="018BD6FF" w14:textId="77777777" w:rsidR="00E16FD1" w:rsidRPr="000C321E" w:rsidRDefault="00E16FD1" w:rsidP="009900EA">
            <w:pPr>
              <w:jc w:val="center"/>
            </w:pPr>
            <w:r w:rsidRPr="000C321E">
              <w:t>1</w:t>
            </w:r>
          </w:p>
        </w:tc>
        <w:tc>
          <w:tcPr>
            <w:tcW w:w="8760" w:type="dxa"/>
            <w:gridSpan w:val="8"/>
          </w:tcPr>
          <w:p w14:paraId="6CC3A184" w14:textId="77777777" w:rsidR="00E16FD1" w:rsidRPr="000C321E" w:rsidRDefault="00E16FD1" w:rsidP="009900EA">
            <w:pPr>
              <w:jc w:val="center"/>
            </w:pPr>
            <w:r w:rsidRPr="000C321E">
              <w:t>Type = 158 (Decimal)</w:t>
            </w:r>
          </w:p>
        </w:tc>
      </w:tr>
      <w:tr w:rsidR="00E16FD1" w:rsidRPr="000C321E" w14:paraId="7DE5E410" w14:textId="77777777" w:rsidTr="009900EA">
        <w:trPr>
          <w:cantSplit/>
        </w:trPr>
        <w:tc>
          <w:tcPr>
            <w:tcW w:w="1095" w:type="dxa"/>
          </w:tcPr>
          <w:p w14:paraId="44FF99CE" w14:textId="77777777" w:rsidR="00E16FD1" w:rsidRPr="000C321E" w:rsidRDefault="00E16FD1" w:rsidP="009900EA">
            <w:pPr>
              <w:jc w:val="center"/>
            </w:pPr>
            <w:r w:rsidRPr="000C321E">
              <w:t>2-3</w:t>
            </w:r>
          </w:p>
        </w:tc>
        <w:tc>
          <w:tcPr>
            <w:tcW w:w="8760" w:type="dxa"/>
            <w:gridSpan w:val="8"/>
          </w:tcPr>
          <w:p w14:paraId="1CBC4669" w14:textId="77777777" w:rsidR="00E16FD1" w:rsidRPr="000C321E" w:rsidRDefault="00E16FD1" w:rsidP="009900EA">
            <w:pPr>
              <w:jc w:val="center"/>
            </w:pPr>
            <w:r w:rsidRPr="000C321E">
              <w:t>Length</w:t>
            </w:r>
          </w:p>
        </w:tc>
      </w:tr>
      <w:tr w:rsidR="00E16FD1" w:rsidRPr="000C321E" w14:paraId="1A7EB939" w14:textId="77777777" w:rsidTr="009900EA">
        <w:trPr>
          <w:cantSplit/>
        </w:trPr>
        <w:tc>
          <w:tcPr>
            <w:tcW w:w="1095" w:type="dxa"/>
          </w:tcPr>
          <w:p w14:paraId="776B234F" w14:textId="77777777" w:rsidR="00E16FD1" w:rsidRPr="000C321E" w:rsidRDefault="00E16FD1" w:rsidP="009900EA">
            <w:pPr>
              <w:jc w:val="center"/>
            </w:pPr>
            <w:r w:rsidRPr="000C321E">
              <w:t>4-n</w:t>
            </w:r>
          </w:p>
        </w:tc>
        <w:tc>
          <w:tcPr>
            <w:tcW w:w="8760" w:type="dxa"/>
            <w:gridSpan w:val="8"/>
          </w:tcPr>
          <w:p w14:paraId="6436844F" w14:textId="77777777" w:rsidR="00E16FD1" w:rsidRPr="000C321E" w:rsidRDefault="00E16FD1" w:rsidP="009900EA">
            <w:pPr>
              <w:jc w:val="center"/>
            </w:pPr>
            <w:r w:rsidRPr="000C321E">
              <w:t>RIM Routing Address</w:t>
            </w:r>
          </w:p>
        </w:tc>
      </w:tr>
    </w:tbl>
    <w:p w14:paraId="0A94701D" w14:textId="77777777" w:rsidR="00E16FD1" w:rsidRPr="000C321E" w:rsidRDefault="00E16FD1" w:rsidP="00E16FD1">
      <w:pPr>
        <w:rPr>
          <w:lang w:eastAsia="ja-JP"/>
        </w:rPr>
      </w:pPr>
    </w:p>
    <w:p w14:paraId="7B9DC90C" w14:textId="77777777" w:rsidR="00E16FD1" w:rsidRPr="000C321E" w:rsidRDefault="00E16FD1" w:rsidP="00E16FD1">
      <w:pPr>
        <w:pStyle w:val="Heading3"/>
      </w:pPr>
      <w:bookmarkStart w:id="352" w:name="_Toc9597956"/>
      <w:bookmarkStart w:id="353" w:name="_Toc67420424"/>
      <w:r w:rsidRPr="000C321E">
        <w:t>7.7.58</w:t>
      </w:r>
      <w:r w:rsidRPr="000C321E">
        <w:tab/>
        <w:t>MBMS Protocol Configuration Options</w:t>
      </w:r>
      <w:bookmarkEnd w:id="352"/>
      <w:bookmarkEnd w:id="353"/>
    </w:p>
    <w:p w14:paraId="6F36BA42" w14:textId="3AAC8D26"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 xml:space="preserve">3GPP </w:t>
      </w:r>
      <w:r w:rsidR="009900EA" w:rsidRPr="000C321E">
        <w:rPr>
          <w:rFonts w:hint="eastAsia"/>
          <w:lang w:eastAsia="ja-JP"/>
        </w:rPr>
        <w:t>TS</w:t>
      </w:r>
      <w:r w:rsidR="009900EA">
        <w:rPr>
          <w:lang w:eastAsia="ja-JP"/>
        </w:rPr>
        <w:t> </w:t>
      </w:r>
      <w:r w:rsidR="009900EA" w:rsidRPr="000C321E">
        <w:t>2</w:t>
      </w:r>
      <w:r w:rsidRPr="000C321E">
        <w:t>4.008</w:t>
      </w:r>
      <w:r w:rsidR="009900EA">
        <w:t> </w:t>
      </w:r>
      <w:r w:rsidR="009900EA" w:rsidRPr="000C321E">
        <w:t>[</w:t>
      </w:r>
      <w:r w:rsidRPr="000C321E">
        <w:t>5].</w:t>
      </w:r>
    </w:p>
    <w:bookmarkStart w:id="354" w:name="_MON_1154271428"/>
    <w:bookmarkStart w:id="355" w:name="_MON_1173804004"/>
    <w:bookmarkStart w:id="356" w:name="_MON_1173804085"/>
    <w:bookmarkEnd w:id="354"/>
    <w:bookmarkEnd w:id="355"/>
    <w:bookmarkEnd w:id="356"/>
    <w:bookmarkStart w:id="357" w:name="_MON_1148807857"/>
    <w:bookmarkEnd w:id="357"/>
    <w:p w14:paraId="21945B35" w14:textId="77777777" w:rsidR="00E16FD1" w:rsidRPr="000C321E" w:rsidRDefault="00E16FD1" w:rsidP="00E16FD1">
      <w:pPr>
        <w:pStyle w:val="TH"/>
      </w:pPr>
      <w:r w:rsidRPr="000C321E">
        <w:object w:dxaOrig="7006" w:dyaOrig="3271" w14:anchorId="46303E09">
          <v:shape id="_x0000_i1072" type="#_x0000_t75" style="width:281.5pt;height:99pt" o:ole="" fillcolor="window">
            <v:imagedata r:id="rId103" o:title="" croptop="4209f" cropbottom="21645f" cropleft="5041f" cropright="7842f"/>
          </v:shape>
          <o:OLEObject Type="Embed" ProgID="Word.Picture.8" ShapeID="_x0000_i1072" DrawAspect="Content" ObjectID="_1678033495" r:id="rId104"/>
        </w:object>
      </w:r>
    </w:p>
    <w:p w14:paraId="537BC304" w14:textId="77777777" w:rsidR="00E16FD1" w:rsidRPr="000C321E" w:rsidRDefault="00E16FD1" w:rsidP="00E16FD1">
      <w:pPr>
        <w:pStyle w:val="TF"/>
        <w:rPr>
          <w:lang w:val="fr-FR"/>
        </w:rPr>
      </w:pPr>
      <w:r w:rsidRPr="000C321E">
        <w:rPr>
          <w:lang w:val="fr-FR"/>
        </w:rPr>
        <w:t>Figure 7.7.58.1: MBMS Protocol Configuration Options Information Element</w:t>
      </w:r>
    </w:p>
    <w:p w14:paraId="4DF54439" w14:textId="77777777" w:rsidR="00E16FD1" w:rsidRPr="000C321E" w:rsidRDefault="00E16FD1" w:rsidP="00E16FD1">
      <w:pPr>
        <w:pStyle w:val="Heading3"/>
        <w:rPr>
          <w:lang w:val="fr-FR" w:eastAsia="ja-JP"/>
        </w:rPr>
      </w:pPr>
      <w:bookmarkStart w:id="358" w:name="_Toc9597957"/>
      <w:bookmarkStart w:id="359" w:name="_Toc67420425"/>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358"/>
      <w:bookmarkEnd w:id="359"/>
    </w:p>
    <w:p w14:paraId="55471B64" w14:textId="29F6B066" w:rsidR="00E16FD1" w:rsidRPr="000C321E" w:rsidRDefault="00E16FD1" w:rsidP="00E16FD1">
      <w:pPr>
        <w:rPr>
          <w:lang w:eastAsia="ja-JP"/>
        </w:rPr>
      </w:pPr>
      <w:r w:rsidRPr="000C321E">
        <w:rPr>
          <w:lang w:eastAsia="ja-JP"/>
        </w:rPr>
        <w:t xml:space="preserve">The MBMS Session Duration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3F2BF9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986B3C9" w14:textId="77777777" w:rsidTr="009900EA">
        <w:trPr>
          <w:jc w:val="center"/>
        </w:trPr>
        <w:tc>
          <w:tcPr>
            <w:tcW w:w="151" w:type="dxa"/>
            <w:tcBorders>
              <w:top w:val="single" w:sz="6" w:space="0" w:color="auto"/>
              <w:left w:val="single" w:sz="6" w:space="0" w:color="auto"/>
              <w:bottom w:val="nil"/>
            </w:tcBorders>
          </w:tcPr>
          <w:p w14:paraId="32ADE6A4" w14:textId="77777777" w:rsidR="00E16FD1" w:rsidRPr="000C321E" w:rsidRDefault="00E16FD1" w:rsidP="009900EA">
            <w:pPr>
              <w:pStyle w:val="TAC"/>
            </w:pPr>
          </w:p>
        </w:tc>
        <w:tc>
          <w:tcPr>
            <w:tcW w:w="1104" w:type="dxa"/>
          </w:tcPr>
          <w:p w14:paraId="5475FE0A" w14:textId="77777777" w:rsidR="00E16FD1" w:rsidRPr="000C321E" w:rsidRDefault="00E16FD1" w:rsidP="009900EA">
            <w:pPr>
              <w:pStyle w:val="TAH"/>
            </w:pPr>
          </w:p>
        </w:tc>
        <w:tc>
          <w:tcPr>
            <w:tcW w:w="4696" w:type="dxa"/>
            <w:gridSpan w:val="8"/>
          </w:tcPr>
          <w:p w14:paraId="4D9FA504" w14:textId="77777777" w:rsidR="00E16FD1" w:rsidRPr="000C321E" w:rsidRDefault="00E16FD1" w:rsidP="009900EA">
            <w:pPr>
              <w:pStyle w:val="TAH"/>
            </w:pPr>
            <w:r w:rsidRPr="000C321E">
              <w:t>Bits</w:t>
            </w:r>
          </w:p>
        </w:tc>
        <w:tc>
          <w:tcPr>
            <w:tcW w:w="588" w:type="dxa"/>
          </w:tcPr>
          <w:p w14:paraId="008A6D10" w14:textId="77777777" w:rsidR="00E16FD1" w:rsidRPr="000C321E" w:rsidRDefault="00E16FD1" w:rsidP="009900EA">
            <w:pPr>
              <w:pStyle w:val="TAC"/>
            </w:pPr>
          </w:p>
        </w:tc>
      </w:tr>
      <w:tr w:rsidR="00E16FD1" w:rsidRPr="000C321E" w14:paraId="12139F4E" w14:textId="77777777" w:rsidTr="009900EA">
        <w:trPr>
          <w:jc w:val="center"/>
        </w:trPr>
        <w:tc>
          <w:tcPr>
            <w:tcW w:w="151" w:type="dxa"/>
            <w:tcBorders>
              <w:top w:val="nil"/>
              <w:left w:val="single" w:sz="6" w:space="0" w:color="auto"/>
            </w:tcBorders>
          </w:tcPr>
          <w:p w14:paraId="1FAC0FF9" w14:textId="77777777" w:rsidR="00E16FD1" w:rsidRPr="000C321E" w:rsidRDefault="00E16FD1" w:rsidP="009900EA">
            <w:pPr>
              <w:pStyle w:val="TAC"/>
            </w:pPr>
          </w:p>
        </w:tc>
        <w:tc>
          <w:tcPr>
            <w:tcW w:w="1104" w:type="dxa"/>
          </w:tcPr>
          <w:p w14:paraId="26ED7C41" w14:textId="77777777" w:rsidR="00E16FD1" w:rsidRPr="000C321E" w:rsidRDefault="00E16FD1" w:rsidP="009900EA">
            <w:pPr>
              <w:pStyle w:val="TAH"/>
            </w:pPr>
            <w:r w:rsidRPr="000C321E">
              <w:t>Octets</w:t>
            </w:r>
          </w:p>
        </w:tc>
        <w:tc>
          <w:tcPr>
            <w:tcW w:w="587" w:type="dxa"/>
            <w:tcBorders>
              <w:bottom w:val="single" w:sz="4" w:space="0" w:color="auto"/>
            </w:tcBorders>
          </w:tcPr>
          <w:p w14:paraId="7FC4974F" w14:textId="77777777" w:rsidR="00E16FD1" w:rsidRPr="000C321E" w:rsidRDefault="00E16FD1" w:rsidP="009900EA">
            <w:pPr>
              <w:pStyle w:val="TAH"/>
            </w:pPr>
            <w:r w:rsidRPr="000C321E">
              <w:t>8</w:t>
            </w:r>
          </w:p>
        </w:tc>
        <w:tc>
          <w:tcPr>
            <w:tcW w:w="587" w:type="dxa"/>
            <w:tcBorders>
              <w:bottom w:val="single" w:sz="4" w:space="0" w:color="auto"/>
            </w:tcBorders>
          </w:tcPr>
          <w:p w14:paraId="33EDBFC4" w14:textId="77777777" w:rsidR="00E16FD1" w:rsidRPr="000C321E" w:rsidRDefault="00E16FD1" w:rsidP="009900EA">
            <w:pPr>
              <w:pStyle w:val="TAH"/>
            </w:pPr>
            <w:r w:rsidRPr="000C321E">
              <w:t>7</w:t>
            </w:r>
          </w:p>
        </w:tc>
        <w:tc>
          <w:tcPr>
            <w:tcW w:w="587" w:type="dxa"/>
            <w:tcBorders>
              <w:bottom w:val="single" w:sz="4" w:space="0" w:color="auto"/>
            </w:tcBorders>
          </w:tcPr>
          <w:p w14:paraId="42E284AA" w14:textId="77777777" w:rsidR="00E16FD1" w:rsidRPr="000C321E" w:rsidRDefault="00E16FD1" w:rsidP="009900EA">
            <w:pPr>
              <w:pStyle w:val="TAH"/>
            </w:pPr>
            <w:r w:rsidRPr="000C321E">
              <w:t>6</w:t>
            </w:r>
          </w:p>
        </w:tc>
        <w:tc>
          <w:tcPr>
            <w:tcW w:w="587" w:type="dxa"/>
            <w:tcBorders>
              <w:bottom w:val="single" w:sz="4" w:space="0" w:color="auto"/>
            </w:tcBorders>
          </w:tcPr>
          <w:p w14:paraId="07084C05" w14:textId="77777777" w:rsidR="00E16FD1" w:rsidRPr="000C321E" w:rsidRDefault="00E16FD1" w:rsidP="009900EA">
            <w:pPr>
              <w:pStyle w:val="TAH"/>
            </w:pPr>
            <w:r w:rsidRPr="000C321E">
              <w:t>5</w:t>
            </w:r>
          </w:p>
        </w:tc>
        <w:tc>
          <w:tcPr>
            <w:tcW w:w="584" w:type="dxa"/>
            <w:tcBorders>
              <w:bottom w:val="single" w:sz="4" w:space="0" w:color="auto"/>
            </w:tcBorders>
          </w:tcPr>
          <w:p w14:paraId="6459229F" w14:textId="77777777" w:rsidR="00E16FD1" w:rsidRPr="000C321E" w:rsidRDefault="00E16FD1" w:rsidP="009900EA">
            <w:pPr>
              <w:pStyle w:val="TAH"/>
            </w:pPr>
            <w:r w:rsidRPr="000C321E">
              <w:t>4</w:t>
            </w:r>
          </w:p>
        </w:tc>
        <w:tc>
          <w:tcPr>
            <w:tcW w:w="588" w:type="dxa"/>
            <w:tcBorders>
              <w:bottom w:val="single" w:sz="4" w:space="0" w:color="auto"/>
            </w:tcBorders>
          </w:tcPr>
          <w:p w14:paraId="4A92208D" w14:textId="77777777" w:rsidR="00E16FD1" w:rsidRPr="000C321E" w:rsidRDefault="00E16FD1" w:rsidP="009900EA">
            <w:pPr>
              <w:pStyle w:val="TAH"/>
            </w:pPr>
            <w:r w:rsidRPr="000C321E">
              <w:t>3</w:t>
            </w:r>
          </w:p>
        </w:tc>
        <w:tc>
          <w:tcPr>
            <w:tcW w:w="588" w:type="dxa"/>
            <w:tcBorders>
              <w:bottom w:val="single" w:sz="4" w:space="0" w:color="auto"/>
            </w:tcBorders>
          </w:tcPr>
          <w:p w14:paraId="62F7A58D" w14:textId="77777777" w:rsidR="00E16FD1" w:rsidRPr="000C321E" w:rsidRDefault="00E16FD1" w:rsidP="009900EA">
            <w:pPr>
              <w:pStyle w:val="TAH"/>
            </w:pPr>
            <w:r w:rsidRPr="000C321E">
              <w:t>2</w:t>
            </w:r>
          </w:p>
        </w:tc>
        <w:tc>
          <w:tcPr>
            <w:tcW w:w="588" w:type="dxa"/>
            <w:tcBorders>
              <w:bottom w:val="single" w:sz="4" w:space="0" w:color="auto"/>
            </w:tcBorders>
          </w:tcPr>
          <w:p w14:paraId="5196F461" w14:textId="77777777" w:rsidR="00E16FD1" w:rsidRPr="000C321E" w:rsidRDefault="00E16FD1" w:rsidP="009900EA">
            <w:pPr>
              <w:pStyle w:val="TAH"/>
            </w:pPr>
            <w:r w:rsidRPr="000C321E">
              <w:t>1</w:t>
            </w:r>
          </w:p>
        </w:tc>
        <w:tc>
          <w:tcPr>
            <w:tcW w:w="588" w:type="dxa"/>
          </w:tcPr>
          <w:p w14:paraId="272A0522" w14:textId="77777777" w:rsidR="00E16FD1" w:rsidRPr="000C321E" w:rsidRDefault="00E16FD1" w:rsidP="009900EA">
            <w:pPr>
              <w:pStyle w:val="TAC"/>
            </w:pPr>
          </w:p>
        </w:tc>
      </w:tr>
      <w:tr w:rsidR="00E16FD1" w:rsidRPr="000C321E" w14:paraId="41F6752F" w14:textId="77777777" w:rsidTr="009900EA">
        <w:trPr>
          <w:jc w:val="center"/>
        </w:trPr>
        <w:tc>
          <w:tcPr>
            <w:tcW w:w="151" w:type="dxa"/>
            <w:tcBorders>
              <w:top w:val="nil"/>
              <w:left w:val="single" w:sz="6" w:space="0" w:color="auto"/>
            </w:tcBorders>
          </w:tcPr>
          <w:p w14:paraId="15D31E6C" w14:textId="77777777" w:rsidR="00E16FD1" w:rsidRPr="000C321E" w:rsidRDefault="00E16FD1" w:rsidP="009900EA">
            <w:pPr>
              <w:pStyle w:val="TAC"/>
            </w:pPr>
          </w:p>
        </w:tc>
        <w:tc>
          <w:tcPr>
            <w:tcW w:w="1104" w:type="dxa"/>
            <w:tcBorders>
              <w:right w:val="single" w:sz="4" w:space="0" w:color="auto"/>
            </w:tcBorders>
          </w:tcPr>
          <w:p w14:paraId="5F42D9B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2A7426F" w14:textId="77777777" w:rsidR="00E16FD1" w:rsidRPr="000C321E" w:rsidRDefault="00E16FD1" w:rsidP="009900EA">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05AC66F5" w14:textId="77777777" w:rsidR="00E16FD1" w:rsidRPr="000C321E" w:rsidRDefault="00E16FD1" w:rsidP="009900EA">
            <w:pPr>
              <w:pStyle w:val="TAC"/>
            </w:pPr>
          </w:p>
        </w:tc>
      </w:tr>
      <w:tr w:rsidR="00E16FD1" w:rsidRPr="000C321E" w14:paraId="1C0A52FF" w14:textId="77777777" w:rsidTr="009900EA">
        <w:trPr>
          <w:jc w:val="center"/>
        </w:trPr>
        <w:tc>
          <w:tcPr>
            <w:tcW w:w="151" w:type="dxa"/>
            <w:tcBorders>
              <w:top w:val="nil"/>
              <w:left w:val="single" w:sz="6" w:space="0" w:color="auto"/>
            </w:tcBorders>
          </w:tcPr>
          <w:p w14:paraId="26FA5E0C" w14:textId="77777777" w:rsidR="00E16FD1" w:rsidRPr="000C321E" w:rsidRDefault="00E16FD1" w:rsidP="009900EA">
            <w:pPr>
              <w:pStyle w:val="TAC"/>
            </w:pPr>
          </w:p>
        </w:tc>
        <w:tc>
          <w:tcPr>
            <w:tcW w:w="1104" w:type="dxa"/>
            <w:tcBorders>
              <w:right w:val="single" w:sz="4" w:space="0" w:color="auto"/>
            </w:tcBorders>
          </w:tcPr>
          <w:p w14:paraId="6DF6C142"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2E60E515"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564123E1" w14:textId="77777777" w:rsidR="00E16FD1" w:rsidRPr="000C321E" w:rsidRDefault="00E16FD1" w:rsidP="009900EA">
            <w:pPr>
              <w:pStyle w:val="TAC"/>
            </w:pPr>
          </w:p>
        </w:tc>
      </w:tr>
      <w:tr w:rsidR="00E16FD1" w:rsidRPr="000C321E" w14:paraId="184C2A2B" w14:textId="77777777" w:rsidTr="009900EA">
        <w:trPr>
          <w:jc w:val="center"/>
        </w:trPr>
        <w:tc>
          <w:tcPr>
            <w:tcW w:w="151" w:type="dxa"/>
            <w:tcBorders>
              <w:top w:val="nil"/>
              <w:left w:val="single" w:sz="6" w:space="0" w:color="auto"/>
            </w:tcBorders>
          </w:tcPr>
          <w:p w14:paraId="531EB576" w14:textId="77777777" w:rsidR="00E16FD1" w:rsidRPr="000C321E" w:rsidRDefault="00E16FD1" w:rsidP="009900EA">
            <w:pPr>
              <w:pStyle w:val="TAC"/>
            </w:pPr>
          </w:p>
        </w:tc>
        <w:tc>
          <w:tcPr>
            <w:tcW w:w="1104" w:type="dxa"/>
            <w:tcBorders>
              <w:right w:val="single" w:sz="4" w:space="0" w:color="auto"/>
            </w:tcBorders>
          </w:tcPr>
          <w:p w14:paraId="5C244BE1" w14:textId="77777777" w:rsidR="00E16FD1" w:rsidRPr="000C321E" w:rsidRDefault="00E16FD1" w:rsidP="009900EA">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7FD2AC" w14:textId="77777777" w:rsidR="00E16FD1" w:rsidRPr="000C321E" w:rsidRDefault="00E16FD1" w:rsidP="009900EA">
            <w:pPr>
              <w:pStyle w:val="TAC"/>
              <w:rPr>
                <w:lang w:eastAsia="ja-JP"/>
              </w:rPr>
            </w:pPr>
            <w:r w:rsidRPr="000C321E">
              <w:rPr>
                <w:rFonts w:hint="eastAsia"/>
                <w:lang w:eastAsia="ja-JP"/>
              </w:rPr>
              <w:t>MBMS Session Duration</w:t>
            </w:r>
          </w:p>
        </w:tc>
        <w:tc>
          <w:tcPr>
            <w:tcW w:w="588" w:type="dxa"/>
            <w:tcBorders>
              <w:left w:val="single" w:sz="4" w:space="0" w:color="auto"/>
            </w:tcBorders>
          </w:tcPr>
          <w:p w14:paraId="7DC20BD0" w14:textId="77777777" w:rsidR="00E16FD1" w:rsidRPr="000C321E" w:rsidRDefault="00E16FD1" w:rsidP="009900EA">
            <w:pPr>
              <w:pStyle w:val="TAC"/>
            </w:pPr>
          </w:p>
        </w:tc>
      </w:tr>
      <w:tr w:rsidR="00E16FD1" w:rsidRPr="000C321E" w14:paraId="63F11C72" w14:textId="77777777" w:rsidTr="009900EA">
        <w:trPr>
          <w:jc w:val="center"/>
        </w:trPr>
        <w:tc>
          <w:tcPr>
            <w:tcW w:w="151" w:type="dxa"/>
            <w:tcBorders>
              <w:top w:val="nil"/>
              <w:left w:val="single" w:sz="6" w:space="0" w:color="auto"/>
              <w:bottom w:val="nil"/>
            </w:tcBorders>
          </w:tcPr>
          <w:p w14:paraId="3CFA73FC" w14:textId="77777777" w:rsidR="00E16FD1" w:rsidRPr="000C321E" w:rsidRDefault="00E16FD1" w:rsidP="009900EA">
            <w:pPr>
              <w:pStyle w:val="TAC"/>
            </w:pPr>
          </w:p>
        </w:tc>
        <w:tc>
          <w:tcPr>
            <w:tcW w:w="1104" w:type="dxa"/>
            <w:tcBorders>
              <w:bottom w:val="nil"/>
            </w:tcBorders>
          </w:tcPr>
          <w:p w14:paraId="6F406582" w14:textId="77777777" w:rsidR="00E16FD1" w:rsidRPr="000C321E" w:rsidRDefault="00E16FD1" w:rsidP="009900EA">
            <w:pPr>
              <w:pStyle w:val="TAC"/>
            </w:pPr>
          </w:p>
        </w:tc>
        <w:tc>
          <w:tcPr>
            <w:tcW w:w="4696" w:type="dxa"/>
            <w:gridSpan w:val="8"/>
            <w:tcBorders>
              <w:top w:val="single" w:sz="4" w:space="0" w:color="auto"/>
              <w:bottom w:val="nil"/>
            </w:tcBorders>
          </w:tcPr>
          <w:p w14:paraId="148319B3" w14:textId="77777777" w:rsidR="00E16FD1" w:rsidRPr="000C321E" w:rsidRDefault="00E16FD1" w:rsidP="009900EA">
            <w:pPr>
              <w:pStyle w:val="TAC"/>
            </w:pPr>
          </w:p>
        </w:tc>
        <w:tc>
          <w:tcPr>
            <w:tcW w:w="588" w:type="dxa"/>
            <w:tcBorders>
              <w:bottom w:val="nil"/>
            </w:tcBorders>
          </w:tcPr>
          <w:p w14:paraId="047DAA0B" w14:textId="77777777" w:rsidR="00E16FD1" w:rsidRPr="000C321E" w:rsidRDefault="00E16FD1" w:rsidP="009900EA">
            <w:pPr>
              <w:pStyle w:val="TAC"/>
            </w:pPr>
          </w:p>
        </w:tc>
      </w:tr>
      <w:tr w:rsidR="00E16FD1" w:rsidRPr="000C321E" w14:paraId="062EA5D0" w14:textId="77777777" w:rsidTr="009900EA">
        <w:trPr>
          <w:jc w:val="center"/>
        </w:trPr>
        <w:tc>
          <w:tcPr>
            <w:tcW w:w="151" w:type="dxa"/>
            <w:tcBorders>
              <w:top w:val="nil"/>
              <w:left w:val="single" w:sz="6" w:space="0" w:color="auto"/>
              <w:bottom w:val="single" w:sz="6" w:space="0" w:color="auto"/>
            </w:tcBorders>
          </w:tcPr>
          <w:p w14:paraId="33DD20F3" w14:textId="77777777" w:rsidR="00E16FD1" w:rsidRPr="000C321E" w:rsidRDefault="00E16FD1" w:rsidP="009900EA">
            <w:pPr>
              <w:pStyle w:val="TAC"/>
            </w:pPr>
          </w:p>
        </w:tc>
        <w:tc>
          <w:tcPr>
            <w:tcW w:w="1104" w:type="dxa"/>
            <w:tcBorders>
              <w:top w:val="nil"/>
              <w:bottom w:val="single" w:sz="6" w:space="0" w:color="auto"/>
            </w:tcBorders>
          </w:tcPr>
          <w:p w14:paraId="4545D475" w14:textId="77777777" w:rsidR="00E16FD1" w:rsidRPr="000C321E" w:rsidRDefault="00E16FD1" w:rsidP="009900EA">
            <w:pPr>
              <w:pStyle w:val="TAC"/>
            </w:pPr>
          </w:p>
        </w:tc>
        <w:tc>
          <w:tcPr>
            <w:tcW w:w="4696" w:type="dxa"/>
            <w:gridSpan w:val="8"/>
            <w:tcBorders>
              <w:top w:val="nil"/>
              <w:bottom w:val="single" w:sz="6" w:space="0" w:color="auto"/>
            </w:tcBorders>
          </w:tcPr>
          <w:p w14:paraId="22F45F9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4045B48" w14:textId="77777777" w:rsidR="00E16FD1" w:rsidRPr="000C321E" w:rsidRDefault="00E16FD1" w:rsidP="009900EA">
            <w:pPr>
              <w:pStyle w:val="TAC"/>
            </w:pPr>
          </w:p>
        </w:tc>
      </w:tr>
    </w:tbl>
    <w:p w14:paraId="469BC912" w14:textId="77777777" w:rsidR="00E16FD1" w:rsidRPr="000C321E" w:rsidRDefault="00E16FD1" w:rsidP="00E16FD1">
      <w:pPr>
        <w:pStyle w:val="NF"/>
        <w:ind w:left="0" w:firstLine="0"/>
        <w:rPr>
          <w:lang w:eastAsia="ja-JP"/>
        </w:rPr>
      </w:pPr>
    </w:p>
    <w:p w14:paraId="617D8D55"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28A3CEE5" w14:textId="77777777" w:rsidR="00E16FD1" w:rsidRPr="000C321E" w:rsidRDefault="00E16FD1" w:rsidP="00E16FD1">
      <w:pPr>
        <w:pStyle w:val="Heading3"/>
        <w:rPr>
          <w:lang w:eastAsia="ja-JP"/>
        </w:rPr>
      </w:pPr>
      <w:bookmarkStart w:id="360" w:name="_Toc9597958"/>
      <w:bookmarkStart w:id="361" w:name="_Toc67420426"/>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360"/>
      <w:bookmarkEnd w:id="361"/>
    </w:p>
    <w:p w14:paraId="2F44F8F1" w14:textId="27E23DA5" w:rsidR="00E16FD1" w:rsidRPr="000C321E" w:rsidRDefault="00E16FD1" w:rsidP="00E16FD1">
      <w:pPr>
        <w:rPr>
          <w:lang w:eastAsia="ja-JP"/>
        </w:rPr>
      </w:pPr>
      <w:r w:rsidRPr="000C321E">
        <w:rPr>
          <w:lang w:eastAsia="ja-JP"/>
        </w:rPr>
        <w:t xml:space="preserve">The MBMS Service Area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40EEF8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6CD9CD9" w14:textId="77777777" w:rsidTr="009900EA">
        <w:trPr>
          <w:jc w:val="center"/>
        </w:trPr>
        <w:tc>
          <w:tcPr>
            <w:tcW w:w="151" w:type="dxa"/>
            <w:tcBorders>
              <w:top w:val="single" w:sz="6" w:space="0" w:color="auto"/>
              <w:left w:val="single" w:sz="6" w:space="0" w:color="auto"/>
              <w:bottom w:val="nil"/>
            </w:tcBorders>
          </w:tcPr>
          <w:p w14:paraId="4C0897F7" w14:textId="77777777" w:rsidR="00E16FD1" w:rsidRPr="000C321E" w:rsidRDefault="00E16FD1" w:rsidP="009900EA">
            <w:pPr>
              <w:pStyle w:val="TAC"/>
            </w:pPr>
          </w:p>
        </w:tc>
        <w:tc>
          <w:tcPr>
            <w:tcW w:w="1104" w:type="dxa"/>
          </w:tcPr>
          <w:p w14:paraId="00BAAADD" w14:textId="77777777" w:rsidR="00E16FD1" w:rsidRPr="000C321E" w:rsidRDefault="00E16FD1" w:rsidP="009900EA">
            <w:pPr>
              <w:pStyle w:val="TAH"/>
            </w:pPr>
          </w:p>
        </w:tc>
        <w:tc>
          <w:tcPr>
            <w:tcW w:w="4696" w:type="dxa"/>
            <w:gridSpan w:val="8"/>
          </w:tcPr>
          <w:p w14:paraId="14398261" w14:textId="77777777" w:rsidR="00E16FD1" w:rsidRPr="000C321E" w:rsidRDefault="00E16FD1" w:rsidP="009900EA">
            <w:pPr>
              <w:pStyle w:val="TAH"/>
            </w:pPr>
            <w:r w:rsidRPr="000C321E">
              <w:t>Bits</w:t>
            </w:r>
          </w:p>
        </w:tc>
        <w:tc>
          <w:tcPr>
            <w:tcW w:w="588" w:type="dxa"/>
          </w:tcPr>
          <w:p w14:paraId="7D4B8F83" w14:textId="77777777" w:rsidR="00E16FD1" w:rsidRPr="000C321E" w:rsidRDefault="00E16FD1" w:rsidP="009900EA">
            <w:pPr>
              <w:pStyle w:val="TAC"/>
            </w:pPr>
          </w:p>
        </w:tc>
      </w:tr>
      <w:tr w:rsidR="00E16FD1" w:rsidRPr="000C321E" w14:paraId="5CDC0676" w14:textId="77777777" w:rsidTr="009900EA">
        <w:trPr>
          <w:jc w:val="center"/>
        </w:trPr>
        <w:tc>
          <w:tcPr>
            <w:tcW w:w="151" w:type="dxa"/>
            <w:tcBorders>
              <w:top w:val="nil"/>
              <w:left w:val="single" w:sz="6" w:space="0" w:color="auto"/>
            </w:tcBorders>
          </w:tcPr>
          <w:p w14:paraId="290703A1" w14:textId="77777777" w:rsidR="00E16FD1" w:rsidRPr="000C321E" w:rsidRDefault="00E16FD1" w:rsidP="009900EA">
            <w:pPr>
              <w:pStyle w:val="TAC"/>
            </w:pPr>
          </w:p>
        </w:tc>
        <w:tc>
          <w:tcPr>
            <w:tcW w:w="1104" w:type="dxa"/>
          </w:tcPr>
          <w:p w14:paraId="0D230651" w14:textId="77777777" w:rsidR="00E16FD1" w:rsidRPr="000C321E" w:rsidRDefault="00E16FD1" w:rsidP="009900EA">
            <w:pPr>
              <w:pStyle w:val="TAH"/>
            </w:pPr>
            <w:r w:rsidRPr="000C321E">
              <w:t>Octets</w:t>
            </w:r>
          </w:p>
        </w:tc>
        <w:tc>
          <w:tcPr>
            <w:tcW w:w="587" w:type="dxa"/>
            <w:tcBorders>
              <w:bottom w:val="single" w:sz="4" w:space="0" w:color="auto"/>
            </w:tcBorders>
          </w:tcPr>
          <w:p w14:paraId="13B60834" w14:textId="77777777" w:rsidR="00E16FD1" w:rsidRPr="000C321E" w:rsidRDefault="00E16FD1" w:rsidP="009900EA">
            <w:pPr>
              <w:pStyle w:val="TAH"/>
            </w:pPr>
            <w:r w:rsidRPr="000C321E">
              <w:t>8</w:t>
            </w:r>
          </w:p>
        </w:tc>
        <w:tc>
          <w:tcPr>
            <w:tcW w:w="587" w:type="dxa"/>
            <w:tcBorders>
              <w:bottom w:val="single" w:sz="4" w:space="0" w:color="auto"/>
            </w:tcBorders>
          </w:tcPr>
          <w:p w14:paraId="49655DE6" w14:textId="77777777" w:rsidR="00E16FD1" w:rsidRPr="000C321E" w:rsidRDefault="00E16FD1" w:rsidP="009900EA">
            <w:pPr>
              <w:pStyle w:val="TAH"/>
            </w:pPr>
            <w:r w:rsidRPr="000C321E">
              <w:t>7</w:t>
            </w:r>
          </w:p>
        </w:tc>
        <w:tc>
          <w:tcPr>
            <w:tcW w:w="587" w:type="dxa"/>
            <w:tcBorders>
              <w:bottom w:val="single" w:sz="4" w:space="0" w:color="auto"/>
            </w:tcBorders>
          </w:tcPr>
          <w:p w14:paraId="50D0246F" w14:textId="77777777" w:rsidR="00E16FD1" w:rsidRPr="000C321E" w:rsidRDefault="00E16FD1" w:rsidP="009900EA">
            <w:pPr>
              <w:pStyle w:val="TAH"/>
            </w:pPr>
            <w:r w:rsidRPr="000C321E">
              <w:t>6</w:t>
            </w:r>
          </w:p>
        </w:tc>
        <w:tc>
          <w:tcPr>
            <w:tcW w:w="587" w:type="dxa"/>
            <w:tcBorders>
              <w:bottom w:val="single" w:sz="4" w:space="0" w:color="auto"/>
            </w:tcBorders>
          </w:tcPr>
          <w:p w14:paraId="5C129508" w14:textId="77777777" w:rsidR="00E16FD1" w:rsidRPr="000C321E" w:rsidRDefault="00E16FD1" w:rsidP="009900EA">
            <w:pPr>
              <w:pStyle w:val="TAH"/>
            </w:pPr>
            <w:r w:rsidRPr="000C321E">
              <w:t>5</w:t>
            </w:r>
          </w:p>
        </w:tc>
        <w:tc>
          <w:tcPr>
            <w:tcW w:w="584" w:type="dxa"/>
            <w:tcBorders>
              <w:bottom w:val="single" w:sz="4" w:space="0" w:color="auto"/>
            </w:tcBorders>
          </w:tcPr>
          <w:p w14:paraId="4FEC4486" w14:textId="77777777" w:rsidR="00E16FD1" w:rsidRPr="000C321E" w:rsidRDefault="00E16FD1" w:rsidP="009900EA">
            <w:pPr>
              <w:pStyle w:val="TAH"/>
            </w:pPr>
            <w:r w:rsidRPr="000C321E">
              <w:t>4</w:t>
            </w:r>
          </w:p>
        </w:tc>
        <w:tc>
          <w:tcPr>
            <w:tcW w:w="588" w:type="dxa"/>
            <w:tcBorders>
              <w:bottom w:val="single" w:sz="4" w:space="0" w:color="auto"/>
            </w:tcBorders>
          </w:tcPr>
          <w:p w14:paraId="360DA2BF" w14:textId="77777777" w:rsidR="00E16FD1" w:rsidRPr="000C321E" w:rsidRDefault="00E16FD1" w:rsidP="009900EA">
            <w:pPr>
              <w:pStyle w:val="TAH"/>
            </w:pPr>
            <w:r w:rsidRPr="000C321E">
              <w:t>3</w:t>
            </w:r>
          </w:p>
        </w:tc>
        <w:tc>
          <w:tcPr>
            <w:tcW w:w="588" w:type="dxa"/>
            <w:tcBorders>
              <w:bottom w:val="single" w:sz="4" w:space="0" w:color="auto"/>
            </w:tcBorders>
          </w:tcPr>
          <w:p w14:paraId="4429399A" w14:textId="77777777" w:rsidR="00E16FD1" w:rsidRPr="000C321E" w:rsidRDefault="00E16FD1" w:rsidP="009900EA">
            <w:pPr>
              <w:pStyle w:val="TAH"/>
            </w:pPr>
            <w:r w:rsidRPr="000C321E">
              <w:t>2</w:t>
            </w:r>
          </w:p>
        </w:tc>
        <w:tc>
          <w:tcPr>
            <w:tcW w:w="588" w:type="dxa"/>
            <w:tcBorders>
              <w:bottom w:val="single" w:sz="4" w:space="0" w:color="auto"/>
            </w:tcBorders>
          </w:tcPr>
          <w:p w14:paraId="7C9395F8" w14:textId="77777777" w:rsidR="00E16FD1" w:rsidRPr="000C321E" w:rsidRDefault="00E16FD1" w:rsidP="009900EA">
            <w:pPr>
              <w:pStyle w:val="TAH"/>
            </w:pPr>
            <w:r w:rsidRPr="000C321E">
              <w:t>1</w:t>
            </w:r>
          </w:p>
        </w:tc>
        <w:tc>
          <w:tcPr>
            <w:tcW w:w="588" w:type="dxa"/>
          </w:tcPr>
          <w:p w14:paraId="44ED40CE" w14:textId="77777777" w:rsidR="00E16FD1" w:rsidRPr="000C321E" w:rsidRDefault="00E16FD1" w:rsidP="009900EA">
            <w:pPr>
              <w:pStyle w:val="TAC"/>
            </w:pPr>
          </w:p>
        </w:tc>
      </w:tr>
      <w:tr w:rsidR="00E16FD1" w:rsidRPr="000C321E" w14:paraId="49FCB9D7" w14:textId="77777777" w:rsidTr="009900EA">
        <w:trPr>
          <w:jc w:val="center"/>
        </w:trPr>
        <w:tc>
          <w:tcPr>
            <w:tcW w:w="151" w:type="dxa"/>
            <w:tcBorders>
              <w:top w:val="nil"/>
              <w:left w:val="single" w:sz="6" w:space="0" w:color="auto"/>
            </w:tcBorders>
          </w:tcPr>
          <w:p w14:paraId="7FF0BEB8" w14:textId="77777777" w:rsidR="00E16FD1" w:rsidRPr="000C321E" w:rsidRDefault="00E16FD1" w:rsidP="009900EA">
            <w:pPr>
              <w:pStyle w:val="TAC"/>
            </w:pPr>
          </w:p>
        </w:tc>
        <w:tc>
          <w:tcPr>
            <w:tcW w:w="1104" w:type="dxa"/>
            <w:tcBorders>
              <w:right w:val="single" w:sz="4" w:space="0" w:color="auto"/>
            </w:tcBorders>
          </w:tcPr>
          <w:p w14:paraId="51D1A196"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30E45C" w14:textId="77777777" w:rsidR="00E16FD1" w:rsidRPr="000C321E" w:rsidRDefault="00E16FD1" w:rsidP="009900EA">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58B59AB3" w14:textId="77777777" w:rsidR="00E16FD1" w:rsidRPr="000C321E" w:rsidRDefault="00E16FD1" w:rsidP="009900EA">
            <w:pPr>
              <w:pStyle w:val="TAC"/>
            </w:pPr>
          </w:p>
        </w:tc>
      </w:tr>
      <w:tr w:rsidR="00E16FD1" w:rsidRPr="000C321E" w14:paraId="77DE90BC" w14:textId="77777777" w:rsidTr="009900EA">
        <w:trPr>
          <w:cantSplit/>
          <w:trHeight w:val="194"/>
          <w:jc w:val="center"/>
        </w:trPr>
        <w:tc>
          <w:tcPr>
            <w:tcW w:w="151" w:type="dxa"/>
            <w:tcBorders>
              <w:top w:val="nil"/>
              <w:left w:val="single" w:sz="6" w:space="0" w:color="auto"/>
            </w:tcBorders>
          </w:tcPr>
          <w:p w14:paraId="7F724DC2" w14:textId="77777777" w:rsidR="00E16FD1" w:rsidRPr="000C321E" w:rsidRDefault="00E16FD1" w:rsidP="009900EA">
            <w:pPr>
              <w:pStyle w:val="TAC"/>
            </w:pPr>
          </w:p>
        </w:tc>
        <w:tc>
          <w:tcPr>
            <w:tcW w:w="1104" w:type="dxa"/>
            <w:tcBorders>
              <w:right w:val="single" w:sz="4" w:space="0" w:color="auto"/>
            </w:tcBorders>
          </w:tcPr>
          <w:p w14:paraId="5F1E17D1"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20848F02" w14:textId="77777777" w:rsidR="00E16FD1" w:rsidRPr="000C321E" w:rsidRDefault="00E16FD1" w:rsidP="009900EA">
            <w:pPr>
              <w:pStyle w:val="TAC"/>
            </w:pPr>
            <w:r w:rsidRPr="000C321E">
              <w:t>Length</w:t>
            </w:r>
          </w:p>
        </w:tc>
        <w:tc>
          <w:tcPr>
            <w:tcW w:w="588" w:type="dxa"/>
            <w:tcBorders>
              <w:left w:val="single" w:sz="4" w:space="0" w:color="auto"/>
            </w:tcBorders>
          </w:tcPr>
          <w:p w14:paraId="186F10A7" w14:textId="77777777" w:rsidR="00E16FD1" w:rsidRPr="000C321E" w:rsidRDefault="00E16FD1" w:rsidP="009900EA">
            <w:pPr>
              <w:pStyle w:val="TAC"/>
            </w:pPr>
          </w:p>
        </w:tc>
      </w:tr>
      <w:tr w:rsidR="00E16FD1" w:rsidRPr="000C321E" w14:paraId="77C0652B" w14:textId="77777777" w:rsidTr="009900EA">
        <w:trPr>
          <w:jc w:val="center"/>
        </w:trPr>
        <w:tc>
          <w:tcPr>
            <w:tcW w:w="151" w:type="dxa"/>
            <w:tcBorders>
              <w:top w:val="nil"/>
              <w:left w:val="single" w:sz="6" w:space="0" w:color="auto"/>
            </w:tcBorders>
          </w:tcPr>
          <w:p w14:paraId="306373BC" w14:textId="77777777" w:rsidR="00E16FD1" w:rsidRPr="000C321E" w:rsidRDefault="00E16FD1" w:rsidP="009900EA">
            <w:pPr>
              <w:pStyle w:val="TAC"/>
            </w:pPr>
          </w:p>
        </w:tc>
        <w:tc>
          <w:tcPr>
            <w:tcW w:w="1104" w:type="dxa"/>
            <w:tcBorders>
              <w:right w:val="single" w:sz="4" w:space="0" w:color="auto"/>
            </w:tcBorders>
          </w:tcPr>
          <w:p w14:paraId="725BBB73"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443327E8" w14:textId="77777777" w:rsidR="00E16FD1" w:rsidRPr="000C321E" w:rsidRDefault="00E16FD1" w:rsidP="009900EA">
            <w:pPr>
              <w:pStyle w:val="TAC"/>
              <w:rPr>
                <w:lang w:eastAsia="ja-JP"/>
              </w:rPr>
            </w:pPr>
            <w:r w:rsidRPr="000C321E">
              <w:rPr>
                <w:rFonts w:hint="eastAsia"/>
                <w:lang w:eastAsia="ja-JP"/>
              </w:rPr>
              <w:t>MBMS Service Area</w:t>
            </w:r>
          </w:p>
        </w:tc>
        <w:tc>
          <w:tcPr>
            <w:tcW w:w="588" w:type="dxa"/>
            <w:tcBorders>
              <w:left w:val="single" w:sz="4" w:space="0" w:color="auto"/>
            </w:tcBorders>
          </w:tcPr>
          <w:p w14:paraId="798ED64E" w14:textId="77777777" w:rsidR="00E16FD1" w:rsidRPr="000C321E" w:rsidRDefault="00E16FD1" w:rsidP="009900EA">
            <w:pPr>
              <w:pStyle w:val="TAC"/>
            </w:pPr>
          </w:p>
        </w:tc>
      </w:tr>
      <w:tr w:rsidR="00E16FD1" w:rsidRPr="000C321E" w14:paraId="6E1AF665" w14:textId="77777777" w:rsidTr="009900EA">
        <w:trPr>
          <w:jc w:val="center"/>
        </w:trPr>
        <w:tc>
          <w:tcPr>
            <w:tcW w:w="151" w:type="dxa"/>
            <w:tcBorders>
              <w:top w:val="nil"/>
              <w:left w:val="single" w:sz="6" w:space="0" w:color="auto"/>
              <w:bottom w:val="nil"/>
            </w:tcBorders>
          </w:tcPr>
          <w:p w14:paraId="2AF6261F" w14:textId="77777777" w:rsidR="00E16FD1" w:rsidRPr="000C321E" w:rsidRDefault="00E16FD1" w:rsidP="009900EA">
            <w:pPr>
              <w:pStyle w:val="TAC"/>
            </w:pPr>
          </w:p>
        </w:tc>
        <w:tc>
          <w:tcPr>
            <w:tcW w:w="1104" w:type="dxa"/>
            <w:tcBorders>
              <w:bottom w:val="nil"/>
            </w:tcBorders>
          </w:tcPr>
          <w:p w14:paraId="402144B6" w14:textId="77777777" w:rsidR="00E16FD1" w:rsidRPr="000C321E" w:rsidRDefault="00E16FD1" w:rsidP="009900EA">
            <w:pPr>
              <w:pStyle w:val="TAC"/>
            </w:pPr>
          </w:p>
        </w:tc>
        <w:tc>
          <w:tcPr>
            <w:tcW w:w="4696" w:type="dxa"/>
            <w:gridSpan w:val="8"/>
            <w:tcBorders>
              <w:top w:val="single" w:sz="4" w:space="0" w:color="auto"/>
              <w:bottom w:val="nil"/>
            </w:tcBorders>
          </w:tcPr>
          <w:p w14:paraId="5755BE9A" w14:textId="77777777" w:rsidR="00E16FD1" w:rsidRPr="000C321E" w:rsidRDefault="00E16FD1" w:rsidP="009900EA">
            <w:pPr>
              <w:pStyle w:val="TAC"/>
            </w:pPr>
          </w:p>
        </w:tc>
        <w:tc>
          <w:tcPr>
            <w:tcW w:w="588" w:type="dxa"/>
            <w:tcBorders>
              <w:bottom w:val="nil"/>
            </w:tcBorders>
          </w:tcPr>
          <w:p w14:paraId="0F7DF489" w14:textId="77777777" w:rsidR="00E16FD1" w:rsidRPr="000C321E" w:rsidRDefault="00E16FD1" w:rsidP="009900EA">
            <w:pPr>
              <w:pStyle w:val="TAC"/>
            </w:pPr>
          </w:p>
        </w:tc>
      </w:tr>
      <w:tr w:rsidR="00E16FD1" w:rsidRPr="000C321E" w14:paraId="2ABBF8B3" w14:textId="77777777" w:rsidTr="009900EA">
        <w:trPr>
          <w:jc w:val="center"/>
        </w:trPr>
        <w:tc>
          <w:tcPr>
            <w:tcW w:w="151" w:type="dxa"/>
            <w:tcBorders>
              <w:top w:val="nil"/>
              <w:left w:val="single" w:sz="6" w:space="0" w:color="auto"/>
              <w:bottom w:val="single" w:sz="6" w:space="0" w:color="auto"/>
            </w:tcBorders>
          </w:tcPr>
          <w:p w14:paraId="1B6B7D99" w14:textId="77777777" w:rsidR="00E16FD1" w:rsidRPr="000C321E" w:rsidRDefault="00E16FD1" w:rsidP="009900EA">
            <w:pPr>
              <w:pStyle w:val="TAC"/>
            </w:pPr>
          </w:p>
        </w:tc>
        <w:tc>
          <w:tcPr>
            <w:tcW w:w="1104" w:type="dxa"/>
            <w:tcBorders>
              <w:top w:val="nil"/>
              <w:bottom w:val="single" w:sz="6" w:space="0" w:color="auto"/>
            </w:tcBorders>
          </w:tcPr>
          <w:p w14:paraId="05BE28A2" w14:textId="77777777" w:rsidR="00E16FD1" w:rsidRPr="000C321E" w:rsidRDefault="00E16FD1" w:rsidP="009900EA">
            <w:pPr>
              <w:pStyle w:val="TAC"/>
            </w:pPr>
          </w:p>
        </w:tc>
        <w:tc>
          <w:tcPr>
            <w:tcW w:w="4696" w:type="dxa"/>
            <w:gridSpan w:val="8"/>
            <w:tcBorders>
              <w:top w:val="nil"/>
              <w:bottom w:val="single" w:sz="6" w:space="0" w:color="auto"/>
            </w:tcBorders>
          </w:tcPr>
          <w:p w14:paraId="6B297E5B"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E1490B" w14:textId="77777777" w:rsidR="00E16FD1" w:rsidRPr="000C321E" w:rsidRDefault="00E16FD1" w:rsidP="009900EA">
            <w:pPr>
              <w:pStyle w:val="TAC"/>
            </w:pPr>
          </w:p>
        </w:tc>
      </w:tr>
    </w:tbl>
    <w:p w14:paraId="0840AC5E" w14:textId="77777777" w:rsidR="00E16FD1" w:rsidRPr="000C321E" w:rsidRDefault="00E16FD1" w:rsidP="00E16FD1">
      <w:pPr>
        <w:pStyle w:val="NF"/>
        <w:rPr>
          <w:lang w:eastAsia="ja-JP"/>
        </w:rPr>
      </w:pPr>
    </w:p>
    <w:p w14:paraId="3421549C"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DB7C2EE" w14:textId="77777777" w:rsidR="00E16FD1" w:rsidRPr="000C321E" w:rsidRDefault="00E16FD1" w:rsidP="00E16FD1">
      <w:pPr>
        <w:pStyle w:val="Heading3"/>
      </w:pPr>
      <w:bookmarkStart w:id="362" w:name="_Toc9597959"/>
      <w:bookmarkStart w:id="363" w:name="_Toc67420427"/>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362"/>
      <w:bookmarkEnd w:id="363"/>
    </w:p>
    <w:p w14:paraId="0DBE11A3" w14:textId="77777777" w:rsidR="00E16FD1" w:rsidRPr="000C321E" w:rsidRDefault="00E16FD1" w:rsidP="00E16FD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14:paraId="4FB7405A" w14:textId="77777777" w:rsidR="00E16FD1" w:rsidRPr="000C321E" w:rsidRDefault="00E16FD1" w:rsidP="00E16FD1">
      <w:pPr>
        <w:rPr>
          <w:color w:val="000000"/>
          <w:lang w:eastAsia="zh-CN"/>
        </w:rPr>
      </w:pPr>
      <w:r w:rsidRPr="000C321E">
        <w:rPr>
          <w:rFonts w:hint="eastAsia"/>
          <w:color w:val="000000"/>
          <w:lang w:eastAsia="zh-CN"/>
        </w:rPr>
        <w:t>This IE is transparent to CN .</w:t>
      </w:r>
    </w:p>
    <w:p w14:paraId="442CA7FE"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A5C6842" w14:textId="77777777" w:rsidTr="009900EA">
        <w:trPr>
          <w:jc w:val="center"/>
        </w:trPr>
        <w:tc>
          <w:tcPr>
            <w:tcW w:w="454" w:type="dxa"/>
            <w:tcBorders>
              <w:top w:val="single" w:sz="6" w:space="0" w:color="auto"/>
              <w:left w:val="single" w:sz="6" w:space="0" w:color="auto"/>
              <w:bottom w:val="nil"/>
            </w:tcBorders>
          </w:tcPr>
          <w:p w14:paraId="00359950" w14:textId="77777777" w:rsidR="00E16FD1" w:rsidRPr="000C321E" w:rsidRDefault="00E16FD1" w:rsidP="009900EA">
            <w:pPr>
              <w:pStyle w:val="TAC"/>
            </w:pPr>
          </w:p>
        </w:tc>
        <w:tc>
          <w:tcPr>
            <w:tcW w:w="1104" w:type="dxa"/>
          </w:tcPr>
          <w:p w14:paraId="234743F8" w14:textId="77777777" w:rsidR="00E16FD1" w:rsidRPr="000C321E" w:rsidRDefault="00E16FD1" w:rsidP="009900EA">
            <w:pPr>
              <w:pStyle w:val="TAC"/>
            </w:pPr>
          </w:p>
        </w:tc>
        <w:tc>
          <w:tcPr>
            <w:tcW w:w="4699" w:type="dxa"/>
            <w:gridSpan w:val="8"/>
          </w:tcPr>
          <w:p w14:paraId="00073387" w14:textId="77777777" w:rsidR="00E16FD1" w:rsidRPr="000C321E" w:rsidRDefault="00E16FD1" w:rsidP="009900EA">
            <w:pPr>
              <w:pStyle w:val="TAC"/>
            </w:pPr>
            <w:r w:rsidRPr="000C321E">
              <w:t>Bits</w:t>
            </w:r>
          </w:p>
          <w:p w14:paraId="2F5066E9" w14:textId="77777777" w:rsidR="00E16FD1" w:rsidRPr="000C321E" w:rsidRDefault="00E16FD1" w:rsidP="009900EA">
            <w:pPr>
              <w:pStyle w:val="TAC"/>
            </w:pPr>
          </w:p>
        </w:tc>
        <w:tc>
          <w:tcPr>
            <w:tcW w:w="588" w:type="dxa"/>
          </w:tcPr>
          <w:p w14:paraId="3A88BA35" w14:textId="77777777" w:rsidR="00E16FD1" w:rsidRPr="000C321E" w:rsidRDefault="00E16FD1" w:rsidP="009900EA">
            <w:pPr>
              <w:pStyle w:val="TAC"/>
            </w:pPr>
          </w:p>
        </w:tc>
      </w:tr>
      <w:tr w:rsidR="00E16FD1" w:rsidRPr="000C321E" w14:paraId="4E1CAA68" w14:textId="77777777" w:rsidTr="009900EA">
        <w:trPr>
          <w:jc w:val="center"/>
        </w:trPr>
        <w:tc>
          <w:tcPr>
            <w:tcW w:w="454" w:type="dxa"/>
            <w:tcBorders>
              <w:top w:val="nil"/>
              <w:left w:val="single" w:sz="6" w:space="0" w:color="auto"/>
            </w:tcBorders>
          </w:tcPr>
          <w:p w14:paraId="3618801F" w14:textId="77777777" w:rsidR="00E16FD1" w:rsidRPr="000C321E" w:rsidRDefault="00E16FD1" w:rsidP="009900EA">
            <w:pPr>
              <w:pStyle w:val="TAC"/>
            </w:pPr>
          </w:p>
        </w:tc>
        <w:tc>
          <w:tcPr>
            <w:tcW w:w="1104" w:type="dxa"/>
          </w:tcPr>
          <w:p w14:paraId="64F7FE6D" w14:textId="77777777" w:rsidR="00E16FD1" w:rsidRPr="000C321E" w:rsidRDefault="00E16FD1" w:rsidP="009900EA">
            <w:pPr>
              <w:pStyle w:val="TAC"/>
            </w:pPr>
            <w:r w:rsidRPr="000C321E">
              <w:t>Octets</w:t>
            </w:r>
          </w:p>
        </w:tc>
        <w:tc>
          <w:tcPr>
            <w:tcW w:w="587" w:type="dxa"/>
          </w:tcPr>
          <w:p w14:paraId="18E87B49" w14:textId="77777777" w:rsidR="00E16FD1" w:rsidRPr="000C321E" w:rsidRDefault="00E16FD1" w:rsidP="009900EA">
            <w:pPr>
              <w:pStyle w:val="TAC"/>
            </w:pPr>
            <w:r w:rsidRPr="000C321E">
              <w:t>8</w:t>
            </w:r>
          </w:p>
        </w:tc>
        <w:tc>
          <w:tcPr>
            <w:tcW w:w="587" w:type="dxa"/>
          </w:tcPr>
          <w:p w14:paraId="29CE5146" w14:textId="77777777" w:rsidR="00E16FD1" w:rsidRPr="000C321E" w:rsidRDefault="00E16FD1" w:rsidP="009900EA">
            <w:pPr>
              <w:pStyle w:val="TAC"/>
            </w:pPr>
            <w:r w:rsidRPr="000C321E">
              <w:t>7</w:t>
            </w:r>
          </w:p>
        </w:tc>
        <w:tc>
          <w:tcPr>
            <w:tcW w:w="587" w:type="dxa"/>
          </w:tcPr>
          <w:p w14:paraId="6B10B548" w14:textId="77777777" w:rsidR="00E16FD1" w:rsidRPr="000C321E" w:rsidRDefault="00E16FD1" w:rsidP="009900EA">
            <w:pPr>
              <w:pStyle w:val="TAC"/>
            </w:pPr>
            <w:r w:rsidRPr="000C321E">
              <w:t>6</w:t>
            </w:r>
          </w:p>
        </w:tc>
        <w:tc>
          <w:tcPr>
            <w:tcW w:w="587" w:type="dxa"/>
          </w:tcPr>
          <w:p w14:paraId="7B07769A" w14:textId="77777777" w:rsidR="00E16FD1" w:rsidRPr="000C321E" w:rsidRDefault="00E16FD1" w:rsidP="009900EA">
            <w:pPr>
              <w:pStyle w:val="TAC"/>
            </w:pPr>
            <w:r w:rsidRPr="000C321E">
              <w:t>5</w:t>
            </w:r>
          </w:p>
        </w:tc>
        <w:tc>
          <w:tcPr>
            <w:tcW w:w="587" w:type="dxa"/>
          </w:tcPr>
          <w:p w14:paraId="685DDE11" w14:textId="77777777" w:rsidR="00E16FD1" w:rsidRPr="000C321E" w:rsidRDefault="00E16FD1" w:rsidP="009900EA">
            <w:pPr>
              <w:pStyle w:val="TAC"/>
            </w:pPr>
            <w:r w:rsidRPr="000C321E">
              <w:t>4</w:t>
            </w:r>
          </w:p>
        </w:tc>
        <w:tc>
          <w:tcPr>
            <w:tcW w:w="588" w:type="dxa"/>
          </w:tcPr>
          <w:p w14:paraId="741D1035" w14:textId="77777777" w:rsidR="00E16FD1" w:rsidRPr="000C321E" w:rsidRDefault="00E16FD1" w:rsidP="009900EA">
            <w:pPr>
              <w:pStyle w:val="TAC"/>
            </w:pPr>
            <w:r w:rsidRPr="000C321E">
              <w:t>3</w:t>
            </w:r>
          </w:p>
        </w:tc>
        <w:tc>
          <w:tcPr>
            <w:tcW w:w="588" w:type="dxa"/>
          </w:tcPr>
          <w:p w14:paraId="1A03BFE3" w14:textId="77777777" w:rsidR="00E16FD1" w:rsidRPr="000C321E" w:rsidRDefault="00E16FD1" w:rsidP="009900EA">
            <w:pPr>
              <w:pStyle w:val="TAC"/>
            </w:pPr>
            <w:r w:rsidRPr="000C321E">
              <w:t>2</w:t>
            </w:r>
          </w:p>
        </w:tc>
        <w:tc>
          <w:tcPr>
            <w:tcW w:w="588" w:type="dxa"/>
          </w:tcPr>
          <w:p w14:paraId="1CE51A0B" w14:textId="77777777" w:rsidR="00E16FD1" w:rsidRPr="000C321E" w:rsidRDefault="00E16FD1" w:rsidP="009900EA">
            <w:pPr>
              <w:pStyle w:val="TAC"/>
            </w:pPr>
            <w:r w:rsidRPr="000C321E">
              <w:t>1</w:t>
            </w:r>
          </w:p>
        </w:tc>
        <w:tc>
          <w:tcPr>
            <w:tcW w:w="588" w:type="dxa"/>
          </w:tcPr>
          <w:p w14:paraId="1C24E2C7" w14:textId="77777777" w:rsidR="00E16FD1" w:rsidRPr="000C321E" w:rsidRDefault="00E16FD1" w:rsidP="009900EA">
            <w:pPr>
              <w:pStyle w:val="TAC"/>
            </w:pPr>
          </w:p>
        </w:tc>
      </w:tr>
      <w:tr w:rsidR="00E16FD1" w:rsidRPr="000C321E" w14:paraId="78CFA72B" w14:textId="77777777" w:rsidTr="009900EA">
        <w:trPr>
          <w:jc w:val="center"/>
        </w:trPr>
        <w:tc>
          <w:tcPr>
            <w:tcW w:w="454" w:type="dxa"/>
            <w:tcBorders>
              <w:top w:val="nil"/>
              <w:left w:val="single" w:sz="6" w:space="0" w:color="auto"/>
            </w:tcBorders>
          </w:tcPr>
          <w:p w14:paraId="3CC247E0" w14:textId="77777777" w:rsidR="00E16FD1" w:rsidRPr="000C321E" w:rsidRDefault="00E16FD1" w:rsidP="009900EA">
            <w:pPr>
              <w:pStyle w:val="TAC"/>
            </w:pPr>
          </w:p>
        </w:tc>
        <w:tc>
          <w:tcPr>
            <w:tcW w:w="1104" w:type="dxa"/>
            <w:tcBorders>
              <w:right w:val="nil"/>
            </w:tcBorders>
          </w:tcPr>
          <w:p w14:paraId="044C2C07"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41BF3D" w14:textId="77777777" w:rsidR="00E16FD1" w:rsidRPr="000C321E" w:rsidRDefault="00E16FD1" w:rsidP="009900EA">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6A5277ED" w14:textId="77777777" w:rsidR="00E16FD1" w:rsidRPr="000C321E" w:rsidRDefault="00E16FD1" w:rsidP="009900EA">
            <w:pPr>
              <w:pStyle w:val="TAC"/>
            </w:pPr>
          </w:p>
        </w:tc>
      </w:tr>
      <w:tr w:rsidR="00E16FD1" w:rsidRPr="000C321E" w14:paraId="48E2736A" w14:textId="77777777" w:rsidTr="009900EA">
        <w:trPr>
          <w:cantSplit/>
          <w:trHeight w:val="194"/>
          <w:jc w:val="center"/>
        </w:trPr>
        <w:tc>
          <w:tcPr>
            <w:tcW w:w="454" w:type="dxa"/>
            <w:tcBorders>
              <w:top w:val="nil"/>
              <w:left w:val="single" w:sz="6" w:space="0" w:color="auto"/>
            </w:tcBorders>
          </w:tcPr>
          <w:p w14:paraId="514D2849" w14:textId="77777777" w:rsidR="00E16FD1" w:rsidRPr="000C321E" w:rsidRDefault="00E16FD1" w:rsidP="009900EA">
            <w:pPr>
              <w:pStyle w:val="TAC"/>
            </w:pPr>
          </w:p>
        </w:tc>
        <w:tc>
          <w:tcPr>
            <w:tcW w:w="1104" w:type="dxa"/>
            <w:tcBorders>
              <w:right w:val="nil"/>
            </w:tcBorders>
          </w:tcPr>
          <w:p w14:paraId="180F688A"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2A3ED1" w14:textId="77777777" w:rsidR="00E16FD1" w:rsidRPr="000C321E" w:rsidRDefault="00E16FD1" w:rsidP="009900EA">
            <w:pPr>
              <w:pStyle w:val="TAC"/>
            </w:pPr>
            <w:r w:rsidRPr="000C321E">
              <w:t>Length</w:t>
            </w:r>
          </w:p>
        </w:tc>
        <w:tc>
          <w:tcPr>
            <w:tcW w:w="588" w:type="dxa"/>
            <w:tcBorders>
              <w:left w:val="nil"/>
            </w:tcBorders>
          </w:tcPr>
          <w:p w14:paraId="49B892BF" w14:textId="77777777" w:rsidR="00E16FD1" w:rsidRPr="000C321E" w:rsidRDefault="00E16FD1" w:rsidP="009900EA">
            <w:pPr>
              <w:pStyle w:val="TAC"/>
              <w:rPr>
                <w:lang w:eastAsia="ja-JP"/>
              </w:rPr>
            </w:pPr>
          </w:p>
        </w:tc>
      </w:tr>
      <w:tr w:rsidR="00E16FD1" w:rsidRPr="000C321E" w14:paraId="6E93C44F" w14:textId="77777777" w:rsidTr="009900EA">
        <w:trPr>
          <w:cantSplit/>
          <w:jc w:val="center"/>
        </w:trPr>
        <w:tc>
          <w:tcPr>
            <w:tcW w:w="454" w:type="dxa"/>
            <w:tcBorders>
              <w:top w:val="nil"/>
              <w:left w:val="single" w:sz="6" w:space="0" w:color="auto"/>
            </w:tcBorders>
          </w:tcPr>
          <w:p w14:paraId="32729508" w14:textId="77777777" w:rsidR="00E16FD1" w:rsidRPr="000C321E" w:rsidRDefault="00E16FD1" w:rsidP="009900EA">
            <w:pPr>
              <w:pStyle w:val="TAC"/>
            </w:pPr>
          </w:p>
        </w:tc>
        <w:tc>
          <w:tcPr>
            <w:tcW w:w="1104" w:type="dxa"/>
            <w:tcBorders>
              <w:right w:val="nil"/>
            </w:tcBorders>
          </w:tcPr>
          <w:p w14:paraId="70CC207B" w14:textId="77777777" w:rsidR="00E16FD1" w:rsidRPr="000C321E" w:rsidRDefault="00E16FD1" w:rsidP="009900EA">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620700F3" w14:textId="77777777" w:rsidR="00E16FD1" w:rsidRPr="000C321E" w:rsidRDefault="00E16FD1" w:rsidP="009900EA">
            <w:pPr>
              <w:pStyle w:val="TAC"/>
              <w:rPr>
                <w:lang w:eastAsia="zh-CN"/>
              </w:rPr>
            </w:pPr>
            <w:r w:rsidRPr="000C321E">
              <w:rPr>
                <w:rFonts w:hint="eastAsia"/>
                <w:lang w:eastAsia="zh-CN"/>
              </w:rPr>
              <w:t>RRC Container</w:t>
            </w:r>
          </w:p>
        </w:tc>
        <w:tc>
          <w:tcPr>
            <w:tcW w:w="588" w:type="dxa"/>
            <w:tcBorders>
              <w:left w:val="nil"/>
            </w:tcBorders>
          </w:tcPr>
          <w:p w14:paraId="41BC4444" w14:textId="77777777" w:rsidR="00E16FD1" w:rsidRPr="000C321E" w:rsidRDefault="00E16FD1" w:rsidP="009900EA">
            <w:pPr>
              <w:pStyle w:val="TAC"/>
            </w:pPr>
          </w:p>
        </w:tc>
      </w:tr>
      <w:tr w:rsidR="00E16FD1" w:rsidRPr="000C321E" w14:paraId="5399DFC3" w14:textId="77777777" w:rsidTr="009900EA">
        <w:trPr>
          <w:jc w:val="center"/>
        </w:trPr>
        <w:tc>
          <w:tcPr>
            <w:tcW w:w="454" w:type="dxa"/>
            <w:tcBorders>
              <w:top w:val="nil"/>
              <w:left w:val="single" w:sz="6" w:space="0" w:color="auto"/>
              <w:bottom w:val="nil"/>
            </w:tcBorders>
          </w:tcPr>
          <w:p w14:paraId="35DF0236" w14:textId="77777777" w:rsidR="00E16FD1" w:rsidRPr="000C321E" w:rsidRDefault="00E16FD1" w:rsidP="009900EA">
            <w:pPr>
              <w:pStyle w:val="TAC"/>
            </w:pPr>
          </w:p>
        </w:tc>
        <w:tc>
          <w:tcPr>
            <w:tcW w:w="1104" w:type="dxa"/>
            <w:tcBorders>
              <w:bottom w:val="nil"/>
            </w:tcBorders>
          </w:tcPr>
          <w:p w14:paraId="4764A0AB" w14:textId="77777777" w:rsidR="00E16FD1" w:rsidRPr="000C321E" w:rsidRDefault="00E16FD1" w:rsidP="009900EA">
            <w:pPr>
              <w:pStyle w:val="TAC"/>
            </w:pPr>
          </w:p>
        </w:tc>
        <w:tc>
          <w:tcPr>
            <w:tcW w:w="4699" w:type="dxa"/>
            <w:gridSpan w:val="8"/>
            <w:tcBorders>
              <w:top w:val="nil"/>
              <w:bottom w:val="nil"/>
            </w:tcBorders>
          </w:tcPr>
          <w:p w14:paraId="7A748BCC" w14:textId="77777777" w:rsidR="00E16FD1" w:rsidRPr="000C321E" w:rsidRDefault="00E16FD1" w:rsidP="009900EA">
            <w:pPr>
              <w:pStyle w:val="TAC"/>
            </w:pPr>
          </w:p>
        </w:tc>
        <w:tc>
          <w:tcPr>
            <w:tcW w:w="588" w:type="dxa"/>
            <w:tcBorders>
              <w:bottom w:val="nil"/>
            </w:tcBorders>
          </w:tcPr>
          <w:p w14:paraId="6423FC7B" w14:textId="77777777" w:rsidR="00E16FD1" w:rsidRPr="000C321E" w:rsidRDefault="00E16FD1" w:rsidP="009900EA">
            <w:pPr>
              <w:pStyle w:val="TAC"/>
            </w:pPr>
          </w:p>
        </w:tc>
      </w:tr>
      <w:tr w:rsidR="00E16FD1" w:rsidRPr="000C321E" w14:paraId="1FD75107" w14:textId="77777777" w:rsidTr="009900EA">
        <w:trPr>
          <w:jc w:val="center"/>
        </w:trPr>
        <w:tc>
          <w:tcPr>
            <w:tcW w:w="454" w:type="dxa"/>
            <w:tcBorders>
              <w:top w:val="nil"/>
              <w:left w:val="single" w:sz="6" w:space="0" w:color="auto"/>
              <w:bottom w:val="single" w:sz="6" w:space="0" w:color="auto"/>
            </w:tcBorders>
          </w:tcPr>
          <w:p w14:paraId="512A16F4" w14:textId="77777777" w:rsidR="00E16FD1" w:rsidRPr="000C321E" w:rsidRDefault="00E16FD1" w:rsidP="009900EA">
            <w:pPr>
              <w:pStyle w:val="TAC"/>
            </w:pPr>
          </w:p>
        </w:tc>
        <w:tc>
          <w:tcPr>
            <w:tcW w:w="1104" w:type="dxa"/>
            <w:tcBorders>
              <w:top w:val="nil"/>
              <w:bottom w:val="single" w:sz="6" w:space="0" w:color="auto"/>
            </w:tcBorders>
          </w:tcPr>
          <w:p w14:paraId="56BF63AF" w14:textId="77777777" w:rsidR="00E16FD1" w:rsidRPr="000C321E" w:rsidRDefault="00E16FD1" w:rsidP="009900EA">
            <w:pPr>
              <w:pStyle w:val="TAC"/>
            </w:pPr>
          </w:p>
        </w:tc>
        <w:tc>
          <w:tcPr>
            <w:tcW w:w="4699" w:type="dxa"/>
            <w:gridSpan w:val="8"/>
            <w:tcBorders>
              <w:top w:val="nil"/>
              <w:bottom w:val="single" w:sz="6" w:space="0" w:color="auto"/>
            </w:tcBorders>
          </w:tcPr>
          <w:p w14:paraId="076010A3"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B6AEB73" w14:textId="77777777" w:rsidR="00E16FD1" w:rsidRPr="000C321E" w:rsidRDefault="00E16FD1" w:rsidP="009900EA">
            <w:pPr>
              <w:pStyle w:val="TAC"/>
            </w:pPr>
          </w:p>
        </w:tc>
      </w:tr>
    </w:tbl>
    <w:p w14:paraId="224C4081" w14:textId="77777777" w:rsidR="00E16FD1" w:rsidRPr="000C321E" w:rsidRDefault="00E16FD1" w:rsidP="00E16FD1">
      <w:pPr>
        <w:pStyle w:val="NF"/>
        <w:rPr>
          <w:lang w:val="fr-FR"/>
        </w:rPr>
      </w:pPr>
    </w:p>
    <w:p w14:paraId="625348DD"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301F2260" w14:textId="77777777" w:rsidR="00E16FD1" w:rsidRPr="000C321E" w:rsidRDefault="00E16FD1" w:rsidP="00E16FD1">
      <w:pPr>
        <w:pStyle w:val="Heading3"/>
      </w:pPr>
      <w:bookmarkStart w:id="364" w:name="_Toc9597960"/>
      <w:bookmarkStart w:id="365" w:name="_Toc67420428"/>
      <w:r w:rsidRPr="000C321E">
        <w:t>7.7.62</w:t>
      </w:r>
      <w:r w:rsidRPr="000C321E">
        <w:tab/>
        <w:t>Additional Trace Info</w:t>
      </w:r>
      <w:bookmarkEnd w:id="364"/>
      <w:bookmarkEnd w:id="365"/>
    </w:p>
    <w:p w14:paraId="3576796B" w14:textId="1AE2E862" w:rsidR="00E16FD1" w:rsidRPr="000C321E" w:rsidRDefault="00E16FD1" w:rsidP="00E16FD1">
      <w:r w:rsidRPr="000C321E">
        <w:t xml:space="preserve">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1D1CCEB9" w14:textId="77777777" w:rsidR="00E16FD1" w:rsidRPr="000C321E" w:rsidRDefault="00E16FD1" w:rsidP="00E16FD1">
      <w:r w:rsidRPr="000C321E">
        <w:t>The Trace Activity Control is used to indicate to GGSN whether the Trace is activated or deactivated.</w:t>
      </w:r>
    </w:p>
    <w:p w14:paraId="7533424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C3CCA41" w14:textId="77777777" w:rsidTr="009900EA">
        <w:trPr>
          <w:cantSplit/>
          <w:jc w:val="center"/>
        </w:trPr>
        <w:tc>
          <w:tcPr>
            <w:tcW w:w="996" w:type="dxa"/>
            <w:gridSpan w:val="2"/>
            <w:tcBorders>
              <w:top w:val="single" w:sz="4" w:space="0" w:color="auto"/>
              <w:left w:val="single" w:sz="4" w:space="0" w:color="auto"/>
            </w:tcBorders>
          </w:tcPr>
          <w:p w14:paraId="4A83A5E4" w14:textId="77777777" w:rsidR="00E16FD1" w:rsidRPr="000C321E" w:rsidRDefault="00E16FD1" w:rsidP="009900EA">
            <w:pPr>
              <w:pStyle w:val="TAH"/>
              <w:rPr>
                <w:color w:val="000000"/>
              </w:rPr>
            </w:pPr>
          </w:p>
        </w:tc>
        <w:tc>
          <w:tcPr>
            <w:tcW w:w="760" w:type="dxa"/>
            <w:tcBorders>
              <w:top w:val="single" w:sz="4" w:space="0" w:color="auto"/>
            </w:tcBorders>
          </w:tcPr>
          <w:p w14:paraId="378009E6" w14:textId="77777777" w:rsidR="00E16FD1" w:rsidRPr="000C321E" w:rsidRDefault="00E16FD1" w:rsidP="009900EA">
            <w:pPr>
              <w:pStyle w:val="TAH"/>
              <w:rPr>
                <w:color w:val="000000"/>
              </w:rPr>
            </w:pPr>
          </w:p>
        </w:tc>
        <w:tc>
          <w:tcPr>
            <w:tcW w:w="614" w:type="dxa"/>
            <w:tcBorders>
              <w:top w:val="single" w:sz="4" w:space="0" w:color="auto"/>
            </w:tcBorders>
          </w:tcPr>
          <w:p w14:paraId="46088FE0" w14:textId="77777777" w:rsidR="00E16FD1" w:rsidRPr="000C321E" w:rsidRDefault="00E16FD1" w:rsidP="009900EA">
            <w:pPr>
              <w:pStyle w:val="TAH"/>
              <w:rPr>
                <w:color w:val="000000"/>
              </w:rPr>
            </w:pPr>
          </w:p>
        </w:tc>
        <w:tc>
          <w:tcPr>
            <w:tcW w:w="674" w:type="dxa"/>
            <w:tcBorders>
              <w:top w:val="single" w:sz="4" w:space="0" w:color="auto"/>
            </w:tcBorders>
          </w:tcPr>
          <w:p w14:paraId="51845D9D" w14:textId="77777777" w:rsidR="00E16FD1" w:rsidRPr="000C321E" w:rsidRDefault="00E16FD1" w:rsidP="009900EA">
            <w:pPr>
              <w:pStyle w:val="TAH"/>
              <w:rPr>
                <w:color w:val="000000"/>
              </w:rPr>
            </w:pPr>
          </w:p>
        </w:tc>
        <w:tc>
          <w:tcPr>
            <w:tcW w:w="674" w:type="dxa"/>
            <w:tcBorders>
              <w:top w:val="single" w:sz="4" w:space="0" w:color="auto"/>
            </w:tcBorders>
          </w:tcPr>
          <w:p w14:paraId="5E0836AF"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7C26D1EE" w14:textId="77777777" w:rsidR="00E16FD1" w:rsidRPr="000C321E" w:rsidRDefault="00E16FD1" w:rsidP="009900EA">
            <w:pPr>
              <w:pStyle w:val="TAH"/>
              <w:rPr>
                <w:color w:val="000000"/>
              </w:rPr>
            </w:pPr>
          </w:p>
        </w:tc>
        <w:tc>
          <w:tcPr>
            <w:tcW w:w="674" w:type="dxa"/>
            <w:tcBorders>
              <w:top w:val="single" w:sz="4" w:space="0" w:color="auto"/>
            </w:tcBorders>
          </w:tcPr>
          <w:p w14:paraId="7850890D" w14:textId="77777777" w:rsidR="00E16FD1" w:rsidRPr="000C321E" w:rsidRDefault="00E16FD1" w:rsidP="009900EA">
            <w:pPr>
              <w:pStyle w:val="TAH"/>
              <w:rPr>
                <w:color w:val="000000"/>
              </w:rPr>
            </w:pPr>
          </w:p>
        </w:tc>
        <w:tc>
          <w:tcPr>
            <w:tcW w:w="674" w:type="dxa"/>
            <w:tcBorders>
              <w:top w:val="single" w:sz="4" w:space="0" w:color="auto"/>
            </w:tcBorders>
          </w:tcPr>
          <w:p w14:paraId="44A69FA6"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47477ABF" w14:textId="77777777" w:rsidR="00E16FD1" w:rsidRPr="000C321E" w:rsidRDefault="00E16FD1" w:rsidP="009900EA">
            <w:pPr>
              <w:pStyle w:val="TAH"/>
              <w:rPr>
                <w:color w:val="000000"/>
              </w:rPr>
            </w:pPr>
          </w:p>
        </w:tc>
      </w:tr>
      <w:tr w:rsidR="00E16FD1" w:rsidRPr="000C321E" w14:paraId="5A1BB46F" w14:textId="77777777" w:rsidTr="009900EA">
        <w:trPr>
          <w:cantSplit/>
          <w:jc w:val="center"/>
        </w:trPr>
        <w:tc>
          <w:tcPr>
            <w:tcW w:w="996" w:type="dxa"/>
            <w:gridSpan w:val="2"/>
            <w:tcBorders>
              <w:left w:val="single" w:sz="4" w:space="0" w:color="auto"/>
            </w:tcBorders>
          </w:tcPr>
          <w:p w14:paraId="6327E36C" w14:textId="77777777" w:rsidR="00E16FD1" w:rsidRPr="000C321E" w:rsidRDefault="00E16FD1" w:rsidP="009900EA">
            <w:pPr>
              <w:pStyle w:val="TAH"/>
              <w:rPr>
                <w:color w:val="000000"/>
              </w:rPr>
            </w:pPr>
            <w:r w:rsidRPr="000C321E">
              <w:rPr>
                <w:color w:val="000000"/>
              </w:rPr>
              <w:t>Octets</w:t>
            </w:r>
          </w:p>
        </w:tc>
        <w:tc>
          <w:tcPr>
            <w:tcW w:w="760" w:type="dxa"/>
          </w:tcPr>
          <w:p w14:paraId="0C4C8ED6" w14:textId="77777777" w:rsidR="00E16FD1" w:rsidRPr="000C321E" w:rsidRDefault="00E16FD1" w:rsidP="009900EA">
            <w:pPr>
              <w:pStyle w:val="TAH"/>
              <w:rPr>
                <w:color w:val="000000"/>
              </w:rPr>
            </w:pPr>
            <w:r w:rsidRPr="000C321E">
              <w:rPr>
                <w:color w:val="000000"/>
              </w:rPr>
              <w:t>8</w:t>
            </w:r>
          </w:p>
        </w:tc>
        <w:tc>
          <w:tcPr>
            <w:tcW w:w="614" w:type="dxa"/>
          </w:tcPr>
          <w:p w14:paraId="70107118" w14:textId="77777777" w:rsidR="00E16FD1" w:rsidRPr="000C321E" w:rsidRDefault="00E16FD1" w:rsidP="009900EA">
            <w:pPr>
              <w:pStyle w:val="TAH"/>
              <w:rPr>
                <w:b w:val="0"/>
                <w:color w:val="000000"/>
              </w:rPr>
            </w:pPr>
            <w:r w:rsidRPr="000C321E">
              <w:rPr>
                <w:color w:val="000000"/>
              </w:rPr>
              <w:t>7</w:t>
            </w:r>
          </w:p>
        </w:tc>
        <w:tc>
          <w:tcPr>
            <w:tcW w:w="674" w:type="dxa"/>
          </w:tcPr>
          <w:p w14:paraId="41CF9F41" w14:textId="77777777" w:rsidR="00E16FD1" w:rsidRPr="000C321E" w:rsidRDefault="00E16FD1" w:rsidP="009900EA">
            <w:pPr>
              <w:pStyle w:val="TAH"/>
              <w:rPr>
                <w:color w:val="000000"/>
              </w:rPr>
            </w:pPr>
            <w:r w:rsidRPr="000C321E">
              <w:rPr>
                <w:color w:val="000000"/>
              </w:rPr>
              <w:t>6</w:t>
            </w:r>
          </w:p>
        </w:tc>
        <w:tc>
          <w:tcPr>
            <w:tcW w:w="674" w:type="dxa"/>
          </w:tcPr>
          <w:p w14:paraId="551D4C11" w14:textId="77777777" w:rsidR="00E16FD1" w:rsidRPr="000C321E" w:rsidRDefault="00E16FD1" w:rsidP="009900EA">
            <w:pPr>
              <w:pStyle w:val="TAH"/>
              <w:rPr>
                <w:color w:val="000000"/>
              </w:rPr>
            </w:pPr>
            <w:r w:rsidRPr="000C321E">
              <w:rPr>
                <w:color w:val="000000"/>
              </w:rPr>
              <w:t>5</w:t>
            </w:r>
          </w:p>
        </w:tc>
        <w:tc>
          <w:tcPr>
            <w:tcW w:w="674" w:type="dxa"/>
          </w:tcPr>
          <w:p w14:paraId="5FFBFEA4" w14:textId="77777777" w:rsidR="00E16FD1" w:rsidRPr="000C321E" w:rsidRDefault="00E16FD1" w:rsidP="009900EA">
            <w:pPr>
              <w:pStyle w:val="TAH"/>
              <w:rPr>
                <w:color w:val="000000"/>
              </w:rPr>
            </w:pPr>
            <w:r w:rsidRPr="000C321E">
              <w:rPr>
                <w:color w:val="000000"/>
              </w:rPr>
              <w:t>4</w:t>
            </w:r>
          </w:p>
        </w:tc>
        <w:tc>
          <w:tcPr>
            <w:tcW w:w="674" w:type="dxa"/>
          </w:tcPr>
          <w:p w14:paraId="6164CAF1" w14:textId="77777777" w:rsidR="00E16FD1" w:rsidRPr="000C321E" w:rsidRDefault="00E16FD1" w:rsidP="009900EA">
            <w:pPr>
              <w:pStyle w:val="TAH"/>
              <w:rPr>
                <w:color w:val="000000"/>
              </w:rPr>
            </w:pPr>
            <w:r w:rsidRPr="000C321E">
              <w:rPr>
                <w:color w:val="000000"/>
              </w:rPr>
              <w:t>3</w:t>
            </w:r>
          </w:p>
        </w:tc>
        <w:tc>
          <w:tcPr>
            <w:tcW w:w="674" w:type="dxa"/>
          </w:tcPr>
          <w:p w14:paraId="72CA78EF"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5C8E4C8D" w14:textId="77777777" w:rsidR="00E16FD1" w:rsidRPr="000C321E" w:rsidRDefault="00E16FD1" w:rsidP="009900EA">
            <w:pPr>
              <w:pStyle w:val="TAH"/>
              <w:rPr>
                <w:color w:val="000000"/>
              </w:rPr>
            </w:pPr>
            <w:r w:rsidRPr="000C321E">
              <w:rPr>
                <w:color w:val="000000"/>
              </w:rPr>
              <w:t>1</w:t>
            </w:r>
          </w:p>
        </w:tc>
      </w:tr>
      <w:tr w:rsidR="00E16FD1" w:rsidRPr="000C321E" w14:paraId="75C67E78" w14:textId="77777777" w:rsidTr="009900EA">
        <w:trPr>
          <w:gridAfter w:val="1"/>
          <w:wAfter w:w="8" w:type="dxa"/>
          <w:cantSplit/>
          <w:jc w:val="center"/>
        </w:trPr>
        <w:tc>
          <w:tcPr>
            <w:tcW w:w="988" w:type="dxa"/>
            <w:tcBorders>
              <w:left w:val="single" w:sz="4" w:space="0" w:color="auto"/>
              <w:right w:val="single" w:sz="6" w:space="0" w:color="000000"/>
            </w:tcBorders>
          </w:tcPr>
          <w:p w14:paraId="73E5DFC9"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54C71D93" w14:textId="77777777" w:rsidR="00E16FD1" w:rsidRPr="000C321E" w:rsidRDefault="00E16FD1" w:rsidP="009900EA">
            <w:pPr>
              <w:pStyle w:val="TAL"/>
              <w:jc w:val="center"/>
              <w:rPr>
                <w:color w:val="000000"/>
              </w:rPr>
            </w:pPr>
            <w:r w:rsidRPr="000C321E">
              <w:rPr>
                <w:color w:val="000000"/>
              </w:rPr>
              <w:t>Type =162 (Decimal)</w:t>
            </w:r>
          </w:p>
        </w:tc>
      </w:tr>
      <w:tr w:rsidR="00E16FD1" w:rsidRPr="000C321E" w14:paraId="19A45590" w14:textId="77777777" w:rsidTr="009900EA">
        <w:trPr>
          <w:gridAfter w:val="1"/>
          <w:wAfter w:w="8" w:type="dxa"/>
          <w:cantSplit/>
          <w:jc w:val="center"/>
        </w:trPr>
        <w:tc>
          <w:tcPr>
            <w:tcW w:w="988" w:type="dxa"/>
            <w:tcBorders>
              <w:left w:val="single" w:sz="4" w:space="0" w:color="auto"/>
              <w:right w:val="single" w:sz="6" w:space="0" w:color="000000"/>
            </w:tcBorders>
          </w:tcPr>
          <w:p w14:paraId="5AEEBB47"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3936C09" w14:textId="77777777" w:rsidR="00E16FD1" w:rsidRPr="000C321E" w:rsidRDefault="00E16FD1" w:rsidP="009900EA">
            <w:pPr>
              <w:pStyle w:val="TAL"/>
              <w:jc w:val="center"/>
              <w:rPr>
                <w:color w:val="000000"/>
              </w:rPr>
            </w:pPr>
            <w:r w:rsidRPr="000C321E">
              <w:rPr>
                <w:color w:val="000000"/>
              </w:rPr>
              <w:t>Length</w:t>
            </w:r>
            <w:r w:rsidRPr="000C321E">
              <w:rPr>
                <w:color w:val="000000"/>
                <w:lang w:val="en-US"/>
              </w:rPr>
              <w:t xml:space="preserve"> = 9</w:t>
            </w:r>
          </w:p>
        </w:tc>
      </w:tr>
      <w:tr w:rsidR="00E16FD1" w:rsidRPr="000C321E" w14:paraId="4C9E7201" w14:textId="77777777" w:rsidTr="009900EA">
        <w:trPr>
          <w:gridAfter w:val="1"/>
          <w:wAfter w:w="8" w:type="dxa"/>
          <w:cantSplit/>
          <w:jc w:val="center"/>
        </w:trPr>
        <w:tc>
          <w:tcPr>
            <w:tcW w:w="988" w:type="dxa"/>
            <w:tcBorders>
              <w:left w:val="single" w:sz="4" w:space="0" w:color="auto"/>
              <w:right w:val="single" w:sz="6" w:space="0" w:color="000000"/>
            </w:tcBorders>
          </w:tcPr>
          <w:p w14:paraId="507322F1"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6C106924" w14:textId="77777777" w:rsidR="00E16FD1" w:rsidRPr="000C321E" w:rsidRDefault="00E16FD1" w:rsidP="009900EA">
            <w:pPr>
              <w:pStyle w:val="TAL"/>
              <w:jc w:val="center"/>
              <w:rPr>
                <w:color w:val="000000"/>
              </w:rPr>
            </w:pPr>
            <w:r w:rsidRPr="000C321E">
              <w:t xml:space="preserve">Trace Reference2 </w:t>
            </w:r>
          </w:p>
        </w:tc>
      </w:tr>
      <w:tr w:rsidR="00E16FD1" w:rsidRPr="000C321E" w14:paraId="4C57175A" w14:textId="77777777" w:rsidTr="009900EA">
        <w:trPr>
          <w:gridAfter w:val="1"/>
          <w:wAfter w:w="8" w:type="dxa"/>
          <w:cantSplit/>
          <w:jc w:val="center"/>
        </w:trPr>
        <w:tc>
          <w:tcPr>
            <w:tcW w:w="988" w:type="dxa"/>
            <w:tcBorders>
              <w:left w:val="single" w:sz="4" w:space="0" w:color="auto"/>
              <w:right w:val="single" w:sz="6" w:space="0" w:color="000000"/>
            </w:tcBorders>
          </w:tcPr>
          <w:p w14:paraId="758867CD"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0D0322B4" w14:textId="77777777" w:rsidR="00E16FD1" w:rsidRPr="000C321E" w:rsidRDefault="00E16FD1" w:rsidP="009900EA">
            <w:pPr>
              <w:pStyle w:val="TAL"/>
              <w:jc w:val="center"/>
            </w:pPr>
            <w:r w:rsidRPr="000C321E">
              <w:t>Trace Recording Session Reference</w:t>
            </w:r>
          </w:p>
        </w:tc>
      </w:tr>
      <w:tr w:rsidR="00E16FD1" w:rsidRPr="000C321E" w14:paraId="37CCBA8C" w14:textId="77777777" w:rsidTr="009900EA">
        <w:trPr>
          <w:gridAfter w:val="1"/>
          <w:wAfter w:w="8" w:type="dxa"/>
          <w:cantSplit/>
          <w:jc w:val="center"/>
        </w:trPr>
        <w:tc>
          <w:tcPr>
            <w:tcW w:w="988" w:type="dxa"/>
            <w:tcBorders>
              <w:left w:val="single" w:sz="4" w:space="0" w:color="auto"/>
              <w:right w:val="single" w:sz="6" w:space="0" w:color="000000"/>
            </w:tcBorders>
          </w:tcPr>
          <w:p w14:paraId="4427A7DE"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405FD720" w14:textId="77777777" w:rsidR="00E16FD1" w:rsidRPr="000C321E" w:rsidRDefault="00E16FD1" w:rsidP="009900EA">
            <w:pPr>
              <w:pStyle w:val="TAL"/>
              <w:jc w:val="center"/>
            </w:pPr>
            <w:r w:rsidRPr="000C321E">
              <w:t>Triggering events in GGSN</w:t>
            </w:r>
          </w:p>
        </w:tc>
      </w:tr>
      <w:tr w:rsidR="00E16FD1" w:rsidRPr="000C321E" w14:paraId="151235E9" w14:textId="77777777" w:rsidTr="009900EA">
        <w:trPr>
          <w:gridAfter w:val="1"/>
          <w:wAfter w:w="8" w:type="dxa"/>
          <w:cantSplit/>
          <w:jc w:val="center"/>
        </w:trPr>
        <w:tc>
          <w:tcPr>
            <w:tcW w:w="988" w:type="dxa"/>
            <w:tcBorders>
              <w:left w:val="single" w:sz="4" w:space="0" w:color="auto"/>
              <w:right w:val="single" w:sz="6" w:space="0" w:color="000000"/>
            </w:tcBorders>
          </w:tcPr>
          <w:p w14:paraId="441D511E"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33BDD7F2" w14:textId="77777777" w:rsidR="00E16FD1" w:rsidRPr="000C321E" w:rsidRDefault="00E16FD1" w:rsidP="009900EA">
            <w:pPr>
              <w:pStyle w:val="TAL"/>
              <w:jc w:val="center"/>
            </w:pPr>
            <w:r w:rsidRPr="000C321E">
              <w:t>Trace Depth</w:t>
            </w:r>
          </w:p>
        </w:tc>
      </w:tr>
      <w:tr w:rsidR="00E16FD1" w:rsidRPr="000C321E" w14:paraId="519E37BD" w14:textId="77777777" w:rsidTr="009900EA">
        <w:trPr>
          <w:gridAfter w:val="1"/>
          <w:wAfter w:w="8" w:type="dxa"/>
          <w:cantSplit/>
          <w:jc w:val="center"/>
        </w:trPr>
        <w:tc>
          <w:tcPr>
            <w:tcW w:w="988" w:type="dxa"/>
            <w:tcBorders>
              <w:left w:val="single" w:sz="4" w:space="0" w:color="auto"/>
              <w:right w:val="single" w:sz="6" w:space="0" w:color="000000"/>
            </w:tcBorders>
          </w:tcPr>
          <w:p w14:paraId="76AADAB2"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1394E191" w14:textId="77777777" w:rsidR="00E16FD1" w:rsidRPr="000C321E" w:rsidRDefault="00E16FD1" w:rsidP="009900EA">
            <w:pPr>
              <w:pStyle w:val="TAL"/>
              <w:jc w:val="center"/>
            </w:pPr>
            <w:r w:rsidRPr="000C321E">
              <w:t>List of interfaces in GGSN</w:t>
            </w:r>
          </w:p>
        </w:tc>
      </w:tr>
      <w:tr w:rsidR="00E16FD1" w:rsidRPr="000C321E" w14:paraId="0F342D6E" w14:textId="77777777" w:rsidTr="009900EA">
        <w:trPr>
          <w:gridAfter w:val="1"/>
          <w:wAfter w:w="8" w:type="dxa"/>
          <w:cantSplit/>
          <w:jc w:val="center"/>
        </w:trPr>
        <w:tc>
          <w:tcPr>
            <w:tcW w:w="988" w:type="dxa"/>
            <w:tcBorders>
              <w:left w:val="single" w:sz="4" w:space="0" w:color="auto"/>
              <w:right w:val="single" w:sz="6" w:space="0" w:color="000000"/>
            </w:tcBorders>
          </w:tcPr>
          <w:p w14:paraId="3DCD331D" w14:textId="77777777" w:rsidR="00E16FD1" w:rsidRPr="000C321E" w:rsidRDefault="00E16FD1" w:rsidP="009900EA">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042EB721" w14:textId="77777777" w:rsidR="00E16FD1" w:rsidRPr="000C321E" w:rsidRDefault="00E16FD1" w:rsidP="009900EA">
            <w:pPr>
              <w:pStyle w:val="TAL"/>
              <w:jc w:val="center"/>
            </w:pPr>
            <w:r w:rsidRPr="000C321E">
              <w:t>Trace Activity Control</w:t>
            </w:r>
          </w:p>
        </w:tc>
      </w:tr>
    </w:tbl>
    <w:p w14:paraId="5FBF9087" w14:textId="77777777" w:rsidR="00E16FD1" w:rsidRPr="000C321E" w:rsidRDefault="00E16FD1" w:rsidP="00E16FD1">
      <w:pPr>
        <w:pStyle w:val="NF"/>
      </w:pPr>
    </w:p>
    <w:p w14:paraId="53187464" w14:textId="77777777" w:rsidR="00E16FD1" w:rsidRPr="000C321E" w:rsidRDefault="00E16FD1" w:rsidP="00E16FD1">
      <w:pPr>
        <w:pStyle w:val="TF"/>
      </w:pPr>
      <w:r w:rsidRPr="000C321E">
        <w:t>Figure 7.7.62.1: Additional Trace Info Information Element</w:t>
      </w:r>
    </w:p>
    <w:p w14:paraId="6C360900"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123BEA9" w14:textId="77777777" w:rsidTr="009900EA">
        <w:trPr>
          <w:jc w:val="center"/>
        </w:trPr>
        <w:tc>
          <w:tcPr>
            <w:tcW w:w="2357" w:type="dxa"/>
          </w:tcPr>
          <w:p w14:paraId="70043BAF" w14:textId="77777777" w:rsidR="00E16FD1" w:rsidRPr="000C321E" w:rsidRDefault="00E16FD1" w:rsidP="009900EA">
            <w:pPr>
              <w:pStyle w:val="TAH"/>
            </w:pPr>
            <w:r w:rsidRPr="000C321E">
              <w:t>Trace Activity Control</w:t>
            </w:r>
          </w:p>
        </w:tc>
        <w:tc>
          <w:tcPr>
            <w:tcW w:w="2406" w:type="dxa"/>
          </w:tcPr>
          <w:p w14:paraId="6D729DFC" w14:textId="77777777" w:rsidR="00E16FD1" w:rsidRPr="000C321E" w:rsidRDefault="00E16FD1" w:rsidP="009900EA">
            <w:pPr>
              <w:pStyle w:val="TAH"/>
            </w:pPr>
            <w:r w:rsidRPr="000C321E">
              <w:t>Value (Decimal)</w:t>
            </w:r>
          </w:p>
        </w:tc>
      </w:tr>
      <w:tr w:rsidR="00E16FD1" w:rsidRPr="000C321E" w14:paraId="7851BF1E" w14:textId="77777777" w:rsidTr="009900EA">
        <w:trPr>
          <w:jc w:val="center"/>
        </w:trPr>
        <w:tc>
          <w:tcPr>
            <w:tcW w:w="2357" w:type="dxa"/>
          </w:tcPr>
          <w:p w14:paraId="33564BD0" w14:textId="77777777" w:rsidR="00E16FD1" w:rsidRPr="000C321E" w:rsidRDefault="00E16FD1" w:rsidP="009900EA">
            <w:pPr>
              <w:pStyle w:val="TAC"/>
            </w:pPr>
            <w:r w:rsidRPr="000C321E">
              <w:t>Trace Activation</w:t>
            </w:r>
          </w:p>
        </w:tc>
        <w:tc>
          <w:tcPr>
            <w:tcW w:w="2406" w:type="dxa"/>
          </w:tcPr>
          <w:p w14:paraId="10A72C0E" w14:textId="77777777" w:rsidR="00E16FD1" w:rsidRPr="000C321E" w:rsidRDefault="00E16FD1" w:rsidP="009900EA">
            <w:pPr>
              <w:pStyle w:val="TAC"/>
            </w:pPr>
            <w:r w:rsidRPr="000C321E">
              <w:t>1</w:t>
            </w:r>
          </w:p>
        </w:tc>
      </w:tr>
      <w:tr w:rsidR="00E16FD1" w:rsidRPr="000C321E" w14:paraId="03972CF1" w14:textId="77777777" w:rsidTr="009900EA">
        <w:trPr>
          <w:jc w:val="center"/>
        </w:trPr>
        <w:tc>
          <w:tcPr>
            <w:tcW w:w="2357" w:type="dxa"/>
          </w:tcPr>
          <w:p w14:paraId="731DDE47" w14:textId="77777777" w:rsidR="00E16FD1" w:rsidRPr="000C321E" w:rsidRDefault="00E16FD1" w:rsidP="009900EA">
            <w:pPr>
              <w:pStyle w:val="TAC"/>
            </w:pPr>
            <w:r w:rsidRPr="000C321E">
              <w:t>Trace Deactivation</w:t>
            </w:r>
          </w:p>
        </w:tc>
        <w:tc>
          <w:tcPr>
            <w:tcW w:w="2406" w:type="dxa"/>
          </w:tcPr>
          <w:p w14:paraId="5BE537B6" w14:textId="77777777" w:rsidR="00E16FD1" w:rsidRPr="000C321E" w:rsidRDefault="00E16FD1" w:rsidP="009900EA">
            <w:pPr>
              <w:pStyle w:val="TAC"/>
            </w:pPr>
            <w:r w:rsidRPr="000C321E">
              <w:t>0</w:t>
            </w:r>
          </w:p>
        </w:tc>
      </w:tr>
      <w:tr w:rsidR="00E16FD1" w:rsidRPr="000C321E" w14:paraId="7E2DDDFE" w14:textId="77777777" w:rsidTr="009900EA">
        <w:trPr>
          <w:jc w:val="center"/>
        </w:trPr>
        <w:tc>
          <w:tcPr>
            <w:tcW w:w="4763" w:type="dxa"/>
            <w:gridSpan w:val="2"/>
          </w:tcPr>
          <w:p w14:paraId="59A3DBA3" w14:textId="77777777" w:rsidR="00E16FD1" w:rsidRPr="000C321E" w:rsidRDefault="00E16FD1" w:rsidP="009900EA">
            <w:pPr>
              <w:pStyle w:val="TAC"/>
            </w:pPr>
            <w:r w:rsidRPr="000C321E">
              <w:t>All other values are reserved</w:t>
            </w:r>
          </w:p>
        </w:tc>
      </w:tr>
    </w:tbl>
    <w:p w14:paraId="40AA5B0D" w14:textId="77777777" w:rsidR="00E16FD1" w:rsidRPr="000C321E" w:rsidRDefault="00E16FD1" w:rsidP="00E16FD1">
      <w:pPr>
        <w:pStyle w:val="NF"/>
      </w:pPr>
    </w:p>
    <w:p w14:paraId="6273CC46" w14:textId="77777777" w:rsidR="00E16FD1" w:rsidRPr="000C321E" w:rsidRDefault="00E16FD1" w:rsidP="00E16FD1">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14:paraId="0F708F5F" w14:textId="77777777" w:rsidR="00E16FD1" w:rsidRPr="000C321E" w:rsidRDefault="00E16FD1" w:rsidP="00E16FD1">
      <w:pPr>
        <w:pStyle w:val="Heading3"/>
      </w:pPr>
      <w:bookmarkStart w:id="366" w:name="_Toc9597961"/>
      <w:bookmarkStart w:id="367" w:name="_Toc67420429"/>
      <w:r w:rsidRPr="000C321E">
        <w:t>7.7.63</w:t>
      </w:r>
      <w:r w:rsidRPr="000C321E">
        <w:tab/>
        <w:t>Hop Counter</w:t>
      </w:r>
      <w:bookmarkEnd w:id="366"/>
      <w:bookmarkEnd w:id="367"/>
    </w:p>
    <w:p w14:paraId="6C38DF3D"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368" w:name="_MON_1166252623"/>
    <w:bookmarkStart w:id="369" w:name="_MON_1166252706"/>
    <w:bookmarkStart w:id="370" w:name="_MON_1166252765"/>
    <w:bookmarkStart w:id="371" w:name="_MON_1166254864"/>
    <w:bookmarkEnd w:id="368"/>
    <w:bookmarkEnd w:id="369"/>
    <w:bookmarkEnd w:id="370"/>
    <w:bookmarkEnd w:id="371"/>
    <w:bookmarkStart w:id="372" w:name="_MON_1173803771"/>
    <w:bookmarkEnd w:id="372"/>
    <w:p w14:paraId="5CD91C0C" w14:textId="77777777" w:rsidR="00E16FD1" w:rsidRPr="000C321E" w:rsidRDefault="00E16FD1" w:rsidP="00E16FD1">
      <w:pPr>
        <w:pStyle w:val="TH"/>
      </w:pPr>
      <w:r w:rsidRPr="000C321E">
        <w:object w:dxaOrig="7006" w:dyaOrig="3271" w14:anchorId="43C8BF1A">
          <v:shape id="_x0000_i1073" type="#_x0000_t75" style="width:281.5pt;height:99pt" o:ole="" fillcolor="window">
            <v:imagedata r:id="rId105" o:title="" croptop="4209f" cropbottom="21645f" cropleft="5041f" cropright="7842f"/>
          </v:shape>
          <o:OLEObject Type="Embed" ProgID="Word.Picture.8" ShapeID="_x0000_i1073" DrawAspect="Content" ObjectID="_1678033496" r:id="rId106"/>
        </w:object>
      </w:r>
    </w:p>
    <w:p w14:paraId="1015DFFD" w14:textId="77777777" w:rsidR="00E16FD1" w:rsidRPr="000C321E" w:rsidRDefault="00E16FD1" w:rsidP="00E16FD1">
      <w:pPr>
        <w:pStyle w:val="TF"/>
      </w:pPr>
      <w:r w:rsidRPr="000C321E">
        <w:t>Figure 7.7.63.1: Hop Counter Information Element</w:t>
      </w:r>
    </w:p>
    <w:p w14:paraId="323EA868" w14:textId="77777777" w:rsidR="00E16FD1" w:rsidRPr="000C321E" w:rsidRDefault="00E16FD1" w:rsidP="00E16FD1">
      <w:pPr>
        <w:pStyle w:val="Heading3"/>
        <w:rPr>
          <w:lang w:eastAsia="ja-JP"/>
        </w:rPr>
      </w:pPr>
      <w:bookmarkStart w:id="373" w:name="_Toc9597962"/>
      <w:bookmarkStart w:id="374" w:name="_Toc67420430"/>
      <w:r w:rsidRPr="000C321E">
        <w:t>7.7.64</w:t>
      </w:r>
      <w:r w:rsidRPr="000C321E">
        <w:tab/>
      </w:r>
      <w:r w:rsidRPr="000C321E">
        <w:rPr>
          <w:lang w:eastAsia="ja-JP"/>
        </w:rPr>
        <w:t>Selected PLMN ID</w:t>
      </w:r>
      <w:bookmarkEnd w:id="373"/>
      <w:bookmarkEnd w:id="374"/>
    </w:p>
    <w:p w14:paraId="28CF59CD" w14:textId="19F76578"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5.413</w:t>
      </w:r>
      <w:r w:rsidR="009900EA">
        <w:rPr>
          <w:lang w:eastAsia="ja-JP"/>
        </w:rPr>
        <w:t> </w:t>
      </w:r>
      <w:r w:rsidR="009900EA" w:rsidRPr="000C321E">
        <w:rPr>
          <w:lang w:eastAsia="ja-JP"/>
        </w:rPr>
        <w:t>[</w:t>
      </w:r>
      <w:r w:rsidRPr="000C321E">
        <w:rPr>
          <w:lang w:eastAsia="ja-JP"/>
        </w:rPr>
        <w:t>7].</w:t>
      </w:r>
    </w:p>
    <w:p w14:paraId="35B4D3E8"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52BFD15" w14:textId="77777777" w:rsidTr="009900EA">
        <w:trPr>
          <w:jc w:val="center"/>
        </w:trPr>
        <w:tc>
          <w:tcPr>
            <w:tcW w:w="151" w:type="dxa"/>
            <w:tcBorders>
              <w:top w:val="single" w:sz="6" w:space="0" w:color="auto"/>
              <w:left w:val="single" w:sz="6" w:space="0" w:color="auto"/>
              <w:bottom w:val="nil"/>
            </w:tcBorders>
          </w:tcPr>
          <w:p w14:paraId="75323B3A" w14:textId="77777777" w:rsidR="00E16FD1" w:rsidRPr="000C321E" w:rsidRDefault="00E16FD1" w:rsidP="009900EA">
            <w:pPr>
              <w:pStyle w:val="TAC"/>
            </w:pPr>
          </w:p>
        </w:tc>
        <w:tc>
          <w:tcPr>
            <w:tcW w:w="1104" w:type="dxa"/>
          </w:tcPr>
          <w:p w14:paraId="23171902" w14:textId="77777777" w:rsidR="00E16FD1" w:rsidRPr="000C321E" w:rsidRDefault="00E16FD1" w:rsidP="009900EA">
            <w:pPr>
              <w:pStyle w:val="TAH"/>
            </w:pPr>
          </w:p>
        </w:tc>
        <w:tc>
          <w:tcPr>
            <w:tcW w:w="4696" w:type="dxa"/>
            <w:gridSpan w:val="8"/>
          </w:tcPr>
          <w:p w14:paraId="48271BCC" w14:textId="77777777" w:rsidR="00E16FD1" w:rsidRPr="000C321E" w:rsidRDefault="00E16FD1" w:rsidP="009900EA">
            <w:pPr>
              <w:pStyle w:val="TAH"/>
            </w:pPr>
            <w:r w:rsidRPr="000C321E">
              <w:t>Bits</w:t>
            </w:r>
          </w:p>
        </w:tc>
        <w:tc>
          <w:tcPr>
            <w:tcW w:w="588" w:type="dxa"/>
          </w:tcPr>
          <w:p w14:paraId="1F62322F" w14:textId="77777777" w:rsidR="00E16FD1" w:rsidRPr="000C321E" w:rsidRDefault="00E16FD1" w:rsidP="009900EA">
            <w:pPr>
              <w:pStyle w:val="TAC"/>
            </w:pPr>
          </w:p>
        </w:tc>
      </w:tr>
      <w:tr w:rsidR="00E16FD1" w:rsidRPr="000C321E" w14:paraId="7A45F9AC" w14:textId="77777777" w:rsidTr="009900EA">
        <w:trPr>
          <w:jc w:val="center"/>
        </w:trPr>
        <w:tc>
          <w:tcPr>
            <w:tcW w:w="151" w:type="dxa"/>
            <w:tcBorders>
              <w:top w:val="nil"/>
              <w:left w:val="single" w:sz="6" w:space="0" w:color="auto"/>
            </w:tcBorders>
          </w:tcPr>
          <w:p w14:paraId="5398D775" w14:textId="77777777" w:rsidR="00E16FD1" w:rsidRPr="000C321E" w:rsidRDefault="00E16FD1" w:rsidP="009900EA">
            <w:pPr>
              <w:pStyle w:val="TAC"/>
            </w:pPr>
          </w:p>
        </w:tc>
        <w:tc>
          <w:tcPr>
            <w:tcW w:w="1104" w:type="dxa"/>
          </w:tcPr>
          <w:p w14:paraId="298E92A0" w14:textId="77777777" w:rsidR="00E16FD1" w:rsidRPr="000C321E" w:rsidRDefault="00E16FD1" w:rsidP="009900EA">
            <w:pPr>
              <w:pStyle w:val="TAH"/>
            </w:pPr>
            <w:r w:rsidRPr="000C321E">
              <w:t>Octets</w:t>
            </w:r>
          </w:p>
        </w:tc>
        <w:tc>
          <w:tcPr>
            <w:tcW w:w="587" w:type="dxa"/>
            <w:tcBorders>
              <w:bottom w:val="single" w:sz="4" w:space="0" w:color="auto"/>
            </w:tcBorders>
          </w:tcPr>
          <w:p w14:paraId="5D9BC5E9" w14:textId="77777777" w:rsidR="00E16FD1" w:rsidRPr="000C321E" w:rsidRDefault="00E16FD1" w:rsidP="009900EA">
            <w:pPr>
              <w:pStyle w:val="TAH"/>
            </w:pPr>
            <w:r w:rsidRPr="000C321E">
              <w:t>8</w:t>
            </w:r>
          </w:p>
        </w:tc>
        <w:tc>
          <w:tcPr>
            <w:tcW w:w="587" w:type="dxa"/>
            <w:tcBorders>
              <w:bottom w:val="single" w:sz="4" w:space="0" w:color="auto"/>
            </w:tcBorders>
          </w:tcPr>
          <w:p w14:paraId="3C0467EB" w14:textId="77777777" w:rsidR="00E16FD1" w:rsidRPr="000C321E" w:rsidRDefault="00E16FD1" w:rsidP="009900EA">
            <w:pPr>
              <w:pStyle w:val="TAH"/>
            </w:pPr>
            <w:r w:rsidRPr="000C321E">
              <w:t>7</w:t>
            </w:r>
          </w:p>
        </w:tc>
        <w:tc>
          <w:tcPr>
            <w:tcW w:w="587" w:type="dxa"/>
            <w:tcBorders>
              <w:bottom w:val="single" w:sz="4" w:space="0" w:color="auto"/>
            </w:tcBorders>
          </w:tcPr>
          <w:p w14:paraId="101367E8" w14:textId="77777777" w:rsidR="00E16FD1" w:rsidRPr="000C321E" w:rsidRDefault="00E16FD1" w:rsidP="009900EA">
            <w:pPr>
              <w:pStyle w:val="TAH"/>
            </w:pPr>
            <w:r w:rsidRPr="000C321E">
              <w:t>6</w:t>
            </w:r>
          </w:p>
        </w:tc>
        <w:tc>
          <w:tcPr>
            <w:tcW w:w="587" w:type="dxa"/>
            <w:tcBorders>
              <w:bottom w:val="single" w:sz="4" w:space="0" w:color="auto"/>
            </w:tcBorders>
          </w:tcPr>
          <w:p w14:paraId="5385F856" w14:textId="77777777" w:rsidR="00E16FD1" w:rsidRPr="000C321E" w:rsidRDefault="00E16FD1" w:rsidP="009900EA">
            <w:pPr>
              <w:pStyle w:val="TAH"/>
            </w:pPr>
            <w:r w:rsidRPr="000C321E">
              <w:t>5</w:t>
            </w:r>
          </w:p>
        </w:tc>
        <w:tc>
          <w:tcPr>
            <w:tcW w:w="584" w:type="dxa"/>
            <w:tcBorders>
              <w:bottom w:val="single" w:sz="4" w:space="0" w:color="auto"/>
            </w:tcBorders>
          </w:tcPr>
          <w:p w14:paraId="5594D8E7" w14:textId="77777777" w:rsidR="00E16FD1" w:rsidRPr="000C321E" w:rsidRDefault="00E16FD1" w:rsidP="009900EA">
            <w:pPr>
              <w:pStyle w:val="TAH"/>
            </w:pPr>
            <w:r w:rsidRPr="000C321E">
              <w:t>4</w:t>
            </w:r>
          </w:p>
        </w:tc>
        <w:tc>
          <w:tcPr>
            <w:tcW w:w="588" w:type="dxa"/>
            <w:tcBorders>
              <w:bottom w:val="single" w:sz="4" w:space="0" w:color="auto"/>
            </w:tcBorders>
          </w:tcPr>
          <w:p w14:paraId="4A51F1B4" w14:textId="77777777" w:rsidR="00E16FD1" w:rsidRPr="000C321E" w:rsidRDefault="00E16FD1" w:rsidP="009900EA">
            <w:pPr>
              <w:pStyle w:val="TAH"/>
            </w:pPr>
            <w:r w:rsidRPr="000C321E">
              <w:t>3</w:t>
            </w:r>
          </w:p>
        </w:tc>
        <w:tc>
          <w:tcPr>
            <w:tcW w:w="588" w:type="dxa"/>
            <w:tcBorders>
              <w:bottom w:val="single" w:sz="4" w:space="0" w:color="auto"/>
            </w:tcBorders>
          </w:tcPr>
          <w:p w14:paraId="44B273C9" w14:textId="77777777" w:rsidR="00E16FD1" w:rsidRPr="000C321E" w:rsidRDefault="00E16FD1" w:rsidP="009900EA">
            <w:pPr>
              <w:pStyle w:val="TAH"/>
            </w:pPr>
            <w:r w:rsidRPr="000C321E">
              <w:t>2</w:t>
            </w:r>
          </w:p>
        </w:tc>
        <w:tc>
          <w:tcPr>
            <w:tcW w:w="588" w:type="dxa"/>
            <w:tcBorders>
              <w:bottom w:val="single" w:sz="4" w:space="0" w:color="auto"/>
            </w:tcBorders>
          </w:tcPr>
          <w:p w14:paraId="0D10C75B" w14:textId="77777777" w:rsidR="00E16FD1" w:rsidRPr="000C321E" w:rsidRDefault="00E16FD1" w:rsidP="009900EA">
            <w:pPr>
              <w:pStyle w:val="TAH"/>
            </w:pPr>
            <w:r w:rsidRPr="000C321E">
              <w:t>1</w:t>
            </w:r>
          </w:p>
        </w:tc>
        <w:tc>
          <w:tcPr>
            <w:tcW w:w="588" w:type="dxa"/>
          </w:tcPr>
          <w:p w14:paraId="57BC9FA9" w14:textId="77777777" w:rsidR="00E16FD1" w:rsidRPr="000C321E" w:rsidRDefault="00E16FD1" w:rsidP="009900EA">
            <w:pPr>
              <w:pStyle w:val="TAC"/>
            </w:pPr>
          </w:p>
        </w:tc>
      </w:tr>
      <w:tr w:rsidR="00E16FD1" w:rsidRPr="000C321E" w14:paraId="13A45AC4" w14:textId="77777777" w:rsidTr="009900EA">
        <w:trPr>
          <w:jc w:val="center"/>
        </w:trPr>
        <w:tc>
          <w:tcPr>
            <w:tcW w:w="151" w:type="dxa"/>
            <w:tcBorders>
              <w:top w:val="nil"/>
              <w:left w:val="single" w:sz="6" w:space="0" w:color="auto"/>
            </w:tcBorders>
          </w:tcPr>
          <w:p w14:paraId="69882F2C" w14:textId="77777777" w:rsidR="00E16FD1" w:rsidRPr="000C321E" w:rsidRDefault="00E16FD1" w:rsidP="009900EA">
            <w:pPr>
              <w:pStyle w:val="TAC"/>
            </w:pPr>
          </w:p>
        </w:tc>
        <w:tc>
          <w:tcPr>
            <w:tcW w:w="1104" w:type="dxa"/>
            <w:tcBorders>
              <w:right w:val="single" w:sz="4" w:space="0" w:color="auto"/>
            </w:tcBorders>
          </w:tcPr>
          <w:p w14:paraId="28869635"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E3D4652" w14:textId="77777777" w:rsidR="00E16FD1" w:rsidRPr="000C321E" w:rsidRDefault="00E16FD1" w:rsidP="009900EA">
            <w:pPr>
              <w:pStyle w:val="TAC"/>
            </w:pPr>
            <w:r w:rsidRPr="000C321E">
              <w:t>Type = 164 (Decimal)</w:t>
            </w:r>
          </w:p>
        </w:tc>
        <w:tc>
          <w:tcPr>
            <w:tcW w:w="588" w:type="dxa"/>
            <w:tcBorders>
              <w:left w:val="single" w:sz="4" w:space="0" w:color="auto"/>
            </w:tcBorders>
          </w:tcPr>
          <w:p w14:paraId="1FBF942E" w14:textId="77777777" w:rsidR="00E16FD1" w:rsidRPr="000C321E" w:rsidRDefault="00E16FD1" w:rsidP="009900EA">
            <w:pPr>
              <w:pStyle w:val="TAC"/>
            </w:pPr>
          </w:p>
        </w:tc>
      </w:tr>
      <w:tr w:rsidR="00E16FD1" w:rsidRPr="000C321E" w14:paraId="39419638" w14:textId="77777777" w:rsidTr="009900EA">
        <w:trPr>
          <w:jc w:val="center"/>
        </w:trPr>
        <w:tc>
          <w:tcPr>
            <w:tcW w:w="151" w:type="dxa"/>
            <w:tcBorders>
              <w:top w:val="nil"/>
              <w:left w:val="single" w:sz="6" w:space="0" w:color="auto"/>
            </w:tcBorders>
          </w:tcPr>
          <w:p w14:paraId="233AD192" w14:textId="77777777" w:rsidR="00E16FD1" w:rsidRPr="000C321E" w:rsidRDefault="00E16FD1" w:rsidP="009900EA">
            <w:pPr>
              <w:pStyle w:val="TAC"/>
            </w:pPr>
          </w:p>
        </w:tc>
        <w:tc>
          <w:tcPr>
            <w:tcW w:w="1104" w:type="dxa"/>
            <w:tcBorders>
              <w:right w:val="single" w:sz="4" w:space="0" w:color="auto"/>
            </w:tcBorders>
          </w:tcPr>
          <w:p w14:paraId="228682A4" w14:textId="77777777" w:rsidR="00E16FD1" w:rsidRPr="000C321E" w:rsidRDefault="00E16FD1" w:rsidP="009900EA">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1D4E94B0" w14:textId="77777777" w:rsidR="00E16FD1" w:rsidRPr="000C321E" w:rsidRDefault="00E16FD1" w:rsidP="009900EA">
            <w:pPr>
              <w:pStyle w:val="TAC"/>
              <w:rPr>
                <w:lang w:eastAsia="ja-JP"/>
              </w:rPr>
            </w:pPr>
            <w:r w:rsidRPr="000C321E">
              <w:rPr>
                <w:lang w:eastAsia="ja-JP"/>
              </w:rPr>
              <w:t>Length = 3 (Decimal)</w:t>
            </w:r>
          </w:p>
        </w:tc>
        <w:tc>
          <w:tcPr>
            <w:tcW w:w="588" w:type="dxa"/>
            <w:tcBorders>
              <w:left w:val="single" w:sz="4" w:space="0" w:color="auto"/>
            </w:tcBorders>
          </w:tcPr>
          <w:p w14:paraId="6AAAE5DF" w14:textId="77777777" w:rsidR="00E16FD1" w:rsidRPr="000C321E" w:rsidRDefault="00E16FD1" w:rsidP="009900EA">
            <w:pPr>
              <w:pStyle w:val="TAC"/>
            </w:pPr>
          </w:p>
        </w:tc>
      </w:tr>
      <w:tr w:rsidR="00E16FD1" w:rsidRPr="000C321E" w14:paraId="123F0F69" w14:textId="77777777" w:rsidTr="009900EA">
        <w:trPr>
          <w:jc w:val="center"/>
        </w:trPr>
        <w:tc>
          <w:tcPr>
            <w:tcW w:w="151" w:type="dxa"/>
            <w:tcBorders>
              <w:top w:val="nil"/>
              <w:left w:val="single" w:sz="6" w:space="0" w:color="auto"/>
            </w:tcBorders>
          </w:tcPr>
          <w:p w14:paraId="242CC600" w14:textId="77777777" w:rsidR="00E16FD1" w:rsidRPr="000C321E" w:rsidRDefault="00E16FD1" w:rsidP="009900EA">
            <w:pPr>
              <w:pStyle w:val="TAC"/>
            </w:pPr>
          </w:p>
        </w:tc>
        <w:tc>
          <w:tcPr>
            <w:tcW w:w="1104" w:type="dxa"/>
            <w:tcBorders>
              <w:right w:val="single" w:sz="4" w:space="0" w:color="auto"/>
            </w:tcBorders>
          </w:tcPr>
          <w:p w14:paraId="64B4B7CD" w14:textId="77777777" w:rsidR="00E16FD1" w:rsidRPr="000C321E" w:rsidRDefault="00E16FD1" w:rsidP="009900EA">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3FC3075" w14:textId="77777777" w:rsidR="00E16FD1" w:rsidRPr="000C321E" w:rsidRDefault="00E16FD1" w:rsidP="009900EA">
            <w:pPr>
              <w:pStyle w:val="TAC"/>
              <w:rPr>
                <w:lang w:eastAsia="ja-JP"/>
              </w:rPr>
            </w:pPr>
            <w:r w:rsidRPr="000C321E">
              <w:rPr>
                <w:lang w:eastAsia="ja-JP"/>
              </w:rPr>
              <w:t>Selected PLMN Identity</w:t>
            </w:r>
          </w:p>
        </w:tc>
        <w:tc>
          <w:tcPr>
            <w:tcW w:w="588" w:type="dxa"/>
            <w:tcBorders>
              <w:left w:val="single" w:sz="4" w:space="0" w:color="auto"/>
            </w:tcBorders>
          </w:tcPr>
          <w:p w14:paraId="7CDBAB14" w14:textId="77777777" w:rsidR="00E16FD1" w:rsidRPr="000C321E" w:rsidRDefault="00E16FD1" w:rsidP="009900EA">
            <w:pPr>
              <w:pStyle w:val="TAC"/>
            </w:pPr>
          </w:p>
        </w:tc>
      </w:tr>
      <w:tr w:rsidR="00E16FD1" w:rsidRPr="000C321E" w14:paraId="7EB270A3" w14:textId="77777777" w:rsidTr="009900EA">
        <w:trPr>
          <w:jc w:val="center"/>
        </w:trPr>
        <w:tc>
          <w:tcPr>
            <w:tcW w:w="151" w:type="dxa"/>
            <w:tcBorders>
              <w:top w:val="nil"/>
              <w:left w:val="single" w:sz="6" w:space="0" w:color="auto"/>
              <w:bottom w:val="nil"/>
            </w:tcBorders>
          </w:tcPr>
          <w:p w14:paraId="183EED6A" w14:textId="77777777" w:rsidR="00E16FD1" w:rsidRPr="000C321E" w:rsidRDefault="00E16FD1" w:rsidP="009900EA">
            <w:pPr>
              <w:pStyle w:val="TAC"/>
            </w:pPr>
          </w:p>
        </w:tc>
        <w:tc>
          <w:tcPr>
            <w:tcW w:w="1104" w:type="dxa"/>
            <w:tcBorders>
              <w:bottom w:val="nil"/>
            </w:tcBorders>
          </w:tcPr>
          <w:p w14:paraId="4126ACD0" w14:textId="77777777" w:rsidR="00E16FD1" w:rsidRPr="000C321E" w:rsidRDefault="00E16FD1" w:rsidP="009900EA">
            <w:pPr>
              <w:pStyle w:val="TAC"/>
            </w:pPr>
          </w:p>
        </w:tc>
        <w:tc>
          <w:tcPr>
            <w:tcW w:w="4696" w:type="dxa"/>
            <w:gridSpan w:val="8"/>
            <w:tcBorders>
              <w:top w:val="single" w:sz="4" w:space="0" w:color="auto"/>
              <w:bottom w:val="nil"/>
            </w:tcBorders>
          </w:tcPr>
          <w:p w14:paraId="03C06EF9" w14:textId="77777777" w:rsidR="00E16FD1" w:rsidRPr="000C321E" w:rsidRDefault="00E16FD1" w:rsidP="009900EA">
            <w:pPr>
              <w:pStyle w:val="TAC"/>
            </w:pPr>
          </w:p>
        </w:tc>
        <w:tc>
          <w:tcPr>
            <w:tcW w:w="588" w:type="dxa"/>
            <w:tcBorders>
              <w:bottom w:val="nil"/>
            </w:tcBorders>
          </w:tcPr>
          <w:p w14:paraId="086DFDE8" w14:textId="77777777" w:rsidR="00E16FD1" w:rsidRPr="000C321E" w:rsidRDefault="00E16FD1" w:rsidP="009900EA">
            <w:pPr>
              <w:pStyle w:val="TAC"/>
            </w:pPr>
          </w:p>
        </w:tc>
      </w:tr>
      <w:tr w:rsidR="00E16FD1" w:rsidRPr="000C321E" w14:paraId="28B2092E" w14:textId="77777777" w:rsidTr="009900EA">
        <w:trPr>
          <w:jc w:val="center"/>
        </w:trPr>
        <w:tc>
          <w:tcPr>
            <w:tcW w:w="151" w:type="dxa"/>
            <w:tcBorders>
              <w:top w:val="nil"/>
              <w:left w:val="single" w:sz="6" w:space="0" w:color="auto"/>
              <w:bottom w:val="single" w:sz="6" w:space="0" w:color="auto"/>
            </w:tcBorders>
          </w:tcPr>
          <w:p w14:paraId="1E9828BC" w14:textId="77777777" w:rsidR="00E16FD1" w:rsidRPr="000C321E" w:rsidRDefault="00E16FD1" w:rsidP="009900EA">
            <w:pPr>
              <w:pStyle w:val="TAC"/>
            </w:pPr>
          </w:p>
        </w:tc>
        <w:tc>
          <w:tcPr>
            <w:tcW w:w="1104" w:type="dxa"/>
            <w:tcBorders>
              <w:top w:val="nil"/>
              <w:bottom w:val="single" w:sz="6" w:space="0" w:color="auto"/>
            </w:tcBorders>
          </w:tcPr>
          <w:p w14:paraId="4E5F702A" w14:textId="77777777" w:rsidR="00E16FD1" w:rsidRPr="000C321E" w:rsidRDefault="00E16FD1" w:rsidP="009900EA">
            <w:pPr>
              <w:pStyle w:val="TAC"/>
            </w:pPr>
          </w:p>
        </w:tc>
        <w:tc>
          <w:tcPr>
            <w:tcW w:w="4696" w:type="dxa"/>
            <w:gridSpan w:val="8"/>
            <w:tcBorders>
              <w:top w:val="nil"/>
              <w:bottom w:val="single" w:sz="6" w:space="0" w:color="auto"/>
            </w:tcBorders>
          </w:tcPr>
          <w:p w14:paraId="3E5EDA1E"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57E28917" w14:textId="77777777" w:rsidR="00E16FD1" w:rsidRPr="000C321E" w:rsidRDefault="00E16FD1" w:rsidP="009900EA">
            <w:pPr>
              <w:pStyle w:val="TAC"/>
            </w:pPr>
          </w:p>
        </w:tc>
      </w:tr>
    </w:tbl>
    <w:p w14:paraId="5116EAAC" w14:textId="77777777" w:rsidR="00E16FD1" w:rsidRPr="000C321E" w:rsidRDefault="00E16FD1" w:rsidP="00E16FD1">
      <w:pPr>
        <w:pStyle w:val="NF"/>
      </w:pPr>
    </w:p>
    <w:p w14:paraId="7735B4D4"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62671BE1" w14:textId="77777777" w:rsidR="00E16FD1" w:rsidRPr="000C321E" w:rsidRDefault="00E16FD1" w:rsidP="00E16FD1">
      <w:r w:rsidRPr="000C321E">
        <w:t>The encoding of the Selected PLMN ID field is shown in Figures 7.7.64.2 and 7.7.64.3.</w:t>
      </w:r>
    </w:p>
    <w:p w14:paraId="28A5721D"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0284B89" w14:textId="77777777" w:rsidTr="009900EA">
        <w:trPr>
          <w:jc w:val="center"/>
        </w:trPr>
        <w:tc>
          <w:tcPr>
            <w:tcW w:w="491" w:type="dxa"/>
            <w:tcBorders>
              <w:top w:val="single" w:sz="6" w:space="0" w:color="auto"/>
              <w:left w:val="single" w:sz="6" w:space="0" w:color="auto"/>
            </w:tcBorders>
          </w:tcPr>
          <w:p w14:paraId="6E17812C" w14:textId="77777777" w:rsidR="00E16FD1" w:rsidRPr="000C321E" w:rsidRDefault="00E16FD1" w:rsidP="009900EA">
            <w:pPr>
              <w:pStyle w:val="TAC"/>
            </w:pPr>
          </w:p>
        </w:tc>
        <w:tc>
          <w:tcPr>
            <w:tcW w:w="1501" w:type="dxa"/>
            <w:tcBorders>
              <w:top w:val="single" w:sz="6" w:space="0" w:color="auto"/>
            </w:tcBorders>
          </w:tcPr>
          <w:p w14:paraId="16C36F7F" w14:textId="77777777" w:rsidR="00E16FD1" w:rsidRPr="000C321E" w:rsidRDefault="00E16FD1" w:rsidP="009900EA">
            <w:pPr>
              <w:pStyle w:val="TAC"/>
            </w:pPr>
          </w:p>
        </w:tc>
        <w:tc>
          <w:tcPr>
            <w:tcW w:w="190" w:type="dxa"/>
            <w:tcBorders>
              <w:top w:val="single" w:sz="6" w:space="0" w:color="auto"/>
            </w:tcBorders>
          </w:tcPr>
          <w:p w14:paraId="62990E03" w14:textId="77777777" w:rsidR="00E16FD1" w:rsidRPr="000C321E" w:rsidRDefault="00E16FD1" w:rsidP="009900EA">
            <w:pPr>
              <w:pStyle w:val="TAC"/>
            </w:pPr>
          </w:p>
        </w:tc>
        <w:tc>
          <w:tcPr>
            <w:tcW w:w="587" w:type="dxa"/>
            <w:tcBorders>
              <w:top w:val="single" w:sz="6" w:space="0" w:color="auto"/>
            </w:tcBorders>
          </w:tcPr>
          <w:p w14:paraId="24BB6FBE" w14:textId="77777777" w:rsidR="00E16FD1" w:rsidRPr="000C321E" w:rsidRDefault="00E16FD1" w:rsidP="009900EA">
            <w:pPr>
              <w:pStyle w:val="TAC"/>
            </w:pPr>
          </w:p>
        </w:tc>
        <w:tc>
          <w:tcPr>
            <w:tcW w:w="587" w:type="dxa"/>
            <w:tcBorders>
              <w:top w:val="single" w:sz="6" w:space="0" w:color="auto"/>
            </w:tcBorders>
          </w:tcPr>
          <w:p w14:paraId="45BAA005" w14:textId="77777777" w:rsidR="00E16FD1" w:rsidRPr="000C321E" w:rsidRDefault="00E16FD1" w:rsidP="009900EA">
            <w:pPr>
              <w:pStyle w:val="TAC"/>
            </w:pPr>
          </w:p>
        </w:tc>
        <w:tc>
          <w:tcPr>
            <w:tcW w:w="587" w:type="dxa"/>
            <w:tcBorders>
              <w:top w:val="single" w:sz="6" w:space="0" w:color="auto"/>
            </w:tcBorders>
          </w:tcPr>
          <w:p w14:paraId="2399AB0C" w14:textId="77777777" w:rsidR="00E16FD1" w:rsidRPr="000C321E" w:rsidRDefault="00E16FD1" w:rsidP="009900EA">
            <w:pPr>
              <w:pStyle w:val="TAC"/>
            </w:pPr>
            <w:r w:rsidRPr="000C321E">
              <w:t>Bits</w:t>
            </w:r>
          </w:p>
        </w:tc>
        <w:tc>
          <w:tcPr>
            <w:tcW w:w="587" w:type="dxa"/>
            <w:gridSpan w:val="2"/>
            <w:tcBorders>
              <w:top w:val="single" w:sz="6" w:space="0" w:color="auto"/>
            </w:tcBorders>
          </w:tcPr>
          <w:p w14:paraId="5943ACEC" w14:textId="77777777" w:rsidR="00E16FD1" w:rsidRPr="000C321E" w:rsidRDefault="00E16FD1" w:rsidP="009900EA">
            <w:pPr>
              <w:pStyle w:val="TAC"/>
            </w:pPr>
          </w:p>
        </w:tc>
        <w:tc>
          <w:tcPr>
            <w:tcW w:w="588" w:type="dxa"/>
            <w:tcBorders>
              <w:top w:val="single" w:sz="6" w:space="0" w:color="auto"/>
            </w:tcBorders>
          </w:tcPr>
          <w:p w14:paraId="144DB11B" w14:textId="77777777" w:rsidR="00E16FD1" w:rsidRPr="000C321E" w:rsidRDefault="00E16FD1" w:rsidP="009900EA">
            <w:pPr>
              <w:pStyle w:val="TAC"/>
            </w:pPr>
          </w:p>
        </w:tc>
        <w:tc>
          <w:tcPr>
            <w:tcW w:w="588" w:type="dxa"/>
            <w:tcBorders>
              <w:top w:val="single" w:sz="6" w:space="0" w:color="auto"/>
            </w:tcBorders>
          </w:tcPr>
          <w:p w14:paraId="03900459" w14:textId="77777777" w:rsidR="00E16FD1" w:rsidRPr="000C321E" w:rsidRDefault="00E16FD1" w:rsidP="009900EA">
            <w:pPr>
              <w:pStyle w:val="TAC"/>
            </w:pPr>
          </w:p>
        </w:tc>
        <w:tc>
          <w:tcPr>
            <w:tcW w:w="608" w:type="dxa"/>
            <w:tcBorders>
              <w:top w:val="single" w:sz="6" w:space="0" w:color="auto"/>
            </w:tcBorders>
          </w:tcPr>
          <w:p w14:paraId="47036BE6" w14:textId="77777777" w:rsidR="00E16FD1" w:rsidRPr="000C321E" w:rsidRDefault="00E16FD1" w:rsidP="009900EA">
            <w:pPr>
              <w:pStyle w:val="TAC"/>
            </w:pPr>
          </w:p>
        </w:tc>
        <w:tc>
          <w:tcPr>
            <w:tcW w:w="601" w:type="dxa"/>
            <w:tcBorders>
              <w:top w:val="single" w:sz="6" w:space="0" w:color="auto"/>
            </w:tcBorders>
          </w:tcPr>
          <w:p w14:paraId="694F3EC7" w14:textId="77777777" w:rsidR="00E16FD1" w:rsidRPr="000C321E" w:rsidRDefault="00E16FD1" w:rsidP="009900EA">
            <w:pPr>
              <w:pStyle w:val="TAC"/>
            </w:pPr>
          </w:p>
        </w:tc>
      </w:tr>
      <w:tr w:rsidR="00E16FD1" w:rsidRPr="000C321E" w14:paraId="3B02D078" w14:textId="77777777" w:rsidTr="009900EA">
        <w:trPr>
          <w:jc w:val="center"/>
        </w:trPr>
        <w:tc>
          <w:tcPr>
            <w:tcW w:w="491" w:type="dxa"/>
            <w:tcBorders>
              <w:top w:val="nil"/>
              <w:left w:val="single" w:sz="6" w:space="0" w:color="auto"/>
            </w:tcBorders>
          </w:tcPr>
          <w:p w14:paraId="44E6882F" w14:textId="77777777" w:rsidR="00E16FD1" w:rsidRPr="000C321E" w:rsidRDefault="00E16FD1" w:rsidP="009900EA">
            <w:pPr>
              <w:pStyle w:val="TAC"/>
            </w:pPr>
          </w:p>
        </w:tc>
        <w:tc>
          <w:tcPr>
            <w:tcW w:w="1501" w:type="dxa"/>
          </w:tcPr>
          <w:p w14:paraId="5B033C81" w14:textId="77777777" w:rsidR="00E16FD1" w:rsidRPr="000C321E" w:rsidRDefault="00E16FD1" w:rsidP="009900EA">
            <w:pPr>
              <w:pStyle w:val="TAC"/>
            </w:pPr>
            <w:r w:rsidRPr="000C321E">
              <w:t>Octets</w:t>
            </w:r>
          </w:p>
        </w:tc>
        <w:tc>
          <w:tcPr>
            <w:tcW w:w="190" w:type="dxa"/>
            <w:tcBorders>
              <w:bottom w:val="single" w:sz="4" w:space="0" w:color="auto"/>
            </w:tcBorders>
          </w:tcPr>
          <w:p w14:paraId="2634FB01" w14:textId="77777777" w:rsidR="00E16FD1" w:rsidRPr="000C321E" w:rsidRDefault="00E16FD1" w:rsidP="009900EA">
            <w:pPr>
              <w:pStyle w:val="TAC"/>
            </w:pPr>
            <w:r w:rsidRPr="000C321E">
              <w:t>8</w:t>
            </w:r>
          </w:p>
        </w:tc>
        <w:tc>
          <w:tcPr>
            <w:tcW w:w="587" w:type="dxa"/>
            <w:tcBorders>
              <w:bottom w:val="single" w:sz="4" w:space="0" w:color="auto"/>
            </w:tcBorders>
          </w:tcPr>
          <w:p w14:paraId="598E1C8B" w14:textId="77777777" w:rsidR="00E16FD1" w:rsidRPr="000C321E" w:rsidRDefault="00E16FD1" w:rsidP="009900EA">
            <w:pPr>
              <w:pStyle w:val="TAC"/>
            </w:pPr>
            <w:r w:rsidRPr="000C321E">
              <w:t>7</w:t>
            </w:r>
          </w:p>
        </w:tc>
        <w:tc>
          <w:tcPr>
            <w:tcW w:w="587" w:type="dxa"/>
            <w:tcBorders>
              <w:bottom w:val="single" w:sz="4" w:space="0" w:color="auto"/>
            </w:tcBorders>
          </w:tcPr>
          <w:p w14:paraId="3BE9EFC4" w14:textId="77777777" w:rsidR="00E16FD1" w:rsidRPr="000C321E" w:rsidRDefault="00E16FD1" w:rsidP="009900EA">
            <w:pPr>
              <w:pStyle w:val="TAC"/>
            </w:pPr>
            <w:r w:rsidRPr="000C321E">
              <w:t>6</w:t>
            </w:r>
          </w:p>
        </w:tc>
        <w:tc>
          <w:tcPr>
            <w:tcW w:w="587" w:type="dxa"/>
            <w:tcBorders>
              <w:bottom w:val="single" w:sz="4" w:space="0" w:color="auto"/>
            </w:tcBorders>
          </w:tcPr>
          <w:p w14:paraId="18A001EE" w14:textId="77777777" w:rsidR="00E16FD1" w:rsidRPr="000C321E" w:rsidRDefault="00E16FD1" w:rsidP="009900EA">
            <w:pPr>
              <w:pStyle w:val="TAC"/>
            </w:pPr>
            <w:r w:rsidRPr="000C321E">
              <w:t>5</w:t>
            </w:r>
          </w:p>
        </w:tc>
        <w:tc>
          <w:tcPr>
            <w:tcW w:w="587" w:type="dxa"/>
            <w:gridSpan w:val="2"/>
            <w:tcBorders>
              <w:bottom w:val="single" w:sz="4" w:space="0" w:color="auto"/>
            </w:tcBorders>
          </w:tcPr>
          <w:p w14:paraId="4D76C520" w14:textId="77777777" w:rsidR="00E16FD1" w:rsidRPr="000C321E" w:rsidRDefault="00E16FD1" w:rsidP="009900EA">
            <w:pPr>
              <w:pStyle w:val="TAC"/>
            </w:pPr>
            <w:r w:rsidRPr="000C321E">
              <w:t>4</w:t>
            </w:r>
          </w:p>
        </w:tc>
        <w:tc>
          <w:tcPr>
            <w:tcW w:w="588" w:type="dxa"/>
            <w:tcBorders>
              <w:bottom w:val="single" w:sz="4" w:space="0" w:color="auto"/>
            </w:tcBorders>
          </w:tcPr>
          <w:p w14:paraId="60754945" w14:textId="77777777" w:rsidR="00E16FD1" w:rsidRPr="000C321E" w:rsidRDefault="00E16FD1" w:rsidP="009900EA">
            <w:pPr>
              <w:pStyle w:val="TAC"/>
            </w:pPr>
            <w:r w:rsidRPr="000C321E">
              <w:t>3</w:t>
            </w:r>
          </w:p>
        </w:tc>
        <w:tc>
          <w:tcPr>
            <w:tcW w:w="588" w:type="dxa"/>
            <w:tcBorders>
              <w:bottom w:val="single" w:sz="4" w:space="0" w:color="auto"/>
            </w:tcBorders>
          </w:tcPr>
          <w:p w14:paraId="0E88C472" w14:textId="77777777" w:rsidR="00E16FD1" w:rsidRPr="000C321E" w:rsidRDefault="00E16FD1" w:rsidP="009900EA">
            <w:pPr>
              <w:pStyle w:val="TAC"/>
            </w:pPr>
            <w:r w:rsidRPr="000C321E">
              <w:t>2</w:t>
            </w:r>
          </w:p>
        </w:tc>
        <w:tc>
          <w:tcPr>
            <w:tcW w:w="608" w:type="dxa"/>
            <w:tcBorders>
              <w:bottom w:val="single" w:sz="4" w:space="0" w:color="auto"/>
            </w:tcBorders>
          </w:tcPr>
          <w:p w14:paraId="2FE4FDDD" w14:textId="77777777" w:rsidR="00E16FD1" w:rsidRPr="000C321E" w:rsidRDefault="00E16FD1" w:rsidP="009900EA">
            <w:pPr>
              <w:pStyle w:val="TAC"/>
            </w:pPr>
            <w:r w:rsidRPr="000C321E">
              <w:t>1</w:t>
            </w:r>
          </w:p>
        </w:tc>
        <w:tc>
          <w:tcPr>
            <w:tcW w:w="601" w:type="dxa"/>
          </w:tcPr>
          <w:p w14:paraId="7EEBE6D1" w14:textId="77777777" w:rsidR="00E16FD1" w:rsidRPr="000C321E" w:rsidRDefault="00E16FD1" w:rsidP="009900EA">
            <w:pPr>
              <w:pStyle w:val="TAC"/>
            </w:pPr>
          </w:p>
        </w:tc>
      </w:tr>
      <w:tr w:rsidR="00E16FD1" w:rsidRPr="000C321E" w14:paraId="1DCF0168" w14:textId="77777777" w:rsidTr="009900EA">
        <w:trPr>
          <w:cantSplit/>
          <w:trHeight w:val="194"/>
          <w:jc w:val="center"/>
        </w:trPr>
        <w:tc>
          <w:tcPr>
            <w:tcW w:w="491" w:type="dxa"/>
            <w:tcBorders>
              <w:top w:val="nil"/>
              <w:left w:val="single" w:sz="6" w:space="0" w:color="auto"/>
            </w:tcBorders>
          </w:tcPr>
          <w:p w14:paraId="76045ED6" w14:textId="77777777" w:rsidR="00E16FD1" w:rsidRPr="000C321E" w:rsidRDefault="00E16FD1" w:rsidP="009900EA">
            <w:pPr>
              <w:pStyle w:val="TAC"/>
            </w:pPr>
          </w:p>
        </w:tc>
        <w:tc>
          <w:tcPr>
            <w:tcW w:w="1501" w:type="dxa"/>
            <w:tcBorders>
              <w:right w:val="single" w:sz="4" w:space="0" w:color="auto"/>
            </w:tcBorders>
          </w:tcPr>
          <w:p w14:paraId="20B73061"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2EC7BDCD"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3FC91CAB" w14:textId="77777777" w:rsidR="00E16FD1" w:rsidRPr="000C321E" w:rsidRDefault="00E16FD1" w:rsidP="009900EA">
            <w:pPr>
              <w:pStyle w:val="TAC"/>
            </w:pPr>
            <w:r w:rsidRPr="000C321E">
              <w:t>MCC digit 1</w:t>
            </w:r>
          </w:p>
        </w:tc>
        <w:tc>
          <w:tcPr>
            <w:tcW w:w="601" w:type="dxa"/>
            <w:tcBorders>
              <w:left w:val="single" w:sz="4" w:space="0" w:color="auto"/>
            </w:tcBorders>
          </w:tcPr>
          <w:p w14:paraId="215D92A1" w14:textId="77777777" w:rsidR="00E16FD1" w:rsidRPr="000C321E" w:rsidRDefault="00E16FD1" w:rsidP="009900EA">
            <w:pPr>
              <w:pStyle w:val="TAC"/>
              <w:rPr>
                <w:lang w:eastAsia="ja-JP"/>
              </w:rPr>
            </w:pPr>
          </w:p>
        </w:tc>
      </w:tr>
      <w:tr w:rsidR="00E16FD1" w:rsidRPr="000C321E" w14:paraId="38096E6D" w14:textId="77777777" w:rsidTr="009900EA">
        <w:trPr>
          <w:cantSplit/>
          <w:trHeight w:val="194"/>
          <w:jc w:val="center"/>
        </w:trPr>
        <w:tc>
          <w:tcPr>
            <w:tcW w:w="491" w:type="dxa"/>
            <w:tcBorders>
              <w:top w:val="nil"/>
              <w:left w:val="single" w:sz="6" w:space="0" w:color="auto"/>
            </w:tcBorders>
          </w:tcPr>
          <w:p w14:paraId="2975C13C" w14:textId="77777777" w:rsidR="00E16FD1" w:rsidRPr="000C321E" w:rsidRDefault="00E16FD1" w:rsidP="009900EA">
            <w:pPr>
              <w:pStyle w:val="TAC"/>
            </w:pPr>
          </w:p>
        </w:tc>
        <w:tc>
          <w:tcPr>
            <w:tcW w:w="1501" w:type="dxa"/>
            <w:tcBorders>
              <w:right w:val="single" w:sz="4" w:space="0" w:color="auto"/>
            </w:tcBorders>
          </w:tcPr>
          <w:p w14:paraId="2582D518"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2735B956" w14:textId="77777777" w:rsidR="00E16FD1" w:rsidRPr="000C321E" w:rsidRDefault="00E16FD1" w:rsidP="009900EA">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5313D3E2" w14:textId="77777777" w:rsidR="00E16FD1" w:rsidRPr="000C321E" w:rsidRDefault="00E16FD1" w:rsidP="009900EA">
            <w:pPr>
              <w:pStyle w:val="TAC"/>
            </w:pPr>
            <w:r w:rsidRPr="000C321E">
              <w:t>MCC digit 3</w:t>
            </w:r>
          </w:p>
        </w:tc>
        <w:tc>
          <w:tcPr>
            <w:tcW w:w="601" w:type="dxa"/>
            <w:tcBorders>
              <w:left w:val="single" w:sz="4" w:space="0" w:color="auto"/>
            </w:tcBorders>
          </w:tcPr>
          <w:p w14:paraId="3AB4756B" w14:textId="77777777" w:rsidR="00E16FD1" w:rsidRPr="000C321E" w:rsidRDefault="00E16FD1" w:rsidP="009900EA">
            <w:pPr>
              <w:pStyle w:val="TAC"/>
              <w:rPr>
                <w:lang w:eastAsia="ja-JP"/>
              </w:rPr>
            </w:pPr>
          </w:p>
        </w:tc>
      </w:tr>
      <w:tr w:rsidR="00E16FD1" w:rsidRPr="000C321E" w14:paraId="5BE6FB1B" w14:textId="77777777" w:rsidTr="009900EA">
        <w:trPr>
          <w:cantSplit/>
          <w:trHeight w:val="194"/>
          <w:jc w:val="center"/>
        </w:trPr>
        <w:tc>
          <w:tcPr>
            <w:tcW w:w="491" w:type="dxa"/>
            <w:tcBorders>
              <w:top w:val="nil"/>
              <w:left w:val="single" w:sz="6" w:space="0" w:color="auto"/>
            </w:tcBorders>
          </w:tcPr>
          <w:p w14:paraId="5CDE1C4B" w14:textId="77777777" w:rsidR="00E16FD1" w:rsidRPr="000C321E" w:rsidRDefault="00E16FD1" w:rsidP="009900EA">
            <w:pPr>
              <w:pStyle w:val="TAC"/>
            </w:pPr>
          </w:p>
        </w:tc>
        <w:tc>
          <w:tcPr>
            <w:tcW w:w="1501" w:type="dxa"/>
            <w:tcBorders>
              <w:right w:val="single" w:sz="4" w:space="0" w:color="auto"/>
            </w:tcBorders>
          </w:tcPr>
          <w:p w14:paraId="4FF05B23"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2E52B26" w14:textId="77777777" w:rsidR="00E16FD1" w:rsidRPr="000C321E" w:rsidRDefault="00E16FD1" w:rsidP="009900EA">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CB53E0D" w14:textId="77777777" w:rsidR="00E16FD1" w:rsidRPr="000C321E" w:rsidRDefault="00E16FD1" w:rsidP="009900EA">
            <w:pPr>
              <w:pStyle w:val="TAC"/>
            </w:pPr>
            <w:r w:rsidRPr="000C321E">
              <w:t>MNC digit 2</w:t>
            </w:r>
          </w:p>
        </w:tc>
        <w:tc>
          <w:tcPr>
            <w:tcW w:w="601" w:type="dxa"/>
            <w:tcBorders>
              <w:left w:val="single" w:sz="4" w:space="0" w:color="auto"/>
            </w:tcBorders>
          </w:tcPr>
          <w:p w14:paraId="101A4C1F" w14:textId="77777777" w:rsidR="00E16FD1" w:rsidRPr="000C321E" w:rsidRDefault="00E16FD1" w:rsidP="009900EA">
            <w:pPr>
              <w:pStyle w:val="TAC"/>
              <w:rPr>
                <w:lang w:eastAsia="ja-JP"/>
              </w:rPr>
            </w:pPr>
          </w:p>
        </w:tc>
      </w:tr>
      <w:tr w:rsidR="00E16FD1" w:rsidRPr="000C321E" w14:paraId="6D518B06" w14:textId="77777777" w:rsidTr="009900EA">
        <w:trPr>
          <w:jc w:val="center"/>
        </w:trPr>
        <w:tc>
          <w:tcPr>
            <w:tcW w:w="491" w:type="dxa"/>
            <w:tcBorders>
              <w:top w:val="nil"/>
              <w:left w:val="single" w:sz="6" w:space="0" w:color="auto"/>
              <w:bottom w:val="single" w:sz="6" w:space="0" w:color="auto"/>
            </w:tcBorders>
          </w:tcPr>
          <w:p w14:paraId="473C1D57" w14:textId="77777777" w:rsidR="00E16FD1" w:rsidRPr="000C321E" w:rsidRDefault="00E16FD1" w:rsidP="009900EA">
            <w:pPr>
              <w:pStyle w:val="TAC"/>
            </w:pPr>
          </w:p>
        </w:tc>
        <w:tc>
          <w:tcPr>
            <w:tcW w:w="1501" w:type="dxa"/>
            <w:tcBorders>
              <w:top w:val="nil"/>
              <w:bottom w:val="single" w:sz="6" w:space="0" w:color="auto"/>
            </w:tcBorders>
          </w:tcPr>
          <w:p w14:paraId="683E66F9"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3D014C87"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75E1AA5C" w14:textId="77777777" w:rsidR="00E16FD1" w:rsidRPr="000C321E" w:rsidRDefault="00E16FD1" w:rsidP="009900EA">
            <w:pPr>
              <w:pStyle w:val="TAC"/>
            </w:pPr>
          </w:p>
        </w:tc>
      </w:tr>
    </w:tbl>
    <w:p w14:paraId="6C4F4BE7"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391FDE52"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68024D20" w14:textId="77777777" w:rsidTr="009900EA">
        <w:trPr>
          <w:jc w:val="center"/>
        </w:trPr>
        <w:tc>
          <w:tcPr>
            <w:tcW w:w="491" w:type="dxa"/>
            <w:tcBorders>
              <w:top w:val="single" w:sz="6" w:space="0" w:color="auto"/>
              <w:left w:val="single" w:sz="6" w:space="0" w:color="auto"/>
            </w:tcBorders>
          </w:tcPr>
          <w:p w14:paraId="16A0BDF1" w14:textId="77777777" w:rsidR="00E16FD1" w:rsidRPr="000C321E" w:rsidRDefault="00E16FD1" w:rsidP="009900EA">
            <w:pPr>
              <w:pStyle w:val="TAC"/>
            </w:pPr>
          </w:p>
        </w:tc>
        <w:tc>
          <w:tcPr>
            <w:tcW w:w="1501" w:type="dxa"/>
            <w:tcBorders>
              <w:top w:val="single" w:sz="6" w:space="0" w:color="auto"/>
            </w:tcBorders>
          </w:tcPr>
          <w:p w14:paraId="2FA38B56" w14:textId="77777777" w:rsidR="00E16FD1" w:rsidRPr="000C321E" w:rsidRDefault="00E16FD1" w:rsidP="009900EA">
            <w:pPr>
              <w:pStyle w:val="TAC"/>
            </w:pPr>
          </w:p>
        </w:tc>
        <w:tc>
          <w:tcPr>
            <w:tcW w:w="190" w:type="dxa"/>
            <w:tcBorders>
              <w:top w:val="single" w:sz="6" w:space="0" w:color="auto"/>
            </w:tcBorders>
          </w:tcPr>
          <w:p w14:paraId="30253258" w14:textId="77777777" w:rsidR="00E16FD1" w:rsidRPr="000C321E" w:rsidRDefault="00E16FD1" w:rsidP="009900EA">
            <w:pPr>
              <w:pStyle w:val="TAC"/>
            </w:pPr>
          </w:p>
        </w:tc>
        <w:tc>
          <w:tcPr>
            <w:tcW w:w="587" w:type="dxa"/>
            <w:tcBorders>
              <w:top w:val="single" w:sz="6" w:space="0" w:color="auto"/>
            </w:tcBorders>
          </w:tcPr>
          <w:p w14:paraId="1E09141E" w14:textId="77777777" w:rsidR="00E16FD1" w:rsidRPr="000C321E" w:rsidRDefault="00E16FD1" w:rsidP="009900EA">
            <w:pPr>
              <w:pStyle w:val="TAC"/>
            </w:pPr>
          </w:p>
        </w:tc>
        <w:tc>
          <w:tcPr>
            <w:tcW w:w="587" w:type="dxa"/>
            <w:tcBorders>
              <w:top w:val="single" w:sz="6" w:space="0" w:color="auto"/>
            </w:tcBorders>
          </w:tcPr>
          <w:p w14:paraId="5D557493" w14:textId="77777777" w:rsidR="00E16FD1" w:rsidRPr="000C321E" w:rsidRDefault="00E16FD1" w:rsidP="009900EA">
            <w:pPr>
              <w:pStyle w:val="TAC"/>
            </w:pPr>
          </w:p>
        </w:tc>
        <w:tc>
          <w:tcPr>
            <w:tcW w:w="587" w:type="dxa"/>
            <w:tcBorders>
              <w:top w:val="single" w:sz="6" w:space="0" w:color="auto"/>
            </w:tcBorders>
          </w:tcPr>
          <w:p w14:paraId="326615A7" w14:textId="77777777" w:rsidR="00E16FD1" w:rsidRPr="000C321E" w:rsidRDefault="00E16FD1" w:rsidP="009900EA">
            <w:pPr>
              <w:pStyle w:val="TAC"/>
            </w:pPr>
            <w:r w:rsidRPr="000C321E">
              <w:t>Bits</w:t>
            </w:r>
          </w:p>
        </w:tc>
        <w:tc>
          <w:tcPr>
            <w:tcW w:w="587" w:type="dxa"/>
            <w:gridSpan w:val="2"/>
            <w:tcBorders>
              <w:top w:val="single" w:sz="6" w:space="0" w:color="auto"/>
            </w:tcBorders>
          </w:tcPr>
          <w:p w14:paraId="115970E0" w14:textId="77777777" w:rsidR="00E16FD1" w:rsidRPr="000C321E" w:rsidRDefault="00E16FD1" w:rsidP="009900EA">
            <w:pPr>
              <w:pStyle w:val="TAC"/>
            </w:pPr>
          </w:p>
        </w:tc>
        <w:tc>
          <w:tcPr>
            <w:tcW w:w="588" w:type="dxa"/>
            <w:tcBorders>
              <w:top w:val="single" w:sz="6" w:space="0" w:color="auto"/>
            </w:tcBorders>
          </w:tcPr>
          <w:p w14:paraId="2F4C069C" w14:textId="77777777" w:rsidR="00E16FD1" w:rsidRPr="000C321E" w:rsidRDefault="00E16FD1" w:rsidP="009900EA">
            <w:pPr>
              <w:pStyle w:val="TAC"/>
            </w:pPr>
          </w:p>
        </w:tc>
        <w:tc>
          <w:tcPr>
            <w:tcW w:w="588" w:type="dxa"/>
            <w:tcBorders>
              <w:top w:val="single" w:sz="6" w:space="0" w:color="auto"/>
            </w:tcBorders>
          </w:tcPr>
          <w:p w14:paraId="12A66238" w14:textId="77777777" w:rsidR="00E16FD1" w:rsidRPr="000C321E" w:rsidRDefault="00E16FD1" w:rsidP="009900EA">
            <w:pPr>
              <w:pStyle w:val="TAC"/>
            </w:pPr>
          </w:p>
        </w:tc>
        <w:tc>
          <w:tcPr>
            <w:tcW w:w="608" w:type="dxa"/>
            <w:tcBorders>
              <w:top w:val="single" w:sz="6" w:space="0" w:color="auto"/>
            </w:tcBorders>
          </w:tcPr>
          <w:p w14:paraId="1412C621" w14:textId="77777777" w:rsidR="00E16FD1" w:rsidRPr="000C321E" w:rsidRDefault="00E16FD1" w:rsidP="009900EA">
            <w:pPr>
              <w:pStyle w:val="TAC"/>
            </w:pPr>
          </w:p>
        </w:tc>
        <w:tc>
          <w:tcPr>
            <w:tcW w:w="601" w:type="dxa"/>
            <w:tcBorders>
              <w:top w:val="single" w:sz="6" w:space="0" w:color="auto"/>
            </w:tcBorders>
          </w:tcPr>
          <w:p w14:paraId="2F4793EA" w14:textId="77777777" w:rsidR="00E16FD1" w:rsidRPr="000C321E" w:rsidRDefault="00E16FD1" w:rsidP="009900EA">
            <w:pPr>
              <w:pStyle w:val="TAC"/>
            </w:pPr>
          </w:p>
        </w:tc>
      </w:tr>
      <w:tr w:rsidR="00E16FD1" w:rsidRPr="000C321E" w14:paraId="5458250B" w14:textId="77777777" w:rsidTr="009900EA">
        <w:trPr>
          <w:jc w:val="center"/>
        </w:trPr>
        <w:tc>
          <w:tcPr>
            <w:tcW w:w="491" w:type="dxa"/>
            <w:tcBorders>
              <w:top w:val="nil"/>
              <w:left w:val="single" w:sz="6" w:space="0" w:color="auto"/>
            </w:tcBorders>
          </w:tcPr>
          <w:p w14:paraId="3B55ABA7" w14:textId="77777777" w:rsidR="00E16FD1" w:rsidRPr="000C321E" w:rsidRDefault="00E16FD1" w:rsidP="009900EA">
            <w:pPr>
              <w:pStyle w:val="TAC"/>
            </w:pPr>
          </w:p>
        </w:tc>
        <w:tc>
          <w:tcPr>
            <w:tcW w:w="1501" w:type="dxa"/>
          </w:tcPr>
          <w:p w14:paraId="60A6F624" w14:textId="77777777" w:rsidR="00E16FD1" w:rsidRPr="000C321E" w:rsidRDefault="00E16FD1" w:rsidP="009900EA">
            <w:pPr>
              <w:pStyle w:val="TAC"/>
            </w:pPr>
            <w:r w:rsidRPr="000C321E">
              <w:t>Octets</w:t>
            </w:r>
          </w:p>
        </w:tc>
        <w:tc>
          <w:tcPr>
            <w:tcW w:w="190" w:type="dxa"/>
            <w:tcBorders>
              <w:bottom w:val="single" w:sz="4" w:space="0" w:color="auto"/>
            </w:tcBorders>
          </w:tcPr>
          <w:p w14:paraId="003DA011" w14:textId="77777777" w:rsidR="00E16FD1" w:rsidRPr="000C321E" w:rsidRDefault="00E16FD1" w:rsidP="009900EA">
            <w:pPr>
              <w:pStyle w:val="TAC"/>
            </w:pPr>
            <w:r w:rsidRPr="000C321E">
              <w:t>8</w:t>
            </w:r>
          </w:p>
        </w:tc>
        <w:tc>
          <w:tcPr>
            <w:tcW w:w="587" w:type="dxa"/>
            <w:tcBorders>
              <w:bottom w:val="single" w:sz="4" w:space="0" w:color="auto"/>
            </w:tcBorders>
          </w:tcPr>
          <w:p w14:paraId="57326F9C" w14:textId="77777777" w:rsidR="00E16FD1" w:rsidRPr="000C321E" w:rsidRDefault="00E16FD1" w:rsidP="009900EA">
            <w:pPr>
              <w:pStyle w:val="TAC"/>
            </w:pPr>
            <w:r w:rsidRPr="000C321E">
              <w:t>7</w:t>
            </w:r>
          </w:p>
        </w:tc>
        <w:tc>
          <w:tcPr>
            <w:tcW w:w="587" w:type="dxa"/>
            <w:tcBorders>
              <w:bottom w:val="single" w:sz="4" w:space="0" w:color="auto"/>
            </w:tcBorders>
          </w:tcPr>
          <w:p w14:paraId="44F09FCB" w14:textId="77777777" w:rsidR="00E16FD1" w:rsidRPr="000C321E" w:rsidRDefault="00E16FD1" w:rsidP="009900EA">
            <w:pPr>
              <w:pStyle w:val="TAC"/>
            </w:pPr>
            <w:r w:rsidRPr="000C321E">
              <w:t>6</w:t>
            </w:r>
          </w:p>
        </w:tc>
        <w:tc>
          <w:tcPr>
            <w:tcW w:w="587" w:type="dxa"/>
            <w:tcBorders>
              <w:bottom w:val="single" w:sz="4" w:space="0" w:color="auto"/>
            </w:tcBorders>
          </w:tcPr>
          <w:p w14:paraId="5E2F1B17" w14:textId="77777777" w:rsidR="00E16FD1" w:rsidRPr="000C321E" w:rsidRDefault="00E16FD1" w:rsidP="009900EA">
            <w:pPr>
              <w:pStyle w:val="TAC"/>
            </w:pPr>
            <w:r w:rsidRPr="000C321E">
              <w:t>5</w:t>
            </w:r>
          </w:p>
        </w:tc>
        <w:tc>
          <w:tcPr>
            <w:tcW w:w="587" w:type="dxa"/>
            <w:gridSpan w:val="2"/>
            <w:tcBorders>
              <w:bottom w:val="single" w:sz="4" w:space="0" w:color="auto"/>
            </w:tcBorders>
          </w:tcPr>
          <w:p w14:paraId="502F3438" w14:textId="77777777" w:rsidR="00E16FD1" w:rsidRPr="000C321E" w:rsidRDefault="00E16FD1" w:rsidP="009900EA">
            <w:pPr>
              <w:pStyle w:val="TAC"/>
            </w:pPr>
            <w:r w:rsidRPr="000C321E">
              <w:t>4</w:t>
            </w:r>
          </w:p>
        </w:tc>
        <w:tc>
          <w:tcPr>
            <w:tcW w:w="588" w:type="dxa"/>
            <w:tcBorders>
              <w:bottom w:val="single" w:sz="4" w:space="0" w:color="auto"/>
            </w:tcBorders>
          </w:tcPr>
          <w:p w14:paraId="3DF333A4" w14:textId="77777777" w:rsidR="00E16FD1" w:rsidRPr="000C321E" w:rsidRDefault="00E16FD1" w:rsidP="009900EA">
            <w:pPr>
              <w:pStyle w:val="TAC"/>
            </w:pPr>
            <w:r w:rsidRPr="000C321E">
              <w:t>3</w:t>
            </w:r>
          </w:p>
        </w:tc>
        <w:tc>
          <w:tcPr>
            <w:tcW w:w="588" w:type="dxa"/>
            <w:tcBorders>
              <w:bottom w:val="single" w:sz="4" w:space="0" w:color="auto"/>
            </w:tcBorders>
          </w:tcPr>
          <w:p w14:paraId="3610F89D" w14:textId="77777777" w:rsidR="00E16FD1" w:rsidRPr="000C321E" w:rsidRDefault="00E16FD1" w:rsidP="009900EA">
            <w:pPr>
              <w:pStyle w:val="TAC"/>
            </w:pPr>
            <w:r w:rsidRPr="000C321E">
              <w:t>2</w:t>
            </w:r>
          </w:p>
        </w:tc>
        <w:tc>
          <w:tcPr>
            <w:tcW w:w="608" w:type="dxa"/>
            <w:tcBorders>
              <w:bottom w:val="single" w:sz="4" w:space="0" w:color="auto"/>
            </w:tcBorders>
          </w:tcPr>
          <w:p w14:paraId="441E774D" w14:textId="77777777" w:rsidR="00E16FD1" w:rsidRPr="000C321E" w:rsidRDefault="00E16FD1" w:rsidP="009900EA">
            <w:pPr>
              <w:pStyle w:val="TAC"/>
            </w:pPr>
            <w:r w:rsidRPr="000C321E">
              <w:t>1</w:t>
            </w:r>
          </w:p>
        </w:tc>
        <w:tc>
          <w:tcPr>
            <w:tcW w:w="601" w:type="dxa"/>
          </w:tcPr>
          <w:p w14:paraId="5FD39DC3" w14:textId="77777777" w:rsidR="00E16FD1" w:rsidRPr="000C321E" w:rsidRDefault="00E16FD1" w:rsidP="009900EA">
            <w:pPr>
              <w:pStyle w:val="TAC"/>
            </w:pPr>
          </w:p>
        </w:tc>
      </w:tr>
      <w:tr w:rsidR="00E16FD1" w:rsidRPr="000C321E" w14:paraId="232ABBC3" w14:textId="77777777" w:rsidTr="009900EA">
        <w:trPr>
          <w:cantSplit/>
          <w:trHeight w:val="194"/>
          <w:jc w:val="center"/>
        </w:trPr>
        <w:tc>
          <w:tcPr>
            <w:tcW w:w="491" w:type="dxa"/>
            <w:tcBorders>
              <w:top w:val="nil"/>
              <w:left w:val="single" w:sz="6" w:space="0" w:color="auto"/>
            </w:tcBorders>
          </w:tcPr>
          <w:p w14:paraId="549203B7" w14:textId="77777777" w:rsidR="00E16FD1" w:rsidRPr="000C321E" w:rsidRDefault="00E16FD1" w:rsidP="009900EA">
            <w:pPr>
              <w:pStyle w:val="TAC"/>
            </w:pPr>
          </w:p>
        </w:tc>
        <w:tc>
          <w:tcPr>
            <w:tcW w:w="1501" w:type="dxa"/>
            <w:tcBorders>
              <w:right w:val="single" w:sz="4" w:space="0" w:color="auto"/>
            </w:tcBorders>
          </w:tcPr>
          <w:p w14:paraId="00A572D4" w14:textId="77777777" w:rsidR="00E16FD1" w:rsidRPr="000C321E" w:rsidRDefault="00E16FD1" w:rsidP="009900EA">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6632DF58" w14:textId="77777777" w:rsidR="00E16FD1" w:rsidRPr="000C321E" w:rsidRDefault="00E16FD1" w:rsidP="009900EA">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8AF12E1" w14:textId="77777777" w:rsidR="00E16FD1" w:rsidRPr="000C321E" w:rsidRDefault="00E16FD1" w:rsidP="009900EA">
            <w:pPr>
              <w:pStyle w:val="TAC"/>
            </w:pPr>
            <w:r w:rsidRPr="000C321E">
              <w:t>MCC digit 1</w:t>
            </w:r>
          </w:p>
        </w:tc>
        <w:tc>
          <w:tcPr>
            <w:tcW w:w="601" w:type="dxa"/>
            <w:tcBorders>
              <w:left w:val="single" w:sz="4" w:space="0" w:color="auto"/>
            </w:tcBorders>
          </w:tcPr>
          <w:p w14:paraId="7F7413DB" w14:textId="77777777" w:rsidR="00E16FD1" w:rsidRPr="000C321E" w:rsidRDefault="00E16FD1" w:rsidP="009900EA">
            <w:pPr>
              <w:pStyle w:val="TAC"/>
              <w:rPr>
                <w:lang w:eastAsia="ja-JP"/>
              </w:rPr>
            </w:pPr>
          </w:p>
        </w:tc>
      </w:tr>
      <w:tr w:rsidR="00E16FD1" w:rsidRPr="000C321E" w14:paraId="3610CC60" w14:textId="77777777" w:rsidTr="009900EA">
        <w:trPr>
          <w:cantSplit/>
          <w:trHeight w:val="194"/>
          <w:jc w:val="center"/>
        </w:trPr>
        <w:tc>
          <w:tcPr>
            <w:tcW w:w="491" w:type="dxa"/>
            <w:tcBorders>
              <w:top w:val="nil"/>
              <w:left w:val="single" w:sz="6" w:space="0" w:color="auto"/>
            </w:tcBorders>
          </w:tcPr>
          <w:p w14:paraId="3971DD6A" w14:textId="77777777" w:rsidR="00E16FD1" w:rsidRPr="000C321E" w:rsidRDefault="00E16FD1" w:rsidP="009900EA">
            <w:pPr>
              <w:pStyle w:val="TAC"/>
            </w:pPr>
          </w:p>
        </w:tc>
        <w:tc>
          <w:tcPr>
            <w:tcW w:w="1501" w:type="dxa"/>
            <w:tcBorders>
              <w:right w:val="single" w:sz="4" w:space="0" w:color="auto"/>
            </w:tcBorders>
          </w:tcPr>
          <w:p w14:paraId="6048007A" w14:textId="77777777" w:rsidR="00E16FD1" w:rsidRPr="000C321E" w:rsidRDefault="00E16FD1" w:rsidP="009900EA">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45472169" w14:textId="77777777" w:rsidR="00E16FD1" w:rsidRPr="000C321E" w:rsidRDefault="00E16FD1" w:rsidP="009900EA">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54D991DC" w14:textId="77777777" w:rsidR="00E16FD1" w:rsidRPr="000C321E" w:rsidRDefault="00E16FD1" w:rsidP="009900EA">
            <w:pPr>
              <w:pStyle w:val="TAC"/>
            </w:pPr>
            <w:r w:rsidRPr="000C321E">
              <w:t>MCC digit 3</w:t>
            </w:r>
          </w:p>
        </w:tc>
        <w:tc>
          <w:tcPr>
            <w:tcW w:w="601" w:type="dxa"/>
            <w:tcBorders>
              <w:left w:val="single" w:sz="4" w:space="0" w:color="auto"/>
            </w:tcBorders>
          </w:tcPr>
          <w:p w14:paraId="39BD8129" w14:textId="77777777" w:rsidR="00E16FD1" w:rsidRPr="000C321E" w:rsidRDefault="00E16FD1" w:rsidP="009900EA">
            <w:pPr>
              <w:pStyle w:val="TAC"/>
              <w:rPr>
                <w:lang w:eastAsia="ja-JP"/>
              </w:rPr>
            </w:pPr>
          </w:p>
        </w:tc>
      </w:tr>
      <w:tr w:rsidR="00E16FD1" w:rsidRPr="000C321E" w14:paraId="0F0F5DF2" w14:textId="77777777" w:rsidTr="009900EA">
        <w:trPr>
          <w:cantSplit/>
          <w:trHeight w:val="194"/>
          <w:jc w:val="center"/>
        </w:trPr>
        <w:tc>
          <w:tcPr>
            <w:tcW w:w="491" w:type="dxa"/>
            <w:tcBorders>
              <w:top w:val="nil"/>
              <w:left w:val="single" w:sz="6" w:space="0" w:color="auto"/>
            </w:tcBorders>
          </w:tcPr>
          <w:p w14:paraId="3D7D477B" w14:textId="77777777" w:rsidR="00E16FD1" w:rsidRPr="000C321E" w:rsidRDefault="00E16FD1" w:rsidP="009900EA">
            <w:pPr>
              <w:pStyle w:val="TAC"/>
            </w:pPr>
          </w:p>
        </w:tc>
        <w:tc>
          <w:tcPr>
            <w:tcW w:w="1501" w:type="dxa"/>
            <w:tcBorders>
              <w:right w:val="single" w:sz="4" w:space="0" w:color="auto"/>
            </w:tcBorders>
          </w:tcPr>
          <w:p w14:paraId="0A2C13E7" w14:textId="77777777" w:rsidR="00E16FD1" w:rsidRPr="000C321E" w:rsidRDefault="00E16FD1" w:rsidP="009900EA">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58042CB4" w14:textId="77777777" w:rsidR="00E16FD1" w:rsidRPr="000C321E" w:rsidRDefault="00E16FD1" w:rsidP="009900EA">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3333E08A" w14:textId="77777777" w:rsidR="00E16FD1" w:rsidRPr="000C321E" w:rsidRDefault="00E16FD1" w:rsidP="009900EA">
            <w:pPr>
              <w:pStyle w:val="TAC"/>
            </w:pPr>
            <w:r w:rsidRPr="000C321E">
              <w:t>MNC digit 1</w:t>
            </w:r>
          </w:p>
        </w:tc>
        <w:tc>
          <w:tcPr>
            <w:tcW w:w="601" w:type="dxa"/>
            <w:tcBorders>
              <w:left w:val="single" w:sz="4" w:space="0" w:color="auto"/>
            </w:tcBorders>
          </w:tcPr>
          <w:p w14:paraId="6839DE3B" w14:textId="77777777" w:rsidR="00E16FD1" w:rsidRPr="000C321E" w:rsidRDefault="00E16FD1" w:rsidP="009900EA">
            <w:pPr>
              <w:pStyle w:val="TAC"/>
              <w:rPr>
                <w:lang w:eastAsia="ja-JP"/>
              </w:rPr>
            </w:pPr>
          </w:p>
        </w:tc>
      </w:tr>
      <w:tr w:rsidR="00E16FD1" w:rsidRPr="000C321E" w14:paraId="55C86B7B" w14:textId="77777777" w:rsidTr="009900EA">
        <w:trPr>
          <w:jc w:val="center"/>
        </w:trPr>
        <w:tc>
          <w:tcPr>
            <w:tcW w:w="491" w:type="dxa"/>
            <w:tcBorders>
              <w:top w:val="nil"/>
              <w:left w:val="single" w:sz="6" w:space="0" w:color="auto"/>
              <w:bottom w:val="single" w:sz="6" w:space="0" w:color="auto"/>
            </w:tcBorders>
          </w:tcPr>
          <w:p w14:paraId="5B93BE97" w14:textId="77777777" w:rsidR="00E16FD1" w:rsidRPr="000C321E" w:rsidRDefault="00E16FD1" w:rsidP="009900EA">
            <w:pPr>
              <w:pStyle w:val="TAC"/>
            </w:pPr>
          </w:p>
        </w:tc>
        <w:tc>
          <w:tcPr>
            <w:tcW w:w="1501" w:type="dxa"/>
            <w:tcBorders>
              <w:top w:val="nil"/>
              <w:bottom w:val="single" w:sz="6" w:space="0" w:color="auto"/>
            </w:tcBorders>
          </w:tcPr>
          <w:p w14:paraId="4E03911A" w14:textId="77777777" w:rsidR="00E16FD1" w:rsidRPr="000C321E" w:rsidRDefault="00E16FD1" w:rsidP="009900EA">
            <w:pPr>
              <w:pStyle w:val="TAC"/>
            </w:pPr>
          </w:p>
        </w:tc>
        <w:tc>
          <w:tcPr>
            <w:tcW w:w="4322" w:type="dxa"/>
            <w:gridSpan w:val="9"/>
            <w:tcBorders>
              <w:top w:val="single" w:sz="4" w:space="0" w:color="auto"/>
              <w:bottom w:val="single" w:sz="6" w:space="0" w:color="auto"/>
            </w:tcBorders>
          </w:tcPr>
          <w:p w14:paraId="79E28203" w14:textId="77777777" w:rsidR="00E16FD1" w:rsidRPr="000C321E" w:rsidRDefault="00E16FD1" w:rsidP="009900EA">
            <w:pPr>
              <w:pStyle w:val="TAC"/>
            </w:pPr>
          </w:p>
        </w:tc>
        <w:tc>
          <w:tcPr>
            <w:tcW w:w="601" w:type="dxa"/>
            <w:tcBorders>
              <w:top w:val="nil"/>
              <w:bottom w:val="single" w:sz="6" w:space="0" w:color="auto"/>
              <w:right w:val="single" w:sz="6" w:space="0" w:color="auto"/>
            </w:tcBorders>
          </w:tcPr>
          <w:p w14:paraId="01A298B1" w14:textId="77777777" w:rsidR="00E16FD1" w:rsidRPr="000C321E" w:rsidRDefault="00E16FD1" w:rsidP="009900EA">
            <w:pPr>
              <w:pStyle w:val="TAC"/>
            </w:pPr>
          </w:p>
        </w:tc>
      </w:tr>
    </w:tbl>
    <w:p w14:paraId="04D03BD5"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439419C5" w14:textId="3DBA4C03"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5.413</w:t>
      </w:r>
      <w:r w:rsidR="009900EA">
        <w:rPr>
          <w:lang w:eastAsia="zh-CN"/>
        </w:rPr>
        <w:t> </w:t>
      </w:r>
      <w:r w:rsidR="009900EA" w:rsidRPr="000C321E">
        <w:rPr>
          <w:lang w:eastAsia="zh-CN"/>
        </w:rPr>
        <w:t>[</w:t>
      </w:r>
      <w:r w:rsidRPr="000C321E">
        <w:rPr>
          <w:lang w:eastAsia="zh-CN"/>
        </w:rPr>
        <w:t>7].</w:t>
      </w:r>
    </w:p>
    <w:p w14:paraId="23AD67AB" w14:textId="77777777" w:rsidR="00E16FD1" w:rsidRPr="000C321E" w:rsidRDefault="00E16FD1" w:rsidP="00E16FD1">
      <w:pPr>
        <w:pStyle w:val="Heading3"/>
        <w:rPr>
          <w:lang w:eastAsia="ja-JP"/>
        </w:rPr>
      </w:pPr>
      <w:bookmarkStart w:id="375" w:name="_Toc9597963"/>
      <w:bookmarkStart w:id="376" w:name="_Toc67420431"/>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375"/>
      <w:bookmarkEnd w:id="376"/>
    </w:p>
    <w:p w14:paraId="4E6EE170" w14:textId="4469CFB0"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t>2</w:t>
      </w:r>
      <w:r w:rsidRPr="000C321E">
        <w:t>9.061</w:t>
      </w:r>
      <w:r w:rsidR="009900EA">
        <w:t> </w:t>
      </w:r>
      <w:r w:rsidR="009900EA" w:rsidRPr="000C321E">
        <w:t>[</w:t>
      </w:r>
      <w:r w:rsidRPr="000C321E">
        <w:t>27].</w:t>
      </w:r>
    </w:p>
    <w:p w14:paraId="0ECB691F"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D02034" w14:textId="77777777" w:rsidTr="009900EA">
        <w:trPr>
          <w:jc w:val="center"/>
        </w:trPr>
        <w:tc>
          <w:tcPr>
            <w:tcW w:w="454" w:type="dxa"/>
            <w:tcBorders>
              <w:top w:val="single" w:sz="6" w:space="0" w:color="auto"/>
              <w:left w:val="single" w:sz="6" w:space="0" w:color="auto"/>
              <w:bottom w:val="nil"/>
            </w:tcBorders>
          </w:tcPr>
          <w:p w14:paraId="2C8C7F2A" w14:textId="77777777" w:rsidR="00E16FD1" w:rsidRPr="000C321E" w:rsidRDefault="00E16FD1" w:rsidP="009900EA">
            <w:pPr>
              <w:pStyle w:val="TAC"/>
            </w:pPr>
          </w:p>
        </w:tc>
        <w:tc>
          <w:tcPr>
            <w:tcW w:w="1104" w:type="dxa"/>
          </w:tcPr>
          <w:p w14:paraId="24F72AE0" w14:textId="77777777" w:rsidR="00E16FD1" w:rsidRPr="000C321E" w:rsidRDefault="00E16FD1" w:rsidP="009900EA">
            <w:pPr>
              <w:pStyle w:val="TAC"/>
            </w:pPr>
          </w:p>
        </w:tc>
        <w:tc>
          <w:tcPr>
            <w:tcW w:w="4699" w:type="dxa"/>
            <w:gridSpan w:val="8"/>
          </w:tcPr>
          <w:p w14:paraId="3934AB31" w14:textId="77777777" w:rsidR="00E16FD1" w:rsidRPr="000C321E" w:rsidRDefault="00E16FD1" w:rsidP="009900EA">
            <w:pPr>
              <w:pStyle w:val="TAC"/>
            </w:pPr>
            <w:r w:rsidRPr="000C321E">
              <w:t>Bits</w:t>
            </w:r>
          </w:p>
          <w:p w14:paraId="34984C25" w14:textId="77777777" w:rsidR="00E16FD1" w:rsidRPr="000C321E" w:rsidRDefault="00E16FD1" w:rsidP="009900EA">
            <w:pPr>
              <w:pStyle w:val="TAC"/>
            </w:pPr>
          </w:p>
        </w:tc>
        <w:tc>
          <w:tcPr>
            <w:tcW w:w="588" w:type="dxa"/>
          </w:tcPr>
          <w:p w14:paraId="51ADFD02" w14:textId="77777777" w:rsidR="00E16FD1" w:rsidRPr="000C321E" w:rsidRDefault="00E16FD1" w:rsidP="009900EA">
            <w:pPr>
              <w:pStyle w:val="TAC"/>
            </w:pPr>
          </w:p>
        </w:tc>
      </w:tr>
      <w:tr w:rsidR="00E16FD1" w:rsidRPr="000C321E" w14:paraId="6FBBAC05" w14:textId="77777777" w:rsidTr="009900EA">
        <w:trPr>
          <w:jc w:val="center"/>
        </w:trPr>
        <w:tc>
          <w:tcPr>
            <w:tcW w:w="454" w:type="dxa"/>
            <w:tcBorders>
              <w:top w:val="nil"/>
              <w:left w:val="single" w:sz="6" w:space="0" w:color="auto"/>
            </w:tcBorders>
          </w:tcPr>
          <w:p w14:paraId="3D7022A3" w14:textId="77777777" w:rsidR="00E16FD1" w:rsidRPr="000C321E" w:rsidRDefault="00E16FD1" w:rsidP="009900EA">
            <w:pPr>
              <w:pStyle w:val="TAC"/>
            </w:pPr>
          </w:p>
        </w:tc>
        <w:tc>
          <w:tcPr>
            <w:tcW w:w="1104" w:type="dxa"/>
          </w:tcPr>
          <w:p w14:paraId="11EDA674" w14:textId="77777777" w:rsidR="00E16FD1" w:rsidRPr="000C321E" w:rsidRDefault="00E16FD1" w:rsidP="009900EA">
            <w:pPr>
              <w:pStyle w:val="TAC"/>
            </w:pPr>
            <w:r w:rsidRPr="000C321E">
              <w:t>Octets</w:t>
            </w:r>
          </w:p>
        </w:tc>
        <w:tc>
          <w:tcPr>
            <w:tcW w:w="587" w:type="dxa"/>
          </w:tcPr>
          <w:p w14:paraId="65175E72" w14:textId="77777777" w:rsidR="00E16FD1" w:rsidRPr="000C321E" w:rsidRDefault="00E16FD1" w:rsidP="009900EA">
            <w:pPr>
              <w:pStyle w:val="TAC"/>
            </w:pPr>
            <w:r w:rsidRPr="000C321E">
              <w:t>8</w:t>
            </w:r>
          </w:p>
        </w:tc>
        <w:tc>
          <w:tcPr>
            <w:tcW w:w="587" w:type="dxa"/>
          </w:tcPr>
          <w:p w14:paraId="4C8F1EFE" w14:textId="77777777" w:rsidR="00E16FD1" w:rsidRPr="000C321E" w:rsidRDefault="00E16FD1" w:rsidP="009900EA">
            <w:pPr>
              <w:pStyle w:val="TAC"/>
            </w:pPr>
            <w:r w:rsidRPr="000C321E">
              <w:t>7</w:t>
            </w:r>
          </w:p>
        </w:tc>
        <w:tc>
          <w:tcPr>
            <w:tcW w:w="587" w:type="dxa"/>
          </w:tcPr>
          <w:p w14:paraId="29A4DF79" w14:textId="77777777" w:rsidR="00E16FD1" w:rsidRPr="000C321E" w:rsidRDefault="00E16FD1" w:rsidP="009900EA">
            <w:pPr>
              <w:pStyle w:val="TAC"/>
            </w:pPr>
            <w:r w:rsidRPr="000C321E">
              <w:t>6</w:t>
            </w:r>
          </w:p>
        </w:tc>
        <w:tc>
          <w:tcPr>
            <w:tcW w:w="587" w:type="dxa"/>
          </w:tcPr>
          <w:p w14:paraId="351DFFB2" w14:textId="77777777" w:rsidR="00E16FD1" w:rsidRPr="000C321E" w:rsidRDefault="00E16FD1" w:rsidP="009900EA">
            <w:pPr>
              <w:pStyle w:val="TAC"/>
            </w:pPr>
            <w:r w:rsidRPr="000C321E">
              <w:t>5</w:t>
            </w:r>
          </w:p>
        </w:tc>
        <w:tc>
          <w:tcPr>
            <w:tcW w:w="587" w:type="dxa"/>
          </w:tcPr>
          <w:p w14:paraId="5AE7283A" w14:textId="77777777" w:rsidR="00E16FD1" w:rsidRPr="000C321E" w:rsidRDefault="00E16FD1" w:rsidP="009900EA">
            <w:pPr>
              <w:pStyle w:val="TAC"/>
            </w:pPr>
            <w:r w:rsidRPr="000C321E">
              <w:t>4</w:t>
            </w:r>
          </w:p>
        </w:tc>
        <w:tc>
          <w:tcPr>
            <w:tcW w:w="588" w:type="dxa"/>
          </w:tcPr>
          <w:p w14:paraId="70FF2DBB" w14:textId="77777777" w:rsidR="00E16FD1" w:rsidRPr="000C321E" w:rsidRDefault="00E16FD1" w:rsidP="009900EA">
            <w:pPr>
              <w:pStyle w:val="TAC"/>
            </w:pPr>
            <w:r w:rsidRPr="000C321E">
              <w:t>3</w:t>
            </w:r>
          </w:p>
        </w:tc>
        <w:tc>
          <w:tcPr>
            <w:tcW w:w="588" w:type="dxa"/>
          </w:tcPr>
          <w:p w14:paraId="088A5805" w14:textId="77777777" w:rsidR="00E16FD1" w:rsidRPr="000C321E" w:rsidRDefault="00E16FD1" w:rsidP="009900EA">
            <w:pPr>
              <w:pStyle w:val="TAC"/>
            </w:pPr>
            <w:r w:rsidRPr="000C321E">
              <w:t>2</w:t>
            </w:r>
          </w:p>
        </w:tc>
        <w:tc>
          <w:tcPr>
            <w:tcW w:w="588" w:type="dxa"/>
          </w:tcPr>
          <w:p w14:paraId="3E5F7FAC" w14:textId="77777777" w:rsidR="00E16FD1" w:rsidRPr="000C321E" w:rsidRDefault="00E16FD1" w:rsidP="009900EA">
            <w:pPr>
              <w:pStyle w:val="TAC"/>
            </w:pPr>
            <w:r w:rsidRPr="000C321E">
              <w:t>1</w:t>
            </w:r>
          </w:p>
        </w:tc>
        <w:tc>
          <w:tcPr>
            <w:tcW w:w="588" w:type="dxa"/>
          </w:tcPr>
          <w:p w14:paraId="70B1CABD" w14:textId="77777777" w:rsidR="00E16FD1" w:rsidRPr="000C321E" w:rsidRDefault="00E16FD1" w:rsidP="009900EA">
            <w:pPr>
              <w:pStyle w:val="TAC"/>
            </w:pPr>
          </w:p>
        </w:tc>
      </w:tr>
      <w:tr w:rsidR="00E16FD1" w:rsidRPr="000C321E" w14:paraId="5CF50237" w14:textId="77777777" w:rsidTr="009900EA">
        <w:trPr>
          <w:jc w:val="center"/>
        </w:trPr>
        <w:tc>
          <w:tcPr>
            <w:tcW w:w="454" w:type="dxa"/>
            <w:tcBorders>
              <w:top w:val="nil"/>
              <w:left w:val="single" w:sz="6" w:space="0" w:color="auto"/>
            </w:tcBorders>
          </w:tcPr>
          <w:p w14:paraId="0DC3234C" w14:textId="77777777" w:rsidR="00E16FD1" w:rsidRPr="000C321E" w:rsidRDefault="00E16FD1" w:rsidP="009900EA">
            <w:pPr>
              <w:pStyle w:val="TAC"/>
            </w:pPr>
          </w:p>
        </w:tc>
        <w:tc>
          <w:tcPr>
            <w:tcW w:w="1104" w:type="dxa"/>
            <w:tcBorders>
              <w:right w:val="nil"/>
            </w:tcBorders>
          </w:tcPr>
          <w:p w14:paraId="122DC83E"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167BDC1" w14:textId="77777777" w:rsidR="00E16FD1" w:rsidRPr="000C321E" w:rsidRDefault="00E16FD1" w:rsidP="009900EA">
            <w:pPr>
              <w:pStyle w:val="TAC"/>
            </w:pPr>
            <w:r w:rsidRPr="000C321E">
              <w:t>Type = 165 (Decimal)</w:t>
            </w:r>
          </w:p>
        </w:tc>
        <w:tc>
          <w:tcPr>
            <w:tcW w:w="588" w:type="dxa"/>
            <w:tcBorders>
              <w:left w:val="nil"/>
            </w:tcBorders>
          </w:tcPr>
          <w:p w14:paraId="03E756AE" w14:textId="77777777" w:rsidR="00E16FD1" w:rsidRPr="000C321E" w:rsidRDefault="00E16FD1" w:rsidP="009900EA">
            <w:pPr>
              <w:pStyle w:val="TAC"/>
            </w:pPr>
          </w:p>
        </w:tc>
      </w:tr>
      <w:tr w:rsidR="00E16FD1" w:rsidRPr="000C321E" w14:paraId="3825BAA5" w14:textId="77777777" w:rsidTr="009900EA">
        <w:trPr>
          <w:cantSplit/>
          <w:jc w:val="center"/>
        </w:trPr>
        <w:tc>
          <w:tcPr>
            <w:tcW w:w="454" w:type="dxa"/>
            <w:tcBorders>
              <w:top w:val="nil"/>
              <w:left w:val="single" w:sz="6" w:space="0" w:color="auto"/>
            </w:tcBorders>
          </w:tcPr>
          <w:p w14:paraId="3E62D560" w14:textId="77777777" w:rsidR="00E16FD1" w:rsidRPr="000C321E" w:rsidRDefault="00E16FD1" w:rsidP="009900EA">
            <w:pPr>
              <w:pStyle w:val="TAC"/>
            </w:pPr>
          </w:p>
        </w:tc>
        <w:tc>
          <w:tcPr>
            <w:tcW w:w="1104" w:type="dxa"/>
            <w:tcBorders>
              <w:right w:val="nil"/>
            </w:tcBorders>
          </w:tcPr>
          <w:p w14:paraId="70A092D9"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5B2E79E7"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2107827D" w14:textId="77777777" w:rsidR="00E16FD1" w:rsidRPr="000C321E" w:rsidRDefault="00E16FD1" w:rsidP="009900EA">
            <w:pPr>
              <w:pStyle w:val="TAC"/>
            </w:pPr>
          </w:p>
        </w:tc>
      </w:tr>
      <w:tr w:rsidR="00E16FD1" w:rsidRPr="000C321E" w14:paraId="7435F3FB" w14:textId="77777777" w:rsidTr="009900EA">
        <w:trPr>
          <w:cantSplit/>
          <w:jc w:val="center"/>
        </w:trPr>
        <w:tc>
          <w:tcPr>
            <w:tcW w:w="454" w:type="dxa"/>
            <w:tcBorders>
              <w:top w:val="nil"/>
              <w:left w:val="single" w:sz="6" w:space="0" w:color="auto"/>
            </w:tcBorders>
          </w:tcPr>
          <w:p w14:paraId="1A761F7D" w14:textId="77777777" w:rsidR="00E16FD1" w:rsidRPr="000C321E" w:rsidRDefault="00E16FD1" w:rsidP="009900EA">
            <w:pPr>
              <w:pStyle w:val="TAC"/>
            </w:pPr>
          </w:p>
        </w:tc>
        <w:tc>
          <w:tcPr>
            <w:tcW w:w="1104" w:type="dxa"/>
            <w:tcBorders>
              <w:right w:val="nil"/>
            </w:tcBorders>
          </w:tcPr>
          <w:p w14:paraId="40A2C631"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3F9A2017" w14:textId="77777777" w:rsidR="00E16FD1" w:rsidRPr="000C321E" w:rsidRDefault="00E16FD1" w:rsidP="009900EA">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6CDE77A" w14:textId="77777777" w:rsidR="00E16FD1" w:rsidRPr="000C321E" w:rsidRDefault="00E16FD1" w:rsidP="009900EA">
            <w:pPr>
              <w:pStyle w:val="TAC"/>
            </w:pPr>
          </w:p>
        </w:tc>
      </w:tr>
      <w:tr w:rsidR="00E16FD1" w:rsidRPr="000C321E" w14:paraId="004F0FCF" w14:textId="77777777" w:rsidTr="009900EA">
        <w:trPr>
          <w:jc w:val="center"/>
        </w:trPr>
        <w:tc>
          <w:tcPr>
            <w:tcW w:w="454" w:type="dxa"/>
            <w:tcBorders>
              <w:top w:val="nil"/>
              <w:left w:val="single" w:sz="6" w:space="0" w:color="auto"/>
              <w:bottom w:val="nil"/>
            </w:tcBorders>
          </w:tcPr>
          <w:p w14:paraId="54DDDB05" w14:textId="77777777" w:rsidR="00E16FD1" w:rsidRPr="000C321E" w:rsidRDefault="00E16FD1" w:rsidP="009900EA">
            <w:pPr>
              <w:pStyle w:val="TAC"/>
            </w:pPr>
          </w:p>
        </w:tc>
        <w:tc>
          <w:tcPr>
            <w:tcW w:w="1104" w:type="dxa"/>
            <w:tcBorders>
              <w:bottom w:val="nil"/>
            </w:tcBorders>
          </w:tcPr>
          <w:p w14:paraId="5E282BF3" w14:textId="77777777" w:rsidR="00E16FD1" w:rsidRPr="000C321E" w:rsidRDefault="00E16FD1" w:rsidP="009900EA">
            <w:pPr>
              <w:pStyle w:val="TAC"/>
            </w:pPr>
          </w:p>
        </w:tc>
        <w:tc>
          <w:tcPr>
            <w:tcW w:w="4699" w:type="dxa"/>
            <w:gridSpan w:val="8"/>
            <w:tcBorders>
              <w:top w:val="nil"/>
              <w:bottom w:val="nil"/>
            </w:tcBorders>
          </w:tcPr>
          <w:p w14:paraId="462B0103" w14:textId="77777777" w:rsidR="00E16FD1" w:rsidRPr="000C321E" w:rsidRDefault="00E16FD1" w:rsidP="009900EA">
            <w:pPr>
              <w:pStyle w:val="TAC"/>
            </w:pPr>
          </w:p>
        </w:tc>
        <w:tc>
          <w:tcPr>
            <w:tcW w:w="588" w:type="dxa"/>
            <w:tcBorders>
              <w:bottom w:val="nil"/>
            </w:tcBorders>
          </w:tcPr>
          <w:p w14:paraId="7AD2B3F7" w14:textId="77777777" w:rsidR="00E16FD1" w:rsidRPr="000C321E" w:rsidRDefault="00E16FD1" w:rsidP="009900EA">
            <w:pPr>
              <w:pStyle w:val="TAC"/>
            </w:pPr>
          </w:p>
        </w:tc>
      </w:tr>
      <w:tr w:rsidR="00E16FD1" w:rsidRPr="000C321E" w14:paraId="66C90031" w14:textId="77777777" w:rsidTr="009900EA">
        <w:trPr>
          <w:jc w:val="center"/>
        </w:trPr>
        <w:tc>
          <w:tcPr>
            <w:tcW w:w="454" w:type="dxa"/>
            <w:tcBorders>
              <w:top w:val="nil"/>
              <w:left w:val="single" w:sz="6" w:space="0" w:color="auto"/>
              <w:bottom w:val="single" w:sz="6" w:space="0" w:color="auto"/>
            </w:tcBorders>
          </w:tcPr>
          <w:p w14:paraId="741E1C16" w14:textId="77777777" w:rsidR="00E16FD1" w:rsidRPr="000C321E" w:rsidRDefault="00E16FD1" w:rsidP="009900EA">
            <w:pPr>
              <w:pStyle w:val="TAC"/>
            </w:pPr>
          </w:p>
        </w:tc>
        <w:tc>
          <w:tcPr>
            <w:tcW w:w="1104" w:type="dxa"/>
            <w:tcBorders>
              <w:top w:val="nil"/>
              <w:bottom w:val="single" w:sz="6" w:space="0" w:color="auto"/>
            </w:tcBorders>
          </w:tcPr>
          <w:p w14:paraId="4228786C" w14:textId="77777777" w:rsidR="00E16FD1" w:rsidRPr="000C321E" w:rsidRDefault="00E16FD1" w:rsidP="009900EA">
            <w:pPr>
              <w:pStyle w:val="TAC"/>
            </w:pPr>
          </w:p>
        </w:tc>
        <w:tc>
          <w:tcPr>
            <w:tcW w:w="4699" w:type="dxa"/>
            <w:gridSpan w:val="8"/>
            <w:tcBorders>
              <w:top w:val="nil"/>
              <w:bottom w:val="single" w:sz="6" w:space="0" w:color="auto"/>
            </w:tcBorders>
          </w:tcPr>
          <w:p w14:paraId="25A095D6"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CA0FAFA" w14:textId="77777777" w:rsidR="00E16FD1" w:rsidRPr="000C321E" w:rsidRDefault="00E16FD1" w:rsidP="009900EA">
            <w:pPr>
              <w:pStyle w:val="TAC"/>
            </w:pPr>
          </w:p>
        </w:tc>
      </w:tr>
    </w:tbl>
    <w:p w14:paraId="48193A8E" w14:textId="77777777" w:rsidR="00E16FD1" w:rsidRPr="000C321E" w:rsidRDefault="00E16FD1" w:rsidP="00E16FD1">
      <w:pPr>
        <w:pStyle w:val="NF"/>
      </w:pPr>
    </w:p>
    <w:p w14:paraId="0AE842DD"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0B59D3A2" w14:textId="77777777" w:rsidR="00E16FD1" w:rsidRPr="000C321E" w:rsidRDefault="00E16FD1" w:rsidP="00E16FD1">
      <w:pPr>
        <w:pStyle w:val="Heading3"/>
        <w:rPr>
          <w:lang w:eastAsia="ja-JP"/>
        </w:rPr>
      </w:pPr>
      <w:bookmarkStart w:id="377" w:name="_Toc9597964"/>
      <w:bookmarkStart w:id="378" w:name="_Toc67420432"/>
      <w:r w:rsidRPr="000C321E">
        <w:t>7.7.</w:t>
      </w:r>
      <w:r w:rsidRPr="000C321E">
        <w:rPr>
          <w:lang w:eastAsia="ja-JP"/>
        </w:rPr>
        <w:t>66</w:t>
      </w:r>
      <w:r w:rsidRPr="000C321E">
        <w:tab/>
      </w:r>
      <w:r w:rsidRPr="000C321E">
        <w:rPr>
          <w:lang w:eastAsia="ja-JP"/>
        </w:rPr>
        <w:t>MBMS 2G/3G Indicator</w:t>
      </w:r>
      <w:bookmarkEnd w:id="377"/>
      <w:bookmarkEnd w:id="378"/>
    </w:p>
    <w:p w14:paraId="10189BF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1B22EE80" w14:textId="77777777" w:rsidR="00E16FD1" w:rsidRPr="000C321E" w:rsidRDefault="00E16FD1" w:rsidP="00E16FD1">
      <w:pPr>
        <w:rPr>
          <w:lang w:eastAsia="ja-JP"/>
        </w:rPr>
      </w:pPr>
      <w:r w:rsidRPr="000C321E">
        <w:rPr>
          <w:lang w:eastAsia="ja-JP"/>
        </w:rPr>
        <w:t>The possible values are:</w:t>
      </w:r>
    </w:p>
    <w:p w14:paraId="262473B3" w14:textId="77777777" w:rsidR="00E16FD1" w:rsidRPr="000C321E" w:rsidRDefault="00E16FD1" w:rsidP="00E16FD1">
      <w:pPr>
        <w:rPr>
          <w:lang w:eastAsia="ja-JP"/>
        </w:rPr>
      </w:pPr>
      <w:r w:rsidRPr="000C321E">
        <w:rPr>
          <w:lang w:eastAsia="ja-JP"/>
        </w:rPr>
        <w:t>0 – 2G only.</w:t>
      </w:r>
    </w:p>
    <w:p w14:paraId="5F7773A4" w14:textId="77777777" w:rsidR="00E16FD1" w:rsidRPr="000C321E" w:rsidRDefault="00E16FD1" w:rsidP="00E16FD1">
      <w:pPr>
        <w:rPr>
          <w:lang w:eastAsia="ja-JP"/>
        </w:rPr>
      </w:pPr>
      <w:r w:rsidRPr="000C321E">
        <w:rPr>
          <w:lang w:eastAsia="ja-JP"/>
        </w:rPr>
        <w:t>1 – 3G only.</w:t>
      </w:r>
    </w:p>
    <w:p w14:paraId="049C3DB6" w14:textId="77777777" w:rsidR="00E16FD1" w:rsidRPr="000C321E" w:rsidRDefault="00E16FD1" w:rsidP="00E16FD1">
      <w:pPr>
        <w:rPr>
          <w:lang w:eastAsia="ja-JP"/>
        </w:rPr>
      </w:pPr>
      <w:r w:rsidRPr="000C321E">
        <w:rPr>
          <w:lang w:eastAsia="ja-JP"/>
        </w:rPr>
        <w:t>2 – both 2G and 3G.</w:t>
      </w:r>
    </w:p>
    <w:p w14:paraId="78F82E81" w14:textId="77777777" w:rsidR="00E16FD1" w:rsidRPr="000C321E" w:rsidRDefault="00E16FD1" w:rsidP="00E16FD1">
      <w:pPr>
        <w:pStyle w:val="NO"/>
        <w:rPr>
          <w:lang w:eastAsia="ja-JP"/>
        </w:rPr>
      </w:pPr>
      <w:r w:rsidRPr="000C321E">
        <w:rPr>
          <w:rFonts w:hint="eastAsia"/>
          <w:lang w:eastAsia="zh-CN"/>
        </w:rPr>
        <w:t>NOTE: All other values are reserved.</w:t>
      </w:r>
    </w:p>
    <w:p w14:paraId="641CFE5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1A958D" w14:textId="77777777" w:rsidTr="009900EA">
        <w:trPr>
          <w:jc w:val="center"/>
        </w:trPr>
        <w:tc>
          <w:tcPr>
            <w:tcW w:w="454" w:type="dxa"/>
            <w:tcBorders>
              <w:top w:val="single" w:sz="6" w:space="0" w:color="auto"/>
              <w:left w:val="single" w:sz="6" w:space="0" w:color="auto"/>
              <w:bottom w:val="nil"/>
            </w:tcBorders>
          </w:tcPr>
          <w:p w14:paraId="4755B2E8" w14:textId="77777777" w:rsidR="00E16FD1" w:rsidRPr="000C321E" w:rsidRDefault="00E16FD1" w:rsidP="009900EA">
            <w:pPr>
              <w:pStyle w:val="TAC"/>
            </w:pPr>
          </w:p>
        </w:tc>
        <w:tc>
          <w:tcPr>
            <w:tcW w:w="1104" w:type="dxa"/>
          </w:tcPr>
          <w:p w14:paraId="3DBD58AE" w14:textId="77777777" w:rsidR="00E16FD1" w:rsidRPr="000C321E" w:rsidRDefault="00E16FD1" w:rsidP="009900EA">
            <w:pPr>
              <w:pStyle w:val="TAC"/>
            </w:pPr>
          </w:p>
        </w:tc>
        <w:tc>
          <w:tcPr>
            <w:tcW w:w="4699" w:type="dxa"/>
            <w:gridSpan w:val="8"/>
          </w:tcPr>
          <w:p w14:paraId="23FFE25B" w14:textId="77777777" w:rsidR="00E16FD1" w:rsidRPr="000C321E" w:rsidRDefault="00E16FD1" w:rsidP="009900EA">
            <w:pPr>
              <w:pStyle w:val="TAC"/>
            </w:pPr>
            <w:r w:rsidRPr="000C321E">
              <w:t>Bits</w:t>
            </w:r>
          </w:p>
          <w:p w14:paraId="2A9B7A0D" w14:textId="77777777" w:rsidR="00E16FD1" w:rsidRPr="000C321E" w:rsidRDefault="00E16FD1" w:rsidP="009900EA">
            <w:pPr>
              <w:pStyle w:val="TAC"/>
            </w:pPr>
          </w:p>
        </w:tc>
        <w:tc>
          <w:tcPr>
            <w:tcW w:w="588" w:type="dxa"/>
          </w:tcPr>
          <w:p w14:paraId="29A61905" w14:textId="77777777" w:rsidR="00E16FD1" w:rsidRPr="000C321E" w:rsidRDefault="00E16FD1" w:rsidP="009900EA">
            <w:pPr>
              <w:pStyle w:val="TAC"/>
            </w:pPr>
          </w:p>
        </w:tc>
      </w:tr>
      <w:tr w:rsidR="00E16FD1" w:rsidRPr="000C321E" w14:paraId="0E0008B4" w14:textId="77777777" w:rsidTr="009900EA">
        <w:trPr>
          <w:jc w:val="center"/>
        </w:trPr>
        <w:tc>
          <w:tcPr>
            <w:tcW w:w="454" w:type="dxa"/>
            <w:tcBorders>
              <w:top w:val="nil"/>
              <w:left w:val="single" w:sz="6" w:space="0" w:color="auto"/>
            </w:tcBorders>
          </w:tcPr>
          <w:p w14:paraId="6AE84006" w14:textId="77777777" w:rsidR="00E16FD1" w:rsidRPr="000C321E" w:rsidRDefault="00E16FD1" w:rsidP="009900EA">
            <w:pPr>
              <w:pStyle w:val="TAC"/>
            </w:pPr>
          </w:p>
        </w:tc>
        <w:tc>
          <w:tcPr>
            <w:tcW w:w="1104" w:type="dxa"/>
          </w:tcPr>
          <w:p w14:paraId="6AED2568" w14:textId="77777777" w:rsidR="00E16FD1" w:rsidRPr="000C321E" w:rsidRDefault="00E16FD1" w:rsidP="009900EA">
            <w:pPr>
              <w:pStyle w:val="TAC"/>
            </w:pPr>
            <w:r w:rsidRPr="000C321E">
              <w:t>Octets</w:t>
            </w:r>
          </w:p>
        </w:tc>
        <w:tc>
          <w:tcPr>
            <w:tcW w:w="587" w:type="dxa"/>
          </w:tcPr>
          <w:p w14:paraId="26C0F11B" w14:textId="77777777" w:rsidR="00E16FD1" w:rsidRPr="000C321E" w:rsidRDefault="00E16FD1" w:rsidP="009900EA">
            <w:pPr>
              <w:pStyle w:val="TAC"/>
            </w:pPr>
            <w:r w:rsidRPr="000C321E">
              <w:t>8</w:t>
            </w:r>
          </w:p>
        </w:tc>
        <w:tc>
          <w:tcPr>
            <w:tcW w:w="587" w:type="dxa"/>
          </w:tcPr>
          <w:p w14:paraId="52EE690E" w14:textId="77777777" w:rsidR="00E16FD1" w:rsidRPr="000C321E" w:rsidRDefault="00E16FD1" w:rsidP="009900EA">
            <w:pPr>
              <w:pStyle w:val="TAC"/>
            </w:pPr>
            <w:r w:rsidRPr="000C321E">
              <w:t>7</w:t>
            </w:r>
          </w:p>
        </w:tc>
        <w:tc>
          <w:tcPr>
            <w:tcW w:w="587" w:type="dxa"/>
          </w:tcPr>
          <w:p w14:paraId="1F412C88" w14:textId="77777777" w:rsidR="00E16FD1" w:rsidRPr="000C321E" w:rsidRDefault="00E16FD1" w:rsidP="009900EA">
            <w:pPr>
              <w:pStyle w:val="TAC"/>
            </w:pPr>
            <w:r w:rsidRPr="000C321E">
              <w:t>6</w:t>
            </w:r>
          </w:p>
        </w:tc>
        <w:tc>
          <w:tcPr>
            <w:tcW w:w="587" w:type="dxa"/>
          </w:tcPr>
          <w:p w14:paraId="22562D35" w14:textId="77777777" w:rsidR="00E16FD1" w:rsidRPr="000C321E" w:rsidRDefault="00E16FD1" w:rsidP="009900EA">
            <w:pPr>
              <w:pStyle w:val="TAC"/>
            </w:pPr>
            <w:r w:rsidRPr="000C321E">
              <w:t>5</w:t>
            </w:r>
          </w:p>
        </w:tc>
        <w:tc>
          <w:tcPr>
            <w:tcW w:w="587" w:type="dxa"/>
          </w:tcPr>
          <w:p w14:paraId="5F110EE3" w14:textId="77777777" w:rsidR="00E16FD1" w:rsidRPr="000C321E" w:rsidRDefault="00E16FD1" w:rsidP="009900EA">
            <w:pPr>
              <w:pStyle w:val="TAC"/>
            </w:pPr>
            <w:r w:rsidRPr="000C321E">
              <w:t>4</w:t>
            </w:r>
          </w:p>
        </w:tc>
        <w:tc>
          <w:tcPr>
            <w:tcW w:w="588" w:type="dxa"/>
          </w:tcPr>
          <w:p w14:paraId="2C7502FE" w14:textId="77777777" w:rsidR="00E16FD1" w:rsidRPr="000C321E" w:rsidRDefault="00E16FD1" w:rsidP="009900EA">
            <w:pPr>
              <w:pStyle w:val="TAC"/>
            </w:pPr>
            <w:r w:rsidRPr="000C321E">
              <w:t>3</w:t>
            </w:r>
          </w:p>
        </w:tc>
        <w:tc>
          <w:tcPr>
            <w:tcW w:w="588" w:type="dxa"/>
          </w:tcPr>
          <w:p w14:paraId="20008CAA" w14:textId="77777777" w:rsidR="00E16FD1" w:rsidRPr="000C321E" w:rsidRDefault="00E16FD1" w:rsidP="009900EA">
            <w:pPr>
              <w:pStyle w:val="TAC"/>
            </w:pPr>
            <w:r w:rsidRPr="000C321E">
              <w:t>2</w:t>
            </w:r>
          </w:p>
        </w:tc>
        <w:tc>
          <w:tcPr>
            <w:tcW w:w="588" w:type="dxa"/>
          </w:tcPr>
          <w:p w14:paraId="502106AF" w14:textId="77777777" w:rsidR="00E16FD1" w:rsidRPr="000C321E" w:rsidRDefault="00E16FD1" w:rsidP="009900EA">
            <w:pPr>
              <w:pStyle w:val="TAC"/>
            </w:pPr>
            <w:r w:rsidRPr="000C321E">
              <w:t>1</w:t>
            </w:r>
          </w:p>
        </w:tc>
        <w:tc>
          <w:tcPr>
            <w:tcW w:w="588" w:type="dxa"/>
          </w:tcPr>
          <w:p w14:paraId="1E0A58DE" w14:textId="77777777" w:rsidR="00E16FD1" w:rsidRPr="000C321E" w:rsidRDefault="00E16FD1" w:rsidP="009900EA">
            <w:pPr>
              <w:pStyle w:val="TAC"/>
            </w:pPr>
          </w:p>
        </w:tc>
      </w:tr>
      <w:tr w:rsidR="00E16FD1" w:rsidRPr="000C321E" w14:paraId="606A7BF1" w14:textId="77777777" w:rsidTr="009900EA">
        <w:trPr>
          <w:jc w:val="center"/>
        </w:trPr>
        <w:tc>
          <w:tcPr>
            <w:tcW w:w="454" w:type="dxa"/>
            <w:tcBorders>
              <w:top w:val="nil"/>
              <w:left w:val="single" w:sz="6" w:space="0" w:color="auto"/>
            </w:tcBorders>
          </w:tcPr>
          <w:p w14:paraId="325AA2E1" w14:textId="77777777" w:rsidR="00E16FD1" w:rsidRPr="000C321E" w:rsidRDefault="00E16FD1" w:rsidP="009900EA">
            <w:pPr>
              <w:pStyle w:val="TAC"/>
            </w:pPr>
          </w:p>
        </w:tc>
        <w:tc>
          <w:tcPr>
            <w:tcW w:w="1104" w:type="dxa"/>
            <w:tcBorders>
              <w:right w:val="nil"/>
            </w:tcBorders>
          </w:tcPr>
          <w:p w14:paraId="5A2762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3ECAEBC" w14:textId="77777777" w:rsidR="00E16FD1" w:rsidRPr="000C321E" w:rsidRDefault="00E16FD1" w:rsidP="009900EA">
            <w:pPr>
              <w:pStyle w:val="TAC"/>
            </w:pPr>
            <w:r w:rsidRPr="000C321E">
              <w:t>Type = 166 (Decimal)</w:t>
            </w:r>
          </w:p>
        </w:tc>
        <w:tc>
          <w:tcPr>
            <w:tcW w:w="588" w:type="dxa"/>
            <w:tcBorders>
              <w:left w:val="nil"/>
            </w:tcBorders>
          </w:tcPr>
          <w:p w14:paraId="19F829DB" w14:textId="77777777" w:rsidR="00E16FD1" w:rsidRPr="000C321E" w:rsidRDefault="00E16FD1" w:rsidP="009900EA">
            <w:pPr>
              <w:pStyle w:val="TAC"/>
            </w:pPr>
          </w:p>
        </w:tc>
      </w:tr>
      <w:tr w:rsidR="00E16FD1" w:rsidRPr="000C321E" w14:paraId="385531FA" w14:textId="77777777" w:rsidTr="009900EA">
        <w:trPr>
          <w:cantSplit/>
          <w:jc w:val="center"/>
        </w:trPr>
        <w:tc>
          <w:tcPr>
            <w:tcW w:w="454" w:type="dxa"/>
            <w:tcBorders>
              <w:top w:val="nil"/>
              <w:left w:val="single" w:sz="6" w:space="0" w:color="auto"/>
            </w:tcBorders>
          </w:tcPr>
          <w:p w14:paraId="7021AE08" w14:textId="77777777" w:rsidR="00E16FD1" w:rsidRPr="000C321E" w:rsidRDefault="00E16FD1" w:rsidP="009900EA">
            <w:pPr>
              <w:pStyle w:val="TAC"/>
            </w:pPr>
          </w:p>
        </w:tc>
        <w:tc>
          <w:tcPr>
            <w:tcW w:w="1104" w:type="dxa"/>
            <w:tcBorders>
              <w:right w:val="nil"/>
            </w:tcBorders>
          </w:tcPr>
          <w:p w14:paraId="571E4ECF" w14:textId="77777777" w:rsidR="00E16FD1" w:rsidRPr="000C321E" w:rsidRDefault="00E16FD1" w:rsidP="009900EA">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40C2363D" w14:textId="77777777" w:rsidR="00E16FD1" w:rsidRPr="000C321E" w:rsidRDefault="00E16FD1" w:rsidP="009900EA">
            <w:pPr>
              <w:pStyle w:val="TAC"/>
            </w:pPr>
            <w:r w:rsidRPr="000C321E">
              <w:rPr>
                <w:lang w:eastAsia="ja-JP"/>
              </w:rPr>
              <w:t>Length</w:t>
            </w:r>
            <w:r w:rsidRPr="000C321E">
              <w:rPr>
                <w:lang w:val="en-US" w:eastAsia="ja-JP"/>
              </w:rPr>
              <w:t xml:space="preserve"> = 1</w:t>
            </w:r>
          </w:p>
        </w:tc>
        <w:tc>
          <w:tcPr>
            <w:tcW w:w="588" w:type="dxa"/>
            <w:tcBorders>
              <w:left w:val="nil"/>
            </w:tcBorders>
          </w:tcPr>
          <w:p w14:paraId="75A7903C" w14:textId="77777777" w:rsidR="00E16FD1" w:rsidRPr="000C321E" w:rsidRDefault="00E16FD1" w:rsidP="009900EA">
            <w:pPr>
              <w:pStyle w:val="TAC"/>
            </w:pPr>
          </w:p>
        </w:tc>
      </w:tr>
      <w:tr w:rsidR="00E16FD1" w:rsidRPr="000C321E" w14:paraId="6ED84383" w14:textId="77777777" w:rsidTr="009900EA">
        <w:trPr>
          <w:cantSplit/>
          <w:jc w:val="center"/>
        </w:trPr>
        <w:tc>
          <w:tcPr>
            <w:tcW w:w="454" w:type="dxa"/>
            <w:tcBorders>
              <w:top w:val="nil"/>
              <w:left w:val="single" w:sz="6" w:space="0" w:color="auto"/>
            </w:tcBorders>
          </w:tcPr>
          <w:p w14:paraId="376B181E" w14:textId="77777777" w:rsidR="00E16FD1" w:rsidRPr="000C321E" w:rsidRDefault="00E16FD1" w:rsidP="009900EA">
            <w:pPr>
              <w:pStyle w:val="TAC"/>
            </w:pPr>
          </w:p>
        </w:tc>
        <w:tc>
          <w:tcPr>
            <w:tcW w:w="1104" w:type="dxa"/>
            <w:tcBorders>
              <w:right w:val="nil"/>
            </w:tcBorders>
          </w:tcPr>
          <w:p w14:paraId="2288F7A3"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7B90FFA7" w14:textId="77777777" w:rsidR="00E16FD1" w:rsidRPr="000C321E" w:rsidRDefault="00E16FD1" w:rsidP="009900EA">
            <w:pPr>
              <w:pStyle w:val="TAC"/>
            </w:pPr>
            <w:r w:rsidRPr="000C321E">
              <w:rPr>
                <w:lang w:eastAsia="ja-JP"/>
              </w:rPr>
              <w:t>MBMS 2G/3G Indicator</w:t>
            </w:r>
          </w:p>
        </w:tc>
        <w:tc>
          <w:tcPr>
            <w:tcW w:w="588" w:type="dxa"/>
            <w:tcBorders>
              <w:left w:val="nil"/>
            </w:tcBorders>
          </w:tcPr>
          <w:p w14:paraId="04ACA8E6" w14:textId="77777777" w:rsidR="00E16FD1" w:rsidRPr="000C321E" w:rsidRDefault="00E16FD1" w:rsidP="009900EA">
            <w:pPr>
              <w:pStyle w:val="TAC"/>
            </w:pPr>
          </w:p>
        </w:tc>
      </w:tr>
      <w:tr w:rsidR="00E16FD1" w:rsidRPr="000C321E" w14:paraId="25307CFF" w14:textId="77777777" w:rsidTr="009900EA">
        <w:trPr>
          <w:jc w:val="center"/>
        </w:trPr>
        <w:tc>
          <w:tcPr>
            <w:tcW w:w="454" w:type="dxa"/>
            <w:tcBorders>
              <w:top w:val="nil"/>
              <w:left w:val="single" w:sz="6" w:space="0" w:color="auto"/>
              <w:bottom w:val="nil"/>
            </w:tcBorders>
          </w:tcPr>
          <w:p w14:paraId="79A2EF20" w14:textId="77777777" w:rsidR="00E16FD1" w:rsidRPr="000C321E" w:rsidRDefault="00E16FD1" w:rsidP="009900EA">
            <w:pPr>
              <w:pStyle w:val="TAC"/>
            </w:pPr>
          </w:p>
        </w:tc>
        <w:tc>
          <w:tcPr>
            <w:tcW w:w="1104" w:type="dxa"/>
            <w:tcBorders>
              <w:bottom w:val="nil"/>
            </w:tcBorders>
          </w:tcPr>
          <w:p w14:paraId="7ABC863F" w14:textId="77777777" w:rsidR="00E16FD1" w:rsidRPr="000C321E" w:rsidRDefault="00E16FD1" w:rsidP="009900EA">
            <w:pPr>
              <w:pStyle w:val="TAC"/>
            </w:pPr>
          </w:p>
        </w:tc>
        <w:tc>
          <w:tcPr>
            <w:tcW w:w="4699" w:type="dxa"/>
            <w:gridSpan w:val="8"/>
            <w:tcBorders>
              <w:top w:val="nil"/>
              <w:bottom w:val="nil"/>
            </w:tcBorders>
          </w:tcPr>
          <w:p w14:paraId="2D77272F" w14:textId="77777777" w:rsidR="00E16FD1" w:rsidRPr="000C321E" w:rsidRDefault="00E16FD1" w:rsidP="009900EA">
            <w:pPr>
              <w:pStyle w:val="TAC"/>
            </w:pPr>
          </w:p>
        </w:tc>
        <w:tc>
          <w:tcPr>
            <w:tcW w:w="588" w:type="dxa"/>
            <w:tcBorders>
              <w:bottom w:val="nil"/>
            </w:tcBorders>
          </w:tcPr>
          <w:p w14:paraId="4F26F922" w14:textId="77777777" w:rsidR="00E16FD1" w:rsidRPr="000C321E" w:rsidRDefault="00E16FD1" w:rsidP="009900EA">
            <w:pPr>
              <w:pStyle w:val="TAC"/>
            </w:pPr>
          </w:p>
        </w:tc>
      </w:tr>
      <w:tr w:rsidR="00E16FD1" w:rsidRPr="000C321E" w14:paraId="377F874B" w14:textId="77777777" w:rsidTr="009900EA">
        <w:trPr>
          <w:jc w:val="center"/>
        </w:trPr>
        <w:tc>
          <w:tcPr>
            <w:tcW w:w="454" w:type="dxa"/>
            <w:tcBorders>
              <w:top w:val="nil"/>
              <w:left w:val="single" w:sz="6" w:space="0" w:color="auto"/>
              <w:bottom w:val="single" w:sz="6" w:space="0" w:color="auto"/>
            </w:tcBorders>
          </w:tcPr>
          <w:p w14:paraId="50380ED7" w14:textId="77777777" w:rsidR="00E16FD1" w:rsidRPr="000C321E" w:rsidRDefault="00E16FD1" w:rsidP="009900EA">
            <w:pPr>
              <w:pStyle w:val="TAC"/>
            </w:pPr>
          </w:p>
        </w:tc>
        <w:tc>
          <w:tcPr>
            <w:tcW w:w="1104" w:type="dxa"/>
            <w:tcBorders>
              <w:top w:val="nil"/>
              <w:bottom w:val="single" w:sz="6" w:space="0" w:color="auto"/>
            </w:tcBorders>
          </w:tcPr>
          <w:p w14:paraId="119E1D88" w14:textId="77777777" w:rsidR="00E16FD1" w:rsidRPr="000C321E" w:rsidRDefault="00E16FD1" w:rsidP="009900EA">
            <w:pPr>
              <w:pStyle w:val="TAC"/>
            </w:pPr>
          </w:p>
        </w:tc>
        <w:tc>
          <w:tcPr>
            <w:tcW w:w="4699" w:type="dxa"/>
            <w:gridSpan w:val="8"/>
            <w:tcBorders>
              <w:top w:val="nil"/>
              <w:bottom w:val="single" w:sz="6" w:space="0" w:color="auto"/>
            </w:tcBorders>
          </w:tcPr>
          <w:p w14:paraId="79DFB28F"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15D21515" w14:textId="77777777" w:rsidR="00E16FD1" w:rsidRPr="000C321E" w:rsidRDefault="00E16FD1" w:rsidP="009900EA">
            <w:pPr>
              <w:pStyle w:val="TAC"/>
            </w:pPr>
          </w:p>
        </w:tc>
      </w:tr>
    </w:tbl>
    <w:p w14:paraId="327618B8" w14:textId="77777777" w:rsidR="00E16FD1" w:rsidRPr="000C321E" w:rsidRDefault="00E16FD1" w:rsidP="00E16FD1">
      <w:pPr>
        <w:pStyle w:val="NF"/>
      </w:pPr>
    </w:p>
    <w:p w14:paraId="779F27D4"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2FC7D9D1" w14:textId="77777777" w:rsidR="00E16FD1" w:rsidRPr="000C321E" w:rsidRDefault="00E16FD1" w:rsidP="00E16FD1">
      <w:pPr>
        <w:pStyle w:val="Heading3"/>
      </w:pPr>
      <w:bookmarkStart w:id="379" w:name="_Toc9597965"/>
      <w:bookmarkStart w:id="380" w:name="_Toc67420433"/>
      <w:r w:rsidRPr="000C321E">
        <w:t>7.7.67</w:t>
      </w:r>
      <w:r w:rsidRPr="000C321E">
        <w:tab/>
        <w:t>Enhanced NSAPI</w:t>
      </w:r>
      <w:bookmarkEnd w:id="379"/>
      <w:bookmarkEnd w:id="380"/>
    </w:p>
    <w:p w14:paraId="20FBECB0"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7BB3D388" w14:textId="0E79C929" w:rsidR="00E16FD1" w:rsidRPr="000C321E" w:rsidRDefault="00E16FD1" w:rsidP="00E16FD1">
      <w:r w:rsidRPr="000C321E">
        <w:t xml:space="preserve">The content and the coding of the Enhanced NSAPI are defined in octet 2 of the Enhanced NSAPI in </w:t>
      </w:r>
      <w:r w:rsidRPr="000C321E">
        <w:rPr>
          <w:lang w:eastAsia="ja-JP"/>
        </w:rPr>
        <w:t xml:space="preserve">3GPP </w:t>
      </w:r>
      <w:r w:rsidR="009900EA" w:rsidRPr="000C321E">
        <w:rPr>
          <w:lang w:eastAsia="ja-JP"/>
        </w:rPr>
        <w:t>TS</w:t>
      </w:r>
      <w:r w:rsidR="009900EA">
        <w:rPr>
          <w:lang w:eastAsia="ja-JP"/>
        </w:rPr>
        <w:t> </w:t>
      </w:r>
      <w:r w:rsidR="009900EA" w:rsidRPr="000C321E">
        <w:t>2</w:t>
      </w:r>
      <w:r w:rsidRPr="000C321E">
        <w:t>4.008</w:t>
      </w:r>
      <w:r w:rsidR="009900EA">
        <w:t> </w:t>
      </w:r>
      <w:r w:rsidR="009900EA" w:rsidRPr="000C321E">
        <w:t>[</w:t>
      </w:r>
      <w:r w:rsidRPr="000C321E">
        <w:t>5].</w:t>
      </w:r>
    </w:p>
    <w:p w14:paraId="3CC70011" w14:textId="77777777" w:rsidR="00E16FD1" w:rsidRPr="000C321E" w:rsidRDefault="00E16FD1" w:rsidP="00E16FD1"/>
    <w:bookmarkStart w:id="381" w:name="_MON_1169971631"/>
    <w:bookmarkStart w:id="382" w:name="_MON_1169971996"/>
    <w:bookmarkStart w:id="383" w:name="_MON_1169972529"/>
    <w:bookmarkStart w:id="384" w:name="_MON_1169972554"/>
    <w:bookmarkEnd w:id="381"/>
    <w:bookmarkEnd w:id="382"/>
    <w:bookmarkEnd w:id="383"/>
    <w:bookmarkEnd w:id="384"/>
    <w:bookmarkStart w:id="385" w:name="_MON_1173807600"/>
    <w:bookmarkEnd w:id="385"/>
    <w:p w14:paraId="395A692A" w14:textId="77777777" w:rsidR="00E16FD1" w:rsidRPr="000C321E" w:rsidRDefault="00E16FD1" w:rsidP="00E16FD1">
      <w:pPr>
        <w:pStyle w:val="TH"/>
      </w:pPr>
      <w:r w:rsidRPr="000C321E">
        <w:object w:dxaOrig="7006" w:dyaOrig="3271" w14:anchorId="07582E80">
          <v:shape id="_x0000_i1074" type="#_x0000_t75" style="width:281.5pt;height:99pt" o:ole="" fillcolor="window">
            <v:imagedata r:id="rId107" o:title="" croptop="4209f" cropbottom="21645f" cropleft="5041f" cropright="7842f"/>
          </v:shape>
          <o:OLEObject Type="Embed" ProgID="Word.Picture.8" ShapeID="_x0000_i1074" DrawAspect="Content" ObjectID="_1678033497" r:id="rId108"/>
        </w:object>
      </w:r>
    </w:p>
    <w:p w14:paraId="5C8133B1"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63A8F96C" w14:textId="77777777" w:rsidR="00E16FD1" w:rsidRPr="000C321E" w:rsidRDefault="00E16FD1" w:rsidP="00E16FD1">
      <w:pPr>
        <w:pStyle w:val="Heading3"/>
      </w:pPr>
      <w:bookmarkStart w:id="386" w:name="_Toc9597966"/>
      <w:bookmarkStart w:id="387" w:name="_Toc67420434"/>
      <w:r w:rsidRPr="000C321E">
        <w:t>7.7.68</w:t>
      </w:r>
      <w:r w:rsidRPr="000C321E">
        <w:tab/>
        <w:t>Additional MBMS Trace Info</w:t>
      </w:r>
      <w:bookmarkEnd w:id="386"/>
      <w:bookmarkEnd w:id="387"/>
    </w:p>
    <w:p w14:paraId="64758231" w14:textId="5C2B728D" w:rsidR="00E16FD1" w:rsidRPr="000C321E" w:rsidRDefault="00E16FD1" w:rsidP="00E16FD1">
      <w:r w:rsidRPr="000C321E">
        <w:t xml:space="preserve">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w:t>
      </w:r>
      <w:r w:rsidR="009900EA" w:rsidRPr="000C321E">
        <w:t>TS</w:t>
      </w:r>
      <w:r w:rsidR="009900EA">
        <w:t> </w:t>
      </w:r>
      <w:r w:rsidR="009900EA" w:rsidRPr="000C321E">
        <w:t>3</w:t>
      </w:r>
      <w:r w:rsidRPr="000C321E">
        <w:t>2.422</w:t>
      </w:r>
      <w:r w:rsidR="009900EA">
        <w:t> </w:t>
      </w:r>
      <w:r w:rsidR="009900EA" w:rsidRPr="000C321E">
        <w:t>[</w:t>
      </w:r>
      <w:r w:rsidRPr="000C321E">
        <w:t>31].</w:t>
      </w:r>
    </w:p>
    <w:p w14:paraId="0B108977" w14:textId="77777777" w:rsidR="00E16FD1" w:rsidRPr="000C321E" w:rsidRDefault="00E16FD1" w:rsidP="00E16FD1">
      <w:r w:rsidRPr="000C321E">
        <w:t>The Trace Activity Control For BM-SC is used to indicate to BM-SC whether the Trace is activated or deactivated.</w:t>
      </w:r>
    </w:p>
    <w:p w14:paraId="147650C8"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5A9D3A66" w14:textId="77777777" w:rsidTr="009900EA">
        <w:trPr>
          <w:cantSplit/>
          <w:jc w:val="center"/>
        </w:trPr>
        <w:tc>
          <w:tcPr>
            <w:tcW w:w="996" w:type="dxa"/>
            <w:gridSpan w:val="2"/>
            <w:tcBorders>
              <w:top w:val="single" w:sz="4" w:space="0" w:color="auto"/>
              <w:left w:val="single" w:sz="4" w:space="0" w:color="auto"/>
            </w:tcBorders>
          </w:tcPr>
          <w:p w14:paraId="1A05C520" w14:textId="77777777" w:rsidR="00E16FD1" w:rsidRPr="000C321E" w:rsidRDefault="00E16FD1" w:rsidP="009900EA">
            <w:pPr>
              <w:pStyle w:val="TAH"/>
              <w:rPr>
                <w:color w:val="000000"/>
              </w:rPr>
            </w:pPr>
          </w:p>
        </w:tc>
        <w:tc>
          <w:tcPr>
            <w:tcW w:w="760" w:type="dxa"/>
            <w:tcBorders>
              <w:top w:val="single" w:sz="4" w:space="0" w:color="auto"/>
            </w:tcBorders>
          </w:tcPr>
          <w:p w14:paraId="6A682681" w14:textId="77777777" w:rsidR="00E16FD1" w:rsidRPr="000C321E" w:rsidRDefault="00E16FD1" w:rsidP="009900EA">
            <w:pPr>
              <w:pStyle w:val="TAH"/>
              <w:rPr>
                <w:color w:val="000000"/>
              </w:rPr>
            </w:pPr>
          </w:p>
        </w:tc>
        <w:tc>
          <w:tcPr>
            <w:tcW w:w="614" w:type="dxa"/>
            <w:tcBorders>
              <w:top w:val="single" w:sz="4" w:space="0" w:color="auto"/>
            </w:tcBorders>
          </w:tcPr>
          <w:p w14:paraId="389A0073" w14:textId="77777777" w:rsidR="00E16FD1" w:rsidRPr="000C321E" w:rsidRDefault="00E16FD1" w:rsidP="009900EA">
            <w:pPr>
              <w:pStyle w:val="TAH"/>
              <w:rPr>
                <w:color w:val="000000"/>
              </w:rPr>
            </w:pPr>
          </w:p>
        </w:tc>
        <w:tc>
          <w:tcPr>
            <w:tcW w:w="674" w:type="dxa"/>
            <w:tcBorders>
              <w:top w:val="single" w:sz="4" w:space="0" w:color="auto"/>
            </w:tcBorders>
          </w:tcPr>
          <w:p w14:paraId="0710109A" w14:textId="77777777" w:rsidR="00E16FD1" w:rsidRPr="000C321E" w:rsidRDefault="00E16FD1" w:rsidP="009900EA">
            <w:pPr>
              <w:pStyle w:val="TAH"/>
              <w:rPr>
                <w:color w:val="000000"/>
              </w:rPr>
            </w:pPr>
          </w:p>
        </w:tc>
        <w:tc>
          <w:tcPr>
            <w:tcW w:w="674" w:type="dxa"/>
            <w:tcBorders>
              <w:top w:val="single" w:sz="4" w:space="0" w:color="auto"/>
            </w:tcBorders>
          </w:tcPr>
          <w:p w14:paraId="0E5988BD" w14:textId="77777777" w:rsidR="00E16FD1" w:rsidRPr="000C321E" w:rsidRDefault="00E16FD1" w:rsidP="009900EA">
            <w:pPr>
              <w:pStyle w:val="TAH"/>
              <w:rPr>
                <w:color w:val="000000"/>
              </w:rPr>
            </w:pPr>
            <w:r w:rsidRPr="000C321E">
              <w:rPr>
                <w:color w:val="000000"/>
              </w:rPr>
              <w:t>Bits</w:t>
            </w:r>
          </w:p>
        </w:tc>
        <w:tc>
          <w:tcPr>
            <w:tcW w:w="674" w:type="dxa"/>
            <w:tcBorders>
              <w:top w:val="single" w:sz="4" w:space="0" w:color="auto"/>
            </w:tcBorders>
          </w:tcPr>
          <w:p w14:paraId="1BDF7542" w14:textId="77777777" w:rsidR="00E16FD1" w:rsidRPr="000C321E" w:rsidRDefault="00E16FD1" w:rsidP="009900EA">
            <w:pPr>
              <w:pStyle w:val="TAH"/>
              <w:rPr>
                <w:color w:val="000000"/>
              </w:rPr>
            </w:pPr>
          </w:p>
        </w:tc>
        <w:tc>
          <w:tcPr>
            <w:tcW w:w="674" w:type="dxa"/>
            <w:tcBorders>
              <w:top w:val="single" w:sz="4" w:space="0" w:color="auto"/>
            </w:tcBorders>
          </w:tcPr>
          <w:p w14:paraId="66A21A19" w14:textId="77777777" w:rsidR="00E16FD1" w:rsidRPr="000C321E" w:rsidRDefault="00E16FD1" w:rsidP="009900EA">
            <w:pPr>
              <w:pStyle w:val="TAH"/>
              <w:rPr>
                <w:color w:val="000000"/>
              </w:rPr>
            </w:pPr>
          </w:p>
        </w:tc>
        <w:tc>
          <w:tcPr>
            <w:tcW w:w="674" w:type="dxa"/>
            <w:tcBorders>
              <w:top w:val="single" w:sz="4" w:space="0" w:color="auto"/>
            </w:tcBorders>
          </w:tcPr>
          <w:p w14:paraId="73D028F7" w14:textId="77777777" w:rsidR="00E16FD1" w:rsidRPr="000C321E" w:rsidRDefault="00E16FD1" w:rsidP="009900EA">
            <w:pPr>
              <w:pStyle w:val="TAH"/>
              <w:rPr>
                <w:color w:val="000000"/>
              </w:rPr>
            </w:pPr>
          </w:p>
        </w:tc>
        <w:tc>
          <w:tcPr>
            <w:tcW w:w="736" w:type="dxa"/>
            <w:gridSpan w:val="2"/>
            <w:tcBorders>
              <w:top w:val="single" w:sz="4" w:space="0" w:color="auto"/>
              <w:right w:val="single" w:sz="4" w:space="0" w:color="auto"/>
            </w:tcBorders>
          </w:tcPr>
          <w:p w14:paraId="13C07D8D" w14:textId="77777777" w:rsidR="00E16FD1" w:rsidRPr="000C321E" w:rsidRDefault="00E16FD1" w:rsidP="009900EA">
            <w:pPr>
              <w:pStyle w:val="TAH"/>
              <w:rPr>
                <w:color w:val="000000"/>
              </w:rPr>
            </w:pPr>
          </w:p>
        </w:tc>
      </w:tr>
      <w:tr w:rsidR="00E16FD1" w:rsidRPr="000C321E" w14:paraId="232A15DB" w14:textId="77777777" w:rsidTr="009900EA">
        <w:trPr>
          <w:cantSplit/>
          <w:jc w:val="center"/>
        </w:trPr>
        <w:tc>
          <w:tcPr>
            <w:tcW w:w="996" w:type="dxa"/>
            <w:gridSpan w:val="2"/>
            <w:tcBorders>
              <w:left w:val="single" w:sz="4" w:space="0" w:color="auto"/>
            </w:tcBorders>
          </w:tcPr>
          <w:p w14:paraId="5CD65363" w14:textId="77777777" w:rsidR="00E16FD1" w:rsidRPr="000C321E" w:rsidRDefault="00E16FD1" w:rsidP="009900EA">
            <w:pPr>
              <w:pStyle w:val="TAH"/>
              <w:rPr>
                <w:color w:val="000000"/>
              </w:rPr>
            </w:pPr>
            <w:r w:rsidRPr="000C321E">
              <w:rPr>
                <w:color w:val="000000"/>
              </w:rPr>
              <w:t>Octets</w:t>
            </w:r>
          </w:p>
        </w:tc>
        <w:tc>
          <w:tcPr>
            <w:tcW w:w="760" w:type="dxa"/>
          </w:tcPr>
          <w:p w14:paraId="2549F23B" w14:textId="77777777" w:rsidR="00E16FD1" w:rsidRPr="000C321E" w:rsidRDefault="00E16FD1" w:rsidP="009900EA">
            <w:pPr>
              <w:pStyle w:val="TAH"/>
              <w:rPr>
                <w:color w:val="000000"/>
              </w:rPr>
            </w:pPr>
            <w:r w:rsidRPr="000C321E">
              <w:rPr>
                <w:color w:val="000000"/>
              </w:rPr>
              <w:t>8</w:t>
            </w:r>
          </w:p>
        </w:tc>
        <w:tc>
          <w:tcPr>
            <w:tcW w:w="614" w:type="dxa"/>
          </w:tcPr>
          <w:p w14:paraId="20DE7F2D" w14:textId="77777777" w:rsidR="00E16FD1" w:rsidRPr="000C321E" w:rsidRDefault="00E16FD1" w:rsidP="009900EA">
            <w:pPr>
              <w:pStyle w:val="TAH"/>
              <w:rPr>
                <w:b w:val="0"/>
                <w:color w:val="000000"/>
              </w:rPr>
            </w:pPr>
            <w:r w:rsidRPr="000C321E">
              <w:rPr>
                <w:color w:val="000000"/>
              </w:rPr>
              <w:t>7</w:t>
            </w:r>
          </w:p>
        </w:tc>
        <w:tc>
          <w:tcPr>
            <w:tcW w:w="674" w:type="dxa"/>
          </w:tcPr>
          <w:p w14:paraId="12C1AE9A" w14:textId="77777777" w:rsidR="00E16FD1" w:rsidRPr="000C321E" w:rsidRDefault="00E16FD1" w:rsidP="009900EA">
            <w:pPr>
              <w:pStyle w:val="TAH"/>
              <w:rPr>
                <w:color w:val="000000"/>
              </w:rPr>
            </w:pPr>
            <w:r w:rsidRPr="000C321E">
              <w:rPr>
                <w:color w:val="000000"/>
              </w:rPr>
              <w:t>6</w:t>
            </w:r>
          </w:p>
        </w:tc>
        <w:tc>
          <w:tcPr>
            <w:tcW w:w="674" w:type="dxa"/>
          </w:tcPr>
          <w:p w14:paraId="2B5407D6" w14:textId="77777777" w:rsidR="00E16FD1" w:rsidRPr="000C321E" w:rsidRDefault="00E16FD1" w:rsidP="009900EA">
            <w:pPr>
              <w:pStyle w:val="TAH"/>
              <w:rPr>
                <w:color w:val="000000"/>
              </w:rPr>
            </w:pPr>
            <w:r w:rsidRPr="000C321E">
              <w:rPr>
                <w:color w:val="000000"/>
              </w:rPr>
              <w:t>5</w:t>
            </w:r>
          </w:p>
        </w:tc>
        <w:tc>
          <w:tcPr>
            <w:tcW w:w="674" w:type="dxa"/>
          </w:tcPr>
          <w:p w14:paraId="51BD77EE" w14:textId="77777777" w:rsidR="00E16FD1" w:rsidRPr="000C321E" w:rsidRDefault="00E16FD1" w:rsidP="009900EA">
            <w:pPr>
              <w:pStyle w:val="TAH"/>
              <w:rPr>
                <w:color w:val="000000"/>
              </w:rPr>
            </w:pPr>
            <w:r w:rsidRPr="000C321E">
              <w:rPr>
                <w:color w:val="000000"/>
              </w:rPr>
              <w:t>4</w:t>
            </w:r>
          </w:p>
        </w:tc>
        <w:tc>
          <w:tcPr>
            <w:tcW w:w="674" w:type="dxa"/>
          </w:tcPr>
          <w:p w14:paraId="6CAEC178" w14:textId="77777777" w:rsidR="00E16FD1" w:rsidRPr="000C321E" w:rsidRDefault="00E16FD1" w:rsidP="009900EA">
            <w:pPr>
              <w:pStyle w:val="TAH"/>
              <w:rPr>
                <w:color w:val="000000"/>
              </w:rPr>
            </w:pPr>
            <w:r w:rsidRPr="000C321E">
              <w:rPr>
                <w:color w:val="000000"/>
              </w:rPr>
              <w:t>3</w:t>
            </w:r>
          </w:p>
        </w:tc>
        <w:tc>
          <w:tcPr>
            <w:tcW w:w="674" w:type="dxa"/>
          </w:tcPr>
          <w:p w14:paraId="07411AE6" w14:textId="77777777" w:rsidR="00E16FD1" w:rsidRPr="000C321E" w:rsidRDefault="00E16FD1" w:rsidP="009900EA">
            <w:pPr>
              <w:pStyle w:val="TAH"/>
              <w:rPr>
                <w:color w:val="000000"/>
              </w:rPr>
            </w:pPr>
            <w:r w:rsidRPr="000C321E">
              <w:rPr>
                <w:color w:val="000000"/>
              </w:rPr>
              <w:t>2</w:t>
            </w:r>
          </w:p>
        </w:tc>
        <w:tc>
          <w:tcPr>
            <w:tcW w:w="736" w:type="dxa"/>
            <w:gridSpan w:val="2"/>
            <w:tcBorders>
              <w:right w:val="single" w:sz="4" w:space="0" w:color="auto"/>
            </w:tcBorders>
          </w:tcPr>
          <w:p w14:paraId="67B1983C" w14:textId="77777777" w:rsidR="00E16FD1" w:rsidRPr="000C321E" w:rsidRDefault="00E16FD1" w:rsidP="009900EA">
            <w:pPr>
              <w:pStyle w:val="TAH"/>
              <w:rPr>
                <w:color w:val="000000"/>
              </w:rPr>
            </w:pPr>
            <w:r w:rsidRPr="000C321E">
              <w:rPr>
                <w:color w:val="000000"/>
              </w:rPr>
              <w:t>1</w:t>
            </w:r>
          </w:p>
        </w:tc>
      </w:tr>
      <w:tr w:rsidR="00E16FD1" w:rsidRPr="000C321E" w14:paraId="7B4DE29C" w14:textId="77777777" w:rsidTr="009900EA">
        <w:trPr>
          <w:gridAfter w:val="1"/>
          <w:wAfter w:w="8" w:type="dxa"/>
          <w:cantSplit/>
          <w:jc w:val="center"/>
        </w:trPr>
        <w:tc>
          <w:tcPr>
            <w:tcW w:w="988" w:type="dxa"/>
            <w:tcBorders>
              <w:left w:val="single" w:sz="4" w:space="0" w:color="auto"/>
              <w:right w:val="single" w:sz="6" w:space="0" w:color="000000"/>
            </w:tcBorders>
          </w:tcPr>
          <w:p w14:paraId="20954728" w14:textId="77777777" w:rsidR="00E16FD1" w:rsidRPr="000C321E" w:rsidRDefault="00E16FD1" w:rsidP="009900EA">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19D77FC8" w14:textId="77777777" w:rsidR="00E16FD1" w:rsidRPr="000C321E" w:rsidRDefault="00E16FD1" w:rsidP="009900EA">
            <w:pPr>
              <w:pStyle w:val="TAL"/>
              <w:jc w:val="center"/>
              <w:rPr>
                <w:color w:val="000000"/>
              </w:rPr>
            </w:pPr>
            <w:r w:rsidRPr="000C321E">
              <w:rPr>
                <w:color w:val="000000"/>
              </w:rPr>
              <w:t>Type = 169 (Decimal)</w:t>
            </w:r>
          </w:p>
        </w:tc>
      </w:tr>
      <w:tr w:rsidR="00E16FD1" w:rsidRPr="000C321E" w14:paraId="33120BCD" w14:textId="77777777" w:rsidTr="009900EA">
        <w:trPr>
          <w:gridAfter w:val="1"/>
          <w:wAfter w:w="8" w:type="dxa"/>
          <w:cantSplit/>
          <w:jc w:val="center"/>
        </w:trPr>
        <w:tc>
          <w:tcPr>
            <w:tcW w:w="988" w:type="dxa"/>
            <w:tcBorders>
              <w:left w:val="single" w:sz="4" w:space="0" w:color="auto"/>
              <w:right w:val="single" w:sz="6" w:space="0" w:color="000000"/>
            </w:tcBorders>
          </w:tcPr>
          <w:p w14:paraId="75FB7B65" w14:textId="77777777" w:rsidR="00E16FD1" w:rsidRPr="000C321E" w:rsidRDefault="00E16FD1" w:rsidP="009900EA">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4BB9D44B" w14:textId="77777777" w:rsidR="00E16FD1" w:rsidRPr="000C321E" w:rsidRDefault="00E16FD1" w:rsidP="009900EA">
            <w:pPr>
              <w:pStyle w:val="TAL"/>
              <w:jc w:val="center"/>
              <w:rPr>
                <w:color w:val="000000"/>
              </w:rPr>
            </w:pPr>
            <w:r w:rsidRPr="000C321E">
              <w:rPr>
                <w:color w:val="000000"/>
              </w:rPr>
              <w:t>Length</w:t>
            </w:r>
            <w:r w:rsidRPr="000C321E">
              <w:rPr>
                <w:color w:val="000000"/>
                <w:lang w:val="en-US"/>
              </w:rPr>
              <w:t xml:space="preserve"> = 8</w:t>
            </w:r>
          </w:p>
        </w:tc>
      </w:tr>
      <w:tr w:rsidR="00E16FD1" w:rsidRPr="000C321E" w14:paraId="350309AB" w14:textId="77777777" w:rsidTr="009900EA">
        <w:trPr>
          <w:gridAfter w:val="1"/>
          <w:wAfter w:w="8" w:type="dxa"/>
          <w:cantSplit/>
          <w:jc w:val="center"/>
        </w:trPr>
        <w:tc>
          <w:tcPr>
            <w:tcW w:w="988" w:type="dxa"/>
            <w:tcBorders>
              <w:left w:val="single" w:sz="4" w:space="0" w:color="auto"/>
              <w:right w:val="single" w:sz="6" w:space="0" w:color="000000"/>
            </w:tcBorders>
          </w:tcPr>
          <w:p w14:paraId="565B870C" w14:textId="77777777" w:rsidR="00E16FD1" w:rsidRPr="000C321E" w:rsidRDefault="00E16FD1" w:rsidP="009900EA">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1058AD75" w14:textId="77777777" w:rsidR="00E16FD1" w:rsidRPr="000C321E" w:rsidRDefault="00E16FD1" w:rsidP="009900EA">
            <w:pPr>
              <w:pStyle w:val="TAL"/>
              <w:jc w:val="center"/>
              <w:rPr>
                <w:color w:val="000000"/>
              </w:rPr>
            </w:pPr>
            <w:r w:rsidRPr="000C321E">
              <w:t xml:space="preserve">Trace Reference2 </w:t>
            </w:r>
          </w:p>
        </w:tc>
      </w:tr>
      <w:tr w:rsidR="00E16FD1" w:rsidRPr="000C321E" w14:paraId="647E6DE2" w14:textId="77777777" w:rsidTr="009900EA">
        <w:trPr>
          <w:gridAfter w:val="1"/>
          <w:wAfter w:w="8" w:type="dxa"/>
          <w:cantSplit/>
          <w:jc w:val="center"/>
        </w:trPr>
        <w:tc>
          <w:tcPr>
            <w:tcW w:w="988" w:type="dxa"/>
            <w:tcBorders>
              <w:left w:val="single" w:sz="4" w:space="0" w:color="auto"/>
              <w:right w:val="single" w:sz="6" w:space="0" w:color="000000"/>
            </w:tcBorders>
          </w:tcPr>
          <w:p w14:paraId="5096A662" w14:textId="77777777" w:rsidR="00E16FD1" w:rsidRPr="000C321E" w:rsidRDefault="00E16FD1" w:rsidP="009900EA">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E79DF75" w14:textId="77777777" w:rsidR="00E16FD1" w:rsidRPr="000C321E" w:rsidRDefault="00E16FD1" w:rsidP="009900EA">
            <w:pPr>
              <w:pStyle w:val="TAL"/>
              <w:jc w:val="center"/>
            </w:pPr>
            <w:r w:rsidRPr="000C321E">
              <w:t>Trace Recording Session Reference</w:t>
            </w:r>
          </w:p>
        </w:tc>
      </w:tr>
      <w:tr w:rsidR="00E16FD1" w:rsidRPr="000C321E" w14:paraId="2B55AD70" w14:textId="77777777" w:rsidTr="009900EA">
        <w:trPr>
          <w:gridAfter w:val="1"/>
          <w:wAfter w:w="8" w:type="dxa"/>
          <w:cantSplit/>
          <w:jc w:val="center"/>
        </w:trPr>
        <w:tc>
          <w:tcPr>
            <w:tcW w:w="988" w:type="dxa"/>
            <w:tcBorders>
              <w:left w:val="single" w:sz="4" w:space="0" w:color="auto"/>
              <w:right w:val="single" w:sz="6" w:space="0" w:color="000000"/>
            </w:tcBorders>
          </w:tcPr>
          <w:p w14:paraId="614A63E5" w14:textId="77777777" w:rsidR="00E16FD1" w:rsidRPr="000C321E" w:rsidRDefault="00E16FD1" w:rsidP="009900EA">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7DE73E80" w14:textId="77777777" w:rsidR="00E16FD1" w:rsidRPr="000C321E" w:rsidRDefault="00E16FD1" w:rsidP="009900EA">
            <w:pPr>
              <w:pStyle w:val="TAL"/>
              <w:jc w:val="center"/>
            </w:pPr>
            <w:r w:rsidRPr="000C321E">
              <w:t>Triggering events in BM-SC</w:t>
            </w:r>
          </w:p>
        </w:tc>
      </w:tr>
      <w:tr w:rsidR="00E16FD1" w:rsidRPr="000C321E" w14:paraId="2104D33B" w14:textId="77777777" w:rsidTr="009900EA">
        <w:trPr>
          <w:gridAfter w:val="1"/>
          <w:wAfter w:w="8" w:type="dxa"/>
          <w:cantSplit/>
          <w:jc w:val="center"/>
        </w:trPr>
        <w:tc>
          <w:tcPr>
            <w:tcW w:w="988" w:type="dxa"/>
            <w:tcBorders>
              <w:left w:val="single" w:sz="4" w:space="0" w:color="auto"/>
              <w:right w:val="single" w:sz="6" w:space="0" w:color="000000"/>
            </w:tcBorders>
          </w:tcPr>
          <w:p w14:paraId="10EB5BC3" w14:textId="77777777" w:rsidR="00E16FD1" w:rsidRPr="000C321E" w:rsidRDefault="00E16FD1" w:rsidP="009900EA">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02BF28D" w14:textId="77777777" w:rsidR="00E16FD1" w:rsidRPr="000C321E" w:rsidRDefault="00E16FD1" w:rsidP="009900EA">
            <w:pPr>
              <w:pStyle w:val="TAL"/>
              <w:jc w:val="center"/>
            </w:pPr>
            <w:r w:rsidRPr="000C321E">
              <w:t>Trace Depth for BM-SC</w:t>
            </w:r>
          </w:p>
        </w:tc>
      </w:tr>
      <w:tr w:rsidR="00E16FD1" w:rsidRPr="000C321E" w14:paraId="4977A4A7" w14:textId="77777777" w:rsidTr="009900EA">
        <w:trPr>
          <w:gridAfter w:val="1"/>
          <w:wAfter w:w="8" w:type="dxa"/>
          <w:cantSplit/>
          <w:jc w:val="center"/>
        </w:trPr>
        <w:tc>
          <w:tcPr>
            <w:tcW w:w="988" w:type="dxa"/>
            <w:tcBorders>
              <w:left w:val="single" w:sz="4" w:space="0" w:color="auto"/>
              <w:right w:val="single" w:sz="6" w:space="0" w:color="000000"/>
            </w:tcBorders>
          </w:tcPr>
          <w:p w14:paraId="51284743" w14:textId="77777777" w:rsidR="00E16FD1" w:rsidRPr="000C321E" w:rsidRDefault="00E16FD1" w:rsidP="009900EA">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1142C476" w14:textId="77777777" w:rsidR="00E16FD1" w:rsidRPr="000C321E" w:rsidRDefault="00E16FD1" w:rsidP="009900EA">
            <w:pPr>
              <w:pStyle w:val="TAL"/>
              <w:jc w:val="center"/>
            </w:pPr>
            <w:r w:rsidRPr="000C321E">
              <w:t>List of interfaces in BM-SC</w:t>
            </w:r>
          </w:p>
        </w:tc>
      </w:tr>
      <w:tr w:rsidR="00E16FD1" w:rsidRPr="000C321E" w14:paraId="336FC20C" w14:textId="77777777" w:rsidTr="009900EA">
        <w:trPr>
          <w:gridAfter w:val="1"/>
          <w:wAfter w:w="8" w:type="dxa"/>
          <w:cantSplit/>
          <w:jc w:val="center"/>
        </w:trPr>
        <w:tc>
          <w:tcPr>
            <w:tcW w:w="988" w:type="dxa"/>
            <w:tcBorders>
              <w:left w:val="single" w:sz="4" w:space="0" w:color="auto"/>
              <w:right w:val="single" w:sz="6" w:space="0" w:color="000000"/>
            </w:tcBorders>
          </w:tcPr>
          <w:p w14:paraId="0DF486F1" w14:textId="77777777" w:rsidR="00E16FD1" w:rsidRPr="000C321E" w:rsidRDefault="00E16FD1" w:rsidP="009900EA">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78E99115" w14:textId="77777777" w:rsidR="00E16FD1" w:rsidRPr="000C321E" w:rsidRDefault="00E16FD1" w:rsidP="009900EA">
            <w:pPr>
              <w:pStyle w:val="TAL"/>
              <w:jc w:val="center"/>
            </w:pPr>
            <w:r w:rsidRPr="000C321E">
              <w:t>Trace Activity Control For BM-SC</w:t>
            </w:r>
          </w:p>
        </w:tc>
      </w:tr>
    </w:tbl>
    <w:p w14:paraId="61742418" w14:textId="77777777" w:rsidR="00E16FD1" w:rsidRPr="000C321E" w:rsidRDefault="00E16FD1" w:rsidP="00E16FD1">
      <w:pPr>
        <w:pStyle w:val="NF"/>
      </w:pPr>
    </w:p>
    <w:p w14:paraId="3F998F79" w14:textId="77777777" w:rsidR="00E16FD1" w:rsidRPr="000C321E" w:rsidRDefault="00E16FD1" w:rsidP="00E16FD1">
      <w:pPr>
        <w:pStyle w:val="TF"/>
      </w:pPr>
      <w:r w:rsidRPr="000C321E">
        <w:t>Figure 7.7.68.1: Additional MBMS Trace Info Information Element</w:t>
      </w:r>
    </w:p>
    <w:p w14:paraId="0121FE3C"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67F2DADB" w14:textId="77777777" w:rsidTr="009900EA">
        <w:trPr>
          <w:jc w:val="center"/>
        </w:trPr>
        <w:tc>
          <w:tcPr>
            <w:tcW w:w="2357" w:type="dxa"/>
          </w:tcPr>
          <w:p w14:paraId="1022FF25" w14:textId="77777777" w:rsidR="00E16FD1" w:rsidRPr="000C321E" w:rsidRDefault="00E16FD1" w:rsidP="009900EA">
            <w:pPr>
              <w:pStyle w:val="TAH"/>
            </w:pPr>
            <w:r w:rsidRPr="000C321E">
              <w:t>Trace Activity Control</w:t>
            </w:r>
          </w:p>
        </w:tc>
        <w:tc>
          <w:tcPr>
            <w:tcW w:w="2406" w:type="dxa"/>
          </w:tcPr>
          <w:p w14:paraId="29A2DC86" w14:textId="77777777" w:rsidR="00E16FD1" w:rsidRPr="000C321E" w:rsidRDefault="00E16FD1" w:rsidP="009900EA">
            <w:pPr>
              <w:pStyle w:val="TAH"/>
            </w:pPr>
            <w:r w:rsidRPr="000C321E">
              <w:t>Value (Decimal)</w:t>
            </w:r>
          </w:p>
        </w:tc>
      </w:tr>
      <w:tr w:rsidR="00E16FD1" w:rsidRPr="000C321E" w14:paraId="3F1B410C" w14:textId="77777777" w:rsidTr="009900EA">
        <w:trPr>
          <w:jc w:val="center"/>
        </w:trPr>
        <w:tc>
          <w:tcPr>
            <w:tcW w:w="2357" w:type="dxa"/>
          </w:tcPr>
          <w:p w14:paraId="6AC2E167" w14:textId="77777777" w:rsidR="00E16FD1" w:rsidRPr="000C321E" w:rsidRDefault="00E16FD1" w:rsidP="009900EA">
            <w:pPr>
              <w:pStyle w:val="TAC"/>
            </w:pPr>
            <w:r w:rsidRPr="000C321E">
              <w:t>Trace Activation</w:t>
            </w:r>
          </w:p>
        </w:tc>
        <w:tc>
          <w:tcPr>
            <w:tcW w:w="2406" w:type="dxa"/>
          </w:tcPr>
          <w:p w14:paraId="514E2CD8" w14:textId="77777777" w:rsidR="00E16FD1" w:rsidRPr="000C321E" w:rsidRDefault="00E16FD1" w:rsidP="009900EA">
            <w:pPr>
              <w:pStyle w:val="TAC"/>
            </w:pPr>
            <w:r w:rsidRPr="000C321E">
              <w:t>1</w:t>
            </w:r>
          </w:p>
        </w:tc>
      </w:tr>
      <w:tr w:rsidR="00E16FD1" w:rsidRPr="000C321E" w14:paraId="545D3B9D" w14:textId="77777777" w:rsidTr="009900EA">
        <w:trPr>
          <w:jc w:val="center"/>
        </w:trPr>
        <w:tc>
          <w:tcPr>
            <w:tcW w:w="2357" w:type="dxa"/>
          </w:tcPr>
          <w:p w14:paraId="139B3664" w14:textId="77777777" w:rsidR="00E16FD1" w:rsidRPr="000C321E" w:rsidRDefault="00E16FD1" w:rsidP="009900EA">
            <w:pPr>
              <w:pStyle w:val="TAC"/>
            </w:pPr>
            <w:r w:rsidRPr="000C321E">
              <w:t>Trace Deactivation</w:t>
            </w:r>
          </w:p>
        </w:tc>
        <w:tc>
          <w:tcPr>
            <w:tcW w:w="2406" w:type="dxa"/>
          </w:tcPr>
          <w:p w14:paraId="44824350" w14:textId="77777777" w:rsidR="00E16FD1" w:rsidRPr="000C321E" w:rsidRDefault="00E16FD1" w:rsidP="009900EA">
            <w:pPr>
              <w:pStyle w:val="TAC"/>
            </w:pPr>
            <w:r w:rsidRPr="000C321E">
              <w:t>0</w:t>
            </w:r>
          </w:p>
        </w:tc>
      </w:tr>
      <w:tr w:rsidR="00E16FD1" w:rsidRPr="000C321E" w14:paraId="748FD43C" w14:textId="77777777" w:rsidTr="009900EA">
        <w:trPr>
          <w:jc w:val="center"/>
        </w:trPr>
        <w:tc>
          <w:tcPr>
            <w:tcW w:w="4763" w:type="dxa"/>
            <w:gridSpan w:val="2"/>
          </w:tcPr>
          <w:p w14:paraId="17C4D0ED" w14:textId="77777777" w:rsidR="00E16FD1" w:rsidRPr="000C321E" w:rsidRDefault="00E16FD1" w:rsidP="009900EA">
            <w:pPr>
              <w:pStyle w:val="TAC"/>
            </w:pPr>
            <w:r w:rsidRPr="000C321E">
              <w:t>All other values are reserved</w:t>
            </w:r>
          </w:p>
        </w:tc>
      </w:tr>
    </w:tbl>
    <w:p w14:paraId="4CCDEE38" w14:textId="77777777" w:rsidR="00E16FD1" w:rsidRPr="000C321E" w:rsidRDefault="00E16FD1" w:rsidP="00E16FD1">
      <w:pPr>
        <w:pStyle w:val="NF"/>
      </w:pPr>
    </w:p>
    <w:p w14:paraId="1338ADE4" w14:textId="77777777" w:rsidR="00E16FD1" w:rsidRPr="000C321E" w:rsidRDefault="00E16FD1" w:rsidP="00E16FD1">
      <w:pPr>
        <w:pStyle w:val="TF"/>
      </w:pPr>
      <w:r w:rsidRPr="000C321E">
        <w:t>Figure 7.7.68.2: Trace Activity Control For BM-SC Value</w:t>
      </w:r>
    </w:p>
    <w:p w14:paraId="0073CB9D" w14:textId="77777777" w:rsidR="00E16FD1" w:rsidRPr="000C321E" w:rsidRDefault="00E16FD1" w:rsidP="00E16FD1">
      <w:pPr>
        <w:pStyle w:val="Heading3"/>
        <w:rPr>
          <w:lang w:eastAsia="ja-JP"/>
        </w:rPr>
      </w:pPr>
      <w:bookmarkStart w:id="388" w:name="_Toc9597967"/>
      <w:bookmarkStart w:id="389" w:name="_Toc67420435"/>
      <w:r w:rsidRPr="000C321E">
        <w:t>7.7.</w:t>
      </w:r>
      <w:r w:rsidRPr="000C321E">
        <w:rPr>
          <w:lang w:eastAsia="ja-JP"/>
        </w:rPr>
        <w:t>69</w:t>
      </w:r>
      <w:r w:rsidRPr="000C321E">
        <w:tab/>
      </w:r>
      <w:r w:rsidRPr="000C321E">
        <w:rPr>
          <w:noProof/>
        </w:rPr>
        <w:t>MBMS Session Repetition Number</w:t>
      </w:r>
      <w:bookmarkEnd w:id="388"/>
      <w:bookmarkEnd w:id="389"/>
    </w:p>
    <w:p w14:paraId="7556F9F5" w14:textId="339B70A3"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4C0277D"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BBAC92C" w14:textId="77777777" w:rsidTr="009900EA">
        <w:trPr>
          <w:jc w:val="center"/>
        </w:trPr>
        <w:tc>
          <w:tcPr>
            <w:tcW w:w="454" w:type="dxa"/>
            <w:tcBorders>
              <w:top w:val="single" w:sz="6" w:space="0" w:color="auto"/>
              <w:left w:val="single" w:sz="6" w:space="0" w:color="auto"/>
              <w:bottom w:val="nil"/>
            </w:tcBorders>
          </w:tcPr>
          <w:p w14:paraId="7AB7B29C" w14:textId="77777777" w:rsidR="00E16FD1" w:rsidRPr="000C321E" w:rsidRDefault="00E16FD1" w:rsidP="009900EA">
            <w:pPr>
              <w:pStyle w:val="TAC"/>
            </w:pPr>
          </w:p>
        </w:tc>
        <w:tc>
          <w:tcPr>
            <w:tcW w:w="1104" w:type="dxa"/>
          </w:tcPr>
          <w:p w14:paraId="744C0075" w14:textId="77777777" w:rsidR="00E16FD1" w:rsidRPr="000C321E" w:rsidRDefault="00E16FD1" w:rsidP="009900EA">
            <w:pPr>
              <w:pStyle w:val="TAC"/>
            </w:pPr>
          </w:p>
        </w:tc>
        <w:tc>
          <w:tcPr>
            <w:tcW w:w="4699" w:type="dxa"/>
            <w:gridSpan w:val="8"/>
          </w:tcPr>
          <w:p w14:paraId="22BA7706" w14:textId="77777777" w:rsidR="00E16FD1" w:rsidRPr="000C321E" w:rsidRDefault="00E16FD1" w:rsidP="009900EA">
            <w:pPr>
              <w:pStyle w:val="TAC"/>
            </w:pPr>
            <w:r w:rsidRPr="000C321E">
              <w:t>Bits</w:t>
            </w:r>
          </w:p>
          <w:p w14:paraId="6674F805" w14:textId="77777777" w:rsidR="00E16FD1" w:rsidRPr="000C321E" w:rsidRDefault="00E16FD1" w:rsidP="009900EA">
            <w:pPr>
              <w:pStyle w:val="TAC"/>
            </w:pPr>
          </w:p>
        </w:tc>
        <w:tc>
          <w:tcPr>
            <w:tcW w:w="588" w:type="dxa"/>
          </w:tcPr>
          <w:p w14:paraId="305BC5AA" w14:textId="77777777" w:rsidR="00E16FD1" w:rsidRPr="000C321E" w:rsidRDefault="00E16FD1" w:rsidP="009900EA">
            <w:pPr>
              <w:pStyle w:val="TAC"/>
            </w:pPr>
          </w:p>
        </w:tc>
      </w:tr>
      <w:tr w:rsidR="00E16FD1" w:rsidRPr="000C321E" w14:paraId="57894474" w14:textId="77777777" w:rsidTr="009900EA">
        <w:trPr>
          <w:jc w:val="center"/>
        </w:trPr>
        <w:tc>
          <w:tcPr>
            <w:tcW w:w="454" w:type="dxa"/>
            <w:tcBorders>
              <w:top w:val="nil"/>
              <w:left w:val="single" w:sz="6" w:space="0" w:color="auto"/>
            </w:tcBorders>
          </w:tcPr>
          <w:p w14:paraId="57C48296" w14:textId="77777777" w:rsidR="00E16FD1" w:rsidRPr="000C321E" w:rsidRDefault="00E16FD1" w:rsidP="009900EA">
            <w:pPr>
              <w:pStyle w:val="TAC"/>
            </w:pPr>
          </w:p>
        </w:tc>
        <w:tc>
          <w:tcPr>
            <w:tcW w:w="1104" w:type="dxa"/>
          </w:tcPr>
          <w:p w14:paraId="28D29A06" w14:textId="77777777" w:rsidR="00E16FD1" w:rsidRPr="000C321E" w:rsidRDefault="00E16FD1" w:rsidP="009900EA">
            <w:pPr>
              <w:pStyle w:val="TAC"/>
            </w:pPr>
            <w:r w:rsidRPr="000C321E">
              <w:t>Octets</w:t>
            </w:r>
          </w:p>
        </w:tc>
        <w:tc>
          <w:tcPr>
            <w:tcW w:w="587" w:type="dxa"/>
          </w:tcPr>
          <w:p w14:paraId="326B9061" w14:textId="77777777" w:rsidR="00E16FD1" w:rsidRPr="000C321E" w:rsidRDefault="00E16FD1" w:rsidP="009900EA">
            <w:pPr>
              <w:pStyle w:val="TAC"/>
            </w:pPr>
            <w:r w:rsidRPr="000C321E">
              <w:t>8</w:t>
            </w:r>
          </w:p>
        </w:tc>
        <w:tc>
          <w:tcPr>
            <w:tcW w:w="587" w:type="dxa"/>
          </w:tcPr>
          <w:p w14:paraId="638E958E" w14:textId="77777777" w:rsidR="00E16FD1" w:rsidRPr="000C321E" w:rsidRDefault="00E16FD1" w:rsidP="009900EA">
            <w:pPr>
              <w:pStyle w:val="TAC"/>
            </w:pPr>
            <w:r w:rsidRPr="000C321E">
              <w:t>7</w:t>
            </w:r>
          </w:p>
        </w:tc>
        <w:tc>
          <w:tcPr>
            <w:tcW w:w="587" w:type="dxa"/>
          </w:tcPr>
          <w:p w14:paraId="700C4AE4" w14:textId="77777777" w:rsidR="00E16FD1" w:rsidRPr="000C321E" w:rsidRDefault="00E16FD1" w:rsidP="009900EA">
            <w:pPr>
              <w:pStyle w:val="TAC"/>
            </w:pPr>
            <w:r w:rsidRPr="000C321E">
              <w:t>6</w:t>
            </w:r>
          </w:p>
        </w:tc>
        <w:tc>
          <w:tcPr>
            <w:tcW w:w="587" w:type="dxa"/>
          </w:tcPr>
          <w:p w14:paraId="22A1F2A8" w14:textId="77777777" w:rsidR="00E16FD1" w:rsidRPr="000C321E" w:rsidRDefault="00E16FD1" w:rsidP="009900EA">
            <w:pPr>
              <w:pStyle w:val="TAC"/>
            </w:pPr>
            <w:r w:rsidRPr="000C321E">
              <w:t>5</w:t>
            </w:r>
          </w:p>
        </w:tc>
        <w:tc>
          <w:tcPr>
            <w:tcW w:w="587" w:type="dxa"/>
          </w:tcPr>
          <w:p w14:paraId="39E6EB2D" w14:textId="77777777" w:rsidR="00E16FD1" w:rsidRPr="000C321E" w:rsidRDefault="00E16FD1" w:rsidP="009900EA">
            <w:pPr>
              <w:pStyle w:val="TAC"/>
            </w:pPr>
            <w:r w:rsidRPr="000C321E">
              <w:t>4</w:t>
            </w:r>
          </w:p>
        </w:tc>
        <w:tc>
          <w:tcPr>
            <w:tcW w:w="588" w:type="dxa"/>
          </w:tcPr>
          <w:p w14:paraId="6AD8F683" w14:textId="77777777" w:rsidR="00E16FD1" w:rsidRPr="000C321E" w:rsidRDefault="00E16FD1" w:rsidP="009900EA">
            <w:pPr>
              <w:pStyle w:val="TAC"/>
            </w:pPr>
            <w:r w:rsidRPr="000C321E">
              <w:t>3</w:t>
            </w:r>
          </w:p>
        </w:tc>
        <w:tc>
          <w:tcPr>
            <w:tcW w:w="588" w:type="dxa"/>
          </w:tcPr>
          <w:p w14:paraId="2075DF47" w14:textId="77777777" w:rsidR="00E16FD1" w:rsidRPr="000C321E" w:rsidRDefault="00E16FD1" w:rsidP="009900EA">
            <w:pPr>
              <w:pStyle w:val="TAC"/>
            </w:pPr>
            <w:r w:rsidRPr="000C321E">
              <w:t>2</w:t>
            </w:r>
          </w:p>
        </w:tc>
        <w:tc>
          <w:tcPr>
            <w:tcW w:w="588" w:type="dxa"/>
          </w:tcPr>
          <w:p w14:paraId="6503589E" w14:textId="77777777" w:rsidR="00E16FD1" w:rsidRPr="000C321E" w:rsidRDefault="00E16FD1" w:rsidP="009900EA">
            <w:pPr>
              <w:pStyle w:val="TAC"/>
            </w:pPr>
            <w:r w:rsidRPr="000C321E">
              <w:t>1</w:t>
            </w:r>
          </w:p>
        </w:tc>
        <w:tc>
          <w:tcPr>
            <w:tcW w:w="588" w:type="dxa"/>
          </w:tcPr>
          <w:p w14:paraId="4C6B9D95" w14:textId="77777777" w:rsidR="00E16FD1" w:rsidRPr="000C321E" w:rsidRDefault="00E16FD1" w:rsidP="009900EA">
            <w:pPr>
              <w:pStyle w:val="TAC"/>
            </w:pPr>
          </w:p>
        </w:tc>
      </w:tr>
      <w:tr w:rsidR="00E16FD1" w:rsidRPr="000C321E" w14:paraId="683903D5" w14:textId="77777777" w:rsidTr="009900EA">
        <w:trPr>
          <w:jc w:val="center"/>
        </w:trPr>
        <w:tc>
          <w:tcPr>
            <w:tcW w:w="454" w:type="dxa"/>
            <w:tcBorders>
              <w:top w:val="nil"/>
              <w:left w:val="single" w:sz="6" w:space="0" w:color="auto"/>
            </w:tcBorders>
          </w:tcPr>
          <w:p w14:paraId="4814027D" w14:textId="77777777" w:rsidR="00E16FD1" w:rsidRPr="000C321E" w:rsidRDefault="00E16FD1" w:rsidP="009900EA">
            <w:pPr>
              <w:pStyle w:val="TAC"/>
            </w:pPr>
          </w:p>
        </w:tc>
        <w:tc>
          <w:tcPr>
            <w:tcW w:w="1104" w:type="dxa"/>
            <w:tcBorders>
              <w:right w:val="nil"/>
            </w:tcBorders>
          </w:tcPr>
          <w:p w14:paraId="42B041E9"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EDD72F0" w14:textId="77777777" w:rsidR="00E16FD1" w:rsidRPr="000C321E" w:rsidRDefault="00E16FD1" w:rsidP="009900EA">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108F6597" w14:textId="77777777" w:rsidR="00E16FD1" w:rsidRPr="000C321E" w:rsidRDefault="00E16FD1" w:rsidP="009900EA">
            <w:pPr>
              <w:pStyle w:val="TAC"/>
            </w:pPr>
          </w:p>
        </w:tc>
      </w:tr>
      <w:tr w:rsidR="00E16FD1" w:rsidRPr="000C321E" w14:paraId="351F8075" w14:textId="77777777" w:rsidTr="009900EA">
        <w:trPr>
          <w:cantSplit/>
          <w:jc w:val="center"/>
        </w:trPr>
        <w:tc>
          <w:tcPr>
            <w:tcW w:w="454" w:type="dxa"/>
            <w:tcBorders>
              <w:top w:val="nil"/>
              <w:left w:val="single" w:sz="6" w:space="0" w:color="auto"/>
            </w:tcBorders>
          </w:tcPr>
          <w:p w14:paraId="6E54E222" w14:textId="77777777" w:rsidR="00E16FD1" w:rsidRPr="000C321E" w:rsidRDefault="00E16FD1" w:rsidP="009900EA">
            <w:pPr>
              <w:pStyle w:val="TAC"/>
            </w:pPr>
          </w:p>
        </w:tc>
        <w:tc>
          <w:tcPr>
            <w:tcW w:w="1104" w:type="dxa"/>
            <w:tcBorders>
              <w:right w:val="nil"/>
            </w:tcBorders>
          </w:tcPr>
          <w:p w14:paraId="497437CC"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A8D7A49"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7098E895" w14:textId="77777777" w:rsidR="00E16FD1" w:rsidRPr="000C321E" w:rsidRDefault="00E16FD1" w:rsidP="009900EA">
            <w:pPr>
              <w:pStyle w:val="TAC"/>
            </w:pPr>
          </w:p>
        </w:tc>
      </w:tr>
      <w:tr w:rsidR="00E16FD1" w:rsidRPr="000C321E" w14:paraId="6B3E99BD" w14:textId="77777777" w:rsidTr="009900EA">
        <w:trPr>
          <w:cantSplit/>
          <w:jc w:val="center"/>
        </w:trPr>
        <w:tc>
          <w:tcPr>
            <w:tcW w:w="454" w:type="dxa"/>
            <w:tcBorders>
              <w:top w:val="nil"/>
              <w:left w:val="single" w:sz="6" w:space="0" w:color="auto"/>
            </w:tcBorders>
          </w:tcPr>
          <w:p w14:paraId="148FEABD" w14:textId="77777777" w:rsidR="00E16FD1" w:rsidRPr="000C321E" w:rsidRDefault="00E16FD1" w:rsidP="009900EA">
            <w:pPr>
              <w:pStyle w:val="TAC"/>
            </w:pPr>
          </w:p>
        </w:tc>
        <w:tc>
          <w:tcPr>
            <w:tcW w:w="1104" w:type="dxa"/>
            <w:tcBorders>
              <w:right w:val="nil"/>
            </w:tcBorders>
          </w:tcPr>
          <w:p w14:paraId="702D0D27"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0B5E8FBA" w14:textId="77777777" w:rsidR="00E16FD1" w:rsidRPr="000C321E" w:rsidRDefault="00E16FD1" w:rsidP="009900EA">
            <w:pPr>
              <w:pStyle w:val="TAC"/>
            </w:pPr>
            <w:r w:rsidRPr="000C321E">
              <w:rPr>
                <w:noProof/>
              </w:rPr>
              <w:t>MBMS Session Repetition Number</w:t>
            </w:r>
          </w:p>
        </w:tc>
        <w:tc>
          <w:tcPr>
            <w:tcW w:w="588" w:type="dxa"/>
            <w:tcBorders>
              <w:left w:val="nil"/>
            </w:tcBorders>
          </w:tcPr>
          <w:p w14:paraId="45BC7E1B" w14:textId="77777777" w:rsidR="00E16FD1" w:rsidRPr="000C321E" w:rsidRDefault="00E16FD1" w:rsidP="009900EA">
            <w:pPr>
              <w:pStyle w:val="TAC"/>
            </w:pPr>
          </w:p>
        </w:tc>
      </w:tr>
      <w:tr w:rsidR="00E16FD1" w:rsidRPr="000C321E" w14:paraId="69169F3F" w14:textId="77777777" w:rsidTr="009900EA">
        <w:trPr>
          <w:jc w:val="center"/>
        </w:trPr>
        <w:tc>
          <w:tcPr>
            <w:tcW w:w="454" w:type="dxa"/>
            <w:tcBorders>
              <w:top w:val="nil"/>
              <w:left w:val="single" w:sz="6" w:space="0" w:color="auto"/>
              <w:bottom w:val="nil"/>
            </w:tcBorders>
          </w:tcPr>
          <w:p w14:paraId="5B9CCFE2" w14:textId="77777777" w:rsidR="00E16FD1" w:rsidRPr="000C321E" w:rsidRDefault="00E16FD1" w:rsidP="009900EA">
            <w:pPr>
              <w:pStyle w:val="TAC"/>
            </w:pPr>
          </w:p>
        </w:tc>
        <w:tc>
          <w:tcPr>
            <w:tcW w:w="1104" w:type="dxa"/>
            <w:tcBorders>
              <w:bottom w:val="nil"/>
            </w:tcBorders>
          </w:tcPr>
          <w:p w14:paraId="29E0046B" w14:textId="77777777" w:rsidR="00E16FD1" w:rsidRPr="000C321E" w:rsidRDefault="00E16FD1" w:rsidP="009900EA">
            <w:pPr>
              <w:pStyle w:val="TAC"/>
            </w:pPr>
          </w:p>
        </w:tc>
        <w:tc>
          <w:tcPr>
            <w:tcW w:w="4699" w:type="dxa"/>
            <w:gridSpan w:val="8"/>
            <w:tcBorders>
              <w:top w:val="nil"/>
              <w:bottom w:val="nil"/>
            </w:tcBorders>
          </w:tcPr>
          <w:p w14:paraId="12164541" w14:textId="77777777" w:rsidR="00E16FD1" w:rsidRPr="000C321E" w:rsidRDefault="00E16FD1" w:rsidP="009900EA">
            <w:pPr>
              <w:pStyle w:val="TAC"/>
            </w:pPr>
          </w:p>
        </w:tc>
        <w:tc>
          <w:tcPr>
            <w:tcW w:w="588" w:type="dxa"/>
            <w:tcBorders>
              <w:bottom w:val="nil"/>
            </w:tcBorders>
          </w:tcPr>
          <w:p w14:paraId="7B6B93EB" w14:textId="77777777" w:rsidR="00E16FD1" w:rsidRPr="000C321E" w:rsidRDefault="00E16FD1" w:rsidP="009900EA">
            <w:pPr>
              <w:pStyle w:val="TAC"/>
            </w:pPr>
          </w:p>
        </w:tc>
      </w:tr>
      <w:tr w:rsidR="00E16FD1" w:rsidRPr="000C321E" w14:paraId="6A431140" w14:textId="77777777" w:rsidTr="009900EA">
        <w:trPr>
          <w:jc w:val="center"/>
        </w:trPr>
        <w:tc>
          <w:tcPr>
            <w:tcW w:w="454" w:type="dxa"/>
            <w:tcBorders>
              <w:top w:val="nil"/>
              <w:left w:val="single" w:sz="6" w:space="0" w:color="auto"/>
              <w:bottom w:val="single" w:sz="6" w:space="0" w:color="auto"/>
            </w:tcBorders>
          </w:tcPr>
          <w:p w14:paraId="23E81DEA" w14:textId="77777777" w:rsidR="00E16FD1" w:rsidRPr="000C321E" w:rsidRDefault="00E16FD1" w:rsidP="009900EA">
            <w:pPr>
              <w:pStyle w:val="TAC"/>
            </w:pPr>
          </w:p>
        </w:tc>
        <w:tc>
          <w:tcPr>
            <w:tcW w:w="1104" w:type="dxa"/>
            <w:tcBorders>
              <w:top w:val="nil"/>
              <w:bottom w:val="single" w:sz="6" w:space="0" w:color="auto"/>
            </w:tcBorders>
          </w:tcPr>
          <w:p w14:paraId="1AD04E4F" w14:textId="77777777" w:rsidR="00E16FD1" w:rsidRPr="000C321E" w:rsidRDefault="00E16FD1" w:rsidP="009900EA">
            <w:pPr>
              <w:pStyle w:val="TAC"/>
            </w:pPr>
          </w:p>
        </w:tc>
        <w:tc>
          <w:tcPr>
            <w:tcW w:w="4699" w:type="dxa"/>
            <w:gridSpan w:val="8"/>
            <w:tcBorders>
              <w:top w:val="nil"/>
              <w:bottom w:val="single" w:sz="6" w:space="0" w:color="auto"/>
            </w:tcBorders>
          </w:tcPr>
          <w:p w14:paraId="4458FE4C"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5207C08" w14:textId="77777777" w:rsidR="00E16FD1" w:rsidRPr="000C321E" w:rsidRDefault="00E16FD1" w:rsidP="009900EA">
            <w:pPr>
              <w:pStyle w:val="TAC"/>
            </w:pPr>
          </w:p>
        </w:tc>
      </w:tr>
    </w:tbl>
    <w:p w14:paraId="29F9B5FE" w14:textId="77777777" w:rsidR="00E16FD1" w:rsidRPr="000C321E" w:rsidRDefault="00E16FD1" w:rsidP="00E16FD1">
      <w:pPr>
        <w:pStyle w:val="NF"/>
      </w:pPr>
    </w:p>
    <w:p w14:paraId="6BC7A0C5"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646F9B0D" w14:textId="77777777" w:rsidR="00E16FD1" w:rsidRPr="000C321E" w:rsidRDefault="00E16FD1" w:rsidP="00E16FD1">
      <w:pPr>
        <w:pStyle w:val="Heading3"/>
        <w:rPr>
          <w:lang w:eastAsia="ja-JP"/>
        </w:rPr>
      </w:pPr>
      <w:bookmarkStart w:id="390" w:name="_Toc9597968"/>
      <w:bookmarkStart w:id="391" w:name="_Toc67420436"/>
      <w:r w:rsidRPr="000C321E">
        <w:t>7.7.</w:t>
      </w:r>
      <w:r w:rsidRPr="000C321E">
        <w:rPr>
          <w:lang w:eastAsia="ja-JP"/>
        </w:rPr>
        <w:t>70</w:t>
      </w:r>
      <w:r w:rsidRPr="000C321E">
        <w:tab/>
      </w:r>
      <w:r w:rsidRPr="000C321E">
        <w:rPr>
          <w:lang w:eastAsia="ja-JP"/>
        </w:rPr>
        <w:t>MBMS Time To Data Transfer</w:t>
      </w:r>
      <w:bookmarkEnd w:id="390"/>
      <w:bookmarkEnd w:id="391"/>
    </w:p>
    <w:p w14:paraId="289C3ABC" w14:textId="0A3C9D78"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C85FF3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B8E03B" w14:textId="77777777" w:rsidTr="009900EA">
        <w:trPr>
          <w:jc w:val="center"/>
        </w:trPr>
        <w:tc>
          <w:tcPr>
            <w:tcW w:w="454" w:type="dxa"/>
            <w:tcBorders>
              <w:top w:val="single" w:sz="6" w:space="0" w:color="auto"/>
              <w:left w:val="single" w:sz="6" w:space="0" w:color="auto"/>
              <w:bottom w:val="nil"/>
            </w:tcBorders>
          </w:tcPr>
          <w:p w14:paraId="0B9B9375" w14:textId="77777777" w:rsidR="00E16FD1" w:rsidRPr="000C321E" w:rsidRDefault="00E16FD1" w:rsidP="009900EA">
            <w:pPr>
              <w:pStyle w:val="TAC"/>
            </w:pPr>
          </w:p>
        </w:tc>
        <w:tc>
          <w:tcPr>
            <w:tcW w:w="1104" w:type="dxa"/>
          </w:tcPr>
          <w:p w14:paraId="6A7499C3" w14:textId="77777777" w:rsidR="00E16FD1" w:rsidRPr="000C321E" w:rsidRDefault="00E16FD1" w:rsidP="009900EA">
            <w:pPr>
              <w:pStyle w:val="TAC"/>
            </w:pPr>
          </w:p>
        </w:tc>
        <w:tc>
          <w:tcPr>
            <w:tcW w:w="4699" w:type="dxa"/>
            <w:gridSpan w:val="8"/>
          </w:tcPr>
          <w:p w14:paraId="163BB8C4" w14:textId="77777777" w:rsidR="00E16FD1" w:rsidRPr="000C321E" w:rsidRDefault="00E16FD1" w:rsidP="009900EA">
            <w:pPr>
              <w:pStyle w:val="TAC"/>
            </w:pPr>
            <w:r w:rsidRPr="000C321E">
              <w:t>Bits</w:t>
            </w:r>
          </w:p>
          <w:p w14:paraId="0C2BF266" w14:textId="77777777" w:rsidR="00E16FD1" w:rsidRPr="000C321E" w:rsidRDefault="00E16FD1" w:rsidP="009900EA">
            <w:pPr>
              <w:pStyle w:val="TAC"/>
            </w:pPr>
          </w:p>
        </w:tc>
        <w:tc>
          <w:tcPr>
            <w:tcW w:w="588" w:type="dxa"/>
          </w:tcPr>
          <w:p w14:paraId="0CFEF991" w14:textId="77777777" w:rsidR="00E16FD1" w:rsidRPr="000C321E" w:rsidRDefault="00E16FD1" w:rsidP="009900EA">
            <w:pPr>
              <w:pStyle w:val="TAC"/>
            </w:pPr>
          </w:p>
        </w:tc>
      </w:tr>
      <w:tr w:rsidR="00E16FD1" w:rsidRPr="000C321E" w14:paraId="2929DC52" w14:textId="77777777" w:rsidTr="009900EA">
        <w:trPr>
          <w:jc w:val="center"/>
        </w:trPr>
        <w:tc>
          <w:tcPr>
            <w:tcW w:w="454" w:type="dxa"/>
            <w:tcBorders>
              <w:top w:val="nil"/>
              <w:left w:val="single" w:sz="6" w:space="0" w:color="auto"/>
            </w:tcBorders>
          </w:tcPr>
          <w:p w14:paraId="4B7F05E2" w14:textId="77777777" w:rsidR="00E16FD1" w:rsidRPr="000C321E" w:rsidRDefault="00E16FD1" w:rsidP="009900EA">
            <w:pPr>
              <w:pStyle w:val="TAC"/>
            </w:pPr>
          </w:p>
        </w:tc>
        <w:tc>
          <w:tcPr>
            <w:tcW w:w="1104" w:type="dxa"/>
          </w:tcPr>
          <w:p w14:paraId="63118FC2" w14:textId="77777777" w:rsidR="00E16FD1" w:rsidRPr="000C321E" w:rsidRDefault="00E16FD1" w:rsidP="009900EA">
            <w:pPr>
              <w:pStyle w:val="TAC"/>
            </w:pPr>
            <w:r w:rsidRPr="000C321E">
              <w:t>Octets</w:t>
            </w:r>
          </w:p>
        </w:tc>
        <w:tc>
          <w:tcPr>
            <w:tcW w:w="587" w:type="dxa"/>
          </w:tcPr>
          <w:p w14:paraId="33C4EB74" w14:textId="77777777" w:rsidR="00E16FD1" w:rsidRPr="000C321E" w:rsidRDefault="00E16FD1" w:rsidP="009900EA">
            <w:pPr>
              <w:pStyle w:val="TAC"/>
            </w:pPr>
            <w:r w:rsidRPr="000C321E">
              <w:t>8</w:t>
            </w:r>
          </w:p>
        </w:tc>
        <w:tc>
          <w:tcPr>
            <w:tcW w:w="587" w:type="dxa"/>
          </w:tcPr>
          <w:p w14:paraId="2489A326" w14:textId="77777777" w:rsidR="00E16FD1" w:rsidRPr="000C321E" w:rsidRDefault="00E16FD1" w:rsidP="009900EA">
            <w:pPr>
              <w:pStyle w:val="TAC"/>
            </w:pPr>
            <w:r w:rsidRPr="000C321E">
              <w:t>7</w:t>
            </w:r>
          </w:p>
        </w:tc>
        <w:tc>
          <w:tcPr>
            <w:tcW w:w="587" w:type="dxa"/>
          </w:tcPr>
          <w:p w14:paraId="4F44B2C2" w14:textId="77777777" w:rsidR="00E16FD1" w:rsidRPr="000C321E" w:rsidRDefault="00E16FD1" w:rsidP="009900EA">
            <w:pPr>
              <w:pStyle w:val="TAC"/>
            </w:pPr>
            <w:r w:rsidRPr="000C321E">
              <w:t>6</w:t>
            </w:r>
          </w:p>
        </w:tc>
        <w:tc>
          <w:tcPr>
            <w:tcW w:w="587" w:type="dxa"/>
          </w:tcPr>
          <w:p w14:paraId="198AA108" w14:textId="77777777" w:rsidR="00E16FD1" w:rsidRPr="000C321E" w:rsidRDefault="00E16FD1" w:rsidP="009900EA">
            <w:pPr>
              <w:pStyle w:val="TAC"/>
            </w:pPr>
            <w:r w:rsidRPr="000C321E">
              <w:t>5</w:t>
            </w:r>
          </w:p>
        </w:tc>
        <w:tc>
          <w:tcPr>
            <w:tcW w:w="587" w:type="dxa"/>
          </w:tcPr>
          <w:p w14:paraId="7650809A" w14:textId="77777777" w:rsidR="00E16FD1" w:rsidRPr="000C321E" w:rsidRDefault="00E16FD1" w:rsidP="009900EA">
            <w:pPr>
              <w:pStyle w:val="TAC"/>
            </w:pPr>
            <w:r w:rsidRPr="000C321E">
              <w:t>4</w:t>
            </w:r>
          </w:p>
        </w:tc>
        <w:tc>
          <w:tcPr>
            <w:tcW w:w="588" w:type="dxa"/>
          </w:tcPr>
          <w:p w14:paraId="096285D7" w14:textId="77777777" w:rsidR="00E16FD1" w:rsidRPr="000C321E" w:rsidRDefault="00E16FD1" w:rsidP="009900EA">
            <w:pPr>
              <w:pStyle w:val="TAC"/>
            </w:pPr>
            <w:r w:rsidRPr="000C321E">
              <w:t>3</w:t>
            </w:r>
          </w:p>
        </w:tc>
        <w:tc>
          <w:tcPr>
            <w:tcW w:w="588" w:type="dxa"/>
          </w:tcPr>
          <w:p w14:paraId="23B5402E" w14:textId="77777777" w:rsidR="00E16FD1" w:rsidRPr="000C321E" w:rsidRDefault="00E16FD1" w:rsidP="009900EA">
            <w:pPr>
              <w:pStyle w:val="TAC"/>
            </w:pPr>
            <w:r w:rsidRPr="000C321E">
              <w:t>2</w:t>
            </w:r>
          </w:p>
        </w:tc>
        <w:tc>
          <w:tcPr>
            <w:tcW w:w="588" w:type="dxa"/>
          </w:tcPr>
          <w:p w14:paraId="7B6BEB97" w14:textId="77777777" w:rsidR="00E16FD1" w:rsidRPr="000C321E" w:rsidRDefault="00E16FD1" w:rsidP="009900EA">
            <w:pPr>
              <w:pStyle w:val="TAC"/>
            </w:pPr>
            <w:r w:rsidRPr="000C321E">
              <w:t>1</w:t>
            </w:r>
          </w:p>
        </w:tc>
        <w:tc>
          <w:tcPr>
            <w:tcW w:w="588" w:type="dxa"/>
          </w:tcPr>
          <w:p w14:paraId="7639F99C" w14:textId="77777777" w:rsidR="00E16FD1" w:rsidRPr="000C321E" w:rsidRDefault="00E16FD1" w:rsidP="009900EA">
            <w:pPr>
              <w:pStyle w:val="TAC"/>
            </w:pPr>
          </w:p>
        </w:tc>
      </w:tr>
      <w:tr w:rsidR="00E16FD1" w:rsidRPr="000C321E" w14:paraId="4962C6B4" w14:textId="77777777" w:rsidTr="009900EA">
        <w:trPr>
          <w:jc w:val="center"/>
        </w:trPr>
        <w:tc>
          <w:tcPr>
            <w:tcW w:w="454" w:type="dxa"/>
            <w:tcBorders>
              <w:top w:val="nil"/>
              <w:left w:val="single" w:sz="6" w:space="0" w:color="auto"/>
            </w:tcBorders>
          </w:tcPr>
          <w:p w14:paraId="45F5F900" w14:textId="77777777" w:rsidR="00E16FD1" w:rsidRPr="000C321E" w:rsidRDefault="00E16FD1" w:rsidP="009900EA">
            <w:pPr>
              <w:pStyle w:val="TAC"/>
            </w:pPr>
          </w:p>
        </w:tc>
        <w:tc>
          <w:tcPr>
            <w:tcW w:w="1104" w:type="dxa"/>
            <w:tcBorders>
              <w:right w:val="nil"/>
            </w:tcBorders>
          </w:tcPr>
          <w:p w14:paraId="085E4C3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49EC44E" w14:textId="77777777" w:rsidR="00E16FD1" w:rsidRPr="000C321E" w:rsidRDefault="00E16FD1" w:rsidP="009900EA">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79DDB482" w14:textId="77777777" w:rsidR="00E16FD1" w:rsidRPr="000C321E" w:rsidRDefault="00E16FD1" w:rsidP="009900EA">
            <w:pPr>
              <w:pStyle w:val="TAC"/>
            </w:pPr>
          </w:p>
        </w:tc>
      </w:tr>
      <w:tr w:rsidR="00E16FD1" w:rsidRPr="000C321E" w14:paraId="678C2E15" w14:textId="77777777" w:rsidTr="009900EA">
        <w:trPr>
          <w:cantSplit/>
          <w:jc w:val="center"/>
        </w:trPr>
        <w:tc>
          <w:tcPr>
            <w:tcW w:w="454" w:type="dxa"/>
            <w:tcBorders>
              <w:top w:val="nil"/>
              <w:left w:val="single" w:sz="6" w:space="0" w:color="auto"/>
            </w:tcBorders>
          </w:tcPr>
          <w:p w14:paraId="6D6DBB62" w14:textId="77777777" w:rsidR="00E16FD1" w:rsidRPr="000C321E" w:rsidRDefault="00E16FD1" w:rsidP="009900EA">
            <w:pPr>
              <w:pStyle w:val="TAC"/>
            </w:pPr>
          </w:p>
        </w:tc>
        <w:tc>
          <w:tcPr>
            <w:tcW w:w="1104" w:type="dxa"/>
            <w:tcBorders>
              <w:right w:val="nil"/>
            </w:tcBorders>
          </w:tcPr>
          <w:p w14:paraId="25BA9032" w14:textId="77777777" w:rsidR="00E16FD1" w:rsidRPr="000C321E" w:rsidRDefault="00E16FD1" w:rsidP="009900EA">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013A8FBB"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3EA8A9F0" w14:textId="77777777" w:rsidR="00E16FD1" w:rsidRPr="000C321E" w:rsidRDefault="00E16FD1" w:rsidP="009900EA">
            <w:pPr>
              <w:pStyle w:val="TAC"/>
            </w:pPr>
          </w:p>
        </w:tc>
      </w:tr>
      <w:tr w:rsidR="00E16FD1" w:rsidRPr="000C321E" w14:paraId="2D6500BB" w14:textId="77777777" w:rsidTr="009900EA">
        <w:trPr>
          <w:cantSplit/>
          <w:jc w:val="center"/>
        </w:trPr>
        <w:tc>
          <w:tcPr>
            <w:tcW w:w="454" w:type="dxa"/>
            <w:tcBorders>
              <w:top w:val="nil"/>
              <w:left w:val="single" w:sz="6" w:space="0" w:color="auto"/>
            </w:tcBorders>
          </w:tcPr>
          <w:p w14:paraId="07D0D564" w14:textId="77777777" w:rsidR="00E16FD1" w:rsidRPr="000C321E" w:rsidRDefault="00E16FD1" w:rsidP="009900EA">
            <w:pPr>
              <w:pStyle w:val="TAC"/>
            </w:pPr>
          </w:p>
        </w:tc>
        <w:tc>
          <w:tcPr>
            <w:tcW w:w="1104" w:type="dxa"/>
            <w:tcBorders>
              <w:right w:val="nil"/>
            </w:tcBorders>
          </w:tcPr>
          <w:p w14:paraId="7197172C" w14:textId="77777777" w:rsidR="00E16FD1" w:rsidRPr="000C321E" w:rsidRDefault="00E16FD1" w:rsidP="009900EA">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C60D584" w14:textId="77777777" w:rsidR="00E16FD1" w:rsidRPr="000C321E" w:rsidRDefault="00E16FD1" w:rsidP="009900EA">
            <w:pPr>
              <w:pStyle w:val="TAC"/>
            </w:pPr>
            <w:r w:rsidRPr="000C321E">
              <w:rPr>
                <w:lang w:eastAsia="ja-JP"/>
              </w:rPr>
              <w:t>MBMS Time To Data Transfer</w:t>
            </w:r>
          </w:p>
        </w:tc>
        <w:tc>
          <w:tcPr>
            <w:tcW w:w="588" w:type="dxa"/>
            <w:tcBorders>
              <w:left w:val="nil"/>
            </w:tcBorders>
          </w:tcPr>
          <w:p w14:paraId="39EBFD66" w14:textId="77777777" w:rsidR="00E16FD1" w:rsidRPr="000C321E" w:rsidRDefault="00E16FD1" w:rsidP="009900EA">
            <w:pPr>
              <w:pStyle w:val="TAC"/>
            </w:pPr>
          </w:p>
        </w:tc>
      </w:tr>
      <w:tr w:rsidR="00E16FD1" w:rsidRPr="000C321E" w14:paraId="2FC532F3" w14:textId="77777777" w:rsidTr="009900EA">
        <w:trPr>
          <w:jc w:val="center"/>
        </w:trPr>
        <w:tc>
          <w:tcPr>
            <w:tcW w:w="454" w:type="dxa"/>
            <w:tcBorders>
              <w:top w:val="nil"/>
              <w:left w:val="single" w:sz="6" w:space="0" w:color="auto"/>
              <w:bottom w:val="nil"/>
            </w:tcBorders>
          </w:tcPr>
          <w:p w14:paraId="16D9D523" w14:textId="77777777" w:rsidR="00E16FD1" w:rsidRPr="000C321E" w:rsidRDefault="00E16FD1" w:rsidP="009900EA">
            <w:pPr>
              <w:pStyle w:val="TAC"/>
            </w:pPr>
          </w:p>
        </w:tc>
        <w:tc>
          <w:tcPr>
            <w:tcW w:w="1104" w:type="dxa"/>
            <w:tcBorders>
              <w:bottom w:val="nil"/>
            </w:tcBorders>
          </w:tcPr>
          <w:p w14:paraId="3DD252F7" w14:textId="77777777" w:rsidR="00E16FD1" w:rsidRPr="000C321E" w:rsidRDefault="00E16FD1" w:rsidP="009900EA">
            <w:pPr>
              <w:pStyle w:val="TAC"/>
            </w:pPr>
          </w:p>
        </w:tc>
        <w:tc>
          <w:tcPr>
            <w:tcW w:w="4699" w:type="dxa"/>
            <w:gridSpan w:val="8"/>
            <w:tcBorders>
              <w:top w:val="nil"/>
              <w:bottom w:val="nil"/>
            </w:tcBorders>
          </w:tcPr>
          <w:p w14:paraId="48C5B0DC" w14:textId="77777777" w:rsidR="00E16FD1" w:rsidRPr="000C321E" w:rsidRDefault="00E16FD1" w:rsidP="009900EA">
            <w:pPr>
              <w:pStyle w:val="TAC"/>
            </w:pPr>
          </w:p>
        </w:tc>
        <w:tc>
          <w:tcPr>
            <w:tcW w:w="588" w:type="dxa"/>
            <w:tcBorders>
              <w:bottom w:val="nil"/>
            </w:tcBorders>
          </w:tcPr>
          <w:p w14:paraId="631ECDAC" w14:textId="77777777" w:rsidR="00E16FD1" w:rsidRPr="000C321E" w:rsidRDefault="00E16FD1" w:rsidP="009900EA">
            <w:pPr>
              <w:pStyle w:val="TAC"/>
            </w:pPr>
          </w:p>
        </w:tc>
      </w:tr>
      <w:tr w:rsidR="00E16FD1" w:rsidRPr="000C321E" w14:paraId="5774BCEC" w14:textId="77777777" w:rsidTr="009900EA">
        <w:trPr>
          <w:jc w:val="center"/>
        </w:trPr>
        <w:tc>
          <w:tcPr>
            <w:tcW w:w="454" w:type="dxa"/>
            <w:tcBorders>
              <w:top w:val="nil"/>
              <w:left w:val="single" w:sz="6" w:space="0" w:color="auto"/>
              <w:bottom w:val="single" w:sz="6" w:space="0" w:color="auto"/>
            </w:tcBorders>
          </w:tcPr>
          <w:p w14:paraId="3B406A98" w14:textId="77777777" w:rsidR="00E16FD1" w:rsidRPr="000C321E" w:rsidRDefault="00E16FD1" w:rsidP="009900EA">
            <w:pPr>
              <w:pStyle w:val="TAC"/>
            </w:pPr>
          </w:p>
        </w:tc>
        <w:tc>
          <w:tcPr>
            <w:tcW w:w="1104" w:type="dxa"/>
            <w:tcBorders>
              <w:top w:val="nil"/>
              <w:bottom w:val="single" w:sz="6" w:space="0" w:color="auto"/>
            </w:tcBorders>
          </w:tcPr>
          <w:p w14:paraId="31462CA6" w14:textId="77777777" w:rsidR="00E16FD1" w:rsidRPr="000C321E" w:rsidRDefault="00E16FD1" w:rsidP="009900EA">
            <w:pPr>
              <w:pStyle w:val="TAC"/>
            </w:pPr>
          </w:p>
        </w:tc>
        <w:tc>
          <w:tcPr>
            <w:tcW w:w="4699" w:type="dxa"/>
            <w:gridSpan w:val="8"/>
            <w:tcBorders>
              <w:top w:val="nil"/>
              <w:bottom w:val="single" w:sz="6" w:space="0" w:color="auto"/>
            </w:tcBorders>
          </w:tcPr>
          <w:p w14:paraId="6C2BB79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42E18A7" w14:textId="77777777" w:rsidR="00E16FD1" w:rsidRPr="000C321E" w:rsidRDefault="00E16FD1" w:rsidP="009900EA">
            <w:pPr>
              <w:pStyle w:val="TAC"/>
            </w:pPr>
          </w:p>
        </w:tc>
      </w:tr>
    </w:tbl>
    <w:p w14:paraId="3480860C"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41A34BCF" w14:textId="77777777" w:rsidR="00E16FD1" w:rsidRPr="000C321E" w:rsidRDefault="00E16FD1" w:rsidP="00E16FD1">
      <w:pPr>
        <w:pStyle w:val="Heading3"/>
        <w:ind w:left="0" w:firstLine="0"/>
        <w:rPr>
          <w:lang w:eastAsia="ja-JP"/>
        </w:rPr>
      </w:pPr>
      <w:bookmarkStart w:id="392" w:name="_Toc9597969"/>
      <w:bookmarkStart w:id="393" w:name="_Toc67420437"/>
      <w:r w:rsidRPr="000C321E">
        <w:rPr>
          <w:lang w:eastAsia="ja-JP"/>
        </w:rPr>
        <w:t>7.7.71</w:t>
      </w:r>
      <w:r w:rsidRPr="000C321E">
        <w:rPr>
          <w:lang w:eastAsia="ja-JP"/>
        </w:rPr>
        <w:tab/>
        <w:t>(void)</w:t>
      </w:r>
      <w:bookmarkEnd w:id="392"/>
      <w:bookmarkEnd w:id="393"/>
    </w:p>
    <w:p w14:paraId="30A008AF" w14:textId="77777777" w:rsidR="00E16FD1" w:rsidRPr="000C321E" w:rsidRDefault="00E16FD1" w:rsidP="00E16FD1">
      <w:pPr>
        <w:pStyle w:val="Heading3"/>
      </w:pPr>
      <w:bookmarkStart w:id="394" w:name="_Toc9597970"/>
      <w:bookmarkStart w:id="395" w:name="_Toc67420438"/>
      <w:r w:rsidRPr="000C321E">
        <w:t>7.7.72</w:t>
      </w:r>
      <w:r w:rsidRPr="000C321E">
        <w:tab/>
      </w:r>
      <w:r w:rsidRPr="000C321E">
        <w:rPr>
          <w:lang w:eastAsia="ja-JP"/>
        </w:rPr>
        <w:t>BSS Container</w:t>
      </w:r>
      <w:bookmarkEnd w:id="394"/>
      <w:bookmarkEnd w:id="395"/>
    </w:p>
    <w:p w14:paraId="0679FC2B" w14:textId="2BBDE243"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 xml:space="preserve">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10CBA1E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45316B3" w14:textId="77777777" w:rsidTr="009900EA">
        <w:trPr>
          <w:cantSplit/>
          <w:jc w:val="center"/>
        </w:trPr>
        <w:tc>
          <w:tcPr>
            <w:tcW w:w="5670" w:type="dxa"/>
            <w:gridSpan w:val="9"/>
          </w:tcPr>
          <w:p w14:paraId="6F0E5801" w14:textId="77777777" w:rsidR="00E16FD1" w:rsidRPr="000C321E" w:rsidRDefault="00E16FD1" w:rsidP="009900EA">
            <w:pPr>
              <w:pStyle w:val="TAH"/>
            </w:pPr>
            <w:r w:rsidRPr="000C321E">
              <w:t>Bits</w:t>
            </w:r>
          </w:p>
        </w:tc>
      </w:tr>
      <w:tr w:rsidR="00E16FD1" w:rsidRPr="000C321E" w14:paraId="197E8E9E" w14:textId="77777777" w:rsidTr="009900EA">
        <w:trPr>
          <w:jc w:val="center"/>
        </w:trPr>
        <w:tc>
          <w:tcPr>
            <w:tcW w:w="1134" w:type="dxa"/>
          </w:tcPr>
          <w:p w14:paraId="529AA013" w14:textId="77777777" w:rsidR="00E16FD1" w:rsidRPr="000C321E" w:rsidRDefault="00E16FD1" w:rsidP="009900EA">
            <w:pPr>
              <w:pStyle w:val="TAH"/>
            </w:pPr>
            <w:r w:rsidRPr="000C321E">
              <w:t>Octets</w:t>
            </w:r>
          </w:p>
        </w:tc>
        <w:tc>
          <w:tcPr>
            <w:tcW w:w="567" w:type="dxa"/>
            <w:tcBorders>
              <w:bottom w:val="single" w:sz="4" w:space="0" w:color="auto"/>
            </w:tcBorders>
          </w:tcPr>
          <w:p w14:paraId="10FBEAF2" w14:textId="77777777" w:rsidR="00E16FD1" w:rsidRPr="000C321E" w:rsidRDefault="00E16FD1" w:rsidP="009900EA">
            <w:pPr>
              <w:pStyle w:val="TAH"/>
            </w:pPr>
            <w:r w:rsidRPr="000C321E">
              <w:t>8</w:t>
            </w:r>
          </w:p>
        </w:tc>
        <w:tc>
          <w:tcPr>
            <w:tcW w:w="567" w:type="dxa"/>
            <w:tcBorders>
              <w:bottom w:val="single" w:sz="4" w:space="0" w:color="auto"/>
            </w:tcBorders>
          </w:tcPr>
          <w:p w14:paraId="2B710AED" w14:textId="77777777" w:rsidR="00E16FD1" w:rsidRPr="000C321E" w:rsidRDefault="00E16FD1" w:rsidP="009900EA">
            <w:pPr>
              <w:pStyle w:val="TAH"/>
            </w:pPr>
            <w:r w:rsidRPr="000C321E">
              <w:t>7</w:t>
            </w:r>
          </w:p>
        </w:tc>
        <w:tc>
          <w:tcPr>
            <w:tcW w:w="567" w:type="dxa"/>
            <w:tcBorders>
              <w:bottom w:val="single" w:sz="4" w:space="0" w:color="auto"/>
            </w:tcBorders>
          </w:tcPr>
          <w:p w14:paraId="2ABCE4BD" w14:textId="77777777" w:rsidR="00E16FD1" w:rsidRPr="000C321E" w:rsidRDefault="00E16FD1" w:rsidP="009900EA">
            <w:pPr>
              <w:pStyle w:val="TAH"/>
            </w:pPr>
            <w:r w:rsidRPr="000C321E">
              <w:t>6</w:t>
            </w:r>
          </w:p>
        </w:tc>
        <w:tc>
          <w:tcPr>
            <w:tcW w:w="567" w:type="dxa"/>
            <w:tcBorders>
              <w:bottom w:val="single" w:sz="4" w:space="0" w:color="auto"/>
            </w:tcBorders>
          </w:tcPr>
          <w:p w14:paraId="2B9FFACE" w14:textId="77777777" w:rsidR="00E16FD1" w:rsidRPr="000C321E" w:rsidRDefault="00E16FD1" w:rsidP="009900EA">
            <w:pPr>
              <w:pStyle w:val="TAH"/>
            </w:pPr>
            <w:r w:rsidRPr="000C321E">
              <w:t>5</w:t>
            </w:r>
          </w:p>
        </w:tc>
        <w:tc>
          <w:tcPr>
            <w:tcW w:w="567" w:type="dxa"/>
            <w:tcBorders>
              <w:bottom w:val="single" w:sz="4" w:space="0" w:color="auto"/>
            </w:tcBorders>
          </w:tcPr>
          <w:p w14:paraId="33658A00" w14:textId="77777777" w:rsidR="00E16FD1" w:rsidRPr="000C321E" w:rsidRDefault="00E16FD1" w:rsidP="009900EA">
            <w:pPr>
              <w:pStyle w:val="TAH"/>
            </w:pPr>
            <w:r w:rsidRPr="000C321E">
              <w:t>4</w:t>
            </w:r>
          </w:p>
        </w:tc>
        <w:tc>
          <w:tcPr>
            <w:tcW w:w="567" w:type="dxa"/>
            <w:tcBorders>
              <w:bottom w:val="single" w:sz="4" w:space="0" w:color="auto"/>
            </w:tcBorders>
          </w:tcPr>
          <w:p w14:paraId="596C01AF" w14:textId="77777777" w:rsidR="00E16FD1" w:rsidRPr="000C321E" w:rsidRDefault="00E16FD1" w:rsidP="009900EA">
            <w:pPr>
              <w:pStyle w:val="TAH"/>
            </w:pPr>
            <w:r w:rsidRPr="000C321E">
              <w:t>3</w:t>
            </w:r>
          </w:p>
        </w:tc>
        <w:tc>
          <w:tcPr>
            <w:tcW w:w="567" w:type="dxa"/>
            <w:tcBorders>
              <w:bottom w:val="single" w:sz="4" w:space="0" w:color="auto"/>
            </w:tcBorders>
          </w:tcPr>
          <w:p w14:paraId="1F896EB1" w14:textId="77777777" w:rsidR="00E16FD1" w:rsidRPr="000C321E" w:rsidRDefault="00E16FD1" w:rsidP="009900EA">
            <w:pPr>
              <w:pStyle w:val="TAH"/>
            </w:pPr>
            <w:r w:rsidRPr="000C321E">
              <w:t>2</w:t>
            </w:r>
          </w:p>
        </w:tc>
        <w:tc>
          <w:tcPr>
            <w:tcW w:w="567" w:type="dxa"/>
            <w:tcBorders>
              <w:bottom w:val="single" w:sz="4" w:space="0" w:color="auto"/>
            </w:tcBorders>
          </w:tcPr>
          <w:p w14:paraId="76684727" w14:textId="77777777" w:rsidR="00E16FD1" w:rsidRPr="000C321E" w:rsidRDefault="00E16FD1" w:rsidP="009900EA">
            <w:pPr>
              <w:pStyle w:val="TAH"/>
            </w:pPr>
            <w:r w:rsidRPr="000C321E">
              <w:t>1</w:t>
            </w:r>
          </w:p>
        </w:tc>
      </w:tr>
      <w:tr w:rsidR="00E16FD1" w:rsidRPr="000C321E" w14:paraId="2B8FB012" w14:textId="77777777" w:rsidTr="009900EA">
        <w:trPr>
          <w:jc w:val="center"/>
        </w:trPr>
        <w:tc>
          <w:tcPr>
            <w:tcW w:w="1134" w:type="dxa"/>
            <w:tcBorders>
              <w:right w:val="single" w:sz="4" w:space="0" w:color="auto"/>
            </w:tcBorders>
          </w:tcPr>
          <w:p w14:paraId="27320929"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596217E" w14:textId="77777777" w:rsidR="00E16FD1" w:rsidRPr="000C321E" w:rsidRDefault="00E16FD1" w:rsidP="009900EA">
            <w:pPr>
              <w:pStyle w:val="TAC"/>
            </w:pPr>
            <w:r w:rsidRPr="000C321E">
              <w:t>Type = 173 (Decimal)</w:t>
            </w:r>
          </w:p>
        </w:tc>
      </w:tr>
      <w:tr w:rsidR="00E16FD1" w:rsidRPr="000C321E" w14:paraId="05A1C78E" w14:textId="77777777" w:rsidTr="009900EA">
        <w:trPr>
          <w:jc w:val="center"/>
        </w:trPr>
        <w:tc>
          <w:tcPr>
            <w:tcW w:w="1134" w:type="dxa"/>
            <w:tcBorders>
              <w:right w:val="single" w:sz="4" w:space="0" w:color="auto"/>
            </w:tcBorders>
          </w:tcPr>
          <w:p w14:paraId="42627F7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7C0419B" w14:textId="77777777" w:rsidR="00E16FD1" w:rsidRPr="000C321E" w:rsidRDefault="00E16FD1" w:rsidP="009900EA">
            <w:pPr>
              <w:pStyle w:val="TAC"/>
            </w:pPr>
            <w:r w:rsidRPr="000C321E">
              <w:t>Length</w:t>
            </w:r>
          </w:p>
        </w:tc>
      </w:tr>
      <w:tr w:rsidR="00E16FD1" w:rsidRPr="000C321E" w14:paraId="692F0DF8" w14:textId="77777777" w:rsidTr="009900EA">
        <w:trPr>
          <w:jc w:val="center"/>
        </w:trPr>
        <w:tc>
          <w:tcPr>
            <w:tcW w:w="1134" w:type="dxa"/>
            <w:tcBorders>
              <w:right w:val="single" w:sz="4" w:space="0" w:color="auto"/>
            </w:tcBorders>
          </w:tcPr>
          <w:p w14:paraId="2A7149CF"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57295F04" w14:textId="77777777" w:rsidR="00E16FD1" w:rsidRPr="000C321E" w:rsidRDefault="00E16FD1" w:rsidP="009900EA">
            <w:pPr>
              <w:pStyle w:val="TAC"/>
            </w:pPr>
            <w:r w:rsidRPr="000C321E">
              <w:t>BSS Container</w:t>
            </w:r>
          </w:p>
        </w:tc>
      </w:tr>
    </w:tbl>
    <w:p w14:paraId="4D37C40D" w14:textId="77777777" w:rsidR="00E16FD1" w:rsidRPr="000C321E" w:rsidRDefault="00E16FD1" w:rsidP="00E16FD1">
      <w:pPr>
        <w:pStyle w:val="NF"/>
        <w:rPr>
          <w:lang w:val="fr-FR"/>
        </w:rPr>
      </w:pPr>
    </w:p>
    <w:p w14:paraId="6F690235"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2A86A324" w14:textId="77777777" w:rsidR="00E16FD1" w:rsidRPr="000C321E" w:rsidRDefault="00E16FD1" w:rsidP="00E16FD1">
      <w:pPr>
        <w:pStyle w:val="Heading3"/>
        <w:ind w:left="0" w:firstLine="0"/>
        <w:rPr>
          <w:lang w:val="fr-FR" w:eastAsia="ja-JP"/>
        </w:rPr>
      </w:pPr>
      <w:bookmarkStart w:id="396" w:name="_Toc9597971"/>
      <w:bookmarkStart w:id="397" w:name="_Toc67420439"/>
      <w:r w:rsidRPr="000C321E">
        <w:rPr>
          <w:lang w:val="fr-FR"/>
        </w:rPr>
        <w:t>7.7.73</w:t>
      </w:r>
      <w:r w:rsidRPr="000C321E">
        <w:rPr>
          <w:lang w:val="fr-FR"/>
        </w:rPr>
        <w:tab/>
      </w:r>
      <w:r w:rsidRPr="000C321E">
        <w:rPr>
          <w:lang w:val="fr-FR" w:eastAsia="ja-JP"/>
        </w:rPr>
        <w:t>Cell Identification</w:t>
      </w:r>
      <w:bookmarkEnd w:id="396"/>
      <w:bookmarkEnd w:id="397"/>
    </w:p>
    <w:p w14:paraId="0A2D6789"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0AE9A2E1" w14:textId="0CDF5621"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009900EA">
        <w:t> </w:t>
      </w:r>
      <w:r w:rsidR="009900EA" w:rsidRPr="000C321E">
        <w:t>[</w:t>
      </w:r>
      <w:r w:rsidRPr="000C321E">
        <w:t>20]</w:t>
      </w:r>
      <w:r w:rsidRPr="000C321E">
        <w:rPr>
          <w:lang w:eastAsia="ja-JP"/>
        </w:rPr>
        <w:t>.</w:t>
      </w:r>
    </w:p>
    <w:p w14:paraId="401A3661" w14:textId="7CB2ADA2"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009900EA">
        <w:t> </w:t>
      </w:r>
      <w:r w:rsidR="009900EA" w:rsidRPr="000C321E">
        <w:t>[</w:t>
      </w:r>
      <w:r w:rsidRPr="000C321E">
        <w:t>20]</w:t>
      </w:r>
      <w:r w:rsidRPr="000C321E">
        <w:rPr>
          <w:lang w:eastAsia="ja-JP"/>
        </w:rPr>
        <w:t>.</w:t>
      </w:r>
    </w:p>
    <w:p w14:paraId="48A4FA42" w14:textId="71B791F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009900EA">
        <w:t> </w:t>
      </w:r>
      <w:r w:rsidR="009900EA" w:rsidRPr="000C321E">
        <w:t>[</w:t>
      </w:r>
      <w:r w:rsidRPr="000C321E">
        <w:t>20]</w:t>
      </w:r>
      <w:r w:rsidRPr="000C321E">
        <w:rPr>
          <w:lang w:eastAsia="ja-JP"/>
        </w:rPr>
        <w:t>. Octet 12 shall be set to "Source Cell ID" and octets 13-20 shall be encoded as all zero.</w:t>
      </w:r>
    </w:p>
    <w:p w14:paraId="7C2199B4"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1995EB0" w14:textId="77777777" w:rsidTr="009900EA">
        <w:trPr>
          <w:cantSplit/>
          <w:jc w:val="center"/>
        </w:trPr>
        <w:tc>
          <w:tcPr>
            <w:tcW w:w="5670" w:type="dxa"/>
            <w:gridSpan w:val="9"/>
          </w:tcPr>
          <w:p w14:paraId="30128587" w14:textId="77777777" w:rsidR="00E16FD1" w:rsidRPr="000C321E" w:rsidRDefault="00E16FD1" w:rsidP="009900EA">
            <w:pPr>
              <w:pStyle w:val="TAH"/>
            </w:pPr>
            <w:r w:rsidRPr="000C321E">
              <w:t>Bits</w:t>
            </w:r>
          </w:p>
        </w:tc>
      </w:tr>
      <w:tr w:rsidR="00E16FD1" w:rsidRPr="000C321E" w14:paraId="493239F1" w14:textId="77777777" w:rsidTr="009900EA">
        <w:trPr>
          <w:jc w:val="center"/>
        </w:trPr>
        <w:tc>
          <w:tcPr>
            <w:tcW w:w="1134" w:type="dxa"/>
          </w:tcPr>
          <w:p w14:paraId="03D26D31" w14:textId="77777777" w:rsidR="00E16FD1" w:rsidRPr="000C321E" w:rsidRDefault="00E16FD1" w:rsidP="009900EA">
            <w:pPr>
              <w:pStyle w:val="TAH"/>
            </w:pPr>
            <w:r w:rsidRPr="000C321E">
              <w:t>Octets</w:t>
            </w:r>
          </w:p>
        </w:tc>
        <w:tc>
          <w:tcPr>
            <w:tcW w:w="567" w:type="dxa"/>
            <w:tcBorders>
              <w:bottom w:val="single" w:sz="4" w:space="0" w:color="auto"/>
            </w:tcBorders>
          </w:tcPr>
          <w:p w14:paraId="3AB3AFD1" w14:textId="77777777" w:rsidR="00E16FD1" w:rsidRPr="000C321E" w:rsidRDefault="00E16FD1" w:rsidP="009900EA">
            <w:pPr>
              <w:pStyle w:val="TAH"/>
            </w:pPr>
            <w:r w:rsidRPr="000C321E">
              <w:t>8</w:t>
            </w:r>
          </w:p>
        </w:tc>
        <w:tc>
          <w:tcPr>
            <w:tcW w:w="567" w:type="dxa"/>
            <w:tcBorders>
              <w:bottom w:val="single" w:sz="4" w:space="0" w:color="auto"/>
            </w:tcBorders>
          </w:tcPr>
          <w:p w14:paraId="1A6CB58D" w14:textId="77777777" w:rsidR="00E16FD1" w:rsidRPr="000C321E" w:rsidRDefault="00E16FD1" w:rsidP="009900EA">
            <w:pPr>
              <w:pStyle w:val="TAH"/>
            </w:pPr>
            <w:r w:rsidRPr="000C321E">
              <w:t>7</w:t>
            </w:r>
          </w:p>
        </w:tc>
        <w:tc>
          <w:tcPr>
            <w:tcW w:w="567" w:type="dxa"/>
            <w:tcBorders>
              <w:bottom w:val="single" w:sz="4" w:space="0" w:color="auto"/>
            </w:tcBorders>
          </w:tcPr>
          <w:p w14:paraId="577DA6C8" w14:textId="77777777" w:rsidR="00E16FD1" w:rsidRPr="000C321E" w:rsidRDefault="00E16FD1" w:rsidP="009900EA">
            <w:pPr>
              <w:pStyle w:val="TAH"/>
            </w:pPr>
            <w:r w:rsidRPr="000C321E">
              <w:t>6</w:t>
            </w:r>
          </w:p>
        </w:tc>
        <w:tc>
          <w:tcPr>
            <w:tcW w:w="567" w:type="dxa"/>
            <w:tcBorders>
              <w:bottom w:val="single" w:sz="4" w:space="0" w:color="auto"/>
            </w:tcBorders>
          </w:tcPr>
          <w:p w14:paraId="0A742837" w14:textId="77777777" w:rsidR="00E16FD1" w:rsidRPr="000C321E" w:rsidRDefault="00E16FD1" w:rsidP="009900EA">
            <w:pPr>
              <w:pStyle w:val="TAH"/>
            </w:pPr>
            <w:r w:rsidRPr="000C321E">
              <w:t>5</w:t>
            </w:r>
          </w:p>
        </w:tc>
        <w:tc>
          <w:tcPr>
            <w:tcW w:w="567" w:type="dxa"/>
            <w:tcBorders>
              <w:bottom w:val="single" w:sz="4" w:space="0" w:color="auto"/>
            </w:tcBorders>
          </w:tcPr>
          <w:p w14:paraId="25378C7D" w14:textId="77777777" w:rsidR="00E16FD1" w:rsidRPr="000C321E" w:rsidRDefault="00E16FD1" w:rsidP="009900EA">
            <w:pPr>
              <w:pStyle w:val="TAH"/>
            </w:pPr>
            <w:r w:rsidRPr="000C321E">
              <w:t>4</w:t>
            </w:r>
          </w:p>
        </w:tc>
        <w:tc>
          <w:tcPr>
            <w:tcW w:w="567" w:type="dxa"/>
            <w:tcBorders>
              <w:bottom w:val="single" w:sz="4" w:space="0" w:color="auto"/>
            </w:tcBorders>
          </w:tcPr>
          <w:p w14:paraId="5F156E53" w14:textId="77777777" w:rsidR="00E16FD1" w:rsidRPr="000C321E" w:rsidRDefault="00E16FD1" w:rsidP="009900EA">
            <w:pPr>
              <w:pStyle w:val="TAH"/>
            </w:pPr>
            <w:r w:rsidRPr="000C321E">
              <w:t>3</w:t>
            </w:r>
          </w:p>
        </w:tc>
        <w:tc>
          <w:tcPr>
            <w:tcW w:w="567" w:type="dxa"/>
            <w:tcBorders>
              <w:bottom w:val="single" w:sz="4" w:space="0" w:color="auto"/>
            </w:tcBorders>
          </w:tcPr>
          <w:p w14:paraId="54365AF7" w14:textId="77777777" w:rsidR="00E16FD1" w:rsidRPr="000C321E" w:rsidRDefault="00E16FD1" w:rsidP="009900EA">
            <w:pPr>
              <w:pStyle w:val="TAH"/>
            </w:pPr>
            <w:r w:rsidRPr="000C321E">
              <w:t>2</w:t>
            </w:r>
          </w:p>
        </w:tc>
        <w:tc>
          <w:tcPr>
            <w:tcW w:w="567" w:type="dxa"/>
            <w:tcBorders>
              <w:bottom w:val="single" w:sz="4" w:space="0" w:color="auto"/>
            </w:tcBorders>
          </w:tcPr>
          <w:p w14:paraId="444C9663" w14:textId="77777777" w:rsidR="00E16FD1" w:rsidRPr="000C321E" w:rsidRDefault="00E16FD1" w:rsidP="009900EA">
            <w:pPr>
              <w:pStyle w:val="TAH"/>
            </w:pPr>
            <w:r w:rsidRPr="000C321E">
              <w:t>1</w:t>
            </w:r>
          </w:p>
        </w:tc>
      </w:tr>
      <w:tr w:rsidR="00E16FD1" w:rsidRPr="000C321E" w14:paraId="7705D178" w14:textId="77777777" w:rsidTr="009900EA">
        <w:trPr>
          <w:jc w:val="center"/>
        </w:trPr>
        <w:tc>
          <w:tcPr>
            <w:tcW w:w="1134" w:type="dxa"/>
            <w:tcBorders>
              <w:right w:val="single" w:sz="4" w:space="0" w:color="auto"/>
            </w:tcBorders>
          </w:tcPr>
          <w:p w14:paraId="26E5B48F"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54C9BE7" w14:textId="77777777" w:rsidR="00E16FD1" w:rsidRPr="000C321E" w:rsidRDefault="00E16FD1" w:rsidP="009900EA">
            <w:pPr>
              <w:pStyle w:val="TAC"/>
            </w:pPr>
            <w:r w:rsidRPr="000C321E">
              <w:t>Type = 174 (Decimal)</w:t>
            </w:r>
          </w:p>
        </w:tc>
      </w:tr>
      <w:tr w:rsidR="00E16FD1" w:rsidRPr="000C321E" w14:paraId="6E1B5A41" w14:textId="77777777" w:rsidTr="009900EA">
        <w:trPr>
          <w:jc w:val="center"/>
        </w:trPr>
        <w:tc>
          <w:tcPr>
            <w:tcW w:w="1134" w:type="dxa"/>
            <w:tcBorders>
              <w:right w:val="single" w:sz="4" w:space="0" w:color="auto"/>
            </w:tcBorders>
          </w:tcPr>
          <w:p w14:paraId="3541DFA8"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B2DFBA2" w14:textId="77777777" w:rsidR="00E16FD1" w:rsidRPr="000C321E" w:rsidRDefault="00E16FD1" w:rsidP="009900EA">
            <w:pPr>
              <w:pStyle w:val="TAC"/>
            </w:pPr>
            <w:r w:rsidRPr="000C321E">
              <w:t>Length</w:t>
            </w:r>
            <w:r w:rsidRPr="000C321E">
              <w:rPr>
                <w:lang w:val="en-US"/>
              </w:rPr>
              <w:t xml:space="preserve"> = 17 (Decimal)</w:t>
            </w:r>
          </w:p>
        </w:tc>
      </w:tr>
      <w:tr w:rsidR="00E16FD1" w:rsidRPr="000C321E" w14:paraId="1EE61E85" w14:textId="77777777" w:rsidTr="009900EA">
        <w:trPr>
          <w:jc w:val="center"/>
        </w:trPr>
        <w:tc>
          <w:tcPr>
            <w:tcW w:w="1134" w:type="dxa"/>
            <w:tcBorders>
              <w:right w:val="single" w:sz="4" w:space="0" w:color="auto"/>
            </w:tcBorders>
          </w:tcPr>
          <w:p w14:paraId="2A6258BD" w14:textId="77777777" w:rsidR="00E16FD1" w:rsidRPr="000C321E" w:rsidRDefault="00E16FD1" w:rsidP="009900EA">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19F31E82" w14:textId="77777777" w:rsidR="00E16FD1" w:rsidRPr="000C321E" w:rsidRDefault="00E16FD1" w:rsidP="009900EA">
            <w:pPr>
              <w:pStyle w:val="TAC"/>
            </w:pPr>
            <w:r w:rsidRPr="000C321E">
              <w:t>Target Cell ID</w:t>
            </w:r>
          </w:p>
        </w:tc>
      </w:tr>
      <w:tr w:rsidR="00E16FD1" w:rsidRPr="000C321E" w14:paraId="61414DAD" w14:textId="77777777" w:rsidTr="009900EA">
        <w:trPr>
          <w:jc w:val="center"/>
        </w:trPr>
        <w:tc>
          <w:tcPr>
            <w:tcW w:w="1134" w:type="dxa"/>
            <w:tcBorders>
              <w:right w:val="single" w:sz="4" w:space="0" w:color="auto"/>
            </w:tcBorders>
          </w:tcPr>
          <w:p w14:paraId="7D2D9E1E" w14:textId="77777777" w:rsidR="00E16FD1" w:rsidRPr="000C321E" w:rsidRDefault="00E16FD1" w:rsidP="009900EA">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5A17E1E1" w14:textId="77777777" w:rsidR="00E16FD1" w:rsidRPr="000C321E" w:rsidRDefault="00E16FD1" w:rsidP="009900EA">
            <w:pPr>
              <w:pStyle w:val="TAC"/>
            </w:pPr>
            <w:r w:rsidRPr="000C321E">
              <w:t>Source Type</w:t>
            </w:r>
          </w:p>
        </w:tc>
      </w:tr>
      <w:tr w:rsidR="00E16FD1" w:rsidRPr="000C321E" w14:paraId="4E3FA20F" w14:textId="77777777" w:rsidTr="009900EA">
        <w:trPr>
          <w:jc w:val="center"/>
        </w:trPr>
        <w:tc>
          <w:tcPr>
            <w:tcW w:w="1134" w:type="dxa"/>
            <w:tcBorders>
              <w:right w:val="single" w:sz="4" w:space="0" w:color="auto"/>
            </w:tcBorders>
          </w:tcPr>
          <w:p w14:paraId="214DD6FE" w14:textId="77777777" w:rsidR="00E16FD1" w:rsidRPr="000C321E" w:rsidRDefault="00E16FD1" w:rsidP="009900EA">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423D8C64" w14:textId="77777777" w:rsidR="00E16FD1" w:rsidRPr="000C321E" w:rsidRDefault="00E16FD1" w:rsidP="009900EA">
            <w:pPr>
              <w:pStyle w:val="TAC"/>
            </w:pPr>
            <w:r w:rsidRPr="000C321E">
              <w:t>Source Cell ID / Source RNC-ID</w:t>
            </w:r>
          </w:p>
        </w:tc>
      </w:tr>
    </w:tbl>
    <w:p w14:paraId="7A38E918" w14:textId="77777777" w:rsidR="00E16FD1" w:rsidRPr="000C321E" w:rsidRDefault="00E16FD1" w:rsidP="00E16FD1">
      <w:pPr>
        <w:pStyle w:val="NF"/>
      </w:pPr>
    </w:p>
    <w:p w14:paraId="74534124"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8F6F2FF" w14:textId="77777777" w:rsidR="00E16FD1" w:rsidRPr="000C321E" w:rsidRDefault="00E16FD1" w:rsidP="00E16FD1">
      <w:r w:rsidRPr="000C321E">
        <w:t>Source Type indicates whether the source is identified by a Cell ID (A/Gb) or by a RNC-ID (Iu).</w:t>
      </w:r>
    </w:p>
    <w:p w14:paraId="74D4F04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6C0E9425" w14:textId="77777777" w:rsidTr="009900EA">
        <w:trPr>
          <w:jc w:val="center"/>
        </w:trPr>
        <w:tc>
          <w:tcPr>
            <w:tcW w:w="2357" w:type="dxa"/>
          </w:tcPr>
          <w:p w14:paraId="2812FD95" w14:textId="77777777" w:rsidR="00E16FD1" w:rsidRPr="000C321E" w:rsidRDefault="00E16FD1" w:rsidP="009900EA">
            <w:pPr>
              <w:pStyle w:val="TAH"/>
            </w:pPr>
            <w:r w:rsidRPr="000C321E">
              <w:t>Source Type</w:t>
            </w:r>
          </w:p>
        </w:tc>
        <w:tc>
          <w:tcPr>
            <w:tcW w:w="1437" w:type="dxa"/>
          </w:tcPr>
          <w:p w14:paraId="7B9707AE" w14:textId="77777777" w:rsidR="00E16FD1" w:rsidRPr="000C321E" w:rsidRDefault="00E16FD1" w:rsidP="009900EA">
            <w:pPr>
              <w:pStyle w:val="TAH"/>
            </w:pPr>
            <w:r w:rsidRPr="000C321E">
              <w:t>Value</w:t>
            </w:r>
          </w:p>
        </w:tc>
      </w:tr>
      <w:tr w:rsidR="00E16FD1" w:rsidRPr="000C321E" w14:paraId="004FEB8C" w14:textId="77777777" w:rsidTr="009900EA">
        <w:trPr>
          <w:jc w:val="center"/>
        </w:trPr>
        <w:tc>
          <w:tcPr>
            <w:tcW w:w="2357" w:type="dxa"/>
          </w:tcPr>
          <w:p w14:paraId="06564C0D" w14:textId="77777777" w:rsidR="00E16FD1" w:rsidRPr="000C321E" w:rsidRDefault="00E16FD1" w:rsidP="009900EA">
            <w:pPr>
              <w:pStyle w:val="TAC"/>
            </w:pPr>
            <w:r w:rsidRPr="000C321E">
              <w:t>Source Cell ID</w:t>
            </w:r>
          </w:p>
        </w:tc>
        <w:tc>
          <w:tcPr>
            <w:tcW w:w="1437" w:type="dxa"/>
          </w:tcPr>
          <w:p w14:paraId="37B044E6" w14:textId="77777777" w:rsidR="00E16FD1" w:rsidRPr="000C321E" w:rsidRDefault="00E16FD1" w:rsidP="009900EA">
            <w:pPr>
              <w:pStyle w:val="TAC"/>
            </w:pPr>
            <w:r w:rsidRPr="000C321E">
              <w:t>0</w:t>
            </w:r>
          </w:p>
        </w:tc>
      </w:tr>
      <w:tr w:rsidR="00E16FD1" w:rsidRPr="000C321E" w14:paraId="185B36FD" w14:textId="77777777" w:rsidTr="009900EA">
        <w:trPr>
          <w:jc w:val="center"/>
        </w:trPr>
        <w:tc>
          <w:tcPr>
            <w:tcW w:w="2357" w:type="dxa"/>
          </w:tcPr>
          <w:p w14:paraId="150C11FC" w14:textId="77777777" w:rsidR="00E16FD1" w:rsidRPr="000C321E" w:rsidRDefault="00E16FD1" w:rsidP="009900EA">
            <w:pPr>
              <w:pStyle w:val="TAC"/>
            </w:pPr>
            <w:r w:rsidRPr="000C321E">
              <w:t>Source RNC-ID</w:t>
            </w:r>
          </w:p>
        </w:tc>
        <w:tc>
          <w:tcPr>
            <w:tcW w:w="1437" w:type="dxa"/>
          </w:tcPr>
          <w:p w14:paraId="0B1AA5E7" w14:textId="77777777" w:rsidR="00E16FD1" w:rsidRPr="000C321E" w:rsidRDefault="00E16FD1" w:rsidP="009900EA">
            <w:pPr>
              <w:pStyle w:val="TAC"/>
            </w:pPr>
            <w:r w:rsidRPr="000C321E">
              <w:t>1</w:t>
            </w:r>
          </w:p>
        </w:tc>
      </w:tr>
      <w:tr w:rsidR="00E16FD1" w:rsidRPr="000C321E" w14:paraId="7AF0BCB8" w14:textId="77777777" w:rsidTr="009900EA">
        <w:trPr>
          <w:jc w:val="center"/>
        </w:trPr>
        <w:tc>
          <w:tcPr>
            <w:tcW w:w="2357" w:type="dxa"/>
          </w:tcPr>
          <w:p w14:paraId="7E594A0D" w14:textId="77777777" w:rsidR="00E16FD1" w:rsidRPr="000C321E" w:rsidRDefault="00E16FD1" w:rsidP="009900EA">
            <w:pPr>
              <w:pStyle w:val="TAC"/>
            </w:pPr>
            <w:r w:rsidRPr="000C321E">
              <w:t>&lt;spare&gt;</w:t>
            </w:r>
          </w:p>
        </w:tc>
        <w:tc>
          <w:tcPr>
            <w:tcW w:w="1437" w:type="dxa"/>
          </w:tcPr>
          <w:p w14:paraId="427AC552" w14:textId="77777777" w:rsidR="00E16FD1" w:rsidRPr="000C321E" w:rsidRDefault="00E16FD1" w:rsidP="009900EA">
            <w:pPr>
              <w:pStyle w:val="TAC"/>
            </w:pPr>
            <w:r w:rsidRPr="000C321E">
              <w:rPr>
                <w:rFonts w:hint="eastAsia"/>
                <w:lang w:eastAsia="zh-CN"/>
              </w:rPr>
              <w:t>2-255</w:t>
            </w:r>
          </w:p>
        </w:tc>
      </w:tr>
    </w:tbl>
    <w:p w14:paraId="0084C832" w14:textId="77777777" w:rsidR="00E16FD1" w:rsidRPr="000C321E" w:rsidRDefault="00E16FD1" w:rsidP="00E16FD1">
      <w:pPr>
        <w:rPr>
          <w:lang w:eastAsia="ja-JP"/>
        </w:rPr>
      </w:pPr>
    </w:p>
    <w:p w14:paraId="0100E8A1" w14:textId="77777777" w:rsidR="00E16FD1" w:rsidRPr="000C321E" w:rsidRDefault="00E16FD1" w:rsidP="00E16FD1">
      <w:pPr>
        <w:pStyle w:val="Heading3"/>
        <w:rPr>
          <w:lang w:eastAsia="ja-JP"/>
        </w:rPr>
      </w:pPr>
      <w:bookmarkStart w:id="398" w:name="_Toc9597972"/>
      <w:bookmarkStart w:id="399" w:name="_Toc67420440"/>
      <w:r w:rsidRPr="000C321E">
        <w:rPr>
          <w:lang w:eastAsia="ja-JP"/>
        </w:rPr>
        <w:t>7.7.74</w:t>
      </w:r>
      <w:r w:rsidRPr="000C321E">
        <w:rPr>
          <w:lang w:eastAsia="ja-JP"/>
        </w:rPr>
        <w:tab/>
        <w:t>PDU Numbers</w:t>
      </w:r>
      <w:bookmarkEnd w:id="398"/>
      <w:bookmarkEnd w:id="399"/>
    </w:p>
    <w:p w14:paraId="1AE92063"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7C8C4845" w14:textId="77777777" w:rsidR="00E16FD1" w:rsidRPr="000C321E" w:rsidRDefault="00E16FD1" w:rsidP="00E16FD1">
      <w:r w:rsidRPr="000C321E">
        <w:t>NSAPI identifies the PDP context for which the PDU Number IE is intended.</w:t>
      </w:r>
    </w:p>
    <w:p w14:paraId="2CBD6981" w14:textId="77777777" w:rsidR="00E16FD1" w:rsidRPr="000C321E" w:rsidRDefault="00E16FD1" w:rsidP="00E16FD1">
      <w:r w:rsidRPr="000C321E">
        <w:t>DL GTP-U Sequence Number is the number for the next downlink GTP-U T-PDU to be sent to the MS when "delivery order" is set.</w:t>
      </w:r>
    </w:p>
    <w:p w14:paraId="7985416B" w14:textId="77777777" w:rsidR="00E16FD1" w:rsidRPr="000C321E" w:rsidRDefault="00E16FD1" w:rsidP="00E16FD1">
      <w:r w:rsidRPr="000C321E">
        <w:t>UL GTP-U Sequence Number is the number for the next uplink GTP-U T-PDU to be tunnelled to the GGSN when "delivery order" is set.</w:t>
      </w:r>
    </w:p>
    <w:p w14:paraId="082B919F"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0A7E3C09"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27D1CC62" w14:textId="77777777" w:rsidR="00E16FD1" w:rsidRPr="000C321E" w:rsidRDefault="00E16FD1" w:rsidP="00E16FD1">
      <w:r w:rsidRPr="000C321E">
        <w:t>The PDU Number IE will be repeated for each PDP Context for which this IE is required.</w:t>
      </w:r>
    </w:p>
    <w:p w14:paraId="369A9E6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7D8FDE1" w14:textId="77777777" w:rsidTr="009900EA">
        <w:trPr>
          <w:cantSplit/>
          <w:jc w:val="center"/>
        </w:trPr>
        <w:tc>
          <w:tcPr>
            <w:tcW w:w="5670" w:type="dxa"/>
            <w:gridSpan w:val="9"/>
          </w:tcPr>
          <w:p w14:paraId="64BB7DE1" w14:textId="77777777" w:rsidR="00E16FD1" w:rsidRPr="000C321E" w:rsidRDefault="00E16FD1" w:rsidP="009900EA">
            <w:pPr>
              <w:pStyle w:val="TAH"/>
            </w:pPr>
            <w:r w:rsidRPr="000C321E">
              <w:t>Bits</w:t>
            </w:r>
          </w:p>
        </w:tc>
      </w:tr>
      <w:tr w:rsidR="00E16FD1" w:rsidRPr="000C321E" w14:paraId="6BE400D8" w14:textId="77777777" w:rsidTr="009900EA">
        <w:trPr>
          <w:jc w:val="center"/>
        </w:trPr>
        <w:tc>
          <w:tcPr>
            <w:tcW w:w="1134" w:type="dxa"/>
          </w:tcPr>
          <w:p w14:paraId="2A904BC0" w14:textId="77777777" w:rsidR="00E16FD1" w:rsidRPr="000C321E" w:rsidRDefault="00E16FD1" w:rsidP="009900EA">
            <w:pPr>
              <w:pStyle w:val="TAH"/>
            </w:pPr>
            <w:r w:rsidRPr="000C321E">
              <w:t>Octets</w:t>
            </w:r>
          </w:p>
        </w:tc>
        <w:tc>
          <w:tcPr>
            <w:tcW w:w="567" w:type="dxa"/>
            <w:tcBorders>
              <w:bottom w:val="single" w:sz="4" w:space="0" w:color="auto"/>
            </w:tcBorders>
          </w:tcPr>
          <w:p w14:paraId="7CB6C243" w14:textId="77777777" w:rsidR="00E16FD1" w:rsidRPr="000C321E" w:rsidRDefault="00E16FD1" w:rsidP="009900EA">
            <w:pPr>
              <w:pStyle w:val="TAH"/>
            </w:pPr>
            <w:r w:rsidRPr="000C321E">
              <w:t>8</w:t>
            </w:r>
          </w:p>
        </w:tc>
        <w:tc>
          <w:tcPr>
            <w:tcW w:w="567" w:type="dxa"/>
            <w:tcBorders>
              <w:bottom w:val="single" w:sz="4" w:space="0" w:color="auto"/>
            </w:tcBorders>
          </w:tcPr>
          <w:p w14:paraId="0A47896B" w14:textId="77777777" w:rsidR="00E16FD1" w:rsidRPr="000C321E" w:rsidRDefault="00E16FD1" w:rsidP="009900EA">
            <w:pPr>
              <w:pStyle w:val="TAH"/>
            </w:pPr>
            <w:r w:rsidRPr="000C321E">
              <w:t>7</w:t>
            </w:r>
          </w:p>
        </w:tc>
        <w:tc>
          <w:tcPr>
            <w:tcW w:w="567" w:type="dxa"/>
            <w:tcBorders>
              <w:bottom w:val="single" w:sz="4" w:space="0" w:color="auto"/>
            </w:tcBorders>
          </w:tcPr>
          <w:p w14:paraId="756F71C2" w14:textId="77777777" w:rsidR="00E16FD1" w:rsidRPr="000C321E" w:rsidRDefault="00E16FD1" w:rsidP="009900EA">
            <w:pPr>
              <w:pStyle w:val="TAH"/>
            </w:pPr>
            <w:r w:rsidRPr="000C321E">
              <w:t>6</w:t>
            </w:r>
          </w:p>
        </w:tc>
        <w:tc>
          <w:tcPr>
            <w:tcW w:w="567" w:type="dxa"/>
            <w:tcBorders>
              <w:bottom w:val="single" w:sz="4" w:space="0" w:color="auto"/>
            </w:tcBorders>
          </w:tcPr>
          <w:p w14:paraId="4F6C1FE7" w14:textId="77777777" w:rsidR="00E16FD1" w:rsidRPr="000C321E" w:rsidRDefault="00E16FD1" w:rsidP="009900EA">
            <w:pPr>
              <w:pStyle w:val="TAH"/>
            </w:pPr>
            <w:r w:rsidRPr="000C321E">
              <w:t>5</w:t>
            </w:r>
          </w:p>
        </w:tc>
        <w:tc>
          <w:tcPr>
            <w:tcW w:w="567" w:type="dxa"/>
            <w:tcBorders>
              <w:bottom w:val="single" w:sz="4" w:space="0" w:color="auto"/>
            </w:tcBorders>
          </w:tcPr>
          <w:p w14:paraId="0210C7A6" w14:textId="77777777" w:rsidR="00E16FD1" w:rsidRPr="000C321E" w:rsidRDefault="00E16FD1" w:rsidP="009900EA">
            <w:pPr>
              <w:pStyle w:val="TAH"/>
            </w:pPr>
            <w:r w:rsidRPr="000C321E">
              <w:t>4</w:t>
            </w:r>
          </w:p>
        </w:tc>
        <w:tc>
          <w:tcPr>
            <w:tcW w:w="567" w:type="dxa"/>
            <w:tcBorders>
              <w:bottom w:val="single" w:sz="4" w:space="0" w:color="auto"/>
            </w:tcBorders>
          </w:tcPr>
          <w:p w14:paraId="58C7DFE7" w14:textId="77777777" w:rsidR="00E16FD1" w:rsidRPr="000C321E" w:rsidRDefault="00E16FD1" w:rsidP="009900EA">
            <w:pPr>
              <w:pStyle w:val="TAH"/>
            </w:pPr>
            <w:r w:rsidRPr="000C321E">
              <w:t>3</w:t>
            </w:r>
          </w:p>
        </w:tc>
        <w:tc>
          <w:tcPr>
            <w:tcW w:w="567" w:type="dxa"/>
            <w:tcBorders>
              <w:bottom w:val="single" w:sz="4" w:space="0" w:color="auto"/>
            </w:tcBorders>
          </w:tcPr>
          <w:p w14:paraId="06E58E65" w14:textId="77777777" w:rsidR="00E16FD1" w:rsidRPr="000C321E" w:rsidRDefault="00E16FD1" w:rsidP="009900EA">
            <w:pPr>
              <w:pStyle w:val="TAH"/>
            </w:pPr>
            <w:r w:rsidRPr="000C321E">
              <w:t>2</w:t>
            </w:r>
          </w:p>
        </w:tc>
        <w:tc>
          <w:tcPr>
            <w:tcW w:w="567" w:type="dxa"/>
            <w:tcBorders>
              <w:bottom w:val="single" w:sz="4" w:space="0" w:color="auto"/>
            </w:tcBorders>
          </w:tcPr>
          <w:p w14:paraId="2F946B45" w14:textId="77777777" w:rsidR="00E16FD1" w:rsidRPr="000C321E" w:rsidRDefault="00E16FD1" w:rsidP="009900EA">
            <w:pPr>
              <w:pStyle w:val="TAH"/>
            </w:pPr>
            <w:r w:rsidRPr="000C321E">
              <w:t>1</w:t>
            </w:r>
          </w:p>
        </w:tc>
      </w:tr>
      <w:tr w:rsidR="00E16FD1" w:rsidRPr="000C321E" w14:paraId="035EB240" w14:textId="77777777" w:rsidTr="009900EA">
        <w:trPr>
          <w:jc w:val="center"/>
        </w:trPr>
        <w:tc>
          <w:tcPr>
            <w:tcW w:w="1134" w:type="dxa"/>
            <w:tcBorders>
              <w:right w:val="single" w:sz="4" w:space="0" w:color="auto"/>
            </w:tcBorders>
          </w:tcPr>
          <w:p w14:paraId="250142F3"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722E15" w14:textId="77777777" w:rsidR="00E16FD1" w:rsidRPr="000C321E" w:rsidRDefault="00E16FD1" w:rsidP="009900EA">
            <w:pPr>
              <w:pStyle w:val="TAC"/>
            </w:pPr>
            <w:r w:rsidRPr="000C321E">
              <w:t>Type = 175 (Decimal)</w:t>
            </w:r>
          </w:p>
        </w:tc>
      </w:tr>
      <w:tr w:rsidR="00E16FD1" w:rsidRPr="000C321E" w14:paraId="08E30E3B" w14:textId="77777777" w:rsidTr="009900EA">
        <w:trPr>
          <w:jc w:val="center"/>
        </w:trPr>
        <w:tc>
          <w:tcPr>
            <w:tcW w:w="1134" w:type="dxa"/>
            <w:tcBorders>
              <w:right w:val="single" w:sz="4" w:space="0" w:color="auto"/>
            </w:tcBorders>
          </w:tcPr>
          <w:p w14:paraId="62E8F3D3"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DDED6CC" w14:textId="77777777" w:rsidR="00E16FD1" w:rsidRPr="000C321E" w:rsidRDefault="00E16FD1" w:rsidP="009900EA">
            <w:pPr>
              <w:pStyle w:val="TAC"/>
            </w:pPr>
            <w:r w:rsidRPr="000C321E">
              <w:t xml:space="preserve">Length </w:t>
            </w:r>
            <w:r w:rsidRPr="000C321E">
              <w:rPr>
                <w:lang w:val="en-US"/>
              </w:rPr>
              <w:t>= 9</w:t>
            </w:r>
          </w:p>
        </w:tc>
      </w:tr>
      <w:tr w:rsidR="00E16FD1" w:rsidRPr="000C321E" w14:paraId="33130C8F" w14:textId="77777777" w:rsidTr="009900EA">
        <w:trPr>
          <w:jc w:val="center"/>
        </w:trPr>
        <w:tc>
          <w:tcPr>
            <w:tcW w:w="1134" w:type="dxa"/>
            <w:tcBorders>
              <w:right w:val="single" w:sz="4" w:space="0" w:color="auto"/>
            </w:tcBorders>
          </w:tcPr>
          <w:p w14:paraId="09A590CE" w14:textId="77777777" w:rsidR="00E16FD1" w:rsidRPr="000C321E" w:rsidRDefault="00E16FD1" w:rsidP="009900EA">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2FB0D81F" w14:textId="77777777" w:rsidR="00E16FD1" w:rsidRPr="000C321E" w:rsidRDefault="00E16FD1" w:rsidP="009900EA">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E5FFA53" w14:textId="77777777" w:rsidR="00E16FD1" w:rsidRPr="000C321E" w:rsidRDefault="00E16FD1" w:rsidP="009900EA">
            <w:pPr>
              <w:pStyle w:val="TAC"/>
            </w:pPr>
            <w:r w:rsidRPr="000C321E">
              <w:t xml:space="preserve">NSAPI </w:t>
            </w:r>
          </w:p>
        </w:tc>
      </w:tr>
      <w:tr w:rsidR="00E16FD1" w:rsidRPr="000C321E" w14:paraId="165CADDE" w14:textId="77777777" w:rsidTr="009900EA">
        <w:trPr>
          <w:jc w:val="center"/>
        </w:trPr>
        <w:tc>
          <w:tcPr>
            <w:tcW w:w="1134" w:type="dxa"/>
            <w:tcBorders>
              <w:right w:val="single" w:sz="4" w:space="0" w:color="auto"/>
            </w:tcBorders>
          </w:tcPr>
          <w:p w14:paraId="7CD58B95" w14:textId="77777777" w:rsidR="00E16FD1" w:rsidRPr="000C321E" w:rsidRDefault="00E16FD1" w:rsidP="009900EA">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2758D7D4" w14:textId="77777777" w:rsidR="00E16FD1" w:rsidRPr="000C321E" w:rsidRDefault="00E16FD1" w:rsidP="009900EA">
            <w:pPr>
              <w:pStyle w:val="TAC"/>
            </w:pPr>
            <w:r w:rsidRPr="000C321E">
              <w:t>DL GTP-U Sequence Number</w:t>
            </w:r>
          </w:p>
        </w:tc>
      </w:tr>
      <w:tr w:rsidR="00E16FD1" w:rsidRPr="000C321E" w14:paraId="1AFED483" w14:textId="77777777" w:rsidTr="009900EA">
        <w:trPr>
          <w:jc w:val="center"/>
        </w:trPr>
        <w:tc>
          <w:tcPr>
            <w:tcW w:w="1134" w:type="dxa"/>
            <w:tcBorders>
              <w:right w:val="single" w:sz="4" w:space="0" w:color="auto"/>
            </w:tcBorders>
          </w:tcPr>
          <w:p w14:paraId="7C86ECEB" w14:textId="77777777" w:rsidR="00E16FD1" w:rsidRPr="000C321E" w:rsidRDefault="00E16FD1" w:rsidP="009900EA">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F3BFA51" w14:textId="77777777" w:rsidR="00E16FD1" w:rsidRPr="000C321E" w:rsidRDefault="00E16FD1" w:rsidP="009900EA">
            <w:pPr>
              <w:pStyle w:val="TAC"/>
            </w:pPr>
            <w:r w:rsidRPr="000C321E">
              <w:t>UL GTP-U Sequence Number</w:t>
            </w:r>
          </w:p>
        </w:tc>
      </w:tr>
      <w:tr w:rsidR="00E16FD1" w:rsidRPr="000C321E" w14:paraId="5AFE561F" w14:textId="77777777" w:rsidTr="009900EA">
        <w:trPr>
          <w:jc w:val="center"/>
        </w:trPr>
        <w:tc>
          <w:tcPr>
            <w:tcW w:w="1134" w:type="dxa"/>
            <w:tcBorders>
              <w:right w:val="single" w:sz="4" w:space="0" w:color="auto"/>
            </w:tcBorders>
          </w:tcPr>
          <w:p w14:paraId="3D2B6C53" w14:textId="77777777" w:rsidR="00E16FD1" w:rsidRPr="000C321E" w:rsidRDefault="00E16FD1" w:rsidP="009900EA">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45E7719C" w14:textId="77777777" w:rsidR="00E16FD1" w:rsidRPr="000C321E" w:rsidRDefault="00E16FD1" w:rsidP="009900EA">
            <w:pPr>
              <w:pStyle w:val="TAC"/>
            </w:pPr>
            <w:r w:rsidRPr="000C321E">
              <w:t>Send N-PDU Number</w:t>
            </w:r>
          </w:p>
        </w:tc>
      </w:tr>
      <w:tr w:rsidR="00E16FD1" w:rsidRPr="000C321E" w14:paraId="5D1D10B2" w14:textId="77777777" w:rsidTr="009900EA">
        <w:trPr>
          <w:cantSplit/>
          <w:jc w:val="center"/>
        </w:trPr>
        <w:tc>
          <w:tcPr>
            <w:tcW w:w="1134" w:type="dxa"/>
            <w:tcBorders>
              <w:right w:val="single" w:sz="4" w:space="0" w:color="auto"/>
            </w:tcBorders>
          </w:tcPr>
          <w:p w14:paraId="6A3AC50A" w14:textId="77777777" w:rsidR="00E16FD1" w:rsidRPr="000C321E" w:rsidRDefault="00E16FD1" w:rsidP="009900EA">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6BA61268" w14:textId="77777777" w:rsidR="00E16FD1" w:rsidRPr="000C321E" w:rsidRDefault="00E16FD1" w:rsidP="009900EA">
            <w:pPr>
              <w:pStyle w:val="TAC"/>
            </w:pPr>
            <w:r w:rsidRPr="000C321E">
              <w:t>Receive N-PDU Number</w:t>
            </w:r>
          </w:p>
        </w:tc>
      </w:tr>
    </w:tbl>
    <w:p w14:paraId="3F1672AD" w14:textId="77777777" w:rsidR="00E16FD1" w:rsidRPr="000C321E" w:rsidRDefault="00E16FD1" w:rsidP="00E16FD1">
      <w:pPr>
        <w:pStyle w:val="NF"/>
      </w:pPr>
    </w:p>
    <w:p w14:paraId="5B3A33E8"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62E63C0C" w14:textId="77777777" w:rsidR="00E16FD1" w:rsidRPr="000C321E" w:rsidRDefault="00E16FD1" w:rsidP="00E16FD1">
      <w:pPr>
        <w:pStyle w:val="Heading3"/>
        <w:rPr>
          <w:lang w:eastAsia="ja-JP"/>
        </w:rPr>
      </w:pPr>
      <w:bookmarkStart w:id="400" w:name="_Toc9597973"/>
      <w:bookmarkStart w:id="401" w:name="_Toc67420441"/>
      <w:r w:rsidRPr="000C321E">
        <w:t>7.7.75</w:t>
      </w:r>
      <w:r w:rsidRPr="000C321E">
        <w:tab/>
      </w:r>
      <w:r w:rsidRPr="000C321E">
        <w:rPr>
          <w:lang w:eastAsia="ja-JP"/>
        </w:rPr>
        <w:t>BSSGP Cause</w:t>
      </w:r>
      <w:bookmarkEnd w:id="400"/>
      <w:bookmarkEnd w:id="401"/>
    </w:p>
    <w:p w14:paraId="359A805C" w14:textId="2BAF0F2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4</w:t>
      </w:r>
      <w:r w:rsidRPr="000C321E">
        <w:rPr>
          <w:lang w:eastAsia="ja-JP"/>
        </w:rPr>
        <w:t>8.018</w:t>
      </w:r>
      <w:r w:rsidR="009900EA">
        <w:t> </w:t>
      </w:r>
      <w:r w:rsidR="009900EA" w:rsidRPr="000C321E">
        <w:t>[</w:t>
      </w:r>
      <w:r w:rsidRPr="000C321E">
        <w:t>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033B27C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68B58" w14:textId="77777777" w:rsidTr="009900EA">
        <w:trPr>
          <w:jc w:val="center"/>
        </w:trPr>
        <w:tc>
          <w:tcPr>
            <w:tcW w:w="454" w:type="dxa"/>
            <w:tcBorders>
              <w:top w:val="single" w:sz="6" w:space="0" w:color="auto"/>
              <w:left w:val="single" w:sz="6" w:space="0" w:color="auto"/>
              <w:bottom w:val="nil"/>
            </w:tcBorders>
          </w:tcPr>
          <w:p w14:paraId="0F710B41" w14:textId="77777777" w:rsidR="00E16FD1" w:rsidRPr="000C321E" w:rsidRDefault="00E16FD1" w:rsidP="009900EA">
            <w:pPr>
              <w:pStyle w:val="TAC"/>
            </w:pPr>
          </w:p>
        </w:tc>
        <w:tc>
          <w:tcPr>
            <w:tcW w:w="1104" w:type="dxa"/>
          </w:tcPr>
          <w:p w14:paraId="7EC984EB" w14:textId="77777777" w:rsidR="00E16FD1" w:rsidRPr="000C321E" w:rsidRDefault="00E16FD1" w:rsidP="009900EA">
            <w:pPr>
              <w:pStyle w:val="TAC"/>
            </w:pPr>
          </w:p>
        </w:tc>
        <w:tc>
          <w:tcPr>
            <w:tcW w:w="4699" w:type="dxa"/>
            <w:gridSpan w:val="8"/>
          </w:tcPr>
          <w:p w14:paraId="13FD2715" w14:textId="77777777" w:rsidR="00E16FD1" w:rsidRPr="000C321E" w:rsidRDefault="00E16FD1" w:rsidP="009900EA">
            <w:pPr>
              <w:pStyle w:val="TAC"/>
            </w:pPr>
            <w:r w:rsidRPr="000C321E">
              <w:t>Bits</w:t>
            </w:r>
          </w:p>
          <w:p w14:paraId="71D0FFE8" w14:textId="77777777" w:rsidR="00E16FD1" w:rsidRPr="000C321E" w:rsidRDefault="00E16FD1" w:rsidP="009900EA">
            <w:pPr>
              <w:pStyle w:val="TAC"/>
            </w:pPr>
          </w:p>
        </w:tc>
        <w:tc>
          <w:tcPr>
            <w:tcW w:w="588" w:type="dxa"/>
          </w:tcPr>
          <w:p w14:paraId="79F658B8" w14:textId="77777777" w:rsidR="00E16FD1" w:rsidRPr="000C321E" w:rsidRDefault="00E16FD1" w:rsidP="009900EA">
            <w:pPr>
              <w:pStyle w:val="TAC"/>
            </w:pPr>
          </w:p>
        </w:tc>
      </w:tr>
      <w:tr w:rsidR="00E16FD1" w:rsidRPr="000C321E" w14:paraId="19D48F26" w14:textId="77777777" w:rsidTr="009900EA">
        <w:trPr>
          <w:jc w:val="center"/>
        </w:trPr>
        <w:tc>
          <w:tcPr>
            <w:tcW w:w="454" w:type="dxa"/>
            <w:tcBorders>
              <w:top w:val="nil"/>
              <w:left w:val="single" w:sz="6" w:space="0" w:color="auto"/>
            </w:tcBorders>
          </w:tcPr>
          <w:p w14:paraId="480C9C97" w14:textId="77777777" w:rsidR="00E16FD1" w:rsidRPr="000C321E" w:rsidRDefault="00E16FD1" w:rsidP="009900EA">
            <w:pPr>
              <w:pStyle w:val="TAC"/>
            </w:pPr>
          </w:p>
        </w:tc>
        <w:tc>
          <w:tcPr>
            <w:tcW w:w="1104" w:type="dxa"/>
          </w:tcPr>
          <w:p w14:paraId="26E01CCE" w14:textId="77777777" w:rsidR="00E16FD1" w:rsidRPr="000C321E" w:rsidRDefault="00E16FD1" w:rsidP="009900EA">
            <w:pPr>
              <w:pStyle w:val="TAC"/>
            </w:pPr>
            <w:r w:rsidRPr="000C321E">
              <w:t>Octets</w:t>
            </w:r>
          </w:p>
        </w:tc>
        <w:tc>
          <w:tcPr>
            <w:tcW w:w="587" w:type="dxa"/>
          </w:tcPr>
          <w:p w14:paraId="7EBDDD67" w14:textId="77777777" w:rsidR="00E16FD1" w:rsidRPr="000C321E" w:rsidRDefault="00E16FD1" w:rsidP="009900EA">
            <w:pPr>
              <w:pStyle w:val="TAC"/>
            </w:pPr>
            <w:r w:rsidRPr="000C321E">
              <w:t>8</w:t>
            </w:r>
          </w:p>
        </w:tc>
        <w:tc>
          <w:tcPr>
            <w:tcW w:w="587" w:type="dxa"/>
          </w:tcPr>
          <w:p w14:paraId="54E3BF10" w14:textId="77777777" w:rsidR="00E16FD1" w:rsidRPr="000C321E" w:rsidRDefault="00E16FD1" w:rsidP="009900EA">
            <w:pPr>
              <w:pStyle w:val="TAC"/>
            </w:pPr>
            <w:r w:rsidRPr="000C321E">
              <w:t>7</w:t>
            </w:r>
          </w:p>
        </w:tc>
        <w:tc>
          <w:tcPr>
            <w:tcW w:w="587" w:type="dxa"/>
          </w:tcPr>
          <w:p w14:paraId="4025B263" w14:textId="77777777" w:rsidR="00E16FD1" w:rsidRPr="000C321E" w:rsidRDefault="00E16FD1" w:rsidP="009900EA">
            <w:pPr>
              <w:pStyle w:val="TAC"/>
            </w:pPr>
            <w:r w:rsidRPr="000C321E">
              <w:t>6</w:t>
            </w:r>
          </w:p>
        </w:tc>
        <w:tc>
          <w:tcPr>
            <w:tcW w:w="587" w:type="dxa"/>
          </w:tcPr>
          <w:p w14:paraId="0139572F" w14:textId="77777777" w:rsidR="00E16FD1" w:rsidRPr="000C321E" w:rsidRDefault="00E16FD1" w:rsidP="009900EA">
            <w:pPr>
              <w:pStyle w:val="TAC"/>
            </w:pPr>
            <w:r w:rsidRPr="000C321E">
              <w:t>5</w:t>
            </w:r>
          </w:p>
        </w:tc>
        <w:tc>
          <w:tcPr>
            <w:tcW w:w="587" w:type="dxa"/>
          </w:tcPr>
          <w:p w14:paraId="0FD26A0A" w14:textId="77777777" w:rsidR="00E16FD1" w:rsidRPr="000C321E" w:rsidRDefault="00E16FD1" w:rsidP="009900EA">
            <w:pPr>
              <w:pStyle w:val="TAC"/>
            </w:pPr>
            <w:r w:rsidRPr="000C321E">
              <w:t>4</w:t>
            </w:r>
          </w:p>
        </w:tc>
        <w:tc>
          <w:tcPr>
            <w:tcW w:w="588" w:type="dxa"/>
          </w:tcPr>
          <w:p w14:paraId="163AAB72" w14:textId="77777777" w:rsidR="00E16FD1" w:rsidRPr="000C321E" w:rsidRDefault="00E16FD1" w:rsidP="009900EA">
            <w:pPr>
              <w:pStyle w:val="TAC"/>
            </w:pPr>
            <w:r w:rsidRPr="000C321E">
              <w:t>3</w:t>
            </w:r>
          </w:p>
        </w:tc>
        <w:tc>
          <w:tcPr>
            <w:tcW w:w="588" w:type="dxa"/>
          </w:tcPr>
          <w:p w14:paraId="63D00107" w14:textId="77777777" w:rsidR="00E16FD1" w:rsidRPr="000C321E" w:rsidRDefault="00E16FD1" w:rsidP="009900EA">
            <w:pPr>
              <w:pStyle w:val="TAC"/>
            </w:pPr>
            <w:r w:rsidRPr="000C321E">
              <w:t>2</w:t>
            </w:r>
          </w:p>
        </w:tc>
        <w:tc>
          <w:tcPr>
            <w:tcW w:w="588" w:type="dxa"/>
          </w:tcPr>
          <w:p w14:paraId="3DC44C1D" w14:textId="77777777" w:rsidR="00E16FD1" w:rsidRPr="000C321E" w:rsidRDefault="00E16FD1" w:rsidP="009900EA">
            <w:pPr>
              <w:pStyle w:val="TAC"/>
            </w:pPr>
            <w:r w:rsidRPr="000C321E">
              <w:t>1</w:t>
            </w:r>
          </w:p>
        </w:tc>
        <w:tc>
          <w:tcPr>
            <w:tcW w:w="588" w:type="dxa"/>
          </w:tcPr>
          <w:p w14:paraId="2EA8B92C" w14:textId="77777777" w:rsidR="00E16FD1" w:rsidRPr="000C321E" w:rsidRDefault="00E16FD1" w:rsidP="009900EA">
            <w:pPr>
              <w:pStyle w:val="TAC"/>
            </w:pPr>
          </w:p>
        </w:tc>
      </w:tr>
      <w:tr w:rsidR="00E16FD1" w:rsidRPr="000C321E" w14:paraId="09ECC3EA" w14:textId="77777777" w:rsidTr="009900EA">
        <w:trPr>
          <w:jc w:val="center"/>
        </w:trPr>
        <w:tc>
          <w:tcPr>
            <w:tcW w:w="454" w:type="dxa"/>
            <w:tcBorders>
              <w:top w:val="nil"/>
              <w:left w:val="single" w:sz="6" w:space="0" w:color="auto"/>
            </w:tcBorders>
          </w:tcPr>
          <w:p w14:paraId="0A846732" w14:textId="77777777" w:rsidR="00E16FD1" w:rsidRPr="000C321E" w:rsidRDefault="00E16FD1" w:rsidP="009900EA">
            <w:pPr>
              <w:pStyle w:val="TAC"/>
            </w:pPr>
          </w:p>
        </w:tc>
        <w:tc>
          <w:tcPr>
            <w:tcW w:w="1104" w:type="dxa"/>
            <w:tcBorders>
              <w:right w:val="nil"/>
            </w:tcBorders>
          </w:tcPr>
          <w:p w14:paraId="14779A18"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B5F55A6" w14:textId="77777777" w:rsidR="00E16FD1" w:rsidRPr="000C321E" w:rsidRDefault="00E16FD1" w:rsidP="009900EA">
            <w:pPr>
              <w:pStyle w:val="TAC"/>
            </w:pPr>
            <w:r w:rsidRPr="000C321E">
              <w:t>Type = 176 (Decimal)</w:t>
            </w:r>
          </w:p>
        </w:tc>
        <w:tc>
          <w:tcPr>
            <w:tcW w:w="588" w:type="dxa"/>
            <w:tcBorders>
              <w:left w:val="nil"/>
            </w:tcBorders>
          </w:tcPr>
          <w:p w14:paraId="23658D5C" w14:textId="77777777" w:rsidR="00E16FD1" w:rsidRPr="000C321E" w:rsidRDefault="00E16FD1" w:rsidP="009900EA">
            <w:pPr>
              <w:pStyle w:val="TAC"/>
            </w:pPr>
          </w:p>
        </w:tc>
      </w:tr>
      <w:tr w:rsidR="00E16FD1" w:rsidRPr="000C321E" w14:paraId="4E1C2270" w14:textId="77777777" w:rsidTr="009900EA">
        <w:trPr>
          <w:cantSplit/>
          <w:trHeight w:val="194"/>
          <w:jc w:val="center"/>
        </w:trPr>
        <w:tc>
          <w:tcPr>
            <w:tcW w:w="454" w:type="dxa"/>
            <w:tcBorders>
              <w:top w:val="nil"/>
              <w:left w:val="single" w:sz="6" w:space="0" w:color="auto"/>
            </w:tcBorders>
          </w:tcPr>
          <w:p w14:paraId="5B24920B" w14:textId="77777777" w:rsidR="00E16FD1" w:rsidRPr="000C321E" w:rsidRDefault="00E16FD1" w:rsidP="009900EA">
            <w:pPr>
              <w:pStyle w:val="TAC"/>
            </w:pPr>
          </w:p>
        </w:tc>
        <w:tc>
          <w:tcPr>
            <w:tcW w:w="1104" w:type="dxa"/>
            <w:tcBorders>
              <w:right w:val="nil"/>
            </w:tcBorders>
          </w:tcPr>
          <w:p w14:paraId="25038604"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3390F03" w14:textId="77777777" w:rsidR="00E16FD1" w:rsidRPr="000C321E" w:rsidRDefault="00E16FD1" w:rsidP="009900EA">
            <w:pPr>
              <w:pStyle w:val="TAC"/>
            </w:pPr>
            <w:r w:rsidRPr="000C321E">
              <w:t xml:space="preserve">Length </w:t>
            </w:r>
            <w:r w:rsidRPr="000C321E">
              <w:rPr>
                <w:lang w:eastAsia="ja-JP"/>
              </w:rPr>
              <w:t>= 1 (Decimal)</w:t>
            </w:r>
          </w:p>
        </w:tc>
        <w:tc>
          <w:tcPr>
            <w:tcW w:w="588" w:type="dxa"/>
            <w:tcBorders>
              <w:left w:val="nil"/>
            </w:tcBorders>
          </w:tcPr>
          <w:p w14:paraId="0F01AB7A" w14:textId="77777777" w:rsidR="00E16FD1" w:rsidRPr="000C321E" w:rsidRDefault="00E16FD1" w:rsidP="009900EA">
            <w:pPr>
              <w:pStyle w:val="TAC"/>
              <w:rPr>
                <w:lang w:eastAsia="ja-JP"/>
              </w:rPr>
            </w:pPr>
          </w:p>
        </w:tc>
      </w:tr>
      <w:tr w:rsidR="00E16FD1" w:rsidRPr="000C321E" w14:paraId="2C753C53" w14:textId="77777777" w:rsidTr="009900EA">
        <w:trPr>
          <w:cantSplit/>
          <w:jc w:val="center"/>
        </w:trPr>
        <w:tc>
          <w:tcPr>
            <w:tcW w:w="454" w:type="dxa"/>
            <w:tcBorders>
              <w:top w:val="nil"/>
              <w:left w:val="single" w:sz="6" w:space="0" w:color="auto"/>
            </w:tcBorders>
          </w:tcPr>
          <w:p w14:paraId="28620897" w14:textId="77777777" w:rsidR="00E16FD1" w:rsidRPr="000C321E" w:rsidRDefault="00E16FD1" w:rsidP="009900EA">
            <w:pPr>
              <w:pStyle w:val="TAC"/>
            </w:pPr>
          </w:p>
        </w:tc>
        <w:tc>
          <w:tcPr>
            <w:tcW w:w="1104" w:type="dxa"/>
            <w:tcBorders>
              <w:right w:val="nil"/>
            </w:tcBorders>
          </w:tcPr>
          <w:p w14:paraId="53F063E4" w14:textId="77777777" w:rsidR="00E16FD1" w:rsidRPr="000C321E" w:rsidRDefault="00E16FD1" w:rsidP="009900EA">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48351644" w14:textId="77777777" w:rsidR="00E16FD1" w:rsidRPr="000C321E" w:rsidRDefault="00E16FD1" w:rsidP="009900EA">
            <w:pPr>
              <w:pStyle w:val="TAC"/>
            </w:pPr>
            <w:r w:rsidRPr="000C321E">
              <w:rPr>
                <w:lang w:eastAsia="ja-JP"/>
              </w:rPr>
              <w:t>BSSGP Cause</w:t>
            </w:r>
          </w:p>
        </w:tc>
        <w:tc>
          <w:tcPr>
            <w:tcW w:w="588" w:type="dxa"/>
            <w:tcBorders>
              <w:left w:val="nil"/>
            </w:tcBorders>
          </w:tcPr>
          <w:p w14:paraId="37A412E2" w14:textId="77777777" w:rsidR="00E16FD1" w:rsidRPr="000C321E" w:rsidRDefault="00E16FD1" w:rsidP="009900EA">
            <w:pPr>
              <w:pStyle w:val="TAC"/>
            </w:pPr>
          </w:p>
        </w:tc>
      </w:tr>
      <w:tr w:rsidR="00E16FD1" w:rsidRPr="000C321E" w14:paraId="6F2F6322" w14:textId="77777777" w:rsidTr="009900EA">
        <w:trPr>
          <w:jc w:val="center"/>
        </w:trPr>
        <w:tc>
          <w:tcPr>
            <w:tcW w:w="454" w:type="dxa"/>
            <w:tcBorders>
              <w:top w:val="nil"/>
              <w:left w:val="single" w:sz="6" w:space="0" w:color="auto"/>
              <w:bottom w:val="nil"/>
            </w:tcBorders>
          </w:tcPr>
          <w:p w14:paraId="2897F5EC" w14:textId="77777777" w:rsidR="00E16FD1" w:rsidRPr="000C321E" w:rsidRDefault="00E16FD1" w:rsidP="009900EA">
            <w:pPr>
              <w:pStyle w:val="TAC"/>
            </w:pPr>
          </w:p>
        </w:tc>
        <w:tc>
          <w:tcPr>
            <w:tcW w:w="1104" w:type="dxa"/>
            <w:tcBorders>
              <w:bottom w:val="nil"/>
            </w:tcBorders>
          </w:tcPr>
          <w:p w14:paraId="68C23A4B" w14:textId="77777777" w:rsidR="00E16FD1" w:rsidRPr="000C321E" w:rsidRDefault="00E16FD1" w:rsidP="009900EA">
            <w:pPr>
              <w:pStyle w:val="TAC"/>
            </w:pPr>
          </w:p>
        </w:tc>
        <w:tc>
          <w:tcPr>
            <w:tcW w:w="4699" w:type="dxa"/>
            <w:gridSpan w:val="8"/>
            <w:tcBorders>
              <w:top w:val="nil"/>
              <w:bottom w:val="nil"/>
            </w:tcBorders>
          </w:tcPr>
          <w:p w14:paraId="7E434E19" w14:textId="77777777" w:rsidR="00E16FD1" w:rsidRPr="000C321E" w:rsidRDefault="00E16FD1" w:rsidP="009900EA">
            <w:pPr>
              <w:pStyle w:val="TAC"/>
            </w:pPr>
          </w:p>
        </w:tc>
        <w:tc>
          <w:tcPr>
            <w:tcW w:w="588" w:type="dxa"/>
            <w:tcBorders>
              <w:bottom w:val="nil"/>
            </w:tcBorders>
          </w:tcPr>
          <w:p w14:paraId="771802C6" w14:textId="77777777" w:rsidR="00E16FD1" w:rsidRPr="000C321E" w:rsidRDefault="00E16FD1" w:rsidP="009900EA">
            <w:pPr>
              <w:pStyle w:val="TAC"/>
            </w:pPr>
          </w:p>
        </w:tc>
      </w:tr>
      <w:tr w:rsidR="00E16FD1" w:rsidRPr="000C321E" w14:paraId="624D2DCB" w14:textId="77777777" w:rsidTr="009900EA">
        <w:trPr>
          <w:jc w:val="center"/>
        </w:trPr>
        <w:tc>
          <w:tcPr>
            <w:tcW w:w="454" w:type="dxa"/>
            <w:tcBorders>
              <w:top w:val="nil"/>
              <w:left w:val="single" w:sz="6" w:space="0" w:color="auto"/>
              <w:bottom w:val="single" w:sz="6" w:space="0" w:color="auto"/>
            </w:tcBorders>
          </w:tcPr>
          <w:p w14:paraId="07FAFD46" w14:textId="77777777" w:rsidR="00E16FD1" w:rsidRPr="000C321E" w:rsidRDefault="00E16FD1" w:rsidP="009900EA">
            <w:pPr>
              <w:pStyle w:val="TAC"/>
            </w:pPr>
          </w:p>
        </w:tc>
        <w:tc>
          <w:tcPr>
            <w:tcW w:w="1104" w:type="dxa"/>
            <w:tcBorders>
              <w:top w:val="nil"/>
              <w:bottom w:val="single" w:sz="6" w:space="0" w:color="auto"/>
            </w:tcBorders>
          </w:tcPr>
          <w:p w14:paraId="42D32BE3" w14:textId="77777777" w:rsidR="00E16FD1" w:rsidRPr="000C321E" w:rsidRDefault="00E16FD1" w:rsidP="009900EA">
            <w:pPr>
              <w:pStyle w:val="TAC"/>
            </w:pPr>
          </w:p>
        </w:tc>
        <w:tc>
          <w:tcPr>
            <w:tcW w:w="4699" w:type="dxa"/>
            <w:gridSpan w:val="8"/>
            <w:tcBorders>
              <w:top w:val="nil"/>
              <w:bottom w:val="single" w:sz="6" w:space="0" w:color="auto"/>
            </w:tcBorders>
          </w:tcPr>
          <w:p w14:paraId="3A478BEA"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65CF71CA" w14:textId="77777777" w:rsidR="00E16FD1" w:rsidRPr="000C321E" w:rsidRDefault="00E16FD1" w:rsidP="009900EA">
            <w:pPr>
              <w:pStyle w:val="TAC"/>
            </w:pPr>
          </w:p>
        </w:tc>
      </w:tr>
    </w:tbl>
    <w:p w14:paraId="45E2B5AA" w14:textId="77777777" w:rsidR="00E16FD1" w:rsidRPr="000C321E" w:rsidRDefault="00E16FD1" w:rsidP="00E16FD1">
      <w:pPr>
        <w:pStyle w:val="NF"/>
        <w:rPr>
          <w:lang w:val="fr-FR"/>
        </w:rPr>
      </w:pPr>
    </w:p>
    <w:p w14:paraId="25600A55"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707934F8" w14:textId="77777777" w:rsidR="00E16FD1" w:rsidRPr="000C321E" w:rsidRDefault="00E16FD1" w:rsidP="00E16FD1">
      <w:pPr>
        <w:pStyle w:val="Heading3"/>
        <w:rPr>
          <w:lang w:eastAsia="ja-JP"/>
        </w:rPr>
      </w:pPr>
      <w:bookmarkStart w:id="402" w:name="_Toc9597974"/>
      <w:bookmarkStart w:id="403" w:name="_Toc67420442"/>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402"/>
      <w:bookmarkEnd w:id="403"/>
    </w:p>
    <w:p w14:paraId="74F202FB" w14:textId="20F0B30D"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03693ED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A808180" w14:textId="77777777" w:rsidTr="009900EA">
        <w:trPr>
          <w:jc w:val="center"/>
        </w:trPr>
        <w:tc>
          <w:tcPr>
            <w:tcW w:w="151" w:type="dxa"/>
            <w:tcBorders>
              <w:top w:val="single" w:sz="6" w:space="0" w:color="auto"/>
              <w:left w:val="single" w:sz="6" w:space="0" w:color="auto"/>
              <w:bottom w:val="nil"/>
            </w:tcBorders>
          </w:tcPr>
          <w:p w14:paraId="779B6D21" w14:textId="77777777" w:rsidR="00E16FD1" w:rsidRPr="000C321E" w:rsidRDefault="00E16FD1" w:rsidP="009900EA">
            <w:pPr>
              <w:pStyle w:val="TAC"/>
            </w:pPr>
          </w:p>
        </w:tc>
        <w:tc>
          <w:tcPr>
            <w:tcW w:w="1104" w:type="dxa"/>
          </w:tcPr>
          <w:p w14:paraId="20B67457" w14:textId="77777777" w:rsidR="00E16FD1" w:rsidRPr="000C321E" w:rsidRDefault="00E16FD1" w:rsidP="009900EA">
            <w:pPr>
              <w:pStyle w:val="TAH"/>
            </w:pPr>
          </w:p>
        </w:tc>
        <w:tc>
          <w:tcPr>
            <w:tcW w:w="4696" w:type="dxa"/>
            <w:gridSpan w:val="8"/>
          </w:tcPr>
          <w:p w14:paraId="1299F012" w14:textId="77777777" w:rsidR="00E16FD1" w:rsidRPr="000C321E" w:rsidRDefault="00E16FD1" w:rsidP="009900EA">
            <w:pPr>
              <w:pStyle w:val="TAH"/>
            </w:pPr>
            <w:r w:rsidRPr="000C321E">
              <w:t>Bits</w:t>
            </w:r>
          </w:p>
        </w:tc>
        <w:tc>
          <w:tcPr>
            <w:tcW w:w="588" w:type="dxa"/>
          </w:tcPr>
          <w:p w14:paraId="369B9A70" w14:textId="77777777" w:rsidR="00E16FD1" w:rsidRPr="000C321E" w:rsidRDefault="00E16FD1" w:rsidP="009900EA">
            <w:pPr>
              <w:pStyle w:val="TAC"/>
            </w:pPr>
          </w:p>
        </w:tc>
      </w:tr>
      <w:tr w:rsidR="00E16FD1" w:rsidRPr="000C321E" w14:paraId="67FFA5C1" w14:textId="77777777" w:rsidTr="009900EA">
        <w:trPr>
          <w:jc w:val="center"/>
        </w:trPr>
        <w:tc>
          <w:tcPr>
            <w:tcW w:w="151" w:type="dxa"/>
            <w:tcBorders>
              <w:top w:val="nil"/>
              <w:left w:val="single" w:sz="6" w:space="0" w:color="auto"/>
            </w:tcBorders>
          </w:tcPr>
          <w:p w14:paraId="7EF4B18F" w14:textId="77777777" w:rsidR="00E16FD1" w:rsidRPr="000C321E" w:rsidRDefault="00E16FD1" w:rsidP="009900EA">
            <w:pPr>
              <w:pStyle w:val="TAC"/>
            </w:pPr>
          </w:p>
        </w:tc>
        <w:tc>
          <w:tcPr>
            <w:tcW w:w="1104" w:type="dxa"/>
          </w:tcPr>
          <w:p w14:paraId="0C4CC5A5" w14:textId="77777777" w:rsidR="00E16FD1" w:rsidRPr="000C321E" w:rsidRDefault="00E16FD1" w:rsidP="009900EA">
            <w:pPr>
              <w:pStyle w:val="TAH"/>
            </w:pPr>
            <w:r w:rsidRPr="000C321E">
              <w:t>Octets</w:t>
            </w:r>
          </w:p>
        </w:tc>
        <w:tc>
          <w:tcPr>
            <w:tcW w:w="587" w:type="dxa"/>
            <w:tcBorders>
              <w:bottom w:val="single" w:sz="4" w:space="0" w:color="auto"/>
            </w:tcBorders>
          </w:tcPr>
          <w:p w14:paraId="784706CE" w14:textId="77777777" w:rsidR="00E16FD1" w:rsidRPr="000C321E" w:rsidRDefault="00E16FD1" w:rsidP="009900EA">
            <w:pPr>
              <w:pStyle w:val="TAH"/>
            </w:pPr>
            <w:r w:rsidRPr="000C321E">
              <w:t>8</w:t>
            </w:r>
          </w:p>
        </w:tc>
        <w:tc>
          <w:tcPr>
            <w:tcW w:w="587" w:type="dxa"/>
            <w:tcBorders>
              <w:bottom w:val="single" w:sz="4" w:space="0" w:color="auto"/>
            </w:tcBorders>
          </w:tcPr>
          <w:p w14:paraId="57DD120F" w14:textId="77777777" w:rsidR="00E16FD1" w:rsidRPr="000C321E" w:rsidRDefault="00E16FD1" w:rsidP="009900EA">
            <w:pPr>
              <w:pStyle w:val="TAH"/>
            </w:pPr>
            <w:r w:rsidRPr="000C321E">
              <w:t>7</w:t>
            </w:r>
          </w:p>
        </w:tc>
        <w:tc>
          <w:tcPr>
            <w:tcW w:w="587" w:type="dxa"/>
            <w:tcBorders>
              <w:bottom w:val="single" w:sz="4" w:space="0" w:color="auto"/>
            </w:tcBorders>
          </w:tcPr>
          <w:p w14:paraId="570AA1CA" w14:textId="77777777" w:rsidR="00E16FD1" w:rsidRPr="000C321E" w:rsidRDefault="00E16FD1" w:rsidP="009900EA">
            <w:pPr>
              <w:pStyle w:val="TAH"/>
            </w:pPr>
            <w:r w:rsidRPr="000C321E">
              <w:t>6</w:t>
            </w:r>
          </w:p>
        </w:tc>
        <w:tc>
          <w:tcPr>
            <w:tcW w:w="587" w:type="dxa"/>
            <w:tcBorders>
              <w:bottom w:val="single" w:sz="4" w:space="0" w:color="auto"/>
            </w:tcBorders>
          </w:tcPr>
          <w:p w14:paraId="4DEDA224" w14:textId="77777777" w:rsidR="00E16FD1" w:rsidRPr="000C321E" w:rsidRDefault="00E16FD1" w:rsidP="009900EA">
            <w:pPr>
              <w:pStyle w:val="TAH"/>
            </w:pPr>
            <w:r w:rsidRPr="000C321E">
              <w:t>5</w:t>
            </w:r>
          </w:p>
        </w:tc>
        <w:tc>
          <w:tcPr>
            <w:tcW w:w="584" w:type="dxa"/>
            <w:tcBorders>
              <w:bottom w:val="single" w:sz="4" w:space="0" w:color="auto"/>
            </w:tcBorders>
          </w:tcPr>
          <w:p w14:paraId="30721E2A" w14:textId="77777777" w:rsidR="00E16FD1" w:rsidRPr="000C321E" w:rsidRDefault="00E16FD1" w:rsidP="009900EA">
            <w:pPr>
              <w:pStyle w:val="TAH"/>
            </w:pPr>
            <w:r w:rsidRPr="000C321E">
              <w:t>4</w:t>
            </w:r>
          </w:p>
        </w:tc>
        <w:tc>
          <w:tcPr>
            <w:tcW w:w="588" w:type="dxa"/>
            <w:tcBorders>
              <w:bottom w:val="single" w:sz="4" w:space="0" w:color="auto"/>
            </w:tcBorders>
          </w:tcPr>
          <w:p w14:paraId="24FBF7FE" w14:textId="77777777" w:rsidR="00E16FD1" w:rsidRPr="000C321E" w:rsidRDefault="00E16FD1" w:rsidP="009900EA">
            <w:pPr>
              <w:pStyle w:val="TAH"/>
            </w:pPr>
            <w:r w:rsidRPr="000C321E">
              <w:t>3</w:t>
            </w:r>
          </w:p>
        </w:tc>
        <w:tc>
          <w:tcPr>
            <w:tcW w:w="588" w:type="dxa"/>
            <w:tcBorders>
              <w:bottom w:val="single" w:sz="4" w:space="0" w:color="auto"/>
            </w:tcBorders>
          </w:tcPr>
          <w:p w14:paraId="716590BB" w14:textId="77777777" w:rsidR="00E16FD1" w:rsidRPr="000C321E" w:rsidRDefault="00E16FD1" w:rsidP="009900EA">
            <w:pPr>
              <w:pStyle w:val="TAH"/>
            </w:pPr>
            <w:r w:rsidRPr="000C321E">
              <w:t>2</w:t>
            </w:r>
          </w:p>
        </w:tc>
        <w:tc>
          <w:tcPr>
            <w:tcW w:w="588" w:type="dxa"/>
            <w:tcBorders>
              <w:bottom w:val="single" w:sz="4" w:space="0" w:color="auto"/>
            </w:tcBorders>
          </w:tcPr>
          <w:p w14:paraId="606E3E62" w14:textId="77777777" w:rsidR="00E16FD1" w:rsidRPr="000C321E" w:rsidRDefault="00E16FD1" w:rsidP="009900EA">
            <w:pPr>
              <w:pStyle w:val="TAH"/>
            </w:pPr>
            <w:r w:rsidRPr="000C321E">
              <w:t>1</w:t>
            </w:r>
          </w:p>
        </w:tc>
        <w:tc>
          <w:tcPr>
            <w:tcW w:w="588" w:type="dxa"/>
          </w:tcPr>
          <w:p w14:paraId="005C1789" w14:textId="77777777" w:rsidR="00E16FD1" w:rsidRPr="000C321E" w:rsidRDefault="00E16FD1" w:rsidP="009900EA">
            <w:pPr>
              <w:pStyle w:val="TAC"/>
            </w:pPr>
          </w:p>
        </w:tc>
      </w:tr>
      <w:tr w:rsidR="00E16FD1" w:rsidRPr="000C321E" w14:paraId="790E91E4" w14:textId="77777777" w:rsidTr="009900EA">
        <w:trPr>
          <w:jc w:val="center"/>
        </w:trPr>
        <w:tc>
          <w:tcPr>
            <w:tcW w:w="151" w:type="dxa"/>
            <w:tcBorders>
              <w:top w:val="nil"/>
              <w:left w:val="single" w:sz="6" w:space="0" w:color="auto"/>
            </w:tcBorders>
          </w:tcPr>
          <w:p w14:paraId="5586C5CA" w14:textId="77777777" w:rsidR="00E16FD1" w:rsidRPr="000C321E" w:rsidRDefault="00E16FD1" w:rsidP="009900EA">
            <w:pPr>
              <w:pStyle w:val="TAC"/>
            </w:pPr>
          </w:p>
        </w:tc>
        <w:tc>
          <w:tcPr>
            <w:tcW w:w="1104" w:type="dxa"/>
            <w:tcBorders>
              <w:right w:val="single" w:sz="4" w:space="0" w:color="auto"/>
            </w:tcBorders>
          </w:tcPr>
          <w:p w14:paraId="2E5EB518"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25623FA" w14:textId="77777777" w:rsidR="00E16FD1" w:rsidRPr="000C321E" w:rsidRDefault="00E16FD1" w:rsidP="009900EA">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DAEE185" w14:textId="77777777" w:rsidR="00E16FD1" w:rsidRPr="000C321E" w:rsidRDefault="00E16FD1" w:rsidP="009900EA">
            <w:pPr>
              <w:pStyle w:val="TAC"/>
            </w:pPr>
          </w:p>
        </w:tc>
      </w:tr>
      <w:tr w:rsidR="00E16FD1" w:rsidRPr="000C321E" w14:paraId="4CE35F5B" w14:textId="77777777" w:rsidTr="009900EA">
        <w:trPr>
          <w:cantSplit/>
          <w:trHeight w:val="194"/>
          <w:jc w:val="center"/>
        </w:trPr>
        <w:tc>
          <w:tcPr>
            <w:tcW w:w="151" w:type="dxa"/>
            <w:tcBorders>
              <w:top w:val="nil"/>
              <w:left w:val="single" w:sz="6" w:space="0" w:color="auto"/>
            </w:tcBorders>
          </w:tcPr>
          <w:p w14:paraId="3EFFE239" w14:textId="77777777" w:rsidR="00E16FD1" w:rsidRPr="000C321E" w:rsidRDefault="00E16FD1" w:rsidP="009900EA">
            <w:pPr>
              <w:pStyle w:val="TAC"/>
            </w:pPr>
          </w:p>
        </w:tc>
        <w:tc>
          <w:tcPr>
            <w:tcW w:w="1104" w:type="dxa"/>
            <w:tcBorders>
              <w:right w:val="single" w:sz="4" w:space="0" w:color="auto"/>
            </w:tcBorders>
          </w:tcPr>
          <w:p w14:paraId="79966B10"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A963429" w14:textId="77777777" w:rsidR="00E16FD1" w:rsidRPr="000C321E" w:rsidRDefault="00E16FD1" w:rsidP="009900EA">
            <w:pPr>
              <w:pStyle w:val="TAC"/>
            </w:pPr>
            <w:r w:rsidRPr="000C321E">
              <w:t>Length</w:t>
            </w:r>
          </w:p>
        </w:tc>
        <w:tc>
          <w:tcPr>
            <w:tcW w:w="588" w:type="dxa"/>
            <w:tcBorders>
              <w:left w:val="single" w:sz="4" w:space="0" w:color="auto"/>
            </w:tcBorders>
          </w:tcPr>
          <w:p w14:paraId="0F5BB960" w14:textId="77777777" w:rsidR="00E16FD1" w:rsidRPr="000C321E" w:rsidRDefault="00E16FD1" w:rsidP="009900EA">
            <w:pPr>
              <w:pStyle w:val="TAC"/>
            </w:pPr>
          </w:p>
        </w:tc>
      </w:tr>
      <w:tr w:rsidR="00E16FD1" w:rsidRPr="000C321E" w14:paraId="0AF2A2DA" w14:textId="77777777" w:rsidTr="009900EA">
        <w:trPr>
          <w:jc w:val="center"/>
        </w:trPr>
        <w:tc>
          <w:tcPr>
            <w:tcW w:w="151" w:type="dxa"/>
            <w:tcBorders>
              <w:top w:val="nil"/>
              <w:left w:val="single" w:sz="6" w:space="0" w:color="auto"/>
            </w:tcBorders>
          </w:tcPr>
          <w:p w14:paraId="49CE0AD6" w14:textId="77777777" w:rsidR="00E16FD1" w:rsidRPr="000C321E" w:rsidRDefault="00E16FD1" w:rsidP="009900EA">
            <w:pPr>
              <w:pStyle w:val="TAC"/>
            </w:pPr>
          </w:p>
        </w:tc>
        <w:tc>
          <w:tcPr>
            <w:tcW w:w="1104" w:type="dxa"/>
            <w:tcBorders>
              <w:right w:val="single" w:sz="4" w:space="0" w:color="auto"/>
            </w:tcBorders>
          </w:tcPr>
          <w:p w14:paraId="00829959" w14:textId="77777777" w:rsidR="00E16FD1" w:rsidRPr="000C321E" w:rsidRDefault="00E16FD1" w:rsidP="009900EA">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2D41AA80" w14:textId="77777777" w:rsidR="00E16FD1" w:rsidRPr="000C321E" w:rsidRDefault="00E16FD1" w:rsidP="009900EA">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4B36A8B2" w14:textId="77777777" w:rsidR="00E16FD1" w:rsidRPr="000C321E" w:rsidRDefault="00E16FD1" w:rsidP="009900EA">
            <w:pPr>
              <w:pStyle w:val="TAC"/>
            </w:pPr>
          </w:p>
        </w:tc>
      </w:tr>
      <w:tr w:rsidR="00E16FD1" w:rsidRPr="000C321E" w14:paraId="0902FF38" w14:textId="77777777" w:rsidTr="009900EA">
        <w:trPr>
          <w:jc w:val="center"/>
        </w:trPr>
        <w:tc>
          <w:tcPr>
            <w:tcW w:w="151" w:type="dxa"/>
            <w:tcBorders>
              <w:top w:val="nil"/>
              <w:left w:val="single" w:sz="6" w:space="0" w:color="auto"/>
              <w:bottom w:val="nil"/>
            </w:tcBorders>
          </w:tcPr>
          <w:p w14:paraId="195E2977" w14:textId="77777777" w:rsidR="00E16FD1" w:rsidRPr="000C321E" w:rsidRDefault="00E16FD1" w:rsidP="009900EA">
            <w:pPr>
              <w:pStyle w:val="TAC"/>
            </w:pPr>
          </w:p>
        </w:tc>
        <w:tc>
          <w:tcPr>
            <w:tcW w:w="1104" w:type="dxa"/>
            <w:tcBorders>
              <w:bottom w:val="nil"/>
            </w:tcBorders>
          </w:tcPr>
          <w:p w14:paraId="4C696A69" w14:textId="77777777" w:rsidR="00E16FD1" w:rsidRPr="000C321E" w:rsidRDefault="00E16FD1" w:rsidP="009900EA">
            <w:pPr>
              <w:pStyle w:val="TAC"/>
            </w:pPr>
          </w:p>
        </w:tc>
        <w:tc>
          <w:tcPr>
            <w:tcW w:w="4696" w:type="dxa"/>
            <w:gridSpan w:val="8"/>
            <w:tcBorders>
              <w:top w:val="single" w:sz="4" w:space="0" w:color="auto"/>
              <w:bottom w:val="nil"/>
            </w:tcBorders>
          </w:tcPr>
          <w:p w14:paraId="0324101F" w14:textId="77777777" w:rsidR="00E16FD1" w:rsidRPr="000C321E" w:rsidRDefault="00E16FD1" w:rsidP="009900EA">
            <w:pPr>
              <w:pStyle w:val="TAC"/>
            </w:pPr>
          </w:p>
        </w:tc>
        <w:tc>
          <w:tcPr>
            <w:tcW w:w="588" w:type="dxa"/>
            <w:tcBorders>
              <w:bottom w:val="nil"/>
            </w:tcBorders>
          </w:tcPr>
          <w:p w14:paraId="198B1DCD" w14:textId="77777777" w:rsidR="00E16FD1" w:rsidRPr="000C321E" w:rsidRDefault="00E16FD1" w:rsidP="009900EA">
            <w:pPr>
              <w:pStyle w:val="TAC"/>
            </w:pPr>
          </w:p>
        </w:tc>
      </w:tr>
      <w:tr w:rsidR="00E16FD1" w:rsidRPr="000C321E" w14:paraId="42C1426F" w14:textId="77777777" w:rsidTr="009900EA">
        <w:trPr>
          <w:jc w:val="center"/>
        </w:trPr>
        <w:tc>
          <w:tcPr>
            <w:tcW w:w="151" w:type="dxa"/>
            <w:tcBorders>
              <w:top w:val="nil"/>
              <w:left w:val="single" w:sz="6" w:space="0" w:color="auto"/>
              <w:bottom w:val="single" w:sz="6" w:space="0" w:color="auto"/>
            </w:tcBorders>
          </w:tcPr>
          <w:p w14:paraId="5305C53C" w14:textId="77777777" w:rsidR="00E16FD1" w:rsidRPr="000C321E" w:rsidRDefault="00E16FD1" w:rsidP="009900EA">
            <w:pPr>
              <w:pStyle w:val="TAC"/>
            </w:pPr>
          </w:p>
        </w:tc>
        <w:tc>
          <w:tcPr>
            <w:tcW w:w="1104" w:type="dxa"/>
            <w:tcBorders>
              <w:top w:val="nil"/>
              <w:bottom w:val="single" w:sz="6" w:space="0" w:color="auto"/>
            </w:tcBorders>
          </w:tcPr>
          <w:p w14:paraId="1F6C69FD" w14:textId="77777777" w:rsidR="00E16FD1" w:rsidRPr="000C321E" w:rsidRDefault="00E16FD1" w:rsidP="009900EA">
            <w:pPr>
              <w:pStyle w:val="TAC"/>
            </w:pPr>
          </w:p>
        </w:tc>
        <w:tc>
          <w:tcPr>
            <w:tcW w:w="4696" w:type="dxa"/>
            <w:gridSpan w:val="8"/>
            <w:tcBorders>
              <w:top w:val="nil"/>
              <w:bottom w:val="single" w:sz="6" w:space="0" w:color="auto"/>
            </w:tcBorders>
          </w:tcPr>
          <w:p w14:paraId="1D2AC490"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0CC37DE4" w14:textId="77777777" w:rsidR="00E16FD1" w:rsidRPr="000C321E" w:rsidRDefault="00E16FD1" w:rsidP="009900EA">
            <w:pPr>
              <w:pStyle w:val="TAC"/>
            </w:pPr>
          </w:p>
        </w:tc>
      </w:tr>
    </w:tbl>
    <w:p w14:paraId="0B1E756B" w14:textId="77777777" w:rsidR="00E16FD1" w:rsidRPr="000C321E" w:rsidRDefault="00E16FD1" w:rsidP="00E16FD1">
      <w:pPr>
        <w:pStyle w:val="NF"/>
        <w:rPr>
          <w:lang w:eastAsia="ja-JP"/>
        </w:rPr>
      </w:pPr>
    </w:p>
    <w:p w14:paraId="2A8B3C39"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A9232F2" w14:textId="77777777" w:rsidR="00E16FD1" w:rsidRPr="000C321E" w:rsidRDefault="00E16FD1" w:rsidP="00E16FD1">
      <w:pPr>
        <w:pStyle w:val="Heading3"/>
        <w:rPr>
          <w:lang w:eastAsia="ja-JP"/>
        </w:rPr>
      </w:pPr>
      <w:bookmarkStart w:id="404" w:name="_Toc9597975"/>
      <w:bookmarkStart w:id="405" w:name="_Toc67420443"/>
      <w:r w:rsidRPr="000C321E">
        <w:t>7.7.</w:t>
      </w:r>
      <w:r w:rsidRPr="000C321E">
        <w:rPr>
          <w:lang w:eastAsia="ja-JP"/>
        </w:rPr>
        <w:t>77</w:t>
      </w:r>
      <w:r w:rsidRPr="000C321E">
        <w:tab/>
      </w:r>
      <w:r w:rsidRPr="000C321E">
        <w:rPr>
          <w:lang w:eastAsia="ja-JP"/>
        </w:rPr>
        <w:t>RIM Routing Address Discriminator</w:t>
      </w:r>
      <w:bookmarkEnd w:id="404"/>
      <w:bookmarkEnd w:id="405"/>
    </w:p>
    <w:p w14:paraId="15B93865" w14:textId="74B4549E" w:rsidR="00E16FD1" w:rsidRPr="000C321E" w:rsidRDefault="00E16FD1" w:rsidP="00E16FD1">
      <w:r w:rsidRPr="000C321E">
        <w:t xml:space="preserve">Octet 4 bits 4 – 1 is coded according to 3GPP </w:t>
      </w:r>
      <w:r w:rsidR="009900EA" w:rsidRPr="000C321E">
        <w:t>TS</w:t>
      </w:r>
      <w:r w:rsidR="009900EA">
        <w:t> </w:t>
      </w:r>
      <w:r w:rsidR="009900EA" w:rsidRPr="000C321E">
        <w:t>4</w:t>
      </w:r>
      <w:r w:rsidRPr="000C321E">
        <w:t>8.018</w:t>
      </w:r>
      <w:r w:rsidR="009900EA">
        <w:t> </w:t>
      </w:r>
      <w:r w:rsidR="009900EA" w:rsidRPr="000C321E">
        <w:t>[</w:t>
      </w:r>
      <w:r w:rsidRPr="000C321E">
        <w:t>20] RIM Routing Information IE octet 3 bits 4 - 1. Bits 8 – 5 are coded "0000".</w:t>
      </w:r>
    </w:p>
    <w:p w14:paraId="7DB5434B"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7D3A2600" w14:textId="77777777" w:rsidTr="009900EA">
        <w:trPr>
          <w:jc w:val="center"/>
        </w:trPr>
        <w:tc>
          <w:tcPr>
            <w:tcW w:w="454" w:type="dxa"/>
            <w:tcBorders>
              <w:top w:val="single" w:sz="6" w:space="0" w:color="auto"/>
              <w:left w:val="single" w:sz="6" w:space="0" w:color="auto"/>
              <w:bottom w:val="nil"/>
            </w:tcBorders>
          </w:tcPr>
          <w:p w14:paraId="2DE394D3" w14:textId="77777777" w:rsidR="00E16FD1" w:rsidRPr="000C321E" w:rsidRDefault="00E16FD1" w:rsidP="009900EA">
            <w:pPr>
              <w:pStyle w:val="TAC"/>
            </w:pPr>
          </w:p>
        </w:tc>
        <w:tc>
          <w:tcPr>
            <w:tcW w:w="1104" w:type="dxa"/>
          </w:tcPr>
          <w:p w14:paraId="0ED130CE" w14:textId="77777777" w:rsidR="00E16FD1" w:rsidRPr="000C321E" w:rsidRDefault="00E16FD1" w:rsidP="009900EA">
            <w:pPr>
              <w:pStyle w:val="TAC"/>
            </w:pPr>
          </w:p>
        </w:tc>
        <w:tc>
          <w:tcPr>
            <w:tcW w:w="4700" w:type="dxa"/>
            <w:gridSpan w:val="8"/>
          </w:tcPr>
          <w:p w14:paraId="0A4A13A0" w14:textId="77777777" w:rsidR="00E16FD1" w:rsidRPr="000C321E" w:rsidRDefault="00E16FD1" w:rsidP="009900EA">
            <w:pPr>
              <w:pStyle w:val="TAC"/>
            </w:pPr>
            <w:r w:rsidRPr="000C321E">
              <w:t>Bits</w:t>
            </w:r>
          </w:p>
          <w:p w14:paraId="56DF8ADC" w14:textId="77777777" w:rsidR="00E16FD1" w:rsidRPr="000C321E" w:rsidRDefault="00E16FD1" w:rsidP="009900EA">
            <w:pPr>
              <w:pStyle w:val="TAC"/>
            </w:pPr>
          </w:p>
        </w:tc>
        <w:tc>
          <w:tcPr>
            <w:tcW w:w="588" w:type="dxa"/>
          </w:tcPr>
          <w:p w14:paraId="58DEFA6E" w14:textId="77777777" w:rsidR="00E16FD1" w:rsidRPr="000C321E" w:rsidRDefault="00E16FD1" w:rsidP="009900EA">
            <w:pPr>
              <w:pStyle w:val="TAC"/>
            </w:pPr>
          </w:p>
        </w:tc>
      </w:tr>
      <w:tr w:rsidR="00E16FD1" w:rsidRPr="000C321E" w14:paraId="3FC46884" w14:textId="77777777" w:rsidTr="009900EA">
        <w:trPr>
          <w:jc w:val="center"/>
        </w:trPr>
        <w:tc>
          <w:tcPr>
            <w:tcW w:w="454" w:type="dxa"/>
            <w:tcBorders>
              <w:top w:val="nil"/>
              <w:left w:val="single" w:sz="6" w:space="0" w:color="auto"/>
            </w:tcBorders>
          </w:tcPr>
          <w:p w14:paraId="3AD0B840" w14:textId="77777777" w:rsidR="00E16FD1" w:rsidRPr="000C321E" w:rsidRDefault="00E16FD1" w:rsidP="009900EA">
            <w:pPr>
              <w:pStyle w:val="TAC"/>
            </w:pPr>
          </w:p>
        </w:tc>
        <w:tc>
          <w:tcPr>
            <w:tcW w:w="1104" w:type="dxa"/>
          </w:tcPr>
          <w:p w14:paraId="7439389A" w14:textId="77777777" w:rsidR="00E16FD1" w:rsidRPr="000C321E" w:rsidRDefault="00E16FD1" w:rsidP="009900EA">
            <w:pPr>
              <w:pStyle w:val="TAC"/>
            </w:pPr>
            <w:r w:rsidRPr="000C321E">
              <w:t>Octets</w:t>
            </w:r>
          </w:p>
        </w:tc>
        <w:tc>
          <w:tcPr>
            <w:tcW w:w="587" w:type="dxa"/>
          </w:tcPr>
          <w:p w14:paraId="523D657A" w14:textId="77777777" w:rsidR="00E16FD1" w:rsidRPr="000C321E" w:rsidRDefault="00E16FD1" w:rsidP="009900EA">
            <w:pPr>
              <w:pStyle w:val="TAC"/>
            </w:pPr>
            <w:r w:rsidRPr="000C321E">
              <w:t>8</w:t>
            </w:r>
          </w:p>
        </w:tc>
        <w:tc>
          <w:tcPr>
            <w:tcW w:w="587" w:type="dxa"/>
          </w:tcPr>
          <w:p w14:paraId="186AEB24" w14:textId="77777777" w:rsidR="00E16FD1" w:rsidRPr="000C321E" w:rsidRDefault="00E16FD1" w:rsidP="009900EA">
            <w:pPr>
              <w:pStyle w:val="TAC"/>
            </w:pPr>
            <w:r w:rsidRPr="000C321E">
              <w:t>7</w:t>
            </w:r>
          </w:p>
        </w:tc>
        <w:tc>
          <w:tcPr>
            <w:tcW w:w="587" w:type="dxa"/>
          </w:tcPr>
          <w:p w14:paraId="58CB742E" w14:textId="77777777" w:rsidR="00E16FD1" w:rsidRPr="000C321E" w:rsidRDefault="00E16FD1" w:rsidP="009900EA">
            <w:pPr>
              <w:pStyle w:val="TAC"/>
            </w:pPr>
            <w:r w:rsidRPr="000C321E">
              <w:t>6</w:t>
            </w:r>
          </w:p>
        </w:tc>
        <w:tc>
          <w:tcPr>
            <w:tcW w:w="588" w:type="dxa"/>
          </w:tcPr>
          <w:p w14:paraId="1034FA15" w14:textId="77777777" w:rsidR="00E16FD1" w:rsidRPr="000C321E" w:rsidRDefault="00E16FD1" w:rsidP="009900EA">
            <w:pPr>
              <w:pStyle w:val="TAC"/>
            </w:pPr>
            <w:r w:rsidRPr="000C321E">
              <w:t>5</w:t>
            </w:r>
          </w:p>
        </w:tc>
        <w:tc>
          <w:tcPr>
            <w:tcW w:w="587" w:type="dxa"/>
          </w:tcPr>
          <w:p w14:paraId="5B6AA449" w14:textId="77777777" w:rsidR="00E16FD1" w:rsidRPr="000C321E" w:rsidRDefault="00E16FD1" w:rsidP="009900EA">
            <w:pPr>
              <w:pStyle w:val="TAC"/>
            </w:pPr>
            <w:r w:rsidRPr="000C321E">
              <w:t>4</w:t>
            </w:r>
          </w:p>
        </w:tc>
        <w:tc>
          <w:tcPr>
            <w:tcW w:w="588" w:type="dxa"/>
          </w:tcPr>
          <w:p w14:paraId="252D6840" w14:textId="77777777" w:rsidR="00E16FD1" w:rsidRPr="000C321E" w:rsidRDefault="00E16FD1" w:rsidP="009900EA">
            <w:pPr>
              <w:pStyle w:val="TAC"/>
            </w:pPr>
            <w:r w:rsidRPr="000C321E">
              <w:t>3</w:t>
            </w:r>
          </w:p>
        </w:tc>
        <w:tc>
          <w:tcPr>
            <w:tcW w:w="588" w:type="dxa"/>
          </w:tcPr>
          <w:p w14:paraId="5A053005" w14:textId="77777777" w:rsidR="00E16FD1" w:rsidRPr="000C321E" w:rsidRDefault="00E16FD1" w:rsidP="009900EA">
            <w:pPr>
              <w:pStyle w:val="TAC"/>
            </w:pPr>
            <w:r w:rsidRPr="000C321E">
              <w:t>2</w:t>
            </w:r>
          </w:p>
        </w:tc>
        <w:tc>
          <w:tcPr>
            <w:tcW w:w="588" w:type="dxa"/>
          </w:tcPr>
          <w:p w14:paraId="141028AE" w14:textId="77777777" w:rsidR="00E16FD1" w:rsidRPr="000C321E" w:rsidRDefault="00E16FD1" w:rsidP="009900EA">
            <w:pPr>
              <w:pStyle w:val="TAC"/>
            </w:pPr>
            <w:r w:rsidRPr="000C321E">
              <w:t>1</w:t>
            </w:r>
          </w:p>
        </w:tc>
        <w:tc>
          <w:tcPr>
            <w:tcW w:w="588" w:type="dxa"/>
          </w:tcPr>
          <w:p w14:paraId="4AF54E29" w14:textId="77777777" w:rsidR="00E16FD1" w:rsidRPr="000C321E" w:rsidRDefault="00E16FD1" w:rsidP="009900EA">
            <w:pPr>
              <w:pStyle w:val="TAC"/>
            </w:pPr>
          </w:p>
        </w:tc>
      </w:tr>
      <w:tr w:rsidR="00E16FD1" w:rsidRPr="000C321E" w14:paraId="7FDEC01C" w14:textId="77777777" w:rsidTr="009900EA">
        <w:trPr>
          <w:jc w:val="center"/>
        </w:trPr>
        <w:tc>
          <w:tcPr>
            <w:tcW w:w="454" w:type="dxa"/>
            <w:tcBorders>
              <w:top w:val="nil"/>
              <w:left w:val="single" w:sz="6" w:space="0" w:color="auto"/>
            </w:tcBorders>
          </w:tcPr>
          <w:p w14:paraId="6CEA5FD3" w14:textId="77777777" w:rsidR="00E16FD1" w:rsidRPr="000C321E" w:rsidRDefault="00E16FD1" w:rsidP="009900EA">
            <w:pPr>
              <w:pStyle w:val="TAC"/>
            </w:pPr>
          </w:p>
        </w:tc>
        <w:tc>
          <w:tcPr>
            <w:tcW w:w="1104" w:type="dxa"/>
            <w:tcBorders>
              <w:right w:val="nil"/>
            </w:tcBorders>
          </w:tcPr>
          <w:p w14:paraId="766B139E" w14:textId="77777777" w:rsidR="00E16FD1" w:rsidRPr="000C321E" w:rsidRDefault="00E16FD1" w:rsidP="009900EA">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04DC78E2" w14:textId="77777777" w:rsidR="00E16FD1" w:rsidRPr="000C321E" w:rsidRDefault="00E16FD1" w:rsidP="009900EA">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1916198C" w14:textId="77777777" w:rsidR="00E16FD1" w:rsidRPr="000C321E" w:rsidRDefault="00E16FD1" w:rsidP="009900EA">
            <w:pPr>
              <w:pStyle w:val="TAC"/>
            </w:pPr>
          </w:p>
        </w:tc>
      </w:tr>
      <w:tr w:rsidR="00E16FD1" w:rsidRPr="000C321E" w14:paraId="4A9D06D9" w14:textId="77777777" w:rsidTr="009900EA">
        <w:trPr>
          <w:cantSplit/>
          <w:jc w:val="center"/>
        </w:trPr>
        <w:tc>
          <w:tcPr>
            <w:tcW w:w="454" w:type="dxa"/>
            <w:tcBorders>
              <w:top w:val="nil"/>
              <w:left w:val="single" w:sz="6" w:space="0" w:color="auto"/>
            </w:tcBorders>
          </w:tcPr>
          <w:p w14:paraId="1F7CF17A" w14:textId="77777777" w:rsidR="00E16FD1" w:rsidRPr="000C321E" w:rsidRDefault="00E16FD1" w:rsidP="009900EA">
            <w:pPr>
              <w:pStyle w:val="TAC"/>
            </w:pPr>
          </w:p>
        </w:tc>
        <w:tc>
          <w:tcPr>
            <w:tcW w:w="1104" w:type="dxa"/>
            <w:tcBorders>
              <w:right w:val="nil"/>
            </w:tcBorders>
          </w:tcPr>
          <w:p w14:paraId="1748A02D" w14:textId="77777777" w:rsidR="00E16FD1" w:rsidRPr="000C321E" w:rsidRDefault="00E16FD1" w:rsidP="009900EA">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5835A36E" w14:textId="77777777" w:rsidR="00E16FD1" w:rsidRPr="000C321E" w:rsidRDefault="00E16FD1" w:rsidP="009900EA">
            <w:pPr>
              <w:pStyle w:val="TAC"/>
            </w:pPr>
            <w:r w:rsidRPr="000C321E">
              <w:rPr>
                <w:lang w:eastAsia="ja-JP"/>
              </w:rPr>
              <w:t>Length = 1 (Decimal)</w:t>
            </w:r>
          </w:p>
        </w:tc>
        <w:tc>
          <w:tcPr>
            <w:tcW w:w="588" w:type="dxa"/>
            <w:tcBorders>
              <w:left w:val="nil"/>
            </w:tcBorders>
          </w:tcPr>
          <w:p w14:paraId="1CCB9EEF" w14:textId="77777777" w:rsidR="00E16FD1" w:rsidRPr="000C321E" w:rsidRDefault="00E16FD1" w:rsidP="009900EA">
            <w:pPr>
              <w:pStyle w:val="TAC"/>
            </w:pPr>
          </w:p>
        </w:tc>
      </w:tr>
      <w:tr w:rsidR="00E16FD1" w:rsidRPr="000C321E" w14:paraId="1608C568" w14:textId="77777777" w:rsidTr="009900EA">
        <w:trPr>
          <w:cantSplit/>
          <w:jc w:val="center"/>
        </w:trPr>
        <w:tc>
          <w:tcPr>
            <w:tcW w:w="454" w:type="dxa"/>
            <w:tcBorders>
              <w:top w:val="nil"/>
              <w:left w:val="single" w:sz="6" w:space="0" w:color="auto"/>
            </w:tcBorders>
          </w:tcPr>
          <w:p w14:paraId="051C8C60" w14:textId="77777777" w:rsidR="00E16FD1" w:rsidRPr="000C321E" w:rsidRDefault="00E16FD1" w:rsidP="009900EA">
            <w:pPr>
              <w:pStyle w:val="TAC"/>
            </w:pPr>
          </w:p>
        </w:tc>
        <w:tc>
          <w:tcPr>
            <w:tcW w:w="1104" w:type="dxa"/>
            <w:tcBorders>
              <w:right w:val="nil"/>
            </w:tcBorders>
          </w:tcPr>
          <w:p w14:paraId="3341F4AD" w14:textId="77777777" w:rsidR="00E16FD1" w:rsidRPr="000C321E" w:rsidRDefault="00E16FD1" w:rsidP="009900EA">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0454545D"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2351A26" w14:textId="77777777" w:rsidR="00E16FD1" w:rsidRPr="000C321E" w:rsidRDefault="00E16FD1" w:rsidP="009900EA">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3A38FDA5" w14:textId="77777777" w:rsidR="00E16FD1" w:rsidRPr="000C321E" w:rsidRDefault="00E16FD1" w:rsidP="009900EA">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3767749D" w14:textId="77777777" w:rsidR="00E16FD1" w:rsidRPr="000C321E" w:rsidRDefault="00E16FD1" w:rsidP="009900EA">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16F1846D" w14:textId="77777777" w:rsidR="00E16FD1" w:rsidRPr="000C321E" w:rsidRDefault="00E16FD1" w:rsidP="009900EA">
            <w:pPr>
              <w:pStyle w:val="TAC"/>
            </w:pPr>
            <w:r w:rsidRPr="000C321E">
              <w:rPr>
                <w:lang w:eastAsia="ja-JP"/>
              </w:rPr>
              <w:t>RIM Routing Address Discriminator</w:t>
            </w:r>
          </w:p>
        </w:tc>
        <w:tc>
          <w:tcPr>
            <w:tcW w:w="588" w:type="dxa"/>
            <w:tcBorders>
              <w:left w:val="nil"/>
            </w:tcBorders>
          </w:tcPr>
          <w:p w14:paraId="4A7217D3" w14:textId="77777777" w:rsidR="00E16FD1" w:rsidRPr="000C321E" w:rsidRDefault="00E16FD1" w:rsidP="009900EA">
            <w:pPr>
              <w:pStyle w:val="TAC"/>
            </w:pPr>
          </w:p>
        </w:tc>
      </w:tr>
      <w:tr w:rsidR="00E16FD1" w:rsidRPr="000C321E" w14:paraId="51632651" w14:textId="77777777" w:rsidTr="009900EA">
        <w:trPr>
          <w:jc w:val="center"/>
        </w:trPr>
        <w:tc>
          <w:tcPr>
            <w:tcW w:w="454" w:type="dxa"/>
            <w:tcBorders>
              <w:top w:val="nil"/>
              <w:left w:val="single" w:sz="6" w:space="0" w:color="auto"/>
              <w:bottom w:val="nil"/>
            </w:tcBorders>
          </w:tcPr>
          <w:p w14:paraId="6989F2C2" w14:textId="77777777" w:rsidR="00E16FD1" w:rsidRPr="000C321E" w:rsidRDefault="00E16FD1" w:rsidP="009900EA">
            <w:pPr>
              <w:pStyle w:val="TAC"/>
            </w:pPr>
          </w:p>
        </w:tc>
        <w:tc>
          <w:tcPr>
            <w:tcW w:w="1104" w:type="dxa"/>
            <w:tcBorders>
              <w:bottom w:val="nil"/>
            </w:tcBorders>
          </w:tcPr>
          <w:p w14:paraId="6C32DD5B" w14:textId="77777777" w:rsidR="00E16FD1" w:rsidRPr="000C321E" w:rsidRDefault="00E16FD1" w:rsidP="009900EA">
            <w:pPr>
              <w:pStyle w:val="TAC"/>
            </w:pPr>
          </w:p>
        </w:tc>
        <w:tc>
          <w:tcPr>
            <w:tcW w:w="4700" w:type="dxa"/>
            <w:gridSpan w:val="8"/>
            <w:tcBorders>
              <w:top w:val="nil"/>
              <w:bottom w:val="nil"/>
            </w:tcBorders>
          </w:tcPr>
          <w:p w14:paraId="7662E6F0" w14:textId="77777777" w:rsidR="00E16FD1" w:rsidRPr="000C321E" w:rsidRDefault="00E16FD1" w:rsidP="009900EA">
            <w:pPr>
              <w:pStyle w:val="TAC"/>
            </w:pPr>
          </w:p>
        </w:tc>
        <w:tc>
          <w:tcPr>
            <w:tcW w:w="588" w:type="dxa"/>
            <w:tcBorders>
              <w:bottom w:val="nil"/>
            </w:tcBorders>
          </w:tcPr>
          <w:p w14:paraId="4B428132" w14:textId="77777777" w:rsidR="00E16FD1" w:rsidRPr="000C321E" w:rsidRDefault="00E16FD1" w:rsidP="009900EA">
            <w:pPr>
              <w:pStyle w:val="TAC"/>
            </w:pPr>
          </w:p>
        </w:tc>
      </w:tr>
      <w:tr w:rsidR="00E16FD1" w:rsidRPr="000C321E" w14:paraId="6A838944" w14:textId="77777777" w:rsidTr="009900EA">
        <w:trPr>
          <w:jc w:val="center"/>
        </w:trPr>
        <w:tc>
          <w:tcPr>
            <w:tcW w:w="454" w:type="dxa"/>
            <w:tcBorders>
              <w:top w:val="nil"/>
              <w:left w:val="single" w:sz="6" w:space="0" w:color="auto"/>
              <w:bottom w:val="single" w:sz="6" w:space="0" w:color="auto"/>
            </w:tcBorders>
          </w:tcPr>
          <w:p w14:paraId="63C1D262" w14:textId="77777777" w:rsidR="00E16FD1" w:rsidRPr="000C321E" w:rsidRDefault="00E16FD1" w:rsidP="009900EA">
            <w:pPr>
              <w:pStyle w:val="TAC"/>
            </w:pPr>
          </w:p>
        </w:tc>
        <w:tc>
          <w:tcPr>
            <w:tcW w:w="1104" w:type="dxa"/>
            <w:tcBorders>
              <w:top w:val="nil"/>
              <w:bottom w:val="single" w:sz="6" w:space="0" w:color="auto"/>
            </w:tcBorders>
          </w:tcPr>
          <w:p w14:paraId="1DB0D517" w14:textId="77777777" w:rsidR="00E16FD1" w:rsidRPr="000C321E" w:rsidRDefault="00E16FD1" w:rsidP="009900EA">
            <w:pPr>
              <w:pStyle w:val="TAC"/>
            </w:pPr>
          </w:p>
        </w:tc>
        <w:tc>
          <w:tcPr>
            <w:tcW w:w="4700" w:type="dxa"/>
            <w:gridSpan w:val="8"/>
            <w:tcBorders>
              <w:top w:val="nil"/>
              <w:bottom w:val="single" w:sz="6" w:space="0" w:color="auto"/>
            </w:tcBorders>
          </w:tcPr>
          <w:p w14:paraId="23EBA4E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2211731" w14:textId="77777777" w:rsidR="00E16FD1" w:rsidRPr="000C321E" w:rsidRDefault="00E16FD1" w:rsidP="009900EA">
            <w:pPr>
              <w:pStyle w:val="TAC"/>
            </w:pPr>
          </w:p>
        </w:tc>
      </w:tr>
    </w:tbl>
    <w:p w14:paraId="5335E712"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55EE708F" w14:textId="77777777" w:rsidR="00E16FD1" w:rsidRPr="000C321E" w:rsidRDefault="00E16FD1" w:rsidP="00E16FD1">
      <w:pPr>
        <w:pStyle w:val="Heading3"/>
      </w:pPr>
      <w:bookmarkStart w:id="406" w:name="_Toc9597976"/>
      <w:bookmarkStart w:id="407" w:name="_Toc67420444"/>
      <w:r w:rsidRPr="000C321E">
        <w:t>7.7.78</w:t>
      </w:r>
      <w:r w:rsidRPr="000C321E">
        <w:tab/>
      </w:r>
      <w:r w:rsidRPr="000C321E">
        <w:rPr>
          <w:rFonts w:eastAsia="SimSun"/>
        </w:rPr>
        <w:t>List of set-up PFCs</w:t>
      </w:r>
      <w:bookmarkEnd w:id="406"/>
      <w:bookmarkEnd w:id="407"/>
    </w:p>
    <w:p w14:paraId="376101AE" w14:textId="7135B12D"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r w:rsidRPr="000C321E">
        <w:t>.</w:t>
      </w:r>
    </w:p>
    <w:p w14:paraId="1F8A40FC"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37F3D50" w14:textId="77777777" w:rsidTr="009900EA">
        <w:trPr>
          <w:cantSplit/>
          <w:jc w:val="center"/>
        </w:trPr>
        <w:tc>
          <w:tcPr>
            <w:tcW w:w="5670" w:type="dxa"/>
            <w:gridSpan w:val="9"/>
          </w:tcPr>
          <w:p w14:paraId="15EBD60C" w14:textId="77777777" w:rsidR="00E16FD1" w:rsidRPr="000C321E" w:rsidRDefault="00E16FD1" w:rsidP="009900EA">
            <w:pPr>
              <w:pStyle w:val="TAH"/>
            </w:pPr>
            <w:r w:rsidRPr="000C321E">
              <w:t>Bits</w:t>
            </w:r>
          </w:p>
        </w:tc>
      </w:tr>
      <w:tr w:rsidR="00E16FD1" w:rsidRPr="000C321E" w14:paraId="422E5A91" w14:textId="77777777" w:rsidTr="009900EA">
        <w:trPr>
          <w:jc w:val="center"/>
        </w:trPr>
        <w:tc>
          <w:tcPr>
            <w:tcW w:w="1134" w:type="dxa"/>
          </w:tcPr>
          <w:p w14:paraId="135FED53" w14:textId="77777777" w:rsidR="00E16FD1" w:rsidRPr="000C321E" w:rsidRDefault="00E16FD1" w:rsidP="009900EA">
            <w:pPr>
              <w:pStyle w:val="TAH"/>
            </w:pPr>
            <w:r w:rsidRPr="000C321E">
              <w:t>Octets</w:t>
            </w:r>
          </w:p>
        </w:tc>
        <w:tc>
          <w:tcPr>
            <w:tcW w:w="567" w:type="dxa"/>
            <w:tcBorders>
              <w:bottom w:val="single" w:sz="4" w:space="0" w:color="auto"/>
            </w:tcBorders>
          </w:tcPr>
          <w:p w14:paraId="622032A9" w14:textId="77777777" w:rsidR="00E16FD1" w:rsidRPr="000C321E" w:rsidRDefault="00E16FD1" w:rsidP="009900EA">
            <w:pPr>
              <w:pStyle w:val="TAH"/>
            </w:pPr>
            <w:r w:rsidRPr="000C321E">
              <w:t>8</w:t>
            </w:r>
          </w:p>
        </w:tc>
        <w:tc>
          <w:tcPr>
            <w:tcW w:w="567" w:type="dxa"/>
            <w:tcBorders>
              <w:bottom w:val="single" w:sz="4" w:space="0" w:color="auto"/>
            </w:tcBorders>
          </w:tcPr>
          <w:p w14:paraId="08446F5D" w14:textId="77777777" w:rsidR="00E16FD1" w:rsidRPr="000C321E" w:rsidRDefault="00E16FD1" w:rsidP="009900EA">
            <w:pPr>
              <w:pStyle w:val="TAH"/>
            </w:pPr>
            <w:r w:rsidRPr="000C321E">
              <w:t>7</w:t>
            </w:r>
          </w:p>
        </w:tc>
        <w:tc>
          <w:tcPr>
            <w:tcW w:w="567" w:type="dxa"/>
            <w:tcBorders>
              <w:bottom w:val="single" w:sz="4" w:space="0" w:color="auto"/>
            </w:tcBorders>
          </w:tcPr>
          <w:p w14:paraId="447100D3" w14:textId="77777777" w:rsidR="00E16FD1" w:rsidRPr="000C321E" w:rsidRDefault="00E16FD1" w:rsidP="009900EA">
            <w:pPr>
              <w:pStyle w:val="TAH"/>
            </w:pPr>
            <w:r w:rsidRPr="000C321E">
              <w:t>6</w:t>
            </w:r>
          </w:p>
        </w:tc>
        <w:tc>
          <w:tcPr>
            <w:tcW w:w="567" w:type="dxa"/>
            <w:tcBorders>
              <w:bottom w:val="single" w:sz="4" w:space="0" w:color="auto"/>
            </w:tcBorders>
          </w:tcPr>
          <w:p w14:paraId="3E3987C7" w14:textId="77777777" w:rsidR="00E16FD1" w:rsidRPr="000C321E" w:rsidRDefault="00E16FD1" w:rsidP="009900EA">
            <w:pPr>
              <w:pStyle w:val="TAH"/>
            </w:pPr>
            <w:r w:rsidRPr="000C321E">
              <w:t>5</w:t>
            </w:r>
          </w:p>
        </w:tc>
        <w:tc>
          <w:tcPr>
            <w:tcW w:w="567" w:type="dxa"/>
            <w:tcBorders>
              <w:bottom w:val="single" w:sz="4" w:space="0" w:color="auto"/>
            </w:tcBorders>
          </w:tcPr>
          <w:p w14:paraId="401AB110" w14:textId="77777777" w:rsidR="00E16FD1" w:rsidRPr="000C321E" w:rsidRDefault="00E16FD1" w:rsidP="009900EA">
            <w:pPr>
              <w:pStyle w:val="TAH"/>
            </w:pPr>
            <w:r w:rsidRPr="000C321E">
              <w:t>4</w:t>
            </w:r>
          </w:p>
        </w:tc>
        <w:tc>
          <w:tcPr>
            <w:tcW w:w="567" w:type="dxa"/>
            <w:tcBorders>
              <w:bottom w:val="single" w:sz="4" w:space="0" w:color="auto"/>
            </w:tcBorders>
          </w:tcPr>
          <w:p w14:paraId="5B078F7F" w14:textId="77777777" w:rsidR="00E16FD1" w:rsidRPr="000C321E" w:rsidRDefault="00E16FD1" w:rsidP="009900EA">
            <w:pPr>
              <w:pStyle w:val="TAH"/>
            </w:pPr>
            <w:r w:rsidRPr="000C321E">
              <w:t>3</w:t>
            </w:r>
          </w:p>
        </w:tc>
        <w:tc>
          <w:tcPr>
            <w:tcW w:w="567" w:type="dxa"/>
            <w:tcBorders>
              <w:bottom w:val="single" w:sz="4" w:space="0" w:color="auto"/>
            </w:tcBorders>
          </w:tcPr>
          <w:p w14:paraId="4C18EF6D" w14:textId="77777777" w:rsidR="00E16FD1" w:rsidRPr="000C321E" w:rsidRDefault="00E16FD1" w:rsidP="009900EA">
            <w:pPr>
              <w:pStyle w:val="TAH"/>
            </w:pPr>
            <w:r w:rsidRPr="000C321E">
              <w:t>2</w:t>
            </w:r>
          </w:p>
        </w:tc>
        <w:tc>
          <w:tcPr>
            <w:tcW w:w="567" w:type="dxa"/>
            <w:tcBorders>
              <w:bottom w:val="single" w:sz="4" w:space="0" w:color="auto"/>
            </w:tcBorders>
          </w:tcPr>
          <w:p w14:paraId="73A5FED6" w14:textId="77777777" w:rsidR="00E16FD1" w:rsidRPr="000C321E" w:rsidRDefault="00E16FD1" w:rsidP="009900EA">
            <w:pPr>
              <w:pStyle w:val="TAH"/>
            </w:pPr>
            <w:r w:rsidRPr="000C321E">
              <w:t>1</w:t>
            </w:r>
          </w:p>
        </w:tc>
      </w:tr>
      <w:tr w:rsidR="00E16FD1" w:rsidRPr="000C321E" w14:paraId="7A3BCE34" w14:textId="77777777" w:rsidTr="009900EA">
        <w:trPr>
          <w:jc w:val="center"/>
        </w:trPr>
        <w:tc>
          <w:tcPr>
            <w:tcW w:w="1134" w:type="dxa"/>
            <w:tcBorders>
              <w:right w:val="single" w:sz="4" w:space="0" w:color="auto"/>
            </w:tcBorders>
          </w:tcPr>
          <w:p w14:paraId="07554C37"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E597DCB" w14:textId="77777777" w:rsidR="00E16FD1" w:rsidRPr="000C321E" w:rsidRDefault="00E16FD1" w:rsidP="009900EA">
            <w:pPr>
              <w:pStyle w:val="TAC"/>
            </w:pPr>
            <w:r w:rsidRPr="000C321E">
              <w:t>Type = 179 (Decimal)</w:t>
            </w:r>
          </w:p>
        </w:tc>
      </w:tr>
      <w:tr w:rsidR="00E16FD1" w:rsidRPr="000C321E" w14:paraId="257453DC" w14:textId="77777777" w:rsidTr="009900EA">
        <w:trPr>
          <w:jc w:val="center"/>
        </w:trPr>
        <w:tc>
          <w:tcPr>
            <w:tcW w:w="1134" w:type="dxa"/>
            <w:tcBorders>
              <w:right w:val="single" w:sz="4" w:space="0" w:color="auto"/>
            </w:tcBorders>
          </w:tcPr>
          <w:p w14:paraId="63628BA9"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694CC74" w14:textId="77777777" w:rsidR="00E16FD1" w:rsidRPr="000C321E" w:rsidRDefault="00E16FD1" w:rsidP="009900EA">
            <w:pPr>
              <w:pStyle w:val="TAC"/>
            </w:pPr>
            <w:r w:rsidRPr="000C321E">
              <w:t>Length</w:t>
            </w:r>
          </w:p>
        </w:tc>
      </w:tr>
      <w:tr w:rsidR="00E16FD1" w:rsidRPr="000C321E" w14:paraId="08AAD081" w14:textId="77777777" w:rsidTr="009900EA">
        <w:trPr>
          <w:jc w:val="center"/>
        </w:trPr>
        <w:tc>
          <w:tcPr>
            <w:tcW w:w="1134" w:type="dxa"/>
            <w:tcBorders>
              <w:right w:val="single" w:sz="4" w:space="0" w:color="auto"/>
            </w:tcBorders>
          </w:tcPr>
          <w:p w14:paraId="7AC1F0F7" w14:textId="77777777" w:rsidR="00E16FD1" w:rsidRPr="000C321E" w:rsidRDefault="00E16FD1" w:rsidP="009900EA">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D462FF5" w14:textId="77777777" w:rsidR="00E16FD1" w:rsidRPr="000C321E" w:rsidRDefault="00E16FD1" w:rsidP="009900EA">
            <w:pPr>
              <w:pStyle w:val="TAC"/>
            </w:pPr>
            <w:r w:rsidRPr="000C321E">
              <w:rPr>
                <w:rFonts w:eastAsia="SimSun"/>
              </w:rPr>
              <w:t>List of set-up PFCs</w:t>
            </w:r>
          </w:p>
        </w:tc>
      </w:tr>
    </w:tbl>
    <w:p w14:paraId="1C0D9A24" w14:textId="77777777" w:rsidR="00E16FD1" w:rsidRPr="000C321E" w:rsidRDefault="00E16FD1" w:rsidP="00E16FD1">
      <w:pPr>
        <w:pStyle w:val="NF"/>
      </w:pPr>
    </w:p>
    <w:p w14:paraId="50DF102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187C5190" w14:textId="77777777" w:rsidR="00E16FD1" w:rsidRPr="000C321E" w:rsidRDefault="00E16FD1" w:rsidP="00E16FD1">
      <w:pPr>
        <w:pStyle w:val="Heading3"/>
        <w:ind w:left="0" w:firstLine="0"/>
        <w:rPr>
          <w:lang w:eastAsia="ja-JP"/>
        </w:rPr>
      </w:pPr>
      <w:bookmarkStart w:id="408" w:name="_Toc9597977"/>
      <w:bookmarkStart w:id="409" w:name="_Toc67420445"/>
      <w:r w:rsidRPr="000C321E">
        <w:rPr>
          <w:lang w:eastAsia="ja-JP"/>
        </w:rPr>
        <w:t>7.7.79</w:t>
      </w:r>
      <w:r w:rsidRPr="000C321E">
        <w:rPr>
          <w:lang w:eastAsia="ja-JP"/>
        </w:rPr>
        <w:tab/>
        <w:t>PS Handover XID Parameters</w:t>
      </w:r>
      <w:bookmarkEnd w:id="408"/>
      <w:bookmarkEnd w:id="409"/>
    </w:p>
    <w:p w14:paraId="7451B22A" w14:textId="6728A0CC"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w:t>
      </w:r>
      <w:r w:rsidR="009900EA" w:rsidRPr="000C321E">
        <w:t>TS</w:t>
      </w:r>
      <w:r w:rsidR="009900EA">
        <w:t> </w:t>
      </w:r>
      <w:r w:rsidR="009900EA" w:rsidRPr="000C321E">
        <w:rPr>
          <w:noProof/>
        </w:rPr>
        <w:t>4</w:t>
      </w:r>
      <w:r w:rsidRPr="000C321E">
        <w:rPr>
          <w:noProof/>
        </w:rPr>
        <w:t>3.129</w:t>
      </w:r>
      <w:r w:rsidR="009900EA">
        <w:rPr>
          <w:noProof/>
        </w:rPr>
        <w:t> </w:t>
      </w:r>
      <w:r w:rsidR="009900EA" w:rsidRPr="000C321E">
        <w:rPr>
          <w:noProof/>
        </w:rPr>
        <w:t>[</w:t>
      </w:r>
      <w:r w:rsidRPr="000C321E">
        <w:rPr>
          <w:noProof/>
        </w:rPr>
        <w:t>37])</w:t>
      </w:r>
      <w:r w:rsidRPr="000C321E">
        <w:t>.</w:t>
      </w:r>
    </w:p>
    <w:p w14:paraId="7D2CDF94"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3D8A2761" w14:textId="32578952" w:rsidR="00E16FD1" w:rsidRPr="000C321E" w:rsidRDefault="00E16FD1" w:rsidP="00E16FD1">
      <w:r w:rsidRPr="000C321E">
        <w:t xml:space="preserve">The </w:t>
      </w:r>
      <w:r w:rsidRPr="000C321E" w:rsidDel="00497CEC">
        <w:t xml:space="preserve"> </w:t>
      </w:r>
      <w:r w:rsidRPr="000C321E">
        <w:t>SAPI is an integer value in the range</w:t>
      </w:r>
      <w:r w:rsidR="009900EA">
        <w:t> </w:t>
      </w:r>
      <w:r w:rsidR="009900EA" w:rsidRPr="000C321E">
        <w:t>[</w:t>
      </w:r>
      <w:r w:rsidRPr="000C321E">
        <w:t>0; 15].</w:t>
      </w:r>
    </w:p>
    <w:p w14:paraId="78157C64" w14:textId="11515B52" w:rsidR="00E16FD1" w:rsidRPr="000C321E" w:rsidRDefault="00E16FD1" w:rsidP="00E16FD1">
      <w:r w:rsidRPr="000C321E">
        <w:t>The XID parameters IE contains the SNDCP / LLC XID parameter between peer SNDCP /LLC entities in the MS and old SGSN as defined in 3GPP TS44.064</w:t>
      </w:r>
      <w:r w:rsidR="009900EA">
        <w:t> </w:t>
      </w:r>
      <w:r w:rsidR="009900EA" w:rsidRPr="000C321E">
        <w:t>[</w:t>
      </w:r>
      <w:r w:rsidRPr="000C321E">
        <w:t>11], 3GPP TS44.065</w:t>
      </w:r>
      <w:r w:rsidR="009900EA">
        <w:t> </w:t>
      </w:r>
      <w:r w:rsidR="009900EA" w:rsidRPr="000C321E">
        <w:rPr>
          <w:rFonts w:hint="eastAsia"/>
          <w:lang w:eastAsia="zh-CN"/>
        </w:rPr>
        <w:t>[</w:t>
      </w:r>
      <w:r w:rsidRPr="000C321E">
        <w:rPr>
          <w:rFonts w:hint="eastAsia"/>
          <w:lang w:eastAsia="zh-CN"/>
        </w:rPr>
        <w:t>38]</w:t>
      </w:r>
      <w:r w:rsidRPr="000C321E">
        <w:t>.</w:t>
      </w:r>
    </w:p>
    <w:p w14:paraId="6B520575"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44A84088" w14:textId="77777777" w:rsidR="00E16FD1" w:rsidRPr="000C321E" w:rsidRDefault="00E16FD1" w:rsidP="00E16FD1">
      <w:r w:rsidRPr="000C321E">
        <w:t>The spare bits x indicate unused bits, which shall be set to 0 by the sending side and which shall not be evaluated by the receiving side.</w:t>
      </w:r>
    </w:p>
    <w:p w14:paraId="05C071F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9D889E6" w14:textId="77777777" w:rsidTr="009900EA">
        <w:trPr>
          <w:cantSplit/>
          <w:jc w:val="center"/>
        </w:trPr>
        <w:tc>
          <w:tcPr>
            <w:tcW w:w="5670" w:type="dxa"/>
            <w:gridSpan w:val="9"/>
          </w:tcPr>
          <w:p w14:paraId="42E08198" w14:textId="77777777" w:rsidR="00E16FD1" w:rsidRPr="000C321E" w:rsidRDefault="00E16FD1" w:rsidP="009900EA">
            <w:pPr>
              <w:pStyle w:val="TAH"/>
            </w:pPr>
            <w:r w:rsidRPr="000C321E">
              <w:t>Bits</w:t>
            </w:r>
          </w:p>
        </w:tc>
      </w:tr>
      <w:tr w:rsidR="00E16FD1" w:rsidRPr="000C321E" w14:paraId="4FD9AB44" w14:textId="77777777" w:rsidTr="009900EA">
        <w:trPr>
          <w:jc w:val="center"/>
        </w:trPr>
        <w:tc>
          <w:tcPr>
            <w:tcW w:w="1134" w:type="dxa"/>
          </w:tcPr>
          <w:p w14:paraId="432F02B0" w14:textId="77777777" w:rsidR="00E16FD1" w:rsidRPr="000C321E" w:rsidRDefault="00E16FD1" w:rsidP="009900EA">
            <w:pPr>
              <w:pStyle w:val="TAH"/>
            </w:pPr>
            <w:r w:rsidRPr="000C321E">
              <w:t>Octets</w:t>
            </w:r>
          </w:p>
        </w:tc>
        <w:tc>
          <w:tcPr>
            <w:tcW w:w="567" w:type="dxa"/>
            <w:tcBorders>
              <w:bottom w:val="single" w:sz="4" w:space="0" w:color="auto"/>
            </w:tcBorders>
          </w:tcPr>
          <w:p w14:paraId="7D86F45F" w14:textId="77777777" w:rsidR="00E16FD1" w:rsidRPr="000C321E" w:rsidRDefault="00E16FD1" w:rsidP="009900EA">
            <w:pPr>
              <w:pStyle w:val="TAH"/>
            </w:pPr>
            <w:r w:rsidRPr="000C321E">
              <w:t>8</w:t>
            </w:r>
          </w:p>
        </w:tc>
        <w:tc>
          <w:tcPr>
            <w:tcW w:w="567" w:type="dxa"/>
            <w:tcBorders>
              <w:bottom w:val="single" w:sz="4" w:space="0" w:color="auto"/>
            </w:tcBorders>
          </w:tcPr>
          <w:p w14:paraId="3D59E9EE" w14:textId="77777777" w:rsidR="00E16FD1" w:rsidRPr="000C321E" w:rsidRDefault="00E16FD1" w:rsidP="009900EA">
            <w:pPr>
              <w:pStyle w:val="TAH"/>
            </w:pPr>
            <w:r w:rsidRPr="000C321E">
              <w:t>7</w:t>
            </w:r>
          </w:p>
        </w:tc>
        <w:tc>
          <w:tcPr>
            <w:tcW w:w="567" w:type="dxa"/>
            <w:tcBorders>
              <w:bottom w:val="single" w:sz="4" w:space="0" w:color="auto"/>
            </w:tcBorders>
          </w:tcPr>
          <w:p w14:paraId="3D702E65" w14:textId="77777777" w:rsidR="00E16FD1" w:rsidRPr="000C321E" w:rsidRDefault="00E16FD1" w:rsidP="009900EA">
            <w:pPr>
              <w:pStyle w:val="TAH"/>
            </w:pPr>
            <w:r w:rsidRPr="000C321E">
              <w:t>6</w:t>
            </w:r>
          </w:p>
        </w:tc>
        <w:tc>
          <w:tcPr>
            <w:tcW w:w="567" w:type="dxa"/>
            <w:tcBorders>
              <w:bottom w:val="single" w:sz="4" w:space="0" w:color="auto"/>
            </w:tcBorders>
          </w:tcPr>
          <w:p w14:paraId="13B0B7DA" w14:textId="77777777" w:rsidR="00E16FD1" w:rsidRPr="000C321E" w:rsidRDefault="00E16FD1" w:rsidP="009900EA">
            <w:pPr>
              <w:pStyle w:val="TAH"/>
            </w:pPr>
            <w:r w:rsidRPr="000C321E">
              <w:t>5</w:t>
            </w:r>
          </w:p>
        </w:tc>
        <w:tc>
          <w:tcPr>
            <w:tcW w:w="567" w:type="dxa"/>
            <w:tcBorders>
              <w:bottom w:val="single" w:sz="4" w:space="0" w:color="auto"/>
            </w:tcBorders>
          </w:tcPr>
          <w:p w14:paraId="7D89F3E4" w14:textId="77777777" w:rsidR="00E16FD1" w:rsidRPr="000C321E" w:rsidRDefault="00E16FD1" w:rsidP="009900EA">
            <w:pPr>
              <w:pStyle w:val="TAH"/>
            </w:pPr>
            <w:r w:rsidRPr="000C321E">
              <w:t>4</w:t>
            </w:r>
          </w:p>
        </w:tc>
        <w:tc>
          <w:tcPr>
            <w:tcW w:w="567" w:type="dxa"/>
            <w:tcBorders>
              <w:bottom w:val="single" w:sz="4" w:space="0" w:color="auto"/>
            </w:tcBorders>
          </w:tcPr>
          <w:p w14:paraId="305E7FE5" w14:textId="77777777" w:rsidR="00E16FD1" w:rsidRPr="000C321E" w:rsidRDefault="00E16FD1" w:rsidP="009900EA">
            <w:pPr>
              <w:pStyle w:val="TAH"/>
            </w:pPr>
            <w:r w:rsidRPr="000C321E">
              <w:t>3</w:t>
            </w:r>
          </w:p>
        </w:tc>
        <w:tc>
          <w:tcPr>
            <w:tcW w:w="567" w:type="dxa"/>
            <w:tcBorders>
              <w:bottom w:val="single" w:sz="4" w:space="0" w:color="auto"/>
            </w:tcBorders>
          </w:tcPr>
          <w:p w14:paraId="345D36A7" w14:textId="77777777" w:rsidR="00E16FD1" w:rsidRPr="000C321E" w:rsidRDefault="00E16FD1" w:rsidP="009900EA">
            <w:pPr>
              <w:pStyle w:val="TAH"/>
            </w:pPr>
            <w:r w:rsidRPr="000C321E">
              <w:t>2</w:t>
            </w:r>
          </w:p>
        </w:tc>
        <w:tc>
          <w:tcPr>
            <w:tcW w:w="567" w:type="dxa"/>
            <w:tcBorders>
              <w:bottom w:val="single" w:sz="4" w:space="0" w:color="auto"/>
            </w:tcBorders>
          </w:tcPr>
          <w:p w14:paraId="770682ED" w14:textId="77777777" w:rsidR="00E16FD1" w:rsidRPr="000C321E" w:rsidRDefault="00E16FD1" w:rsidP="009900EA">
            <w:pPr>
              <w:pStyle w:val="TAH"/>
            </w:pPr>
            <w:r w:rsidRPr="000C321E">
              <w:t>1</w:t>
            </w:r>
          </w:p>
        </w:tc>
      </w:tr>
      <w:tr w:rsidR="00E16FD1" w:rsidRPr="000C321E" w14:paraId="201FF17F" w14:textId="77777777" w:rsidTr="009900EA">
        <w:trPr>
          <w:jc w:val="center"/>
        </w:trPr>
        <w:tc>
          <w:tcPr>
            <w:tcW w:w="1134" w:type="dxa"/>
            <w:tcBorders>
              <w:right w:val="single" w:sz="4" w:space="0" w:color="auto"/>
            </w:tcBorders>
          </w:tcPr>
          <w:p w14:paraId="6C8C4291"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BE29FF9" w14:textId="77777777" w:rsidR="00E16FD1" w:rsidRPr="000C321E" w:rsidRDefault="00E16FD1" w:rsidP="009900EA">
            <w:pPr>
              <w:pStyle w:val="TAC"/>
            </w:pPr>
            <w:r w:rsidRPr="000C321E">
              <w:t>Type = 180 (Decimal)</w:t>
            </w:r>
          </w:p>
        </w:tc>
      </w:tr>
      <w:tr w:rsidR="00E16FD1" w:rsidRPr="000C321E" w14:paraId="4685C970" w14:textId="77777777" w:rsidTr="009900EA">
        <w:trPr>
          <w:jc w:val="center"/>
        </w:trPr>
        <w:tc>
          <w:tcPr>
            <w:tcW w:w="1134" w:type="dxa"/>
            <w:tcBorders>
              <w:right w:val="single" w:sz="4" w:space="0" w:color="auto"/>
            </w:tcBorders>
          </w:tcPr>
          <w:p w14:paraId="0480470B"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832236C" w14:textId="77777777" w:rsidR="00E16FD1" w:rsidRPr="000C321E" w:rsidRDefault="00E16FD1" w:rsidP="009900EA">
            <w:pPr>
              <w:pStyle w:val="TAC"/>
            </w:pPr>
            <w:r w:rsidRPr="000C321E">
              <w:t>Length</w:t>
            </w:r>
          </w:p>
        </w:tc>
      </w:tr>
      <w:tr w:rsidR="00E16FD1" w:rsidRPr="000C321E" w14:paraId="27A28B8F" w14:textId="77777777" w:rsidTr="009900EA">
        <w:trPr>
          <w:jc w:val="center"/>
        </w:trPr>
        <w:tc>
          <w:tcPr>
            <w:tcW w:w="1134" w:type="dxa"/>
            <w:tcBorders>
              <w:right w:val="single" w:sz="4" w:space="0" w:color="auto"/>
            </w:tcBorders>
          </w:tcPr>
          <w:p w14:paraId="158DBA69" w14:textId="77777777" w:rsidR="00E16FD1" w:rsidRPr="000C321E" w:rsidRDefault="00E16FD1" w:rsidP="009900EA">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35171F"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04C4FD52" w14:textId="77777777" w:rsidR="00E16FD1" w:rsidRPr="000C321E" w:rsidRDefault="00E16FD1" w:rsidP="009900EA">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1436EC69" w14:textId="77777777" w:rsidR="00E16FD1" w:rsidRPr="000C321E" w:rsidRDefault="00E16FD1" w:rsidP="009900EA">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1A1845C6" w14:textId="77777777" w:rsidR="00E16FD1" w:rsidRPr="000C321E" w:rsidRDefault="00E16FD1" w:rsidP="009900EA">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3039774D" w14:textId="77777777" w:rsidR="00E16FD1" w:rsidRPr="000C321E" w:rsidRDefault="00E16FD1" w:rsidP="009900EA">
            <w:pPr>
              <w:pStyle w:val="TAC"/>
              <w:rPr>
                <w:lang w:val="fi-FI"/>
              </w:rPr>
            </w:pPr>
            <w:r w:rsidRPr="000C321E">
              <w:rPr>
                <w:lang w:val="fi-FI"/>
              </w:rPr>
              <w:t>SAPI</w:t>
            </w:r>
          </w:p>
        </w:tc>
      </w:tr>
      <w:tr w:rsidR="00E16FD1" w:rsidRPr="000C321E" w14:paraId="7E40518C" w14:textId="77777777" w:rsidTr="009900EA">
        <w:trPr>
          <w:jc w:val="center"/>
        </w:trPr>
        <w:tc>
          <w:tcPr>
            <w:tcW w:w="1134" w:type="dxa"/>
            <w:tcBorders>
              <w:right w:val="single" w:sz="4" w:space="0" w:color="auto"/>
            </w:tcBorders>
          </w:tcPr>
          <w:p w14:paraId="21D0A479" w14:textId="77777777" w:rsidR="00E16FD1" w:rsidRPr="000C321E" w:rsidRDefault="00E16FD1" w:rsidP="009900EA">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5C428049" w14:textId="77777777" w:rsidR="00E16FD1" w:rsidRPr="000C321E" w:rsidRDefault="00E16FD1" w:rsidP="009900EA">
            <w:pPr>
              <w:pStyle w:val="TAC"/>
            </w:pPr>
            <w:r w:rsidRPr="000C321E">
              <w:t>XiD parameters length</w:t>
            </w:r>
          </w:p>
        </w:tc>
      </w:tr>
      <w:tr w:rsidR="00E16FD1" w:rsidRPr="000C321E" w14:paraId="5DFE629A" w14:textId="77777777" w:rsidTr="009900EA">
        <w:trPr>
          <w:jc w:val="center"/>
        </w:trPr>
        <w:tc>
          <w:tcPr>
            <w:tcW w:w="1134" w:type="dxa"/>
            <w:tcBorders>
              <w:right w:val="single" w:sz="4" w:space="0" w:color="auto"/>
            </w:tcBorders>
          </w:tcPr>
          <w:p w14:paraId="048570AF" w14:textId="77777777" w:rsidR="00E16FD1" w:rsidRPr="000C321E" w:rsidRDefault="00E16FD1" w:rsidP="009900EA">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0E4090C4" w14:textId="77777777" w:rsidR="00E16FD1" w:rsidRPr="000C321E" w:rsidRDefault="00E16FD1" w:rsidP="009900EA">
            <w:pPr>
              <w:pStyle w:val="TAC"/>
            </w:pPr>
            <w:r w:rsidRPr="000C321E">
              <w:t>XiD parameters</w:t>
            </w:r>
          </w:p>
        </w:tc>
      </w:tr>
    </w:tbl>
    <w:p w14:paraId="03199F04"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08F6139B" w14:textId="77777777" w:rsidR="00E16FD1" w:rsidRPr="000C321E" w:rsidRDefault="00E16FD1" w:rsidP="00E16FD1">
      <w:pPr>
        <w:pStyle w:val="Heading3"/>
        <w:ind w:left="0" w:firstLine="0"/>
        <w:rPr>
          <w:lang w:eastAsia="ja-JP"/>
        </w:rPr>
      </w:pPr>
      <w:bookmarkStart w:id="410" w:name="_Toc9597978"/>
      <w:bookmarkStart w:id="411" w:name="_Toc67420446"/>
      <w:r w:rsidRPr="000C321E">
        <w:rPr>
          <w:lang w:eastAsia="ja-JP"/>
        </w:rPr>
        <w:lastRenderedPageBreak/>
        <w:t>7.7.80</w:t>
      </w:r>
      <w:r w:rsidRPr="000C321E">
        <w:rPr>
          <w:lang w:eastAsia="ja-JP"/>
        </w:rPr>
        <w:tab/>
      </w:r>
      <w:r w:rsidRPr="000C321E">
        <w:t>MS Info Change Reporting Action</w:t>
      </w:r>
      <w:bookmarkEnd w:id="410"/>
      <w:bookmarkEnd w:id="411"/>
    </w:p>
    <w:p w14:paraId="635AC8CC" w14:textId="1697CB5F"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9900EA">
        <w:rPr>
          <w:lang w:eastAsia="ja-JP"/>
        </w:rPr>
        <w:t>clause </w:t>
      </w:r>
      <w:r w:rsidR="009900EA" w:rsidRPr="000C321E">
        <w:rPr>
          <w:lang w:eastAsia="ja-JP"/>
        </w:rPr>
        <w:t>7</w:t>
      </w:r>
      <w:r w:rsidRPr="000C321E">
        <w:rPr>
          <w:lang w:eastAsia="ja-JP"/>
        </w:rPr>
        <w:t>.5B.1.</w:t>
      </w:r>
    </w:p>
    <w:p w14:paraId="2CD6206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2DA4F1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F0E9ACB" w14:textId="77777777" w:rsidTr="009900EA">
        <w:trPr>
          <w:jc w:val="center"/>
        </w:trPr>
        <w:tc>
          <w:tcPr>
            <w:tcW w:w="454" w:type="dxa"/>
            <w:tcBorders>
              <w:top w:val="single" w:sz="6" w:space="0" w:color="auto"/>
              <w:left w:val="single" w:sz="6" w:space="0" w:color="auto"/>
              <w:bottom w:val="nil"/>
            </w:tcBorders>
          </w:tcPr>
          <w:p w14:paraId="2BD06655" w14:textId="77777777" w:rsidR="00E16FD1" w:rsidRPr="000C321E" w:rsidRDefault="00E16FD1" w:rsidP="009900EA">
            <w:pPr>
              <w:pStyle w:val="TAC"/>
            </w:pPr>
          </w:p>
        </w:tc>
        <w:tc>
          <w:tcPr>
            <w:tcW w:w="1104" w:type="dxa"/>
          </w:tcPr>
          <w:p w14:paraId="74F28745" w14:textId="77777777" w:rsidR="00E16FD1" w:rsidRPr="000C321E" w:rsidRDefault="00E16FD1" w:rsidP="009900EA">
            <w:pPr>
              <w:pStyle w:val="TAC"/>
            </w:pPr>
          </w:p>
        </w:tc>
        <w:tc>
          <w:tcPr>
            <w:tcW w:w="4699" w:type="dxa"/>
            <w:gridSpan w:val="8"/>
          </w:tcPr>
          <w:p w14:paraId="173C4B58" w14:textId="77777777" w:rsidR="00E16FD1" w:rsidRPr="000C321E" w:rsidRDefault="00E16FD1" w:rsidP="009900EA">
            <w:pPr>
              <w:pStyle w:val="TAC"/>
            </w:pPr>
            <w:r w:rsidRPr="000C321E">
              <w:t>Bits</w:t>
            </w:r>
          </w:p>
          <w:p w14:paraId="7F232A62" w14:textId="77777777" w:rsidR="00E16FD1" w:rsidRPr="000C321E" w:rsidRDefault="00E16FD1" w:rsidP="009900EA">
            <w:pPr>
              <w:pStyle w:val="TAC"/>
            </w:pPr>
          </w:p>
        </w:tc>
        <w:tc>
          <w:tcPr>
            <w:tcW w:w="588" w:type="dxa"/>
          </w:tcPr>
          <w:p w14:paraId="031DF362" w14:textId="77777777" w:rsidR="00E16FD1" w:rsidRPr="000C321E" w:rsidRDefault="00E16FD1" w:rsidP="009900EA">
            <w:pPr>
              <w:pStyle w:val="TAC"/>
            </w:pPr>
          </w:p>
        </w:tc>
      </w:tr>
      <w:tr w:rsidR="00E16FD1" w:rsidRPr="000C321E" w14:paraId="625836DB" w14:textId="77777777" w:rsidTr="009900EA">
        <w:trPr>
          <w:jc w:val="center"/>
        </w:trPr>
        <w:tc>
          <w:tcPr>
            <w:tcW w:w="454" w:type="dxa"/>
            <w:tcBorders>
              <w:top w:val="nil"/>
              <w:left w:val="single" w:sz="6" w:space="0" w:color="auto"/>
            </w:tcBorders>
          </w:tcPr>
          <w:p w14:paraId="5E552D52" w14:textId="77777777" w:rsidR="00E16FD1" w:rsidRPr="000C321E" w:rsidRDefault="00E16FD1" w:rsidP="009900EA">
            <w:pPr>
              <w:pStyle w:val="TAC"/>
            </w:pPr>
          </w:p>
        </w:tc>
        <w:tc>
          <w:tcPr>
            <w:tcW w:w="1104" w:type="dxa"/>
          </w:tcPr>
          <w:p w14:paraId="04B88FE3" w14:textId="77777777" w:rsidR="00E16FD1" w:rsidRPr="000C321E" w:rsidRDefault="00E16FD1" w:rsidP="009900EA">
            <w:pPr>
              <w:pStyle w:val="TAC"/>
            </w:pPr>
            <w:r w:rsidRPr="000C321E">
              <w:t>Octets</w:t>
            </w:r>
          </w:p>
        </w:tc>
        <w:tc>
          <w:tcPr>
            <w:tcW w:w="587" w:type="dxa"/>
          </w:tcPr>
          <w:p w14:paraId="3774BCED" w14:textId="77777777" w:rsidR="00E16FD1" w:rsidRPr="000C321E" w:rsidRDefault="00E16FD1" w:rsidP="009900EA">
            <w:pPr>
              <w:pStyle w:val="TAC"/>
            </w:pPr>
            <w:r w:rsidRPr="000C321E">
              <w:t>8</w:t>
            </w:r>
          </w:p>
        </w:tc>
        <w:tc>
          <w:tcPr>
            <w:tcW w:w="587" w:type="dxa"/>
          </w:tcPr>
          <w:p w14:paraId="14809230" w14:textId="77777777" w:rsidR="00E16FD1" w:rsidRPr="000C321E" w:rsidRDefault="00E16FD1" w:rsidP="009900EA">
            <w:pPr>
              <w:pStyle w:val="TAC"/>
            </w:pPr>
            <w:r w:rsidRPr="000C321E">
              <w:t>7</w:t>
            </w:r>
          </w:p>
        </w:tc>
        <w:tc>
          <w:tcPr>
            <w:tcW w:w="587" w:type="dxa"/>
          </w:tcPr>
          <w:p w14:paraId="2374F6DC" w14:textId="77777777" w:rsidR="00E16FD1" w:rsidRPr="000C321E" w:rsidRDefault="00E16FD1" w:rsidP="009900EA">
            <w:pPr>
              <w:pStyle w:val="TAC"/>
            </w:pPr>
            <w:r w:rsidRPr="000C321E">
              <w:t>6</w:t>
            </w:r>
          </w:p>
        </w:tc>
        <w:tc>
          <w:tcPr>
            <w:tcW w:w="587" w:type="dxa"/>
          </w:tcPr>
          <w:p w14:paraId="592F0AF8" w14:textId="77777777" w:rsidR="00E16FD1" w:rsidRPr="000C321E" w:rsidRDefault="00E16FD1" w:rsidP="009900EA">
            <w:pPr>
              <w:pStyle w:val="TAC"/>
            </w:pPr>
            <w:r w:rsidRPr="000C321E">
              <w:t>5</w:t>
            </w:r>
          </w:p>
        </w:tc>
        <w:tc>
          <w:tcPr>
            <w:tcW w:w="587" w:type="dxa"/>
          </w:tcPr>
          <w:p w14:paraId="7CC4BD02" w14:textId="77777777" w:rsidR="00E16FD1" w:rsidRPr="000C321E" w:rsidRDefault="00E16FD1" w:rsidP="009900EA">
            <w:pPr>
              <w:pStyle w:val="TAC"/>
            </w:pPr>
            <w:r w:rsidRPr="000C321E">
              <w:t>4</w:t>
            </w:r>
          </w:p>
        </w:tc>
        <w:tc>
          <w:tcPr>
            <w:tcW w:w="588" w:type="dxa"/>
          </w:tcPr>
          <w:p w14:paraId="2293EBAA" w14:textId="77777777" w:rsidR="00E16FD1" w:rsidRPr="000C321E" w:rsidRDefault="00E16FD1" w:rsidP="009900EA">
            <w:pPr>
              <w:pStyle w:val="TAC"/>
            </w:pPr>
            <w:r w:rsidRPr="000C321E">
              <w:t>3</w:t>
            </w:r>
          </w:p>
        </w:tc>
        <w:tc>
          <w:tcPr>
            <w:tcW w:w="588" w:type="dxa"/>
          </w:tcPr>
          <w:p w14:paraId="1FC4AF01" w14:textId="77777777" w:rsidR="00E16FD1" w:rsidRPr="000C321E" w:rsidRDefault="00E16FD1" w:rsidP="009900EA">
            <w:pPr>
              <w:pStyle w:val="TAC"/>
            </w:pPr>
            <w:r w:rsidRPr="000C321E">
              <w:t>2</w:t>
            </w:r>
          </w:p>
        </w:tc>
        <w:tc>
          <w:tcPr>
            <w:tcW w:w="588" w:type="dxa"/>
          </w:tcPr>
          <w:p w14:paraId="577A6F76" w14:textId="77777777" w:rsidR="00E16FD1" w:rsidRPr="000C321E" w:rsidRDefault="00E16FD1" w:rsidP="009900EA">
            <w:pPr>
              <w:pStyle w:val="TAC"/>
            </w:pPr>
            <w:r w:rsidRPr="000C321E">
              <w:t>1</w:t>
            </w:r>
          </w:p>
        </w:tc>
        <w:tc>
          <w:tcPr>
            <w:tcW w:w="588" w:type="dxa"/>
          </w:tcPr>
          <w:p w14:paraId="0F12E141" w14:textId="77777777" w:rsidR="00E16FD1" w:rsidRPr="000C321E" w:rsidRDefault="00E16FD1" w:rsidP="009900EA">
            <w:pPr>
              <w:pStyle w:val="TAC"/>
            </w:pPr>
          </w:p>
        </w:tc>
      </w:tr>
      <w:tr w:rsidR="00E16FD1" w:rsidRPr="000C321E" w14:paraId="48C2EC22" w14:textId="77777777" w:rsidTr="009900EA">
        <w:trPr>
          <w:jc w:val="center"/>
        </w:trPr>
        <w:tc>
          <w:tcPr>
            <w:tcW w:w="454" w:type="dxa"/>
            <w:tcBorders>
              <w:top w:val="nil"/>
              <w:left w:val="single" w:sz="6" w:space="0" w:color="auto"/>
            </w:tcBorders>
          </w:tcPr>
          <w:p w14:paraId="6D3D4AE5" w14:textId="77777777" w:rsidR="00E16FD1" w:rsidRPr="000C321E" w:rsidRDefault="00E16FD1" w:rsidP="009900EA">
            <w:pPr>
              <w:pStyle w:val="TAC"/>
            </w:pPr>
          </w:p>
        </w:tc>
        <w:tc>
          <w:tcPr>
            <w:tcW w:w="1104" w:type="dxa"/>
            <w:tcBorders>
              <w:right w:val="nil"/>
            </w:tcBorders>
          </w:tcPr>
          <w:p w14:paraId="636F1D23" w14:textId="77777777" w:rsidR="00E16FD1" w:rsidRPr="000C321E" w:rsidRDefault="00E16FD1" w:rsidP="009900EA">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38BDC1EC" w14:textId="77777777" w:rsidR="00E16FD1" w:rsidRPr="000C321E" w:rsidRDefault="00E16FD1" w:rsidP="009900EA">
            <w:pPr>
              <w:pStyle w:val="TAC"/>
            </w:pPr>
            <w:r w:rsidRPr="000C321E">
              <w:t>Type = 181 (Decimal)</w:t>
            </w:r>
          </w:p>
        </w:tc>
        <w:tc>
          <w:tcPr>
            <w:tcW w:w="588" w:type="dxa"/>
            <w:tcBorders>
              <w:left w:val="nil"/>
            </w:tcBorders>
          </w:tcPr>
          <w:p w14:paraId="62C55E63" w14:textId="77777777" w:rsidR="00E16FD1" w:rsidRPr="000C321E" w:rsidRDefault="00E16FD1" w:rsidP="009900EA">
            <w:pPr>
              <w:pStyle w:val="TAC"/>
            </w:pPr>
          </w:p>
        </w:tc>
      </w:tr>
      <w:tr w:rsidR="00E16FD1" w:rsidRPr="000C321E" w14:paraId="241378BA" w14:textId="77777777" w:rsidTr="009900EA">
        <w:trPr>
          <w:cantSplit/>
          <w:trHeight w:val="194"/>
          <w:jc w:val="center"/>
        </w:trPr>
        <w:tc>
          <w:tcPr>
            <w:tcW w:w="454" w:type="dxa"/>
            <w:tcBorders>
              <w:top w:val="nil"/>
              <w:left w:val="single" w:sz="6" w:space="0" w:color="auto"/>
            </w:tcBorders>
          </w:tcPr>
          <w:p w14:paraId="78E9AAF7" w14:textId="77777777" w:rsidR="00E16FD1" w:rsidRPr="000C321E" w:rsidRDefault="00E16FD1" w:rsidP="009900EA">
            <w:pPr>
              <w:pStyle w:val="TAC"/>
            </w:pPr>
          </w:p>
        </w:tc>
        <w:tc>
          <w:tcPr>
            <w:tcW w:w="1104" w:type="dxa"/>
            <w:tcBorders>
              <w:right w:val="nil"/>
            </w:tcBorders>
          </w:tcPr>
          <w:p w14:paraId="3750C509" w14:textId="77777777" w:rsidR="00E16FD1" w:rsidRPr="000C321E" w:rsidRDefault="00E16FD1" w:rsidP="009900EA">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30A3B520" w14:textId="77777777" w:rsidR="00E16FD1" w:rsidRPr="000C321E" w:rsidRDefault="00E16FD1" w:rsidP="009900EA">
            <w:pPr>
              <w:pStyle w:val="TAC"/>
            </w:pPr>
            <w:r w:rsidRPr="000C321E">
              <w:t>1 (Decimal)</w:t>
            </w:r>
          </w:p>
        </w:tc>
        <w:tc>
          <w:tcPr>
            <w:tcW w:w="588" w:type="dxa"/>
            <w:tcBorders>
              <w:left w:val="nil"/>
            </w:tcBorders>
          </w:tcPr>
          <w:p w14:paraId="136851B6" w14:textId="77777777" w:rsidR="00E16FD1" w:rsidRPr="000C321E" w:rsidRDefault="00E16FD1" w:rsidP="009900EA">
            <w:pPr>
              <w:pStyle w:val="TAC"/>
            </w:pPr>
          </w:p>
        </w:tc>
      </w:tr>
      <w:tr w:rsidR="00E16FD1" w:rsidRPr="000C321E" w14:paraId="46A4CF15" w14:textId="77777777" w:rsidTr="009900EA">
        <w:trPr>
          <w:cantSplit/>
          <w:jc w:val="center"/>
        </w:trPr>
        <w:tc>
          <w:tcPr>
            <w:tcW w:w="454" w:type="dxa"/>
            <w:tcBorders>
              <w:top w:val="nil"/>
              <w:left w:val="single" w:sz="6" w:space="0" w:color="auto"/>
            </w:tcBorders>
          </w:tcPr>
          <w:p w14:paraId="1A0B4799" w14:textId="77777777" w:rsidR="00E16FD1" w:rsidRPr="000C321E" w:rsidRDefault="00E16FD1" w:rsidP="009900EA">
            <w:pPr>
              <w:pStyle w:val="TAC"/>
            </w:pPr>
          </w:p>
        </w:tc>
        <w:tc>
          <w:tcPr>
            <w:tcW w:w="1104" w:type="dxa"/>
            <w:tcBorders>
              <w:right w:val="nil"/>
            </w:tcBorders>
          </w:tcPr>
          <w:p w14:paraId="3DC66BC2" w14:textId="77777777" w:rsidR="00E16FD1" w:rsidRPr="000C321E" w:rsidRDefault="00E16FD1" w:rsidP="009900EA">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020CDA5" w14:textId="77777777" w:rsidR="00E16FD1" w:rsidRPr="000C321E" w:rsidRDefault="00E16FD1" w:rsidP="009900EA">
            <w:pPr>
              <w:pStyle w:val="TAC"/>
            </w:pPr>
            <w:r w:rsidRPr="000C321E">
              <w:t>Action</w:t>
            </w:r>
          </w:p>
        </w:tc>
        <w:tc>
          <w:tcPr>
            <w:tcW w:w="588" w:type="dxa"/>
            <w:tcBorders>
              <w:left w:val="nil"/>
            </w:tcBorders>
          </w:tcPr>
          <w:p w14:paraId="057DD018" w14:textId="77777777" w:rsidR="00E16FD1" w:rsidRPr="000C321E" w:rsidRDefault="00E16FD1" w:rsidP="009900EA">
            <w:pPr>
              <w:pStyle w:val="TAC"/>
            </w:pPr>
          </w:p>
        </w:tc>
      </w:tr>
      <w:tr w:rsidR="00E16FD1" w:rsidRPr="000C321E" w14:paraId="74998C38" w14:textId="77777777" w:rsidTr="009900EA">
        <w:trPr>
          <w:jc w:val="center"/>
        </w:trPr>
        <w:tc>
          <w:tcPr>
            <w:tcW w:w="454" w:type="dxa"/>
            <w:tcBorders>
              <w:top w:val="nil"/>
              <w:left w:val="single" w:sz="6" w:space="0" w:color="auto"/>
              <w:bottom w:val="nil"/>
            </w:tcBorders>
          </w:tcPr>
          <w:p w14:paraId="3BA940D7" w14:textId="77777777" w:rsidR="00E16FD1" w:rsidRPr="000C321E" w:rsidRDefault="00E16FD1" w:rsidP="009900EA">
            <w:pPr>
              <w:pStyle w:val="TAC"/>
            </w:pPr>
          </w:p>
        </w:tc>
        <w:tc>
          <w:tcPr>
            <w:tcW w:w="1104" w:type="dxa"/>
            <w:tcBorders>
              <w:bottom w:val="nil"/>
            </w:tcBorders>
          </w:tcPr>
          <w:p w14:paraId="6729547D" w14:textId="77777777" w:rsidR="00E16FD1" w:rsidRPr="000C321E" w:rsidRDefault="00E16FD1" w:rsidP="009900EA">
            <w:pPr>
              <w:pStyle w:val="TAC"/>
            </w:pPr>
          </w:p>
        </w:tc>
        <w:tc>
          <w:tcPr>
            <w:tcW w:w="4699" w:type="dxa"/>
            <w:gridSpan w:val="8"/>
            <w:tcBorders>
              <w:top w:val="nil"/>
              <w:bottom w:val="nil"/>
            </w:tcBorders>
          </w:tcPr>
          <w:p w14:paraId="379B3E31" w14:textId="77777777" w:rsidR="00E16FD1" w:rsidRPr="000C321E" w:rsidRDefault="00E16FD1" w:rsidP="009900EA">
            <w:pPr>
              <w:pStyle w:val="TAC"/>
            </w:pPr>
          </w:p>
        </w:tc>
        <w:tc>
          <w:tcPr>
            <w:tcW w:w="588" w:type="dxa"/>
            <w:tcBorders>
              <w:bottom w:val="nil"/>
            </w:tcBorders>
          </w:tcPr>
          <w:p w14:paraId="59AD9E2A" w14:textId="77777777" w:rsidR="00E16FD1" w:rsidRPr="000C321E" w:rsidRDefault="00E16FD1" w:rsidP="009900EA">
            <w:pPr>
              <w:pStyle w:val="TAC"/>
            </w:pPr>
          </w:p>
        </w:tc>
      </w:tr>
      <w:tr w:rsidR="00E16FD1" w:rsidRPr="000C321E" w14:paraId="36F052F3" w14:textId="77777777" w:rsidTr="009900EA">
        <w:trPr>
          <w:jc w:val="center"/>
        </w:trPr>
        <w:tc>
          <w:tcPr>
            <w:tcW w:w="454" w:type="dxa"/>
            <w:tcBorders>
              <w:top w:val="nil"/>
              <w:left w:val="single" w:sz="6" w:space="0" w:color="auto"/>
              <w:bottom w:val="single" w:sz="6" w:space="0" w:color="auto"/>
            </w:tcBorders>
          </w:tcPr>
          <w:p w14:paraId="41A52DD0" w14:textId="77777777" w:rsidR="00E16FD1" w:rsidRPr="000C321E" w:rsidRDefault="00E16FD1" w:rsidP="009900EA">
            <w:pPr>
              <w:pStyle w:val="TAC"/>
            </w:pPr>
          </w:p>
        </w:tc>
        <w:tc>
          <w:tcPr>
            <w:tcW w:w="1104" w:type="dxa"/>
            <w:tcBorders>
              <w:top w:val="nil"/>
              <w:bottom w:val="single" w:sz="6" w:space="0" w:color="auto"/>
            </w:tcBorders>
          </w:tcPr>
          <w:p w14:paraId="78DB6CEF" w14:textId="77777777" w:rsidR="00E16FD1" w:rsidRPr="000C321E" w:rsidRDefault="00E16FD1" w:rsidP="009900EA">
            <w:pPr>
              <w:pStyle w:val="TAC"/>
            </w:pPr>
          </w:p>
        </w:tc>
        <w:tc>
          <w:tcPr>
            <w:tcW w:w="4699" w:type="dxa"/>
            <w:gridSpan w:val="8"/>
            <w:tcBorders>
              <w:top w:val="nil"/>
              <w:bottom w:val="single" w:sz="6" w:space="0" w:color="auto"/>
            </w:tcBorders>
          </w:tcPr>
          <w:p w14:paraId="14EF0E01"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1F8F589" w14:textId="77777777" w:rsidR="00E16FD1" w:rsidRPr="000C321E" w:rsidRDefault="00E16FD1" w:rsidP="009900EA">
            <w:pPr>
              <w:pStyle w:val="TAC"/>
            </w:pPr>
          </w:p>
        </w:tc>
      </w:tr>
    </w:tbl>
    <w:p w14:paraId="3CAB0760" w14:textId="77777777" w:rsidR="00E16FD1" w:rsidRPr="000C321E" w:rsidRDefault="00E16FD1" w:rsidP="00E16FD1">
      <w:pPr>
        <w:pStyle w:val="TF"/>
      </w:pPr>
      <w:r w:rsidRPr="000C321E">
        <w:t>Figure 7.7.80.1: Restriction Type Information Element</w:t>
      </w:r>
    </w:p>
    <w:p w14:paraId="0846B237"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1B2F8E45"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8868932" w14:textId="77777777" w:rsidTr="009900EA">
        <w:trPr>
          <w:jc w:val="center"/>
        </w:trPr>
        <w:tc>
          <w:tcPr>
            <w:tcW w:w="2859" w:type="dxa"/>
          </w:tcPr>
          <w:p w14:paraId="0A71BFF1" w14:textId="77777777" w:rsidR="00E16FD1" w:rsidRPr="000C321E" w:rsidRDefault="00E16FD1" w:rsidP="009900EA">
            <w:pPr>
              <w:pStyle w:val="TAH"/>
            </w:pPr>
            <w:r w:rsidRPr="000C321E">
              <w:t>Action</w:t>
            </w:r>
          </w:p>
        </w:tc>
        <w:tc>
          <w:tcPr>
            <w:tcW w:w="1631" w:type="dxa"/>
          </w:tcPr>
          <w:p w14:paraId="48DD2FFB" w14:textId="77777777" w:rsidR="00E16FD1" w:rsidRPr="000C321E" w:rsidRDefault="00E16FD1" w:rsidP="009900EA">
            <w:pPr>
              <w:pStyle w:val="TAH"/>
            </w:pPr>
            <w:r w:rsidRPr="000C321E">
              <w:t>Value (Decimal)</w:t>
            </w:r>
          </w:p>
        </w:tc>
      </w:tr>
      <w:tr w:rsidR="00E16FD1" w:rsidRPr="000C321E" w14:paraId="634D2B7C" w14:textId="77777777" w:rsidTr="009900EA">
        <w:trPr>
          <w:jc w:val="center"/>
        </w:trPr>
        <w:tc>
          <w:tcPr>
            <w:tcW w:w="2859" w:type="dxa"/>
          </w:tcPr>
          <w:p w14:paraId="0C4A3B47" w14:textId="77777777" w:rsidR="00E16FD1" w:rsidRPr="000C321E" w:rsidRDefault="00E16FD1" w:rsidP="009900EA">
            <w:pPr>
              <w:pStyle w:val="TAC"/>
            </w:pPr>
            <w:r w:rsidRPr="000C321E">
              <w:t>Stop Reporting</w:t>
            </w:r>
          </w:p>
        </w:tc>
        <w:tc>
          <w:tcPr>
            <w:tcW w:w="1631" w:type="dxa"/>
          </w:tcPr>
          <w:p w14:paraId="16D0CCCA" w14:textId="77777777" w:rsidR="00E16FD1" w:rsidRPr="000C321E" w:rsidRDefault="00E16FD1" w:rsidP="009900EA">
            <w:pPr>
              <w:pStyle w:val="TAC"/>
            </w:pPr>
            <w:r w:rsidRPr="000C321E">
              <w:t>0</w:t>
            </w:r>
          </w:p>
        </w:tc>
      </w:tr>
      <w:tr w:rsidR="00E16FD1" w:rsidRPr="000C321E" w14:paraId="64552121" w14:textId="77777777" w:rsidTr="009900EA">
        <w:trPr>
          <w:jc w:val="center"/>
        </w:trPr>
        <w:tc>
          <w:tcPr>
            <w:tcW w:w="2859" w:type="dxa"/>
          </w:tcPr>
          <w:p w14:paraId="228A268A" w14:textId="77777777" w:rsidR="00E16FD1" w:rsidRPr="000C321E" w:rsidRDefault="00E16FD1" w:rsidP="009900EA">
            <w:pPr>
              <w:pStyle w:val="TAC"/>
            </w:pPr>
            <w:r w:rsidRPr="000C321E">
              <w:t>Start Reporting CGI/SAI</w:t>
            </w:r>
          </w:p>
        </w:tc>
        <w:tc>
          <w:tcPr>
            <w:tcW w:w="1631" w:type="dxa"/>
          </w:tcPr>
          <w:p w14:paraId="28F54497" w14:textId="77777777" w:rsidR="00E16FD1" w:rsidRPr="000C321E" w:rsidRDefault="00E16FD1" w:rsidP="009900EA">
            <w:pPr>
              <w:pStyle w:val="TAC"/>
            </w:pPr>
            <w:r w:rsidRPr="000C321E">
              <w:t>1</w:t>
            </w:r>
          </w:p>
        </w:tc>
      </w:tr>
      <w:tr w:rsidR="00E16FD1" w:rsidRPr="000C321E" w14:paraId="58138060" w14:textId="77777777" w:rsidTr="009900EA">
        <w:trPr>
          <w:jc w:val="center"/>
        </w:trPr>
        <w:tc>
          <w:tcPr>
            <w:tcW w:w="2859" w:type="dxa"/>
          </w:tcPr>
          <w:p w14:paraId="30E4EBBF" w14:textId="77777777" w:rsidR="00E16FD1" w:rsidRPr="000C321E" w:rsidRDefault="00E16FD1" w:rsidP="009900EA">
            <w:pPr>
              <w:pStyle w:val="TAC"/>
            </w:pPr>
            <w:r w:rsidRPr="000C321E">
              <w:t>Start Reporting RAI</w:t>
            </w:r>
          </w:p>
        </w:tc>
        <w:tc>
          <w:tcPr>
            <w:tcW w:w="1631" w:type="dxa"/>
          </w:tcPr>
          <w:p w14:paraId="5934C26C" w14:textId="77777777" w:rsidR="00E16FD1" w:rsidRPr="000C321E" w:rsidRDefault="00E16FD1" w:rsidP="009900EA">
            <w:pPr>
              <w:pStyle w:val="TAC"/>
            </w:pPr>
            <w:r w:rsidRPr="000C321E">
              <w:t>2</w:t>
            </w:r>
          </w:p>
        </w:tc>
      </w:tr>
      <w:tr w:rsidR="00E16FD1" w:rsidRPr="000C321E" w14:paraId="42E35BBF" w14:textId="77777777" w:rsidTr="009900EA">
        <w:trPr>
          <w:jc w:val="center"/>
        </w:trPr>
        <w:tc>
          <w:tcPr>
            <w:tcW w:w="2859" w:type="dxa"/>
          </w:tcPr>
          <w:p w14:paraId="7F30C63A" w14:textId="77777777" w:rsidR="00E16FD1" w:rsidRPr="000C321E" w:rsidRDefault="00E16FD1" w:rsidP="009900EA">
            <w:pPr>
              <w:pStyle w:val="TAC"/>
            </w:pPr>
            <w:r w:rsidRPr="000C321E">
              <w:t>&lt;spare&gt;</w:t>
            </w:r>
          </w:p>
        </w:tc>
        <w:tc>
          <w:tcPr>
            <w:tcW w:w="1631" w:type="dxa"/>
          </w:tcPr>
          <w:p w14:paraId="0D3199BB" w14:textId="77777777" w:rsidR="00E16FD1" w:rsidRPr="000C321E" w:rsidRDefault="00E16FD1" w:rsidP="009900EA">
            <w:pPr>
              <w:pStyle w:val="TAC"/>
            </w:pPr>
            <w:r w:rsidRPr="000C321E">
              <w:t>3-255</w:t>
            </w:r>
          </w:p>
        </w:tc>
      </w:tr>
    </w:tbl>
    <w:p w14:paraId="27438CCC" w14:textId="77777777" w:rsidR="00E16FD1" w:rsidRPr="000C321E" w:rsidRDefault="00E16FD1" w:rsidP="00E16FD1">
      <w:pPr>
        <w:rPr>
          <w:lang w:val="fr-FR" w:eastAsia="ja-JP"/>
        </w:rPr>
      </w:pPr>
    </w:p>
    <w:p w14:paraId="657D42DA"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117A8FBF" w14:textId="77777777" w:rsidR="00E16FD1" w:rsidRPr="000C321E" w:rsidRDefault="00E16FD1" w:rsidP="00E16FD1">
      <w:pPr>
        <w:pStyle w:val="Heading3"/>
        <w:ind w:left="0" w:firstLine="0"/>
        <w:rPr>
          <w:noProof/>
          <w:lang w:val="en-US"/>
        </w:rPr>
      </w:pPr>
      <w:bookmarkStart w:id="412" w:name="_Toc9597979"/>
      <w:bookmarkStart w:id="413" w:name="_Toc67420447"/>
      <w:r w:rsidRPr="000C321E">
        <w:rPr>
          <w:noProof/>
          <w:lang w:val="en-US"/>
        </w:rPr>
        <w:t>7.7.81</w:t>
      </w:r>
      <w:r w:rsidRPr="000C321E">
        <w:rPr>
          <w:noProof/>
          <w:lang w:val="en-US"/>
        </w:rPr>
        <w:tab/>
        <w:t>Direct Tunnel Flags</w:t>
      </w:r>
      <w:bookmarkEnd w:id="412"/>
      <w:bookmarkEnd w:id="413"/>
    </w:p>
    <w:p w14:paraId="25E9511B"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02D92D9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60B59BFE"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322E3F56"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33408B7A"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E339ADD"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2CC8FE6E"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77E926E1" w14:textId="77777777" w:rsidTr="009900EA">
        <w:trPr>
          <w:cantSplit/>
          <w:jc w:val="center"/>
        </w:trPr>
        <w:tc>
          <w:tcPr>
            <w:tcW w:w="142" w:type="dxa"/>
            <w:tcBorders>
              <w:top w:val="single" w:sz="6" w:space="0" w:color="auto"/>
              <w:left w:val="single" w:sz="6" w:space="0" w:color="auto"/>
            </w:tcBorders>
          </w:tcPr>
          <w:p w14:paraId="35D59C40" w14:textId="77777777" w:rsidR="00E16FD1" w:rsidRPr="000C321E" w:rsidRDefault="00E16FD1" w:rsidP="009900EA">
            <w:pPr>
              <w:pStyle w:val="TAC"/>
              <w:rPr>
                <w:lang w:val="en-US"/>
              </w:rPr>
            </w:pPr>
          </w:p>
        </w:tc>
        <w:tc>
          <w:tcPr>
            <w:tcW w:w="671" w:type="dxa"/>
            <w:tcBorders>
              <w:top w:val="single" w:sz="6" w:space="0" w:color="auto"/>
            </w:tcBorders>
          </w:tcPr>
          <w:p w14:paraId="5ED8185E" w14:textId="77777777" w:rsidR="00E16FD1" w:rsidRPr="000C321E" w:rsidRDefault="00E16FD1" w:rsidP="009900EA">
            <w:pPr>
              <w:pStyle w:val="TAC"/>
              <w:ind w:right="-48"/>
              <w:rPr>
                <w:lang w:val="en-US"/>
              </w:rPr>
            </w:pPr>
          </w:p>
        </w:tc>
        <w:tc>
          <w:tcPr>
            <w:tcW w:w="1010" w:type="dxa"/>
            <w:tcBorders>
              <w:top w:val="single" w:sz="6" w:space="0" w:color="auto"/>
            </w:tcBorders>
          </w:tcPr>
          <w:p w14:paraId="232BB52D" w14:textId="77777777" w:rsidR="00E16FD1" w:rsidRPr="000C321E" w:rsidRDefault="00E16FD1" w:rsidP="009900EA">
            <w:pPr>
              <w:pStyle w:val="TAC"/>
              <w:rPr>
                <w:lang w:val="en-US"/>
              </w:rPr>
            </w:pPr>
          </w:p>
        </w:tc>
        <w:tc>
          <w:tcPr>
            <w:tcW w:w="1134" w:type="dxa"/>
            <w:tcBorders>
              <w:top w:val="single" w:sz="6" w:space="0" w:color="auto"/>
            </w:tcBorders>
          </w:tcPr>
          <w:p w14:paraId="5ED24FD2" w14:textId="77777777" w:rsidR="00E16FD1" w:rsidRPr="000C321E" w:rsidRDefault="00E16FD1" w:rsidP="009900EA">
            <w:pPr>
              <w:pStyle w:val="TAC"/>
              <w:rPr>
                <w:lang w:val="en-US"/>
              </w:rPr>
            </w:pPr>
          </w:p>
        </w:tc>
        <w:tc>
          <w:tcPr>
            <w:tcW w:w="1134" w:type="dxa"/>
            <w:tcBorders>
              <w:top w:val="single" w:sz="6" w:space="0" w:color="auto"/>
            </w:tcBorders>
          </w:tcPr>
          <w:p w14:paraId="454D0846" w14:textId="77777777" w:rsidR="00E16FD1" w:rsidRPr="000C321E" w:rsidRDefault="00E16FD1" w:rsidP="009900EA">
            <w:pPr>
              <w:pStyle w:val="TAC"/>
              <w:rPr>
                <w:lang w:val="en-US"/>
              </w:rPr>
            </w:pPr>
          </w:p>
        </w:tc>
        <w:tc>
          <w:tcPr>
            <w:tcW w:w="1134" w:type="dxa"/>
            <w:tcBorders>
              <w:top w:val="single" w:sz="6" w:space="0" w:color="auto"/>
            </w:tcBorders>
          </w:tcPr>
          <w:p w14:paraId="37434F3B" w14:textId="77777777" w:rsidR="00E16FD1" w:rsidRPr="000C321E" w:rsidRDefault="00E16FD1" w:rsidP="009900EA">
            <w:pPr>
              <w:pStyle w:val="TAC"/>
              <w:rPr>
                <w:lang w:val="en-US"/>
              </w:rPr>
            </w:pPr>
            <w:r w:rsidRPr="000C321E">
              <w:rPr>
                <w:lang w:val="en-US"/>
              </w:rPr>
              <w:t>Bits</w:t>
            </w:r>
          </w:p>
        </w:tc>
        <w:tc>
          <w:tcPr>
            <w:tcW w:w="1134" w:type="dxa"/>
            <w:tcBorders>
              <w:top w:val="single" w:sz="6" w:space="0" w:color="auto"/>
            </w:tcBorders>
          </w:tcPr>
          <w:p w14:paraId="2C435032" w14:textId="77777777" w:rsidR="00E16FD1" w:rsidRPr="000C321E" w:rsidRDefault="00E16FD1" w:rsidP="009900EA">
            <w:pPr>
              <w:pStyle w:val="TAC"/>
              <w:rPr>
                <w:lang w:val="en-US"/>
              </w:rPr>
            </w:pPr>
          </w:p>
        </w:tc>
        <w:tc>
          <w:tcPr>
            <w:tcW w:w="1134" w:type="dxa"/>
            <w:tcBorders>
              <w:top w:val="single" w:sz="6" w:space="0" w:color="auto"/>
            </w:tcBorders>
          </w:tcPr>
          <w:p w14:paraId="2D6845C3" w14:textId="77777777" w:rsidR="00E16FD1" w:rsidRPr="000C321E" w:rsidRDefault="00E16FD1" w:rsidP="009900EA">
            <w:pPr>
              <w:pStyle w:val="TAC"/>
              <w:rPr>
                <w:lang w:val="en-US"/>
              </w:rPr>
            </w:pPr>
          </w:p>
        </w:tc>
        <w:tc>
          <w:tcPr>
            <w:tcW w:w="1134" w:type="dxa"/>
            <w:tcBorders>
              <w:top w:val="single" w:sz="6" w:space="0" w:color="auto"/>
            </w:tcBorders>
          </w:tcPr>
          <w:p w14:paraId="14491B24" w14:textId="77777777" w:rsidR="00E16FD1" w:rsidRPr="000C321E" w:rsidRDefault="00E16FD1" w:rsidP="009900EA">
            <w:pPr>
              <w:pStyle w:val="TAC"/>
              <w:rPr>
                <w:lang w:val="en-US"/>
              </w:rPr>
            </w:pPr>
          </w:p>
        </w:tc>
        <w:tc>
          <w:tcPr>
            <w:tcW w:w="1134" w:type="dxa"/>
            <w:tcBorders>
              <w:top w:val="single" w:sz="6" w:space="0" w:color="auto"/>
            </w:tcBorders>
          </w:tcPr>
          <w:p w14:paraId="53A2EAA0" w14:textId="77777777" w:rsidR="00E16FD1" w:rsidRPr="000C321E" w:rsidRDefault="00E16FD1" w:rsidP="009900EA">
            <w:pPr>
              <w:pStyle w:val="TAC"/>
              <w:rPr>
                <w:lang w:val="en-US"/>
              </w:rPr>
            </w:pPr>
          </w:p>
        </w:tc>
        <w:tc>
          <w:tcPr>
            <w:tcW w:w="85" w:type="dxa"/>
            <w:tcBorders>
              <w:top w:val="single" w:sz="6" w:space="0" w:color="auto"/>
              <w:right w:val="single" w:sz="6" w:space="0" w:color="auto"/>
            </w:tcBorders>
          </w:tcPr>
          <w:p w14:paraId="2C0FDEF5" w14:textId="77777777" w:rsidR="00E16FD1" w:rsidRPr="000C321E" w:rsidRDefault="00E16FD1" w:rsidP="009900EA">
            <w:pPr>
              <w:pStyle w:val="TAC"/>
              <w:rPr>
                <w:lang w:val="en-US"/>
              </w:rPr>
            </w:pPr>
          </w:p>
        </w:tc>
      </w:tr>
      <w:tr w:rsidR="00E16FD1" w:rsidRPr="000C321E" w14:paraId="7E7469F9" w14:textId="77777777" w:rsidTr="009900EA">
        <w:trPr>
          <w:jc w:val="center"/>
        </w:trPr>
        <w:tc>
          <w:tcPr>
            <w:tcW w:w="142" w:type="dxa"/>
            <w:tcBorders>
              <w:left w:val="single" w:sz="6" w:space="0" w:color="auto"/>
            </w:tcBorders>
          </w:tcPr>
          <w:p w14:paraId="468589B0" w14:textId="77777777" w:rsidR="00E16FD1" w:rsidRPr="000C321E" w:rsidRDefault="00E16FD1" w:rsidP="009900EA">
            <w:pPr>
              <w:pStyle w:val="TAC"/>
              <w:rPr>
                <w:lang w:val="en-US"/>
              </w:rPr>
            </w:pPr>
          </w:p>
        </w:tc>
        <w:tc>
          <w:tcPr>
            <w:tcW w:w="671" w:type="dxa"/>
          </w:tcPr>
          <w:p w14:paraId="0BFFF9D6" w14:textId="77777777" w:rsidR="00E16FD1" w:rsidRPr="000C321E" w:rsidRDefault="00E16FD1" w:rsidP="009900EA">
            <w:pPr>
              <w:pStyle w:val="TAC"/>
              <w:ind w:right="-48"/>
              <w:rPr>
                <w:lang w:val="en-US"/>
              </w:rPr>
            </w:pPr>
            <w:r w:rsidRPr="000C321E">
              <w:rPr>
                <w:lang w:val="en-US"/>
              </w:rPr>
              <w:t>Octets</w:t>
            </w:r>
          </w:p>
        </w:tc>
        <w:tc>
          <w:tcPr>
            <w:tcW w:w="1010" w:type="dxa"/>
          </w:tcPr>
          <w:p w14:paraId="7620327F" w14:textId="77777777" w:rsidR="00E16FD1" w:rsidRPr="000C321E" w:rsidRDefault="00E16FD1" w:rsidP="009900EA">
            <w:pPr>
              <w:pStyle w:val="TAC"/>
              <w:rPr>
                <w:lang w:val="en-US"/>
              </w:rPr>
            </w:pPr>
            <w:r w:rsidRPr="000C321E">
              <w:rPr>
                <w:lang w:val="en-US"/>
              </w:rPr>
              <w:t>8</w:t>
            </w:r>
          </w:p>
        </w:tc>
        <w:tc>
          <w:tcPr>
            <w:tcW w:w="1134" w:type="dxa"/>
          </w:tcPr>
          <w:p w14:paraId="4C3E3556" w14:textId="77777777" w:rsidR="00E16FD1" w:rsidRPr="000C321E" w:rsidRDefault="00E16FD1" w:rsidP="009900EA">
            <w:pPr>
              <w:pStyle w:val="TAC"/>
              <w:rPr>
                <w:lang w:val="en-US"/>
              </w:rPr>
            </w:pPr>
            <w:r w:rsidRPr="000C321E">
              <w:rPr>
                <w:lang w:val="en-US"/>
              </w:rPr>
              <w:t>7</w:t>
            </w:r>
          </w:p>
        </w:tc>
        <w:tc>
          <w:tcPr>
            <w:tcW w:w="1134" w:type="dxa"/>
          </w:tcPr>
          <w:p w14:paraId="0991002F" w14:textId="77777777" w:rsidR="00E16FD1" w:rsidRPr="000C321E" w:rsidRDefault="00E16FD1" w:rsidP="009900EA">
            <w:pPr>
              <w:pStyle w:val="TAC"/>
              <w:rPr>
                <w:lang w:val="en-US"/>
              </w:rPr>
            </w:pPr>
            <w:r w:rsidRPr="000C321E">
              <w:rPr>
                <w:lang w:val="en-US"/>
              </w:rPr>
              <w:t>6</w:t>
            </w:r>
          </w:p>
        </w:tc>
        <w:tc>
          <w:tcPr>
            <w:tcW w:w="1134" w:type="dxa"/>
          </w:tcPr>
          <w:p w14:paraId="1AC0B9AF" w14:textId="77777777" w:rsidR="00E16FD1" w:rsidRPr="000C321E" w:rsidRDefault="00E16FD1" w:rsidP="009900EA">
            <w:pPr>
              <w:pStyle w:val="TAC"/>
              <w:rPr>
                <w:lang w:val="en-US"/>
              </w:rPr>
            </w:pPr>
            <w:r w:rsidRPr="000C321E">
              <w:rPr>
                <w:lang w:val="en-US"/>
              </w:rPr>
              <w:t>5</w:t>
            </w:r>
          </w:p>
        </w:tc>
        <w:tc>
          <w:tcPr>
            <w:tcW w:w="1134" w:type="dxa"/>
          </w:tcPr>
          <w:p w14:paraId="6EA0214C" w14:textId="77777777" w:rsidR="00E16FD1" w:rsidRPr="000C321E" w:rsidRDefault="00E16FD1" w:rsidP="009900EA">
            <w:pPr>
              <w:pStyle w:val="TAC"/>
              <w:rPr>
                <w:lang w:val="en-US"/>
              </w:rPr>
            </w:pPr>
            <w:r w:rsidRPr="000C321E">
              <w:rPr>
                <w:lang w:val="en-US"/>
              </w:rPr>
              <w:t>4</w:t>
            </w:r>
          </w:p>
        </w:tc>
        <w:tc>
          <w:tcPr>
            <w:tcW w:w="1134" w:type="dxa"/>
          </w:tcPr>
          <w:p w14:paraId="102A5FB1" w14:textId="77777777" w:rsidR="00E16FD1" w:rsidRPr="000C321E" w:rsidRDefault="00E16FD1" w:rsidP="009900EA">
            <w:pPr>
              <w:pStyle w:val="TAC"/>
              <w:rPr>
                <w:lang w:val="en-US"/>
              </w:rPr>
            </w:pPr>
            <w:r w:rsidRPr="000C321E">
              <w:rPr>
                <w:lang w:val="en-US"/>
              </w:rPr>
              <w:t>3</w:t>
            </w:r>
          </w:p>
        </w:tc>
        <w:tc>
          <w:tcPr>
            <w:tcW w:w="1134" w:type="dxa"/>
          </w:tcPr>
          <w:p w14:paraId="44A5BF2D" w14:textId="77777777" w:rsidR="00E16FD1" w:rsidRPr="000C321E" w:rsidRDefault="00E16FD1" w:rsidP="009900EA">
            <w:pPr>
              <w:pStyle w:val="TAC"/>
              <w:rPr>
                <w:lang w:val="en-US"/>
              </w:rPr>
            </w:pPr>
            <w:r w:rsidRPr="000C321E">
              <w:rPr>
                <w:lang w:val="en-US"/>
              </w:rPr>
              <w:t>2</w:t>
            </w:r>
          </w:p>
        </w:tc>
        <w:tc>
          <w:tcPr>
            <w:tcW w:w="1134" w:type="dxa"/>
          </w:tcPr>
          <w:p w14:paraId="25A3EBD4" w14:textId="77777777" w:rsidR="00E16FD1" w:rsidRPr="000C321E" w:rsidRDefault="00E16FD1" w:rsidP="009900EA">
            <w:pPr>
              <w:pStyle w:val="TAC"/>
              <w:rPr>
                <w:lang w:val="en-US"/>
              </w:rPr>
            </w:pPr>
            <w:r w:rsidRPr="000C321E">
              <w:rPr>
                <w:lang w:val="en-US"/>
              </w:rPr>
              <w:t>1</w:t>
            </w:r>
          </w:p>
        </w:tc>
        <w:tc>
          <w:tcPr>
            <w:tcW w:w="85" w:type="dxa"/>
            <w:tcBorders>
              <w:right w:val="single" w:sz="6" w:space="0" w:color="auto"/>
            </w:tcBorders>
          </w:tcPr>
          <w:p w14:paraId="1C9AECA0" w14:textId="77777777" w:rsidR="00E16FD1" w:rsidRPr="000C321E" w:rsidRDefault="00E16FD1" w:rsidP="009900EA">
            <w:pPr>
              <w:pStyle w:val="TAC"/>
              <w:rPr>
                <w:lang w:val="en-US"/>
              </w:rPr>
            </w:pPr>
          </w:p>
        </w:tc>
      </w:tr>
      <w:tr w:rsidR="00E16FD1" w:rsidRPr="000C321E" w14:paraId="3AA66F50" w14:textId="77777777" w:rsidTr="009900EA">
        <w:trPr>
          <w:cantSplit/>
          <w:jc w:val="center"/>
        </w:trPr>
        <w:tc>
          <w:tcPr>
            <w:tcW w:w="142" w:type="dxa"/>
            <w:tcBorders>
              <w:left w:val="single" w:sz="6" w:space="0" w:color="auto"/>
            </w:tcBorders>
          </w:tcPr>
          <w:p w14:paraId="531269F8" w14:textId="77777777" w:rsidR="00E16FD1" w:rsidRPr="000C321E" w:rsidRDefault="00E16FD1" w:rsidP="009900EA">
            <w:pPr>
              <w:pStyle w:val="TAC"/>
              <w:rPr>
                <w:lang w:val="en-US"/>
              </w:rPr>
            </w:pPr>
          </w:p>
        </w:tc>
        <w:tc>
          <w:tcPr>
            <w:tcW w:w="671" w:type="dxa"/>
          </w:tcPr>
          <w:p w14:paraId="04783A52" w14:textId="77777777" w:rsidR="00E16FD1" w:rsidRPr="000C321E" w:rsidRDefault="00E16FD1" w:rsidP="009900EA">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14:paraId="13620C7F" w14:textId="77777777" w:rsidR="00E16FD1" w:rsidRPr="000C321E" w:rsidRDefault="00E16FD1" w:rsidP="009900EA">
            <w:pPr>
              <w:pStyle w:val="TAC"/>
              <w:rPr>
                <w:lang w:val="en-US"/>
              </w:rPr>
            </w:pPr>
            <w:r w:rsidRPr="000C321E">
              <w:rPr>
                <w:lang w:val="en-US"/>
              </w:rPr>
              <w:t>Type=182 (Decimal)</w:t>
            </w:r>
          </w:p>
        </w:tc>
        <w:tc>
          <w:tcPr>
            <w:tcW w:w="85" w:type="dxa"/>
            <w:tcBorders>
              <w:right w:val="single" w:sz="6" w:space="0" w:color="auto"/>
            </w:tcBorders>
          </w:tcPr>
          <w:p w14:paraId="33861A29" w14:textId="77777777" w:rsidR="00E16FD1" w:rsidRPr="000C321E" w:rsidRDefault="00E16FD1" w:rsidP="009900EA">
            <w:pPr>
              <w:pStyle w:val="TAC"/>
              <w:rPr>
                <w:lang w:val="en-US"/>
              </w:rPr>
            </w:pPr>
          </w:p>
        </w:tc>
      </w:tr>
      <w:tr w:rsidR="00E16FD1" w:rsidRPr="000C321E" w14:paraId="606D6BD4" w14:textId="77777777" w:rsidTr="009900EA">
        <w:trPr>
          <w:cantSplit/>
          <w:jc w:val="center"/>
        </w:trPr>
        <w:tc>
          <w:tcPr>
            <w:tcW w:w="142" w:type="dxa"/>
            <w:tcBorders>
              <w:left w:val="single" w:sz="6" w:space="0" w:color="auto"/>
            </w:tcBorders>
          </w:tcPr>
          <w:p w14:paraId="1E09106E" w14:textId="77777777" w:rsidR="00E16FD1" w:rsidRPr="000C321E" w:rsidRDefault="00E16FD1" w:rsidP="009900EA">
            <w:pPr>
              <w:pStyle w:val="TAC"/>
              <w:rPr>
                <w:lang w:val="en-US"/>
              </w:rPr>
            </w:pPr>
          </w:p>
        </w:tc>
        <w:tc>
          <w:tcPr>
            <w:tcW w:w="671" w:type="dxa"/>
          </w:tcPr>
          <w:p w14:paraId="5CC8008F" w14:textId="77777777" w:rsidR="00E16FD1" w:rsidRPr="000C321E" w:rsidRDefault="00E16FD1" w:rsidP="009900EA">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14:paraId="7FCA5B6A" w14:textId="77777777" w:rsidR="00E16FD1" w:rsidRPr="000C321E" w:rsidRDefault="00E16FD1" w:rsidP="009900EA">
            <w:pPr>
              <w:pStyle w:val="TAC"/>
              <w:rPr>
                <w:lang w:val="en-US"/>
              </w:rPr>
            </w:pPr>
            <w:r w:rsidRPr="000C321E">
              <w:rPr>
                <w:lang w:val="en-US"/>
              </w:rPr>
              <w:t>Length</w:t>
            </w:r>
          </w:p>
        </w:tc>
        <w:tc>
          <w:tcPr>
            <w:tcW w:w="85" w:type="dxa"/>
            <w:tcBorders>
              <w:right w:val="single" w:sz="6" w:space="0" w:color="auto"/>
            </w:tcBorders>
          </w:tcPr>
          <w:p w14:paraId="1122002D" w14:textId="77777777" w:rsidR="00E16FD1" w:rsidRPr="000C321E" w:rsidRDefault="00E16FD1" w:rsidP="009900EA">
            <w:pPr>
              <w:pStyle w:val="TAC"/>
              <w:rPr>
                <w:lang w:val="en-US"/>
              </w:rPr>
            </w:pPr>
          </w:p>
        </w:tc>
      </w:tr>
      <w:tr w:rsidR="00E16FD1" w:rsidRPr="000C321E" w14:paraId="0F00C580" w14:textId="77777777" w:rsidTr="009900EA">
        <w:trPr>
          <w:jc w:val="center"/>
        </w:trPr>
        <w:tc>
          <w:tcPr>
            <w:tcW w:w="142" w:type="dxa"/>
            <w:tcBorders>
              <w:left w:val="single" w:sz="6" w:space="0" w:color="auto"/>
            </w:tcBorders>
          </w:tcPr>
          <w:p w14:paraId="60CE87AB" w14:textId="77777777" w:rsidR="00E16FD1" w:rsidRPr="000C321E" w:rsidRDefault="00E16FD1" w:rsidP="009900EA">
            <w:pPr>
              <w:pStyle w:val="TAC"/>
              <w:rPr>
                <w:lang w:val="en-US"/>
              </w:rPr>
            </w:pPr>
          </w:p>
        </w:tc>
        <w:tc>
          <w:tcPr>
            <w:tcW w:w="671" w:type="dxa"/>
          </w:tcPr>
          <w:p w14:paraId="6E379B49" w14:textId="77777777" w:rsidR="00E16FD1" w:rsidRPr="000C321E" w:rsidRDefault="00E16FD1" w:rsidP="009900EA">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14:paraId="664D3C7F"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3C16D371"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2BA60D4"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5321897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48A496DE" w14:textId="77777777" w:rsidR="00E16FD1" w:rsidRPr="000C321E" w:rsidRDefault="00E16FD1" w:rsidP="009900EA">
            <w:pPr>
              <w:pStyle w:val="TAC"/>
              <w:rPr>
                <w:lang w:val="en-US"/>
              </w:rPr>
            </w:pPr>
            <w:r w:rsidRPr="000C321E">
              <w:rPr>
                <w:lang w:val="en-US"/>
              </w:rPr>
              <w:t>Spare</w:t>
            </w:r>
          </w:p>
        </w:tc>
        <w:tc>
          <w:tcPr>
            <w:tcW w:w="1134" w:type="dxa"/>
            <w:tcBorders>
              <w:top w:val="single" w:sz="6" w:space="0" w:color="auto"/>
              <w:bottom w:val="single" w:sz="6" w:space="0" w:color="auto"/>
            </w:tcBorders>
          </w:tcPr>
          <w:p w14:paraId="6D3C924B" w14:textId="77777777" w:rsidR="00E16FD1" w:rsidRPr="000C321E" w:rsidRDefault="00E16FD1" w:rsidP="009900EA">
            <w:pPr>
              <w:pStyle w:val="TAC"/>
              <w:rPr>
                <w:lang w:val="en-US"/>
              </w:rPr>
            </w:pPr>
            <w:r w:rsidRPr="000C321E">
              <w:rPr>
                <w:lang w:val="en-US"/>
              </w:rPr>
              <w:t>EI</w:t>
            </w:r>
          </w:p>
        </w:tc>
        <w:tc>
          <w:tcPr>
            <w:tcW w:w="1134" w:type="dxa"/>
            <w:tcBorders>
              <w:top w:val="single" w:sz="6" w:space="0" w:color="auto"/>
              <w:bottom w:val="single" w:sz="6" w:space="0" w:color="auto"/>
            </w:tcBorders>
          </w:tcPr>
          <w:p w14:paraId="47C54AAC" w14:textId="77777777" w:rsidR="00E16FD1" w:rsidRPr="000C321E" w:rsidRDefault="00E16FD1" w:rsidP="009900EA">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76CE7309" w14:textId="77777777" w:rsidR="00E16FD1" w:rsidRPr="000C321E" w:rsidRDefault="00E16FD1" w:rsidP="009900EA">
            <w:pPr>
              <w:pStyle w:val="TAC"/>
              <w:rPr>
                <w:lang w:val="en-US"/>
              </w:rPr>
            </w:pPr>
            <w:r w:rsidRPr="000C321E">
              <w:rPr>
                <w:lang w:val="en-US"/>
              </w:rPr>
              <w:t>DTI</w:t>
            </w:r>
          </w:p>
        </w:tc>
        <w:tc>
          <w:tcPr>
            <w:tcW w:w="85" w:type="dxa"/>
            <w:tcBorders>
              <w:right w:val="single" w:sz="6" w:space="0" w:color="auto"/>
            </w:tcBorders>
          </w:tcPr>
          <w:p w14:paraId="69201634" w14:textId="77777777" w:rsidR="00E16FD1" w:rsidRPr="000C321E" w:rsidRDefault="00E16FD1" w:rsidP="009900EA">
            <w:pPr>
              <w:pStyle w:val="TAC"/>
              <w:rPr>
                <w:lang w:val="en-US"/>
              </w:rPr>
            </w:pPr>
          </w:p>
        </w:tc>
      </w:tr>
      <w:tr w:rsidR="00E16FD1" w:rsidRPr="000C321E" w14:paraId="49EBEA83" w14:textId="77777777" w:rsidTr="009900EA">
        <w:trPr>
          <w:jc w:val="center"/>
        </w:trPr>
        <w:tc>
          <w:tcPr>
            <w:tcW w:w="142" w:type="dxa"/>
            <w:tcBorders>
              <w:left w:val="single" w:sz="6" w:space="0" w:color="auto"/>
              <w:bottom w:val="single" w:sz="6" w:space="0" w:color="auto"/>
            </w:tcBorders>
          </w:tcPr>
          <w:p w14:paraId="2BA5759A" w14:textId="77777777" w:rsidR="00E16FD1" w:rsidRPr="000C321E" w:rsidRDefault="00E16FD1" w:rsidP="009900EA">
            <w:pPr>
              <w:pStyle w:val="TAC"/>
              <w:rPr>
                <w:lang w:val="en-US"/>
              </w:rPr>
            </w:pPr>
          </w:p>
        </w:tc>
        <w:tc>
          <w:tcPr>
            <w:tcW w:w="671" w:type="dxa"/>
            <w:tcBorders>
              <w:bottom w:val="single" w:sz="6" w:space="0" w:color="auto"/>
            </w:tcBorders>
          </w:tcPr>
          <w:p w14:paraId="059D4DF8" w14:textId="77777777" w:rsidR="00E16FD1" w:rsidRPr="000C321E" w:rsidRDefault="00E16FD1" w:rsidP="009900EA">
            <w:pPr>
              <w:pStyle w:val="TAC"/>
              <w:ind w:right="-48"/>
              <w:rPr>
                <w:lang w:val="en-US"/>
              </w:rPr>
            </w:pPr>
          </w:p>
        </w:tc>
        <w:tc>
          <w:tcPr>
            <w:tcW w:w="1010" w:type="dxa"/>
            <w:tcBorders>
              <w:bottom w:val="single" w:sz="6" w:space="0" w:color="auto"/>
            </w:tcBorders>
          </w:tcPr>
          <w:p w14:paraId="7EC4DF55" w14:textId="77777777" w:rsidR="00E16FD1" w:rsidRPr="000C321E" w:rsidRDefault="00E16FD1" w:rsidP="009900EA">
            <w:pPr>
              <w:pStyle w:val="TAC"/>
              <w:rPr>
                <w:lang w:val="en-US"/>
              </w:rPr>
            </w:pPr>
          </w:p>
        </w:tc>
        <w:tc>
          <w:tcPr>
            <w:tcW w:w="1134" w:type="dxa"/>
            <w:tcBorders>
              <w:bottom w:val="single" w:sz="6" w:space="0" w:color="auto"/>
            </w:tcBorders>
          </w:tcPr>
          <w:p w14:paraId="61B8C194" w14:textId="77777777" w:rsidR="00E16FD1" w:rsidRPr="000C321E" w:rsidRDefault="00E16FD1" w:rsidP="009900EA">
            <w:pPr>
              <w:pStyle w:val="TAC"/>
              <w:rPr>
                <w:lang w:val="en-US"/>
              </w:rPr>
            </w:pPr>
          </w:p>
        </w:tc>
        <w:tc>
          <w:tcPr>
            <w:tcW w:w="1134" w:type="dxa"/>
            <w:tcBorders>
              <w:bottom w:val="single" w:sz="6" w:space="0" w:color="auto"/>
            </w:tcBorders>
          </w:tcPr>
          <w:p w14:paraId="07E734CB" w14:textId="77777777" w:rsidR="00E16FD1" w:rsidRPr="000C321E" w:rsidRDefault="00E16FD1" w:rsidP="009900EA">
            <w:pPr>
              <w:pStyle w:val="TAC"/>
              <w:rPr>
                <w:lang w:val="en-US"/>
              </w:rPr>
            </w:pPr>
          </w:p>
        </w:tc>
        <w:tc>
          <w:tcPr>
            <w:tcW w:w="1134" w:type="dxa"/>
            <w:tcBorders>
              <w:bottom w:val="single" w:sz="6" w:space="0" w:color="auto"/>
            </w:tcBorders>
          </w:tcPr>
          <w:p w14:paraId="4BE1040C" w14:textId="77777777" w:rsidR="00E16FD1" w:rsidRPr="000C321E" w:rsidRDefault="00E16FD1" w:rsidP="009900EA">
            <w:pPr>
              <w:pStyle w:val="TAC"/>
              <w:rPr>
                <w:lang w:val="en-US"/>
              </w:rPr>
            </w:pPr>
          </w:p>
        </w:tc>
        <w:tc>
          <w:tcPr>
            <w:tcW w:w="1134" w:type="dxa"/>
            <w:tcBorders>
              <w:bottom w:val="single" w:sz="6" w:space="0" w:color="auto"/>
            </w:tcBorders>
          </w:tcPr>
          <w:p w14:paraId="126511F6" w14:textId="77777777" w:rsidR="00E16FD1" w:rsidRPr="000C321E" w:rsidRDefault="00E16FD1" w:rsidP="009900EA">
            <w:pPr>
              <w:pStyle w:val="TAC"/>
              <w:rPr>
                <w:lang w:val="en-US"/>
              </w:rPr>
            </w:pPr>
          </w:p>
        </w:tc>
        <w:tc>
          <w:tcPr>
            <w:tcW w:w="1134" w:type="dxa"/>
            <w:tcBorders>
              <w:bottom w:val="single" w:sz="6" w:space="0" w:color="auto"/>
            </w:tcBorders>
          </w:tcPr>
          <w:p w14:paraId="4A6EB66D" w14:textId="77777777" w:rsidR="00E16FD1" w:rsidRPr="000C321E" w:rsidRDefault="00E16FD1" w:rsidP="009900EA">
            <w:pPr>
              <w:pStyle w:val="TAC"/>
              <w:rPr>
                <w:lang w:val="en-US"/>
              </w:rPr>
            </w:pPr>
          </w:p>
        </w:tc>
        <w:tc>
          <w:tcPr>
            <w:tcW w:w="1134" w:type="dxa"/>
            <w:tcBorders>
              <w:bottom w:val="single" w:sz="6" w:space="0" w:color="auto"/>
            </w:tcBorders>
          </w:tcPr>
          <w:p w14:paraId="145945F2" w14:textId="77777777" w:rsidR="00E16FD1" w:rsidRPr="000C321E" w:rsidRDefault="00E16FD1" w:rsidP="009900EA">
            <w:pPr>
              <w:pStyle w:val="TAC"/>
              <w:rPr>
                <w:lang w:val="en-US"/>
              </w:rPr>
            </w:pPr>
          </w:p>
        </w:tc>
        <w:tc>
          <w:tcPr>
            <w:tcW w:w="1134" w:type="dxa"/>
            <w:tcBorders>
              <w:bottom w:val="single" w:sz="6" w:space="0" w:color="auto"/>
            </w:tcBorders>
          </w:tcPr>
          <w:p w14:paraId="3FDD204B" w14:textId="77777777" w:rsidR="00E16FD1" w:rsidRPr="000C321E" w:rsidRDefault="00E16FD1" w:rsidP="009900EA">
            <w:pPr>
              <w:pStyle w:val="TAC"/>
              <w:rPr>
                <w:lang w:val="en-US"/>
              </w:rPr>
            </w:pPr>
          </w:p>
        </w:tc>
        <w:tc>
          <w:tcPr>
            <w:tcW w:w="85" w:type="dxa"/>
            <w:tcBorders>
              <w:bottom w:val="single" w:sz="6" w:space="0" w:color="auto"/>
              <w:right w:val="single" w:sz="6" w:space="0" w:color="auto"/>
            </w:tcBorders>
          </w:tcPr>
          <w:p w14:paraId="212CACBF" w14:textId="77777777" w:rsidR="00E16FD1" w:rsidRPr="000C321E" w:rsidRDefault="00E16FD1" w:rsidP="009900EA">
            <w:pPr>
              <w:pStyle w:val="TAC"/>
              <w:rPr>
                <w:lang w:val="en-US"/>
              </w:rPr>
            </w:pPr>
          </w:p>
        </w:tc>
      </w:tr>
    </w:tbl>
    <w:p w14:paraId="7A90763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314C30D" w14:textId="77777777" w:rsidR="00E16FD1" w:rsidRPr="000C321E" w:rsidRDefault="00E16FD1" w:rsidP="00E16FD1">
      <w:pPr>
        <w:pStyle w:val="NF"/>
      </w:pPr>
    </w:p>
    <w:p w14:paraId="1E8B88E4" w14:textId="77777777" w:rsidR="00E16FD1" w:rsidRPr="000C321E" w:rsidRDefault="00E16FD1" w:rsidP="00E16FD1">
      <w:pPr>
        <w:pStyle w:val="TF"/>
      </w:pPr>
      <w:r w:rsidRPr="000C321E">
        <w:t>Figure 7.7.81.1: Direct Tunnel Flags Information Element</w:t>
      </w:r>
    </w:p>
    <w:p w14:paraId="6A0F4B06" w14:textId="77777777" w:rsidR="00E16FD1" w:rsidRPr="000C321E" w:rsidRDefault="00E16FD1" w:rsidP="00E16FD1">
      <w:pPr>
        <w:pStyle w:val="Heading3"/>
      </w:pPr>
      <w:bookmarkStart w:id="414" w:name="_Toc9597980"/>
      <w:bookmarkStart w:id="415" w:name="_Toc67420448"/>
      <w:r w:rsidRPr="000C321E">
        <w:t>7.7.82</w:t>
      </w:r>
      <w:r w:rsidRPr="000C321E">
        <w:tab/>
        <w:t>Correlation-ID</w:t>
      </w:r>
      <w:bookmarkEnd w:id="414"/>
      <w:bookmarkEnd w:id="415"/>
    </w:p>
    <w:p w14:paraId="67BE07DC"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0040653B"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E6B16A0" w14:textId="77777777" w:rsidTr="009900EA">
        <w:trPr>
          <w:cantSplit/>
          <w:jc w:val="center"/>
        </w:trPr>
        <w:tc>
          <w:tcPr>
            <w:tcW w:w="5670" w:type="dxa"/>
            <w:gridSpan w:val="9"/>
          </w:tcPr>
          <w:p w14:paraId="417847E6" w14:textId="77777777" w:rsidR="00E16FD1" w:rsidRPr="000C321E" w:rsidRDefault="00E16FD1" w:rsidP="009900EA">
            <w:pPr>
              <w:pStyle w:val="TAH"/>
            </w:pPr>
            <w:r w:rsidRPr="000C321E">
              <w:t>Bits</w:t>
            </w:r>
          </w:p>
        </w:tc>
      </w:tr>
      <w:tr w:rsidR="00E16FD1" w:rsidRPr="000C321E" w14:paraId="4A46756D" w14:textId="77777777" w:rsidTr="009900EA">
        <w:trPr>
          <w:jc w:val="center"/>
        </w:trPr>
        <w:tc>
          <w:tcPr>
            <w:tcW w:w="1134" w:type="dxa"/>
          </w:tcPr>
          <w:p w14:paraId="2D4FD8B6" w14:textId="77777777" w:rsidR="00E16FD1" w:rsidRPr="000C321E" w:rsidRDefault="00E16FD1" w:rsidP="009900EA">
            <w:pPr>
              <w:pStyle w:val="TAH"/>
            </w:pPr>
            <w:r w:rsidRPr="000C321E">
              <w:t>Octets</w:t>
            </w:r>
          </w:p>
        </w:tc>
        <w:tc>
          <w:tcPr>
            <w:tcW w:w="567" w:type="dxa"/>
            <w:tcBorders>
              <w:bottom w:val="single" w:sz="4" w:space="0" w:color="auto"/>
            </w:tcBorders>
          </w:tcPr>
          <w:p w14:paraId="6B3976C3" w14:textId="77777777" w:rsidR="00E16FD1" w:rsidRPr="000C321E" w:rsidRDefault="00E16FD1" w:rsidP="009900EA">
            <w:pPr>
              <w:pStyle w:val="TAH"/>
            </w:pPr>
            <w:r w:rsidRPr="000C321E">
              <w:t>8</w:t>
            </w:r>
          </w:p>
        </w:tc>
        <w:tc>
          <w:tcPr>
            <w:tcW w:w="567" w:type="dxa"/>
            <w:tcBorders>
              <w:bottom w:val="single" w:sz="4" w:space="0" w:color="auto"/>
            </w:tcBorders>
          </w:tcPr>
          <w:p w14:paraId="168DFCF8" w14:textId="77777777" w:rsidR="00E16FD1" w:rsidRPr="000C321E" w:rsidRDefault="00E16FD1" w:rsidP="009900EA">
            <w:pPr>
              <w:pStyle w:val="TAH"/>
            </w:pPr>
            <w:r w:rsidRPr="000C321E">
              <w:t>7</w:t>
            </w:r>
          </w:p>
        </w:tc>
        <w:tc>
          <w:tcPr>
            <w:tcW w:w="567" w:type="dxa"/>
            <w:tcBorders>
              <w:bottom w:val="single" w:sz="4" w:space="0" w:color="auto"/>
            </w:tcBorders>
          </w:tcPr>
          <w:p w14:paraId="602E7FBF" w14:textId="77777777" w:rsidR="00E16FD1" w:rsidRPr="000C321E" w:rsidRDefault="00E16FD1" w:rsidP="009900EA">
            <w:pPr>
              <w:pStyle w:val="TAH"/>
            </w:pPr>
            <w:r w:rsidRPr="000C321E">
              <w:t>6</w:t>
            </w:r>
          </w:p>
        </w:tc>
        <w:tc>
          <w:tcPr>
            <w:tcW w:w="567" w:type="dxa"/>
            <w:tcBorders>
              <w:bottom w:val="single" w:sz="4" w:space="0" w:color="auto"/>
            </w:tcBorders>
          </w:tcPr>
          <w:p w14:paraId="72E7B16D" w14:textId="77777777" w:rsidR="00E16FD1" w:rsidRPr="000C321E" w:rsidRDefault="00E16FD1" w:rsidP="009900EA">
            <w:pPr>
              <w:pStyle w:val="TAH"/>
            </w:pPr>
            <w:r w:rsidRPr="000C321E">
              <w:t>5</w:t>
            </w:r>
          </w:p>
        </w:tc>
        <w:tc>
          <w:tcPr>
            <w:tcW w:w="567" w:type="dxa"/>
            <w:tcBorders>
              <w:bottom w:val="single" w:sz="4" w:space="0" w:color="auto"/>
            </w:tcBorders>
          </w:tcPr>
          <w:p w14:paraId="3D8EAA25" w14:textId="77777777" w:rsidR="00E16FD1" w:rsidRPr="000C321E" w:rsidRDefault="00E16FD1" w:rsidP="009900EA">
            <w:pPr>
              <w:pStyle w:val="TAH"/>
            </w:pPr>
            <w:r w:rsidRPr="000C321E">
              <w:t>4</w:t>
            </w:r>
          </w:p>
        </w:tc>
        <w:tc>
          <w:tcPr>
            <w:tcW w:w="567" w:type="dxa"/>
            <w:tcBorders>
              <w:bottom w:val="single" w:sz="4" w:space="0" w:color="auto"/>
            </w:tcBorders>
          </w:tcPr>
          <w:p w14:paraId="2522178C" w14:textId="77777777" w:rsidR="00E16FD1" w:rsidRPr="000C321E" w:rsidRDefault="00E16FD1" w:rsidP="009900EA">
            <w:pPr>
              <w:pStyle w:val="TAH"/>
            </w:pPr>
            <w:r w:rsidRPr="000C321E">
              <w:t>3</w:t>
            </w:r>
          </w:p>
        </w:tc>
        <w:tc>
          <w:tcPr>
            <w:tcW w:w="567" w:type="dxa"/>
            <w:tcBorders>
              <w:bottom w:val="single" w:sz="4" w:space="0" w:color="auto"/>
            </w:tcBorders>
          </w:tcPr>
          <w:p w14:paraId="27EE21FD" w14:textId="77777777" w:rsidR="00E16FD1" w:rsidRPr="000C321E" w:rsidRDefault="00E16FD1" w:rsidP="009900EA">
            <w:pPr>
              <w:pStyle w:val="TAH"/>
            </w:pPr>
            <w:r w:rsidRPr="000C321E">
              <w:t>2</w:t>
            </w:r>
          </w:p>
        </w:tc>
        <w:tc>
          <w:tcPr>
            <w:tcW w:w="567" w:type="dxa"/>
            <w:tcBorders>
              <w:bottom w:val="single" w:sz="4" w:space="0" w:color="auto"/>
            </w:tcBorders>
          </w:tcPr>
          <w:p w14:paraId="759AAF5D" w14:textId="77777777" w:rsidR="00E16FD1" w:rsidRPr="000C321E" w:rsidRDefault="00E16FD1" w:rsidP="009900EA">
            <w:pPr>
              <w:pStyle w:val="TAH"/>
            </w:pPr>
            <w:r w:rsidRPr="000C321E">
              <w:t>1</w:t>
            </w:r>
          </w:p>
        </w:tc>
      </w:tr>
      <w:tr w:rsidR="00E16FD1" w:rsidRPr="000C321E" w14:paraId="3A02919F" w14:textId="77777777" w:rsidTr="009900EA">
        <w:trPr>
          <w:jc w:val="center"/>
        </w:trPr>
        <w:tc>
          <w:tcPr>
            <w:tcW w:w="1134" w:type="dxa"/>
            <w:tcBorders>
              <w:right w:val="single" w:sz="4" w:space="0" w:color="auto"/>
            </w:tcBorders>
          </w:tcPr>
          <w:p w14:paraId="0C13AD25"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E6100C" w14:textId="77777777" w:rsidR="00E16FD1" w:rsidRPr="000C321E" w:rsidRDefault="00E16FD1" w:rsidP="009900EA">
            <w:pPr>
              <w:pStyle w:val="TAC"/>
            </w:pPr>
            <w:r w:rsidRPr="000C321E">
              <w:t>Type = 183 (Decimal)</w:t>
            </w:r>
          </w:p>
        </w:tc>
      </w:tr>
      <w:tr w:rsidR="00E16FD1" w:rsidRPr="000C321E" w14:paraId="6BB50CCE" w14:textId="77777777" w:rsidTr="009900EA">
        <w:trPr>
          <w:jc w:val="center"/>
        </w:trPr>
        <w:tc>
          <w:tcPr>
            <w:tcW w:w="1134" w:type="dxa"/>
            <w:tcBorders>
              <w:right w:val="single" w:sz="4" w:space="0" w:color="auto"/>
            </w:tcBorders>
          </w:tcPr>
          <w:p w14:paraId="0F9964DF"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ABF65E7" w14:textId="77777777" w:rsidR="00E16FD1" w:rsidRPr="000C321E" w:rsidRDefault="00E16FD1" w:rsidP="009900EA">
            <w:pPr>
              <w:pStyle w:val="TAC"/>
            </w:pPr>
            <w:r w:rsidRPr="000C321E">
              <w:t>Length</w:t>
            </w:r>
          </w:p>
        </w:tc>
      </w:tr>
      <w:tr w:rsidR="00E16FD1" w:rsidRPr="000C321E" w14:paraId="5A469BA0" w14:textId="77777777" w:rsidTr="009900EA">
        <w:trPr>
          <w:jc w:val="center"/>
        </w:trPr>
        <w:tc>
          <w:tcPr>
            <w:tcW w:w="1134" w:type="dxa"/>
            <w:tcBorders>
              <w:right w:val="single" w:sz="4" w:space="0" w:color="auto"/>
            </w:tcBorders>
          </w:tcPr>
          <w:p w14:paraId="1BB93C64"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2C4E7E0E" w14:textId="77777777" w:rsidR="00E16FD1" w:rsidRPr="000C321E" w:rsidRDefault="00E16FD1" w:rsidP="009900EA">
            <w:pPr>
              <w:pStyle w:val="TAC"/>
            </w:pPr>
            <w:r w:rsidRPr="000C321E">
              <w:rPr>
                <w:rFonts w:eastAsia="SimSun"/>
              </w:rPr>
              <w:t>Correlation-ID</w:t>
            </w:r>
          </w:p>
        </w:tc>
      </w:tr>
    </w:tbl>
    <w:p w14:paraId="61CD4056" w14:textId="77777777" w:rsidR="00E16FD1" w:rsidRPr="000C321E" w:rsidRDefault="00E16FD1" w:rsidP="00E16FD1">
      <w:pPr>
        <w:pStyle w:val="NF"/>
      </w:pPr>
    </w:p>
    <w:p w14:paraId="1A29FCB6"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7D080F2" w14:textId="77777777" w:rsidR="00E16FD1" w:rsidRPr="000C321E" w:rsidRDefault="00E16FD1" w:rsidP="00E16FD1">
      <w:pPr>
        <w:keepNext/>
        <w:rPr>
          <w:rFonts w:ascii="Arial" w:hAnsi="Arial" w:cs="Arial"/>
          <w:sz w:val="18"/>
          <w:lang w:val="fr-FR"/>
        </w:rPr>
      </w:pPr>
    </w:p>
    <w:p w14:paraId="74EFB1E8" w14:textId="77777777" w:rsidR="00E16FD1" w:rsidRPr="000C321E" w:rsidRDefault="00E16FD1" w:rsidP="00E16FD1">
      <w:pPr>
        <w:pStyle w:val="Heading3"/>
        <w:rPr>
          <w:lang w:val="fr-FR"/>
        </w:rPr>
      </w:pPr>
      <w:bookmarkStart w:id="416" w:name="_Toc9597981"/>
      <w:bookmarkStart w:id="417" w:name="_Toc67420449"/>
      <w:r w:rsidRPr="000C321E">
        <w:rPr>
          <w:lang w:val="fr-FR"/>
        </w:rPr>
        <w:t>7.7.83</w:t>
      </w:r>
      <w:r w:rsidRPr="000C321E">
        <w:rPr>
          <w:lang w:val="fr-FR"/>
        </w:rPr>
        <w:tab/>
        <w:t>Bearer Control Mode</w:t>
      </w:r>
      <w:bookmarkEnd w:id="416"/>
      <w:bookmarkEnd w:id="417"/>
    </w:p>
    <w:p w14:paraId="2A890400"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56B2B12"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655786B" w14:textId="77777777" w:rsidTr="009900EA">
        <w:trPr>
          <w:cantSplit/>
          <w:jc w:val="center"/>
        </w:trPr>
        <w:tc>
          <w:tcPr>
            <w:tcW w:w="5670" w:type="dxa"/>
            <w:gridSpan w:val="9"/>
          </w:tcPr>
          <w:p w14:paraId="5B603EC8" w14:textId="77777777" w:rsidR="00E16FD1" w:rsidRPr="000C321E" w:rsidRDefault="00E16FD1" w:rsidP="009900EA">
            <w:pPr>
              <w:pStyle w:val="TAH"/>
            </w:pPr>
            <w:r w:rsidRPr="000C321E">
              <w:t>Bits</w:t>
            </w:r>
          </w:p>
        </w:tc>
      </w:tr>
      <w:tr w:rsidR="00E16FD1" w:rsidRPr="000C321E" w14:paraId="187F408C" w14:textId="77777777" w:rsidTr="009900EA">
        <w:trPr>
          <w:jc w:val="center"/>
        </w:trPr>
        <w:tc>
          <w:tcPr>
            <w:tcW w:w="1134" w:type="dxa"/>
          </w:tcPr>
          <w:p w14:paraId="67F95AB7" w14:textId="77777777" w:rsidR="00E16FD1" w:rsidRPr="000C321E" w:rsidRDefault="00E16FD1" w:rsidP="009900EA">
            <w:pPr>
              <w:pStyle w:val="TAH"/>
            </w:pPr>
            <w:r w:rsidRPr="000C321E">
              <w:t>Octets</w:t>
            </w:r>
          </w:p>
        </w:tc>
        <w:tc>
          <w:tcPr>
            <w:tcW w:w="567" w:type="dxa"/>
            <w:tcBorders>
              <w:bottom w:val="single" w:sz="4" w:space="0" w:color="auto"/>
            </w:tcBorders>
          </w:tcPr>
          <w:p w14:paraId="641A0102" w14:textId="77777777" w:rsidR="00E16FD1" w:rsidRPr="000C321E" w:rsidRDefault="00E16FD1" w:rsidP="009900EA">
            <w:pPr>
              <w:pStyle w:val="TAH"/>
            </w:pPr>
            <w:r w:rsidRPr="000C321E">
              <w:t>8</w:t>
            </w:r>
          </w:p>
        </w:tc>
        <w:tc>
          <w:tcPr>
            <w:tcW w:w="567" w:type="dxa"/>
            <w:tcBorders>
              <w:bottom w:val="single" w:sz="4" w:space="0" w:color="auto"/>
            </w:tcBorders>
          </w:tcPr>
          <w:p w14:paraId="54A5A475" w14:textId="77777777" w:rsidR="00E16FD1" w:rsidRPr="000C321E" w:rsidRDefault="00E16FD1" w:rsidP="009900EA">
            <w:pPr>
              <w:pStyle w:val="TAH"/>
            </w:pPr>
            <w:r w:rsidRPr="000C321E">
              <w:t>7</w:t>
            </w:r>
          </w:p>
        </w:tc>
        <w:tc>
          <w:tcPr>
            <w:tcW w:w="567" w:type="dxa"/>
            <w:tcBorders>
              <w:bottom w:val="single" w:sz="4" w:space="0" w:color="auto"/>
            </w:tcBorders>
          </w:tcPr>
          <w:p w14:paraId="71A30A92" w14:textId="77777777" w:rsidR="00E16FD1" w:rsidRPr="000C321E" w:rsidRDefault="00E16FD1" w:rsidP="009900EA">
            <w:pPr>
              <w:pStyle w:val="TAH"/>
            </w:pPr>
            <w:r w:rsidRPr="000C321E">
              <w:t>6</w:t>
            </w:r>
          </w:p>
        </w:tc>
        <w:tc>
          <w:tcPr>
            <w:tcW w:w="567" w:type="dxa"/>
            <w:tcBorders>
              <w:bottom w:val="single" w:sz="4" w:space="0" w:color="auto"/>
            </w:tcBorders>
          </w:tcPr>
          <w:p w14:paraId="16D97CBA" w14:textId="77777777" w:rsidR="00E16FD1" w:rsidRPr="000C321E" w:rsidRDefault="00E16FD1" w:rsidP="009900EA">
            <w:pPr>
              <w:pStyle w:val="TAH"/>
            </w:pPr>
            <w:r w:rsidRPr="000C321E">
              <w:t>5</w:t>
            </w:r>
          </w:p>
        </w:tc>
        <w:tc>
          <w:tcPr>
            <w:tcW w:w="567" w:type="dxa"/>
            <w:tcBorders>
              <w:bottom w:val="single" w:sz="4" w:space="0" w:color="auto"/>
            </w:tcBorders>
          </w:tcPr>
          <w:p w14:paraId="30929E73" w14:textId="77777777" w:rsidR="00E16FD1" w:rsidRPr="000C321E" w:rsidRDefault="00E16FD1" w:rsidP="009900EA">
            <w:pPr>
              <w:pStyle w:val="TAH"/>
            </w:pPr>
            <w:r w:rsidRPr="000C321E">
              <w:t>4</w:t>
            </w:r>
          </w:p>
        </w:tc>
        <w:tc>
          <w:tcPr>
            <w:tcW w:w="567" w:type="dxa"/>
            <w:tcBorders>
              <w:bottom w:val="single" w:sz="4" w:space="0" w:color="auto"/>
            </w:tcBorders>
          </w:tcPr>
          <w:p w14:paraId="03D56212" w14:textId="77777777" w:rsidR="00E16FD1" w:rsidRPr="000C321E" w:rsidRDefault="00E16FD1" w:rsidP="009900EA">
            <w:pPr>
              <w:pStyle w:val="TAH"/>
            </w:pPr>
            <w:r w:rsidRPr="000C321E">
              <w:t>3</w:t>
            </w:r>
          </w:p>
        </w:tc>
        <w:tc>
          <w:tcPr>
            <w:tcW w:w="567" w:type="dxa"/>
            <w:tcBorders>
              <w:bottom w:val="single" w:sz="4" w:space="0" w:color="auto"/>
            </w:tcBorders>
          </w:tcPr>
          <w:p w14:paraId="2C1FFA2C" w14:textId="77777777" w:rsidR="00E16FD1" w:rsidRPr="000C321E" w:rsidRDefault="00E16FD1" w:rsidP="009900EA">
            <w:pPr>
              <w:pStyle w:val="TAH"/>
            </w:pPr>
            <w:r w:rsidRPr="000C321E">
              <w:t>2</w:t>
            </w:r>
          </w:p>
        </w:tc>
        <w:tc>
          <w:tcPr>
            <w:tcW w:w="567" w:type="dxa"/>
            <w:tcBorders>
              <w:bottom w:val="single" w:sz="4" w:space="0" w:color="auto"/>
            </w:tcBorders>
          </w:tcPr>
          <w:p w14:paraId="61CD3536" w14:textId="77777777" w:rsidR="00E16FD1" w:rsidRPr="000C321E" w:rsidRDefault="00E16FD1" w:rsidP="009900EA">
            <w:pPr>
              <w:pStyle w:val="TAH"/>
            </w:pPr>
            <w:r w:rsidRPr="000C321E">
              <w:t>1</w:t>
            </w:r>
          </w:p>
        </w:tc>
      </w:tr>
      <w:tr w:rsidR="00E16FD1" w:rsidRPr="000C321E" w14:paraId="2E8E8602" w14:textId="77777777" w:rsidTr="009900EA">
        <w:trPr>
          <w:jc w:val="center"/>
        </w:trPr>
        <w:tc>
          <w:tcPr>
            <w:tcW w:w="1134" w:type="dxa"/>
            <w:tcBorders>
              <w:right w:val="single" w:sz="4" w:space="0" w:color="auto"/>
            </w:tcBorders>
          </w:tcPr>
          <w:p w14:paraId="64DBEBDC" w14:textId="77777777" w:rsidR="00E16FD1" w:rsidRPr="000C321E" w:rsidRDefault="00E16FD1" w:rsidP="009900EA">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3F44F2E" w14:textId="77777777" w:rsidR="00E16FD1" w:rsidRPr="000C321E" w:rsidRDefault="00E16FD1" w:rsidP="009900EA">
            <w:pPr>
              <w:pStyle w:val="TAC"/>
            </w:pPr>
            <w:r w:rsidRPr="000C321E">
              <w:t>Type = 184 (Decimal)</w:t>
            </w:r>
          </w:p>
        </w:tc>
      </w:tr>
      <w:tr w:rsidR="00E16FD1" w:rsidRPr="000C321E" w14:paraId="3F4422B6" w14:textId="77777777" w:rsidTr="009900EA">
        <w:trPr>
          <w:jc w:val="center"/>
        </w:trPr>
        <w:tc>
          <w:tcPr>
            <w:tcW w:w="1134" w:type="dxa"/>
            <w:tcBorders>
              <w:right w:val="single" w:sz="4" w:space="0" w:color="auto"/>
            </w:tcBorders>
          </w:tcPr>
          <w:p w14:paraId="2CB7BC97" w14:textId="77777777" w:rsidR="00E16FD1" w:rsidRPr="000C321E" w:rsidRDefault="00E16FD1" w:rsidP="009900EA">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1FCAB9BC" w14:textId="77777777" w:rsidR="00E16FD1" w:rsidRPr="000C321E" w:rsidRDefault="00E16FD1" w:rsidP="009900EA">
            <w:pPr>
              <w:pStyle w:val="TAC"/>
            </w:pPr>
            <w:r w:rsidRPr="000C321E">
              <w:t>Length</w:t>
            </w:r>
          </w:p>
        </w:tc>
      </w:tr>
      <w:tr w:rsidR="00E16FD1" w:rsidRPr="000C321E" w14:paraId="0F60992F" w14:textId="77777777" w:rsidTr="009900EA">
        <w:trPr>
          <w:jc w:val="center"/>
        </w:trPr>
        <w:tc>
          <w:tcPr>
            <w:tcW w:w="1134" w:type="dxa"/>
            <w:tcBorders>
              <w:right w:val="single" w:sz="4" w:space="0" w:color="auto"/>
            </w:tcBorders>
          </w:tcPr>
          <w:p w14:paraId="33F4698C" w14:textId="77777777" w:rsidR="00E16FD1" w:rsidRPr="000C321E" w:rsidRDefault="00E16FD1" w:rsidP="009900EA">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4281FA00" w14:textId="77777777" w:rsidR="00E16FD1" w:rsidRPr="000C321E" w:rsidRDefault="00E16FD1" w:rsidP="009900EA">
            <w:pPr>
              <w:pStyle w:val="TAC"/>
            </w:pPr>
            <w:r w:rsidRPr="000C321E">
              <w:rPr>
                <w:rFonts w:eastAsia="SimSun"/>
              </w:rPr>
              <w:t>Bearer Control Mode</w:t>
            </w:r>
          </w:p>
        </w:tc>
      </w:tr>
    </w:tbl>
    <w:p w14:paraId="07E168FC" w14:textId="77777777" w:rsidR="00E16FD1" w:rsidRPr="000C321E" w:rsidRDefault="00E16FD1" w:rsidP="00E16FD1">
      <w:pPr>
        <w:pStyle w:val="NF"/>
      </w:pPr>
    </w:p>
    <w:p w14:paraId="6D8534E8"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14:paraId="2A4B8C50" w14:textId="77777777" w:rsidR="00E16FD1" w:rsidRPr="000C321E" w:rsidRDefault="00E16FD1" w:rsidP="00E16FD1">
      <w:r w:rsidRPr="000C321E">
        <w:t>Valid codes for the Bearer Control Mode octet are:</w:t>
      </w:r>
    </w:p>
    <w:p w14:paraId="2F529F6C" w14:textId="77777777" w:rsidR="00E16FD1" w:rsidRPr="000C321E" w:rsidRDefault="00E16FD1" w:rsidP="00E16FD1">
      <w:pPr>
        <w:pStyle w:val="B1"/>
      </w:pPr>
      <w:r w:rsidRPr="000C321E">
        <w:t>-</w:t>
      </w:r>
      <w:r w:rsidRPr="000C321E">
        <w:tab/>
        <w:t>0 (Selected Bearer Control Mode – "MS_only");</w:t>
      </w:r>
    </w:p>
    <w:p w14:paraId="0FBABB38" w14:textId="77777777" w:rsidR="00E16FD1" w:rsidRPr="000C321E" w:rsidRDefault="00E16FD1" w:rsidP="00E16FD1">
      <w:pPr>
        <w:pStyle w:val="B1"/>
      </w:pPr>
      <w:r w:rsidRPr="000C321E">
        <w:t>-</w:t>
      </w:r>
      <w:r w:rsidRPr="000C321E">
        <w:tab/>
        <w:t>1 (Selected Bearer Control Mode – "MS/NW".</w:t>
      </w:r>
    </w:p>
    <w:p w14:paraId="09AD03AD" w14:textId="77777777" w:rsidR="00E16FD1" w:rsidRPr="000C321E" w:rsidRDefault="00E16FD1" w:rsidP="00E16FD1">
      <w:r w:rsidRPr="000C321E">
        <w:t>All other values are reserved.</w:t>
      </w:r>
    </w:p>
    <w:p w14:paraId="4D72BD64" w14:textId="77777777" w:rsidR="00E16FD1" w:rsidRPr="000C321E" w:rsidRDefault="00E16FD1" w:rsidP="00E16FD1">
      <w:pPr>
        <w:pStyle w:val="Heading3"/>
        <w:ind w:left="0" w:firstLine="0"/>
        <w:rPr>
          <w:lang w:eastAsia="ja-JP"/>
        </w:rPr>
      </w:pPr>
      <w:bookmarkStart w:id="418" w:name="_Toc9597982"/>
      <w:bookmarkStart w:id="419" w:name="_Toc67420450"/>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418"/>
      <w:bookmarkEnd w:id="419"/>
    </w:p>
    <w:p w14:paraId="45D89259" w14:textId="6702596E" w:rsidR="00E16FD1" w:rsidRPr="000C321E" w:rsidRDefault="00E16FD1" w:rsidP="00E16FD1">
      <w:pPr>
        <w:rPr>
          <w:lang w:eastAsia="ja-JP"/>
        </w:rPr>
      </w:pPr>
      <w:r w:rsidRPr="000C321E">
        <w:rPr>
          <w:lang w:eastAsia="ja-JP"/>
        </w:rPr>
        <w:t xml:space="preserve">The MBMS Flow Identifier is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3.246</w:t>
      </w:r>
      <w:r w:rsidR="009900EA">
        <w:rPr>
          <w:lang w:eastAsia="ja-JP"/>
        </w:rPr>
        <w:t> </w:t>
      </w:r>
      <w:r w:rsidR="009900EA" w:rsidRPr="000C321E">
        <w:rPr>
          <w:lang w:eastAsia="ja-JP"/>
        </w:rPr>
        <w:t>[</w:t>
      </w:r>
      <w:r w:rsidRPr="000C321E">
        <w:rPr>
          <w:lang w:eastAsia="ja-JP"/>
        </w:rPr>
        <w:t xml:space="preserve">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9.061</w:t>
      </w:r>
      <w:r w:rsidR="009900EA">
        <w:rPr>
          <w:lang w:eastAsia="ja-JP"/>
        </w:rPr>
        <w:t> </w:t>
      </w:r>
      <w:r w:rsidR="009900EA" w:rsidRPr="000C321E">
        <w:rPr>
          <w:lang w:eastAsia="ja-JP"/>
        </w:rPr>
        <w:t>[</w:t>
      </w:r>
      <w:r w:rsidRPr="000C321E">
        <w:rPr>
          <w:lang w:eastAsia="ja-JP"/>
        </w:rPr>
        <w:t>27], excluding the AVP Header fields (as defined in IETF RFC 3588</w:t>
      </w:r>
      <w:r w:rsidR="009900EA">
        <w:rPr>
          <w:lang w:eastAsia="ja-JP"/>
        </w:rPr>
        <w:t> </w:t>
      </w:r>
      <w:r w:rsidR="009900EA" w:rsidRPr="000C321E">
        <w:rPr>
          <w:lang w:eastAsia="ja-JP"/>
        </w:rPr>
        <w:t>[</w:t>
      </w:r>
      <w:r w:rsidRPr="000C321E">
        <w:rPr>
          <w:lang w:eastAsia="ja-JP"/>
        </w:rPr>
        <w:t xml:space="preserve">36], </w:t>
      </w:r>
      <w:r w:rsidR="009900EA">
        <w:rPr>
          <w:lang w:eastAsia="ja-JP"/>
        </w:rPr>
        <w:t>clause </w:t>
      </w:r>
      <w:r w:rsidR="009900EA" w:rsidRPr="000C321E">
        <w:rPr>
          <w:lang w:eastAsia="ja-JP"/>
        </w:rPr>
        <w:t>4</w:t>
      </w:r>
      <w:r w:rsidRPr="000C321E">
        <w:rPr>
          <w:lang w:eastAsia="ja-JP"/>
        </w:rPr>
        <w:t>.1)</w:t>
      </w:r>
      <w:r w:rsidRPr="000C321E">
        <w:rPr>
          <w:rFonts w:hint="eastAsia"/>
          <w:lang w:eastAsia="ja-JP"/>
        </w:rPr>
        <w:t>.</w:t>
      </w:r>
    </w:p>
    <w:p w14:paraId="207345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11F16F1" w14:textId="77777777" w:rsidTr="009900EA">
        <w:trPr>
          <w:jc w:val="center"/>
        </w:trPr>
        <w:tc>
          <w:tcPr>
            <w:tcW w:w="151" w:type="dxa"/>
            <w:tcBorders>
              <w:top w:val="single" w:sz="6" w:space="0" w:color="auto"/>
              <w:left w:val="single" w:sz="6" w:space="0" w:color="auto"/>
              <w:bottom w:val="nil"/>
            </w:tcBorders>
          </w:tcPr>
          <w:p w14:paraId="013208A6" w14:textId="77777777" w:rsidR="00E16FD1" w:rsidRPr="000C321E" w:rsidRDefault="00E16FD1" w:rsidP="009900EA">
            <w:pPr>
              <w:pStyle w:val="TAC"/>
            </w:pPr>
          </w:p>
        </w:tc>
        <w:tc>
          <w:tcPr>
            <w:tcW w:w="1104" w:type="dxa"/>
          </w:tcPr>
          <w:p w14:paraId="77828358" w14:textId="77777777" w:rsidR="00E16FD1" w:rsidRPr="000C321E" w:rsidRDefault="00E16FD1" w:rsidP="009900EA">
            <w:pPr>
              <w:pStyle w:val="TAH"/>
            </w:pPr>
          </w:p>
        </w:tc>
        <w:tc>
          <w:tcPr>
            <w:tcW w:w="4696" w:type="dxa"/>
            <w:gridSpan w:val="8"/>
          </w:tcPr>
          <w:p w14:paraId="64F5CC44" w14:textId="77777777" w:rsidR="00E16FD1" w:rsidRPr="000C321E" w:rsidRDefault="00E16FD1" w:rsidP="009900EA">
            <w:pPr>
              <w:pStyle w:val="TAH"/>
            </w:pPr>
            <w:r w:rsidRPr="000C321E">
              <w:t>Bits</w:t>
            </w:r>
          </w:p>
        </w:tc>
        <w:tc>
          <w:tcPr>
            <w:tcW w:w="588" w:type="dxa"/>
          </w:tcPr>
          <w:p w14:paraId="44AA377A" w14:textId="77777777" w:rsidR="00E16FD1" w:rsidRPr="000C321E" w:rsidRDefault="00E16FD1" w:rsidP="009900EA">
            <w:pPr>
              <w:pStyle w:val="TAC"/>
            </w:pPr>
          </w:p>
        </w:tc>
      </w:tr>
      <w:tr w:rsidR="00E16FD1" w:rsidRPr="000C321E" w14:paraId="128973DA" w14:textId="77777777" w:rsidTr="009900EA">
        <w:trPr>
          <w:jc w:val="center"/>
        </w:trPr>
        <w:tc>
          <w:tcPr>
            <w:tcW w:w="151" w:type="dxa"/>
            <w:tcBorders>
              <w:top w:val="nil"/>
              <w:left w:val="single" w:sz="6" w:space="0" w:color="auto"/>
            </w:tcBorders>
          </w:tcPr>
          <w:p w14:paraId="30BFEA4D" w14:textId="77777777" w:rsidR="00E16FD1" w:rsidRPr="000C321E" w:rsidRDefault="00E16FD1" w:rsidP="009900EA">
            <w:pPr>
              <w:pStyle w:val="TAC"/>
            </w:pPr>
          </w:p>
        </w:tc>
        <w:tc>
          <w:tcPr>
            <w:tcW w:w="1104" w:type="dxa"/>
          </w:tcPr>
          <w:p w14:paraId="4D8C6224" w14:textId="77777777" w:rsidR="00E16FD1" w:rsidRPr="000C321E" w:rsidRDefault="00E16FD1" w:rsidP="009900EA">
            <w:pPr>
              <w:pStyle w:val="TAH"/>
            </w:pPr>
            <w:r w:rsidRPr="000C321E">
              <w:t>Octets</w:t>
            </w:r>
          </w:p>
        </w:tc>
        <w:tc>
          <w:tcPr>
            <w:tcW w:w="587" w:type="dxa"/>
            <w:tcBorders>
              <w:bottom w:val="single" w:sz="4" w:space="0" w:color="auto"/>
            </w:tcBorders>
          </w:tcPr>
          <w:p w14:paraId="1D9DD493" w14:textId="77777777" w:rsidR="00E16FD1" w:rsidRPr="000C321E" w:rsidRDefault="00E16FD1" w:rsidP="009900EA">
            <w:pPr>
              <w:pStyle w:val="TAH"/>
            </w:pPr>
            <w:r w:rsidRPr="000C321E">
              <w:t>8</w:t>
            </w:r>
          </w:p>
        </w:tc>
        <w:tc>
          <w:tcPr>
            <w:tcW w:w="587" w:type="dxa"/>
            <w:tcBorders>
              <w:bottom w:val="single" w:sz="4" w:space="0" w:color="auto"/>
            </w:tcBorders>
          </w:tcPr>
          <w:p w14:paraId="4AF0C88B" w14:textId="77777777" w:rsidR="00E16FD1" w:rsidRPr="000C321E" w:rsidRDefault="00E16FD1" w:rsidP="009900EA">
            <w:pPr>
              <w:pStyle w:val="TAH"/>
            </w:pPr>
            <w:r w:rsidRPr="000C321E">
              <w:t>7</w:t>
            </w:r>
          </w:p>
        </w:tc>
        <w:tc>
          <w:tcPr>
            <w:tcW w:w="587" w:type="dxa"/>
            <w:tcBorders>
              <w:bottom w:val="single" w:sz="4" w:space="0" w:color="auto"/>
            </w:tcBorders>
          </w:tcPr>
          <w:p w14:paraId="124A5EBB" w14:textId="77777777" w:rsidR="00E16FD1" w:rsidRPr="000C321E" w:rsidRDefault="00E16FD1" w:rsidP="009900EA">
            <w:pPr>
              <w:pStyle w:val="TAH"/>
            </w:pPr>
            <w:r w:rsidRPr="000C321E">
              <w:t>6</w:t>
            </w:r>
          </w:p>
        </w:tc>
        <w:tc>
          <w:tcPr>
            <w:tcW w:w="587" w:type="dxa"/>
            <w:tcBorders>
              <w:bottom w:val="single" w:sz="4" w:space="0" w:color="auto"/>
            </w:tcBorders>
          </w:tcPr>
          <w:p w14:paraId="4A20E46E" w14:textId="77777777" w:rsidR="00E16FD1" w:rsidRPr="000C321E" w:rsidRDefault="00E16FD1" w:rsidP="009900EA">
            <w:pPr>
              <w:pStyle w:val="TAH"/>
            </w:pPr>
            <w:r w:rsidRPr="000C321E">
              <w:t>5</w:t>
            </w:r>
          </w:p>
        </w:tc>
        <w:tc>
          <w:tcPr>
            <w:tcW w:w="584" w:type="dxa"/>
            <w:tcBorders>
              <w:bottom w:val="single" w:sz="4" w:space="0" w:color="auto"/>
            </w:tcBorders>
          </w:tcPr>
          <w:p w14:paraId="6AE82826" w14:textId="77777777" w:rsidR="00E16FD1" w:rsidRPr="000C321E" w:rsidRDefault="00E16FD1" w:rsidP="009900EA">
            <w:pPr>
              <w:pStyle w:val="TAH"/>
            </w:pPr>
            <w:r w:rsidRPr="000C321E">
              <w:t>4</w:t>
            </w:r>
          </w:p>
        </w:tc>
        <w:tc>
          <w:tcPr>
            <w:tcW w:w="588" w:type="dxa"/>
            <w:tcBorders>
              <w:bottom w:val="single" w:sz="4" w:space="0" w:color="auto"/>
            </w:tcBorders>
          </w:tcPr>
          <w:p w14:paraId="675931FD" w14:textId="77777777" w:rsidR="00E16FD1" w:rsidRPr="000C321E" w:rsidRDefault="00E16FD1" w:rsidP="009900EA">
            <w:pPr>
              <w:pStyle w:val="TAH"/>
            </w:pPr>
            <w:r w:rsidRPr="000C321E">
              <w:t>3</w:t>
            </w:r>
          </w:p>
        </w:tc>
        <w:tc>
          <w:tcPr>
            <w:tcW w:w="588" w:type="dxa"/>
            <w:tcBorders>
              <w:bottom w:val="single" w:sz="4" w:space="0" w:color="auto"/>
            </w:tcBorders>
          </w:tcPr>
          <w:p w14:paraId="63DF9E3C" w14:textId="77777777" w:rsidR="00E16FD1" w:rsidRPr="000C321E" w:rsidRDefault="00E16FD1" w:rsidP="009900EA">
            <w:pPr>
              <w:pStyle w:val="TAH"/>
            </w:pPr>
            <w:r w:rsidRPr="000C321E">
              <w:t>2</w:t>
            </w:r>
          </w:p>
        </w:tc>
        <w:tc>
          <w:tcPr>
            <w:tcW w:w="588" w:type="dxa"/>
            <w:tcBorders>
              <w:bottom w:val="single" w:sz="4" w:space="0" w:color="auto"/>
            </w:tcBorders>
          </w:tcPr>
          <w:p w14:paraId="14C65025" w14:textId="77777777" w:rsidR="00E16FD1" w:rsidRPr="000C321E" w:rsidRDefault="00E16FD1" w:rsidP="009900EA">
            <w:pPr>
              <w:pStyle w:val="TAH"/>
            </w:pPr>
            <w:r w:rsidRPr="000C321E">
              <w:t>1</w:t>
            </w:r>
          </w:p>
        </w:tc>
        <w:tc>
          <w:tcPr>
            <w:tcW w:w="588" w:type="dxa"/>
          </w:tcPr>
          <w:p w14:paraId="16FD67F2" w14:textId="77777777" w:rsidR="00E16FD1" w:rsidRPr="000C321E" w:rsidRDefault="00E16FD1" w:rsidP="009900EA">
            <w:pPr>
              <w:pStyle w:val="TAC"/>
            </w:pPr>
          </w:p>
        </w:tc>
      </w:tr>
      <w:tr w:rsidR="00E16FD1" w:rsidRPr="000C321E" w14:paraId="13D860C9" w14:textId="77777777" w:rsidTr="009900EA">
        <w:trPr>
          <w:jc w:val="center"/>
        </w:trPr>
        <w:tc>
          <w:tcPr>
            <w:tcW w:w="151" w:type="dxa"/>
            <w:tcBorders>
              <w:top w:val="nil"/>
              <w:left w:val="single" w:sz="6" w:space="0" w:color="auto"/>
            </w:tcBorders>
          </w:tcPr>
          <w:p w14:paraId="3E2E29DE" w14:textId="77777777" w:rsidR="00E16FD1" w:rsidRPr="000C321E" w:rsidRDefault="00E16FD1" w:rsidP="009900EA">
            <w:pPr>
              <w:pStyle w:val="TAC"/>
            </w:pPr>
          </w:p>
        </w:tc>
        <w:tc>
          <w:tcPr>
            <w:tcW w:w="1104" w:type="dxa"/>
            <w:tcBorders>
              <w:right w:val="single" w:sz="4" w:space="0" w:color="auto"/>
            </w:tcBorders>
          </w:tcPr>
          <w:p w14:paraId="0C0901EB"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509B46CC" w14:textId="77777777" w:rsidR="00E16FD1" w:rsidRPr="000C321E" w:rsidRDefault="00E16FD1" w:rsidP="009900EA">
            <w:pPr>
              <w:pStyle w:val="TAC"/>
            </w:pPr>
            <w:r w:rsidRPr="000C321E">
              <w:t>Type = 185 (Decimal)</w:t>
            </w:r>
          </w:p>
        </w:tc>
        <w:tc>
          <w:tcPr>
            <w:tcW w:w="588" w:type="dxa"/>
            <w:tcBorders>
              <w:left w:val="single" w:sz="4" w:space="0" w:color="auto"/>
            </w:tcBorders>
          </w:tcPr>
          <w:p w14:paraId="6FF7E350" w14:textId="77777777" w:rsidR="00E16FD1" w:rsidRPr="000C321E" w:rsidRDefault="00E16FD1" w:rsidP="009900EA">
            <w:pPr>
              <w:pStyle w:val="TAC"/>
            </w:pPr>
          </w:p>
        </w:tc>
      </w:tr>
      <w:tr w:rsidR="00E16FD1" w:rsidRPr="000C321E" w14:paraId="57AB3F95" w14:textId="77777777" w:rsidTr="009900EA">
        <w:trPr>
          <w:jc w:val="center"/>
        </w:trPr>
        <w:tc>
          <w:tcPr>
            <w:tcW w:w="151" w:type="dxa"/>
            <w:tcBorders>
              <w:top w:val="nil"/>
              <w:left w:val="single" w:sz="6" w:space="0" w:color="auto"/>
            </w:tcBorders>
          </w:tcPr>
          <w:p w14:paraId="6F05C812" w14:textId="77777777" w:rsidR="00E16FD1" w:rsidRPr="000C321E" w:rsidRDefault="00E16FD1" w:rsidP="009900EA">
            <w:pPr>
              <w:pStyle w:val="TAC"/>
            </w:pPr>
          </w:p>
        </w:tc>
        <w:tc>
          <w:tcPr>
            <w:tcW w:w="1104" w:type="dxa"/>
            <w:tcBorders>
              <w:right w:val="single" w:sz="4" w:space="0" w:color="auto"/>
            </w:tcBorders>
          </w:tcPr>
          <w:p w14:paraId="4BD95E90"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D0D963F"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3D49EA38" w14:textId="77777777" w:rsidR="00E16FD1" w:rsidRPr="000C321E" w:rsidRDefault="00E16FD1" w:rsidP="009900EA">
            <w:pPr>
              <w:pStyle w:val="TAC"/>
            </w:pPr>
          </w:p>
        </w:tc>
      </w:tr>
      <w:tr w:rsidR="00E16FD1" w:rsidRPr="000C321E" w14:paraId="15C8CD45" w14:textId="77777777" w:rsidTr="009900EA">
        <w:trPr>
          <w:jc w:val="center"/>
        </w:trPr>
        <w:tc>
          <w:tcPr>
            <w:tcW w:w="151" w:type="dxa"/>
            <w:tcBorders>
              <w:top w:val="nil"/>
              <w:left w:val="single" w:sz="6" w:space="0" w:color="auto"/>
            </w:tcBorders>
          </w:tcPr>
          <w:p w14:paraId="5FB31DC7" w14:textId="77777777" w:rsidR="00E16FD1" w:rsidRPr="000C321E" w:rsidRDefault="00E16FD1" w:rsidP="009900EA">
            <w:pPr>
              <w:pStyle w:val="TAC"/>
            </w:pPr>
          </w:p>
        </w:tc>
        <w:tc>
          <w:tcPr>
            <w:tcW w:w="1104" w:type="dxa"/>
            <w:tcBorders>
              <w:right w:val="single" w:sz="4" w:space="0" w:color="auto"/>
            </w:tcBorders>
          </w:tcPr>
          <w:p w14:paraId="758A55A6" w14:textId="77777777" w:rsidR="00E16FD1" w:rsidRPr="000C321E" w:rsidRDefault="00E16FD1" w:rsidP="009900EA">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5704B2E5" w14:textId="77777777" w:rsidR="00E16FD1" w:rsidRPr="000C321E" w:rsidRDefault="00E16FD1" w:rsidP="009900EA">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A4FE31D" w14:textId="77777777" w:rsidR="00E16FD1" w:rsidRPr="000C321E" w:rsidRDefault="00E16FD1" w:rsidP="009900EA">
            <w:pPr>
              <w:pStyle w:val="TAC"/>
            </w:pPr>
          </w:p>
        </w:tc>
      </w:tr>
      <w:tr w:rsidR="00E16FD1" w:rsidRPr="000C321E" w14:paraId="5B1A7310" w14:textId="77777777" w:rsidTr="009900EA">
        <w:trPr>
          <w:jc w:val="center"/>
        </w:trPr>
        <w:tc>
          <w:tcPr>
            <w:tcW w:w="151" w:type="dxa"/>
            <w:tcBorders>
              <w:top w:val="nil"/>
              <w:left w:val="single" w:sz="6" w:space="0" w:color="auto"/>
              <w:bottom w:val="nil"/>
            </w:tcBorders>
          </w:tcPr>
          <w:p w14:paraId="53777B99" w14:textId="77777777" w:rsidR="00E16FD1" w:rsidRPr="000C321E" w:rsidRDefault="00E16FD1" w:rsidP="009900EA">
            <w:pPr>
              <w:pStyle w:val="TAC"/>
            </w:pPr>
          </w:p>
        </w:tc>
        <w:tc>
          <w:tcPr>
            <w:tcW w:w="1104" w:type="dxa"/>
            <w:tcBorders>
              <w:bottom w:val="nil"/>
            </w:tcBorders>
          </w:tcPr>
          <w:p w14:paraId="29CD8AE1" w14:textId="77777777" w:rsidR="00E16FD1" w:rsidRPr="000C321E" w:rsidRDefault="00E16FD1" w:rsidP="009900EA">
            <w:pPr>
              <w:pStyle w:val="TAC"/>
            </w:pPr>
          </w:p>
        </w:tc>
        <w:tc>
          <w:tcPr>
            <w:tcW w:w="4696" w:type="dxa"/>
            <w:gridSpan w:val="8"/>
            <w:tcBorders>
              <w:top w:val="single" w:sz="4" w:space="0" w:color="auto"/>
              <w:bottom w:val="nil"/>
            </w:tcBorders>
          </w:tcPr>
          <w:p w14:paraId="4D559B9A" w14:textId="77777777" w:rsidR="00E16FD1" w:rsidRPr="000C321E" w:rsidRDefault="00E16FD1" w:rsidP="009900EA">
            <w:pPr>
              <w:pStyle w:val="TAC"/>
            </w:pPr>
          </w:p>
        </w:tc>
        <w:tc>
          <w:tcPr>
            <w:tcW w:w="588" w:type="dxa"/>
            <w:tcBorders>
              <w:bottom w:val="nil"/>
            </w:tcBorders>
          </w:tcPr>
          <w:p w14:paraId="683F2FD2" w14:textId="77777777" w:rsidR="00E16FD1" w:rsidRPr="000C321E" w:rsidRDefault="00E16FD1" w:rsidP="009900EA">
            <w:pPr>
              <w:pStyle w:val="TAC"/>
            </w:pPr>
          </w:p>
        </w:tc>
      </w:tr>
      <w:tr w:rsidR="00E16FD1" w:rsidRPr="000C321E" w14:paraId="4ECA6D27" w14:textId="77777777" w:rsidTr="009900EA">
        <w:trPr>
          <w:jc w:val="center"/>
        </w:trPr>
        <w:tc>
          <w:tcPr>
            <w:tcW w:w="151" w:type="dxa"/>
            <w:tcBorders>
              <w:top w:val="nil"/>
              <w:left w:val="single" w:sz="6" w:space="0" w:color="auto"/>
              <w:bottom w:val="single" w:sz="6" w:space="0" w:color="auto"/>
            </w:tcBorders>
          </w:tcPr>
          <w:p w14:paraId="20BD1C9C" w14:textId="77777777" w:rsidR="00E16FD1" w:rsidRPr="000C321E" w:rsidRDefault="00E16FD1" w:rsidP="009900EA">
            <w:pPr>
              <w:pStyle w:val="TAC"/>
            </w:pPr>
          </w:p>
        </w:tc>
        <w:tc>
          <w:tcPr>
            <w:tcW w:w="1104" w:type="dxa"/>
            <w:tcBorders>
              <w:top w:val="nil"/>
              <w:bottom w:val="single" w:sz="6" w:space="0" w:color="auto"/>
            </w:tcBorders>
          </w:tcPr>
          <w:p w14:paraId="11FF4073" w14:textId="77777777" w:rsidR="00E16FD1" w:rsidRPr="000C321E" w:rsidRDefault="00E16FD1" w:rsidP="009900EA">
            <w:pPr>
              <w:pStyle w:val="TAC"/>
            </w:pPr>
          </w:p>
        </w:tc>
        <w:tc>
          <w:tcPr>
            <w:tcW w:w="4696" w:type="dxa"/>
            <w:gridSpan w:val="8"/>
            <w:tcBorders>
              <w:top w:val="nil"/>
              <w:bottom w:val="single" w:sz="6" w:space="0" w:color="auto"/>
            </w:tcBorders>
          </w:tcPr>
          <w:p w14:paraId="085842F7"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3D0DA046" w14:textId="77777777" w:rsidR="00E16FD1" w:rsidRPr="000C321E" w:rsidRDefault="00E16FD1" w:rsidP="009900EA">
            <w:pPr>
              <w:pStyle w:val="TAC"/>
            </w:pPr>
          </w:p>
        </w:tc>
      </w:tr>
    </w:tbl>
    <w:p w14:paraId="46CA5532" w14:textId="77777777" w:rsidR="00E16FD1" w:rsidRPr="000C321E" w:rsidRDefault="00E16FD1" w:rsidP="00E16FD1">
      <w:pPr>
        <w:pStyle w:val="NF"/>
        <w:ind w:left="0" w:firstLine="0"/>
        <w:rPr>
          <w:lang w:eastAsia="ja-JP"/>
        </w:rPr>
      </w:pPr>
    </w:p>
    <w:p w14:paraId="5B334BC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59F02C93" w14:textId="77777777" w:rsidR="00E16FD1" w:rsidRPr="000C321E" w:rsidRDefault="00E16FD1" w:rsidP="00E16FD1">
      <w:pPr>
        <w:pStyle w:val="Heading3"/>
        <w:ind w:left="0" w:firstLine="0"/>
        <w:rPr>
          <w:lang w:eastAsia="ja-JP"/>
        </w:rPr>
      </w:pPr>
      <w:bookmarkStart w:id="420" w:name="_Toc9597983"/>
      <w:bookmarkStart w:id="421" w:name="_Toc67420451"/>
      <w:r w:rsidRPr="000C321E">
        <w:t>7.7.85</w:t>
      </w:r>
      <w:r w:rsidRPr="000C321E">
        <w:tab/>
      </w:r>
      <w:r w:rsidRPr="000C321E">
        <w:rPr>
          <w:rFonts w:hint="eastAsia"/>
          <w:lang w:eastAsia="ja-JP"/>
        </w:rPr>
        <w:t>MBMS</w:t>
      </w:r>
      <w:r w:rsidRPr="000C321E">
        <w:t xml:space="preserve"> IP Multicast Distribution</w:t>
      </w:r>
      <w:bookmarkEnd w:id="420"/>
      <w:bookmarkEnd w:id="421"/>
    </w:p>
    <w:p w14:paraId="6DEADE37" w14:textId="7D5B00C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w:t>
      </w:r>
      <w:r w:rsidR="009900EA">
        <w:t> </w:t>
      </w:r>
      <w:r w:rsidR="009900EA" w:rsidRPr="000C321E">
        <w:t>[</w:t>
      </w:r>
      <w:r w:rsidRPr="000C321E">
        <w:t>44].</w:t>
      </w:r>
    </w:p>
    <w:p w14:paraId="665BC383"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9686934"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6598F051"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37483A01"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68E60563"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5B699CAD"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7DAC8065" w14:textId="77777777" w:rsidR="00E16FD1" w:rsidRPr="000C321E" w:rsidRDefault="00E16FD1" w:rsidP="00E16FD1">
      <w:pPr>
        <w:rPr>
          <w:lang w:eastAsia="zh-CN"/>
        </w:rPr>
      </w:pPr>
      <w:r w:rsidRPr="000C321E">
        <w:rPr>
          <w:rFonts w:hint="eastAsia"/>
          <w:lang w:eastAsia="zh-CN"/>
        </w:rPr>
        <w:t>Other combinations of values are not valid.</w:t>
      </w:r>
    </w:p>
    <w:p w14:paraId="5DC6A3F1" w14:textId="2527AC45" w:rsidR="00E16FD1" w:rsidRPr="000C321E" w:rsidRDefault="00E16FD1" w:rsidP="00E16FD1">
      <w:r w:rsidRPr="000C321E">
        <w:rPr>
          <w:lang w:val="en-US"/>
        </w:rPr>
        <w:t xml:space="preserve">MBMS HC Indicator represents an indication if header compression should be used for MBMS user plane data, as specified in 3GPP </w:t>
      </w:r>
      <w:r w:rsidR="009900EA" w:rsidRPr="000C321E">
        <w:rPr>
          <w:lang w:val="en-US"/>
        </w:rPr>
        <w:t>TS</w:t>
      </w:r>
      <w:r w:rsidR="009900EA">
        <w:rPr>
          <w:lang w:val="en-US"/>
        </w:rPr>
        <w:t> </w:t>
      </w:r>
      <w:r w:rsidR="009900EA" w:rsidRPr="000C321E">
        <w:rPr>
          <w:lang w:val="en-US"/>
        </w:rPr>
        <w:t>2</w:t>
      </w:r>
      <w:r w:rsidRPr="000C321E">
        <w:rPr>
          <w:lang w:val="en-US"/>
        </w:rPr>
        <w:t>5.413</w:t>
      </w:r>
      <w:r w:rsidR="009900EA">
        <w:rPr>
          <w:lang w:val="en-US"/>
        </w:rPr>
        <w:t> </w:t>
      </w:r>
      <w:r w:rsidR="009900EA" w:rsidRPr="000C321E">
        <w:rPr>
          <w:lang w:val="en-US"/>
        </w:rPr>
        <w:t>[</w:t>
      </w:r>
      <w:r w:rsidRPr="000C321E">
        <w:rPr>
          <w:lang w:val="en-US"/>
        </w:rPr>
        <w:t>7].</w:t>
      </w:r>
      <w:r w:rsidRPr="000C321E">
        <w:t xml:space="preserve"> MBMS HC Indicator field is encoded as a one octet long enumeration.</w:t>
      </w:r>
    </w:p>
    <w:p w14:paraId="288C3B21" w14:textId="6D7E9668" w:rsidR="00E16FD1" w:rsidRPr="000C321E" w:rsidRDefault="00E16FD1" w:rsidP="00E16FD1">
      <w:pPr>
        <w:pStyle w:val="NO"/>
      </w:pPr>
      <w:r w:rsidRPr="000C321E">
        <w:t>NOTE:</w:t>
      </w:r>
      <w:r w:rsidRPr="000C321E">
        <w:tab/>
        <w:t xml:space="preserve">Currently, 3GPP </w:t>
      </w:r>
      <w:r w:rsidR="009900EA" w:rsidRPr="000C321E">
        <w:t>TS</w:t>
      </w:r>
      <w:r w:rsidR="009900EA">
        <w:t> </w:t>
      </w:r>
      <w:r w:rsidR="009900EA" w:rsidRPr="000C321E">
        <w:t>2</w:t>
      </w:r>
      <w:r w:rsidRPr="000C321E">
        <w:t>5.413</w:t>
      </w:r>
      <w:r w:rsidR="009900EA">
        <w:t> </w:t>
      </w:r>
      <w:r w:rsidR="009900EA" w:rsidRPr="000C321E">
        <w:rPr>
          <w:rFonts w:hint="eastAsia"/>
          <w:lang w:eastAsia="zh-CN"/>
        </w:rPr>
        <w:t>[</w:t>
      </w:r>
      <w:r w:rsidRPr="000C321E">
        <w:rPr>
          <w:rFonts w:hint="eastAsia"/>
          <w:lang w:eastAsia="zh-CN"/>
        </w:rPr>
        <w:t>7]</w:t>
      </w:r>
      <w:r w:rsidRPr="000C321E">
        <w:t xml:space="preserve"> specifies two enumeration values: 0 (indicates "uncompressed-header") and 1 (indicates "compressed-header").</w:t>
      </w:r>
    </w:p>
    <w:p w14:paraId="26C52E04" w14:textId="3923E65B"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 xml:space="preserve">s on how to set the value of C-TEID are provided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3.246</w:t>
      </w:r>
      <w:r w:rsidR="009900EA">
        <w:rPr>
          <w:lang w:eastAsia="zh-CN"/>
        </w:rPr>
        <w:t> </w:t>
      </w:r>
      <w:r w:rsidR="009900EA" w:rsidRPr="000C321E">
        <w:rPr>
          <w:rFonts w:hint="eastAsia"/>
          <w:lang w:eastAsia="zh-CN"/>
        </w:rPr>
        <w:t>[</w:t>
      </w:r>
      <w:r w:rsidRPr="000C321E">
        <w:rPr>
          <w:rFonts w:hint="eastAsia"/>
          <w:lang w:eastAsia="zh-CN"/>
        </w:rPr>
        <w:t>26].</w:t>
      </w:r>
    </w:p>
    <w:p w14:paraId="75831EC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04C24CF2" w14:textId="77777777" w:rsidTr="009900EA">
        <w:trPr>
          <w:jc w:val="center"/>
        </w:trPr>
        <w:tc>
          <w:tcPr>
            <w:tcW w:w="151" w:type="dxa"/>
            <w:tcBorders>
              <w:top w:val="single" w:sz="6" w:space="0" w:color="auto"/>
              <w:left w:val="single" w:sz="6" w:space="0" w:color="auto"/>
              <w:bottom w:val="nil"/>
            </w:tcBorders>
          </w:tcPr>
          <w:p w14:paraId="42418606" w14:textId="77777777" w:rsidR="00E16FD1" w:rsidRPr="000C321E" w:rsidRDefault="00E16FD1" w:rsidP="009900EA">
            <w:pPr>
              <w:pStyle w:val="TAC"/>
            </w:pPr>
          </w:p>
        </w:tc>
        <w:tc>
          <w:tcPr>
            <w:tcW w:w="1104" w:type="dxa"/>
          </w:tcPr>
          <w:p w14:paraId="66BF6F37" w14:textId="77777777" w:rsidR="00E16FD1" w:rsidRPr="000C321E" w:rsidRDefault="00E16FD1" w:rsidP="009900EA">
            <w:pPr>
              <w:pStyle w:val="TAH"/>
            </w:pPr>
          </w:p>
        </w:tc>
        <w:tc>
          <w:tcPr>
            <w:tcW w:w="4699" w:type="dxa"/>
            <w:gridSpan w:val="8"/>
          </w:tcPr>
          <w:p w14:paraId="591A856B" w14:textId="77777777" w:rsidR="00E16FD1" w:rsidRPr="000C321E" w:rsidRDefault="00E16FD1" w:rsidP="009900EA">
            <w:pPr>
              <w:pStyle w:val="TAH"/>
            </w:pPr>
            <w:r w:rsidRPr="000C321E">
              <w:t>Bits</w:t>
            </w:r>
          </w:p>
        </w:tc>
        <w:tc>
          <w:tcPr>
            <w:tcW w:w="588" w:type="dxa"/>
          </w:tcPr>
          <w:p w14:paraId="697D3E0C" w14:textId="77777777" w:rsidR="00E16FD1" w:rsidRPr="000C321E" w:rsidRDefault="00E16FD1" w:rsidP="009900EA">
            <w:pPr>
              <w:pStyle w:val="TAC"/>
            </w:pPr>
          </w:p>
        </w:tc>
      </w:tr>
      <w:tr w:rsidR="00E16FD1" w:rsidRPr="000C321E" w14:paraId="0B588145" w14:textId="77777777" w:rsidTr="009900EA">
        <w:trPr>
          <w:jc w:val="center"/>
        </w:trPr>
        <w:tc>
          <w:tcPr>
            <w:tcW w:w="151" w:type="dxa"/>
            <w:tcBorders>
              <w:top w:val="nil"/>
              <w:left w:val="single" w:sz="6" w:space="0" w:color="auto"/>
            </w:tcBorders>
          </w:tcPr>
          <w:p w14:paraId="2D0E99AF" w14:textId="77777777" w:rsidR="00E16FD1" w:rsidRPr="000C321E" w:rsidRDefault="00E16FD1" w:rsidP="009900EA">
            <w:pPr>
              <w:pStyle w:val="TAC"/>
            </w:pPr>
          </w:p>
        </w:tc>
        <w:tc>
          <w:tcPr>
            <w:tcW w:w="1104" w:type="dxa"/>
          </w:tcPr>
          <w:p w14:paraId="242AAA23" w14:textId="77777777" w:rsidR="00E16FD1" w:rsidRPr="000C321E" w:rsidRDefault="00E16FD1" w:rsidP="009900EA">
            <w:pPr>
              <w:pStyle w:val="TAH"/>
            </w:pPr>
            <w:r w:rsidRPr="000C321E">
              <w:t>Octets</w:t>
            </w:r>
          </w:p>
        </w:tc>
        <w:tc>
          <w:tcPr>
            <w:tcW w:w="587" w:type="dxa"/>
            <w:tcBorders>
              <w:bottom w:val="single" w:sz="4" w:space="0" w:color="auto"/>
            </w:tcBorders>
          </w:tcPr>
          <w:p w14:paraId="13CDD935" w14:textId="77777777" w:rsidR="00E16FD1" w:rsidRPr="000C321E" w:rsidRDefault="00E16FD1" w:rsidP="009900EA">
            <w:pPr>
              <w:pStyle w:val="TAH"/>
            </w:pPr>
            <w:r w:rsidRPr="000C321E">
              <w:t>8</w:t>
            </w:r>
          </w:p>
        </w:tc>
        <w:tc>
          <w:tcPr>
            <w:tcW w:w="587" w:type="dxa"/>
            <w:tcBorders>
              <w:bottom w:val="single" w:sz="4" w:space="0" w:color="auto"/>
            </w:tcBorders>
          </w:tcPr>
          <w:p w14:paraId="5B128D96" w14:textId="77777777" w:rsidR="00E16FD1" w:rsidRPr="000C321E" w:rsidRDefault="00E16FD1" w:rsidP="009900EA">
            <w:pPr>
              <w:pStyle w:val="TAH"/>
            </w:pPr>
            <w:r w:rsidRPr="000C321E">
              <w:t>7</w:t>
            </w:r>
          </w:p>
        </w:tc>
        <w:tc>
          <w:tcPr>
            <w:tcW w:w="587" w:type="dxa"/>
            <w:tcBorders>
              <w:bottom w:val="single" w:sz="4" w:space="0" w:color="auto"/>
            </w:tcBorders>
          </w:tcPr>
          <w:p w14:paraId="71CE8A55" w14:textId="77777777" w:rsidR="00E16FD1" w:rsidRPr="000C321E" w:rsidRDefault="00E16FD1" w:rsidP="009900EA">
            <w:pPr>
              <w:pStyle w:val="TAH"/>
            </w:pPr>
            <w:r w:rsidRPr="000C321E">
              <w:t>6</w:t>
            </w:r>
          </w:p>
        </w:tc>
        <w:tc>
          <w:tcPr>
            <w:tcW w:w="588" w:type="dxa"/>
            <w:tcBorders>
              <w:bottom w:val="single" w:sz="4" w:space="0" w:color="auto"/>
            </w:tcBorders>
          </w:tcPr>
          <w:p w14:paraId="1B9DCCBA" w14:textId="77777777" w:rsidR="00E16FD1" w:rsidRPr="000C321E" w:rsidRDefault="00E16FD1" w:rsidP="009900EA">
            <w:pPr>
              <w:pStyle w:val="TAH"/>
            </w:pPr>
            <w:r w:rsidRPr="000C321E">
              <w:t>5</w:t>
            </w:r>
          </w:p>
        </w:tc>
        <w:tc>
          <w:tcPr>
            <w:tcW w:w="584" w:type="dxa"/>
            <w:tcBorders>
              <w:bottom w:val="single" w:sz="4" w:space="0" w:color="auto"/>
            </w:tcBorders>
          </w:tcPr>
          <w:p w14:paraId="0FC3BA24" w14:textId="77777777" w:rsidR="00E16FD1" w:rsidRPr="000C321E" w:rsidRDefault="00E16FD1" w:rsidP="009900EA">
            <w:pPr>
              <w:pStyle w:val="TAH"/>
            </w:pPr>
            <w:r w:rsidRPr="000C321E">
              <w:t>4</w:t>
            </w:r>
          </w:p>
        </w:tc>
        <w:tc>
          <w:tcPr>
            <w:tcW w:w="590" w:type="dxa"/>
            <w:tcBorders>
              <w:bottom w:val="single" w:sz="4" w:space="0" w:color="auto"/>
            </w:tcBorders>
          </w:tcPr>
          <w:p w14:paraId="62C89DE4" w14:textId="77777777" w:rsidR="00E16FD1" w:rsidRPr="000C321E" w:rsidRDefault="00E16FD1" w:rsidP="009900EA">
            <w:pPr>
              <w:pStyle w:val="TAH"/>
            </w:pPr>
            <w:r w:rsidRPr="000C321E">
              <w:t>3</w:t>
            </w:r>
          </w:p>
        </w:tc>
        <w:tc>
          <w:tcPr>
            <w:tcW w:w="588" w:type="dxa"/>
            <w:tcBorders>
              <w:bottom w:val="single" w:sz="4" w:space="0" w:color="auto"/>
            </w:tcBorders>
          </w:tcPr>
          <w:p w14:paraId="455E111D" w14:textId="77777777" w:rsidR="00E16FD1" w:rsidRPr="000C321E" w:rsidRDefault="00E16FD1" w:rsidP="009900EA">
            <w:pPr>
              <w:pStyle w:val="TAH"/>
            </w:pPr>
            <w:r w:rsidRPr="000C321E">
              <w:t>2</w:t>
            </w:r>
          </w:p>
        </w:tc>
        <w:tc>
          <w:tcPr>
            <w:tcW w:w="588" w:type="dxa"/>
            <w:tcBorders>
              <w:bottom w:val="single" w:sz="4" w:space="0" w:color="auto"/>
            </w:tcBorders>
          </w:tcPr>
          <w:p w14:paraId="44C364D8" w14:textId="77777777" w:rsidR="00E16FD1" w:rsidRPr="000C321E" w:rsidRDefault="00E16FD1" w:rsidP="009900EA">
            <w:pPr>
              <w:pStyle w:val="TAH"/>
            </w:pPr>
            <w:r w:rsidRPr="000C321E">
              <w:t>1</w:t>
            </w:r>
          </w:p>
        </w:tc>
        <w:tc>
          <w:tcPr>
            <w:tcW w:w="588" w:type="dxa"/>
          </w:tcPr>
          <w:p w14:paraId="17008E1C" w14:textId="77777777" w:rsidR="00E16FD1" w:rsidRPr="000C321E" w:rsidRDefault="00E16FD1" w:rsidP="009900EA">
            <w:pPr>
              <w:pStyle w:val="TAC"/>
            </w:pPr>
          </w:p>
        </w:tc>
      </w:tr>
      <w:tr w:rsidR="00E16FD1" w:rsidRPr="000C321E" w14:paraId="3FDDEFAB" w14:textId="77777777" w:rsidTr="009900EA">
        <w:trPr>
          <w:jc w:val="center"/>
        </w:trPr>
        <w:tc>
          <w:tcPr>
            <w:tcW w:w="151" w:type="dxa"/>
            <w:tcBorders>
              <w:top w:val="nil"/>
              <w:left w:val="single" w:sz="6" w:space="0" w:color="auto"/>
            </w:tcBorders>
          </w:tcPr>
          <w:p w14:paraId="5D63F747" w14:textId="77777777" w:rsidR="00E16FD1" w:rsidRPr="000C321E" w:rsidRDefault="00E16FD1" w:rsidP="009900EA">
            <w:pPr>
              <w:pStyle w:val="TAC"/>
            </w:pPr>
          </w:p>
        </w:tc>
        <w:tc>
          <w:tcPr>
            <w:tcW w:w="1104" w:type="dxa"/>
            <w:tcBorders>
              <w:right w:val="single" w:sz="4" w:space="0" w:color="auto"/>
            </w:tcBorders>
          </w:tcPr>
          <w:p w14:paraId="5F123602"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8AED50C" w14:textId="77777777" w:rsidR="00E16FD1" w:rsidRPr="000C321E" w:rsidRDefault="00E16FD1" w:rsidP="009900EA">
            <w:pPr>
              <w:pStyle w:val="TAC"/>
            </w:pPr>
            <w:r w:rsidRPr="000C321E">
              <w:t>Type = 186 (Decimal)</w:t>
            </w:r>
          </w:p>
        </w:tc>
        <w:tc>
          <w:tcPr>
            <w:tcW w:w="588" w:type="dxa"/>
            <w:tcBorders>
              <w:left w:val="single" w:sz="4" w:space="0" w:color="auto"/>
            </w:tcBorders>
          </w:tcPr>
          <w:p w14:paraId="463023E5" w14:textId="77777777" w:rsidR="00E16FD1" w:rsidRPr="000C321E" w:rsidRDefault="00E16FD1" w:rsidP="009900EA">
            <w:pPr>
              <w:pStyle w:val="TAC"/>
            </w:pPr>
          </w:p>
        </w:tc>
      </w:tr>
      <w:tr w:rsidR="00E16FD1" w:rsidRPr="000C321E" w14:paraId="11ED6734" w14:textId="77777777" w:rsidTr="009900EA">
        <w:trPr>
          <w:jc w:val="center"/>
        </w:trPr>
        <w:tc>
          <w:tcPr>
            <w:tcW w:w="151" w:type="dxa"/>
            <w:tcBorders>
              <w:top w:val="nil"/>
              <w:left w:val="single" w:sz="6" w:space="0" w:color="auto"/>
            </w:tcBorders>
          </w:tcPr>
          <w:p w14:paraId="4040470B" w14:textId="77777777" w:rsidR="00E16FD1" w:rsidRPr="000C321E" w:rsidRDefault="00E16FD1" w:rsidP="009900EA">
            <w:pPr>
              <w:pStyle w:val="TAC"/>
            </w:pPr>
          </w:p>
        </w:tc>
        <w:tc>
          <w:tcPr>
            <w:tcW w:w="1104" w:type="dxa"/>
            <w:tcBorders>
              <w:right w:val="single" w:sz="4" w:space="0" w:color="auto"/>
            </w:tcBorders>
          </w:tcPr>
          <w:p w14:paraId="7CF23541" w14:textId="77777777" w:rsidR="00E16FD1" w:rsidRPr="000C321E" w:rsidRDefault="00E16FD1" w:rsidP="009900EA">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72F1EAA8" w14:textId="77777777" w:rsidR="00E16FD1" w:rsidRPr="000C321E" w:rsidRDefault="00E16FD1" w:rsidP="009900EA">
            <w:pPr>
              <w:pStyle w:val="TAC"/>
              <w:rPr>
                <w:lang w:eastAsia="ja-JP"/>
              </w:rPr>
            </w:pPr>
            <w:r w:rsidRPr="000C321E">
              <w:rPr>
                <w:lang w:eastAsia="ja-JP"/>
              </w:rPr>
              <w:t>Length (Decimal)</w:t>
            </w:r>
          </w:p>
        </w:tc>
        <w:tc>
          <w:tcPr>
            <w:tcW w:w="588" w:type="dxa"/>
            <w:tcBorders>
              <w:left w:val="single" w:sz="4" w:space="0" w:color="auto"/>
            </w:tcBorders>
          </w:tcPr>
          <w:p w14:paraId="45C42C89" w14:textId="77777777" w:rsidR="00E16FD1" w:rsidRPr="000C321E" w:rsidRDefault="00E16FD1" w:rsidP="009900EA">
            <w:pPr>
              <w:pStyle w:val="TAC"/>
            </w:pPr>
          </w:p>
        </w:tc>
      </w:tr>
      <w:tr w:rsidR="00E16FD1" w:rsidRPr="000C321E" w14:paraId="3603A274" w14:textId="77777777" w:rsidTr="009900EA">
        <w:trPr>
          <w:jc w:val="center"/>
        </w:trPr>
        <w:tc>
          <w:tcPr>
            <w:tcW w:w="151" w:type="dxa"/>
            <w:tcBorders>
              <w:top w:val="nil"/>
              <w:left w:val="single" w:sz="6" w:space="0" w:color="auto"/>
            </w:tcBorders>
          </w:tcPr>
          <w:p w14:paraId="5B9CEACA" w14:textId="77777777" w:rsidR="00E16FD1" w:rsidRPr="000C321E" w:rsidRDefault="00E16FD1" w:rsidP="009900EA">
            <w:pPr>
              <w:pStyle w:val="TAC"/>
            </w:pPr>
          </w:p>
        </w:tc>
        <w:tc>
          <w:tcPr>
            <w:tcW w:w="1104" w:type="dxa"/>
            <w:tcBorders>
              <w:right w:val="single" w:sz="4" w:space="0" w:color="auto"/>
            </w:tcBorders>
          </w:tcPr>
          <w:p w14:paraId="2DE82A5D" w14:textId="77777777" w:rsidR="00E16FD1" w:rsidRPr="000C321E" w:rsidRDefault="00E16FD1" w:rsidP="009900EA">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3EAE099A" w14:textId="77777777" w:rsidR="00E16FD1" w:rsidRPr="000C321E" w:rsidRDefault="00E16FD1" w:rsidP="009900EA">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5B32E4A" w14:textId="77777777" w:rsidR="00E16FD1" w:rsidRPr="000C321E" w:rsidRDefault="00E16FD1" w:rsidP="009900EA">
            <w:pPr>
              <w:pStyle w:val="TAC"/>
            </w:pPr>
          </w:p>
        </w:tc>
      </w:tr>
      <w:tr w:rsidR="00E16FD1" w:rsidRPr="000C321E" w14:paraId="0C22D783" w14:textId="77777777" w:rsidTr="009900EA">
        <w:trPr>
          <w:jc w:val="center"/>
        </w:trPr>
        <w:tc>
          <w:tcPr>
            <w:tcW w:w="151" w:type="dxa"/>
            <w:tcBorders>
              <w:top w:val="nil"/>
              <w:left w:val="single" w:sz="6" w:space="0" w:color="auto"/>
            </w:tcBorders>
          </w:tcPr>
          <w:p w14:paraId="447C0040" w14:textId="77777777" w:rsidR="00E16FD1" w:rsidRPr="000C321E" w:rsidRDefault="00E16FD1" w:rsidP="009900EA">
            <w:pPr>
              <w:pStyle w:val="TAC"/>
            </w:pPr>
          </w:p>
        </w:tc>
        <w:tc>
          <w:tcPr>
            <w:tcW w:w="1104" w:type="dxa"/>
            <w:tcBorders>
              <w:right w:val="single" w:sz="4" w:space="0" w:color="auto"/>
            </w:tcBorders>
          </w:tcPr>
          <w:p w14:paraId="6422755C" w14:textId="77777777" w:rsidR="00E16FD1" w:rsidRPr="000C321E" w:rsidRDefault="00E16FD1" w:rsidP="009900EA">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8FD29A9"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4333E6B3"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926449C" w14:textId="77777777" w:rsidR="00E16FD1" w:rsidRPr="000C321E" w:rsidRDefault="00E16FD1" w:rsidP="009900EA">
            <w:pPr>
              <w:pStyle w:val="TAC"/>
            </w:pPr>
          </w:p>
        </w:tc>
      </w:tr>
      <w:tr w:rsidR="00E16FD1" w:rsidRPr="000C321E" w14:paraId="4E459BE0" w14:textId="77777777" w:rsidTr="009900EA">
        <w:trPr>
          <w:jc w:val="center"/>
        </w:trPr>
        <w:tc>
          <w:tcPr>
            <w:tcW w:w="151" w:type="dxa"/>
            <w:tcBorders>
              <w:top w:val="nil"/>
              <w:left w:val="single" w:sz="6" w:space="0" w:color="auto"/>
            </w:tcBorders>
          </w:tcPr>
          <w:p w14:paraId="2FB270F7" w14:textId="77777777" w:rsidR="00E16FD1" w:rsidRPr="000C321E" w:rsidRDefault="00E16FD1" w:rsidP="009900EA">
            <w:pPr>
              <w:pStyle w:val="TAC"/>
            </w:pPr>
          </w:p>
        </w:tc>
        <w:tc>
          <w:tcPr>
            <w:tcW w:w="1104" w:type="dxa"/>
            <w:tcBorders>
              <w:right w:val="single" w:sz="4" w:space="0" w:color="auto"/>
            </w:tcBorders>
          </w:tcPr>
          <w:p w14:paraId="6BA48C4B" w14:textId="77777777" w:rsidR="00E16FD1" w:rsidRPr="000C321E" w:rsidRDefault="00E16FD1" w:rsidP="009900EA">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22A70DE9" w14:textId="77777777" w:rsidR="00E16FD1" w:rsidRPr="000C321E" w:rsidRDefault="00E16FD1" w:rsidP="009900EA">
            <w:pPr>
              <w:pStyle w:val="TAC"/>
            </w:pPr>
            <w:r w:rsidRPr="000C321E">
              <w:t>IP Multicast Distribution Address (IPv4 or IPv6)</w:t>
            </w:r>
          </w:p>
        </w:tc>
        <w:tc>
          <w:tcPr>
            <w:tcW w:w="588" w:type="dxa"/>
            <w:tcBorders>
              <w:left w:val="single" w:sz="4" w:space="0" w:color="auto"/>
            </w:tcBorders>
          </w:tcPr>
          <w:p w14:paraId="7DCD7670" w14:textId="77777777" w:rsidR="00E16FD1" w:rsidRPr="000C321E" w:rsidRDefault="00E16FD1" w:rsidP="009900EA">
            <w:pPr>
              <w:pStyle w:val="TAC"/>
            </w:pPr>
          </w:p>
        </w:tc>
      </w:tr>
      <w:tr w:rsidR="00E16FD1" w:rsidRPr="000C321E" w14:paraId="1FC33DE2" w14:textId="77777777" w:rsidTr="009900EA">
        <w:trPr>
          <w:jc w:val="center"/>
        </w:trPr>
        <w:tc>
          <w:tcPr>
            <w:tcW w:w="151" w:type="dxa"/>
            <w:tcBorders>
              <w:top w:val="nil"/>
              <w:left w:val="single" w:sz="6" w:space="0" w:color="auto"/>
            </w:tcBorders>
          </w:tcPr>
          <w:p w14:paraId="5F79BD82" w14:textId="77777777" w:rsidR="00E16FD1" w:rsidRPr="000C321E" w:rsidRDefault="00E16FD1" w:rsidP="009900EA">
            <w:pPr>
              <w:pStyle w:val="TAC"/>
            </w:pPr>
          </w:p>
        </w:tc>
        <w:tc>
          <w:tcPr>
            <w:tcW w:w="1104" w:type="dxa"/>
            <w:tcBorders>
              <w:right w:val="single" w:sz="4" w:space="0" w:color="auto"/>
            </w:tcBorders>
          </w:tcPr>
          <w:p w14:paraId="5C681BF6" w14:textId="77777777" w:rsidR="00E16FD1" w:rsidRPr="000C321E" w:rsidRDefault="00E16FD1" w:rsidP="009900EA">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21059040" w14:textId="77777777" w:rsidR="00E16FD1" w:rsidRPr="000C321E" w:rsidRDefault="00E16FD1" w:rsidP="009900EA">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D7B9F98" w14:textId="77777777" w:rsidR="00E16FD1" w:rsidRPr="000C321E" w:rsidRDefault="00E16FD1" w:rsidP="009900EA">
            <w:pPr>
              <w:pStyle w:val="TAC"/>
            </w:pPr>
            <w:r w:rsidRPr="000C321E">
              <w:rPr>
                <w:rFonts w:hint="eastAsia"/>
                <w:lang w:eastAsia="zh-CN"/>
              </w:rPr>
              <w:t>Address Length</w:t>
            </w:r>
          </w:p>
        </w:tc>
        <w:tc>
          <w:tcPr>
            <w:tcW w:w="588" w:type="dxa"/>
            <w:tcBorders>
              <w:left w:val="single" w:sz="4" w:space="0" w:color="auto"/>
            </w:tcBorders>
          </w:tcPr>
          <w:p w14:paraId="3AA67AD6" w14:textId="77777777" w:rsidR="00E16FD1" w:rsidRPr="000C321E" w:rsidRDefault="00E16FD1" w:rsidP="009900EA">
            <w:pPr>
              <w:pStyle w:val="TAC"/>
            </w:pPr>
          </w:p>
        </w:tc>
      </w:tr>
      <w:tr w:rsidR="00E16FD1" w:rsidRPr="000C321E" w14:paraId="78346F92" w14:textId="77777777" w:rsidTr="009900EA">
        <w:trPr>
          <w:jc w:val="center"/>
        </w:trPr>
        <w:tc>
          <w:tcPr>
            <w:tcW w:w="151" w:type="dxa"/>
            <w:tcBorders>
              <w:top w:val="nil"/>
              <w:left w:val="single" w:sz="6" w:space="0" w:color="auto"/>
            </w:tcBorders>
          </w:tcPr>
          <w:p w14:paraId="2029CE49" w14:textId="77777777" w:rsidR="00E16FD1" w:rsidRPr="000C321E" w:rsidRDefault="00E16FD1" w:rsidP="009900EA">
            <w:pPr>
              <w:pStyle w:val="TAC"/>
            </w:pPr>
          </w:p>
        </w:tc>
        <w:tc>
          <w:tcPr>
            <w:tcW w:w="1104" w:type="dxa"/>
            <w:tcBorders>
              <w:right w:val="single" w:sz="4" w:space="0" w:color="auto"/>
            </w:tcBorders>
          </w:tcPr>
          <w:p w14:paraId="7EDB8F6C" w14:textId="77777777" w:rsidR="00E16FD1" w:rsidRPr="000C321E" w:rsidRDefault="00E16FD1" w:rsidP="009900EA">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481A1852" w14:textId="77777777" w:rsidR="00E16FD1" w:rsidRPr="000C321E" w:rsidRDefault="00E16FD1" w:rsidP="009900EA">
            <w:pPr>
              <w:pStyle w:val="TAC"/>
            </w:pPr>
            <w:r w:rsidRPr="000C321E">
              <w:t>IP Multicast Source Address  (IPv4 or IPv6)</w:t>
            </w:r>
          </w:p>
        </w:tc>
        <w:tc>
          <w:tcPr>
            <w:tcW w:w="588" w:type="dxa"/>
            <w:tcBorders>
              <w:left w:val="single" w:sz="4" w:space="0" w:color="auto"/>
            </w:tcBorders>
          </w:tcPr>
          <w:p w14:paraId="2C23E5D2" w14:textId="77777777" w:rsidR="00E16FD1" w:rsidRPr="000C321E" w:rsidRDefault="00E16FD1" w:rsidP="009900EA">
            <w:pPr>
              <w:pStyle w:val="TAC"/>
            </w:pPr>
          </w:p>
        </w:tc>
      </w:tr>
      <w:tr w:rsidR="00E16FD1" w:rsidRPr="000C321E" w14:paraId="6ABDB040" w14:textId="77777777" w:rsidTr="009900EA">
        <w:trPr>
          <w:jc w:val="center"/>
        </w:trPr>
        <w:tc>
          <w:tcPr>
            <w:tcW w:w="151" w:type="dxa"/>
            <w:tcBorders>
              <w:top w:val="nil"/>
              <w:left w:val="single" w:sz="6" w:space="0" w:color="auto"/>
              <w:bottom w:val="single" w:sz="6" w:space="0" w:color="auto"/>
            </w:tcBorders>
          </w:tcPr>
          <w:p w14:paraId="0EA91C6B" w14:textId="77777777" w:rsidR="00E16FD1" w:rsidRPr="000C321E" w:rsidRDefault="00E16FD1" w:rsidP="009900EA">
            <w:pPr>
              <w:pStyle w:val="TAC"/>
            </w:pPr>
          </w:p>
        </w:tc>
        <w:tc>
          <w:tcPr>
            <w:tcW w:w="1104" w:type="dxa"/>
            <w:tcBorders>
              <w:bottom w:val="single" w:sz="6" w:space="0" w:color="auto"/>
              <w:right w:val="single" w:sz="4" w:space="0" w:color="auto"/>
            </w:tcBorders>
          </w:tcPr>
          <w:p w14:paraId="08B3E966" w14:textId="77777777" w:rsidR="00E16FD1" w:rsidRPr="000C321E" w:rsidRDefault="00E16FD1" w:rsidP="009900EA">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790DAE31" w14:textId="77777777" w:rsidR="00E16FD1" w:rsidRPr="000C321E" w:rsidRDefault="00E16FD1" w:rsidP="009900EA">
            <w:pPr>
              <w:pStyle w:val="TAC"/>
            </w:pPr>
            <w:r w:rsidRPr="000C321E">
              <w:t>MBMS HC Indicator</w:t>
            </w:r>
          </w:p>
        </w:tc>
        <w:tc>
          <w:tcPr>
            <w:tcW w:w="588" w:type="dxa"/>
            <w:tcBorders>
              <w:left w:val="single" w:sz="4" w:space="0" w:color="auto"/>
              <w:bottom w:val="single" w:sz="6" w:space="0" w:color="auto"/>
            </w:tcBorders>
          </w:tcPr>
          <w:p w14:paraId="1CE07A39" w14:textId="77777777" w:rsidR="00E16FD1" w:rsidRPr="000C321E" w:rsidRDefault="00E16FD1" w:rsidP="009900EA">
            <w:pPr>
              <w:pStyle w:val="TAC"/>
            </w:pPr>
          </w:p>
        </w:tc>
      </w:tr>
    </w:tbl>
    <w:p w14:paraId="0A1F7566" w14:textId="77777777" w:rsidR="00E16FD1" w:rsidRPr="000C321E" w:rsidRDefault="00E16FD1" w:rsidP="00E16FD1">
      <w:pPr>
        <w:pStyle w:val="NF"/>
        <w:ind w:left="0" w:firstLine="0"/>
        <w:rPr>
          <w:lang w:eastAsia="ja-JP"/>
        </w:rPr>
      </w:pPr>
    </w:p>
    <w:p w14:paraId="73E77DFA"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12D8DB4E" w14:textId="77777777" w:rsidR="00E16FD1" w:rsidRPr="000C321E" w:rsidRDefault="00E16FD1" w:rsidP="00E16FD1">
      <w:pPr>
        <w:rPr>
          <w:lang w:val="en-US" w:eastAsia="ja-JP"/>
        </w:rPr>
      </w:pPr>
    </w:p>
    <w:p w14:paraId="24620000" w14:textId="77777777" w:rsidR="00E16FD1" w:rsidRPr="000C321E" w:rsidRDefault="00E16FD1" w:rsidP="00E16FD1">
      <w:pPr>
        <w:pStyle w:val="Heading3"/>
        <w:ind w:left="0" w:firstLine="0"/>
        <w:rPr>
          <w:lang w:eastAsia="ja-JP"/>
        </w:rPr>
      </w:pPr>
      <w:bookmarkStart w:id="422" w:name="_Toc9597984"/>
      <w:bookmarkStart w:id="423" w:name="_Toc67420452"/>
      <w:r w:rsidRPr="000C321E">
        <w:lastRenderedPageBreak/>
        <w:t>7.7.86</w:t>
      </w:r>
      <w:r w:rsidRPr="000C321E">
        <w:tab/>
      </w:r>
      <w:r w:rsidRPr="000C321E">
        <w:rPr>
          <w:rFonts w:hint="eastAsia"/>
          <w:lang w:eastAsia="ja-JP"/>
        </w:rPr>
        <w:t>MBMS</w:t>
      </w:r>
      <w:r w:rsidRPr="000C321E">
        <w:t xml:space="preserve"> Distribution Acknowledgement</w:t>
      </w:r>
      <w:bookmarkEnd w:id="422"/>
      <w:bookmarkEnd w:id="423"/>
    </w:p>
    <w:p w14:paraId="5EA6D079"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40988E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62AE2AEF" w14:textId="77777777" w:rsidTr="009900EA">
        <w:trPr>
          <w:jc w:val="center"/>
        </w:trPr>
        <w:tc>
          <w:tcPr>
            <w:tcW w:w="142" w:type="dxa"/>
            <w:tcBorders>
              <w:top w:val="single" w:sz="6" w:space="0" w:color="auto"/>
              <w:left w:val="single" w:sz="6" w:space="0" w:color="auto"/>
              <w:bottom w:val="nil"/>
            </w:tcBorders>
          </w:tcPr>
          <w:p w14:paraId="37B09D5A" w14:textId="77777777" w:rsidR="00E16FD1" w:rsidRPr="000C321E" w:rsidRDefault="00E16FD1" w:rsidP="009900EA">
            <w:pPr>
              <w:pStyle w:val="TAC"/>
            </w:pPr>
          </w:p>
        </w:tc>
        <w:tc>
          <w:tcPr>
            <w:tcW w:w="829" w:type="dxa"/>
          </w:tcPr>
          <w:p w14:paraId="0D914B75" w14:textId="77777777" w:rsidR="00E16FD1" w:rsidRPr="000C321E" w:rsidRDefault="00E16FD1" w:rsidP="009900EA">
            <w:pPr>
              <w:pStyle w:val="TAH"/>
            </w:pPr>
          </w:p>
        </w:tc>
        <w:tc>
          <w:tcPr>
            <w:tcW w:w="4699" w:type="dxa"/>
            <w:gridSpan w:val="8"/>
          </w:tcPr>
          <w:p w14:paraId="1A087F1A" w14:textId="77777777" w:rsidR="00E16FD1" w:rsidRPr="000C321E" w:rsidRDefault="00E16FD1" w:rsidP="009900EA">
            <w:pPr>
              <w:pStyle w:val="TAH"/>
            </w:pPr>
            <w:r w:rsidRPr="000C321E">
              <w:t>Bits</w:t>
            </w:r>
          </w:p>
        </w:tc>
        <w:tc>
          <w:tcPr>
            <w:tcW w:w="588" w:type="dxa"/>
          </w:tcPr>
          <w:p w14:paraId="5300D9BE" w14:textId="77777777" w:rsidR="00E16FD1" w:rsidRPr="000C321E" w:rsidRDefault="00E16FD1" w:rsidP="009900EA">
            <w:pPr>
              <w:pStyle w:val="TAC"/>
            </w:pPr>
          </w:p>
        </w:tc>
      </w:tr>
      <w:tr w:rsidR="00E16FD1" w:rsidRPr="000C321E" w14:paraId="0A83270F" w14:textId="77777777" w:rsidTr="009900EA">
        <w:trPr>
          <w:jc w:val="center"/>
        </w:trPr>
        <w:tc>
          <w:tcPr>
            <w:tcW w:w="142" w:type="dxa"/>
            <w:tcBorders>
              <w:top w:val="nil"/>
              <w:left w:val="single" w:sz="6" w:space="0" w:color="auto"/>
            </w:tcBorders>
          </w:tcPr>
          <w:p w14:paraId="4EB1F5A7" w14:textId="77777777" w:rsidR="00E16FD1" w:rsidRPr="000C321E" w:rsidRDefault="00E16FD1" w:rsidP="009900EA">
            <w:pPr>
              <w:pStyle w:val="TAC"/>
            </w:pPr>
          </w:p>
        </w:tc>
        <w:tc>
          <w:tcPr>
            <w:tcW w:w="829" w:type="dxa"/>
          </w:tcPr>
          <w:p w14:paraId="1C29F7EA" w14:textId="77777777" w:rsidR="00E16FD1" w:rsidRPr="000C321E" w:rsidRDefault="00E16FD1" w:rsidP="009900EA">
            <w:pPr>
              <w:pStyle w:val="TAH"/>
            </w:pPr>
            <w:r w:rsidRPr="000C321E">
              <w:t>Octets</w:t>
            </w:r>
          </w:p>
        </w:tc>
        <w:tc>
          <w:tcPr>
            <w:tcW w:w="587" w:type="dxa"/>
            <w:tcBorders>
              <w:bottom w:val="single" w:sz="4" w:space="0" w:color="auto"/>
            </w:tcBorders>
          </w:tcPr>
          <w:p w14:paraId="1118833C" w14:textId="77777777" w:rsidR="00E16FD1" w:rsidRPr="000C321E" w:rsidRDefault="00E16FD1" w:rsidP="009900EA">
            <w:pPr>
              <w:pStyle w:val="TAH"/>
            </w:pPr>
            <w:r w:rsidRPr="000C321E">
              <w:t>8</w:t>
            </w:r>
          </w:p>
        </w:tc>
        <w:tc>
          <w:tcPr>
            <w:tcW w:w="587" w:type="dxa"/>
            <w:tcBorders>
              <w:bottom w:val="single" w:sz="4" w:space="0" w:color="auto"/>
            </w:tcBorders>
          </w:tcPr>
          <w:p w14:paraId="746F4340" w14:textId="77777777" w:rsidR="00E16FD1" w:rsidRPr="000C321E" w:rsidRDefault="00E16FD1" w:rsidP="009900EA">
            <w:pPr>
              <w:pStyle w:val="TAH"/>
            </w:pPr>
            <w:r w:rsidRPr="000C321E">
              <w:t>7</w:t>
            </w:r>
          </w:p>
        </w:tc>
        <w:tc>
          <w:tcPr>
            <w:tcW w:w="587" w:type="dxa"/>
            <w:tcBorders>
              <w:bottom w:val="single" w:sz="4" w:space="0" w:color="auto"/>
            </w:tcBorders>
          </w:tcPr>
          <w:p w14:paraId="6B73DFC4" w14:textId="77777777" w:rsidR="00E16FD1" w:rsidRPr="000C321E" w:rsidRDefault="00E16FD1" w:rsidP="009900EA">
            <w:pPr>
              <w:pStyle w:val="TAH"/>
            </w:pPr>
            <w:r w:rsidRPr="000C321E">
              <w:t>6</w:t>
            </w:r>
          </w:p>
        </w:tc>
        <w:tc>
          <w:tcPr>
            <w:tcW w:w="587" w:type="dxa"/>
            <w:tcBorders>
              <w:bottom w:val="single" w:sz="4" w:space="0" w:color="auto"/>
            </w:tcBorders>
          </w:tcPr>
          <w:p w14:paraId="575C433C" w14:textId="77777777" w:rsidR="00E16FD1" w:rsidRPr="000C321E" w:rsidRDefault="00E16FD1" w:rsidP="009900EA">
            <w:pPr>
              <w:pStyle w:val="TAH"/>
            </w:pPr>
            <w:r w:rsidRPr="000C321E">
              <w:t>5</w:t>
            </w:r>
          </w:p>
        </w:tc>
        <w:tc>
          <w:tcPr>
            <w:tcW w:w="587" w:type="dxa"/>
            <w:tcBorders>
              <w:bottom w:val="single" w:sz="4" w:space="0" w:color="auto"/>
            </w:tcBorders>
          </w:tcPr>
          <w:p w14:paraId="098C3755" w14:textId="77777777" w:rsidR="00E16FD1" w:rsidRPr="000C321E" w:rsidRDefault="00E16FD1" w:rsidP="009900EA">
            <w:pPr>
              <w:pStyle w:val="TAH"/>
            </w:pPr>
            <w:r w:rsidRPr="000C321E">
              <w:t>4</w:t>
            </w:r>
          </w:p>
        </w:tc>
        <w:tc>
          <w:tcPr>
            <w:tcW w:w="588" w:type="dxa"/>
            <w:tcBorders>
              <w:bottom w:val="single" w:sz="4" w:space="0" w:color="auto"/>
            </w:tcBorders>
          </w:tcPr>
          <w:p w14:paraId="633365E2" w14:textId="77777777" w:rsidR="00E16FD1" w:rsidRPr="000C321E" w:rsidRDefault="00E16FD1" w:rsidP="009900EA">
            <w:pPr>
              <w:pStyle w:val="TAH"/>
            </w:pPr>
            <w:r w:rsidRPr="000C321E">
              <w:t>3</w:t>
            </w:r>
          </w:p>
        </w:tc>
        <w:tc>
          <w:tcPr>
            <w:tcW w:w="588" w:type="dxa"/>
            <w:tcBorders>
              <w:bottom w:val="single" w:sz="4" w:space="0" w:color="auto"/>
            </w:tcBorders>
          </w:tcPr>
          <w:p w14:paraId="45D87D2C" w14:textId="77777777" w:rsidR="00E16FD1" w:rsidRPr="000C321E" w:rsidRDefault="00E16FD1" w:rsidP="009900EA">
            <w:pPr>
              <w:pStyle w:val="TAH"/>
            </w:pPr>
            <w:r w:rsidRPr="000C321E">
              <w:t>2</w:t>
            </w:r>
          </w:p>
        </w:tc>
        <w:tc>
          <w:tcPr>
            <w:tcW w:w="588" w:type="dxa"/>
            <w:tcBorders>
              <w:bottom w:val="single" w:sz="4" w:space="0" w:color="auto"/>
            </w:tcBorders>
          </w:tcPr>
          <w:p w14:paraId="1D46D44F" w14:textId="77777777" w:rsidR="00E16FD1" w:rsidRPr="000C321E" w:rsidRDefault="00E16FD1" w:rsidP="009900EA">
            <w:pPr>
              <w:pStyle w:val="TAH"/>
            </w:pPr>
            <w:r w:rsidRPr="000C321E">
              <w:t>1</w:t>
            </w:r>
          </w:p>
        </w:tc>
        <w:tc>
          <w:tcPr>
            <w:tcW w:w="588" w:type="dxa"/>
          </w:tcPr>
          <w:p w14:paraId="414B8D93" w14:textId="77777777" w:rsidR="00E16FD1" w:rsidRPr="000C321E" w:rsidRDefault="00E16FD1" w:rsidP="009900EA">
            <w:pPr>
              <w:pStyle w:val="TAC"/>
            </w:pPr>
          </w:p>
        </w:tc>
      </w:tr>
      <w:tr w:rsidR="00E16FD1" w:rsidRPr="000C321E" w14:paraId="790552B6" w14:textId="77777777" w:rsidTr="009900EA">
        <w:trPr>
          <w:jc w:val="center"/>
        </w:trPr>
        <w:tc>
          <w:tcPr>
            <w:tcW w:w="142" w:type="dxa"/>
            <w:tcBorders>
              <w:top w:val="nil"/>
              <w:left w:val="single" w:sz="6" w:space="0" w:color="auto"/>
            </w:tcBorders>
          </w:tcPr>
          <w:p w14:paraId="647E1814" w14:textId="77777777" w:rsidR="00E16FD1" w:rsidRPr="000C321E" w:rsidRDefault="00E16FD1" w:rsidP="009900EA">
            <w:pPr>
              <w:pStyle w:val="TAC"/>
            </w:pPr>
          </w:p>
        </w:tc>
        <w:tc>
          <w:tcPr>
            <w:tcW w:w="829" w:type="dxa"/>
            <w:tcBorders>
              <w:right w:val="single" w:sz="4" w:space="0" w:color="auto"/>
            </w:tcBorders>
          </w:tcPr>
          <w:p w14:paraId="546EA8DB"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3450C17C" w14:textId="77777777" w:rsidR="00E16FD1" w:rsidRPr="000C321E" w:rsidRDefault="00E16FD1" w:rsidP="009900EA">
            <w:pPr>
              <w:pStyle w:val="TAC"/>
            </w:pPr>
            <w:r w:rsidRPr="000C321E">
              <w:t>Type = 187 (Decimal)</w:t>
            </w:r>
          </w:p>
          <w:p w14:paraId="191B896A" w14:textId="77777777" w:rsidR="00E16FD1" w:rsidRPr="000C321E" w:rsidRDefault="00E16FD1" w:rsidP="009900EA">
            <w:pPr>
              <w:pStyle w:val="TAC"/>
            </w:pPr>
          </w:p>
        </w:tc>
        <w:tc>
          <w:tcPr>
            <w:tcW w:w="588" w:type="dxa"/>
            <w:tcBorders>
              <w:left w:val="single" w:sz="4" w:space="0" w:color="auto"/>
            </w:tcBorders>
          </w:tcPr>
          <w:p w14:paraId="50737967" w14:textId="77777777" w:rsidR="00E16FD1" w:rsidRPr="000C321E" w:rsidRDefault="00E16FD1" w:rsidP="009900EA">
            <w:pPr>
              <w:pStyle w:val="TAC"/>
            </w:pPr>
          </w:p>
        </w:tc>
      </w:tr>
      <w:tr w:rsidR="00E16FD1" w:rsidRPr="000C321E" w14:paraId="77F77E39" w14:textId="77777777" w:rsidTr="009900EA">
        <w:trPr>
          <w:jc w:val="center"/>
        </w:trPr>
        <w:tc>
          <w:tcPr>
            <w:tcW w:w="142" w:type="dxa"/>
            <w:tcBorders>
              <w:top w:val="nil"/>
              <w:left w:val="single" w:sz="6" w:space="0" w:color="auto"/>
            </w:tcBorders>
          </w:tcPr>
          <w:p w14:paraId="5C42F857" w14:textId="77777777" w:rsidR="00E16FD1" w:rsidRPr="000C321E" w:rsidRDefault="00E16FD1" w:rsidP="009900EA">
            <w:pPr>
              <w:pStyle w:val="TAC"/>
              <w:rPr>
                <w:lang w:eastAsia="ja-JP"/>
              </w:rPr>
            </w:pPr>
          </w:p>
          <w:p w14:paraId="103E14EC" w14:textId="77777777" w:rsidR="00E16FD1" w:rsidRPr="000C321E" w:rsidRDefault="00E16FD1" w:rsidP="009900EA">
            <w:pPr>
              <w:pStyle w:val="TAC"/>
              <w:rPr>
                <w:lang w:eastAsia="ja-JP"/>
              </w:rPr>
            </w:pPr>
          </w:p>
        </w:tc>
        <w:tc>
          <w:tcPr>
            <w:tcW w:w="829" w:type="dxa"/>
            <w:tcBorders>
              <w:right w:val="single" w:sz="4" w:space="0" w:color="auto"/>
            </w:tcBorders>
          </w:tcPr>
          <w:p w14:paraId="38B56A1E"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22B4C636" w14:textId="77777777" w:rsidR="00E16FD1" w:rsidRPr="000C321E" w:rsidRDefault="00E16FD1" w:rsidP="009900EA">
            <w:pPr>
              <w:pStyle w:val="TAC"/>
              <w:rPr>
                <w:lang w:eastAsia="ja-JP"/>
              </w:rPr>
            </w:pPr>
            <w:r w:rsidRPr="000C321E">
              <w:rPr>
                <w:rFonts w:hint="eastAsia"/>
                <w:lang w:eastAsia="ja-JP"/>
              </w:rPr>
              <w:t>Length = 1 (Decimal)</w:t>
            </w:r>
          </w:p>
        </w:tc>
        <w:tc>
          <w:tcPr>
            <w:tcW w:w="588" w:type="dxa"/>
            <w:tcBorders>
              <w:left w:val="single" w:sz="4" w:space="0" w:color="auto"/>
            </w:tcBorders>
          </w:tcPr>
          <w:p w14:paraId="0C24B9C5" w14:textId="77777777" w:rsidR="00E16FD1" w:rsidRPr="000C321E" w:rsidRDefault="00E16FD1" w:rsidP="009900EA">
            <w:pPr>
              <w:pStyle w:val="TAC"/>
            </w:pPr>
          </w:p>
        </w:tc>
      </w:tr>
      <w:tr w:rsidR="00E16FD1" w:rsidRPr="000C321E" w14:paraId="4632975D" w14:textId="77777777" w:rsidTr="009900EA">
        <w:trPr>
          <w:jc w:val="center"/>
        </w:trPr>
        <w:tc>
          <w:tcPr>
            <w:tcW w:w="142" w:type="dxa"/>
            <w:tcBorders>
              <w:top w:val="nil"/>
              <w:left w:val="single" w:sz="6" w:space="0" w:color="auto"/>
              <w:bottom w:val="single" w:sz="6" w:space="0" w:color="auto"/>
            </w:tcBorders>
          </w:tcPr>
          <w:p w14:paraId="6CB251BB" w14:textId="77777777" w:rsidR="00E16FD1" w:rsidRPr="000C321E" w:rsidRDefault="00E16FD1" w:rsidP="009900EA">
            <w:pPr>
              <w:pStyle w:val="TAC"/>
            </w:pPr>
          </w:p>
        </w:tc>
        <w:tc>
          <w:tcPr>
            <w:tcW w:w="829" w:type="dxa"/>
            <w:tcBorders>
              <w:bottom w:val="single" w:sz="6" w:space="0" w:color="auto"/>
              <w:right w:val="single" w:sz="4" w:space="0" w:color="auto"/>
            </w:tcBorders>
          </w:tcPr>
          <w:p w14:paraId="0FF66B0C" w14:textId="77777777" w:rsidR="00E16FD1" w:rsidRPr="000C321E" w:rsidRDefault="00E16FD1" w:rsidP="009900EA">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7B75656D" w14:textId="77777777" w:rsidR="00E16FD1" w:rsidRPr="000C321E" w:rsidRDefault="00E16FD1" w:rsidP="009900EA">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61C0FE08" w14:textId="77777777" w:rsidR="00E16FD1" w:rsidRPr="000C321E" w:rsidRDefault="00E16FD1" w:rsidP="009900EA">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14:paraId="43DE676D" w14:textId="77777777" w:rsidR="00E16FD1" w:rsidRPr="000C321E" w:rsidRDefault="00E16FD1" w:rsidP="009900EA">
            <w:pPr>
              <w:pStyle w:val="TAH"/>
            </w:pPr>
          </w:p>
        </w:tc>
      </w:tr>
    </w:tbl>
    <w:p w14:paraId="1DE5B1AA"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0FDD894C" w14:textId="77777777" w:rsidR="00E16FD1" w:rsidRPr="000C321E" w:rsidRDefault="00E16FD1" w:rsidP="00E16FD1">
      <w:pPr>
        <w:pStyle w:val="TF"/>
        <w:rPr>
          <w:lang w:val="fr-FR" w:eastAsia="ja-JP"/>
        </w:rPr>
      </w:pPr>
    </w:p>
    <w:p w14:paraId="40E8E779"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State">
        <w:smartTag w:uri="urn:schemas-microsoft-com:office:smarttags" w:element="plac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6A1C56D9" w14:textId="77777777" w:rsidTr="009900EA">
        <w:trPr>
          <w:jc w:val="center"/>
        </w:trPr>
        <w:tc>
          <w:tcPr>
            <w:tcW w:w="4457" w:type="dxa"/>
          </w:tcPr>
          <w:p w14:paraId="4204F602" w14:textId="77777777" w:rsidR="00E16FD1" w:rsidRPr="000C321E" w:rsidRDefault="00E16FD1" w:rsidP="009900EA">
            <w:pPr>
              <w:pStyle w:val="TAH"/>
              <w:rPr>
                <w:lang w:eastAsia="ja-JP"/>
              </w:rPr>
            </w:pPr>
            <w:r w:rsidRPr="000C321E">
              <w:rPr>
                <w:lang w:eastAsia="ja-JP"/>
              </w:rPr>
              <w:t>Distribution Indication</w:t>
            </w:r>
          </w:p>
        </w:tc>
        <w:tc>
          <w:tcPr>
            <w:tcW w:w="1851" w:type="dxa"/>
          </w:tcPr>
          <w:p w14:paraId="535E7787" w14:textId="77777777" w:rsidR="00E16FD1" w:rsidRPr="000C321E" w:rsidRDefault="00E16FD1" w:rsidP="009900EA">
            <w:pPr>
              <w:pStyle w:val="TAH"/>
            </w:pPr>
            <w:r w:rsidRPr="000C321E">
              <w:t>Value (Decimal)</w:t>
            </w:r>
          </w:p>
        </w:tc>
      </w:tr>
      <w:tr w:rsidR="00E16FD1" w:rsidRPr="000C321E" w14:paraId="29227DE0" w14:textId="77777777" w:rsidTr="009900EA">
        <w:trPr>
          <w:jc w:val="center"/>
        </w:trPr>
        <w:tc>
          <w:tcPr>
            <w:tcW w:w="4457" w:type="dxa"/>
          </w:tcPr>
          <w:p w14:paraId="5C3CB6BF" w14:textId="77777777" w:rsidR="00E16FD1" w:rsidRPr="000C321E" w:rsidRDefault="00E16FD1" w:rsidP="009900EA">
            <w:pPr>
              <w:pStyle w:val="TAL"/>
              <w:rPr>
                <w:lang w:eastAsia="ja-JP"/>
              </w:rPr>
            </w:pPr>
            <w:r w:rsidRPr="000C321E">
              <w:rPr>
                <w:lang w:eastAsia="ja-JP"/>
              </w:rPr>
              <w:t>No RNCs have accepted IP multicast distribution</w:t>
            </w:r>
          </w:p>
        </w:tc>
        <w:tc>
          <w:tcPr>
            <w:tcW w:w="1851" w:type="dxa"/>
          </w:tcPr>
          <w:p w14:paraId="203B9727" w14:textId="77777777" w:rsidR="00E16FD1" w:rsidRPr="000C321E" w:rsidRDefault="00E16FD1" w:rsidP="009900EA">
            <w:pPr>
              <w:pStyle w:val="TAC"/>
              <w:rPr>
                <w:lang w:eastAsia="ja-JP"/>
              </w:rPr>
            </w:pPr>
            <w:r w:rsidRPr="000C321E">
              <w:t>0</w:t>
            </w:r>
          </w:p>
        </w:tc>
      </w:tr>
      <w:tr w:rsidR="00E16FD1" w:rsidRPr="000C321E" w14:paraId="587243AE" w14:textId="77777777" w:rsidTr="009900EA">
        <w:trPr>
          <w:jc w:val="center"/>
        </w:trPr>
        <w:tc>
          <w:tcPr>
            <w:tcW w:w="4457" w:type="dxa"/>
          </w:tcPr>
          <w:p w14:paraId="2B43B186" w14:textId="77777777" w:rsidR="00E16FD1" w:rsidRPr="000C321E" w:rsidRDefault="00E16FD1" w:rsidP="009900EA">
            <w:pPr>
              <w:pStyle w:val="TAL"/>
              <w:rPr>
                <w:lang w:eastAsia="ja-JP"/>
              </w:rPr>
            </w:pPr>
            <w:r w:rsidRPr="000C321E">
              <w:rPr>
                <w:lang w:eastAsia="ja-JP"/>
              </w:rPr>
              <w:t>All RNCs have accepted IP multicast distribution</w:t>
            </w:r>
          </w:p>
        </w:tc>
        <w:tc>
          <w:tcPr>
            <w:tcW w:w="1851" w:type="dxa"/>
          </w:tcPr>
          <w:p w14:paraId="5EFE2F87" w14:textId="77777777" w:rsidR="00E16FD1" w:rsidRPr="000C321E" w:rsidRDefault="00E16FD1" w:rsidP="009900EA">
            <w:pPr>
              <w:pStyle w:val="TAC"/>
              <w:rPr>
                <w:lang w:eastAsia="ja-JP"/>
              </w:rPr>
            </w:pPr>
            <w:r w:rsidRPr="000C321E">
              <w:rPr>
                <w:lang w:eastAsia="ja-JP"/>
              </w:rPr>
              <w:t>1</w:t>
            </w:r>
          </w:p>
        </w:tc>
      </w:tr>
      <w:tr w:rsidR="00E16FD1" w:rsidRPr="000C321E" w14:paraId="7E6ECE3D" w14:textId="77777777" w:rsidTr="009900EA">
        <w:trPr>
          <w:jc w:val="center"/>
        </w:trPr>
        <w:tc>
          <w:tcPr>
            <w:tcW w:w="4457" w:type="dxa"/>
          </w:tcPr>
          <w:p w14:paraId="329B4ACB" w14:textId="77777777" w:rsidR="00E16FD1" w:rsidRPr="000C321E" w:rsidRDefault="00E16FD1" w:rsidP="009900EA">
            <w:pPr>
              <w:pStyle w:val="TAL"/>
              <w:rPr>
                <w:lang w:eastAsia="ja-JP"/>
              </w:rPr>
            </w:pPr>
            <w:r w:rsidRPr="000C321E">
              <w:rPr>
                <w:lang w:eastAsia="ja-JP"/>
              </w:rPr>
              <w:t>Some RNCs have accepted IP multicast distribution</w:t>
            </w:r>
          </w:p>
        </w:tc>
        <w:tc>
          <w:tcPr>
            <w:tcW w:w="1851" w:type="dxa"/>
          </w:tcPr>
          <w:p w14:paraId="0A912CC2" w14:textId="77777777" w:rsidR="00E16FD1" w:rsidRPr="000C321E" w:rsidRDefault="00E16FD1" w:rsidP="009900EA">
            <w:pPr>
              <w:pStyle w:val="TAC"/>
            </w:pPr>
            <w:r w:rsidRPr="000C321E">
              <w:t>2</w:t>
            </w:r>
          </w:p>
        </w:tc>
      </w:tr>
      <w:tr w:rsidR="00E16FD1" w:rsidRPr="000C321E" w14:paraId="3EE2C670" w14:textId="77777777" w:rsidTr="009900EA">
        <w:trPr>
          <w:jc w:val="center"/>
        </w:trPr>
        <w:tc>
          <w:tcPr>
            <w:tcW w:w="4457" w:type="dxa"/>
          </w:tcPr>
          <w:p w14:paraId="7BEAEA1A" w14:textId="77777777" w:rsidR="00E16FD1" w:rsidRPr="000C321E" w:rsidRDefault="00E16FD1" w:rsidP="009900EA">
            <w:pPr>
              <w:pStyle w:val="TAL"/>
              <w:rPr>
                <w:lang w:eastAsia="ja-JP"/>
              </w:rPr>
            </w:pPr>
            <w:r w:rsidRPr="000C321E">
              <w:rPr>
                <w:lang w:eastAsia="ja-JP"/>
              </w:rPr>
              <w:t>Spare. For future use.</w:t>
            </w:r>
          </w:p>
        </w:tc>
        <w:tc>
          <w:tcPr>
            <w:tcW w:w="1851" w:type="dxa"/>
          </w:tcPr>
          <w:p w14:paraId="7E23CFAB" w14:textId="77777777" w:rsidR="00E16FD1" w:rsidRPr="000C321E" w:rsidRDefault="00E16FD1" w:rsidP="009900EA">
            <w:pPr>
              <w:pStyle w:val="TAC"/>
            </w:pPr>
            <w:r w:rsidRPr="000C321E">
              <w:t>3</w:t>
            </w:r>
          </w:p>
        </w:tc>
      </w:tr>
    </w:tbl>
    <w:p w14:paraId="1CE37F25" w14:textId="77777777" w:rsidR="00E16FD1" w:rsidRPr="000C321E" w:rsidRDefault="00E16FD1" w:rsidP="00E16FD1">
      <w:pPr>
        <w:rPr>
          <w:lang w:val="fr-FR" w:eastAsia="ja-JP"/>
        </w:rPr>
      </w:pPr>
    </w:p>
    <w:p w14:paraId="5E917AB8" w14:textId="77777777" w:rsidR="00E16FD1" w:rsidRPr="000C321E" w:rsidRDefault="00E16FD1" w:rsidP="00E16FD1">
      <w:pPr>
        <w:pStyle w:val="Heading3"/>
      </w:pPr>
      <w:bookmarkStart w:id="424" w:name="_Toc9597985"/>
      <w:bookmarkStart w:id="425" w:name="_Toc67420453"/>
      <w:r w:rsidRPr="000C321E">
        <w:t>7.7.87</w:t>
      </w:r>
      <w:r w:rsidRPr="000C321E">
        <w:tab/>
        <w:t>Reliable INTER RAT HANDOVER INFO</w:t>
      </w:r>
      <w:bookmarkEnd w:id="424"/>
      <w:bookmarkEnd w:id="425"/>
    </w:p>
    <w:p w14:paraId="0E1DBB3D" w14:textId="18E307F0"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xml:space="preserve">. This information element is defined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 xml:space="preserve">20]. The encoding of the Reliable INTER RAT HANDOVER INFO field (i.e. octet 4) shall be equal to octet 3 of the Reliable Inter-RAT Handover Info IE in 3GPP </w:t>
      </w:r>
      <w:r w:rsidR="009900EA" w:rsidRPr="000C321E">
        <w:rPr>
          <w:lang w:eastAsia="ja-JP"/>
        </w:rPr>
        <w:t>TS</w:t>
      </w:r>
      <w:r w:rsidR="009900EA">
        <w:rPr>
          <w:lang w:eastAsia="ja-JP"/>
        </w:rPr>
        <w:t> </w:t>
      </w:r>
      <w:r w:rsidR="009900EA" w:rsidRPr="000C321E">
        <w:rPr>
          <w:lang w:eastAsia="ja-JP"/>
        </w:rPr>
        <w:t>4</w:t>
      </w:r>
      <w:r w:rsidRPr="000C321E">
        <w:rPr>
          <w:lang w:eastAsia="ja-JP"/>
        </w:rPr>
        <w:t>8.018</w:t>
      </w:r>
      <w:r w:rsidR="009900EA">
        <w:rPr>
          <w:lang w:eastAsia="ja-JP"/>
        </w:rPr>
        <w:t> </w:t>
      </w:r>
      <w:r w:rsidR="009900EA" w:rsidRPr="000C321E">
        <w:rPr>
          <w:lang w:eastAsia="ja-JP"/>
        </w:rPr>
        <w:t>[</w:t>
      </w:r>
      <w:r w:rsidRPr="000C321E">
        <w:rPr>
          <w:lang w:eastAsia="ja-JP"/>
        </w:rPr>
        <w:t>20].</w:t>
      </w:r>
    </w:p>
    <w:p w14:paraId="25A4D732"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1E7D74E" w14:textId="77777777" w:rsidTr="009900EA">
        <w:trPr>
          <w:jc w:val="center"/>
        </w:trPr>
        <w:tc>
          <w:tcPr>
            <w:tcW w:w="454" w:type="dxa"/>
          </w:tcPr>
          <w:p w14:paraId="3FE0704E" w14:textId="77777777" w:rsidR="00E16FD1" w:rsidRPr="000C321E" w:rsidRDefault="00E16FD1" w:rsidP="009900EA">
            <w:pPr>
              <w:pStyle w:val="TAC"/>
            </w:pPr>
          </w:p>
        </w:tc>
        <w:tc>
          <w:tcPr>
            <w:tcW w:w="1104" w:type="dxa"/>
          </w:tcPr>
          <w:p w14:paraId="204143B1" w14:textId="77777777" w:rsidR="00E16FD1" w:rsidRPr="000C321E" w:rsidRDefault="00E16FD1" w:rsidP="009900EA">
            <w:pPr>
              <w:pStyle w:val="TAC"/>
            </w:pPr>
          </w:p>
        </w:tc>
        <w:tc>
          <w:tcPr>
            <w:tcW w:w="4699" w:type="dxa"/>
            <w:gridSpan w:val="8"/>
          </w:tcPr>
          <w:p w14:paraId="02CEB199" w14:textId="77777777" w:rsidR="00E16FD1" w:rsidRPr="000C321E" w:rsidRDefault="00E16FD1" w:rsidP="009900EA">
            <w:pPr>
              <w:pStyle w:val="TAC"/>
            </w:pPr>
            <w:r w:rsidRPr="000C321E">
              <w:t>Bits</w:t>
            </w:r>
          </w:p>
          <w:p w14:paraId="4E7FFB52" w14:textId="77777777" w:rsidR="00E16FD1" w:rsidRPr="000C321E" w:rsidRDefault="00E16FD1" w:rsidP="009900EA">
            <w:pPr>
              <w:pStyle w:val="TAC"/>
            </w:pPr>
          </w:p>
        </w:tc>
        <w:tc>
          <w:tcPr>
            <w:tcW w:w="588" w:type="dxa"/>
          </w:tcPr>
          <w:p w14:paraId="1ED9503C" w14:textId="77777777" w:rsidR="00E16FD1" w:rsidRPr="000C321E" w:rsidRDefault="00E16FD1" w:rsidP="009900EA">
            <w:pPr>
              <w:pStyle w:val="TAC"/>
            </w:pPr>
          </w:p>
        </w:tc>
      </w:tr>
      <w:tr w:rsidR="00E16FD1" w:rsidRPr="000C321E" w14:paraId="1D8AEA19" w14:textId="77777777" w:rsidTr="009900EA">
        <w:trPr>
          <w:jc w:val="center"/>
        </w:trPr>
        <w:tc>
          <w:tcPr>
            <w:tcW w:w="454" w:type="dxa"/>
          </w:tcPr>
          <w:p w14:paraId="063B8615" w14:textId="77777777" w:rsidR="00E16FD1" w:rsidRPr="000C321E" w:rsidRDefault="00E16FD1" w:rsidP="009900EA">
            <w:pPr>
              <w:pStyle w:val="TAC"/>
            </w:pPr>
          </w:p>
        </w:tc>
        <w:tc>
          <w:tcPr>
            <w:tcW w:w="1104" w:type="dxa"/>
          </w:tcPr>
          <w:p w14:paraId="349396B1" w14:textId="77777777" w:rsidR="00E16FD1" w:rsidRPr="000C321E" w:rsidRDefault="00E16FD1" w:rsidP="009900EA">
            <w:pPr>
              <w:pStyle w:val="TAC"/>
            </w:pPr>
            <w:r w:rsidRPr="000C321E">
              <w:t>Octets</w:t>
            </w:r>
          </w:p>
        </w:tc>
        <w:tc>
          <w:tcPr>
            <w:tcW w:w="587" w:type="dxa"/>
          </w:tcPr>
          <w:p w14:paraId="1D08CD95" w14:textId="77777777" w:rsidR="00E16FD1" w:rsidRPr="000C321E" w:rsidRDefault="00E16FD1" w:rsidP="009900EA">
            <w:pPr>
              <w:pStyle w:val="TAC"/>
            </w:pPr>
            <w:r w:rsidRPr="000C321E">
              <w:t>8</w:t>
            </w:r>
          </w:p>
        </w:tc>
        <w:tc>
          <w:tcPr>
            <w:tcW w:w="587" w:type="dxa"/>
          </w:tcPr>
          <w:p w14:paraId="75C39954" w14:textId="77777777" w:rsidR="00E16FD1" w:rsidRPr="000C321E" w:rsidRDefault="00E16FD1" w:rsidP="009900EA">
            <w:pPr>
              <w:pStyle w:val="TAC"/>
            </w:pPr>
            <w:r w:rsidRPr="000C321E">
              <w:t>7</w:t>
            </w:r>
          </w:p>
        </w:tc>
        <w:tc>
          <w:tcPr>
            <w:tcW w:w="587" w:type="dxa"/>
          </w:tcPr>
          <w:p w14:paraId="6BDE214D" w14:textId="77777777" w:rsidR="00E16FD1" w:rsidRPr="000C321E" w:rsidRDefault="00E16FD1" w:rsidP="009900EA">
            <w:pPr>
              <w:pStyle w:val="TAC"/>
            </w:pPr>
            <w:r w:rsidRPr="000C321E">
              <w:t>6</w:t>
            </w:r>
          </w:p>
        </w:tc>
        <w:tc>
          <w:tcPr>
            <w:tcW w:w="587" w:type="dxa"/>
          </w:tcPr>
          <w:p w14:paraId="43B0757E" w14:textId="77777777" w:rsidR="00E16FD1" w:rsidRPr="000C321E" w:rsidRDefault="00E16FD1" w:rsidP="009900EA">
            <w:pPr>
              <w:pStyle w:val="TAC"/>
            </w:pPr>
            <w:r w:rsidRPr="000C321E">
              <w:t>5</w:t>
            </w:r>
          </w:p>
        </w:tc>
        <w:tc>
          <w:tcPr>
            <w:tcW w:w="587" w:type="dxa"/>
          </w:tcPr>
          <w:p w14:paraId="6398399D" w14:textId="77777777" w:rsidR="00E16FD1" w:rsidRPr="000C321E" w:rsidRDefault="00E16FD1" w:rsidP="009900EA">
            <w:pPr>
              <w:pStyle w:val="TAC"/>
            </w:pPr>
            <w:r w:rsidRPr="000C321E">
              <w:t>4</w:t>
            </w:r>
          </w:p>
        </w:tc>
        <w:tc>
          <w:tcPr>
            <w:tcW w:w="588" w:type="dxa"/>
          </w:tcPr>
          <w:p w14:paraId="61E729E1" w14:textId="77777777" w:rsidR="00E16FD1" w:rsidRPr="000C321E" w:rsidRDefault="00E16FD1" w:rsidP="009900EA">
            <w:pPr>
              <w:pStyle w:val="TAC"/>
            </w:pPr>
            <w:r w:rsidRPr="000C321E">
              <w:t>3</w:t>
            </w:r>
          </w:p>
        </w:tc>
        <w:tc>
          <w:tcPr>
            <w:tcW w:w="588" w:type="dxa"/>
          </w:tcPr>
          <w:p w14:paraId="7C3E8183" w14:textId="77777777" w:rsidR="00E16FD1" w:rsidRPr="000C321E" w:rsidRDefault="00E16FD1" w:rsidP="009900EA">
            <w:pPr>
              <w:pStyle w:val="TAC"/>
            </w:pPr>
            <w:r w:rsidRPr="000C321E">
              <w:t>2</w:t>
            </w:r>
          </w:p>
        </w:tc>
        <w:tc>
          <w:tcPr>
            <w:tcW w:w="588" w:type="dxa"/>
          </w:tcPr>
          <w:p w14:paraId="04FB8A8F" w14:textId="77777777" w:rsidR="00E16FD1" w:rsidRPr="000C321E" w:rsidRDefault="00E16FD1" w:rsidP="009900EA">
            <w:pPr>
              <w:pStyle w:val="TAC"/>
            </w:pPr>
            <w:r w:rsidRPr="000C321E">
              <w:t>1</w:t>
            </w:r>
          </w:p>
        </w:tc>
        <w:tc>
          <w:tcPr>
            <w:tcW w:w="588" w:type="dxa"/>
          </w:tcPr>
          <w:p w14:paraId="40FF4F1D" w14:textId="77777777" w:rsidR="00E16FD1" w:rsidRPr="000C321E" w:rsidRDefault="00E16FD1" w:rsidP="009900EA">
            <w:pPr>
              <w:pStyle w:val="TAC"/>
            </w:pPr>
          </w:p>
        </w:tc>
      </w:tr>
      <w:tr w:rsidR="00E16FD1" w:rsidRPr="000C321E" w14:paraId="4FCF45FC" w14:textId="77777777" w:rsidTr="009900EA">
        <w:trPr>
          <w:jc w:val="center"/>
        </w:trPr>
        <w:tc>
          <w:tcPr>
            <w:tcW w:w="454" w:type="dxa"/>
          </w:tcPr>
          <w:p w14:paraId="75437D65" w14:textId="77777777" w:rsidR="00E16FD1" w:rsidRPr="000C321E" w:rsidRDefault="00E16FD1" w:rsidP="009900EA">
            <w:pPr>
              <w:pStyle w:val="TAC"/>
            </w:pPr>
          </w:p>
        </w:tc>
        <w:tc>
          <w:tcPr>
            <w:tcW w:w="1104" w:type="dxa"/>
          </w:tcPr>
          <w:p w14:paraId="392E945D" w14:textId="77777777" w:rsidR="00E16FD1" w:rsidRPr="000C321E" w:rsidRDefault="00E16FD1" w:rsidP="009900EA">
            <w:pPr>
              <w:pStyle w:val="TAC"/>
            </w:pPr>
            <w:r w:rsidRPr="000C321E">
              <w:t xml:space="preserve">1 </w:t>
            </w:r>
          </w:p>
        </w:tc>
        <w:tc>
          <w:tcPr>
            <w:tcW w:w="4699" w:type="dxa"/>
            <w:gridSpan w:val="8"/>
          </w:tcPr>
          <w:p w14:paraId="4AFE7340" w14:textId="77777777" w:rsidR="00E16FD1" w:rsidRPr="000C321E" w:rsidRDefault="00E16FD1" w:rsidP="009900EA">
            <w:pPr>
              <w:pStyle w:val="TAC"/>
            </w:pPr>
            <w:r w:rsidRPr="000C321E">
              <w:t>Type = 188 (Decimal)</w:t>
            </w:r>
          </w:p>
        </w:tc>
        <w:tc>
          <w:tcPr>
            <w:tcW w:w="588" w:type="dxa"/>
          </w:tcPr>
          <w:p w14:paraId="1E983252" w14:textId="77777777" w:rsidR="00E16FD1" w:rsidRPr="000C321E" w:rsidRDefault="00E16FD1" w:rsidP="009900EA">
            <w:pPr>
              <w:pStyle w:val="TAC"/>
            </w:pPr>
          </w:p>
        </w:tc>
      </w:tr>
      <w:tr w:rsidR="00E16FD1" w:rsidRPr="000C321E" w14:paraId="48F86699" w14:textId="77777777" w:rsidTr="009900EA">
        <w:trPr>
          <w:cantSplit/>
          <w:jc w:val="center"/>
        </w:trPr>
        <w:tc>
          <w:tcPr>
            <w:tcW w:w="454" w:type="dxa"/>
          </w:tcPr>
          <w:p w14:paraId="5DBCB85A" w14:textId="77777777" w:rsidR="00E16FD1" w:rsidRPr="000C321E" w:rsidRDefault="00E16FD1" w:rsidP="009900EA">
            <w:pPr>
              <w:pStyle w:val="TAC"/>
            </w:pPr>
          </w:p>
        </w:tc>
        <w:tc>
          <w:tcPr>
            <w:tcW w:w="1104" w:type="dxa"/>
          </w:tcPr>
          <w:p w14:paraId="2BF92C70" w14:textId="77777777" w:rsidR="00E16FD1" w:rsidRPr="000C321E" w:rsidRDefault="00E16FD1" w:rsidP="009900EA">
            <w:pPr>
              <w:pStyle w:val="TAC"/>
              <w:rPr>
                <w:lang w:eastAsia="ja-JP"/>
              </w:rPr>
            </w:pPr>
            <w:r w:rsidRPr="000C321E">
              <w:t>2-3</w:t>
            </w:r>
          </w:p>
        </w:tc>
        <w:tc>
          <w:tcPr>
            <w:tcW w:w="4699" w:type="dxa"/>
            <w:gridSpan w:val="8"/>
          </w:tcPr>
          <w:p w14:paraId="112A9311" w14:textId="77777777" w:rsidR="00E16FD1" w:rsidRPr="000C321E" w:rsidRDefault="00E16FD1" w:rsidP="009900EA">
            <w:pPr>
              <w:pStyle w:val="TAC"/>
            </w:pPr>
            <w:r w:rsidRPr="000C321E">
              <w:rPr>
                <w:lang w:eastAsia="ja-JP"/>
              </w:rPr>
              <w:t>Length</w:t>
            </w:r>
          </w:p>
        </w:tc>
        <w:tc>
          <w:tcPr>
            <w:tcW w:w="588" w:type="dxa"/>
          </w:tcPr>
          <w:p w14:paraId="2958A681" w14:textId="77777777" w:rsidR="00E16FD1" w:rsidRPr="000C321E" w:rsidRDefault="00E16FD1" w:rsidP="009900EA">
            <w:pPr>
              <w:pStyle w:val="TAC"/>
            </w:pPr>
          </w:p>
        </w:tc>
      </w:tr>
      <w:tr w:rsidR="00E16FD1" w:rsidRPr="000C321E" w14:paraId="4C095207" w14:textId="77777777" w:rsidTr="009900EA">
        <w:trPr>
          <w:cantSplit/>
          <w:jc w:val="center"/>
        </w:trPr>
        <w:tc>
          <w:tcPr>
            <w:tcW w:w="454" w:type="dxa"/>
          </w:tcPr>
          <w:p w14:paraId="7C84DD36" w14:textId="77777777" w:rsidR="00E16FD1" w:rsidRPr="000C321E" w:rsidRDefault="00E16FD1" w:rsidP="009900EA">
            <w:pPr>
              <w:pStyle w:val="TAC"/>
            </w:pPr>
          </w:p>
        </w:tc>
        <w:tc>
          <w:tcPr>
            <w:tcW w:w="1104" w:type="dxa"/>
          </w:tcPr>
          <w:p w14:paraId="10275476" w14:textId="77777777" w:rsidR="00E16FD1" w:rsidRPr="000C321E" w:rsidRDefault="00E16FD1" w:rsidP="009900EA">
            <w:pPr>
              <w:pStyle w:val="TAC"/>
              <w:rPr>
                <w:lang w:eastAsia="ja-JP"/>
              </w:rPr>
            </w:pPr>
            <w:r w:rsidRPr="000C321E">
              <w:rPr>
                <w:lang w:eastAsia="ja-JP"/>
              </w:rPr>
              <w:t>4</w:t>
            </w:r>
          </w:p>
        </w:tc>
        <w:tc>
          <w:tcPr>
            <w:tcW w:w="4699" w:type="dxa"/>
            <w:gridSpan w:val="8"/>
          </w:tcPr>
          <w:p w14:paraId="4FDFDF73" w14:textId="77777777" w:rsidR="00E16FD1" w:rsidRPr="000C321E" w:rsidRDefault="00E16FD1" w:rsidP="009900EA">
            <w:pPr>
              <w:pStyle w:val="TAC"/>
              <w:rPr>
                <w:lang w:val="nb-NO"/>
              </w:rPr>
            </w:pPr>
            <w:r w:rsidRPr="000C321E">
              <w:rPr>
                <w:lang w:val="nb-NO" w:eastAsia="ja-JP"/>
              </w:rPr>
              <w:t xml:space="preserve">Reliable INTER RAT HANDOVER INFO </w:t>
            </w:r>
          </w:p>
        </w:tc>
        <w:tc>
          <w:tcPr>
            <w:tcW w:w="588" w:type="dxa"/>
          </w:tcPr>
          <w:p w14:paraId="5A8C1B8A" w14:textId="77777777" w:rsidR="00E16FD1" w:rsidRPr="000C321E" w:rsidRDefault="00E16FD1" w:rsidP="009900EA">
            <w:pPr>
              <w:pStyle w:val="TAC"/>
              <w:rPr>
                <w:lang w:val="nb-NO"/>
              </w:rPr>
            </w:pPr>
          </w:p>
        </w:tc>
      </w:tr>
    </w:tbl>
    <w:p w14:paraId="1C9CA8AB" w14:textId="77777777" w:rsidR="00E16FD1" w:rsidRPr="000C321E" w:rsidRDefault="00E16FD1" w:rsidP="00E16FD1">
      <w:pPr>
        <w:pStyle w:val="NF"/>
        <w:rPr>
          <w:lang w:val="nb-NO"/>
        </w:rPr>
      </w:pPr>
    </w:p>
    <w:p w14:paraId="40FF5E98"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1FDCC915" w14:textId="77777777" w:rsidR="00E16FD1" w:rsidRPr="000C321E" w:rsidRDefault="00E16FD1" w:rsidP="00E16FD1">
      <w:pPr>
        <w:pStyle w:val="Heading3"/>
        <w:ind w:left="0" w:firstLine="0"/>
        <w:rPr>
          <w:lang w:eastAsia="ja-JP"/>
        </w:rPr>
      </w:pPr>
      <w:bookmarkStart w:id="426" w:name="_Toc9597986"/>
      <w:bookmarkStart w:id="427" w:name="_Toc67420454"/>
      <w:r w:rsidRPr="000C321E">
        <w:t>7.7.88</w:t>
      </w:r>
      <w:r w:rsidRPr="000C321E">
        <w:tab/>
        <w:t>RFSP Index</w:t>
      </w:r>
      <w:bookmarkEnd w:id="426"/>
      <w:bookmarkEnd w:id="427"/>
    </w:p>
    <w:p w14:paraId="741AF8A0" w14:textId="19F6D08E"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9900EA">
        <w:t>clause </w:t>
      </w:r>
      <w:r w:rsidR="009900EA" w:rsidRPr="000C321E">
        <w:t>7</w:t>
      </w:r>
      <w:r w:rsidRPr="000C321E">
        <w:t>.7.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w:t>
      </w:r>
      <w:r w:rsidR="009900EA" w:rsidRPr="000C321E">
        <w:t>TS</w:t>
      </w:r>
      <w:r w:rsidR="009900EA">
        <w:t> </w:t>
      </w:r>
      <w:r w:rsidR="009900EA" w:rsidRPr="000C321E">
        <w:t>2</w:t>
      </w:r>
      <w:r w:rsidRPr="000C321E">
        <w:t>5.413</w:t>
      </w:r>
      <w:r w:rsidR="009900EA">
        <w:t> </w:t>
      </w:r>
      <w:r w:rsidR="009900EA" w:rsidRPr="000C321E">
        <w:t>[</w:t>
      </w:r>
      <w:r w:rsidRPr="000C321E">
        <w:t xml:space="preserve">7] and in 3GPP </w:t>
      </w:r>
      <w:r w:rsidR="009900EA" w:rsidRPr="000C321E">
        <w:t>TS</w:t>
      </w:r>
      <w:r w:rsidR="009900EA">
        <w:t> </w:t>
      </w:r>
      <w:r w:rsidR="009900EA" w:rsidRPr="000C321E">
        <w:t>4</w:t>
      </w:r>
      <w:r w:rsidRPr="000C321E">
        <w:t>8.018</w:t>
      </w:r>
      <w:r w:rsidR="009900EA">
        <w:t> </w:t>
      </w:r>
      <w:r w:rsidR="009900EA" w:rsidRPr="000C321E">
        <w:t>[</w:t>
      </w:r>
      <w:r w:rsidRPr="000C321E">
        <w:t xml:space="preserve">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9C115B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71A43F6E" w14:textId="77777777" w:rsidTr="009900EA">
        <w:trPr>
          <w:jc w:val="center"/>
        </w:trPr>
        <w:tc>
          <w:tcPr>
            <w:tcW w:w="142" w:type="dxa"/>
            <w:tcBorders>
              <w:top w:val="single" w:sz="6" w:space="0" w:color="auto"/>
              <w:left w:val="single" w:sz="6" w:space="0" w:color="auto"/>
              <w:bottom w:val="nil"/>
            </w:tcBorders>
          </w:tcPr>
          <w:p w14:paraId="0F6A4C5F" w14:textId="77777777" w:rsidR="00E16FD1" w:rsidRPr="000C321E" w:rsidRDefault="00E16FD1" w:rsidP="009900EA">
            <w:pPr>
              <w:pStyle w:val="TAC"/>
            </w:pPr>
          </w:p>
        </w:tc>
        <w:tc>
          <w:tcPr>
            <w:tcW w:w="829" w:type="dxa"/>
          </w:tcPr>
          <w:p w14:paraId="7C0091E7" w14:textId="77777777" w:rsidR="00E16FD1" w:rsidRPr="000C321E" w:rsidRDefault="00E16FD1" w:rsidP="009900EA">
            <w:pPr>
              <w:pStyle w:val="TAH"/>
            </w:pPr>
          </w:p>
        </w:tc>
        <w:tc>
          <w:tcPr>
            <w:tcW w:w="4699" w:type="dxa"/>
            <w:gridSpan w:val="8"/>
          </w:tcPr>
          <w:p w14:paraId="3CEA505E" w14:textId="77777777" w:rsidR="00E16FD1" w:rsidRPr="000C321E" w:rsidRDefault="00E16FD1" w:rsidP="009900EA">
            <w:pPr>
              <w:pStyle w:val="TAH"/>
            </w:pPr>
            <w:r w:rsidRPr="000C321E">
              <w:t>Bits</w:t>
            </w:r>
          </w:p>
        </w:tc>
        <w:tc>
          <w:tcPr>
            <w:tcW w:w="588" w:type="dxa"/>
          </w:tcPr>
          <w:p w14:paraId="0419ECF6" w14:textId="77777777" w:rsidR="00E16FD1" w:rsidRPr="000C321E" w:rsidRDefault="00E16FD1" w:rsidP="009900EA">
            <w:pPr>
              <w:pStyle w:val="TAC"/>
            </w:pPr>
          </w:p>
        </w:tc>
      </w:tr>
      <w:tr w:rsidR="00E16FD1" w:rsidRPr="000C321E" w14:paraId="01032147" w14:textId="77777777" w:rsidTr="009900EA">
        <w:trPr>
          <w:jc w:val="center"/>
        </w:trPr>
        <w:tc>
          <w:tcPr>
            <w:tcW w:w="142" w:type="dxa"/>
            <w:tcBorders>
              <w:top w:val="nil"/>
              <w:left w:val="single" w:sz="6" w:space="0" w:color="auto"/>
            </w:tcBorders>
          </w:tcPr>
          <w:p w14:paraId="4522434A" w14:textId="77777777" w:rsidR="00E16FD1" w:rsidRPr="000C321E" w:rsidRDefault="00E16FD1" w:rsidP="009900EA">
            <w:pPr>
              <w:pStyle w:val="TAC"/>
            </w:pPr>
          </w:p>
        </w:tc>
        <w:tc>
          <w:tcPr>
            <w:tcW w:w="829" w:type="dxa"/>
          </w:tcPr>
          <w:p w14:paraId="4E7C501D" w14:textId="77777777" w:rsidR="00E16FD1" w:rsidRPr="000C321E" w:rsidRDefault="00E16FD1" w:rsidP="009900EA">
            <w:pPr>
              <w:pStyle w:val="TAH"/>
            </w:pPr>
            <w:r w:rsidRPr="000C321E">
              <w:t>Octets</w:t>
            </w:r>
          </w:p>
        </w:tc>
        <w:tc>
          <w:tcPr>
            <w:tcW w:w="587" w:type="dxa"/>
            <w:tcBorders>
              <w:bottom w:val="single" w:sz="4" w:space="0" w:color="auto"/>
            </w:tcBorders>
          </w:tcPr>
          <w:p w14:paraId="121A4766" w14:textId="77777777" w:rsidR="00E16FD1" w:rsidRPr="000C321E" w:rsidRDefault="00E16FD1" w:rsidP="009900EA">
            <w:pPr>
              <w:pStyle w:val="TAH"/>
            </w:pPr>
            <w:r w:rsidRPr="000C321E">
              <w:t>8</w:t>
            </w:r>
          </w:p>
        </w:tc>
        <w:tc>
          <w:tcPr>
            <w:tcW w:w="587" w:type="dxa"/>
            <w:tcBorders>
              <w:bottom w:val="single" w:sz="4" w:space="0" w:color="auto"/>
            </w:tcBorders>
          </w:tcPr>
          <w:p w14:paraId="1531C5E3" w14:textId="77777777" w:rsidR="00E16FD1" w:rsidRPr="000C321E" w:rsidRDefault="00E16FD1" w:rsidP="009900EA">
            <w:pPr>
              <w:pStyle w:val="TAH"/>
            </w:pPr>
            <w:r w:rsidRPr="000C321E">
              <w:t>7</w:t>
            </w:r>
          </w:p>
        </w:tc>
        <w:tc>
          <w:tcPr>
            <w:tcW w:w="587" w:type="dxa"/>
            <w:tcBorders>
              <w:bottom w:val="single" w:sz="4" w:space="0" w:color="auto"/>
            </w:tcBorders>
          </w:tcPr>
          <w:p w14:paraId="318140ED" w14:textId="77777777" w:rsidR="00E16FD1" w:rsidRPr="000C321E" w:rsidRDefault="00E16FD1" w:rsidP="009900EA">
            <w:pPr>
              <w:pStyle w:val="TAH"/>
            </w:pPr>
            <w:r w:rsidRPr="000C321E">
              <w:t>6</w:t>
            </w:r>
          </w:p>
        </w:tc>
        <w:tc>
          <w:tcPr>
            <w:tcW w:w="587" w:type="dxa"/>
            <w:tcBorders>
              <w:bottom w:val="single" w:sz="4" w:space="0" w:color="auto"/>
            </w:tcBorders>
          </w:tcPr>
          <w:p w14:paraId="46A4850F" w14:textId="77777777" w:rsidR="00E16FD1" w:rsidRPr="000C321E" w:rsidRDefault="00E16FD1" w:rsidP="009900EA">
            <w:pPr>
              <w:pStyle w:val="TAH"/>
            </w:pPr>
            <w:r w:rsidRPr="000C321E">
              <w:t>5</w:t>
            </w:r>
          </w:p>
        </w:tc>
        <w:tc>
          <w:tcPr>
            <w:tcW w:w="587" w:type="dxa"/>
            <w:tcBorders>
              <w:bottom w:val="single" w:sz="4" w:space="0" w:color="auto"/>
            </w:tcBorders>
          </w:tcPr>
          <w:p w14:paraId="30917CCC" w14:textId="77777777" w:rsidR="00E16FD1" w:rsidRPr="000C321E" w:rsidRDefault="00E16FD1" w:rsidP="009900EA">
            <w:pPr>
              <w:pStyle w:val="TAH"/>
            </w:pPr>
            <w:r w:rsidRPr="000C321E">
              <w:t>4</w:t>
            </w:r>
          </w:p>
        </w:tc>
        <w:tc>
          <w:tcPr>
            <w:tcW w:w="588" w:type="dxa"/>
            <w:tcBorders>
              <w:bottom w:val="single" w:sz="4" w:space="0" w:color="auto"/>
            </w:tcBorders>
          </w:tcPr>
          <w:p w14:paraId="586D6A9C" w14:textId="77777777" w:rsidR="00E16FD1" w:rsidRPr="000C321E" w:rsidRDefault="00E16FD1" w:rsidP="009900EA">
            <w:pPr>
              <w:pStyle w:val="TAH"/>
            </w:pPr>
            <w:r w:rsidRPr="000C321E">
              <w:t>3</w:t>
            </w:r>
          </w:p>
        </w:tc>
        <w:tc>
          <w:tcPr>
            <w:tcW w:w="588" w:type="dxa"/>
            <w:tcBorders>
              <w:bottom w:val="single" w:sz="4" w:space="0" w:color="auto"/>
            </w:tcBorders>
          </w:tcPr>
          <w:p w14:paraId="789FCDF7" w14:textId="77777777" w:rsidR="00E16FD1" w:rsidRPr="000C321E" w:rsidRDefault="00E16FD1" w:rsidP="009900EA">
            <w:pPr>
              <w:pStyle w:val="TAH"/>
            </w:pPr>
            <w:r w:rsidRPr="000C321E">
              <w:t>2</w:t>
            </w:r>
          </w:p>
        </w:tc>
        <w:tc>
          <w:tcPr>
            <w:tcW w:w="588" w:type="dxa"/>
            <w:tcBorders>
              <w:bottom w:val="single" w:sz="4" w:space="0" w:color="auto"/>
            </w:tcBorders>
          </w:tcPr>
          <w:p w14:paraId="25AD8121" w14:textId="77777777" w:rsidR="00E16FD1" w:rsidRPr="000C321E" w:rsidRDefault="00E16FD1" w:rsidP="009900EA">
            <w:pPr>
              <w:pStyle w:val="TAH"/>
            </w:pPr>
            <w:r w:rsidRPr="000C321E">
              <w:t>1</w:t>
            </w:r>
          </w:p>
        </w:tc>
        <w:tc>
          <w:tcPr>
            <w:tcW w:w="588" w:type="dxa"/>
          </w:tcPr>
          <w:p w14:paraId="0C3FA755" w14:textId="77777777" w:rsidR="00E16FD1" w:rsidRPr="000C321E" w:rsidRDefault="00E16FD1" w:rsidP="009900EA">
            <w:pPr>
              <w:pStyle w:val="TAC"/>
            </w:pPr>
          </w:p>
        </w:tc>
      </w:tr>
      <w:tr w:rsidR="00E16FD1" w:rsidRPr="000C321E" w14:paraId="76177505" w14:textId="77777777" w:rsidTr="009900EA">
        <w:trPr>
          <w:jc w:val="center"/>
        </w:trPr>
        <w:tc>
          <w:tcPr>
            <w:tcW w:w="142" w:type="dxa"/>
            <w:tcBorders>
              <w:top w:val="nil"/>
              <w:left w:val="single" w:sz="6" w:space="0" w:color="auto"/>
            </w:tcBorders>
          </w:tcPr>
          <w:p w14:paraId="70205983" w14:textId="77777777" w:rsidR="00E16FD1" w:rsidRPr="000C321E" w:rsidRDefault="00E16FD1" w:rsidP="009900EA">
            <w:pPr>
              <w:pStyle w:val="TAC"/>
            </w:pPr>
          </w:p>
        </w:tc>
        <w:tc>
          <w:tcPr>
            <w:tcW w:w="829" w:type="dxa"/>
            <w:tcBorders>
              <w:right w:val="single" w:sz="4" w:space="0" w:color="auto"/>
            </w:tcBorders>
          </w:tcPr>
          <w:p w14:paraId="2416E3B0" w14:textId="77777777" w:rsidR="00E16FD1" w:rsidRPr="000C321E" w:rsidRDefault="00E16FD1" w:rsidP="009900EA">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D29A7F0" w14:textId="77777777" w:rsidR="00E16FD1" w:rsidRPr="000C321E" w:rsidRDefault="00E16FD1" w:rsidP="009900EA">
            <w:pPr>
              <w:pStyle w:val="TAC"/>
            </w:pPr>
            <w:r w:rsidRPr="000C321E">
              <w:t>Type = 189 (Decimal)</w:t>
            </w:r>
          </w:p>
        </w:tc>
        <w:tc>
          <w:tcPr>
            <w:tcW w:w="588" w:type="dxa"/>
            <w:tcBorders>
              <w:left w:val="single" w:sz="4" w:space="0" w:color="auto"/>
            </w:tcBorders>
          </w:tcPr>
          <w:p w14:paraId="621C6339" w14:textId="77777777" w:rsidR="00E16FD1" w:rsidRPr="000C321E" w:rsidRDefault="00E16FD1" w:rsidP="009900EA">
            <w:pPr>
              <w:pStyle w:val="TAC"/>
            </w:pPr>
          </w:p>
        </w:tc>
      </w:tr>
      <w:tr w:rsidR="00E16FD1" w:rsidRPr="000C321E" w14:paraId="3A0E6C1A" w14:textId="77777777" w:rsidTr="009900EA">
        <w:trPr>
          <w:jc w:val="center"/>
        </w:trPr>
        <w:tc>
          <w:tcPr>
            <w:tcW w:w="142" w:type="dxa"/>
            <w:tcBorders>
              <w:top w:val="nil"/>
              <w:left w:val="single" w:sz="6" w:space="0" w:color="auto"/>
            </w:tcBorders>
          </w:tcPr>
          <w:p w14:paraId="7CF12F8F" w14:textId="77777777" w:rsidR="00E16FD1" w:rsidRPr="000C321E" w:rsidRDefault="00E16FD1" w:rsidP="009900EA">
            <w:pPr>
              <w:pStyle w:val="TAC"/>
              <w:jc w:val="left"/>
              <w:rPr>
                <w:lang w:eastAsia="ja-JP"/>
              </w:rPr>
            </w:pPr>
          </w:p>
        </w:tc>
        <w:tc>
          <w:tcPr>
            <w:tcW w:w="829" w:type="dxa"/>
            <w:tcBorders>
              <w:right w:val="single" w:sz="4" w:space="0" w:color="auto"/>
            </w:tcBorders>
          </w:tcPr>
          <w:p w14:paraId="4BBA6CC5" w14:textId="77777777" w:rsidR="00E16FD1" w:rsidRPr="000C321E" w:rsidRDefault="00E16FD1" w:rsidP="009900EA">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49EBAA17" w14:textId="77777777" w:rsidR="00E16FD1" w:rsidRPr="000C321E" w:rsidRDefault="00E16FD1" w:rsidP="009900EA">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70E91D1A" w14:textId="77777777" w:rsidR="00E16FD1" w:rsidRPr="000C321E" w:rsidRDefault="00E16FD1" w:rsidP="009900EA">
            <w:pPr>
              <w:pStyle w:val="TAC"/>
            </w:pPr>
          </w:p>
        </w:tc>
      </w:tr>
      <w:tr w:rsidR="00E16FD1" w:rsidRPr="000C321E" w14:paraId="79DA413B" w14:textId="77777777" w:rsidTr="009900EA">
        <w:trPr>
          <w:jc w:val="center"/>
        </w:trPr>
        <w:tc>
          <w:tcPr>
            <w:tcW w:w="142" w:type="dxa"/>
            <w:tcBorders>
              <w:top w:val="nil"/>
              <w:left w:val="single" w:sz="6" w:space="0" w:color="auto"/>
              <w:bottom w:val="single" w:sz="6" w:space="0" w:color="auto"/>
            </w:tcBorders>
          </w:tcPr>
          <w:p w14:paraId="5655EC73" w14:textId="77777777" w:rsidR="00E16FD1" w:rsidRPr="000C321E" w:rsidRDefault="00E16FD1" w:rsidP="009900EA">
            <w:pPr>
              <w:pStyle w:val="TAC"/>
            </w:pPr>
          </w:p>
        </w:tc>
        <w:tc>
          <w:tcPr>
            <w:tcW w:w="829" w:type="dxa"/>
            <w:tcBorders>
              <w:bottom w:val="single" w:sz="6" w:space="0" w:color="auto"/>
              <w:right w:val="single" w:sz="4" w:space="0" w:color="auto"/>
            </w:tcBorders>
          </w:tcPr>
          <w:p w14:paraId="395CCACC" w14:textId="77777777" w:rsidR="00E16FD1" w:rsidRPr="000C321E" w:rsidRDefault="00E16FD1" w:rsidP="009900EA">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37DCD7D7" w14:textId="77777777" w:rsidR="00E16FD1" w:rsidRPr="000C321E" w:rsidRDefault="00E16FD1" w:rsidP="009900EA">
            <w:pPr>
              <w:pStyle w:val="TAH"/>
              <w:rPr>
                <w:b w:val="0"/>
              </w:rPr>
            </w:pPr>
            <w:r w:rsidRPr="000C321E">
              <w:rPr>
                <w:b w:val="0"/>
              </w:rPr>
              <w:t>RFSP Index</w:t>
            </w:r>
          </w:p>
        </w:tc>
        <w:tc>
          <w:tcPr>
            <w:tcW w:w="588" w:type="dxa"/>
            <w:tcBorders>
              <w:left w:val="single" w:sz="4" w:space="0" w:color="auto"/>
              <w:bottom w:val="single" w:sz="6" w:space="0" w:color="auto"/>
            </w:tcBorders>
          </w:tcPr>
          <w:p w14:paraId="2E5123E1" w14:textId="77777777" w:rsidR="00E16FD1" w:rsidRPr="000C321E" w:rsidRDefault="00E16FD1" w:rsidP="009900EA">
            <w:pPr>
              <w:pStyle w:val="TAH"/>
            </w:pPr>
          </w:p>
        </w:tc>
      </w:tr>
    </w:tbl>
    <w:p w14:paraId="4505741D"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7D4443CA" w14:textId="77777777" w:rsidR="00E16FD1" w:rsidRPr="000C321E" w:rsidRDefault="00E16FD1" w:rsidP="00E16FD1">
      <w:pPr>
        <w:pStyle w:val="Heading3"/>
        <w:rPr>
          <w:lang w:val="en-US"/>
        </w:rPr>
      </w:pPr>
      <w:bookmarkStart w:id="428" w:name="_Toc9597987"/>
      <w:bookmarkStart w:id="429" w:name="_Toc67420455"/>
      <w:r w:rsidRPr="000C321E">
        <w:t>7.7.89</w:t>
      </w:r>
      <w:r w:rsidRPr="000C321E">
        <w:tab/>
        <w:t>PDP Type</w:t>
      </w:r>
      <w:bookmarkEnd w:id="428"/>
      <w:bookmarkEnd w:id="429"/>
    </w:p>
    <w:p w14:paraId="3EE9929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21AAA984" w14:textId="77777777" w:rsidR="00E16FD1" w:rsidRPr="000C321E" w:rsidRDefault="00E16FD1" w:rsidP="00E16FD1">
      <w:pPr>
        <w:pStyle w:val="Heading3"/>
      </w:pPr>
      <w:bookmarkStart w:id="430" w:name="_Toc9597988"/>
      <w:bookmarkStart w:id="431" w:name="_Toc67420456"/>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430"/>
      <w:bookmarkEnd w:id="431"/>
    </w:p>
    <w:p w14:paraId="2B35F8EF"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509BA358"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15D2F64" w14:textId="77777777" w:rsidTr="009900EA">
        <w:trPr>
          <w:jc w:val="center"/>
        </w:trPr>
        <w:tc>
          <w:tcPr>
            <w:tcW w:w="151" w:type="dxa"/>
            <w:tcBorders>
              <w:top w:val="single" w:sz="6" w:space="0" w:color="auto"/>
              <w:left w:val="single" w:sz="6" w:space="0" w:color="auto"/>
              <w:bottom w:val="nil"/>
            </w:tcBorders>
          </w:tcPr>
          <w:p w14:paraId="7DD63B7C" w14:textId="77777777" w:rsidR="00E16FD1" w:rsidRPr="000C321E" w:rsidRDefault="00E16FD1" w:rsidP="009900EA">
            <w:pPr>
              <w:pStyle w:val="TAC"/>
            </w:pPr>
          </w:p>
        </w:tc>
        <w:tc>
          <w:tcPr>
            <w:tcW w:w="1104" w:type="dxa"/>
          </w:tcPr>
          <w:p w14:paraId="1EB5000E" w14:textId="77777777" w:rsidR="00E16FD1" w:rsidRPr="000C321E" w:rsidRDefault="00E16FD1" w:rsidP="009900EA">
            <w:pPr>
              <w:pStyle w:val="TAH"/>
            </w:pPr>
          </w:p>
        </w:tc>
        <w:tc>
          <w:tcPr>
            <w:tcW w:w="4703" w:type="dxa"/>
            <w:gridSpan w:val="8"/>
          </w:tcPr>
          <w:p w14:paraId="20CFE43E" w14:textId="77777777" w:rsidR="00E16FD1" w:rsidRPr="000C321E" w:rsidRDefault="00E16FD1" w:rsidP="009900EA">
            <w:pPr>
              <w:pStyle w:val="TAH"/>
            </w:pPr>
            <w:r w:rsidRPr="000C321E">
              <w:t>Bits</w:t>
            </w:r>
          </w:p>
        </w:tc>
        <w:tc>
          <w:tcPr>
            <w:tcW w:w="588" w:type="dxa"/>
          </w:tcPr>
          <w:p w14:paraId="6273D91E" w14:textId="77777777" w:rsidR="00E16FD1" w:rsidRPr="000C321E" w:rsidRDefault="00E16FD1" w:rsidP="009900EA">
            <w:pPr>
              <w:pStyle w:val="TAC"/>
            </w:pPr>
          </w:p>
        </w:tc>
      </w:tr>
      <w:tr w:rsidR="00E16FD1" w:rsidRPr="000C321E" w14:paraId="2A9462E9" w14:textId="77777777" w:rsidTr="009900EA">
        <w:trPr>
          <w:jc w:val="center"/>
        </w:trPr>
        <w:tc>
          <w:tcPr>
            <w:tcW w:w="151" w:type="dxa"/>
            <w:tcBorders>
              <w:top w:val="nil"/>
              <w:left w:val="single" w:sz="6" w:space="0" w:color="auto"/>
            </w:tcBorders>
          </w:tcPr>
          <w:p w14:paraId="3EEFBA7D" w14:textId="77777777" w:rsidR="00E16FD1" w:rsidRPr="000C321E" w:rsidRDefault="00E16FD1" w:rsidP="009900EA">
            <w:pPr>
              <w:pStyle w:val="TAC"/>
            </w:pPr>
          </w:p>
        </w:tc>
        <w:tc>
          <w:tcPr>
            <w:tcW w:w="1104" w:type="dxa"/>
          </w:tcPr>
          <w:p w14:paraId="0DD218DE" w14:textId="77777777" w:rsidR="00E16FD1" w:rsidRPr="000C321E" w:rsidRDefault="00E16FD1" w:rsidP="009900EA">
            <w:pPr>
              <w:pStyle w:val="TAH"/>
            </w:pPr>
            <w:r w:rsidRPr="000C321E">
              <w:t>Octets</w:t>
            </w:r>
          </w:p>
        </w:tc>
        <w:tc>
          <w:tcPr>
            <w:tcW w:w="587" w:type="dxa"/>
            <w:tcBorders>
              <w:bottom w:val="single" w:sz="4" w:space="0" w:color="auto"/>
            </w:tcBorders>
          </w:tcPr>
          <w:p w14:paraId="5010ACC0" w14:textId="77777777" w:rsidR="00E16FD1" w:rsidRPr="000C321E" w:rsidRDefault="00E16FD1" w:rsidP="009900EA">
            <w:pPr>
              <w:pStyle w:val="TAH"/>
            </w:pPr>
            <w:r w:rsidRPr="000C321E">
              <w:t>8</w:t>
            </w:r>
          </w:p>
        </w:tc>
        <w:tc>
          <w:tcPr>
            <w:tcW w:w="587" w:type="dxa"/>
            <w:tcBorders>
              <w:bottom w:val="single" w:sz="4" w:space="0" w:color="auto"/>
            </w:tcBorders>
          </w:tcPr>
          <w:p w14:paraId="2AC0331E" w14:textId="77777777" w:rsidR="00E16FD1" w:rsidRPr="000C321E" w:rsidRDefault="00E16FD1" w:rsidP="009900EA">
            <w:pPr>
              <w:pStyle w:val="TAH"/>
            </w:pPr>
            <w:r w:rsidRPr="000C321E">
              <w:t>7</w:t>
            </w:r>
          </w:p>
        </w:tc>
        <w:tc>
          <w:tcPr>
            <w:tcW w:w="589" w:type="dxa"/>
            <w:tcBorders>
              <w:bottom w:val="single" w:sz="4" w:space="0" w:color="auto"/>
            </w:tcBorders>
          </w:tcPr>
          <w:p w14:paraId="2A75D8EC" w14:textId="77777777" w:rsidR="00E16FD1" w:rsidRPr="000C321E" w:rsidRDefault="00E16FD1" w:rsidP="009900EA">
            <w:pPr>
              <w:pStyle w:val="TAH"/>
            </w:pPr>
            <w:r w:rsidRPr="000C321E">
              <w:t>6</w:t>
            </w:r>
          </w:p>
        </w:tc>
        <w:tc>
          <w:tcPr>
            <w:tcW w:w="588" w:type="dxa"/>
            <w:tcBorders>
              <w:bottom w:val="single" w:sz="4" w:space="0" w:color="auto"/>
            </w:tcBorders>
          </w:tcPr>
          <w:p w14:paraId="060F931B" w14:textId="77777777" w:rsidR="00E16FD1" w:rsidRPr="000C321E" w:rsidRDefault="00E16FD1" w:rsidP="009900EA">
            <w:pPr>
              <w:pStyle w:val="TAH"/>
            </w:pPr>
            <w:r w:rsidRPr="000C321E">
              <w:t>5</w:t>
            </w:r>
          </w:p>
        </w:tc>
        <w:tc>
          <w:tcPr>
            <w:tcW w:w="587" w:type="dxa"/>
            <w:tcBorders>
              <w:bottom w:val="single" w:sz="4" w:space="0" w:color="auto"/>
            </w:tcBorders>
          </w:tcPr>
          <w:p w14:paraId="1E8B1D38" w14:textId="77777777" w:rsidR="00E16FD1" w:rsidRPr="000C321E" w:rsidRDefault="00E16FD1" w:rsidP="009900EA">
            <w:pPr>
              <w:pStyle w:val="TAH"/>
            </w:pPr>
            <w:r w:rsidRPr="000C321E">
              <w:t>4</w:t>
            </w:r>
          </w:p>
        </w:tc>
        <w:tc>
          <w:tcPr>
            <w:tcW w:w="588" w:type="dxa"/>
            <w:tcBorders>
              <w:bottom w:val="single" w:sz="4" w:space="0" w:color="auto"/>
            </w:tcBorders>
          </w:tcPr>
          <w:p w14:paraId="59ECBFD7" w14:textId="77777777" w:rsidR="00E16FD1" w:rsidRPr="000C321E" w:rsidRDefault="00E16FD1" w:rsidP="009900EA">
            <w:pPr>
              <w:pStyle w:val="TAH"/>
            </w:pPr>
            <w:r w:rsidRPr="000C321E">
              <w:t>3</w:t>
            </w:r>
          </w:p>
        </w:tc>
        <w:tc>
          <w:tcPr>
            <w:tcW w:w="588" w:type="dxa"/>
            <w:tcBorders>
              <w:bottom w:val="single" w:sz="4" w:space="0" w:color="auto"/>
            </w:tcBorders>
          </w:tcPr>
          <w:p w14:paraId="6A88746B" w14:textId="77777777" w:rsidR="00E16FD1" w:rsidRPr="000C321E" w:rsidRDefault="00E16FD1" w:rsidP="009900EA">
            <w:pPr>
              <w:pStyle w:val="TAH"/>
            </w:pPr>
            <w:r w:rsidRPr="000C321E">
              <w:t>2</w:t>
            </w:r>
          </w:p>
        </w:tc>
        <w:tc>
          <w:tcPr>
            <w:tcW w:w="589" w:type="dxa"/>
            <w:tcBorders>
              <w:bottom w:val="single" w:sz="4" w:space="0" w:color="auto"/>
            </w:tcBorders>
          </w:tcPr>
          <w:p w14:paraId="0FE71A7F" w14:textId="77777777" w:rsidR="00E16FD1" w:rsidRPr="000C321E" w:rsidRDefault="00E16FD1" w:rsidP="009900EA">
            <w:pPr>
              <w:pStyle w:val="TAH"/>
            </w:pPr>
            <w:r w:rsidRPr="000C321E">
              <w:t>1</w:t>
            </w:r>
          </w:p>
        </w:tc>
        <w:tc>
          <w:tcPr>
            <w:tcW w:w="588" w:type="dxa"/>
          </w:tcPr>
          <w:p w14:paraId="2FF023A6" w14:textId="77777777" w:rsidR="00E16FD1" w:rsidRPr="000C321E" w:rsidRDefault="00E16FD1" w:rsidP="009900EA">
            <w:pPr>
              <w:pStyle w:val="TAC"/>
            </w:pPr>
          </w:p>
        </w:tc>
      </w:tr>
      <w:tr w:rsidR="00E16FD1" w:rsidRPr="000C321E" w14:paraId="5C203809" w14:textId="77777777" w:rsidTr="009900EA">
        <w:trPr>
          <w:jc w:val="center"/>
        </w:trPr>
        <w:tc>
          <w:tcPr>
            <w:tcW w:w="151" w:type="dxa"/>
            <w:tcBorders>
              <w:top w:val="nil"/>
              <w:left w:val="single" w:sz="6" w:space="0" w:color="auto"/>
            </w:tcBorders>
          </w:tcPr>
          <w:p w14:paraId="19A342B0" w14:textId="77777777" w:rsidR="00E16FD1" w:rsidRPr="000C321E" w:rsidRDefault="00E16FD1" w:rsidP="009900EA">
            <w:pPr>
              <w:pStyle w:val="TAC"/>
            </w:pPr>
          </w:p>
        </w:tc>
        <w:tc>
          <w:tcPr>
            <w:tcW w:w="1104" w:type="dxa"/>
            <w:tcBorders>
              <w:right w:val="single" w:sz="4" w:space="0" w:color="auto"/>
            </w:tcBorders>
          </w:tcPr>
          <w:p w14:paraId="27421CB3"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E53D2CC" w14:textId="77777777" w:rsidR="00E16FD1" w:rsidRPr="000C321E" w:rsidRDefault="00E16FD1" w:rsidP="009900EA">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0CAB8CB" w14:textId="77777777" w:rsidR="00E16FD1" w:rsidRPr="000C321E" w:rsidRDefault="00E16FD1" w:rsidP="009900EA">
            <w:pPr>
              <w:pStyle w:val="TAC"/>
            </w:pPr>
          </w:p>
        </w:tc>
      </w:tr>
      <w:tr w:rsidR="00E16FD1" w:rsidRPr="000C321E" w14:paraId="43CAA2B7" w14:textId="77777777" w:rsidTr="009900EA">
        <w:trPr>
          <w:jc w:val="center"/>
        </w:trPr>
        <w:tc>
          <w:tcPr>
            <w:tcW w:w="151" w:type="dxa"/>
            <w:tcBorders>
              <w:top w:val="nil"/>
              <w:left w:val="single" w:sz="6" w:space="0" w:color="auto"/>
            </w:tcBorders>
          </w:tcPr>
          <w:p w14:paraId="5B128783" w14:textId="77777777" w:rsidR="00E16FD1" w:rsidRPr="000C321E" w:rsidRDefault="00E16FD1" w:rsidP="009900EA">
            <w:pPr>
              <w:pStyle w:val="TAC"/>
            </w:pPr>
          </w:p>
        </w:tc>
        <w:tc>
          <w:tcPr>
            <w:tcW w:w="1104" w:type="dxa"/>
            <w:tcBorders>
              <w:right w:val="single" w:sz="4" w:space="0" w:color="auto"/>
            </w:tcBorders>
          </w:tcPr>
          <w:p w14:paraId="70E5890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0C7971C" w14:textId="77777777" w:rsidR="00E16FD1" w:rsidRPr="000C321E" w:rsidRDefault="00E16FD1" w:rsidP="009900EA">
            <w:pPr>
              <w:pStyle w:val="TAC"/>
            </w:pPr>
            <w:r w:rsidRPr="000C321E">
              <w:t>Length = n</w:t>
            </w:r>
          </w:p>
        </w:tc>
        <w:tc>
          <w:tcPr>
            <w:tcW w:w="588" w:type="dxa"/>
            <w:tcBorders>
              <w:left w:val="single" w:sz="4" w:space="0" w:color="auto"/>
            </w:tcBorders>
          </w:tcPr>
          <w:p w14:paraId="73FCC97C" w14:textId="77777777" w:rsidR="00E16FD1" w:rsidRPr="000C321E" w:rsidRDefault="00E16FD1" w:rsidP="009900EA">
            <w:pPr>
              <w:pStyle w:val="TAC"/>
            </w:pPr>
          </w:p>
        </w:tc>
      </w:tr>
      <w:tr w:rsidR="00E16FD1" w:rsidRPr="000C321E" w14:paraId="75D74AAE" w14:textId="77777777" w:rsidTr="009900EA">
        <w:trPr>
          <w:jc w:val="center"/>
        </w:trPr>
        <w:tc>
          <w:tcPr>
            <w:tcW w:w="151" w:type="dxa"/>
            <w:tcBorders>
              <w:top w:val="nil"/>
              <w:left w:val="single" w:sz="6" w:space="0" w:color="auto"/>
              <w:bottom w:val="single" w:sz="4" w:space="0" w:color="auto"/>
            </w:tcBorders>
          </w:tcPr>
          <w:p w14:paraId="4FD12C4F" w14:textId="77777777" w:rsidR="00E16FD1" w:rsidRPr="000C321E" w:rsidRDefault="00E16FD1" w:rsidP="009900EA">
            <w:pPr>
              <w:pStyle w:val="TAC"/>
            </w:pPr>
          </w:p>
        </w:tc>
        <w:tc>
          <w:tcPr>
            <w:tcW w:w="1104" w:type="dxa"/>
            <w:tcBorders>
              <w:bottom w:val="single" w:sz="4" w:space="0" w:color="auto"/>
              <w:right w:val="single" w:sz="4" w:space="0" w:color="auto"/>
            </w:tcBorders>
          </w:tcPr>
          <w:p w14:paraId="269DA6C5" w14:textId="77777777" w:rsidR="00E16FD1" w:rsidRPr="000C321E" w:rsidRDefault="00E16FD1" w:rsidP="009900EA">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0913A5C4" w14:textId="77777777" w:rsidR="00E16FD1" w:rsidRPr="000C321E" w:rsidRDefault="00E16FD1" w:rsidP="009900EA">
            <w:pPr>
              <w:pStyle w:val="TAC"/>
            </w:pPr>
            <w:r w:rsidRPr="000C321E">
              <w:t>FQDN</w:t>
            </w:r>
          </w:p>
        </w:tc>
        <w:tc>
          <w:tcPr>
            <w:tcW w:w="588" w:type="dxa"/>
            <w:tcBorders>
              <w:left w:val="single" w:sz="4" w:space="0" w:color="auto"/>
              <w:bottom w:val="single" w:sz="4" w:space="0" w:color="auto"/>
            </w:tcBorders>
          </w:tcPr>
          <w:p w14:paraId="51CB0DA5" w14:textId="77777777" w:rsidR="00E16FD1" w:rsidRPr="000C321E" w:rsidRDefault="00E16FD1" w:rsidP="009900EA">
            <w:pPr>
              <w:pStyle w:val="TAC"/>
            </w:pPr>
          </w:p>
        </w:tc>
      </w:tr>
    </w:tbl>
    <w:p w14:paraId="5F58E9F3" w14:textId="77777777" w:rsidR="00E16FD1" w:rsidRPr="000C321E" w:rsidRDefault="00E16FD1" w:rsidP="00E16FD1">
      <w:pPr>
        <w:pStyle w:val="TF"/>
        <w:spacing w:before="120"/>
      </w:pPr>
      <w:r w:rsidRPr="000C321E">
        <w:t xml:space="preserve">Figure </w:t>
      </w:r>
      <w:r w:rsidRPr="000C321E">
        <w:rPr>
          <w:rFonts w:hint="eastAsia"/>
          <w:lang w:eastAsia="zh-CN"/>
        </w:rPr>
        <w:t>7.7.x.1</w:t>
      </w:r>
      <w:r w:rsidRPr="000C321E">
        <w:t>: Fully Qualified Domain Name (FQDN)</w:t>
      </w:r>
    </w:p>
    <w:p w14:paraId="7113E91D" w14:textId="2602EDD1" w:rsidR="00E16FD1" w:rsidRPr="000C321E" w:rsidRDefault="00E16FD1" w:rsidP="00E16FD1">
      <w:r w:rsidRPr="000C321E">
        <w:t xml:space="preserve">The FQDN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23E2F593"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54F3BB94" w14:textId="34C50D06"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9900EA">
        <w:t>clause </w:t>
      </w:r>
      <w:r w:rsidR="009900EA" w:rsidRPr="000C321E">
        <w:t>4</w:t>
      </w:r>
      <w:r w:rsidRPr="000C321E">
        <w:t xml:space="preserve">.3.2 of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when the </w:t>
      </w:r>
      <w:r w:rsidRPr="000C321E">
        <w:rPr>
          <w:rFonts w:hint="eastAsia"/>
          <w:lang w:eastAsia="zh-CN"/>
        </w:rPr>
        <w:t>Co-located GGSN-</w:t>
      </w:r>
      <w:r w:rsidRPr="000C321E">
        <w:t xml:space="preserve">PGW FQDN IE is populated from 3GPP </w:t>
      </w:r>
      <w:r w:rsidR="009900EA" w:rsidRPr="000C321E">
        <w:t>TS</w:t>
      </w:r>
      <w:r w:rsidR="009900EA">
        <w:t> </w:t>
      </w:r>
      <w:r w:rsidR="009900EA" w:rsidRPr="000C321E">
        <w:t>2</w:t>
      </w:r>
      <w:r w:rsidRPr="000C321E">
        <w:t>9.303</w:t>
      </w:r>
      <w:r w:rsidR="009900EA">
        <w:t> </w:t>
      </w:r>
      <w:r w:rsidR="009900EA" w:rsidRPr="000C321E">
        <w:t>[</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256FF8EE" w14:textId="77777777" w:rsidR="00E16FD1" w:rsidRPr="000C321E" w:rsidRDefault="00E16FD1" w:rsidP="00E16FD1">
      <w:pPr>
        <w:pStyle w:val="Heading3"/>
      </w:pPr>
      <w:bookmarkStart w:id="432" w:name="_Toc9597989"/>
      <w:bookmarkStart w:id="433" w:name="_Toc67420457"/>
      <w:r w:rsidRPr="000C321E">
        <w:t>7.7.91</w:t>
      </w:r>
      <w:r w:rsidRPr="000C321E">
        <w:tab/>
        <w:t>Evolved Allocation/Retention Priority I</w:t>
      </w:r>
      <w:bookmarkEnd w:id="432"/>
      <w:bookmarkEnd w:id="433"/>
    </w:p>
    <w:p w14:paraId="53AD85F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2F96E2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D2C01AC" w14:textId="77777777" w:rsidTr="009900EA">
        <w:trPr>
          <w:jc w:val="center"/>
        </w:trPr>
        <w:tc>
          <w:tcPr>
            <w:tcW w:w="151" w:type="dxa"/>
            <w:tcBorders>
              <w:top w:val="single" w:sz="6" w:space="0" w:color="auto"/>
              <w:left w:val="single" w:sz="6" w:space="0" w:color="auto"/>
              <w:bottom w:val="nil"/>
            </w:tcBorders>
          </w:tcPr>
          <w:p w14:paraId="7604DAE9" w14:textId="77777777" w:rsidR="00E16FD1" w:rsidRPr="000C321E" w:rsidRDefault="00E16FD1" w:rsidP="009900EA">
            <w:pPr>
              <w:pStyle w:val="TAC"/>
            </w:pPr>
          </w:p>
        </w:tc>
        <w:tc>
          <w:tcPr>
            <w:tcW w:w="1104" w:type="dxa"/>
          </w:tcPr>
          <w:p w14:paraId="334F14AE" w14:textId="77777777" w:rsidR="00E16FD1" w:rsidRPr="000C321E" w:rsidRDefault="00E16FD1" w:rsidP="009900EA">
            <w:pPr>
              <w:pStyle w:val="TAH"/>
            </w:pPr>
          </w:p>
        </w:tc>
        <w:tc>
          <w:tcPr>
            <w:tcW w:w="4696" w:type="dxa"/>
            <w:gridSpan w:val="8"/>
          </w:tcPr>
          <w:p w14:paraId="7BD930BF" w14:textId="77777777" w:rsidR="00E16FD1" w:rsidRPr="000C321E" w:rsidRDefault="00E16FD1" w:rsidP="009900EA">
            <w:pPr>
              <w:pStyle w:val="TAH"/>
            </w:pPr>
            <w:r w:rsidRPr="000C321E">
              <w:t>Bits</w:t>
            </w:r>
          </w:p>
        </w:tc>
        <w:tc>
          <w:tcPr>
            <w:tcW w:w="588" w:type="dxa"/>
          </w:tcPr>
          <w:p w14:paraId="563011E9" w14:textId="77777777" w:rsidR="00E16FD1" w:rsidRPr="000C321E" w:rsidRDefault="00E16FD1" w:rsidP="009900EA">
            <w:pPr>
              <w:pStyle w:val="TAC"/>
            </w:pPr>
          </w:p>
        </w:tc>
      </w:tr>
      <w:tr w:rsidR="00E16FD1" w:rsidRPr="000C321E" w14:paraId="3458F817" w14:textId="77777777" w:rsidTr="009900EA">
        <w:trPr>
          <w:jc w:val="center"/>
        </w:trPr>
        <w:tc>
          <w:tcPr>
            <w:tcW w:w="151" w:type="dxa"/>
            <w:tcBorders>
              <w:top w:val="nil"/>
              <w:left w:val="single" w:sz="6" w:space="0" w:color="auto"/>
            </w:tcBorders>
          </w:tcPr>
          <w:p w14:paraId="6C48D7C8" w14:textId="77777777" w:rsidR="00E16FD1" w:rsidRPr="000C321E" w:rsidRDefault="00E16FD1" w:rsidP="009900EA">
            <w:pPr>
              <w:pStyle w:val="TAC"/>
            </w:pPr>
          </w:p>
        </w:tc>
        <w:tc>
          <w:tcPr>
            <w:tcW w:w="1104" w:type="dxa"/>
          </w:tcPr>
          <w:p w14:paraId="418B0B9E" w14:textId="77777777" w:rsidR="00E16FD1" w:rsidRPr="000C321E" w:rsidRDefault="00E16FD1" w:rsidP="009900EA">
            <w:pPr>
              <w:pStyle w:val="TAH"/>
            </w:pPr>
            <w:r w:rsidRPr="000C321E">
              <w:t>Octets</w:t>
            </w:r>
          </w:p>
        </w:tc>
        <w:tc>
          <w:tcPr>
            <w:tcW w:w="587" w:type="dxa"/>
            <w:tcBorders>
              <w:bottom w:val="single" w:sz="4" w:space="0" w:color="auto"/>
            </w:tcBorders>
          </w:tcPr>
          <w:p w14:paraId="0E497EE6"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495F082"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7738727B"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4B8CCEEC"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EAFF7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9582A64"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665EF8FF"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64833117" w14:textId="77777777" w:rsidR="00E16FD1" w:rsidRPr="000C321E" w:rsidRDefault="00E16FD1" w:rsidP="009900EA">
            <w:pPr>
              <w:pStyle w:val="TAH"/>
              <w:rPr>
                <w:b w:val="0"/>
              </w:rPr>
            </w:pPr>
            <w:r w:rsidRPr="000C321E">
              <w:rPr>
                <w:b w:val="0"/>
              </w:rPr>
              <w:t>1</w:t>
            </w:r>
          </w:p>
        </w:tc>
        <w:tc>
          <w:tcPr>
            <w:tcW w:w="588" w:type="dxa"/>
          </w:tcPr>
          <w:p w14:paraId="17FF331F" w14:textId="77777777" w:rsidR="00E16FD1" w:rsidRPr="000C321E" w:rsidRDefault="00E16FD1" w:rsidP="009900EA">
            <w:pPr>
              <w:pStyle w:val="TAC"/>
            </w:pPr>
          </w:p>
        </w:tc>
      </w:tr>
      <w:tr w:rsidR="00E16FD1" w:rsidRPr="000C321E" w14:paraId="113AD393" w14:textId="77777777" w:rsidTr="009900EA">
        <w:trPr>
          <w:jc w:val="center"/>
        </w:trPr>
        <w:tc>
          <w:tcPr>
            <w:tcW w:w="151" w:type="dxa"/>
            <w:tcBorders>
              <w:top w:val="nil"/>
              <w:left w:val="single" w:sz="6" w:space="0" w:color="auto"/>
            </w:tcBorders>
          </w:tcPr>
          <w:p w14:paraId="54325D4D" w14:textId="77777777" w:rsidR="00E16FD1" w:rsidRPr="000C321E" w:rsidRDefault="00E16FD1" w:rsidP="009900EA">
            <w:pPr>
              <w:pStyle w:val="TAC"/>
            </w:pPr>
          </w:p>
        </w:tc>
        <w:tc>
          <w:tcPr>
            <w:tcW w:w="1104" w:type="dxa"/>
            <w:tcBorders>
              <w:right w:val="single" w:sz="4" w:space="0" w:color="auto"/>
            </w:tcBorders>
          </w:tcPr>
          <w:p w14:paraId="2B322FBC"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3F5E1431" w14:textId="77777777" w:rsidR="00E16FD1" w:rsidRPr="000C321E" w:rsidRDefault="00E16FD1" w:rsidP="009900EA">
            <w:pPr>
              <w:pStyle w:val="TAC"/>
            </w:pPr>
            <w:r w:rsidRPr="000C321E">
              <w:t>Type = 191 (Decimal)</w:t>
            </w:r>
          </w:p>
        </w:tc>
        <w:tc>
          <w:tcPr>
            <w:tcW w:w="588" w:type="dxa"/>
            <w:tcBorders>
              <w:left w:val="single" w:sz="4" w:space="0" w:color="auto"/>
            </w:tcBorders>
          </w:tcPr>
          <w:p w14:paraId="17396DED" w14:textId="77777777" w:rsidR="00E16FD1" w:rsidRPr="000C321E" w:rsidRDefault="00E16FD1" w:rsidP="009900EA">
            <w:pPr>
              <w:pStyle w:val="TAC"/>
            </w:pPr>
          </w:p>
        </w:tc>
      </w:tr>
      <w:tr w:rsidR="00E16FD1" w:rsidRPr="000C321E" w14:paraId="68DF80F7" w14:textId="77777777" w:rsidTr="009900EA">
        <w:trPr>
          <w:cantSplit/>
          <w:trHeight w:val="194"/>
          <w:jc w:val="center"/>
        </w:trPr>
        <w:tc>
          <w:tcPr>
            <w:tcW w:w="151" w:type="dxa"/>
            <w:tcBorders>
              <w:top w:val="nil"/>
              <w:left w:val="single" w:sz="6" w:space="0" w:color="auto"/>
            </w:tcBorders>
          </w:tcPr>
          <w:p w14:paraId="18D363E7" w14:textId="77777777" w:rsidR="00E16FD1" w:rsidRPr="000C321E" w:rsidRDefault="00E16FD1" w:rsidP="009900EA">
            <w:pPr>
              <w:pStyle w:val="TAC"/>
            </w:pPr>
          </w:p>
        </w:tc>
        <w:tc>
          <w:tcPr>
            <w:tcW w:w="1104" w:type="dxa"/>
            <w:tcBorders>
              <w:right w:val="single" w:sz="4" w:space="0" w:color="auto"/>
            </w:tcBorders>
          </w:tcPr>
          <w:p w14:paraId="00AC62EC"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705BAE94" w14:textId="77777777" w:rsidR="00E16FD1" w:rsidRPr="000C321E" w:rsidRDefault="00E16FD1" w:rsidP="009900EA">
            <w:pPr>
              <w:pStyle w:val="TAC"/>
            </w:pPr>
            <w:r w:rsidRPr="000C321E">
              <w:t>Length</w:t>
            </w:r>
          </w:p>
        </w:tc>
        <w:tc>
          <w:tcPr>
            <w:tcW w:w="588" w:type="dxa"/>
            <w:tcBorders>
              <w:left w:val="single" w:sz="4" w:space="0" w:color="auto"/>
            </w:tcBorders>
          </w:tcPr>
          <w:p w14:paraId="08456279" w14:textId="77777777" w:rsidR="00E16FD1" w:rsidRPr="000C321E" w:rsidRDefault="00E16FD1" w:rsidP="009900EA">
            <w:pPr>
              <w:pStyle w:val="TAC"/>
            </w:pPr>
          </w:p>
        </w:tc>
      </w:tr>
      <w:tr w:rsidR="00E16FD1" w:rsidRPr="000C321E" w14:paraId="5CD3BB5E" w14:textId="77777777" w:rsidTr="009900EA">
        <w:trPr>
          <w:jc w:val="center"/>
        </w:trPr>
        <w:tc>
          <w:tcPr>
            <w:tcW w:w="151" w:type="dxa"/>
            <w:tcBorders>
              <w:top w:val="nil"/>
              <w:left w:val="single" w:sz="6" w:space="0" w:color="auto"/>
            </w:tcBorders>
          </w:tcPr>
          <w:p w14:paraId="616368BB" w14:textId="77777777" w:rsidR="00E16FD1" w:rsidRPr="000C321E" w:rsidRDefault="00E16FD1" w:rsidP="009900EA">
            <w:pPr>
              <w:pStyle w:val="TAC"/>
            </w:pPr>
          </w:p>
        </w:tc>
        <w:tc>
          <w:tcPr>
            <w:tcW w:w="1104" w:type="dxa"/>
            <w:tcBorders>
              <w:right w:val="single" w:sz="4" w:space="0" w:color="auto"/>
            </w:tcBorders>
          </w:tcPr>
          <w:p w14:paraId="3DB5C871" w14:textId="77777777" w:rsidR="00E16FD1" w:rsidRPr="000C321E" w:rsidRDefault="00E16FD1" w:rsidP="009900EA">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01D77038"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0F8CDAA"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3F6CAE1"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DD1D53B"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05EE1AD1"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1A878A5C" w14:textId="77777777" w:rsidR="00E16FD1" w:rsidRPr="000C321E" w:rsidRDefault="00E16FD1" w:rsidP="009900EA">
            <w:pPr>
              <w:pStyle w:val="TAC"/>
            </w:pPr>
          </w:p>
        </w:tc>
      </w:tr>
    </w:tbl>
    <w:p w14:paraId="41C7FE15" w14:textId="77777777" w:rsidR="00E16FD1" w:rsidRPr="000C321E" w:rsidRDefault="00E16FD1" w:rsidP="00E16FD1">
      <w:pPr>
        <w:pStyle w:val="NF"/>
      </w:pPr>
    </w:p>
    <w:p w14:paraId="306B4BEA" w14:textId="77777777" w:rsidR="00E16FD1" w:rsidRPr="000C321E" w:rsidRDefault="00E16FD1" w:rsidP="00E16FD1">
      <w:pPr>
        <w:pStyle w:val="TF"/>
      </w:pPr>
      <w:r w:rsidRPr="000C321E">
        <w:t>Figure 7.7.91.1: Evolved Allocation/Retention Priority Information Element</w:t>
      </w:r>
    </w:p>
    <w:p w14:paraId="1F4C1325"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448742B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14164863" w14:textId="77777777" w:rsidR="00E16FD1" w:rsidRPr="000C321E" w:rsidRDefault="00E16FD1" w:rsidP="00E16FD1">
      <w:pPr>
        <w:pStyle w:val="B1"/>
      </w:pPr>
      <w:r w:rsidRPr="000C321E">
        <w:t>-</w:t>
      </w:r>
      <w:r w:rsidRPr="000C321E">
        <w:tab/>
        <w:t>Bit 2 – spare</w:t>
      </w:r>
    </w:p>
    <w:p w14:paraId="35E3A767"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999DF0D" w14:textId="77777777" w:rsidR="00E16FD1" w:rsidRPr="000C321E" w:rsidRDefault="00E16FD1" w:rsidP="00E16FD1">
      <w:pPr>
        <w:pStyle w:val="B1"/>
      </w:pPr>
      <w:r w:rsidRPr="000C321E">
        <w:lastRenderedPageBreak/>
        <w:t>-</w:t>
      </w:r>
      <w:r w:rsidRPr="000C321E">
        <w:tab/>
        <w:t>Bit 7 – PCI (</w:t>
      </w:r>
      <w:r w:rsidRPr="000C321E">
        <w:rPr>
          <w:lang w:val="en-US"/>
        </w:rPr>
        <w:t>Pre-emption Capability</w:t>
      </w:r>
      <w:r w:rsidRPr="000C321E">
        <w:t>)</w:t>
      </w:r>
    </w:p>
    <w:p w14:paraId="1F0EDE40" w14:textId="77777777" w:rsidR="00E16FD1" w:rsidRPr="000C321E" w:rsidRDefault="00E16FD1" w:rsidP="00E16FD1">
      <w:pPr>
        <w:pStyle w:val="B1"/>
      </w:pPr>
      <w:r w:rsidRPr="000C321E">
        <w:t>-</w:t>
      </w:r>
      <w:r w:rsidRPr="000C321E">
        <w:tab/>
        <w:t>Bit 8 – spare</w:t>
      </w:r>
    </w:p>
    <w:p w14:paraId="1870FFB7" w14:textId="69E81B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0EC761" w14:textId="77777777" w:rsidR="00E16FD1" w:rsidRPr="000C321E" w:rsidRDefault="00E16FD1" w:rsidP="00E16FD1">
      <w:pPr>
        <w:pStyle w:val="Heading3"/>
      </w:pPr>
      <w:bookmarkStart w:id="434" w:name="_Toc9597990"/>
      <w:bookmarkStart w:id="435" w:name="_Toc67420458"/>
      <w:r w:rsidRPr="000C321E">
        <w:t>7.7.92</w:t>
      </w:r>
      <w:r w:rsidRPr="000C321E">
        <w:tab/>
        <w:t>Evolved Allocation/Retention Priority II</w:t>
      </w:r>
      <w:bookmarkEnd w:id="434"/>
      <w:bookmarkEnd w:id="435"/>
    </w:p>
    <w:p w14:paraId="4C039B0C" w14:textId="77777777" w:rsidR="00E16FD1" w:rsidRPr="000C321E" w:rsidRDefault="00E16FD1" w:rsidP="00E16FD1">
      <w:r w:rsidRPr="000C321E">
        <w:t>The Evolved Allocation/Retention Priority shall be included if the sending SGSN supports this IE. The IE shall be used between SGSNs.</w:t>
      </w:r>
    </w:p>
    <w:p w14:paraId="415FE7C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6CA0F7" w14:textId="77777777" w:rsidTr="009900EA">
        <w:trPr>
          <w:jc w:val="center"/>
        </w:trPr>
        <w:tc>
          <w:tcPr>
            <w:tcW w:w="151" w:type="dxa"/>
            <w:tcBorders>
              <w:top w:val="single" w:sz="6" w:space="0" w:color="auto"/>
              <w:left w:val="single" w:sz="6" w:space="0" w:color="auto"/>
              <w:bottom w:val="nil"/>
            </w:tcBorders>
          </w:tcPr>
          <w:p w14:paraId="174BEE5A" w14:textId="77777777" w:rsidR="00E16FD1" w:rsidRPr="000C321E" w:rsidRDefault="00E16FD1" w:rsidP="009900EA">
            <w:pPr>
              <w:pStyle w:val="TAC"/>
            </w:pPr>
          </w:p>
        </w:tc>
        <w:tc>
          <w:tcPr>
            <w:tcW w:w="1104" w:type="dxa"/>
          </w:tcPr>
          <w:p w14:paraId="5703AE7D" w14:textId="77777777" w:rsidR="00E16FD1" w:rsidRPr="000C321E" w:rsidRDefault="00E16FD1" w:rsidP="009900EA">
            <w:pPr>
              <w:pStyle w:val="TAH"/>
            </w:pPr>
          </w:p>
        </w:tc>
        <w:tc>
          <w:tcPr>
            <w:tcW w:w="4696" w:type="dxa"/>
            <w:gridSpan w:val="8"/>
          </w:tcPr>
          <w:p w14:paraId="4349C94D" w14:textId="77777777" w:rsidR="00E16FD1" w:rsidRPr="000C321E" w:rsidRDefault="00E16FD1" w:rsidP="009900EA">
            <w:pPr>
              <w:pStyle w:val="TAH"/>
            </w:pPr>
            <w:r w:rsidRPr="000C321E">
              <w:t>Bits</w:t>
            </w:r>
          </w:p>
        </w:tc>
        <w:tc>
          <w:tcPr>
            <w:tcW w:w="588" w:type="dxa"/>
          </w:tcPr>
          <w:p w14:paraId="00BC6B4A" w14:textId="77777777" w:rsidR="00E16FD1" w:rsidRPr="000C321E" w:rsidRDefault="00E16FD1" w:rsidP="009900EA">
            <w:pPr>
              <w:pStyle w:val="TAC"/>
            </w:pPr>
          </w:p>
        </w:tc>
      </w:tr>
      <w:tr w:rsidR="00E16FD1" w:rsidRPr="000C321E" w14:paraId="6ACBFCEF" w14:textId="77777777" w:rsidTr="009900EA">
        <w:trPr>
          <w:jc w:val="center"/>
        </w:trPr>
        <w:tc>
          <w:tcPr>
            <w:tcW w:w="151" w:type="dxa"/>
            <w:tcBorders>
              <w:top w:val="nil"/>
              <w:left w:val="single" w:sz="6" w:space="0" w:color="auto"/>
            </w:tcBorders>
          </w:tcPr>
          <w:p w14:paraId="7D680E93" w14:textId="77777777" w:rsidR="00E16FD1" w:rsidRPr="000C321E" w:rsidRDefault="00E16FD1" w:rsidP="009900EA">
            <w:pPr>
              <w:pStyle w:val="TAC"/>
            </w:pPr>
          </w:p>
        </w:tc>
        <w:tc>
          <w:tcPr>
            <w:tcW w:w="1104" w:type="dxa"/>
          </w:tcPr>
          <w:p w14:paraId="1C0429D2" w14:textId="77777777" w:rsidR="00E16FD1" w:rsidRPr="000C321E" w:rsidRDefault="00E16FD1" w:rsidP="009900EA">
            <w:pPr>
              <w:pStyle w:val="TAH"/>
            </w:pPr>
            <w:r w:rsidRPr="000C321E">
              <w:t>Octets</w:t>
            </w:r>
          </w:p>
        </w:tc>
        <w:tc>
          <w:tcPr>
            <w:tcW w:w="587" w:type="dxa"/>
            <w:tcBorders>
              <w:bottom w:val="single" w:sz="4" w:space="0" w:color="auto"/>
            </w:tcBorders>
          </w:tcPr>
          <w:p w14:paraId="66C5200C" w14:textId="77777777" w:rsidR="00E16FD1" w:rsidRPr="000C321E" w:rsidRDefault="00E16FD1" w:rsidP="009900EA">
            <w:pPr>
              <w:pStyle w:val="TAH"/>
              <w:rPr>
                <w:b w:val="0"/>
              </w:rPr>
            </w:pPr>
            <w:r w:rsidRPr="000C321E">
              <w:rPr>
                <w:b w:val="0"/>
              </w:rPr>
              <w:t>8</w:t>
            </w:r>
          </w:p>
        </w:tc>
        <w:tc>
          <w:tcPr>
            <w:tcW w:w="587" w:type="dxa"/>
            <w:tcBorders>
              <w:bottom w:val="single" w:sz="4" w:space="0" w:color="auto"/>
            </w:tcBorders>
          </w:tcPr>
          <w:p w14:paraId="336B667E" w14:textId="77777777" w:rsidR="00E16FD1" w:rsidRPr="000C321E" w:rsidRDefault="00E16FD1" w:rsidP="009900EA">
            <w:pPr>
              <w:pStyle w:val="TAH"/>
              <w:rPr>
                <w:b w:val="0"/>
              </w:rPr>
            </w:pPr>
            <w:r w:rsidRPr="000C321E">
              <w:rPr>
                <w:b w:val="0"/>
              </w:rPr>
              <w:t>7</w:t>
            </w:r>
          </w:p>
        </w:tc>
        <w:tc>
          <w:tcPr>
            <w:tcW w:w="587" w:type="dxa"/>
            <w:tcBorders>
              <w:bottom w:val="single" w:sz="4" w:space="0" w:color="auto"/>
            </w:tcBorders>
          </w:tcPr>
          <w:p w14:paraId="3A47CC76" w14:textId="77777777" w:rsidR="00E16FD1" w:rsidRPr="000C321E" w:rsidRDefault="00E16FD1" w:rsidP="009900EA">
            <w:pPr>
              <w:pStyle w:val="TAH"/>
              <w:rPr>
                <w:b w:val="0"/>
              </w:rPr>
            </w:pPr>
            <w:r w:rsidRPr="000C321E">
              <w:rPr>
                <w:b w:val="0"/>
              </w:rPr>
              <w:t>6</w:t>
            </w:r>
          </w:p>
        </w:tc>
        <w:tc>
          <w:tcPr>
            <w:tcW w:w="587" w:type="dxa"/>
            <w:tcBorders>
              <w:bottom w:val="single" w:sz="4" w:space="0" w:color="auto"/>
            </w:tcBorders>
          </w:tcPr>
          <w:p w14:paraId="6F7B98CA" w14:textId="77777777" w:rsidR="00E16FD1" w:rsidRPr="000C321E" w:rsidRDefault="00E16FD1" w:rsidP="009900EA">
            <w:pPr>
              <w:pStyle w:val="TAH"/>
              <w:rPr>
                <w:b w:val="0"/>
              </w:rPr>
            </w:pPr>
            <w:r w:rsidRPr="000C321E">
              <w:rPr>
                <w:b w:val="0"/>
              </w:rPr>
              <w:t>5</w:t>
            </w:r>
          </w:p>
        </w:tc>
        <w:tc>
          <w:tcPr>
            <w:tcW w:w="584" w:type="dxa"/>
            <w:tcBorders>
              <w:bottom w:val="single" w:sz="4" w:space="0" w:color="auto"/>
            </w:tcBorders>
          </w:tcPr>
          <w:p w14:paraId="73A179FC" w14:textId="77777777" w:rsidR="00E16FD1" w:rsidRPr="000C321E" w:rsidRDefault="00E16FD1" w:rsidP="009900EA">
            <w:pPr>
              <w:pStyle w:val="TAH"/>
              <w:rPr>
                <w:b w:val="0"/>
              </w:rPr>
            </w:pPr>
            <w:r w:rsidRPr="000C321E">
              <w:rPr>
                <w:b w:val="0"/>
              </w:rPr>
              <w:t>4</w:t>
            </w:r>
          </w:p>
        </w:tc>
        <w:tc>
          <w:tcPr>
            <w:tcW w:w="588" w:type="dxa"/>
            <w:tcBorders>
              <w:bottom w:val="single" w:sz="4" w:space="0" w:color="auto"/>
            </w:tcBorders>
          </w:tcPr>
          <w:p w14:paraId="14D1BB73" w14:textId="77777777" w:rsidR="00E16FD1" w:rsidRPr="000C321E" w:rsidRDefault="00E16FD1" w:rsidP="009900EA">
            <w:pPr>
              <w:pStyle w:val="TAH"/>
              <w:rPr>
                <w:b w:val="0"/>
              </w:rPr>
            </w:pPr>
            <w:r w:rsidRPr="000C321E">
              <w:rPr>
                <w:b w:val="0"/>
              </w:rPr>
              <w:t>3</w:t>
            </w:r>
          </w:p>
        </w:tc>
        <w:tc>
          <w:tcPr>
            <w:tcW w:w="588" w:type="dxa"/>
            <w:tcBorders>
              <w:bottom w:val="single" w:sz="4" w:space="0" w:color="auto"/>
            </w:tcBorders>
          </w:tcPr>
          <w:p w14:paraId="4D10EAD7" w14:textId="77777777" w:rsidR="00E16FD1" w:rsidRPr="000C321E" w:rsidRDefault="00E16FD1" w:rsidP="009900EA">
            <w:pPr>
              <w:pStyle w:val="TAH"/>
              <w:rPr>
                <w:b w:val="0"/>
              </w:rPr>
            </w:pPr>
            <w:r w:rsidRPr="000C321E">
              <w:rPr>
                <w:b w:val="0"/>
              </w:rPr>
              <w:t>2</w:t>
            </w:r>
          </w:p>
        </w:tc>
        <w:tc>
          <w:tcPr>
            <w:tcW w:w="588" w:type="dxa"/>
            <w:tcBorders>
              <w:bottom w:val="single" w:sz="4" w:space="0" w:color="auto"/>
            </w:tcBorders>
          </w:tcPr>
          <w:p w14:paraId="1D0E1F90" w14:textId="77777777" w:rsidR="00E16FD1" w:rsidRPr="000C321E" w:rsidRDefault="00E16FD1" w:rsidP="009900EA">
            <w:pPr>
              <w:pStyle w:val="TAH"/>
              <w:rPr>
                <w:b w:val="0"/>
              </w:rPr>
            </w:pPr>
            <w:r w:rsidRPr="000C321E">
              <w:rPr>
                <w:b w:val="0"/>
              </w:rPr>
              <w:t>1</w:t>
            </w:r>
          </w:p>
        </w:tc>
        <w:tc>
          <w:tcPr>
            <w:tcW w:w="588" w:type="dxa"/>
          </w:tcPr>
          <w:p w14:paraId="41DD888A" w14:textId="77777777" w:rsidR="00E16FD1" w:rsidRPr="000C321E" w:rsidRDefault="00E16FD1" w:rsidP="009900EA">
            <w:pPr>
              <w:pStyle w:val="TAC"/>
            </w:pPr>
          </w:p>
        </w:tc>
      </w:tr>
      <w:tr w:rsidR="00E16FD1" w:rsidRPr="000C321E" w14:paraId="4509819E" w14:textId="77777777" w:rsidTr="009900EA">
        <w:trPr>
          <w:jc w:val="center"/>
        </w:trPr>
        <w:tc>
          <w:tcPr>
            <w:tcW w:w="151" w:type="dxa"/>
            <w:tcBorders>
              <w:top w:val="nil"/>
              <w:left w:val="single" w:sz="6" w:space="0" w:color="auto"/>
            </w:tcBorders>
          </w:tcPr>
          <w:p w14:paraId="2EB33EC2" w14:textId="77777777" w:rsidR="00E16FD1" w:rsidRPr="000C321E" w:rsidRDefault="00E16FD1" w:rsidP="009900EA">
            <w:pPr>
              <w:pStyle w:val="TAC"/>
            </w:pPr>
          </w:p>
        </w:tc>
        <w:tc>
          <w:tcPr>
            <w:tcW w:w="1104" w:type="dxa"/>
            <w:tcBorders>
              <w:right w:val="single" w:sz="4" w:space="0" w:color="auto"/>
            </w:tcBorders>
          </w:tcPr>
          <w:p w14:paraId="2D7B5B8A" w14:textId="77777777" w:rsidR="00E16FD1" w:rsidRPr="000C321E" w:rsidRDefault="00E16FD1" w:rsidP="009900EA">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0738669" w14:textId="77777777" w:rsidR="00E16FD1" w:rsidRPr="000C321E" w:rsidRDefault="00E16FD1" w:rsidP="009900EA">
            <w:pPr>
              <w:pStyle w:val="TAC"/>
            </w:pPr>
            <w:r w:rsidRPr="000C321E">
              <w:t>Type = 192 (Decimal)</w:t>
            </w:r>
          </w:p>
        </w:tc>
        <w:tc>
          <w:tcPr>
            <w:tcW w:w="588" w:type="dxa"/>
            <w:tcBorders>
              <w:left w:val="single" w:sz="4" w:space="0" w:color="auto"/>
            </w:tcBorders>
          </w:tcPr>
          <w:p w14:paraId="1AF85CB6" w14:textId="77777777" w:rsidR="00E16FD1" w:rsidRPr="000C321E" w:rsidRDefault="00E16FD1" w:rsidP="009900EA">
            <w:pPr>
              <w:pStyle w:val="TAC"/>
            </w:pPr>
          </w:p>
        </w:tc>
      </w:tr>
      <w:tr w:rsidR="00E16FD1" w:rsidRPr="000C321E" w14:paraId="186061BC" w14:textId="77777777" w:rsidTr="009900EA">
        <w:trPr>
          <w:cantSplit/>
          <w:trHeight w:val="194"/>
          <w:jc w:val="center"/>
        </w:trPr>
        <w:tc>
          <w:tcPr>
            <w:tcW w:w="151" w:type="dxa"/>
            <w:tcBorders>
              <w:top w:val="nil"/>
              <w:left w:val="single" w:sz="6" w:space="0" w:color="auto"/>
            </w:tcBorders>
          </w:tcPr>
          <w:p w14:paraId="18BE5987" w14:textId="77777777" w:rsidR="00E16FD1" w:rsidRPr="000C321E" w:rsidRDefault="00E16FD1" w:rsidP="009900EA">
            <w:pPr>
              <w:pStyle w:val="TAC"/>
            </w:pPr>
          </w:p>
        </w:tc>
        <w:tc>
          <w:tcPr>
            <w:tcW w:w="1104" w:type="dxa"/>
            <w:tcBorders>
              <w:right w:val="single" w:sz="4" w:space="0" w:color="auto"/>
            </w:tcBorders>
          </w:tcPr>
          <w:p w14:paraId="597D3C53" w14:textId="77777777" w:rsidR="00E16FD1" w:rsidRPr="000C321E" w:rsidRDefault="00E16FD1" w:rsidP="009900EA">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34802368" w14:textId="77777777" w:rsidR="00E16FD1" w:rsidRPr="000C321E" w:rsidRDefault="00E16FD1" w:rsidP="009900EA">
            <w:pPr>
              <w:pStyle w:val="TAC"/>
            </w:pPr>
            <w:r w:rsidRPr="000C321E">
              <w:t>Length</w:t>
            </w:r>
          </w:p>
        </w:tc>
        <w:tc>
          <w:tcPr>
            <w:tcW w:w="588" w:type="dxa"/>
            <w:tcBorders>
              <w:left w:val="single" w:sz="4" w:space="0" w:color="auto"/>
            </w:tcBorders>
          </w:tcPr>
          <w:p w14:paraId="32DB0BCC" w14:textId="77777777" w:rsidR="00E16FD1" w:rsidRPr="000C321E" w:rsidRDefault="00E16FD1" w:rsidP="009900EA">
            <w:pPr>
              <w:pStyle w:val="TAC"/>
            </w:pPr>
          </w:p>
        </w:tc>
      </w:tr>
      <w:tr w:rsidR="00E16FD1" w:rsidRPr="000C321E" w14:paraId="756996FA" w14:textId="77777777" w:rsidTr="009900EA">
        <w:trPr>
          <w:cantSplit/>
          <w:trHeight w:val="194"/>
          <w:jc w:val="center"/>
        </w:trPr>
        <w:tc>
          <w:tcPr>
            <w:tcW w:w="151" w:type="dxa"/>
            <w:tcBorders>
              <w:top w:val="nil"/>
              <w:left w:val="single" w:sz="6" w:space="0" w:color="auto"/>
            </w:tcBorders>
          </w:tcPr>
          <w:p w14:paraId="44922DDB" w14:textId="77777777" w:rsidR="00E16FD1" w:rsidRPr="000C321E" w:rsidRDefault="00E16FD1" w:rsidP="009900EA">
            <w:pPr>
              <w:pStyle w:val="TAC"/>
            </w:pPr>
          </w:p>
        </w:tc>
        <w:tc>
          <w:tcPr>
            <w:tcW w:w="1104" w:type="dxa"/>
            <w:tcBorders>
              <w:right w:val="single" w:sz="4" w:space="0" w:color="auto"/>
            </w:tcBorders>
          </w:tcPr>
          <w:p w14:paraId="36F60C1E" w14:textId="77777777" w:rsidR="00E16FD1" w:rsidRPr="000C321E" w:rsidRDefault="00E16FD1" w:rsidP="009900EA">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183BA169" w14:textId="77777777" w:rsidR="00E16FD1" w:rsidRPr="000C321E" w:rsidRDefault="00E16FD1" w:rsidP="009900EA">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42ABE9B3" w14:textId="77777777" w:rsidR="00E16FD1" w:rsidRPr="000C321E" w:rsidRDefault="00E16FD1" w:rsidP="009900EA">
            <w:pPr>
              <w:pStyle w:val="TAC"/>
            </w:pPr>
            <w:r w:rsidRPr="000C321E">
              <w:t>NSAPI</w:t>
            </w:r>
          </w:p>
        </w:tc>
        <w:tc>
          <w:tcPr>
            <w:tcW w:w="588" w:type="dxa"/>
            <w:tcBorders>
              <w:left w:val="single" w:sz="4" w:space="0" w:color="auto"/>
            </w:tcBorders>
          </w:tcPr>
          <w:p w14:paraId="5831467A" w14:textId="77777777" w:rsidR="00E16FD1" w:rsidRPr="000C321E" w:rsidRDefault="00E16FD1" w:rsidP="009900EA">
            <w:pPr>
              <w:pStyle w:val="TAC"/>
            </w:pPr>
          </w:p>
        </w:tc>
      </w:tr>
      <w:tr w:rsidR="00E16FD1" w:rsidRPr="000C321E" w14:paraId="270B2D09" w14:textId="77777777" w:rsidTr="009900EA">
        <w:trPr>
          <w:jc w:val="center"/>
        </w:trPr>
        <w:tc>
          <w:tcPr>
            <w:tcW w:w="151" w:type="dxa"/>
            <w:tcBorders>
              <w:top w:val="nil"/>
              <w:left w:val="single" w:sz="6" w:space="0" w:color="auto"/>
            </w:tcBorders>
          </w:tcPr>
          <w:p w14:paraId="6ED1DACC" w14:textId="77777777" w:rsidR="00E16FD1" w:rsidRPr="000C321E" w:rsidRDefault="00E16FD1" w:rsidP="009900EA">
            <w:pPr>
              <w:pStyle w:val="TAC"/>
            </w:pPr>
          </w:p>
        </w:tc>
        <w:tc>
          <w:tcPr>
            <w:tcW w:w="1104" w:type="dxa"/>
            <w:tcBorders>
              <w:right w:val="single" w:sz="4" w:space="0" w:color="auto"/>
            </w:tcBorders>
          </w:tcPr>
          <w:p w14:paraId="03C3A632" w14:textId="77777777" w:rsidR="00E16FD1" w:rsidRPr="000C321E" w:rsidRDefault="00E16FD1" w:rsidP="009900EA">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03CB76CD" w14:textId="77777777" w:rsidR="00E16FD1" w:rsidRPr="000C321E" w:rsidRDefault="00E16FD1" w:rsidP="009900EA">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2F995783" w14:textId="77777777" w:rsidR="00E16FD1" w:rsidRPr="000C321E" w:rsidRDefault="00E16FD1" w:rsidP="009900EA">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28BF098B" w14:textId="77777777" w:rsidR="00E16FD1" w:rsidRPr="000C321E" w:rsidRDefault="00E16FD1" w:rsidP="009900EA">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43DDE1E0" w14:textId="77777777" w:rsidR="00E16FD1" w:rsidRPr="000C321E" w:rsidRDefault="00E16FD1" w:rsidP="009900EA">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322F3A0C" w14:textId="77777777" w:rsidR="00E16FD1" w:rsidRPr="000C321E" w:rsidRDefault="00E16FD1" w:rsidP="009900EA">
            <w:pPr>
              <w:pStyle w:val="TAH"/>
              <w:rPr>
                <w:b w:val="0"/>
              </w:rPr>
            </w:pPr>
            <w:r w:rsidRPr="000C321E">
              <w:rPr>
                <w:b w:val="0"/>
              </w:rPr>
              <w:t>PVI</w:t>
            </w:r>
          </w:p>
        </w:tc>
        <w:tc>
          <w:tcPr>
            <w:tcW w:w="588" w:type="dxa"/>
            <w:tcBorders>
              <w:left w:val="single" w:sz="4" w:space="0" w:color="auto"/>
            </w:tcBorders>
          </w:tcPr>
          <w:p w14:paraId="58D2B8DF" w14:textId="77777777" w:rsidR="00E16FD1" w:rsidRPr="000C321E" w:rsidRDefault="00E16FD1" w:rsidP="009900EA">
            <w:pPr>
              <w:pStyle w:val="TAC"/>
            </w:pPr>
          </w:p>
        </w:tc>
      </w:tr>
    </w:tbl>
    <w:p w14:paraId="72CB8CEE" w14:textId="77777777" w:rsidR="00E16FD1" w:rsidRPr="000C321E" w:rsidRDefault="00E16FD1" w:rsidP="00E16FD1">
      <w:pPr>
        <w:pStyle w:val="NF"/>
      </w:pPr>
    </w:p>
    <w:p w14:paraId="05EA7E6D" w14:textId="77777777" w:rsidR="00E16FD1" w:rsidRPr="000C321E" w:rsidRDefault="00E16FD1" w:rsidP="00E16FD1">
      <w:pPr>
        <w:pStyle w:val="TF"/>
      </w:pPr>
      <w:r w:rsidRPr="000C321E">
        <w:t>Figure 7.7.92.1: Evolved Allocation/Retention Priority Information Element</w:t>
      </w:r>
    </w:p>
    <w:p w14:paraId="1000C7BC"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08FB2A40"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2690A082" w14:textId="77777777" w:rsidR="00E16FD1" w:rsidRPr="000C321E" w:rsidRDefault="00E16FD1" w:rsidP="00E16FD1">
      <w:pPr>
        <w:pStyle w:val="B1"/>
      </w:pPr>
      <w:r w:rsidRPr="000C321E">
        <w:t>-</w:t>
      </w:r>
      <w:r w:rsidRPr="000C321E">
        <w:tab/>
        <w:t>Bit 2 – spare</w:t>
      </w:r>
    </w:p>
    <w:p w14:paraId="156A6B1A"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2E9B900D"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20F200C4" w14:textId="77777777" w:rsidR="00E16FD1" w:rsidRPr="000C321E" w:rsidRDefault="00E16FD1" w:rsidP="00E16FD1">
      <w:pPr>
        <w:pStyle w:val="B1"/>
      </w:pPr>
      <w:r w:rsidRPr="000C321E">
        <w:t>-</w:t>
      </w:r>
      <w:r w:rsidRPr="000C321E">
        <w:tab/>
        <w:t>Bit 8 – spare</w:t>
      </w:r>
    </w:p>
    <w:p w14:paraId="7F1421F6" w14:textId="0EBDC2BB"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w:t>
      </w:r>
      <w:r w:rsidR="009900EA" w:rsidRPr="000C321E">
        <w:rPr>
          <w:lang w:eastAsia="zh-CN"/>
        </w:rPr>
        <w:t>TS</w:t>
      </w:r>
      <w:r w:rsidR="009900EA">
        <w:rPr>
          <w:lang w:eastAsia="zh-CN"/>
        </w:rPr>
        <w:t> </w:t>
      </w:r>
      <w:r w:rsidR="009900EA" w:rsidRPr="000C321E">
        <w:rPr>
          <w:lang w:eastAsia="zh-CN"/>
        </w:rPr>
        <w:t>2</w:t>
      </w:r>
      <w:r w:rsidRPr="000C321E">
        <w:rPr>
          <w:lang w:eastAsia="zh-CN"/>
        </w:rPr>
        <w:t>9.212</w:t>
      </w:r>
      <w:r w:rsidR="009900EA">
        <w:rPr>
          <w:lang w:eastAsia="zh-CN"/>
        </w:rPr>
        <w:t> </w:t>
      </w:r>
      <w:r w:rsidR="009900EA" w:rsidRPr="000C321E">
        <w:rPr>
          <w:lang w:eastAsia="zh-CN"/>
        </w:rPr>
        <w:t>[</w:t>
      </w:r>
      <w:r w:rsidRPr="000C321E">
        <w:rPr>
          <w:lang w:eastAsia="zh-CN"/>
        </w:rPr>
        <w:t xml:space="preserve">43]. </w:t>
      </w:r>
      <w:r w:rsidRPr="000C321E">
        <w:rPr>
          <w:lang w:eastAsia="ja-JP"/>
        </w:rPr>
        <w:t>PL</w:t>
      </w:r>
      <w:r w:rsidRPr="000C321E">
        <w:t xml:space="preserve"> encodes each priority level</w:t>
      </w:r>
      <w:r w:rsidRPr="000C321E">
        <w:rPr>
          <w:lang w:eastAsia="ja-JP"/>
        </w:rPr>
        <w:t xml:space="preserve"> </w:t>
      </w:r>
      <w:r w:rsidRPr="000C321E">
        <w:t xml:space="preserve">defined in 3GPP </w:t>
      </w:r>
      <w:r w:rsidR="009900EA" w:rsidRPr="000C321E">
        <w:t>TS</w:t>
      </w:r>
      <w:r w:rsidR="009900EA">
        <w:t> </w:t>
      </w:r>
      <w:r w:rsidR="009900EA" w:rsidRPr="000C321E">
        <w:t>2</w:t>
      </w:r>
      <w:r w:rsidRPr="000C321E">
        <w:t>9.212</w:t>
      </w:r>
      <w:r w:rsidR="009900EA">
        <w:t> </w:t>
      </w:r>
      <w:r w:rsidR="009900EA" w:rsidRPr="000C321E">
        <w:t>[</w:t>
      </w:r>
      <w:r w:rsidRPr="000C321E">
        <w:t>43] for the Priority-Level AVP as the binary value of the priority level.</w:t>
      </w:r>
    </w:p>
    <w:p w14:paraId="4267D480" w14:textId="77777777" w:rsidR="00E16FD1" w:rsidRPr="000C321E" w:rsidRDefault="00E16FD1" w:rsidP="00E16FD1">
      <w:pPr>
        <w:pStyle w:val="Heading3"/>
      </w:pPr>
      <w:bookmarkStart w:id="436" w:name="_Toc9597991"/>
      <w:bookmarkStart w:id="437" w:name="_Toc67420459"/>
      <w:r w:rsidRPr="000C321E">
        <w:t>7.7.93</w:t>
      </w:r>
      <w:r w:rsidRPr="000C321E">
        <w:tab/>
        <w:t xml:space="preserve">Extended Common </w:t>
      </w:r>
      <w:smartTag w:uri="urn:schemas-microsoft-com:office:smarttags" w:element="State">
        <w:smartTag w:uri="urn:schemas-microsoft-com:office:smarttags" w:element="place">
          <w:r w:rsidRPr="000C321E">
            <w:t>Fla</w:t>
          </w:r>
        </w:smartTag>
      </w:smartTag>
      <w:r w:rsidRPr="000C321E">
        <w:t>gs</w:t>
      </w:r>
      <w:bookmarkEnd w:id="436"/>
      <w:bookmarkEnd w:id="437"/>
    </w:p>
    <w:p w14:paraId="24500F57" w14:textId="77777777" w:rsidR="00E16FD1" w:rsidRPr="000C321E" w:rsidRDefault="00E16FD1" w:rsidP="00E16FD1">
      <w:r w:rsidRPr="000C321E">
        <w:t>The Extended Common Flags element is used to hold values for multiple bit flags.</w:t>
      </w:r>
    </w:p>
    <w:p w14:paraId="2E69321B"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14B403D0"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5902F969" w14:textId="77F5BF28"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w:t>
      </w:r>
      <w:r w:rsidR="009900EA" w:rsidRPr="000C321E">
        <w:t>TS</w:t>
      </w:r>
      <w:r w:rsidR="009900EA">
        <w:t> </w:t>
      </w:r>
      <w:r w:rsidR="009900EA" w:rsidRPr="000C321E">
        <w:t>2</w:t>
      </w:r>
      <w:r w:rsidRPr="000C321E">
        <w:t>3.216</w:t>
      </w:r>
      <w:r w:rsidR="009900EA">
        <w:t> </w:t>
      </w:r>
      <w:r w:rsidR="009900EA" w:rsidRPr="000C321E">
        <w:t>[</w:t>
      </w:r>
      <w:r w:rsidRPr="000C321E">
        <w:t>50].</w:t>
      </w:r>
    </w:p>
    <w:p w14:paraId="6227097C"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0EA3B9CF" w14:textId="779E2C89"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w:t>
      </w:r>
      <w:r w:rsidR="009900EA">
        <w:rPr>
          <w:lang w:eastAsia="zh-CN"/>
        </w:rPr>
        <w:t> </w:t>
      </w:r>
      <w:r w:rsidR="009900EA" w:rsidRPr="000C321E">
        <w:rPr>
          <w:rFonts w:hint="eastAsia"/>
          <w:lang w:eastAsia="zh-CN"/>
        </w:rPr>
        <w:t>[</w:t>
      </w:r>
      <w:r w:rsidRPr="000C321E">
        <w:rPr>
          <w:rFonts w:hint="eastAsia"/>
          <w:lang w:eastAsia="zh-CN"/>
        </w:rPr>
        <w:t>50].</w:t>
      </w:r>
    </w:p>
    <w:p w14:paraId="3A1BF2EC" w14:textId="1CD70A7F"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 xml:space="preserve">The Voice Bearer bit corresponds to the PS to CS handover indicator defined in 3GPP </w:t>
      </w:r>
      <w:r w:rsidR="009900EA" w:rsidRPr="000C321E">
        <w:rPr>
          <w:rFonts w:hint="eastAsia"/>
          <w:lang w:eastAsia="zh-CN"/>
        </w:rPr>
        <w:t>TS</w:t>
      </w:r>
      <w:r w:rsidR="009900EA">
        <w:rPr>
          <w:lang w:eastAsia="zh-CN"/>
        </w:rPr>
        <w:t> </w:t>
      </w:r>
      <w:r w:rsidR="009900EA" w:rsidRPr="000C321E">
        <w:rPr>
          <w:rFonts w:hint="eastAsia"/>
          <w:lang w:eastAsia="zh-CN"/>
        </w:rPr>
        <w:t>2</w:t>
      </w:r>
      <w:r w:rsidRPr="000C321E">
        <w:rPr>
          <w:rFonts w:hint="eastAsia"/>
          <w:lang w:eastAsia="zh-CN"/>
        </w:rPr>
        <w:t>3.203</w:t>
      </w:r>
      <w:r w:rsidR="009900EA">
        <w:rPr>
          <w:lang w:eastAsia="zh-CN"/>
        </w:rPr>
        <w:t> </w:t>
      </w:r>
      <w:r w:rsidR="009900EA" w:rsidRPr="000C321E">
        <w:rPr>
          <w:rFonts w:hint="eastAsia"/>
          <w:lang w:eastAsia="zh-CN"/>
        </w:rPr>
        <w:t>[</w:t>
      </w:r>
      <w:r w:rsidRPr="000C321E">
        <w:rPr>
          <w:rFonts w:hint="eastAsia"/>
          <w:lang w:eastAsia="zh-CN"/>
        </w:rPr>
        <w:t>39].</w:t>
      </w:r>
    </w:p>
    <w:p w14:paraId="5D430E77" w14:textId="10828B62" w:rsidR="00E16FD1" w:rsidRPr="000C321E" w:rsidRDefault="00E16FD1" w:rsidP="00E16FD1">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 xml:space="preserve">indicate a request to trigger a P-CSCF restoration for the corresponding user, as specified in 3GPP </w:t>
      </w:r>
      <w:r w:rsidR="009900EA" w:rsidRPr="000C321E">
        <w:rPr>
          <w:lang w:eastAsia="zh-CN"/>
        </w:rPr>
        <w:t>TS</w:t>
      </w:r>
      <w:r w:rsidR="009900EA">
        <w:rPr>
          <w:lang w:eastAsia="zh-CN"/>
        </w:rPr>
        <w:t> </w:t>
      </w:r>
      <w:r w:rsidR="009900EA" w:rsidRPr="000C321E">
        <w:rPr>
          <w:lang w:eastAsia="zh-CN"/>
        </w:rPr>
        <w:t>2</w:t>
      </w:r>
      <w:r w:rsidRPr="000C321E">
        <w:rPr>
          <w:lang w:eastAsia="zh-CN"/>
        </w:rPr>
        <w:t>3.380</w:t>
      </w:r>
      <w:r w:rsidR="009900EA">
        <w:rPr>
          <w:lang w:eastAsia="zh-CN"/>
        </w:rPr>
        <w:t> </w:t>
      </w:r>
      <w:r w:rsidR="009900EA" w:rsidRPr="000C321E">
        <w:rPr>
          <w:lang w:eastAsia="zh-CN"/>
        </w:rPr>
        <w:t>[</w:t>
      </w:r>
      <w:r w:rsidRPr="000C321E">
        <w:rPr>
          <w:lang w:eastAsia="zh-CN"/>
        </w:rPr>
        <w:t>57]</w:t>
      </w:r>
      <w:r w:rsidRPr="000C321E">
        <w:t>.</w:t>
      </w:r>
    </w:p>
    <w:p w14:paraId="708ED70D"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32DCF62D" w14:textId="77777777" w:rsidR="00E16FD1" w:rsidRPr="000C321E" w:rsidRDefault="00E16FD1" w:rsidP="00E16FD1">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61DCD7EA" w14:textId="77777777" w:rsidR="00E16FD1" w:rsidRPr="000C321E" w:rsidRDefault="00E16FD1" w:rsidP="00E16FD1">
      <w:r w:rsidRPr="000C321E">
        <w:t>Bits marked as Spare shall be assigned the value 0 by the sending node and shall not be evaluated by the receiving node.</w:t>
      </w:r>
    </w:p>
    <w:p w14:paraId="7054155B"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64C42CBB"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61EE519" w14:textId="77777777" w:rsidTr="009900EA">
        <w:trPr>
          <w:cantSplit/>
          <w:jc w:val="center"/>
        </w:trPr>
        <w:tc>
          <w:tcPr>
            <w:tcW w:w="142" w:type="dxa"/>
            <w:tcBorders>
              <w:top w:val="single" w:sz="6" w:space="0" w:color="auto"/>
              <w:left w:val="single" w:sz="6" w:space="0" w:color="auto"/>
            </w:tcBorders>
          </w:tcPr>
          <w:p w14:paraId="54F4F8B2" w14:textId="77777777" w:rsidR="00E16FD1" w:rsidRPr="000C321E" w:rsidRDefault="00E16FD1" w:rsidP="009900EA">
            <w:pPr>
              <w:pStyle w:val="TAC"/>
            </w:pPr>
          </w:p>
        </w:tc>
        <w:tc>
          <w:tcPr>
            <w:tcW w:w="671" w:type="dxa"/>
            <w:tcBorders>
              <w:top w:val="single" w:sz="6" w:space="0" w:color="auto"/>
            </w:tcBorders>
          </w:tcPr>
          <w:p w14:paraId="54F59AAE" w14:textId="77777777" w:rsidR="00E16FD1" w:rsidRPr="000C321E" w:rsidRDefault="00E16FD1" w:rsidP="009900EA">
            <w:pPr>
              <w:pStyle w:val="TAC"/>
              <w:ind w:right="-48"/>
            </w:pPr>
          </w:p>
        </w:tc>
        <w:tc>
          <w:tcPr>
            <w:tcW w:w="1010" w:type="dxa"/>
            <w:tcBorders>
              <w:top w:val="single" w:sz="6" w:space="0" w:color="auto"/>
            </w:tcBorders>
          </w:tcPr>
          <w:p w14:paraId="6D3BF321" w14:textId="77777777" w:rsidR="00E16FD1" w:rsidRPr="000C321E" w:rsidRDefault="00E16FD1" w:rsidP="009900EA">
            <w:pPr>
              <w:pStyle w:val="TAC"/>
            </w:pPr>
          </w:p>
        </w:tc>
        <w:tc>
          <w:tcPr>
            <w:tcW w:w="1134" w:type="dxa"/>
            <w:tcBorders>
              <w:top w:val="single" w:sz="6" w:space="0" w:color="auto"/>
            </w:tcBorders>
          </w:tcPr>
          <w:p w14:paraId="2FEB24BD" w14:textId="77777777" w:rsidR="00E16FD1" w:rsidRPr="000C321E" w:rsidRDefault="00E16FD1" w:rsidP="009900EA">
            <w:pPr>
              <w:pStyle w:val="TAC"/>
            </w:pPr>
          </w:p>
        </w:tc>
        <w:tc>
          <w:tcPr>
            <w:tcW w:w="1134" w:type="dxa"/>
            <w:tcBorders>
              <w:top w:val="single" w:sz="6" w:space="0" w:color="auto"/>
            </w:tcBorders>
          </w:tcPr>
          <w:p w14:paraId="6AED21ED" w14:textId="77777777" w:rsidR="00E16FD1" w:rsidRPr="000C321E" w:rsidRDefault="00E16FD1" w:rsidP="009900EA">
            <w:pPr>
              <w:pStyle w:val="TAC"/>
            </w:pPr>
          </w:p>
        </w:tc>
        <w:tc>
          <w:tcPr>
            <w:tcW w:w="1134" w:type="dxa"/>
            <w:tcBorders>
              <w:top w:val="single" w:sz="6" w:space="0" w:color="auto"/>
            </w:tcBorders>
          </w:tcPr>
          <w:p w14:paraId="263B74F0" w14:textId="77777777" w:rsidR="00E16FD1" w:rsidRPr="000C321E" w:rsidRDefault="00E16FD1" w:rsidP="009900EA">
            <w:pPr>
              <w:pStyle w:val="TAC"/>
            </w:pPr>
            <w:r w:rsidRPr="000C321E">
              <w:t>Bits</w:t>
            </w:r>
          </w:p>
        </w:tc>
        <w:tc>
          <w:tcPr>
            <w:tcW w:w="1134" w:type="dxa"/>
            <w:tcBorders>
              <w:top w:val="single" w:sz="6" w:space="0" w:color="auto"/>
            </w:tcBorders>
          </w:tcPr>
          <w:p w14:paraId="5201EE22" w14:textId="77777777" w:rsidR="00E16FD1" w:rsidRPr="000C321E" w:rsidRDefault="00E16FD1" w:rsidP="009900EA">
            <w:pPr>
              <w:pStyle w:val="TAC"/>
            </w:pPr>
          </w:p>
        </w:tc>
        <w:tc>
          <w:tcPr>
            <w:tcW w:w="1134" w:type="dxa"/>
            <w:tcBorders>
              <w:top w:val="single" w:sz="6" w:space="0" w:color="auto"/>
            </w:tcBorders>
          </w:tcPr>
          <w:p w14:paraId="2F196B1D" w14:textId="77777777" w:rsidR="00E16FD1" w:rsidRPr="000C321E" w:rsidRDefault="00E16FD1" w:rsidP="009900EA">
            <w:pPr>
              <w:pStyle w:val="TAC"/>
            </w:pPr>
          </w:p>
        </w:tc>
        <w:tc>
          <w:tcPr>
            <w:tcW w:w="1134" w:type="dxa"/>
            <w:tcBorders>
              <w:top w:val="single" w:sz="6" w:space="0" w:color="auto"/>
            </w:tcBorders>
          </w:tcPr>
          <w:p w14:paraId="7D2F0C6D" w14:textId="77777777" w:rsidR="00E16FD1" w:rsidRPr="000C321E" w:rsidRDefault="00E16FD1" w:rsidP="009900EA">
            <w:pPr>
              <w:pStyle w:val="TAC"/>
            </w:pPr>
          </w:p>
        </w:tc>
        <w:tc>
          <w:tcPr>
            <w:tcW w:w="1134" w:type="dxa"/>
            <w:tcBorders>
              <w:top w:val="single" w:sz="6" w:space="0" w:color="auto"/>
            </w:tcBorders>
          </w:tcPr>
          <w:p w14:paraId="10FCAA16" w14:textId="77777777" w:rsidR="00E16FD1" w:rsidRPr="000C321E" w:rsidRDefault="00E16FD1" w:rsidP="009900EA">
            <w:pPr>
              <w:pStyle w:val="TAC"/>
            </w:pPr>
          </w:p>
        </w:tc>
        <w:tc>
          <w:tcPr>
            <w:tcW w:w="85" w:type="dxa"/>
            <w:tcBorders>
              <w:top w:val="single" w:sz="6" w:space="0" w:color="auto"/>
              <w:right w:val="single" w:sz="6" w:space="0" w:color="auto"/>
            </w:tcBorders>
          </w:tcPr>
          <w:p w14:paraId="4815C477" w14:textId="77777777" w:rsidR="00E16FD1" w:rsidRPr="000C321E" w:rsidRDefault="00E16FD1" w:rsidP="009900EA">
            <w:pPr>
              <w:pStyle w:val="TAC"/>
            </w:pPr>
          </w:p>
        </w:tc>
      </w:tr>
      <w:tr w:rsidR="00E16FD1" w:rsidRPr="000C321E" w14:paraId="2B8DCDBD" w14:textId="77777777" w:rsidTr="009900EA">
        <w:trPr>
          <w:jc w:val="center"/>
        </w:trPr>
        <w:tc>
          <w:tcPr>
            <w:tcW w:w="142" w:type="dxa"/>
            <w:tcBorders>
              <w:left w:val="single" w:sz="6" w:space="0" w:color="auto"/>
            </w:tcBorders>
          </w:tcPr>
          <w:p w14:paraId="6A4797B8" w14:textId="77777777" w:rsidR="00E16FD1" w:rsidRPr="000C321E" w:rsidRDefault="00E16FD1" w:rsidP="009900EA">
            <w:pPr>
              <w:pStyle w:val="TAC"/>
            </w:pPr>
          </w:p>
        </w:tc>
        <w:tc>
          <w:tcPr>
            <w:tcW w:w="671" w:type="dxa"/>
          </w:tcPr>
          <w:p w14:paraId="57944B0E" w14:textId="77777777" w:rsidR="00E16FD1" w:rsidRPr="000C321E" w:rsidRDefault="00E16FD1" w:rsidP="009900EA">
            <w:pPr>
              <w:pStyle w:val="TAC"/>
              <w:ind w:right="-48"/>
            </w:pPr>
            <w:r w:rsidRPr="000C321E">
              <w:t>Octets</w:t>
            </w:r>
          </w:p>
        </w:tc>
        <w:tc>
          <w:tcPr>
            <w:tcW w:w="1010" w:type="dxa"/>
          </w:tcPr>
          <w:p w14:paraId="6F10306D" w14:textId="77777777" w:rsidR="00E16FD1" w:rsidRPr="000C321E" w:rsidRDefault="00E16FD1" w:rsidP="009900EA">
            <w:pPr>
              <w:pStyle w:val="TAC"/>
            </w:pPr>
            <w:r w:rsidRPr="000C321E">
              <w:t>8</w:t>
            </w:r>
          </w:p>
        </w:tc>
        <w:tc>
          <w:tcPr>
            <w:tcW w:w="1134" w:type="dxa"/>
          </w:tcPr>
          <w:p w14:paraId="5B1EA55B" w14:textId="77777777" w:rsidR="00E16FD1" w:rsidRPr="000C321E" w:rsidRDefault="00E16FD1" w:rsidP="009900EA">
            <w:pPr>
              <w:pStyle w:val="TAC"/>
            </w:pPr>
            <w:r w:rsidRPr="000C321E">
              <w:t>7</w:t>
            </w:r>
          </w:p>
        </w:tc>
        <w:tc>
          <w:tcPr>
            <w:tcW w:w="1134" w:type="dxa"/>
          </w:tcPr>
          <w:p w14:paraId="41BA734B" w14:textId="77777777" w:rsidR="00E16FD1" w:rsidRPr="000C321E" w:rsidRDefault="00E16FD1" w:rsidP="009900EA">
            <w:pPr>
              <w:pStyle w:val="TAC"/>
            </w:pPr>
            <w:r w:rsidRPr="000C321E">
              <w:t>6</w:t>
            </w:r>
          </w:p>
        </w:tc>
        <w:tc>
          <w:tcPr>
            <w:tcW w:w="1134" w:type="dxa"/>
          </w:tcPr>
          <w:p w14:paraId="28E5D8EB" w14:textId="77777777" w:rsidR="00E16FD1" w:rsidRPr="000C321E" w:rsidRDefault="00E16FD1" w:rsidP="009900EA">
            <w:pPr>
              <w:pStyle w:val="TAC"/>
            </w:pPr>
            <w:r w:rsidRPr="000C321E">
              <w:t>5</w:t>
            </w:r>
          </w:p>
        </w:tc>
        <w:tc>
          <w:tcPr>
            <w:tcW w:w="1134" w:type="dxa"/>
          </w:tcPr>
          <w:p w14:paraId="14BF6C97" w14:textId="77777777" w:rsidR="00E16FD1" w:rsidRPr="000C321E" w:rsidRDefault="00E16FD1" w:rsidP="009900EA">
            <w:pPr>
              <w:pStyle w:val="TAC"/>
            </w:pPr>
            <w:r w:rsidRPr="000C321E">
              <w:t>4</w:t>
            </w:r>
          </w:p>
        </w:tc>
        <w:tc>
          <w:tcPr>
            <w:tcW w:w="1134" w:type="dxa"/>
          </w:tcPr>
          <w:p w14:paraId="0EB59FB2" w14:textId="77777777" w:rsidR="00E16FD1" w:rsidRPr="000C321E" w:rsidRDefault="00E16FD1" w:rsidP="009900EA">
            <w:pPr>
              <w:pStyle w:val="TAC"/>
            </w:pPr>
            <w:r w:rsidRPr="000C321E">
              <w:t>3</w:t>
            </w:r>
          </w:p>
        </w:tc>
        <w:tc>
          <w:tcPr>
            <w:tcW w:w="1134" w:type="dxa"/>
          </w:tcPr>
          <w:p w14:paraId="68BC2409" w14:textId="77777777" w:rsidR="00E16FD1" w:rsidRPr="000C321E" w:rsidRDefault="00E16FD1" w:rsidP="009900EA">
            <w:pPr>
              <w:pStyle w:val="TAC"/>
            </w:pPr>
            <w:r w:rsidRPr="000C321E">
              <w:t>2</w:t>
            </w:r>
          </w:p>
        </w:tc>
        <w:tc>
          <w:tcPr>
            <w:tcW w:w="1134" w:type="dxa"/>
          </w:tcPr>
          <w:p w14:paraId="14BF6C33" w14:textId="77777777" w:rsidR="00E16FD1" w:rsidRPr="000C321E" w:rsidRDefault="00E16FD1" w:rsidP="009900EA">
            <w:pPr>
              <w:pStyle w:val="TAC"/>
            </w:pPr>
            <w:r w:rsidRPr="000C321E">
              <w:t>1</w:t>
            </w:r>
          </w:p>
        </w:tc>
        <w:tc>
          <w:tcPr>
            <w:tcW w:w="85" w:type="dxa"/>
            <w:tcBorders>
              <w:right w:val="single" w:sz="6" w:space="0" w:color="auto"/>
            </w:tcBorders>
          </w:tcPr>
          <w:p w14:paraId="0EA6AED5" w14:textId="77777777" w:rsidR="00E16FD1" w:rsidRPr="000C321E" w:rsidRDefault="00E16FD1" w:rsidP="009900EA">
            <w:pPr>
              <w:pStyle w:val="TAC"/>
            </w:pPr>
          </w:p>
        </w:tc>
      </w:tr>
      <w:tr w:rsidR="00E16FD1" w:rsidRPr="000C321E" w14:paraId="1E6ED793" w14:textId="77777777" w:rsidTr="009900EA">
        <w:trPr>
          <w:cantSplit/>
          <w:jc w:val="center"/>
        </w:trPr>
        <w:tc>
          <w:tcPr>
            <w:tcW w:w="142" w:type="dxa"/>
            <w:tcBorders>
              <w:left w:val="single" w:sz="6" w:space="0" w:color="auto"/>
            </w:tcBorders>
          </w:tcPr>
          <w:p w14:paraId="7A1A9383" w14:textId="77777777" w:rsidR="00E16FD1" w:rsidRPr="000C321E" w:rsidRDefault="00E16FD1" w:rsidP="009900EA">
            <w:pPr>
              <w:pStyle w:val="TAC"/>
            </w:pPr>
          </w:p>
        </w:tc>
        <w:tc>
          <w:tcPr>
            <w:tcW w:w="671" w:type="dxa"/>
          </w:tcPr>
          <w:p w14:paraId="689A1035" w14:textId="77777777" w:rsidR="00E16FD1" w:rsidRPr="000C321E" w:rsidRDefault="00E16FD1" w:rsidP="009900EA">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796CB8C3" w14:textId="77777777" w:rsidR="00E16FD1" w:rsidRPr="000C321E" w:rsidRDefault="00E16FD1" w:rsidP="009900EA">
            <w:pPr>
              <w:pStyle w:val="TAC"/>
            </w:pPr>
            <w:r w:rsidRPr="000C321E">
              <w:t>Type=193 (Decimal)</w:t>
            </w:r>
          </w:p>
        </w:tc>
        <w:tc>
          <w:tcPr>
            <w:tcW w:w="85" w:type="dxa"/>
            <w:tcBorders>
              <w:right w:val="single" w:sz="6" w:space="0" w:color="auto"/>
            </w:tcBorders>
          </w:tcPr>
          <w:p w14:paraId="5AF9062D" w14:textId="77777777" w:rsidR="00E16FD1" w:rsidRPr="000C321E" w:rsidRDefault="00E16FD1" w:rsidP="009900EA">
            <w:pPr>
              <w:pStyle w:val="TAC"/>
            </w:pPr>
          </w:p>
        </w:tc>
      </w:tr>
      <w:tr w:rsidR="00E16FD1" w:rsidRPr="000C321E" w14:paraId="64C151BC" w14:textId="77777777" w:rsidTr="009900EA">
        <w:trPr>
          <w:cantSplit/>
          <w:jc w:val="center"/>
        </w:trPr>
        <w:tc>
          <w:tcPr>
            <w:tcW w:w="142" w:type="dxa"/>
            <w:tcBorders>
              <w:left w:val="single" w:sz="6" w:space="0" w:color="auto"/>
            </w:tcBorders>
          </w:tcPr>
          <w:p w14:paraId="1D50D31C" w14:textId="77777777" w:rsidR="00E16FD1" w:rsidRPr="000C321E" w:rsidRDefault="00E16FD1" w:rsidP="009900EA">
            <w:pPr>
              <w:pStyle w:val="TAC"/>
            </w:pPr>
          </w:p>
        </w:tc>
        <w:tc>
          <w:tcPr>
            <w:tcW w:w="671" w:type="dxa"/>
          </w:tcPr>
          <w:p w14:paraId="40BF8F32" w14:textId="77777777" w:rsidR="00E16FD1" w:rsidRPr="000C321E" w:rsidRDefault="00E16FD1" w:rsidP="009900EA">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0FE54995" w14:textId="77777777" w:rsidR="00E16FD1" w:rsidRPr="000C321E" w:rsidRDefault="00E16FD1" w:rsidP="009900EA">
            <w:pPr>
              <w:pStyle w:val="TAC"/>
            </w:pPr>
            <w:r w:rsidRPr="000C321E">
              <w:t>Length</w:t>
            </w:r>
          </w:p>
        </w:tc>
        <w:tc>
          <w:tcPr>
            <w:tcW w:w="85" w:type="dxa"/>
            <w:tcBorders>
              <w:right w:val="single" w:sz="6" w:space="0" w:color="auto"/>
            </w:tcBorders>
          </w:tcPr>
          <w:p w14:paraId="6A44997D" w14:textId="77777777" w:rsidR="00E16FD1" w:rsidRPr="000C321E" w:rsidRDefault="00E16FD1" w:rsidP="009900EA">
            <w:pPr>
              <w:pStyle w:val="TAC"/>
            </w:pPr>
          </w:p>
        </w:tc>
      </w:tr>
      <w:tr w:rsidR="00E16FD1" w:rsidRPr="000C321E" w14:paraId="2F4B50FE" w14:textId="77777777" w:rsidTr="009900EA">
        <w:trPr>
          <w:jc w:val="center"/>
        </w:trPr>
        <w:tc>
          <w:tcPr>
            <w:tcW w:w="142" w:type="dxa"/>
            <w:tcBorders>
              <w:left w:val="single" w:sz="6" w:space="0" w:color="auto"/>
              <w:bottom w:val="single" w:sz="6" w:space="0" w:color="auto"/>
            </w:tcBorders>
          </w:tcPr>
          <w:p w14:paraId="676986C4" w14:textId="77777777" w:rsidR="00E16FD1" w:rsidRPr="000C321E" w:rsidRDefault="00E16FD1" w:rsidP="009900EA">
            <w:pPr>
              <w:pStyle w:val="TAC"/>
            </w:pPr>
          </w:p>
        </w:tc>
        <w:tc>
          <w:tcPr>
            <w:tcW w:w="671" w:type="dxa"/>
            <w:tcBorders>
              <w:bottom w:val="single" w:sz="6" w:space="0" w:color="auto"/>
            </w:tcBorders>
          </w:tcPr>
          <w:p w14:paraId="5663F581" w14:textId="77777777" w:rsidR="00E16FD1" w:rsidRPr="000C321E" w:rsidRDefault="00E16FD1" w:rsidP="009900EA">
            <w:pPr>
              <w:pStyle w:val="TAC"/>
              <w:ind w:right="-48"/>
            </w:pPr>
            <w:r w:rsidRPr="000C321E">
              <w:t>4-n</w:t>
            </w:r>
          </w:p>
        </w:tc>
        <w:tc>
          <w:tcPr>
            <w:tcW w:w="1010" w:type="dxa"/>
            <w:tcBorders>
              <w:bottom w:val="single" w:sz="6" w:space="0" w:color="auto"/>
            </w:tcBorders>
          </w:tcPr>
          <w:p w14:paraId="53CE29B5" w14:textId="77777777" w:rsidR="00E16FD1" w:rsidRPr="000C321E" w:rsidRDefault="00E16FD1" w:rsidP="009900EA">
            <w:pPr>
              <w:pStyle w:val="TAC"/>
            </w:pPr>
            <w:r w:rsidRPr="000C321E">
              <w:rPr>
                <w:lang w:eastAsia="zh-CN"/>
              </w:rPr>
              <w:t>UASI</w:t>
            </w:r>
          </w:p>
        </w:tc>
        <w:tc>
          <w:tcPr>
            <w:tcW w:w="1134" w:type="dxa"/>
            <w:tcBorders>
              <w:bottom w:val="single" w:sz="6" w:space="0" w:color="auto"/>
            </w:tcBorders>
          </w:tcPr>
          <w:p w14:paraId="2722E869" w14:textId="77777777" w:rsidR="00E16FD1" w:rsidRPr="000C321E" w:rsidRDefault="00E16FD1" w:rsidP="009900EA">
            <w:pPr>
              <w:pStyle w:val="TAC"/>
            </w:pPr>
            <w:r w:rsidRPr="000C321E">
              <w:t>BDWI</w:t>
            </w:r>
          </w:p>
        </w:tc>
        <w:tc>
          <w:tcPr>
            <w:tcW w:w="1134" w:type="dxa"/>
            <w:tcBorders>
              <w:bottom w:val="single" w:sz="6" w:space="0" w:color="auto"/>
            </w:tcBorders>
          </w:tcPr>
          <w:p w14:paraId="013ACDF4" w14:textId="77777777" w:rsidR="00E16FD1" w:rsidRPr="000C321E" w:rsidRDefault="00E16FD1" w:rsidP="009900EA">
            <w:pPr>
              <w:pStyle w:val="TAC"/>
            </w:pPr>
            <w:r w:rsidRPr="000C321E">
              <w:t>PCRI</w:t>
            </w:r>
          </w:p>
        </w:tc>
        <w:tc>
          <w:tcPr>
            <w:tcW w:w="1134" w:type="dxa"/>
            <w:tcBorders>
              <w:bottom w:val="single" w:sz="6" w:space="0" w:color="auto"/>
            </w:tcBorders>
          </w:tcPr>
          <w:p w14:paraId="47FBB9E5" w14:textId="77777777" w:rsidR="00E16FD1" w:rsidRPr="000C321E" w:rsidRDefault="00E16FD1" w:rsidP="009900EA">
            <w:pPr>
              <w:pStyle w:val="TAC"/>
            </w:pPr>
            <w:r w:rsidRPr="000C321E">
              <w:rPr>
                <w:rFonts w:hint="eastAsia"/>
                <w:lang w:eastAsia="zh-CN"/>
              </w:rPr>
              <w:t>VB</w:t>
            </w:r>
          </w:p>
        </w:tc>
        <w:tc>
          <w:tcPr>
            <w:tcW w:w="1134" w:type="dxa"/>
            <w:tcBorders>
              <w:bottom w:val="single" w:sz="6" w:space="0" w:color="auto"/>
            </w:tcBorders>
          </w:tcPr>
          <w:p w14:paraId="1F175F23" w14:textId="77777777" w:rsidR="00E16FD1" w:rsidRPr="000C321E" w:rsidRDefault="00E16FD1" w:rsidP="009900EA">
            <w:pPr>
              <w:pStyle w:val="TAC"/>
            </w:pPr>
            <w:r w:rsidRPr="000C321E">
              <w:rPr>
                <w:rFonts w:hint="eastAsia"/>
                <w:lang w:eastAsia="zh-CN"/>
              </w:rPr>
              <w:t>RetLoc</w:t>
            </w:r>
          </w:p>
        </w:tc>
        <w:tc>
          <w:tcPr>
            <w:tcW w:w="1134" w:type="dxa"/>
            <w:tcBorders>
              <w:bottom w:val="single" w:sz="6" w:space="0" w:color="auto"/>
            </w:tcBorders>
          </w:tcPr>
          <w:p w14:paraId="5EA97198" w14:textId="77777777" w:rsidR="00E16FD1" w:rsidRPr="000C321E" w:rsidRDefault="00E16FD1" w:rsidP="009900EA">
            <w:pPr>
              <w:pStyle w:val="TAC"/>
            </w:pPr>
            <w:r w:rsidRPr="000C321E">
              <w:t>CPSR</w:t>
            </w:r>
          </w:p>
        </w:tc>
        <w:tc>
          <w:tcPr>
            <w:tcW w:w="1134" w:type="dxa"/>
            <w:tcBorders>
              <w:bottom w:val="single" w:sz="6" w:space="0" w:color="auto"/>
            </w:tcBorders>
          </w:tcPr>
          <w:p w14:paraId="2577B0AF" w14:textId="77777777" w:rsidR="00E16FD1" w:rsidRPr="000C321E" w:rsidRDefault="00E16FD1" w:rsidP="009900EA">
            <w:pPr>
              <w:pStyle w:val="TAC"/>
            </w:pPr>
            <w:r w:rsidRPr="000C321E">
              <w:rPr>
                <w:rFonts w:hint="eastAsia"/>
                <w:lang w:eastAsia="zh-CN"/>
              </w:rPr>
              <w:t>CCRSI</w:t>
            </w:r>
          </w:p>
        </w:tc>
        <w:tc>
          <w:tcPr>
            <w:tcW w:w="1134" w:type="dxa"/>
            <w:tcBorders>
              <w:bottom w:val="single" w:sz="6" w:space="0" w:color="auto"/>
            </w:tcBorders>
          </w:tcPr>
          <w:p w14:paraId="7BC1E297" w14:textId="77777777" w:rsidR="00E16FD1" w:rsidRPr="000C321E" w:rsidRDefault="00E16FD1" w:rsidP="009900EA">
            <w:pPr>
              <w:pStyle w:val="TAC"/>
            </w:pPr>
            <w:r w:rsidRPr="000C321E">
              <w:t>Unauthenticated IMSI</w:t>
            </w:r>
          </w:p>
        </w:tc>
        <w:tc>
          <w:tcPr>
            <w:tcW w:w="85" w:type="dxa"/>
            <w:tcBorders>
              <w:bottom w:val="single" w:sz="6" w:space="0" w:color="auto"/>
              <w:right w:val="single" w:sz="6" w:space="0" w:color="auto"/>
            </w:tcBorders>
          </w:tcPr>
          <w:p w14:paraId="581EC3D3" w14:textId="77777777" w:rsidR="00E16FD1" w:rsidRPr="000C321E" w:rsidRDefault="00E16FD1" w:rsidP="009900EA">
            <w:pPr>
              <w:pStyle w:val="TAC"/>
            </w:pPr>
          </w:p>
        </w:tc>
      </w:tr>
    </w:tbl>
    <w:p w14:paraId="776EE3DB" w14:textId="77777777" w:rsidR="00E16FD1" w:rsidRPr="000C321E" w:rsidRDefault="00E16FD1" w:rsidP="00E16FD1">
      <w:pPr>
        <w:pStyle w:val="TF"/>
      </w:pPr>
      <w:r w:rsidRPr="000C321E">
        <w:t>Figure 7.7.93.1: Extended Common Flags Information Element</w:t>
      </w:r>
    </w:p>
    <w:p w14:paraId="7428429D" w14:textId="77777777" w:rsidR="00E16FD1" w:rsidRPr="000C321E" w:rsidRDefault="00E16FD1" w:rsidP="00E16FD1">
      <w:pPr>
        <w:pStyle w:val="Heading3"/>
      </w:pPr>
      <w:bookmarkStart w:id="438" w:name="_Toc9597992"/>
      <w:bookmarkStart w:id="439" w:name="_Toc67420460"/>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438"/>
      <w:bookmarkEnd w:id="439"/>
    </w:p>
    <w:p w14:paraId="47907D31" w14:textId="0CD827C3"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105F988C" w14:textId="77777777" w:rsidTr="009900EA">
        <w:trPr>
          <w:cantSplit/>
          <w:jc w:val="center"/>
        </w:trPr>
        <w:tc>
          <w:tcPr>
            <w:tcW w:w="5670" w:type="dxa"/>
            <w:gridSpan w:val="9"/>
          </w:tcPr>
          <w:p w14:paraId="0D1F99E5" w14:textId="77777777" w:rsidR="00E16FD1" w:rsidRPr="000C321E" w:rsidRDefault="00E16FD1" w:rsidP="009900EA">
            <w:pPr>
              <w:pStyle w:val="TAH"/>
            </w:pPr>
            <w:r w:rsidRPr="000C321E">
              <w:t>Bits</w:t>
            </w:r>
          </w:p>
        </w:tc>
      </w:tr>
      <w:tr w:rsidR="00E16FD1" w:rsidRPr="000C321E" w14:paraId="013C6BE3" w14:textId="77777777" w:rsidTr="009900EA">
        <w:trPr>
          <w:jc w:val="center"/>
        </w:trPr>
        <w:tc>
          <w:tcPr>
            <w:tcW w:w="1134" w:type="dxa"/>
          </w:tcPr>
          <w:p w14:paraId="3E6BE8BC" w14:textId="77777777" w:rsidR="00E16FD1" w:rsidRPr="000C321E" w:rsidRDefault="00E16FD1" w:rsidP="009900EA">
            <w:pPr>
              <w:pStyle w:val="TAH"/>
            </w:pPr>
            <w:r w:rsidRPr="000C321E">
              <w:t>Octets</w:t>
            </w:r>
          </w:p>
        </w:tc>
        <w:tc>
          <w:tcPr>
            <w:tcW w:w="567" w:type="dxa"/>
            <w:tcBorders>
              <w:bottom w:val="single" w:sz="4" w:space="0" w:color="auto"/>
            </w:tcBorders>
          </w:tcPr>
          <w:p w14:paraId="4CCC3EC6" w14:textId="77777777" w:rsidR="00E16FD1" w:rsidRPr="000C321E" w:rsidRDefault="00E16FD1" w:rsidP="009900EA">
            <w:pPr>
              <w:pStyle w:val="TAH"/>
            </w:pPr>
            <w:r w:rsidRPr="000C321E">
              <w:t>8</w:t>
            </w:r>
          </w:p>
        </w:tc>
        <w:tc>
          <w:tcPr>
            <w:tcW w:w="567" w:type="dxa"/>
            <w:tcBorders>
              <w:bottom w:val="single" w:sz="4" w:space="0" w:color="auto"/>
            </w:tcBorders>
          </w:tcPr>
          <w:p w14:paraId="529120E6" w14:textId="77777777" w:rsidR="00E16FD1" w:rsidRPr="000C321E" w:rsidRDefault="00E16FD1" w:rsidP="009900EA">
            <w:pPr>
              <w:pStyle w:val="TAH"/>
            </w:pPr>
            <w:r w:rsidRPr="000C321E">
              <w:t>7</w:t>
            </w:r>
          </w:p>
        </w:tc>
        <w:tc>
          <w:tcPr>
            <w:tcW w:w="567" w:type="dxa"/>
            <w:tcBorders>
              <w:bottom w:val="single" w:sz="4" w:space="0" w:color="auto"/>
            </w:tcBorders>
          </w:tcPr>
          <w:p w14:paraId="24A7F1C5" w14:textId="77777777" w:rsidR="00E16FD1" w:rsidRPr="000C321E" w:rsidRDefault="00E16FD1" w:rsidP="009900EA">
            <w:pPr>
              <w:pStyle w:val="TAH"/>
            </w:pPr>
            <w:r w:rsidRPr="000C321E">
              <w:t>6</w:t>
            </w:r>
          </w:p>
        </w:tc>
        <w:tc>
          <w:tcPr>
            <w:tcW w:w="567" w:type="dxa"/>
            <w:tcBorders>
              <w:bottom w:val="single" w:sz="4" w:space="0" w:color="auto"/>
            </w:tcBorders>
          </w:tcPr>
          <w:p w14:paraId="59F2E0B7" w14:textId="77777777" w:rsidR="00E16FD1" w:rsidRPr="000C321E" w:rsidRDefault="00E16FD1" w:rsidP="009900EA">
            <w:pPr>
              <w:pStyle w:val="TAH"/>
            </w:pPr>
            <w:r w:rsidRPr="000C321E">
              <w:t>5</w:t>
            </w:r>
          </w:p>
        </w:tc>
        <w:tc>
          <w:tcPr>
            <w:tcW w:w="567" w:type="dxa"/>
            <w:tcBorders>
              <w:bottom w:val="single" w:sz="4" w:space="0" w:color="auto"/>
            </w:tcBorders>
          </w:tcPr>
          <w:p w14:paraId="55A3B7A0" w14:textId="77777777" w:rsidR="00E16FD1" w:rsidRPr="000C321E" w:rsidRDefault="00E16FD1" w:rsidP="009900EA">
            <w:pPr>
              <w:pStyle w:val="TAH"/>
            </w:pPr>
            <w:r w:rsidRPr="000C321E">
              <w:t>4</w:t>
            </w:r>
          </w:p>
        </w:tc>
        <w:tc>
          <w:tcPr>
            <w:tcW w:w="567" w:type="dxa"/>
            <w:tcBorders>
              <w:bottom w:val="single" w:sz="4" w:space="0" w:color="auto"/>
            </w:tcBorders>
          </w:tcPr>
          <w:p w14:paraId="04C86B97" w14:textId="77777777" w:rsidR="00E16FD1" w:rsidRPr="000C321E" w:rsidRDefault="00E16FD1" w:rsidP="009900EA">
            <w:pPr>
              <w:pStyle w:val="TAH"/>
            </w:pPr>
            <w:r w:rsidRPr="000C321E">
              <w:t>3</w:t>
            </w:r>
          </w:p>
        </w:tc>
        <w:tc>
          <w:tcPr>
            <w:tcW w:w="567" w:type="dxa"/>
            <w:tcBorders>
              <w:bottom w:val="single" w:sz="4" w:space="0" w:color="auto"/>
            </w:tcBorders>
          </w:tcPr>
          <w:p w14:paraId="17D43A01" w14:textId="77777777" w:rsidR="00E16FD1" w:rsidRPr="000C321E" w:rsidRDefault="00E16FD1" w:rsidP="009900EA">
            <w:pPr>
              <w:pStyle w:val="TAH"/>
            </w:pPr>
            <w:r w:rsidRPr="000C321E">
              <w:t>2</w:t>
            </w:r>
          </w:p>
        </w:tc>
        <w:tc>
          <w:tcPr>
            <w:tcW w:w="567" w:type="dxa"/>
            <w:tcBorders>
              <w:bottom w:val="single" w:sz="4" w:space="0" w:color="auto"/>
            </w:tcBorders>
          </w:tcPr>
          <w:p w14:paraId="43C1EA0A" w14:textId="77777777" w:rsidR="00E16FD1" w:rsidRPr="000C321E" w:rsidRDefault="00E16FD1" w:rsidP="009900EA">
            <w:pPr>
              <w:pStyle w:val="TAH"/>
            </w:pPr>
            <w:r w:rsidRPr="000C321E">
              <w:t>1</w:t>
            </w:r>
          </w:p>
        </w:tc>
      </w:tr>
      <w:tr w:rsidR="00E16FD1" w:rsidRPr="000C321E" w14:paraId="66D534DD" w14:textId="77777777" w:rsidTr="009900EA">
        <w:trPr>
          <w:jc w:val="center"/>
        </w:trPr>
        <w:tc>
          <w:tcPr>
            <w:tcW w:w="1134" w:type="dxa"/>
          </w:tcPr>
          <w:p w14:paraId="0603864F" w14:textId="77777777" w:rsidR="00E16FD1" w:rsidRPr="000C321E" w:rsidRDefault="00E16FD1" w:rsidP="009900EA">
            <w:pPr>
              <w:pStyle w:val="TAC"/>
              <w:ind w:left="284"/>
              <w:rPr>
                <w:lang w:eastAsia="zh-CN"/>
              </w:rPr>
            </w:pPr>
            <w:r w:rsidRPr="000C321E">
              <w:t>1</w:t>
            </w:r>
          </w:p>
        </w:tc>
        <w:tc>
          <w:tcPr>
            <w:tcW w:w="4536" w:type="dxa"/>
            <w:gridSpan w:val="8"/>
            <w:tcBorders>
              <w:bottom w:val="single" w:sz="4" w:space="0" w:color="auto"/>
            </w:tcBorders>
          </w:tcPr>
          <w:p w14:paraId="504449EF" w14:textId="77777777" w:rsidR="00E16FD1" w:rsidRPr="000C321E" w:rsidRDefault="00E16FD1" w:rsidP="009900EA">
            <w:pPr>
              <w:pStyle w:val="TAC"/>
              <w:ind w:left="284"/>
            </w:pPr>
            <w:r w:rsidRPr="000C321E">
              <w:t xml:space="preserve"> Type = </w:t>
            </w:r>
            <w:r w:rsidRPr="000C321E">
              <w:rPr>
                <w:lang w:eastAsia="zh-CN"/>
              </w:rPr>
              <w:t>194</w:t>
            </w:r>
            <w:r w:rsidRPr="000C321E">
              <w:t xml:space="preserve"> (Decimal)</w:t>
            </w:r>
          </w:p>
        </w:tc>
      </w:tr>
      <w:tr w:rsidR="00E16FD1" w:rsidRPr="000C321E" w14:paraId="062AFC18" w14:textId="77777777" w:rsidTr="009900EA">
        <w:trPr>
          <w:jc w:val="center"/>
        </w:trPr>
        <w:tc>
          <w:tcPr>
            <w:tcW w:w="1134" w:type="dxa"/>
            <w:tcBorders>
              <w:right w:val="single" w:sz="4" w:space="0" w:color="auto"/>
            </w:tcBorders>
          </w:tcPr>
          <w:p w14:paraId="1C59F77A" w14:textId="77777777" w:rsidR="00E16FD1" w:rsidRPr="000C321E" w:rsidRDefault="00E16FD1" w:rsidP="009900EA">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4277BA18" w14:textId="77777777" w:rsidR="00E16FD1" w:rsidRPr="000C321E" w:rsidRDefault="00E16FD1" w:rsidP="009900EA">
            <w:pPr>
              <w:pStyle w:val="TAC"/>
              <w:ind w:left="284"/>
            </w:pPr>
            <w:r w:rsidRPr="000C321E">
              <w:t>Length</w:t>
            </w:r>
          </w:p>
        </w:tc>
      </w:tr>
      <w:tr w:rsidR="00E16FD1" w:rsidRPr="000C321E" w14:paraId="4CA97FD2" w14:textId="77777777" w:rsidTr="009900EA">
        <w:trPr>
          <w:jc w:val="center"/>
        </w:trPr>
        <w:tc>
          <w:tcPr>
            <w:tcW w:w="1134" w:type="dxa"/>
            <w:tcBorders>
              <w:right w:val="single" w:sz="4" w:space="0" w:color="auto"/>
            </w:tcBorders>
          </w:tcPr>
          <w:p w14:paraId="3A15E23C" w14:textId="77777777" w:rsidR="00E16FD1" w:rsidRPr="000C321E" w:rsidRDefault="00E16FD1" w:rsidP="009900EA">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7494F681" w14:textId="77777777" w:rsidR="00E16FD1" w:rsidRPr="000C321E" w:rsidRDefault="00E16FD1" w:rsidP="009900EA">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11C1A37C" w14:textId="77777777" w:rsidR="00E16FD1" w:rsidRPr="000C321E" w:rsidRDefault="00E16FD1" w:rsidP="009900EA">
            <w:pPr>
              <w:pStyle w:val="TAC"/>
              <w:ind w:left="284"/>
            </w:pPr>
            <w:r w:rsidRPr="000C321E">
              <w:t>MCC digit 1</w:t>
            </w:r>
          </w:p>
        </w:tc>
      </w:tr>
      <w:tr w:rsidR="00E16FD1" w:rsidRPr="000C321E" w14:paraId="4747B292" w14:textId="77777777" w:rsidTr="009900EA">
        <w:trPr>
          <w:jc w:val="center"/>
        </w:trPr>
        <w:tc>
          <w:tcPr>
            <w:tcW w:w="1134" w:type="dxa"/>
            <w:tcBorders>
              <w:right w:val="single" w:sz="4" w:space="0" w:color="auto"/>
            </w:tcBorders>
          </w:tcPr>
          <w:p w14:paraId="1D9988D6" w14:textId="77777777" w:rsidR="00E16FD1" w:rsidRPr="000C321E" w:rsidRDefault="00E16FD1" w:rsidP="009900EA">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262342A6" w14:textId="77777777" w:rsidR="00E16FD1" w:rsidRPr="000C321E" w:rsidRDefault="00E16FD1" w:rsidP="009900EA">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31C0AA08" w14:textId="77777777" w:rsidR="00E16FD1" w:rsidRPr="000C321E" w:rsidRDefault="00E16FD1" w:rsidP="009900EA">
            <w:pPr>
              <w:pStyle w:val="TAC"/>
              <w:ind w:left="284"/>
            </w:pPr>
            <w:r w:rsidRPr="000C321E">
              <w:t>MCC digit 3</w:t>
            </w:r>
          </w:p>
        </w:tc>
      </w:tr>
      <w:tr w:rsidR="00E16FD1" w:rsidRPr="000C321E" w14:paraId="19469EE4" w14:textId="77777777" w:rsidTr="009900EA">
        <w:trPr>
          <w:jc w:val="center"/>
        </w:trPr>
        <w:tc>
          <w:tcPr>
            <w:tcW w:w="1134" w:type="dxa"/>
            <w:tcBorders>
              <w:right w:val="single" w:sz="4" w:space="0" w:color="auto"/>
            </w:tcBorders>
          </w:tcPr>
          <w:p w14:paraId="249A77B0" w14:textId="77777777" w:rsidR="00E16FD1" w:rsidRPr="000C321E" w:rsidRDefault="00E16FD1" w:rsidP="009900EA">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54EE5CF3" w14:textId="77777777" w:rsidR="00E16FD1" w:rsidRPr="000C321E" w:rsidRDefault="00E16FD1" w:rsidP="009900EA">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5770B117" w14:textId="77777777" w:rsidR="00E16FD1" w:rsidRPr="000C321E" w:rsidRDefault="00E16FD1" w:rsidP="009900EA">
            <w:pPr>
              <w:pStyle w:val="TAC"/>
              <w:ind w:left="284"/>
            </w:pPr>
            <w:r w:rsidRPr="000C321E">
              <w:t>MNC digit 1</w:t>
            </w:r>
          </w:p>
        </w:tc>
      </w:tr>
      <w:tr w:rsidR="00E16FD1" w:rsidRPr="000C321E" w14:paraId="119A6E91" w14:textId="77777777" w:rsidTr="009900EA">
        <w:trPr>
          <w:jc w:val="center"/>
        </w:trPr>
        <w:tc>
          <w:tcPr>
            <w:tcW w:w="1134" w:type="dxa"/>
            <w:tcBorders>
              <w:right w:val="single" w:sz="4" w:space="0" w:color="auto"/>
            </w:tcBorders>
          </w:tcPr>
          <w:p w14:paraId="454A5B02" w14:textId="77777777" w:rsidR="00E16FD1" w:rsidRPr="000C321E" w:rsidRDefault="00E16FD1" w:rsidP="009900EA">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50922ED2" w14:textId="77777777" w:rsidR="00E16FD1" w:rsidRPr="000C321E" w:rsidRDefault="00E16FD1" w:rsidP="009900EA">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131B18FD" w14:textId="77777777" w:rsidR="00E16FD1" w:rsidRPr="000C321E" w:rsidRDefault="00E16FD1" w:rsidP="009900EA">
            <w:pPr>
              <w:pStyle w:val="TAC"/>
              <w:ind w:left="284"/>
            </w:pPr>
            <w:r w:rsidRPr="000C321E">
              <w:rPr>
                <w:rFonts w:hint="eastAsia"/>
                <w:lang w:eastAsia="zh-CN"/>
              </w:rPr>
              <w:t>CSG ID</w:t>
            </w:r>
          </w:p>
        </w:tc>
      </w:tr>
      <w:tr w:rsidR="00E16FD1" w:rsidRPr="000C321E" w14:paraId="19A882BE" w14:textId="77777777" w:rsidTr="009900EA">
        <w:trPr>
          <w:jc w:val="center"/>
        </w:trPr>
        <w:tc>
          <w:tcPr>
            <w:tcW w:w="1134" w:type="dxa"/>
            <w:tcBorders>
              <w:right w:val="single" w:sz="4" w:space="0" w:color="auto"/>
            </w:tcBorders>
          </w:tcPr>
          <w:p w14:paraId="6C905D2E" w14:textId="77777777" w:rsidR="00E16FD1" w:rsidRPr="000C321E" w:rsidRDefault="00E16FD1" w:rsidP="009900EA">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7953A9DD" w14:textId="77777777" w:rsidR="00E16FD1" w:rsidRPr="000C321E" w:rsidRDefault="00E16FD1" w:rsidP="009900EA">
            <w:pPr>
              <w:pStyle w:val="TAC"/>
              <w:ind w:left="284"/>
              <w:rPr>
                <w:lang w:eastAsia="zh-CN"/>
              </w:rPr>
            </w:pPr>
            <w:r w:rsidRPr="000C321E">
              <w:rPr>
                <w:rFonts w:hint="eastAsia"/>
                <w:lang w:eastAsia="zh-CN"/>
              </w:rPr>
              <w:t>CSG ID</w:t>
            </w:r>
          </w:p>
        </w:tc>
      </w:tr>
      <w:tr w:rsidR="00E16FD1" w:rsidRPr="000C321E" w14:paraId="2D85B609" w14:textId="77777777" w:rsidTr="009900EA">
        <w:trPr>
          <w:jc w:val="center"/>
        </w:trPr>
        <w:tc>
          <w:tcPr>
            <w:tcW w:w="1134" w:type="dxa"/>
            <w:tcBorders>
              <w:right w:val="single" w:sz="4" w:space="0" w:color="auto"/>
            </w:tcBorders>
          </w:tcPr>
          <w:p w14:paraId="70AC6573" w14:textId="77777777" w:rsidR="00E16FD1" w:rsidRPr="000C321E" w:rsidRDefault="00E16FD1" w:rsidP="009900EA">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20BCCFFC" w14:textId="77777777" w:rsidR="00E16FD1" w:rsidRPr="000C321E" w:rsidRDefault="00E16FD1" w:rsidP="009900EA">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0683BCE9" w14:textId="77777777" w:rsidR="00E16FD1" w:rsidRPr="000C321E" w:rsidRDefault="00E16FD1" w:rsidP="009900EA">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06F2D944" w14:textId="77777777" w:rsidR="00E16FD1" w:rsidRPr="000C321E" w:rsidRDefault="00E16FD1" w:rsidP="009900EA">
            <w:pPr>
              <w:pStyle w:val="TAC"/>
              <w:ind w:left="284"/>
              <w:rPr>
                <w:lang w:eastAsia="zh-CN"/>
              </w:rPr>
            </w:pPr>
            <w:r w:rsidRPr="000C321E">
              <w:rPr>
                <w:rFonts w:hint="eastAsia"/>
                <w:lang w:eastAsia="zh-CN"/>
              </w:rPr>
              <w:t>CMI</w:t>
            </w:r>
          </w:p>
        </w:tc>
      </w:tr>
    </w:tbl>
    <w:p w14:paraId="7DA530D0"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454E8895"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70DAA10E"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0E6189A1"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4EE99C8F"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6223A3C" w14:textId="77777777" w:rsidTr="009900EA">
        <w:trPr>
          <w:jc w:val="center"/>
        </w:trPr>
        <w:tc>
          <w:tcPr>
            <w:tcW w:w="3128" w:type="dxa"/>
          </w:tcPr>
          <w:p w14:paraId="73280731" w14:textId="77777777" w:rsidR="00E16FD1" w:rsidRPr="000C321E" w:rsidRDefault="00E16FD1" w:rsidP="009900EA">
            <w:pPr>
              <w:pStyle w:val="TAH"/>
            </w:pPr>
            <w:r w:rsidRPr="000C321E">
              <w:rPr>
                <w:rFonts w:hint="eastAsia"/>
                <w:lang w:eastAsia="zh-CN"/>
              </w:rPr>
              <w:t>Access</w:t>
            </w:r>
            <w:r w:rsidRPr="000C321E">
              <w:rPr>
                <w:rFonts w:hint="eastAsia"/>
              </w:rPr>
              <w:t xml:space="preserve"> Mode</w:t>
            </w:r>
          </w:p>
        </w:tc>
        <w:tc>
          <w:tcPr>
            <w:tcW w:w="3129" w:type="dxa"/>
          </w:tcPr>
          <w:p w14:paraId="61A8DC8F" w14:textId="77777777" w:rsidR="00E16FD1" w:rsidRPr="000C321E" w:rsidRDefault="00E16FD1" w:rsidP="009900EA">
            <w:pPr>
              <w:pStyle w:val="TAH"/>
            </w:pPr>
            <w:r w:rsidRPr="000C321E">
              <w:t>Values (Decimal)</w:t>
            </w:r>
          </w:p>
        </w:tc>
      </w:tr>
      <w:tr w:rsidR="00E16FD1" w:rsidRPr="000C321E" w14:paraId="106EFFFD" w14:textId="77777777" w:rsidTr="009900EA">
        <w:trPr>
          <w:jc w:val="center"/>
        </w:trPr>
        <w:tc>
          <w:tcPr>
            <w:tcW w:w="3128" w:type="dxa"/>
          </w:tcPr>
          <w:p w14:paraId="0A20D2F0" w14:textId="77777777" w:rsidR="00E16FD1" w:rsidRPr="000C321E" w:rsidRDefault="00E16FD1" w:rsidP="009900EA">
            <w:pPr>
              <w:pStyle w:val="TAC"/>
              <w:rPr>
                <w:lang w:eastAsia="zh-CN"/>
              </w:rPr>
            </w:pPr>
            <w:r w:rsidRPr="000C321E">
              <w:rPr>
                <w:rFonts w:hint="eastAsia"/>
                <w:lang w:eastAsia="zh-CN"/>
              </w:rPr>
              <w:t>Closed Mode</w:t>
            </w:r>
          </w:p>
        </w:tc>
        <w:tc>
          <w:tcPr>
            <w:tcW w:w="3129" w:type="dxa"/>
          </w:tcPr>
          <w:p w14:paraId="2848EB13"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828C441" w14:textId="77777777" w:rsidTr="009900EA">
        <w:trPr>
          <w:jc w:val="center"/>
        </w:trPr>
        <w:tc>
          <w:tcPr>
            <w:tcW w:w="3128" w:type="dxa"/>
          </w:tcPr>
          <w:p w14:paraId="0D5F3659" w14:textId="77777777" w:rsidR="00E16FD1" w:rsidRPr="000C321E" w:rsidRDefault="00E16FD1" w:rsidP="009900EA">
            <w:pPr>
              <w:pStyle w:val="TAC"/>
              <w:rPr>
                <w:lang w:eastAsia="zh-CN"/>
              </w:rPr>
            </w:pPr>
            <w:r w:rsidRPr="000C321E">
              <w:rPr>
                <w:rFonts w:hint="eastAsia"/>
                <w:lang w:eastAsia="zh-CN"/>
              </w:rPr>
              <w:t>Hybrid Mode</w:t>
            </w:r>
          </w:p>
        </w:tc>
        <w:tc>
          <w:tcPr>
            <w:tcW w:w="3129" w:type="dxa"/>
          </w:tcPr>
          <w:p w14:paraId="18B4B8F8" w14:textId="77777777" w:rsidR="00E16FD1" w:rsidRPr="000C321E" w:rsidRDefault="00E16FD1" w:rsidP="009900EA">
            <w:pPr>
              <w:pStyle w:val="TAC"/>
              <w:rPr>
                <w:lang w:eastAsia="zh-CN"/>
              </w:rPr>
            </w:pPr>
            <w:r w:rsidRPr="000C321E">
              <w:rPr>
                <w:rFonts w:hint="eastAsia"/>
                <w:lang w:eastAsia="zh-CN"/>
              </w:rPr>
              <w:t>1</w:t>
            </w:r>
          </w:p>
        </w:tc>
      </w:tr>
      <w:tr w:rsidR="00E16FD1" w:rsidRPr="000C321E" w14:paraId="32963F45" w14:textId="77777777" w:rsidTr="009900EA">
        <w:trPr>
          <w:jc w:val="center"/>
        </w:trPr>
        <w:tc>
          <w:tcPr>
            <w:tcW w:w="3128" w:type="dxa"/>
          </w:tcPr>
          <w:p w14:paraId="7EFDDA5C" w14:textId="77777777" w:rsidR="00E16FD1" w:rsidRPr="000C321E" w:rsidRDefault="00E16FD1" w:rsidP="009900EA">
            <w:pPr>
              <w:pStyle w:val="TAC"/>
              <w:rPr>
                <w:lang w:eastAsia="zh-CN"/>
              </w:rPr>
            </w:pPr>
            <w:r w:rsidRPr="000C321E">
              <w:rPr>
                <w:rFonts w:hint="eastAsia"/>
                <w:lang w:eastAsia="zh-CN"/>
              </w:rPr>
              <w:t>Reserved</w:t>
            </w:r>
          </w:p>
        </w:tc>
        <w:tc>
          <w:tcPr>
            <w:tcW w:w="3129" w:type="dxa"/>
          </w:tcPr>
          <w:p w14:paraId="6BAEF913" w14:textId="77777777" w:rsidR="00E16FD1" w:rsidRPr="000C321E" w:rsidRDefault="00E16FD1" w:rsidP="009900EA">
            <w:pPr>
              <w:pStyle w:val="TAC"/>
              <w:rPr>
                <w:lang w:eastAsia="zh-CN"/>
              </w:rPr>
            </w:pPr>
            <w:r w:rsidRPr="000C321E">
              <w:rPr>
                <w:rFonts w:hint="eastAsia"/>
                <w:lang w:eastAsia="zh-CN"/>
              </w:rPr>
              <w:t>2-3</w:t>
            </w:r>
          </w:p>
        </w:tc>
      </w:tr>
    </w:tbl>
    <w:p w14:paraId="49060D29" w14:textId="77777777" w:rsidR="00E16FD1" w:rsidRPr="000C321E" w:rsidRDefault="00E16FD1" w:rsidP="00E16FD1">
      <w:pPr>
        <w:rPr>
          <w:lang w:eastAsia="zh-CN"/>
        </w:rPr>
      </w:pPr>
    </w:p>
    <w:p w14:paraId="0833C899"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45A33BDF" w14:textId="77777777" w:rsidR="00E16FD1" w:rsidRPr="000C321E" w:rsidRDefault="00E16FD1" w:rsidP="00E16FD1">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A573D34" w14:textId="77777777" w:rsidTr="009900EA">
        <w:trPr>
          <w:jc w:val="center"/>
        </w:trPr>
        <w:tc>
          <w:tcPr>
            <w:tcW w:w="3128" w:type="dxa"/>
          </w:tcPr>
          <w:p w14:paraId="223CACE2"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0CC12FE6" w14:textId="77777777" w:rsidR="00E16FD1" w:rsidRPr="000C321E" w:rsidRDefault="00E16FD1" w:rsidP="009900EA">
            <w:pPr>
              <w:pStyle w:val="TAH"/>
            </w:pPr>
            <w:r w:rsidRPr="000C321E">
              <w:t>Values (Decimal)</w:t>
            </w:r>
          </w:p>
        </w:tc>
      </w:tr>
      <w:tr w:rsidR="00E16FD1" w:rsidRPr="000C321E" w14:paraId="6EA83F86" w14:textId="77777777" w:rsidTr="009900EA">
        <w:trPr>
          <w:jc w:val="center"/>
        </w:trPr>
        <w:tc>
          <w:tcPr>
            <w:tcW w:w="3128" w:type="dxa"/>
          </w:tcPr>
          <w:p w14:paraId="2FD3EC01"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70119C5B"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2F4B9F17" w14:textId="77777777" w:rsidTr="009900EA">
        <w:trPr>
          <w:jc w:val="center"/>
        </w:trPr>
        <w:tc>
          <w:tcPr>
            <w:tcW w:w="3128" w:type="dxa"/>
          </w:tcPr>
          <w:p w14:paraId="4799EA3F" w14:textId="77777777" w:rsidR="00E16FD1" w:rsidRPr="000C321E" w:rsidRDefault="00E16FD1" w:rsidP="009900EA">
            <w:pPr>
              <w:pStyle w:val="TAC"/>
              <w:rPr>
                <w:lang w:eastAsia="zh-CN"/>
              </w:rPr>
            </w:pPr>
            <w:r w:rsidRPr="000C321E">
              <w:rPr>
                <w:rFonts w:hint="eastAsia"/>
                <w:lang w:eastAsia="zh-CN"/>
              </w:rPr>
              <w:t>Non CSG membership</w:t>
            </w:r>
          </w:p>
        </w:tc>
        <w:tc>
          <w:tcPr>
            <w:tcW w:w="3129" w:type="dxa"/>
          </w:tcPr>
          <w:p w14:paraId="76BC4262" w14:textId="77777777" w:rsidR="00E16FD1" w:rsidRPr="000C321E" w:rsidRDefault="00E16FD1" w:rsidP="009900EA">
            <w:pPr>
              <w:pStyle w:val="TAC"/>
              <w:rPr>
                <w:lang w:eastAsia="zh-CN"/>
              </w:rPr>
            </w:pPr>
            <w:r w:rsidRPr="000C321E">
              <w:rPr>
                <w:rFonts w:hint="eastAsia"/>
                <w:lang w:eastAsia="zh-CN"/>
              </w:rPr>
              <w:t>1</w:t>
            </w:r>
          </w:p>
        </w:tc>
      </w:tr>
    </w:tbl>
    <w:p w14:paraId="03230801" w14:textId="77777777" w:rsidR="00E16FD1" w:rsidRPr="000C321E" w:rsidRDefault="00E16FD1" w:rsidP="00E16FD1">
      <w:pPr>
        <w:rPr>
          <w:lang w:eastAsia="zh-CN"/>
        </w:rPr>
      </w:pPr>
    </w:p>
    <w:p w14:paraId="71F6CF40" w14:textId="5CF37C6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 Furthermore, the encoding is different between GTPv1 and GTPv2.</w:t>
      </w:r>
    </w:p>
    <w:p w14:paraId="2479AFA2" w14:textId="77777777" w:rsidR="00E16FD1" w:rsidRPr="000C321E" w:rsidRDefault="00E16FD1" w:rsidP="00E16FD1">
      <w:pPr>
        <w:pStyle w:val="Heading3"/>
        <w:rPr>
          <w:lang w:val="en-US"/>
        </w:rPr>
      </w:pPr>
      <w:bookmarkStart w:id="440" w:name="_Toc9597993"/>
      <w:bookmarkStart w:id="441" w:name="_Toc67420461"/>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440"/>
      <w:bookmarkEnd w:id="441"/>
    </w:p>
    <w:p w14:paraId="6B539B1D"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220DA3DC" w14:textId="77777777" w:rsidTr="009900EA">
        <w:trPr>
          <w:cantSplit/>
          <w:trHeight w:val="142"/>
          <w:jc w:val="center"/>
        </w:trPr>
        <w:tc>
          <w:tcPr>
            <w:tcW w:w="6568" w:type="dxa"/>
            <w:gridSpan w:val="9"/>
          </w:tcPr>
          <w:p w14:paraId="01728965" w14:textId="77777777" w:rsidR="00E16FD1" w:rsidRPr="000C321E" w:rsidRDefault="00E16FD1" w:rsidP="009900EA">
            <w:pPr>
              <w:pStyle w:val="TAH"/>
            </w:pPr>
            <w:r w:rsidRPr="000C321E">
              <w:t>Bits</w:t>
            </w:r>
          </w:p>
        </w:tc>
      </w:tr>
      <w:tr w:rsidR="00E16FD1" w:rsidRPr="000C321E" w14:paraId="0D3824EA" w14:textId="77777777" w:rsidTr="009900EA">
        <w:trPr>
          <w:trHeight w:val="154"/>
          <w:jc w:val="center"/>
        </w:trPr>
        <w:tc>
          <w:tcPr>
            <w:tcW w:w="1312" w:type="dxa"/>
          </w:tcPr>
          <w:p w14:paraId="0054034C" w14:textId="77777777" w:rsidR="00E16FD1" w:rsidRPr="000C321E" w:rsidRDefault="00E16FD1" w:rsidP="009900EA">
            <w:pPr>
              <w:pStyle w:val="TAH"/>
            </w:pPr>
            <w:r w:rsidRPr="000C321E">
              <w:t>Octets</w:t>
            </w:r>
          </w:p>
        </w:tc>
        <w:tc>
          <w:tcPr>
            <w:tcW w:w="656" w:type="dxa"/>
            <w:tcBorders>
              <w:bottom w:val="single" w:sz="4" w:space="0" w:color="auto"/>
            </w:tcBorders>
          </w:tcPr>
          <w:p w14:paraId="320F2775" w14:textId="77777777" w:rsidR="00E16FD1" w:rsidRPr="000C321E" w:rsidRDefault="00E16FD1" w:rsidP="009900EA">
            <w:pPr>
              <w:pStyle w:val="TAH"/>
            </w:pPr>
            <w:r w:rsidRPr="000C321E">
              <w:t>8</w:t>
            </w:r>
          </w:p>
        </w:tc>
        <w:tc>
          <w:tcPr>
            <w:tcW w:w="656" w:type="dxa"/>
            <w:tcBorders>
              <w:bottom w:val="single" w:sz="4" w:space="0" w:color="auto"/>
            </w:tcBorders>
          </w:tcPr>
          <w:p w14:paraId="0A696F1D" w14:textId="77777777" w:rsidR="00E16FD1" w:rsidRPr="000C321E" w:rsidRDefault="00E16FD1" w:rsidP="009900EA">
            <w:pPr>
              <w:pStyle w:val="TAH"/>
            </w:pPr>
            <w:r w:rsidRPr="000C321E">
              <w:t>7</w:t>
            </w:r>
          </w:p>
        </w:tc>
        <w:tc>
          <w:tcPr>
            <w:tcW w:w="656" w:type="dxa"/>
            <w:tcBorders>
              <w:bottom w:val="single" w:sz="4" w:space="0" w:color="auto"/>
            </w:tcBorders>
          </w:tcPr>
          <w:p w14:paraId="09D86D37" w14:textId="77777777" w:rsidR="00E16FD1" w:rsidRPr="000C321E" w:rsidRDefault="00E16FD1" w:rsidP="009900EA">
            <w:pPr>
              <w:pStyle w:val="TAH"/>
            </w:pPr>
            <w:r w:rsidRPr="000C321E">
              <w:t>6</w:t>
            </w:r>
          </w:p>
        </w:tc>
        <w:tc>
          <w:tcPr>
            <w:tcW w:w="656" w:type="dxa"/>
            <w:tcBorders>
              <w:bottom w:val="single" w:sz="4" w:space="0" w:color="auto"/>
            </w:tcBorders>
          </w:tcPr>
          <w:p w14:paraId="4EE27F41" w14:textId="77777777" w:rsidR="00E16FD1" w:rsidRPr="000C321E" w:rsidRDefault="00E16FD1" w:rsidP="009900EA">
            <w:pPr>
              <w:pStyle w:val="TAH"/>
            </w:pPr>
            <w:r w:rsidRPr="000C321E">
              <w:t>5</w:t>
            </w:r>
          </w:p>
        </w:tc>
        <w:tc>
          <w:tcPr>
            <w:tcW w:w="659" w:type="dxa"/>
            <w:tcBorders>
              <w:bottom w:val="single" w:sz="4" w:space="0" w:color="auto"/>
            </w:tcBorders>
          </w:tcPr>
          <w:p w14:paraId="6238BF82" w14:textId="77777777" w:rsidR="00E16FD1" w:rsidRPr="000C321E" w:rsidRDefault="00E16FD1" w:rsidP="009900EA">
            <w:pPr>
              <w:pStyle w:val="TAH"/>
            </w:pPr>
            <w:r w:rsidRPr="000C321E">
              <w:t>4</w:t>
            </w:r>
          </w:p>
        </w:tc>
        <w:tc>
          <w:tcPr>
            <w:tcW w:w="656" w:type="dxa"/>
            <w:tcBorders>
              <w:bottom w:val="single" w:sz="4" w:space="0" w:color="auto"/>
            </w:tcBorders>
          </w:tcPr>
          <w:p w14:paraId="3617CD1F" w14:textId="77777777" w:rsidR="00E16FD1" w:rsidRPr="000C321E" w:rsidRDefault="00E16FD1" w:rsidP="009900EA">
            <w:pPr>
              <w:pStyle w:val="TAH"/>
            </w:pPr>
            <w:r w:rsidRPr="000C321E">
              <w:t>3</w:t>
            </w:r>
          </w:p>
        </w:tc>
        <w:tc>
          <w:tcPr>
            <w:tcW w:w="656" w:type="dxa"/>
            <w:tcBorders>
              <w:bottom w:val="single" w:sz="4" w:space="0" w:color="auto"/>
            </w:tcBorders>
          </w:tcPr>
          <w:p w14:paraId="4A24F182" w14:textId="77777777" w:rsidR="00E16FD1" w:rsidRPr="000C321E" w:rsidRDefault="00E16FD1" w:rsidP="009900EA">
            <w:pPr>
              <w:pStyle w:val="TAH"/>
            </w:pPr>
            <w:r w:rsidRPr="000C321E">
              <w:t>2</w:t>
            </w:r>
          </w:p>
        </w:tc>
        <w:tc>
          <w:tcPr>
            <w:tcW w:w="659" w:type="dxa"/>
            <w:tcBorders>
              <w:bottom w:val="single" w:sz="4" w:space="0" w:color="auto"/>
            </w:tcBorders>
          </w:tcPr>
          <w:p w14:paraId="0651DA80" w14:textId="77777777" w:rsidR="00E16FD1" w:rsidRPr="000C321E" w:rsidRDefault="00E16FD1" w:rsidP="009900EA">
            <w:pPr>
              <w:pStyle w:val="TAH"/>
            </w:pPr>
            <w:r w:rsidRPr="000C321E">
              <w:t>1</w:t>
            </w:r>
          </w:p>
        </w:tc>
      </w:tr>
      <w:tr w:rsidR="00E16FD1" w:rsidRPr="000C321E" w14:paraId="004DBD50" w14:textId="77777777" w:rsidTr="009900EA">
        <w:trPr>
          <w:trHeight w:val="154"/>
          <w:jc w:val="center"/>
        </w:trPr>
        <w:tc>
          <w:tcPr>
            <w:tcW w:w="1312" w:type="dxa"/>
          </w:tcPr>
          <w:p w14:paraId="3DECD244" w14:textId="77777777" w:rsidR="00E16FD1" w:rsidRPr="000C321E" w:rsidRDefault="00E16FD1" w:rsidP="009900EA">
            <w:pPr>
              <w:pStyle w:val="TAC"/>
              <w:ind w:left="284"/>
              <w:rPr>
                <w:lang w:eastAsia="zh-CN"/>
              </w:rPr>
            </w:pPr>
            <w:r w:rsidRPr="000C321E">
              <w:t>1</w:t>
            </w:r>
          </w:p>
        </w:tc>
        <w:tc>
          <w:tcPr>
            <w:tcW w:w="5256" w:type="dxa"/>
            <w:gridSpan w:val="8"/>
            <w:tcBorders>
              <w:bottom w:val="single" w:sz="4" w:space="0" w:color="auto"/>
            </w:tcBorders>
          </w:tcPr>
          <w:p w14:paraId="414B4974" w14:textId="77777777" w:rsidR="00E16FD1" w:rsidRPr="000C321E" w:rsidRDefault="00E16FD1" w:rsidP="009900EA">
            <w:pPr>
              <w:pStyle w:val="TAC"/>
              <w:ind w:left="284"/>
            </w:pPr>
            <w:r w:rsidRPr="000C321E">
              <w:t xml:space="preserve"> Type = </w:t>
            </w:r>
            <w:r w:rsidRPr="000C321E">
              <w:rPr>
                <w:lang w:eastAsia="zh-CN"/>
              </w:rPr>
              <w:t>195</w:t>
            </w:r>
            <w:r w:rsidRPr="000C321E">
              <w:t xml:space="preserve"> (Decimal)</w:t>
            </w:r>
          </w:p>
        </w:tc>
      </w:tr>
      <w:tr w:rsidR="00E16FD1" w:rsidRPr="000C321E" w14:paraId="47BBCCF4" w14:textId="77777777" w:rsidTr="009900EA">
        <w:trPr>
          <w:trHeight w:val="142"/>
          <w:jc w:val="center"/>
        </w:trPr>
        <w:tc>
          <w:tcPr>
            <w:tcW w:w="1312" w:type="dxa"/>
            <w:tcBorders>
              <w:right w:val="single" w:sz="4" w:space="0" w:color="auto"/>
            </w:tcBorders>
          </w:tcPr>
          <w:p w14:paraId="41645531" w14:textId="77777777" w:rsidR="00E16FD1" w:rsidRPr="000C321E" w:rsidRDefault="00E16FD1" w:rsidP="009900EA">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41251C4F" w14:textId="77777777" w:rsidR="00E16FD1" w:rsidRPr="000C321E" w:rsidRDefault="00E16FD1" w:rsidP="009900EA">
            <w:pPr>
              <w:pStyle w:val="TAC"/>
              <w:ind w:left="284"/>
            </w:pPr>
            <w:r w:rsidRPr="000C321E">
              <w:t>Length</w:t>
            </w:r>
          </w:p>
        </w:tc>
      </w:tr>
      <w:tr w:rsidR="00E16FD1" w:rsidRPr="000C321E" w14:paraId="5B319198" w14:textId="77777777" w:rsidTr="009900EA">
        <w:trPr>
          <w:trHeight w:val="755"/>
          <w:jc w:val="center"/>
        </w:trPr>
        <w:tc>
          <w:tcPr>
            <w:tcW w:w="1312" w:type="dxa"/>
            <w:tcBorders>
              <w:right w:val="single" w:sz="4" w:space="0" w:color="auto"/>
            </w:tcBorders>
          </w:tcPr>
          <w:p w14:paraId="0AB286B5" w14:textId="77777777" w:rsidR="00E16FD1" w:rsidRPr="000C321E" w:rsidRDefault="00E16FD1" w:rsidP="009900EA">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DE68DF7" w14:textId="77777777" w:rsidR="00E16FD1" w:rsidRPr="000C321E" w:rsidRDefault="00E16FD1" w:rsidP="009900EA">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10E13020" w14:textId="77777777" w:rsidR="00E16FD1" w:rsidRPr="000C321E" w:rsidRDefault="00E16FD1" w:rsidP="009900EA">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29FFE49D" w14:textId="77777777" w:rsidR="00E16FD1" w:rsidRPr="000C321E" w:rsidRDefault="00E16FD1" w:rsidP="009900EA">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58F21C39" w14:textId="77777777" w:rsidR="00E16FD1" w:rsidRPr="000C321E" w:rsidRDefault="00E16FD1" w:rsidP="009900EA">
            <w:pPr>
              <w:pStyle w:val="TAC"/>
              <w:ind w:left="284"/>
            </w:pPr>
            <w:r w:rsidRPr="000C321E">
              <w:t>UCCSG</w:t>
            </w:r>
          </w:p>
        </w:tc>
      </w:tr>
    </w:tbl>
    <w:p w14:paraId="17AB5AB9"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23C43144"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38A2D12D"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593F6C29"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71253F4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3CFA6815"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6D77B1E3" w14:textId="77777777" w:rsidR="00E16FD1" w:rsidRPr="000C321E" w:rsidRDefault="00E16FD1" w:rsidP="00E16FD1">
      <w:r w:rsidRPr="000C321E">
        <w:t>Bits marked as Spare shall be assigned the value 0 by the sending node and shall not be evaluated by the receiving node.</w:t>
      </w:r>
    </w:p>
    <w:p w14:paraId="23F03D83"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5274A1BB" w14:textId="77777777" w:rsidR="00E16FD1" w:rsidRPr="000C321E" w:rsidRDefault="00E16FD1" w:rsidP="00E16FD1">
      <w:pPr>
        <w:pStyle w:val="Heading3"/>
        <w:rPr>
          <w:lang w:val="fr-FR"/>
        </w:rPr>
      </w:pPr>
      <w:bookmarkStart w:id="442" w:name="_Toc9597994"/>
      <w:bookmarkStart w:id="443" w:name="_Toc67420462"/>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442"/>
      <w:bookmarkEnd w:id="443"/>
    </w:p>
    <w:p w14:paraId="5F6D6649" w14:textId="70BA066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w:t>
      </w:r>
      <w:r w:rsidR="009900EA" w:rsidRPr="000C321E">
        <w:t>TS</w:t>
      </w:r>
      <w:r w:rsidR="009900EA">
        <w:t> </w:t>
      </w:r>
      <w:r w:rsidR="009900EA" w:rsidRPr="000C321E">
        <w:t>2</w:t>
      </w:r>
      <w:r w:rsidRPr="000C321E">
        <w:t>3.003</w:t>
      </w:r>
      <w:r w:rsidR="009900EA">
        <w:t> </w:t>
      </w:r>
      <w:r w:rsidR="009900EA" w:rsidRPr="000C321E">
        <w:t>[</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487DE9B9" w14:textId="77777777" w:rsidTr="009900EA">
        <w:trPr>
          <w:jc w:val="center"/>
        </w:trPr>
        <w:tc>
          <w:tcPr>
            <w:tcW w:w="151" w:type="dxa"/>
            <w:tcBorders>
              <w:top w:val="single" w:sz="6" w:space="0" w:color="auto"/>
              <w:left w:val="single" w:sz="6" w:space="0" w:color="auto"/>
              <w:bottom w:val="nil"/>
            </w:tcBorders>
          </w:tcPr>
          <w:p w14:paraId="02F9F92E" w14:textId="77777777" w:rsidR="00E16FD1" w:rsidRPr="000C321E" w:rsidRDefault="00E16FD1" w:rsidP="009900EA">
            <w:pPr>
              <w:pStyle w:val="TAH"/>
            </w:pPr>
          </w:p>
        </w:tc>
        <w:tc>
          <w:tcPr>
            <w:tcW w:w="1104" w:type="dxa"/>
          </w:tcPr>
          <w:p w14:paraId="4AD91A73" w14:textId="77777777" w:rsidR="00E16FD1" w:rsidRPr="000C321E" w:rsidRDefault="00E16FD1" w:rsidP="009900EA">
            <w:pPr>
              <w:pStyle w:val="TAH"/>
            </w:pPr>
          </w:p>
        </w:tc>
        <w:tc>
          <w:tcPr>
            <w:tcW w:w="4705" w:type="dxa"/>
            <w:gridSpan w:val="8"/>
          </w:tcPr>
          <w:p w14:paraId="05D8853A" w14:textId="77777777" w:rsidR="00E16FD1" w:rsidRPr="000C321E" w:rsidRDefault="00E16FD1" w:rsidP="009900EA">
            <w:pPr>
              <w:pStyle w:val="TAH"/>
            </w:pPr>
            <w:r w:rsidRPr="000C321E">
              <w:t>Bits</w:t>
            </w:r>
          </w:p>
        </w:tc>
        <w:tc>
          <w:tcPr>
            <w:tcW w:w="588" w:type="dxa"/>
          </w:tcPr>
          <w:p w14:paraId="5E7BA536" w14:textId="77777777" w:rsidR="00E16FD1" w:rsidRPr="000C321E" w:rsidRDefault="00E16FD1" w:rsidP="009900EA">
            <w:pPr>
              <w:pStyle w:val="TAH"/>
            </w:pPr>
          </w:p>
        </w:tc>
      </w:tr>
      <w:tr w:rsidR="00E16FD1" w:rsidRPr="000C321E" w14:paraId="42F02623" w14:textId="77777777" w:rsidTr="009900EA">
        <w:trPr>
          <w:jc w:val="center"/>
        </w:trPr>
        <w:tc>
          <w:tcPr>
            <w:tcW w:w="151" w:type="dxa"/>
            <w:tcBorders>
              <w:top w:val="nil"/>
              <w:left w:val="single" w:sz="6" w:space="0" w:color="auto"/>
            </w:tcBorders>
          </w:tcPr>
          <w:p w14:paraId="217C47A2" w14:textId="77777777" w:rsidR="00E16FD1" w:rsidRPr="000C321E" w:rsidRDefault="00E16FD1" w:rsidP="009900EA">
            <w:pPr>
              <w:pStyle w:val="TAH"/>
            </w:pPr>
          </w:p>
        </w:tc>
        <w:tc>
          <w:tcPr>
            <w:tcW w:w="1104" w:type="dxa"/>
          </w:tcPr>
          <w:p w14:paraId="37D4DB22" w14:textId="77777777" w:rsidR="00E16FD1" w:rsidRPr="000C321E" w:rsidRDefault="00E16FD1" w:rsidP="009900EA">
            <w:pPr>
              <w:pStyle w:val="TAH"/>
            </w:pPr>
            <w:r w:rsidRPr="000C321E">
              <w:t>Octets</w:t>
            </w:r>
          </w:p>
        </w:tc>
        <w:tc>
          <w:tcPr>
            <w:tcW w:w="588" w:type="dxa"/>
            <w:tcBorders>
              <w:bottom w:val="single" w:sz="4" w:space="0" w:color="auto"/>
            </w:tcBorders>
          </w:tcPr>
          <w:p w14:paraId="7BE7738D" w14:textId="77777777" w:rsidR="00E16FD1" w:rsidRPr="000C321E" w:rsidRDefault="00E16FD1" w:rsidP="009900EA">
            <w:pPr>
              <w:pStyle w:val="TAH"/>
            </w:pPr>
            <w:r w:rsidRPr="000C321E">
              <w:t>8</w:t>
            </w:r>
          </w:p>
        </w:tc>
        <w:tc>
          <w:tcPr>
            <w:tcW w:w="588" w:type="dxa"/>
            <w:tcBorders>
              <w:bottom w:val="single" w:sz="4" w:space="0" w:color="auto"/>
            </w:tcBorders>
          </w:tcPr>
          <w:p w14:paraId="7948DE02" w14:textId="77777777" w:rsidR="00E16FD1" w:rsidRPr="000C321E" w:rsidRDefault="00E16FD1" w:rsidP="009900EA">
            <w:pPr>
              <w:pStyle w:val="TAH"/>
            </w:pPr>
            <w:r w:rsidRPr="000C321E">
              <w:t>7</w:t>
            </w:r>
          </w:p>
        </w:tc>
        <w:tc>
          <w:tcPr>
            <w:tcW w:w="588" w:type="dxa"/>
            <w:tcBorders>
              <w:bottom w:val="single" w:sz="4" w:space="0" w:color="auto"/>
            </w:tcBorders>
          </w:tcPr>
          <w:p w14:paraId="7B79E13E" w14:textId="77777777" w:rsidR="00E16FD1" w:rsidRPr="000C321E" w:rsidRDefault="00E16FD1" w:rsidP="009900EA">
            <w:pPr>
              <w:pStyle w:val="TAH"/>
            </w:pPr>
            <w:r w:rsidRPr="000C321E">
              <w:t>6</w:t>
            </w:r>
          </w:p>
        </w:tc>
        <w:tc>
          <w:tcPr>
            <w:tcW w:w="588" w:type="dxa"/>
            <w:tcBorders>
              <w:bottom w:val="single" w:sz="4" w:space="0" w:color="auto"/>
            </w:tcBorders>
          </w:tcPr>
          <w:p w14:paraId="0DC304BB" w14:textId="77777777" w:rsidR="00E16FD1" w:rsidRPr="000C321E" w:rsidRDefault="00E16FD1" w:rsidP="009900EA">
            <w:pPr>
              <w:pStyle w:val="TAH"/>
            </w:pPr>
            <w:r w:rsidRPr="000C321E">
              <w:t>5</w:t>
            </w:r>
          </w:p>
        </w:tc>
        <w:tc>
          <w:tcPr>
            <w:tcW w:w="588" w:type="dxa"/>
            <w:tcBorders>
              <w:bottom w:val="single" w:sz="4" w:space="0" w:color="auto"/>
            </w:tcBorders>
          </w:tcPr>
          <w:p w14:paraId="0D99417E" w14:textId="77777777" w:rsidR="00E16FD1" w:rsidRPr="000C321E" w:rsidRDefault="00E16FD1" w:rsidP="009900EA">
            <w:pPr>
              <w:pStyle w:val="TAH"/>
            </w:pPr>
            <w:r w:rsidRPr="000C321E">
              <w:t>4</w:t>
            </w:r>
          </w:p>
        </w:tc>
        <w:tc>
          <w:tcPr>
            <w:tcW w:w="588" w:type="dxa"/>
            <w:tcBorders>
              <w:bottom w:val="single" w:sz="4" w:space="0" w:color="auto"/>
            </w:tcBorders>
          </w:tcPr>
          <w:p w14:paraId="4B724428" w14:textId="77777777" w:rsidR="00E16FD1" w:rsidRPr="000C321E" w:rsidRDefault="00E16FD1" w:rsidP="009900EA">
            <w:pPr>
              <w:pStyle w:val="TAH"/>
            </w:pPr>
            <w:r w:rsidRPr="000C321E">
              <w:t>3</w:t>
            </w:r>
          </w:p>
        </w:tc>
        <w:tc>
          <w:tcPr>
            <w:tcW w:w="588" w:type="dxa"/>
            <w:tcBorders>
              <w:bottom w:val="single" w:sz="4" w:space="0" w:color="auto"/>
            </w:tcBorders>
          </w:tcPr>
          <w:p w14:paraId="79AD9402" w14:textId="77777777" w:rsidR="00E16FD1" w:rsidRPr="000C321E" w:rsidRDefault="00E16FD1" w:rsidP="009900EA">
            <w:pPr>
              <w:pStyle w:val="TAH"/>
            </w:pPr>
            <w:r w:rsidRPr="000C321E">
              <w:t>2</w:t>
            </w:r>
          </w:p>
        </w:tc>
        <w:tc>
          <w:tcPr>
            <w:tcW w:w="589" w:type="dxa"/>
            <w:tcBorders>
              <w:bottom w:val="single" w:sz="4" w:space="0" w:color="auto"/>
            </w:tcBorders>
          </w:tcPr>
          <w:p w14:paraId="13141CFF" w14:textId="77777777" w:rsidR="00E16FD1" w:rsidRPr="000C321E" w:rsidRDefault="00E16FD1" w:rsidP="009900EA">
            <w:pPr>
              <w:pStyle w:val="TAH"/>
            </w:pPr>
            <w:r w:rsidRPr="000C321E">
              <w:t>1</w:t>
            </w:r>
          </w:p>
        </w:tc>
        <w:tc>
          <w:tcPr>
            <w:tcW w:w="588" w:type="dxa"/>
          </w:tcPr>
          <w:p w14:paraId="05A91751" w14:textId="77777777" w:rsidR="00E16FD1" w:rsidRPr="000C321E" w:rsidRDefault="00E16FD1" w:rsidP="009900EA">
            <w:pPr>
              <w:pStyle w:val="TAH"/>
            </w:pPr>
          </w:p>
        </w:tc>
      </w:tr>
      <w:tr w:rsidR="00E16FD1" w:rsidRPr="000C321E" w14:paraId="65AAC38C" w14:textId="77777777" w:rsidTr="009900EA">
        <w:trPr>
          <w:jc w:val="center"/>
        </w:trPr>
        <w:tc>
          <w:tcPr>
            <w:tcW w:w="151" w:type="dxa"/>
            <w:tcBorders>
              <w:top w:val="nil"/>
              <w:left w:val="single" w:sz="6" w:space="0" w:color="auto"/>
            </w:tcBorders>
          </w:tcPr>
          <w:p w14:paraId="11F3F0E6" w14:textId="77777777" w:rsidR="00E16FD1" w:rsidRPr="000C321E" w:rsidRDefault="00E16FD1" w:rsidP="009900EA">
            <w:pPr>
              <w:pStyle w:val="TAC"/>
            </w:pPr>
          </w:p>
        </w:tc>
        <w:tc>
          <w:tcPr>
            <w:tcW w:w="1104" w:type="dxa"/>
            <w:tcBorders>
              <w:right w:val="single" w:sz="4" w:space="0" w:color="auto"/>
            </w:tcBorders>
          </w:tcPr>
          <w:p w14:paraId="566D5569" w14:textId="77777777" w:rsidR="00E16FD1" w:rsidRPr="000C321E" w:rsidRDefault="00E16FD1" w:rsidP="009900EA">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3B727D47" w14:textId="77777777" w:rsidR="00E16FD1" w:rsidRPr="000C321E" w:rsidRDefault="00E16FD1" w:rsidP="009900EA">
            <w:pPr>
              <w:pStyle w:val="TAC"/>
              <w:rPr>
                <w:lang w:eastAsia="zh-CN"/>
              </w:rPr>
            </w:pPr>
            <w:r w:rsidRPr="000C321E">
              <w:t>Type = 196</w:t>
            </w:r>
          </w:p>
        </w:tc>
        <w:tc>
          <w:tcPr>
            <w:tcW w:w="588" w:type="dxa"/>
            <w:tcBorders>
              <w:left w:val="single" w:sz="4" w:space="0" w:color="auto"/>
            </w:tcBorders>
          </w:tcPr>
          <w:p w14:paraId="323CE85B" w14:textId="77777777" w:rsidR="00E16FD1" w:rsidRPr="000C321E" w:rsidRDefault="00E16FD1" w:rsidP="009900EA">
            <w:pPr>
              <w:pStyle w:val="TAC"/>
            </w:pPr>
          </w:p>
        </w:tc>
      </w:tr>
      <w:tr w:rsidR="00E16FD1" w:rsidRPr="000C321E" w14:paraId="0830719F" w14:textId="77777777" w:rsidTr="009900EA">
        <w:trPr>
          <w:jc w:val="center"/>
        </w:trPr>
        <w:tc>
          <w:tcPr>
            <w:tcW w:w="151" w:type="dxa"/>
            <w:tcBorders>
              <w:top w:val="nil"/>
              <w:left w:val="single" w:sz="6" w:space="0" w:color="auto"/>
            </w:tcBorders>
          </w:tcPr>
          <w:p w14:paraId="631CBF8D" w14:textId="77777777" w:rsidR="00E16FD1" w:rsidRPr="000C321E" w:rsidRDefault="00E16FD1" w:rsidP="009900EA">
            <w:pPr>
              <w:pStyle w:val="TAC"/>
            </w:pPr>
          </w:p>
        </w:tc>
        <w:tc>
          <w:tcPr>
            <w:tcW w:w="1104" w:type="dxa"/>
            <w:tcBorders>
              <w:right w:val="single" w:sz="4" w:space="0" w:color="auto"/>
            </w:tcBorders>
          </w:tcPr>
          <w:p w14:paraId="60ED816D" w14:textId="77777777" w:rsidR="00E16FD1" w:rsidRPr="000C321E" w:rsidRDefault="00E16FD1" w:rsidP="009900EA">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128B2072" w14:textId="77777777" w:rsidR="00E16FD1" w:rsidRPr="000C321E" w:rsidRDefault="00E16FD1" w:rsidP="009900EA">
            <w:pPr>
              <w:pStyle w:val="TAC"/>
            </w:pPr>
            <w:r w:rsidRPr="000C321E">
              <w:t>Length = 4</w:t>
            </w:r>
          </w:p>
        </w:tc>
        <w:tc>
          <w:tcPr>
            <w:tcW w:w="588" w:type="dxa"/>
            <w:tcBorders>
              <w:left w:val="single" w:sz="4" w:space="0" w:color="auto"/>
            </w:tcBorders>
          </w:tcPr>
          <w:p w14:paraId="7E6873D3" w14:textId="77777777" w:rsidR="00E16FD1" w:rsidRPr="000C321E" w:rsidRDefault="00E16FD1" w:rsidP="009900EA">
            <w:pPr>
              <w:pStyle w:val="TAC"/>
            </w:pPr>
          </w:p>
        </w:tc>
      </w:tr>
      <w:tr w:rsidR="00E16FD1" w:rsidRPr="000C321E" w14:paraId="35CFC2E2" w14:textId="77777777" w:rsidTr="009900EA">
        <w:trPr>
          <w:jc w:val="center"/>
        </w:trPr>
        <w:tc>
          <w:tcPr>
            <w:tcW w:w="151" w:type="dxa"/>
            <w:tcBorders>
              <w:top w:val="nil"/>
              <w:left w:val="single" w:sz="6" w:space="0" w:color="auto"/>
              <w:bottom w:val="nil"/>
            </w:tcBorders>
          </w:tcPr>
          <w:p w14:paraId="45839FED" w14:textId="77777777" w:rsidR="00E16FD1" w:rsidRPr="000C321E" w:rsidRDefault="00E16FD1" w:rsidP="009900EA">
            <w:pPr>
              <w:pStyle w:val="TAC"/>
            </w:pPr>
          </w:p>
        </w:tc>
        <w:tc>
          <w:tcPr>
            <w:tcW w:w="1104" w:type="dxa"/>
            <w:tcBorders>
              <w:bottom w:val="nil"/>
              <w:right w:val="single" w:sz="4" w:space="0" w:color="auto"/>
            </w:tcBorders>
          </w:tcPr>
          <w:p w14:paraId="659B25A8" w14:textId="77777777" w:rsidR="00E16FD1" w:rsidRPr="000C321E" w:rsidRDefault="00E16FD1" w:rsidP="009900EA">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0C0080B7"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0A56A86D" w14:textId="77777777" w:rsidR="00E16FD1" w:rsidRPr="000C321E" w:rsidRDefault="00E16FD1" w:rsidP="009900EA">
            <w:pPr>
              <w:pStyle w:val="TAC"/>
              <w:rPr>
                <w:lang w:eastAsia="zh-CN"/>
              </w:rPr>
            </w:pPr>
            <w:r w:rsidRPr="000C321E">
              <w:rPr>
                <w:rFonts w:hint="eastAsia"/>
                <w:lang w:eastAsia="zh-CN"/>
              </w:rPr>
              <w:t>CSG ID</w:t>
            </w:r>
          </w:p>
        </w:tc>
        <w:tc>
          <w:tcPr>
            <w:tcW w:w="588" w:type="dxa"/>
            <w:tcBorders>
              <w:left w:val="single" w:sz="4" w:space="0" w:color="auto"/>
              <w:bottom w:val="nil"/>
            </w:tcBorders>
          </w:tcPr>
          <w:p w14:paraId="39881D10" w14:textId="77777777" w:rsidR="00E16FD1" w:rsidRPr="000C321E" w:rsidRDefault="00E16FD1" w:rsidP="009900EA">
            <w:pPr>
              <w:pStyle w:val="TAC"/>
            </w:pPr>
          </w:p>
        </w:tc>
      </w:tr>
      <w:tr w:rsidR="00E16FD1" w:rsidRPr="000C321E" w14:paraId="47D33BF7" w14:textId="77777777" w:rsidTr="009900EA">
        <w:trPr>
          <w:jc w:val="center"/>
        </w:trPr>
        <w:tc>
          <w:tcPr>
            <w:tcW w:w="151" w:type="dxa"/>
            <w:tcBorders>
              <w:top w:val="nil"/>
              <w:left w:val="single" w:sz="6" w:space="0" w:color="auto"/>
              <w:bottom w:val="single" w:sz="4" w:space="0" w:color="auto"/>
            </w:tcBorders>
          </w:tcPr>
          <w:p w14:paraId="7E742A4B"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987896A" w14:textId="77777777" w:rsidR="00E16FD1" w:rsidRPr="000C321E" w:rsidRDefault="00E16FD1" w:rsidP="009900EA">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6FAF7F3F" w14:textId="77777777" w:rsidR="00E16FD1" w:rsidRPr="000C321E" w:rsidRDefault="00E16FD1" w:rsidP="009900EA">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3AB188A0" w14:textId="77777777" w:rsidR="00E16FD1" w:rsidRPr="000C321E" w:rsidRDefault="00E16FD1" w:rsidP="009900EA">
            <w:pPr>
              <w:pStyle w:val="TAC"/>
            </w:pPr>
          </w:p>
        </w:tc>
      </w:tr>
    </w:tbl>
    <w:p w14:paraId="0DB04468"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E3CFCCF"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44BB5F6D" w14:textId="77777777" w:rsidR="00E16FD1" w:rsidRPr="000C321E" w:rsidRDefault="00E16FD1" w:rsidP="00E16FD1">
      <w:pPr>
        <w:pStyle w:val="Heading3"/>
        <w:rPr>
          <w:lang w:eastAsia="zh-CN"/>
        </w:rPr>
      </w:pPr>
      <w:bookmarkStart w:id="444" w:name="_Toc9597995"/>
      <w:bookmarkStart w:id="445" w:name="_Toc67420463"/>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444"/>
      <w:bookmarkEnd w:id="445"/>
    </w:p>
    <w:p w14:paraId="6348A459"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2600AE2D" w14:textId="77777777" w:rsidTr="009900EA">
        <w:trPr>
          <w:jc w:val="center"/>
        </w:trPr>
        <w:tc>
          <w:tcPr>
            <w:tcW w:w="151" w:type="dxa"/>
            <w:tcBorders>
              <w:top w:val="single" w:sz="6" w:space="0" w:color="auto"/>
              <w:left w:val="single" w:sz="6" w:space="0" w:color="auto"/>
              <w:bottom w:val="nil"/>
            </w:tcBorders>
          </w:tcPr>
          <w:p w14:paraId="74D5DCAB" w14:textId="77777777" w:rsidR="00E16FD1" w:rsidRPr="000C321E" w:rsidRDefault="00E16FD1" w:rsidP="009900EA">
            <w:pPr>
              <w:pStyle w:val="TAH"/>
            </w:pPr>
          </w:p>
        </w:tc>
        <w:tc>
          <w:tcPr>
            <w:tcW w:w="1104" w:type="dxa"/>
            <w:tcBorders>
              <w:top w:val="single" w:sz="6" w:space="0" w:color="auto"/>
            </w:tcBorders>
          </w:tcPr>
          <w:p w14:paraId="4B7F935E" w14:textId="77777777" w:rsidR="00E16FD1" w:rsidRPr="000C321E" w:rsidRDefault="00E16FD1" w:rsidP="009900EA">
            <w:pPr>
              <w:pStyle w:val="TAH"/>
            </w:pPr>
          </w:p>
        </w:tc>
        <w:tc>
          <w:tcPr>
            <w:tcW w:w="4705" w:type="dxa"/>
            <w:gridSpan w:val="9"/>
            <w:tcBorders>
              <w:top w:val="single" w:sz="6" w:space="0" w:color="auto"/>
            </w:tcBorders>
          </w:tcPr>
          <w:p w14:paraId="784551BD" w14:textId="77777777" w:rsidR="00E16FD1" w:rsidRPr="000C321E" w:rsidRDefault="00E16FD1" w:rsidP="009900EA">
            <w:pPr>
              <w:pStyle w:val="TAH"/>
            </w:pPr>
            <w:r w:rsidRPr="000C321E">
              <w:t>Bits</w:t>
            </w:r>
          </w:p>
        </w:tc>
        <w:tc>
          <w:tcPr>
            <w:tcW w:w="588" w:type="dxa"/>
            <w:tcBorders>
              <w:top w:val="single" w:sz="6" w:space="0" w:color="auto"/>
              <w:right w:val="single" w:sz="6" w:space="0" w:color="auto"/>
            </w:tcBorders>
          </w:tcPr>
          <w:p w14:paraId="165DC2A3" w14:textId="77777777" w:rsidR="00E16FD1" w:rsidRPr="000C321E" w:rsidRDefault="00E16FD1" w:rsidP="009900EA">
            <w:pPr>
              <w:pStyle w:val="TAH"/>
            </w:pPr>
          </w:p>
        </w:tc>
      </w:tr>
      <w:tr w:rsidR="00E16FD1" w:rsidRPr="000C321E" w14:paraId="049200CE" w14:textId="77777777" w:rsidTr="009900EA">
        <w:trPr>
          <w:jc w:val="center"/>
        </w:trPr>
        <w:tc>
          <w:tcPr>
            <w:tcW w:w="151" w:type="dxa"/>
            <w:tcBorders>
              <w:top w:val="nil"/>
              <w:left w:val="single" w:sz="6" w:space="0" w:color="auto"/>
            </w:tcBorders>
          </w:tcPr>
          <w:p w14:paraId="0326A85A" w14:textId="77777777" w:rsidR="00E16FD1" w:rsidRPr="000C321E" w:rsidRDefault="00E16FD1" w:rsidP="009900EA">
            <w:pPr>
              <w:pStyle w:val="TAH"/>
            </w:pPr>
          </w:p>
        </w:tc>
        <w:tc>
          <w:tcPr>
            <w:tcW w:w="1104" w:type="dxa"/>
          </w:tcPr>
          <w:p w14:paraId="7D153A6A" w14:textId="77777777" w:rsidR="00E16FD1" w:rsidRPr="000C321E" w:rsidRDefault="00E16FD1" w:rsidP="009900EA">
            <w:pPr>
              <w:pStyle w:val="TAH"/>
            </w:pPr>
            <w:r w:rsidRPr="000C321E">
              <w:t>Octets</w:t>
            </w:r>
          </w:p>
        </w:tc>
        <w:tc>
          <w:tcPr>
            <w:tcW w:w="588" w:type="dxa"/>
            <w:gridSpan w:val="2"/>
            <w:tcBorders>
              <w:bottom w:val="single" w:sz="4" w:space="0" w:color="auto"/>
            </w:tcBorders>
          </w:tcPr>
          <w:p w14:paraId="326EFDC8" w14:textId="77777777" w:rsidR="00E16FD1" w:rsidRPr="000C321E" w:rsidRDefault="00E16FD1" w:rsidP="009900EA">
            <w:pPr>
              <w:pStyle w:val="TAH"/>
            </w:pPr>
            <w:r w:rsidRPr="000C321E">
              <w:t>8</w:t>
            </w:r>
          </w:p>
        </w:tc>
        <w:tc>
          <w:tcPr>
            <w:tcW w:w="588" w:type="dxa"/>
            <w:tcBorders>
              <w:bottom w:val="single" w:sz="4" w:space="0" w:color="auto"/>
            </w:tcBorders>
          </w:tcPr>
          <w:p w14:paraId="670AA337" w14:textId="77777777" w:rsidR="00E16FD1" w:rsidRPr="000C321E" w:rsidRDefault="00E16FD1" w:rsidP="009900EA">
            <w:pPr>
              <w:pStyle w:val="TAH"/>
            </w:pPr>
            <w:r w:rsidRPr="000C321E">
              <w:t>7</w:t>
            </w:r>
          </w:p>
        </w:tc>
        <w:tc>
          <w:tcPr>
            <w:tcW w:w="588" w:type="dxa"/>
            <w:tcBorders>
              <w:bottom w:val="single" w:sz="4" w:space="0" w:color="auto"/>
            </w:tcBorders>
          </w:tcPr>
          <w:p w14:paraId="1E2472B6" w14:textId="77777777" w:rsidR="00E16FD1" w:rsidRPr="000C321E" w:rsidRDefault="00E16FD1" w:rsidP="009900EA">
            <w:pPr>
              <w:pStyle w:val="TAH"/>
            </w:pPr>
            <w:r w:rsidRPr="000C321E">
              <w:t>6</w:t>
            </w:r>
          </w:p>
        </w:tc>
        <w:tc>
          <w:tcPr>
            <w:tcW w:w="588" w:type="dxa"/>
            <w:tcBorders>
              <w:bottom w:val="single" w:sz="4" w:space="0" w:color="auto"/>
            </w:tcBorders>
          </w:tcPr>
          <w:p w14:paraId="77518203" w14:textId="77777777" w:rsidR="00E16FD1" w:rsidRPr="000C321E" w:rsidRDefault="00E16FD1" w:rsidP="009900EA">
            <w:pPr>
              <w:pStyle w:val="TAH"/>
            </w:pPr>
            <w:r w:rsidRPr="000C321E">
              <w:t>5</w:t>
            </w:r>
          </w:p>
        </w:tc>
        <w:tc>
          <w:tcPr>
            <w:tcW w:w="588" w:type="dxa"/>
            <w:tcBorders>
              <w:bottom w:val="single" w:sz="4" w:space="0" w:color="auto"/>
            </w:tcBorders>
          </w:tcPr>
          <w:p w14:paraId="0CF59B63" w14:textId="77777777" w:rsidR="00E16FD1" w:rsidRPr="000C321E" w:rsidRDefault="00E16FD1" w:rsidP="009900EA">
            <w:pPr>
              <w:pStyle w:val="TAH"/>
            </w:pPr>
            <w:r w:rsidRPr="000C321E">
              <w:t>4</w:t>
            </w:r>
          </w:p>
        </w:tc>
        <w:tc>
          <w:tcPr>
            <w:tcW w:w="588" w:type="dxa"/>
            <w:tcBorders>
              <w:bottom w:val="single" w:sz="4" w:space="0" w:color="auto"/>
            </w:tcBorders>
          </w:tcPr>
          <w:p w14:paraId="4556E6D4" w14:textId="77777777" w:rsidR="00E16FD1" w:rsidRPr="000C321E" w:rsidRDefault="00E16FD1" w:rsidP="009900EA">
            <w:pPr>
              <w:pStyle w:val="TAH"/>
            </w:pPr>
            <w:r w:rsidRPr="000C321E">
              <w:t>3</w:t>
            </w:r>
          </w:p>
        </w:tc>
        <w:tc>
          <w:tcPr>
            <w:tcW w:w="588" w:type="dxa"/>
            <w:tcBorders>
              <w:bottom w:val="single" w:sz="4" w:space="0" w:color="auto"/>
            </w:tcBorders>
          </w:tcPr>
          <w:p w14:paraId="31E21FE5" w14:textId="77777777" w:rsidR="00E16FD1" w:rsidRPr="000C321E" w:rsidRDefault="00E16FD1" w:rsidP="009900EA">
            <w:pPr>
              <w:pStyle w:val="TAH"/>
            </w:pPr>
            <w:r w:rsidRPr="000C321E">
              <w:t>2</w:t>
            </w:r>
          </w:p>
        </w:tc>
        <w:tc>
          <w:tcPr>
            <w:tcW w:w="589" w:type="dxa"/>
            <w:tcBorders>
              <w:bottom w:val="single" w:sz="4" w:space="0" w:color="auto"/>
            </w:tcBorders>
          </w:tcPr>
          <w:p w14:paraId="4AEE559A" w14:textId="77777777" w:rsidR="00E16FD1" w:rsidRPr="000C321E" w:rsidRDefault="00E16FD1" w:rsidP="009900EA">
            <w:pPr>
              <w:pStyle w:val="TAH"/>
            </w:pPr>
            <w:r w:rsidRPr="000C321E">
              <w:t>1</w:t>
            </w:r>
          </w:p>
        </w:tc>
        <w:tc>
          <w:tcPr>
            <w:tcW w:w="588" w:type="dxa"/>
          </w:tcPr>
          <w:p w14:paraId="3456E4BD" w14:textId="77777777" w:rsidR="00E16FD1" w:rsidRPr="000C321E" w:rsidRDefault="00E16FD1" w:rsidP="009900EA">
            <w:pPr>
              <w:pStyle w:val="TAH"/>
            </w:pPr>
          </w:p>
        </w:tc>
      </w:tr>
      <w:tr w:rsidR="00E16FD1" w:rsidRPr="000C321E" w14:paraId="37C3E106" w14:textId="77777777" w:rsidTr="009900EA">
        <w:trPr>
          <w:jc w:val="center"/>
        </w:trPr>
        <w:tc>
          <w:tcPr>
            <w:tcW w:w="151" w:type="dxa"/>
            <w:tcBorders>
              <w:top w:val="nil"/>
              <w:left w:val="single" w:sz="6" w:space="0" w:color="auto"/>
            </w:tcBorders>
          </w:tcPr>
          <w:p w14:paraId="70357FA7" w14:textId="77777777" w:rsidR="00E16FD1" w:rsidRPr="000C321E" w:rsidRDefault="00E16FD1" w:rsidP="009900EA">
            <w:pPr>
              <w:pStyle w:val="TAC"/>
            </w:pPr>
          </w:p>
        </w:tc>
        <w:tc>
          <w:tcPr>
            <w:tcW w:w="1104" w:type="dxa"/>
            <w:tcBorders>
              <w:right w:val="single" w:sz="4" w:space="0" w:color="auto"/>
            </w:tcBorders>
          </w:tcPr>
          <w:p w14:paraId="4F6F18F0" w14:textId="77777777" w:rsidR="00E16FD1" w:rsidRPr="000C321E" w:rsidRDefault="00E16FD1" w:rsidP="009900EA">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741C7EFC" w14:textId="77777777" w:rsidR="00E16FD1" w:rsidRPr="000C321E" w:rsidRDefault="00E16FD1" w:rsidP="009900EA">
            <w:pPr>
              <w:pStyle w:val="TAC"/>
              <w:rPr>
                <w:lang w:eastAsia="zh-CN"/>
              </w:rPr>
            </w:pPr>
            <w:r w:rsidRPr="000C321E">
              <w:t>Type = 197</w:t>
            </w:r>
          </w:p>
        </w:tc>
        <w:tc>
          <w:tcPr>
            <w:tcW w:w="588" w:type="dxa"/>
            <w:tcBorders>
              <w:left w:val="single" w:sz="4" w:space="0" w:color="auto"/>
            </w:tcBorders>
          </w:tcPr>
          <w:p w14:paraId="0440748C" w14:textId="77777777" w:rsidR="00E16FD1" w:rsidRPr="000C321E" w:rsidRDefault="00E16FD1" w:rsidP="009900EA">
            <w:pPr>
              <w:pStyle w:val="TAC"/>
            </w:pPr>
          </w:p>
        </w:tc>
      </w:tr>
      <w:tr w:rsidR="00E16FD1" w:rsidRPr="000C321E" w14:paraId="75227A2C" w14:textId="77777777" w:rsidTr="009900EA">
        <w:trPr>
          <w:jc w:val="center"/>
        </w:trPr>
        <w:tc>
          <w:tcPr>
            <w:tcW w:w="151" w:type="dxa"/>
            <w:tcBorders>
              <w:top w:val="nil"/>
              <w:left w:val="single" w:sz="6" w:space="0" w:color="auto"/>
              <w:bottom w:val="nil"/>
            </w:tcBorders>
          </w:tcPr>
          <w:p w14:paraId="709C6590" w14:textId="77777777" w:rsidR="00E16FD1" w:rsidRPr="000C321E" w:rsidRDefault="00E16FD1" w:rsidP="009900EA">
            <w:pPr>
              <w:pStyle w:val="TAC"/>
            </w:pPr>
          </w:p>
        </w:tc>
        <w:tc>
          <w:tcPr>
            <w:tcW w:w="1104" w:type="dxa"/>
            <w:tcBorders>
              <w:bottom w:val="nil"/>
              <w:right w:val="single" w:sz="4" w:space="0" w:color="auto"/>
            </w:tcBorders>
          </w:tcPr>
          <w:p w14:paraId="3AF142F8" w14:textId="77777777" w:rsidR="00E16FD1" w:rsidRPr="000C321E" w:rsidRDefault="00E16FD1" w:rsidP="009900EA">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54A2EF19" w14:textId="77777777" w:rsidR="00E16FD1" w:rsidRPr="000C321E" w:rsidRDefault="00E16FD1" w:rsidP="009900EA">
            <w:pPr>
              <w:pStyle w:val="TAC"/>
            </w:pPr>
            <w:r w:rsidRPr="000C321E">
              <w:t>Length = 1</w:t>
            </w:r>
          </w:p>
        </w:tc>
        <w:tc>
          <w:tcPr>
            <w:tcW w:w="588" w:type="dxa"/>
            <w:tcBorders>
              <w:left w:val="single" w:sz="4" w:space="0" w:color="auto"/>
              <w:bottom w:val="nil"/>
            </w:tcBorders>
          </w:tcPr>
          <w:p w14:paraId="09BB651B" w14:textId="77777777" w:rsidR="00E16FD1" w:rsidRPr="000C321E" w:rsidRDefault="00E16FD1" w:rsidP="009900EA">
            <w:pPr>
              <w:pStyle w:val="TAC"/>
            </w:pPr>
          </w:p>
        </w:tc>
      </w:tr>
      <w:tr w:rsidR="00E16FD1" w:rsidRPr="000C321E" w14:paraId="30CB9A0F" w14:textId="77777777" w:rsidTr="009900EA">
        <w:trPr>
          <w:jc w:val="center"/>
        </w:trPr>
        <w:tc>
          <w:tcPr>
            <w:tcW w:w="151" w:type="dxa"/>
            <w:tcBorders>
              <w:top w:val="nil"/>
              <w:left w:val="single" w:sz="6" w:space="0" w:color="auto"/>
              <w:bottom w:val="single" w:sz="4" w:space="0" w:color="auto"/>
            </w:tcBorders>
          </w:tcPr>
          <w:p w14:paraId="46B5E11F"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4A8A34E8" w14:textId="77777777" w:rsidR="00E16FD1" w:rsidRPr="000C321E" w:rsidRDefault="00E16FD1" w:rsidP="009900EA">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331C8F89" w14:textId="77777777" w:rsidR="00E16FD1" w:rsidRPr="000C321E" w:rsidRDefault="00E16FD1" w:rsidP="009900EA">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69BB39C8" w14:textId="77777777" w:rsidR="00E16FD1" w:rsidRPr="000C321E" w:rsidRDefault="00E16FD1" w:rsidP="009900EA">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4EA4A4A4" w14:textId="77777777" w:rsidR="00E16FD1" w:rsidRPr="000C321E" w:rsidRDefault="00E16FD1" w:rsidP="009900EA">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1D4D1281" w14:textId="77777777" w:rsidR="00E16FD1" w:rsidRPr="000C321E" w:rsidRDefault="00E16FD1" w:rsidP="009900EA">
            <w:pPr>
              <w:pStyle w:val="TAC"/>
            </w:pPr>
          </w:p>
        </w:tc>
      </w:tr>
    </w:tbl>
    <w:p w14:paraId="0DE1F7F6"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30F248EC"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59E4542F"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72752A7" w14:textId="77777777" w:rsidTr="009900EA">
        <w:trPr>
          <w:jc w:val="center"/>
        </w:trPr>
        <w:tc>
          <w:tcPr>
            <w:tcW w:w="3128" w:type="dxa"/>
          </w:tcPr>
          <w:p w14:paraId="277E6FBC" w14:textId="77777777" w:rsidR="00E16FD1" w:rsidRPr="000C321E" w:rsidRDefault="00E16FD1" w:rsidP="009900EA">
            <w:pPr>
              <w:pStyle w:val="TAH"/>
              <w:rPr>
                <w:lang w:eastAsia="zh-CN"/>
              </w:rPr>
            </w:pPr>
            <w:r w:rsidRPr="000C321E">
              <w:rPr>
                <w:rFonts w:hint="eastAsia"/>
                <w:lang w:eastAsia="zh-CN"/>
              </w:rPr>
              <w:t>CMI</w:t>
            </w:r>
          </w:p>
        </w:tc>
        <w:tc>
          <w:tcPr>
            <w:tcW w:w="3129" w:type="dxa"/>
          </w:tcPr>
          <w:p w14:paraId="38913EE9" w14:textId="77777777" w:rsidR="00E16FD1" w:rsidRPr="000C321E" w:rsidRDefault="00E16FD1" w:rsidP="009900EA">
            <w:pPr>
              <w:pStyle w:val="TAH"/>
            </w:pPr>
            <w:r w:rsidRPr="000C321E">
              <w:t>Values (Decimal)</w:t>
            </w:r>
          </w:p>
        </w:tc>
      </w:tr>
      <w:tr w:rsidR="00E16FD1" w:rsidRPr="000C321E" w14:paraId="37D4B646" w14:textId="77777777" w:rsidTr="009900EA">
        <w:trPr>
          <w:jc w:val="center"/>
        </w:trPr>
        <w:tc>
          <w:tcPr>
            <w:tcW w:w="3128" w:type="dxa"/>
          </w:tcPr>
          <w:p w14:paraId="7A9A9A9E" w14:textId="77777777" w:rsidR="00E16FD1" w:rsidRPr="000C321E" w:rsidRDefault="00E16FD1" w:rsidP="009900EA">
            <w:pPr>
              <w:pStyle w:val="TAC"/>
              <w:rPr>
                <w:lang w:eastAsia="zh-CN"/>
              </w:rPr>
            </w:pPr>
            <w:r w:rsidRPr="000C321E">
              <w:rPr>
                <w:rFonts w:hint="eastAsia"/>
                <w:lang w:eastAsia="zh-CN"/>
              </w:rPr>
              <w:t>CSG membership</w:t>
            </w:r>
          </w:p>
        </w:tc>
        <w:tc>
          <w:tcPr>
            <w:tcW w:w="3129" w:type="dxa"/>
          </w:tcPr>
          <w:p w14:paraId="182AAA51" w14:textId="77777777" w:rsidR="00E16FD1" w:rsidRPr="000C321E" w:rsidRDefault="00E16FD1" w:rsidP="009900EA">
            <w:pPr>
              <w:pStyle w:val="TAC"/>
              <w:rPr>
                <w:lang w:eastAsia="zh-CN"/>
              </w:rPr>
            </w:pPr>
            <w:r w:rsidRPr="000C321E">
              <w:rPr>
                <w:rFonts w:hint="eastAsia"/>
                <w:lang w:eastAsia="zh-CN"/>
              </w:rPr>
              <w:t>0</w:t>
            </w:r>
          </w:p>
        </w:tc>
      </w:tr>
      <w:tr w:rsidR="00E16FD1" w:rsidRPr="000C321E" w14:paraId="6C087FAB" w14:textId="77777777" w:rsidTr="009900EA">
        <w:trPr>
          <w:jc w:val="center"/>
        </w:trPr>
        <w:tc>
          <w:tcPr>
            <w:tcW w:w="3128" w:type="dxa"/>
          </w:tcPr>
          <w:p w14:paraId="766174E4" w14:textId="77777777" w:rsidR="00E16FD1" w:rsidRPr="000C321E" w:rsidRDefault="00E16FD1" w:rsidP="009900EA">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13CE4A63" w14:textId="77777777" w:rsidR="00E16FD1" w:rsidRPr="000C321E" w:rsidRDefault="00E16FD1" w:rsidP="009900EA">
            <w:pPr>
              <w:pStyle w:val="TAC"/>
              <w:rPr>
                <w:lang w:eastAsia="zh-CN"/>
              </w:rPr>
            </w:pPr>
            <w:r w:rsidRPr="000C321E">
              <w:rPr>
                <w:rFonts w:hint="eastAsia"/>
                <w:lang w:eastAsia="zh-CN"/>
              </w:rPr>
              <w:t>1</w:t>
            </w:r>
          </w:p>
        </w:tc>
      </w:tr>
    </w:tbl>
    <w:p w14:paraId="1D16BCCF" w14:textId="77777777" w:rsidR="00E16FD1" w:rsidRPr="000C321E" w:rsidRDefault="00E16FD1" w:rsidP="00E16FD1">
      <w:pPr>
        <w:rPr>
          <w:lang w:eastAsia="zh-CN"/>
        </w:rPr>
      </w:pPr>
    </w:p>
    <w:p w14:paraId="0C560414" w14:textId="07B22FFE" w:rsidR="00E16FD1" w:rsidRPr="000C321E" w:rsidRDefault="00E16FD1" w:rsidP="00E16FD1">
      <w:pPr>
        <w:pStyle w:val="NO"/>
        <w:rPr>
          <w:lang w:eastAsia="zh-CN"/>
        </w:rPr>
      </w:pPr>
      <w:r w:rsidRPr="000C321E">
        <w:rPr>
          <w:lang w:eastAsia="zh-CN"/>
        </w:rPr>
        <w:t>NOTE:</w:t>
      </w:r>
      <w:r w:rsidRPr="000C321E">
        <w:rPr>
          <w:lang w:eastAsia="zh-CN"/>
        </w:rPr>
        <w:tab/>
        <w:t xml:space="preserve">Due to a specification oversight, the CMI values in the above table are reversed from the values of the CSG-Membership-Indication AVP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 xml:space="preserve">56]. Therefore, when CMI values are sent over the charging interface, the values are encoded as specified in 3GPP </w:t>
      </w:r>
      <w:r w:rsidR="009900EA" w:rsidRPr="000C321E">
        <w:rPr>
          <w:lang w:eastAsia="zh-CN"/>
        </w:rPr>
        <w:t>TS</w:t>
      </w:r>
      <w:r w:rsidR="009900EA">
        <w:rPr>
          <w:lang w:eastAsia="zh-CN"/>
        </w:rPr>
        <w:t> </w:t>
      </w:r>
      <w:r w:rsidR="009900EA" w:rsidRPr="000C321E">
        <w:rPr>
          <w:lang w:eastAsia="zh-CN"/>
        </w:rPr>
        <w:t>3</w:t>
      </w:r>
      <w:r w:rsidRPr="000C321E">
        <w:rPr>
          <w:lang w:eastAsia="zh-CN"/>
        </w:rPr>
        <w:t>2.299</w:t>
      </w:r>
      <w:r w:rsidR="009900EA">
        <w:rPr>
          <w:lang w:eastAsia="zh-CN"/>
        </w:rPr>
        <w:t> </w:t>
      </w:r>
      <w:r w:rsidR="009900EA" w:rsidRPr="000C321E">
        <w:rPr>
          <w:lang w:eastAsia="zh-CN"/>
        </w:rPr>
        <w:t>[</w:t>
      </w:r>
      <w:r w:rsidRPr="000C321E">
        <w:rPr>
          <w:lang w:eastAsia="zh-CN"/>
        </w:rPr>
        <w:t>56].</w:t>
      </w:r>
    </w:p>
    <w:p w14:paraId="5AE7338E" w14:textId="77777777" w:rsidR="00E16FD1" w:rsidRPr="000C321E" w:rsidRDefault="00E16FD1" w:rsidP="00E16FD1">
      <w:pPr>
        <w:pStyle w:val="Heading3"/>
        <w:rPr>
          <w:lang w:eastAsia="zh-CN"/>
        </w:rPr>
      </w:pPr>
      <w:bookmarkStart w:id="446" w:name="_Toc9597996"/>
      <w:bookmarkStart w:id="447" w:name="_Toc67420464"/>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446"/>
      <w:bookmarkEnd w:id="447"/>
    </w:p>
    <w:p w14:paraId="72B1A294" w14:textId="0CF37697" w:rsidR="00E16FD1" w:rsidRPr="000C321E" w:rsidRDefault="00E16FD1" w:rsidP="00E16FD1">
      <w:r w:rsidRPr="000C321E">
        <w:rPr>
          <w:lang w:val="en-US"/>
        </w:rPr>
        <w:t>APN Aggregate Maximum Bit Rate (APN-</w:t>
      </w:r>
      <w:r w:rsidRPr="000C321E">
        <w:t xml:space="preserve">AMBR) is defined in </w:t>
      </w:r>
      <w:r w:rsidR="009900EA" w:rsidRPr="000C321E">
        <w:t>clause</w:t>
      </w:r>
      <w:r w:rsidR="009900EA">
        <w:t> </w:t>
      </w:r>
      <w:r w:rsidR="009900EA" w:rsidRPr="000C321E">
        <w:t>9</w:t>
      </w:r>
      <w:r w:rsidRPr="000C321E">
        <w:t xml:space="preserve">.9.4.2 of 3GPP </w:t>
      </w:r>
      <w:r w:rsidR="009900EA" w:rsidRPr="000C321E">
        <w:t>TS</w:t>
      </w:r>
      <w:r w:rsidR="009900EA">
        <w:t> </w:t>
      </w:r>
      <w:r w:rsidR="009900EA" w:rsidRPr="000C321E">
        <w:t>2</w:t>
      </w:r>
      <w:r w:rsidRPr="000C321E">
        <w:t>4.301</w:t>
      </w:r>
      <w:r w:rsidR="009900EA">
        <w:t> </w:t>
      </w:r>
      <w:r w:rsidR="009900EA" w:rsidRPr="000C321E">
        <w:t>[</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23B6F95C"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4537ED8" w14:textId="77777777" w:rsidTr="009900EA">
        <w:trPr>
          <w:jc w:val="center"/>
        </w:trPr>
        <w:tc>
          <w:tcPr>
            <w:tcW w:w="151" w:type="dxa"/>
            <w:tcBorders>
              <w:top w:val="single" w:sz="6" w:space="0" w:color="auto"/>
              <w:left w:val="single" w:sz="6" w:space="0" w:color="auto"/>
              <w:bottom w:val="nil"/>
            </w:tcBorders>
          </w:tcPr>
          <w:p w14:paraId="3D88FFFC" w14:textId="77777777" w:rsidR="00E16FD1" w:rsidRPr="000C321E" w:rsidRDefault="00E16FD1" w:rsidP="009900EA">
            <w:pPr>
              <w:pStyle w:val="TAC"/>
            </w:pPr>
          </w:p>
        </w:tc>
        <w:tc>
          <w:tcPr>
            <w:tcW w:w="1104" w:type="dxa"/>
          </w:tcPr>
          <w:p w14:paraId="4BD13DEA" w14:textId="77777777" w:rsidR="00E16FD1" w:rsidRPr="000C321E" w:rsidRDefault="00E16FD1" w:rsidP="009900EA">
            <w:pPr>
              <w:pStyle w:val="TAH"/>
            </w:pPr>
          </w:p>
        </w:tc>
        <w:tc>
          <w:tcPr>
            <w:tcW w:w="4703" w:type="dxa"/>
            <w:gridSpan w:val="8"/>
          </w:tcPr>
          <w:p w14:paraId="35410BE8" w14:textId="77777777" w:rsidR="00E16FD1" w:rsidRPr="000C321E" w:rsidRDefault="00E16FD1" w:rsidP="009900EA">
            <w:pPr>
              <w:pStyle w:val="TAH"/>
            </w:pPr>
            <w:r w:rsidRPr="000C321E">
              <w:t>Bits</w:t>
            </w:r>
          </w:p>
        </w:tc>
        <w:tc>
          <w:tcPr>
            <w:tcW w:w="588" w:type="dxa"/>
          </w:tcPr>
          <w:p w14:paraId="1B728B37" w14:textId="77777777" w:rsidR="00E16FD1" w:rsidRPr="000C321E" w:rsidRDefault="00E16FD1" w:rsidP="009900EA">
            <w:pPr>
              <w:pStyle w:val="TAC"/>
            </w:pPr>
          </w:p>
        </w:tc>
      </w:tr>
      <w:tr w:rsidR="00E16FD1" w:rsidRPr="000C321E" w14:paraId="5E764DE1" w14:textId="77777777" w:rsidTr="009900EA">
        <w:trPr>
          <w:jc w:val="center"/>
        </w:trPr>
        <w:tc>
          <w:tcPr>
            <w:tcW w:w="151" w:type="dxa"/>
            <w:tcBorders>
              <w:top w:val="nil"/>
              <w:left w:val="single" w:sz="6" w:space="0" w:color="auto"/>
            </w:tcBorders>
          </w:tcPr>
          <w:p w14:paraId="6235F158" w14:textId="77777777" w:rsidR="00E16FD1" w:rsidRPr="000C321E" w:rsidRDefault="00E16FD1" w:rsidP="009900EA">
            <w:pPr>
              <w:pStyle w:val="TAC"/>
            </w:pPr>
          </w:p>
        </w:tc>
        <w:tc>
          <w:tcPr>
            <w:tcW w:w="1104" w:type="dxa"/>
          </w:tcPr>
          <w:p w14:paraId="4A78A4BE" w14:textId="77777777" w:rsidR="00E16FD1" w:rsidRPr="000C321E" w:rsidRDefault="00E16FD1" w:rsidP="009900EA">
            <w:pPr>
              <w:pStyle w:val="TAH"/>
            </w:pPr>
            <w:r w:rsidRPr="000C321E">
              <w:t>Octets</w:t>
            </w:r>
          </w:p>
        </w:tc>
        <w:tc>
          <w:tcPr>
            <w:tcW w:w="587" w:type="dxa"/>
            <w:tcBorders>
              <w:bottom w:val="single" w:sz="4" w:space="0" w:color="auto"/>
            </w:tcBorders>
          </w:tcPr>
          <w:p w14:paraId="1154FCD2" w14:textId="77777777" w:rsidR="00E16FD1" w:rsidRPr="000C321E" w:rsidRDefault="00E16FD1" w:rsidP="009900EA">
            <w:pPr>
              <w:pStyle w:val="TAH"/>
            </w:pPr>
            <w:r w:rsidRPr="000C321E">
              <w:t>8</w:t>
            </w:r>
          </w:p>
        </w:tc>
        <w:tc>
          <w:tcPr>
            <w:tcW w:w="587" w:type="dxa"/>
            <w:tcBorders>
              <w:bottom w:val="single" w:sz="4" w:space="0" w:color="auto"/>
            </w:tcBorders>
          </w:tcPr>
          <w:p w14:paraId="0473B812" w14:textId="77777777" w:rsidR="00E16FD1" w:rsidRPr="000C321E" w:rsidRDefault="00E16FD1" w:rsidP="009900EA">
            <w:pPr>
              <w:pStyle w:val="TAH"/>
            </w:pPr>
            <w:r w:rsidRPr="000C321E">
              <w:t>7</w:t>
            </w:r>
          </w:p>
        </w:tc>
        <w:tc>
          <w:tcPr>
            <w:tcW w:w="589" w:type="dxa"/>
            <w:tcBorders>
              <w:bottom w:val="single" w:sz="4" w:space="0" w:color="auto"/>
            </w:tcBorders>
          </w:tcPr>
          <w:p w14:paraId="66692B5B" w14:textId="77777777" w:rsidR="00E16FD1" w:rsidRPr="000C321E" w:rsidRDefault="00E16FD1" w:rsidP="009900EA">
            <w:pPr>
              <w:pStyle w:val="TAH"/>
            </w:pPr>
            <w:r w:rsidRPr="000C321E">
              <w:t>6</w:t>
            </w:r>
          </w:p>
        </w:tc>
        <w:tc>
          <w:tcPr>
            <w:tcW w:w="588" w:type="dxa"/>
            <w:tcBorders>
              <w:bottom w:val="single" w:sz="4" w:space="0" w:color="auto"/>
            </w:tcBorders>
          </w:tcPr>
          <w:p w14:paraId="6BB13153" w14:textId="77777777" w:rsidR="00E16FD1" w:rsidRPr="000C321E" w:rsidRDefault="00E16FD1" w:rsidP="009900EA">
            <w:pPr>
              <w:pStyle w:val="TAH"/>
            </w:pPr>
            <w:r w:rsidRPr="000C321E">
              <w:t>5</w:t>
            </w:r>
          </w:p>
        </w:tc>
        <w:tc>
          <w:tcPr>
            <w:tcW w:w="587" w:type="dxa"/>
            <w:tcBorders>
              <w:bottom w:val="single" w:sz="4" w:space="0" w:color="auto"/>
            </w:tcBorders>
          </w:tcPr>
          <w:p w14:paraId="07BE333E" w14:textId="77777777" w:rsidR="00E16FD1" w:rsidRPr="000C321E" w:rsidRDefault="00E16FD1" w:rsidP="009900EA">
            <w:pPr>
              <w:pStyle w:val="TAH"/>
            </w:pPr>
            <w:r w:rsidRPr="000C321E">
              <w:t>4</w:t>
            </w:r>
          </w:p>
        </w:tc>
        <w:tc>
          <w:tcPr>
            <w:tcW w:w="588" w:type="dxa"/>
            <w:tcBorders>
              <w:bottom w:val="single" w:sz="4" w:space="0" w:color="auto"/>
            </w:tcBorders>
          </w:tcPr>
          <w:p w14:paraId="26C08F31" w14:textId="77777777" w:rsidR="00E16FD1" w:rsidRPr="000C321E" w:rsidRDefault="00E16FD1" w:rsidP="009900EA">
            <w:pPr>
              <w:pStyle w:val="TAH"/>
            </w:pPr>
            <w:r w:rsidRPr="000C321E">
              <w:t>3</w:t>
            </w:r>
          </w:p>
        </w:tc>
        <w:tc>
          <w:tcPr>
            <w:tcW w:w="588" w:type="dxa"/>
            <w:tcBorders>
              <w:bottom w:val="single" w:sz="4" w:space="0" w:color="auto"/>
            </w:tcBorders>
          </w:tcPr>
          <w:p w14:paraId="44421115" w14:textId="77777777" w:rsidR="00E16FD1" w:rsidRPr="000C321E" w:rsidRDefault="00E16FD1" w:rsidP="009900EA">
            <w:pPr>
              <w:pStyle w:val="TAH"/>
            </w:pPr>
            <w:r w:rsidRPr="000C321E">
              <w:t>2</w:t>
            </w:r>
          </w:p>
        </w:tc>
        <w:tc>
          <w:tcPr>
            <w:tcW w:w="589" w:type="dxa"/>
            <w:tcBorders>
              <w:bottom w:val="single" w:sz="4" w:space="0" w:color="auto"/>
            </w:tcBorders>
          </w:tcPr>
          <w:p w14:paraId="35963B01" w14:textId="77777777" w:rsidR="00E16FD1" w:rsidRPr="000C321E" w:rsidRDefault="00E16FD1" w:rsidP="009900EA">
            <w:pPr>
              <w:pStyle w:val="TAH"/>
            </w:pPr>
            <w:r w:rsidRPr="000C321E">
              <w:t>1</w:t>
            </w:r>
          </w:p>
        </w:tc>
        <w:tc>
          <w:tcPr>
            <w:tcW w:w="588" w:type="dxa"/>
          </w:tcPr>
          <w:p w14:paraId="5F62702D" w14:textId="77777777" w:rsidR="00E16FD1" w:rsidRPr="000C321E" w:rsidRDefault="00E16FD1" w:rsidP="009900EA">
            <w:pPr>
              <w:pStyle w:val="TAC"/>
            </w:pPr>
          </w:p>
        </w:tc>
      </w:tr>
      <w:tr w:rsidR="00E16FD1" w:rsidRPr="000C321E" w14:paraId="5B225039" w14:textId="77777777" w:rsidTr="009900EA">
        <w:trPr>
          <w:jc w:val="center"/>
        </w:trPr>
        <w:tc>
          <w:tcPr>
            <w:tcW w:w="151" w:type="dxa"/>
            <w:tcBorders>
              <w:top w:val="nil"/>
              <w:left w:val="single" w:sz="6" w:space="0" w:color="auto"/>
            </w:tcBorders>
          </w:tcPr>
          <w:p w14:paraId="7B96A147" w14:textId="77777777" w:rsidR="00E16FD1" w:rsidRPr="000C321E" w:rsidRDefault="00E16FD1" w:rsidP="009900EA">
            <w:pPr>
              <w:pStyle w:val="TAC"/>
            </w:pPr>
          </w:p>
        </w:tc>
        <w:tc>
          <w:tcPr>
            <w:tcW w:w="1104" w:type="dxa"/>
            <w:tcBorders>
              <w:right w:val="single" w:sz="4" w:space="0" w:color="auto"/>
            </w:tcBorders>
          </w:tcPr>
          <w:p w14:paraId="5CB61A40"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119F406" w14:textId="77777777" w:rsidR="00E16FD1" w:rsidRPr="000C321E" w:rsidRDefault="00E16FD1" w:rsidP="009900EA">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6BB35DCC" w14:textId="77777777" w:rsidR="00E16FD1" w:rsidRPr="000C321E" w:rsidRDefault="00E16FD1" w:rsidP="009900EA">
            <w:pPr>
              <w:pStyle w:val="TAC"/>
            </w:pPr>
          </w:p>
        </w:tc>
      </w:tr>
      <w:tr w:rsidR="00E16FD1" w:rsidRPr="000C321E" w14:paraId="031B6749" w14:textId="77777777" w:rsidTr="009900EA">
        <w:trPr>
          <w:jc w:val="center"/>
        </w:trPr>
        <w:tc>
          <w:tcPr>
            <w:tcW w:w="151" w:type="dxa"/>
            <w:tcBorders>
              <w:top w:val="nil"/>
              <w:left w:val="single" w:sz="6" w:space="0" w:color="auto"/>
            </w:tcBorders>
          </w:tcPr>
          <w:p w14:paraId="4E6C70F3" w14:textId="77777777" w:rsidR="00E16FD1" w:rsidRPr="000C321E" w:rsidRDefault="00E16FD1" w:rsidP="009900EA">
            <w:pPr>
              <w:pStyle w:val="TAC"/>
            </w:pPr>
          </w:p>
        </w:tc>
        <w:tc>
          <w:tcPr>
            <w:tcW w:w="1104" w:type="dxa"/>
            <w:tcBorders>
              <w:right w:val="single" w:sz="4" w:space="0" w:color="auto"/>
            </w:tcBorders>
          </w:tcPr>
          <w:p w14:paraId="3135F6B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7E47900A" w14:textId="77777777" w:rsidR="00E16FD1" w:rsidRPr="000C321E" w:rsidRDefault="00E16FD1" w:rsidP="009900EA">
            <w:pPr>
              <w:pStyle w:val="TAC"/>
            </w:pPr>
            <w:r w:rsidRPr="000C321E">
              <w:t>Length = n</w:t>
            </w:r>
          </w:p>
        </w:tc>
        <w:tc>
          <w:tcPr>
            <w:tcW w:w="588" w:type="dxa"/>
            <w:tcBorders>
              <w:left w:val="single" w:sz="4" w:space="0" w:color="auto"/>
            </w:tcBorders>
          </w:tcPr>
          <w:p w14:paraId="1A6DD89B" w14:textId="77777777" w:rsidR="00E16FD1" w:rsidRPr="000C321E" w:rsidRDefault="00E16FD1" w:rsidP="009900EA">
            <w:pPr>
              <w:pStyle w:val="TAC"/>
            </w:pPr>
          </w:p>
        </w:tc>
      </w:tr>
      <w:tr w:rsidR="00E16FD1" w:rsidRPr="000C321E" w14:paraId="7A87E284" w14:textId="77777777" w:rsidTr="009900EA">
        <w:trPr>
          <w:jc w:val="center"/>
        </w:trPr>
        <w:tc>
          <w:tcPr>
            <w:tcW w:w="151" w:type="dxa"/>
            <w:tcBorders>
              <w:top w:val="nil"/>
              <w:left w:val="single" w:sz="6" w:space="0" w:color="auto"/>
              <w:bottom w:val="nil"/>
            </w:tcBorders>
          </w:tcPr>
          <w:p w14:paraId="4D561F1B" w14:textId="77777777" w:rsidR="00E16FD1" w:rsidRPr="000C321E" w:rsidRDefault="00E16FD1" w:rsidP="009900EA">
            <w:pPr>
              <w:pStyle w:val="TAC"/>
            </w:pPr>
          </w:p>
        </w:tc>
        <w:tc>
          <w:tcPr>
            <w:tcW w:w="1104" w:type="dxa"/>
            <w:tcBorders>
              <w:right w:val="single" w:sz="4" w:space="0" w:color="auto"/>
            </w:tcBorders>
          </w:tcPr>
          <w:p w14:paraId="7BF42281" w14:textId="77777777" w:rsidR="00E16FD1" w:rsidRPr="000C321E" w:rsidRDefault="00E16FD1" w:rsidP="009900EA">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5FDC9B95" w14:textId="77777777" w:rsidR="00E16FD1" w:rsidRPr="000C321E" w:rsidRDefault="00E16FD1" w:rsidP="009900EA">
            <w:pPr>
              <w:pStyle w:val="TAC"/>
              <w:rPr>
                <w:lang w:eastAsia="zh-CN"/>
              </w:rPr>
            </w:pPr>
            <w:r w:rsidRPr="000C321E">
              <w:rPr>
                <w:rFonts w:hint="eastAsia"/>
                <w:lang w:eastAsia="zh-CN"/>
              </w:rPr>
              <w:t>APN-AMBR for Uplink</w:t>
            </w:r>
          </w:p>
        </w:tc>
        <w:tc>
          <w:tcPr>
            <w:tcW w:w="588" w:type="dxa"/>
            <w:tcBorders>
              <w:left w:val="single" w:sz="4" w:space="0" w:color="auto"/>
            </w:tcBorders>
          </w:tcPr>
          <w:p w14:paraId="2D49928C" w14:textId="77777777" w:rsidR="00E16FD1" w:rsidRPr="000C321E" w:rsidRDefault="00E16FD1" w:rsidP="009900EA">
            <w:pPr>
              <w:pStyle w:val="TAC"/>
            </w:pPr>
          </w:p>
        </w:tc>
      </w:tr>
      <w:tr w:rsidR="00E16FD1" w:rsidRPr="000C321E" w14:paraId="5506393A" w14:textId="77777777" w:rsidTr="009900EA">
        <w:trPr>
          <w:jc w:val="center"/>
        </w:trPr>
        <w:tc>
          <w:tcPr>
            <w:tcW w:w="151" w:type="dxa"/>
            <w:tcBorders>
              <w:top w:val="nil"/>
              <w:left w:val="single" w:sz="6" w:space="0" w:color="auto"/>
              <w:bottom w:val="single" w:sz="4" w:space="0" w:color="auto"/>
            </w:tcBorders>
          </w:tcPr>
          <w:p w14:paraId="4A09E41A" w14:textId="77777777" w:rsidR="00E16FD1" w:rsidRPr="000C321E" w:rsidRDefault="00E16FD1" w:rsidP="009900EA">
            <w:pPr>
              <w:pStyle w:val="TAC"/>
            </w:pPr>
          </w:p>
        </w:tc>
        <w:tc>
          <w:tcPr>
            <w:tcW w:w="1104" w:type="dxa"/>
            <w:tcBorders>
              <w:bottom w:val="single" w:sz="4" w:space="0" w:color="auto"/>
              <w:right w:val="single" w:sz="4" w:space="0" w:color="auto"/>
            </w:tcBorders>
          </w:tcPr>
          <w:p w14:paraId="7880A6EA" w14:textId="77777777" w:rsidR="00E16FD1" w:rsidRPr="000C321E" w:rsidRDefault="00E16FD1" w:rsidP="009900EA">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7A90474E" w14:textId="77777777" w:rsidR="00E16FD1" w:rsidRPr="000C321E" w:rsidRDefault="00E16FD1" w:rsidP="009900EA">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0C0C758C" w14:textId="77777777" w:rsidR="00E16FD1" w:rsidRPr="000C321E" w:rsidRDefault="00E16FD1" w:rsidP="009900EA">
            <w:pPr>
              <w:pStyle w:val="TAC"/>
            </w:pPr>
          </w:p>
        </w:tc>
      </w:tr>
    </w:tbl>
    <w:p w14:paraId="6ACE36D7"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041ACEF8"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1382B31F" w14:textId="77777777" w:rsidR="00E16FD1" w:rsidRPr="000C321E" w:rsidRDefault="00E16FD1" w:rsidP="00E16FD1">
      <w:pPr>
        <w:pStyle w:val="Heading3"/>
        <w:rPr>
          <w:lang w:val="en-US"/>
        </w:rPr>
      </w:pPr>
      <w:bookmarkStart w:id="448" w:name="_Toc9597997"/>
      <w:bookmarkStart w:id="449" w:name="_Toc67420465"/>
      <w:r w:rsidRPr="000C321E">
        <w:rPr>
          <w:lang w:val="en-US"/>
        </w:rPr>
        <w:t>7.7.99</w:t>
      </w:r>
      <w:r w:rsidRPr="000C321E">
        <w:rPr>
          <w:lang w:val="en-US"/>
        </w:rPr>
        <w:tab/>
        <w:t>UE Network Capability</w:t>
      </w:r>
      <w:bookmarkEnd w:id="448"/>
      <w:bookmarkEnd w:id="449"/>
    </w:p>
    <w:p w14:paraId="181E7A7D" w14:textId="588CE83C" w:rsidR="00E16FD1" w:rsidRPr="000C321E" w:rsidRDefault="00E16FD1" w:rsidP="00E16FD1">
      <w:pPr>
        <w:rPr>
          <w:lang w:val="en-US" w:eastAsia="zh-CN"/>
        </w:rPr>
      </w:pPr>
      <w:r w:rsidRPr="000C321E">
        <w:rPr>
          <w:lang w:val="en-US"/>
        </w:rPr>
        <w:t xml:space="preserve">UE network capability Length field is coded as octet 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 xml:space="preserve">42]. UE Network Capability field is coded as octets 3 onwards (from octet 3 to octet Length+2) in the UE network capability information element, which is defined in 3GPP </w:t>
      </w:r>
      <w:r w:rsidR="009900EA" w:rsidRPr="000C321E">
        <w:rPr>
          <w:lang w:val="en-US"/>
        </w:rPr>
        <w:t>TS</w:t>
      </w:r>
      <w:r w:rsidR="009900EA">
        <w:rPr>
          <w:lang w:val="en-US"/>
        </w:rPr>
        <w:t> </w:t>
      </w:r>
      <w:r w:rsidR="009900EA" w:rsidRPr="000C321E">
        <w:rPr>
          <w:lang w:val="en-US"/>
        </w:rPr>
        <w:t>2</w:t>
      </w:r>
      <w:r w:rsidRPr="000C321E">
        <w:rPr>
          <w:lang w:val="en-US"/>
        </w:rPr>
        <w:t>4.301</w:t>
      </w:r>
      <w:r w:rsidR="009900EA">
        <w:rPr>
          <w:lang w:val="en-US"/>
        </w:rPr>
        <w:t> </w:t>
      </w:r>
      <w:r w:rsidR="009900EA" w:rsidRPr="000C321E">
        <w:rPr>
          <w:lang w:val="en-US"/>
        </w:rPr>
        <w:t>[</w:t>
      </w:r>
      <w:r w:rsidRPr="000C321E">
        <w:rPr>
          <w:lang w:val="en-US"/>
        </w:rPr>
        <w:t>42].</w:t>
      </w:r>
    </w:p>
    <w:p w14:paraId="644DD929" w14:textId="77777777" w:rsidR="00E16FD1" w:rsidRPr="000C321E" w:rsidRDefault="00E16FD1" w:rsidP="00E16FD1">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1B4E8D8" w14:textId="77777777" w:rsidTr="009900EA">
        <w:trPr>
          <w:jc w:val="center"/>
        </w:trPr>
        <w:tc>
          <w:tcPr>
            <w:tcW w:w="151" w:type="dxa"/>
            <w:tcBorders>
              <w:top w:val="single" w:sz="6" w:space="0" w:color="auto"/>
              <w:left w:val="single" w:sz="6" w:space="0" w:color="auto"/>
              <w:bottom w:val="nil"/>
            </w:tcBorders>
          </w:tcPr>
          <w:p w14:paraId="1990EC3D" w14:textId="77777777" w:rsidR="00E16FD1" w:rsidRPr="000C321E" w:rsidRDefault="00E16FD1" w:rsidP="009900EA">
            <w:pPr>
              <w:pStyle w:val="TAC"/>
              <w:rPr>
                <w:lang w:val="en-US"/>
              </w:rPr>
            </w:pPr>
          </w:p>
        </w:tc>
        <w:tc>
          <w:tcPr>
            <w:tcW w:w="1104" w:type="dxa"/>
          </w:tcPr>
          <w:p w14:paraId="67C39AAD" w14:textId="77777777" w:rsidR="00E16FD1" w:rsidRPr="000C321E" w:rsidRDefault="00E16FD1" w:rsidP="009900EA">
            <w:pPr>
              <w:pStyle w:val="TAH"/>
              <w:rPr>
                <w:lang w:val="en-US"/>
              </w:rPr>
            </w:pPr>
          </w:p>
        </w:tc>
        <w:tc>
          <w:tcPr>
            <w:tcW w:w="4696" w:type="dxa"/>
            <w:gridSpan w:val="8"/>
          </w:tcPr>
          <w:p w14:paraId="5611D9BB" w14:textId="77777777" w:rsidR="00E16FD1" w:rsidRPr="000C321E" w:rsidRDefault="00E16FD1" w:rsidP="009900EA">
            <w:pPr>
              <w:pStyle w:val="TAH"/>
              <w:rPr>
                <w:lang w:val="en-US"/>
              </w:rPr>
            </w:pPr>
            <w:r w:rsidRPr="000C321E">
              <w:rPr>
                <w:lang w:val="en-US"/>
              </w:rPr>
              <w:t>Bits</w:t>
            </w:r>
          </w:p>
        </w:tc>
        <w:tc>
          <w:tcPr>
            <w:tcW w:w="588" w:type="dxa"/>
          </w:tcPr>
          <w:p w14:paraId="05DAB095" w14:textId="77777777" w:rsidR="00E16FD1" w:rsidRPr="000C321E" w:rsidRDefault="00E16FD1" w:rsidP="009900EA">
            <w:pPr>
              <w:pStyle w:val="TAC"/>
              <w:rPr>
                <w:lang w:val="en-US"/>
              </w:rPr>
            </w:pPr>
          </w:p>
        </w:tc>
      </w:tr>
      <w:tr w:rsidR="00E16FD1" w:rsidRPr="000C321E" w14:paraId="0D21271E" w14:textId="77777777" w:rsidTr="009900EA">
        <w:trPr>
          <w:jc w:val="center"/>
        </w:trPr>
        <w:tc>
          <w:tcPr>
            <w:tcW w:w="151" w:type="dxa"/>
            <w:tcBorders>
              <w:top w:val="nil"/>
              <w:left w:val="single" w:sz="6" w:space="0" w:color="auto"/>
            </w:tcBorders>
          </w:tcPr>
          <w:p w14:paraId="04558076" w14:textId="77777777" w:rsidR="00E16FD1" w:rsidRPr="000C321E" w:rsidRDefault="00E16FD1" w:rsidP="009900EA">
            <w:pPr>
              <w:pStyle w:val="TAC"/>
              <w:rPr>
                <w:lang w:val="en-US"/>
              </w:rPr>
            </w:pPr>
          </w:p>
        </w:tc>
        <w:tc>
          <w:tcPr>
            <w:tcW w:w="1104" w:type="dxa"/>
          </w:tcPr>
          <w:p w14:paraId="5F2DE81C"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7F2E71AE"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33CC158D"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37638715"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004207B3"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02E140E"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02C40F25"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685A6D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05D7075" w14:textId="77777777" w:rsidR="00E16FD1" w:rsidRPr="000C321E" w:rsidRDefault="00E16FD1" w:rsidP="009900EA">
            <w:pPr>
              <w:pStyle w:val="TAH"/>
              <w:rPr>
                <w:lang w:val="en-US"/>
              </w:rPr>
            </w:pPr>
            <w:r w:rsidRPr="000C321E">
              <w:rPr>
                <w:lang w:val="en-US"/>
              </w:rPr>
              <w:t>1</w:t>
            </w:r>
          </w:p>
        </w:tc>
        <w:tc>
          <w:tcPr>
            <w:tcW w:w="588" w:type="dxa"/>
          </w:tcPr>
          <w:p w14:paraId="5BB014F7" w14:textId="77777777" w:rsidR="00E16FD1" w:rsidRPr="000C321E" w:rsidRDefault="00E16FD1" w:rsidP="009900EA">
            <w:pPr>
              <w:pStyle w:val="TAC"/>
              <w:rPr>
                <w:lang w:val="en-US"/>
              </w:rPr>
            </w:pPr>
          </w:p>
        </w:tc>
      </w:tr>
      <w:tr w:rsidR="00E16FD1" w:rsidRPr="000C321E" w14:paraId="2A7A9852" w14:textId="77777777" w:rsidTr="009900EA">
        <w:trPr>
          <w:jc w:val="center"/>
        </w:trPr>
        <w:tc>
          <w:tcPr>
            <w:tcW w:w="151" w:type="dxa"/>
            <w:tcBorders>
              <w:top w:val="nil"/>
              <w:left w:val="single" w:sz="6" w:space="0" w:color="auto"/>
            </w:tcBorders>
          </w:tcPr>
          <w:p w14:paraId="4BE66624" w14:textId="77777777" w:rsidR="00E16FD1" w:rsidRPr="000C321E" w:rsidRDefault="00E16FD1" w:rsidP="009900EA">
            <w:pPr>
              <w:pStyle w:val="TAC"/>
              <w:rPr>
                <w:lang w:val="en-US"/>
              </w:rPr>
            </w:pPr>
          </w:p>
        </w:tc>
        <w:tc>
          <w:tcPr>
            <w:tcW w:w="1104" w:type="dxa"/>
            <w:tcBorders>
              <w:right w:val="single" w:sz="4" w:space="0" w:color="auto"/>
            </w:tcBorders>
          </w:tcPr>
          <w:p w14:paraId="60E94E6A"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1722274" w14:textId="77777777" w:rsidR="00E16FD1" w:rsidRPr="000C321E" w:rsidRDefault="00E16FD1" w:rsidP="009900EA">
            <w:pPr>
              <w:pStyle w:val="TAC"/>
              <w:rPr>
                <w:lang w:val="en-US"/>
              </w:rPr>
            </w:pPr>
            <w:r w:rsidRPr="000C321E">
              <w:rPr>
                <w:lang w:val="en-US"/>
              </w:rPr>
              <w:t>Type = 199 (Decimal)</w:t>
            </w:r>
          </w:p>
        </w:tc>
        <w:tc>
          <w:tcPr>
            <w:tcW w:w="588" w:type="dxa"/>
            <w:tcBorders>
              <w:left w:val="single" w:sz="4" w:space="0" w:color="auto"/>
            </w:tcBorders>
          </w:tcPr>
          <w:p w14:paraId="42A0B633" w14:textId="77777777" w:rsidR="00E16FD1" w:rsidRPr="000C321E" w:rsidRDefault="00E16FD1" w:rsidP="009900EA">
            <w:pPr>
              <w:pStyle w:val="TAC"/>
              <w:rPr>
                <w:lang w:val="en-US"/>
              </w:rPr>
            </w:pPr>
          </w:p>
        </w:tc>
      </w:tr>
      <w:tr w:rsidR="00E16FD1" w:rsidRPr="000C321E" w14:paraId="1C0B62D3" w14:textId="77777777" w:rsidTr="009900EA">
        <w:trPr>
          <w:jc w:val="center"/>
        </w:trPr>
        <w:tc>
          <w:tcPr>
            <w:tcW w:w="151" w:type="dxa"/>
            <w:tcBorders>
              <w:top w:val="nil"/>
              <w:left w:val="single" w:sz="6" w:space="0" w:color="auto"/>
            </w:tcBorders>
          </w:tcPr>
          <w:p w14:paraId="3C325ACE" w14:textId="77777777" w:rsidR="00E16FD1" w:rsidRPr="000C321E" w:rsidRDefault="00E16FD1" w:rsidP="009900EA">
            <w:pPr>
              <w:pStyle w:val="TAC"/>
              <w:rPr>
                <w:lang w:val="en-US"/>
              </w:rPr>
            </w:pPr>
          </w:p>
        </w:tc>
        <w:tc>
          <w:tcPr>
            <w:tcW w:w="1104" w:type="dxa"/>
            <w:tcBorders>
              <w:right w:val="single" w:sz="4" w:space="0" w:color="auto"/>
            </w:tcBorders>
          </w:tcPr>
          <w:p w14:paraId="72D26294"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1CCE7D"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482A5BAA" w14:textId="77777777" w:rsidR="00E16FD1" w:rsidRPr="000C321E" w:rsidRDefault="00E16FD1" w:rsidP="009900EA">
            <w:pPr>
              <w:pStyle w:val="TAC"/>
              <w:rPr>
                <w:lang w:val="en-US"/>
              </w:rPr>
            </w:pPr>
          </w:p>
        </w:tc>
      </w:tr>
      <w:tr w:rsidR="00E16FD1" w:rsidRPr="000C321E" w14:paraId="667F615E" w14:textId="77777777" w:rsidTr="009900EA">
        <w:trPr>
          <w:jc w:val="center"/>
        </w:trPr>
        <w:tc>
          <w:tcPr>
            <w:tcW w:w="151" w:type="dxa"/>
            <w:tcBorders>
              <w:top w:val="nil"/>
              <w:left w:val="single" w:sz="6" w:space="0" w:color="auto"/>
            </w:tcBorders>
          </w:tcPr>
          <w:p w14:paraId="7BDAF8DD" w14:textId="77777777" w:rsidR="00E16FD1" w:rsidRPr="000C321E" w:rsidRDefault="00E16FD1" w:rsidP="009900EA">
            <w:pPr>
              <w:pStyle w:val="TAC"/>
              <w:rPr>
                <w:lang w:val="en-US"/>
              </w:rPr>
            </w:pPr>
          </w:p>
        </w:tc>
        <w:tc>
          <w:tcPr>
            <w:tcW w:w="1104" w:type="dxa"/>
            <w:tcBorders>
              <w:right w:val="single" w:sz="4" w:space="0" w:color="auto"/>
            </w:tcBorders>
          </w:tcPr>
          <w:p w14:paraId="1A8A29AD" w14:textId="77777777" w:rsidR="00E16FD1" w:rsidRPr="000C321E" w:rsidRDefault="00E16FD1" w:rsidP="009900EA">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416DA132" w14:textId="77777777" w:rsidR="00E16FD1" w:rsidRPr="000C321E" w:rsidRDefault="00E16FD1" w:rsidP="009900EA">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14:paraId="25CDE2B8" w14:textId="77777777" w:rsidR="00E16FD1" w:rsidRPr="000C321E" w:rsidRDefault="00E16FD1" w:rsidP="009900EA">
            <w:pPr>
              <w:pStyle w:val="TAC"/>
              <w:rPr>
                <w:lang w:val="en-US"/>
              </w:rPr>
            </w:pPr>
          </w:p>
        </w:tc>
      </w:tr>
      <w:tr w:rsidR="00E16FD1" w:rsidRPr="000C321E" w14:paraId="0B58019D" w14:textId="77777777" w:rsidTr="009900EA">
        <w:trPr>
          <w:jc w:val="center"/>
        </w:trPr>
        <w:tc>
          <w:tcPr>
            <w:tcW w:w="151" w:type="dxa"/>
            <w:tcBorders>
              <w:top w:val="nil"/>
              <w:left w:val="single" w:sz="6" w:space="0" w:color="auto"/>
              <w:bottom w:val="single" w:sz="6" w:space="0" w:color="auto"/>
            </w:tcBorders>
          </w:tcPr>
          <w:p w14:paraId="3FC739A7" w14:textId="77777777" w:rsidR="00E16FD1" w:rsidRPr="000C321E" w:rsidRDefault="00E16FD1" w:rsidP="009900EA">
            <w:pPr>
              <w:pStyle w:val="TAC"/>
              <w:rPr>
                <w:lang w:val="en-US"/>
              </w:rPr>
            </w:pPr>
          </w:p>
        </w:tc>
        <w:tc>
          <w:tcPr>
            <w:tcW w:w="1104" w:type="dxa"/>
            <w:tcBorders>
              <w:top w:val="nil"/>
              <w:bottom w:val="single" w:sz="6" w:space="0" w:color="auto"/>
            </w:tcBorders>
          </w:tcPr>
          <w:p w14:paraId="58FB81BA"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43AC900A"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4E1EB6CF" w14:textId="77777777" w:rsidR="00E16FD1" w:rsidRPr="000C321E" w:rsidRDefault="00E16FD1" w:rsidP="009900EA">
            <w:pPr>
              <w:pStyle w:val="TAC"/>
              <w:rPr>
                <w:lang w:val="en-US"/>
              </w:rPr>
            </w:pPr>
          </w:p>
        </w:tc>
      </w:tr>
    </w:tbl>
    <w:p w14:paraId="4A42926A" w14:textId="77777777" w:rsidR="00E16FD1" w:rsidRPr="000C321E" w:rsidRDefault="00E16FD1" w:rsidP="00E16FD1">
      <w:pPr>
        <w:pStyle w:val="NF"/>
        <w:ind w:left="0" w:firstLine="0"/>
        <w:rPr>
          <w:lang w:val="en-US" w:eastAsia="ja-JP"/>
        </w:rPr>
      </w:pPr>
    </w:p>
    <w:p w14:paraId="76F7D70E"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D02192B" w14:textId="77777777" w:rsidR="00E16FD1" w:rsidRPr="000C321E" w:rsidRDefault="00E16FD1" w:rsidP="00E16FD1">
      <w:pPr>
        <w:pStyle w:val="Heading3"/>
        <w:rPr>
          <w:lang w:val="en-US"/>
        </w:rPr>
      </w:pPr>
      <w:bookmarkStart w:id="450" w:name="_Toc9597998"/>
      <w:bookmarkStart w:id="451" w:name="_Toc67420466"/>
      <w:r w:rsidRPr="000C321E">
        <w:rPr>
          <w:lang w:val="en-US"/>
        </w:rPr>
        <w:t>7.7.100</w:t>
      </w:r>
      <w:r w:rsidRPr="000C321E">
        <w:rPr>
          <w:lang w:val="en-US"/>
        </w:rPr>
        <w:tab/>
      </w:r>
      <w:r w:rsidRPr="000C321E">
        <w:rPr>
          <w:lang w:val="en-US" w:eastAsia="zh-CN"/>
        </w:rPr>
        <w:t>UE-AMBR</w:t>
      </w:r>
      <w:bookmarkEnd w:id="450"/>
      <w:bookmarkEnd w:id="451"/>
    </w:p>
    <w:p w14:paraId="748C3B71" w14:textId="77777777" w:rsidR="00E16FD1" w:rsidRPr="000C321E" w:rsidRDefault="00E16FD1" w:rsidP="00E16FD1">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0C8E48" w14:textId="77777777" w:rsidTr="009900EA">
        <w:trPr>
          <w:jc w:val="center"/>
        </w:trPr>
        <w:tc>
          <w:tcPr>
            <w:tcW w:w="151" w:type="dxa"/>
            <w:tcBorders>
              <w:top w:val="single" w:sz="6" w:space="0" w:color="auto"/>
              <w:left w:val="single" w:sz="6" w:space="0" w:color="auto"/>
              <w:bottom w:val="nil"/>
            </w:tcBorders>
          </w:tcPr>
          <w:p w14:paraId="42D1606D" w14:textId="77777777" w:rsidR="00E16FD1" w:rsidRPr="000C321E" w:rsidRDefault="00E16FD1" w:rsidP="009900EA">
            <w:pPr>
              <w:pStyle w:val="TAC"/>
              <w:rPr>
                <w:lang w:val="en-US"/>
              </w:rPr>
            </w:pPr>
          </w:p>
        </w:tc>
        <w:tc>
          <w:tcPr>
            <w:tcW w:w="1104" w:type="dxa"/>
          </w:tcPr>
          <w:p w14:paraId="756D1188" w14:textId="77777777" w:rsidR="00E16FD1" w:rsidRPr="000C321E" w:rsidRDefault="00E16FD1" w:rsidP="009900EA">
            <w:pPr>
              <w:pStyle w:val="TAH"/>
              <w:rPr>
                <w:lang w:val="en-US"/>
              </w:rPr>
            </w:pPr>
          </w:p>
        </w:tc>
        <w:tc>
          <w:tcPr>
            <w:tcW w:w="4696" w:type="dxa"/>
            <w:gridSpan w:val="8"/>
          </w:tcPr>
          <w:p w14:paraId="744689BC" w14:textId="77777777" w:rsidR="00E16FD1" w:rsidRPr="000C321E" w:rsidRDefault="00E16FD1" w:rsidP="009900EA">
            <w:pPr>
              <w:pStyle w:val="TAH"/>
              <w:rPr>
                <w:lang w:val="en-US"/>
              </w:rPr>
            </w:pPr>
            <w:r w:rsidRPr="000C321E">
              <w:rPr>
                <w:lang w:val="en-US"/>
              </w:rPr>
              <w:t>Bits</w:t>
            </w:r>
          </w:p>
        </w:tc>
        <w:tc>
          <w:tcPr>
            <w:tcW w:w="588" w:type="dxa"/>
          </w:tcPr>
          <w:p w14:paraId="511EF0E6" w14:textId="77777777" w:rsidR="00E16FD1" w:rsidRPr="000C321E" w:rsidRDefault="00E16FD1" w:rsidP="009900EA">
            <w:pPr>
              <w:pStyle w:val="TAC"/>
              <w:rPr>
                <w:lang w:val="en-US"/>
              </w:rPr>
            </w:pPr>
          </w:p>
        </w:tc>
      </w:tr>
      <w:tr w:rsidR="00E16FD1" w:rsidRPr="000C321E" w14:paraId="1181B5F8" w14:textId="77777777" w:rsidTr="009900EA">
        <w:trPr>
          <w:jc w:val="center"/>
        </w:trPr>
        <w:tc>
          <w:tcPr>
            <w:tcW w:w="151" w:type="dxa"/>
            <w:tcBorders>
              <w:top w:val="nil"/>
              <w:left w:val="single" w:sz="6" w:space="0" w:color="auto"/>
            </w:tcBorders>
          </w:tcPr>
          <w:p w14:paraId="1BBB3B1F" w14:textId="77777777" w:rsidR="00E16FD1" w:rsidRPr="000C321E" w:rsidRDefault="00E16FD1" w:rsidP="009900EA">
            <w:pPr>
              <w:pStyle w:val="TAC"/>
              <w:rPr>
                <w:lang w:val="en-US"/>
              </w:rPr>
            </w:pPr>
          </w:p>
        </w:tc>
        <w:tc>
          <w:tcPr>
            <w:tcW w:w="1104" w:type="dxa"/>
          </w:tcPr>
          <w:p w14:paraId="78D7DB5E"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0C078D74"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18CA48A0"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2350DF6B"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7097D5AC"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0BED2478"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39CC22C"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4FD1DCC3"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10F0952" w14:textId="77777777" w:rsidR="00E16FD1" w:rsidRPr="000C321E" w:rsidRDefault="00E16FD1" w:rsidP="009900EA">
            <w:pPr>
              <w:pStyle w:val="TAH"/>
              <w:rPr>
                <w:lang w:val="en-US"/>
              </w:rPr>
            </w:pPr>
            <w:r w:rsidRPr="000C321E">
              <w:rPr>
                <w:lang w:val="en-US"/>
              </w:rPr>
              <w:t>1</w:t>
            </w:r>
          </w:p>
        </w:tc>
        <w:tc>
          <w:tcPr>
            <w:tcW w:w="588" w:type="dxa"/>
          </w:tcPr>
          <w:p w14:paraId="78E55884" w14:textId="77777777" w:rsidR="00E16FD1" w:rsidRPr="000C321E" w:rsidRDefault="00E16FD1" w:rsidP="009900EA">
            <w:pPr>
              <w:pStyle w:val="TAC"/>
              <w:rPr>
                <w:lang w:val="en-US"/>
              </w:rPr>
            </w:pPr>
          </w:p>
        </w:tc>
      </w:tr>
      <w:tr w:rsidR="00E16FD1" w:rsidRPr="000C321E" w14:paraId="2F186613" w14:textId="77777777" w:rsidTr="009900EA">
        <w:trPr>
          <w:jc w:val="center"/>
        </w:trPr>
        <w:tc>
          <w:tcPr>
            <w:tcW w:w="151" w:type="dxa"/>
            <w:tcBorders>
              <w:top w:val="nil"/>
              <w:left w:val="single" w:sz="6" w:space="0" w:color="auto"/>
            </w:tcBorders>
          </w:tcPr>
          <w:p w14:paraId="382EA1DE" w14:textId="77777777" w:rsidR="00E16FD1" w:rsidRPr="000C321E" w:rsidRDefault="00E16FD1" w:rsidP="009900EA">
            <w:pPr>
              <w:pStyle w:val="TAC"/>
              <w:rPr>
                <w:lang w:val="en-US"/>
              </w:rPr>
            </w:pPr>
          </w:p>
        </w:tc>
        <w:tc>
          <w:tcPr>
            <w:tcW w:w="1104" w:type="dxa"/>
            <w:tcBorders>
              <w:right w:val="single" w:sz="4" w:space="0" w:color="auto"/>
            </w:tcBorders>
          </w:tcPr>
          <w:p w14:paraId="70049305"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A890AB1" w14:textId="77777777" w:rsidR="00E16FD1" w:rsidRPr="000C321E" w:rsidRDefault="00E16FD1" w:rsidP="009900EA">
            <w:pPr>
              <w:pStyle w:val="TAC"/>
              <w:rPr>
                <w:lang w:val="en-US"/>
              </w:rPr>
            </w:pPr>
            <w:r w:rsidRPr="000C321E">
              <w:rPr>
                <w:lang w:val="en-US"/>
              </w:rPr>
              <w:t>Type = 200 (Decimal)</w:t>
            </w:r>
          </w:p>
        </w:tc>
        <w:tc>
          <w:tcPr>
            <w:tcW w:w="588" w:type="dxa"/>
            <w:tcBorders>
              <w:left w:val="single" w:sz="4" w:space="0" w:color="auto"/>
            </w:tcBorders>
          </w:tcPr>
          <w:p w14:paraId="766C2D72" w14:textId="77777777" w:rsidR="00E16FD1" w:rsidRPr="000C321E" w:rsidRDefault="00E16FD1" w:rsidP="009900EA">
            <w:pPr>
              <w:pStyle w:val="TAC"/>
              <w:rPr>
                <w:lang w:val="en-US"/>
              </w:rPr>
            </w:pPr>
          </w:p>
        </w:tc>
      </w:tr>
      <w:tr w:rsidR="00E16FD1" w:rsidRPr="000C321E" w14:paraId="7EB1714F" w14:textId="77777777" w:rsidTr="009900EA">
        <w:trPr>
          <w:jc w:val="center"/>
        </w:trPr>
        <w:tc>
          <w:tcPr>
            <w:tcW w:w="151" w:type="dxa"/>
            <w:tcBorders>
              <w:top w:val="nil"/>
              <w:left w:val="single" w:sz="6" w:space="0" w:color="auto"/>
            </w:tcBorders>
          </w:tcPr>
          <w:p w14:paraId="5610C3E3" w14:textId="77777777" w:rsidR="00E16FD1" w:rsidRPr="000C321E" w:rsidRDefault="00E16FD1" w:rsidP="009900EA">
            <w:pPr>
              <w:pStyle w:val="TAC"/>
              <w:rPr>
                <w:lang w:val="en-US"/>
              </w:rPr>
            </w:pPr>
          </w:p>
        </w:tc>
        <w:tc>
          <w:tcPr>
            <w:tcW w:w="1104" w:type="dxa"/>
            <w:tcBorders>
              <w:right w:val="single" w:sz="4" w:space="0" w:color="auto"/>
            </w:tcBorders>
          </w:tcPr>
          <w:p w14:paraId="5C37C543"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62978776" w14:textId="77777777" w:rsidR="00E16FD1" w:rsidRPr="000C321E" w:rsidRDefault="00E16FD1" w:rsidP="009900EA">
            <w:pPr>
              <w:pStyle w:val="TAC"/>
              <w:rPr>
                <w:lang w:val="en-US" w:eastAsia="ja-JP"/>
              </w:rPr>
            </w:pPr>
            <w:r w:rsidRPr="000C321E">
              <w:rPr>
                <w:lang w:val="en-US" w:eastAsia="ja-JP"/>
              </w:rPr>
              <w:t>Length = n (Decimal)</w:t>
            </w:r>
          </w:p>
        </w:tc>
        <w:tc>
          <w:tcPr>
            <w:tcW w:w="588" w:type="dxa"/>
            <w:tcBorders>
              <w:left w:val="single" w:sz="4" w:space="0" w:color="auto"/>
            </w:tcBorders>
          </w:tcPr>
          <w:p w14:paraId="6A3497D3" w14:textId="77777777" w:rsidR="00E16FD1" w:rsidRPr="000C321E" w:rsidRDefault="00E16FD1" w:rsidP="009900EA">
            <w:pPr>
              <w:pStyle w:val="TAC"/>
              <w:rPr>
                <w:lang w:val="en-US"/>
              </w:rPr>
            </w:pPr>
          </w:p>
        </w:tc>
      </w:tr>
      <w:tr w:rsidR="00E16FD1" w:rsidRPr="000C321E" w14:paraId="1BC0172E" w14:textId="77777777" w:rsidTr="009900EA">
        <w:trPr>
          <w:jc w:val="center"/>
        </w:trPr>
        <w:tc>
          <w:tcPr>
            <w:tcW w:w="151" w:type="dxa"/>
            <w:tcBorders>
              <w:top w:val="nil"/>
              <w:left w:val="single" w:sz="6" w:space="0" w:color="auto"/>
            </w:tcBorders>
          </w:tcPr>
          <w:p w14:paraId="7854E6F8" w14:textId="77777777" w:rsidR="00E16FD1" w:rsidRPr="000C321E" w:rsidRDefault="00E16FD1" w:rsidP="009900EA">
            <w:pPr>
              <w:pStyle w:val="TAC"/>
              <w:rPr>
                <w:lang w:val="en-US"/>
              </w:rPr>
            </w:pPr>
          </w:p>
        </w:tc>
        <w:tc>
          <w:tcPr>
            <w:tcW w:w="1104" w:type="dxa"/>
            <w:tcBorders>
              <w:right w:val="single" w:sz="4" w:space="0" w:color="auto"/>
            </w:tcBorders>
          </w:tcPr>
          <w:p w14:paraId="6C2DC149" w14:textId="77777777" w:rsidR="00E16FD1" w:rsidRPr="000C321E" w:rsidRDefault="00E16FD1" w:rsidP="009900EA">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325CFDD7"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14:paraId="3482DF5F" w14:textId="77777777" w:rsidR="00E16FD1" w:rsidRPr="000C321E" w:rsidRDefault="00E16FD1" w:rsidP="009900EA">
            <w:pPr>
              <w:pStyle w:val="TAC"/>
              <w:rPr>
                <w:lang w:val="en-US"/>
              </w:rPr>
            </w:pPr>
          </w:p>
        </w:tc>
      </w:tr>
      <w:tr w:rsidR="00E16FD1" w:rsidRPr="000C321E" w14:paraId="0267F10B" w14:textId="77777777" w:rsidTr="009900EA">
        <w:trPr>
          <w:jc w:val="center"/>
        </w:trPr>
        <w:tc>
          <w:tcPr>
            <w:tcW w:w="151" w:type="dxa"/>
            <w:tcBorders>
              <w:top w:val="nil"/>
              <w:left w:val="single" w:sz="6" w:space="0" w:color="auto"/>
            </w:tcBorders>
          </w:tcPr>
          <w:p w14:paraId="3346071E" w14:textId="77777777" w:rsidR="00E16FD1" w:rsidRPr="000C321E" w:rsidRDefault="00E16FD1" w:rsidP="009900EA">
            <w:pPr>
              <w:pStyle w:val="TAC"/>
              <w:rPr>
                <w:lang w:val="en-US"/>
              </w:rPr>
            </w:pPr>
          </w:p>
        </w:tc>
        <w:tc>
          <w:tcPr>
            <w:tcW w:w="1104" w:type="dxa"/>
            <w:tcBorders>
              <w:right w:val="single" w:sz="4" w:space="0" w:color="auto"/>
            </w:tcBorders>
          </w:tcPr>
          <w:p w14:paraId="208BE7B6" w14:textId="77777777" w:rsidR="00E16FD1" w:rsidRPr="000C321E" w:rsidRDefault="00E16FD1" w:rsidP="009900EA">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3244F47B"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14:paraId="1A63D17A" w14:textId="77777777" w:rsidR="00E16FD1" w:rsidRPr="000C321E" w:rsidRDefault="00E16FD1" w:rsidP="009900EA">
            <w:pPr>
              <w:pStyle w:val="TAC"/>
              <w:rPr>
                <w:lang w:val="en-US"/>
              </w:rPr>
            </w:pPr>
          </w:p>
        </w:tc>
      </w:tr>
      <w:tr w:rsidR="00E16FD1" w:rsidRPr="000C321E" w14:paraId="4790E5F4" w14:textId="77777777" w:rsidTr="009900EA">
        <w:trPr>
          <w:jc w:val="center"/>
        </w:trPr>
        <w:tc>
          <w:tcPr>
            <w:tcW w:w="151" w:type="dxa"/>
            <w:tcBorders>
              <w:top w:val="nil"/>
              <w:left w:val="single" w:sz="6" w:space="0" w:color="auto"/>
            </w:tcBorders>
          </w:tcPr>
          <w:p w14:paraId="6896DD8E" w14:textId="77777777" w:rsidR="00E16FD1" w:rsidRPr="000C321E" w:rsidRDefault="00E16FD1" w:rsidP="009900EA">
            <w:pPr>
              <w:pStyle w:val="TAC"/>
              <w:rPr>
                <w:lang w:val="en-US"/>
              </w:rPr>
            </w:pPr>
          </w:p>
        </w:tc>
        <w:tc>
          <w:tcPr>
            <w:tcW w:w="1104" w:type="dxa"/>
            <w:tcBorders>
              <w:right w:val="single" w:sz="4" w:space="0" w:color="auto"/>
            </w:tcBorders>
          </w:tcPr>
          <w:p w14:paraId="7EBE7104" w14:textId="77777777" w:rsidR="00E16FD1" w:rsidRPr="000C321E" w:rsidRDefault="00E16FD1" w:rsidP="009900EA">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6B02B4E4"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14:paraId="61E27434" w14:textId="77777777" w:rsidR="00E16FD1" w:rsidRPr="000C321E" w:rsidRDefault="00E16FD1" w:rsidP="009900EA">
            <w:pPr>
              <w:pStyle w:val="TAC"/>
              <w:rPr>
                <w:lang w:val="en-US"/>
              </w:rPr>
            </w:pPr>
          </w:p>
        </w:tc>
      </w:tr>
      <w:tr w:rsidR="00E16FD1" w:rsidRPr="000C321E" w14:paraId="27B30BA4" w14:textId="77777777" w:rsidTr="009900EA">
        <w:trPr>
          <w:jc w:val="center"/>
        </w:trPr>
        <w:tc>
          <w:tcPr>
            <w:tcW w:w="151" w:type="dxa"/>
            <w:tcBorders>
              <w:top w:val="nil"/>
              <w:left w:val="single" w:sz="6" w:space="0" w:color="auto"/>
            </w:tcBorders>
          </w:tcPr>
          <w:p w14:paraId="1CD28D2C" w14:textId="77777777" w:rsidR="00E16FD1" w:rsidRPr="000C321E" w:rsidRDefault="00E16FD1" w:rsidP="009900EA">
            <w:pPr>
              <w:pStyle w:val="TAC"/>
              <w:rPr>
                <w:lang w:val="en-US"/>
              </w:rPr>
            </w:pPr>
          </w:p>
        </w:tc>
        <w:tc>
          <w:tcPr>
            <w:tcW w:w="1104" w:type="dxa"/>
            <w:tcBorders>
              <w:right w:val="single" w:sz="4" w:space="0" w:color="auto"/>
            </w:tcBorders>
          </w:tcPr>
          <w:p w14:paraId="547E880E" w14:textId="77777777" w:rsidR="00E16FD1" w:rsidRPr="000C321E" w:rsidRDefault="00E16FD1" w:rsidP="009900EA">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15366E56" w14:textId="77777777" w:rsidR="00E16FD1" w:rsidRPr="000C321E" w:rsidRDefault="00E16FD1" w:rsidP="009900EA">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14:paraId="64338646" w14:textId="77777777" w:rsidR="00E16FD1" w:rsidRPr="000C321E" w:rsidRDefault="00E16FD1" w:rsidP="009900EA">
            <w:pPr>
              <w:pStyle w:val="TAC"/>
              <w:rPr>
                <w:lang w:val="en-US"/>
              </w:rPr>
            </w:pPr>
          </w:p>
        </w:tc>
      </w:tr>
      <w:tr w:rsidR="00E16FD1" w:rsidRPr="000C321E" w14:paraId="39D0B8EF" w14:textId="77777777" w:rsidTr="009900EA">
        <w:trPr>
          <w:jc w:val="center"/>
        </w:trPr>
        <w:tc>
          <w:tcPr>
            <w:tcW w:w="151" w:type="dxa"/>
            <w:tcBorders>
              <w:top w:val="nil"/>
              <w:left w:val="single" w:sz="6" w:space="0" w:color="auto"/>
              <w:bottom w:val="single" w:sz="6" w:space="0" w:color="auto"/>
            </w:tcBorders>
          </w:tcPr>
          <w:p w14:paraId="1AD24EC0" w14:textId="77777777" w:rsidR="00E16FD1" w:rsidRPr="000C321E" w:rsidRDefault="00E16FD1" w:rsidP="009900EA">
            <w:pPr>
              <w:pStyle w:val="TAC"/>
              <w:rPr>
                <w:lang w:val="en-US"/>
              </w:rPr>
            </w:pPr>
          </w:p>
        </w:tc>
        <w:tc>
          <w:tcPr>
            <w:tcW w:w="1104" w:type="dxa"/>
            <w:tcBorders>
              <w:top w:val="nil"/>
              <w:bottom w:val="single" w:sz="6" w:space="0" w:color="auto"/>
            </w:tcBorders>
          </w:tcPr>
          <w:p w14:paraId="1123C9C2"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24FFDF2F" w14:textId="77777777" w:rsidR="00E16FD1" w:rsidRPr="000C321E" w:rsidRDefault="00E16FD1" w:rsidP="009900EA">
            <w:pPr>
              <w:pStyle w:val="TAC"/>
              <w:jc w:val="left"/>
              <w:rPr>
                <w:lang w:val="en-US" w:eastAsia="zh-CN"/>
              </w:rPr>
            </w:pPr>
          </w:p>
        </w:tc>
        <w:tc>
          <w:tcPr>
            <w:tcW w:w="588" w:type="dxa"/>
            <w:tcBorders>
              <w:top w:val="nil"/>
              <w:bottom w:val="single" w:sz="6" w:space="0" w:color="auto"/>
              <w:right w:val="single" w:sz="6" w:space="0" w:color="auto"/>
            </w:tcBorders>
          </w:tcPr>
          <w:p w14:paraId="0721E166" w14:textId="77777777" w:rsidR="00E16FD1" w:rsidRPr="000C321E" w:rsidRDefault="00E16FD1" w:rsidP="009900EA">
            <w:pPr>
              <w:pStyle w:val="TAC"/>
              <w:rPr>
                <w:lang w:val="en-US"/>
              </w:rPr>
            </w:pPr>
          </w:p>
        </w:tc>
      </w:tr>
    </w:tbl>
    <w:p w14:paraId="1753691E" w14:textId="77777777" w:rsidR="00E16FD1" w:rsidRPr="000C321E" w:rsidRDefault="00E16FD1" w:rsidP="00E16FD1">
      <w:pPr>
        <w:pStyle w:val="NF"/>
        <w:ind w:left="0" w:firstLine="0"/>
        <w:rPr>
          <w:lang w:val="en-US" w:eastAsia="ja-JP"/>
        </w:rPr>
      </w:pPr>
    </w:p>
    <w:p w14:paraId="75F45187"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8E899A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4E5AC3C7"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B1580AA" w14:textId="77777777" w:rsidR="00E16FD1" w:rsidRPr="000C321E" w:rsidRDefault="00E16FD1" w:rsidP="00E16FD1">
      <w:pPr>
        <w:pStyle w:val="Heading3"/>
        <w:rPr>
          <w:lang w:val="en-US"/>
        </w:rPr>
      </w:pPr>
      <w:bookmarkStart w:id="452" w:name="_Toc9597999"/>
      <w:bookmarkStart w:id="453" w:name="_Toc67420467"/>
      <w:r w:rsidRPr="000C321E">
        <w:rPr>
          <w:lang w:val="en-US"/>
        </w:rPr>
        <w:t>7.7.101</w:t>
      </w:r>
      <w:r w:rsidRPr="000C321E">
        <w:rPr>
          <w:lang w:val="en-US"/>
        </w:rPr>
        <w:tab/>
      </w:r>
      <w:r w:rsidRPr="000C321E">
        <w:rPr>
          <w:lang w:val="en-US" w:eastAsia="zh-CN"/>
        </w:rPr>
        <w:t>APN-AMBR with NSAPI</w:t>
      </w:r>
      <w:bookmarkEnd w:id="452"/>
      <w:bookmarkEnd w:id="453"/>
    </w:p>
    <w:p w14:paraId="52F5A54A" w14:textId="77777777" w:rsidR="00E16FD1" w:rsidRPr="000C321E" w:rsidRDefault="00E16FD1" w:rsidP="00E16FD1">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675B179" w14:textId="77777777" w:rsidTr="009900EA">
        <w:trPr>
          <w:jc w:val="center"/>
        </w:trPr>
        <w:tc>
          <w:tcPr>
            <w:tcW w:w="151" w:type="dxa"/>
            <w:tcBorders>
              <w:top w:val="single" w:sz="6" w:space="0" w:color="auto"/>
              <w:left w:val="single" w:sz="6" w:space="0" w:color="auto"/>
              <w:bottom w:val="nil"/>
            </w:tcBorders>
          </w:tcPr>
          <w:p w14:paraId="34D2F62E" w14:textId="77777777" w:rsidR="00E16FD1" w:rsidRPr="000C321E" w:rsidRDefault="00E16FD1" w:rsidP="009900EA">
            <w:pPr>
              <w:pStyle w:val="TAC"/>
              <w:rPr>
                <w:lang w:val="en-US"/>
              </w:rPr>
            </w:pPr>
          </w:p>
        </w:tc>
        <w:tc>
          <w:tcPr>
            <w:tcW w:w="1104" w:type="dxa"/>
          </w:tcPr>
          <w:p w14:paraId="1C3B0493" w14:textId="77777777" w:rsidR="00E16FD1" w:rsidRPr="000C321E" w:rsidRDefault="00E16FD1" w:rsidP="009900EA">
            <w:pPr>
              <w:pStyle w:val="TAH"/>
              <w:rPr>
                <w:lang w:val="en-US"/>
              </w:rPr>
            </w:pPr>
          </w:p>
        </w:tc>
        <w:tc>
          <w:tcPr>
            <w:tcW w:w="4696" w:type="dxa"/>
            <w:gridSpan w:val="8"/>
          </w:tcPr>
          <w:p w14:paraId="1F2B4848" w14:textId="77777777" w:rsidR="00E16FD1" w:rsidRPr="000C321E" w:rsidRDefault="00E16FD1" w:rsidP="009900EA">
            <w:pPr>
              <w:pStyle w:val="TAH"/>
              <w:rPr>
                <w:lang w:val="en-US"/>
              </w:rPr>
            </w:pPr>
            <w:r w:rsidRPr="000C321E">
              <w:rPr>
                <w:lang w:val="en-US"/>
              </w:rPr>
              <w:t>Bits</w:t>
            </w:r>
          </w:p>
        </w:tc>
        <w:tc>
          <w:tcPr>
            <w:tcW w:w="588" w:type="dxa"/>
          </w:tcPr>
          <w:p w14:paraId="5A80B391" w14:textId="77777777" w:rsidR="00E16FD1" w:rsidRPr="000C321E" w:rsidRDefault="00E16FD1" w:rsidP="009900EA">
            <w:pPr>
              <w:pStyle w:val="TAC"/>
              <w:rPr>
                <w:lang w:val="en-US"/>
              </w:rPr>
            </w:pPr>
          </w:p>
        </w:tc>
      </w:tr>
      <w:tr w:rsidR="00E16FD1" w:rsidRPr="000C321E" w14:paraId="3D1E1FD1" w14:textId="77777777" w:rsidTr="009900EA">
        <w:trPr>
          <w:jc w:val="center"/>
        </w:trPr>
        <w:tc>
          <w:tcPr>
            <w:tcW w:w="151" w:type="dxa"/>
            <w:tcBorders>
              <w:top w:val="nil"/>
              <w:left w:val="single" w:sz="6" w:space="0" w:color="auto"/>
            </w:tcBorders>
          </w:tcPr>
          <w:p w14:paraId="3C2622BC" w14:textId="77777777" w:rsidR="00E16FD1" w:rsidRPr="000C321E" w:rsidRDefault="00E16FD1" w:rsidP="009900EA">
            <w:pPr>
              <w:pStyle w:val="TAC"/>
              <w:rPr>
                <w:lang w:val="en-US"/>
              </w:rPr>
            </w:pPr>
          </w:p>
        </w:tc>
        <w:tc>
          <w:tcPr>
            <w:tcW w:w="1104" w:type="dxa"/>
          </w:tcPr>
          <w:p w14:paraId="1E0F4D7B" w14:textId="77777777" w:rsidR="00E16FD1" w:rsidRPr="000C321E" w:rsidRDefault="00E16FD1" w:rsidP="009900EA">
            <w:pPr>
              <w:pStyle w:val="TAH"/>
              <w:rPr>
                <w:lang w:val="en-US"/>
              </w:rPr>
            </w:pPr>
            <w:r w:rsidRPr="000C321E">
              <w:rPr>
                <w:lang w:val="en-US"/>
              </w:rPr>
              <w:t>Octets</w:t>
            </w:r>
          </w:p>
        </w:tc>
        <w:tc>
          <w:tcPr>
            <w:tcW w:w="587" w:type="dxa"/>
            <w:tcBorders>
              <w:bottom w:val="single" w:sz="4" w:space="0" w:color="auto"/>
            </w:tcBorders>
          </w:tcPr>
          <w:p w14:paraId="4C1C3097" w14:textId="77777777" w:rsidR="00E16FD1" w:rsidRPr="000C321E" w:rsidRDefault="00E16FD1" w:rsidP="009900EA">
            <w:pPr>
              <w:pStyle w:val="TAH"/>
              <w:rPr>
                <w:lang w:val="en-US"/>
              </w:rPr>
            </w:pPr>
            <w:r w:rsidRPr="000C321E">
              <w:rPr>
                <w:lang w:val="en-US"/>
              </w:rPr>
              <w:t>8</w:t>
            </w:r>
          </w:p>
        </w:tc>
        <w:tc>
          <w:tcPr>
            <w:tcW w:w="587" w:type="dxa"/>
            <w:tcBorders>
              <w:bottom w:val="single" w:sz="4" w:space="0" w:color="auto"/>
            </w:tcBorders>
          </w:tcPr>
          <w:p w14:paraId="7080E094" w14:textId="77777777" w:rsidR="00E16FD1" w:rsidRPr="000C321E" w:rsidRDefault="00E16FD1" w:rsidP="009900EA">
            <w:pPr>
              <w:pStyle w:val="TAH"/>
              <w:rPr>
                <w:lang w:val="en-US"/>
              </w:rPr>
            </w:pPr>
            <w:r w:rsidRPr="000C321E">
              <w:rPr>
                <w:lang w:val="en-US"/>
              </w:rPr>
              <w:t>7</w:t>
            </w:r>
          </w:p>
        </w:tc>
        <w:tc>
          <w:tcPr>
            <w:tcW w:w="587" w:type="dxa"/>
            <w:tcBorders>
              <w:bottom w:val="single" w:sz="4" w:space="0" w:color="auto"/>
            </w:tcBorders>
          </w:tcPr>
          <w:p w14:paraId="1B3471CC" w14:textId="77777777" w:rsidR="00E16FD1" w:rsidRPr="000C321E" w:rsidRDefault="00E16FD1" w:rsidP="009900EA">
            <w:pPr>
              <w:pStyle w:val="TAH"/>
              <w:rPr>
                <w:lang w:val="en-US"/>
              </w:rPr>
            </w:pPr>
            <w:r w:rsidRPr="000C321E">
              <w:rPr>
                <w:lang w:val="en-US"/>
              </w:rPr>
              <w:t>6</w:t>
            </w:r>
          </w:p>
        </w:tc>
        <w:tc>
          <w:tcPr>
            <w:tcW w:w="587" w:type="dxa"/>
            <w:tcBorders>
              <w:bottom w:val="single" w:sz="4" w:space="0" w:color="auto"/>
            </w:tcBorders>
          </w:tcPr>
          <w:p w14:paraId="45FE6578" w14:textId="77777777" w:rsidR="00E16FD1" w:rsidRPr="000C321E" w:rsidRDefault="00E16FD1" w:rsidP="009900EA">
            <w:pPr>
              <w:pStyle w:val="TAH"/>
              <w:rPr>
                <w:lang w:val="en-US"/>
              </w:rPr>
            </w:pPr>
            <w:r w:rsidRPr="000C321E">
              <w:rPr>
                <w:lang w:val="en-US"/>
              </w:rPr>
              <w:t>5</w:t>
            </w:r>
          </w:p>
        </w:tc>
        <w:tc>
          <w:tcPr>
            <w:tcW w:w="584" w:type="dxa"/>
            <w:tcBorders>
              <w:bottom w:val="single" w:sz="4" w:space="0" w:color="auto"/>
            </w:tcBorders>
          </w:tcPr>
          <w:p w14:paraId="4B877593" w14:textId="77777777" w:rsidR="00E16FD1" w:rsidRPr="000C321E" w:rsidRDefault="00E16FD1" w:rsidP="009900EA">
            <w:pPr>
              <w:pStyle w:val="TAH"/>
              <w:rPr>
                <w:lang w:val="en-US"/>
              </w:rPr>
            </w:pPr>
            <w:r w:rsidRPr="000C321E">
              <w:rPr>
                <w:lang w:val="en-US"/>
              </w:rPr>
              <w:t>4</w:t>
            </w:r>
          </w:p>
        </w:tc>
        <w:tc>
          <w:tcPr>
            <w:tcW w:w="588" w:type="dxa"/>
            <w:tcBorders>
              <w:bottom w:val="single" w:sz="4" w:space="0" w:color="auto"/>
            </w:tcBorders>
          </w:tcPr>
          <w:p w14:paraId="26B65F19" w14:textId="77777777" w:rsidR="00E16FD1" w:rsidRPr="000C321E" w:rsidRDefault="00E16FD1" w:rsidP="009900EA">
            <w:pPr>
              <w:pStyle w:val="TAH"/>
              <w:rPr>
                <w:lang w:val="en-US"/>
              </w:rPr>
            </w:pPr>
            <w:r w:rsidRPr="000C321E">
              <w:rPr>
                <w:lang w:val="en-US"/>
              </w:rPr>
              <w:t>3</w:t>
            </w:r>
          </w:p>
        </w:tc>
        <w:tc>
          <w:tcPr>
            <w:tcW w:w="588" w:type="dxa"/>
            <w:tcBorders>
              <w:bottom w:val="single" w:sz="4" w:space="0" w:color="auto"/>
            </w:tcBorders>
          </w:tcPr>
          <w:p w14:paraId="3D6AFBA1" w14:textId="77777777" w:rsidR="00E16FD1" w:rsidRPr="000C321E" w:rsidRDefault="00E16FD1" w:rsidP="009900EA">
            <w:pPr>
              <w:pStyle w:val="TAH"/>
              <w:rPr>
                <w:lang w:val="en-US"/>
              </w:rPr>
            </w:pPr>
            <w:r w:rsidRPr="000C321E">
              <w:rPr>
                <w:lang w:val="en-US"/>
              </w:rPr>
              <w:t>2</w:t>
            </w:r>
          </w:p>
        </w:tc>
        <w:tc>
          <w:tcPr>
            <w:tcW w:w="588" w:type="dxa"/>
            <w:tcBorders>
              <w:bottom w:val="single" w:sz="4" w:space="0" w:color="auto"/>
            </w:tcBorders>
          </w:tcPr>
          <w:p w14:paraId="4C441625" w14:textId="77777777" w:rsidR="00E16FD1" w:rsidRPr="000C321E" w:rsidRDefault="00E16FD1" w:rsidP="009900EA">
            <w:pPr>
              <w:pStyle w:val="TAH"/>
              <w:rPr>
                <w:lang w:val="en-US"/>
              </w:rPr>
            </w:pPr>
            <w:r w:rsidRPr="000C321E">
              <w:rPr>
                <w:lang w:val="en-US"/>
              </w:rPr>
              <w:t>1</w:t>
            </w:r>
          </w:p>
        </w:tc>
        <w:tc>
          <w:tcPr>
            <w:tcW w:w="588" w:type="dxa"/>
          </w:tcPr>
          <w:p w14:paraId="6B126E4B" w14:textId="77777777" w:rsidR="00E16FD1" w:rsidRPr="000C321E" w:rsidRDefault="00E16FD1" w:rsidP="009900EA">
            <w:pPr>
              <w:pStyle w:val="TAC"/>
              <w:rPr>
                <w:lang w:val="en-US"/>
              </w:rPr>
            </w:pPr>
          </w:p>
        </w:tc>
      </w:tr>
      <w:tr w:rsidR="00E16FD1" w:rsidRPr="000C321E" w14:paraId="393C6880" w14:textId="77777777" w:rsidTr="009900EA">
        <w:trPr>
          <w:jc w:val="center"/>
        </w:trPr>
        <w:tc>
          <w:tcPr>
            <w:tcW w:w="151" w:type="dxa"/>
            <w:tcBorders>
              <w:top w:val="nil"/>
              <w:left w:val="single" w:sz="6" w:space="0" w:color="auto"/>
            </w:tcBorders>
          </w:tcPr>
          <w:p w14:paraId="47B77668" w14:textId="77777777" w:rsidR="00E16FD1" w:rsidRPr="000C321E" w:rsidRDefault="00E16FD1" w:rsidP="009900EA">
            <w:pPr>
              <w:pStyle w:val="TAC"/>
              <w:rPr>
                <w:lang w:val="en-US"/>
              </w:rPr>
            </w:pPr>
          </w:p>
        </w:tc>
        <w:tc>
          <w:tcPr>
            <w:tcW w:w="1104" w:type="dxa"/>
            <w:tcBorders>
              <w:right w:val="single" w:sz="4" w:space="0" w:color="auto"/>
            </w:tcBorders>
          </w:tcPr>
          <w:p w14:paraId="644659AF" w14:textId="77777777" w:rsidR="00E16FD1" w:rsidRPr="000C321E" w:rsidRDefault="00E16FD1" w:rsidP="009900EA">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79EB699C" w14:textId="77777777" w:rsidR="00E16FD1" w:rsidRPr="000C321E" w:rsidRDefault="00E16FD1" w:rsidP="009900EA">
            <w:pPr>
              <w:pStyle w:val="TAC"/>
              <w:rPr>
                <w:lang w:val="en-US"/>
              </w:rPr>
            </w:pPr>
            <w:r w:rsidRPr="000C321E">
              <w:rPr>
                <w:lang w:val="en-US"/>
              </w:rPr>
              <w:t>Type = 201 (Decimal)</w:t>
            </w:r>
          </w:p>
        </w:tc>
        <w:tc>
          <w:tcPr>
            <w:tcW w:w="588" w:type="dxa"/>
            <w:tcBorders>
              <w:left w:val="single" w:sz="4" w:space="0" w:color="auto"/>
            </w:tcBorders>
          </w:tcPr>
          <w:p w14:paraId="573F7A1C" w14:textId="77777777" w:rsidR="00E16FD1" w:rsidRPr="000C321E" w:rsidRDefault="00E16FD1" w:rsidP="009900EA">
            <w:pPr>
              <w:pStyle w:val="TAC"/>
              <w:rPr>
                <w:lang w:val="en-US"/>
              </w:rPr>
            </w:pPr>
          </w:p>
        </w:tc>
      </w:tr>
      <w:tr w:rsidR="00E16FD1" w:rsidRPr="000C321E" w14:paraId="703FC8AE" w14:textId="77777777" w:rsidTr="009900EA">
        <w:trPr>
          <w:jc w:val="center"/>
        </w:trPr>
        <w:tc>
          <w:tcPr>
            <w:tcW w:w="151" w:type="dxa"/>
            <w:tcBorders>
              <w:top w:val="nil"/>
              <w:left w:val="single" w:sz="6" w:space="0" w:color="auto"/>
            </w:tcBorders>
          </w:tcPr>
          <w:p w14:paraId="5D81D8A8" w14:textId="77777777" w:rsidR="00E16FD1" w:rsidRPr="000C321E" w:rsidRDefault="00E16FD1" w:rsidP="009900EA">
            <w:pPr>
              <w:pStyle w:val="TAC"/>
              <w:rPr>
                <w:lang w:val="en-US"/>
              </w:rPr>
            </w:pPr>
          </w:p>
        </w:tc>
        <w:tc>
          <w:tcPr>
            <w:tcW w:w="1104" w:type="dxa"/>
            <w:tcBorders>
              <w:right w:val="single" w:sz="4" w:space="0" w:color="auto"/>
            </w:tcBorders>
          </w:tcPr>
          <w:p w14:paraId="59617CEC" w14:textId="77777777" w:rsidR="00E16FD1" w:rsidRPr="000C321E" w:rsidRDefault="00E16FD1" w:rsidP="009900EA">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C02460D" w14:textId="77777777" w:rsidR="00E16FD1" w:rsidRPr="000C321E" w:rsidRDefault="00E16FD1" w:rsidP="009900EA">
            <w:pPr>
              <w:pStyle w:val="TAC"/>
              <w:rPr>
                <w:lang w:val="en-US" w:eastAsia="ja-JP"/>
              </w:rPr>
            </w:pPr>
            <w:r w:rsidRPr="000C321E">
              <w:rPr>
                <w:lang w:val="en-US" w:eastAsia="ja-JP"/>
              </w:rPr>
              <w:t>Length = 9 (Decimal)</w:t>
            </w:r>
          </w:p>
        </w:tc>
        <w:tc>
          <w:tcPr>
            <w:tcW w:w="588" w:type="dxa"/>
            <w:tcBorders>
              <w:left w:val="single" w:sz="4" w:space="0" w:color="auto"/>
            </w:tcBorders>
          </w:tcPr>
          <w:p w14:paraId="4E460BCE" w14:textId="77777777" w:rsidR="00E16FD1" w:rsidRPr="000C321E" w:rsidRDefault="00E16FD1" w:rsidP="009900EA">
            <w:pPr>
              <w:pStyle w:val="TAC"/>
              <w:rPr>
                <w:lang w:val="en-US"/>
              </w:rPr>
            </w:pPr>
          </w:p>
        </w:tc>
      </w:tr>
      <w:tr w:rsidR="00E16FD1" w:rsidRPr="000C321E" w14:paraId="5A30C292" w14:textId="77777777" w:rsidTr="009900EA">
        <w:trPr>
          <w:jc w:val="center"/>
        </w:trPr>
        <w:tc>
          <w:tcPr>
            <w:tcW w:w="151" w:type="dxa"/>
            <w:tcBorders>
              <w:top w:val="nil"/>
              <w:left w:val="single" w:sz="6" w:space="0" w:color="auto"/>
            </w:tcBorders>
          </w:tcPr>
          <w:p w14:paraId="5A02BC29" w14:textId="77777777" w:rsidR="00E16FD1" w:rsidRPr="000C321E" w:rsidRDefault="00E16FD1" w:rsidP="009900EA">
            <w:pPr>
              <w:pStyle w:val="TAC"/>
              <w:rPr>
                <w:lang w:val="en-US"/>
              </w:rPr>
            </w:pPr>
          </w:p>
        </w:tc>
        <w:tc>
          <w:tcPr>
            <w:tcW w:w="1104" w:type="dxa"/>
            <w:tcBorders>
              <w:right w:val="single" w:sz="4" w:space="0" w:color="auto"/>
            </w:tcBorders>
          </w:tcPr>
          <w:p w14:paraId="35F961F6" w14:textId="77777777" w:rsidR="00E16FD1" w:rsidRPr="000C321E" w:rsidRDefault="00E16FD1" w:rsidP="009900EA">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3B2FF7E1" w14:textId="77777777" w:rsidR="00E16FD1" w:rsidRPr="000C321E" w:rsidRDefault="00E16FD1" w:rsidP="009900EA">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3A454097" w14:textId="77777777" w:rsidR="00E16FD1" w:rsidRPr="000C321E" w:rsidRDefault="00E16FD1" w:rsidP="009900EA">
            <w:pPr>
              <w:pStyle w:val="TAC"/>
              <w:rPr>
                <w:lang w:val="en-US" w:eastAsia="ja-JP"/>
              </w:rPr>
            </w:pPr>
            <w:r w:rsidRPr="000C321E">
              <w:rPr>
                <w:lang w:val="en-US" w:eastAsia="ja-JP"/>
              </w:rPr>
              <w:t>NSAPI</w:t>
            </w:r>
          </w:p>
        </w:tc>
        <w:tc>
          <w:tcPr>
            <w:tcW w:w="588" w:type="dxa"/>
            <w:tcBorders>
              <w:left w:val="single" w:sz="4" w:space="0" w:color="auto"/>
            </w:tcBorders>
          </w:tcPr>
          <w:p w14:paraId="0DCBB022" w14:textId="77777777" w:rsidR="00E16FD1" w:rsidRPr="000C321E" w:rsidRDefault="00E16FD1" w:rsidP="009900EA">
            <w:pPr>
              <w:pStyle w:val="TAC"/>
              <w:rPr>
                <w:lang w:val="en-US"/>
              </w:rPr>
            </w:pPr>
          </w:p>
        </w:tc>
      </w:tr>
      <w:tr w:rsidR="00E16FD1" w:rsidRPr="000C321E" w14:paraId="18750DDA" w14:textId="77777777" w:rsidTr="009900EA">
        <w:trPr>
          <w:jc w:val="center"/>
        </w:trPr>
        <w:tc>
          <w:tcPr>
            <w:tcW w:w="151" w:type="dxa"/>
            <w:tcBorders>
              <w:top w:val="nil"/>
              <w:left w:val="single" w:sz="6" w:space="0" w:color="auto"/>
            </w:tcBorders>
          </w:tcPr>
          <w:p w14:paraId="1BA53A0D" w14:textId="77777777" w:rsidR="00E16FD1" w:rsidRPr="000C321E" w:rsidRDefault="00E16FD1" w:rsidP="009900EA">
            <w:pPr>
              <w:pStyle w:val="TAC"/>
              <w:rPr>
                <w:lang w:val="en-US"/>
              </w:rPr>
            </w:pPr>
          </w:p>
        </w:tc>
        <w:tc>
          <w:tcPr>
            <w:tcW w:w="1104" w:type="dxa"/>
            <w:tcBorders>
              <w:right w:val="single" w:sz="4" w:space="0" w:color="auto"/>
            </w:tcBorders>
          </w:tcPr>
          <w:p w14:paraId="2CB0C47D"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146EB8F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6BBA9FC" w14:textId="77777777" w:rsidR="00E16FD1" w:rsidRPr="000C321E" w:rsidRDefault="00E16FD1" w:rsidP="009900EA">
            <w:pPr>
              <w:pStyle w:val="TAC"/>
              <w:rPr>
                <w:lang w:val="en-US"/>
              </w:rPr>
            </w:pPr>
          </w:p>
        </w:tc>
      </w:tr>
      <w:tr w:rsidR="00E16FD1" w:rsidRPr="000C321E" w14:paraId="76D7DB57" w14:textId="77777777" w:rsidTr="009900EA">
        <w:trPr>
          <w:jc w:val="center"/>
        </w:trPr>
        <w:tc>
          <w:tcPr>
            <w:tcW w:w="151" w:type="dxa"/>
            <w:tcBorders>
              <w:top w:val="nil"/>
              <w:left w:val="single" w:sz="6" w:space="0" w:color="auto"/>
            </w:tcBorders>
          </w:tcPr>
          <w:p w14:paraId="5DA12DD9" w14:textId="77777777" w:rsidR="00E16FD1" w:rsidRPr="000C321E" w:rsidRDefault="00E16FD1" w:rsidP="009900EA">
            <w:pPr>
              <w:pStyle w:val="TAC"/>
              <w:rPr>
                <w:lang w:val="en-US"/>
              </w:rPr>
            </w:pPr>
          </w:p>
        </w:tc>
        <w:tc>
          <w:tcPr>
            <w:tcW w:w="1104" w:type="dxa"/>
            <w:tcBorders>
              <w:right w:val="single" w:sz="4" w:space="0" w:color="auto"/>
            </w:tcBorders>
          </w:tcPr>
          <w:p w14:paraId="0B68CCE1"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4E888E8E"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67D1CDFA" w14:textId="77777777" w:rsidR="00E16FD1" w:rsidRPr="000C321E" w:rsidRDefault="00E16FD1" w:rsidP="009900EA">
            <w:pPr>
              <w:pStyle w:val="TAC"/>
              <w:rPr>
                <w:lang w:val="en-US"/>
              </w:rPr>
            </w:pPr>
          </w:p>
        </w:tc>
      </w:tr>
      <w:tr w:rsidR="00E16FD1" w:rsidRPr="000C321E" w14:paraId="19F610CA" w14:textId="77777777" w:rsidTr="009900EA">
        <w:trPr>
          <w:jc w:val="center"/>
        </w:trPr>
        <w:tc>
          <w:tcPr>
            <w:tcW w:w="151" w:type="dxa"/>
            <w:tcBorders>
              <w:top w:val="nil"/>
              <w:left w:val="single" w:sz="6" w:space="0" w:color="auto"/>
              <w:bottom w:val="single" w:sz="6" w:space="0" w:color="auto"/>
            </w:tcBorders>
          </w:tcPr>
          <w:p w14:paraId="52068B8B" w14:textId="77777777" w:rsidR="00E16FD1" w:rsidRPr="000C321E" w:rsidRDefault="00E16FD1" w:rsidP="009900EA">
            <w:pPr>
              <w:pStyle w:val="TAC"/>
              <w:rPr>
                <w:lang w:val="en-US"/>
              </w:rPr>
            </w:pPr>
          </w:p>
        </w:tc>
        <w:tc>
          <w:tcPr>
            <w:tcW w:w="1104" w:type="dxa"/>
            <w:tcBorders>
              <w:top w:val="nil"/>
              <w:bottom w:val="single" w:sz="6" w:space="0" w:color="auto"/>
            </w:tcBorders>
          </w:tcPr>
          <w:p w14:paraId="602445E9" w14:textId="77777777" w:rsidR="00E16FD1" w:rsidRPr="000C321E" w:rsidRDefault="00E16FD1" w:rsidP="009900EA">
            <w:pPr>
              <w:pStyle w:val="TAC"/>
              <w:rPr>
                <w:lang w:val="en-US"/>
              </w:rPr>
            </w:pPr>
          </w:p>
        </w:tc>
        <w:tc>
          <w:tcPr>
            <w:tcW w:w="4696" w:type="dxa"/>
            <w:gridSpan w:val="8"/>
            <w:tcBorders>
              <w:top w:val="nil"/>
              <w:bottom w:val="single" w:sz="6" w:space="0" w:color="auto"/>
            </w:tcBorders>
          </w:tcPr>
          <w:p w14:paraId="6A9AE37E" w14:textId="77777777" w:rsidR="00E16FD1" w:rsidRPr="000C321E" w:rsidRDefault="00E16FD1" w:rsidP="009900EA">
            <w:pPr>
              <w:pStyle w:val="TAC"/>
              <w:rPr>
                <w:lang w:val="en-US"/>
              </w:rPr>
            </w:pPr>
          </w:p>
        </w:tc>
        <w:tc>
          <w:tcPr>
            <w:tcW w:w="588" w:type="dxa"/>
            <w:tcBorders>
              <w:top w:val="nil"/>
              <w:bottom w:val="single" w:sz="6" w:space="0" w:color="auto"/>
              <w:right w:val="single" w:sz="6" w:space="0" w:color="auto"/>
            </w:tcBorders>
          </w:tcPr>
          <w:p w14:paraId="53164F89" w14:textId="77777777" w:rsidR="00E16FD1" w:rsidRPr="000C321E" w:rsidRDefault="00E16FD1" w:rsidP="009900EA">
            <w:pPr>
              <w:pStyle w:val="TAC"/>
              <w:rPr>
                <w:lang w:val="en-US"/>
              </w:rPr>
            </w:pPr>
          </w:p>
        </w:tc>
      </w:tr>
    </w:tbl>
    <w:p w14:paraId="0FEEDCF1" w14:textId="77777777" w:rsidR="00E16FD1" w:rsidRPr="000C321E" w:rsidRDefault="00E16FD1" w:rsidP="00E16FD1">
      <w:pPr>
        <w:pStyle w:val="NF"/>
        <w:ind w:left="0" w:firstLine="0"/>
        <w:rPr>
          <w:lang w:val="en-US" w:eastAsia="ja-JP"/>
        </w:rPr>
      </w:pPr>
    </w:p>
    <w:p w14:paraId="599ECEEF"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3C75884E" w14:textId="77777777" w:rsidR="00E16FD1" w:rsidRPr="000C321E" w:rsidRDefault="00E16FD1" w:rsidP="00E16FD1">
      <w:pPr>
        <w:rPr>
          <w:lang w:val="en-US"/>
        </w:rPr>
      </w:pPr>
    </w:p>
    <w:p w14:paraId="03FAFE3E" w14:textId="77777777" w:rsidR="00E16FD1" w:rsidRPr="000C321E" w:rsidRDefault="00E16FD1" w:rsidP="00E16FD1">
      <w:pPr>
        <w:pStyle w:val="Heading3"/>
        <w:rPr>
          <w:lang w:val="en-US"/>
        </w:rPr>
      </w:pPr>
      <w:bookmarkStart w:id="454" w:name="_Toc9598000"/>
      <w:bookmarkStart w:id="455" w:name="_Toc67420468"/>
      <w:r w:rsidRPr="000C321E">
        <w:rPr>
          <w:lang w:val="en-US"/>
        </w:rPr>
        <w:t>7.7.102</w:t>
      </w:r>
      <w:r w:rsidRPr="000C321E">
        <w:rPr>
          <w:lang w:val="en-US"/>
        </w:rPr>
        <w:tab/>
      </w:r>
      <w:r w:rsidRPr="000C321E">
        <w:rPr>
          <w:lang w:val="en-US" w:eastAsia="zh-CN"/>
        </w:rPr>
        <w:t>GGSN Back-Off Time</w:t>
      </w:r>
      <w:bookmarkEnd w:id="454"/>
      <w:bookmarkEnd w:id="455"/>
    </w:p>
    <w:p w14:paraId="4EF84533"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2583839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415C8F20" w14:textId="77777777" w:rsidR="00E16FD1" w:rsidRPr="000C321E" w:rsidRDefault="00E16FD1" w:rsidP="00E16FD1">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2244902D" w14:textId="77777777" w:rsidTr="009900EA">
        <w:trPr>
          <w:jc w:val="center"/>
        </w:trPr>
        <w:tc>
          <w:tcPr>
            <w:tcW w:w="151" w:type="dxa"/>
            <w:tcBorders>
              <w:top w:val="single" w:sz="6" w:space="0" w:color="auto"/>
              <w:left w:val="single" w:sz="6" w:space="0" w:color="auto"/>
              <w:bottom w:val="nil"/>
            </w:tcBorders>
          </w:tcPr>
          <w:p w14:paraId="16EB92D9" w14:textId="77777777" w:rsidR="00E16FD1" w:rsidRPr="000C321E" w:rsidRDefault="00E16FD1" w:rsidP="009900EA">
            <w:pPr>
              <w:pStyle w:val="TAC"/>
            </w:pPr>
          </w:p>
        </w:tc>
        <w:tc>
          <w:tcPr>
            <w:tcW w:w="1104" w:type="dxa"/>
          </w:tcPr>
          <w:p w14:paraId="666D489A" w14:textId="77777777" w:rsidR="00E16FD1" w:rsidRPr="000C321E" w:rsidRDefault="00E16FD1" w:rsidP="009900EA">
            <w:pPr>
              <w:pStyle w:val="TAH"/>
            </w:pPr>
          </w:p>
        </w:tc>
        <w:tc>
          <w:tcPr>
            <w:tcW w:w="4707" w:type="dxa"/>
            <w:gridSpan w:val="8"/>
          </w:tcPr>
          <w:p w14:paraId="09871783" w14:textId="77777777" w:rsidR="00E16FD1" w:rsidRPr="000C321E" w:rsidRDefault="00E16FD1" w:rsidP="009900EA">
            <w:pPr>
              <w:pStyle w:val="TAH"/>
            </w:pPr>
            <w:r w:rsidRPr="000C321E">
              <w:t>Bits</w:t>
            </w:r>
          </w:p>
        </w:tc>
        <w:tc>
          <w:tcPr>
            <w:tcW w:w="588" w:type="dxa"/>
          </w:tcPr>
          <w:p w14:paraId="1E9DAEB8" w14:textId="77777777" w:rsidR="00E16FD1" w:rsidRPr="000C321E" w:rsidRDefault="00E16FD1" w:rsidP="009900EA">
            <w:pPr>
              <w:pStyle w:val="TAC"/>
            </w:pPr>
          </w:p>
        </w:tc>
      </w:tr>
      <w:tr w:rsidR="00E16FD1" w:rsidRPr="000C321E" w14:paraId="2ED92CC6" w14:textId="77777777" w:rsidTr="009900EA">
        <w:trPr>
          <w:jc w:val="center"/>
        </w:trPr>
        <w:tc>
          <w:tcPr>
            <w:tcW w:w="151" w:type="dxa"/>
            <w:tcBorders>
              <w:top w:val="nil"/>
              <w:left w:val="single" w:sz="6" w:space="0" w:color="auto"/>
            </w:tcBorders>
          </w:tcPr>
          <w:p w14:paraId="3B5BE531" w14:textId="77777777" w:rsidR="00E16FD1" w:rsidRPr="000C321E" w:rsidRDefault="00E16FD1" w:rsidP="009900EA">
            <w:pPr>
              <w:pStyle w:val="TAC"/>
            </w:pPr>
          </w:p>
        </w:tc>
        <w:tc>
          <w:tcPr>
            <w:tcW w:w="1104" w:type="dxa"/>
          </w:tcPr>
          <w:p w14:paraId="4F745048" w14:textId="77777777" w:rsidR="00E16FD1" w:rsidRPr="000C321E" w:rsidRDefault="00E16FD1" w:rsidP="009900EA">
            <w:pPr>
              <w:pStyle w:val="TAH"/>
            </w:pPr>
            <w:r w:rsidRPr="000C321E">
              <w:t>Octets</w:t>
            </w:r>
          </w:p>
        </w:tc>
        <w:tc>
          <w:tcPr>
            <w:tcW w:w="588" w:type="dxa"/>
            <w:tcBorders>
              <w:bottom w:val="single" w:sz="4" w:space="0" w:color="auto"/>
            </w:tcBorders>
          </w:tcPr>
          <w:p w14:paraId="3C38BEEF" w14:textId="77777777" w:rsidR="00E16FD1" w:rsidRPr="000C321E" w:rsidRDefault="00E16FD1" w:rsidP="009900EA">
            <w:pPr>
              <w:pStyle w:val="TAH"/>
            </w:pPr>
            <w:r w:rsidRPr="000C321E">
              <w:t>8</w:t>
            </w:r>
          </w:p>
        </w:tc>
        <w:tc>
          <w:tcPr>
            <w:tcW w:w="588" w:type="dxa"/>
            <w:tcBorders>
              <w:bottom w:val="single" w:sz="4" w:space="0" w:color="auto"/>
            </w:tcBorders>
          </w:tcPr>
          <w:p w14:paraId="6801BC6D" w14:textId="77777777" w:rsidR="00E16FD1" w:rsidRPr="000C321E" w:rsidRDefault="00E16FD1" w:rsidP="009900EA">
            <w:pPr>
              <w:pStyle w:val="TAH"/>
            </w:pPr>
            <w:r w:rsidRPr="000C321E">
              <w:t>7</w:t>
            </w:r>
          </w:p>
        </w:tc>
        <w:tc>
          <w:tcPr>
            <w:tcW w:w="589" w:type="dxa"/>
            <w:tcBorders>
              <w:bottom w:val="single" w:sz="4" w:space="0" w:color="auto"/>
            </w:tcBorders>
          </w:tcPr>
          <w:p w14:paraId="25A68721" w14:textId="77777777" w:rsidR="00E16FD1" w:rsidRPr="000C321E" w:rsidRDefault="00E16FD1" w:rsidP="009900EA">
            <w:pPr>
              <w:pStyle w:val="TAH"/>
            </w:pPr>
            <w:r w:rsidRPr="000C321E">
              <w:t>6</w:t>
            </w:r>
          </w:p>
        </w:tc>
        <w:tc>
          <w:tcPr>
            <w:tcW w:w="589" w:type="dxa"/>
            <w:tcBorders>
              <w:bottom w:val="single" w:sz="4" w:space="0" w:color="auto"/>
            </w:tcBorders>
          </w:tcPr>
          <w:p w14:paraId="009AB530" w14:textId="77777777" w:rsidR="00E16FD1" w:rsidRPr="000C321E" w:rsidRDefault="00E16FD1" w:rsidP="009900EA">
            <w:pPr>
              <w:pStyle w:val="TAH"/>
            </w:pPr>
            <w:r w:rsidRPr="000C321E">
              <w:t>5</w:t>
            </w:r>
          </w:p>
        </w:tc>
        <w:tc>
          <w:tcPr>
            <w:tcW w:w="587" w:type="dxa"/>
            <w:tcBorders>
              <w:bottom w:val="single" w:sz="4" w:space="0" w:color="auto"/>
            </w:tcBorders>
          </w:tcPr>
          <w:p w14:paraId="4A25AEC1" w14:textId="77777777" w:rsidR="00E16FD1" w:rsidRPr="000C321E" w:rsidRDefault="00E16FD1" w:rsidP="009900EA">
            <w:pPr>
              <w:pStyle w:val="TAH"/>
            </w:pPr>
            <w:r w:rsidRPr="000C321E">
              <w:t>4</w:t>
            </w:r>
          </w:p>
        </w:tc>
        <w:tc>
          <w:tcPr>
            <w:tcW w:w="588" w:type="dxa"/>
            <w:tcBorders>
              <w:bottom w:val="single" w:sz="4" w:space="0" w:color="auto"/>
            </w:tcBorders>
          </w:tcPr>
          <w:p w14:paraId="22AE046C" w14:textId="77777777" w:rsidR="00E16FD1" w:rsidRPr="000C321E" w:rsidRDefault="00E16FD1" w:rsidP="009900EA">
            <w:pPr>
              <w:pStyle w:val="TAH"/>
            </w:pPr>
            <w:r w:rsidRPr="000C321E">
              <w:t>3</w:t>
            </w:r>
          </w:p>
        </w:tc>
        <w:tc>
          <w:tcPr>
            <w:tcW w:w="588" w:type="dxa"/>
            <w:tcBorders>
              <w:bottom w:val="single" w:sz="4" w:space="0" w:color="auto"/>
            </w:tcBorders>
          </w:tcPr>
          <w:p w14:paraId="08EC6E2B" w14:textId="77777777" w:rsidR="00E16FD1" w:rsidRPr="000C321E" w:rsidRDefault="00E16FD1" w:rsidP="009900EA">
            <w:pPr>
              <w:pStyle w:val="TAH"/>
            </w:pPr>
            <w:r w:rsidRPr="000C321E">
              <w:t>2</w:t>
            </w:r>
          </w:p>
        </w:tc>
        <w:tc>
          <w:tcPr>
            <w:tcW w:w="590" w:type="dxa"/>
            <w:tcBorders>
              <w:bottom w:val="single" w:sz="4" w:space="0" w:color="auto"/>
            </w:tcBorders>
          </w:tcPr>
          <w:p w14:paraId="714B0D4F" w14:textId="77777777" w:rsidR="00E16FD1" w:rsidRPr="000C321E" w:rsidRDefault="00E16FD1" w:rsidP="009900EA">
            <w:pPr>
              <w:pStyle w:val="TAH"/>
            </w:pPr>
            <w:r w:rsidRPr="000C321E">
              <w:t>1</w:t>
            </w:r>
          </w:p>
        </w:tc>
        <w:tc>
          <w:tcPr>
            <w:tcW w:w="588" w:type="dxa"/>
          </w:tcPr>
          <w:p w14:paraId="674A778C" w14:textId="77777777" w:rsidR="00E16FD1" w:rsidRPr="000C321E" w:rsidRDefault="00E16FD1" w:rsidP="009900EA">
            <w:pPr>
              <w:pStyle w:val="TAC"/>
            </w:pPr>
          </w:p>
        </w:tc>
      </w:tr>
      <w:tr w:rsidR="00E16FD1" w:rsidRPr="000C321E" w14:paraId="7D7E596A" w14:textId="77777777" w:rsidTr="009900EA">
        <w:trPr>
          <w:jc w:val="center"/>
        </w:trPr>
        <w:tc>
          <w:tcPr>
            <w:tcW w:w="151" w:type="dxa"/>
            <w:tcBorders>
              <w:top w:val="nil"/>
              <w:left w:val="single" w:sz="6" w:space="0" w:color="auto"/>
            </w:tcBorders>
          </w:tcPr>
          <w:p w14:paraId="5C976585" w14:textId="77777777" w:rsidR="00E16FD1" w:rsidRPr="000C321E" w:rsidRDefault="00E16FD1" w:rsidP="009900EA">
            <w:pPr>
              <w:pStyle w:val="TAC"/>
            </w:pPr>
          </w:p>
        </w:tc>
        <w:tc>
          <w:tcPr>
            <w:tcW w:w="1104" w:type="dxa"/>
            <w:tcBorders>
              <w:right w:val="single" w:sz="4" w:space="0" w:color="auto"/>
            </w:tcBorders>
          </w:tcPr>
          <w:p w14:paraId="371E84FF" w14:textId="77777777" w:rsidR="00E16FD1" w:rsidRPr="000C321E" w:rsidRDefault="00E16FD1" w:rsidP="009900EA">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28E0F0C5" w14:textId="77777777" w:rsidR="00E16FD1" w:rsidRPr="000C321E" w:rsidRDefault="00E16FD1" w:rsidP="009900EA">
            <w:pPr>
              <w:pStyle w:val="TAC"/>
            </w:pPr>
            <w:r w:rsidRPr="000C321E">
              <w:t>Type = 202 (decimal)</w:t>
            </w:r>
          </w:p>
        </w:tc>
        <w:tc>
          <w:tcPr>
            <w:tcW w:w="588" w:type="dxa"/>
            <w:tcBorders>
              <w:left w:val="single" w:sz="4" w:space="0" w:color="auto"/>
            </w:tcBorders>
          </w:tcPr>
          <w:p w14:paraId="58819001" w14:textId="77777777" w:rsidR="00E16FD1" w:rsidRPr="000C321E" w:rsidRDefault="00E16FD1" w:rsidP="009900EA">
            <w:pPr>
              <w:pStyle w:val="TAC"/>
            </w:pPr>
          </w:p>
        </w:tc>
      </w:tr>
      <w:tr w:rsidR="00E16FD1" w:rsidRPr="000C321E" w14:paraId="4042249A" w14:textId="77777777" w:rsidTr="009900EA">
        <w:trPr>
          <w:jc w:val="center"/>
        </w:trPr>
        <w:tc>
          <w:tcPr>
            <w:tcW w:w="151" w:type="dxa"/>
            <w:tcBorders>
              <w:top w:val="nil"/>
              <w:left w:val="single" w:sz="6" w:space="0" w:color="auto"/>
            </w:tcBorders>
          </w:tcPr>
          <w:p w14:paraId="73393CA7" w14:textId="77777777" w:rsidR="00E16FD1" w:rsidRPr="000C321E" w:rsidRDefault="00E16FD1" w:rsidP="009900EA">
            <w:pPr>
              <w:pStyle w:val="TAC"/>
            </w:pPr>
          </w:p>
        </w:tc>
        <w:tc>
          <w:tcPr>
            <w:tcW w:w="1104" w:type="dxa"/>
            <w:tcBorders>
              <w:right w:val="single" w:sz="4" w:space="0" w:color="auto"/>
            </w:tcBorders>
          </w:tcPr>
          <w:p w14:paraId="75D8CA53" w14:textId="77777777" w:rsidR="00E16FD1" w:rsidRPr="000C321E" w:rsidRDefault="00E16FD1" w:rsidP="009900EA">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18D6D581" w14:textId="77777777" w:rsidR="00E16FD1" w:rsidRPr="000C321E" w:rsidRDefault="00E16FD1" w:rsidP="009900EA">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04C97961" w14:textId="77777777" w:rsidR="00E16FD1" w:rsidRPr="000C321E" w:rsidRDefault="00E16FD1" w:rsidP="009900EA">
            <w:pPr>
              <w:pStyle w:val="TAC"/>
            </w:pPr>
          </w:p>
        </w:tc>
      </w:tr>
      <w:tr w:rsidR="00E16FD1" w:rsidRPr="000C321E" w14:paraId="2DD8A1FB" w14:textId="77777777" w:rsidTr="009900EA">
        <w:trPr>
          <w:jc w:val="center"/>
        </w:trPr>
        <w:tc>
          <w:tcPr>
            <w:tcW w:w="151" w:type="dxa"/>
            <w:tcBorders>
              <w:top w:val="nil"/>
              <w:left w:val="single" w:sz="6" w:space="0" w:color="auto"/>
              <w:bottom w:val="single" w:sz="4" w:space="0" w:color="auto"/>
            </w:tcBorders>
          </w:tcPr>
          <w:p w14:paraId="448301C9" w14:textId="77777777" w:rsidR="00E16FD1" w:rsidRPr="000C321E" w:rsidRDefault="00E16FD1" w:rsidP="009900EA">
            <w:pPr>
              <w:pStyle w:val="TAC"/>
            </w:pPr>
          </w:p>
        </w:tc>
        <w:tc>
          <w:tcPr>
            <w:tcW w:w="1104" w:type="dxa"/>
            <w:tcBorders>
              <w:bottom w:val="single" w:sz="4" w:space="0" w:color="auto"/>
              <w:right w:val="single" w:sz="4" w:space="0" w:color="auto"/>
            </w:tcBorders>
          </w:tcPr>
          <w:p w14:paraId="70E84DB0" w14:textId="77777777" w:rsidR="00E16FD1" w:rsidRPr="000C321E" w:rsidRDefault="00E16FD1" w:rsidP="009900EA">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1AF958B1" w14:textId="77777777" w:rsidR="00E16FD1" w:rsidRPr="000C321E" w:rsidRDefault="00E16FD1" w:rsidP="009900EA">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6ACC4C99" w14:textId="77777777" w:rsidR="00E16FD1" w:rsidRPr="000C321E" w:rsidRDefault="00E16FD1" w:rsidP="009900EA">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3AA382AB" w14:textId="77777777" w:rsidR="00E16FD1" w:rsidRPr="000C321E" w:rsidRDefault="00E16FD1" w:rsidP="009900EA">
            <w:pPr>
              <w:pStyle w:val="TAC"/>
            </w:pPr>
          </w:p>
        </w:tc>
      </w:tr>
      <w:tr w:rsidR="00E16FD1" w:rsidRPr="000C321E" w14:paraId="48BEFF18" w14:textId="77777777" w:rsidTr="009900EA">
        <w:trPr>
          <w:jc w:val="center"/>
        </w:trPr>
        <w:tc>
          <w:tcPr>
            <w:tcW w:w="151" w:type="dxa"/>
            <w:tcBorders>
              <w:top w:val="nil"/>
              <w:left w:val="single" w:sz="6" w:space="0" w:color="auto"/>
              <w:bottom w:val="single" w:sz="4" w:space="0" w:color="auto"/>
            </w:tcBorders>
          </w:tcPr>
          <w:p w14:paraId="6ACAD513" w14:textId="77777777" w:rsidR="00E16FD1" w:rsidRPr="000C321E" w:rsidRDefault="00E16FD1" w:rsidP="009900EA">
            <w:pPr>
              <w:pStyle w:val="TAC"/>
            </w:pPr>
          </w:p>
        </w:tc>
        <w:tc>
          <w:tcPr>
            <w:tcW w:w="1104" w:type="dxa"/>
            <w:tcBorders>
              <w:bottom w:val="single" w:sz="4" w:space="0" w:color="auto"/>
              <w:right w:val="single" w:sz="4" w:space="0" w:color="auto"/>
            </w:tcBorders>
          </w:tcPr>
          <w:p w14:paraId="025D3144" w14:textId="77777777" w:rsidR="00E16FD1" w:rsidRPr="000C321E" w:rsidRDefault="00E16FD1" w:rsidP="009900EA">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C37BED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11A02BDA" w14:textId="77777777" w:rsidR="00E16FD1" w:rsidRPr="000C321E" w:rsidRDefault="00E16FD1" w:rsidP="009900EA">
            <w:pPr>
              <w:pStyle w:val="TAC"/>
            </w:pPr>
          </w:p>
        </w:tc>
      </w:tr>
    </w:tbl>
    <w:p w14:paraId="624D1EB2" w14:textId="77777777" w:rsidR="00E16FD1" w:rsidRPr="000C321E" w:rsidRDefault="00E16FD1" w:rsidP="00E16FD1">
      <w:pPr>
        <w:pStyle w:val="NF"/>
        <w:ind w:left="0" w:firstLine="0"/>
        <w:rPr>
          <w:lang w:eastAsia="ja-JP"/>
        </w:rPr>
      </w:pPr>
    </w:p>
    <w:p w14:paraId="439F90D8"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5B8483D0"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7F7B7EC3" w14:textId="77777777" w:rsidTr="009900EA">
        <w:trPr>
          <w:cantSplit/>
          <w:jc w:val="center"/>
        </w:trPr>
        <w:tc>
          <w:tcPr>
            <w:tcW w:w="6804" w:type="dxa"/>
            <w:tcBorders>
              <w:top w:val="single" w:sz="6" w:space="0" w:color="auto"/>
              <w:left w:val="single" w:sz="6" w:space="0" w:color="auto"/>
              <w:bottom w:val="single" w:sz="6" w:space="0" w:color="auto"/>
              <w:right w:val="single" w:sz="6" w:space="0" w:color="auto"/>
            </w:tcBorders>
          </w:tcPr>
          <w:p w14:paraId="05C19822" w14:textId="77777777" w:rsidR="00E16FD1" w:rsidRPr="000C321E" w:rsidRDefault="00E16FD1" w:rsidP="009900EA">
            <w:pPr>
              <w:pStyle w:val="TAL"/>
            </w:pPr>
            <w:r w:rsidRPr="000C321E">
              <w:t>Timer value</w:t>
            </w:r>
          </w:p>
          <w:p w14:paraId="6EF61475" w14:textId="77777777" w:rsidR="00E16FD1" w:rsidRPr="000C321E" w:rsidRDefault="00E16FD1" w:rsidP="009900EA">
            <w:pPr>
              <w:pStyle w:val="TAL"/>
            </w:pPr>
            <w:r w:rsidRPr="000C321E">
              <w:t>Bits 5 to 1 represent the binary coded timer value.</w:t>
            </w:r>
          </w:p>
          <w:p w14:paraId="717BD0F9" w14:textId="77777777" w:rsidR="00E16FD1" w:rsidRPr="000C321E" w:rsidRDefault="00E16FD1" w:rsidP="009900EA">
            <w:pPr>
              <w:pStyle w:val="TAL"/>
            </w:pPr>
          </w:p>
          <w:p w14:paraId="360CE60E" w14:textId="77777777" w:rsidR="00E16FD1" w:rsidRPr="000C321E" w:rsidRDefault="00E16FD1" w:rsidP="009900EA">
            <w:pPr>
              <w:pStyle w:val="TAL"/>
            </w:pPr>
            <w:r w:rsidRPr="000C321E">
              <w:t>Timer unit</w:t>
            </w:r>
          </w:p>
          <w:p w14:paraId="27E27BD5" w14:textId="77777777" w:rsidR="00E16FD1" w:rsidRPr="000C321E" w:rsidRDefault="00E16FD1" w:rsidP="009900EA">
            <w:pPr>
              <w:pStyle w:val="TAL"/>
            </w:pPr>
            <w:r w:rsidRPr="000C321E">
              <w:t>Bits 6 to 8 defines the timer value unit for the GGSN Back-off time as follows:</w:t>
            </w:r>
          </w:p>
          <w:p w14:paraId="36B55E91" w14:textId="77777777" w:rsidR="00E16FD1" w:rsidRPr="000C321E" w:rsidRDefault="00E16FD1" w:rsidP="009900EA">
            <w:pPr>
              <w:pStyle w:val="TAL"/>
            </w:pPr>
            <w:r w:rsidRPr="000C321E">
              <w:t>Bits</w:t>
            </w:r>
          </w:p>
          <w:p w14:paraId="66F99F64" w14:textId="77777777" w:rsidR="00E16FD1" w:rsidRPr="000C321E" w:rsidRDefault="00E16FD1" w:rsidP="009900EA">
            <w:pPr>
              <w:pStyle w:val="TAL"/>
              <w:rPr>
                <w:b/>
              </w:rPr>
            </w:pPr>
            <w:r w:rsidRPr="000C321E">
              <w:rPr>
                <w:b/>
              </w:rPr>
              <w:t>8 7 6</w:t>
            </w:r>
          </w:p>
          <w:p w14:paraId="11649A72" w14:textId="77777777" w:rsidR="00E16FD1" w:rsidRPr="000C321E" w:rsidRDefault="00E16FD1" w:rsidP="009900EA">
            <w:pPr>
              <w:pStyle w:val="TAL"/>
            </w:pPr>
            <w:r w:rsidRPr="000C321E">
              <w:t>0 0 0  value is incremented in multiples of 2 seconds</w:t>
            </w:r>
          </w:p>
          <w:p w14:paraId="5B85B618" w14:textId="77777777" w:rsidR="00E16FD1" w:rsidRPr="000C321E" w:rsidRDefault="00E16FD1" w:rsidP="009900EA">
            <w:pPr>
              <w:pStyle w:val="TAL"/>
            </w:pPr>
            <w:r w:rsidRPr="000C321E">
              <w:t>0 0 1  value is incremented in multiples of 1 minute</w:t>
            </w:r>
          </w:p>
          <w:p w14:paraId="33A796C7" w14:textId="77777777" w:rsidR="00E16FD1" w:rsidRPr="000C321E" w:rsidRDefault="00E16FD1" w:rsidP="009900EA">
            <w:pPr>
              <w:pStyle w:val="TAL"/>
            </w:pPr>
            <w:r w:rsidRPr="000C321E">
              <w:t>0 1 0  value is incremented in multiples of 10 minutes</w:t>
            </w:r>
          </w:p>
          <w:p w14:paraId="3F5024E3" w14:textId="77777777" w:rsidR="00E16FD1" w:rsidRPr="000C321E" w:rsidRDefault="00E16FD1" w:rsidP="009900EA">
            <w:pPr>
              <w:pStyle w:val="TAL"/>
            </w:pPr>
            <w:r w:rsidRPr="000C321E">
              <w:t>0 1 1  value is incremented in multiples of 1 hour</w:t>
            </w:r>
          </w:p>
          <w:p w14:paraId="00A3F515" w14:textId="77777777" w:rsidR="00E16FD1" w:rsidRPr="000C321E" w:rsidRDefault="00E16FD1" w:rsidP="009900EA">
            <w:pPr>
              <w:pStyle w:val="TAL"/>
            </w:pPr>
            <w:r w:rsidRPr="000C321E">
              <w:t>1 0 0  value is incremented in multiples of 10 hours</w:t>
            </w:r>
          </w:p>
          <w:p w14:paraId="2CFDC739" w14:textId="77777777" w:rsidR="00E16FD1" w:rsidRPr="000C321E" w:rsidRDefault="00E16FD1" w:rsidP="009900EA">
            <w:pPr>
              <w:pStyle w:val="TAL"/>
            </w:pPr>
            <w:r w:rsidRPr="000C321E">
              <w:t>1 1 1  value indicates that the timer is infinite</w:t>
            </w:r>
          </w:p>
          <w:p w14:paraId="1ED0B013" w14:textId="77777777" w:rsidR="00E16FD1" w:rsidRPr="000C321E" w:rsidRDefault="00E16FD1" w:rsidP="009900EA">
            <w:pPr>
              <w:pStyle w:val="TAL"/>
            </w:pPr>
          </w:p>
          <w:p w14:paraId="46FF8A21" w14:textId="77777777" w:rsidR="00E16FD1" w:rsidRPr="000C321E" w:rsidRDefault="00E16FD1" w:rsidP="009900EA">
            <w:pPr>
              <w:pStyle w:val="TAL"/>
            </w:pPr>
            <w:r w:rsidRPr="000C321E">
              <w:t>Other values shall be interpreted as multiples of 1 minute in this version of the protocol.</w:t>
            </w:r>
          </w:p>
          <w:p w14:paraId="5462DF2E" w14:textId="77777777" w:rsidR="00E16FD1" w:rsidRPr="000C321E" w:rsidRDefault="00E16FD1" w:rsidP="009900EA">
            <w:pPr>
              <w:pStyle w:val="TAL"/>
            </w:pPr>
          </w:p>
          <w:p w14:paraId="7018B8EE" w14:textId="77777777" w:rsidR="00E16FD1" w:rsidRPr="000C321E" w:rsidRDefault="00E16FD1" w:rsidP="009900EA">
            <w:pPr>
              <w:pStyle w:val="TAL"/>
            </w:pPr>
            <w:r w:rsidRPr="000C321E">
              <w:t>Timer unit and Timer value both set to all "zeros" shall be interpreted as an indication that the timer is stopped.</w:t>
            </w:r>
          </w:p>
        </w:tc>
      </w:tr>
    </w:tbl>
    <w:p w14:paraId="3FBB0C3B" w14:textId="77777777" w:rsidR="00E16FD1" w:rsidRPr="000C321E" w:rsidRDefault="00E16FD1" w:rsidP="00E16FD1"/>
    <w:p w14:paraId="05D103FC" w14:textId="77777777" w:rsidR="00E16FD1" w:rsidRPr="000C321E" w:rsidRDefault="00E16FD1" w:rsidP="00E16FD1">
      <w:pPr>
        <w:pStyle w:val="Heading3"/>
        <w:rPr>
          <w:lang w:val="en-US"/>
        </w:rPr>
      </w:pPr>
      <w:bookmarkStart w:id="456" w:name="_Toc9598001"/>
      <w:bookmarkStart w:id="457" w:name="_Toc67420469"/>
      <w:r w:rsidRPr="000C321E">
        <w:rPr>
          <w:lang w:val="en-US"/>
        </w:rPr>
        <w:t>7.7.103</w:t>
      </w:r>
      <w:r w:rsidRPr="000C321E">
        <w:rPr>
          <w:lang w:val="en-US"/>
        </w:rPr>
        <w:tab/>
      </w:r>
      <w:r w:rsidRPr="000C321E">
        <w:rPr>
          <w:lang w:val="en-US" w:eastAsia="zh-CN"/>
        </w:rPr>
        <w:t>Signalling Priority Indication</w:t>
      </w:r>
      <w:bookmarkEnd w:id="456"/>
      <w:bookmarkEnd w:id="457"/>
    </w:p>
    <w:p w14:paraId="3E929823"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18E35C65"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55C54D3" w14:textId="77777777" w:rsidR="00E16FD1" w:rsidRPr="000C321E" w:rsidRDefault="00E16FD1" w:rsidP="00E16F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4410BE63" w14:textId="77777777" w:rsidTr="009900EA">
        <w:trPr>
          <w:jc w:val="center"/>
        </w:trPr>
        <w:tc>
          <w:tcPr>
            <w:tcW w:w="151" w:type="dxa"/>
            <w:tcBorders>
              <w:top w:val="single" w:sz="6" w:space="0" w:color="auto"/>
              <w:left w:val="single" w:sz="6" w:space="0" w:color="auto"/>
              <w:bottom w:val="nil"/>
            </w:tcBorders>
          </w:tcPr>
          <w:p w14:paraId="222EFD18" w14:textId="77777777" w:rsidR="00E16FD1" w:rsidRPr="000C321E" w:rsidRDefault="00E16FD1" w:rsidP="009900EA">
            <w:pPr>
              <w:pStyle w:val="TAC"/>
              <w:rPr>
                <w:lang w:val="en-CA"/>
              </w:rPr>
            </w:pPr>
          </w:p>
        </w:tc>
        <w:tc>
          <w:tcPr>
            <w:tcW w:w="1104" w:type="dxa"/>
          </w:tcPr>
          <w:p w14:paraId="7FB03E68" w14:textId="77777777" w:rsidR="00E16FD1" w:rsidRPr="000C321E" w:rsidRDefault="00E16FD1" w:rsidP="009900EA">
            <w:pPr>
              <w:pStyle w:val="TAH"/>
              <w:rPr>
                <w:lang w:val="en-CA"/>
              </w:rPr>
            </w:pPr>
          </w:p>
        </w:tc>
        <w:tc>
          <w:tcPr>
            <w:tcW w:w="4714" w:type="dxa"/>
            <w:gridSpan w:val="8"/>
          </w:tcPr>
          <w:p w14:paraId="275720EE" w14:textId="77777777" w:rsidR="00E16FD1" w:rsidRPr="000C321E" w:rsidRDefault="00E16FD1" w:rsidP="009900EA">
            <w:pPr>
              <w:pStyle w:val="TAH"/>
              <w:rPr>
                <w:lang w:val="en-CA"/>
              </w:rPr>
            </w:pPr>
            <w:r w:rsidRPr="000C321E">
              <w:rPr>
                <w:lang w:val="en-CA"/>
              </w:rPr>
              <w:t>Bits</w:t>
            </w:r>
          </w:p>
        </w:tc>
        <w:tc>
          <w:tcPr>
            <w:tcW w:w="588" w:type="dxa"/>
          </w:tcPr>
          <w:p w14:paraId="54971BC2" w14:textId="77777777" w:rsidR="00E16FD1" w:rsidRPr="000C321E" w:rsidRDefault="00E16FD1" w:rsidP="009900EA">
            <w:pPr>
              <w:pStyle w:val="TAC"/>
              <w:rPr>
                <w:lang w:val="en-CA"/>
              </w:rPr>
            </w:pPr>
          </w:p>
        </w:tc>
      </w:tr>
      <w:tr w:rsidR="00E16FD1" w:rsidRPr="000C321E" w14:paraId="7CE379B6" w14:textId="77777777" w:rsidTr="009900EA">
        <w:trPr>
          <w:jc w:val="center"/>
        </w:trPr>
        <w:tc>
          <w:tcPr>
            <w:tcW w:w="151" w:type="dxa"/>
            <w:tcBorders>
              <w:top w:val="nil"/>
              <w:left w:val="single" w:sz="6" w:space="0" w:color="auto"/>
            </w:tcBorders>
          </w:tcPr>
          <w:p w14:paraId="5164BECB" w14:textId="77777777" w:rsidR="00E16FD1" w:rsidRPr="000C321E" w:rsidRDefault="00E16FD1" w:rsidP="009900EA">
            <w:pPr>
              <w:pStyle w:val="TAC"/>
              <w:rPr>
                <w:lang w:val="en-CA"/>
              </w:rPr>
            </w:pPr>
          </w:p>
        </w:tc>
        <w:tc>
          <w:tcPr>
            <w:tcW w:w="1104" w:type="dxa"/>
          </w:tcPr>
          <w:p w14:paraId="20F861FE" w14:textId="77777777" w:rsidR="00E16FD1" w:rsidRPr="000C321E" w:rsidRDefault="00E16FD1" w:rsidP="009900EA">
            <w:pPr>
              <w:pStyle w:val="TAH"/>
              <w:rPr>
                <w:lang w:val="en-CA"/>
              </w:rPr>
            </w:pPr>
            <w:r w:rsidRPr="000C321E">
              <w:rPr>
                <w:lang w:val="en-CA"/>
              </w:rPr>
              <w:t>Octets</w:t>
            </w:r>
          </w:p>
        </w:tc>
        <w:tc>
          <w:tcPr>
            <w:tcW w:w="588" w:type="dxa"/>
            <w:tcBorders>
              <w:bottom w:val="single" w:sz="4" w:space="0" w:color="auto"/>
            </w:tcBorders>
          </w:tcPr>
          <w:p w14:paraId="73D4047E"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27BD50F5"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24D79229" w14:textId="77777777" w:rsidR="00E16FD1" w:rsidRPr="000C321E" w:rsidRDefault="00E16FD1" w:rsidP="009900EA">
            <w:pPr>
              <w:pStyle w:val="TAH"/>
              <w:rPr>
                <w:lang w:val="en-CA"/>
              </w:rPr>
            </w:pPr>
            <w:r w:rsidRPr="000C321E">
              <w:rPr>
                <w:lang w:val="en-CA"/>
              </w:rPr>
              <w:t>6</w:t>
            </w:r>
          </w:p>
        </w:tc>
        <w:tc>
          <w:tcPr>
            <w:tcW w:w="589" w:type="dxa"/>
            <w:tcBorders>
              <w:bottom w:val="single" w:sz="4" w:space="0" w:color="auto"/>
            </w:tcBorders>
          </w:tcPr>
          <w:p w14:paraId="7D0EE97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40203BE6"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2FA6B827"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29F38297"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7DE5AD33" w14:textId="77777777" w:rsidR="00E16FD1" w:rsidRPr="000C321E" w:rsidRDefault="00E16FD1" w:rsidP="009900EA">
            <w:pPr>
              <w:pStyle w:val="TAH"/>
              <w:rPr>
                <w:lang w:val="en-CA"/>
              </w:rPr>
            </w:pPr>
            <w:r w:rsidRPr="000C321E">
              <w:rPr>
                <w:lang w:val="en-CA"/>
              </w:rPr>
              <w:t>1</w:t>
            </w:r>
          </w:p>
        </w:tc>
        <w:tc>
          <w:tcPr>
            <w:tcW w:w="588" w:type="dxa"/>
          </w:tcPr>
          <w:p w14:paraId="6F326F44" w14:textId="77777777" w:rsidR="00E16FD1" w:rsidRPr="000C321E" w:rsidRDefault="00E16FD1" w:rsidP="009900EA">
            <w:pPr>
              <w:pStyle w:val="TAC"/>
              <w:rPr>
                <w:lang w:val="en-CA"/>
              </w:rPr>
            </w:pPr>
          </w:p>
        </w:tc>
      </w:tr>
      <w:tr w:rsidR="00E16FD1" w:rsidRPr="000C321E" w14:paraId="34250F15" w14:textId="77777777" w:rsidTr="009900EA">
        <w:trPr>
          <w:jc w:val="center"/>
        </w:trPr>
        <w:tc>
          <w:tcPr>
            <w:tcW w:w="151" w:type="dxa"/>
            <w:tcBorders>
              <w:top w:val="nil"/>
              <w:left w:val="single" w:sz="6" w:space="0" w:color="auto"/>
            </w:tcBorders>
          </w:tcPr>
          <w:p w14:paraId="3DC13E9E" w14:textId="77777777" w:rsidR="00E16FD1" w:rsidRPr="000C321E" w:rsidRDefault="00E16FD1" w:rsidP="009900EA">
            <w:pPr>
              <w:pStyle w:val="TAC"/>
              <w:rPr>
                <w:lang w:val="en-CA"/>
              </w:rPr>
            </w:pPr>
          </w:p>
        </w:tc>
        <w:tc>
          <w:tcPr>
            <w:tcW w:w="1104" w:type="dxa"/>
            <w:tcBorders>
              <w:right w:val="single" w:sz="4" w:space="0" w:color="auto"/>
            </w:tcBorders>
          </w:tcPr>
          <w:p w14:paraId="398C04D9" w14:textId="77777777" w:rsidR="00E16FD1" w:rsidRPr="000C321E" w:rsidRDefault="00E16FD1" w:rsidP="009900EA">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4BA2BD51" w14:textId="77777777" w:rsidR="00E16FD1" w:rsidRPr="000C321E" w:rsidRDefault="00E16FD1" w:rsidP="009900EA">
            <w:pPr>
              <w:pStyle w:val="TAC"/>
              <w:rPr>
                <w:lang w:val="en-CA"/>
              </w:rPr>
            </w:pPr>
            <w:r w:rsidRPr="000C321E">
              <w:rPr>
                <w:lang w:val="en-CA"/>
              </w:rPr>
              <w:t>Type = 203 (decimal)</w:t>
            </w:r>
          </w:p>
        </w:tc>
        <w:tc>
          <w:tcPr>
            <w:tcW w:w="588" w:type="dxa"/>
            <w:tcBorders>
              <w:left w:val="single" w:sz="4" w:space="0" w:color="auto"/>
            </w:tcBorders>
          </w:tcPr>
          <w:p w14:paraId="3D45A704" w14:textId="77777777" w:rsidR="00E16FD1" w:rsidRPr="000C321E" w:rsidRDefault="00E16FD1" w:rsidP="009900EA">
            <w:pPr>
              <w:pStyle w:val="TAC"/>
              <w:rPr>
                <w:lang w:val="en-CA"/>
              </w:rPr>
            </w:pPr>
          </w:p>
        </w:tc>
      </w:tr>
      <w:tr w:rsidR="00E16FD1" w:rsidRPr="000C321E" w14:paraId="1EDB066F" w14:textId="77777777" w:rsidTr="009900EA">
        <w:trPr>
          <w:jc w:val="center"/>
        </w:trPr>
        <w:tc>
          <w:tcPr>
            <w:tcW w:w="151" w:type="dxa"/>
            <w:tcBorders>
              <w:top w:val="nil"/>
              <w:left w:val="single" w:sz="6" w:space="0" w:color="auto"/>
            </w:tcBorders>
          </w:tcPr>
          <w:p w14:paraId="0CC06F2D" w14:textId="77777777" w:rsidR="00E16FD1" w:rsidRPr="000C321E" w:rsidRDefault="00E16FD1" w:rsidP="009900EA">
            <w:pPr>
              <w:pStyle w:val="TAC"/>
              <w:rPr>
                <w:lang w:val="en-CA"/>
              </w:rPr>
            </w:pPr>
          </w:p>
        </w:tc>
        <w:tc>
          <w:tcPr>
            <w:tcW w:w="1104" w:type="dxa"/>
            <w:tcBorders>
              <w:right w:val="single" w:sz="4" w:space="0" w:color="auto"/>
            </w:tcBorders>
          </w:tcPr>
          <w:p w14:paraId="4D75BCF5" w14:textId="77777777" w:rsidR="00E16FD1" w:rsidRPr="000C321E" w:rsidRDefault="00E16FD1" w:rsidP="009900EA">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38DED1E7"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57276F05" w14:textId="77777777" w:rsidR="00E16FD1" w:rsidRPr="000C321E" w:rsidRDefault="00E16FD1" w:rsidP="009900EA">
            <w:pPr>
              <w:pStyle w:val="TAC"/>
              <w:rPr>
                <w:lang w:val="en-CA"/>
              </w:rPr>
            </w:pPr>
          </w:p>
        </w:tc>
      </w:tr>
      <w:tr w:rsidR="00E16FD1" w:rsidRPr="000C321E" w:rsidDel="00CF2C4E" w14:paraId="46A6D9EF" w14:textId="77777777" w:rsidTr="009900EA">
        <w:trPr>
          <w:jc w:val="center"/>
        </w:trPr>
        <w:tc>
          <w:tcPr>
            <w:tcW w:w="151" w:type="dxa"/>
            <w:tcBorders>
              <w:top w:val="nil"/>
              <w:left w:val="single" w:sz="6" w:space="0" w:color="auto"/>
              <w:bottom w:val="nil"/>
            </w:tcBorders>
          </w:tcPr>
          <w:p w14:paraId="53928E37" w14:textId="77777777" w:rsidR="00E16FD1" w:rsidRPr="000C321E" w:rsidDel="00CF2C4E" w:rsidRDefault="00E16FD1" w:rsidP="009900EA">
            <w:pPr>
              <w:pStyle w:val="TAC"/>
              <w:rPr>
                <w:lang w:val="en-CA"/>
              </w:rPr>
            </w:pPr>
          </w:p>
        </w:tc>
        <w:tc>
          <w:tcPr>
            <w:tcW w:w="1104" w:type="dxa"/>
            <w:tcBorders>
              <w:right w:val="single" w:sz="4" w:space="0" w:color="auto"/>
            </w:tcBorders>
          </w:tcPr>
          <w:p w14:paraId="3866AF2B" w14:textId="77777777" w:rsidR="00E16FD1" w:rsidRPr="000C321E" w:rsidDel="00CF2C4E" w:rsidRDefault="00E16FD1" w:rsidP="009900EA">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565AE0A2"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76882C9"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7F6E5459" w14:textId="77777777" w:rsidR="00E16FD1" w:rsidRPr="000C321E" w:rsidDel="00CF2C4E" w:rsidRDefault="00E16FD1" w:rsidP="009900EA">
            <w:pPr>
              <w:pStyle w:val="TAC"/>
              <w:rPr>
                <w:lang w:val="en-CA"/>
              </w:rPr>
            </w:pPr>
          </w:p>
        </w:tc>
      </w:tr>
      <w:tr w:rsidR="00E16FD1" w:rsidRPr="000C321E" w:rsidDel="00CF2C4E" w14:paraId="63DDA1F4" w14:textId="77777777" w:rsidTr="009900EA">
        <w:trPr>
          <w:jc w:val="center"/>
        </w:trPr>
        <w:tc>
          <w:tcPr>
            <w:tcW w:w="151" w:type="dxa"/>
            <w:tcBorders>
              <w:top w:val="nil"/>
              <w:left w:val="single" w:sz="6" w:space="0" w:color="auto"/>
              <w:bottom w:val="nil"/>
            </w:tcBorders>
          </w:tcPr>
          <w:p w14:paraId="0A038C8E" w14:textId="77777777" w:rsidR="00E16FD1" w:rsidRPr="000C321E" w:rsidDel="00CF2C4E" w:rsidRDefault="00E16FD1" w:rsidP="009900EA">
            <w:pPr>
              <w:pStyle w:val="TAC"/>
              <w:rPr>
                <w:lang w:val="en-CA"/>
              </w:rPr>
            </w:pPr>
          </w:p>
        </w:tc>
        <w:tc>
          <w:tcPr>
            <w:tcW w:w="1104" w:type="dxa"/>
            <w:tcBorders>
              <w:right w:val="single" w:sz="4" w:space="0" w:color="auto"/>
            </w:tcBorders>
          </w:tcPr>
          <w:p w14:paraId="4533D830" w14:textId="77777777" w:rsidR="00E16FD1" w:rsidRPr="000C321E" w:rsidRDefault="00E16FD1" w:rsidP="009900EA">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70F9708B"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2C5F6CCC" w14:textId="77777777" w:rsidR="00E16FD1" w:rsidRPr="000C321E" w:rsidDel="00CF2C4E" w:rsidRDefault="00E16FD1" w:rsidP="009900EA">
            <w:pPr>
              <w:pStyle w:val="TAC"/>
              <w:rPr>
                <w:lang w:val="en-CA"/>
              </w:rPr>
            </w:pPr>
          </w:p>
        </w:tc>
      </w:tr>
    </w:tbl>
    <w:p w14:paraId="489AF14C" w14:textId="77777777" w:rsidR="00E16FD1" w:rsidRPr="000C321E" w:rsidRDefault="00E16FD1" w:rsidP="00E16FD1">
      <w:pPr>
        <w:pStyle w:val="NF"/>
        <w:ind w:left="0" w:firstLine="0"/>
        <w:rPr>
          <w:lang w:val="en-CA" w:eastAsia="zh-CN"/>
        </w:rPr>
      </w:pPr>
    </w:p>
    <w:p w14:paraId="7B27BA69"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3E274B20"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0479E392"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531BFC74" w14:textId="3DAE719E"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w:t>
      </w:r>
      <w:r w:rsidR="009900EA" w:rsidRPr="000C321E">
        <w:t>TS</w:t>
      </w:r>
      <w:r w:rsidR="009900EA">
        <w:t> </w:t>
      </w:r>
      <w:r w:rsidR="009900EA" w:rsidRPr="000C321E">
        <w:t>2</w:t>
      </w:r>
      <w:r w:rsidRPr="000C321E">
        <w:t>4.008</w:t>
      </w:r>
      <w:r w:rsidR="009900EA">
        <w:t> </w:t>
      </w:r>
      <w:r w:rsidR="009900EA" w:rsidRPr="000C321E">
        <w:t>[</w:t>
      </w:r>
      <w:r w:rsidRPr="000C321E">
        <w:t xml:space="preserve">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73B0D29E" w14:textId="77777777" w:rsidR="00E16FD1" w:rsidRPr="000C321E" w:rsidRDefault="00E16FD1" w:rsidP="00E16FD1">
      <w:pPr>
        <w:pStyle w:val="Heading3"/>
        <w:rPr>
          <w:lang w:val="en-US"/>
        </w:rPr>
      </w:pPr>
      <w:bookmarkStart w:id="458" w:name="_Toc9598002"/>
      <w:bookmarkStart w:id="459" w:name="_Toc67420470"/>
      <w:r w:rsidRPr="000C321E">
        <w:rPr>
          <w:lang w:val="en-US"/>
        </w:rPr>
        <w:t>7.7.104</w:t>
      </w:r>
      <w:r w:rsidRPr="000C321E">
        <w:rPr>
          <w:lang w:val="en-US"/>
        </w:rPr>
        <w:tab/>
      </w:r>
      <w:r w:rsidRPr="000C321E">
        <w:rPr>
          <w:lang w:val="en-US" w:eastAsia="zh-CN"/>
        </w:rPr>
        <w:t>Signalling Priority Indication with NSAPI</w:t>
      </w:r>
      <w:bookmarkEnd w:id="458"/>
      <w:bookmarkEnd w:id="459"/>
    </w:p>
    <w:p w14:paraId="618CE77D"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75999C6B" w14:textId="77777777" w:rsidR="00E16FD1" w:rsidRPr="000C321E" w:rsidRDefault="00E16FD1" w:rsidP="00E16FD1">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3EF1957B" w14:textId="77777777" w:rsidTr="009900EA">
        <w:trPr>
          <w:jc w:val="center"/>
        </w:trPr>
        <w:tc>
          <w:tcPr>
            <w:tcW w:w="151" w:type="dxa"/>
            <w:tcBorders>
              <w:top w:val="single" w:sz="6" w:space="0" w:color="auto"/>
              <w:left w:val="single" w:sz="6" w:space="0" w:color="auto"/>
              <w:bottom w:val="nil"/>
            </w:tcBorders>
          </w:tcPr>
          <w:p w14:paraId="2112B84C" w14:textId="77777777" w:rsidR="00E16FD1" w:rsidRPr="000C321E" w:rsidRDefault="00E16FD1" w:rsidP="009900EA">
            <w:pPr>
              <w:pStyle w:val="TAC"/>
              <w:rPr>
                <w:lang w:val="en-CA"/>
              </w:rPr>
            </w:pPr>
          </w:p>
        </w:tc>
        <w:tc>
          <w:tcPr>
            <w:tcW w:w="1104" w:type="dxa"/>
          </w:tcPr>
          <w:p w14:paraId="66350629" w14:textId="77777777" w:rsidR="00E16FD1" w:rsidRPr="000C321E" w:rsidRDefault="00E16FD1" w:rsidP="009900EA">
            <w:pPr>
              <w:pStyle w:val="TAH"/>
              <w:rPr>
                <w:lang w:val="en-CA"/>
              </w:rPr>
            </w:pPr>
          </w:p>
        </w:tc>
        <w:tc>
          <w:tcPr>
            <w:tcW w:w="4716" w:type="dxa"/>
            <w:gridSpan w:val="8"/>
          </w:tcPr>
          <w:p w14:paraId="1B3A48D6" w14:textId="77777777" w:rsidR="00E16FD1" w:rsidRPr="000C321E" w:rsidRDefault="00E16FD1" w:rsidP="009900EA">
            <w:pPr>
              <w:pStyle w:val="TAH"/>
              <w:rPr>
                <w:lang w:val="en-CA"/>
              </w:rPr>
            </w:pPr>
            <w:r w:rsidRPr="000C321E">
              <w:rPr>
                <w:lang w:val="en-CA"/>
              </w:rPr>
              <w:t>Bits</w:t>
            </w:r>
          </w:p>
        </w:tc>
        <w:tc>
          <w:tcPr>
            <w:tcW w:w="588" w:type="dxa"/>
          </w:tcPr>
          <w:p w14:paraId="2608E979" w14:textId="77777777" w:rsidR="00E16FD1" w:rsidRPr="000C321E" w:rsidRDefault="00E16FD1" w:rsidP="009900EA">
            <w:pPr>
              <w:pStyle w:val="TAC"/>
              <w:rPr>
                <w:lang w:val="en-CA"/>
              </w:rPr>
            </w:pPr>
          </w:p>
        </w:tc>
      </w:tr>
      <w:tr w:rsidR="00E16FD1" w:rsidRPr="000C321E" w14:paraId="0FAE1B29" w14:textId="77777777" w:rsidTr="009900EA">
        <w:trPr>
          <w:jc w:val="center"/>
        </w:trPr>
        <w:tc>
          <w:tcPr>
            <w:tcW w:w="151" w:type="dxa"/>
            <w:tcBorders>
              <w:top w:val="nil"/>
              <w:left w:val="single" w:sz="6" w:space="0" w:color="auto"/>
            </w:tcBorders>
          </w:tcPr>
          <w:p w14:paraId="5500774F" w14:textId="77777777" w:rsidR="00E16FD1" w:rsidRPr="000C321E" w:rsidRDefault="00E16FD1" w:rsidP="009900EA">
            <w:pPr>
              <w:pStyle w:val="TAC"/>
              <w:rPr>
                <w:lang w:val="en-CA"/>
              </w:rPr>
            </w:pPr>
          </w:p>
        </w:tc>
        <w:tc>
          <w:tcPr>
            <w:tcW w:w="1104" w:type="dxa"/>
          </w:tcPr>
          <w:p w14:paraId="0DEDF38F" w14:textId="77777777" w:rsidR="00E16FD1" w:rsidRPr="000C321E" w:rsidRDefault="00E16FD1" w:rsidP="009900EA">
            <w:pPr>
              <w:pStyle w:val="TAH"/>
              <w:rPr>
                <w:lang w:val="en-CA"/>
              </w:rPr>
            </w:pPr>
            <w:r w:rsidRPr="000C321E">
              <w:rPr>
                <w:lang w:val="en-CA"/>
              </w:rPr>
              <w:t>Octets</w:t>
            </w:r>
          </w:p>
        </w:tc>
        <w:tc>
          <w:tcPr>
            <w:tcW w:w="589" w:type="dxa"/>
            <w:tcBorders>
              <w:bottom w:val="single" w:sz="4" w:space="0" w:color="auto"/>
            </w:tcBorders>
          </w:tcPr>
          <w:p w14:paraId="7CA570F7" w14:textId="77777777" w:rsidR="00E16FD1" w:rsidRPr="000C321E" w:rsidRDefault="00E16FD1" w:rsidP="009900EA">
            <w:pPr>
              <w:pStyle w:val="TAH"/>
              <w:rPr>
                <w:lang w:val="en-CA"/>
              </w:rPr>
            </w:pPr>
            <w:r w:rsidRPr="000C321E">
              <w:rPr>
                <w:lang w:val="en-CA"/>
              </w:rPr>
              <w:t>8</w:t>
            </w:r>
          </w:p>
        </w:tc>
        <w:tc>
          <w:tcPr>
            <w:tcW w:w="589" w:type="dxa"/>
            <w:tcBorders>
              <w:bottom w:val="single" w:sz="4" w:space="0" w:color="auto"/>
            </w:tcBorders>
          </w:tcPr>
          <w:p w14:paraId="71EBA086" w14:textId="77777777" w:rsidR="00E16FD1" w:rsidRPr="000C321E" w:rsidRDefault="00E16FD1" w:rsidP="009900EA">
            <w:pPr>
              <w:pStyle w:val="TAH"/>
              <w:rPr>
                <w:lang w:val="en-CA"/>
              </w:rPr>
            </w:pPr>
            <w:r w:rsidRPr="000C321E">
              <w:rPr>
                <w:lang w:val="en-CA"/>
              </w:rPr>
              <w:t>7</w:t>
            </w:r>
          </w:p>
        </w:tc>
        <w:tc>
          <w:tcPr>
            <w:tcW w:w="589" w:type="dxa"/>
            <w:tcBorders>
              <w:bottom w:val="single" w:sz="4" w:space="0" w:color="auto"/>
            </w:tcBorders>
          </w:tcPr>
          <w:p w14:paraId="777A2AFD" w14:textId="77777777" w:rsidR="00E16FD1" w:rsidRPr="000C321E" w:rsidRDefault="00E16FD1" w:rsidP="009900EA">
            <w:pPr>
              <w:pStyle w:val="TAH"/>
              <w:rPr>
                <w:lang w:val="en-CA"/>
              </w:rPr>
            </w:pPr>
            <w:r w:rsidRPr="000C321E">
              <w:rPr>
                <w:lang w:val="en-CA"/>
              </w:rPr>
              <w:t>6</w:t>
            </w:r>
          </w:p>
        </w:tc>
        <w:tc>
          <w:tcPr>
            <w:tcW w:w="590" w:type="dxa"/>
            <w:tcBorders>
              <w:bottom w:val="single" w:sz="4" w:space="0" w:color="auto"/>
            </w:tcBorders>
          </w:tcPr>
          <w:p w14:paraId="24D024EC" w14:textId="77777777" w:rsidR="00E16FD1" w:rsidRPr="000C321E" w:rsidRDefault="00E16FD1" w:rsidP="009900EA">
            <w:pPr>
              <w:pStyle w:val="TAH"/>
              <w:rPr>
                <w:lang w:val="en-CA"/>
              </w:rPr>
            </w:pPr>
            <w:r w:rsidRPr="000C321E">
              <w:rPr>
                <w:lang w:val="en-CA"/>
              </w:rPr>
              <w:t>5</w:t>
            </w:r>
          </w:p>
        </w:tc>
        <w:tc>
          <w:tcPr>
            <w:tcW w:w="589" w:type="dxa"/>
            <w:tcBorders>
              <w:bottom w:val="single" w:sz="4" w:space="0" w:color="auto"/>
            </w:tcBorders>
          </w:tcPr>
          <w:p w14:paraId="602532B2" w14:textId="77777777" w:rsidR="00E16FD1" w:rsidRPr="000C321E" w:rsidRDefault="00E16FD1" w:rsidP="009900EA">
            <w:pPr>
              <w:pStyle w:val="TAH"/>
              <w:rPr>
                <w:lang w:val="en-CA"/>
              </w:rPr>
            </w:pPr>
            <w:r w:rsidRPr="000C321E">
              <w:rPr>
                <w:lang w:val="en-CA"/>
              </w:rPr>
              <w:t>4</w:t>
            </w:r>
          </w:p>
        </w:tc>
        <w:tc>
          <w:tcPr>
            <w:tcW w:w="589" w:type="dxa"/>
            <w:tcBorders>
              <w:bottom w:val="single" w:sz="4" w:space="0" w:color="auto"/>
            </w:tcBorders>
          </w:tcPr>
          <w:p w14:paraId="0E16C304" w14:textId="77777777" w:rsidR="00E16FD1" w:rsidRPr="000C321E" w:rsidRDefault="00E16FD1" w:rsidP="009900EA">
            <w:pPr>
              <w:pStyle w:val="TAH"/>
              <w:rPr>
                <w:lang w:val="en-CA"/>
              </w:rPr>
            </w:pPr>
            <w:r w:rsidRPr="000C321E">
              <w:rPr>
                <w:lang w:val="en-CA"/>
              </w:rPr>
              <w:t>3</w:t>
            </w:r>
          </w:p>
        </w:tc>
        <w:tc>
          <w:tcPr>
            <w:tcW w:w="592" w:type="dxa"/>
            <w:tcBorders>
              <w:bottom w:val="single" w:sz="4" w:space="0" w:color="auto"/>
            </w:tcBorders>
          </w:tcPr>
          <w:p w14:paraId="1A441698" w14:textId="77777777" w:rsidR="00E16FD1" w:rsidRPr="000C321E" w:rsidRDefault="00E16FD1" w:rsidP="009900EA">
            <w:pPr>
              <w:pStyle w:val="TAH"/>
              <w:rPr>
                <w:lang w:val="en-CA"/>
              </w:rPr>
            </w:pPr>
            <w:r w:rsidRPr="000C321E">
              <w:rPr>
                <w:lang w:val="en-CA"/>
              </w:rPr>
              <w:t>2</w:t>
            </w:r>
          </w:p>
        </w:tc>
        <w:tc>
          <w:tcPr>
            <w:tcW w:w="589" w:type="dxa"/>
            <w:tcBorders>
              <w:bottom w:val="single" w:sz="4" w:space="0" w:color="auto"/>
            </w:tcBorders>
          </w:tcPr>
          <w:p w14:paraId="41238A27" w14:textId="77777777" w:rsidR="00E16FD1" w:rsidRPr="000C321E" w:rsidRDefault="00E16FD1" w:rsidP="009900EA">
            <w:pPr>
              <w:pStyle w:val="TAH"/>
              <w:rPr>
                <w:lang w:val="en-CA"/>
              </w:rPr>
            </w:pPr>
            <w:r w:rsidRPr="000C321E">
              <w:rPr>
                <w:lang w:val="en-CA"/>
              </w:rPr>
              <w:t>1</w:t>
            </w:r>
          </w:p>
        </w:tc>
        <w:tc>
          <w:tcPr>
            <w:tcW w:w="588" w:type="dxa"/>
          </w:tcPr>
          <w:p w14:paraId="0B77D835" w14:textId="77777777" w:rsidR="00E16FD1" w:rsidRPr="000C321E" w:rsidRDefault="00E16FD1" w:rsidP="009900EA">
            <w:pPr>
              <w:pStyle w:val="TAC"/>
              <w:rPr>
                <w:lang w:val="en-CA"/>
              </w:rPr>
            </w:pPr>
          </w:p>
        </w:tc>
      </w:tr>
      <w:tr w:rsidR="00E16FD1" w:rsidRPr="000C321E" w14:paraId="505C6517" w14:textId="77777777" w:rsidTr="009900EA">
        <w:trPr>
          <w:jc w:val="center"/>
        </w:trPr>
        <w:tc>
          <w:tcPr>
            <w:tcW w:w="151" w:type="dxa"/>
            <w:tcBorders>
              <w:top w:val="nil"/>
              <w:left w:val="single" w:sz="6" w:space="0" w:color="auto"/>
            </w:tcBorders>
          </w:tcPr>
          <w:p w14:paraId="2554A653" w14:textId="77777777" w:rsidR="00E16FD1" w:rsidRPr="000C321E" w:rsidRDefault="00E16FD1" w:rsidP="009900EA">
            <w:pPr>
              <w:pStyle w:val="TAC"/>
              <w:rPr>
                <w:lang w:val="en-CA"/>
              </w:rPr>
            </w:pPr>
          </w:p>
        </w:tc>
        <w:tc>
          <w:tcPr>
            <w:tcW w:w="1104" w:type="dxa"/>
            <w:tcBorders>
              <w:right w:val="single" w:sz="4" w:space="0" w:color="auto"/>
            </w:tcBorders>
          </w:tcPr>
          <w:p w14:paraId="3B7D7AFF" w14:textId="77777777" w:rsidR="00E16FD1" w:rsidRPr="000C321E" w:rsidRDefault="00E16FD1" w:rsidP="009900EA">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57E44EFE" w14:textId="77777777" w:rsidR="00E16FD1" w:rsidRPr="000C321E" w:rsidRDefault="00E16FD1" w:rsidP="009900EA">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6CB7559D" w14:textId="77777777" w:rsidR="00E16FD1" w:rsidRPr="000C321E" w:rsidRDefault="00E16FD1" w:rsidP="009900EA">
            <w:pPr>
              <w:pStyle w:val="TAC"/>
              <w:rPr>
                <w:lang w:val="en-CA"/>
              </w:rPr>
            </w:pPr>
          </w:p>
        </w:tc>
      </w:tr>
      <w:tr w:rsidR="00E16FD1" w:rsidRPr="000C321E" w14:paraId="1BC51EC7" w14:textId="77777777" w:rsidTr="009900EA">
        <w:trPr>
          <w:jc w:val="center"/>
        </w:trPr>
        <w:tc>
          <w:tcPr>
            <w:tcW w:w="151" w:type="dxa"/>
            <w:tcBorders>
              <w:top w:val="nil"/>
              <w:left w:val="single" w:sz="6" w:space="0" w:color="auto"/>
            </w:tcBorders>
          </w:tcPr>
          <w:p w14:paraId="039F0358" w14:textId="77777777" w:rsidR="00E16FD1" w:rsidRPr="000C321E" w:rsidRDefault="00E16FD1" w:rsidP="009900EA">
            <w:pPr>
              <w:pStyle w:val="TAC"/>
              <w:rPr>
                <w:lang w:val="en-CA"/>
              </w:rPr>
            </w:pPr>
          </w:p>
        </w:tc>
        <w:tc>
          <w:tcPr>
            <w:tcW w:w="1104" w:type="dxa"/>
            <w:tcBorders>
              <w:right w:val="single" w:sz="4" w:space="0" w:color="auto"/>
            </w:tcBorders>
          </w:tcPr>
          <w:p w14:paraId="064FEE3C" w14:textId="77777777" w:rsidR="00E16FD1" w:rsidRPr="000C321E" w:rsidRDefault="00E16FD1" w:rsidP="009900EA">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43732E2B" w14:textId="77777777" w:rsidR="00E16FD1" w:rsidRPr="000C321E" w:rsidRDefault="00E16FD1" w:rsidP="009900EA">
            <w:pPr>
              <w:pStyle w:val="TAC"/>
              <w:rPr>
                <w:lang w:val="en-CA" w:eastAsia="zh-CN"/>
              </w:rPr>
            </w:pPr>
            <w:r w:rsidRPr="000C321E">
              <w:rPr>
                <w:lang w:val="en-CA"/>
              </w:rPr>
              <w:t>Length = n</w:t>
            </w:r>
          </w:p>
        </w:tc>
        <w:tc>
          <w:tcPr>
            <w:tcW w:w="588" w:type="dxa"/>
            <w:tcBorders>
              <w:left w:val="single" w:sz="4" w:space="0" w:color="auto"/>
            </w:tcBorders>
          </w:tcPr>
          <w:p w14:paraId="34BEEE34" w14:textId="77777777" w:rsidR="00E16FD1" w:rsidRPr="000C321E" w:rsidRDefault="00E16FD1" w:rsidP="009900EA">
            <w:pPr>
              <w:pStyle w:val="TAC"/>
              <w:rPr>
                <w:lang w:val="en-CA"/>
              </w:rPr>
            </w:pPr>
          </w:p>
        </w:tc>
      </w:tr>
      <w:tr w:rsidR="00E16FD1" w:rsidRPr="000C321E" w:rsidDel="00CF2C4E" w14:paraId="689E6D0C" w14:textId="77777777" w:rsidTr="009900EA">
        <w:trPr>
          <w:jc w:val="center"/>
        </w:trPr>
        <w:tc>
          <w:tcPr>
            <w:tcW w:w="151" w:type="dxa"/>
            <w:tcBorders>
              <w:top w:val="nil"/>
              <w:left w:val="single" w:sz="6" w:space="0" w:color="auto"/>
              <w:bottom w:val="nil"/>
            </w:tcBorders>
          </w:tcPr>
          <w:p w14:paraId="743A829E" w14:textId="77777777" w:rsidR="00E16FD1" w:rsidRPr="000C321E" w:rsidDel="00CF2C4E" w:rsidRDefault="00E16FD1" w:rsidP="009900EA">
            <w:pPr>
              <w:pStyle w:val="TAC"/>
              <w:rPr>
                <w:lang w:val="en-CA"/>
              </w:rPr>
            </w:pPr>
          </w:p>
        </w:tc>
        <w:tc>
          <w:tcPr>
            <w:tcW w:w="1104" w:type="dxa"/>
            <w:tcBorders>
              <w:right w:val="single" w:sz="4" w:space="0" w:color="auto"/>
            </w:tcBorders>
          </w:tcPr>
          <w:p w14:paraId="03B1EECC" w14:textId="77777777" w:rsidR="00E16FD1" w:rsidRPr="000C321E" w:rsidDel="00CF2C4E" w:rsidRDefault="00E16FD1" w:rsidP="009900EA">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5C22C447" w14:textId="77777777" w:rsidR="00E16FD1" w:rsidRPr="000C321E" w:rsidDel="00CF2C4E" w:rsidRDefault="00E16FD1" w:rsidP="009900EA">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3CD0AC2A" w14:textId="77777777" w:rsidR="00E16FD1" w:rsidRPr="000C321E" w:rsidDel="00CF2C4E" w:rsidRDefault="00E16FD1" w:rsidP="009900EA">
            <w:pPr>
              <w:pStyle w:val="TAC"/>
              <w:rPr>
                <w:lang w:val="en-CA" w:eastAsia="zh-CN"/>
              </w:rPr>
            </w:pPr>
            <w:r w:rsidRPr="000C321E">
              <w:rPr>
                <w:lang w:val="en-CA" w:eastAsia="zh-CN"/>
              </w:rPr>
              <w:t>NSAPI</w:t>
            </w:r>
          </w:p>
        </w:tc>
        <w:tc>
          <w:tcPr>
            <w:tcW w:w="588" w:type="dxa"/>
            <w:tcBorders>
              <w:left w:val="single" w:sz="4" w:space="0" w:color="auto"/>
            </w:tcBorders>
          </w:tcPr>
          <w:p w14:paraId="2C698EF7" w14:textId="77777777" w:rsidR="00E16FD1" w:rsidRPr="000C321E" w:rsidDel="00CF2C4E" w:rsidRDefault="00E16FD1" w:rsidP="009900EA">
            <w:pPr>
              <w:pStyle w:val="TAC"/>
              <w:rPr>
                <w:lang w:val="en-CA"/>
              </w:rPr>
            </w:pPr>
          </w:p>
        </w:tc>
      </w:tr>
      <w:tr w:rsidR="00E16FD1" w:rsidRPr="000C321E" w:rsidDel="00CF2C4E" w14:paraId="2FFFA424" w14:textId="77777777" w:rsidTr="009900EA">
        <w:trPr>
          <w:jc w:val="center"/>
        </w:trPr>
        <w:tc>
          <w:tcPr>
            <w:tcW w:w="151" w:type="dxa"/>
            <w:tcBorders>
              <w:top w:val="nil"/>
              <w:left w:val="single" w:sz="6" w:space="0" w:color="auto"/>
              <w:bottom w:val="nil"/>
            </w:tcBorders>
          </w:tcPr>
          <w:p w14:paraId="20CA64F7" w14:textId="77777777" w:rsidR="00E16FD1" w:rsidRPr="000C321E" w:rsidDel="00CF2C4E" w:rsidRDefault="00E16FD1" w:rsidP="009900EA">
            <w:pPr>
              <w:pStyle w:val="TAC"/>
              <w:rPr>
                <w:lang w:val="en-CA"/>
              </w:rPr>
            </w:pPr>
          </w:p>
        </w:tc>
        <w:tc>
          <w:tcPr>
            <w:tcW w:w="1104" w:type="dxa"/>
            <w:tcBorders>
              <w:right w:val="single" w:sz="4" w:space="0" w:color="auto"/>
            </w:tcBorders>
          </w:tcPr>
          <w:p w14:paraId="0F901806" w14:textId="77777777" w:rsidR="00E16FD1" w:rsidRPr="000C321E" w:rsidDel="00CF2C4E" w:rsidRDefault="00E16FD1" w:rsidP="009900EA">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25F64BD0" w14:textId="77777777" w:rsidR="00E16FD1" w:rsidRPr="000C321E" w:rsidDel="00CF2C4E" w:rsidRDefault="00E16FD1" w:rsidP="009900EA">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74C735CA" w14:textId="77777777" w:rsidR="00E16FD1" w:rsidRPr="000C321E" w:rsidDel="00CF2C4E" w:rsidRDefault="00E16FD1" w:rsidP="009900EA">
            <w:pPr>
              <w:pStyle w:val="TAC"/>
              <w:rPr>
                <w:lang w:val="en-CA" w:eastAsia="zh-CN"/>
              </w:rPr>
            </w:pPr>
            <w:r w:rsidRPr="000C321E">
              <w:rPr>
                <w:lang w:val="en-CA" w:eastAsia="zh-CN"/>
              </w:rPr>
              <w:t>LAPI</w:t>
            </w:r>
          </w:p>
        </w:tc>
        <w:tc>
          <w:tcPr>
            <w:tcW w:w="588" w:type="dxa"/>
            <w:tcBorders>
              <w:left w:val="single" w:sz="4" w:space="0" w:color="auto"/>
            </w:tcBorders>
          </w:tcPr>
          <w:p w14:paraId="19676E50" w14:textId="77777777" w:rsidR="00E16FD1" w:rsidRPr="000C321E" w:rsidDel="00CF2C4E" w:rsidRDefault="00E16FD1" w:rsidP="009900EA">
            <w:pPr>
              <w:pStyle w:val="TAC"/>
              <w:rPr>
                <w:lang w:val="en-CA"/>
              </w:rPr>
            </w:pPr>
          </w:p>
        </w:tc>
      </w:tr>
      <w:tr w:rsidR="00E16FD1" w:rsidRPr="000C321E" w:rsidDel="00CF2C4E" w14:paraId="28A36785" w14:textId="77777777" w:rsidTr="009900EA">
        <w:trPr>
          <w:jc w:val="center"/>
        </w:trPr>
        <w:tc>
          <w:tcPr>
            <w:tcW w:w="151" w:type="dxa"/>
            <w:tcBorders>
              <w:top w:val="nil"/>
              <w:left w:val="single" w:sz="6" w:space="0" w:color="auto"/>
              <w:bottom w:val="nil"/>
            </w:tcBorders>
          </w:tcPr>
          <w:p w14:paraId="7D48D1F1" w14:textId="77777777" w:rsidR="00E16FD1" w:rsidRPr="000C321E" w:rsidDel="00CF2C4E" w:rsidRDefault="00E16FD1" w:rsidP="009900EA">
            <w:pPr>
              <w:pStyle w:val="TAC"/>
              <w:rPr>
                <w:lang w:val="en-CA"/>
              </w:rPr>
            </w:pPr>
          </w:p>
        </w:tc>
        <w:tc>
          <w:tcPr>
            <w:tcW w:w="1104" w:type="dxa"/>
            <w:tcBorders>
              <w:right w:val="single" w:sz="4" w:space="0" w:color="auto"/>
            </w:tcBorders>
          </w:tcPr>
          <w:p w14:paraId="6DAAF4B9" w14:textId="77777777" w:rsidR="00E16FD1" w:rsidRPr="000C321E" w:rsidRDefault="00E16FD1" w:rsidP="009900EA">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527B45E2"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tcBorders>
          </w:tcPr>
          <w:p w14:paraId="5E34BF80" w14:textId="77777777" w:rsidR="00E16FD1" w:rsidRPr="000C321E" w:rsidDel="00CF2C4E" w:rsidRDefault="00E16FD1" w:rsidP="009900EA">
            <w:pPr>
              <w:pStyle w:val="TAC"/>
              <w:rPr>
                <w:lang w:val="en-CA"/>
              </w:rPr>
            </w:pPr>
          </w:p>
        </w:tc>
      </w:tr>
    </w:tbl>
    <w:p w14:paraId="1FC720E0" w14:textId="77777777" w:rsidR="00E16FD1" w:rsidRPr="000C321E" w:rsidRDefault="00E16FD1" w:rsidP="00E16FD1">
      <w:pPr>
        <w:pStyle w:val="NF"/>
        <w:ind w:left="0" w:firstLine="0"/>
        <w:rPr>
          <w:lang w:val="en-CA" w:eastAsia="zh-CN"/>
        </w:rPr>
      </w:pPr>
    </w:p>
    <w:p w14:paraId="3544F6C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31BB51F6" w14:textId="1B610A51" w:rsidR="00E16FD1" w:rsidRPr="000C321E" w:rsidRDefault="00E16FD1" w:rsidP="00E16FD1">
      <w:pPr>
        <w:pStyle w:val="B1"/>
        <w:ind w:left="0" w:firstLine="0"/>
        <w:rPr>
          <w:lang w:eastAsia="zh-CN"/>
        </w:rPr>
      </w:pPr>
      <w:r w:rsidRPr="000C321E">
        <w:rPr>
          <w:lang w:eastAsia="zh-CN"/>
        </w:rPr>
        <w:t xml:space="preserve">The LAPI bit is encoded as per </w:t>
      </w:r>
      <w:r w:rsidR="009900EA">
        <w:rPr>
          <w:lang w:eastAsia="zh-CN"/>
        </w:rPr>
        <w:t>clause </w:t>
      </w:r>
      <w:r w:rsidR="009900EA" w:rsidRPr="000C321E">
        <w:rPr>
          <w:lang w:eastAsia="zh-CN"/>
        </w:rPr>
        <w:t>7</w:t>
      </w:r>
      <w:r w:rsidRPr="000C321E">
        <w:rPr>
          <w:lang w:eastAsia="zh-CN"/>
        </w:rPr>
        <w:t>.7.103.</w:t>
      </w:r>
    </w:p>
    <w:p w14:paraId="7A4409E7" w14:textId="77777777" w:rsidR="00E16FD1" w:rsidRPr="000C321E" w:rsidRDefault="00E16FD1" w:rsidP="00E16FD1">
      <w:pPr>
        <w:pStyle w:val="Heading2"/>
        <w:rPr>
          <w:lang w:eastAsia="zh-CN"/>
        </w:rPr>
      </w:pPr>
      <w:bookmarkStart w:id="460" w:name="_Toc9598003"/>
      <w:bookmarkStart w:id="461" w:name="_Toc67420471"/>
      <w:r w:rsidRPr="000C321E">
        <w:t>7.7.105</w:t>
      </w:r>
      <w:r w:rsidRPr="000C321E">
        <w:tab/>
      </w:r>
      <w:r w:rsidRPr="000C321E">
        <w:rPr>
          <w:lang w:eastAsia="zh-CN"/>
        </w:rPr>
        <w:t>Higher bitrates than 16 Mbps flag</w:t>
      </w:r>
      <w:bookmarkEnd w:id="460"/>
      <w:bookmarkEnd w:id="461"/>
    </w:p>
    <w:p w14:paraId="1F3CE452"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7E0FEBF0" w14:textId="77777777" w:rsidR="00E16FD1" w:rsidRPr="000C321E" w:rsidRDefault="00E16FD1" w:rsidP="00E16FD1">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64B44C0E" w14:textId="77777777" w:rsidTr="009900EA">
        <w:trPr>
          <w:jc w:val="center"/>
        </w:trPr>
        <w:tc>
          <w:tcPr>
            <w:tcW w:w="151" w:type="dxa"/>
            <w:tcBorders>
              <w:top w:val="single" w:sz="6" w:space="0" w:color="auto"/>
              <w:left w:val="single" w:sz="6" w:space="0" w:color="auto"/>
              <w:bottom w:val="nil"/>
            </w:tcBorders>
          </w:tcPr>
          <w:p w14:paraId="43DB4156" w14:textId="77777777" w:rsidR="00E16FD1" w:rsidRPr="000C321E" w:rsidRDefault="00E16FD1" w:rsidP="009900EA">
            <w:pPr>
              <w:pStyle w:val="TAC"/>
            </w:pPr>
          </w:p>
        </w:tc>
        <w:tc>
          <w:tcPr>
            <w:tcW w:w="1104" w:type="dxa"/>
          </w:tcPr>
          <w:p w14:paraId="4D66507D" w14:textId="77777777" w:rsidR="00E16FD1" w:rsidRPr="000C321E" w:rsidRDefault="00E16FD1" w:rsidP="009900EA">
            <w:pPr>
              <w:pStyle w:val="TAH"/>
            </w:pPr>
          </w:p>
        </w:tc>
        <w:tc>
          <w:tcPr>
            <w:tcW w:w="4702" w:type="dxa"/>
            <w:gridSpan w:val="8"/>
          </w:tcPr>
          <w:p w14:paraId="692AB9DA" w14:textId="77777777" w:rsidR="00E16FD1" w:rsidRPr="000C321E" w:rsidRDefault="00E16FD1" w:rsidP="009900EA">
            <w:pPr>
              <w:pStyle w:val="TAH"/>
            </w:pPr>
            <w:r w:rsidRPr="000C321E">
              <w:t>Bits</w:t>
            </w:r>
          </w:p>
        </w:tc>
        <w:tc>
          <w:tcPr>
            <w:tcW w:w="588" w:type="dxa"/>
          </w:tcPr>
          <w:p w14:paraId="2728D65C" w14:textId="77777777" w:rsidR="00E16FD1" w:rsidRPr="000C321E" w:rsidRDefault="00E16FD1" w:rsidP="009900EA">
            <w:pPr>
              <w:pStyle w:val="TAC"/>
            </w:pPr>
          </w:p>
        </w:tc>
      </w:tr>
      <w:tr w:rsidR="00E16FD1" w:rsidRPr="000C321E" w14:paraId="64316405" w14:textId="77777777" w:rsidTr="009900EA">
        <w:trPr>
          <w:jc w:val="center"/>
        </w:trPr>
        <w:tc>
          <w:tcPr>
            <w:tcW w:w="151" w:type="dxa"/>
            <w:tcBorders>
              <w:top w:val="nil"/>
              <w:left w:val="single" w:sz="6" w:space="0" w:color="auto"/>
            </w:tcBorders>
          </w:tcPr>
          <w:p w14:paraId="73D69D9C" w14:textId="77777777" w:rsidR="00E16FD1" w:rsidRPr="000C321E" w:rsidRDefault="00E16FD1" w:rsidP="009900EA">
            <w:pPr>
              <w:pStyle w:val="TAC"/>
            </w:pPr>
          </w:p>
        </w:tc>
        <w:tc>
          <w:tcPr>
            <w:tcW w:w="1104" w:type="dxa"/>
          </w:tcPr>
          <w:p w14:paraId="0B69526D" w14:textId="77777777" w:rsidR="00E16FD1" w:rsidRPr="000C321E" w:rsidRDefault="00E16FD1" w:rsidP="009900EA">
            <w:pPr>
              <w:pStyle w:val="TAH"/>
            </w:pPr>
            <w:r w:rsidRPr="000C321E">
              <w:t>Octets</w:t>
            </w:r>
          </w:p>
        </w:tc>
        <w:tc>
          <w:tcPr>
            <w:tcW w:w="587" w:type="dxa"/>
            <w:tcBorders>
              <w:bottom w:val="single" w:sz="4" w:space="0" w:color="auto"/>
            </w:tcBorders>
          </w:tcPr>
          <w:p w14:paraId="628BD0AD" w14:textId="77777777" w:rsidR="00E16FD1" w:rsidRPr="000C321E" w:rsidRDefault="00E16FD1" w:rsidP="009900EA">
            <w:pPr>
              <w:pStyle w:val="TAH"/>
            </w:pPr>
            <w:r w:rsidRPr="000C321E">
              <w:t>8</w:t>
            </w:r>
          </w:p>
        </w:tc>
        <w:tc>
          <w:tcPr>
            <w:tcW w:w="587" w:type="dxa"/>
            <w:tcBorders>
              <w:bottom w:val="single" w:sz="4" w:space="0" w:color="auto"/>
            </w:tcBorders>
          </w:tcPr>
          <w:p w14:paraId="28D155B7" w14:textId="77777777" w:rsidR="00E16FD1" w:rsidRPr="000C321E" w:rsidRDefault="00E16FD1" w:rsidP="009900EA">
            <w:pPr>
              <w:pStyle w:val="TAH"/>
            </w:pPr>
            <w:r w:rsidRPr="000C321E">
              <w:t>7</w:t>
            </w:r>
          </w:p>
        </w:tc>
        <w:tc>
          <w:tcPr>
            <w:tcW w:w="589" w:type="dxa"/>
            <w:tcBorders>
              <w:bottom w:val="single" w:sz="4" w:space="0" w:color="auto"/>
            </w:tcBorders>
          </w:tcPr>
          <w:p w14:paraId="01D2114B" w14:textId="77777777" w:rsidR="00E16FD1" w:rsidRPr="000C321E" w:rsidRDefault="00E16FD1" w:rsidP="009900EA">
            <w:pPr>
              <w:pStyle w:val="TAH"/>
            </w:pPr>
            <w:r w:rsidRPr="000C321E">
              <w:t>6</w:t>
            </w:r>
          </w:p>
        </w:tc>
        <w:tc>
          <w:tcPr>
            <w:tcW w:w="587" w:type="dxa"/>
            <w:tcBorders>
              <w:bottom w:val="single" w:sz="4" w:space="0" w:color="auto"/>
            </w:tcBorders>
          </w:tcPr>
          <w:p w14:paraId="72EE2C7B" w14:textId="77777777" w:rsidR="00E16FD1" w:rsidRPr="000C321E" w:rsidRDefault="00E16FD1" w:rsidP="009900EA">
            <w:pPr>
              <w:pStyle w:val="TAH"/>
            </w:pPr>
            <w:r w:rsidRPr="000C321E">
              <w:t>5</w:t>
            </w:r>
          </w:p>
        </w:tc>
        <w:tc>
          <w:tcPr>
            <w:tcW w:w="587" w:type="dxa"/>
            <w:tcBorders>
              <w:bottom w:val="single" w:sz="4" w:space="0" w:color="auto"/>
            </w:tcBorders>
          </w:tcPr>
          <w:p w14:paraId="362D5A68" w14:textId="77777777" w:rsidR="00E16FD1" w:rsidRPr="000C321E" w:rsidRDefault="00E16FD1" w:rsidP="009900EA">
            <w:pPr>
              <w:pStyle w:val="TAH"/>
            </w:pPr>
            <w:r w:rsidRPr="000C321E">
              <w:t>4</w:t>
            </w:r>
          </w:p>
        </w:tc>
        <w:tc>
          <w:tcPr>
            <w:tcW w:w="588" w:type="dxa"/>
            <w:tcBorders>
              <w:bottom w:val="single" w:sz="4" w:space="0" w:color="auto"/>
            </w:tcBorders>
          </w:tcPr>
          <w:p w14:paraId="04F20B98" w14:textId="77777777" w:rsidR="00E16FD1" w:rsidRPr="000C321E" w:rsidRDefault="00E16FD1" w:rsidP="009900EA">
            <w:pPr>
              <w:pStyle w:val="TAH"/>
            </w:pPr>
            <w:r w:rsidRPr="000C321E">
              <w:t>3</w:t>
            </w:r>
          </w:p>
        </w:tc>
        <w:tc>
          <w:tcPr>
            <w:tcW w:w="588" w:type="dxa"/>
            <w:tcBorders>
              <w:bottom w:val="single" w:sz="4" w:space="0" w:color="auto"/>
            </w:tcBorders>
          </w:tcPr>
          <w:p w14:paraId="54B38874" w14:textId="77777777" w:rsidR="00E16FD1" w:rsidRPr="000C321E" w:rsidRDefault="00E16FD1" w:rsidP="009900EA">
            <w:pPr>
              <w:pStyle w:val="TAH"/>
            </w:pPr>
            <w:r w:rsidRPr="000C321E">
              <w:t>2</w:t>
            </w:r>
          </w:p>
        </w:tc>
        <w:tc>
          <w:tcPr>
            <w:tcW w:w="589" w:type="dxa"/>
            <w:tcBorders>
              <w:bottom w:val="single" w:sz="4" w:space="0" w:color="auto"/>
            </w:tcBorders>
          </w:tcPr>
          <w:p w14:paraId="0686B9DD" w14:textId="77777777" w:rsidR="00E16FD1" w:rsidRPr="000C321E" w:rsidRDefault="00E16FD1" w:rsidP="009900EA">
            <w:pPr>
              <w:pStyle w:val="TAH"/>
            </w:pPr>
            <w:r w:rsidRPr="000C321E">
              <w:t>1</w:t>
            </w:r>
          </w:p>
        </w:tc>
        <w:tc>
          <w:tcPr>
            <w:tcW w:w="588" w:type="dxa"/>
          </w:tcPr>
          <w:p w14:paraId="79950017" w14:textId="77777777" w:rsidR="00E16FD1" w:rsidRPr="000C321E" w:rsidRDefault="00E16FD1" w:rsidP="009900EA">
            <w:pPr>
              <w:pStyle w:val="TAC"/>
            </w:pPr>
          </w:p>
        </w:tc>
      </w:tr>
      <w:tr w:rsidR="00E16FD1" w:rsidRPr="000C321E" w14:paraId="44982B10" w14:textId="77777777" w:rsidTr="009900EA">
        <w:trPr>
          <w:jc w:val="center"/>
        </w:trPr>
        <w:tc>
          <w:tcPr>
            <w:tcW w:w="151" w:type="dxa"/>
            <w:tcBorders>
              <w:top w:val="nil"/>
              <w:left w:val="single" w:sz="6" w:space="0" w:color="auto"/>
            </w:tcBorders>
          </w:tcPr>
          <w:p w14:paraId="55D702C9" w14:textId="77777777" w:rsidR="00E16FD1" w:rsidRPr="000C321E" w:rsidRDefault="00E16FD1" w:rsidP="009900EA">
            <w:pPr>
              <w:pStyle w:val="TAC"/>
            </w:pPr>
          </w:p>
        </w:tc>
        <w:tc>
          <w:tcPr>
            <w:tcW w:w="1104" w:type="dxa"/>
            <w:tcBorders>
              <w:right w:val="single" w:sz="4" w:space="0" w:color="auto"/>
            </w:tcBorders>
          </w:tcPr>
          <w:p w14:paraId="3492B33C"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7AF2D2F2" w14:textId="77777777" w:rsidR="00E16FD1" w:rsidRPr="000C321E" w:rsidRDefault="00E16FD1" w:rsidP="009900EA">
            <w:pPr>
              <w:pStyle w:val="TAC"/>
            </w:pPr>
            <w:r w:rsidRPr="000C321E">
              <w:t>Type = 205 (decimal)</w:t>
            </w:r>
          </w:p>
        </w:tc>
        <w:tc>
          <w:tcPr>
            <w:tcW w:w="588" w:type="dxa"/>
            <w:tcBorders>
              <w:left w:val="single" w:sz="4" w:space="0" w:color="auto"/>
            </w:tcBorders>
          </w:tcPr>
          <w:p w14:paraId="50937910" w14:textId="77777777" w:rsidR="00E16FD1" w:rsidRPr="000C321E" w:rsidRDefault="00E16FD1" w:rsidP="009900EA">
            <w:pPr>
              <w:pStyle w:val="TAC"/>
            </w:pPr>
          </w:p>
        </w:tc>
      </w:tr>
      <w:tr w:rsidR="00E16FD1" w:rsidRPr="000C321E" w14:paraId="224FE396" w14:textId="77777777" w:rsidTr="009900EA">
        <w:trPr>
          <w:jc w:val="center"/>
        </w:trPr>
        <w:tc>
          <w:tcPr>
            <w:tcW w:w="151" w:type="dxa"/>
            <w:tcBorders>
              <w:top w:val="nil"/>
              <w:left w:val="single" w:sz="6" w:space="0" w:color="auto"/>
            </w:tcBorders>
          </w:tcPr>
          <w:p w14:paraId="1CB8CCE5" w14:textId="77777777" w:rsidR="00E16FD1" w:rsidRPr="000C321E" w:rsidRDefault="00E16FD1" w:rsidP="009900EA">
            <w:pPr>
              <w:pStyle w:val="TAC"/>
            </w:pPr>
          </w:p>
        </w:tc>
        <w:tc>
          <w:tcPr>
            <w:tcW w:w="1104" w:type="dxa"/>
            <w:tcBorders>
              <w:right w:val="single" w:sz="4" w:space="0" w:color="auto"/>
            </w:tcBorders>
          </w:tcPr>
          <w:p w14:paraId="78993CFD"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9C5A0E9" w14:textId="77777777" w:rsidR="00E16FD1" w:rsidRPr="000C321E" w:rsidRDefault="00E16FD1" w:rsidP="009900EA">
            <w:pPr>
              <w:pStyle w:val="TAC"/>
            </w:pPr>
            <w:r w:rsidRPr="000C321E">
              <w:t>Length = 1</w:t>
            </w:r>
          </w:p>
        </w:tc>
        <w:tc>
          <w:tcPr>
            <w:tcW w:w="588" w:type="dxa"/>
            <w:tcBorders>
              <w:left w:val="single" w:sz="4" w:space="0" w:color="auto"/>
            </w:tcBorders>
          </w:tcPr>
          <w:p w14:paraId="1DBACCCF" w14:textId="77777777" w:rsidR="00E16FD1" w:rsidRPr="000C321E" w:rsidRDefault="00E16FD1" w:rsidP="009900EA">
            <w:pPr>
              <w:pStyle w:val="TAC"/>
            </w:pPr>
          </w:p>
        </w:tc>
      </w:tr>
      <w:tr w:rsidR="00E16FD1" w:rsidRPr="000C321E" w14:paraId="0389C76C" w14:textId="77777777" w:rsidTr="009900EA">
        <w:trPr>
          <w:jc w:val="center"/>
        </w:trPr>
        <w:tc>
          <w:tcPr>
            <w:tcW w:w="151" w:type="dxa"/>
            <w:tcBorders>
              <w:top w:val="nil"/>
              <w:left w:val="single" w:sz="6" w:space="0" w:color="auto"/>
              <w:bottom w:val="nil"/>
            </w:tcBorders>
          </w:tcPr>
          <w:p w14:paraId="6DDAC8C8" w14:textId="77777777" w:rsidR="00E16FD1" w:rsidRPr="000C321E" w:rsidRDefault="00E16FD1" w:rsidP="009900EA">
            <w:pPr>
              <w:pStyle w:val="TAC"/>
            </w:pPr>
          </w:p>
        </w:tc>
        <w:tc>
          <w:tcPr>
            <w:tcW w:w="1104" w:type="dxa"/>
            <w:tcBorders>
              <w:right w:val="single" w:sz="4" w:space="0" w:color="auto"/>
            </w:tcBorders>
          </w:tcPr>
          <w:p w14:paraId="7D5591F2" w14:textId="77777777" w:rsidR="00E16FD1" w:rsidRPr="000C321E" w:rsidRDefault="00E16FD1" w:rsidP="009900EA">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56CCE354" w14:textId="77777777" w:rsidR="00E16FD1" w:rsidRPr="000C321E" w:rsidRDefault="00E16FD1" w:rsidP="009900EA">
            <w:pPr>
              <w:pStyle w:val="TAC"/>
            </w:pPr>
            <w:r w:rsidRPr="000C321E">
              <w:t>Higher</w:t>
            </w:r>
            <w:r w:rsidRPr="000C321E">
              <w:rPr>
                <w:noProof/>
              </w:rPr>
              <w:t xml:space="preserve"> bitrates than 16 Mbps flag</w:t>
            </w:r>
          </w:p>
        </w:tc>
        <w:tc>
          <w:tcPr>
            <w:tcW w:w="588" w:type="dxa"/>
            <w:tcBorders>
              <w:left w:val="single" w:sz="4" w:space="0" w:color="auto"/>
            </w:tcBorders>
          </w:tcPr>
          <w:p w14:paraId="0D39F572" w14:textId="77777777" w:rsidR="00E16FD1" w:rsidRPr="000C321E" w:rsidRDefault="00E16FD1" w:rsidP="009900EA">
            <w:pPr>
              <w:pStyle w:val="TAC"/>
            </w:pPr>
          </w:p>
        </w:tc>
      </w:tr>
    </w:tbl>
    <w:p w14:paraId="57B425C4"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3519BE80" w14:textId="77777777" w:rsidR="00E16FD1" w:rsidRPr="000C321E" w:rsidRDefault="00E16FD1" w:rsidP="00E16FD1">
      <w:pPr>
        <w:pStyle w:val="Heading2"/>
        <w:rPr>
          <w:lang w:eastAsia="zh-CN"/>
        </w:rPr>
      </w:pPr>
      <w:bookmarkStart w:id="462" w:name="_Toc9598004"/>
      <w:bookmarkStart w:id="463" w:name="_Toc67420472"/>
      <w:r w:rsidRPr="000C321E">
        <w:t>7.7.106</w:t>
      </w:r>
      <w:r w:rsidRPr="000C321E">
        <w:tab/>
      </w:r>
      <w:r w:rsidRPr="000C321E">
        <w:rPr>
          <w:lang w:eastAsia="zh-CN"/>
        </w:rPr>
        <w:t>(void)</w:t>
      </w:r>
      <w:bookmarkEnd w:id="462"/>
      <w:bookmarkEnd w:id="463"/>
    </w:p>
    <w:p w14:paraId="37ADF65D" w14:textId="77777777" w:rsidR="00E16FD1" w:rsidRPr="000C321E" w:rsidRDefault="00E16FD1" w:rsidP="00E16FD1">
      <w:pPr>
        <w:pStyle w:val="Heading3"/>
        <w:rPr>
          <w:lang w:eastAsia="zh-CN"/>
        </w:rPr>
      </w:pPr>
      <w:bookmarkStart w:id="464" w:name="_Toc9598005"/>
      <w:bookmarkStart w:id="465" w:name="_Toc67420473"/>
      <w:r w:rsidRPr="000C321E">
        <w:rPr>
          <w:lang w:eastAsia="zh-CN"/>
        </w:rPr>
        <w:t>7.7.107</w:t>
      </w:r>
      <w:r w:rsidRPr="000C321E">
        <w:rPr>
          <w:lang w:eastAsia="zh-CN"/>
        </w:rPr>
        <w:tab/>
      </w:r>
      <w:r w:rsidRPr="000C321E">
        <w:rPr>
          <w:rFonts w:hint="eastAsia"/>
          <w:lang w:eastAsia="zh-CN"/>
        </w:rPr>
        <w:t>Additional MM context for SRVCC</w:t>
      </w:r>
      <w:bookmarkEnd w:id="464"/>
      <w:bookmarkEnd w:id="465"/>
    </w:p>
    <w:p w14:paraId="27D11AAA" w14:textId="35473F3E" w:rsidR="00E16FD1" w:rsidRPr="000C321E" w:rsidRDefault="00E16FD1" w:rsidP="00E16FD1">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 xml:space="preserve">SRVCC as defined in 3GPP </w:t>
      </w:r>
      <w:r w:rsidR="009900EA" w:rsidRPr="000C321E">
        <w:rPr>
          <w:lang w:eastAsia="ja-JP"/>
        </w:rPr>
        <w:t>TS</w:t>
      </w:r>
      <w:r w:rsidR="009900EA">
        <w:rPr>
          <w:lang w:eastAsia="ja-JP"/>
        </w:rPr>
        <w:t> </w:t>
      </w:r>
      <w:r w:rsidR="009900EA" w:rsidRPr="000C321E">
        <w:rPr>
          <w:lang w:eastAsia="ja-JP"/>
        </w:rPr>
        <w:t>2</w:t>
      </w:r>
      <w:r w:rsidRPr="000C321E">
        <w:rPr>
          <w:lang w:eastAsia="ja-JP"/>
        </w:rPr>
        <w:t>3.216</w:t>
      </w:r>
      <w:r w:rsidR="009900EA">
        <w:rPr>
          <w:lang w:eastAsia="ja-JP"/>
        </w:rPr>
        <w:t> </w:t>
      </w:r>
      <w:r w:rsidR="009900EA" w:rsidRPr="000C321E">
        <w:rPr>
          <w:lang w:eastAsia="ja-JP"/>
        </w:rPr>
        <w:t>[</w:t>
      </w:r>
      <w:r w:rsidRPr="000C321E">
        <w:rPr>
          <w:lang w:eastAsia="ja-JP"/>
        </w:rPr>
        <w:t>50].</w:t>
      </w:r>
      <w:r w:rsidRPr="000C321E">
        <w:rPr>
          <w:rFonts w:hint="eastAsia"/>
          <w:lang w:eastAsia="ja-JP"/>
        </w:rPr>
        <w:t xml:space="preserve"> </w:t>
      </w:r>
      <w:r w:rsidRPr="000C321E">
        <w:rPr>
          <w:lang w:eastAsia="ja-JP"/>
        </w:rPr>
        <w:t xml:space="preserve">The coding of Mobile Station Classmarks and Supported Codec List fields include the IE value part as it is specified in 3GPP </w:t>
      </w:r>
      <w:r w:rsidR="009900EA" w:rsidRPr="000C321E">
        <w:rPr>
          <w:lang w:eastAsia="ja-JP"/>
        </w:rPr>
        <w:t>TS</w:t>
      </w:r>
      <w:r w:rsidR="009900EA">
        <w:rPr>
          <w:lang w:eastAsia="ja-JP"/>
        </w:rPr>
        <w:t> </w:t>
      </w:r>
      <w:r w:rsidR="009900EA" w:rsidRPr="000C321E">
        <w:rPr>
          <w:lang w:eastAsia="ja-JP"/>
        </w:rPr>
        <w:t>2</w:t>
      </w:r>
      <w:r w:rsidRPr="000C321E">
        <w:rPr>
          <w:lang w:eastAsia="ja-JP"/>
        </w:rPr>
        <w:t>4.008</w:t>
      </w:r>
      <w:r w:rsidR="009900EA">
        <w:rPr>
          <w:lang w:eastAsia="ja-JP"/>
        </w:rPr>
        <w:t> </w:t>
      </w:r>
      <w:r w:rsidR="009900EA" w:rsidRPr="000C321E">
        <w:rPr>
          <w:lang w:eastAsia="ja-JP"/>
        </w:rPr>
        <w:t>[</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4BBED76" w14:textId="77777777" w:rsidTr="009900EA">
        <w:trPr>
          <w:jc w:val="center"/>
        </w:trPr>
        <w:tc>
          <w:tcPr>
            <w:tcW w:w="151" w:type="dxa"/>
            <w:tcBorders>
              <w:top w:val="single" w:sz="6" w:space="0" w:color="auto"/>
              <w:left w:val="single" w:sz="6" w:space="0" w:color="auto"/>
              <w:bottom w:val="nil"/>
            </w:tcBorders>
          </w:tcPr>
          <w:p w14:paraId="1BF8AD2C" w14:textId="77777777" w:rsidR="00E16FD1" w:rsidRPr="000C321E" w:rsidRDefault="00E16FD1" w:rsidP="009900EA">
            <w:pPr>
              <w:pStyle w:val="TAC"/>
            </w:pPr>
          </w:p>
        </w:tc>
        <w:tc>
          <w:tcPr>
            <w:tcW w:w="1104" w:type="dxa"/>
          </w:tcPr>
          <w:p w14:paraId="2E183A6A" w14:textId="77777777" w:rsidR="00E16FD1" w:rsidRPr="000C321E" w:rsidRDefault="00E16FD1" w:rsidP="009900EA">
            <w:pPr>
              <w:pStyle w:val="TAH"/>
            </w:pPr>
          </w:p>
        </w:tc>
        <w:tc>
          <w:tcPr>
            <w:tcW w:w="4703" w:type="dxa"/>
            <w:gridSpan w:val="8"/>
          </w:tcPr>
          <w:p w14:paraId="7285CEA5" w14:textId="77777777" w:rsidR="00E16FD1" w:rsidRPr="000C321E" w:rsidRDefault="00E16FD1" w:rsidP="009900EA">
            <w:pPr>
              <w:pStyle w:val="TAH"/>
            </w:pPr>
            <w:r w:rsidRPr="000C321E">
              <w:t>Bits</w:t>
            </w:r>
          </w:p>
        </w:tc>
        <w:tc>
          <w:tcPr>
            <w:tcW w:w="588" w:type="dxa"/>
          </w:tcPr>
          <w:p w14:paraId="12557D7D" w14:textId="77777777" w:rsidR="00E16FD1" w:rsidRPr="000C321E" w:rsidRDefault="00E16FD1" w:rsidP="009900EA">
            <w:pPr>
              <w:pStyle w:val="TAC"/>
            </w:pPr>
          </w:p>
        </w:tc>
      </w:tr>
      <w:tr w:rsidR="00E16FD1" w:rsidRPr="000C321E" w14:paraId="68F39925" w14:textId="77777777" w:rsidTr="009900EA">
        <w:trPr>
          <w:jc w:val="center"/>
        </w:trPr>
        <w:tc>
          <w:tcPr>
            <w:tcW w:w="151" w:type="dxa"/>
            <w:tcBorders>
              <w:top w:val="nil"/>
              <w:left w:val="single" w:sz="6" w:space="0" w:color="auto"/>
            </w:tcBorders>
          </w:tcPr>
          <w:p w14:paraId="6891CBE4" w14:textId="77777777" w:rsidR="00E16FD1" w:rsidRPr="000C321E" w:rsidRDefault="00E16FD1" w:rsidP="009900EA">
            <w:pPr>
              <w:pStyle w:val="TAC"/>
            </w:pPr>
          </w:p>
        </w:tc>
        <w:tc>
          <w:tcPr>
            <w:tcW w:w="1104" w:type="dxa"/>
          </w:tcPr>
          <w:p w14:paraId="3C47C5C4" w14:textId="77777777" w:rsidR="00E16FD1" w:rsidRPr="000C321E" w:rsidRDefault="00E16FD1" w:rsidP="009900EA">
            <w:pPr>
              <w:pStyle w:val="TAH"/>
            </w:pPr>
            <w:r w:rsidRPr="000C321E">
              <w:t>Octets</w:t>
            </w:r>
          </w:p>
        </w:tc>
        <w:tc>
          <w:tcPr>
            <w:tcW w:w="587" w:type="dxa"/>
            <w:tcBorders>
              <w:bottom w:val="single" w:sz="4" w:space="0" w:color="auto"/>
            </w:tcBorders>
          </w:tcPr>
          <w:p w14:paraId="287AC52C" w14:textId="77777777" w:rsidR="00E16FD1" w:rsidRPr="000C321E" w:rsidRDefault="00E16FD1" w:rsidP="009900EA">
            <w:pPr>
              <w:pStyle w:val="TAH"/>
            </w:pPr>
            <w:r w:rsidRPr="000C321E">
              <w:t>8</w:t>
            </w:r>
          </w:p>
        </w:tc>
        <w:tc>
          <w:tcPr>
            <w:tcW w:w="588" w:type="dxa"/>
            <w:tcBorders>
              <w:bottom w:val="single" w:sz="4" w:space="0" w:color="auto"/>
            </w:tcBorders>
          </w:tcPr>
          <w:p w14:paraId="08EB0214" w14:textId="77777777" w:rsidR="00E16FD1" w:rsidRPr="000C321E" w:rsidRDefault="00E16FD1" w:rsidP="009900EA">
            <w:pPr>
              <w:pStyle w:val="TAH"/>
            </w:pPr>
            <w:r w:rsidRPr="000C321E">
              <w:t>7</w:t>
            </w:r>
          </w:p>
        </w:tc>
        <w:tc>
          <w:tcPr>
            <w:tcW w:w="588" w:type="dxa"/>
            <w:tcBorders>
              <w:bottom w:val="single" w:sz="4" w:space="0" w:color="auto"/>
            </w:tcBorders>
          </w:tcPr>
          <w:p w14:paraId="3ABB6B9E" w14:textId="77777777" w:rsidR="00E16FD1" w:rsidRPr="000C321E" w:rsidRDefault="00E16FD1" w:rsidP="009900EA">
            <w:pPr>
              <w:pStyle w:val="TAH"/>
            </w:pPr>
            <w:r w:rsidRPr="000C321E">
              <w:t>6</w:t>
            </w:r>
          </w:p>
        </w:tc>
        <w:tc>
          <w:tcPr>
            <w:tcW w:w="588" w:type="dxa"/>
            <w:tcBorders>
              <w:bottom w:val="single" w:sz="4" w:space="0" w:color="auto"/>
            </w:tcBorders>
          </w:tcPr>
          <w:p w14:paraId="431C68A3" w14:textId="77777777" w:rsidR="00E16FD1" w:rsidRPr="000C321E" w:rsidRDefault="00E16FD1" w:rsidP="009900EA">
            <w:pPr>
              <w:pStyle w:val="TAH"/>
            </w:pPr>
            <w:r w:rsidRPr="000C321E">
              <w:t>5</w:t>
            </w:r>
          </w:p>
        </w:tc>
        <w:tc>
          <w:tcPr>
            <w:tcW w:w="587" w:type="dxa"/>
            <w:tcBorders>
              <w:bottom w:val="single" w:sz="4" w:space="0" w:color="auto"/>
            </w:tcBorders>
          </w:tcPr>
          <w:p w14:paraId="33E6FFB2" w14:textId="77777777" w:rsidR="00E16FD1" w:rsidRPr="000C321E" w:rsidRDefault="00E16FD1" w:rsidP="009900EA">
            <w:pPr>
              <w:pStyle w:val="TAH"/>
            </w:pPr>
            <w:r w:rsidRPr="000C321E">
              <w:t>4</w:t>
            </w:r>
          </w:p>
        </w:tc>
        <w:tc>
          <w:tcPr>
            <w:tcW w:w="588" w:type="dxa"/>
            <w:tcBorders>
              <w:bottom w:val="single" w:sz="4" w:space="0" w:color="auto"/>
            </w:tcBorders>
          </w:tcPr>
          <w:p w14:paraId="3FEC1845" w14:textId="77777777" w:rsidR="00E16FD1" w:rsidRPr="000C321E" w:rsidRDefault="00E16FD1" w:rsidP="009900EA">
            <w:pPr>
              <w:pStyle w:val="TAH"/>
            </w:pPr>
            <w:r w:rsidRPr="000C321E">
              <w:t>3</w:t>
            </w:r>
          </w:p>
        </w:tc>
        <w:tc>
          <w:tcPr>
            <w:tcW w:w="588" w:type="dxa"/>
            <w:tcBorders>
              <w:bottom w:val="single" w:sz="4" w:space="0" w:color="auto"/>
            </w:tcBorders>
          </w:tcPr>
          <w:p w14:paraId="5F6BE947" w14:textId="77777777" w:rsidR="00E16FD1" w:rsidRPr="000C321E" w:rsidRDefault="00E16FD1" w:rsidP="009900EA">
            <w:pPr>
              <w:pStyle w:val="TAH"/>
            </w:pPr>
            <w:r w:rsidRPr="000C321E">
              <w:t>2</w:t>
            </w:r>
          </w:p>
        </w:tc>
        <w:tc>
          <w:tcPr>
            <w:tcW w:w="589" w:type="dxa"/>
            <w:tcBorders>
              <w:bottom w:val="single" w:sz="4" w:space="0" w:color="auto"/>
            </w:tcBorders>
          </w:tcPr>
          <w:p w14:paraId="49E13D4E" w14:textId="77777777" w:rsidR="00E16FD1" w:rsidRPr="000C321E" w:rsidRDefault="00E16FD1" w:rsidP="009900EA">
            <w:pPr>
              <w:pStyle w:val="TAH"/>
            </w:pPr>
            <w:r w:rsidRPr="000C321E">
              <w:t>1</w:t>
            </w:r>
          </w:p>
        </w:tc>
        <w:tc>
          <w:tcPr>
            <w:tcW w:w="588" w:type="dxa"/>
          </w:tcPr>
          <w:p w14:paraId="60F9C47B" w14:textId="77777777" w:rsidR="00E16FD1" w:rsidRPr="000C321E" w:rsidRDefault="00E16FD1" w:rsidP="009900EA">
            <w:pPr>
              <w:pStyle w:val="TAC"/>
            </w:pPr>
          </w:p>
        </w:tc>
      </w:tr>
      <w:tr w:rsidR="00E16FD1" w:rsidRPr="000C321E" w14:paraId="07E47B66" w14:textId="77777777" w:rsidTr="009900EA">
        <w:trPr>
          <w:jc w:val="center"/>
        </w:trPr>
        <w:tc>
          <w:tcPr>
            <w:tcW w:w="151" w:type="dxa"/>
            <w:tcBorders>
              <w:top w:val="nil"/>
              <w:left w:val="single" w:sz="6" w:space="0" w:color="auto"/>
            </w:tcBorders>
          </w:tcPr>
          <w:p w14:paraId="644700F2" w14:textId="77777777" w:rsidR="00E16FD1" w:rsidRPr="000C321E" w:rsidRDefault="00E16FD1" w:rsidP="009900EA">
            <w:pPr>
              <w:pStyle w:val="TAC"/>
            </w:pPr>
          </w:p>
        </w:tc>
        <w:tc>
          <w:tcPr>
            <w:tcW w:w="1104" w:type="dxa"/>
            <w:tcBorders>
              <w:right w:val="single" w:sz="4" w:space="0" w:color="auto"/>
            </w:tcBorders>
          </w:tcPr>
          <w:p w14:paraId="12FC425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28907AC" w14:textId="77777777" w:rsidR="00E16FD1" w:rsidRPr="000C321E" w:rsidRDefault="00E16FD1" w:rsidP="009900EA">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0DF8410E" w14:textId="77777777" w:rsidR="00E16FD1" w:rsidRPr="000C321E" w:rsidRDefault="00E16FD1" w:rsidP="009900EA">
            <w:pPr>
              <w:pStyle w:val="TAC"/>
            </w:pPr>
          </w:p>
        </w:tc>
      </w:tr>
      <w:tr w:rsidR="00E16FD1" w:rsidRPr="000C321E" w14:paraId="0849A30E" w14:textId="77777777" w:rsidTr="009900EA">
        <w:trPr>
          <w:jc w:val="center"/>
        </w:trPr>
        <w:tc>
          <w:tcPr>
            <w:tcW w:w="151" w:type="dxa"/>
            <w:tcBorders>
              <w:top w:val="nil"/>
              <w:left w:val="single" w:sz="6" w:space="0" w:color="auto"/>
            </w:tcBorders>
          </w:tcPr>
          <w:p w14:paraId="635EAC34" w14:textId="77777777" w:rsidR="00E16FD1" w:rsidRPr="000C321E" w:rsidRDefault="00E16FD1" w:rsidP="009900EA">
            <w:pPr>
              <w:pStyle w:val="TAC"/>
            </w:pPr>
          </w:p>
        </w:tc>
        <w:tc>
          <w:tcPr>
            <w:tcW w:w="1104" w:type="dxa"/>
            <w:tcBorders>
              <w:right w:val="single" w:sz="4" w:space="0" w:color="auto"/>
            </w:tcBorders>
          </w:tcPr>
          <w:p w14:paraId="420130E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2BE5BAC" w14:textId="77777777" w:rsidR="00E16FD1" w:rsidRPr="000C321E" w:rsidRDefault="00E16FD1" w:rsidP="009900EA">
            <w:pPr>
              <w:pStyle w:val="TAC"/>
            </w:pPr>
            <w:r w:rsidRPr="000C321E">
              <w:t>Length = n</w:t>
            </w:r>
          </w:p>
        </w:tc>
        <w:tc>
          <w:tcPr>
            <w:tcW w:w="588" w:type="dxa"/>
            <w:tcBorders>
              <w:left w:val="single" w:sz="4" w:space="0" w:color="auto"/>
            </w:tcBorders>
          </w:tcPr>
          <w:p w14:paraId="1BCFA715" w14:textId="77777777" w:rsidR="00E16FD1" w:rsidRPr="000C321E" w:rsidRDefault="00E16FD1" w:rsidP="009900EA">
            <w:pPr>
              <w:pStyle w:val="TAC"/>
            </w:pPr>
          </w:p>
        </w:tc>
      </w:tr>
      <w:tr w:rsidR="00E16FD1" w:rsidRPr="000C321E" w14:paraId="78C3065C" w14:textId="77777777" w:rsidTr="009900EA">
        <w:trPr>
          <w:jc w:val="center"/>
        </w:trPr>
        <w:tc>
          <w:tcPr>
            <w:tcW w:w="151" w:type="dxa"/>
            <w:tcBorders>
              <w:top w:val="nil"/>
              <w:left w:val="single" w:sz="6" w:space="0" w:color="auto"/>
              <w:bottom w:val="nil"/>
            </w:tcBorders>
          </w:tcPr>
          <w:p w14:paraId="0C00FC13" w14:textId="77777777" w:rsidR="00E16FD1" w:rsidRPr="000C321E" w:rsidRDefault="00E16FD1" w:rsidP="009900EA">
            <w:pPr>
              <w:pStyle w:val="TAC"/>
            </w:pPr>
          </w:p>
        </w:tc>
        <w:tc>
          <w:tcPr>
            <w:tcW w:w="1104" w:type="dxa"/>
            <w:tcBorders>
              <w:top w:val="nil"/>
              <w:bottom w:val="nil"/>
              <w:right w:val="single" w:sz="4" w:space="0" w:color="auto"/>
            </w:tcBorders>
          </w:tcPr>
          <w:p w14:paraId="1CD309EB" w14:textId="77777777" w:rsidR="00E16FD1" w:rsidRPr="000C321E" w:rsidRDefault="00E16FD1" w:rsidP="009900EA">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67304BDE" w14:textId="77777777" w:rsidR="00E16FD1" w:rsidRPr="000C321E" w:rsidRDefault="00E16FD1" w:rsidP="009900EA">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14:paraId="42DB7923" w14:textId="77777777" w:rsidR="00E16FD1" w:rsidRPr="000C321E" w:rsidRDefault="00E16FD1" w:rsidP="009900EA">
            <w:pPr>
              <w:pStyle w:val="TAC"/>
            </w:pPr>
          </w:p>
        </w:tc>
      </w:tr>
      <w:tr w:rsidR="00E16FD1" w:rsidRPr="000C321E" w14:paraId="7AEDBCBD" w14:textId="77777777" w:rsidTr="009900EA">
        <w:trPr>
          <w:jc w:val="center"/>
        </w:trPr>
        <w:tc>
          <w:tcPr>
            <w:tcW w:w="151" w:type="dxa"/>
            <w:tcBorders>
              <w:top w:val="nil"/>
              <w:left w:val="single" w:sz="6" w:space="0" w:color="auto"/>
              <w:bottom w:val="nil"/>
            </w:tcBorders>
          </w:tcPr>
          <w:p w14:paraId="6CD7DEAC" w14:textId="77777777" w:rsidR="00E16FD1" w:rsidRPr="000C321E" w:rsidRDefault="00E16FD1" w:rsidP="009900EA">
            <w:pPr>
              <w:pStyle w:val="TAC"/>
            </w:pPr>
          </w:p>
        </w:tc>
        <w:tc>
          <w:tcPr>
            <w:tcW w:w="1104" w:type="dxa"/>
            <w:tcBorders>
              <w:top w:val="nil"/>
              <w:bottom w:val="nil"/>
              <w:right w:val="single" w:sz="4" w:space="0" w:color="auto"/>
            </w:tcBorders>
          </w:tcPr>
          <w:p w14:paraId="30865203" w14:textId="77777777" w:rsidR="00E16FD1" w:rsidRPr="000C321E" w:rsidRDefault="00E16FD1" w:rsidP="009900EA">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2C051BBA" w14:textId="77777777" w:rsidR="00E16FD1" w:rsidRPr="000C321E" w:rsidRDefault="00E16FD1" w:rsidP="009900EA">
            <w:pPr>
              <w:pStyle w:val="TAC"/>
            </w:pPr>
            <w:r w:rsidRPr="000C321E">
              <w:t>Mobile Station Classmark 2</w:t>
            </w:r>
          </w:p>
        </w:tc>
        <w:tc>
          <w:tcPr>
            <w:tcW w:w="588" w:type="dxa"/>
            <w:tcBorders>
              <w:left w:val="single" w:sz="4" w:space="0" w:color="auto"/>
              <w:bottom w:val="single" w:sz="4" w:space="0" w:color="auto"/>
            </w:tcBorders>
          </w:tcPr>
          <w:p w14:paraId="5B0571DB" w14:textId="77777777" w:rsidR="00E16FD1" w:rsidRPr="000C321E" w:rsidRDefault="00E16FD1" w:rsidP="009900EA">
            <w:pPr>
              <w:pStyle w:val="TAC"/>
            </w:pPr>
          </w:p>
        </w:tc>
      </w:tr>
      <w:tr w:rsidR="00E16FD1" w:rsidRPr="000C321E" w14:paraId="6159BC15" w14:textId="77777777" w:rsidTr="009900EA">
        <w:trPr>
          <w:jc w:val="center"/>
        </w:trPr>
        <w:tc>
          <w:tcPr>
            <w:tcW w:w="151" w:type="dxa"/>
            <w:tcBorders>
              <w:top w:val="nil"/>
              <w:left w:val="single" w:sz="6" w:space="0" w:color="auto"/>
              <w:bottom w:val="nil"/>
            </w:tcBorders>
          </w:tcPr>
          <w:p w14:paraId="0D6EAB3B" w14:textId="77777777" w:rsidR="00E16FD1" w:rsidRPr="000C321E" w:rsidRDefault="00E16FD1" w:rsidP="009900EA">
            <w:pPr>
              <w:pStyle w:val="TAC"/>
            </w:pPr>
          </w:p>
        </w:tc>
        <w:tc>
          <w:tcPr>
            <w:tcW w:w="1104" w:type="dxa"/>
            <w:tcBorders>
              <w:top w:val="nil"/>
              <w:bottom w:val="nil"/>
              <w:right w:val="single" w:sz="4" w:space="0" w:color="auto"/>
            </w:tcBorders>
          </w:tcPr>
          <w:p w14:paraId="69ABA09E" w14:textId="77777777" w:rsidR="00E16FD1" w:rsidRPr="000C321E" w:rsidRDefault="00E16FD1" w:rsidP="009900EA">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783DB15A" w14:textId="77777777" w:rsidR="00E16FD1" w:rsidRPr="000C321E" w:rsidRDefault="00E16FD1" w:rsidP="009900EA">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14:paraId="71C9AF5F" w14:textId="77777777" w:rsidR="00E16FD1" w:rsidRPr="000C321E" w:rsidRDefault="00E16FD1" w:rsidP="009900EA">
            <w:pPr>
              <w:pStyle w:val="TAC"/>
            </w:pPr>
          </w:p>
        </w:tc>
      </w:tr>
      <w:tr w:rsidR="00E16FD1" w:rsidRPr="000C321E" w14:paraId="0566034F" w14:textId="77777777" w:rsidTr="009900EA">
        <w:trPr>
          <w:jc w:val="center"/>
        </w:trPr>
        <w:tc>
          <w:tcPr>
            <w:tcW w:w="151" w:type="dxa"/>
            <w:tcBorders>
              <w:top w:val="nil"/>
              <w:left w:val="single" w:sz="6" w:space="0" w:color="auto"/>
              <w:bottom w:val="nil"/>
            </w:tcBorders>
          </w:tcPr>
          <w:p w14:paraId="4A91531C" w14:textId="77777777" w:rsidR="00E16FD1" w:rsidRPr="000C321E" w:rsidRDefault="00E16FD1" w:rsidP="009900EA">
            <w:pPr>
              <w:pStyle w:val="TAC"/>
            </w:pPr>
          </w:p>
        </w:tc>
        <w:tc>
          <w:tcPr>
            <w:tcW w:w="1104" w:type="dxa"/>
            <w:tcBorders>
              <w:top w:val="nil"/>
              <w:bottom w:val="nil"/>
              <w:right w:val="single" w:sz="4" w:space="0" w:color="auto"/>
            </w:tcBorders>
          </w:tcPr>
          <w:p w14:paraId="442E3F13" w14:textId="77777777" w:rsidR="00E16FD1" w:rsidRPr="000C321E" w:rsidRDefault="00E16FD1" w:rsidP="009900EA">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3D3696F1" w14:textId="77777777" w:rsidR="00E16FD1" w:rsidRPr="000C321E" w:rsidRDefault="00E16FD1" w:rsidP="009900EA">
            <w:pPr>
              <w:pStyle w:val="TAC"/>
            </w:pPr>
            <w:r w:rsidRPr="000C321E">
              <w:t>Mobile Station Classmark 3</w:t>
            </w:r>
          </w:p>
        </w:tc>
        <w:tc>
          <w:tcPr>
            <w:tcW w:w="588" w:type="dxa"/>
            <w:tcBorders>
              <w:left w:val="single" w:sz="4" w:space="0" w:color="auto"/>
              <w:bottom w:val="single" w:sz="4" w:space="0" w:color="auto"/>
            </w:tcBorders>
          </w:tcPr>
          <w:p w14:paraId="724969A0" w14:textId="77777777" w:rsidR="00E16FD1" w:rsidRPr="000C321E" w:rsidRDefault="00E16FD1" w:rsidP="009900EA">
            <w:pPr>
              <w:pStyle w:val="TAC"/>
            </w:pPr>
          </w:p>
        </w:tc>
      </w:tr>
      <w:tr w:rsidR="00E16FD1" w:rsidRPr="000C321E" w14:paraId="3C3BBE22" w14:textId="77777777" w:rsidTr="009900EA">
        <w:trPr>
          <w:jc w:val="center"/>
        </w:trPr>
        <w:tc>
          <w:tcPr>
            <w:tcW w:w="151" w:type="dxa"/>
            <w:tcBorders>
              <w:top w:val="nil"/>
              <w:left w:val="single" w:sz="6" w:space="0" w:color="auto"/>
              <w:bottom w:val="nil"/>
            </w:tcBorders>
          </w:tcPr>
          <w:p w14:paraId="35999BA2" w14:textId="77777777" w:rsidR="00E16FD1" w:rsidRPr="000C321E" w:rsidRDefault="00E16FD1" w:rsidP="009900EA">
            <w:pPr>
              <w:pStyle w:val="TAC"/>
            </w:pPr>
          </w:p>
        </w:tc>
        <w:tc>
          <w:tcPr>
            <w:tcW w:w="1104" w:type="dxa"/>
            <w:tcBorders>
              <w:top w:val="nil"/>
              <w:bottom w:val="nil"/>
              <w:right w:val="single" w:sz="4" w:space="0" w:color="auto"/>
            </w:tcBorders>
          </w:tcPr>
          <w:p w14:paraId="60F45697" w14:textId="77777777" w:rsidR="00E16FD1" w:rsidRPr="000C321E" w:rsidRDefault="00E16FD1" w:rsidP="009900EA">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18AAB64D" w14:textId="77777777" w:rsidR="00E16FD1" w:rsidRPr="000C321E" w:rsidRDefault="00E16FD1" w:rsidP="009900EA">
            <w:pPr>
              <w:pStyle w:val="TAC"/>
            </w:pPr>
            <w:r w:rsidRPr="000C321E">
              <w:t>Length of the Supported Codec List</w:t>
            </w:r>
          </w:p>
        </w:tc>
        <w:tc>
          <w:tcPr>
            <w:tcW w:w="588" w:type="dxa"/>
            <w:tcBorders>
              <w:left w:val="single" w:sz="4" w:space="0" w:color="auto"/>
              <w:bottom w:val="single" w:sz="4" w:space="0" w:color="auto"/>
            </w:tcBorders>
          </w:tcPr>
          <w:p w14:paraId="68205A79" w14:textId="77777777" w:rsidR="00E16FD1" w:rsidRPr="000C321E" w:rsidRDefault="00E16FD1" w:rsidP="009900EA">
            <w:pPr>
              <w:pStyle w:val="TAC"/>
            </w:pPr>
          </w:p>
        </w:tc>
      </w:tr>
      <w:tr w:rsidR="00E16FD1" w:rsidRPr="000C321E" w14:paraId="07FAA479" w14:textId="77777777" w:rsidTr="009900EA">
        <w:trPr>
          <w:jc w:val="center"/>
        </w:trPr>
        <w:tc>
          <w:tcPr>
            <w:tcW w:w="151" w:type="dxa"/>
            <w:tcBorders>
              <w:top w:val="nil"/>
              <w:left w:val="single" w:sz="6" w:space="0" w:color="auto"/>
              <w:bottom w:val="nil"/>
            </w:tcBorders>
          </w:tcPr>
          <w:p w14:paraId="5AF9E096" w14:textId="77777777" w:rsidR="00E16FD1" w:rsidRPr="000C321E" w:rsidRDefault="00E16FD1" w:rsidP="009900EA">
            <w:pPr>
              <w:pStyle w:val="TAC"/>
            </w:pPr>
          </w:p>
        </w:tc>
        <w:tc>
          <w:tcPr>
            <w:tcW w:w="1104" w:type="dxa"/>
            <w:tcBorders>
              <w:top w:val="nil"/>
              <w:bottom w:val="nil"/>
              <w:right w:val="single" w:sz="4" w:space="0" w:color="auto"/>
            </w:tcBorders>
          </w:tcPr>
          <w:p w14:paraId="3F29CA36" w14:textId="77777777" w:rsidR="00E16FD1" w:rsidRPr="000C321E" w:rsidRDefault="00E16FD1" w:rsidP="009900EA">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413F4CCA" w14:textId="77777777" w:rsidR="00E16FD1" w:rsidRPr="000C321E" w:rsidRDefault="00E16FD1" w:rsidP="009900EA">
            <w:pPr>
              <w:pStyle w:val="TAC"/>
            </w:pPr>
            <w:r w:rsidRPr="000C321E">
              <w:t>Supported Codec List</w:t>
            </w:r>
          </w:p>
        </w:tc>
        <w:tc>
          <w:tcPr>
            <w:tcW w:w="588" w:type="dxa"/>
            <w:tcBorders>
              <w:left w:val="single" w:sz="4" w:space="0" w:color="auto"/>
            </w:tcBorders>
          </w:tcPr>
          <w:p w14:paraId="3471ACB0" w14:textId="77777777" w:rsidR="00E16FD1" w:rsidRPr="000C321E" w:rsidRDefault="00E16FD1" w:rsidP="009900EA">
            <w:pPr>
              <w:pStyle w:val="TAC"/>
            </w:pPr>
          </w:p>
        </w:tc>
      </w:tr>
      <w:tr w:rsidR="00E16FD1" w:rsidRPr="000C321E" w14:paraId="1DF002DA" w14:textId="77777777" w:rsidTr="009900EA">
        <w:trPr>
          <w:jc w:val="center"/>
        </w:trPr>
        <w:tc>
          <w:tcPr>
            <w:tcW w:w="151" w:type="dxa"/>
            <w:tcBorders>
              <w:top w:val="nil"/>
              <w:left w:val="single" w:sz="6" w:space="0" w:color="auto"/>
              <w:bottom w:val="single" w:sz="4" w:space="0" w:color="auto"/>
            </w:tcBorders>
          </w:tcPr>
          <w:p w14:paraId="358462D7"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32D0A461" w14:textId="77777777" w:rsidR="00E16FD1" w:rsidRPr="000C321E" w:rsidRDefault="00E16FD1" w:rsidP="009900EA">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093EE1A7"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4C6370ED" w14:textId="77777777" w:rsidR="00E16FD1" w:rsidRPr="000C321E" w:rsidRDefault="00E16FD1" w:rsidP="009900EA">
            <w:pPr>
              <w:pStyle w:val="TAC"/>
            </w:pPr>
          </w:p>
        </w:tc>
      </w:tr>
    </w:tbl>
    <w:p w14:paraId="1BAA1501"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66F4767E" w14:textId="77777777" w:rsidR="00E16FD1" w:rsidRPr="000C321E" w:rsidRDefault="00E16FD1" w:rsidP="00E16FD1">
      <w:pPr>
        <w:pStyle w:val="Heading3"/>
        <w:rPr>
          <w:lang w:eastAsia="zh-CN"/>
        </w:rPr>
      </w:pPr>
      <w:bookmarkStart w:id="466" w:name="_Toc9598006"/>
      <w:bookmarkStart w:id="467" w:name="_Toc67420474"/>
      <w:r w:rsidRPr="000C321E">
        <w:rPr>
          <w:lang w:eastAsia="zh-CN"/>
        </w:rPr>
        <w:t>7.7.108</w:t>
      </w:r>
      <w:r w:rsidRPr="000C321E">
        <w:rPr>
          <w:lang w:eastAsia="zh-CN"/>
        </w:rPr>
        <w:tab/>
      </w:r>
      <w:r w:rsidRPr="000C321E">
        <w:rPr>
          <w:rFonts w:hint="eastAsia"/>
          <w:lang w:eastAsia="zh-CN"/>
        </w:rPr>
        <w:t>Additional flags for SRVCC</w:t>
      </w:r>
      <w:bookmarkEnd w:id="466"/>
      <w:bookmarkEnd w:id="467"/>
    </w:p>
    <w:p w14:paraId="4B72A347" w14:textId="77777777" w:rsidR="00E16FD1" w:rsidRPr="000C321E" w:rsidRDefault="00E16FD1" w:rsidP="00E16FD1">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20840E3B" w14:textId="77777777" w:rsidTr="009900EA">
        <w:trPr>
          <w:jc w:val="center"/>
        </w:trPr>
        <w:tc>
          <w:tcPr>
            <w:tcW w:w="151" w:type="dxa"/>
            <w:tcBorders>
              <w:top w:val="single" w:sz="6" w:space="0" w:color="auto"/>
              <w:left w:val="single" w:sz="6" w:space="0" w:color="auto"/>
              <w:bottom w:val="nil"/>
            </w:tcBorders>
          </w:tcPr>
          <w:p w14:paraId="07EEBD07" w14:textId="77777777" w:rsidR="00E16FD1" w:rsidRPr="000C321E" w:rsidRDefault="00E16FD1" w:rsidP="009900EA">
            <w:pPr>
              <w:pStyle w:val="TAC"/>
            </w:pPr>
          </w:p>
        </w:tc>
        <w:tc>
          <w:tcPr>
            <w:tcW w:w="1104" w:type="dxa"/>
          </w:tcPr>
          <w:p w14:paraId="6CD66E09" w14:textId="77777777" w:rsidR="00E16FD1" w:rsidRPr="000C321E" w:rsidRDefault="00E16FD1" w:rsidP="009900EA">
            <w:pPr>
              <w:pStyle w:val="TAH"/>
            </w:pPr>
          </w:p>
        </w:tc>
        <w:tc>
          <w:tcPr>
            <w:tcW w:w="4704" w:type="dxa"/>
            <w:gridSpan w:val="8"/>
          </w:tcPr>
          <w:p w14:paraId="79484DD2" w14:textId="77777777" w:rsidR="00E16FD1" w:rsidRPr="000C321E" w:rsidRDefault="00E16FD1" w:rsidP="009900EA">
            <w:pPr>
              <w:pStyle w:val="TAH"/>
            </w:pPr>
            <w:r w:rsidRPr="000C321E">
              <w:t>Bits</w:t>
            </w:r>
          </w:p>
        </w:tc>
        <w:tc>
          <w:tcPr>
            <w:tcW w:w="588" w:type="dxa"/>
          </w:tcPr>
          <w:p w14:paraId="65DE698C" w14:textId="77777777" w:rsidR="00E16FD1" w:rsidRPr="000C321E" w:rsidRDefault="00E16FD1" w:rsidP="009900EA">
            <w:pPr>
              <w:pStyle w:val="TAC"/>
            </w:pPr>
          </w:p>
        </w:tc>
      </w:tr>
      <w:tr w:rsidR="00E16FD1" w:rsidRPr="000C321E" w14:paraId="400B9773" w14:textId="77777777" w:rsidTr="009900EA">
        <w:trPr>
          <w:jc w:val="center"/>
        </w:trPr>
        <w:tc>
          <w:tcPr>
            <w:tcW w:w="151" w:type="dxa"/>
            <w:tcBorders>
              <w:top w:val="nil"/>
              <w:left w:val="single" w:sz="6" w:space="0" w:color="auto"/>
            </w:tcBorders>
          </w:tcPr>
          <w:p w14:paraId="0522B645" w14:textId="77777777" w:rsidR="00E16FD1" w:rsidRPr="000C321E" w:rsidRDefault="00E16FD1" w:rsidP="009900EA">
            <w:pPr>
              <w:pStyle w:val="TAC"/>
            </w:pPr>
          </w:p>
        </w:tc>
        <w:tc>
          <w:tcPr>
            <w:tcW w:w="1104" w:type="dxa"/>
          </w:tcPr>
          <w:p w14:paraId="1FB71776" w14:textId="77777777" w:rsidR="00E16FD1" w:rsidRPr="000C321E" w:rsidRDefault="00E16FD1" w:rsidP="009900EA">
            <w:pPr>
              <w:pStyle w:val="TAH"/>
            </w:pPr>
            <w:r w:rsidRPr="000C321E">
              <w:t>Octets</w:t>
            </w:r>
          </w:p>
        </w:tc>
        <w:tc>
          <w:tcPr>
            <w:tcW w:w="587" w:type="dxa"/>
            <w:tcBorders>
              <w:bottom w:val="single" w:sz="4" w:space="0" w:color="auto"/>
            </w:tcBorders>
          </w:tcPr>
          <w:p w14:paraId="4E0BCBA7" w14:textId="77777777" w:rsidR="00E16FD1" w:rsidRPr="000C321E" w:rsidRDefault="00E16FD1" w:rsidP="009900EA">
            <w:pPr>
              <w:pStyle w:val="TAH"/>
            </w:pPr>
            <w:r w:rsidRPr="000C321E">
              <w:t>8</w:t>
            </w:r>
          </w:p>
        </w:tc>
        <w:tc>
          <w:tcPr>
            <w:tcW w:w="588" w:type="dxa"/>
            <w:tcBorders>
              <w:bottom w:val="single" w:sz="4" w:space="0" w:color="auto"/>
            </w:tcBorders>
          </w:tcPr>
          <w:p w14:paraId="3590B1F1" w14:textId="77777777" w:rsidR="00E16FD1" w:rsidRPr="000C321E" w:rsidRDefault="00E16FD1" w:rsidP="009900EA">
            <w:pPr>
              <w:pStyle w:val="TAH"/>
            </w:pPr>
            <w:r w:rsidRPr="000C321E">
              <w:t>7</w:t>
            </w:r>
          </w:p>
        </w:tc>
        <w:tc>
          <w:tcPr>
            <w:tcW w:w="588" w:type="dxa"/>
            <w:tcBorders>
              <w:bottom w:val="single" w:sz="4" w:space="0" w:color="auto"/>
            </w:tcBorders>
          </w:tcPr>
          <w:p w14:paraId="0B073016" w14:textId="77777777" w:rsidR="00E16FD1" w:rsidRPr="000C321E" w:rsidRDefault="00E16FD1" w:rsidP="009900EA">
            <w:pPr>
              <w:pStyle w:val="TAH"/>
            </w:pPr>
            <w:r w:rsidRPr="000C321E">
              <w:t>6</w:t>
            </w:r>
          </w:p>
        </w:tc>
        <w:tc>
          <w:tcPr>
            <w:tcW w:w="588" w:type="dxa"/>
            <w:tcBorders>
              <w:bottom w:val="single" w:sz="4" w:space="0" w:color="auto"/>
            </w:tcBorders>
          </w:tcPr>
          <w:p w14:paraId="2DCC850C" w14:textId="77777777" w:rsidR="00E16FD1" w:rsidRPr="000C321E" w:rsidRDefault="00E16FD1" w:rsidP="009900EA">
            <w:pPr>
              <w:pStyle w:val="TAH"/>
            </w:pPr>
            <w:r w:rsidRPr="000C321E">
              <w:t>5</w:t>
            </w:r>
          </w:p>
        </w:tc>
        <w:tc>
          <w:tcPr>
            <w:tcW w:w="588" w:type="dxa"/>
            <w:tcBorders>
              <w:bottom w:val="single" w:sz="4" w:space="0" w:color="auto"/>
            </w:tcBorders>
          </w:tcPr>
          <w:p w14:paraId="1A18FB06" w14:textId="77777777" w:rsidR="00E16FD1" w:rsidRPr="000C321E" w:rsidRDefault="00E16FD1" w:rsidP="009900EA">
            <w:pPr>
              <w:pStyle w:val="TAH"/>
            </w:pPr>
            <w:r w:rsidRPr="000C321E">
              <w:t>4</w:t>
            </w:r>
          </w:p>
        </w:tc>
        <w:tc>
          <w:tcPr>
            <w:tcW w:w="588" w:type="dxa"/>
            <w:tcBorders>
              <w:bottom w:val="single" w:sz="4" w:space="0" w:color="auto"/>
            </w:tcBorders>
          </w:tcPr>
          <w:p w14:paraId="4B62CA9A" w14:textId="77777777" w:rsidR="00E16FD1" w:rsidRPr="000C321E" w:rsidRDefault="00E16FD1" w:rsidP="009900EA">
            <w:pPr>
              <w:pStyle w:val="TAH"/>
            </w:pPr>
            <w:r w:rsidRPr="000C321E">
              <w:t>3</w:t>
            </w:r>
          </w:p>
        </w:tc>
        <w:tc>
          <w:tcPr>
            <w:tcW w:w="588" w:type="dxa"/>
            <w:tcBorders>
              <w:bottom w:val="single" w:sz="4" w:space="0" w:color="auto"/>
            </w:tcBorders>
          </w:tcPr>
          <w:p w14:paraId="28036358" w14:textId="77777777" w:rsidR="00E16FD1" w:rsidRPr="000C321E" w:rsidRDefault="00E16FD1" w:rsidP="009900EA">
            <w:pPr>
              <w:pStyle w:val="TAH"/>
            </w:pPr>
            <w:r w:rsidRPr="000C321E">
              <w:t>2</w:t>
            </w:r>
          </w:p>
        </w:tc>
        <w:tc>
          <w:tcPr>
            <w:tcW w:w="589" w:type="dxa"/>
            <w:tcBorders>
              <w:bottom w:val="single" w:sz="4" w:space="0" w:color="auto"/>
            </w:tcBorders>
          </w:tcPr>
          <w:p w14:paraId="2506E1F0" w14:textId="77777777" w:rsidR="00E16FD1" w:rsidRPr="000C321E" w:rsidRDefault="00E16FD1" w:rsidP="009900EA">
            <w:pPr>
              <w:pStyle w:val="TAH"/>
            </w:pPr>
            <w:r w:rsidRPr="000C321E">
              <w:t>1</w:t>
            </w:r>
          </w:p>
        </w:tc>
        <w:tc>
          <w:tcPr>
            <w:tcW w:w="588" w:type="dxa"/>
          </w:tcPr>
          <w:p w14:paraId="14168C28" w14:textId="77777777" w:rsidR="00E16FD1" w:rsidRPr="000C321E" w:rsidRDefault="00E16FD1" w:rsidP="009900EA">
            <w:pPr>
              <w:pStyle w:val="TAC"/>
            </w:pPr>
          </w:p>
        </w:tc>
      </w:tr>
      <w:tr w:rsidR="00E16FD1" w:rsidRPr="000C321E" w14:paraId="4E0E92CF" w14:textId="77777777" w:rsidTr="009900EA">
        <w:trPr>
          <w:jc w:val="center"/>
        </w:trPr>
        <w:tc>
          <w:tcPr>
            <w:tcW w:w="151" w:type="dxa"/>
            <w:tcBorders>
              <w:top w:val="nil"/>
              <w:left w:val="single" w:sz="6" w:space="0" w:color="auto"/>
            </w:tcBorders>
          </w:tcPr>
          <w:p w14:paraId="17BDE41B" w14:textId="77777777" w:rsidR="00E16FD1" w:rsidRPr="000C321E" w:rsidRDefault="00E16FD1" w:rsidP="009900EA">
            <w:pPr>
              <w:pStyle w:val="TAC"/>
            </w:pPr>
          </w:p>
        </w:tc>
        <w:tc>
          <w:tcPr>
            <w:tcW w:w="1104" w:type="dxa"/>
            <w:tcBorders>
              <w:right w:val="single" w:sz="4" w:space="0" w:color="auto"/>
            </w:tcBorders>
          </w:tcPr>
          <w:p w14:paraId="6AE4A4AA"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08E0B30" w14:textId="77777777" w:rsidR="00E16FD1" w:rsidRPr="000C321E" w:rsidRDefault="00E16FD1" w:rsidP="009900EA">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44500CF9" w14:textId="77777777" w:rsidR="00E16FD1" w:rsidRPr="000C321E" w:rsidRDefault="00E16FD1" w:rsidP="009900EA">
            <w:pPr>
              <w:pStyle w:val="TAC"/>
            </w:pPr>
          </w:p>
        </w:tc>
      </w:tr>
      <w:tr w:rsidR="00E16FD1" w:rsidRPr="000C321E" w14:paraId="19CE9E9D" w14:textId="77777777" w:rsidTr="009900EA">
        <w:trPr>
          <w:jc w:val="center"/>
        </w:trPr>
        <w:tc>
          <w:tcPr>
            <w:tcW w:w="151" w:type="dxa"/>
            <w:tcBorders>
              <w:top w:val="nil"/>
              <w:left w:val="single" w:sz="6" w:space="0" w:color="auto"/>
            </w:tcBorders>
          </w:tcPr>
          <w:p w14:paraId="2022EDB0" w14:textId="77777777" w:rsidR="00E16FD1" w:rsidRPr="000C321E" w:rsidRDefault="00E16FD1" w:rsidP="009900EA">
            <w:pPr>
              <w:pStyle w:val="TAC"/>
            </w:pPr>
          </w:p>
        </w:tc>
        <w:tc>
          <w:tcPr>
            <w:tcW w:w="1104" w:type="dxa"/>
            <w:tcBorders>
              <w:right w:val="single" w:sz="4" w:space="0" w:color="auto"/>
            </w:tcBorders>
          </w:tcPr>
          <w:p w14:paraId="77052E49"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1CCD8CF3" w14:textId="77777777" w:rsidR="00E16FD1" w:rsidRPr="000C321E" w:rsidRDefault="00E16FD1" w:rsidP="009900EA">
            <w:pPr>
              <w:pStyle w:val="TAC"/>
            </w:pPr>
            <w:r w:rsidRPr="000C321E">
              <w:t>Length = n</w:t>
            </w:r>
          </w:p>
        </w:tc>
        <w:tc>
          <w:tcPr>
            <w:tcW w:w="588" w:type="dxa"/>
            <w:tcBorders>
              <w:left w:val="single" w:sz="4" w:space="0" w:color="auto"/>
            </w:tcBorders>
          </w:tcPr>
          <w:p w14:paraId="14A50572" w14:textId="77777777" w:rsidR="00E16FD1" w:rsidRPr="000C321E" w:rsidRDefault="00E16FD1" w:rsidP="009900EA">
            <w:pPr>
              <w:pStyle w:val="TAC"/>
            </w:pPr>
          </w:p>
        </w:tc>
      </w:tr>
      <w:tr w:rsidR="00E16FD1" w:rsidRPr="000C321E" w14:paraId="7B98993E" w14:textId="77777777" w:rsidTr="009900EA">
        <w:trPr>
          <w:jc w:val="center"/>
        </w:trPr>
        <w:tc>
          <w:tcPr>
            <w:tcW w:w="151" w:type="dxa"/>
            <w:tcBorders>
              <w:top w:val="nil"/>
              <w:left w:val="single" w:sz="6" w:space="0" w:color="auto"/>
              <w:bottom w:val="nil"/>
            </w:tcBorders>
          </w:tcPr>
          <w:p w14:paraId="26A7A95B" w14:textId="77777777" w:rsidR="00E16FD1" w:rsidRPr="000C321E" w:rsidRDefault="00E16FD1" w:rsidP="009900EA">
            <w:pPr>
              <w:pStyle w:val="TAC"/>
            </w:pPr>
          </w:p>
        </w:tc>
        <w:tc>
          <w:tcPr>
            <w:tcW w:w="1104" w:type="dxa"/>
            <w:tcBorders>
              <w:right w:val="single" w:sz="4" w:space="0" w:color="auto"/>
            </w:tcBorders>
          </w:tcPr>
          <w:p w14:paraId="0918C401" w14:textId="77777777" w:rsidR="00E16FD1" w:rsidRPr="000C321E" w:rsidDel="002174D8" w:rsidRDefault="00E16FD1" w:rsidP="009900EA">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162419D5" w14:textId="77777777" w:rsidR="00E16FD1" w:rsidRPr="000C321E" w:rsidDel="002174D8" w:rsidRDefault="00E16FD1" w:rsidP="009900EA">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1FFAE17" w14:textId="77777777" w:rsidR="00E16FD1" w:rsidRPr="000C321E" w:rsidDel="002174D8" w:rsidRDefault="00E16FD1" w:rsidP="009900EA">
            <w:pPr>
              <w:pStyle w:val="TAC"/>
              <w:rPr>
                <w:lang w:eastAsia="ja-JP"/>
              </w:rPr>
            </w:pPr>
            <w:r w:rsidRPr="000C321E">
              <w:rPr>
                <w:rFonts w:hint="eastAsia"/>
                <w:lang w:eastAsia="ja-JP"/>
              </w:rPr>
              <w:t>ICS</w:t>
            </w:r>
          </w:p>
        </w:tc>
        <w:tc>
          <w:tcPr>
            <w:tcW w:w="588" w:type="dxa"/>
            <w:tcBorders>
              <w:left w:val="single" w:sz="4" w:space="0" w:color="auto"/>
            </w:tcBorders>
          </w:tcPr>
          <w:p w14:paraId="48C65430" w14:textId="77777777" w:rsidR="00E16FD1" w:rsidRPr="000C321E" w:rsidRDefault="00E16FD1" w:rsidP="009900EA">
            <w:pPr>
              <w:pStyle w:val="TAC"/>
            </w:pPr>
          </w:p>
        </w:tc>
      </w:tr>
      <w:tr w:rsidR="00E16FD1" w:rsidRPr="000C321E" w14:paraId="52AE66FA" w14:textId="77777777" w:rsidTr="009900EA">
        <w:trPr>
          <w:jc w:val="center"/>
        </w:trPr>
        <w:tc>
          <w:tcPr>
            <w:tcW w:w="151" w:type="dxa"/>
            <w:tcBorders>
              <w:top w:val="nil"/>
              <w:left w:val="single" w:sz="6" w:space="0" w:color="auto"/>
              <w:bottom w:val="single" w:sz="4" w:space="0" w:color="auto"/>
            </w:tcBorders>
          </w:tcPr>
          <w:p w14:paraId="283BCE45" w14:textId="77777777" w:rsidR="00E16FD1" w:rsidRPr="000C321E" w:rsidRDefault="00E16FD1" w:rsidP="009900EA">
            <w:pPr>
              <w:pStyle w:val="TAC"/>
            </w:pPr>
          </w:p>
        </w:tc>
        <w:tc>
          <w:tcPr>
            <w:tcW w:w="1104" w:type="dxa"/>
            <w:tcBorders>
              <w:bottom w:val="single" w:sz="4" w:space="0" w:color="auto"/>
              <w:right w:val="single" w:sz="4" w:space="0" w:color="auto"/>
            </w:tcBorders>
          </w:tcPr>
          <w:p w14:paraId="1964F287"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0B8E721" w14:textId="77777777" w:rsidR="00E16FD1" w:rsidRPr="000C321E" w:rsidRDefault="00E16FD1" w:rsidP="009900EA">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6087BEC5" w14:textId="77777777" w:rsidR="00E16FD1" w:rsidRPr="000C321E" w:rsidRDefault="00E16FD1" w:rsidP="009900EA">
            <w:pPr>
              <w:pStyle w:val="TAC"/>
            </w:pPr>
          </w:p>
        </w:tc>
      </w:tr>
    </w:tbl>
    <w:p w14:paraId="07B175BE"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3DFEA33C"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6CC90AE3" w14:textId="165A9EB4"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 xml:space="preserve">UE supports ICS specific service as specified in 3GPP </w:t>
      </w:r>
      <w:r w:rsidR="009900EA" w:rsidRPr="000C321E">
        <w:t>TS</w:t>
      </w:r>
      <w:r w:rsidR="009900EA">
        <w:t> </w:t>
      </w:r>
      <w:r w:rsidR="009900EA" w:rsidRPr="000C321E">
        <w:t>2</w:t>
      </w:r>
      <w:r w:rsidRPr="000C321E">
        <w:t>3.292</w:t>
      </w:r>
      <w:r w:rsidR="009900EA">
        <w:rPr>
          <w:lang w:eastAsia="ja-JP"/>
        </w:rPr>
        <w:t> </w:t>
      </w:r>
      <w:r w:rsidR="009900EA" w:rsidRPr="000C321E">
        <w:t>[</w:t>
      </w:r>
      <w:r w:rsidRPr="000C321E">
        <w:t>49].</w:t>
      </w:r>
    </w:p>
    <w:p w14:paraId="77B39B5A" w14:textId="77777777" w:rsidR="00E16FD1" w:rsidRPr="000C321E" w:rsidRDefault="00E16FD1" w:rsidP="00E16FD1">
      <w:pPr>
        <w:pStyle w:val="Heading3"/>
      </w:pPr>
      <w:bookmarkStart w:id="468" w:name="_Toc9598007"/>
      <w:bookmarkStart w:id="469" w:name="_Toc67420475"/>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468"/>
      <w:bookmarkEnd w:id="469"/>
    </w:p>
    <w:p w14:paraId="405BB352" w14:textId="7EDFA47F" w:rsidR="00E16FD1" w:rsidRPr="000C321E" w:rsidRDefault="00E16FD1" w:rsidP="00E16FD1">
      <w:r w:rsidRPr="000C321E">
        <w:t xml:space="preserve">STN-SR is defined in 3GPP </w:t>
      </w:r>
      <w:r w:rsidR="009900EA" w:rsidRPr="000C321E">
        <w:t>TS</w:t>
      </w:r>
      <w:r w:rsidR="009900EA">
        <w:t> </w:t>
      </w:r>
      <w:r w:rsidR="009900EA" w:rsidRPr="000C321E">
        <w:t>2</w:t>
      </w:r>
      <w:r w:rsidRPr="000C321E">
        <w:t>3.003</w:t>
      </w:r>
      <w:r w:rsidR="009900EA">
        <w:t> </w:t>
      </w:r>
      <w:r w:rsidR="009900EA" w:rsidRPr="000C321E">
        <w:rPr>
          <w:rFonts w:hint="eastAsia"/>
          <w:lang w:eastAsia="zh-CN"/>
        </w:rPr>
        <w:t>[</w:t>
      </w:r>
      <w:r w:rsidRPr="000C321E">
        <w:rPr>
          <w:rFonts w:hint="eastAsia"/>
          <w:lang w:eastAsia="zh-CN"/>
        </w:rPr>
        <w:t>2]</w:t>
      </w:r>
      <w:r w:rsidRPr="000C321E">
        <w:t>. STN-SR is transferred via GTP tunnels. The sending entity copies the value part of the STN-SR into the Value field of the STN-SR IE.</w:t>
      </w:r>
    </w:p>
    <w:p w14:paraId="18FB32B9" w14:textId="1EE61EE9" w:rsidR="00E16FD1" w:rsidRPr="000C321E" w:rsidRDefault="00E16FD1" w:rsidP="00E16FD1">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w:t>
      </w:r>
      <w:r w:rsidR="009900EA" w:rsidRPr="000C321E">
        <w:t>TS</w:t>
      </w:r>
      <w:r w:rsidR="009900EA">
        <w:t> </w:t>
      </w:r>
      <w:r w:rsidR="009900EA" w:rsidRPr="000C321E">
        <w:t>2</w:t>
      </w:r>
      <w:r w:rsidRPr="000C321E">
        <w:t>9.002</w:t>
      </w:r>
      <w:r w:rsidR="009900EA">
        <w:t> </w:t>
      </w:r>
      <w:r w:rsidR="009900EA" w:rsidRPr="000C321E">
        <w:t>[</w:t>
      </w:r>
      <w:r w:rsidRPr="000C321E">
        <w:t xml:space="preserve">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45094BD7" w14:textId="77777777" w:rsidTr="009900EA">
        <w:trPr>
          <w:jc w:val="center"/>
        </w:trPr>
        <w:tc>
          <w:tcPr>
            <w:tcW w:w="151" w:type="dxa"/>
            <w:tcBorders>
              <w:top w:val="single" w:sz="6" w:space="0" w:color="auto"/>
              <w:left w:val="single" w:sz="6" w:space="0" w:color="auto"/>
              <w:bottom w:val="nil"/>
            </w:tcBorders>
          </w:tcPr>
          <w:p w14:paraId="77D5A631" w14:textId="77777777" w:rsidR="00E16FD1" w:rsidRPr="000C321E" w:rsidRDefault="00E16FD1" w:rsidP="009900EA">
            <w:pPr>
              <w:pStyle w:val="TAC"/>
            </w:pPr>
          </w:p>
        </w:tc>
        <w:tc>
          <w:tcPr>
            <w:tcW w:w="1104" w:type="dxa"/>
          </w:tcPr>
          <w:p w14:paraId="5A558E79" w14:textId="77777777" w:rsidR="00E16FD1" w:rsidRPr="000C321E" w:rsidRDefault="00E16FD1" w:rsidP="009900EA">
            <w:pPr>
              <w:pStyle w:val="TAH"/>
            </w:pPr>
          </w:p>
        </w:tc>
        <w:tc>
          <w:tcPr>
            <w:tcW w:w="4702" w:type="dxa"/>
            <w:gridSpan w:val="8"/>
          </w:tcPr>
          <w:p w14:paraId="1F47AEB8" w14:textId="77777777" w:rsidR="00E16FD1" w:rsidRPr="000C321E" w:rsidRDefault="00E16FD1" w:rsidP="009900EA">
            <w:pPr>
              <w:pStyle w:val="TAH"/>
            </w:pPr>
            <w:r w:rsidRPr="000C321E">
              <w:t>Bits</w:t>
            </w:r>
          </w:p>
        </w:tc>
        <w:tc>
          <w:tcPr>
            <w:tcW w:w="588" w:type="dxa"/>
          </w:tcPr>
          <w:p w14:paraId="1C069EDD" w14:textId="77777777" w:rsidR="00E16FD1" w:rsidRPr="000C321E" w:rsidRDefault="00E16FD1" w:rsidP="009900EA">
            <w:pPr>
              <w:pStyle w:val="TAC"/>
            </w:pPr>
          </w:p>
        </w:tc>
      </w:tr>
      <w:tr w:rsidR="00E16FD1" w:rsidRPr="000C321E" w14:paraId="28F2B414" w14:textId="77777777" w:rsidTr="009900EA">
        <w:trPr>
          <w:jc w:val="center"/>
        </w:trPr>
        <w:tc>
          <w:tcPr>
            <w:tcW w:w="151" w:type="dxa"/>
            <w:tcBorders>
              <w:top w:val="nil"/>
              <w:left w:val="single" w:sz="6" w:space="0" w:color="auto"/>
            </w:tcBorders>
          </w:tcPr>
          <w:p w14:paraId="10AF62DB" w14:textId="77777777" w:rsidR="00E16FD1" w:rsidRPr="000C321E" w:rsidRDefault="00E16FD1" w:rsidP="009900EA">
            <w:pPr>
              <w:pStyle w:val="TAC"/>
            </w:pPr>
          </w:p>
        </w:tc>
        <w:tc>
          <w:tcPr>
            <w:tcW w:w="1104" w:type="dxa"/>
          </w:tcPr>
          <w:p w14:paraId="337026AE" w14:textId="77777777" w:rsidR="00E16FD1" w:rsidRPr="000C321E" w:rsidRDefault="00E16FD1" w:rsidP="009900EA">
            <w:pPr>
              <w:pStyle w:val="TAH"/>
            </w:pPr>
            <w:r w:rsidRPr="000C321E">
              <w:t>Octets</w:t>
            </w:r>
          </w:p>
        </w:tc>
        <w:tc>
          <w:tcPr>
            <w:tcW w:w="587" w:type="dxa"/>
            <w:tcBorders>
              <w:bottom w:val="single" w:sz="4" w:space="0" w:color="auto"/>
            </w:tcBorders>
          </w:tcPr>
          <w:p w14:paraId="7088A0BF" w14:textId="77777777" w:rsidR="00E16FD1" w:rsidRPr="000C321E" w:rsidRDefault="00E16FD1" w:rsidP="009900EA">
            <w:pPr>
              <w:pStyle w:val="TAH"/>
            </w:pPr>
            <w:r w:rsidRPr="000C321E">
              <w:t>8</w:t>
            </w:r>
          </w:p>
        </w:tc>
        <w:tc>
          <w:tcPr>
            <w:tcW w:w="587" w:type="dxa"/>
            <w:tcBorders>
              <w:bottom w:val="single" w:sz="4" w:space="0" w:color="auto"/>
            </w:tcBorders>
          </w:tcPr>
          <w:p w14:paraId="448BC0CA" w14:textId="77777777" w:rsidR="00E16FD1" w:rsidRPr="000C321E" w:rsidRDefault="00E16FD1" w:rsidP="009900EA">
            <w:pPr>
              <w:pStyle w:val="TAH"/>
            </w:pPr>
            <w:r w:rsidRPr="000C321E">
              <w:t>7</w:t>
            </w:r>
          </w:p>
        </w:tc>
        <w:tc>
          <w:tcPr>
            <w:tcW w:w="587" w:type="dxa"/>
            <w:tcBorders>
              <w:bottom w:val="single" w:sz="4" w:space="0" w:color="auto"/>
            </w:tcBorders>
          </w:tcPr>
          <w:p w14:paraId="406FD389" w14:textId="77777777" w:rsidR="00E16FD1" w:rsidRPr="000C321E" w:rsidRDefault="00E16FD1" w:rsidP="009900EA">
            <w:pPr>
              <w:pStyle w:val="TAH"/>
            </w:pPr>
            <w:r w:rsidRPr="000C321E">
              <w:t>6</w:t>
            </w:r>
          </w:p>
        </w:tc>
        <w:tc>
          <w:tcPr>
            <w:tcW w:w="589" w:type="dxa"/>
            <w:tcBorders>
              <w:bottom w:val="single" w:sz="4" w:space="0" w:color="auto"/>
            </w:tcBorders>
          </w:tcPr>
          <w:p w14:paraId="1D12F38E" w14:textId="77777777" w:rsidR="00E16FD1" w:rsidRPr="000C321E" w:rsidRDefault="00E16FD1" w:rsidP="009900EA">
            <w:pPr>
              <w:pStyle w:val="TAH"/>
            </w:pPr>
            <w:r w:rsidRPr="000C321E">
              <w:t>5</w:t>
            </w:r>
          </w:p>
        </w:tc>
        <w:tc>
          <w:tcPr>
            <w:tcW w:w="587" w:type="dxa"/>
            <w:tcBorders>
              <w:bottom w:val="single" w:sz="4" w:space="0" w:color="auto"/>
            </w:tcBorders>
          </w:tcPr>
          <w:p w14:paraId="7B165EAE" w14:textId="77777777" w:rsidR="00E16FD1" w:rsidRPr="000C321E" w:rsidRDefault="00E16FD1" w:rsidP="009900EA">
            <w:pPr>
              <w:pStyle w:val="TAH"/>
            </w:pPr>
            <w:r w:rsidRPr="000C321E">
              <w:t>4</w:t>
            </w:r>
          </w:p>
        </w:tc>
        <w:tc>
          <w:tcPr>
            <w:tcW w:w="588" w:type="dxa"/>
            <w:tcBorders>
              <w:bottom w:val="single" w:sz="4" w:space="0" w:color="auto"/>
            </w:tcBorders>
          </w:tcPr>
          <w:p w14:paraId="243B4015" w14:textId="77777777" w:rsidR="00E16FD1" w:rsidRPr="000C321E" w:rsidRDefault="00E16FD1" w:rsidP="009900EA">
            <w:pPr>
              <w:pStyle w:val="TAH"/>
            </w:pPr>
            <w:r w:rsidRPr="000C321E">
              <w:t>3</w:t>
            </w:r>
          </w:p>
        </w:tc>
        <w:tc>
          <w:tcPr>
            <w:tcW w:w="588" w:type="dxa"/>
            <w:tcBorders>
              <w:bottom w:val="single" w:sz="4" w:space="0" w:color="auto"/>
            </w:tcBorders>
          </w:tcPr>
          <w:p w14:paraId="10163DAC" w14:textId="77777777" w:rsidR="00E16FD1" w:rsidRPr="000C321E" w:rsidRDefault="00E16FD1" w:rsidP="009900EA">
            <w:pPr>
              <w:pStyle w:val="TAH"/>
            </w:pPr>
            <w:r w:rsidRPr="000C321E">
              <w:t>2</w:t>
            </w:r>
          </w:p>
        </w:tc>
        <w:tc>
          <w:tcPr>
            <w:tcW w:w="589" w:type="dxa"/>
            <w:tcBorders>
              <w:bottom w:val="single" w:sz="4" w:space="0" w:color="auto"/>
            </w:tcBorders>
          </w:tcPr>
          <w:p w14:paraId="4048B35F" w14:textId="77777777" w:rsidR="00E16FD1" w:rsidRPr="000C321E" w:rsidRDefault="00E16FD1" w:rsidP="009900EA">
            <w:pPr>
              <w:pStyle w:val="TAH"/>
            </w:pPr>
            <w:r w:rsidRPr="000C321E">
              <w:t>1</w:t>
            </w:r>
          </w:p>
        </w:tc>
        <w:tc>
          <w:tcPr>
            <w:tcW w:w="588" w:type="dxa"/>
          </w:tcPr>
          <w:p w14:paraId="40160CB8" w14:textId="77777777" w:rsidR="00E16FD1" w:rsidRPr="000C321E" w:rsidRDefault="00E16FD1" w:rsidP="009900EA">
            <w:pPr>
              <w:pStyle w:val="TAC"/>
            </w:pPr>
          </w:p>
        </w:tc>
      </w:tr>
      <w:tr w:rsidR="00E16FD1" w:rsidRPr="000C321E" w14:paraId="250ADC0B" w14:textId="77777777" w:rsidTr="009900EA">
        <w:trPr>
          <w:jc w:val="center"/>
        </w:trPr>
        <w:tc>
          <w:tcPr>
            <w:tcW w:w="151" w:type="dxa"/>
            <w:tcBorders>
              <w:top w:val="nil"/>
              <w:left w:val="single" w:sz="6" w:space="0" w:color="auto"/>
            </w:tcBorders>
          </w:tcPr>
          <w:p w14:paraId="01F336D1" w14:textId="77777777" w:rsidR="00E16FD1" w:rsidRPr="000C321E" w:rsidRDefault="00E16FD1" w:rsidP="009900EA">
            <w:pPr>
              <w:pStyle w:val="TAC"/>
            </w:pPr>
          </w:p>
        </w:tc>
        <w:tc>
          <w:tcPr>
            <w:tcW w:w="1104" w:type="dxa"/>
            <w:tcBorders>
              <w:right w:val="single" w:sz="4" w:space="0" w:color="auto"/>
            </w:tcBorders>
          </w:tcPr>
          <w:p w14:paraId="6A8A915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0F6B742" w14:textId="77777777" w:rsidR="00E16FD1" w:rsidRPr="000C321E" w:rsidRDefault="00E16FD1" w:rsidP="009900EA">
            <w:pPr>
              <w:pStyle w:val="TAC"/>
            </w:pPr>
            <w:r w:rsidRPr="000C321E">
              <w:t>Type = 209 (decimal)</w:t>
            </w:r>
          </w:p>
        </w:tc>
        <w:tc>
          <w:tcPr>
            <w:tcW w:w="588" w:type="dxa"/>
            <w:tcBorders>
              <w:left w:val="single" w:sz="4" w:space="0" w:color="auto"/>
            </w:tcBorders>
          </w:tcPr>
          <w:p w14:paraId="73E14B18" w14:textId="77777777" w:rsidR="00E16FD1" w:rsidRPr="000C321E" w:rsidRDefault="00E16FD1" w:rsidP="009900EA">
            <w:pPr>
              <w:pStyle w:val="TAC"/>
            </w:pPr>
          </w:p>
        </w:tc>
      </w:tr>
      <w:tr w:rsidR="00E16FD1" w:rsidRPr="000C321E" w14:paraId="68993914" w14:textId="77777777" w:rsidTr="009900EA">
        <w:trPr>
          <w:jc w:val="center"/>
        </w:trPr>
        <w:tc>
          <w:tcPr>
            <w:tcW w:w="151" w:type="dxa"/>
            <w:tcBorders>
              <w:top w:val="nil"/>
              <w:left w:val="single" w:sz="6" w:space="0" w:color="auto"/>
            </w:tcBorders>
          </w:tcPr>
          <w:p w14:paraId="2CA86372" w14:textId="77777777" w:rsidR="00E16FD1" w:rsidRPr="000C321E" w:rsidRDefault="00E16FD1" w:rsidP="009900EA">
            <w:pPr>
              <w:pStyle w:val="TAC"/>
            </w:pPr>
          </w:p>
        </w:tc>
        <w:tc>
          <w:tcPr>
            <w:tcW w:w="1104" w:type="dxa"/>
            <w:tcBorders>
              <w:right w:val="single" w:sz="4" w:space="0" w:color="auto"/>
            </w:tcBorders>
          </w:tcPr>
          <w:p w14:paraId="52FBD0E6"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189E225" w14:textId="77777777" w:rsidR="00E16FD1" w:rsidRPr="000C321E" w:rsidRDefault="00E16FD1" w:rsidP="009900EA">
            <w:pPr>
              <w:pStyle w:val="TAC"/>
            </w:pPr>
            <w:r w:rsidRPr="000C321E">
              <w:t>Length = n</w:t>
            </w:r>
          </w:p>
        </w:tc>
        <w:tc>
          <w:tcPr>
            <w:tcW w:w="588" w:type="dxa"/>
            <w:tcBorders>
              <w:left w:val="single" w:sz="4" w:space="0" w:color="auto"/>
            </w:tcBorders>
          </w:tcPr>
          <w:p w14:paraId="41B57012" w14:textId="77777777" w:rsidR="00E16FD1" w:rsidRPr="000C321E" w:rsidRDefault="00E16FD1" w:rsidP="009900EA">
            <w:pPr>
              <w:pStyle w:val="TAC"/>
            </w:pPr>
          </w:p>
        </w:tc>
      </w:tr>
      <w:tr w:rsidR="00E16FD1" w:rsidRPr="000C321E" w14:paraId="74EA96EB" w14:textId="77777777" w:rsidTr="009900EA">
        <w:trPr>
          <w:jc w:val="center"/>
        </w:trPr>
        <w:tc>
          <w:tcPr>
            <w:tcW w:w="151" w:type="dxa"/>
            <w:tcBorders>
              <w:top w:val="nil"/>
              <w:left w:val="single" w:sz="6" w:space="0" w:color="auto"/>
              <w:bottom w:val="nil"/>
            </w:tcBorders>
          </w:tcPr>
          <w:p w14:paraId="592FAC99" w14:textId="77777777" w:rsidR="00E16FD1" w:rsidRPr="000C321E" w:rsidRDefault="00E16FD1" w:rsidP="009900EA">
            <w:pPr>
              <w:pStyle w:val="TAC"/>
            </w:pPr>
          </w:p>
        </w:tc>
        <w:tc>
          <w:tcPr>
            <w:tcW w:w="1104" w:type="dxa"/>
            <w:tcBorders>
              <w:bottom w:val="nil"/>
              <w:right w:val="single" w:sz="4" w:space="0" w:color="auto"/>
            </w:tcBorders>
          </w:tcPr>
          <w:p w14:paraId="14FD5ED9"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72C6892" w14:textId="77777777" w:rsidR="00E16FD1" w:rsidRPr="000C321E" w:rsidRDefault="00E16FD1" w:rsidP="009900EA">
            <w:pPr>
              <w:pStyle w:val="TAC"/>
            </w:pPr>
            <w:r w:rsidRPr="000C321E">
              <w:t>NANPI</w:t>
            </w:r>
          </w:p>
        </w:tc>
        <w:tc>
          <w:tcPr>
            <w:tcW w:w="588" w:type="dxa"/>
            <w:tcBorders>
              <w:left w:val="single" w:sz="4" w:space="0" w:color="auto"/>
              <w:bottom w:val="nil"/>
            </w:tcBorders>
          </w:tcPr>
          <w:p w14:paraId="5DB49CA7" w14:textId="77777777" w:rsidR="00E16FD1" w:rsidRPr="000C321E" w:rsidRDefault="00E16FD1" w:rsidP="009900EA">
            <w:pPr>
              <w:pStyle w:val="TAC"/>
            </w:pPr>
          </w:p>
        </w:tc>
      </w:tr>
      <w:tr w:rsidR="00E16FD1" w:rsidRPr="000C321E" w14:paraId="1B538DEF" w14:textId="77777777" w:rsidTr="009900EA">
        <w:trPr>
          <w:jc w:val="center"/>
        </w:trPr>
        <w:tc>
          <w:tcPr>
            <w:tcW w:w="151" w:type="dxa"/>
            <w:tcBorders>
              <w:top w:val="nil"/>
              <w:left w:val="single" w:sz="6" w:space="0" w:color="auto"/>
              <w:bottom w:val="nil"/>
            </w:tcBorders>
          </w:tcPr>
          <w:p w14:paraId="66ACB6EC" w14:textId="77777777" w:rsidR="00E16FD1" w:rsidRPr="000C321E" w:rsidRDefault="00E16FD1" w:rsidP="009900EA">
            <w:pPr>
              <w:pStyle w:val="TAC"/>
            </w:pPr>
          </w:p>
        </w:tc>
        <w:tc>
          <w:tcPr>
            <w:tcW w:w="1104" w:type="dxa"/>
            <w:tcBorders>
              <w:bottom w:val="nil"/>
              <w:right w:val="single" w:sz="4" w:space="0" w:color="auto"/>
            </w:tcBorders>
          </w:tcPr>
          <w:p w14:paraId="0AF257D3" w14:textId="77777777" w:rsidR="00E16FD1" w:rsidRPr="000C321E" w:rsidRDefault="00E16FD1" w:rsidP="009900EA">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0E1FF633" w14:textId="77777777" w:rsidR="00E16FD1" w:rsidRPr="000C321E" w:rsidRDefault="00E16FD1" w:rsidP="009900EA">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7B34AD02" w14:textId="77777777" w:rsidR="00E16FD1" w:rsidRPr="000C321E" w:rsidRDefault="00E16FD1" w:rsidP="009900EA">
            <w:pPr>
              <w:pStyle w:val="TAC"/>
            </w:pPr>
            <w:r w:rsidRPr="000C321E">
              <w:t>Digit 1</w:t>
            </w:r>
          </w:p>
        </w:tc>
        <w:tc>
          <w:tcPr>
            <w:tcW w:w="588" w:type="dxa"/>
            <w:tcBorders>
              <w:left w:val="single" w:sz="4" w:space="0" w:color="auto"/>
              <w:bottom w:val="nil"/>
            </w:tcBorders>
          </w:tcPr>
          <w:p w14:paraId="2EDE258E" w14:textId="77777777" w:rsidR="00E16FD1" w:rsidRPr="000C321E" w:rsidRDefault="00E16FD1" w:rsidP="009900EA">
            <w:pPr>
              <w:pStyle w:val="TAC"/>
            </w:pPr>
          </w:p>
        </w:tc>
      </w:tr>
      <w:tr w:rsidR="00E16FD1" w:rsidRPr="000C321E" w14:paraId="57052BD3" w14:textId="77777777" w:rsidTr="009900EA">
        <w:trPr>
          <w:jc w:val="center"/>
        </w:trPr>
        <w:tc>
          <w:tcPr>
            <w:tcW w:w="151" w:type="dxa"/>
            <w:tcBorders>
              <w:top w:val="nil"/>
              <w:left w:val="single" w:sz="6" w:space="0" w:color="auto"/>
              <w:bottom w:val="nil"/>
            </w:tcBorders>
          </w:tcPr>
          <w:p w14:paraId="6F78B907" w14:textId="77777777" w:rsidR="00E16FD1" w:rsidRPr="000C321E" w:rsidRDefault="00E16FD1" w:rsidP="009900EA">
            <w:pPr>
              <w:pStyle w:val="TAC"/>
            </w:pPr>
          </w:p>
        </w:tc>
        <w:tc>
          <w:tcPr>
            <w:tcW w:w="1104" w:type="dxa"/>
            <w:tcBorders>
              <w:bottom w:val="nil"/>
              <w:right w:val="single" w:sz="4" w:space="0" w:color="auto"/>
            </w:tcBorders>
          </w:tcPr>
          <w:p w14:paraId="055F2C05" w14:textId="77777777" w:rsidR="00E16FD1" w:rsidRPr="000C321E" w:rsidRDefault="00E16FD1" w:rsidP="009900EA">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2F2873A4" w14:textId="77777777" w:rsidR="00E16FD1" w:rsidRPr="000C321E" w:rsidRDefault="00E16FD1" w:rsidP="009900EA">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3DE91A6B" w14:textId="77777777" w:rsidR="00E16FD1" w:rsidRPr="000C321E" w:rsidRDefault="00E16FD1" w:rsidP="009900EA">
            <w:pPr>
              <w:pStyle w:val="TAC"/>
            </w:pPr>
          </w:p>
        </w:tc>
        <w:tc>
          <w:tcPr>
            <w:tcW w:w="588" w:type="dxa"/>
            <w:tcBorders>
              <w:left w:val="single" w:sz="4" w:space="0" w:color="auto"/>
              <w:bottom w:val="nil"/>
            </w:tcBorders>
          </w:tcPr>
          <w:p w14:paraId="32A74B6C" w14:textId="77777777" w:rsidR="00E16FD1" w:rsidRPr="000C321E" w:rsidRDefault="00E16FD1" w:rsidP="009900EA">
            <w:pPr>
              <w:pStyle w:val="TAC"/>
            </w:pPr>
          </w:p>
        </w:tc>
      </w:tr>
      <w:tr w:rsidR="00E16FD1" w:rsidRPr="000C321E" w14:paraId="4A3687DF" w14:textId="77777777" w:rsidTr="009900EA">
        <w:trPr>
          <w:jc w:val="center"/>
        </w:trPr>
        <w:tc>
          <w:tcPr>
            <w:tcW w:w="151" w:type="dxa"/>
            <w:tcBorders>
              <w:top w:val="nil"/>
              <w:left w:val="single" w:sz="6" w:space="0" w:color="auto"/>
              <w:bottom w:val="nil"/>
            </w:tcBorders>
          </w:tcPr>
          <w:p w14:paraId="7C6F2354" w14:textId="77777777" w:rsidR="00E16FD1" w:rsidRPr="000C321E" w:rsidRDefault="00E16FD1" w:rsidP="009900EA">
            <w:pPr>
              <w:pStyle w:val="TAC"/>
            </w:pPr>
          </w:p>
        </w:tc>
        <w:tc>
          <w:tcPr>
            <w:tcW w:w="1104" w:type="dxa"/>
            <w:tcBorders>
              <w:bottom w:val="nil"/>
              <w:right w:val="single" w:sz="4" w:space="0" w:color="auto"/>
            </w:tcBorders>
          </w:tcPr>
          <w:p w14:paraId="4EAB3A03" w14:textId="77777777" w:rsidR="00E16FD1" w:rsidRPr="000C321E" w:rsidRDefault="00E16FD1" w:rsidP="009900EA">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19DD5F88" w14:textId="77777777" w:rsidR="00E16FD1" w:rsidRPr="000C321E" w:rsidRDefault="00E16FD1" w:rsidP="009900EA">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5CA6A119" w14:textId="77777777" w:rsidR="00E16FD1" w:rsidRPr="000C321E" w:rsidRDefault="00E16FD1" w:rsidP="009900EA">
            <w:pPr>
              <w:pStyle w:val="TAC"/>
            </w:pPr>
            <w:r w:rsidRPr="000C321E">
              <w:t>Digit (m-1)</w:t>
            </w:r>
          </w:p>
        </w:tc>
        <w:tc>
          <w:tcPr>
            <w:tcW w:w="588" w:type="dxa"/>
            <w:tcBorders>
              <w:left w:val="single" w:sz="4" w:space="0" w:color="auto"/>
              <w:bottom w:val="nil"/>
            </w:tcBorders>
          </w:tcPr>
          <w:p w14:paraId="7F7F1ADD" w14:textId="77777777" w:rsidR="00E16FD1" w:rsidRPr="000C321E" w:rsidRDefault="00E16FD1" w:rsidP="009900EA">
            <w:pPr>
              <w:pStyle w:val="TAC"/>
            </w:pPr>
          </w:p>
        </w:tc>
      </w:tr>
    </w:tbl>
    <w:p w14:paraId="29074BF5" w14:textId="77777777" w:rsidR="00E16FD1" w:rsidRPr="000C321E" w:rsidRDefault="00E16FD1" w:rsidP="00E16FD1">
      <w:pPr>
        <w:pStyle w:val="TF"/>
        <w:spacing w:before="120"/>
      </w:pPr>
      <w:r w:rsidRPr="000C321E">
        <w:t>Figure 7.7.109-1: STN-SR</w:t>
      </w:r>
    </w:p>
    <w:p w14:paraId="17F9B698" w14:textId="77777777" w:rsidR="00E16FD1" w:rsidRPr="000C321E" w:rsidRDefault="00E16FD1" w:rsidP="00E16FD1">
      <w:pPr>
        <w:pStyle w:val="Heading3"/>
      </w:pPr>
      <w:bookmarkStart w:id="470" w:name="_Toc9598008"/>
      <w:bookmarkStart w:id="471" w:name="_Toc67420476"/>
      <w:r w:rsidRPr="000C321E">
        <w:t>7.7.110</w:t>
      </w:r>
      <w:r w:rsidRPr="000C321E">
        <w:tab/>
        <w:t>C-MSISDN</w:t>
      </w:r>
      <w:bookmarkEnd w:id="470"/>
      <w:bookmarkEnd w:id="471"/>
    </w:p>
    <w:p w14:paraId="61DEAEB9" w14:textId="7F3CC906" w:rsidR="00E16FD1" w:rsidRPr="000C321E" w:rsidRDefault="00E16FD1" w:rsidP="00E16FD1">
      <w:r w:rsidRPr="000C321E">
        <w:t xml:space="preserve">The C-MSISDN is defined in 3GPP </w:t>
      </w:r>
      <w:r w:rsidR="009900EA" w:rsidRPr="000C321E">
        <w:t>TS</w:t>
      </w:r>
      <w:r w:rsidR="009900EA">
        <w:t> </w:t>
      </w:r>
      <w:r w:rsidR="009900EA" w:rsidRPr="000C321E">
        <w:t>2</w:t>
      </w:r>
      <w:r w:rsidRPr="000C321E">
        <w:t>3.003</w:t>
      </w:r>
      <w:r w:rsidR="009900EA">
        <w:t> </w:t>
      </w:r>
      <w:r w:rsidR="009900EA" w:rsidRPr="000C321E">
        <w:t>[</w:t>
      </w:r>
      <w:r w:rsidRPr="000C321E">
        <w:t>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10FEE04A" w14:textId="77777777" w:rsidTr="009900EA">
        <w:trPr>
          <w:jc w:val="center"/>
        </w:trPr>
        <w:tc>
          <w:tcPr>
            <w:tcW w:w="151" w:type="dxa"/>
            <w:tcBorders>
              <w:top w:val="single" w:sz="6" w:space="0" w:color="auto"/>
              <w:left w:val="single" w:sz="6" w:space="0" w:color="auto"/>
              <w:bottom w:val="nil"/>
            </w:tcBorders>
          </w:tcPr>
          <w:p w14:paraId="36E1D051" w14:textId="77777777" w:rsidR="00E16FD1" w:rsidRPr="000C321E" w:rsidRDefault="00E16FD1" w:rsidP="009900EA">
            <w:pPr>
              <w:pStyle w:val="TAC"/>
            </w:pPr>
          </w:p>
        </w:tc>
        <w:tc>
          <w:tcPr>
            <w:tcW w:w="1104" w:type="dxa"/>
          </w:tcPr>
          <w:p w14:paraId="1001767D" w14:textId="77777777" w:rsidR="00E16FD1" w:rsidRPr="000C321E" w:rsidRDefault="00E16FD1" w:rsidP="009900EA">
            <w:pPr>
              <w:pStyle w:val="TAH"/>
            </w:pPr>
          </w:p>
        </w:tc>
        <w:tc>
          <w:tcPr>
            <w:tcW w:w="4702" w:type="dxa"/>
            <w:gridSpan w:val="8"/>
          </w:tcPr>
          <w:p w14:paraId="232B62B1" w14:textId="77777777" w:rsidR="00E16FD1" w:rsidRPr="000C321E" w:rsidRDefault="00E16FD1" w:rsidP="009900EA">
            <w:pPr>
              <w:pStyle w:val="TAH"/>
            </w:pPr>
            <w:r w:rsidRPr="000C321E">
              <w:t>Bits</w:t>
            </w:r>
          </w:p>
        </w:tc>
        <w:tc>
          <w:tcPr>
            <w:tcW w:w="588" w:type="dxa"/>
          </w:tcPr>
          <w:p w14:paraId="5275EC81" w14:textId="77777777" w:rsidR="00E16FD1" w:rsidRPr="000C321E" w:rsidRDefault="00E16FD1" w:rsidP="009900EA">
            <w:pPr>
              <w:pStyle w:val="TAC"/>
            </w:pPr>
          </w:p>
        </w:tc>
      </w:tr>
      <w:tr w:rsidR="00E16FD1" w:rsidRPr="000C321E" w14:paraId="3D0489BC" w14:textId="77777777" w:rsidTr="009900EA">
        <w:trPr>
          <w:jc w:val="center"/>
        </w:trPr>
        <w:tc>
          <w:tcPr>
            <w:tcW w:w="151" w:type="dxa"/>
            <w:tcBorders>
              <w:top w:val="nil"/>
              <w:left w:val="single" w:sz="6" w:space="0" w:color="auto"/>
            </w:tcBorders>
          </w:tcPr>
          <w:p w14:paraId="1CEF3F0B" w14:textId="77777777" w:rsidR="00E16FD1" w:rsidRPr="000C321E" w:rsidRDefault="00E16FD1" w:rsidP="009900EA">
            <w:pPr>
              <w:pStyle w:val="TAC"/>
            </w:pPr>
          </w:p>
        </w:tc>
        <w:tc>
          <w:tcPr>
            <w:tcW w:w="1104" w:type="dxa"/>
          </w:tcPr>
          <w:p w14:paraId="21523967" w14:textId="77777777" w:rsidR="00E16FD1" w:rsidRPr="000C321E" w:rsidRDefault="00E16FD1" w:rsidP="009900EA">
            <w:pPr>
              <w:pStyle w:val="TAH"/>
            </w:pPr>
            <w:r w:rsidRPr="000C321E">
              <w:t>Octets</w:t>
            </w:r>
          </w:p>
        </w:tc>
        <w:tc>
          <w:tcPr>
            <w:tcW w:w="587" w:type="dxa"/>
            <w:tcBorders>
              <w:bottom w:val="single" w:sz="4" w:space="0" w:color="auto"/>
            </w:tcBorders>
          </w:tcPr>
          <w:p w14:paraId="6A70E4EE" w14:textId="77777777" w:rsidR="00E16FD1" w:rsidRPr="000C321E" w:rsidRDefault="00E16FD1" w:rsidP="009900EA">
            <w:pPr>
              <w:pStyle w:val="TAH"/>
            </w:pPr>
            <w:r w:rsidRPr="000C321E">
              <w:t>8</w:t>
            </w:r>
          </w:p>
        </w:tc>
        <w:tc>
          <w:tcPr>
            <w:tcW w:w="587" w:type="dxa"/>
            <w:tcBorders>
              <w:bottom w:val="single" w:sz="4" w:space="0" w:color="auto"/>
            </w:tcBorders>
          </w:tcPr>
          <w:p w14:paraId="080B675D" w14:textId="77777777" w:rsidR="00E16FD1" w:rsidRPr="000C321E" w:rsidRDefault="00E16FD1" w:rsidP="009900EA">
            <w:pPr>
              <w:pStyle w:val="TAH"/>
            </w:pPr>
            <w:r w:rsidRPr="000C321E">
              <w:t>7</w:t>
            </w:r>
          </w:p>
        </w:tc>
        <w:tc>
          <w:tcPr>
            <w:tcW w:w="587" w:type="dxa"/>
            <w:tcBorders>
              <w:bottom w:val="single" w:sz="4" w:space="0" w:color="auto"/>
            </w:tcBorders>
          </w:tcPr>
          <w:p w14:paraId="388919A7" w14:textId="77777777" w:rsidR="00E16FD1" w:rsidRPr="000C321E" w:rsidRDefault="00E16FD1" w:rsidP="009900EA">
            <w:pPr>
              <w:pStyle w:val="TAH"/>
            </w:pPr>
            <w:r w:rsidRPr="000C321E">
              <w:t>6</w:t>
            </w:r>
          </w:p>
        </w:tc>
        <w:tc>
          <w:tcPr>
            <w:tcW w:w="589" w:type="dxa"/>
            <w:tcBorders>
              <w:bottom w:val="single" w:sz="4" w:space="0" w:color="auto"/>
            </w:tcBorders>
          </w:tcPr>
          <w:p w14:paraId="7EA9DE5A" w14:textId="77777777" w:rsidR="00E16FD1" w:rsidRPr="000C321E" w:rsidRDefault="00E16FD1" w:rsidP="009900EA">
            <w:pPr>
              <w:pStyle w:val="TAH"/>
            </w:pPr>
            <w:r w:rsidRPr="000C321E">
              <w:t>5</w:t>
            </w:r>
          </w:p>
        </w:tc>
        <w:tc>
          <w:tcPr>
            <w:tcW w:w="587" w:type="dxa"/>
            <w:tcBorders>
              <w:bottom w:val="single" w:sz="4" w:space="0" w:color="auto"/>
            </w:tcBorders>
          </w:tcPr>
          <w:p w14:paraId="55C415DC" w14:textId="77777777" w:rsidR="00E16FD1" w:rsidRPr="000C321E" w:rsidRDefault="00E16FD1" w:rsidP="009900EA">
            <w:pPr>
              <w:pStyle w:val="TAH"/>
            </w:pPr>
            <w:r w:rsidRPr="000C321E">
              <w:t>4</w:t>
            </w:r>
          </w:p>
        </w:tc>
        <w:tc>
          <w:tcPr>
            <w:tcW w:w="588" w:type="dxa"/>
            <w:tcBorders>
              <w:bottom w:val="single" w:sz="4" w:space="0" w:color="auto"/>
            </w:tcBorders>
          </w:tcPr>
          <w:p w14:paraId="5E8779CD" w14:textId="77777777" w:rsidR="00E16FD1" w:rsidRPr="000C321E" w:rsidRDefault="00E16FD1" w:rsidP="009900EA">
            <w:pPr>
              <w:pStyle w:val="TAH"/>
            </w:pPr>
            <w:r w:rsidRPr="000C321E">
              <w:t>3</w:t>
            </w:r>
          </w:p>
        </w:tc>
        <w:tc>
          <w:tcPr>
            <w:tcW w:w="588" w:type="dxa"/>
            <w:tcBorders>
              <w:bottom w:val="single" w:sz="4" w:space="0" w:color="auto"/>
            </w:tcBorders>
          </w:tcPr>
          <w:p w14:paraId="0E58A85C" w14:textId="77777777" w:rsidR="00E16FD1" w:rsidRPr="000C321E" w:rsidRDefault="00E16FD1" w:rsidP="009900EA">
            <w:pPr>
              <w:pStyle w:val="TAH"/>
            </w:pPr>
            <w:r w:rsidRPr="000C321E">
              <w:t>2</w:t>
            </w:r>
          </w:p>
        </w:tc>
        <w:tc>
          <w:tcPr>
            <w:tcW w:w="589" w:type="dxa"/>
            <w:tcBorders>
              <w:bottom w:val="single" w:sz="4" w:space="0" w:color="auto"/>
            </w:tcBorders>
          </w:tcPr>
          <w:p w14:paraId="7A3F80B3" w14:textId="77777777" w:rsidR="00E16FD1" w:rsidRPr="000C321E" w:rsidRDefault="00E16FD1" w:rsidP="009900EA">
            <w:pPr>
              <w:pStyle w:val="TAH"/>
            </w:pPr>
            <w:r w:rsidRPr="000C321E">
              <w:t>1</w:t>
            </w:r>
          </w:p>
        </w:tc>
        <w:tc>
          <w:tcPr>
            <w:tcW w:w="588" w:type="dxa"/>
          </w:tcPr>
          <w:p w14:paraId="71394477" w14:textId="77777777" w:rsidR="00E16FD1" w:rsidRPr="000C321E" w:rsidRDefault="00E16FD1" w:rsidP="009900EA">
            <w:pPr>
              <w:pStyle w:val="TAC"/>
            </w:pPr>
          </w:p>
        </w:tc>
      </w:tr>
      <w:tr w:rsidR="00E16FD1" w:rsidRPr="000C321E" w14:paraId="4CB56B8B" w14:textId="77777777" w:rsidTr="009900EA">
        <w:trPr>
          <w:jc w:val="center"/>
        </w:trPr>
        <w:tc>
          <w:tcPr>
            <w:tcW w:w="151" w:type="dxa"/>
            <w:tcBorders>
              <w:top w:val="nil"/>
              <w:left w:val="single" w:sz="6" w:space="0" w:color="auto"/>
            </w:tcBorders>
          </w:tcPr>
          <w:p w14:paraId="7224B88D" w14:textId="77777777" w:rsidR="00E16FD1" w:rsidRPr="000C321E" w:rsidRDefault="00E16FD1" w:rsidP="009900EA">
            <w:pPr>
              <w:pStyle w:val="TAC"/>
            </w:pPr>
          </w:p>
        </w:tc>
        <w:tc>
          <w:tcPr>
            <w:tcW w:w="1104" w:type="dxa"/>
            <w:tcBorders>
              <w:right w:val="single" w:sz="4" w:space="0" w:color="auto"/>
            </w:tcBorders>
          </w:tcPr>
          <w:p w14:paraId="05C8EF77"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8974DA0" w14:textId="77777777" w:rsidR="00E16FD1" w:rsidRPr="000C321E" w:rsidRDefault="00E16FD1" w:rsidP="009900EA">
            <w:pPr>
              <w:pStyle w:val="TAC"/>
            </w:pPr>
            <w:r w:rsidRPr="000C321E">
              <w:t>Type = 210 (decimal)</w:t>
            </w:r>
          </w:p>
        </w:tc>
        <w:tc>
          <w:tcPr>
            <w:tcW w:w="588" w:type="dxa"/>
            <w:tcBorders>
              <w:left w:val="single" w:sz="4" w:space="0" w:color="auto"/>
            </w:tcBorders>
          </w:tcPr>
          <w:p w14:paraId="2F8998BE" w14:textId="77777777" w:rsidR="00E16FD1" w:rsidRPr="000C321E" w:rsidRDefault="00E16FD1" w:rsidP="009900EA">
            <w:pPr>
              <w:pStyle w:val="TAC"/>
            </w:pPr>
          </w:p>
        </w:tc>
      </w:tr>
      <w:tr w:rsidR="00E16FD1" w:rsidRPr="000C321E" w14:paraId="7BAA5073" w14:textId="77777777" w:rsidTr="009900EA">
        <w:trPr>
          <w:jc w:val="center"/>
        </w:trPr>
        <w:tc>
          <w:tcPr>
            <w:tcW w:w="151" w:type="dxa"/>
            <w:tcBorders>
              <w:top w:val="nil"/>
              <w:left w:val="single" w:sz="6" w:space="0" w:color="auto"/>
            </w:tcBorders>
          </w:tcPr>
          <w:p w14:paraId="66EB8803" w14:textId="77777777" w:rsidR="00E16FD1" w:rsidRPr="000C321E" w:rsidRDefault="00E16FD1" w:rsidP="009900EA">
            <w:pPr>
              <w:pStyle w:val="TAC"/>
            </w:pPr>
          </w:p>
        </w:tc>
        <w:tc>
          <w:tcPr>
            <w:tcW w:w="1104" w:type="dxa"/>
            <w:tcBorders>
              <w:right w:val="single" w:sz="4" w:space="0" w:color="auto"/>
            </w:tcBorders>
          </w:tcPr>
          <w:p w14:paraId="74CDD718"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7C1A52A" w14:textId="77777777" w:rsidR="00E16FD1" w:rsidRPr="000C321E" w:rsidRDefault="00E16FD1" w:rsidP="009900EA">
            <w:pPr>
              <w:pStyle w:val="TAC"/>
            </w:pPr>
            <w:r w:rsidRPr="000C321E">
              <w:t>Length = n</w:t>
            </w:r>
          </w:p>
        </w:tc>
        <w:tc>
          <w:tcPr>
            <w:tcW w:w="588" w:type="dxa"/>
            <w:tcBorders>
              <w:left w:val="single" w:sz="4" w:space="0" w:color="auto"/>
            </w:tcBorders>
          </w:tcPr>
          <w:p w14:paraId="7AE9F008" w14:textId="77777777" w:rsidR="00E16FD1" w:rsidRPr="000C321E" w:rsidRDefault="00E16FD1" w:rsidP="009900EA">
            <w:pPr>
              <w:pStyle w:val="TAC"/>
            </w:pPr>
          </w:p>
        </w:tc>
      </w:tr>
      <w:tr w:rsidR="00E16FD1" w:rsidRPr="000C321E" w14:paraId="1906F0E8" w14:textId="77777777" w:rsidTr="009900EA">
        <w:trPr>
          <w:jc w:val="center"/>
        </w:trPr>
        <w:tc>
          <w:tcPr>
            <w:tcW w:w="151" w:type="dxa"/>
            <w:tcBorders>
              <w:top w:val="nil"/>
              <w:left w:val="single" w:sz="6" w:space="0" w:color="auto"/>
              <w:bottom w:val="nil"/>
            </w:tcBorders>
          </w:tcPr>
          <w:p w14:paraId="4FDD3B32" w14:textId="77777777" w:rsidR="00E16FD1" w:rsidRPr="000C321E" w:rsidRDefault="00E16FD1" w:rsidP="009900EA">
            <w:pPr>
              <w:pStyle w:val="TAC"/>
            </w:pPr>
          </w:p>
        </w:tc>
        <w:tc>
          <w:tcPr>
            <w:tcW w:w="1104" w:type="dxa"/>
            <w:tcBorders>
              <w:bottom w:val="nil"/>
              <w:right w:val="single" w:sz="4" w:space="0" w:color="auto"/>
            </w:tcBorders>
          </w:tcPr>
          <w:p w14:paraId="7534CAE5" w14:textId="77777777" w:rsidR="00E16FD1" w:rsidRPr="000C321E" w:rsidRDefault="00E16FD1" w:rsidP="009900EA">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0558BC50" w14:textId="77777777" w:rsidR="00E16FD1" w:rsidRPr="000C321E" w:rsidRDefault="00E16FD1" w:rsidP="009900EA">
            <w:pPr>
              <w:pStyle w:val="TAC"/>
            </w:pPr>
            <w:r w:rsidRPr="000C321E">
              <w:t>MSISDN</w:t>
            </w:r>
          </w:p>
        </w:tc>
        <w:tc>
          <w:tcPr>
            <w:tcW w:w="588" w:type="dxa"/>
            <w:tcBorders>
              <w:left w:val="single" w:sz="4" w:space="0" w:color="auto"/>
              <w:bottom w:val="nil"/>
            </w:tcBorders>
          </w:tcPr>
          <w:p w14:paraId="383D0C20" w14:textId="77777777" w:rsidR="00E16FD1" w:rsidRPr="000C321E" w:rsidRDefault="00E16FD1" w:rsidP="009900EA">
            <w:pPr>
              <w:pStyle w:val="TAC"/>
            </w:pPr>
          </w:p>
        </w:tc>
      </w:tr>
    </w:tbl>
    <w:p w14:paraId="3A54C07C" w14:textId="77777777" w:rsidR="00E16FD1" w:rsidRPr="000C321E" w:rsidRDefault="00E16FD1" w:rsidP="00E16FD1">
      <w:pPr>
        <w:pStyle w:val="TF"/>
        <w:spacing w:before="120"/>
      </w:pPr>
      <w:r w:rsidRPr="000C321E">
        <w:t>Figure 7.7.110-1: C-MSISDN</w:t>
      </w:r>
    </w:p>
    <w:p w14:paraId="60692478" w14:textId="77777777" w:rsidR="00E16FD1" w:rsidRPr="000C321E" w:rsidRDefault="00E16FD1" w:rsidP="00E16FD1">
      <w:pPr>
        <w:pStyle w:val="Heading3"/>
      </w:pPr>
      <w:bookmarkStart w:id="472" w:name="_Toc9598009"/>
      <w:bookmarkStart w:id="473" w:name="_Toc67420477"/>
      <w:r w:rsidRPr="000C321E">
        <w:t>7.7.111</w:t>
      </w:r>
      <w:r w:rsidRPr="000C321E">
        <w:tab/>
        <w:t>Extended RANAP Cause</w:t>
      </w:r>
      <w:bookmarkEnd w:id="472"/>
      <w:bookmarkEnd w:id="473"/>
    </w:p>
    <w:p w14:paraId="3CA8FE1D" w14:textId="55D36121" w:rsidR="00E16FD1" w:rsidRPr="000C321E" w:rsidRDefault="00E16FD1" w:rsidP="00E16FD1">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 xml:space="preserve">3GPP </w:t>
      </w:r>
      <w:r w:rsidR="009900EA" w:rsidRPr="000C321E">
        <w:rPr>
          <w:rFonts w:eastAsia="MS Mincho"/>
          <w:lang w:eastAsia="ja-JP"/>
        </w:rPr>
        <w:t>TS</w:t>
      </w:r>
      <w:r w:rsidR="009900EA">
        <w:rPr>
          <w:rFonts w:eastAsia="MS Mincho"/>
          <w:lang w:eastAsia="ja-JP"/>
        </w:rPr>
        <w:t> </w:t>
      </w:r>
      <w:r w:rsidR="009900EA" w:rsidRPr="000C321E">
        <w:rPr>
          <w:lang w:eastAsia="ja-JP"/>
        </w:rPr>
        <w:t>2</w:t>
      </w:r>
      <w:r w:rsidRPr="000C321E">
        <w:rPr>
          <w:lang w:eastAsia="ja-JP"/>
        </w:rPr>
        <w:t>5.413</w:t>
      </w:r>
      <w:r w:rsidR="009900EA">
        <w:t> </w:t>
      </w:r>
      <w:r w:rsidR="009900EA" w:rsidRPr="000C321E">
        <w:t>[</w:t>
      </w:r>
      <w:r w:rsidRPr="000C321E">
        <w:t>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7DBB6F1" w14:textId="77777777" w:rsidTr="009900EA">
        <w:trPr>
          <w:jc w:val="center"/>
        </w:trPr>
        <w:tc>
          <w:tcPr>
            <w:tcW w:w="151" w:type="dxa"/>
            <w:tcBorders>
              <w:top w:val="single" w:sz="6" w:space="0" w:color="auto"/>
              <w:left w:val="single" w:sz="6" w:space="0" w:color="auto"/>
              <w:bottom w:val="nil"/>
            </w:tcBorders>
          </w:tcPr>
          <w:p w14:paraId="3A29754E" w14:textId="77777777" w:rsidR="00E16FD1" w:rsidRPr="000C321E" w:rsidRDefault="00E16FD1" w:rsidP="009900EA">
            <w:pPr>
              <w:pStyle w:val="TAC"/>
            </w:pPr>
          </w:p>
        </w:tc>
        <w:tc>
          <w:tcPr>
            <w:tcW w:w="1104" w:type="dxa"/>
          </w:tcPr>
          <w:p w14:paraId="6385F1D9" w14:textId="77777777" w:rsidR="00E16FD1" w:rsidRPr="000C321E" w:rsidRDefault="00E16FD1" w:rsidP="009900EA">
            <w:pPr>
              <w:pStyle w:val="TAH"/>
            </w:pPr>
          </w:p>
        </w:tc>
        <w:tc>
          <w:tcPr>
            <w:tcW w:w="4702" w:type="dxa"/>
            <w:gridSpan w:val="8"/>
          </w:tcPr>
          <w:p w14:paraId="249BFABC" w14:textId="77777777" w:rsidR="00E16FD1" w:rsidRPr="000C321E" w:rsidRDefault="00E16FD1" w:rsidP="009900EA">
            <w:pPr>
              <w:pStyle w:val="TAH"/>
            </w:pPr>
            <w:r w:rsidRPr="000C321E">
              <w:t>Bits</w:t>
            </w:r>
          </w:p>
        </w:tc>
        <w:tc>
          <w:tcPr>
            <w:tcW w:w="588" w:type="dxa"/>
          </w:tcPr>
          <w:p w14:paraId="0EEEBD2A" w14:textId="77777777" w:rsidR="00E16FD1" w:rsidRPr="000C321E" w:rsidRDefault="00E16FD1" w:rsidP="009900EA">
            <w:pPr>
              <w:pStyle w:val="TAC"/>
            </w:pPr>
          </w:p>
        </w:tc>
      </w:tr>
      <w:tr w:rsidR="00E16FD1" w:rsidRPr="000C321E" w14:paraId="5A50A564" w14:textId="77777777" w:rsidTr="009900EA">
        <w:trPr>
          <w:jc w:val="center"/>
        </w:trPr>
        <w:tc>
          <w:tcPr>
            <w:tcW w:w="151" w:type="dxa"/>
            <w:tcBorders>
              <w:top w:val="nil"/>
              <w:left w:val="single" w:sz="6" w:space="0" w:color="auto"/>
            </w:tcBorders>
          </w:tcPr>
          <w:p w14:paraId="43062EB7" w14:textId="77777777" w:rsidR="00E16FD1" w:rsidRPr="000C321E" w:rsidRDefault="00E16FD1" w:rsidP="009900EA">
            <w:pPr>
              <w:pStyle w:val="TAC"/>
            </w:pPr>
          </w:p>
        </w:tc>
        <w:tc>
          <w:tcPr>
            <w:tcW w:w="1104" w:type="dxa"/>
          </w:tcPr>
          <w:p w14:paraId="5F3B035C" w14:textId="77777777" w:rsidR="00E16FD1" w:rsidRPr="000C321E" w:rsidRDefault="00E16FD1" w:rsidP="009900EA">
            <w:pPr>
              <w:pStyle w:val="TAH"/>
            </w:pPr>
            <w:r w:rsidRPr="000C321E">
              <w:t>Octets</w:t>
            </w:r>
          </w:p>
        </w:tc>
        <w:tc>
          <w:tcPr>
            <w:tcW w:w="587" w:type="dxa"/>
            <w:tcBorders>
              <w:bottom w:val="single" w:sz="4" w:space="0" w:color="auto"/>
            </w:tcBorders>
          </w:tcPr>
          <w:p w14:paraId="75FCDB4D" w14:textId="77777777" w:rsidR="00E16FD1" w:rsidRPr="000C321E" w:rsidRDefault="00E16FD1" w:rsidP="009900EA">
            <w:pPr>
              <w:pStyle w:val="TAH"/>
            </w:pPr>
            <w:r w:rsidRPr="000C321E">
              <w:t>8</w:t>
            </w:r>
          </w:p>
        </w:tc>
        <w:tc>
          <w:tcPr>
            <w:tcW w:w="587" w:type="dxa"/>
            <w:tcBorders>
              <w:bottom w:val="single" w:sz="4" w:space="0" w:color="auto"/>
            </w:tcBorders>
          </w:tcPr>
          <w:p w14:paraId="007614FC" w14:textId="77777777" w:rsidR="00E16FD1" w:rsidRPr="000C321E" w:rsidRDefault="00E16FD1" w:rsidP="009900EA">
            <w:pPr>
              <w:pStyle w:val="TAH"/>
            </w:pPr>
            <w:r w:rsidRPr="000C321E">
              <w:t>7</w:t>
            </w:r>
          </w:p>
        </w:tc>
        <w:tc>
          <w:tcPr>
            <w:tcW w:w="589" w:type="dxa"/>
            <w:tcBorders>
              <w:bottom w:val="single" w:sz="4" w:space="0" w:color="auto"/>
            </w:tcBorders>
          </w:tcPr>
          <w:p w14:paraId="4D0FAC56" w14:textId="77777777" w:rsidR="00E16FD1" w:rsidRPr="000C321E" w:rsidRDefault="00E16FD1" w:rsidP="009900EA">
            <w:pPr>
              <w:pStyle w:val="TAH"/>
            </w:pPr>
            <w:r w:rsidRPr="000C321E">
              <w:t>6</w:t>
            </w:r>
          </w:p>
        </w:tc>
        <w:tc>
          <w:tcPr>
            <w:tcW w:w="587" w:type="dxa"/>
            <w:tcBorders>
              <w:bottom w:val="single" w:sz="4" w:space="0" w:color="auto"/>
            </w:tcBorders>
          </w:tcPr>
          <w:p w14:paraId="6D534033" w14:textId="77777777" w:rsidR="00E16FD1" w:rsidRPr="000C321E" w:rsidRDefault="00E16FD1" w:rsidP="009900EA">
            <w:pPr>
              <w:pStyle w:val="TAH"/>
            </w:pPr>
            <w:r w:rsidRPr="000C321E">
              <w:t>5</w:t>
            </w:r>
          </w:p>
        </w:tc>
        <w:tc>
          <w:tcPr>
            <w:tcW w:w="587" w:type="dxa"/>
            <w:tcBorders>
              <w:bottom w:val="single" w:sz="4" w:space="0" w:color="auto"/>
            </w:tcBorders>
          </w:tcPr>
          <w:p w14:paraId="2DD2CB7B" w14:textId="77777777" w:rsidR="00E16FD1" w:rsidRPr="000C321E" w:rsidRDefault="00E16FD1" w:rsidP="009900EA">
            <w:pPr>
              <w:pStyle w:val="TAH"/>
            </w:pPr>
            <w:r w:rsidRPr="000C321E">
              <w:t>4</w:t>
            </w:r>
          </w:p>
        </w:tc>
        <w:tc>
          <w:tcPr>
            <w:tcW w:w="588" w:type="dxa"/>
            <w:tcBorders>
              <w:bottom w:val="single" w:sz="4" w:space="0" w:color="auto"/>
            </w:tcBorders>
          </w:tcPr>
          <w:p w14:paraId="0AD4F757" w14:textId="77777777" w:rsidR="00E16FD1" w:rsidRPr="000C321E" w:rsidRDefault="00E16FD1" w:rsidP="009900EA">
            <w:pPr>
              <w:pStyle w:val="TAH"/>
            </w:pPr>
            <w:r w:rsidRPr="000C321E">
              <w:t>3</w:t>
            </w:r>
          </w:p>
        </w:tc>
        <w:tc>
          <w:tcPr>
            <w:tcW w:w="588" w:type="dxa"/>
            <w:tcBorders>
              <w:bottom w:val="single" w:sz="4" w:space="0" w:color="auto"/>
            </w:tcBorders>
          </w:tcPr>
          <w:p w14:paraId="27218D4A" w14:textId="77777777" w:rsidR="00E16FD1" w:rsidRPr="000C321E" w:rsidRDefault="00E16FD1" w:rsidP="009900EA">
            <w:pPr>
              <w:pStyle w:val="TAH"/>
            </w:pPr>
            <w:r w:rsidRPr="000C321E">
              <w:t>2</w:t>
            </w:r>
          </w:p>
        </w:tc>
        <w:tc>
          <w:tcPr>
            <w:tcW w:w="589" w:type="dxa"/>
            <w:tcBorders>
              <w:bottom w:val="single" w:sz="4" w:space="0" w:color="auto"/>
            </w:tcBorders>
          </w:tcPr>
          <w:p w14:paraId="4D360AB3" w14:textId="77777777" w:rsidR="00E16FD1" w:rsidRPr="000C321E" w:rsidRDefault="00E16FD1" w:rsidP="009900EA">
            <w:pPr>
              <w:pStyle w:val="TAH"/>
            </w:pPr>
            <w:r w:rsidRPr="000C321E">
              <w:t>1</w:t>
            </w:r>
          </w:p>
        </w:tc>
        <w:tc>
          <w:tcPr>
            <w:tcW w:w="588" w:type="dxa"/>
          </w:tcPr>
          <w:p w14:paraId="2D45656C" w14:textId="77777777" w:rsidR="00E16FD1" w:rsidRPr="000C321E" w:rsidRDefault="00E16FD1" w:rsidP="009900EA">
            <w:pPr>
              <w:pStyle w:val="TAC"/>
            </w:pPr>
          </w:p>
        </w:tc>
      </w:tr>
      <w:tr w:rsidR="00E16FD1" w:rsidRPr="000C321E" w14:paraId="00680A6C" w14:textId="77777777" w:rsidTr="009900EA">
        <w:trPr>
          <w:jc w:val="center"/>
        </w:trPr>
        <w:tc>
          <w:tcPr>
            <w:tcW w:w="151" w:type="dxa"/>
            <w:tcBorders>
              <w:top w:val="nil"/>
              <w:left w:val="single" w:sz="6" w:space="0" w:color="auto"/>
            </w:tcBorders>
          </w:tcPr>
          <w:p w14:paraId="62E5E044" w14:textId="77777777" w:rsidR="00E16FD1" w:rsidRPr="000C321E" w:rsidRDefault="00E16FD1" w:rsidP="009900EA">
            <w:pPr>
              <w:pStyle w:val="TAC"/>
            </w:pPr>
          </w:p>
        </w:tc>
        <w:tc>
          <w:tcPr>
            <w:tcW w:w="1104" w:type="dxa"/>
            <w:tcBorders>
              <w:right w:val="single" w:sz="4" w:space="0" w:color="auto"/>
            </w:tcBorders>
          </w:tcPr>
          <w:p w14:paraId="27D982F8"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E823E02" w14:textId="77777777" w:rsidR="00E16FD1" w:rsidRPr="000C321E" w:rsidRDefault="00E16FD1" w:rsidP="009900EA">
            <w:pPr>
              <w:pStyle w:val="TAC"/>
            </w:pPr>
            <w:r w:rsidRPr="000C321E">
              <w:t>Type = 211 (decimal)</w:t>
            </w:r>
          </w:p>
        </w:tc>
        <w:tc>
          <w:tcPr>
            <w:tcW w:w="588" w:type="dxa"/>
            <w:tcBorders>
              <w:left w:val="single" w:sz="4" w:space="0" w:color="auto"/>
            </w:tcBorders>
          </w:tcPr>
          <w:p w14:paraId="4591AB5E" w14:textId="77777777" w:rsidR="00E16FD1" w:rsidRPr="000C321E" w:rsidRDefault="00E16FD1" w:rsidP="009900EA">
            <w:pPr>
              <w:pStyle w:val="TAC"/>
            </w:pPr>
          </w:p>
        </w:tc>
      </w:tr>
      <w:tr w:rsidR="00E16FD1" w:rsidRPr="000C321E" w14:paraId="0A1B1AF2" w14:textId="77777777" w:rsidTr="009900EA">
        <w:trPr>
          <w:jc w:val="center"/>
        </w:trPr>
        <w:tc>
          <w:tcPr>
            <w:tcW w:w="151" w:type="dxa"/>
            <w:tcBorders>
              <w:top w:val="nil"/>
              <w:left w:val="single" w:sz="6" w:space="0" w:color="auto"/>
            </w:tcBorders>
          </w:tcPr>
          <w:p w14:paraId="32647979" w14:textId="77777777" w:rsidR="00E16FD1" w:rsidRPr="000C321E" w:rsidRDefault="00E16FD1" w:rsidP="009900EA">
            <w:pPr>
              <w:pStyle w:val="TAC"/>
            </w:pPr>
          </w:p>
        </w:tc>
        <w:tc>
          <w:tcPr>
            <w:tcW w:w="1104" w:type="dxa"/>
            <w:tcBorders>
              <w:right w:val="single" w:sz="4" w:space="0" w:color="auto"/>
            </w:tcBorders>
          </w:tcPr>
          <w:p w14:paraId="5394DF30"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1432090" w14:textId="77777777" w:rsidR="00E16FD1" w:rsidRPr="000C321E" w:rsidRDefault="00E16FD1" w:rsidP="009900EA">
            <w:pPr>
              <w:pStyle w:val="TAC"/>
            </w:pPr>
            <w:r w:rsidRPr="000C321E">
              <w:t>Length = n</w:t>
            </w:r>
          </w:p>
        </w:tc>
        <w:tc>
          <w:tcPr>
            <w:tcW w:w="588" w:type="dxa"/>
            <w:tcBorders>
              <w:left w:val="single" w:sz="4" w:space="0" w:color="auto"/>
            </w:tcBorders>
          </w:tcPr>
          <w:p w14:paraId="5744EBE8" w14:textId="77777777" w:rsidR="00E16FD1" w:rsidRPr="000C321E" w:rsidRDefault="00E16FD1" w:rsidP="009900EA">
            <w:pPr>
              <w:pStyle w:val="TAC"/>
            </w:pPr>
          </w:p>
        </w:tc>
      </w:tr>
      <w:tr w:rsidR="00E16FD1" w:rsidRPr="000C321E" w14:paraId="03491379" w14:textId="77777777" w:rsidTr="009900EA">
        <w:trPr>
          <w:jc w:val="center"/>
        </w:trPr>
        <w:tc>
          <w:tcPr>
            <w:tcW w:w="151" w:type="dxa"/>
            <w:tcBorders>
              <w:top w:val="nil"/>
              <w:left w:val="single" w:sz="6" w:space="0" w:color="auto"/>
              <w:bottom w:val="nil"/>
            </w:tcBorders>
          </w:tcPr>
          <w:p w14:paraId="4CE56C76" w14:textId="77777777" w:rsidR="00E16FD1" w:rsidRPr="000C321E" w:rsidRDefault="00E16FD1" w:rsidP="009900EA">
            <w:pPr>
              <w:pStyle w:val="TAC"/>
            </w:pPr>
          </w:p>
        </w:tc>
        <w:tc>
          <w:tcPr>
            <w:tcW w:w="1104" w:type="dxa"/>
            <w:tcBorders>
              <w:right w:val="single" w:sz="4" w:space="0" w:color="auto"/>
            </w:tcBorders>
          </w:tcPr>
          <w:p w14:paraId="187ECDB3" w14:textId="77777777" w:rsidR="00E16FD1" w:rsidRPr="000C321E" w:rsidRDefault="00E16FD1" w:rsidP="009900EA">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3A615E8" w14:textId="77777777" w:rsidR="00E16FD1" w:rsidRPr="000C321E" w:rsidRDefault="00E16FD1" w:rsidP="009900EA">
            <w:pPr>
              <w:pStyle w:val="TAC"/>
            </w:pPr>
            <w:r w:rsidRPr="000C321E">
              <w:t>Extended RANAP Cause</w:t>
            </w:r>
          </w:p>
        </w:tc>
        <w:tc>
          <w:tcPr>
            <w:tcW w:w="588" w:type="dxa"/>
            <w:tcBorders>
              <w:left w:val="single" w:sz="4" w:space="0" w:color="auto"/>
            </w:tcBorders>
          </w:tcPr>
          <w:p w14:paraId="25A342DE" w14:textId="77777777" w:rsidR="00E16FD1" w:rsidRPr="000C321E" w:rsidRDefault="00E16FD1" w:rsidP="009900EA">
            <w:pPr>
              <w:pStyle w:val="TAC"/>
            </w:pPr>
          </w:p>
        </w:tc>
      </w:tr>
      <w:tr w:rsidR="00E16FD1" w:rsidRPr="000C321E" w14:paraId="43A6E66E" w14:textId="77777777" w:rsidTr="009900EA">
        <w:trPr>
          <w:jc w:val="center"/>
        </w:trPr>
        <w:tc>
          <w:tcPr>
            <w:tcW w:w="151" w:type="dxa"/>
            <w:tcBorders>
              <w:top w:val="nil"/>
              <w:left w:val="single" w:sz="6" w:space="0" w:color="auto"/>
              <w:bottom w:val="single" w:sz="4" w:space="0" w:color="auto"/>
            </w:tcBorders>
          </w:tcPr>
          <w:p w14:paraId="257CADC0" w14:textId="77777777" w:rsidR="00E16FD1" w:rsidRPr="000C321E" w:rsidRDefault="00E16FD1" w:rsidP="009900EA">
            <w:pPr>
              <w:pStyle w:val="TAC"/>
            </w:pPr>
          </w:p>
        </w:tc>
        <w:tc>
          <w:tcPr>
            <w:tcW w:w="1104" w:type="dxa"/>
            <w:tcBorders>
              <w:bottom w:val="single" w:sz="4" w:space="0" w:color="auto"/>
              <w:right w:val="single" w:sz="4" w:space="0" w:color="auto"/>
            </w:tcBorders>
          </w:tcPr>
          <w:p w14:paraId="3B225959" w14:textId="77777777" w:rsidR="00E16FD1" w:rsidRPr="000C321E" w:rsidRDefault="00E16FD1" w:rsidP="009900EA">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2FCA7776"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0555B254" w14:textId="77777777" w:rsidR="00E16FD1" w:rsidRPr="000C321E" w:rsidRDefault="00E16FD1" w:rsidP="009900EA">
            <w:pPr>
              <w:pStyle w:val="TAC"/>
            </w:pPr>
          </w:p>
        </w:tc>
      </w:tr>
    </w:tbl>
    <w:p w14:paraId="74E2E05A" w14:textId="77777777" w:rsidR="00E16FD1" w:rsidRPr="000C321E" w:rsidRDefault="00E16FD1" w:rsidP="00E16FD1">
      <w:pPr>
        <w:pStyle w:val="NF"/>
      </w:pPr>
    </w:p>
    <w:p w14:paraId="3EC5C718"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4473BADC" w14:textId="77777777" w:rsidR="00E16FD1" w:rsidRPr="000C321E" w:rsidRDefault="00E16FD1" w:rsidP="00E16FD1">
      <w:pPr>
        <w:pStyle w:val="Heading3"/>
        <w:rPr>
          <w:lang w:eastAsia="zh-CN"/>
        </w:rPr>
      </w:pPr>
      <w:bookmarkStart w:id="474" w:name="_Toc9598010"/>
      <w:bookmarkStart w:id="475" w:name="_Toc67420478"/>
      <w:r w:rsidRPr="000C321E">
        <w:lastRenderedPageBreak/>
        <w:t>7.7.</w:t>
      </w:r>
      <w:r w:rsidRPr="000C321E">
        <w:rPr>
          <w:lang w:eastAsia="zh-CN"/>
        </w:rPr>
        <w:t>112</w:t>
      </w:r>
      <w:r w:rsidRPr="000C321E">
        <w:tab/>
      </w:r>
      <w:r w:rsidRPr="000C321E">
        <w:rPr>
          <w:rFonts w:hint="eastAsia"/>
          <w:lang w:eastAsia="zh-CN"/>
        </w:rPr>
        <w:t>eNodeB ID</w:t>
      </w:r>
      <w:bookmarkEnd w:id="474"/>
      <w:bookmarkEnd w:id="475"/>
    </w:p>
    <w:p w14:paraId="26D46D47"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0584B5A7" w14:textId="77777777" w:rsidTr="009900EA">
        <w:trPr>
          <w:jc w:val="center"/>
        </w:trPr>
        <w:tc>
          <w:tcPr>
            <w:tcW w:w="151" w:type="dxa"/>
            <w:tcBorders>
              <w:top w:val="single" w:sz="6" w:space="0" w:color="auto"/>
              <w:left w:val="single" w:sz="6" w:space="0" w:color="auto"/>
              <w:bottom w:val="nil"/>
            </w:tcBorders>
          </w:tcPr>
          <w:p w14:paraId="3E711116" w14:textId="77777777" w:rsidR="00E16FD1" w:rsidRPr="000C321E" w:rsidRDefault="00E16FD1" w:rsidP="009900EA">
            <w:pPr>
              <w:pStyle w:val="TAC"/>
            </w:pPr>
          </w:p>
        </w:tc>
        <w:tc>
          <w:tcPr>
            <w:tcW w:w="1104" w:type="dxa"/>
          </w:tcPr>
          <w:p w14:paraId="12A96019" w14:textId="77777777" w:rsidR="00E16FD1" w:rsidRPr="000C321E" w:rsidRDefault="00E16FD1" w:rsidP="009900EA">
            <w:pPr>
              <w:pStyle w:val="TAH"/>
            </w:pPr>
          </w:p>
        </w:tc>
        <w:tc>
          <w:tcPr>
            <w:tcW w:w="4703" w:type="dxa"/>
            <w:gridSpan w:val="8"/>
          </w:tcPr>
          <w:p w14:paraId="06D8502A" w14:textId="77777777" w:rsidR="00E16FD1" w:rsidRPr="000C321E" w:rsidRDefault="00E16FD1" w:rsidP="009900EA">
            <w:pPr>
              <w:pStyle w:val="TAH"/>
            </w:pPr>
            <w:r w:rsidRPr="000C321E">
              <w:t>Bits</w:t>
            </w:r>
          </w:p>
        </w:tc>
        <w:tc>
          <w:tcPr>
            <w:tcW w:w="588" w:type="dxa"/>
          </w:tcPr>
          <w:p w14:paraId="33880DC3" w14:textId="77777777" w:rsidR="00E16FD1" w:rsidRPr="000C321E" w:rsidRDefault="00E16FD1" w:rsidP="009900EA">
            <w:pPr>
              <w:pStyle w:val="TAC"/>
            </w:pPr>
          </w:p>
        </w:tc>
      </w:tr>
      <w:tr w:rsidR="00E16FD1" w:rsidRPr="000C321E" w14:paraId="000BE089" w14:textId="77777777" w:rsidTr="009900EA">
        <w:trPr>
          <w:jc w:val="center"/>
        </w:trPr>
        <w:tc>
          <w:tcPr>
            <w:tcW w:w="151" w:type="dxa"/>
            <w:tcBorders>
              <w:top w:val="nil"/>
              <w:left w:val="single" w:sz="6" w:space="0" w:color="auto"/>
            </w:tcBorders>
          </w:tcPr>
          <w:p w14:paraId="4F3989E7" w14:textId="77777777" w:rsidR="00E16FD1" w:rsidRPr="000C321E" w:rsidRDefault="00E16FD1" w:rsidP="009900EA">
            <w:pPr>
              <w:pStyle w:val="TAC"/>
            </w:pPr>
          </w:p>
        </w:tc>
        <w:tc>
          <w:tcPr>
            <w:tcW w:w="1104" w:type="dxa"/>
          </w:tcPr>
          <w:p w14:paraId="6D6C52A2" w14:textId="77777777" w:rsidR="00E16FD1" w:rsidRPr="000C321E" w:rsidRDefault="00E16FD1" w:rsidP="009900EA">
            <w:pPr>
              <w:pStyle w:val="TAH"/>
            </w:pPr>
            <w:r w:rsidRPr="000C321E">
              <w:t>Octets</w:t>
            </w:r>
          </w:p>
        </w:tc>
        <w:tc>
          <w:tcPr>
            <w:tcW w:w="587" w:type="dxa"/>
            <w:tcBorders>
              <w:bottom w:val="single" w:sz="4" w:space="0" w:color="auto"/>
            </w:tcBorders>
          </w:tcPr>
          <w:p w14:paraId="6FAB0A62" w14:textId="77777777" w:rsidR="00E16FD1" w:rsidRPr="000C321E" w:rsidRDefault="00E16FD1" w:rsidP="009900EA">
            <w:pPr>
              <w:pStyle w:val="TAH"/>
            </w:pPr>
            <w:r w:rsidRPr="000C321E">
              <w:t>8</w:t>
            </w:r>
          </w:p>
        </w:tc>
        <w:tc>
          <w:tcPr>
            <w:tcW w:w="588" w:type="dxa"/>
            <w:tcBorders>
              <w:bottom w:val="single" w:sz="4" w:space="0" w:color="auto"/>
            </w:tcBorders>
          </w:tcPr>
          <w:p w14:paraId="0FBA436C" w14:textId="77777777" w:rsidR="00E16FD1" w:rsidRPr="000C321E" w:rsidRDefault="00E16FD1" w:rsidP="009900EA">
            <w:pPr>
              <w:pStyle w:val="TAH"/>
            </w:pPr>
            <w:r w:rsidRPr="000C321E">
              <w:t>7</w:t>
            </w:r>
          </w:p>
        </w:tc>
        <w:tc>
          <w:tcPr>
            <w:tcW w:w="588" w:type="dxa"/>
            <w:tcBorders>
              <w:bottom w:val="single" w:sz="4" w:space="0" w:color="auto"/>
            </w:tcBorders>
          </w:tcPr>
          <w:p w14:paraId="77B93669" w14:textId="77777777" w:rsidR="00E16FD1" w:rsidRPr="000C321E" w:rsidRDefault="00E16FD1" w:rsidP="009900EA">
            <w:pPr>
              <w:pStyle w:val="TAH"/>
            </w:pPr>
            <w:r w:rsidRPr="000C321E">
              <w:t>6</w:t>
            </w:r>
          </w:p>
        </w:tc>
        <w:tc>
          <w:tcPr>
            <w:tcW w:w="588" w:type="dxa"/>
            <w:tcBorders>
              <w:bottom w:val="single" w:sz="4" w:space="0" w:color="auto"/>
            </w:tcBorders>
          </w:tcPr>
          <w:p w14:paraId="1769527B" w14:textId="77777777" w:rsidR="00E16FD1" w:rsidRPr="000C321E" w:rsidRDefault="00E16FD1" w:rsidP="009900EA">
            <w:pPr>
              <w:pStyle w:val="TAH"/>
            </w:pPr>
            <w:r w:rsidRPr="000C321E">
              <w:t>5</w:t>
            </w:r>
          </w:p>
        </w:tc>
        <w:tc>
          <w:tcPr>
            <w:tcW w:w="587" w:type="dxa"/>
            <w:tcBorders>
              <w:bottom w:val="single" w:sz="4" w:space="0" w:color="auto"/>
            </w:tcBorders>
          </w:tcPr>
          <w:p w14:paraId="3E8E07BC" w14:textId="77777777" w:rsidR="00E16FD1" w:rsidRPr="000C321E" w:rsidRDefault="00E16FD1" w:rsidP="009900EA">
            <w:pPr>
              <w:pStyle w:val="TAH"/>
            </w:pPr>
            <w:r w:rsidRPr="000C321E">
              <w:t>4</w:t>
            </w:r>
          </w:p>
        </w:tc>
        <w:tc>
          <w:tcPr>
            <w:tcW w:w="588" w:type="dxa"/>
            <w:tcBorders>
              <w:bottom w:val="single" w:sz="4" w:space="0" w:color="auto"/>
            </w:tcBorders>
          </w:tcPr>
          <w:p w14:paraId="69CB82F9" w14:textId="77777777" w:rsidR="00E16FD1" w:rsidRPr="000C321E" w:rsidRDefault="00E16FD1" w:rsidP="009900EA">
            <w:pPr>
              <w:pStyle w:val="TAH"/>
            </w:pPr>
            <w:r w:rsidRPr="000C321E">
              <w:t>3</w:t>
            </w:r>
          </w:p>
        </w:tc>
        <w:tc>
          <w:tcPr>
            <w:tcW w:w="588" w:type="dxa"/>
            <w:tcBorders>
              <w:bottom w:val="single" w:sz="4" w:space="0" w:color="auto"/>
            </w:tcBorders>
          </w:tcPr>
          <w:p w14:paraId="3F6C75D4" w14:textId="77777777" w:rsidR="00E16FD1" w:rsidRPr="000C321E" w:rsidRDefault="00E16FD1" w:rsidP="009900EA">
            <w:pPr>
              <w:pStyle w:val="TAH"/>
            </w:pPr>
            <w:r w:rsidRPr="000C321E">
              <w:t>2</w:t>
            </w:r>
          </w:p>
        </w:tc>
        <w:tc>
          <w:tcPr>
            <w:tcW w:w="589" w:type="dxa"/>
            <w:tcBorders>
              <w:bottom w:val="single" w:sz="4" w:space="0" w:color="auto"/>
            </w:tcBorders>
          </w:tcPr>
          <w:p w14:paraId="3EF12B05" w14:textId="77777777" w:rsidR="00E16FD1" w:rsidRPr="000C321E" w:rsidRDefault="00E16FD1" w:rsidP="009900EA">
            <w:pPr>
              <w:pStyle w:val="TAH"/>
            </w:pPr>
            <w:r w:rsidRPr="000C321E">
              <w:t>1</w:t>
            </w:r>
          </w:p>
        </w:tc>
        <w:tc>
          <w:tcPr>
            <w:tcW w:w="588" w:type="dxa"/>
          </w:tcPr>
          <w:p w14:paraId="450C32F6" w14:textId="77777777" w:rsidR="00E16FD1" w:rsidRPr="000C321E" w:rsidRDefault="00E16FD1" w:rsidP="009900EA">
            <w:pPr>
              <w:pStyle w:val="TAC"/>
            </w:pPr>
          </w:p>
        </w:tc>
      </w:tr>
      <w:tr w:rsidR="00E16FD1" w:rsidRPr="000C321E" w14:paraId="033B4D05" w14:textId="77777777" w:rsidTr="009900EA">
        <w:trPr>
          <w:jc w:val="center"/>
        </w:trPr>
        <w:tc>
          <w:tcPr>
            <w:tcW w:w="151" w:type="dxa"/>
            <w:tcBorders>
              <w:top w:val="nil"/>
              <w:left w:val="single" w:sz="6" w:space="0" w:color="auto"/>
            </w:tcBorders>
          </w:tcPr>
          <w:p w14:paraId="62B1A116" w14:textId="77777777" w:rsidR="00E16FD1" w:rsidRPr="000C321E" w:rsidRDefault="00E16FD1" w:rsidP="009900EA">
            <w:pPr>
              <w:pStyle w:val="TAC"/>
            </w:pPr>
          </w:p>
        </w:tc>
        <w:tc>
          <w:tcPr>
            <w:tcW w:w="1104" w:type="dxa"/>
            <w:tcBorders>
              <w:right w:val="single" w:sz="4" w:space="0" w:color="auto"/>
            </w:tcBorders>
          </w:tcPr>
          <w:p w14:paraId="537DC779"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B5A4573" w14:textId="77777777" w:rsidR="00E16FD1" w:rsidRPr="000C321E" w:rsidRDefault="00E16FD1" w:rsidP="009900EA">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127141B" w14:textId="77777777" w:rsidR="00E16FD1" w:rsidRPr="000C321E" w:rsidRDefault="00E16FD1" w:rsidP="009900EA">
            <w:pPr>
              <w:pStyle w:val="TAC"/>
            </w:pPr>
          </w:p>
        </w:tc>
      </w:tr>
      <w:tr w:rsidR="00E16FD1" w:rsidRPr="000C321E" w14:paraId="04289B55" w14:textId="77777777" w:rsidTr="009900EA">
        <w:trPr>
          <w:jc w:val="center"/>
        </w:trPr>
        <w:tc>
          <w:tcPr>
            <w:tcW w:w="151" w:type="dxa"/>
            <w:tcBorders>
              <w:top w:val="nil"/>
              <w:left w:val="single" w:sz="6" w:space="0" w:color="auto"/>
            </w:tcBorders>
          </w:tcPr>
          <w:p w14:paraId="15065A03" w14:textId="77777777" w:rsidR="00E16FD1" w:rsidRPr="000C321E" w:rsidRDefault="00E16FD1" w:rsidP="009900EA">
            <w:pPr>
              <w:pStyle w:val="TAC"/>
            </w:pPr>
          </w:p>
        </w:tc>
        <w:tc>
          <w:tcPr>
            <w:tcW w:w="1104" w:type="dxa"/>
            <w:tcBorders>
              <w:right w:val="single" w:sz="4" w:space="0" w:color="auto"/>
            </w:tcBorders>
          </w:tcPr>
          <w:p w14:paraId="2FB7EA7A"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DAB1C71" w14:textId="77777777" w:rsidR="00E16FD1" w:rsidRPr="000C321E" w:rsidRDefault="00E16FD1" w:rsidP="009900EA">
            <w:pPr>
              <w:pStyle w:val="TAC"/>
            </w:pPr>
            <w:r w:rsidRPr="000C321E">
              <w:t>Length = n</w:t>
            </w:r>
          </w:p>
        </w:tc>
        <w:tc>
          <w:tcPr>
            <w:tcW w:w="588" w:type="dxa"/>
            <w:tcBorders>
              <w:left w:val="single" w:sz="4" w:space="0" w:color="auto"/>
            </w:tcBorders>
          </w:tcPr>
          <w:p w14:paraId="686EF7E3" w14:textId="77777777" w:rsidR="00E16FD1" w:rsidRPr="000C321E" w:rsidRDefault="00E16FD1" w:rsidP="009900EA">
            <w:pPr>
              <w:pStyle w:val="TAC"/>
            </w:pPr>
          </w:p>
        </w:tc>
      </w:tr>
      <w:tr w:rsidR="00E16FD1" w:rsidRPr="000C321E" w14:paraId="2B5438D7" w14:textId="77777777" w:rsidTr="009900EA">
        <w:trPr>
          <w:jc w:val="center"/>
        </w:trPr>
        <w:tc>
          <w:tcPr>
            <w:tcW w:w="151" w:type="dxa"/>
            <w:tcBorders>
              <w:top w:val="nil"/>
              <w:left w:val="single" w:sz="6" w:space="0" w:color="auto"/>
            </w:tcBorders>
          </w:tcPr>
          <w:p w14:paraId="24DBB385" w14:textId="77777777" w:rsidR="00E16FD1" w:rsidRPr="000C321E" w:rsidRDefault="00E16FD1" w:rsidP="009900EA">
            <w:pPr>
              <w:pStyle w:val="TAC"/>
            </w:pPr>
          </w:p>
        </w:tc>
        <w:tc>
          <w:tcPr>
            <w:tcW w:w="1104" w:type="dxa"/>
            <w:tcBorders>
              <w:right w:val="single" w:sz="4" w:space="0" w:color="auto"/>
            </w:tcBorders>
          </w:tcPr>
          <w:p w14:paraId="1B82AC2B" w14:textId="77777777" w:rsidR="00E16FD1" w:rsidRPr="000C321E" w:rsidRDefault="00E16FD1" w:rsidP="009900EA">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139F98" w14:textId="77777777" w:rsidR="00E16FD1" w:rsidRPr="000C321E" w:rsidRDefault="00E16FD1" w:rsidP="009900EA">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2EDE9057" w14:textId="77777777" w:rsidR="00E16FD1" w:rsidRPr="000C321E" w:rsidRDefault="00E16FD1" w:rsidP="009900EA">
            <w:pPr>
              <w:pStyle w:val="TAC"/>
            </w:pPr>
          </w:p>
        </w:tc>
      </w:tr>
      <w:tr w:rsidR="00E16FD1" w:rsidRPr="000C321E" w14:paraId="16561ECF" w14:textId="77777777" w:rsidTr="009900EA">
        <w:trPr>
          <w:jc w:val="center"/>
        </w:trPr>
        <w:tc>
          <w:tcPr>
            <w:tcW w:w="151" w:type="dxa"/>
            <w:tcBorders>
              <w:top w:val="nil"/>
              <w:left w:val="single" w:sz="6" w:space="0" w:color="auto"/>
              <w:bottom w:val="single" w:sz="6" w:space="0" w:color="auto"/>
            </w:tcBorders>
          </w:tcPr>
          <w:p w14:paraId="591564C6" w14:textId="77777777" w:rsidR="00E16FD1" w:rsidRPr="000C321E" w:rsidRDefault="00E16FD1" w:rsidP="009900EA">
            <w:pPr>
              <w:pStyle w:val="TAC"/>
            </w:pPr>
          </w:p>
        </w:tc>
        <w:tc>
          <w:tcPr>
            <w:tcW w:w="1104" w:type="dxa"/>
            <w:tcBorders>
              <w:bottom w:val="single" w:sz="6" w:space="0" w:color="auto"/>
              <w:right w:val="single" w:sz="4" w:space="0" w:color="auto"/>
            </w:tcBorders>
          </w:tcPr>
          <w:p w14:paraId="24C7E383" w14:textId="77777777" w:rsidR="00E16FD1" w:rsidRPr="000C321E" w:rsidRDefault="00E16FD1" w:rsidP="009900EA">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236FDB6E" w14:textId="77777777" w:rsidR="00E16FD1" w:rsidRPr="000C321E" w:rsidRDefault="00E16FD1" w:rsidP="009900EA">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1541BF57" w14:textId="77777777" w:rsidR="00E16FD1" w:rsidRPr="000C321E" w:rsidRDefault="00E16FD1" w:rsidP="009900EA">
            <w:pPr>
              <w:pStyle w:val="TAC"/>
            </w:pPr>
          </w:p>
        </w:tc>
      </w:tr>
    </w:tbl>
    <w:p w14:paraId="00E8B981"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7B213638" w14:textId="77777777" w:rsidR="00E16FD1" w:rsidRPr="000C321E" w:rsidRDefault="00E16FD1" w:rsidP="00E16FD1">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2D915DDE" w14:textId="77777777" w:rsidTr="009900EA">
        <w:trPr>
          <w:jc w:val="center"/>
        </w:trPr>
        <w:tc>
          <w:tcPr>
            <w:tcW w:w="151" w:type="dxa"/>
            <w:tcBorders>
              <w:top w:val="single" w:sz="6" w:space="0" w:color="auto"/>
              <w:left w:val="single" w:sz="6" w:space="0" w:color="auto"/>
              <w:bottom w:val="nil"/>
            </w:tcBorders>
          </w:tcPr>
          <w:p w14:paraId="4429F091" w14:textId="77777777" w:rsidR="00E16FD1" w:rsidRPr="000C321E" w:rsidRDefault="00E16FD1" w:rsidP="009900EA">
            <w:pPr>
              <w:pStyle w:val="TAC"/>
            </w:pPr>
          </w:p>
        </w:tc>
        <w:tc>
          <w:tcPr>
            <w:tcW w:w="1104" w:type="dxa"/>
          </w:tcPr>
          <w:p w14:paraId="17FEB130" w14:textId="77777777" w:rsidR="00E16FD1" w:rsidRPr="000C321E" w:rsidRDefault="00E16FD1" w:rsidP="009900EA">
            <w:pPr>
              <w:pStyle w:val="TAH"/>
            </w:pPr>
          </w:p>
        </w:tc>
        <w:tc>
          <w:tcPr>
            <w:tcW w:w="4704" w:type="dxa"/>
            <w:gridSpan w:val="8"/>
          </w:tcPr>
          <w:p w14:paraId="20E02EFE" w14:textId="77777777" w:rsidR="00E16FD1" w:rsidRPr="000C321E" w:rsidRDefault="00E16FD1" w:rsidP="009900EA">
            <w:pPr>
              <w:pStyle w:val="TAH"/>
            </w:pPr>
            <w:r w:rsidRPr="000C321E">
              <w:t>Bits</w:t>
            </w:r>
          </w:p>
        </w:tc>
        <w:tc>
          <w:tcPr>
            <w:tcW w:w="588" w:type="dxa"/>
          </w:tcPr>
          <w:p w14:paraId="537794B9" w14:textId="77777777" w:rsidR="00E16FD1" w:rsidRPr="000C321E" w:rsidRDefault="00E16FD1" w:rsidP="009900EA">
            <w:pPr>
              <w:pStyle w:val="TAC"/>
            </w:pPr>
          </w:p>
        </w:tc>
      </w:tr>
      <w:tr w:rsidR="00E16FD1" w:rsidRPr="000C321E" w14:paraId="7582125F" w14:textId="77777777" w:rsidTr="009900EA">
        <w:trPr>
          <w:jc w:val="center"/>
        </w:trPr>
        <w:tc>
          <w:tcPr>
            <w:tcW w:w="151" w:type="dxa"/>
            <w:tcBorders>
              <w:top w:val="nil"/>
              <w:left w:val="single" w:sz="6" w:space="0" w:color="auto"/>
            </w:tcBorders>
          </w:tcPr>
          <w:p w14:paraId="3CCACD43" w14:textId="77777777" w:rsidR="00E16FD1" w:rsidRPr="000C321E" w:rsidRDefault="00E16FD1" w:rsidP="009900EA">
            <w:pPr>
              <w:pStyle w:val="TAC"/>
            </w:pPr>
          </w:p>
        </w:tc>
        <w:tc>
          <w:tcPr>
            <w:tcW w:w="1104" w:type="dxa"/>
          </w:tcPr>
          <w:p w14:paraId="4B316558" w14:textId="77777777" w:rsidR="00E16FD1" w:rsidRPr="000C321E" w:rsidRDefault="00E16FD1" w:rsidP="009900EA">
            <w:pPr>
              <w:pStyle w:val="TAH"/>
            </w:pPr>
            <w:r w:rsidRPr="000C321E">
              <w:t>Octets</w:t>
            </w:r>
          </w:p>
        </w:tc>
        <w:tc>
          <w:tcPr>
            <w:tcW w:w="587" w:type="dxa"/>
            <w:tcBorders>
              <w:bottom w:val="single" w:sz="4" w:space="0" w:color="auto"/>
            </w:tcBorders>
          </w:tcPr>
          <w:p w14:paraId="4109D149" w14:textId="77777777" w:rsidR="00E16FD1" w:rsidRPr="000C321E" w:rsidRDefault="00E16FD1" w:rsidP="009900EA">
            <w:pPr>
              <w:pStyle w:val="TAH"/>
            </w:pPr>
            <w:r w:rsidRPr="000C321E">
              <w:t>8</w:t>
            </w:r>
          </w:p>
        </w:tc>
        <w:tc>
          <w:tcPr>
            <w:tcW w:w="587" w:type="dxa"/>
            <w:tcBorders>
              <w:bottom w:val="single" w:sz="4" w:space="0" w:color="auto"/>
            </w:tcBorders>
          </w:tcPr>
          <w:p w14:paraId="30AEC213" w14:textId="77777777" w:rsidR="00E16FD1" w:rsidRPr="000C321E" w:rsidRDefault="00E16FD1" w:rsidP="009900EA">
            <w:pPr>
              <w:pStyle w:val="TAH"/>
            </w:pPr>
            <w:r w:rsidRPr="000C321E">
              <w:t>7</w:t>
            </w:r>
          </w:p>
        </w:tc>
        <w:tc>
          <w:tcPr>
            <w:tcW w:w="589" w:type="dxa"/>
            <w:tcBorders>
              <w:bottom w:val="single" w:sz="4" w:space="0" w:color="auto"/>
            </w:tcBorders>
          </w:tcPr>
          <w:p w14:paraId="3B58239A" w14:textId="77777777" w:rsidR="00E16FD1" w:rsidRPr="000C321E" w:rsidRDefault="00E16FD1" w:rsidP="009900EA">
            <w:pPr>
              <w:pStyle w:val="TAH"/>
            </w:pPr>
            <w:r w:rsidRPr="000C321E">
              <w:t>6</w:t>
            </w:r>
          </w:p>
        </w:tc>
        <w:tc>
          <w:tcPr>
            <w:tcW w:w="588" w:type="dxa"/>
            <w:tcBorders>
              <w:bottom w:val="single" w:sz="4" w:space="0" w:color="auto"/>
            </w:tcBorders>
          </w:tcPr>
          <w:p w14:paraId="3F5A9679" w14:textId="77777777" w:rsidR="00E16FD1" w:rsidRPr="000C321E" w:rsidRDefault="00E16FD1" w:rsidP="009900EA">
            <w:pPr>
              <w:pStyle w:val="TAH"/>
            </w:pPr>
            <w:r w:rsidRPr="000C321E">
              <w:t>5</w:t>
            </w:r>
          </w:p>
        </w:tc>
        <w:tc>
          <w:tcPr>
            <w:tcW w:w="587" w:type="dxa"/>
            <w:tcBorders>
              <w:bottom w:val="single" w:sz="4" w:space="0" w:color="auto"/>
            </w:tcBorders>
          </w:tcPr>
          <w:p w14:paraId="114B7D65" w14:textId="77777777" w:rsidR="00E16FD1" w:rsidRPr="000C321E" w:rsidRDefault="00E16FD1" w:rsidP="009900EA">
            <w:pPr>
              <w:pStyle w:val="TAH"/>
            </w:pPr>
            <w:r w:rsidRPr="000C321E">
              <w:t>4</w:t>
            </w:r>
          </w:p>
        </w:tc>
        <w:tc>
          <w:tcPr>
            <w:tcW w:w="588" w:type="dxa"/>
            <w:tcBorders>
              <w:bottom w:val="single" w:sz="4" w:space="0" w:color="auto"/>
            </w:tcBorders>
          </w:tcPr>
          <w:p w14:paraId="18165294" w14:textId="77777777" w:rsidR="00E16FD1" w:rsidRPr="000C321E" w:rsidRDefault="00E16FD1" w:rsidP="009900EA">
            <w:pPr>
              <w:pStyle w:val="TAH"/>
            </w:pPr>
            <w:r w:rsidRPr="000C321E">
              <w:t>3</w:t>
            </w:r>
          </w:p>
        </w:tc>
        <w:tc>
          <w:tcPr>
            <w:tcW w:w="588" w:type="dxa"/>
            <w:tcBorders>
              <w:bottom w:val="single" w:sz="4" w:space="0" w:color="auto"/>
            </w:tcBorders>
          </w:tcPr>
          <w:p w14:paraId="2B6AA4CD" w14:textId="77777777" w:rsidR="00E16FD1" w:rsidRPr="000C321E" w:rsidRDefault="00E16FD1" w:rsidP="009900EA">
            <w:pPr>
              <w:pStyle w:val="TAH"/>
            </w:pPr>
            <w:r w:rsidRPr="000C321E">
              <w:t>2</w:t>
            </w:r>
          </w:p>
        </w:tc>
        <w:tc>
          <w:tcPr>
            <w:tcW w:w="590" w:type="dxa"/>
            <w:tcBorders>
              <w:bottom w:val="single" w:sz="4" w:space="0" w:color="auto"/>
            </w:tcBorders>
          </w:tcPr>
          <w:p w14:paraId="35410651" w14:textId="77777777" w:rsidR="00E16FD1" w:rsidRPr="000C321E" w:rsidRDefault="00E16FD1" w:rsidP="009900EA">
            <w:pPr>
              <w:pStyle w:val="TAH"/>
            </w:pPr>
            <w:r w:rsidRPr="000C321E">
              <w:t>1</w:t>
            </w:r>
          </w:p>
        </w:tc>
        <w:tc>
          <w:tcPr>
            <w:tcW w:w="588" w:type="dxa"/>
          </w:tcPr>
          <w:p w14:paraId="1A9C33F6" w14:textId="77777777" w:rsidR="00E16FD1" w:rsidRPr="000C321E" w:rsidRDefault="00E16FD1" w:rsidP="009900EA">
            <w:pPr>
              <w:pStyle w:val="TAC"/>
            </w:pPr>
          </w:p>
        </w:tc>
      </w:tr>
      <w:tr w:rsidR="00E16FD1" w:rsidRPr="000C321E" w14:paraId="49D4E86F" w14:textId="77777777" w:rsidTr="009900EA">
        <w:trPr>
          <w:jc w:val="center"/>
        </w:trPr>
        <w:tc>
          <w:tcPr>
            <w:tcW w:w="151" w:type="dxa"/>
            <w:tcBorders>
              <w:top w:val="nil"/>
              <w:left w:val="single" w:sz="6" w:space="0" w:color="auto"/>
              <w:bottom w:val="nil"/>
            </w:tcBorders>
          </w:tcPr>
          <w:p w14:paraId="1A07B496" w14:textId="77777777" w:rsidR="00E16FD1" w:rsidRPr="000C321E" w:rsidRDefault="00E16FD1" w:rsidP="009900EA">
            <w:pPr>
              <w:pStyle w:val="TAC"/>
            </w:pPr>
          </w:p>
        </w:tc>
        <w:tc>
          <w:tcPr>
            <w:tcW w:w="1104" w:type="dxa"/>
            <w:tcBorders>
              <w:right w:val="single" w:sz="4" w:space="0" w:color="auto"/>
            </w:tcBorders>
          </w:tcPr>
          <w:p w14:paraId="34A78B86"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AA073E4"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88AAE00"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B41E402" w14:textId="77777777" w:rsidR="00E16FD1" w:rsidRPr="000C321E" w:rsidRDefault="00E16FD1" w:rsidP="009900EA">
            <w:pPr>
              <w:pStyle w:val="TAC"/>
            </w:pPr>
          </w:p>
        </w:tc>
      </w:tr>
      <w:tr w:rsidR="00E16FD1" w:rsidRPr="000C321E" w14:paraId="4CECAB07" w14:textId="77777777" w:rsidTr="009900EA">
        <w:trPr>
          <w:jc w:val="center"/>
        </w:trPr>
        <w:tc>
          <w:tcPr>
            <w:tcW w:w="151" w:type="dxa"/>
            <w:tcBorders>
              <w:top w:val="nil"/>
              <w:left w:val="single" w:sz="6" w:space="0" w:color="auto"/>
              <w:bottom w:val="nil"/>
            </w:tcBorders>
          </w:tcPr>
          <w:p w14:paraId="07E5BDA6" w14:textId="77777777" w:rsidR="00E16FD1" w:rsidRPr="000C321E" w:rsidRDefault="00E16FD1" w:rsidP="009900EA">
            <w:pPr>
              <w:pStyle w:val="TAC"/>
            </w:pPr>
          </w:p>
        </w:tc>
        <w:tc>
          <w:tcPr>
            <w:tcW w:w="1104" w:type="dxa"/>
            <w:tcBorders>
              <w:right w:val="single" w:sz="4" w:space="0" w:color="auto"/>
            </w:tcBorders>
          </w:tcPr>
          <w:p w14:paraId="13A93C2F"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76975C"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6999EC9"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4E6D29E2" w14:textId="77777777" w:rsidR="00E16FD1" w:rsidRPr="000C321E" w:rsidRDefault="00E16FD1" w:rsidP="009900EA">
            <w:pPr>
              <w:pStyle w:val="TAC"/>
            </w:pPr>
          </w:p>
        </w:tc>
      </w:tr>
      <w:tr w:rsidR="00E16FD1" w:rsidRPr="000C321E" w14:paraId="66E448D1" w14:textId="77777777" w:rsidTr="009900EA">
        <w:trPr>
          <w:jc w:val="center"/>
        </w:trPr>
        <w:tc>
          <w:tcPr>
            <w:tcW w:w="151" w:type="dxa"/>
            <w:tcBorders>
              <w:top w:val="nil"/>
              <w:left w:val="single" w:sz="6" w:space="0" w:color="auto"/>
              <w:bottom w:val="nil"/>
            </w:tcBorders>
          </w:tcPr>
          <w:p w14:paraId="2E6A02E9" w14:textId="77777777" w:rsidR="00E16FD1" w:rsidRPr="000C321E" w:rsidRDefault="00E16FD1" w:rsidP="009900EA">
            <w:pPr>
              <w:pStyle w:val="TAC"/>
            </w:pPr>
          </w:p>
        </w:tc>
        <w:tc>
          <w:tcPr>
            <w:tcW w:w="1104" w:type="dxa"/>
            <w:tcBorders>
              <w:right w:val="single" w:sz="4" w:space="0" w:color="auto"/>
            </w:tcBorders>
          </w:tcPr>
          <w:p w14:paraId="33FE768B"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167A6D"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2D638FD3"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5F915E87" w14:textId="77777777" w:rsidR="00E16FD1" w:rsidRPr="000C321E" w:rsidRDefault="00E16FD1" w:rsidP="009900EA">
            <w:pPr>
              <w:pStyle w:val="TAC"/>
            </w:pPr>
          </w:p>
        </w:tc>
      </w:tr>
      <w:tr w:rsidR="00E16FD1" w:rsidRPr="000C321E" w14:paraId="4472050C" w14:textId="77777777" w:rsidTr="009900EA">
        <w:trPr>
          <w:jc w:val="center"/>
        </w:trPr>
        <w:tc>
          <w:tcPr>
            <w:tcW w:w="151" w:type="dxa"/>
            <w:tcBorders>
              <w:top w:val="nil"/>
              <w:left w:val="single" w:sz="6" w:space="0" w:color="auto"/>
              <w:bottom w:val="nil"/>
            </w:tcBorders>
          </w:tcPr>
          <w:p w14:paraId="5ECA69B8" w14:textId="77777777" w:rsidR="00E16FD1" w:rsidRPr="000C321E" w:rsidRDefault="00E16FD1" w:rsidP="009900EA">
            <w:pPr>
              <w:pStyle w:val="TAC"/>
            </w:pPr>
          </w:p>
        </w:tc>
        <w:tc>
          <w:tcPr>
            <w:tcW w:w="1104" w:type="dxa"/>
            <w:tcBorders>
              <w:right w:val="single" w:sz="4" w:space="0" w:color="auto"/>
            </w:tcBorders>
          </w:tcPr>
          <w:p w14:paraId="164691FC"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C5B37BB"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275C9D7"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BCD0CD4" w14:textId="77777777" w:rsidR="00E16FD1" w:rsidRPr="000C321E" w:rsidRDefault="00E16FD1" w:rsidP="009900EA">
            <w:pPr>
              <w:pStyle w:val="TAC"/>
            </w:pPr>
          </w:p>
        </w:tc>
      </w:tr>
      <w:tr w:rsidR="00E16FD1" w:rsidRPr="000C321E" w14:paraId="0147911B" w14:textId="77777777" w:rsidTr="009900EA">
        <w:trPr>
          <w:jc w:val="center"/>
        </w:trPr>
        <w:tc>
          <w:tcPr>
            <w:tcW w:w="151" w:type="dxa"/>
            <w:tcBorders>
              <w:top w:val="nil"/>
              <w:left w:val="single" w:sz="6" w:space="0" w:color="auto"/>
              <w:bottom w:val="nil"/>
            </w:tcBorders>
          </w:tcPr>
          <w:p w14:paraId="653863A4" w14:textId="77777777" w:rsidR="00E16FD1" w:rsidRPr="000C321E" w:rsidRDefault="00E16FD1" w:rsidP="009900EA">
            <w:pPr>
              <w:pStyle w:val="TAC"/>
            </w:pPr>
          </w:p>
        </w:tc>
        <w:tc>
          <w:tcPr>
            <w:tcW w:w="1104" w:type="dxa"/>
            <w:tcBorders>
              <w:right w:val="single" w:sz="4" w:space="0" w:color="auto"/>
            </w:tcBorders>
          </w:tcPr>
          <w:p w14:paraId="3F5372F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7F6DD573" w14:textId="77777777" w:rsidR="00E16FD1" w:rsidRPr="000C321E" w:rsidRDefault="00E16FD1" w:rsidP="009900EA">
            <w:pPr>
              <w:pStyle w:val="TAC"/>
              <w:rPr>
                <w:lang w:eastAsia="ja-JP"/>
              </w:rPr>
            </w:pPr>
            <w:r w:rsidRPr="000C321E">
              <w:rPr>
                <w:lang w:eastAsia="ja-JP"/>
              </w:rPr>
              <w:t>Macro eNodeB ID</w:t>
            </w:r>
          </w:p>
        </w:tc>
        <w:tc>
          <w:tcPr>
            <w:tcW w:w="588" w:type="dxa"/>
            <w:tcBorders>
              <w:left w:val="single" w:sz="4" w:space="0" w:color="auto"/>
            </w:tcBorders>
          </w:tcPr>
          <w:p w14:paraId="33A2A2AD" w14:textId="77777777" w:rsidR="00E16FD1" w:rsidRPr="000C321E" w:rsidRDefault="00E16FD1" w:rsidP="009900EA">
            <w:pPr>
              <w:pStyle w:val="TAC"/>
            </w:pPr>
          </w:p>
        </w:tc>
      </w:tr>
      <w:tr w:rsidR="00E16FD1" w:rsidRPr="000C321E" w14:paraId="5A70898E" w14:textId="77777777" w:rsidTr="009900EA">
        <w:trPr>
          <w:jc w:val="center"/>
        </w:trPr>
        <w:tc>
          <w:tcPr>
            <w:tcW w:w="151" w:type="dxa"/>
            <w:tcBorders>
              <w:top w:val="nil"/>
              <w:left w:val="single" w:sz="6" w:space="0" w:color="auto"/>
              <w:bottom w:val="single" w:sz="4" w:space="0" w:color="auto"/>
            </w:tcBorders>
          </w:tcPr>
          <w:p w14:paraId="31966C83" w14:textId="77777777" w:rsidR="00E16FD1" w:rsidRPr="000C321E" w:rsidRDefault="00E16FD1" w:rsidP="009900EA">
            <w:pPr>
              <w:pStyle w:val="TAC"/>
            </w:pPr>
          </w:p>
        </w:tc>
        <w:tc>
          <w:tcPr>
            <w:tcW w:w="1104" w:type="dxa"/>
            <w:tcBorders>
              <w:bottom w:val="single" w:sz="4" w:space="0" w:color="auto"/>
              <w:right w:val="single" w:sz="4" w:space="0" w:color="auto"/>
            </w:tcBorders>
          </w:tcPr>
          <w:p w14:paraId="72CD9DCD" w14:textId="77777777" w:rsidR="00E16FD1" w:rsidRPr="000C321E" w:rsidRDefault="00E16FD1" w:rsidP="009900EA">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552BC05D"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0A7F8DD3" w14:textId="77777777" w:rsidR="00E16FD1" w:rsidRPr="000C321E" w:rsidRDefault="00E16FD1" w:rsidP="009900EA">
            <w:pPr>
              <w:pStyle w:val="TAC"/>
            </w:pPr>
          </w:p>
        </w:tc>
      </w:tr>
    </w:tbl>
    <w:p w14:paraId="2A59E5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55C17714" w14:textId="77777777" w:rsidR="00E16FD1" w:rsidRPr="000C321E" w:rsidRDefault="00E16FD1" w:rsidP="00E16FD1">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0DDE6A83" w14:textId="77777777" w:rsidTr="009900EA">
        <w:trPr>
          <w:jc w:val="center"/>
        </w:trPr>
        <w:tc>
          <w:tcPr>
            <w:tcW w:w="151" w:type="dxa"/>
            <w:tcBorders>
              <w:top w:val="single" w:sz="6" w:space="0" w:color="auto"/>
              <w:left w:val="single" w:sz="6" w:space="0" w:color="auto"/>
              <w:bottom w:val="nil"/>
            </w:tcBorders>
          </w:tcPr>
          <w:p w14:paraId="7A0226FC" w14:textId="77777777" w:rsidR="00E16FD1" w:rsidRPr="000C321E" w:rsidRDefault="00E16FD1" w:rsidP="009900EA">
            <w:pPr>
              <w:pStyle w:val="TAC"/>
            </w:pPr>
          </w:p>
        </w:tc>
        <w:tc>
          <w:tcPr>
            <w:tcW w:w="1104" w:type="dxa"/>
          </w:tcPr>
          <w:p w14:paraId="3F9E80E4" w14:textId="77777777" w:rsidR="00E16FD1" w:rsidRPr="000C321E" w:rsidRDefault="00E16FD1" w:rsidP="009900EA">
            <w:pPr>
              <w:pStyle w:val="TAH"/>
            </w:pPr>
          </w:p>
        </w:tc>
        <w:tc>
          <w:tcPr>
            <w:tcW w:w="4704" w:type="dxa"/>
            <w:gridSpan w:val="8"/>
          </w:tcPr>
          <w:p w14:paraId="3EC381AC" w14:textId="77777777" w:rsidR="00E16FD1" w:rsidRPr="000C321E" w:rsidRDefault="00E16FD1" w:rsidP="009900EA">
            <w:pPr>
              <w:pStyle w:val="TAH"/>
            </w:pPr>
            <w:r w:rsidRPr="000C321E">
              <w:t>Bits</w:t>
            </w:r>
          </w:p>
        </w:tc>
        <w:tc>
          <w:tcPr>
            <w:tcW w:w="588" w:type="dxa"/>
          </w:tcPr>
          <w:p w14:paraId="6D526AF7" w14:textId="77777777" w:rsidR="00E16FD1" w:rsidRPr="000C321E" w:rsidRDefault="00E16FD1" w:rsidP="009900EA">
            <w:pPr>
              <w:pStyle w:val="TAC"/>
            </w:pPr>
          </w:p>
        </w:tc>
      </w:tr>
      <w:tr w:rsidR="00E16FD1" w:rsidRPr="000C321E" w14:paraId="1355B1BD" w14:textId="77777777" w:rsidTr="009900EA">
        <w:trPr>
          <w:jc w:val="center"/>
        </w:trPr>
        <w:tc>
          <w:tcPr>
            <w:tcW w:w="151" w:type="dxa"/>
            <w:tcBorders>
              <w:top w:val="nil"/>
              <w:left w:val="single" w:sz="6" w:space="0" w:color="auto"/>
            </w:tcBorders>
          </w:tcPr>
          <w:p w14:paraId="28A8E2E8" w14:textId="77777777" w:rsidR="00E16FD1" w:rsidRPr="000C321E" w:rsidRDefault="00E16FD1" w:rsidP="009900EA">
            <w:pPr>
              <w:pStyle w:val="TAC"/>
            </w:pPr>
          </w:p>
        </w:tc>
        <w:tc>
          <w:tcPr>
            <w:tcW w:w="1104" w:type="dxa"/>
          </w:tcPr>
          <w:p w14:paraId="7215A469" w14:textId="77777777" w:rsidR="00E16FD1" w:rsidRPr="000C321E" w:rsidRDefault="00E16FD1" w:rsidP="009900EA">
            <w:pPr>
              <w:pStyle w:val="TAH"/>
            </w:pPr>
            <w:r w:rsidRPr="000C321E">
              <w:t>Octets</w:t>
            </w:r>
          </w:p>
        </w:tc>
        <w:tc>
          <w:tcPr>
            <w:tcW w:w="587" w:type="dxa"/>
            <w:tcBorders>
              <w:bottom w:val="single" w:sz="4" w:space="0" w:color="auto"/>
            </w:tcBorders>
          </w:tcPr>
          <w:p w14:paraId="435150F2" w14:textId="77777777" w:rsidR="00E16FD1" w:rsidRPr="000C321E" w:rsidRDefault="00E16FD1" w:rsidP="009900EA">
            <w:pPr>
              <w:pStyle w:val="TAH"/>
            </w:pPr>
            <w:r w:rsidRPr="000C321E">
              <w:t>8</w:t>
            </w:r>
          </w:p>
        </w:tc>
        <w:tc>
          <w:tcPr>
            <w:tcW w:w="587" w:type="dxa"/>
            <w:tcBorders>
              <w:bottom w:val="single" w:sz="4" w:space="0" w:color="auto"/>
            </w:tcBorders>
          </w:tcPr>
          <w:p w14:paraId="219B370C" w14:textId="77777777" w:rsidR="00E16FD1" w:rsidRPr="000C321E" w:rsidRDefault="00E16FD1" w:rsidP="009900EA">
            <w:pPr>
              <w:pStyle w:val="TAH"/>
            </w:pPr>
            <w:r w:rsidRPr="000C321E">
              <w:t>7</w:t>
            </w:r>
          </w:p>
        </w:tc>
        <w:tc>
          <w:tcPr>
            <w:tcW w:w="589" w:type="dxa"/>
            <w:tcBorders>
              <w:bottom w:val="single" w:sz="4" w:space="0" w:color="auto"/>
            </w:tcBorders>
          </w:tcPr>
          <w:p w14:paraId="5A9B86BF" w14:textId="77777777" w:rsidR="00E16FD1" w:rsidRPr="000C321E" w:rsidRDefault="00E16FD1" w:rsidP="009900EA">
            <w:pPr>
              <w:pStyle w:val="TAH"/>
            </w:pPr>
            <w:r w:rsidRPr="000C321E">
              <w:t>6</w:t>
            </w:r>
          </w:p>
        </w:tc>
        <w:tc>
          <w:tcPr>
            <w:tcW w:w="588" w:type="dxa"/>
            <w:tcBorders>
              <w:bottom w:val="single" w:sz="4" w:space="0" w:color="auto"/>
            </w:tcBorders>
          </w:tcPr>
          <w:p w14:paraId="1B8D40DB" w14:textId="77777777" w:rsidR="00E16FD1" w:rsidRPr="000C321E" w:rsidRDefault="00E16FD1" w:rsidP="009900EA">
            <w:pPr>
              <w:pStyle w:val="TAH"/>
            </w:pPr>
            <w:r w:rsidRPr="000C321E">
              <w:t>5</w:t>
            </w:r>
          </w:p>
        </w:tc>
        <w:tc>
          <w:tcPr>
            <w:tcW w:w="587" w:type="dxa"/>
            <w:tcBorders>
              <w:bottom w:val="single" w:sz="4" w:space="0" w:color="auto"/>
            </w:tcBorders>
          </w:tcPr>
          <w:p w14:paraId="14FDC184" w14:textId="77777777" w:rsidR="00E16FD1" w:rsidRPr="000C321E" w:rsidRDefault="00E16FD1" w:rsidP="009900EA">
            <w:pPr>
              <w:pStyle w:val="TAH"/>
            </w:pPr>
            <w:r w:rsidRPr="000C321E">
              <w:t>4</w:t>
            </w:r>
          </w:p>
        </w:tc>
        <w:tc>
          <w:tcPr>
            <w:tcW w:w="588" w:type="dxa"/>
            <w:tcBorders>
              <w:bottom w:val="single" w:sz="4" w:space="0" w:color="auto"/>
            </w:tcBorders>
          </w:tcPr>
          <w:p w14:paraId="65F5A205" w14:textId="77777777" w:rsidR="00E16FD1" w:rsidRPr="000C321E" w:rsidRDefault="00E16FD1" w:rsidP="009900EA">
            <w:pPr>
              <w:pStyle w:val="TAH"/>
            </w:pPr>
            <w:r w:rsidRPr="000C321E">
              <w:t>3</w:t>
            </w:r>
          </w:p>
        </w:tc>
        <w:tc>
          <w:tcPr>
            <w:tcW w:w="588" w:type="dxa"/>
            <w:tcBorders>
              <w:bottom w:val="single" w:sz="4" w:space="0" w:color="auto"/>
            </w:tcBorders>
          </w:tcPr>
          <w:p w14:paraId="1B557515" w14:textId="77777777" w:rsidR="00E16FD1" w:rsidRPr="000C321E" w:rsidRDefault="00E16FD1" w:rsidP="009900EA">
            <w:pPr>
              <w:pStyle w:val="TAH"/>
            </w:pPr>
            <w:r w:rsidRPr="000C321E">
              <w:t>2</w:t>
            </w:r>
          </w:p>
        </w:tc>
        <w:tc>
          <w:tcPr>
            <w:tcW w:w="590" w:type="dxa"/>
            <w:tcBorders>
              <w:bottom w:val="single" w:sz="4" w:space="0" w:color="auto"/>
            </w:tcBorders>
          </w:tcPr>
          <w:p w14:paraId="3879633F" w14:textId="77777777" w:rsidR="00E16FD1" w:rsidRPr="000C321E" w:rsidRDefault="00E16FD1" w:rsidP="009900EA">
            <w:pPr>
              <w:pStyle w:val="TAH"/>
            </w:pPr>
            <w:r w:rsidRPr="000C321E">
              <w:t>1</w:t>
            </w:r>
          </w:p>
        </w:tc>
        <w:tc>
          <w:tcPr>
            <w:tcW w:w="588" w:type="dxa"/>
          </w:tcPr>
          <w:p w14:paraId="23E13FB4" w14:textId="77777777" w:rsidR="00E16FD1" w:rsidRPr="000C321E" w:rsidRDefault="00E16FD1" w:rsidP="009900EA">
            <w:pPr>
              <w:pStyle w:val="TAC"/>
            </w:pPr>
          </w:p>
        </w:tc>
      </w:tr>
      <w:tr w:rsidR="00E16FD1" w:rsidRPr="000C321E" w14:paraId="0B0BBABE" w14:textId="77777777" w:rsidTr="009900EA">
        <w:trPr>
          <w:jc w:val="center"/>
        </w:trPr>
        <w:tc>
          <w:tcPr>
            <w:tcW w:w="151" w:type="dxa"/>
            <w:tcBorders>
              <w:top w:val="nil"/>
              <w:left w:val="single" w:sz="6" w:space="0" w:color="auto"/>
              <w:bottom w:val="nil"/>
            </w:tcBorders>
          </w:tcPr>
          <w:p w14:paraId="59904EDD" w14:textId="77777777" w:rsidR="00E16FD1" w:rsidRPr="000C321E" w:rsidRDefault="00E16FD1" w:rsidP="009900EA">
            <w:pPr>
              <w:pStyle w:val="TAC"/>
            </w:pPr>
          </w:p>
        </w:tc>
        <w:tc>
          <w:tcPr>
            <w:tcW w:w="1104" w:type="dxa"/>
            <w:tcBorders>
              <w:right w:val="single" w:sz="4" w:space="0" w:color="auto"/>
            </w:tcBorders>
          </w:tcPr>
          <w:p w14:paraId="102E5EC3" w14:textId="77777777" w:rsidR="00E16FD1" w:rsidRPr="000C321E" w:rsidRDefault="00E16FD1" w:rsidP="009900EA">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DF61696" w14:textId="77777777" w:rsidR="00E16FD1" w:rsidRPr="000C321E" w:rsidRDefault="00E16FD1" w:rsidP="009900EA">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CD57BA" w14:textId="77777777" w:rsidR="00E16FD1" w:rsidRPr="000C321E" w:rsidRDefault="00E16FD1" w:rsidP="009900EA">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4AB4F3E" w14:textId="77777777" w:rsidR="00E16FD1" w:rsidRPr="000C321E" w:rsidRDefault="00E16FD1" w:rsidP="009900EA">
            <w:pPr>
              <w:pStyle w:val="TAC"/>
            </w:pPr>
          </w:p>
        </w:tc>
      </w:tr>
      <w:tr w:rsidR="00E16FD1" w:rsidRPr="000C321E" w14:paraId="3550E553" w14:textId="77777777" w:rsidTr="009900EA">
        <w:trPr>
          <w:jc w:val="center"/>
        </w:trPr>
        <w:tc>
          <w:tcPr>
            <w:tcW w:w="151" w:type="dxa"/>
            <w:tcBorders>
              <w:top w:val="nil"/>
              <w:left w:val="single" w:sz="6" w:space="0" w:color="auto"/>
              <w:bottom w:val="nil"/>
            </w:tcBorders>
          </w:tcPr>
          <w:p w14:paraId="5C07CDDC" w14:textId="77777777" w:rsidR="00E16FD1" w:rsidRPr="000C321E" w:rsidRDefault="00E16FD1" w:rsidP="009900EA">
            <w:pPr>
              <w:pStyle w:val="TAC"/>
            </w:pPr>
          </w:p>
        </w:tc>
        <w:tc>
          <w:tcPr>
            <w:tcW w:w="1104" w:type="dxa"/>
            <w:tcBorders>
              <w:right w:val="single" w:sz="4" w:space="0" w:color="auto"/>
            </w:tcBorders>
          </w:tcPr>
          <w:p w14:paraId="32714BA9" w14:textId="77777777" w:rsidR="00E16FD1" w:rsidRPr="000C321E" w:rsidRDefault="00E16FD1" w:rsidP="009900EA">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F706AF6"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6C42DAB" w14:textId="77777777" w:rsidR="00E16FD1" w:rsidRPr="000C321E" w:rsidRDefault="00E16FD1" w:rsidP="009900EA">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3F18CBD8" w14:textId="77777777" w:rsidR="00E16FD1" w:rsidRPr="000C321E" w:rsidRDefault="00E16FD1" w:rsidP="009900EA">
            <w:pPr>
              <w:pStyle w:val="TAC"/>
            </w:pPr>
          </w:p>
        </w:tc>
      </w:tr>
      <w:tr w:rsidR="00E16FD1" w:rsidRPr="000C321E" w14:paraId="398E8A2B" w14:textId="77777777" w:rsidTr="009900EA">
        <w:trPr>
          <w:jc w:val="center"/>
        </w:trPr>
        <w:tc>
          <w:tcPr>
            <w:tcW w:w="151" w:type="dxa"/>
            <w:tcBorders>
              <w:top w:val="nil"/>
              <w:left w:val="single" w:sz="6" w:space="0" w:color="auto"/>
              <w:bottom w:val="nil"/>
            </w:tcBorders>
          </w:tcPr>
          <w:p w14:paraId="7B7A8268" w14:textId="77777777" w:rsidR="00E16FD1" w:rsidRPr="000C321E" w:rsidRDefault="00E16FD1" w:rsidP="009900EA">
            <w:pPr>
              <w:pStyle w:val="TAC"/>
            </w:pPr>
          </w:p>
        </w:tc>
        <w:tc>
          <w:tcPr>
            <w:tcW w:w="1104" w:type="dxa"/>
            <w:tcBorders>
              <w:right w:val="single" w:sz="4" w:space="0" w:color="auto"/>
            </w:tcBorders>
          </w:tcPr>
          <w:p w14:paraId="25E9C725" w14:textId="77777777" w:rsidR="00E16FD1" w:rsidRPr="000C321E" w:rsidRDefault="00E16FD1" w:rsidP="009900EA">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489978F"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D87F681" w14:textId="77777777" w:rsidR="00E16FD1" w:rsidRPr="000C321E" w:rsidRDefault="00E16FD1" w:rsidP="009900EA">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64089D7C" w14:textId="77777777" w:rsidR="00E16FD1" w:rsidRPr="000C321E" w:rsidRDefault="00E16FD1" w:rsidP="009900EA">
            <w:pPr>
              <w:pStyle w:val="TAC"/>
            </w:pPr>
          </w:p>
        </w:tc>
      </w:tr>
      <w:tr w:rsidR="00E16FD1" w:rsidRPr="000C321E" w14:paraId="08DB5341" w14:textId="77777777" w:rsidTr="009900EA">
        <w:trPr>
          <w:jc w:val="center"/>
        </w:trPr>
        <w:tc>
          <w:tcPr>
            <w:tcW w:w="151" w:type="dxa"/>
            <w:tcBorders>
              <w:top w:val="nil"/>
              <w:left w:val="single" w:sz="6" w:space="0" w:color="auto"/>
              <w:bottom w:val="nil"/>
            </w:tcBorders>
          </w:tcPr>
          <w:p w14:paraId="2C577195" w14:textId="77777777" w:rsidR="00E16FD1" w:rsidRPr="000C321E" w:rsidRDefault="00E16FD1" w:rsidP="009900EA">
            <w:pPr>
              <w:pStyle w:val="TAC"/>
            </w:pPr>
          </w:p>
        </w:tc>
        <w:tc>
          <w:tcPr>
            <w:tcW w:w="1104" w:type="dxa"/>
            <w:tcBorders>
              <w:right w:val="single" w:sz="4" w:space="0" w:color="auto"/>
            </w:tcBorders>
          </w:tcPr>
          <w:p w14:paraId="31AD326D" w14:textId="77777777" w:rsidR="00E16FD1" w:rsidRPr="000C321E" w:rsidRDefault="00E16FD1" w:rsidP="009900EA">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C745C82" w14:textId="77777777" w:rsidR="00E16FD1" w:rsidRPr="000C321E" w:rsidRDefault="00E16FD1" w:rsidP="009900EA">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70DCA0E"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670D6B54" w14:textId="77777777" w:rsidR="00E16FD1" w:rsidRPr="000C321E" w:rsidRDefault="00E16FD1" w:rsidP="009900EA">
            <w:pPr>
              <w:pStyle w:val="TAC"/>
            </w:pPr>
          </w:p>
        </w:tc>
      </w:tr>
      <w:tr w:rsidR="00E16FD1" w:rsidRPr="000C321E" w14:paraId="5E4AD762" w14:textId="77777777" w:rsidTr="009900EA">
        <w:trPr>
          <w:jc w:val="center"/>
        </w:trPr>
        <w:tc>
          <w:tcPr>
            <w:tcW w:w="151" w:type="dxa"/>
            <w:tcBorders>
              <w:top w:val="nil"/>
              <w:left w:val="single" w:sz="6" w:space="0" w:color="auto"/>
              <w:bottom w:val="nil"/>
            </w:tcBorders>
          </w:tcPr>
          <w:p w14:paraId="6115A101" w14:textId="77777777" w:rsidR="00E16FD1" w:rsidRPr="000C321E" w:rsidRDefault="00E16FD1" w:rsidP="009900EA">
            <w:pPr>
              <w:pStyle w:val="TAC"/>
            </w:pPr>
          </w:p>
        </w:tc>
        <w:tc>
          <w:tcPr>
            <w:tcW w:w="1104" w:type="dxa"/>
            <w:tcBorders>
              <w:right w:val="single" w:sz="4" w:space="0" w:color="auto"/>
            </w:tcBorders>
          </w:tcPr>
          <w:p w14:paraId="15CE8CA4" w14:textId="77777777" w:rsidR="00E16FD1" w:rsidRPr="000C321E" w:rsidRDefault="00E16FD1" w:rsidP="009900EA">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2FF62AEC" w14:textId="77777777" w:rsidR="00E16FD1" w:rsidRPr="000C321E" w:rsidRDefault="00E16FD1" w:rsidP="009900EA">
            <w:pPr>
              <w:pStyle w:val="TAC"/>
              <w:rPr>
                <w:lang w:eastAsia="ja-JP"/>
              </w:rPr>
            </w:pPr>
            <w:r w:rsidRPr="000C321E">
              <w:rPr>
                <w:lang w:eastAsia="ja-JP"/>
              </w:rPr>
              <w:t>Home eNodeB ID</w:t>
            </w:r>
          </w:p>
        </w:tc>
        <w:tc>
          <w:tcPr>
            <w:tcW w:w="588" w:type="dxa"/>
            <w:tcBorders>
              <w:left w:val="single" w:sz="4" w:space="0" w:color="auto"/>
            </w:tcBorders>
          </w:tcPr>
          <w:p w14:paraId="11D9742F" w14:textId="77777777" w:rsidR="00E16FD1" w:rsidRPr="000C321E" w:rsidRDefault="00E16FD1" w:rsidP="009900EA">
            <w:pPr>
              <w:pStyle w:val="TAC"/>
            </w:pPr>
          </w:p>
        </w:tc>
      </w:tr>
      <w:tr w:rsidR="00E16FD1" w:rsidRPr="000C321E" w14:paraId="4C604C7B" w14:textId="77777777" w:rsidTr="009900EA">
        <w:trPr>
          <w:jc w:val="center"/>
        </w:trPr>
        <w:tc>
          <w:tcPr>
            <w:tcW w:w="151" w:type="dxa"/>
            <w:tcBorders>
              <w:top w:val="nil"/>
              <w:left w:val="single" w:sz="6" w:space="0" w:color="auto"/>
              <w:bottom w:val="single" w:sz="4" w:space="0" w:color="auto"/>
            </w:tcBorders>
          </w:tcPr>
          <w:p w14:paraId="7835C029" w14:textId="77777777" w:rsidR="00E16FD1" w:rsidRPr="000C321E" w:rsidRDefault="00E16FD1" w:rsidP="009900EA">
            <w:pPr>
              <w:pStyle w:val="TAC"/>
            </w:pPr>
          </w:p>
        </w:tc>
        <w:tc>
          <w:tcPr>
            <w:tcW w:w="1104" w:type="dxa"/>
            <w:tcBorders>
              <w:bottom w:val="single" w:sz="4" w:space="0" w:color="auto"/>
              <w:right w:val="single" w:sz="4" w:space="0" w:color="auto"/>
            </w:tcBorders>
          </w:tcPr>
          <w:p w14:paraId="4119E4DF" w14:textId="77777777" w:rsidR="00E16FD1" w:rsidRPr="000C321E" w:rsidRDefault="00E16FD1" w:rsidP="009900EA">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6E2225" w14:textId="77777777" w:rsidR="00E16FD1" w:rsidRPr="000C321E" w:rsidRDefault="00E16FD1" w:rsidP="009900EA">
            <w:pPr>
              <w:pStyle w:val="TAC"/>
              <w:rPr>
                <w:lang w:eastAsia="zh-CN"/>
              </w:rPr>
            </w:pPr>
            <w:r w:rsidRPr="000C321E">
              <w:t>Tracking Area Code (TAC)</w:t>
            </w:r>
          </w:p>
        </w:tc>
        <w:tc>
          <w:tcPr>
            <w:tcW w:w="588" w:type="dxa"/>
            <w:tcBorders>
              <w:left w:val="single" w:sz="4" w:space="0" w:color="auto"/>
              <w:bottom w:val="single" w:sz="4" w:space="0" w:color="auto"/>
            </w:tcBorders>
          </w:tcPr>
          <w:p w14:paraId="3120A4D5" w14:textId="77777777" w:rsidR="00E16FD1" w:rsidRPr="000C321E" w:rsidRDefault="00E16FD1" w:rsidP="009900EA">
            <w:pPr>
              <w:pStyle w:val="TAC"/>
            </w:pPr>
          </w:p>
        </w:tc>
      </w:tr>
    </w:tbl>
    <w:p w14:paraId="2562E10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5D5EA06E" w14:textId="24218538"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w:t>
      </w:r>
      <w:r w:rsidR="009900EA" w:rsidRPr="000C321E">
        <w:t>TS</w:t>
      </w:r>
      <w:r w:rsidR="009900EA">
        <w:t> </w:t>
      </w:r>
      <w:r w:rsidR="009900EA" w:rsidRPr="000C321E">
        <w:t>3</w:t>
      </w:r>
      <w:r w:rsidRPr="000C321E">
        <w:t>6.413</w:t>
      </w:r>
      <w:r w:rsidR="009900EA">
        <w:t> </w:t>
      </w:r>
      <w:r w:rsidR="009900EA" w:rsidRPr="000C321E">
        <w:rPr>
          <w:rFonts w:hint="eastAsia"/>
          <w:lang w:eastAsia="zh-CN"/>
        </w:rPr>
        <w:t>[</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123D773A"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2809A475" w14:textId="77777777" w:rsidTr="009900EA">
        <w:trPr>
          <w:jc w:val="center"/>
        </w:trPr>
        <w:tc>
          <w:tcPr>
            <w:tcW w:w="3128" w:type="dxa"/>
          </w:tcPr>
          <w:p w14:paraId="5B13A8B0" w14:textId="77777777" w:rsidR="00E16FD1" w:rsidRPr="000C321E" w:rsidRDefault="00E16FD1" w:rsidP="009900EA">
            <w:pPr>
              <w:pStyle w:val="TAH"/>
              <w:ind w:left="567"/>
              <w:jc w:val="left"/>
            </w:pPr>
            <w:r w:rsidRPr="000C321E">
              <w:rPr>
                <w:rFonts w:hint="eastAsia"/>
                <w:lang w:eastAsia="zh-CN"/>
              </w:rPr>
              <w:t>eNodeB</w:t>
            </w:r>
            <w:r w:rsidRPr="000C321E">
              <w:t xml:space="preserve"> Types</w:t>
            </w:r>
          </w:p>
        </w:tc>
        <w:tc>
          <w:tcPr>
            <w:tcW w:w="3129" w:type="dxa"/>
          </w:tcPr>
          <w:p w14:paraId="1C3B3FC2" w14:textId="77777777" w:rsidR="00E16FD1" w:rsidRPr="000C321E" w:rsidRDefault="00E16FD1" w:rsidP="009900EA">
            <w:pPr>
              <w:pStyle w:val="TAH"/>
              <w:ind w:left="567"/>
              <w:jc w:val="left"/>
            </w:pPr>
            <w:r w:rsidRPr="000C321E">
              <w:t>Values (Decimal)</w:t>
            </w:r>
          </w:p>
        </w:tc>
      </w:tr>
      <w:tr w:rsidR="00E16FD1" w:rsidRPr="000C321E" w14:paraId="15955C34" w14:textId="77777777" w:rsidTr="009900EA">
        <w:trPr>
          <w:jc w:val="center"/>
        </w:trPr>
        <w:tc>
          <w:tcPr>
            <w:tcW w:w="3128" w:type="dxa"/>
          </w:tcPr>
          <w:p w14:paraId="14F6F213" w14:textId="77777777" w:rsidR="00E16FD1" w:rsidRPr="000C321E" w:rsidRDefault="00E16FD1" w:rsidP="009900EA">
            <w:pPr>
              <w:pStyle w:val="TAC"/>
              <w:rPr>
                <w:lang w:eastAsia="zh-CN"/>
              </w:rPr>
            </w:pPr>
            <w:r w:rsidRPr="000C321E">
              <w:rPr>
                <w:lang w:eastAsia="zh-CN"/>
              </w:rPr>
              <w:t>Macro eNodeB ID</w:t>
            </w:r>
          </w:p>
        </w:tc>
        <w:tc>
          <w:tcPr>
            <w:tcW w:w="3129" w:type="dxa"/>
          </w:tcPr>
          <w:p w14:paraId="60B18703" w14:textId="77777777" w:rsidR="00E16FD1" w:rsidRPr="000C321E" w:rsidRDefault="00E16FD1" w:rsidP="009900EA">
            <w:pPr>
              <w:pStyle w:val="TAC"/>
            </w:pPr>
            <w:r w:rsidRPr="000C321E">
              <w:t>0</w:t>
            </w:r>
          </w:p>
        </w:tc>
      </w:tr>
      <w:tr w:rsidR="00E16FD1" w:rsidRPr="000C321E" w14:paraId="4BF1BECE" w14:textId="77777777" w:rsidTr="009900EA">
        <w:trPr>
          <w:jc w:val="center"/>
        </w:trPr>
        <w:tc>
          <w:tcPr>
            <w:tcW w:w="3128" w:type="dxa"/>
          </w:tcPr>
          <w:p w14:paraId="1DFEEFC3" w14:textId="77777777" w:rsidR="00E16FD1" w:rsidRPr="000C321E" w:rsidRDefault="00E16FD1" w:rsidP="009900EA">
            <w:pPr>
              <w:pStyle w:val="TAC"/>
              <w:rPr>
                <w:lang w:eastAsia="zh-CN"/>
              </w:rPr>
            </w:pPr>
            <w:r w:rsidRPr="000C321E">
              <w:rPr>
                <w:lang w:eastAsia="zh-CN"/>
              </w:rPr>
              <w:t>Home eNodeB ID</w:t>
            </w:r>
          </w:p>
        </w:tc>
        <w:tc>
          <w:tcPr>
            <w:tcW w:w="3129" w:type="dxa"/>
          </w:tcPr>
          <w:p w14:paraId="5840E082" w14:textId="77777777" w:rsidR="00E16FD1" w:rsidRPr="000C321E" w:rsidRDefault="00E16FD1" w:rsidP="009900EA">
            <w:pPr>
              <w:pStyle w:val="TAC"/>
            </w:pPr>
            <w:r w:rsidRPr="000C321E">
              <w:t>1</w:t>
            </w:r>
          </w:p>
        </w:tc>
      </w:tr>
      <w:tr w:rsidR="00E16FD1" w:rsidRPr="000C321E" w14:paraId="5D1EC74A" w14:textId="77777777" w:rsidTr="009900EA">
        <w:trPr>
          <w:jc w:val="center"/>
        </w:trPr>
        <w:tc>
          <w:tcPr>
            <w:tcW w:w="3128" w:type="dxa"/>
          </w:tcPr>
          <w:p w14:paraId="1431CE0A" w14:textId="77777777" w:rsidR="00E16FD1" w:rsidRPr="000C321E" w:rsidRDefault="00E16FD1" w:rsidP="009900EA">
            <w:pPr>
              <w:pStyle w:val="TAC"/>
            </w:pPr>
            <w:r w:rsidRPr="000C321E">
              <w:t>&lt;spare&gt;</w:t>
            </w:r>
          </w:p>
        </w:tc>
        <w:tc>
          <w:tcPr>
            <w:tcW w:w="3129" w:type="dxa"/>
          </w:tcPr>
          <w:p w14:paraId="55BA0A02" w14:textId="77777777" w:rsidR="00E16FD1" w:rsidRPr="000C321E" w:rsidRDefault="00E16FD1" w:rsidP="009900EA">
            <w:pPr>
              <w:pStyle w:val="TAC"/>
            </w:pPr>
            <w:r w:rsidRPr="000C321E">
              <w:rPr>
                <w:rFonts w:hint="eastAsia"/>
                <w:lang w:eastAsia="zh-CN"/>
              </w:rPr>
              <w:t>2</w:t>
            </w:r>
            <w:r w:rsidRPr="000C321E">
              <w:t xml:space="preserve"> to 255</w:t>
            </w:r>
          </w:p>
        </w:tc>
      </w:tr>
    </w:tbl>
    <w:p w14:paraId="00D0568D" w14:textId="77777777" w:rsidR="00E16FD1" w:rsidRPr="000C321E" w:rsidRDefault="00E16FD1" w:rsidP="00E16FD1">
      <w:pPr>
        <w:rPr>
          <w:lang w:val="fr-FR" w:eastAsia="ja-JP"/>
        </w:rPr>
      </w:pPr>
    </w:p>
    <w:p w14:paraId="53950B94" w14:textId="77777777" w:rsidR="00E16FD1" w:rsidRPr="000C321E" w:rsidRDefault="00E16FD1" w:rsidP="00E16FD1">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17EA1AFD" w14:textId="77777777" w:rsidR="00E16FD1" w:rsidRPr="000C321E" w:rsidRDefault="00E16FD1" w:rsidP="00E16FD1">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0B1A2245" w14:textId="77777777" w:rsidR="00E16FD1" w:rsidRPr="000C321E" w:rsidRDefault="00E16FD1" w:rsidP="00E16FD1">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24BCC428" w14:textId="77777777" w:rsidTr="009900EA">
        <w:trPr>
          <w:jc w:val="center"/>
        </w:trPr>
        <w:tc>
          <w:tcPr>
            <w:tcW w:w="151" w:type="dxa"/>
            <w:tcBorders>
              <w:top w:val="single" w:sz="6" w:space="0" w:color="auto"/>
              <w:left w:val="single" w:sz="6" w:space="0" w:color="auto"/>
              <w:bottom w:val="nil"/>
            </w:tcBorders>
          </w:tcPr>
          <w:p w14:paraId="04A17A0D" w14:textId="77777777" w:rsidR="00E16FD1" w:rsidRPr="000C321E" w:rsidRDefault="00E16FD1" w:rsidP="009900EA">
            <w:pPr>
              <w:keepNext/>
              <w:keepLines/>
              <w:spacing w:after="0"/>
              <w:jc w:val="center"/>
              <w:rPr>
                <w:rFonts w:ascii="Arial" w:hAnsi="Arial"/>
                <w:sz w:val="18"/>
                <w:lang w:val="en-US"/>
              </w:rPr>
            </w:pPr>
          </w:p>
        </w:tc>
        <w:tc>
          <w:tcPr>
            <w:tcW w:w="1104" w:type="dxa"/>
          </w:tcPr>
          <w:p w14:paraId="41D3F50D" w14:textId="77777777" w:rsidR="00E16FD1" w:rsidRPr="000C321E" w:rsidRDefault="00E16FD1" w:rsidP="009900EA">
            <w:pPr>
              <w:keepNext/>
              <w:keepLines/>
              <w:spacing w:after="0"/>
              <w:jc w:val="center"/>
              <w:rPr>
                <w:rFonts w:ascii="Arial" w:hAnsi="Arial"/>
                <w:b/>
                <w:sz w:val="18"/>
                <w:lang w:val="en-US"/>
              </w:rPr>
            </w:pPr>
          </w:p>
        </w:tc>
        <w:tc>
          <w:tcPr>
            <w:tcW w:w="4699" w:type="dxa"/>
            <w:gridSpan w:val="8"/>
          </w:tcPr>
          <w:p w14:paraId="7B6CD3A1"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18FFB483" w14:textId="77777777" w:rsidR="00E16FD1" w:rsidRPr="000C321E" w:rsidRDefault="00E16FD1" w:rsidP="009900EA">
            <w:pPr>
              <w:keepNext/>
              <w:keepLines/>
              <w:spacing w:after="0"/>
              <w:jc w:val="center"/>
              <w:rPr>
                <w:rFonts w:ascii="Arial" w:hAnsi="Arial"/>
                <w:sz w:val="18"/>
                <w:lang w:val="en-US"/>
              </w:rPr>
            </w:pPr>
          </w:p>
        </w:tc>
      </w:tr>
      <w:tr w:rsidR="00E16FD1" w:rsidRPr="000C321E" w14:paraId="7D604F40" w14:textId="77777777" w:rsidTr="009900EA">
        <w:trPr>
          <w:jc w:val="center"/>
        </w:trPr>
        <w:tc>
          <w:tcPr>
            <w:tcW w:w="151" w:type="dxa"/>
            <w:tcBorders>
              <w:top w:val="nil"/>
              <w:left w:val="single" w:sz="6" w:space="0" w:color="auto"/>
            </w:tcBorders>
          </w:tcPr>
          <w:p w14:paraId="78BDFFB4" w14:textId="77777777" w:rsidR="00E16FD1" w:rsidRPr="000C321E" w:rsidRDefault="00E16FD1" w:rsidP="009900EA">
            <w:pPr>
              <w:keepNext/>
              <w:keepLines/>
              <w:spacing w:after="0"/>
              <w:jc w:val="center"/>
              <w:rPr>
                <w:rFonts w:ascii="Arial" w:hAnsi="Arial"/>
                <w:sz w:val="18"/>
                <w:lang w:val="en-US"/>
              </w:rPr>
            </w:pPr>
          </w:p>
        </w:tc>
        <w:tc>
          <w:tcPr>
            <w:tcW w:w="1104" w:type="dxa"/>
          </w:tcPr>
          <w:p w14:paraId="2C07A00B"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3B937F04"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47C9F10"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5BEEDDC9"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75BF51F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7B86ACA"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08E59D2E"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BCBA05C"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7DD3E187" w14:textId="77777777" w:rsidR="00E16FD1" w:rsidRPr="000C321E" w:rsidRDefault="00E16FD1" w:rsidP="009900EA">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447FFED7" w14:textId="77777777" w:rsidR="00E16FD1" w:rsidRPr="000C321E" w:rsidRDefault="00E16FD1" w:rsidP="009900EA">
            <w:pPr>
              <w:keepNext/>
              <w:keepLines/>
              <w:spacing w:after="0"/>
              <w:jc w:val="center"/>
              <w:rPr>
                <w:rFonts w:ascii="Arial" w:hAnsi="Arial"/>
                <w:sz w:val="18"/>
                <w:lang w:val="en-US"/>
              </w:rPr>
            </w:pPr>
          </w:p>
        </w:tc>
      </w:tr>
      <w:tr w:rsidR="00E16FD1" w:rsidRPr="000C321E" w14:paraId="0F27D132" w14:textId="77777777" w:rsidTr="009900EA">
        <w:trPr>
          <w:jc w:val="center"/>
        </w:trPr>
        <w:tc>
          <w:tcPr>
            <w:tcW w:w="151" w:type="dxa"/>
            <w:tcBorders>
              <w:top w:val="nil"/>
              <w:left w:val="single" w:sz="6" w:space="0" w:color="auto"/>
            </w:tcBorders>
          </w:tcPr>
          <w:p w14:paraId="72CD3F96"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470D48B7"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63AB6B9F" w14:textId="77777777" w:rsidR="00E16FD1" w:rsidRPr="000C321E" w:rsidRDefault="00E16FD1" w:rsidP="009900EA">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424C961E" w14:textId="77777777" w:rsidR="00E16FD1" w:rsidRPr="000C321E" w:rsidRDefault="00E16FD1" w:rsidP="009900EA">
            <w:pPr>
              <w:keepNext/>
              <w:keepLines/>
              <w:spacing w:after="0"/>
              <w:jc w:val="center"/>
              <w:rPr>
                <w:rFonts w:ascii="Arial" w:hAnsi="Arial"/>
                <w:sz w:val="18"/>
                <w:lang w:val="en-US"/>
              </w:rPr>
            </w:pPr>
          </w:p>
        </w:tc>
      </w:tr>
      <w:tr w:rsidR="00E16FD1" w:rsidRPr="000C321E" w14:paraId="2AD736E7" w14:textId="77777777" w:rsidTr="009900EA">
        <w:trPr>
          <w:jc w:val="center"/>
        </w:trPr>
        <w:tc>
          <w:tcPr>
            <w:tcW w:w="151" w:type="dxa"/>
            <w:tcBorders>
              <w:top w:val="nil"/>
              <w:left w:val="single" w:sz="6" w:space="0" w:color="auto"/>
            </w:tcBorders>
          </w:tcPr>
          <w:p w14:paraId="05912BE8"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2D4E145C"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276FE64A"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0AE268B2" w14:textId="77777777" w:rsidR="00E16FD1" w:rsidRPr="000C321E" w:rsidRDefault="00E16FD1" w:rsidP="009900EA">
            <w:pPr>
              <w:keepNext/>
              <w:keepLines/>
              <w:spacing w:after="0"/>
              <w:jc w:val="center"/>
              <w:rPr>
                <w:rFonts w:ascii="Arial" w:hAnsi="Arial"/>
                <w:sz w:val="18"/>
                <w:lang w:val="en-US"/>
              </w:rPr>
            </w:pPr>
          </w:p>
        </w:tc>
      </w:tr>
      <w:tr w:rsidR="00E16FD1" w:rsidRPr="000C321E" w14:paraId="6D1F1230" w14:textId="77777777" w:rsidTr="009900EA">
        <w:trPr>
          <w:jc w:val="center"/>
        </w:trPr>
        <w:tc>
          <w:tcPr>
            <w:tcW w:w="151" w:type="dxa"/>
            <w:tcBorders>
              <w:top w:val="nil"/>
              <w:left w:val="single" w:sz="6" w:space="0" w:color="auto"/>
            </w:tcBorders>
          </w:tcPr>
          <w:p w14:paraId="1D620546"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54712199"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322DC40"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3B684BC8"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2B300AE7" w14:textId="77777777" w:rsidR="00E16FD1" w:rsidRPr="000C321E" w:rsidRDefault="00E16FD1" w:rsidP="009900EA">
            <w:pPr>
              <w:keepNext/>
              <w:keepLines/>
              <w:spacing w:after="0"/>
              <w:jc w:val="center"/>
              <w:rPr>
                <w:rFonts w:ascii="Arial" w:hAnsi="Arial"/>
                <w:sz w:val="18"/>
                <w:lang w:val="en-US"/>
              </w:rPr>
            </w:pPr>
          </w:p>
        </w:tc>
      </w:tr>
      <w:tr w:rsidR="00E16FD1" w:rsidRPr="000C321E" w14:paraId="0A0533F7" w14:textId="77777777" w:rsidTr="009900EA">
        <w:trPr>
          <w:jc w:val="center"/>
        </w:trPr>
        <w:tc>
          <w:tcPr>
            <w:tcW w:w="151" w:type="dxa"/>
            <w:tcBorders>
              <w:top w:val="nil"/>
              <w:left w:val="single" w:sz="6" w:space="0" w:color="auto"/>
            </w:tcBorders>
          </w:tcPr>
          <w:p w14:paraId="5C09A635" w14:textId="77777777" w:rsidR="00E16FD1" w:rsidRPr="000C321E" w:rsidRDefault="00E16FD1" w:rsidP="009900EA">
            <w:pPr>
              <w:keepNext/>
              <w:keepLines/>
              <w:spacing w:after="0"/>
              <w:jc w:val="center"/>
              <w:rPr>
                <w:rFonts w:ascii="Arial" w:hAnsi="Arial"/>
                <w:sz w:val="18"/>
                <w:lang w:val="en-US"/>
              </w:rPr>
            </w:pPr>
          </w:p>
        </w:tc>
        <w:tc>
          <w:tcPr>
            <w:tcW w:w="1104" w:type="dxa"/>
            <w:tcBorders>
              <w:right w:val="single" w:sz="4" w:space="0" w:color="auto"/>
            </w:tcBorders>
          </w:tcPr>
          <w:p w14:paraId="793A394F" w14:textId="77777777" w:rsidR="00E16FD1" w:rsidRPr="000C321E" w:rsidRDefault="00E16FD1" w:rsidP="009900EA">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49B587C8"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5426D5B4" w14:textId="77777777" w:rsidR="00E16FD1" w:rsidRPr="000C321E" w:rsidRDefault="00E16FD1" w:rsidP="009900EA">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70E13041" w14:textId="77777777" w:rsidR="00E16FD1" w:rsidRPr="000C321E" w:rsidRDefault="00E16FD1" w:rsidP="009900EA">
            <w:pPr>
              <w:keepNext/>
              <w:keepLines/>
              <w:spacing w:after="0"/>
              <w:jc w:val="center"/>
              <w:rPr>
                <w:rFonts w:ascii="Arial" w:hAnsi="Arial"/>
                <w:sz w:val="18"/>
                <w:lang w:val="en-US"/>
              </w:rPr>
            </w:pPr>
          </w:p>
        </w:tc>
      </w:tr>
      <w:tr w:rsidR="00E16FD1" w:rsidRPr="000C321E" w14:paraId="5E3D2130" w14:textId="77777777" w:rsidTr="009900EA">
        <w:trPr>
          <w:jc w:val="center"/>
        </w:trPr>
        <w:tc>
          <w:tcPr>
            <w:tcW w:w="151" w:type="dxa"/>
            <w:tcBorders>
              <w:top w:val="nil"/>
              <w:left w:val="single" w:sz="6" w:space="0" w:color="auto"/>
              <w:bottom w:val="single" w:sz="6" w:space="0" w:color="auto"/>
            </w:tcBorders>
          </w:tcPr>
          <w:p w14:paraId="04A73212" w14:textId="77777777" w:rsidR="00E16FD1" w:rsidRPr="000C321E" w:rsidRDefault="00E16FD1" w:rsidP="009900EA">
            <w:pPr>
              <w:keepNext/>
              <w:keepLines/>
              <w:spacing w:after="0"/>
              <w:jc w:val="center"/>
              <w:rPr>
                <w:rFonts w:ascii="Arial" w:hAnsi="Arial"/>
                <w:sz w:val="18"/>
                <w:lang w:val="en-US"/>
              </w:rPr>
            </w:pPr>
          </w:p>
        </w:tc>
        <w:tc>
          <w:tcPr>
            <w:tcW w:w="1104" w:type="dxa"/>
            <w:tcBorders>
              <w:top w:val="nil"/>
              <w:bottom w:val="single" w:sz="6" w:space="0" w:color="auto"/>
            </w:tcBorders>
          </w:tcPr>
          <w:p w14:paraId="1D389DE1" w14:textId="77777777" w:rsidR="00E16FD1" w:rsidRPr="000C321E" w:rsidRDefault="00E16FD1" w:rsidP="009900EA">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200D8334" w14:textId="77777777" w:rsidR="00E16FD1" w:rsidRPr="000C321E" w:rsidRDefault="00E16FD1" w:rsidP="009900EA">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416F19CA" w14:textId="77777777" w:rsidR="00E16FD1" w:rsidRPr="000C321E" w:rsidRDefault="00E16FD1" w:rsidP="009900EA">
            <w:pPr>
              <w:keepNext/>
              <w:keepLines/>
              <w:spacing w:after="0"/>
              <w:jc w:val="center"/>
              <w:rPr>
                <w:rFonts w:ascii="Arial" w:hAnsi="Arial"/>
                <w:sz w:val="18"/>
                <w:lang w:val="en-US"/>
              </w:rPr>
            </w:pPr>
          </w:p>
        </w:tc>
      </w:tr>
    </w:tbl>
    <w:p w14:paraId="6A2F213A" w14:textId="77777777" w:rsidR="00E16FD1" w:rsidRPr="000C321E" w:rsidRDefault="00E16FD1" w:rsidP="00E16FD1">
      <w:pPr>
        <w:keepNext/>
        <w:keepLines/>
        <w:spacing w:after="0"/>
        <w:rPr>
          <w:rFonts w:ascii="Arial" w:hAnsi="Arial"/>
          <w:sz w:val="18"/>
          <w:lang w:val="en-US" w:eastAsia="ja-JP"/>
        </w:rPr>
      </w:pPr>
    </w:p>
    <w:p w14:paraId="2D1A9267" w14:textId="77777777" w:rsidR="00E16FD1" w:rsidRPr="000C321E" w:rsidRDefault="00E16FD1" w:rsidP="00E16FD1">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6F6F3535" w14:textId="77777777" w:rsidR="00E16FD1" w:rsidRPr="000C321E" w:rsidRDefault="00E16FD1" w:rsidP="00E16FD1">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0944AA74" w14:textId="77777777" w:rsidTr="009900EA">
        <w:trPr>
          <w:jc w:val="center"/>
        </w:trPr>
        <w:tc>
          <w:tcPr>
            <w:tcW w:w="6739" w:type="dxa"/>
          </w:tcPr>
          <w:p w14:paraId="18593083"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30A6C79D" w14:textId="77777777" w:rsidR="00E16FD1" w:rsidRPr="000C321E" w:rsidRDefault="00E16FD1" w:rsidP="009900EA">
            <w:pPr>
              <w:keepNext/>
              <w:keepLines/>
              <w:spacing w:after="0"/>
              <w:jc w:val="center"/>
              <w:rPr>
                <w:rFonts w:ascii="Arial" w:hAnsi="Arial"/>
                <w:b/>
                <w:sz w:val="18"/>
              </w:rPr>
            </w:pPr>
            <w:r w:rsidRPr="000C321E">
              <w:rPr>
                <w:rFonts w:ascii="Arial" w:hAnsi="Arial"/>
                <w:b/>
                <w:sz w:val="18"/>
              </w:rPr>
              <w:t>Value (Decimal)</w:t>
            </w:r>
          </w:p>
        </w:tc>
      </w:tr>
      <w:tr w:rsidR="00E16FD1" w:rsidRPr="000C321E" w14:paraId="15C1A320" w14:textId="77777777" w:rsidTr="009900EA">
        <w:trPr>
          <w:jc w:val="center"/>
        </w:trPr>
        <w:tc>
          <w:tcPr>
            <w:tcW w:w="6739" w:type="dxa"/>
          </w:tcPr>
          <w:p w14:paraId="2A4BE481" w14:textId="77777777" w:rsidR="00E16FD1" w:rsidRPr="000C321E" w:rsidRDefault="00E16FD1" w:rsidP="009900EA">
            <w:pPr>
              <w:keepNext/>
              <w:keepLines/>
              <w:spacing w:after="0"/>
              <w:rPr>
                <w:rFonts w:ascii="Arial" w:hAnsi="Arial"/>
                <w:sz w:val="18"/>
              </w:rPr>
            </w:pPr>
            <w:r w:rsidRPr="000C321E">
              <w:rPr>
                <w:rFonts w:ascii="Arial" w:hAnsi="Arial"/>
                <w:sz w:val="18"/>
              </w:rPr>
              <w:t>MS or network provided APN, subscription verified</w:t>
            </w:r>
          </w:p>
        </w:tc>
        <w:tc>
          <w:tcPr>
            <w:tcW w:w="1548" w:type="dxa"/>
          </w:tcPr>
          <w:p w14:paraId="3C8A03D4" w14:textId="77777777" w:rsidR="00E16FD1" w:rsidRPr="000C321E" w:rsidRDefault="00E16FD1" w:rsidP="009900EA">
            <w:pPr>
              <w:keepNext/>
              <w:keepLines/>
              <w:spacing w:after="0"/>
              <w:jc w:val="center"/>
              <w:rPr>
                <w:rFonts w:ascii="Arial" w:hAnsi="Arial"/>
                <w:sz w:val="18"/>
              </w:rPr>
            </w:pPr>
            <w:r w:rsidRPr="000C321E">
              <w:rPr>
                <w:rFonts w:ascii="Arial" w:hAnsi="Arial"/>
                <w:sz w:val="18"/>
              </w:rPr>
              <w:t>0</w:t>
            </w:r>
          </w:p>
        </w:tc>
      </w:tr>
      <w:tr w:rsidR="00E16FD1" w:rsidRPr="000C321E" w14:paraId="08038E31" w14:textId="77777777" w:rsidTr="009900EA">
        <w:trPr>
          <w:jc w:val="center"/>
        </w:trPr>
        <w:tc>
          <w:tcPr>
            <w:tcW w:w="6739" w:type="dxa"/>
          </w:tcPr>
          <w:p w14:paraId="409BC490" w14:textId="77777777" w:rsidR="00E16FD1" w:rsidRPr="000C321E" w:rsidRDefault="00E16FD1" w:rsidP="009900EA">
            <w:pPr>
              <w:keepNext/>
              <w:keepLines/>
              <w:spacing w:after="0"/>
              <w:rPr>
                <w:rFonts w:ascii="Arial" w:hAnsi="Arial"/>
                <w:sz w:val="18"/>
              </w:rPr>
            </w:pPr>
            <w:r w:rsidRPr="000C321E">
              <w:rPr>
                <w:rFonts w:ascii="Arial" w:hAnsi="Arial"/>
                <w:sz w:val="18"/>
              </w:rPr>
              <w:t>MS provided APN, subscription not verified</w:t>
            </w:r>
          </w:p>
        </w:tc>
        <w:tc>
          <w:tcPr>
            <w:tcW w:w="1548" w:type="dxa"/>
          </w:tcPr>
          <w:p w14:paraId="32D09C29" w14:textId="77777777" w:rsidR="00E16FD1" w:rsidRPr="000C321E" w:rsidRDefault="00E16FD1" w:rsidP="009900EA">
            <w:pPr>
              <w:keepNext/>
              <w:keepLines/>
              <w:spacing w:after="0"/>
              <w:jc w:val="center"/>
              <w:rPr>
                <w:rFonts w:ascii="Arial" w:hAnsi="Arial"/>
                <w:sz w:val="18"/>
              </w:rPr>
            </w:pPr>
            <w:r w:rsidRPr="000C321E">
              <w:rPr>
                <w:rFonts w:ascii="Arial" w:hAnsi="Arial"/>
                <w:sz w:val="18"/>
              </w:rPr>
              <w:t>1</w:t>
            </w:r>
          </w:p>
        </w:tc>
      </w:tr>
      <w:tr w:rsidR="00E16FD1" w:rsidRPr="000C321E" w14:paraId="7C031404" w14:textId="77777777" w:rsidTr="009900EA">
        <w:trPr>
          <w:jc w:val="center"/>
        </w:trPr>
        <w:tc>
          <w:tcPr>
            <w:tcW w:w="6739" w:type="dxa"/>
          </w:tcPr>
          <w:p w14:paraId="0B72913F" w14:textId="77777777" w:rsidR="00E16FD1" w:rsidRPr="000C321E" w:rsidRDefault="00E16FD1" w:rsidP="009900EA">
            <w:pPr>
              <w:keepNext/>
              <w:keepLines/>
              <w:spacing w:after="0"/>
              <w:rPr>
                <w:rFonts w:ascii="Arial" w:hAnsi="Arial"/>
                <w:sz w:val="18"/>
              </w:rPr>
            </w:pPr>
            <w:r w:rsidRPr="000C321E">
              <w:rPr>
                <w:rFonts w:ascii="Arial" w:hAnsi="Arial"/>
                <w:sz w:val="18"/>
              </w:rPr>
              <w:t>Network provided APN, subscription not verified</w:t>
            </w:r>
          </w:p>
        </w:tc>
        <w:tc>
          <w:tcPr>
            <w:tcW w:w="1548" w:type="dxa"/>
          </w:tcPr>
          <w:p w14:paraId="453ACE24" w14:textId="77777777" w:rsidR="00E16FD1" w:rsidRPr="000C321E" w:rsidRDefault="00E16FD1" w:rsidP="009900EA">
            <w:pPr>
              <w:keepNext/>
              <w:keepLines/>
              <w:spacing w:after="0"/>
              <w:jc w:val="center"/>
              <w:rPr>
                <w:rFonts w:ascii="Arial" w:hAnsi="Arial"/>
                <w:sz w:val="18"/>
              </w:rPr>
            </w:pPr>
            <w:r w:rsidRPr="000C321E">
              <w:rPr>
                <w:rFonts w:ascii="Arial" w:hAnsi="Arial"/>
                <w:sz w:val="18"/>
              </w:rPr>
              <w:t>2</w:t>
            </w:r>
          </w:p>
        </w:tc>
      </w:tr>
      <w:tr w:rsidR="00E16FD1" w:rsidRPr="000C321E" w14:paraId="44B73980" w14:textId="77777777" w:rsidTr="009900EA">
        <w:trPr>
          <w:jc w:val="center"/>
        </w:trPr>
        <w:tc>
          <w:tcPr>
            <w:tcW w:w="6739" w:type="dxa"/>
          </w:tcPr>
          <w:p w14:paraId="1D23CE99" w14:textId="77777777" w:rsidR="00E16FD1" w:rsidRPr="000C321E" w:rsidRDefault="00E16FD1" w:rsidP="009900EA">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14:paraId="01B981DA" w14:textId="77777777" w:rsidR="00E16FD1" w:rsidRPr="000C321E" w:rsidRDefault="00E16FD1" w:rsidP="009900EA">
            <w:pPr>
              <w:keepNext/>
              <w:keepLines/>
              <w:spacing w:after="0"/>
              <w:jc w:val="center"/>
              <w:rPr>
                <w:rFonts w:ascii="Arial" w:hAnsi="Arial"/>
                <w:sz w:val="18"/>
              </w:rPr>
            </w:pPr>
            <w:r w:rsidRPr="000C321E">
              <w:rPr>
                <w:rFonts w:ascii="Arial" w:hAnsi="Arial"/>
                <w:sz w:val="18"/>
              </w:rPr>
              <w:t>3</w:t>
            </w:r>
          </w:p>
        </w:tc>
      </w:tr>
    </w:tbl>
    <w:p w14:paraId="4425AAE9" w14:textId="77777777" w:rsidR="00E16FD1" w:rsidRPr="000C321E" w:rsidRDefault="00E16FD1" w:rsidP="00E16FD1">
      <w:pPr>
        <w:rPr>
          <w:lang w:val="fr-FR" w:eastAsia="ja-JP"/>
        </w:rPr>
      </w:pPr>
    </w:p>
    <w:p w14:paraId="741A7B17" w14:textId="77777777" w:rsidR="00E16FD1" w:rsidRPr="000C321E" w:rsidRDefault="00E16FD1" w:rsidP="00E16FD1">
      <w:pPr>
        <w:pStyle w:val="Heading3"/>
        <w:rPr>
          <w:lang w:val="en-US" w:eastAsia="zh-CN"/>
        </w:rPr>
      </w:pPr>
      <w:bookmarkStart w:id="476" w:name="_Toc9598011"/>
      <w:bookmarkStart w:id="477" w:name="_Toc67420479"/>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476"/>
      <w:bookmarkEnd w:id="477"/>
    </w:p>
    <w:p w14:paraId="36F12861" w14:textId="67756C6B"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9900EA">
        <w:t>clause </w:t>
      </w:r>
      <w:r w:rsidR="009900EA" w:rsidRPr="000C321E">
        <w:t>6</w:t>
      </w:r>
      <w:r w:rsidRPr="000C321E">
        <w:t xml:space="preserve"> of IETF RFC 5905</w:t>
      </w:r>
      <w:r w:rsidR="009900EA">
        <w:t> </w:t>
      </w:r>
      <w:r w:rsidR="009900EA" w:rsidRPr="000C321E">
        <w:t>[</w:t>
      </w:r>
      <w:r w:rsidRPr="000C321E">
        <w:t>55].</w:t>
      </w:r>
    </w:p>
    <w:p w14:paraId="5CA6D100" w14:textId="77777777" w:rsidR="00E16FD1" w:rsidRPr="000C321E" w:rsidRDefault="00E16FD1" w:rsidP="00E16FD1">
      <w:pPr>
        <w:pStyle w:val="NO"/>
      </w:pPr>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291B5315" w14:textId="77777777" w:rsidTr="009900EA">
        <w:trPr>
          <w:jc w:val="center"/>
        </w:trPr>
        <w:tc>
          <w:tcPr>
            <w:tcW w:w="151" w:type="dxa"/>
            <w:tcBorders>
              <w:top w:val="single" w:sz="6" w:space="0" w:color="auto"/>
              <w:left w:val="single" w:sz="6" w:space="0" w:color="auto"/>
              <w:bottom w:val="nil"/>
            </w:tcBorders>
          </w:tcPr>
          <w:p w14:paraId="06ACDCF2" w14:textId="77777777" w:rsidR="00E16FD1" w:rsidRPr="000C321E" w:rsidRDefault="00E16FD1" w:rsidP="009900EA">
            <w:pPr>
              <w:pStyle w:val="TAC"/>
            </w:pPr>
          </w:p>
        </w:tc>
        <w:tc>
          <w:tcPr>
            <w:tcW w:w="1104" w:type="dxa"/>
          </w:tcPr>
          <w:p w14:paraId="30A4F1A1" w14:textId="77777777" w:rsidR="00E16FD1" w:rsidRPr="000C321E" w:rsidRDefault="00E16FD1" w:rsidP="009900EA">
            <w:pPr>
              <w:pStyle w:val="TAH"/>
            </w:pPr>
          </w:p>
        </w:tc>
        <w:tc>
          <w:tcPr>
            <w:tcW w:w="4702" w:type="dxa"/>
            <w:gridSpan w:val="8"/>
          </w:tcPr>
          <w:p w14:paraId="42D66C6E" w14:textId="77777777" w:rsidR="00E16FD1" w:rsidRPr="000C321E" w:rsidRDefault="00E16FD1" w:rsidP="009900EA">
            <w:pPr>
              <w:pStyle w:val="TAH"/>
            </w:pPr>
            <w:r w:rsidRPr="000C321E">
              <w:t>Bits</w:t>
            </w:r>
          </w:p>
        </w:tc>
        <w:tc>
          <w:tcPr>
            <w:tcW w:w="588" w:type="dxa"/>
          </w:tcPr>
          <w:p w14:paraId="370A819E" w14:textId="77777777" w:rsidR="00E16FD1" w:rsidRPr="000C321E" w:rsidRDefault="00E16FD1" w:rsidP="009900EA">
            <w:pPr>
              <w:pStyle w:val="TAC"/>
            </w:pPr>
          </w:p>
        </w:tc>
      </w:tr>
      <w:tr w:rsidR="00E16FD1" w:rsidRPr="000C321E" w14:paraId="581680C1" w14:textId="77777777" w:rsidTr="009900EA">
        <w:trPr>
          <w:jc w:val="center"/>
        </w:trPr>
        <w:tc>
          <w:tcPr>
            <w:tcW w:w="151" w:type="dxa"/>
            <w:tcBorders>
              <w:top w:val="nil"/>
              <w:left w:val="single" w:sz="6" w:space="0" w:color="auto"/>
            </w:tcBorders>
          </w:tcPr>
          <w:p w14:paraId="184F0773" w14:textId="77777777" w:rsidR="00E16FD1" w:rsidRPr="000C321E" w:rsidRDefault="00E16FD1" w:rsidP="009900EA">
            <w:pPr>
              <w:pStyle w:val="TAC"/>
            </w:pPr>
          </w:p>
        </w:tc>
        <w:tc>
          <w:tcPr>
            <w:tcW w:w="1104" w:type="dxa"/>
          </w:tcPr>
          <w:p w14:paraId="2ADD90CF" w14:textId="77777777" w:rsidR="00E16FD1" w:rsidRPr="000C321E" w:rsidRDefault="00E16FD1" w:rsidP="009900EA">
            <w:pPr>
              <w:pStyle w:val="TAH"/>
            </w:pPr>
            <w:r w:rsidRPr="000C321E">
              <w:t>Octets</w:t>
            </w:r>
          </w:p>
        </w:tc>
        <w:tc>
          <w:tcPr>
            <w:tcW w:w="587" w:type="dxa"/>
            <w:tcBorders>
              <w:bottom w:val="single" w:sz="4" w:space="0" w:color="auto"/>
            </w:tcBorders>
          </w:tcPr>
          <w:p w14:paraId="11091A5C" w14:textId="77777777" w:rsidR="00E16FD1" w:rsidRPr="000C321E" w:rsidRDefault="00E16FD1" w:rsidP="009900EA">
            <w:pPr>
              <w:pStyle w:val="TAH"/>
            </w:pPr>
            <w:r w:rsidRPr="000C321E">
              <w:t>8</w:t>
            </w:r>
          </w:p>
        </w:tc>
        <w:tc>
          <w:tcPr>
            <w:tcW w:w="587" w:type="dxa"/>
            <w:tcBorders>
              <w:bottom w:val="single" w:sz="4" w:space="0" w:color="auto"/>
            </w:tcBorders>
          </w:tcPr>
          <w:p w14:paraId="25450800" w14:textId="77777777" w:rsidR="00E16FD1" w:rsidRPr="000C321E" w:rsidRDefault="00E16FD1" w:rsidP="009900EA">
            <w:pPr>
              <w:pStyle w:val="TAH"/>
            </w:pPr>
            <w:r w:rsidRPr="000C321E">
              <w:t>7</w:t>
            </w:r>
          </w:p>
        </w:tc>
        <w:tc>
          <w:tcPr>
            <w:tcW w:w="589" w:type="dxa"/>
            <w:tcBorders>
              <w:bottom w:val="single" w:sz="4" w:space="0" w:color="auto"/>
            </w:tcBorders>
          </w:tcPr>
          <w:p w14:paraId="6450B3E7" w14:textId="77777777" w:rsidR="00E16FD1" w:rsidRPr="000C321E" w:rsidRDefault="00E16FD1" w:rsidP="009900EA">
            <w:pPr>
              <w:pStyle w:val="TAH"/>
            </w:pPr>
            <w:r w:rsidRPr="000C321E">
              <w:t>6</w:t>
            </w:r>
          </w:p>
        </w:tc>
        <w:tc>
          <w:tcPr>
            <w:tcW w:w="587" w:type="dxa"/>
            <w:tcBorders>
              <w:bottom w:val="single" w:sz="4" w:space="0" w:color="auto"/>
            </w:tcBorders>
          </w:tcPr>
          <w:p w14:paraId="07127ED6" w14:textId="77777777" w:rsidR="00E16FD1" w:rsidRPr="000C321E" w:rsidRDefault="00E16FD1" w:rsidP="009900EA">
            <w:pPr>
              <w:pStyle w:val="TAH"/>
            </w:pPr>
            <w:r w:rsidRPr="000C321E">
              <w:t>5</w:t>
            </w:r>
          </w:p>
        </w:tc>
        <w:tc>
          <w:tcPr>
            <w:tcW w:w="587" w:type="dxa"/>
            <w:tcBorders>
              <w:bottom w:val="single" w:sz="4" w:space="0" w:color="auto"/>
            </w:tcBorders>
          </w:tcPr>
          <w:p w14:paraId="6B988A04" w14:textId="77777777" w:rsidR="00E16FD1" w:rsidRPr="000C321E" w:rsidRDefault="00E16FD1" w:rsidP="009900EA">
            <w:pPr>
              <w:pStyle w:val="TAH"/>
            </w:pPr>
            <w:r w:rsidRPr="000C321E">
              <w:t>4</w:t>
            </w:r>
          </w:p>
        </w:tc>
        <w:tc>
          <w:tcPr>
            <w:tcW w:w="588" w:type="dxa"/>
            <w:tcBorders>
              <w:bottom w:val="single" w:sz="4" w:space="0" w:color="auto"/>
            </w:tcBorders>
          </w:tcPr>
          <w:p w14:paraId="55F3B715" w14:textId="77777777" w:rsidR="00E16FD1" w:rsidRPr="000C321E" w:rsidRDefault="00E16FD1" w:rsidP="009900EA">
            <w:pPr>
              <w:pStyle w:val="TAH"/>
            </w:pPr>
            <w:r w:rsidRPr="000C321E">
              <w:t>3</w:t>
            </w:r>
          </w:p>
        </w:tc>
        <w:tc>
          <w:tcPr>
            <w:tcW w:w="588" w:type="dxa"/>
            <w:tcBorders>
              <w:bottom w:val="single" w:sz="4" w:space="0" w:color="auto"/>
            </w:tcBorders>
          </w:tcPr>
          <w:p w14:paraId="01C395BF" w14:textId="77777777" w:rsidR="00E16FD1" w:rsidRPr="000C321E" w:rsidRDefault="00E16FD1" w:rsidP="009900EA">
            <w:pPr>
              <w:pStyle w:val="TAH"/>
            </w:pPr>
            <w:r w:rsidRPr="000C321E">
              <w:t>2</w:t>
            </w:r>
          </w:p>
        </w:tc>
        <w:tc>
          <w:tcPr>
            <w:tcW w:w="589" w:type="dxa"/>
            <w:tcBorders>
              <w:bottom w:val="single" w:sz="4" w:space="0" w:color="auto"/>
            </w:tcBorders>
          </w:tcPr>
          <w:p w14:paraId="47547031" w14:textId="77777777" w:rsidR="00E16FD1" w:rsidRPr="000C321E" w:rsidRDefault="00E16FD1" w:rsidP="009900EA">
            <w:pPr>
              <w:pStyle w:val="TAH"/>
            </w:pPr>
            <w:r w:rsidRPr="000C321E">
              <w:t>1</w:t>
            </w:r>
          </w:p>
        </w:tc>
        <w:tc>
          <w:tcPr>
            <w:tcW w:w="588" w:type="dxa"/>
          </w:tcPr>
          <w:p w14:paraId="0D60DD4D" w14:textId="77777777" w:rsidR="00E16FD1" w:rsidRPr="000C321E" w:rsidRDefault="00E16FD1" w:rsidP="009900EA">
            <w:pPr>
              <w:pStyle w:val="TAC"/>
            </w:pPr>
          </w:p>
        </w:tc>
      </w:tr>
      <w:tr w:rsidR="00E16FD1" w:rsidRPr="000C321E" w14:paraId="7A0A4E57" w14:textId="77777777" w:rsidTr="009900EA">
        <w:trPr>
          <w:jc w:val="center"/>
        </w:trPr>
        <w:tc>
          <w:tcPr>
            <w:tcW w:w="151" w:type="dxa"/>
            <w:tcBorders>
              <w:top w:val="nil"/>
              <w:left w:val="single" w:sz="6" w:space="0" w:color="auto"/>
            </w:tcBorders>
          </w:tcPr>
          <w:p w14:paraId="72564546" w14:textId="77777777" w:rsidR="00E16FD1" w:rsidRPr="000C321E" w:rsidRDefault="00E16FD1" w:rsidP="009900EA">
            <w:pPr>
              <w:pStyle w:val="TAC"/>
            </w:pPr>
          </w:p>
        </w:tc>
        <w:tc>
          <w:tcPr>
            <w:tcW w:w="1104" w:type="dxa"/>
            <w:tcBorders>
              <w:right w:val="single" w:sz="4" w:space="0" w:color="auto"/>
            </w:tcBorders>
          </w:tcPr>
          <w:p w14:paraId="72AC9479" w14:textId="77777777" w:rsidR="00E16FD1" w:rsidRPr="000C321E" w:rsidRDefault="00E16FD1" w:rsidP="009900EA">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61C8E482" w14:textId="77777777" w:rsidR="00E16FD1" w:rsidRPr="000C321E" w:rsidRDefault="00E16FD1" w:rsidP="009900EA">
            <w:pPr>
              <w:pStyle w:val="TAC"/>
            </w:pPr>
            <w:r w:rsidRPr="000C321E">
              <w:t>Type = 214 (decimal)</w:t>
            </w:r>
          </w:p>
        </w:tc>
        <w:tc>
          <w:tcPr>
            <w:tcW w:w="588" w:type="dxa"/>
            <w:tcBorders>
              <w:left w:val="single" w:sz="4" w:space="0" w:color="auto"/>
            </w:tcBorders>
          </w:tcPr>
          <w:p w14:paraId="72F3477C" w14:textId="77777777" w:rsidR="00E16FD1" w:rsidRPr="000C321E" w:rsidRDefault="00E16FD1" w:rsidP="009900EA">
            <w:pPr>
              <w:pStyle w:val="TAC"/>
            </w:pPr>
          </w:p>
        </w:tc>
      </w:tr>
      <w:tr w:rsidR="00E16FD1" w:rsidRPr="000C321E" w14:paraId="7D433393" w14:textId="77777777" w:rsidTr="009900EA">
        <w:trPr>
          <w:jc w:val="center"/>
        </w:trPr>
        <w:tc>
          <w:tcPr>
            <w:tcW w:w="151" w:type="dxa"/>
            <w:tcBorders>
              <w:top w:val="nil"/>
              <w:left w:val="single" w:sz="6" w:space="0" w:color="auto"/>
            </w:tcBorders>
          </w:tcPr>
          <w:p w14:paraId="786C47D4" w14:textId="77777777" w:rsidR="00E16FD1" w:rsidRPr="000C321E" w:rsidRDefault="00E16FD1" w:rsidP="009900EA">
            <w:pPr>
              <w:pStyle w:val="TAC"/>
            </w:pPr>
          </w:p>
        </w:tc>
        <w:tc>
          <w:tcPr>
            <w:tcW w:w="1104" w:type="dxa"/>
            <w:tcBorders>
              <w:right w:val="single" w:sz="4" w:space="0" w:color="auto"/>
            </w:tcBorders>
          </w:tcPr>
          <w:p w14:paraId="6D0C8354" w14:textId="77777777" w:rsidR="00E16FD1" w:rsidRPr="000C321E" w:rsidRDefault="00E16FD1" w:rsidP="009900EA">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14171C56" w14:textId="77777777" w:rsidR="00E16FD1" w:rsidRPr="000C321E" w:rsidRDefault="00E16FD1" w:rsidP="009900EA">
            <w:pPr>
              <w:pStyle w:val="TAC"/>
            </w:pPr>
            <w:r w:rsidRPr="000C321E">
              <w:t>Length = n</w:t>
            </w:r>
          </w:p>
        </w:tc>
        <w:tc>
          <w:tcPr>
            <w:tcW w:w="588" w:type="dxa"/>
            <w:tcBorders>
              <w:left w:val="single" w:sz="4" w:space="0" w:color="auto"/>
            </w:tcBorders>
          </w:tcPr>
          <w:p w14:paraId="55A6DB98" w14:textId="77777777" w:rsidR="00E16FD1" w:rsidRPr="000C321E" w:rsidRDefault="00E16FD1" w:rsidP="009900EA">
            <w:pPr>
              <w:pStyle w:val="TAC"/>
            </w:pPr>
          </w:p>
        </w:tc>
      </w:tr>
      <w:tr w:rsidR="00E16FD1" w:rsidRPr="000C321E" w14:paraId="731F0FB2" w14:textId="77777777" w:rsidTr="009900EA">
        <w:trPr>
          <w:jc w:val="center"/>
        </w:trPr>
        <w:tc>
          <w:tcPr>
            <w:tcW w:w="151" w:type="dxa"/>
            <w:tcBorders>
              <w:top w:val="nil"/>
              <w:left w:val="single" w:sz="6" w:space="0" w:color="auto"/>
              <w:bottom w:val="nil"/>
            </w:tcBorders>
          </w:tcPr>
          <w:p w14:paraId="161E9B0C" w14:textId="77777777" w:rsidR="00E16FD1" w:rsidRPr="000C321E" w:rsidRDefault="00E16FD1" w:rsidP="009900EA">
            <w:pPr>
              <w:pStyle w:val="TAC"/>
            </w:pPr>
          </w:p>
        </w:tc>
        <w:tc>
          <w:tcPr>
            <w:tcW w:w="1104" w:type="dxa"/>
            <w:tcBorders>
              <w:right w:val="single" w:sz="4" w:space="0" w:color="auto"/>
            </w:tcBorders>
          </w:tcPr>
          <w:p w14:paraId="2F2ECC97" w14:textId="77777777" w:rsidR="00E16FD1" w:rsidRPr="000C321E" w:rsidRDefault="00E16FD1" w:rsidP="009900EA">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316B7D4C" w14:textId="77777777" w:rsidR="00E16FD1" w:rsidRPr="000C321E" w:rsidRDefault="00E16FD1" w:rsidP="009900EA">
            <w:pPr>
              <w:pStyle w:val="TAC"/>
            </w:pPr>
            <w:r w:rsidRPr="000C321E">
              <w:rPr>
                <w:lang w:val="en-US"/>
              </w:rPr>
              <w:t>ULI Timestamp value</w:t>
            </w:r>
          </w:p>
        </w:tc>
        <w:tc>
          <w:tcPr>
            <w:tcW w:w="588" w:type="dxa"/>
            <w:tcBorders>
              <w:left w:val="single" w:sz="4" w:space="0" w:color="auto"/>
            </w:tcBorders>
          </w:tcPr>
          <w:p w14:paraId="03B2882E" w14:textId="77777777" w:rsidR="00E16FD1" w:rsidRPr="000C321E" w:rsidRDefault="00E16FD1" w:rsidP="009900EA">
            <w:pPr>
              <w:pStyle w:val="TAC"/>
            </w:pPr>
          </w:p>
        </w:tc>
      </w:tr>
      <w:tr w:rsidR="00E16FD1" w:rsidRPr="000C321E" w14:paraId="13CECB48" w14:textId="77777777" w:rsidTr="009900EA">
        <w:trPr>
          <w:jc w:val="center"/>
        </w:trPr>
        <w:tc>
          <w:tcPr>
            <w:tcW w:w="151" w:type="dxa"/>
            <w:tcBorders>
              <w:top w:val="nil"/>
              <w:left w:val="single" w:sz="6" w:space="0" w:color="auto"/>
              <w:bottom w:val="single" w:sz="4" w:space="0" w:color="auto"/>
            </w:tcBorders>
          </w:tcPr>
          <w:p w14:paraId="09AA0858" w14:textId="77777777" w:rsidR="00E16FD1" w:rsidRPr="000C321E" w:rsidRDefault="00E16FD1" w:rsidP="009900EA">
            <w:pPr>
              <w:pStyle w:val="TAC"/>
            </w:pPr>
          </w:p>
        </w:tc>
        <w:tc>
          <w:tcPr>
            <w:tcW w:w="1104" w:type="dxa"/>
            <w:tcBorders>
              <w:bottom w:val="single" w:sz="4" w:space="0" w:color="auto"/>
              <w:right w:val="single" w:sz="4" w:space="0" w:color="auto"/>
            </w:tcBorders>
          </w:tcPr>
          <w:p w14:paraId="5B0EC201" w14:textId="77777777" w:rsidR="00E16FD1" w:rsidRPr="000C321E" w:rsidRDefault="00E16FD1" w:rsidP="009900EA">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60357661"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E0B5528" w14:textId="77777777" w:rsidR="00E16FD1" w:rsidRPr="000C321E" w:rsidRDefault="00E16FD1" w:rsidP="009900EA">
            <w:pPr>
              <w:pStyle w:val="TAC"/>
            </w:pPr>
          </w:p>
        </w:tc>
      </w:tr>
    </w:tbl>
    <w:p w14:paraId="7F59446C" w14:textId="77777777" w:rsidR="00E16FD1" w:rsidRPr="000C321E" w:rsidRDefault="00E16FD1" w:rsidP="00E16FD1"/>
    <w:p w14:paraId="1EA2D713"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6821C6D9" w14:textId="77777777" w:rsidR="00E16FD1" w:rsidRPr="000C321E" w:rsidRDefault="00E16FD1" w:rsidP="00E16FD1">
      <w:pPr>
        <w:pStyle w:val="Heading3"/>
      </w:pPr>
      <w:bookmarkStart w:id="478" w:name="_Toc9598012"/>
      <w:bookmarkStart w:id="479" w:name="_Toc67420480"/>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478"/>
      <w:bookmarkEnd w:id="479"/>
    </w:p>
    <w:p w14:paraId="72D64F97"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22B84F1D"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2D326270" w14:textId="77777777" w:rsidTr="009900EA">
        <w:trPr>
          <w:jc w:val="center"/>
        </w:trPr>
        <w:tc>
          <w:tcPr>
            <w:tcW w:w="151" w:type="dxa"/>
            <w:tcBorders>
              <w:top w:val="single" w:sz="6" w:space="0" w:color="auto"/>
              <w:left w:val="single" w:sz="6" w:space="0" w:color="auto"/>
              <w:bottom w:val="nil"/>
            </w:tcBorders>
          </w:tcPr>
          <w:p w14:paraId="13BFDDBC" w14:textId="77777777" w:rsidR="00E16FD1" w:rsidRPr="000C321E" w:rsidRDefault="00E16FD1" w:rsidP="009900EA">
            <w:pPr>
              <w:pStyle w:val="TAC"/>
            </w:pPr>
          </w:p>
        </w:tc>
        <w:tc>
          <w:tcPr>
            <w:tcW w:w="1104" w:type="dxa"/>
          </w:tcPr>
          <w:p w14:paraId="42AA32BD" w14:textId="77777777" w:rsidR="00E16FD1" w:rsidRPr="000C321E" w:rsidRDefault="00E16FD1" w:rsidP="009900EA">
            <w:pPr>
              <w:pStyle w:val="TAH"/>
            </w:pPr>
          </w:p>
        </w:tc>
        <w:tc>
          <w:tcPr>
            <w:tcW w:w="4703" w:type="dxa"/>
            <w:gridSpan w:val="8"/>
          </w:tcPr>
          <w:p w14:paraId="16695467" w14:textId="77777777" w:rsidR="00E16FD1" w:rsidRPr="000C321E" w:rsidRDefault="00E16FD1" w:rsidP="009900EA">
            <w:pPr>
              <w:pStyle w:val="TAH"/>
            </w:pPr>
            <w:r w:rsidRPr="000C321E">
              <w:t>Bits</w:t>
            </w:r>
          </w:p>
        </w:tc>
        <w:tc>
          <w:tcPr>
            <w:tcW w:w="588" w:type="dxa"/>
          </w:tcPr>
          <w:p w14:paraId="61D7C1CB" w14:textId="77777777" w:rsidR="00E16FD1" w:rsidRPr="000C321E" w:rsidRDefault="00E16FD1" w:rsidP="009900EA">
            <w:pPr>
              <w:pStyle w:val="TAC"/>
            </w:pPr>
          </w:p>
        </w:tc>
      </w:tr>
      <w:tr w:rsidR="00E16FD1" w:rsidRPr="000C321E" w14:paraId="73F5026E" w14:textId="77777777" w:rsidTr="009900EA">
        <w:trPr>
          <w:jc w:val="center"/>
        </w:trPr>
        <w:tc>
          <w:tcPr>
            <w:tcW w:w="151" w:type="dxa"/>
            <w:tcBorders>
              <w:top w:val="nil"/>
              <w:left w:val="single" w:sz="6" w:space="0" w:color="auto"/>
            </w:tcBorders>
          </w:tcPr>
          <w:p w14:paraId="00F7266D" w14:textId="77777777" w:rsidR="00E16FD1" w:rsidRPr="000C321E" w:rsidRDefault="00E16FD1" w:rsidP="009900EA">
            <w:pPr>
              <w:pStyle w:val="TAC"/>
            </w:pPr>
          </w:p>
        </w:tc>
        <w:tc>
          <w:tcPr>
            <w:tcW w:w="1104" w:type="dxa"/>
          </w:tcPr>
          <w:p w14:paraId="2489DEDE" w14:textId="77777777" w:rsidR="00E16FD1" w:rsidRPr="000C321E" w:rsidRDefault="00E16FD1" w:rsidP="009900EA">
            <w:pPr>
              <w:pStyle w:val="TAH"/>
            </w:pPr>
            <w:r w:rsidRPr="000C321E">
              <w:t>Octets</w:t>
            </w:r>
          </w:p>
        </w:tc>
        <w:tc>
          <w:tcPr>
            <w:tcW w:w="587" w:type="dxa"/>
            <w:tcBorders>
              <w:bottom w:val="single" w:sz="4" w:space="0" w:color="auto"/>
            </w:tcBorders>
          </w:tcPr>
          <w:p w14:paraId="5837B820" w14:textId="77777777" w:rsidR="00E16FD1" w:rsidRPr="000C321E" w:rsidRDefault="00E16FD1" w:rsidP="009900EA">
            <w:pPr>
              <w:pStyle w:val="TAH"/>
            </w:pPr>
            <w:r w:rsidRPr="000C321E">
              <w:t>8</w:t>
            </w:r>
          </w:p>
        </w:tc>
        <w:tc>
          <w:tcPr>
            <w:tcW w:w="587" w:type="dxa"/>
            <w:tcBorders>
              <w:bottom w:val="single" w:sz="4" w:space="0" w:color="auto"/>
            </w:tcBorders>
          </w:tcPr>
          <w:p w14:paraId="6C9F81EB" w14:textId="77777777" w:rsidR="00E16FD1" w:rsidRPr="000C321E" w:rsidRDefault="00E16FD1" w:rsidP="009900EA">
            <w:pPr>
              <w:pStyle w:val="TAH"/>
            </w:pPr>
            <w:r w:rsidRPr="000C321E">
              <w:t>7</w:t>
            </w:r>
          </w:p>
        </w:tc>
        <w:tc>
          <w:tcPr>
            <w:tcW w:w="589" w:type="dxa"/>
            <w:tcBorders>
              <w:bottom w:val="single" w:sz="4" w:space="0" w:color="auto"/>
            </w:tcBorders>
          </w:tcPr>
          <w:p w14:paraId="3E48183F" w14:textId="77777777" w:rsidR="00E16FD1" w:rsidRPr="000C321E" w:rsidRDefault="00E16FD1" w:rsidP="009900EA">
            <w:pPr>
              <w:pStyle w:val="TAH"/>
            </w:pPr>
            <w:r w:rsidRPr="000C321E">
              <w:t>6</w:t>
            </w:r>
          </w:p>
        </w:tc>
        <w:tc>
          <w:tcPr>
            <w:tcW w:w="588" w:type="dxa"/>
            <w:tcBorders>
              <w:bottom w:val="single" w:sz="4" w:space="0" w:color="auto"/>
            </w:tcBorders>
          </w:tcPr>
          <w:p w14:paraId="6ED6F6BC" w14:textId="77777777" w:rsidR="00E16FD1" w:rsidRPr="000C321E" w:rsidRDefault="00E16FD1" w:rsidP="009900EA">
            <w:pPr>
              <w:pStyle w:val="TAH"/>
            </w:pPr>
            <w:r w:rsidRPr="000C321E">
              <w:t>5</w:t>
            </w:r>
          </w:p>
        </w:tc>
        <w:tc>
          <w:tcPr>
            <w:tcW w:w="587" w:type="dxa"/>
            <w:tcBorders>
              <w:bottom w:val="single" w:sz="4" w:space="0" w:color="auto"/>
            </w:tcBorders>
          </w:tcPr>
          <w:p w14:paraId="47C47FEF" w14:textId="77777777" w:rsidR="00E16FD1" w:rsidRPr="000C321E" w:rsidRDefault="00E16FD1" w:rsidP="009900EA">
            <w:pPr>
              <w:pStyle w:val="TAH"/>
            </w:pPr>
            <w:r w:rsidRPr="000C321E">
              <w:t>4</w:t>
            </w:r>
          </w:p>
        </w:tc>
        <w:tc>
          <w:tcPr>
            <w:tcW w:w="588" w:type="dxa"/>
            <w:tcBorders>
              <w:bottom w:val="single" w:sz="4" w:space="0" w:color="auto"/>
            </w:tcBorders>
          </w:tcPr>
          <w:p w14:paraId="586CD48E" w14:textId="77777777" w:rsidR="00E16FD1" w:rsidRPr="000C321E" w:rsidRDefault="00E16FD1" w:rsidP="009900EA">
            <w:pPr>
              <w:pStyle w:val="TAH"/>
            </w:pPr>
            <w:r w:rsidRPr="000C321E">
              <w:t>3</w:t>
            </w:r>
          </w:p>
        </w:tc>
        <w:tc>
          <w:tcPr>
            <w:tcW w:w="588" w:type="dxa"/>
            <w:tcBorders>
              <w:bottom w:val="single" w:sz="4" w:space="0" w:color="auto"/>
            </w:tcBorders>
          </w:tcPr>
          <w:p w14:paraId="62233888" w14:textId="77777777" w:rsidR="00E16FD1" w:rsidRPr="000C321E" w:rsidRDefault="00E16FD1" w:rsidP="009900EA">
            <w:pPr>
              <w:pStyle w:val="TAH"/>
            </w:pPr>
            <w:r w:rsidRPr="000C321E">
              <w:t>2</w:t>
            </w:r>
          </w:p>
        </w:tc>
        <w:tc>
          <w:tcPr>
            <w:tcW w:w="589" w:type="dxa"/>
            <w:tcBorders>
              <w:bottom w:val="single" w:sz="4" w:space="0" w:color="auto"/>
            </w:tcBorders>
          </w:tcPr>
          <w:p w14:paraId="7C3C974A" w14:textId="77777777" w:rsidR="00E16FD1" w:rsidRPr="000C321E" w:rsidRDefault="00E16FD1" w:rsidP="009900EA">
            <w:pPr>
              <w:pStyle w:val="TAH"/>
            </w:pPr>
            <w:r w:rsidRPr="000C321E">
              <w:t>1</w:t>
            </w:r>
          </w:p>
        </w:tc>
        <w:tc>
          <w:tcPr>
            <w:tcW w:w="588" w:type="dxa"/>
          </w:tcPr>
          <w:p w14:paraId="3B84E293" w14:textId="77777777" w:rsidR="00E16FD1" w:rsidRPr="000C321E" w:rsidRDefault="00E16FD1" w:rsidP="009900EA">
            <w:pPr>
              <w:pStyle w:val="TAC"/>
            </w:pPr>
          </w:p>
        </w:tc>
      </w:tr>
      <w:tr w:rsidR="00E16FD1" w:rsidRPr="000C321E" w14:paraId="4EBFCCD4" w14:textId="77777777" w:rsidTr="009900EA">
        <w:trPr>
          <w:jc w:val="center"/>
        </w:trPr>
        <w:tc>
          <w:tcPr>
            <w:tcW w:w="151" w:type="dxa"/>
            <w:tcBorders>
              <w:top w:val="nil"/>
              <w:left w:val="single" w:sz="6" w:space="0" w:color="auto"/>
            </w:tcBorders>
          </w:tcPr>
          <w:p w14:paraId="196B3EC8" w14:textId="77777777" w:rsidR="00E16FD1" w:rsidRPr="000C321E" w:rsidRDefault="00E16FD1" w:rsidP="009900EA">
            <w:pPr>
              <w:pStyle w:val="TAC"/>
            </w:pPr>
          </w:p>
        </w:tc>
        <w:tc>
          <w:tcPr>
            <w:tcW w:w="1104" w:type="dxa"/>
            <w:tcBorders>
              <w:right w:val="single" w:sz="4" w:space="0" w:color="auto"/>
            </w:tcBorders>
          </w:tcPr>
          <w:p w14:paraId="42544C35"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36FC6705" w14:textId="77777777" w:rsidR="00E16FD1" w:rsidRPr="000C321E" w:rsidRDefault="00E16FD1" w:rsidP="009900EA">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0C08F586" w14:textId="77777777" w:rsidR="00E16FD1" w:rsidRPr="000C321E" w:rsidRDefault="00E16FD1" w:rsidP="009900EA">
            <w:pPr>
              <w:pStyle w:val="TAC"/>
            </w:pPr>
          </w:p>
        </w:tc>
      </w:tr>
      <w:tr w:rsidR="00E16FD1" w:rsidRPr="000C321E" w14:paraId="59655D74" w14:textId="77777777" w:rsidTr="009900EA">
        <w:trPr>
          <w:jc w:val="center"/>
        </w:trPr>
        <w:tc>
          <w:tcPr>
            <w:tcW w:w="151" w:type="dxa"/>
            <w:tcBorders>
              <w:top w:val="nil"/>
              <w:left w:val="single" w:sz="6" w:space="0" w:color="auto"/>
            </w:tcBorders>
          </w:tcPr>
          <w:p w14:paraId="2F21AEDE" w14:textId="77777777" w:rsidR="00E16FD1" w:rsidRPr="000C321E" w:rsidRDefault="00E16FD1" w:rsidP="009900EA">
            <w:pPr>
              <w:pStyle w:val="TAC"/>
            </w:pPr>
          </w:p>
        </w:tc>
        <w:tc>
          <w:tcPr>
            <w:tcW w:w="1104" w:type="dxa"/>
            <w:tcBorders>
              <w:right w:val="single" w:sz="4" w:space="0" w:color="auto"/>
            </w:tcBorders>
          </w:tcPr>
          <w:p w14:paraId="3A3E49EC"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2A6C352" w14:textId="77777777" w:rsidR="00E16FD1" w:rsidRPr="000C321E" w:rsidRDefault="00E16FD1" w:rsidP="009900EA">
            <w:pPr>
              <w:pStyle w:val="TAC"/>
            </w:pPr>
            <w:r w:rsidRPr="000C321E">
              <w:t>Length = n</w:t>
            </w:r>
          </w:p>
        </w:tc>
        <w:tc>
          <w:tcPr>
            <w:tcW w:w="588" w:type="dxa"/>
            <w:tcBorders>
              <w:left w:val="single" w:sz="4" w:space="0" w:color="auto"/>
            </w:tcBorders>
          </w:tcPr>
          <w:p w14:paraId="529FD96F" w14:textId="77777777" w:rsidR="00E16FD1" w:rsidRPr="000C321E" w:rsidRDefault="00E16FD1" w:rsidP="009900EA">
            <w:pPr>
              <w:pStyle w:val="TAC"/>
            </w:pPr>
          </w:p>
        </w:tc>
      </w:tr>
      <w:tr w:rsidR="00E16FD1" w:rsidRPr="000C321E" w14:paraId="076F2AB3" w14:textId="77777777" w:rsidTr="009900EA">
        <w:trPr>
          <w:jc w:val="center"/>
        </w:trPr>
        <w:tc>
          <w:tcPr>
            <w:tcW w:w="151" w:type="dxa"/>
            <w:tcBorders>
              <w:top w:val="nil"/>
              <w:left w:val="single" w:sz="6" w:space="0" w:color="auto"/>
            </w:tcBorders>
          </w:tcPr>
          <w:p w14:paraId="20BF0BBA" w14:textId="77777777" w:rsidR="00E16FD1" w:rsidRPr="000C321E" w:rsidRDefault="00E16FD1" w:rsidP="009900EA">
            <w:pPr>
              <w:pStyle w:val="TAC"/>
            </w:pPr>
          </w:p>
        </w:tc>
        <w:tc>
          <w:tcPr>
            <w:tcW w:w="1104" w:type="dxa"/>
            <w:tcBorders>
              <w:right w:val="single" w:sz="4" w:space="0" w:color="auto"/>
            </w:tcBorders>
          </w:tcPr>
          <w:p w14:paraId="5C319737" w14:textId="77777777" w:rsidR="00E16FD1" w:rsidRPr="000C321E" w:rsidRDefault="00E16FD1" w:rsidP="009900EA">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7582FF1B" w14:textId="77777777" w:rsidR="00E16FD1" w:rsidRPr="000C321E" w:rsidRDefault="00E16FD1" w:rsidP="009900EA">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3D819EC0" w14:textId="77777777" w:rsidR="00E16FD1" w:rsidRPr="000C321E" w:rsidRDefault="00E16FD1" w:rsidP="009900EA">
            <w:pPr>
              <w:pStyle w:val="TAC"/>
            </w:pPr>
            <w:r w:rsidRPr="000C321E">
              <w:t>NSAPI</w:t>
            </w:r>
          </w:p>
        </w:tc>
        <w:tc>
          <w:tcPr>
            <w:tcW w:w="588" w:type="dxa"/>
            <w:tcBorders>
              <w:left w:val="single" w:sz="4" w:space="0" w:color="auto"/>
            </w:tcBorders>
          </w:tcPr>
          <w:p w14:paraId="30B413FA" w14:textId="77777777" w:rsidR="00E16FD1" w:rsidRPr="000C321E" w:rsidRDefault="00E16FD1" w:rsidP="009900EA">
            <w:pPr>
              <w:pStyle w:val="TAC"/>
            </w:pPr>
          </w:p>
        </w:tc>
      </w:tr>
      <w:tr w:rsidR="00E16FD1" w:rsidRPr="000C321E" w14:paraId="3CF561CC" w14:textId="77777777" w:rsidTr="009900EA">
        <w:trPr>
          <w:jc w:val="center"/>
        </w:trPr>
        <w:tc>
          <w:tcPr>
            <w:tcW w:w="151" w:type="dxa"/>
            <w:tcBorders>
              <w:top w:val="nil"/>
              <w:left w:val="single" w:sz="6" w:space="0" w:color="auto"/>
              <w:bottom w:val="single" w:sz="4" w:space="0" w:color="auto"/>
            </w:tcBorders>
          </w:tcPr>
          <w:p w14:paraId="4EC5D670" w14:textId="77777777" w:rsidR="00E16FD1" w:rsidRPr="000C321E" w:rsidRDefault="00E16FD1" w:rsidP="009900EA">
            <w:pPr>
              <w:pStyle w:val="TAC"/>
            </w:pPr>
          </w:p>
        </w:tc>
        <w:tc>
          <w:tcPr>
            <w:tcW w:w="1104" w:type="dxa"/>
            <w:tcBorders>
              <w:bottom w:val="single" w:sz="4" w:space="0" w:color="auto"/>
              <w:right w:val="single" w:sz="4" w:space="0" w:color="auto"/>
            </w:tcBorders>
          </w:tcPr>
          <w:p w14:paraId="16C0767C" w14:textId="77777777" w:rsidR="00E16FD1" w:rsidRPr="000C321E" w:rsidRDefault="00E16FD1" w:rsidP="009900EA">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708E26D2" w14:textId="77777777" w:rsidR="00E16FD1" w:rsidRPr="000C321E" w:rsidRDefault="00E16FD1" w:rsidP="009900EA">
            <w:pPr>
              <w:pStyle w:val="TAC"/>
            </w:pPr>
            <w:r w:rsidRPr="000C321E">
              <w:t>LHN-ID</w:t>
            </w:r>
          </w:p>
        </w:tc>
        <w:tc>
          <w:tcPr>
            <w:tcW w:w="588" w:type="dxa"/>
            <w:tcBorders>
              <w:left w:val="single" w:sz="4" w:space="0" w:color="auto"/>
              <w:bottom w:val="single" w:sz="4" w:space="0" w:color="auto"/>
            </w:tcBorders>
          </w:tcPr>
          <w:p w14:paraId="187433D6" w14:textId="77777777" w:rsidR="00E16FD1" w:rsidRPr="000C321E" w:rsidRDefault="00E16FD1" w:rsidP="009900EA">
            <w:pPr>
              <w:pStyle w:val="TAC"/>
            </w:pPr>
          </w:p>
        </w:tc>
      </w:tr>
    </w:tbl>
    <w:p w14:paraId="2CB5ACC5"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50B1DD5A" w14:textId="7F407388" w:rsidR="00E16FD1" w:rsidRPr="000C321E" w:rsidRDefault="00E16FD1" w:rsidP="00E16FD1">
      <w:r w:rsidRPr="000C321E">
        <w:t xml:space="preserve">The LHN ID field encoding shall be identical to the encoding of a FQDN within a DNS message of </w:t>
      </w:r>
      <w:r w:rsidR="009900EA">
        <w:t>clause </w:t>
      </w:r>
      <w:r w:rsidR="009900EA" w:rsidRPr="000C321E">
        <w:t>3</w:t>
      </w:r>
      <w:r w:rsidRPr="000C321E">
        <w:t>.1 of IETF RFC 1035</w:t>
      </w:r>
      <w:r w:rsidR="009900EA">
        <w:t> </w:t>
      </w:r>
      <w:r w:rsidR="009900EA" w:rsidRPr="000C321E">
        <w:t>[</w:t>
      </w:r>
      <w:r w:rsidRPr="000C321E">
        <w:rPr>
          <w:lang w:eastAsia="zh-CN"/>
        </w:rPr>
        <w:t>45</w:t>
      </w:r>
      <w:r w:rsidRPr="000C321E">
        <w:t>] but excluding the trailing zero byte.</w:t>
      </w:r>
    </w:p>
    <w:p w14:paraId="5285B317"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6E345AAF" w14:textId="77777777" w:rsidR="00E16FD1" w:rsidRPr="000C321E" w:rsidRDefault="00E16FD1" w:rsidP="00E16FD1">
      <w:pPr>
        <w:pStyle w:val="Heading3"/>
        <w:rPr>
          <w:lang w:eastAsia="zh-CN"/>
        </w:rPr>
      </w:pPr>
      <w:bookmarkStart w:id="480" w:name="_Toc9598013"/>
      <w:bookmarkStart w:id="481" w:name="_Toc67420481"/>
      <w:r w:rsidRPr="000C321E">
        <w:rPr>
          <w:lang w:eastAsia="zh-CN"/>
        </w:rPr>
        <w:t>7.7.116</w:t>
      </w:r>
      <w:r w:rsidRPr="000C321E">
        <w:tab/>
      </w:r>
      <w:r w:rsidRPr="000C321E">
        <w:rPr>
          <w:lang w:eastAsia="zh-CN"/>
        </w:rPr>
        <w:t>CN Operator Selection Entity</w:t>
      </w:r>
      <w:bookmarkEnd w:id="480"/>
      <w:bookmarkEnd w:id="481"/>
    </w:p>
    <w:p w14:paraId="6987E9E7" w14:textId="77777777" w:rsidR="00E16FD1" w:rsidRPr="000C321E" w:rsidRDefault="00E16FD1" w:rsidP="00E16FD1">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24DE8650" w14:textId="77777777" w:rsidTr="009900EA">
        <w:trPr>
          <w:jc w:val="center"/>
        </w:trPr>
        <w:tc>
          <w:tcPr>
            <w:tcW w:w="151" w:type="dxa"/>
            <w:tcBorders>
              <w:top w:val="single" w:sz="6" w:space="0" w:color="auto"/>
              <w:left w:val="single" w:sz="6" w:space="0" w:color="auto"/>
              <w:bottom w:val="nil"/>
            </w:tcBorders>
          </w:tcPr>
          <w:p w14:paraId="1E25265A" w14:textId="77777777" w:rsidR="00E16FD1" w:rsidRPr="000C321E" w:rsidRDefault="00E16FD1" w:rsidP="009900EA">
            <w:pPr>
              <w:pStyle w:val="TAC"/>
            </w:pPr>
          </w:p>
        </w:tc>
        <w:tc>
          <w:tcPr>
            <w:tcW w:w="1104" w:type="dxa"/>
          </w:tcPr>
          <w:p w14:paraId="123CFF99" w14:textId="77777777" w:rsidR="00E16FD1" w:rsidRPr="000C321E" w:rsidRDefault="00E16FD1" w:rsidP="009900EA">
            <w:pPr>
              <w:pStyle w:val="TAH"/>
            </w:pPr>
          </w:p>
        </w:tc>
        <w:tc>
          <w:tcPr>
            <w:tcW w:w="4704" w:type="dxa"/>
            <w:gridSpan w:val="8"/>
          </w:tcPr>
          <w:p w14:paraId="49264D33" w14:textId="77777777" w:rsidR="00E16FD1" w:rsidRPr="000C321E" w:rsidRDefault="00E16FD1" w:rsidP="009900EA">
            <w:pPr>
              <w:pStyle w:val="TAH"/>
            </w:pPr>
            <w:r w:rsidRPr="000C321E">
              <w:t>Bits</w:t>
            </w:r>
          </w:p>
        </w:tc>
        <w:tc>
          <w:tcPr>
            <w:tcW w:w="588" w:type="dxa"/>
          </w:tcPr>
          <w:p w14:paraId="5D6C7558" w14:textId="77777777" w:rsidR="00E16FD1" w:rsidRPr="000C321E" w:rsidRDefault="00E16FD1" w:rsidP="009900EA">
            <w:pPr>
              <w:pStyle w:val="TAC"/>
            </w:pPr>
          </w:p>
        </w:tc>
      </w:tr>
      <w:tr w:rsidR="00E16FD1" w:rsidRPr="000C321E" w14:paraId="630B91F2" w14:textId="77777777" w:rsidTr="009900EA">
        <w:trPr>
          <w:jc w:val="center"/>
        </w:trPr>
        <w:tc>
          <w:tcPr>
            <w:tcW w:w="151" w:type="dxa"/>
            <w:tcBorders>
              <w:top w:val="nil"/>
              <w:left w:val="single" w:sz="6" w:space="0" w:color="auto"/>
            </w:tcBorders>
          </w:tcPr>
          <w:p w14:paraId="07D380A2" w14:textId="77777777" w:rsidR="00E16FD1" w:rsidRPr="000C321E" w:rsidRDefault="00E16FD1" w:rsidP="009900EA">
            <w:pPr>
              <w:pStyle w:val="TAC"/>
            </w:pPr>
          </w:p>
        </w:tc>
        <w:tc>
          <w:tcPr>
            <w:tcW w:w="1104" w:type="dxa"/>
          </w:tcPr>
          <w:p w14:paraId="57FA8AF6" w14:textId="77777777" w:rsidR="00E16FD1" w:rsidRPr="000C321E" w:rsidRDefault="00E16FD1" w:rsidP="009900EA">
            <w:pPr>
              <w:pStyle w:val="TAH"/>
            </w:pPr>
            <w:r w:rsidRPr="000C321E">
              <w:t>Octets</w:t>
            </w:r>
          </w:p>
        </w:tc>
        <w:tc>
          <w:tcPr>
            <w:tcW w:w="587" w:type="dxa"/>
            <w:tcBorders>
              <w:bottom w:val="single" w:sz="4" w:space="0" w:color="auto"/>
            </w:tcBorders>
          </w:tcPr>
          <w:p w14:paraId="41B1DD7A" w14:textId="77777777" w:rsidR="00E16FD1" w:rsidRPr="000C321E" w:rsidRDefault="00E16FD1" w:rsidP="009900EA">
            <w:pPr>
              <w:pStyle w:val="TAH"/>
            </w:pPr>
            <w:r w:rsidRPr="000C321E">
              <w:t>8</w:t>
            </w:r>
          </w:p>
        </w:tc>
        <w:tc>
          <w:tcPr>
            <w:tcW w:w="587" w:type="dxa"/>
            <w:tcBorders>
              <w:bottom w:val="single" w:sz="4" w:space="0" w:color="auto"/>
            </w:tcBorders>
          </w:tcPr>
          <w:p w14:paraId="5F8A708D" w14:textId="77777777" w:rsidR="00E16FD1" w:rsidRPr="000C321E" w:rsidRDefault="00E16FD1" w:rsidP="009900EA">
            <w:pPr>
              <w:pStyle w:val="TAH"/>
            </w:pPr>
            <w:r w:rsidRPr="000C321E">
              <w:t>7</w:t>
            </w:r>
          </w:p>
        </w:tc>
        <w:tc>
          <w:tcPr>
            <w:tcW w:w="589" w:type="dxa"/>
            <w:tcBorders>
              <w:bottom w:val="single" w:sz="4" w:space="0" w:color="auto"/>
            </w:tcBorders>
          </w:tcPr>
          <w:p w14:paraId="5D0CCC41" w14:textId="77777777" w:rsidR="00E16FD1" w:rsidRPr="000C321E" w:rsidRDefault="00E16FD1" w:rsidP="009900EA">
            <w:pPr>
              <w:pStyle w:val="TAH"/>
            </w:pPr>
            <w:r w:rsidRPr="000C321E">
              <w:t>6</w:t>
            </w:r>
          </w:p>
        </w:tc>
        <w:tc>
          <w:tcPr>
            <w:tcW w:w="588" w:type="dxa"/>
            <w:tcBorders>
              <w:bottom w:val="single" w:sz="4" w:space="0" w:color="auto"/>
            </w:tcBorders>
          </w:tcPr>
          <w:p w14:paraId="4F04BD31" w14:textId="77777777" w:rsidR="00E16FD1" w:rsidRPr="000C321E" w:rsidRDefault="00E16FD1" w:rsidP="009900EA">
            <w:pPr>
              <w:pStyle w:val="TAH"/>
            </w:pPr>
            <w:r w:rsidRPr="000C321E">
              <w:t>5</w:t>
            </w:r>
          </w:p>
        </w:tc>
        <w:tc>
          <w:tcPr>
            <w:tcW w:w="588" w:type="dxa"/>
            <w:tcBorders>
              <w:bottom w:val="single" w:sz="4" w:space="0" w:color="auto"/>
            </w:tcBorders>
          </w:tcPr>
          <w:p w14:paraId="03DAEA01" w14:textId="77777777" w:rsidR="00E16FD1" w:rsidRPr="000C321E" w:rsidRDefault="00E16FD1" w:rsidP="009900EA">
            <w:pPr>
              <w:pStyle w:val="TAH"/>
            </w:pPr>
            <w:r w:rsidRPr="000C321E">
              <w:t>4</w:t>
            </w:r>
          </w:p>
        </w:tc>
        <w:tc>
          <w:tcPr>
            <w:tcW w:w="588" w:type="dxa"/>
            <w:tcBorders>
              <w:bottom w:val="single" w:sz="4" w:space="0" w:color="auto"/>
            </w:tcBorders>
          </w:tcPr>
          <w:p w14:paraId="004FDCBE" w14:textId="77777777" w:rsidR="00E16FD1" w:rsidRPr="000C321E" w:rsidRDefault="00E16FD1" w:rsidP="009900EA">
            <w:pPr>
              <w:pStyle w:val="TAH"/>
            </w:pPr>
            <w:r w:rsidRPr="000C321E">
              <w:t>3</w:t>
            </w:r>
          </w:p>
        </w:tc>
        <w:tc>
          <w:tcPr>
            <w:tcW w:w="588" w:type="dxa"/>
            <w:tcBorders>
              <w:bottom w:val="single" w:sz="4" w:space="0" w:color="auto"/>
            </w:tcBorders>
          </w:tcPr>
          <w:p w14:paraId="12D4173A" w14:textId="77777777" w:rsidR="00E16FD1" w:rsidRPr="000C321E" w:rsidRDefault="00E16FD1" w:rsidP="009900EA">
            <w:pPr>
              <w:pStyle w:val="TAH"/>
            </w:pPr>
            <w:r w:rsidRPr="000C321E">
              <w:t>2</w:t>
            </w:r>
          </w:p>
        </w:tc>
        <w:tc>
          <w:tcPr>
            <w:tcW w:w="589" w:type="dxa"/>
            <w:tcBorders>
              <w:bottom w:val="single" w:sz="4" w:space="0" w:color="auto"/>
            </w:tcBorders>
          </w:tcPr>
          <w:p w14:paraId="6D8BDA5F" w14:textId="77777777" w:rsidR="00E16FD1" w:rsidRPr="000C321E" w:rsidRDefault="00E16FD1" w:rsidP="009900EA">
            <w:pPr>
              <w:pStyle w:val="TAH"/>
            </w:pPr>
            <w:r w:rsidRPr="000C321E">
              <w:t>1</w:t>
            </w:r>
          </w:p>
        </w:tc>
        <w:tc>
          <w:tcPr>
            <w:tcW w:w="588" w:type="dxa"/>
          </w:tcPr>
          <w:p w14:paraId="29454F9A" w14:textId="77777777" w:rsidR="00E16FD1" w:rsidRPr="000C321E" w:rsidRDefault="00E16FD1" w:rsidP="009900EA">
            <w:pPr>
              <w:pStyle w:val="TAC"/>
            </w:pPr>
          </w:p>
        </w:tc>
      </w:tr>
      <w:tr w:rsidR="00E16FD1" w:rsidRPr="000C321E" w14:paraId="6BB9AB9C" w14:textId="77777777" w:rsidTr="009900EA">
        <w:trPr>
          <w:jc w:val="center"/>
        </w:trPr>
        <w:tc>
          <w:tcPr>
            <w:tcW w:w="151" w:type="dxa"/>
            <w:tcBorders>
              <w:top w:val="nil"/>
              <w:left w:val="single" w:sz="6" w:space="0" w:color="auto"/>
            </w:tcBorders>
          </w:tcPr>
          <w:p w14:paraId="4DEAEA4C" w14:textId="77777777" w:rsidR="00E16FD1" w:rsidRPr="000C321E" w:rsidRDefault="00E16FD1" w:rsidP="009900EA">
            <w:pPr>
              <w:pStyle w:val="TAC"/>
            </w:pPr>
          </w:p>
        </w:tc>
        <w:tc>
          <w:tcPr>
            <w:tcW w:w="1104" w:type="dxa"/>
            <w:tcBorders>
              <w:right w:val="single" w:sz="4" w:space="0" w:color="auto"/>
            </w:tcBorders>
          </w:tcPr>
          <w:p w14:paraId="482B4957" w14:textId="77777777" w:rsidR="00E16FD1" w:rsidRPr="000C321E" w:rsidRDefault="00E16FD1" w:rsidP="009900EA">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3FA95F61" w14:textId="77777777" w:rsidR="00E16FD1" w:rsidRPr="000C321E" w:rsidRDefault="00E16FD1" w:rsidP="009900EA">
            <w:pPr>
              <w:pStyle w:val="TAH"/>
            </w:pPr>
            <w:r w:rsidRPr="000C321E">
              <w:t>Type = 216 (decimal)</w:t>
            </w:r>
          </w:p>
        </w:tc>
        <w:tc>
          <w:tcPr>
            <w:tcW w:w="588" w:type="dxa"/>
            <w:tcBorders>
              <w:left w:val="single" w:sz="4" w:space="0" w:color="auto"/>
            </w:tcBorders>
          </w:tcPr>
          <w:p w14:paraId="5FBCDEBC" w14:textId="77777777" w:rsidR="00E16FD1" w:rsidRPr="000C321E" w:rsidRDefault="00E16FD1" w:rsidP="009900EA">
            <w:pPr>
              <w:pStyle w:val="TAC"/>
            </w:pPr>
          </w:p>
        </w:tc>
      </w:tr>
      <w:tr w:rsidR="00E16FD1" w:rsidRPr="000C321E" w14:paraId="5DF48157" w14:textId="77777777" w:rsidTr="009900EA">
        <w:trPr>
          <w:jc w:val="center"/>
        </w:trPr>
        <w:tc>
          <w:tcPr>
            <w:tcW w:w="151" w:type="dxa"/>
            <w:tcBorders>
              <w:top w:val="nil"/>
              <w:left w:val="single" w:sz="6" w:space="0" w:color="auto"/>
            </w:tcBorders>
          </w:tcPr>
          <w:p w14:paraId="4CF96D4B" w14:textId="77777777" w:rsidR="00E16FD1" w:rsidRPr="000C321E" w:rsidRDefault="00E16FD1" w:rsidP="009900EA">
            <w:pPr>
              <w:pStyle w:val="TAC"/>
            </w:pPr>
          </w:p>
        </w:tc>
        <w:tc>
          <w:tcPr>
            <w:tcW w:w="1104" w:type="dxa"/>
            <w:tcBorders>
              <w:right w:val="single" w:sz="4" w:space="0" w:color="auto"/>
            </w:tcBorders>
          </w:tcPr>
          <w:p w14:paraId="17E2A633" w14:textId="77777777" w:rsidR="00E16FD1" w:rsidRPr="000C321E" w:rsidRDefault="00E16FD1" w:rsidP="009900EA">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6D0E9EBC" w14:textId="77777777" w:rsidR="00E16FD1" w:rsidRPr="000C321E" w:rsidRDefault="00E16FD1" w:rsidP="009900EA">
            <w:pPr>
              <w:pStyle w:val="TAC"/>
            </w:pPr>
            <w:r w:rsidRPr="000C321E">
              <w:t>Length = n</w:t>
            </w:r>
          </w:p>
        </w:tc>
        <w:tc>
          <w:tcPr>
            <w:tcW w:w="588" w:type="dxa"/>
            <w:tcBorders>
              <w:left w:val="single" w:sz="4" w:space="0" w:color="auto"/>
            </w:tcBorders>
          </w:tcPr>
          <w:p w14:paraId="64EC7294" w14:textId="77777777" w:rsidR="00E16FD1" w:rsidRPr="000C321E" w:rsidRDefault="00E16FD1" w:rsidP="009900EA">
            <w:pPr>
              <w:pStyle w:val="TAC"/>
            </w:pPr>
          </w:p>
        </w:tc>
      </w:tr>
      <w:tr w:rsidR="00E16FD1" w:rsidRPr="000C321E" w14:paraId="758CB0D1" w14:textId="77777777" w:rsidTr="009900EA">
        <w:trPr>
          <w:jc w:val="center"/>
        </w:trPr>
        <w:tc>
          <w:tcPr>
            <w:tcW w:w="151" w:type="dxa"/>
            <w:tcBorders>
              <w:top w:val="nil"/>
              <w:left w:val="single" w:sz="6" w:space="0" w:color="auto"/>
              <w:bottom w:val="nil"/>
            </w:tcBorders>
          </w:tcPr>
          <w:p w14:paraId="0812BDD3" w14:textId="77777777" w:rsidR="00E16FD1" w:rsidRPr="000C321E" w:rsidRDefault="00E16FD1" w:rsidP="009900EA">
            <w:pPr>
              <w:pStyle w:val="TAC"/>
            </w:pPr>
          </w:p>
        </w:tc>
        <w:tc>
          <w:tcPr>
            <w:tcW w:w="1104" w:type="dxa"/>
            <w:tcBorders>
              <w:right w:val="single" w:sz="4" w:space="0" w:color="auto"/>
            </w:tcBorders>
          </w:tcPr>
          <w:p w14:paraId="52090B9D" w14:textId="77777777" w:rsidR="00E16FD1" w:rsidRPr="000C321E" w:rsidRDefault="00E16FD1" w:rsidP="009900EA">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400F5635" w14:textId="77777777" w:rsidR="00E16FD1" w:rsidRPr="000C321E" w:rsidRDefault="00E16FD1" w:rsidP="009900EA">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276B16BB" w14:textId="77777777" w:rsidR="00E16FD1" w:rsidRPr="000C321E" w:rsidRDefault="00E16FD1" w:rsidP="009900EA">
            <w:pPr>
              <w:pStyle w:val="TAC"/>
            </w:pPr>
            <w:r w:rsidRPr="000C321E">
              <w:t>Selection Entity</w:t>
            </w:r>
          </w:p>
        </w:tc>
        <w:tc>
          <w:tcPr>
            <w:tcW w:w="588" w:type="dxa"/>
            <w:tcBorders>
              <w:left w:val="single" w:sz="4" w:space="0" w:color="auto"/>
              <w:bottom w:val="nil"/>
            </w:tcBorders>
          </w:tcPr>
          <w:p w14:paraId="5253D7DA" w14:textId="77777777" w:rsidR="00E16FD1" w:rsidRPr="000C321E" w:rsidRDefault="00E16FD1" w:rsidP="009900EA">
            <w:pPr>
              <w:pStyle w:val="TAC"/>
            </w:pPr>
          </w:p>
        </w:tc>
      </w:tr>
      <w:tr w:rsidR="00E16FD1" w:rsidRPr="000C321E" w14:paraId="6543E4C8" w14:textId="77777777" w:rsidTr="009900EA">
        <w:trPr>
          <w:jc w:val="center"/>
        </w:trPr>
        <w:tc>
          <w:tcPr>
            <w:tcW w:w="151" w:type="dxa"/>
            <w:tcBorders>
              <w:top w:val="nil"/>
              <w:left w:val="single" w:sz="4" w:space="0" w:color="auto"/>
              <w:bottom w:val="single" w:sz="4" w:space="0" w:color="auto"/>
            </w:tcBorders>
          </w:tcPr>
          <w:p w14:paraId="31682DF9"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04B8809A" w14:textId="77777777" w:rsidR="00E16FD1" w:rsidRPr="000C321E" w:rsidRDefault="00E16FD1" w:rsidP="009900EA">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352A50F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336FDB7C" w14:textId="77777777" w:rsidR="00E16FD1" w:rsidRPr="000C321E" w:rsidRDefault="00E16FD1" w:rsidP="009900EA">
            <w:pPr>
              <w:pStyle w:val="TAC"/>
            </w:pPr>
          </w:p>
        </w:tc>
      </w:tr>
    </w:tbl>
    <w:p w14:paraId="78ACCA75" w14:textId="77777777" w:rsidR="00E16FD1" w:rsidRPr="000C321E" w:rsidRDefault="00E16FD1" w:rsidP="00E16FD1">
      <w:pPr>
        <w:pStyle w:val="TF"/>
        <w:spacing w:before="120"/>
      </w:pPr>
      <w:r w:rsidRPr="000C321E">
        <w:t>Figure 7.7.116-1: CN Operator Selection Entity</w:t>
      </w:r>
    </w:p>
    <w:p w14:paraId="17DFE9BC"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5DC5FA47" w14:textId="77777777" w:rsidTr="009900EA">
        <w:trPr>
          <w:jc w:val="center"/>
        </w:trPr>
        <w:tc>
          <w:tcPr>
            <w:tcW w:w="6739" w:type="dxa"/>
          </w:tcPr>
          <w:p w14:paraId="04169543" w14:textId="77777777" w:rsidR="00E16FD1" w:rsidRPr="000C321E" w:rsidRDefault="00E16FD1" w:rsidP="009900EA">
            <w:pPr>
              <w:pStyle w:val="TAH"/>
              <w:spacing w:after="120"/>
            </w:pPr>
            <w:r w:rsidRPr="000C321E">
              <w:t>Selection mode value</w:t>
            </w:r>
          </w:p>
        </w:tc>
        <w:tc>
          <w:tcPr>
            <w:tcW w:w="1548" w:type="dxa"/>
          </w:tcPr>
          <w:p w14:paraId="7168D526" w14:textId="77777777" w:rsidR="00E16FD1" w:rsidRPr="000C321E" w:rsidRDefault="00E16FD1" w:rsidP="009900EA">
            <w:pPr>
              <w:pStyle w:val="TAH"/>
            </w:pPr>
            <w:r w:rsidRPr="000C321E">
              <w:t>Value (Decimal)</w:t>
            </w:r>
          </w:p>
        </w:tc>
      </w:tr>
      <w:tr w:rsidR="00E16FD1" w:rsidRPr="000C321E" w14:paraId="5A72319E" w14:textId="77777777" w:rsidTr="009900EA">
        <w:trPr>
          <w:jc w:val="center"/>
        </w:trPr>
        <w:tc>
          <w:tcPr>
            <w:tcW w:w="6739" w:type="dxa"/>
          </w:tcPr>
          <w:p w14:paraId="0F1F7027" w14:textId="77777777" w:rsidR="00E16FD1" w:rsidRPr="000C321E" w:rsidRDefault="00E16FD1" w:rsidP="009900EA">
            <w:pPr>
              <w:pStyle w:val="TAL"/>
            </w:pPr>
            <w:r w:rsidRPr="000C321E">
              <w:t>The Serving Network has been selected by the UE</w:t>
            </w:r>
          </w:p>
        </w:tc>
        <w:tc>
          <w:tcPr>
            <w:tcW w:w="1548" w:type="dxa"/>
          </w:tcPr>
          <w:p w14:paraId="441E5365" w14:textId="77777777" w:rsidR="00E16FD1" w:rsidRPr="000C321E" w:rsidRDefault="00E16FD1" w:rsidP="009900EA">
            <w:pPr>
              <w:pStyle w:val="TAC"/>
            </w:pPr>
            <w:r w:rsidRPr="000C321E">
              <w:t>0</w:t>
            </w:r>
          </w:p>
        </w:tc>
      </w:tr>
      <w:tr w:rsidR="00E16FD1" w:rsidRPr="000C321E" w14:paraId="5B4D1360" w14:textId="77777777" w:rsidTr="009900EA">
        <w:trPr>
          <w:jc w:val="center"/>
        </w:trPr>
        <w:tc>
          <w:tcPr>
            <w:tcW w:w="6739" w:type="dxa"/>
          </w:tcPr>
          <w:p w14:paraId="69E651C3" w14:textId="77777777" w:rsidR="00E16FD1" w:rsidRPr="000C321E" w:rsidRDefault="00E16FD1" w:rsidP="009900EA">
            <w:pPr>
              <w:pStyle w:val="TAL"/>
            </w:pPr>
            <w:r w:rsidRPr="000C321E">
              <w:t>The Serving Network has been selected by the network</w:t>
            </w:r>
          </w:p>
        </w:tc>
        <w:tc>
          <w:tcPr>
            <w:tcW w:w="1548" w:type="dxa"/>
          </w:tcPr>
          <w:p w14:paraId="43DB9E1A" w14:textId="77777777" w:rsidR="00E16FD1" w:rsidRPr="000C321E" w:rsidRDefault="00E16FD1" w:rsidP="009900EA">
            <w:pPr>
              <w:pStyle w:val="TAC"/>
            </w:pPr>
            <w:r w:rsidRPr="000C321E">
              <w:t>1</w:t>
            </w:r>
          </w:p>
        </w:tc>
      </w:tr>
      <w:tr w:rsidR="00E16FD1" w:rsidRPr="000C321E" w14:paraId="76BC1D90" w14:textId="77777777" w:rsidTr="009900EA">
        <w:trPr>
          <w:jc w:val="center"/>
        </w:trPr>
        <w:tc>
          <w:tcPr>
            <w:tcW w:w="6739" w:type="dxa"/>
          </w:tcPr>
          <w:p w14:paraId="36ED321A" w14:textId="77777777" w:rsidR="00E16FD1" w:rsidRPr="000C321E" w:rsidRDefault="00E16FD1" w:rsidP="009900EA">
            <w:pPr>
              <w:pStyle w:val="TAC"/>
              <w:jc w:val="left"/>
            </w:pPr>
            <w:r w:rsidRPr="000C321E">
              <w:t>For future use. Shall not be sent. If received, shall be interpreted as the value "1".</w:t>
            </w:r>
          </w:p>
        </w:tc>
        <w:tc>
          <w:tcPr>
            <w:tcW w:w="1548" w:type="dxa"/>
          </w:tcPr>
          <w:p w14:paraId="44A7DC52" w14:textId="77777777" w:rsidR="00E16FD1" w:rsidRPr="000C321E" w:rsidRDefault="00E16FD1" w:rsidP="009900EA">
            <w:pPr>
              <w:pStyle w:val="TAC"/>
            </w:pPr>
            <w:r w:rsidRPr="000C321E">
              <w:t>2, 3</w:t>
            </w:r>
          </w:p>
        </w:tc>
      </w:tr>
    </w:tbl>
    <w:p w14:paraId="29C70D1B" w14:textId="77777777" w:rsidR="00E16FD1" w:rsidRPr="000C321E" w:rsidRDefault="00E16FD1" w:rsidP="00E16FD1"/>
    <w:p w14:paraId="544E9EF2" w14:textId="77777777" w:rsidR="00E16FD1" w:rsidRPr="000C321E" w:rsidRDefault="00E16FD1" w:rsidP="00E16FD1">
      <w:pPr>
        <w:pStyle w:val="Heading3"/>
      </w:pPr>
      <w:bookmarkStart w:id="482" w:name="_Toc9598014"/>
      <w:bookmarkStart w:id="483" w:name="_Toc67420482"/>
      <w:r w:rsidRPr="000C321E">
        <w:t>7.7.117</w:t>
      </w:r>
      <w:r w:rsidRPr="000C321E">
        <w:tab/>
        <w:t>UE Usage Type</w:t>
      </w:r>
      <w:bookmarkEnd w:id="482"/>
      <w:bookmarkEnd w:id="483"/>
    </w:p>
    <w:p w14:paraId="67349775" w14:textId="77777777" w:rsidR="00E16FD1" w:rsidRPr="000C321E" w:rsidRDefault="00E16FD1" w:rsidP="00E16FD1">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68FB46F1" w14:textId="77777777" w:rsidTr="009900EA">
        <w:trPr>
          <w:jc w:val="center"/>
        </w:trPr>
        <w:tc>
          <w:tcPr>
            <w:tcW w:w="151" w:type="dxa"/>
            <w:tcBorders>
              <w:top w:val="single" w:sz="6" w:space="0" w:color="auto"/>
              <w:left w:val="single" w:sz="6" w:space="0" w:color="auto"/>
              <w:bottom w:val="nil"/>
            </w:tcBorders>
          </w:tcPr>
          <w:p w14:paraId="67A352C5" w14:textId="77777777" w:rsidR="00E16FD1" w:rsidRPr="000C321E" w:rsidRDefault="00E16FD1" w:rsidP="009900EA">
            <w:pPr>
              <w:pStyle w:val="TAH"/>
            </w:pPr>
          </w:p>
        </w:tc>
        <w:tc>
          <w:tcPr>
            <w:tcW w:w="1104" w:type="dxa"/>
          </w:tcPr>
          <w:p w14:paraId="7FAB45A6" w14:textId="77777777" w:rsidR="00E16FD1" w:rsidRPr="000C321E" w:rsidRDefault="00E16FD1" w:rsidP="009900EA">
            <w:pPr>
              <w:pStyle w:val="TAH"/>
            </w:pPr>
          </w:p>
        </w:tc>
        <w:tc>
          <w:tcPr>
            <w:tcW w:w="4703" w:type="dxa"/>
            <w:gridSpan w:val="8"/>
          </w:tcPr>
          <w:p w14:paraId="689BFBB2" w14:textId="77777777" w:rsidR="00E16FD1" w:rsidRPr="000C321E" w:rsidRDefault="00E16FD1" w:rsidP="009900EA">
            <w:pPr>
              <w:pStyle w:val="TAH"/>
            </w:pPr>
            <w:r w:rsidRPr="000C321E">
              <w:t>Bits</w:t>
            </w:r>
          </w:p>
        </w:tc>
        <w:tc>
          <w:tcPr>
            <w:tcW w:w="588" w:type="dxa"/>
          </w:tcPr>
          <w:p w14:paraId="4313C863" w14:textId="77777777" w:rsidR="00E16FD1" w:rsidRPr="000C321E" w:rsidRDefault="00E16FD1" w:rsidP="009900EA">
            <w:pPr>
              <w:pStyle w:val="TAH"/>
            </w:pPr>
          </w:p>
        </w:tc>
      </w:tr>
      <w:tr w:rsidR="00E16FD1" w:rsidRPr="000C321E" w14:paraId="60BE9AB3" w14:textId="77777777" w:rsidTr="009900EA">
        <w:trPr>
          <w:jc w:val="center"/>
        </w:trPr>
        <w:tc>
          <w:tcPr>
            <w:tcW w:w="151" w:type="dxa"/>
            <w:tcBorders>
              <w:top w:val="nil"/>
              <w:left w:val="single" w:sz="6" w:space="0" w:color="auto"/>
            </w:tcBorders>
          </w:tcPr>
          <w:p w14:paraId="0ADD889C" w14:textId="77777777" w:rsidR="00E16FD1" w:rsidRPr="000C321E" w:rsidRDefault="00E16FD1" w:rsidP="009900EA">
            <w:pPr>
              <w:pStyle w:val="TAH"/>
            </w:pPr>
          </w:p>
        </w:tc>
        <w:tc>
          <w:tcPr>
            <w:tcW w:w="1104" w:type="dxa"/>
          </w:tcPr>
          <w:p w14:paraId="6FCE8237" w14:textId="77777777" w:rsidR="00E16FD1" w:rsidRPr="000C321E" w:rsidRDefault="00E16FD1" w:rsidP="009900EA">
            <w:pPr>
              <w:pStyle w:val="TAH"/>
            </w:pPr>
            <w:r w:rsidRPr="000C321E">
              <w:t>Octets</w:t>
            </w:r>
          </w:p>
        </w:tc>
        <w:tc>
          <w:tcPr>
            <w:tcW w:w="587" w:type="dxa"/>
            <w:tcBorders>
              <w:bottom w:val="single" w:sz="4" w:space="0" w:color="auto"/>
            </w:tcBorders>
          </w:tcPr>
          <w:p w14:paraId="60666500" w14:textId="77777777" w:rsidR="00E16FD1" w:rsidRPr="000C321E" w:rsidRDefault="00E16FD1" w:rsidP="009900EA">
            <w:pPr>
              <w:pStyle w:val="TAH"/>
            </w:pPr>
            <w:r w:rsidRPr="000C321E">
              <w:t>8</w:t>
            </w:r>
          </w:p>
        </w:tc>
        <w:tc>
          <w:tcPr>
            <w:tcW w:w="588" w:type="dxa"/>
            <w:tcBorders>
              <w:bottom w:val="single" w:sz="4" w:space="0" w:color="auto"/>
            </w:tcBorders>
          </w:tcPr>
          <w:p w14:paraId="533D95ED" w14:textId="77777777" w:rsidR="00E16FD1" w:rsidRPr="000C321E" w:rsidRDefault="00E16FD1" w:rsidP="009900EA">
            <w:pPr>
              <w:pStyle w:val="TAH"/>
            </w:pPr>
            <w:r w:rsidRPr="000C321E">
              <w:t>7</w:t>
            </w:r>
          </w:p>
        </w:tc>
        <w:tc>
          <w:tcPr>
            <w:tcW w:w="588" w:type="dxa"/>
            <w:tcBorders>
              <w:bottom w:val="single" w:sz="4" w:space="0" w:color="auto"/>
            </w:tcBorders>
          </w:tcPr>
          <w:p w14:paraId="7CAD98A2" w14:textId="77777777" w:rsidR="00E16FD1" w:rsidRPr="000C321E" w:rsidRDefault="00E16FD1" w:rsidP="009900EA">
            <w:pPr>
              <w:pStyle w:val="TAH"/>
            </w:pPr>
            <w:r w:rsidRPr="000C321E">
              <w:t>6</w:t>
            </w:r>
          </w:p>
        </w:tc>
        <w:tc>
          <w:tcPr>
            <w:tcW w:w="588" w:type="dxa"/>
            <w:tcBorders>
              <w:bottom w:val="single" w:sz="4" w:space="0" w:color="auto"/>
            </w:tcBorders>
          </w:tcPr>
          <w:p w14:paraId="2AC58281" w14:textId="77777777" w:rsidR="00E16FD1" w:rsidRPr="000C321E" w:rsidRDefault="00E16FD1" w:rsidP="009900EA">
            <w:pPr>
              <w:pStyle w:val="TAH"/>
            </w:pPr>
            <w:r w:rsidRPr="000C321E">
              <w:t>5</w:t>
            </w:r>
          </w:p>
        </w:tc>
        <w:tc>
          <w:tcPr>
            <w:tcW w:w="588" w:type="dxa"/>
            <w:tcBorders>
              <w:bottom w:val="single" w:sz="4" w:space="0" w:color="auto"/>
            </w:tcBorders>
          </w:tcPr>
          <w:p w14:paraId="762C47E1" w14:textId="77777777" w:rsidR="00E16FD1" w:rsidRPr="000C321E" w:rsidRDefault="00E16FD1" w:rsidP="009900EA">
            <w:pPr>
              <w:pStyle w:val="TAH"/>
            </w:pPr>
            <w:r w:rsidRPr="000C321E">
              <w:t>4</w:t>
            </w:r>
          </w:p>
        </w:tc>
        <w:tc>
          <w:tcPr>
            <w:tcW w:w="588" w:type="dxa"/>
            <w:tcBorders>
              <w:bottom w:val="single" w:sz="4" w:space="0" w:color="auto"/>
            </w:tcBorders>
          </w:tcPr>
          <w:p w14:paraId="1BCE8BB6" w14:textId="77777777" w:rsidR="00E16FD1" w:rsidRPr="000C321E" w:rsidRDefault="00E16FD1" w:rsidP="009900EA">
            <w:pPr>
              <w:pStyle w:val="TAH"/>
            </w:pPr>
            <w:r w:rsidRPr="000C321E">
              <w:t>3</w:t>
            </w:r>
          </w:p>
        </w:tc>
        <w:tc>
          <w:tcPr>
            <w:tcW w:w="588" w:type="dxa"/>
            <w:tcBorders>
              <w:bottom w:val="single" w:sz="4" w:space="0" w:color="auto"/>
            </w:tcBorders>
          </w:tcPr>
          <w:p w14:paraId="5DD27A17" w14:textId="77777777" w:rsidR="00E16FD1" w:rsidRPr="000C321E" w:rsidRDefault="00E16FD1" w:rsidP="009900EA">
            <w:pPr>
              <w:pStyle w:val="TAH"/>
            </w:pPr>
            <w:r w:rsidRPr="000C321E">
              <w:t>2</w:t>
            </w:r>
          </w:p>
        </w:tc>
        <w:tc>
          <w:tcPr>
            <w:tcW w:w="588" w:type="dxa"/>
            <w:tcBorders>
              <w:bottom w:val="single" w:sz="4" w:space="0" w:color="auto"/>
            </w:tcBorders>
          </w:tcPr>
          <w:p w14:paraId="6EA2AE4D" w14:textId="77777777" w:rsidR="00E16FD1" w:rsidRPr="000C321E" w:rsidRDefault="00E16FD1" w:rsidP="009900EA">
            <w:pPr>
              <w:pStyle w:val="TAH"/>
            </w:pPr>
            <w:r w:rsidRPr="000C321E">
              <w:t>1</w:t>
            </w:r>
          </w:p>
        </w:tc>
        <w:tc>
          <w:tcPr>
            <w:tcW w:w="588" w:type="dxa"/>
          </w:tcPr>
          <w:p w14:paraId="7205BA07" w14:textId="77777777" w:rsidR="00E16FD1" w:rsidRPr="000C321E" w:rsidRDefault="00E16FD1" w:rsidP="009900EA">
            <w:pPr>
              <w:pStyle w:val="TAH"/>
            </w:pPr>
          </w:p>
        </w:tc>
      </w:tr>
      <w:tr w:rsidR="00E16FD1" w:rsidRPr="000C321E" w14:paraId="104CCA20" w14:textId="77777777" w:rsidTr="009900EA">
        <w:trPr>
          <w:jc w:val="center"/>
        </w:trPr>
        <w:tc>
          <w:tcPr>
            <w:tcW w:w="151" w:type="dxa"/>
            <w:tcBorders>
              <w:top w:val="nil"/>
              <w:left w:val="single" w:sz="6" w:space="0" w:color="auto"/>
            </w:tcBorders>
          </w:tcPr>
          <w:p w14:paraId="0B419E1F" w14:textId="77777777" w:rsidR="00E16FD1" w:rsidRPr="000C321E" w:rsidRDefault="00E16FD1" w:rsidP="009900EA">
            <w:pPr>
              <w:pStyle w:val="TAC"/>
            </w:pPr>
          </w:p>
        </w:tc>
        <w:tc>
          <w:tcPr>
            <w:tcW w:w="1104" w:type="dxa"/>
            <w:tcBorders>
              <w:right w:val="single" w:sz="4" w:space="0" w:color="auto"/>
            </w:tcBorders>
          </w:tcPr>
          <w:p w14:paraId="6F5BBD9C"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D860C46" w14:textId="77777777" w:rsidR="00E16FD1" w:rsidRPr="000C321E" w:rsidRDefault="00E16FD1" w:rsidP="009900EA">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0A91A3FD" w14:textId="77777777" w:rsidR="00E16FD1" w:rsidRPr="000C321E" w:rsidRDefault="00E16FD1" w:rsidP="009900EA">
            <w:pPr>
              <w:pStyle w:val="TAC"/>
            </w:pPr>
          </w:p>
        </w:tc>
      </w:tr>
      <w:tr w:rsidR="00E16FD1" w:rsidRPr="000C321E" w14:paraId="20057A7A" w14:textId="77777777" w:rsidTr="009900EA">
        <w:trPr>
          <w:jc w:val="center"/>
        </w:trPr>
        <w:tc>
          <w:tcPr>
            <w:tcW w:w="151" w:type="dxa"/>
            <w:tcBorders>
              <w:top w:val="nil"/>
              <w:left w:val="single" w:sz="6" w:space="0" w:color="auto"/>
            </w:tcBorders>
          </w:tcPr>
          <w:p w14:paraId="6CF2DD5A" w14:textId="77777777" w:rsidR="00E16FD1" w:rsidRPr="000C321E" w:rsidRDefault="00E16FD1" w:rsidP="009900EA">
            <w:pPr>
              <w:pStyle w:val="TAC"/>
            </w:pPr>
          </w:p>
        </w:tc>
        <w:tc>
          <w:tcPr>
            <w:tcW w:w="1104" w:type="dxa"/>
            <w:tcBorders>
              <w:right w:val="single" w:sz="4" w:space="0" w:color="auto"/>
            </w:tcBorders>
          </w:tcPr>
          <w:p w14:paraId="3C22BA96"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1B5CCDC2" w14:textId="77777777" w:rsidR="00E16FD1" w:rsidRPr="000C321E" w:rsidRDefault="00E16FD1" w:rsidP="009900EA">
            <w:pPr>
              <w:pStyle w:val="TAC"/>
            </w:pPr>
            <w:r w:rsidRPr="000C321E">
              <w:t>Length = n</w:t>
            </w:r>
          </w:p>
        </w:tc>
        <w:tc>
          <w:tcPr>
            <w:tcW w:w="588" w:type="dxa"/>
            <w:tcBorders>
              <w:left w:val="single" w:sz="4" w:space="0" w:color="auto"/>
            </w:tcBorders>
          </w:tcPr>
          <w:p w14:paraId="524E46F8" w14:textId="77777777" w:rsidR="00E16FD1" w:rsidRPr="000C321E" w:rsidRDefault="00E16FD1" w:rsidP="009900EA">
            <w:pPr>
              <w:pStyle w:val="TAC"/>
            </w:pPr>
          </w:p>
        </w:tc>
      </w:tr>
      <w:tr w:rsidR="00E16FD1" w:rsidRPr="000C321E" w14:paraId="5F0DBE99" w14:textId="77777777" w:rsidTr="009900EA">
        <w:trPr>
          <w:jc w:val="center"/>
        </w:trPr>
        <w:tc>
          <w:tcPr>
            <w:tcW w:w="151" w:type="dxa"/>
            <w:tcBorders>
              <w:top w:val="nil"/>
              <w:left w:val="single" w:sz="6" w:space="0" w:color="auto"/>
              <w:bottom w:val="nil"/>
            </w:tcBorders>
          </w:tcPr>
          <w:p w14:paraId="0D3860C2" w14:textId="77777777" w:rsidR="00E16FD1" w:rsidRPr="000C321E" w:rsidRDefault="00E16FD1" w:rsidP="009900EA">
            <w:pPr>
              <w:pStyle w:val="TAC"/>
            </w:pPr>
          </w:p>
        </w:tc>
        <w:tc>
          <w:tcPr>
            <w:tcW w:w="1104" w:type="dxa"/>
            <w:tcBorders>
              <w:bottom w:val="nil"/>
              <w:right w:val="single" w:sz="4" w:space="0" w:color="auto"/>
            </w:tcBorders>
          </w:tcPr>
          <w:p w14:paraId="46E49C10" w14:textId="77777777" w:rsidR="00E16FD1" w:rsidRPr="000C321E" w:rsidRDefault="00E16FD1" w:rsidP="009900EA">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4B43E462" w14:textId="77777777" w:rsidR="00E16FD1" w:rsidRPr="000C321E" w:rsidRDefault="00E16FD1" w:rsidP="009900EA">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069D63E3" w14:textId="77777777" w:rsidR="00E16FD1" w:rsidRPr="000C321E" w:rsidRDefault="00E16FD1" w:rsidP="009900EA">
            <w:pPr>
              <w:pStyle w:val="TAC"/>
              <w:rPr>
                <w:lang w:eastAsia="zh-CN"/>
              </w:rPr>
            </w:pPr>
          </w:p>
        </w:tc>
      </w:tr>
    </w:tbl>
    <w:p w14:paraId="2D55EA32"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7.7.117</w:t>
      </w:r>
      <w:r w:rsidRPr="000C321E">
        <w:t>-1: UE Usage Type</w:t>
      </w:r>
    </w:p>
    <w:p w14:paraId="5406483F" w14:textId="03B586F1" w:rsidR="00E16FD1" w:rsidRPr="000C321E" w:rsidRDefault="00E16FD1" w:rsidP="00E16FD1">
      <w:pPr>
        <w:pStyle w:val="EditorsNote"/>
        <w:rPr>
          <w:noProof/>
          <w:lang w:eastAsia="zh-CN"/>
        </w:rPr>
      </w:pPr>
      <w:r w:rsidRPr="000C321E">
        <w:rPr>
          <w:rFonts w:hint="eastAsia"/>
          <w:noProof/>
          <w:lang w:eastAsia="zh-CN"/>
        </w:rPr>
        <w:t xml:space="preserve">Editor's Note: This Editor's note will be removed after the coding of the UE Usage Type is defined in 3GPP </w:t>
      </w:r>
      <w:r w:rsidR="009900EA" w:rsidRPr="000C321E">
        <w:rPr>
          <w:rFonts w:hint="eastAsia"/>
          <w:noProof/>
          <w:lang w:eastAsia="zh-CN"/>
        </w:rPr>
        <w:t>TS</w:t>
      </w:r>
      <w:r w:rsidR="009900EA">
        <w:rPr>
          <w:noProof/>
          <w:lang w:eastAsia="zh-CN"/>
        </w:rPr>
        <w:t> </w:t>
      </w:r>
      <w:r w:rsidR="009900EA" w:rsidRPr="000C321E">
        <w:rPr>
          <w:rFonts w:hint="eastAsia"/>
          <w:noProof/>
          <w:lang w:eastAsia="zh-CN"/>
        </w:rPr>
        <w:t>2</w:t>
      </w:r>
      <w:r w:rsidRPr="000C321E">
        <w:rPr>
          <w:rFonts w:hint="eastAsia"/>
          <w:noProof/>
          <w:lang w:eastAsia="zh-CN"/>
        </w:rPr>
        <w:t>9.272.</w:t>
      </w:r>
    </w:p>
    <w:p w14:paraId="100E68B0" w14:textId="77777777" w:rsidR="00E16FD1" w:rsidRPr="000C321E" w:rsidRDefault="00E16FD1" w:rsidP="00E16FD1">
      <w:pPr>
        <w:pStyle w:val="Heading3"/>
        <w:rPr>
          <w:lang w:eastAsia="zh-CN"/>
        </w:rPr>
      </w:pPr>
      <w:bookmarkStart w:id="484" w:name="_Toc9598015"/>
      <w:bookmarkStart w:id="485" w:name="_Toc67420483"/>
      <w:r w:rsidRPr="000C321E">
        <w:rPr>
          <w:lang w:eastAsia="zh-CN"/>
        </w:rPr>
        <w:t>7.7.118</w:t>
      </w:r>
      <w:r w:rsidRPr="000C321E">
        <w:tab/>
      </w:r>
      <w:r w:rsidRPr="000C321E">
        <w:rPr>
          <w:lang w:eastAsia="zh-CN"/>
        </w:rPr>
        <w:t>Extended Common Flags II</w:t>
      </w:r>
      <w:bookmarkEnd w:id="484"/>
      <w:bookmarkEnd w:id="485"/>
    </w:p>
    <w:p w14:paraId="13D2EC93" w14:textId="77777777" w:rsidR="00E16FD1" w:rsidRPr="000C321E" w:rsidRDefault="00E16FD1" w:rsidP="00E16FD1">
      <w:r w:rsidRPr="000C321E">
        <w:t>The Extended Common Flags II element is used to hold values for multiple bit flags.</w:t>
      </w:r>
    </w:p>
    <w:p w14:paraId="1DCA8591"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7D72CE0F"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3858131B"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25E1BDD0" w14:textId="77777777" w:rsidR="00E16FD1" w:rsidRPr="000C321E" w:rsidRDefault="00E16FD1" w:rsidP="00E16FD1">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017252F4" w14:textId="77777777" w:rsidTr="009900EA">
        <w:trPr>
          <w:jc w:val="center"/>
        </w:trPr>
        <w:tc>
          <w:tcPr>
            <w:tcW w:w="151" w:type="dxa"/>
            <w:tcBorders>
              <w:top w:val="single" w:sz="6" w:space="0" w:color="auto"/>
              <w:left w:val="single" w:sz="6" w:space="0" w:color="auto"/>
              <w:bottom w:val="nil"/>
            </w:tcBorders>
          </w:tcPr>
          <w:p w14:paraId="603BA795" w14:textId="77777777" w:rsidR="00E16FD1" w:rsidRPr="000C321E" w:rsidRDefault="00E16FD1" w:rsidP="009900EA">
            <w:pPr>
              <w:pStyle w:val="TAC"/>
            </w:pPr>
          </w:p>
        </w:tc>
        <w:tc>
          <w:tcPr>
            <w:tcW w:w="1104" w:type="dxa"/>
          </w:tcPr>
          <w:p w14:paraId="6B98E2DB" w14:textId="77777777" w:rsidR="00E16FD1" w:rsidRPr="000C321E" w:rsidRDefault="00E16FD1" w:rsidP="009900EA">
            <w:pPr>
              <w:pStyle w:val="TAH"/>
            </w:pPr>
          </w:p>
        </w:tc>
        <w:tc>
          <w:tcPr>
            <w:tcW w:w="4708" w:type="dxa"/>
            <w:gridSpan w:val="8"/>
          </w:tcPr>
          <w:p w14:paraId="6343E2B1" w14:textId="77777777" w:rsidR="00E16FD1" w:rsidRPr="000C321E" w:rsidRDefault="00E16FD1" w:rsidP="009900EA">
            <w:pPr>
              <w:pStyle w:val="TAH"/>
            </w:pPr>
            <w:r w:rsidRPr="000C321E">
              <w:t>Bits</w:t>
            </w:r>
          </w:p>
        </w:tc>
        <w:tc>
          <w:tcPr>
            <w:tcW w:w="588" w:type="dxa"/>
          </w:tcPr>
          <w:p w14:paraId="3E5C994F" w14:textId="77777777" w:rsidR="00E16FD1" w:rsidRPr="000C321E" w:rsidRDefault="00E16FD1" w:rsidP="009900EA">
            <w:pPr>
              <w:pStyle w:val="TAC"/>
            </w:pPr>
          </w:p>
        </w:tc>
      </w:tr>
      <w:tr w:rsidR="00E16FD1" w:rsidRPr="000C321E" w14:paraId="69ABC6EE" w14:textId="77777777" w:rsidTr="009900EA">
        <w:trPr>
          <w:jc w:val="center"/>
        </w:trPr>
        <w:tc>
          <w:tcPr>
            <w:tcW w:w="151" w:type="dxa"/>
            <w:tcBorders>
              <w:top w:val="nil"/>
              <w:left w:val="single" w:sz="6" w:space="0" w:color="auto"/>
            </w:tcBorders>
          </w:tcPr>
          <w:p w14:paraId="19E519A8" w14:textId="77777777" w:rsidR="00E16FD1" w:rsidRPr="000C321E" w:rsidRDefault="00E16FD1" w:rsidP="009900EA">
            <w:pPr>
              <w:pStyle w:val="TAC"/>
            </w:pPr>
          </w:p>
        </w:tc>
        <w:tc>
          <w:tcPr>
            <w:tcW w:w="1104" w:type="dxa"/>
          </w:tcPr>
          <w:p w14:paraId="051612A9" w14:textId="77777777" w:rsidR="00E16FD1" w:rsidRPr="000C321E" w:rsidRDefault="00E16FD1" w:rsidP="009900EA">
            <w:pPr>
              <w:pStyle w:val="TAH"/>
            </w:pPr>
            <w:r w:rsidRPr="000C321E">
              <w:t>Octets</w:t>
            </w:r>
          </w:p>
        </w:tc>
        <w:tc>
          <w:tcPr>
            <w:tcW w:w="588" w:type="dxa"/>
            <w:tcBorders>
              <w:bottom w:val="single" w:sz="4" w:space="0" w:color="auto"/>
            </w:tcBorders>
          </w:tcPr>
          <w:p w14:paraId="3AD68718" w14:textId="77777777" w:rsidR="00E16FD1" w:rsidRPr="000C321E" w:rsidRDefault="00E16FD1" w:rsidP="009900EA">
            <w:pPr>
              <w:pStyle w:val="TAH"/>
            </w:pPr>
            <w:r w:rsidRPr="000C321E">
              <w:t>8</w:t>
            </w:r>
          </w:p>
        </w:tc>
        <w:tc>
          <w:tcPr>
            <w:tcW w:w="588" w:type="dxa"/>
            <w:tcBorders>
              <w:bottom w:val="single" w:sz="4" w:space="0" w:color="auto"/>
            </w:tcBorders>
          </w:tcPr>
          <w:p w14:paraId="53096D8F" w14:textId="77777777" w:rsidR="00E16FD1" w:rsidRPr="000C321E" w:rsidRDefault="00E16FD1" w:rsidP="009900EA">
            <w:pPr>
              <w:pStyle w:val="TAH"/>
            </w:pPr>
            <w:r w:rsidRPr="000C321E">
              <w:t>7</w:t>
            </w:r>
          </w:p>
        </w:tc>
        <w:tc>
          <w:tcPr>
            <w:tcW w:w="589" w:type="dxa"/>
            <w:tcBorders>
              <w:bottom w:val="single" w:sz="4" w:space="0" w:color="auto"/>
            </w:tcBorders>
          </w:tcPr>
          <w:p w14:paraId="2BBCF432" w14:textId="77777777" w:rsidR="00E16FD1" w:rsidRPr="000C321E" w:rsidRDefault="00E16FD1" w:rsidP="009900EA">
            <w:pPr>
              <w:pStyle w:val="TAH"/>
            </w:pPr>
            <w:r w:rsidRPr="000C321E">
              <w:t>6</w:t>
            </w:r>
          </w:p>
        </w:tc>
        <w:tc>
          <w:tcPr>
            <w:tcW w:w="588" w:type="dxa"/>
            <w:tcBorders>
              <w:bottom w:val="single" w:sz="4" w:space="0" w:color="auto"/>
            </w:tcBorders>
          </w:tcPr>
          <w:p w14:paraId="0AF0F590" w14:textId="77777777" w:rsidR="00E16FD1" w:rsidRPr="000C321E" w:rsidRDefault="00E16FD1" w:rsidP="009900EA">
            <w:pPr>
              <w:pStyle w:val="TAH"/>
            </w:pPr>
            <w:r w:rsidRPr="000C321E">
              <w:t>5</w:t>
            </w:r>
          </w:p>
        </w:tc>
        <w:tc>
          <w:tcPr>
            <w:tcW w:w="588" w:type="dxa"/>
            <w:tcBorders>
              <w:bottom w:val="single" w:sz="4" w:space="0" w:color="auto"/>
            </w:tcBorders>
          </w:tcPr>
          <w:p w14:paraId="59094F28" w14:textId="77777777" w:rsidR="00E16FD1" w:rsidRPr="000C321E" w:rsidRDefault="00E16FD1" w:rsidP="009900EA">
            <w:pPr>
              <w:pStyle w:val="TAH"/>
            </w:pPr>
            <w:r w:rsidRPr="000C321E">
              <w:t>4</w:t>
            </w:r>
          </w:p>
        </w:tc>
        <w:tc>
          <w:tcPr>
            <w:tcW w:w="589" w:type="dxa"/>
            <w:tcBorders>
              <w:bottom w:val="single" w:sz="4" w:space="0" w:color="auto"/>
            </w:tcBorders>
          </w:tcPr>
          <w:p w14:paraId="552E9410" w14:textId="77777777" w:rsidR="00E16FD1" w:rsidRPr="000C321E" w:rsidRDefault="00E16FD1" w:rsidP="009900EA">
            <w:pPr>
              <w:pStyle w:val="TAH"/>
            </w:pPr>
            <w:r w:rsidRPr="000C321E">
              <w:t>3</w:t>
            </w:r>
          </w:p>
        </w:tc>
        <w:tc>
          <w:tcPr>
            <w:tcW w:w="589" w:type="dxa"/>
            <w:tcBorders>
              <w:bottom w:val="single" w:sz="4" w:space="0" w:color="auto"/>
            </w:tcBorders>
          </w:tcPr>
          <w:p w14:paraId="76F2FE2E" w14:textId="77777777" w:rsidR="00E16FD1" w:rsidRPr="000C321E" w:rsidRDefault="00E16FD1" w:rsidP="009900EA">
            <w:pPr>
              <w:pStyle w:val="TAH"/>
            </w:pPr>
            <w:r w:rsidRPr="000C321E">
              <w:t>2</w:t>
            </w:r>
          </w:p>
        </w:tc>
        <w:tc>
          <w:tcPr>
            <w:tcW w:w="589" w:type="dxa"/>
            <w:tcBorders>
              <w:bottom w:val="single" w:sz="4" w:space="0" w:color="auto"/>
            </w:tcBorders>
          </w:tcPr>
          <w:p w14:paraId="630E18C7" w14:textId="77777777" w:rsidR="00E16FD1" w:rsidRPr="000C321E" w:rsidRDefault="00E16FD1" w:rsidP="009900EA">
            <w:pPr>
              <w:pStyle w:val="TAH"/>
            </w:pPr>
            <w:r w:rsidRPr="000C321E">
              <w:t>1</w:t>
            </w:r>
          </w:p>
        </w:tc>
        <w:tc>
          <w:tcPr>
            <w:tcW w:w="588" w:type="dxa"/>
          </w:tcPr>
          <w:p w14:paraId="2ED9840E" w14:textId="77777777" w:rsidR="00E16FD1" w:rsidRPr="000C321E" w:rsidRDefault="00E16FD1" w:rsidP="009900EA">
            <w:pPr>
              <w:pStyle w:val="TAC"/>
            </w:pPr>
          </w:p>
        </w:tc>
      </w:tr>
      <w:tr w:rsidR="00E16FD1" w:rsidRPr="000C321E" w14:paraId="2B280526" w14:textId="77777777" w:rsidTr="009900EA">
        <w:trPr>
          <w:jc w:val="center"/>
        </w:trPr>
        <w:tc>
          <w:tcPr>
            <w:tcW w:w="151" w:type="dxa"/>
            <w:tcBorders>
              <w:top w:val="nil"/>
              <w:left w:val="single" w:sz="6" w:space="0" w:color="auto"/>
            </w:tcBorders>
          </w:tcPr>
          <w:p w14:paraId="7DFB7AFD" w14:textId="77777777" w:rsidR="00E16FD1" w:rsidRPr="000C321E" w:rsidRDefault="00E16FD1" w:rsidP="009900EA">
            <w:pPr>
              <w:pStyle w:val="TAC"/>
            </w:pPr>
          </w:p>
        </w:tc>
        <w:tc>
          <w:tcPr>
            <w:tcW w:w="1104" w:type="dxa"/>
            <w:tcBorders>
              <w:right w:val="single" w:sz="4" w:space="0" w:color="auto"/>
            </w:tcBorders>
          </w:tcPr>
          <w:p w14:paraId="33AA36A5" w14:textId="77777777" w:rsidR="00E16FD1" w:rsidRPr="000C321E" w:rsidRDefault="00E16FD1" w:rsidP="009900E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23FF1FCD" w14:textId="77777777" w:rsidR="00E16FD1" w:rsidRPr="000C321E" w:rsidRDefault="00E16FD1" w:rsidP="009900EA">
            <w:pPr>
              <w:pStyle w:val="TAH"/>
            </w:pPr>
            <w:r w:rsidRPr="000C321E">
              <w:t>Type = 218 (decimal)</w:t>
            </w:r>
          </w:p>
        </w:tc>
        <w:tc>
          <w:tcPr>
            <w:tcW w:w="588" w:type="dxa"/>
            <w:tcBorders>
              <w:left w:val="single" w:sz="4" w:space="0" w:color="auto"/>
            </w:tcBorders>
          </w:tcPr>
          <w:p w14:paraId="0D73B65F" w14:textId="77777777" w:rsidR="00E16FD1" w:rsidRPr="000C321E" w:rsidRDefault="00E16FD1" w:rsidP="009900EA">
            <w:pPr>
              <w:pStyle w:val="TAC"/>
            </w:pPr>
          </w:p>
        </w:tc>
      </w:tr>
      <w:tr w:rsidR="00E16FD1" w:rsidRPr="000C321E" w14:paraId="1B89DD45" w14:textId="77777777" w:rsidTr="009900EA">
        <w:trPr>
          <w:jc w:val="center"/>
        </w:trPr>
        <w:tc>
          <w:tcPr>
            <w:tcW w:w="151" w:type="dxa"/>
            <w:tcBorders>
              <w:top w:val="nil"/>
              <w:left w:val="single" w:sz="6" w:space="0" w:color="auto"/>
            </w:tcBorders>
          </w:tcPr>
          <w:p w14:paraId="395A43D8" w14:textId="77777777" w:rsidR="00E16FD1" w:rsidRPr="000C321E" w:rsidRDefault="00E16FD1" w:rsidP="009900EA">
            <w:pPr>
              <w:pStyle w:val="TAC"/>
            </w:pPr>
          </w:p>
        </w:tc>
        <w:tc>
          <w:tcPr>
            <w:tcW w:w="1104" w:type="dxa"/>
            <w:tcBorders>
              <w:right w:val="single" w:sz="4" w:space="0" w:color="auto"/>
            </w:tcBorders>
          </w:tcPr>
          <w:p w14:paraId="56E9826B" w14:textId="77777777" w:rsidR="00E16FD1" w:rsidRPr="000C321E" w:rsidRDefault="00E16FD1" w:rsidP="009900E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573D319D" w14:textId="77777777" w:rsidR="00E16FD1" w:rsidRPr="000C321E" w:rsidRDefault="00E16FD1" w:rsidP="009900EA">
            <w:pPr>
              <w:pStyle w:val="TAC"/>
            </w:pPr>
            <w:r w:rsidRPr="000C321E">
              <w:t>Length = n</w:t>
            </w:r>
          </w:p>
        </w:tc>
        <w:tc>
          <w:tcPr>
            <w:tcW w:w="588" w:type="dxa"/>
            <w:tcBorders>
              <w:left w:val="single" w:sz="4" w:space="0" w:color="auto"/>
            </w:tcBorders>
          </w:tcPr>
          <w:p w14:paraId="61A53FB5" w14:textId="77777777" w:rsidR="00E16FD1" w:rsidRPr="000C321E" w:rsidRDefault="00E16FD1" w:rsidP="009900EA">
            <w:pPr>
              <w:pStyle w:val="TAC"/>
            </w:pPr>
          </w:p>
        </w:tc>
      </w:tr>
      <w:tr w:rsidR="00E16FD1" w:rsidRPr="000C321E" w14:paraId="74413E3C" w14:textId="77777777" w:rsidTr="009900EA">
        <w:trPr>
          <w:jc w:val="center"/>
        </w:trPr>
        <w:tc>
          <w:tcPr>
            <w:tcW w:w="151" w:type="dxa"/>
            <w:tcBorders>
              <w:top w:val="nil"/>
              <w:left w:val="single" w:sz="6" w:space="0" w:color="auto"/>
              <w:bottom w:val="nil"/>
            </w:tcBorders>
          </w:tcPr>
          <w:p w14:paraId="12FA63BB" w14:textId="77777777" w:rsidR="00E16FD1" w:rsidRPr="000C321E" w:rsidRDefault="00E16FD1" w:rsidP="009900EA">
            <w:pPr>
              <w:pStyle w:val="TAC"/>
            </w:pPr>
          </w:p>
        </w:tc>
        <w:tc>
          <w:tcPr>
            <w:tcW w:w="1104" w:type="dxa"/>
            <w:tcBorders>
              <w:right w:val="single" w:sz="4" w:space="0" w:color="auto"/>
            </w:tcBorders>
          </w:tcPr>
          <w:p w14:paraId="2AD0B13C" w14:textId="77777777" w:rsidR="00E16FD1" w:rsidRPr="000C321E" w:rsidRDefault="00E16FD1" w:rsidP="009900E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232C1C65" w14:textId="77777777" w:rsidR="00E16FD1" w:rsidRPr="000C321E" w:rsidRDefault="00E16FD1" w:rsidP="009900E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6E4A211C" w14:textId="77777777" w:rsidR="00E16FD1" w:rsidRPr="000C321E" w:rsidRDefault="00E16FD1" w:rsidP="009900E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2CE527E2" w14:textId="77777777" w:rsidR="00E16FD1" w:rsidRPr="000C321E" w:rsidRDefault="00E16FD1" w:rsidP="009900E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6E37D48D" w14:textId="77777777" w:rsidR="00E16FD1" w:rsidRPr="000C321E" w:rsidRDefault="00E16FD1" w:rsidP="009900EA">
            <w:pPr>
              <w:pStyle w:val="TAC"/>
            </w:pPr>
            <w:r w:rsidRPr="000C321E">
              <w:t>PNSI</w:t>
            </w:r>
          </w:p>
        </w:tc>
        <w:tc>
          <w:tcPr>
            <w:tcW w:w="588" w:type="dxa"/>
            <w:tcBorders>
              <w:left w:val="single" w:sz="4" w:space="0" w:color="auto"/>
              <w:bottom w:val="nil"/>
            </w:tcBorders>
          </w:tcPr>
          <w:p w14:paraId="6EE2220D" w14:textId="77777777" w:rsidR="00E16FD1" w:rsidRPr="000C321E" w:rsidRDefault="00E16FD1" w:rsidP="009900EA">
            <w:pPr>
              <w:pStyle w:val="TAC"/>
            </w:pPr>
          </w:p>
        </w:tc>
      </w:tr>
      <w:tr w:rsidR="00E16FD1" w:rsidRPr="000C321E" w14:paraId="040BE612" w14:textId="77777777" w:rsidTr="009900EA">
        <w:trPr>
          <w:jc w:val="center"/>
        </w:trPr>
        <w:tc>
          <w:tcPr>
            <w:tcW w:w="151" w:type="dxa"/>
            <w:tcBorders>
              <w:top w:val="nil"/>
              <w:left w:val="single" w:sz="4" w:space="0" w:color="auto"/>
              <w:bottom w:val="single" w:sz="4" w:space="0" w:color="auto"/>
            </w:tcBorders>
          </w:tcPr>
          <w:p w14:paraId="05FD8B32" w14:textId="77777777" w:rsidR="00E16FD1" w:rsidRPr="000C321E" w:rsidRDefault="00E16FD1" w:rsidP="009900EA">
            <w:pPr>
              <w:pStyle w:val="TAC"/>
            </w:pPr>
          </w:p>
        </w:tc>
        <w:tc>
          <w:tcPr>
            <w:tcW w:w="1104" w:type="dxa"/>
            <w:tcBorders>
              <w:top w:val="nil"/>
              <w:bottom w:val="single" w:sz="4" w:space="0" w:color="auto"/>
              <w:right w:val="single" w:sz="4" w:space="0" w:color="auto"/>
            </w:tcBorders>
          </w:tcPr>
          <w:p w14:paraId="6AD1B954" w14:textId="77777777" w:rsidR="00E16FD1" w:rsidRPr="000C321E" w:rsidRDefault="00E16FD1" w:rsidP="009900E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0ABFC640" w14:textId="77777777" w:rsidR="00E16FD1" w:rsidRPr="000C321E" w:rsidRDefault="00E16FD1" w:rsidP="009900EA">
            <w:pPr>
              <w:pStyle w:val="TAC"/>
            </w:pPr>
            <w:r w:rsidRPr="000C321E">
              <w:t>These octet(s) is/are present only if explicitly specified</w:t>
            </w:r>
          </w:p>
        </w:tc>
        <w:tc>
          <w:tcPr>
            <w:tcW w:w="588" w:type="dxa"/>
            <w:tcBorders>
              <w:left w:val="single" w:sz="4" w:space="0" w:color="auto"/>
              <w:bottom w:val="single" w:sz="4" w:space="0" w:color="auto"/>
            </w:tcBorders>
          </w:tcPr>
          <w:p w14:paraId="7A254D1A" w14:textId="77777777" w:rsidR="00E16FD1" w:rsidRPr="000C321E" w:rsidRDefault="00E16FD1" w:rsidP="009900EA">
            <w:pPr>
              <w:pStyle w:val="TAC"/>
            </w:pPr>
          </w:p>
        </w:tc>
      </w:tr>
    </w:tbl>
    <w:p w14:paraId="5785EB52"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47A19E20" w14:textId="77777777" w:rsidR="00E16FD1" w:rsidRPr="000C321E" w:rsidRDefault="00E16FD1" w:rsidP="00E16FD1">
      <w:pPr>
        <w:pStyle w:val="Heading3"/>
        <w:rPr>
          <w:lang w:eastAsia="zh-CN"/>
        </w:rPr>
      </w:pPr>
      <w:bookmarkStart w:id="486" w:name="_Toc9598016"/>
      <w:bookmarkStart w:id="487" w:name="_Toc67420484"/>
      <w:r w:rsidRPr="000C321E">
        <w:rPr>
          <w:lang w:eastAsia="zh-CN"/>
        </w:rPr>
        <w:t>7.7.119</w:t>
      </w:r>
      <w:r w:rsidRPr="000C321E">
        <w:tab/>
      </w:r>
      <w:r w:rsidRPr="000C321E">
        <w:rPr>
          <w:lang w:eastAsia="zh-CN"/>
        </w:rPr>
        <w:t>Node Identifier</w:t>
      </w:r>
      <w:bookmarkEnd w:id="486"/>
      <w:bookmarkEnd w:id="487"/>
    </w:p>
    <w:p w14:paraId="1E3C1CB3" w14:textId="77777777" w:rsidR="00E16FD1" w:rsidRPr="000C321E" w:rsidRDefault="00E16FD1" w:rsidP="00E16FD1">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04928AF4" w14:textId="77777777" w:rsidTr="009900EA">
        <w:trPr>
          <w:jc w:val="center"/>
        </w:trPr>
        <w:tc>
          <w:tcPr>
            <w:tcW w:w="151" w:type="dxa"/>
            <w:tcBorders>
              <w:top w:val="single" w:sz="6" w:space="0" w:color="auto"/>
              <w:left w:val="single" w:sz="6" w:space="0" w:color="auto"/>
              <w:bottom w:val="nil"/>
            </w:tcBorders>
          </w:tcPr>
          <w:p w14:paraId="0325C829" w14:textId="77777777" w:rsidR="00E16FD1" w:rsidRPr="000C321E" w:rsidRDefault="00E16FD1" w:rsidP="009900EA">
            <w:pPr>
              <w:pStyle w:val="TAH"/>
            </w:pPr>
          </w:p>
        </w:tc>
        <w:tc>
          <w:tcPr>
            <w:tcW w:w="1104" w:type="dxa"/>
          </w:tcPr>
          <w:p w14:paraId="5B7C8B29" w14:textId="77777777" w:rsidR="00E16FD1" w:rsidRPr="000C321E" w:rsidRDefault="00E16FD1" w:rsidP="009900EA">
            <w:pPr>
              <w:pStyle w:val="TAH"/>
            </w:pPr>
          </w:p>
        </w:tc>
        <w:tc>
          <w:tcPr>
            <w:tcW w:w="4703" w:type="dxa"/>
            <w:gridSpan w:val="8"/>
          </w:tcPr>
          <w:p w14:paraId="53F37B90" w14:textId="77777777" w:rsidR="00E16FD1" w:rsidRPr="000C321E" w:rsidRDefault="00E16FD1" w:rsidP="009900EA">
            <w:pPr>
              <w:pStyle w:val="TAH"/>
            </w:pPr>
            <w:r w:rsidRPr="000C321E">
              <w:t>Bits</w:t>
            </w:r>
          </w:p>
        </w:tc>
        <w:tc>
          <w:tcPr>
            <w:tcW w:w="588" w:type="dxa"/>
          </w:tcPr>
          <w:p w14:paraId="3ED821B9" w14:textId="77777777" w:rsidR="00E16FD1" w:rsidRPr="000C321E" w:rsidRDefault="00E16FD1" w:rsidP="009900EA">
            <w:pPr>
              <w:pStyle w:val="TAH"/>
            </w:pPr>
          </w:p>
        </w:tc>
      </w:tr>
      <w:tr w:rsidR="00E16FD1" w:rsidRPr="000C321E" w14:paraId="13ACC859" w14:textId="77777777" w:rsidTr="009900EA">
        <w:trPr>
          <w:jc w:val="center"/>
        </w:trPr>
        <w:tc>
          <w:tcPr>
            <w:tcW w:w="151" w:type="dxa"/>
            <w:tcBorders>
              <w:top w:val="nil"/>
              <w:left w:val="single" w:sz="6" w:space="0" w:color="auto"/>
            </w:tcBorders>
          </w:tcPr>
          <w:p w14:paraId="04E976D4" w14:textId="77777777" w:rsidR="00E16FD1" w:rsidRPr="000C321E" w:rsidRDefault="00E16FD1" w:rsidP="009900EA">
            <w:pPr>
              <w:pStyle w:val="TAH"/>
            </w:pPr>
          </w:p>
        </w:tc>
        <w:tc>
          <w:tcPr>
            <w:tcW w:w="1104" w:type="dxa"/>
          </w:tcPr>
          <w:p w14:paraId="0B8061BC" w14:textId="77777777" w:rsidR="00E16FD1" w:rsidRPr="000C321E" w:rsidRDefault="00E16FD1" w:rsidP="009900EA">
            <w:pPr>
              <w:pStyle w:val="TAH"/>
            </w:pPr>
            <w:r w:rsidRPr="000C321E">
              <w:t>Octets</w:t>
            </w:r>
          </w:p>
        </w:tc>
        <w:tc>
          <w:tcPr>
            <w:tcW w:w="587" w:type="dxa"/>
            <w:tcBorders>
              <w:bottom w:val="single" w:sz="4" w:space="0" w:color="auto"/>
            </w:tcBorders>
          </w:tcPr>
          <w:p w14:paraId="57321E0C" w14:textId="77777777" w:rsidR="00E16FD1" w:rsidRPr="000C321E" w:rsidRDefault="00E16FD1" w:rsidP="009900EA">
            <w:pPr>
              <w:pStyle w:val="TAH"/>
            </w:pPr>
            <w:r w:rsidRPr="000C321E">
              <w:t>8</w:t>
            </w:r>
          </w:p>
        </w:tc>
        <w:tc>
          <w:tcPr>
            <w:tcW w:w="588" w:type="dxa"/>
            <w:tcBorders>
              <w:bottom w:val="single" w:sz="4" w:space="0" w:color="auto"/>
            </w:tcBorders>
          </w:tcPr>
          <w:p w14:paraId="38B78767" w14:textId="77777777" w:rsidR="00E16FD1" w:rsidRPr="000C321E" w:rsidRDefault="00E16FD1" w:rsidP="009900EA">
            <w:pPr>
              <w:pStyle w:val="TAH"/>
            </w:pPr>
            <w:r w:rsidRPr="000C321E">
              <w:t>7</w:t>
            </w:r>
          </w:p>
        </w:tc>
        <w:tc>
          <w:tcPr>
            <w:tcW w:w="588" w:type="dxa"/>
            <w:tcBorders>
              <w:bottom w:val="single" w:sz="4" w:space="0" w:color="auto"/>
            </w:tcBorders>
          </w:tcPr>
          <w:p w14:paraId="73D25A79" w14:textId="77777777" w:rsidR="00E16FD1" w:rsidRPr="000C321E" w:rsidRDefault="00E16FD1" w:rsidP="009900EA">
            <w:pPr>
              <w:pStyle w:val="TAH"/>
            </w:pPr>
            <w:r w:rsidRPr="000C321E">
              <w:t>6</w:t>
            </w:r>
          </w:p>
        </w:tc>
        <w:tc>
          <w:tcPr>
            <w:tcW w:w="588" w:type="dxa"/>
            <w:tcBorders>
              <w:bottom w:val="single" w:sz="4" w:space="0" w:color="auto"/>
            </w:tcBorders>
          </w:tcPr>
          <w:p w14:paraId="67E5CEEA" w14:textId="77777777" w:rsidR="00E16FD1" w:rsidRPr="000C321E" w:rsidRDefault="00E16FD1" w:rsidP="009900EA">
            <w:pPr>
              <w:pStyle w:val="TAH"/>
            </w:pPr>
            <w:r w:rsidRPr="000C321E">
              <w:t>5</w:t>
            </w:r>
          </w:p>
        </w:tc>
        <w:tc>
          <w:tcPr>
            <w:tcW w:w="588" w:type="dxa"/>
            <w:tcBorders>
              <w:bottom w:val="single" w:sz="4" w:space="0" w:color="auto"/>
            </w:tcBorders>
          </w:tcPr>
          <w:p w14:paraId="763FC3B1" w14:textId="77777777" w:rsidR="00E16FD1" w:rsidRPr="000C321E" w:rsidRDefault="00E16FD1" w:rsidP="009900EA">
            <w:pPr>
              <w:pStyle w:val="TAH"/>
            </w:pPr>
            <w:r w:rsidRPr="000C321E">
              <w:t>4</w:t>
            </w:r>
          </w:p>
        </w:tc>
        <w:tc>
          <w:tcPr>
            <w:tcW w:w="588" w:type="dxa"/>
            <w:tcBorders>
              <w:bottom w:val="single" w:sz="4" w:space="0" w:color="auto"/>
            </w:tcBorders>
          </w:tcPr>
          <w:p w14:paraId="07435198" w14:textId="77777777" w:rsidR="00E16FD1" w:rsidRPr="000C321E" w:rsidRDefault="00E16FD1" w:rsidP="009900EA">
            <w:pPr>
              <w:pStyle w:val="TAH"/>
            </w:pPr>
            <w:r w:rsidRPr="000C321E">
              <w:t>3</w:t>
            </w:r>
          </w:p>
        </w:tc>
        <w:tc>
          <w:tcPr>
            <w:tcW w:w="588" w:type="dxa"/>
            <w:tcBorders>
              <w:bottom w:val="single" w:sz="4" w:space="0" w:color="auto"/>
            </w:tcBorders>
          </w:tcPr>
          <w:p w14:paraId="3C9DE419" w14:textId="77777777" w:rsidR="00E16FD1" w:rsidRPr="000C321E" w:rsidRDefault="00E16FD1" w:rsidP="009900EA">
            <w:pPr>
              <w:pStyle w:val="TAH"/>
            </w:pPr>
            <w:r w:rsidRPr="000C321E">
              <w:t>2</w:t>
            </w:r>
          </w:p>
        </w:tc>
        <w:tc>
          <w:tcPr>
            <w:tcW w:w="588" w:type="dxa"/>
            <w:tcBorders>
              <w:bottom w:val="single" w:sz="4" w:space="0" w:color="auto"/>
            </w:tcBorders>
          </w:tcPr>
          <w:p w14:paraId="10446F8C" w14:textId="77777777" w:rsidR="00E16FD1" w:rsidRPr="000C321E" w:rsidRDefault="00E16FD1" w:rsidP="009900EA">
            <w:pPr>
              <w:pStyle w:val="TAH"/>
            </w:pPr>
            <w:r w:rsidRPr="000C321E">
              <w:t>1</w:t>
            </w:r>
          </w:p>
        </w:tc>
        <w:tc>
          <w:tcPr>
            <w:tcW w:w="588" w:type="dxa"/>
          </w:tcPr>
          <w:p w14:paraId="2C7806E2" w14:textId="77777777" w:rsidR="00E16FD1" w:rsidRPr="000C321E" w:rsidRDefault="00E16FD1" w:rsidP="009900EA">
            <w:pPr>
              <w:pStyle w:val="TAH"/>
            </w:pPr>
          </w:p>
        </w:tc>
      </w:tr>
      <w:tr w:rsidR="00E16FD1" w:rsidRPr="000C321E" w14:paraId="524E9513" w14:textId="77777777" w:rsidTr="009900EA">
        <w:trPr>
          <w:jc w:val="center"/>
        </w:trPr>
        <w:tc>
          <w:tcPr>
            <w:tcW w:w="151" w:type="dxa"/>
            <w:tcBorders>
              <w:top w:val="nil"/>
              <w:left w:val="single" w:sz="6" w:space="0" w:color="auto"/>
            </w:tcBorders>
          </w:tcPr>
          <w:p w14:paraId="668EB34E" w14:textId="77777777" w:rsidR="00E16FD1" w:rsidRPr="000C321E" w:rsidRDefault="00E16FD1" w:rsidP="009900EA">
            <w:pPr>
              <w:pStyle w:val="TAC"/>
            </w:pPr>
          </w:p>
        </w:tc>
        <w:tc>
          <w:tcPr>
            <w:tcW w:w="1104" w:type="dxa"/>
            <w:tcBorders>
              <w:right w:val="single" w:sz="4" w:space="0" w:color="auto"/>
            </w:tcBorders>
          </w:tcPr>
          <w:p w14:paraId="0B81A14A"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7154138" w14:textId="77777777" w:rsidR="00E16FD1" w:rsidRPr="000C321E" w:rsidRDefault="00E16FD1" w:rsidP="009900EA">
            <w:pPr>
              <w:pStyle w:val="TAC"/>
            </w:pPr>
            <w:r w:rsidRPr="000C321E">
              <w:t>Type = 219 (decimal)</w:t>
            </w:r>
          </w:p>
        </w:tc>
        <w:tc>
          <w:tcPr>
            <w:tcW w:w="588" w:type="dxa"/>
            <w:tcBorders>
              <w:left w:val="single" w:sz="4" w:space="0" w:color="auto"/>
            </w:tcBorders>
          </w:tcPr>
          <w:p w14:paraId="5573B0B3" w14:textId="77777777" w:rsidR="00E16FD1" w:rsidRPr="000C321E" w:rsidRDefault="00E16FD1" w:rsidP="009900EA">
            <w:pPr>
              <w:pStyle w:val="TAC"/>
            </w:pPr>
          </w:p>
        </w:tc>
      </w:tr>
      <w:tr w:rsidR="00E16FD1" w:rsidRPr="000C321E" w14:paraId="5EAF0842" w14:textId="77777777" w:rsidTr="009900EA">
        <w:trPr>
          <w:jc w:val="center"/>
        </w:trPr>
        <w:tc>
          <w:tcPr>
            <w:tcW w:w="151" w:type="dxa"/>
            <w:tcBorders>
              <w:top w:val="nil"/>
              <w:left w:val="single" w:sz="6" w:space="0" w:color="auto"/>
            </w:tcBorders>
          </w:tcPr>
          <w:p w14:paraId="2BB9CFC6" w14:textId="77777777" w:rsidR="00E16FD1" w:rsidRPr="000C321E" w:rsidRDefault="00E16FD1" w:rsidP="009900EA">
            <w:pPr>
              <w:pStyle w:val="TAC"/>
            </w:pPr>
          </w:p>
        </w:tc>
        <w:tc>
          <w:tcPr>
            <w:tcW w:w="1104" w:type="dxa"/>
            <w:tcBorders>
              <w:right w:val="single" w:sz="4" w:space="0" w:color="auto"/>
            </w:tcBorders>
          </w:tcPr>
          <w:p w14:paraId="1264988D"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383D26D9" w14:textId="77777777" w:rsidR="00E16FD1" w:rsidRPr="000C321E" w:rsidRDefault="00E16FD1" w:rsidP="009900EA">
            <w:pPr>
              <w:pStyle w:val="TAC"/>
            </w:pPr>
            <w:r w:rsidRPr="000C321E">
              <w:t>Length = n</w:t>
            </w:r>
          </w:p>
        </w:tc>
        <w:tc>
          <w:tcPr>
            <w:tcW w:w="588" w:type="dxa"/>
            <w:tcBorders>
              <w:left w:val="single" w:sz="4" w:space="0" w:color="auto"/>
            </w:tcBorders>
          </w:tcPr>
          <w:p w14:paraId="1D083391" w14:textId="77777777" w:rsidR="00E16FD1" w:rsidRPr="000C321E" w:rsidRDefault="00E16FD1" w:rsidP="009900EA">
            <w:pPr>
              <w:pStyle w:val="TAC"/>
            </w:pPr>
          </w:p>
        </w:tc>
      </w:tr>
      <w:tr w:rsidR="00E16FD1" w:rsidRPr="000C321E" w14:paraId="26BC3341" w14:textId="77777777" w:rsidTr="009900EA">
        <w:trPr>
          <w:jc w:val="center"/>
        </w:trPr>
        <w:tc>
          <w:tcPr>
            <w:tcW w:w="151" w:type="dxa"/>
            <w:tcBorders>
              <w:top w:val="nil"/>
              <w:left w:val="single" w:sz="6" w:space="0" w:color="auto"/>
              <w:bottom w:val="nil"/>
            </w:tcBorders>
          </w:tcPr>
          <w:p w14:paraId="7BDCA9DC" w14:textId="77777777" w:rsidR="00E16FD1" w:rsidRPr="000C321E" w:rsidRDefault="00E16FD1" w:rsidP="009900EA">
            <w:pPr>
              <w:pStyle w:val="TAC"/>
            </w:pPr>
          </w:p>
        </w:tc>
        <w:tc>
          <w:tcPr>
            <w:tcW w:w="1104" w:type="dxa"/>
            <w:tcBorders>
              <w:bottom w:val="nil"/>
              <w:right w:val="single" w:sz="4" w:space="0" w:color="auto"/>
            </w:tcBorders>
          </w:tcPr>
          <w:p w14:paraId="5B6D4D9D" w14:textId="77777777" w:rsidR="00E16FD1" w:rsidRPr="000C321E" w:rsidRDefault="00E16FD1" w:rsidP="009900EA">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0B476112" w14:textId="77777777" w:rsidR="00E16FD1" w:rsidRPr="000C321E" w:rsidRDefault="00E16FD1" w:rsidP="009900EA">
            <w:pPr>
              <w:pStyle w:val="TAC"/>
              <w:rPr>
                <w:lang w:eastAsia="zh-CN"/>
              </w:rPr>
            </w:pPr>
            <w:r w:rsidRPr="000C321E">
              <w:t xml:space="preserve">Node Identifier </w:t>
            </w:r>
          </w:p>
        </w:tc>
        <w:tc>
          <w:tcPr>
            <w:tcW w:w="588" w:type="dxa"/>
            <w:tcBorders>
              <w:left w:val="single" w:sz="4" w:space="0" w:color="auto"/>
              <w:bottom w:val="nil"/>
            </w:tcBorders>
          </w:tcPr>
          <w:p w14:paraId="4C63ABA2" w14:textId="77777777" w:rsidR="00E16FD1" w:rsidRPr="000C321E" w:rsidRDefault="00E16FD1" w:rsidP="009900EA">
            <w:pPr>
              <w:pStyle w:val="TAC"/>
              <w:rPr>
                <w:lang w:eastAsia="zh-CN"/>
              </w:rPr>
            </w:pPr>
          </w:p>
        </w:tc>
      </w:tr>
    </w:tbl>
    <w:p w14:paraId="1D071071"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330E91FF" w14:textId="1FD5B4D8"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rsidR="009900EA">
        <w:t>clause </w:t>
      </w:r>
      <w:r w:rsidR="009900EA" w:rsidRPr="000C321E">
        <w:t>8</w:t>
      </w:r>
      <w:r w:rsidRPr="000C321E">
        <w:t xml:space="preserve">.107 of 3GPP </w:t>
      </w:r>
      <w:r w:rsidR="009900EA" w:rsidRPr="000C321E">
        <w:t>TS</w:t>
      </w:r>
      <w:r w:rsidR="009900EA">
        <w:t> </w:t>
      </w:r>
      <w:r w:rsidR="009900EA" w:rsidRPr="000C321E">
        <w:t>2</w:t>
      </w:r>
      <w:r w:rsidRPr="000C321E">
        <w:t>9.274</w:t>
      </w:r>
      <w:r w:rsidR="009900EA">
        <w:t> </w:t>
      </w:r>
      <w:r w:rsidR="009900EA" w:rsidRPr="000C321E">
        <w:t>[</w:t>
      </w:r>
      <w:r w:rsidRPr="000C321E">
        <w:t>52].</w:t>
      </w:r>
    </w:p>
    <w:p w14:paraId="5103C066" w14:textId="77777777" w:rsidR="00E16FD1" w:rsidRPr="000C321E" w:rsidRDefault="00E16FD1" w:rsidP="00E16FD1">
      <w:pPr>
        <w:pStyle w:val="Heading3"/>
      </w:pPr>
      <w:bookmarkStart w:id="488" w:name="_Toc9598017"/>
      <w:bookmarkStart w:id="489" w:name="_Toc67420485"/>
      <w:r w:rsidRPr="000C321E">
        <w:t>7.7.120</w:t>
      </w:r>
      <w:r w:rsidRPr="000C321E">
        <w:tab/>
        <w:t>CIoT Optimizations Support Indication</w:t>
      </w:r>
      <w:bookmarkEnd w:id="488"/>
      <w:bookmarkEnd w:id="489"/>
    </w:p>
    <w:p w14:paraId="17F8DDF4" w14:textId="77777777" w:rsidR="00E16FD1" w:rsidRPr="000C321E" w:rsidRDefault="00E16FD1" w:rsidP="00E16FD1">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07AEEF30" w14:textId="77777777" w:rsidTr="009900EA">
        <w:trPr>
          <w:jc w:val="center"/>
        </w:trPr>
        <w:tc>
          <w:tcPr>
            <w:tcW w:w="151" w:type="dxa"/>
            <w:tcBorders>
              <w:top w:val="single" w:sz="6" w:space="0" w:color="auto"/>
              <w:left w:val="single" w:sz="6" w:space="0" w:color="auto"/>
              <w:bottom w:val="nil"/>
              <w:right w:val="nil"/>
            </w:tcBorders>
          </w:tcPr>
          <w:p w14:paraId="41678566" w14:textId="77777777" w:rsidR="00E16FD1" w:rsidRPr="000C321E" w:rsidRDefault="00E16FD1" w:rsidP="009900EA">
            <w:pPr>
              <w:pStyle w:val="TAC"/>
            </w:pPr>
          </w:p>
        </w:tc>
        <w:tc>
          <w:tcPr>
            <w:tcW w:w="1104" w:type="dxa"/>
            <w:tcBorders>
              <w:top w:val="single" w:sz="6" w:space="0" w:color="auto"/>
              <w:left w:val="nil"/>
              <w:bottom w:val="nil"/>
              <w:right w:val="nil"/>
            </w:tcBorders>
          </w:tcPr>
          <w:p w14:paraId="3B7576E4"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245EE4B1"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6778284D" w14:textId="77777777" w:rsidR="00E16FD1" w:rsidRPr="000C321E" w:rsidRDefault="00E16FD1" w:rsidP="009900EA">
            <w:pPr>
              <w:pStyle w:val="TAC"/>
            </w:pPr>
          </w:p>
        </w:tc>
      </w:tr>
      <w:tr w:rsidR="00E16FD1" w:rsidRPr="000C321E" w14:paraId="2684A332" w14:textId="77777777" w:rsidTr="009900EA">
        <w:trPr>
          <w:jc w:val="center"/>
        </w:trPr>
        <w:tc>
          <w:tcPr>
            <w:tcW w:w="151" w:type="dxa"/>
            <w:tcBorders>
              <w:top w:val="nil"/>
              <w:left w:val="single" w:sz="6" w:space="0" w:color="auto"/>
              <w:bottom w:val="nil"/>
              <w:right w:val="nil"/>
            </w:tcBorders>
          </w:tcPr>
          <w:p w14:paraId="5D1AB66A"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4D4E044"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5AC6FC9"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53495F1D"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0D2C75B"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136D682"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5FD01B02"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4DA8F737"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6620CA80"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13058252"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556533E4" w14:textId="77777777" w:rsidR="00E16FD1" w:rsidRPr="000C321E" w:rsidRDefault="00E16FD1" w:rsidP="009900EA">
            <w:pPr>
              <w:pStyle w:val="TAC"/>
            </w:pPr>
          </w:p>
        </w:tc>
      </w:tr>
      <w:tr w:rsidR="00E16FD1" w:rsidRPr="000C321E" w14:paraId="034AE6F1" w14:textId="77777777" w:rsidTr="009900EA">
        <w:trPr>
          <w:jc w:val="center"/>
        </w:trPr>
        <w:tc>
          <w:tcPr>
            <w:tcW w:w="151" w:type="dxa"/>
            <w:tcBorders>
              <w:top w:val="nil"/>
              <w:left w:val="single" w:sz="6" w:space="0" w:color="auto"/>
              <w:bottom w:val="nil"/>
              <w:right w:val="nil"/>
            </w:tcBorders>
          </w:tcPr>
          <w:p w14:paraId="4975882F"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CF656CE"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516CED9C" w14:textId="77777777" w:rsidR="00E16FD1" w:rsidRPr="000C321E" w:rsidRDefault="00E16FD1" w:rsidP="009900EA">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5AE44C2B" w14:textId="77777777" w:rsidR="00E16FD1" w:rsidRPr="000C321E" w:rsidRDefault="00E16FD1" w:rsidP="009900EA">
            <w:pPr>
              <w:pStyle w:val="TAC"/>
            </w:pPr>
          </w:p>
        </w:tc>
      </w:tr>
      <w:tr w:rsidR="00E16FD1" w:rsidRPr="000C321E" w14:paraId="65CE7739" w14:textId="77777777" w:rsidTr="009900EA">
        <w:trPr>
          <w:jc w:val="center"/>
        </w:trPr>
        <w:tc>
          <w:tcPr>
            <w:tcW w:w="151" w:type="dxa"/>
            <w:tcBorders>
              <w:top w:val="nil"/>
              <w:left w:val="single" w:sz="6" w:space="0" w:color="auto"/>
              <w:bottom w:val="nil"/>
              <w:right w:val="nil"/>
            </w:tcBorders>
          </w:tcPr>
          <w:p w14:paraId="6B8A4C7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3A3814B"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22A3D691"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026B349F" w14:textId="77777777" w:rsidR="00E16FD1" w:rsidRPr="000C321E" w:rsidRDefault="00E16FD1" w:rsidP="009900EA">
            <w:pPr>
              <w:pStyle w:val="TAC"/>
            </w:pPr>
          </w:p>
        </w:tc>
      </w:tr>
      <w:tr w:rsidR="00E16FD1" w:rsidRPr="000C321E" w14:paraId="0AAF07A5" w14:textId="77777777" w:rsidTr="009900EA">
        <w:trPr>
          <w:jc w:val="center"/>
        </w:trPr>
        <w:tc>
          <w:tcPr>
            <w:tcW w:w="151" w:type="dxa"/>
            <w:tcBorders>
              <w:top w:val="nil"/>
              <w:left w:val="single" w:sz="6" w:space="0" w:color="auto"/>
              <w:bottom w:val="nil"/>
              <w:right w:val="nil"/>
            </w:tcBorders>
          </w:tcPr>
          <w:p w14:paraId="3CC0C025"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49980E47"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968948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C16FDF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91A07C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A87047"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6E7FC42"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CC526C1"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026C6520" w14:textId="77777777" w:rsidR="00E16FD1" w:rsidRPr="000C321E" w:rsidRDefault="00E16FD1" w:rsidP="009900EA">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13703A25" w14:textId="77777777" w:rsidR="00E16FD1" w:rsidRPr="000C321E" w:rsidRDefault="00E16FD1" w:rsidP="009900EA">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537355CA" w14:textId="77777777" w:rsidR="00E16FD1" w:rsidRPr="000C321E" w:rsidRDefault="00E16FD1" w:rsidP="009900EA">
            <w:pPr>
              <w:pStyle w:val="TAC"/>
              <w:rPr>
                <w:lang w:val="fr-FR"/>
              </w:rPr>
            </w:pPr>
          </w:p>
        </w:tc>
      </w:tr>
      <w:tr w:rsidR="00E16FD1" w:rsidRPr="000C321E" w14:paraId="64D2E583" w14:textId="77777777" w:rsidTr="009900EA">
        <w:trPr>
          <w:jc w:val="center"/>
        </w:trPr>
        <w:tc>
          <w:tcPr>
            <w:tcW w:w="151" w:type="dxa"/>
            <w:tcBorders>
              <w:top w:val="nil"/>
              <w:left w:val="single" w:sz="6" w:space="0" w:color="auto"/>
              <w:bottom w:val="single" w:sz="4" w:space="0" w:color="auto"/>
              <w:right w:val="nil"/>
            </w:tcBorders>
          </w:tcPr>
          <w:p w14:paraId="77C4EF93"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927C1CD"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542C8C9"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1DB5C3" w14:textId="77777777" w:rsidR="00E16FD1" w:rsidRPr="000C321E" w:rsidRDefault="00E16FD1" w:rsidP="009900EA">
            <w:pPr>
              <w:pStyle w:val="TAC"/>
            </w:pPr>
          </w:p>
        </w:tc>
      </w:tr>
    </w:tbl>
    <w:p w14:paraId="09BBAD1B" w14:textId="77777777" w:rsidR="00E16FD1" w:rsidRPr="000C321E" w:rsidRDefault="00E16FD1" w:rsidP="00E16FD1">
      <w:pPr>
        <w:pStyle w:val="TF"/>
        <w:spacing w:before="120"/>
        <w:rPr>
          <w:bCs/>
          <w:lang w:eastAsia="x-none"/>
        </w:rPr>
      </w:pPr>
      <w:r w:rsidRPr="000C321E">
        <w:rPr>
          <w:bCs/>
        </w:rPr>
        <w:t>Figure 7.7.120-1: CIoT Optimizations Support Indication</w:t>
      </w:r>
    </w:p>
    <w:p w14:paraId="7FECA877" w14:textId="77777777" w:rsidR="00E16FD1" w:rsidRPr="000C321E" w:rsidRDefault="00E16FD1" w:rsidP="00E16FD1">
      <w:pPr>
        <w:rPr>
          <w:noProof/>
        </w:rPr>
      </w:pPr>
      <w:r w:rsidRPr="000C321E">
        <w:rPr>
          <w:noProof/>
        </w:rPr>
        <w:t>Octet 4 carries the feature support bits for each of the CIoT optimization as follows:</w:t>
      </w:r>
    </w:p>
    <w:p w14:paraId="3507DE42"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09E65BBA" w14:textId="26920A35" w:rsidR="00E16FD1" w:rsidRPr="000C321E" w:rsidRDefault="00E16FD1" w:rsidP="00E16FD1">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sidR="009900EA">
        <w:rPr>
          <w:noProof/>
        </w:rPr>
        <w:t>clause </w:t>
      </w:r>
      <w:r w:rsidR="009900EA" w:rsidRPr="000C321E">
        <w:rPr>
          <w:noProof/>
        </w:rPr>
        <w:t>5</w:t>
      </w:r>
      <w:r w:rsidRPr="000C321E">
        <w:rPr>
          <w:noProof/>
        </w:rPr>
        <w:t xml:space="preserve">.13 of 3GPP </w:t>
      </w:r>
      <w:r w:rsidR="009900EA" w:rsidRPr="000C321E">
        <w:rPr>
          <w:noProof/>
        </w:rPr>
        <w:t>TS</w:t>
      </w:r>
      <w:r w:rsidR="009900EA">
        <w:rPr>
          <w:noProof/>
        </w:rPr>
        <w:t> </w:t>
      </w:r>
      <w:r w:rsidR="009900EA" w:rsidRPr="000C321E">
        <w:rPr>
          <w:noProof/>
        </w:rPr>
        <w:t>2</w:t>
      </w:r>
      <w:r w:rsidRPr="000C321E">
        <w:rPr>
          <w:noProof/>
        </w:rPr>
        <w:t>3.682</w:t>
      </w:r>
      <w:r w:rsidR="009900EA">
        <w:rPr>
          <w:noProof/>
        </w:rPr>
        <w:t> </w:t>
      </w:r>
      <w:r w:rsidR="009900EA" w:rsidRPr="000C321E">
        <w:rPr>
          <w:noProof/>
        </w:rPr>
        <w:t>[</w:t>
      </w:r>
      <w:r w:rsidRPr="000C321E">
        <w:rPr>
          <w:noProof/>
        </w:rPr>
        <w:t>x]</w:t>
      </w:r>
    </w:p>
    <w:p w14:paraId="6559A890" w14:textId="7D1ACD95"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9900EA">
        <w:rPr>
          <w:noProof/>
        </w:rPr>
        <w:t>clause </w:t>
      </w:r>
      <w:r w:rsidR="009900EA" w:rsidRPr="000C321E">
        <w:rPr>
          <w:noProof/>
        </w:rPr>
        <w:t>5</w:t>
      </w:r>
      <w:r w:rsidRPr="000C321E">
        <w:rPr>
          <w:noProof/>
        </w:rPr>
        <w:t xml:space="preserve">.3.13.8.3.3 of 3GPP </w:t>
      </w:r>
      <w:r w:rsidR="009900EA" w:rsidRPr="000C321E">
        <w:rPr>
          <w:noProof/>
        </w:rPr>
        <w:t>TS</w:t>
      </w:r>
      <w:r w:rsidR="009900EA">
        <w:rPr>
          <w:noProof/>
        </w:rPr>
        <w:t> </w:t>
      </w:r>
      <w:r w:rsidR="009900EA" w:rsidRPr="000C321E">
        <w:rPr>
          <w:noProof/>
        </w:rPr>
        <w:t>2</w:t>
      </w:r>
      <w:r w:rsidRPr="000C321E">
        <w:rPr>
          <w:noProof/>
        </w:rPr>
        <w:t>3.060</w:t>
      </w:r>
      <w:r w:rsidR="009900EA">
        <w:rPr>
          <w:noProof/>
        </w:rPr>
        <w:t> </w:t>
      </w:r>
      <w:r w:rsidR="009900EA" w:rsidRPr="000C321E">
        <w:rPr>
          <w:noProof/>
        </w:rPr>
        <w:t>[</w:t>
      </w:r>
      <w:r w:rsidRPr="000C321E">
        <w:rPr>
          <w:noProof/>
        </w:rPr>
        <w:t>4], when set to '1'.</w:t>
      </w:r>
    </w:p>
    <w:p w14:paraId="3BA48CC8"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32B9A0C9" w14:textId="77777777" w:rsidR="00E16FD1" w:rsidRPr="000C321E" w:rsidRDefault="00E16FD1" w:rsidP="00E16FD1">
      <w:pPr>
        <w:pStyle w:val="Heading3"/>
      </w:pPr>
      <w:bookmarkStart w:id="490" w:name="_Toc9598018"/>
      <w:bookmarkStart w:id="491" w:name="_Toc67420486"/>
      <w:r w:rsidRPr="000C321E">
        <w:t>7.7.121</w:t>
      </w:r>
      <w:r w:rsidRPr="000C321E">
        <w:tab/>
        <w:t>SCEF PDN Connection</w:t>
      </w:r>
      <w:bookmarkEnd w:id="490"/>
      <w:bookmarkEnd w:id="491"/>
    </w:p>
    <w:p w14:paraId="165A077A"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16DD9F9A"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3E52F1C4" w14:textId="77777777" w:rsidTr="009900EA">
        <w:trPr>
          <w:jc w:val="center"/>
        </w:trPr>
        <w:tc>
          <w:tcPr>
            <w:tcW w:w="454" w:type="dxa"/>
            <w:tcBorders>
              <w:top w:val="single" w:sz="6" w:space="0" w:color="auto"/>
              <w:left w:val="single" w:sz="6" w:space="0" w:color="auto"/>
              <w:bottom w:val="nil"/>
            </w:tcBorders>
          </w:tcPr>
          <w:p w14:paraId="4F4086F9" w14:textId="77777777" w:rsidR="00E16FD1" w:rsidRPr="000C321E" w:rsidRDefault="00E16FD1" w:rsidP="009900EA">
            <w:pPr>
              <w:keepNext/>
              <w:keepLines/>
              <w:spacing w:after="0"/>
              <w:jc w:val="right"/>
              <w:rPr>
                <w:rFonts w:ascii="Arial" w:hAnsi="Arial"/>
                <w:sz w:val="18"/>
                <w:szCs w:val="18"/>
              </w:rPr>
            </w:pPr>
          </w:p>
        </w:tc>
        <w:tc>
          <w:tcPr>
            <w:tcW w:w="1104" w:type="dxa"/>
          </w:tcPr>
          <w:p w14:paraId="7986E8DA" w14:textId="77777777" w:rsidR="00E16FD1" w:rsidRPr="000C321E" w:rsidRDefault="00E16FD1" w:rsidP="009900EA">
            <w:pPr>
              <w:pStyle w:val="TAH"/>
            </w:pPr>
          </w:p>
        </w:tc>
        <w:tc>
          <w:tcPr>
            <w:tcW w:w="4702" w:type="dxa"/>
            <w:gridSpan w:val="8"/>
          </w:tcPr>
          <w:p w14:paraId="479FF0B3" w14:textId="77777777" w:rsidR="00E16FD1" w:rsidRPr="000C321E" w:rsidRDefault="00E16FD1" w:rsidP="009900EA">
            <w:pPr>
              <w:pStyle w:val="TAH"/>
            </w:pPr>
            <w:r w:rsidRPr="000C321E">
              <w:t>Bits</w:t>
            </w:r>
          </w:p>
        </w:tc>
        <w:tc>
          <w:tcPr>
            <w:tcW w:w="588" w:type="dxa"/>
          </w:tcPr>
          <w:p w14:paraId="5DE1E675" w14:textId="77777777" w:rsidR="00E16FD1" w:rsidRPr="000C321E" w:rsidRDefault="00E16FD1" w:rsidP="009900EA">
            <w:pPr>
              <w:keepNext/>
              <w:keepLines/>
              <w:spacing w:after="0"/>
              <w:jc w:val="center"/>
              <w:rPr>
                <w:rFonts w:ascii="Arial" w:hAnsi="Arial"/>
                <w:sz w:val="18"/>
                <w:szCs w:val="18"/>
              </w:rPr>
            </w:pPr>
          </w:p>
        </w:tc>
      </w:tr>
      <w:tr w:rsidR="00E16FD1" w:rsidRPr="000C321E" w14:paraId="399BD4A6" w14:textId="77777777" w:rsidTr="009900EA">
        <w:trPr>
          <w:jc w:val="center"/>
        </w:trPr>
        <w:tc>
          <w:tcPr>
            <w:tcW w:w="454" w:type="dxa"/>
            <w:tcBorders>
              <w:top w:val="nil"/>
              <w:left w:val="single" w:sz="6" w:space="0" w:color="auto"/>
            </w:tcBorders>
          </w:tcPr>
          <w:p w14:paraId="0F11CF30" w14:textId="77777777" w:rsidR="00E16FD1" w:rsidRPr="000C321E" w:rsidRDefault="00E16FD1" w:rsidP="009900EA">
            <w:pPr>
              <w:keepNext/>
              <w:keepLines/>
              <w:spacing w:after="0"/>
              <w:jc w:val="center"/>
              <w:rPr>
                <w:rFonts w:ascii="Arial" w:hAnsi="Arial"/>
                <w:sz w:val="18"/>
                <w:szCs w:val="18"/>
              </w:rPr>
            </w:pPr>
          </w:p>
        </w:tc>
        <w:tc>
          <w:tcPr>
            <w:tcW w:w="1104" w:type="dxa"/>
          </w:tcPr>
          <w:p w14:paraId="394615E4" w14:textId="77777777" w:rsidR="00E16FD1" w:rsidRPr="000C321E" w:rsidRDefault="00E16FD1" w:rsidP="009900EA">
            <w:pPr>
              <w:pStyle w:val="TAH"/>
            </w:pPr>
            <w:r w:rsidRPr="000C321E">
              <w:t>Octets</w:t>
            </w:r>
          </w:p>
        </w:tc>
        <w:tc>
          <w:tcPr>
            <w:tcW w:w="587" w:type="dxa"/>
            <w:tcBorders>
              <w:bottom w:val="single" w:sz="4" w:space="0" w:color="auto"/>
            </w:tcBorders>
          </w:tcPr>
          <w:p w14:paraId="50C2A12C" w14:textId="77777777" w:rsidR="00E16FD1" w:rsidRPr="000C321E" w:rsidRDefault="00E16FD1" w:rsidP="009900EA">
            <w:pPr>
              <w:pStyle w:val="TAH"/>
            </w:pPr>
            <w:r w:rsidRPr="000C321E">
              <w:t>8</w:t>
            </w:r>
          </w:p>
        </w:tc>
        <w:tc>
          <w:tcPr>
            <w:tcW w:w="588" w:type="dxa"/>
            <w:tcBorders>
              <w:bottom w:val="single" w:sz="4" w:space="0" w:color="auto"/>
            </w:tcBorders>
          </w:tcPr>
          <w:p w14:paraId="55ADEA8D" w14:textId="77777777" w:rsidR="00E16FD1" w:rsidRPr="000C321E" w:rsidRDefault="00E16FD1" w:rsidP="009900EA">
            <w:pPr>
              <w:pStyle w:val="TAH"/>
            </w:pPr>
            <w:r w:rsidRPr="000C321E">
              <w:t>7</w:t>
            </w:r>
          </w:p>
        </w:tc>
        <w:tc>
          <w:tcPr>
            <w:tcW w:w="588" w:type="dxa"/>
            <w:tcBorders>
              <w:bottom w:val="single" w:sz="4" w:space="0" w:color="auto"/>
            </w:tcBorders>
          </w:tcPr>
          <w:p w14:paraId="0C0C0DB3" w14:textId="77777777" w:rsidR="00E16FD1" w:rsidRPr="000C321E" w:rsidRDefault="00E16FD1" w:rsidP="009900EA">
            <w:pPr>
              <w:pStyle w:val="TAH"/>
            </w:pPr>
            <w:r w:rsidRPr="000C321E">
              <w:t>6</w:t>
            </w:r>
          </w:p>
        </w:tc>
        <w:tc>
          <w:tcPr>
            <w:tcW w:w="588" w:type="dxa"/>
            <w:tcBorders>
              <w:bottom w:val="single" w:sz="4" w:space="0" w:color="auto"/>
            </w:tcBorders>
          </w:tcPr>
          <w:p w14:paraId="457643C6" w14:textId="77777777" w:rsidR="00E16FD1" w:rsidRPr="000C321E" w:rsidRDefault="00E16FD1" w:rsidP="009900EA">
            <w:pPr>
              <w:pStyle w:val="TAH"/>
            </w:pPr>
            <w:r w:rsidRPr="000C321E">
              <w:t>5</w:t>
            </w:r>
          </w:p>
        </w:tc>
        <w:tc>
          <w:tcPr>
            <w:tcW w:w="587" w:type="dxa"/>
            <w:tcBorders>
              <w:bottom w:val="single" w:sz="4" w:space="0" w:color="auto"/>
            </w:tcBorders>
          </w:tcPr>
          <w:p w14:paraId="6512E229" w14:textId="77777777" w:rsidR="00E16FD1" w:rsidRPr="000C321E" w:rsidRDefault="00E16FD1" w:rsidP="009900EA">
            <w:pPr>
              <w:pStyle w:val="TAH"/>
            </w:pPr>
            <w:r w:rsidRPr="000C321E">
              <w:t>4</w:t>
            </w:r>
          </w:p>
        </w:tc>
        <w:tc>
          <w:tcPr>
            <w:tcW w:w="588" w:type="dxa"/>
            <w:tcBorders>
              <w:bottom w:val="single" w:sz="4" w:space="0" w:color="auto"/>
            </w:tcBorders>
          </w:tcPr>
          <w:p w14:paraId="207B39EE" w14:textId="77777777" w:rsidR="00E16FD1" w:rsidRPr="000C321E" w:rsidRDefault="00E16FD1" w:rsidP="009900EA">
            <w:pPr>
              <w:pStyle w:val="TAH"/>
            </w:pPr>
            <w:r w:rsidRPr="000C321E">
              <w:t>3</w:t>
            </w:r>
          </w:p>
        </w:tc>
        <w:tc>
          <w:tcPr>
            <w:tcW w:w="588" w:type="dxa"/>
            <w:tcBorders>
              <w:bottom w:val="single" w:sz="4" w:space="0" w:color="auto"/>
            </w:tcBorders>
          </w:tcPr>
          <w:p w14:paraId="326A1CAE" w14:textId="77777777" w:rsidR="00E16FD1" w:rsidRPr="000C321E" w:rsidRDefault="00E16FD1" w:rsidP="009900EA">
            <w:pPr>
              <w:pStyle w:val="TAH"/>
            </w:pPr>
            <w:r w:rsidRPr="000C321E">
              <w:t>2</w:t>
            </w:r>
          </w:p>
        </w:tc>
        <w:tc>
          <w:tcPr>
            <w:tcW w:w="588" w:type="dxa"/>
            <w:tcBorders>
              <w:bottom w:val="single" w:sz="4" w:space="0" w:color="auto"/>
            </w:tcBorders>
          </w:tcPr>
          <w:p w14:paraId="2BDB020C" w14:textId="77777777" w:rsidR="00E16FD1" w:rsidRPr="000C321E" w:rsidRDefault="00E16FD1" w:rsidP="009900EA">
            <w:pPr>
              <w:pStyle w:val="TAH"/>
            </w:pPr>
            <w:r w:rsidRPr="000C321E">
              <w:t>1</w:t>
            </w:r>
          </w:p>
        </w:tc>
        <w:tc>
          <w:tcPr>
            <w:tcW w:w="588" w:type="dxa"/>
          </w:tcPr>
          <w:p w14:paraId="0BEA611A" w14:textId="77777777" w:rsidR="00E16FD1" w:rsidRPr="000C321E" w:rsidRDefault="00E16FD1" w:rsidP="009900EA">
            <w:pPr>
              <w:keepNext/>
              <w:keepLines/>
              <w:spacing w:after="0"/>
              <w:jc w:val="center"/>
              <w:rPr>
                <w:rFonts w:ascii="Arial" w:hAnsi="Arial"/>
                <w:sz w:val="18"/>
                <w:szCs w:val="18"/>
              </w:rPr>
            </w:pPr>
          </w:p>
        </w:tc>
      </w:tr>
      <w:tr w:rsidR="00E16FD1" w:rsidRPr="000C321E" w14:paraId="2757F616" w14:textId="77777777" w:rsidTr="009900EA">
        <w:trPr>
          <w:jc w:val="center"/>
        </w:trPr>
        <w:tc>
          <w:tcPr>
            <w:tcW w:w="454" w:type="dxa"/>
            <w:tcBorders>
              <w:top w:val="nil"/>
              <w:left w:val="single" w:sz="6" w:space="0" w:color="auto"/>
            </w:tcBorders>
          </w:tcPr>
          <w:p w14:paraId="2A39B29B"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0285B709" w14:textId="77777777" w:rsidR="00E16FD1" w:rsidRPr="000C321E" w:rsidRDefault="00E16FD1" w:rsidP="009900EA">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5ECB75C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3E719B19" w14:textId="77777777" w:rsidR="00E16FD1" w:rsidRPr="000C321E" w:rsidRDefault="00E16FD1" w:rsidP="009900EA">
            <w:pPr>
              <w:keepNext/>
              <w:keepLines/>
              <w:spacing w:after="0"/>
              <w:jc w:val="center"/>
              <w:rPr>
                <w:rFonts w:ascii="Arial" w:hAnsi="Arial"/>
                <w:sz w:val="18"/>
                <w:szCs w:val="18"/>
              </w:rPr>
            </w:pPr>
          </w:p>
        </w:tc>
      </w:tr>
      <w:tr w:rsidR="00E16FD1" w:rsidRPr="000C321E" w14:paraId="368333BD" w14:textId="77777777" w:rsidTr="009900EA">
        <w:trPr>
          <w:cantSplit/>
          <w:jc w:val="center"/>
        </w:trPr>
        <w:tc>
          <w:tcPr>
            <w:tcW w:w="454" w:type="dxa"/>
            <w:tcBorders>
              <w:top w:val="nil"/>
              <w:left w:val="single" w:sz="6" w:space="0" w:color="auto"/>
            </w:tcBorders>
          </w:tcPr>
          <w:p w14:paraId="748861F6"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2F230E82" w14:textId="77777777" w:rsidR="00E16FD1" w:rsidRPr="000C321E" w:rsidRDefault="00E16FD1" w:rsidP="009900EA">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6EF059AE"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15AD5ADB" w14:textId="77777777" w:rsidR="00E16FD1" w:rsidRPr="000C321E" w:rsidRDefault="00E16FD1" w:rsidP="009900EA">
            <w:pPr>
              <w:keepNext/>
              <w:keepLines/>
              <w:spacing w:after="0"/>
              <w:jc w:val="center"/>
              <w:rPr>
                <w:rFonts w:ascii="Arial" w:hAnsi="Arial"/>
                <w:sz w:val="18"/>
                <w:szCs w:val="18"/>
              </w:rPr>
            </w:pPr>
          </w:p>
        </w:tc>
      </w:tr>
      <w:tr w:rsidR="00E16FD1" w:rsidRPr="000C321E" w14:paraId="70CB0473" w14:textId="77777777" w:rsidTr="009900EA">
        <w:trPr>
          <w:jc w:val="center"/>
        </w:trPr>
        <w:tc>
          <w:tcPr>
            <w:tcW w:w="454" w:type="dxa"/>
            <w:tcBorders>
              <w:top w:val="nil"/>
              <w:left w:val="single" w:sz="6" w:space="0" w:color="auto"/>
            </w:tcBorders>
          </w:tcPr>
          <w:p w14:paraId="6264ABA1" w14:textId="77777777" w:rsidR="00E16FD1" w:rsidRPr="000C321E" w:rsidRDefault="00E16FD1" w:rsidP="009900EA">
            <w:pPr>
              <w:keepNext/>
              <w:keepLines/>
              <w:spacing w:after="0"/>
              <w:jc w:val="center"/>
              <w:rPr>
                <w:rFonts w:ascii="Arial" w:hAnsi="Arial"/>
                <w:sz w:val="18"/>
                <w:szCs w:val="18"/>
              </w:rPr>
            </w:pPr>
          </w:p>
        </w:tc>
        <w:tc>
          <w:tcPr>
            <w:tcW w:w="1104" w:type="dxa"/>
            <w:tcBorders>
              <w:right w:val="single" w:sz="4" w:space="0" w:color="auto"/>
            </w:tcBorders>
          </w:tcPr>
          <w:p w14:paraId="4B1934C0" w14:textId="77777777" w:rsidR="00E16FD1" w:rsidRPr="000C321E" w:rsidRDefault="00E16FD1" w:rsidP="009900EA">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21098DD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0693D7D0" w14:textId="77777777" w:rsidR="00E16FD1" w:rsidRPr="000C321E" w:rsidRDefault="00E16FD1" w:rsidP="009900EA">
            <w:pPr>
              <w:keepNext/>
              <w:keepLines/>
              <w:spacing w:after="0"/>
              <w:jc w:val="center"/>
              <w:rPr>
                <w:rFonts w:ascii="Arial" w:hAnsi="Arial"/>
                <w:sz w:val="18"/>
                <w:szCs w:val="18"/>
              </w:rPr>
            </w:pPr>
          </w:p>
        </w:tc>
      </w:tr>
      <w:tr w:rsidR="00E16FD1" w:rsidRPr="000C321E" w14:paraId="28836C8A" w14:textId="77777777" w:rsidTr="009900EA">
        <w:trPr>
          <w:jc w:val="center"/>
        </w:trPr>
        <w:tc>
          <w:tcPr>
            <w:tcW w:w="454" w:type="dxa"/>
            <w:tcBorders>
              <w:top w:val="nil"/>
              <w:left w:val="single" w:sz="6" w:space="0" w:color="auto"/>
            </w:tcBorders>
          </w:tcPr>
          <w:p w14:paraId="3776B154"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F7DBF9A" w14:textId="77777777" w:rsidR="00E16FD1" w:rsidRPr="000C321E" w:rsidRDefault="00E16FD1" w:rsidP="009900EA">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762C59D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1E7FD10C" w14:textId="77777777" w:rsidR="00E16FD1" w:rsidRPr="000C321E" w:rsidRDefault="00E16FD1" w:rsidP="009900EA">
            <w:pPr>
              <w:keepNext/>
              <w:keepLines/>
              <w:spacing w:after="0"/>
              <w:jc w:val="center"/>
              <w:rPr>
                <w:rFonts w:ascii="Arial" w:hAnsi="Arial"/>
                <w:sz w:val="18"/>
                <w:szCs w:val="18"/>
              </w:rPr>
            </w:pPr>
          </w:p>
        </w:tc>
      </w:tr>
      <w:tr w:rsidR="00E16FD1" w:rsidRPr="000C321E" w14:paraId="69CD2EA2" w14:textId="77777777" w:rsidTr="009900EA">
        <w:trPr>
          <w:jc w:val="center"/>
        </w:trPr>
        <w:tc>
          <w:tcPr>
            <w:tcW w:w="454" w:type="dxa"/>
            <w:tcBorders>
              <w:top w:val="nil"/>
              <w:left w:val="single" w:sz="6" w:space="0" w:color="auto"/>
            </w:tcBorders>
          </w:tcPr>
          <w:p w14:paraId="54E79FEE"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4EF5755" w14:textId="77777777" w:rsidR="00E16FD1" w:rsidRPr="000C321E" w:rsidRDefault="00E16FD1" w:rsidP="009900EA">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7CF64AF7"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A6E5F0"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10CFD393"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0FF46866"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E55DB29"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2EC58006" w14:textId="77777777" w:rsidR="00E16FD1" w:rsidRPr="000C321E" w:rsidRDefault="00E16FD1" w:rsidP="009900EA">
            <w:pPr>
              <w:keepNext/>
              <w:keepLines/>
              <w:spacing w:after="0"/>
              <w:jc w:val="center"/>
              <w:rPr>
                <w:rFonts w:ascii="Arial" w:hAnsi="Arial"/>
                <w:sz w:val="18"/>
                <w:szCs w:val="18"/>
              </w:rPr>
            </w:pPr>
          </w:p>
        </w:tc>
      </w:tr>
      <w:tr w:rsidR="00E16FD1" w:rsidRPr="000C321E" w14:paraId="2563AD3B" w14:textId="77777777" w:rsidTr="009900EA">
        <w:trPr>
          <w:jc w:val="center"/>
        </w:trPr>
        <w:tc>
          <w:tcPr>
            <w:tcW w:w="454" w:type="dxa"/>
            <w:tcBorders>
              <w:top w:val="nil"/>
              <w:left w:val="single" w:sz="6" w:space="0" w:color="auto"/>
            </w:tcBorders>
          </w:tcPr>
          <w:p w14:paraId="7F82EF7D" w14:textId="77777777" w:rsidR="00E16FD1" w:rsidRPr="000C321E" w:rsidRDefault="00E16FD1" w:rsidP="009900EA">
            <w:pPr>
              <w:keepNext/>
              <w:keepLines/>
              <w:spacing w:after="0"/>
              <w:jc w:val="right"/>
              <w:rPr>
                <w:rFonts w:ascii="Arial" w:hAnsi="Arial"/>
                <w:sz w:val="18"/>
                <w:szCs w:val="18"/>
              </w:rPr>
            </w:pPr>
          </w:p>
        </w:tc>
        <w:tc>
          <w:tcPr>
            <w:tcW w:w="1104" w:type="dxa"/>
            <w:tcBorders>
              <w:right w:val="single" w:sz="4" w:space="0" w:color="auto"/>
            </w:tcBorders>
          </w:tcPr>
          <w:p w14:paraId="5D2A8B2A" w14:textId="77777777" w:rsidR="00E16FD1" w:rsidRPr="000C321E" w:rsidRDefault="00E16FD1" w:rsidP="009900EA">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429B4BB" w14:textId="77777777" w:rsidR="00E16FD1" w:rsidRPr="000C321E" w:rsidRDefault="00E16FD1" w:rsidP="009900EA">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0F07480C" w14:textId="77777777" w:rsidR="00E16FD1" w:rsidRPr="000C321E" w:rsidRDefault="00E16FD1" w:rsidP="009900EA">
            <w:pPr>
              <w:keepNext/>
              <w:keepLines/>
              <w:spacing w:after="0"/>
              <w:jc w:val="center"/>
              <w:rPr>
                <w:rFonts w:ascii="Arial" w:hAnsi="Arial"/>
                <w:sz w:val="18"/>
                <w:szCs w:val="18"/>
              </w:rPr>
            </w:pPr>
          </w:p>
        </w:tc>
      </w:tr>
      <w:tr w:rsidR="00E16FD1" w:rsidRPr="000C321E" w14:paraId="5E5CB946" w14:textId="77777777" w:rsidTr="009900EA">
        <w:trPr>
          <w:jc w:val="center"/>
        </w:trPr>
        <w:tc>
          <w:tcPr>
            <w:tcW w:w="454" w:type="dxa"/>
            <w:tcBorders>
              <w:top w:val="nil"/>
              <w:left w:val="single" w:sz="6" w:space="0" w:color="auto"/>
            </w:tcBorders>
          </w:tcPr>
          <w:p w14:paraId="7BF98519"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2E741A07" w14:textId="77777777" w:rsidR="00E16FD1" w:rsidRPr="000C321E" w:rsidRDefault="00E16FD1" w:rsidP="009900EA">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37174174"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1236E0DA" w14:textId="77777777" w:rsidR="00E16FD1" w:rsidRPr="000C321E" w:rsidRDefault="00E16FD1" w:rsidP="009900EA">
            <w:pPr>
              <w:spacing w:after="0"/>
              <w:jc w:val="center"/>
              <w:rPr>
                <w:rFonts w:ascii="Arial" w:hAnsi="Arial"/>
                <w:sz w:val="18"/>
                <w:szCs w:val="18"/>
              </w:rPr>
            </w:pPr>
          </w:p>
        </w:tc>
      </w:tr>
      <w:tr w:rsidR="00E16FD1" w:rsidRPr="000C321E" w14:paraId="3D63F90D" w14:textId="77777777" w:rsidTr="009900EA">
        <w:trPr>
          <w:jc w:val="center"/>
        </w:trPr>
        <w:tc>
          <w:tcPr>
            <w:tcW w:w="454" w:type="dxa"/>
            <w:tcBorders>
              <w:top w:val="nil"/>
              <w:left w:val="single" w:sz="6" w:space="0" w:color="auto"/>
            </w:tcBorders>
          </w:tcPr>
          <w:p w14:paraId="263CA778" w14:textId="77777777" w:rsidR="00E16FD1" w:rsidRPr="000C321E" w:rsidRDefault="00E16FD1" w:rsidP="009900EA">
            <w:pPr>
              <w:spacing w:after="0"/>
              <w:jc w:val="right"/>
              <w:rPr>
                <w:rFonts w:ascii="Arial" w:hAnsi="Arial"/>
                <w:sz w:val="18"/>
                <w:szCs w:val="18"/>
              </w:rPr>
            </w:pPr>
          </w:p>
        </w:tc>
        <w:tc>
          <w:tcPr>
            <w:tcW w:w="1104" w:type="dxa"/>
            <w:tcBorders>
              <w:right w:val="single" w:sz="4" w:space="0" w:color="auto"/>
            </w:tcBorders>
          </w:tcPr>
          <w:p w14:paraId="7FF175CA" w14:textId="77777777" w:rsidR="00E16FD1" w:rsidRPr="000C321E" w:rsidRDefault="00E16FD1" w:rsidP="009900EA">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6D40C65C" w14:textId="77777777" w:rsidR="00E16FD1" w:rsidRPr="000C321E" w:rsidRDefault="00E16FD1" w:rsidP="009900EA">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9069A8D" w14:textId="77777777" w:rsidR="00E16FD1" w:rsidRPr="000C321E" w:rsidRDefault="00E16FD1" w:rsidP="009900EA">
            <w:pPr>
              <w:spacing w:after="0"/>
              <w:jc w:val="center"/>
              <w:rPr>
                <w:rFonts w:ascii="Arial" w:hAnsi="Arial"/>
                <w:sz w:val="18"/>
                <w:szCs w:val="18"/>
              </w:rPr>
            </w:pPr>
          </w:p>
        </w:tc>
      </w:tr>
      <w:tr w:rsidR="00E16FD1" w:rsidRPr="000C321E" w14:paraId="05BFFDDA" w14:textId="77777777" w:rsidTr="009900EA">
        <w:trPr>
          <w:jc w:val="center"/>
        </w:trPr>
        <w:tc>
          <w:tcPr>
            <w:tcW w:w="454" w:type="dxa"/>
            <w:tcBorders>
              <w:top w:val="nil"/>
              <w:left w:val="single" w:sz="6" w:space="0" w:color="auto"/>
              <w:bottom w:val="nil"/>
            </w:tcBorders>
          </w:tcPr>
          <w:p w14:paraId="3F563BCB" w14:textId="77777777" w:rsidR="00E16FD1" w:rsidRPr="000C321E" w:rsidRDefault="00E16FD1" w:rsidP="009900EA">
            <w:pPr>
              <w:spacing w:after="0"/>
              <w:jc w:val="right"/>
              <w:rPr>
                <w:rFonts w:ascii="Arial" w:hAnsi="Arial"/>
                <w:sz w:val="18"/>
                <w:szCs w:val="18"/>
              </w:rPr>
            </w:pPr>
          </w:p>
        </w:tc>
        <w:tc>
          <w:tcPr>
            <w:tcW w:w="1104" w:type="dxa"/>
            <w:tcBorders>
              <w:bottom w:val="nil"/>
            </w:tcBorders>
          </w:tcPr>
          <w:p w14:paraId="6A40ACF1" w14:textId="77777777" w:rsidR="00E16FD1" w:rsidRPr="000C321E" w:rsidRDefault="00E16FD1" w:rsidP="009900EA">
            <w:pPr>
              <w:pStyle w:val="TAC"/>
            </w:pPr>
          </w:p>
        </w:tc>
        <w:tc>
          <w:tcPr>
            <w:tcW w:w="4702" w:type="dxa"/>
            <w:gridSpan w:val="8"/>
            <w:tcBorders>
              <w:top w:val="single" w:sz="4" w:space="0" w:color="auto"/>
              <w:bottom w:val="nil"/>
            </w:tcBorders>
          </w:tcPr>
          <w:p w14:paraId="4E377D5B" w14:textId="77777777" w:rsidR="00E16FD1" w:rsidRPr="000C321E" w:rsidRDefault="00E16FD1" w:rsidP="009900EA">
            <w:pPr>
              <w:spacing w:after="0"/>
              <w:jc w:val="center"/>
              <w:rPr>
                <w:rFonts w:ascii="Arial" w:hAnsi="Arial"/>
                <w:sz w:val="18"/>
                <w:szCs w:val="18"/>
              </w:rPr>
            </w:pPr>
          </w:p>
        </w:tc>
        <w:tc>
          <w:tcPr>
            <w:tcW w:w="588" w:type="dxa"/>
            <w:tcBorders>
              <w:bottom w:val="nil"/>
            </w:tcBorders>
          </w:tcPr>
          <w:p w14:paraId="41D0E3CD" w14:textId="77777777" w:rsidR="00E16FD1" w:rsidRPr="000C321E" w:rsidRDefault="00E16FD1" w:rsidP="009900EA">
            <w:pPr>
              <w:spacing w:after="0"/>
              <w:jc w:val="center"/>
              <w:rPr>
                <w:rFonts w:ascii="Arial" w:hAnsi="Arial"/>
                <w:sz w:val="18"/>
                <w:szCs w:val="18"/>
              </w:rPr>
            </w:pPr>
          </w:p>
        </w:tc>
      </w:tr>
      <w:tr w:rsidR="00E16FD1" w:rsidRPr="000C321E" w14:paraId="163D5789" w14:textId="77777777" w:rsidTr="009900EA">
        <w:trPr>
          <w:jc w:val="center"/>
        </w:trPr>
        <w:tc>
          <w:tcPr>
            <w:tcW w:w="454" w:type="dxa"/>
            <w:tcBorders>
              <w:top w:val="nil"/>
              <w:left w:val="single" w:sz="6" w:space="0" w:color="auto"/>
              <w:bottom w:val="single" w:sz="6" w:space="0" w:color="auto"/>
            </w:tcBorders>
          </w:tcPr>
          <w:p w14:paraId="317A4786" w14:textId="77777777" w:rsidR="00E16FD1" w:rsidRPr="000C321E" w:rsidRDefault="00E16FD1" w:rsidP="009900EA">
            <w:pPr>
              <w:spacing w:after="0"/>
              <w:jc w:val="right"/>
              <w:rPr>
                <w:rFonts w:ascii="Arial" w:hAnsi="Arial"/>
                <w:sz w:val="18"/>
                <w:szCs w:val="18"/>
              </w:rPr>
            </w:pPr>
          </w:p>
        </w:tc>
        <w:tc>
          <w:tcPr>
            <w:tcW w:w="1104" w:type="dxa"/>
            <w:tcBorders>
              <w:top w:val="nil"/>
              <w:bottom w:val="single" w:sz="6" w:space="0" w:color="auto"/>
            </w:tcBorders>
          </w:tcPr>
          <w:p w14:paraId="3B16A36A" w14:textId="77777777" w:rsidR="00E16FD1" w:rsidRPr="000C321E" w:rsidRDefault="00E16FD1" w:rsidP="009900EA">
            <w:pPr>
              <w:pStyle w:val="TAC"/>
              <w:rPr>
                <w:szCs w:val="18"/>
              </w:rPr>
            </w:pPr>
          </w:p>
        </w:tc>
        <w:tc>
          <w:tcPr>
            <w:tcW w:w="4702" w:type="dxa"/>
            <w:gridSpan w:val="8"/>
            <w:tcBorders>
              <w:top w:val="nil"/>
              <w:bottom w:val="single" w:sz="6" w:space="0" w:color="auto"/>
            </w:tcBorders>
          </w:tcPr>
          <w:p w14:paraId="6E87FB23" w14:textId="77777777" w:rsidR="00E16FD1" w:rsidRPr="000C321E" w:rsidRDefault="00E16FD1" w:rsidP="009900EA">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71BA618D" w14:textId="77777777" w:rsidR="00E16FD1" w:rsidRPr="000C321E" w:rsidRDefault="00E16FD1" w:rsidP="009900EA">
            <w:pPr>
              <w:spacing w:after="0"/>
              <w:jc w:val="center"/>
              <w:rPr>
                <w:rFonts w:ascii="Arial" w:hAnsi="Arial"/>
                <w:sz w:val="18"/>
                <w:szCs w:val="18"/>
              </w:rPr>
            </w:pPr>
          </w:p>
        </w:tc>
      </w:tr>
    </w:tbl>
    <w:p w14:paraId="4A53D93E" w14:textId="77777777" w:rsidR="00E16FD1" w:rsidRPr="000C321E" w:rsidRDefault="00E16FD1" w:rsidP="00E16FD1">
      <w:pPr>
        <w:pStyle w:val="TF"/>
        <w:rPr>
          <w:lang w:val="en-US"/>
        </w:rPr>
      </w:pPr>
      <w:r w:rsidRPr="000C321E">
        <w:rPr>
          <w:lang w:val="en-US"/>
        </w:rPr>
        <w:t>Figure 7.7.121-1: SCEF PDN Connection Information Element</w:t>
      </w:r>
    </w:p>
    <w:p w14:paraId="0DC1FB64" w14:textId="75815C71" w:rsidR="00E16FD1" w:rsidRPr="000C321E" w:rsidRDefault="00E16FD1" w:rsidP="00E16FD1">
      <w:r w:rsidRPr="000C321E">
        <w:t xml:space="preserve">The encoding the APN field follows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rsidR="009900EA">
        <w:t>clause </w:t>
      </w:r>
      <w:r w:rsidR="009900EA" w:rsidRPr="000C321E">
        <w:t>9</w:t>
      </w:r>
      <w:r w:rsidRPr="000C321E">
        <w:t xml:space="preserve">.1. The content of the APN field shall be the full APN with both the APN Network Identifier and APN Operator Identifier being present as specified in 3GPP </w:t>
      </w:r>
      <w:r w:rsidR="009900EA" w:rsidRPr="000C321E">
        <w:t>TS</w:t>
      </w:r>
      <w:r w:rsidR="009900EA">
        <w:t> </w:t>
      </w:r>
      <w:r w:rsidR="009900EA" w:rsidRPr="000C321E">
        <w:t>2</w:t>
      </w:r>
      <w:r w:rsidRPr="000C321E">
        <w:t>3.003</w:t>
      </w:r>
      <w:r w:rsidR="009900EA">
        <w:t> </w:t>
      </w:r>
      <w:r w:rsidR="009900EA" w:rsidRPr="000C321E">
        <w:t>[</w:t>
      </w:r>
      <w:r w:rsidRPr="000C321E">
        <w:t xml:space="preserve">2] </w:t>
      </w:r>
      <w:r>
        <w:t>clause</w:t>
      </w:r>
      <w:r w:rsidRPr="000C321E">
        <w:t>s 9.1.1 and 9.1.2</w:t>
      </w:r>
      <w:r w:rsidRPr="000C321E">
        <w:rPr>
          <w:lang w:eastAsia="zh-CN"/>
        </w:rPr>
        <w:t xml:space="preserve">, 3GPP </w:t>
      </w:r>
      <w:r w:rsidR="009900EA" w:rsidRPr="000C321E">
        <w:rPr>
          <w:lang w:eastAsia="zh-CN"/>
        </w:rPr>
        <w:t>TS</w:t>
      </w:r>
      <w:r w:rsidR="009900EA">
        <w:rPr>
          <w:lang w:eastAsia="zh-CN"/>
        </w:rPr>
        <w:t> </w:t>
      </w:r>
      <w:r w:rsidR="009900EA" w:rsidRPr="000C321E">
        <w:rPr>
          <w:lang w:eastAsia="zh-CN"/>
        </w:rPr>
        <w:t>2</w:t>
      </w:r>
      <w:r w:rsidRPr="000C321E">
        <w:rPr>
          <w:lang w:eastAsia="zh-CN"/>
        </w:rPr>
        <w:t>3.060</w:t>
      </w:r>
      <w:r w:rsidR="009900EA">
        <w:rPr>
          <w:lang w:eastAsia="zh-CN"/>
        </w:rPr>
        <w:t> </w:t>
      </w:r>
      <w:r w:rsidR="009900EA" w:rsidRPr="000C321E">
        <w:rPr>
          <w:lang w:eastAsia="zh-CN"/>
        </w:rPr>
        <w:t>[</w:t>
      </w:r>
      <w:r w:rsidRPr="000C321E">
        <w:rPr>
          <w:lang w:eastAsia="zh-CN"/>
        </w:rPr>
        <w:t xml:space="preserve">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w:t>
      </w:r>
      <w:r w:rsidR="009900EA" w:rsidRPr="000C321E">
        <w:rPr>
          <w:lang w:eastAsia="zh-CN"/>
        </w:rPr>
        <w:t>TS</w:t>
      </w:r>
      <w:r w:rsidR="009900EA">
        <w:rPr>
          <w:lang w:eastAsia="zh-CN"/>
        </w:rPr>
        <w:t> </w:t>
      </w:r>
      <w:r w:rsidR="009900EA" w:rsidRPr="000C321E">
        <w:rPr>
          <w:lang w:eastAsia="zh-CN"/>
        </w:rPr>
        <w:t>2</w:t>
      </w:r>
      <w:r w:rsidRPr="000C321E">
        <w:rPr>
          <w:lang w:eastAsia="zh-CN"/>
        </w:rPr>
        <w:t>3.401</w:t>
      </w:r>
      <w:r w:rsidR="009900EA">
        <w:rPr>
          <w:lang w:eastAsia="zh-CN"/>
        </w:rPr>
        <w:t> </w:t>
      </w:r>
      <w:r w:rsidR="009900EA" w:rsidRPr="000C321E">
        <w:rPr>
          <w:lang w:eastAsia="zh-CN"/>
        </w:rPr>
        <w:t>[</w:t>
      </w:r>
      <w:r w:rsidRPr="000C321E">
        <w:rPr>
          <w:lang w:eastAsia="zh-CN"/>
        </w:rPr>
        <w:t xml:space="preserve">3] </w:t>
      </w:r>
      <w:r>
        <w:t>clause</w:t>
      </w:r>
      <w:r w:rsidRPr="000C321E">
        <w:t>s</w:t>
      </w:r>
      <w:r w:rsidRPr="000C321E">
        <w:rPr>
          <w:lang w:eastAsia="zh-CN"/>
        </w:rPr>
        <w:t xml:space="preserve"> </w:t>
      </w:r>
      <w:r w:rsidRPr="000C321E">
        <w:t>4.3.8.1.</w:t>
      </w:r>
    </w:p>
    <w:p w14:paraId="65D5D2F7" w14:textId="77777777" w:rsidR="00E16FD1" w:rsidRPr="000C321E" w:rsidRDefault="00E16FD1" w:rsidP="00E16FD1">
      <w:r w:rsidRPr="000C321E">
        <w:t>The NSAPI identifies the default bearer of the SCEF PDN Connection.</w:t>
      </w:r>
    </w:p>
    <w:p w14:paraId="570B2AF1" w14:textId="77777777" w:rsidR="00E16FD1" w:rsidRPr="000C321E" w:rsidRDefault="00E16FD1" w:rsidP="00E16FD1">
      <w:r w:rsidRPr="000C321E">
        <w:t>The SCEF-ID is the SCEF-ID in use in the old SGSN.</w:t>
      </w:r>
    </w:p>
    <w:p w14:paraId="627B37E4" w14:textId="77777777" w:rsidR="00E16FD1" w:rsidRPr="000C321E" w:rsidRDefault="00E16FD1" w:rsidP="00E16FD1">
      <w:pPr>
        <w:pStyle w:val="Heading3"/>
      </w:pPr>
      <w:bookmarkStart w:id="492" w:name="_Toc9598019"/>
      <w:bookmarkStart w:id="493" w:name="_Toc67420487"/>
      <w:r w:rsidRPr="000C321E">
        <w:t>7.7.122</w:t>
      </w:r>
      <w:r w:rsidRPr="000C321E">
        <w:tab/>
        <w:t>IOV_updates counter</w:t>
      </w:r>
      <w:bookmarkEnd w:id="492"/>
      <w:bookmarkEnd w:id="493"/>
    </w:p>
    <w:p w14:paraId="2C1C0597" w14:textId="77777777" w:rsidR="00E16FD1" w:rsidRPr="000C321E" w:rsidRDefault="00E16FD1" w:rsidP="00E16FD1">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4BD1DFEC" w14:textId="77777777" w:rsidTr="009900EA">
        <w:trPr>
          <w:jc w:val="center"/>
        </w:trPr>
        <w:tc>
          <w:tcPr>
            <w:tcW w:w="151" w:type="dxa"/>
            <w:tcBorders>
              <w:top w:val="single" w:sz="6" w:space="0" w:color="auto"/>
              <w:left w:val="single" w:sz="6" w:space="0" w:color="auto"/>
              <w:bottom w:val="nil"/>
            </w:tcBorders>
          </w:tcPr>
          <w:p w14:paraId="4A0F2A93" w14:textId="77777777" w:rsidR="00E16FD1" w:rsidRPr="000C321E" w:rsidRDefault="00E16FD1" w:rsidP="009900EA">
            <w:pPr>
              <w:pStyle w:val="TAH"/>
            </w:pPr>
          </w:p>
        </w:tc>
        <w:tc>
          <w:tcPr>
            <w:tcW w:w="1104" w:type="dxa"/>
          </w:tcPr>
          <w:p w14:paraId="42E13680" w14:textId="77777777" w:rsidR="00E16FD1" w:rsidRPr="000C321E" w:rsidRDefault="00E16FD1" w:rsidP="009900EA">
            <w:pPr>
              <w:pStyle w:val="TAH"/>
            </w:pPr>
          </w:p>
        </w:tc>
        <w:tc>
          <w:tcPr>
            <w:tcW w:w="4703" w:type="dxa"/>
            <w:gridSpan w:val="8"/>
          </w:tcPr>
          <w:p w14:paraId="54F491F5" w14:textId="77777777" w:rsidR="00E16FD1" w:rsidRPr="000C321E" w:rsidRDefault="00E16FD1" w:rsidP="009900EA">
            <w:pPr>
              <w:pStyle w:val="TAH"/>
            </w:pPr>
            <w:r w:rsidRPr="000C321E">
              <w:t>Bits</w:t>
            </w:r>
          </w:p>
        </w:tc>
        <w:tc>
          <w:tcPr>
            <w:tcW w:w="588" w:type="dxa"/>
          </w:tcPr>
          <w:p w14:paraId="45904C74" w14:textId="77777777" w:rsidR="00E16FD1" w:rsidRPr="000C321E" w:rsidRDefault="00E16FD1" w:rsidP="009900EA">
            <w:pPr>
              <w:pStyle w:val="TAH"/>
            </w:pPr>
          </w:p>
        </w:tc>
      </w:tr>
      <w:tr w:rsidR="00E16FD1" w:rsidRPr="000C321E" w14:paraId="67F7BADB" w14:textId="77777777" w:rsidTr="009900EA">
        <w:trPr>
          <w:jc w:val="center"/>
        </w:trPr>
        <w:tc>
          <w:tcPr>
            <w:tcW w:w="151" w:type="dxa"/>
            <w:tcBorders>
              <w:top w:val="nil"/>
              <w:left w:val="single" w:sz="6" w:space="0" w:color="auto"/>
            </w:tcBorders>
          </w:tcPr>
          <w:p w14:paraId="4D883C25" w14:textId="77777777" w:rsidR="00E16FD1" w:rsidRPr="000C321E" w:rsidRDefault="00E16FD1" w:rsidP="009900EA">
            <w:pPr>
              <w:pStyle w:val="TAH"/>
            </w:pPr>
          </w:p>
        </w:tc>
        <w:tc>
          <w:tcPr>
            <w:tcW w:w="1104" w:type="dxa"/>
          </w:tcPr>
          <w:p w14:paraId="7E78485B" w14:textId="77777777" w:rsidR="00E16FD1" w:rsidRPr="000C321E" w:rsidRDefault="00E16FD1" w:rsidP="009900EA">
            <w:pPr>
              <w:pStyle w:val="TAH"/>
            </w:pPr>
            <w:r w:rsidRPr="000C321E">
              <w:t>Octets</w:t>
            </w:r>
          </w:p>
        </w:tc>
        <w:tc>
          <w:tcPr>
            <w:tcW w:w="587" w:type="dxa"/>
            <w:tcBorders>
              <w:bottom w:val="single" w:sz="4" w:space="0" w:color="auto"/>
            </w:tcBorders>
          </w:tcPr>
          <w:p w14:paraId="677CC0FE" w14:textId="77777777" w:rsidR="00E16FD1" w:rsidRPr="000C321E" w:rsidRDefault="00E16FD1" w:rsidP="009900EA">
            <w:pPr>
              <w:pStyle w:val="TAH"/>
            </w:pPr>
            <w:r w:rsidRPr="000C321E">
              <w:t>8</w:t>
            </w:r>
          </w:p>
        </w:tc>
        <w:tc>
          <w:tcPr>
            <w:tcW w:w="588" w:type="dxa"/>
            <w:tcBorders>
              <w:bottom w:val="single" w:sz="4" w:space="0" w:color="auto"/>
            </w:tcBorders>
          </w:tcPr>
          <w:p w14:paraId="3804CCE1" w14:textId="77777777" w:rsidR="00E16FD1" w:rsidRPr="000C321E" w:rsidRDefault="00E16FD1" w:rsidP="009900EA">
            <w:pPr>
              <w:pStyle w:val="TAH"/>
            </w:pPr>
            <w:r w:rsidRPr="000C321E">
              <w:t>7</w:t>
            </w:r>
          </w:p>
        </w:tc>
        <w:tc>
          <w:tcPr>
            <w:tcW w:w="588" w:type="dxa"/>
            <w:tcBorders>
              <w:bottom w:val="single" w:sz="4" w:space="0" w:color="auto"/>
            </w:tcBorders>
          </w:tcPr>
          <w:p w14:paraId="2B34B034" w14:textId="77777777" w:rsidR="00E16FD1" w:rsidRPr="000C321E" w:rsidRDefault="00E16FD1" w:rsidP="009900EA">
            <w:pPr>
              <w:pStyle w:val="TAH"/>
            </w:pPr>
            <w:r w:rsidRPr="000C321E">
              <w:t>6</w:t>
            </w:r>
          </w:p>
        </w:tc>
        <w:tc>
          <w:tcPr>
            <w:tcW w:w="588" w:type="dxa"/>
            <w:tcBorders>
              <w:bottom w:val="single" w:sz="4" w:space="0" w:color="auto"/>
            </w:tcBorders>
          </w:tcPr>
          <w:p w14:paraId="1F5873EA" w14:textId="77777777" w:rsidR="00E16FD1" w:rsidRPr="000C321E" w:rsidRDefault="00E16FD1" w:rsidP="009900EA">
            <w:pPr>
              <w:pStyle w:val="TAH"/>
            </w:pPr>
            <w:r w:rsidRPr="000C321E">
              <w:t>5</w:t>
            </w:r>
          </w:p>
        </w:tc>
        <w:tc>
          <w:tcPr>
            <w:tcW w:w="588" w:type="dxa"/>
            <w:tcBorders>
              <w:bottom w:val="single" w:sz="4" w:space="0" w:color="auto"/>
            </w:tcBorders>
          </w:tcPr>
          <w:p w14:paraId="1F639441" w14:textId="77777777" w:rsidR="00E16FD1" w:rsidRPr="000C321E" w:rsidRDefault="00E16FD1" w:rsidP="009900EA">
            <w:pPr>
              <w:pStyle w:val="TAH"/>
            </w:pPr>
            <w:r w:rsidRPr="000C321E">
              <w:t>4</w:t>
            </w:r>
          </w:p>
        </w:tc>
        <w:tc>
          <w:tcPr>
            <w:tcW w:w="588" w:type="dxa"/>
            <w:tcBorders>
              <w:bottom w:val="single" w:sz="4" w:space="0" w:color="auto"/>
            </w:tcBorders>
          </w:tcPr>
          <w:p w14:paraId="4A3B3696" w14:textId="77777777" w:rsidR="00E16FD1" w:rsidRPr="000C321E" w:rsidRDefault="00E16FD1" w:rsidP="009900EA">
            <w:pPr>
              <w:pStyle w:val="TAH"/>
            </w:pPr>
            <w:r w:rsidRPr="000C321E">
              <w:t>3</w:t>
            </w:r>
          </w:p>
        </w:tc>
        <w:tc>
          <w:tcPr>
            <w:tcW w:w="588" w:type="dxa"/>
            <w:tcBorders>
              <w:bottom w:val="single" w:sz="4" w:space="0" w:color="auto"/>
            </w:tcBorders>
          </w:tcPr>
          <w:p w14:paraId="5CAA0270" w14:textId="77777777" w:rsidR="00E16FD1" w:rsidRPr="000C321E" w:rsidRDefault="00E16FD1" w:rsidP="009900EA">
            <w:pPr>
              <w:pStyle w:val="TAH"/>
            </w:pPr>
            <w:r w:rsidRPr="000C321E">
              <w:t>2</w:t>
            </w:r>
          </w:p>
        </w:tc>
        <w:tc>
          <w:tcPr>
            <w:tcW w:w="588" w:type="dxa"/>
            <w:tcBorders>
              <w:bottom w:val="single" w:sz="4" w:space="0" w:color="auto"/>
            </w:tcBorders>
          </w:tcPr>
          <w:p w14:paraId="012C7CC0" w14:textId="77777777" w:rsidR="00E16FD1" w:rsidRPr="000C321E" w:rsidRDefault="00E16FD1" w:rsidP="009900EA">
            <w:pPr>
              <w:pStyle w:val="TAH"/>
            </w:pPr>
            <w:r w:rsidRPr="000C321E">
              <w:t>1</w:t>
            </w:r>
          </w:p>
        </w:tc>
        <w:tc>
          <w:tcPr>
            <w:tcW w:w="588" w:type="dxa"/>
          </w:tcPr>
          <w:p w14:paraId="22BA811B" w14:textId="77777777" w:rsidR="00E16FD1" w:rsidRPr="000C321E" w:rsidRDefault="00E16FD1" w:rsidP="009900EA">
            <w:pPr>
              <w:pStyle w:val="TAH"/>
            </w:pPr>
          </w:p>
        </w:tc>
      </w:tr>
      <w:tr w:rsidR="00E16FD1" w:rsidRPr="000C321E" w14:paraId="51C0DD9A" w14:textId="77777777" w:rsidTr="009900EA">
        <w:trPr>
          <w:jc w:val="center"/>
        </w:trPr>
        <w:tc>
          <w:tcPr>
            <w:tcW w:w="151" w:type="dxa"/>
            <w:tcBorders>
              <w:top w:val="nil"/>
              <w:left w:val="single" w:sz="6" w:space="0" w:color="auto"/>
            </w:tcBorders>
          </w:tcPr>
          <w:p w14:paraId="25C844EE" w14:textId="77777777" w:rsidR="00E16FD1" w:rsidRPr="000C321E" w:rsidRDefault="00E16FD1" w:rsidP="009900EA">
            <w:pPr>
              <w:pStyle w:val="TAC"/>
            </w:pPr>
          </w:p>
        </w:tc>
        <w:tc>
          <w:tcPr>
            <w:tcW w:w="1104" w:type="dxa"/>
            <w:tcBorders>
              <w:right w:val="single" w:sz="4" w:space="0" w:color="auto"/>
            </w:tcBorders>
          </w:tcPr>
          <w:p w14:paraId="0F0926B2"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6D1E3209" w14:textId="77777777" w:rsidR="00E16FD1" w:rsidRPr="000C321E" w:rsidRDefault="00E16FD1" w:rsidP="009900EA">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3A726607" w14:textId="77777777" w:rsidR="00E16FD1" w:rsidRPr="000C321E" w:rsidRDefault="00E16FD1" w:rsidP="009900EA">
            <w:pPr>
              <w:pStyle w:val="TAC"/>
            </w:pPr>
          </w:p>
        </w:tc>
      </w:tr>
      <w:tr w:rsidR="00E16FD1" w:rsidRPr="000C321E" w14:paraId="31E92211" w14:textId="77777777" w:rsidTr="009900EA">
        <w:trPr>
          <w:jc w:val="center"/>
        </w:trPr>
        <w:tc>
          <w:tcPr>
            <w:tcW w:w="151" w:type="dxa"/>
            <w:tcBorders>
              <w:top w:val="nil"/>
              <w:left w:val="single" w:sz="6" w:space="0" w:color="auto"/>
            </w:tcBorders>
          </w:tcPr>
          <w:p w14:paraId="6F024C96" w14:textId="77777777" w:rsidR="00E16FD1" w:rsidRPr="000C321E" w:rsidRDefault="00E16FD1" w:rsidP="009900EA">
            <w:pPr>
              <w:pStyle w:val="TAC"/>
            </w:pPr>
          </w:p>
        </w:tc>
        <w:tc>
          <w:tcPr>
            <w:tcW w:w="1104" w:type="dxa"/>
            <w:tcBorders>
              <w:right w:val="single" w:sz="4" w:space="0" w:color="auto"/>
            </w:tcBorders>
          </w:tcPr>
          <w:p w14:paraId="4641090F"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480553F3" w14:textId="77777777" w:rsidR="00E16FD1" w:rsidRPr="000C321E" w:rsidRDefault="00E16FD1" w:rsidP="009900EA">
            <w:pPr>
              <w:pStyle w:val="TAC"/>
            </w:pPr>
            <w:r w:rsidRPr="000C321E">
              <w:t>Length = 1</w:t>
            </w:r>
          </w:p>
        </w:tc>
        <w:tc>
          <w:tcPr>
            <w:tcW w:w="588" w:type="dxa"/>
            <w:tcBorders>
              <w:left w:val="single" w:sz="4" w:space="0" w:color="auto"/>
            </w:tcBorders>
          </w:tcPr>
          <w:p w14:paraId="0F726068" w14:textId="77777777" w:rsidR="00E16FD1" w:rsidRPr="000C321E" w:rsidRDefault="00E16FD1" w:rsidP="009900EA">
            <w:pPr>
              <w:pStyle w:val="TAC"/>
            </w:pPr>
          </w:p>
        </w:tc>
      </w:tr>
      <w:tr w:rsidR="00E16FD1" w:rsidRPr="000C321E" w14:paraId="73068816" w14:textId="77777777" w:rsidTr="009900EA">
        <w:trPr>
          <w:jc w:val="center"/>
        </w:trPr>
        <w:tc>
          <w:tcPr>
            <w:tcW w:w="151" w:type="dxa"/>
            <w:tcBorders>
              <w:top w:val="nil"/>
              <w:left w:val="single" w:sz="6" w:space="0" w:color="auto"/>
              <w:bottom w:val="nil"/>
            </w:tcBorders>
          </w:tcPr>
          <w:p w14:paraId="57CCA710" w14:textId="77777777" w:rsidR="00E16FD1" w:rsidRPr="000C321E" w:rsidRDefault="00E16FD1" w:rsidP="009900EA">
            <w:pPr>
              <w:pStyle w:val="TAC"/>
            </w:pPr>
          </w:p>
        </w:tc>
        <w:tc>
          <w:tcPr>
            <w:tcW w:w="1104" w:type="dxa"/>
            <w:tcBorders>
              <w:bottom w:val="nil"/>
              <w:right w:val="single" w:sz="4" w:space="0" w:color="auto"/>
            </w:tcBorders>
          </w:tcPr>
          <w:p w14:paraId="6131F630" w14:textId="77777777" w:rsidR="00E16FD1" w:rsidRPr="000C321E" w:rsidRDefault="00E16FD1" w:rsidP="009900EA">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54BE866C" w14:textId="77777777" w:rsidR="00E16FD1" w:rsidRPr="000C321E" w:rsidRDefault="00E16FD1" w:rsidP="009900EA">
            <w:pPr>
              <w:pStyle w:val="TAC"/>
              <w:rPr>
                <w:lang w:eastAsia="zh-CN"/>
              </w:rPr>
            </w:pPr>
            <w:r w:rsidRPr="000C321E">
              <w:t>IOV_updates counter</w:t>
            </w:r>
          </w:p>
        </w:tc>
        <w:tc>
          <w:tcPr>
            <w:tcW w:w="588" w:type="dxa"/>
            <w:tcBorders>
              <w:left w:val="single" w:sz="4" w:space="0" w:color="auto"/>
              <w:bottom w:val="nil"/>
            </w:tcBorders>
          </w:tcPr>
          <w:p w14:paraId="2C37C829" w14:textId="77777777" w:rsidR="00E16FD1" w:rsidRPr="000C321E" w:rsidRDefault="00E16FD1" w:rsidP="009900EA">
            <w:pPr>
              <w:pStyle w:val="TAC"/>
              <w:rPr>
                <w:lang w:eastAsia="zh-CN"/>
              </w:rPr>
            </w:pPr>
          </w:p>
        </w:tc>
      </w:tr>
    </w:tbl>
    <w:p w14:paraId="5C9FA0D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72EB1546" w14:textId="77777777" w:rsidR="00E16FD1" w:rsidRPr="000C321E" w:rsidRDefault="00E16FD1" w:rsidP="00E16FD1">
      <w:pPr>
        <w:pStyle w:val="Heading3"/>
      </w:pPr>
      <w:bookmarkStart w:id="494" w:name="_Toc9598020"/>
      <w:bookmarkStart w:id="495" w:name="_Toc67420488"/>
      <w:r w:rsidRPr="000C321E">
        <w:t>7.7.123</w:t>
      </w:r>
      <w:r w:rsidRPr="000C321E">
        <w:tab/>
      </w:r>
      <w:r w:rsidRPr="000C321E">
        <w:rPr>
          <w:lang w:eastAsia="zh-CN"/>
        </w:rPr>
        <w:t>Mapped UE Usage Type</w:t>
      </w:r>
      <w:bookmarkEnd w:id="494"/>
      <w:bookmarkEnd w:id="495"/>
    </w:p>
    <w:p w14:paraId="3F9C1A36" w14:textId="77777777" w:rsidR="00E16FD1" w:rsidRPr="000C321E" w:rsidRDefault="00E16FD1" w:rsidP="00E16FD1">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2BEDDD81" w14:textId="77777777" w:rsidTr="009900EA">
        <w:trPr>
          <w:jc w:val="center"/>
        </w:trPr>
        <w:tc>
          <w:tcPr>
            <w:tcW w:w="151" w:type="dxa"/>
            <w:tcBorders>
              <w:top w:val="single" w:sz="6" w:space="0" w:color="auto"/>
              <w:left w:val="single" w:sz="6" w:space="0" w:color="auto"/>
              <w:bottom w:val="nil"/>
              <w:right w:val="nil"/>
            </w:tcBorders>
          </w:tcPr>
          <w:p w14:paraId="62A66627" w14:textId="77777777" w:rsidR="00E16FD1" w:rsidRPr="000C321E" w:rsidRDefault="00E16FD1" w:rsidP="009900EA">
            <w:pPr>
              <w:pStyle w:val="TAC"/>
            </w:pPr>
          </w:p>
        </w:tc>
        <w:tc>
          <w:tcPr>
            <w:tcW w:w="1104" w:type="dxa"/>
            <w:tcBorders>
              <w:top w:val="single" w:sz="6" w:space="0" w:color="auto"/>
              <w:left w:val="nil"/>
              <w:bottom w:val="nil"/>
              <w:right w:val="nil"/>
            </w:tcBorders>
          </w:tcPr>
          <w:p w14:paraId="24A9CC86" w14:textId="77777777" w:rsidR="00E16FD1" w:rsidRPr="000C321E" w:rsidRDefault="00E16FD1" w:rsidP="009900EA">
            <w:pPr>
              <w:pStyle w:val="TAH"/>
            </w:pPr>
          </w:p>
        </w:tc>
        <w:tc>
          <w:tcPr>
            <w:tcW w:w="4703" w:type="dxa"/>
            <w:gridSpan w:val="8"/>
            <w:tcBorders>
              <w:top w:val="single" w:sz="6" w:space="0" w:color="auto"/>
              <w:left w:val="nil"/>
              <w:bottom w:val="single" w:sz="4" w:space="0" w:color="auto"/>
              <w:right w:val="nil"/>
            </w:tcBorders>
            <w:hideMark/>
          </w:tcPr>
          <w:p w14:paraId="2117E8CE"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D4ADC30" w14:textId="77777777" w:rsidR="00E16FD1" w:rsidRPr="000C321E" w:rsidRDefault="00E16FD1" w:rsidP="009900EA">
            <w:pPr>
              <w:pStyle w:val="TAC"/>
            </w:pPr>
          </w:p>
        </w:tc>
      </w:tr>
      <w:tr w:rsidR="00E16FD1" w:rsidRPr="000C321E" w14:paraId="3FB2961A" w14:textId="77777777" w:rsidTr="009900EA">
        <w:trPr>
          <w:jc w:val="center"/>
        </w:trPr>
        <w:tc>
          <w:tcPr>
            <w:tcW w:w="151" w:type="dxa"/>
            <w:tcBorders>
              <w:top w:val="nil"/>
              <w:left w:val="single" w:sz="6" w:space="0" w:color="auto"/>
              <w:bottom w:val="nil"/>
              <w:right w:val="nil"/>
            </w:tcBorders>
          </w:tcPr>
          <w:p w14:paraId="5F575CF4"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595D43C"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4FFBC23C"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5759BB"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A1A1DEC"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6FAA90B"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3401B0" w14:textId="77777777" w:rsidR="00E16FD1" w:rsidRPr="000C321E" w:rsidRDefault="00E16FD1" w:rsidP="009900EA">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B3165A0"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211476CE"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91E81D9"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1268207A" w14:textId="77777777" w:rsidR="00E16FD1" w:rsidRPr="000C321E" w:rsidRDefault="00E16FD1" w:rsidP="009900EA">
            <w:pPr>
              <w:pStyle w:val="TAC"/>
            </w:pPr>
          </w:p>
        </w:tc>
      </w:tr>
      <w:tr w:rsidR="00E16FD1" w:rsidRPr="000C321E" w14:paraId="326C23FA" w14:textId="77777777" w:rsidTr="009900EA">
        <w:trPr>
          <w:jc w:val="center"/>
        </w:trPr>
        <w:tc>
          <w:tcPr>
            <w:tcW w:w="151" w:type="dxa"/>
            <w:tcBorders>
              <w:top w:val="nil"/>
              <w:left w:val="single" w:sz="6" w:space="0" w:color="auto"/>
              <w:bottom w:val="nil"/>
              <w:right w:val="nil"/>
            </w:tcBorders>
          </w:tcPr>
          <w:p w14:paraId="41353C9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32630C5B" w14:textId="77777777" w:rsidR="00E16FD1" w:rsidRPr="000C321E" w:rsidRDefault="00E16FD1" w:rsidP="009900EA">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1CDDD72D" w14:textId="77777777" w:rsidR="00E16FD1" w:rsidRPr="000C321E" w:rsidRDefault="00E16FD1" w:rsidP="009900EA">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0594A434" w14:textId="77777777" w:rsidR="00E16FD1" w:rsidRPr="000C321E" w:rsidRDefault="00E16FD1" w:rsidP="009900EA">
            <w:pPr>
              <w:pStyle w:val="TAC"/>
            </w:pPr>
          </w:p>
        </w:tc>
      </w:tr>
      <w:tr w:rsidR="00E16FD1" w:rsidRPr="000C321E" w14:paraId="38AC48EA" w14:textId="77777777" w:rsidTr="009900EA">
        <w:trPr>
          <w:jc w:val="center"/>
        </w:trPr>
        <w:tc>
          <w:tcPr>
            <w:tcW w:w="151" w:type="dxa"/>
            <w:tcBorders>
              <w:top w:val="nil"/>
              <w:left w:val="single" w:sz="6" w:space="0" w:color="auto"/>
              <w:bottom w:val="nil"/>
              <w:right w:val="nil"/>
            </w:tcBorders>
          </w:tcPr>
          <w:p w14:paraId="79ACF36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0392FB" w14:textId="77777777" w:rsidR="00E16FD1" w:rsidRPr="000C321E" w:rsidRDefault="00E16FD1" w:rsidP="009900EA">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532AA716"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2658D33B" w14:textId="77777777" w:rsidR="00E16FD1" w:rsidRPr="000C321E" w:rsidRDefault="00E16FD1" w:rsidP="009900EA">
            <w:pPr>
              <w:pStyle w:val="TAC"/>
            </w:pPr>
          </w:p>
        </w:tc>
      </w:tr>
      <w:tr w:rsidR="00E16FD1" w:rsidRPr="000C321E" w14:paraId="317061F0" w14:textId="77777777" w:rsidTr="009900EA">
        <w:trPr>
          <w:jc w:val="center"/>
        </w:trPr>
        <w:tc>
          <w:tcPr>
            <w:tcW w:w="151" w:type="dxa"/>
            <w:tcBorders>
              <w:top w:val="nil"/>
              <w:left w:val="single" w:sz="6" w:space="0" w:color="auto"/>
              <w:bottom w:val="nil"/>
              <w:right w:val="nil"/>
            </w:tcBorders>
          </w:tcPr>
          <w:p w14:paraId="4476019D"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E28BE3F" w14:textId="77777777" w:rsidR="00E16FD1" w:rsidRPr="000C321E" w:rsidRDefault="00E16FD1" w:rsidP="009900EA">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7C176B66" w14:textId="77777777" w:rsidR="00E16FD1" w:rsidRPr="000C321E" w:rsidRDefault="00E16FD1" w:rsidP="009900EA">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29801347" w14:textId="77777777" w:rsidR="00E16FD1" w:rsidRPr="000C321E" w:rsidRDefault="00E16FD1" w:rsidP="009900EA">
            <w:pPr>
              <w:pStyle w:val="TAC"/>
              <w:rPr>
                <w:lang w:val="fr-FR"/>
              </w:rPr>
            </w:pPr>
          </w:p>
        </w:tc>
      </w:tr>
      <w:tr w:rsidR="00E16FD1" w:rsidRPr="000C321E" w14:paraId="060AAE5A" w14:textId="77777777" w:rsidTr="009900EA">
        <w:trPr>
          <w:jc w:val="center"/>
        </w:trPr>
        <w:tc>
          <w:tcPr>
            <w:tcW w:w="151" w:type="dxa"/>
            <w:tcBorders>
              <w:top w:val="nil"/>
              <w:left w:val="single" w:sz="6" w:space="0" w:color="auto"/>
              <w:bottom w:val="single" w:sz="4" w:space="0" w:color="auto"/>
              <w:right w:val="nil"/>
            </w:tcBorders>
          </w:tcPr>
          <w:p w14:paraId="3F69F12E"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E564601" w14:textId="77777777" w:rsidR="00E16FD1" w:rsidRPr="000C321E" w:rsidRDefault="00E16FD1" w:rsidP="009900EA">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2EC87B77"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355BAC" w14:textId="77777777" w:rsidR="00E16FD1" w:rsidRPr="000C321E" w:rsidRDefault="00E16FD1" w:rsidP="009900EA">
            <w:pPr>
              <w:pStyle w:val="TAC"/>
            </w:pPr>
          </w:p>
        </w:tc>
      </w:tr>
    </w:tbl>
    <w:p w14:paraId="62CF7681"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4C021B76" w14:textId="0A055817" w:rsidR="00E16FD1" w:rsidRPr="000C321E" w:rsidRDefault="00E16FD1" w:rsidP="00E16FD1">
      <w:r w:rsidRPr="000C321E">
        <w:t xml:space="preserve">Mapped UE Usage Type is defined in </w:t>
      </w:r>
      <w:r w:rsidR="009900EA">
        <w:t>clause </w:t>
      </w:r>
      <w:r w:rsidR="009900EA" w:rsidRPr="000C321E">
        <w:t>5</w:t>
      </w:r>
      <w:r w:rsidRPr="000C321E">
        <w:t xml:space="preserve">.8.1 of 3GPP </w:t>
      </w:r>
      <w:r w:rsidR="009900EA" w:rsidRPr="000C321E">
        <w:t>TS</w:t>
      </w:r>
      <w:r w:rsidR="009900EA">
        <w:t> </w:t>
      </w:r>
      <w:r w:rsidR="009900EA" w:rsidRPr="000C321E">
        <w:t>2</w:t>
      </w:r>
      <w:r w:rsidRPr="000C321E">
        <w:t>9.303</w:t>
      </w:r>
      <w:r w:rsidR="009900EA">
        <w:t> </w:t>
      </w:r>
      <w:r w:rsidR="009900EA" w:rsidRPr="000C321E">
        <w:t>[</w:t>
      </w:r>
      <w:r w:rsidRPr="000C321E">
        <w:t>46].</w:t>
      </w:r>
    </w:p>
    <w:p w14:paraId="07E46D97" w14:textId="77777777" w:rsidR="00E16FD1" w:rsidRPr="000C321E" w:rsidRDefault="00E16FD1" w:rsidP="00E16FD1">
      <w:r w:rsidRPr="000C321E">
        <w:t>The Mapped UE Usage Type shall be encoded as a two octets binary integer.</w:t>
      </w:r>
    </w:p>
    <w:p w14:paraId="614CE6A9" w14:textId="77777777" w:rsidR="00E16FD1" w:rsidRPr="000C321E" w:rsidRDefault="00E16FD1" w:rsidP="00E16FD1">
      <w:pPr>
        <w:pStyle w:val="Heading3"/>
      </w:pPr>
      <w:bookmarkStart w:id="496" w:name="_Toc9598021"/>
      <w:bookmarkStart w:id="497" w:name="_Toc67420489"/>
      <w:r w:rsidRPr="000C321E">
        <w:t>7.7.124</w:t>
      </w:r>
      <w:r w:rsidRPr="000C321E">
        <w:tab/>
      </w:r>
      <w:r w:rsidRPr="000C321E">
        <w:rPr>
          <w:lang w:eastAsia="zh-CN"/>
        </w:rPr>
        <w:t>UP Function Selection Indication Flags</w:t>
      </w:r>
      <w:bookmarkEnd w:id="496"/>
      <w:bookmarkEnd w:id="497"/>
    </w:p>
    <w:p w14:paraId="5E39D30F" w14:textId="77777777" w:rsidR="00E16FD1" w:rsidRPr="000C321E" w:rsidRDefault="00E16FD1" w:rsidP="00E16FD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A63E1B1" w14:textId="77777777" w:rsidTr="009900EA">
        <w:trPr>
          <w:jc w:val="center"/>
        </w:trPr>
        <w:tc>
          <w:tcPr>
            <w:tcW w:w="151" w:type="dxa"/>
            <w:tcBorders>
              <w:top w:val="single" w:sz="6" w:space="0" w:color="auto"/>
              <w:left w:val="single" w:sz="6" w:space="0" w:color="auto"/>
              <w:bottom w:val="nil"/>
              <w:right w:val="nil"/>
            </w:tcBorders>
          </w:tcPr>
          <w:p w14:paraId="6B62D557" w14:textId="77777777" w:rsidR="00E16FD1" w:rsidRPr="000C321E" w:rsidRDefault="00E16FD1" w:rsidP="009900EA">
            <w:pPr>
              <w:pStyle w:val="TAC"/>
            </w:pPr>
          </w:p>
        </w:tc>
        <w:tc>
          <w:tcPr>
            <w:tcW w:w="1104" w:type="dxa"/>
            <w:tcBorders>
              <w:top w:val="single" w:sz="6" w:space="0" w:color="auto"/>
              <w:left w:val="nil"/>
              <w:bottom w:val="nil"/>
              <w:right w:val="nil"/>
            </w:tcBorders>
          </w:tcPr>
          <w:p w14:paraId="499F6437" w14:textId="77777777" w:rsidR="00E16FD1" w:rsidRPr="000C321E" w:rsidRDefault="00E16FD1" w:rsidP="009900EA">
            <w:pPr>
              <w:pStyle w:val="TAH"/>
            </w:pPr>
          </w:p>
        </w:tc>
        <w:tc>
          <w:tcPr>
            <w:tcW w:w="4703" w:type="dxa"/>
            <w:gridSpan w:val="9"/>
            <w:tcBorders>
              <w:top w:val="single" w:sz="6" w:space="0" w:color="auto"/>
              <w:left w:val="nil"/>
              <w:bottom w:val="single" w:sz="4" w:space="0" w:color="auto"/>
              <w:right w:val="nil"/>
            </w:tcBorders>
            <w:hideMark/>
          </w:tcPr>
          <w:p w14:paraId="02D46455" w14:textId="77777777" w:rsidR="00E16FD1" w:rsidRPr="000C321E" w:rsidRDefault="00E16FD1" w:rsidP="009900EA">
            <w:pPr>
              <w:pStyle w:val="TAH"/>
            </w:pPr>
            <w:r w:rsidRPr="000C321E">
              <w:t>Bits</w:t>
            </w:r>
          </w:p>
        </w:tc>
        <w:tc>
          <w:tcPr>
            <w:tcW w:w="588" w:type="dxa"/>
            <w:tcBorders>
              <w:top w:val="single" w:sz="6" w:space="0" w:color="auto"/>
              <w:left w:val="nil"/>
              <w:bottom w:val="nil"/>
              <w:right w:val="single" w:sz="6" w:space="0" w:color="auto"/>
            </w:tcBorders>
          </w:tcPr>
          <w:p w14:paraId="2919B5E5" w14:textId="77777777" w:rsidR="00E16FD1" w:rsidRPr="000C321E" w:rsidRDefault="00E16FD1" w:rsidP="009900EA">
            <w:pPr>
              <w:pStyle w:val="TAC"/>
            </w:pPr>
          </w:p>
        </w:tc>
      </w:tr>
      <w:tr w:rsidR="00E16FD1" w:rsidRPr="000C321E" w14:paraId="7C06D758" w14:textId="77777777" w:rsidTr="009900EA">
        <w:trPr>
          <w:jc w:val="center"/>
        </w:trPr>
        <w:tc>
          <w:tcPr>
            <w:tcW w:w="151" w:type="dxa"/>
            <w:tcBorders>
              <w:top w:val="nil"/>
              <w:left w:val="single" w:sz="6" w:space="0" w:color="auto"/>
              <w:bottom w:val="nil"/>
              <w:right w:val="nil"/>
            </w:tcBorders>
          </w:tcPr>
          <w:p w14:paraId="44D6296E"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67002A8A" w14:textId="77777777" w:rsidR="00E16FD1" w:rsidRPr="000C321E" w:rsidRDefault="00E16FD1" w:rsidP="009900EA">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0C6CD836" w14:textId="77777777" w:rsidR="00E16FD1" w:rsidRPr="000C321E" w:rsidRDefault="00E16FD1" w:rsidP="009900EA">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46AF4E8F" w14:textId="77777777" w:rsidR="00E16FD1" w:rsidRPr="000C321E" w:rsidRDefault="00E16FD1" w:rsidP="009900EA">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4E658D9A" w14:textId="77777777" w:rsidR="00E16FD1" w:rsidRPr="000C321E" w:rsidRDefault="00E16FD1" w:rsidP="009900EA">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28F63BFE" w14:textId="77777777" w:rsidR="00E16FD1" w:rsidRPr="000C321E" w:rsidRDefault="00E16FD1" w:rsidP="009900EA">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9683A19" w14:textId="77777777" w:rsidR="00E16FD1" w:rsidRPr="000C321E" w:rsidRDefault="00E16FD1" w:rsidP="009900EA">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E8974BF" w14:textId="77777777" w:rsidR="00E16FD1" w:rsidRPr="000C321E" w:rsidRDefault="00E16FD1" w:rsidP="009900EA">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7A50AEE8" w14:textId="77777777" w:rsidR="00E16FD1" w:rsidRPr="000C321E" w:rsidRDefault="00E16FD1" w:rsidP="009900EA">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452ED4D" w14:textId="77777777" w:rsidR="00E16FD1" w:rsidRPr="000C321E" w:rsidRDefault="00E16FD1" w:rsidP="009900EA">
            <w:pPr>
              <w:pStyle w:val="TAH"/>
            </w:pPr>
            <w:r w:rsidRPr="000C321E">
              <w:rPr>
                <w:lang w:val="de-DE"/>
              </w:rPr>
              <w:t>1</w:t>
            </w:r>
          </w:p>
        </w:tc>
        <w:tc>
          <w:tcPr>
            <w:tcW w:w="588" w:type="dxa"/>
            <w:tcBorders>
              <w:top w:val="nil"/>
              <w:left w:val="single" w:sz="4" w:space="0" w:color="auto"/>
              <w:bottom w:val="nil"/>
              <w:right w:val="single" w:sz="6" w:space="0" w:color="auto"/>
            </w:tcBorders>
          </w:tcPr>
          <w:p w14:paraId="7C664F8D" w14:textId="77777777" w:rsidR="00E16FD1" w:rsidRPr="000C321E" w:rsidRDefault="00E16FD1" w:rsidP="009900EA">
            <w:pPr>
              <w:pStyle w:val="TAC"/>
            </w:pPr>
          </w:p>
        </w:tc>
      </w:tr>
      <w:tr w:rsidR="00E16FD1" w:rsidRPr="000C321E" w14:paraId="5AE6DA35" w14:textId="77777777" w:rsidTr="009900EA">
        <w:trPr>
          <w:jc w:val="center"/>
        </w:trPr>
        <w:tc>
          <w:tcPr>
            <w:tcW w:w="151" w:type="dxa"/>
            <w:tcBorders>
              <w:top w:val="nil"/>
              <w:left w:val="single" w:sz="6" w:space="0" w:color="auto"/>
              <w:bottom w:val="nil"/>
              <w:right w:val="nil"/>
            </w:tcBorders>
          </w:tcPr>
          <w:p w14:paraId="2D804661"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2D18B102" w14:textId="77777777" w:rsidR="00E16FD1" w:rsidRPr="000C321E" w:rsidRDefault="00E16FD1" w:rsidP="009900EA">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74B754A" w14:textId="77777777" w:rsidR="00E16FD1" w:rsidRPr="000C321E" w:rsidRDefault="00E16FD1" w:rsidP="009900EA">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14DF7060" w14:textId="77777777" w:rsidR="00E16FD1" w:rsidRPr="000C321E" w:rsidRDefault="00E16FD1" w:rsidP="009900EA">
            <w:pPr>
              <w:pStyle w:val="TAC"/>
            </w:pPr>
          </w:p>
        </w:tc>
      </w:tr>
      <w:tr w:rsidR="00E16FD1" w:rsidRPr="000C321E" w14:paraId="1BB5D068" w14:textId="77777777" w:rsidTr="009900EA">
        <w:trPr>
          <w:jc w:val="center"/>
        </w:trPr>
        <w:tc>
          <w:tcPr>
            <w:tcW w:w="151" w:type="dxa"/>
            <w:tcBorders>
              <w:top w:val="nil"/>
              <w:left w:val="single" w:sz="6" w:space="0" w:color="auto"/>
              <w:bottom w:val="nil"/>
              <w:right w:val="nil"/>
            </w:tcBorders>
          </w:tcPr>
          <w:p w14:paraId="654DFA18"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7B80588F" w14:textId="77777777" w:rsidR="00E16FD1" w:rsidRPr="000C321E" w:rsidRDefault="00E16FD1" w:rsidP="009900EA">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5D27118" w14:textId="77777777" w:rsidR="00E16FD1" w:rsidRPr="000C321E" w:rsidRDefault="00E16FD1" w:rsidP="009900EA">
            <w:pPr>
              <w:pStyle w:val="TAC"/>
            </w:pPr>
            <w:r w:rsidRPr="000C321E">
              <w:t>Length = n</w:t>
            </w:r>
          </w:p>
        </w:tc>
        <w:tc>
          <w:tcPr>
            <w:tcW w:w="588" w:type="dxa"/>
            <w:tcBorders>
              <w:top w:val="nil"/>
              <w:left w:val="single" w:sz="4" w:space="0" w:color="auto"/>
              <w:bottom w:val="nil"/>
              <w:right w:val="single" w:sz="6" w:space="0" w:color="auto"/>
            </w:tcBorders>
          </w:tcPr>
          <w:p w14:paraId="75496508" w14:textId="77777777" w:rsidR="00E16FD1" w:rsidRPr="000C321E" w:rsidRDefault="00E16FD1" w:rsidP="009900EA">
            <w:pPr>
              <w:pStyle w:val="TAC"/>
            </w:pPr>
          </w:p>
        </w:tc>
      </w:tr>
      <w:tr w:rsidR="00E16FD1" w:rsidRPr="000C321E" w14:paraId="3967D431" w14:textId="77777777" w:rsidTr="009900EA">
        <w:trPr>
          <w:jc w:val="center"/>
        </w:trPr>
        <w:tc>
          <w:tcPr>
            <w:tcW w:w="151" w:type="dxa"/>
            <w:tcBorders>
              <w:top w:val="nil"/>
              <w:left w:val="single" w:sz="6" w:space="0" w:color="auto"/>
              <w:bottom w:val="nil"/>
              <w:right w:val="nil"/>
            </w:tcBorders>
          </w:tcPr>
          <w:p w14:paraId="2908D9DC" w14:textId="77777777" w:rsidR="00E16FD1" w:rsidRPr="000C321E" w:rsidRDefault="00E16FD1" w:rsidP="009900EA">
            <w:pPr>
              <w:pStyle w:val="TAC"/>
            </w:pPr>
          </w:p>
        </w:tc>
        <w:tc>
          <w:tcPr>
            <w:tcW w:w="1104" w:type="dxa"/>
            <w:tcBorders>
              <w:top w:val="nil"/>
              <w:left w:val="nil"/>
              <w:bottom w:val="nil"/>
              <w:right w:val="single" w:sz="4" w:space="0" w:color="auto"/>
            </w:tcBorders>
            <w:hideMark/>
          </w:tcPr>
          <w:p w14:paraId="539A899D" w14:textId="77777777" w:rsidR="00E16FD1" w:rsidRPr="000C321E" w:rsidRDefault="00E16FD1" w:rsidP="009900EA">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6A9E2AD1"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DD8B83"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E3DF688"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A27A65D"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E25E0EE" w14:textId="77777777" w:rsidR="00E16FD1" w:rsidRPr="000C321E" w:rsidRDefault="00E16FD1" w:rsidP="009900EA">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32C534" w14:textId="77777777" w:rsidR="00E16FD1" w:rsidRPr="000C321E" w:rsidRDefault="00E16FD1" w:rsidP="009900EA">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7CC44550" w14:textId="77777777" w:rsidR="00E16FD1" w:rsidRPr="000C321E" w:rsidRDefault="00E16FD1" w:rsidP="009900EA">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0A3FDC9" w14:textId="77777777" w:rsidR="00E16FD1" w:rsidRPr="000C321E" w:rsidRDefault="00E16FD1" w:rsidP="009900EA">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E4BB4E6" w14:textId="77777777" w:rsidR="00E16FD1" w:rsidRPr="000C321E" w:rsidRDefault="00E16FD1" w:rsidP="009900EA">
            <w:pPr>
              <w:pStyle w:val="TAC"/>
              <w:rPr>
                <w:lang w:val="fr-FR"/>
              </w:rPr>
            </w:pPr>
          </w:p>
        </w:tc>
      </w:tr>
      <w:tr w:rsidR="00E16FD1" w:rsidRPr="000C321E" w14:paraId="64AA28CB" w14:textId="77777777" w:rsidTr="009900EA">
        <w:trPr>
          <w:jc w:val="center"/>
        </w:trPr>
        <w:tc>
          <w:tcPr>
            <w:tcW w:w="151" w:type="dxa"/>
            <w:tcBorders>
              <w:top w:val="nil"/>
              <w:left w:val="single" w:sz="6" w:space="0" w:color="auto"/>
              <w:bottom w:val="single" w:sz="4" w:space="0" w:color="auto"/>
              <w:right w:val="nil"/>
            </w:tcBorders>
          </w:tcPr>
          <w:p w14:paraId="5F44205C" w14:textId="77777777" w:rsidR="00E16FD1" w:rsidRPr="000C321E" w:rsidRDefault="00E16FD1" w:rsidP="009900EA">
            <w:pPr>
              <w:pStyle w:val="TAC"/>
              <w:rPr>
                <w:lang w:val="fr-FR"/>
              </w:rPr>
            </w:pPr>
          </w:p>
        </w:tc>
        <w:tc>
          <w:tcPr>
            <w:tcW w:w="1104" w:type="dxa"/>
            <w:tcBorders>
              <w:top w:val="nil"/>
              <w:left w:val="nil"/>
              <w:bottom w:val="single" w:sz="4" w:space="0" w:color="auto"/>
              <w:right w:val="single" w:sz="4" w:space="0" w:color="auto"/>
            </w:tcBorders>
            <w:hideMark/>
          </w:tcPr>
          <w:p w14:paraId="539A4AFA" w14:textId="77777777" w:rsidR="00E16FD1" w:rsidRPr="000C321E" w:rsidRDefault="00E16FD1" w:rsidP="009900EA">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613B45B0" w14:textId="77777777" w:rsidR="00E16FD1" w:rsidRPr="000C321E" w:rsidRDefault="00E16FD1" w:rsidP="009900EA">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ED6E38" w14:textId="77777777" w:rsidR="00E16FD1" w:rsidRPr="000C321E" w:rsidRDefault="00E16FD1" w:rsidP="009900EA">
            <w:pPr>
              <w:pStyle w:val="TAC"/>
            </w:pPr>
          </w:p>
        </w:tc>
      </w:tr>
    </w:tbl>
    <w:p w14:paraId="6EEBD467"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68405965"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07B259C7"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602AD1DA"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5C178A0"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4A3D898F"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35D32152" w14:textId="77777777" w:rsidR="00E16FD1" w:rsidRPr="000C321E" w:rsidRDefault="00E16FD1" w:rsidP="00E16FD1">
      <w:pPr>
        <w:pStyle w:val="Heading1"/>
      </w:pPr>
      <w:bookmarkStart w:id="498" w:name="_Toc9598022"/>
      <w:bookmarkStart w:id="499" w:name="_Toc67420490"/>
      <w:r w:rsidRPr="000C321E">
        <w:t>8</w:t>
      </w:r>
      <w:r w:rsidRPr="000C321E">
        <w:tab/>
        <w:t>Control Plane (GTP-C)</w:t>
      </w:r>
      <w:bookmarkEnd w:id="498"/>
      <w:bookmarkEnd w:id="499"/>
    </w:p>
    <w:p w14:paraId="7FB20F9E"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D0E0F84" w14:textId="77777777" w:rsidR="00E16FD1" w:rsidRPr="000C321E" w:rsidRDefault="00E16FD1" w:rsidP="00E16FD1">
      <w:pPr>
        <w:pStyle w:val="TH"/>
      </w:pPr>
      <w:r w:rsidRPr="000C321E">
        <w:object w:dxaOrig="6091" w:dyaOrig="2971" w14:anchorId="5CFCA71C">
          <v:shape id="_x0000_i1075" type="#_x0000_t75" style="width:196.5pt;height:104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678033498" r:id="rId110"/>
        </w:object>
      </w:r>
    </w:p>
    <w:p w14:paraId="4F76232E" w14:textId="77777777" w:rsidR="00E16FD1" w:rsidRPr="000C321E" w:rsidRDefault="00E16FD1" w:rsidP="00E16FD1">
      <w:pPr>
        <w:pStyle w:val="TF"/>
      </w:pPr>
      <w:r w:rsidRPr="000C321E">
        <w:t>Figure 63: Signalling Plane - Protocol Stack</w:t>
      </w:r>
    </w:p>
    <w:p w14:paraId="023068AB" w14:textId="77777777" w:rsidR="00E16FD1" w:rsidRPr="000C321E" w:rsidRDefault="00E16FD1" w:rsidP="00E16FD1">
      <w:pPr>
        <w:pStyle w:val="Heading2"/>
      </w:pPr>
      <w:bookmarkStart w:id="500" w:name="_Toc9598023"/>
      <w:bookmarkStart w:id="501" w:name="_Toc67420491"/>
      <w:r w:rsidRPr="000C321E">
        <w:t>8.1</w:t>
      </w:r>
      <w:r w:rsidRPr="000C321E">
        <w:tab/>
        <w:t>Control Plane Protocol</w:t>
      </w:r>
      <w:bookmarkEnd w:id="500"/>
      <w:bookmarkEnd w:id="501"/>
    </w:p>
    <w:p w14:paraId="162C0A24"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328DCC64" w14:textId="77777777" w:rsidR="00E16FD1" w:rsidRPr="000C321E" w:rsidRDefault="00E16FD1" w:rsidP="00E16FD1">
      <w:pPr>
        <w:pStyle w:val="Heading2"/>
      </w:pPr>
      <w:bookmarkStart w:id="502" w:name="_Toc9598024"/>
      <w:bookmarkStart w:id="503" w:name="_Toc67420492"/>
      <w:r w:rsidRPr="000C321E">
        <w:t>8.2</w:t>
      </w:r>
      <w:r w:rsidRPr="000C321E">
        <w:tab/>
        <w:t>Usage of the GTP-C Header</w:t>
      </w:r>
      <w:bookmarkEnd w:id="502"/>
      <w:bookmarkEnd w:id="503"/>
    </w:p>
    <w:p w14:paraId="04E6E37C" w14:textId="16DB17E9" w:rsidR="00E16FD1" w:rsidRPr="000C321E" w:rsidRDefault="00E16FD1" w:rsidP="00E16FD1">
      <w:r w:rsidRPr="000C321E">
        <w:t xml:space="preserve">For control plane messages the GTP header shall be used as specified in </w:t>
      </w:r>
      <w:r w:rsidR="009900EA" w:rsidRPr="000C321E">
        <w:t>clause</w:t>
      </w:r>
      <w:r w:rsidR="009900EA">
        <w:t> </w:t>
      </w:r>
      <w:r w:rsidR="009900EA" w:rsidRPr="000C321E">
        <w:t>6</w:t>
      </w:r>
      <w:r w:rsidRPr="000C321E">
        <w:t xml:space="preserve"> with the following clarifications and additions:</w:t>
      </w:r>
    </w:p>
    <w:p w14:paraId="28B1C6A4" w14:textId="77777777" w:rsidR="00E16FD1" w:rsidRPr="000C321E" w:rsidRDefault="00E16FD1" w:rsidP="00E16FD1">
      <w:pPr>
        <w:pStyle w:val="B1"/>
      </w:pPr>
      <w:r w:rsidRPr="000C321E">
        <w:t>-</w:t>
      </w:r>
      <w:r w:rsidRPr="000C321E">
        <w:tab/>
        <w:t>Version shall be set to decimal 1 ("001").</w:t>
      </w:r>
    </w:p>
    <w:p w14:paraId="471E5D11" w14:textId="77777777" w:rsidR="00E16FD1" w:rsidRPr="000C321E" w:rsidRDefault="00E16FD1" w:rsidP="00E16FD1">
      <w:pPr>
        <w:pStyle w:val="B1"/>
      </w:pPr>
      <w:r w:rsidRPr="000C321E">
        <w:t>-</w:t>
      </w:r>
      <w:r w:rsidRPr="000C321E">
        <w:tab/>
        <w:t>Protocol Type flag (PT) shall be set to "1".</w:t>
      </w:r>
    </w:p>
    <w:p w14:paraId="72E526B2" w14:textId="77777777" w:rsidR="00E16FD1" w:rsidRPr="000C321E" w:rsidRDefault="00E16FD1" w:rsidP="00E16FD1">
      <w:pPr>
        <w:pStyle w:val="B1"/>
      </w:pPr>
      <w:r w:rsidRPr="000C321E">
        <w:t>-</w:t>
      </w:r>
      <w:r w:rsidRPr="000C321E">
        <w:tab/>
        <w:t>Sequence number flag (S) shall be set to "1".</w:t>
      </w:r>
    </w:p>
    <w:p w14:paraId="5C0A6C7B"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16F0813B"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239A600B"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746354E5"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21BCB94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601D65DC"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62D98D2D"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4F09D289"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46DEADC8"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67BDAD97"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72B9752F"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4FD18B87"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34E292D6"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7327D895"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5AACB8D9"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2F3C4C40"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374610E9"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1603966F"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22AEE75C"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2AEE6F64" w14:textId="77777777" w:rsidR="00E16FD1" w:rsidRPr="000C321E" w:rsidRDefault="00E16FD1" w:rsidP="00E16FD1">
      <w:pPr>
        <w:pStyle w:val="B1"/>
      </w:pPr>
      <w:r w:rsidRPr="000C321E">
        <w:t>-</w:t>
      </w:r>
      <w:r w:rsidRPr="000C321E">
        <w:tab/>
        <w:t>N-PDU Number shall not be interpreted.</w:t>
      </w:r>
    </w:p>
    <w:p w14:paraId="1834274C"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23D44B8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AE39A9" w14:textId="77777777" w:rsidTr="009900EA">
        <w:trPr>
          <w:jc w:val="center"/>
        </w:trPr>
        <w:tc>
          <w:tcPr>
            <w:tcW w:w="151" w:type="dxa"/>
            <w:tcBorders>
              <w:top w:val="single" w:sz="6" w:space="0" w:color="auto"/>
              <w:left w:val="single" w:sz="6" w:space="0" w:color="auto"/>
              <w:bottom w:val="nil"/>
            </w:tcBorders>
          </w:tcPr>
          <w:p w14:paraId="2262475F" w14:textId="77777777" w:rsidR="00E16FD1" w:rsidRPr="000C321E" w:rsidRDefault="00E16FD1" w:rsidP="009900EA">
            <w:pPr>
              <w:pStyle w:val="TAC"/>
            </w:pPr>
          </w:p>
        </w:tc>
        <w:tc>
          <w:tcPr>
            <w:tcW w:w="1104" w:type="dxa"/>
          </w:tcPr>
          <w:p w14:paraId="2F58CC5F" w14:textId="77777777" w:rsidR="00E16FD1" w:rsidRPr="000C321E" w:rsidRDefault="00E16FD1" w:rsidP="009900EA">
            <w:pPr>
              <w:pStyle w:val="TAH"/>
            </w:pPr>
          </w:p>
        </w:tc>
        <w:tc>
          <w:tcPr>
            <w:tcW w:w="4696" w:type="dxa"/>
            <w:gridSpan w:val="8"/>
          </w:tcPr>
          <w:p w14:paraId="7CA52F93" w14:textId="77777777" w:rsidR="00E16FD1" w:rsidRPr="000C321E" w:rsidRDefault="00E16FD1" w:rsidP="009900EA">
            <w:pPr>
              <w:pStyle w:val="TAH"/>
            </w:pPr>
            <w:r w:rsidRPr="000C321E">
              <w:t>Bits</w:t>
            </w:r>
          </w:p>
        </w:tc>
        <w:tc>
          <w:tcPr>
            <w:tcW w:w="588" w:type="dxa"/>
          </w:tcPr>
          <w:p w14:paraId="681F1D26" w14:textId="77777777" w:rsidR="00E16FD1" w:rsidRPr="000C321E" w:rsidRDefault="00E16FD1" w:rsidP="009900EA">
            <w:pPr>
              <w:pStyle w:val="TAC"/>
            </w:pPr>
          </w:p>
        </w:tc>
      </w:tr>
      <w:tr w:rsidR="00E16FD1" w:rsidRPr="000C321E" w14:paraId="0B7104A9" w14:textId="77777777" w:rsidTr="009900EA">
        <w:trPr>
          <w:jc w:val="center"/>
        </w:trPr>
        <w:tc>
          <w:tcPr>
            <w:tcW w:w="151" w:type="dxa"/>
            <w:tcBorders>
              <w:top w:val="nil"/>
              <w:left w:val="single" w:sz="6" w:space="0" w:color="auto"/>
            </w:tcBorders>
          </w:tcPr>
          <w:p w14:paraId="12E6CFBB" w14:textId="77777777" w:rsidR="00E16FD1" w:rsidRPr="000C321E" w:rsidRDefault="00E16FD1" w:rsidP="009900EA">
            <w:pPr>
              <w:pStyle w:val="TAC"/>
            </w:pPr>
          </w:p>
        </w:tc>
        <w:tc>
          <w:tcPr>
            <w:tcW w:w="1104" w:type="dxa"/>
          </w:tcPr>
          <w:p w14:paraId="3BBBE96A" w14:textId="77777777" w:rsidR="00E16FD1" w:rsidRPr="000C321E" w:rsidRDefault="00E16FD1" w:rsidP="009900EA">
            <w:pPr>
              <w:pStyle w:val="TAH"/>
            </w:pPr>
            <w:r w:rsidRPr="000C321E">
              <w:t>Octets</w:t>
            </w:r>
          </w:p>
        </w:tc>
        <w:tc>
          <w:tcPr>
            <w:tcW w:w="587" w:type="dxa"/>
            <w:tcBorders>
              <w:bottom w:val="single" w:sz="4" w:space="0" w:color="auto"/>
            </w:tcBorders>
          </w:tcPr>
          <w:p w14:paraId="32F64EFE" w14:textId="77777777" w:rsidR="00E16FD1" w:rsidRPr="000C321E" w:rsidRDefault="00E16FD1" w:rsidP="009900EA">
            <w:pPr>
              <w:pStyle w:val="TAH"/>
            </w:pPr>
            <w:r w:rsidRPr="000C321E">
              <w:t>8</w:t>
            </w:r>
          </w:p>
        </w:tc>
        <w:tc>
          <w:tcPr>
            <w:tcW w:w="587" w:type="dxa"/>
            <w:tcBorders>
              <w:bottom w:val="single" w:sz="4" w:space="0" w:color="auto"/>
            </w:tcBorders>
          </w:tcPr>
          <w:p w14:paraId="2E4124B1" w14:textId="77777777" w:rsidR="00E16FD1" w:rsidRPr="000C321E" w:rsidRDefault="00E16FD1" w:rsidP="009900EA">
            <w:pPr>
              <w:pStyle w:val="TAH"/>
            </w:pPr>
            <w:r w:rsidRPr="000C321E">
              <w:t>7</w:t>
            </w:r>
          </w:p>
        </w:tc>
        <w:tc>
          <w:tcPr>
            <w:tcW w:w="587" w:type="dxa"/>
            <w:tcBorders>
              <w:bottom w:val="single" w:sz="4" w:space="0" w:color="auto"/>
            </w:tcBorders>
          </w:tcPr>
          <w:p w14:paraId="1429598B" w14:textId="77777777" w:rsidR="00E16FD1" w:rsidRPr="000C321E" w:rsidRDefault="00E16FD1" w:rsidP="009900EA">
            <w:pPr>
              <w:pStyle w:val="TAH"/>
            </w:pPr>
            <w:r w:rsidRPr="000C321E">
              <w:t>6</w:t>
            </w:r>
          </w:p>
        </w:tc>
        <w:tc>
          <w:tcPr>
            <w:tcW w:w="587" w:type="dxa"/>
            <w:tcBorders>
              <w:bottom w:val="single" w:sz="4" w:space="0" w:color="auto"/>
            </w:tcBorders>
          </w:tcPr>
          <w:p w14:paraId="115CE8AA" w14:textId="77777777" w:rsidR="00E16FD1" w:rsidRPr="000C321E" w:rsidRDefault="00E16FD1" w:rsidP="009900EA">
            <w:pPr>
              <w:pStyle w:val="TAH"/>
            </w:pPr>
            <w:r w:rsidRPr="000C321E">
              <w:t>5</w:t>
            </w:r>
          </w:p>
        </w:tc>
        <w:tc>
          <w:tcPr>
            <w:tcW w:w="584" w:type="dxa"/>
            <w:tcBorders>
              <w:bottom w:val="single" w:sz="4" w:space="0" w:color="auto"/>
            </w:tcBorders>
          </w:tcPr>
          <w:p w14:paraId="345679F4" w14:textId="77777777" w:rsidR="00E16FD1" w:rsidRPr="000C321E" w:rsidRDefault="00E16FD1" w:rsidP="009900EA">
            <w:pPr>
              <w:pStyle w:val="TAH"/>
            </w:pPr>
            <w:r w:rsidRPr="000C321E">
              <w:t>4</w:t>
            </w:r>
          </w:p>
        </w:tc>
        <w:tc>
          <w:tcPr>
            <w:tcW w:w="588" w:type="dxa"/>
            <w:tcBorders>
              <w:bottom w:val="single" w:sz="4" w:space="0" w:color="auto"/>
            </w:tcBorders>
          </w:tcPr>
          <w:p w14:paraId="74916851" w14:textId="77777777" w:rsidR="00E16FD1" w:rsidRPr="000C321E" w:rsidRDefault="00E16FD1" w:rsidP="009900EA">
            <w:pPr>
              <w:pStyle w:val="TAH"/>
            </w:pPr>
            <w:r w:rsidRPr="000C321E">
              <w:t>3</w:t>
            </w:r>
          </w:p>
        </w:tc>
        <w:tc>
          <w:tcPr>
            <w:tcW w:w="588" w:type="dxa"/>
            <w:tcBorders>
              <w:bottom w:val="single" w:sz="4" w:space="0" w:color="auto"/>
            </w:tcBorders>
          </w:tcPr>
          <w:p w14:paraId="095BF419" w14:textId="77777777" w:rsidR="00E16FD1" w:rsidRPr="000C321E" w:rsidRDefault="00E16FD1" w:rsidP="009900EA">
            <w:pPr>
              <w:pStyle w:val="TAH"/>
            </w:pPr>
            <w:r w:rsidRPr="000C321E">
              <w:t>2</w:t>
            </w:r>
          </w:p>
        </w:tc>
        <w:tc>
          <w:tcPr>
            <w:tcW w:w="588" w:type="dxa"/>
            <w:tcBorders>
              <w:bottom w:val="single" w:sz="4" w:space="0" w:color="auto"/>
            </w:tcBorders>
          </w:tcPr>
          <w:p w14:paraId="27B0228C" w14:textId="77777777" w:rsidR="00E16FD1" w:rsidRPr="000C321E" w:rsidRDefault="00E16FD1" w:rsidP="009900EA">
            <w:pPr>
              <w:pStyle w:val="TAH"/>
            </w:pPr>
            <w:r w:rsidRPr="000C321E">
              <w:t>1</w:t>
            </w:r>
          </w:p>
        </w:tc>
        <w:tc>
          <w:tcPr>
            <w:tcW w:w="588" w:type="dxa"/>
          </w:tcPr>
          <w:p w14:paraId="2B2A28EE" w14:textId="77777777" w:rsidR="00E16FD1" w:rsidRPr="000C321E" w:rsidRDefault="00E16FD1" w:rsidP="009900EA">
            <w:pPr>
              <w:pStyle w:val="TAC"/>
            </w:pPr>
          </w:p>
        </w:tc>
      </w:tr>
      <w:tr w:rsidR="00E16FD1" w:rsidRPr="000C321E" w14:paraId="0AA43BD6" w14:textId="77777777" w:rsidTr="009900EA">
        <w:trPr>
          <w:jc w:val="center"/>
        </w:trPr>
        <w:tc>
          <w:tcPr>
            <w:tcW w:w="151" w:type="dxa"/>
            <w:tcBorders>
              <w:top w:val="nil"/>
              <w:left w:val="single" w:sz="6" w:space="0" w:color="auto"/>
            </w:tcBorders>
          </w:tcPr>
          <w:p w14:paraId="09CC84D7" w14:textId="77777777" w:rsidR="00E16FD1" w:rsidRPr="000C321E" w:rsidRDefault="00E16FD1" w:rsidP="009900EA">
            <w:pPr>
              <w:pStyle w:val="TAC"/>
            </w:pPr>
          </w:p>
        </w:tc>
        <w:tc>
          <w:tcPr>
            <w:tcW w:w="1104" w:type="dxa"/>
            <w:tcBorders>
              <w:right w:val="single" w:sz="4" w:space="0" w:color="auto"/>
            </w:tcBorders>
          </w:tcPr>
          <w:p w14:paraId="0610DD7D" w14:textId="77777777" w:rsidR="00E16FD1" w:rsidRPr="000C321E" w:rsidRDefault="00E16FD1" w:rsidP="009900EA">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500DAC6C" w14:textId="77777777" w:rsidR="00E16FD1" w:rsidRPr="000C321E" w:rsidRDefault="00E16FD1" w:rsidP="009900EA">
            <w:pPr>
              <w:pStyle w:val="TAC"/>
            </w:pPr>
            <w:r w:rsidRPr="000C321E">
              <w:t>GTP header</w:t>
            </w:r>
          </w:p>
        </w:tc>
        <w:tc>
          <w:tcPr>
            <w:tcW w:w="588" w:type="dxa"/>
            <w:tcBorders>
              <w:left w:val="single" w:sz="4" w:space="0" w:color="auto"/>
            </w:tcBorders>
          </w:tcPr>
          <w:p w14:paraId="379C84ED" w14:textId="77777777" w:rsidR="00E16FD1" w:rsidRPr="000C321E" w:rsidRDefault="00E16FD1" w:rsidP="009900EA">
            <w:pPr>
              <w:pStyle w:val="TAC"/>
            </w:pPr>
          </w:p>
        </w:tc>
      </w:tr>
      <w:tr w:rsidR="00E16FD1" w:rsidRPr="000C321E" w14:paraId="16F0F6CC" w14:textId="77777777" w:rsidTr="009900EA">
        <w:trPr>
          <w:jc w:val="center"/>
        </w:trPr>
        <w:tc>
          <w:tcPr>
            <w:tcW w:w="151" w:type="dxa"/>
            <w:tcBorders>
              <w:top w:val="nil"/>
              <w:left w:val="single" w:sz="6" w:space="0" w:color="auto"/>
            </w:tcBorders>
          </w:tcPr>
          <w:p w14:paraId="59983C02" w14:textId="77777777" w:rsidR="00E16FD1" w:rsidRPr="000C321E" w:rsidRDefault="00E16FD1" w:rsidP="009900EA">
            <w:pPr>
              <w:pStyle w:val="TAC"/>
            </w:pPr>
          </w:p>
        </w:tc>
        <w:tc>
          <w:tcPr>
            <w:tcW w:w="1104" w:type="dxa"/>
            <w:tcBorders>
              <w:right w:val="single" w:sz="4" w:space="0" w:color="auto"/>
            </w:tcBorders>
          </w:tcPr>
          <w:p w14:paraId="40430C91" w14:textId="77777777" w:rsidR="00E16FD1" w:rsidRPr="000C321E" w:rsidRDefault="00E16FD1" w:rsidP="009900EA">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6745E978" w14:textId="77777777" w:rsidR="00E16FD1" w:rsidRPr="000C321E" w:rsidRDefault="00E16FD1" w:rsidP="009900EA">
            <w:pPr>
              <w:pStyle w:val="TAC"/>
            </w:pPr>
            <w:r w:rsidRPr="000C321E">
              <w:t>Information Element(s)</w:t>
            </w:r>
          </w:p>
        </w:tc>
        <w:tc>
          <w:tcPr>
            <w:tcW w:w="588" w:type="dxa"/>
            <w:tcBorders>
              <w:left w:val="single" w:sz="4" w:space="0" w:color="auto"/>
            </w:tcBorders>
          </w:tcPr>
          <w:p w14:paraId="001A95C9" w14:textId="77777777" w:rsidR="00E16FD1" w:rsidRPr="000C321E" w:rsidRDefault="00E16FD1" w:rsidP="009900EA">
            <w:pPr>
              <w:pStyle w:val="TAC"/>
            </w:pPr>
          </w:p>
        </w:tc>
      </w:tr>
      <w:tr w:rsidR="00E16FD1" w:rsidRPr="000C321E" w14:paraId="321ED2D1" w14:textId="77777777" w:rsidTr="009900EA">
        <w:trPr>
          <w:jc w:val="center"/>
        </w:trPr>
        <w:tc>
          <w:tcPr>
            <w:tcW w:w="151" w:type="dxa"/>
            <w:tcBorders>
              <w:top w:val="nil"/>
              <w:left w:val="single" w:sz="6" w:space="0" w:color="auto"/>
              <w:bottom w:val="single" w:sz="6" w:space="0" w:color="auto"/>
            </w:tcBorders>
          </w:tcPr>
          <w:p w14:paraId="35389B1F" w14:textId="77777777" w:rsidR="00E16FD1" w:rsidRPr="000C321E" w:rsidRDefault="00E16FD1" w:rsidP="009900EA">
            <w:pPr>
              <w:pStyle w:val="TAC"/>
            </w:pPr>
          </w:p>
        </w:tc>
        <w:tc>
          <w:tcPr>
            <w:tcW w:w="1104" w:type="dxa"/>
            <w:tcBorders>
              <w:top w:val="nil"/>
              <w:bottom w:val="single" w:sz="6" w:space="0" w:color="auto"/>
            </w:tcBorders>
          </w:tcPr>
          <w:p w14:paraId="57A3C025" w14:textId="77777777" w:rsidR="00E16FD1" w:rsidRPr="000C321E" w:rsidRDefault="00E16FD1" w:rsidP="009900EA">
            <w:pPr>
              <w:pStyle w:val="TAC"/>
            </w:pPr>
          </w:p>
        </w:tc>
        <w:tc>
          <w:tcPr>
            <w:tcW w:w="4696" w:type="dxa"/>
            <w:gridSpan w:val="8"/>
            <w:tcBorders>
              <w:top w:val="single" w:sz="4" w:space="0" w:color="auto"/>
              <w:bottom w:val="single" w:sz="6" w:space="0" w:color="auto"/>
            </w:tcBorders>
          </w:tcPr>
          <w:p w14:paraId="400F2D39" w14:textId="77777777" w:rsidR="00E16FD1" w:rsidRPr="000C321E" w:rsidRDefault="00E16FD1" w:rsidP="009900EA">
            <w:pPr>
              <w:pStyle w:val="TAC"/>
            </w:pPr>
          </w:p>
        </w:tc>
        <w:tc>
          <w:tcPr>
            <w:tcW w:w="588" w:type="dxa"/>
            <w:tcBorders>
              <w:top w:val="nil"/>
              <w:bottom w:val="single" w:sz="6" w:space="0" w:color="auto"/>
              <w:right w:val="single" w:sz="6" w:space="0" w:color="auto"/>
            </w:tcBorders>
          </w:tcPr>
          <w:p w14:paraId="2146BF1F" w14:textId="77777777" w:rsidR="00E16FD1" w:rsidRPr="000C321E" w:rsidRDefault="00E16FD1" w:rsidP="009900EA">
            <w:pPr>
              <w:pStyle w:val="TAC"/>
            </w:pPr>
          </w:p>
        </w:tc>
      </w:tr>
    </w:tbl>
    <w:p w14:paraId="638A6B7F" w14:textId="77777777" w:rsidR="00E16FD1" w:rsidRPr="000C321E" w:rsidRDefault="00E16FD1" w:rsidP="00E16FD1">
      <w:pPr>
        <w:pStyle w:val="NF"/>
      </w:pPr>
    </w:p>
    <w:p w14:paraId="504AE398" w14:textId="77777777" w:rsidR="00E16FD1" w:rsidRPr="000C321E" w:rsidRDefault="00E16FD1" w:rsidP="00E16FD1">
      <w:pPr>
        <w:pStyle w:val="TF"/>
      </w:pPr>
      <w:r w:rsidRPr="000C321E">
        <w:t>Figure 64: GTP Header followed by subsequent Information Elements</w:t>
      </w:r>
    </w:p>
    <w:p w14:paraId="640A0CBE" w14:textId="77777777" w:rsidR="00E16FD1" w:rsidRPr="000C321E" w:rsidRDefault="00E16FD1" w:rsidP="00E16FD1">
      <w:pPr>
        <w:pStyle w:val="Heading1"/>
      </w:pPr>
      <w:bookmarkStart w:id="504" w:name="_Toc9598025"/>
      <w:bookmarkStart w:id="505" w:name="_Toc67420493"/>
      <w:r w:rsidRPr="000C321E">
        <w:t>9</w:t>
      </w:r>
      <w:r w:rsidRPr="000C321E">
        <w:tab/>
        <w:t>GTP-U</w:t>
      </w:r>
      <w:bookmarkEnd w:id="504"/>
      <w:bookmarkEnd w:id="505"/>
    </w:p>
    <w:p w14:paraId="7097BCA6" w14:textId="6F27A931" w:rsidR="00E16FD1" w:rsidRPr="000C321E" w:rsidRDefault="00E16FD1" w:rsidP="00E16FD1">
      <w:r w:rsidRPr="000C321E">
        <w:rPr>
          <w:noProof/>
        </w:rPr>
        <w:t xml:space="preserve">From release 8 onwards, the normative specification of the user plane of GTP version 1 is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 xml:space="preserve">41]. All provisions about GTPv1 user plane in the present document shall be superseded by 3GPP </w:t>
      </w:r>
      <w:r w:rsidR="009900EA" w:rsidRPr="000C321E">
        <w:rPr>
          <w:noProof/>
        </w:rPr>
        <w:t>TS</w:t>
      </w:r>
      <w:r w:rsidR="009900EA">
        <w:rPr>
          <w:noProof/>
        </w:rPr>
        <w:t> </w:t>
      </w:r>
      <w:r w:rsidR="009900EA" w:rsidRPr="000C321E">
        <w:rPr>
          <w:noProof/>
        </w:rPr>
        <w:t>2</w:t>
      </w:r>
      <w:r w:rsidRPr="000C321E">
        <w:rPr>
          <w:noProof/>
        </w:rPr>
        <w:t>9.281</w:t>
      </w:r>
      <w:r w:rsidR="009900EA">
        <w:rPr>
          <w:noProof/>
        </w:rPr>
        <w:t> </w:t>
      </w:r>
      <w:r w:rsidR="009900EA" w:rsidRPr="000C321E">
        <w:rPr>
          <w:noProof/>
        </w:rPr>
        <w:t>[</w:t>
      </w:r>
      <w:r w:rsidRPr="000C321E">
        <w:rPr>
          <w:noProof/>
        </w:rPr>
        <w:t>41].</w:t>
      </w:r>
    </w:p>
    <w:p w14:paraId="082D0E2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3851D6D" w14:textId="6263E252" w:rsidR="00E16FD1" w:rsidRPr="000C321E" w:rsidRDefault="00E16FD1" w:rsidP="00E16FD1">
      <w:pPr>
        <w:keepNext/>
        <w:keepLines/>
      </w:pPr>
      <w:r w:rsidRPr="000C321E">
        <w:t>The maximum size of a T-PDU that may be transmitted without fragmentation by GGSN or the MS is defined in 3GPP TS 23.060</w:t>
      </w:r>
      <w:r w:rsidR="009900EA">
        <w:t> </w:t>
      </w:r>
      <w:r w:rsidR="009900EA" w:rsidRPr="000C321E">
        <w:t>[</w:t>
      </w:r>
      <w:r w:rsidRPr="000C321E">
        <w:t>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64C6B2F7" w14:textId="77777777" w:rsidR="00E16FD1" w:rsidRPr="000C321E" w:rsidRDefault="00E16FD1" w:rsidP="00E16FD1">
      <w:pPr>
        <w:pStyle w:val="Heading2"/>
      </w:pPr>
      <w:bookmarkStart w:id="506" w:name="_Toc9598026"/>
      <w:bookmarkStart w:id="507" w:name="_Toc67420494"/>
      <w:r w:rsidRPr="000C321E">
        <w:t>9.1</w:t>
      </w:r>
      <w:r w:rsidRPr="000C321E">
        <w:tab/>
        <w:t>GTP-U Protocol Entity</w:t>
      </w:r>
      <w:bookmarkEnd w:id="506"/>
      <w:bookmarkEnd w:id="507"/>
    </w:p>
    <w:p w14:paraId="35CC9BCD"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0581DACC"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61B376FC" w14:textId="77777777" w:rsidR="00E16FD1" w:rsidRPr="000C321E" w:rsidRDefault="00E16FD1" w:rsidP="00E16FD1">
      <w:pPr>
        <w:pStyle w:val="Heading3"/>
      </w:pPr>
      <w:bookmarkStart w:id="508" w:name="_Toc9598027"/>
      <w:bookmarkStart w:id="509" w:name="_Toc67420495"/>
      <w:r w:rsidRPr="000C321E">
        <w:t>9.1.1</w:t>
      </w:r>
      <w:r w:rsidRPr="000C321E">
        <w:tab/>
        <w:t>Handling of Sequence Numbers</w:t>
      </w:r>
      <w:bookmarkEnd w:id="508"/>
      <w:bookmarkEnd w:id="509"/>
    </w:p>
    <w:p w14:paraId="3CE88833" w14:textId="77777777" w:rsidR="00E16FD1" w:rsidRPr="000C321E" w:rsidRDefault="00E16FD1" w:rsidP="00E16FD1">
      <w:r w:rsidRPr="000C321E">
        <w:t>This functionality is provided only when the S bit is set to 1 in the GTP-U header.</w:t>
      </w:r>
    </w:p>
    <w:p w14:paraId="3FBDE086"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725B3FE8"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31AF8F35"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3715BBB2" w14:textId="77777777" w:rsidR="00E16FD1" w:rsidRPr="000C321E" w:rsidRDefault="00E16FD1" w:rsidP="00E16FD1">
      <w:pPr>
        <w:pStyle w:val="Heading2"/>
      </w:pPr>
      <w:bookmarkStart w:id="510" w:name="_Toc9598028"/>
      <w:bookmarkStart w:id="511" w:name="_Toc67420496"/>
      <w:r w:rsidRPr="000C321E">
        <w:t>9.2</w:t>
      </w:r>
      <w:r w:rsidRPr="000C321E">
        <w:tab/>
        <w:t>GTP-U Service Access Points and Primitives</w:t>
      </w:r>
      <w:bookmarkEnd w:id="510"/>
      <w:bookmarkEnd w:id="511"/>
    </w:p>
    <w:p w14:paraId="57CE7487"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512" w:name="_MON_1109406778"/>
    <w:bookmarkEnd w:id="512"/>
    <w:p w14:paraId="26594938" w14:textId="77777777" w:rsidR="00E16FD1" w:rsidRPr="000C321E" w:rsidRDefault="00E16FD1" w:rsidP="00E16FD1">
      <w:pPr>
        <w:pStyle w:val="TH"/>
      </w:pPr>
      <w:r w:rsidRPr="000C321E">
        <w:object w:dxaOrig="4305" w:dyaOrig="1659" w14:anchorId="63A3C95E">
          <v:shape id="_x0000_i1076" type="#_x0000_t75" style="width:293.5pt;height:112.5pt" o:ole="">
            <v:imagedata r:id="rId111" o:title=""/>
          </v:shape>
          <o:OLEObject Type="Embed" ProgID="Word.Picture.8" ShapeID="_x0000_i1076" DrawAspect="Content" ObjectID="_1678033499" r:id="rId112"/>
        </w:object>
      </w:r>
    </w:p>
    <w:p w14:paraId="4A5AAB94" w14:textId="77777777" w:rsidR="00E16FD1" w:rsidRPr="000C321E" w:rsidRDefault="00E16FD1" w:rsidP="00E16FD1">
      <w:pPr>
        <w:pStyle w:val="TF"/>
      </w:pPr>
      <w:r w:rsidRPr="000C321E">
        <w:t>Figure 65: The GTP-U-Control SAP and GTP-U-DATA SAP</w:t>
      </w:r>
    </w:p>
    <w:p w14:paraId="13753C7D" w14:textId="77777777" w:rsidR="00E16FD1" w:rsidRPr="000C321E" w:rsidRDefault="00E16FD1" w:rsidP="00E16FD1">
      <w:pPr>
        <w:pStyle w:val="Heading3"/>
      </w:pPr>
      <w:bookmarkStart w:id="513" w:name="_Toc9598029"/>
      <w:bookmarkStart w:id="514" w:name="_Toc67420497"/>
      <w:r w:rsidRPr="000C321E">
        <w:t>9.2.1</w:t>
      </w:r>
      <w:r w:rsidRPr="000C321E">
        <w:tab/>
        <w:t>GTP-U-CONTROL SAP</w:t>
      </w:r>
      <w:bookmarkEnd w:id="513"/>
      <w:bookmarkEnd w:id="514"/>
    </w:p>
    <w:p w14:paraId="139E3438"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374613A6" w14:textId="77777777" w:rsidR="00E16FD1" w:rsidRPr="000C321E" w:rsidRDefault="00E16FD1" w:rsidP="00E16FD1">
      <w:pPr>
        <w:pStyle w:val="Heading4"/>
        <w:tabs>
          <w:tab w:val="left" w:pos="1425"/>
        </w:tabs>
        <w:ind w:left="1425" w:hanging="1425"/>
      </w:pPr>
      <w:bookmarkStart w:id="515" w:name="_Toc9598030"/>
      <w:bookmarkStart w:id="516" w:name="_Toc67420498"/>
      <w:r w:rsidRPr="000C321E">
        <w:t>9.2.1.1</w:t>
      </w:r>
      <w:r w:rsidRPr="000C321E">
        <w:tab/>
        <w:t>GTP-U-CONTROL-RX primitives</w:t>
      </w:r>
      <w:bookmarkEnd w:id="515"/>
      <w:bookmarkEnd w:id="516"/>
    </w:p>
    <w:p w14:paraId="166C8FD7"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57D76AAA" w14:textId="77777777" w:rsidTr="009900EA">
        <w:trPr>
          <w:jc w:val="center"/>
        </w:trPr>
        <w:tc>
          <w:tcPr>
            <w:tcW w:w="3739" w:type="dxa"/>
          </w:tcPr>
          <w:p w14:paraId="5DD6D7FC" w14:textId="77777777" w:rsidR="00E16FD1" w:rsidRPr="000C321E" w:rsidRDefault="00E16FD1" w:rsidP="009900EA">
            <w:pPr>
              <w:pStyle w:val="TAH"/>
            </w:pPr>
            <w:r w:rsidRPr="000C321E">
              <w:t>Primitive</w:t>
            </w:r>
          </w:p>
        </w:tc>
        <w:tc>
          <w:tcPr>
            <w:tcW w:w="2976" w:type="dxa"/>
          </w:tcPr>
          <w:p w14:paraId="1628D72F" w14:textId="77777777" w:rsidR="00E16FD1" w:rsidRPr="000C321E" w:rsidRDefault="00E16FD1" w:rsidP="009900EA">
            <w:pPr>
              <w:pStyle w:val="TAH"/>
            </w:pPr>
            <w:r w:rsidRPr="000C321E">
              <w:t>Parameters</w:t>
            </w:r>
          </w:p>
        </w:tc>
        <w:tc>
          <w:tcPr>
            <w:tcW w:w="1701" w:type="dxa"/>
          </w:tcPr>
          <w:p w14:paraId="37D3EA7C" w14:textId="77777777" w:rsidR="00E16FD1" w:rsidRPr="000C321E" w:rsidRDefault="00E16FD1" w:rsidP="009900EA">
            <w:pPr>
              <w:pStyle w:val="TAH"/>
            </w:pPr>
            <w:r w:rsidRPr="000C321E">
              <w:t>Reference</w:t>
            </w:r>
          </w:p>
        </w:tc>
      </w:tr>
      <w:tr w:rsidR="00E16FD1" w:rsidRPr="000C321E" w14:paraId="3562B923" w14:textId="77777777" w:rsidTr="009900EA">
        <w:trPr>
          <w:jc w:val="center"/>
        </w:trPr>
        <w:tc>
          <w:tcPr>
            <w:tcW w:w="3739" w:type="dxa"/>
          </w:tcPr>
          <w:p w14:paraId="7E23F0DE" w14:textId="77777777" w:rsidR="00E16FD1" w:rsidRPr="000C321E" w:rsidRDefault="00E16FD1" w:rsidP="009900EA">
            <w:pPr>
              <w:pStyle w:val="TAL"/>
              <w:rPr>
                <w:lang w:val="es-ES_tradnl"/>
              </w:rPr>
            </w:pPr>
            <w:r w:rsidRPr="000C321E">
              <w:rPr>
                <w:lang w:val="es-ES_tradnl"/>
              </w:rPr>
              <w:t>GTP-U-CONTROL-RX-SETUP.request</w:t>
            </w:r>
          </w:p>
        </w:tc>
        <w:tc>
          <w:tcPr>
            <w:tcW w:w="2976" w:type="dxa"/>
          </w:tcPr>
          <w:p w14:paraId="43DC712E" w14:textId="77777777" w:rsidR="00E16FD1" w:rsidRPr="000C321E" w:rsidRDefault="00E16FD1" w:rsidP="009900EA">
            <w:pPr>
              <w:pStyle w:val="TAC"/>
            </w:pPr>
            <w:r w:rsidRPr="000C321E">
              <w:t>QoS info; IP address; TEID</w:t>
            </w:r>
          </w:p>
        </w:tc>
        <w:tc>
          <w:tcPr>
            <w:tcW w:w="1701" w:type="dxa"/>
          </w:tcPr>
          <w:p w14:paraId="7AEEC75A" w14:textId="77777777" w:rsidR="00E16FD1" w:rsidRPr="000C321E" w:rsidRDefault="00E16FD1" w:rsidP="009900EA">
            <w:pPr>
              <w:pStyle w:val="TAC"/>
            </w:pPr>
            <w:r w:rsidRPr="000C321E">
              <w:t>9.2.1.1.1</w:t>
            </w:r>
          </w:p>
        </w:tc>
      </w:tr>
      <w:tr w:rsidR="00E16FD1" w:rsidRPr="000C321E" w14:paraId="60F9F042" w14:textId="77777777" w:rsidTr="009900EA">
        <w:trPr>
          <w:jc w:val="center"/>
        </w:trPr>
        <w:tc>
          <w:tcPr>
            <w:tcW w:w="3739" w:type="dxa"/>
          </w:tcPr>
          <w:p w14:paraId="27654DDB" w14:textId="77777777" w:rsidR="00E16FD1" w:rsidRPr="000C321E" w:rsidRDefault="00E16FD1" w:rsidP="009900EA">
            <w:pPr>
              <w:pStyle w:val="TAL"/>
              <w:rPr>
                <w:lang w:val="es-ES_tradnl"/>
              </w:rPr>
            </w:pPr>
            <w:r w:rsidRPr="000C321E">
              <w:rPr>
                <w:lang w:val="es-ES_tradnl"/>
              </w:rPr>
              <w:t>GTP-U-CONTROL-RX-SETUP.confirm</w:t>
            </w:r>
          </w:p>
        </w:tc>
        <w:tc>
          <w:tcPr>
            <w:tcW w:w="2976" w:type="dxa"/>
          </w:tcPr>
          <w:p w14:paraId="746891BD" w14:textId="77777777" w:rsidR="00E16FD1" w:rsidRPr="000C321E" w:rsidRDefault="00E16FD1" w:rsidP="009900EA">
            <w:pPr>
              <w:pStyle w:val="TAC"/>
            </w:pPr>
            <w:r w:rsidRPr="000C321E">
              <w:t>Result</w:t>
            </w:r>
          </w:p>
        </w:tc>
        <w:tc>
          <w:tcPr>
            <w:tcW w:w="1701" w:type="dxa"/>
          </w:tcPr>
          <w:p w14:paraId="6AABEEED" w14:textId="77777777" w:rsidR="00E16FD1" w:rsidRPr="000C321E" w:rsidRDefault="00E16FD1" w:rsidP="009900EA">
            <w:pPr>
              <w:pStyle w:val="TAC"/>
            </w:pPr>
            <w:r w:rsidRPr="000C321E">
              <w:t>9.2.1.1.2</w:t>
            </w:r>
          </w:p>
        </w:tc>
      </w:tr>
      <w:tr w:rsidR="00E16FD1" w:rsidRPr="000C321E" w14:paraId="1010C6FD" w14:textId="77777777" w:rsidTr="009900EA">
        <w:trPr>
          <w:jc w:val="center"/>
        </w:trPr>
        <w:tc>
          <w:tcPr>
            <w:tcW w:w="3739" w:type="dxa"/>
          </w:tcPr>
          <w:p w14:paraId="6F82FEF9" w14:textId="77777777" w:rsidR="00E16FD1" w:rsidRPr="000C321E" w:rsidRDefault="00E16FD1" w:rsidP="009900EA">
            <w:pPr>
              <w:pStyle w:val="TAL"/>
            </w:pPr>
            <w:r w:rsidRPr="000C321E">
              <w:t>GTP-U-CONTROL-RX-RELEASE.request</w:t>
            </w:r>
          </w:p>
        </w:tc>
        <w:tc>
          <w:tcPr>
            <w:tcW w:w="2976" w:type="dxa"/>
          </w:tcPr>
          <w:p w14:paraId="0F7C7EFC" w14:textId="77777777" w:rsidR="00E16FD1" w:rsidRPr="000C321E" w:rsidRDefault="00E16FD1" w:rsidP="009900EA">
            <w:pPr>
              <w:pStyle w:val="TAC"/>
            </w:pPr>
            <w:r w:rsidRPr="000C321E">
              <w:t>TEID</w:t>
            </w:r>
          </w:p>
        </w:tc>
        <w:tc>
          <w:tcPr>
            <w:tcW w:w="1701" w:type="dxa"/>
          </w:tcPr>
          <w:p w14:paraId="36204C02" w14:textId="77777777" w:rsidR="00E16FD1" w:rsidRPr="000C321E" w:rsidRDefault="00E16FD1" w:rsidP="009900EA">
            <w:pPr>
              <w:pStyle w:val="TAC"/>
            </w:pPr>
            <w:r w:rsidRPr="000C321E">
              <w:t>9.2.1.1.3</w:t>
            </w:r>
          </w:p>
        </w:tc>
      </w:tr>
      <w:tr w:rsidR="00E16FD1" w:rsidRPr="000C321E" w14:paraId="35FD20D9" w14:textId="77777777" w:rsidTr="009900EA">
        <w:trPr>
          <w:jc w:val="center"/>
        </w:trPr>
        <w:tc>
          <w:tcPr>
            <w:tcW w:w="3739" w:type="dxa"/>
          </w:tcPr>
          <w:p w14:paraId="6EAE9EB7" w14:textId="77777777" w:rsidR="00E16FD1" w:rsidRPr="000C321E" w:rsidRDefault="00E16FD1" w:rsidP="009900EA">
            <w:pPr>
              <w:pStyle w:val="TAL"/>
            </w:pPr>
            <w:r w:rsidRPr="000C321E">
              <w:t>GTP-U-CONTROL-RX-RELEASE.confirm</w:t>
            </w:r>
          </w:p>
        </w:tc>
        <w:tc>
          <w:tcPr>
            <w:tcW w:w="2976" w:type="dxa"/>
          </w:tcPr>
          <w:p w14:paraId="3C0BC545" w14:textId="77777777" w:rsidR="00E16FD1" w:rsidRPr="000C321E" w:rsidRDefault="00E16FD1" w:rsidP="009900EA">
            <w:pPr>
              <w:pStyle w:val="TAC"/>
            </w:pPr>
            <w:r w:rsidRPr="000C321E">
              <w:t>-</w:t>
            </w:r>
          </w:p>
        </w:tc>
        <w:tc>
          <w:tcPr>
            <w:tcW w:w="1701" w:type="dxa"/>
          </w:tcPr>
          <w:p w14:paraId="2A9BCC66" w14:textId="77777777" w:rsidR="00E16FD1" w:rsidRPr="000C321E" w:rsidRDefault="00E16FD1" w:rsidP="009900EA">
            <w:pPr>
              <w:pStyle w:val="TAC"/>
            </w:pPr>
            <w:r w:rsidRPr="000C321E">
              <w:t>9.2.1.1.4</w:t>
            </w:r>
          </w:p>
        </w:tc>
      </w:tr>
      <w:tr w:rsidR="00E16FD1" w:rsidRPr="000C321E" w14:paraId="7D916FAF" w14:textId="77777777" w:rsidTr="009900EA">
        <w:trPr>
          <w:jc w:val="center"/>
        </w:trPr>
        <w:tc>
          <w:tcPr>
            <w:tcW w:w="3739" w:type="dxa"/>
          </w:tcPr>
          <w:p w14:paraId="4AE1FCB9" w14:textId="77777777" w:rsidR="00E16FD1" w:rsidRPr="000C321E" w:rsidRDefault="00E16FD1" w:rsidP="009900EA">
            <w:pPr>
              <w:pStyle w:val="TAL"/>
            </w:pPr>
            <w:r w:rsidRPr="000C321E">
              <w:t>GTP-U-CONTROL-RX-ERROR.indication</w:t>
            </w:r>
          </w:p>
        </w:tc>
        <w:tc>
          <w:tcPr>
            <w:tcW w:w="2976" w:type="dxa"/>
          </w:tcPr>
          <w:p w14:paraId="5AA92184" w14:textId="77777777" w:rsidR="00E16FD1" w:rsidRPr="000C321E" w:rsidRDefault="00E16FD1" w:rsidP="009900EA">
            <w:pPr>
              <w:pStyle w:val="TAC"/>
            </w:pPr>
            <w:r w:rsidRPr="000C321E">
              <w:t>Cause</w:t>
            </w:r>
          </w:p>
        </w:tc>
        <w:tc>
          <w:tcPr>
            <w:tcW w:w="1701" w:type="dxa"/>
          </w:tcPr>
          <w:p w14:paraId="2577BCC4" w14:textId="77777777" w:rsidR="00E16FD1" w:rsidRPr="000C321E" w:rsidRDefault="00E16FD1" w:rsidP="009900EA">
            <w:pPr>
              <w:pStyle w:val="TAC"/>
            </w:pPr>
            <w:r w:rsidRPr="000C321E">
              <w:t>9.2.1.1.5</w:t>
            </w:r>
          </w:p>
        </w:tc>
      </w:tr>
    </w:tbl>
    <w:p w14:paraId="4F768D86" w14:textId="77777777" w:rsidR="00E16FD1" w:rsidRPr="000C321E" w:rsidRDefault="00E16FD1" w:rsidP="00E16FD1"/>
    <w:p w14:paraId="12203EC0" w14:textId="77777777" w:rsidR="00E16FD1" w:rsidRPr="000C321E" w:rsidRDefault="00E16FD1" w:rsidP="00E16FD1">
      <w:pPr>
        <w:pStyle w:val="Heading5"/>
        <w:rPr>
          <w:lang w:val="es-ES_tradnl"/>
        </w:rPr>
      </w:pPr>
      <w:bookmarkStart w:id="517" w:name="_Toc9598031"/>
      <w:bookmarkStart w:id="518" w:name="_Toc67420499"/>
      <w:r w:rsidRPr="000C321E">
        <w:rPr>
          <w:lang w:val="es-ES_tradnl"/>
        </w:rPr>
        <w:t>9.2.1.1.1</w:t>
      </w:r>
      <w:r w:rsidRPr="000C321E">
        <w:rPr>
          <w:lang w:val="es-ES_tradnl"/>
        </w:rPr>
        <w:tab/>
        <w:t>GTP-U-CONTROL-RX-SETUP.request</w:t>
      </w:r>
      <w:bookmarkEnd w:id="517"/>
      <w:bookmarkEnd w:id="518"/>
    </w:p>
    <w:p w14:paraId="7A1402E5"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6CBFFF67"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1CB60822" w14:textId="77777777" w:rsidR="00E16FD1" w:rsidRPr="000C321E" w:rsidRDefault="00E16FD1" w:rsidP="00E16FD1">
      <w:pPr>
        <w:pStyle w:val="Heading5"/>
        <w:rPr>
          <w:lang w:val="es-ES_tradnl"/>
        </w:rPr>
      </w:pPr>
      <w:bookmarkStart w:id="519" w:name="_Toc9598032"/>
      <w:bookmarkStart w:id="520" w:name="_Toc67420500"/>
      <w:r w:rsidRPr="000C321E">
        <w:rPr>
          <w:lang w:val="es-ES_tradnl"/>
        </w:rPr>
        <w:t>9.2.1.1.2</w:t>
      </w:r>
      <w:r w:rsidRPr="000C321E">
        <w:rPr>
          <w:lang w:val="es-ES_tradnl"/>
        </w:rPr>
        <w:tab/>
        <w:t>GTP-U-CONTROL-RX-SETUP.confirm</w:t>
      </w:r>
      <w:bookmarkEnd w:id="519"/>
      <w:bookmarkEnd w:id="520"/>
    </w:p>
    <w:p w14:paraId="0E62C19E"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DAA85E3" w14:textId="77777777" w:rsidR="00E16FD1" w:rsidRPr="000C321E" w:rsidRDefault="00E16FD1" w:rsidP="00E16FD1">
      <w:pPr>
        <w:pStyle w:val="Heading5"/>
      </w:pPr>
      <w:bookmarkStart w:id="521" w:name="_Toc9598033"/>
      <w:bookmarkStart w:id="522" w:name="_Toc67420501"/>
      <w:r w:rsidRPr="000C321E">
        <w:t>9.2.1.1.3</w:t>
      </w:r>
      <w:r w:rsidRPr="000C321E">
        <w:tab/>
        <w:t>GTP-U-CONTROL-RX-RELEASE.request</w:t>
      </w:r>
      <w:bookmarkEnd w:id="521"/>
      <w:bookmarkEnd w:id="522"/>
    </w:p>
    <w:p w14:paraId="11DF5E36" w14:textId="77777777" w:rsidR="00E16FD1" w:rsidRPr="000C321E" w:rsidRDefault="00E16FD1" w:rsidP="00E16FD1">
      <w:r w:rsidRPr="000C321E">
        <w:t>This primitive is used to dispose the resources associated to a tunnel identified by TEID.</w:t>
      </w:r>
    </w:p>
    <w:p w14:paraId="412E0420" w14:textId="77777777" w:rsidR="00E16FD1" w:rsidRPr="000C321E" w:rsidRDefault="00E16FD1" w:rsidP="00E16FD1">
      <w:pPr>
        <w:pStyle w:val="Heading5"/>
      </w:pPr>
      <w:bookmarkStart w:id="523" w:name="_Toc9598034"/>
      <w:bookmarkStart w:id="524" w:name="_Toc67420502"/>
      <w:r w:rsidRPr="000C321E">
        <w:t>9.2.1.1.4</w:t>
      </w:r>
      <w:r w:rsidRPr="000C321E">
        <w:tab/>
        <w:t>GTP-U-CONTROL-RX-RELEASE.confirm</w:t>
      </w:r>
      <w:bookmarkEnd w:id="523"/>
      <w:bookmarkEnd w:id="524"/>
    </w:p>
    <w:p w14:paraId="1D61168B" w14:textId="77777777" w:rsidR="00E16FD1" w:rsidRPr="000C321E" w:rsidRDefault="00E16FD1" w:rsidP="00E16FD1">
      <w:r w:rsidRPr="000C321E">
        <w:t>This primitive acknowledges the corresponding resources release request.</w:t>
      </w:r>
    </w:p>
    <w:p w14:paraId="30AAA0F3" w14:textId="77777777" w:rsidR="00E16FD1" w:rsidRPr="000C321E" w:rsidRDefault="00E16FD1" w:rsidP="00E16FD1">
      <w:pPr>
        <w:pStyle w:val="Heading5"/>
      </w:pPr>
      <w:bookmarkStart w:id="525" w:name="_Toc9598035"/>
      <w:bookmarkStart w:id="526" w:name="_Toc67420503"/>
      <w:r w:rsidRPr="000C321E">
        <w:t>9.2.1.1.5</w:t>
      </w:r>
      <w:r w:rsidRPr="000C321E">
        <w:tab/>
        <w:t>GTP-U-CONTROL-RX-ERROR.indication</w:t>
      </w:r>
      <w:bookmarkEnd w:id="525"/>
      <w:bookmarkEnd w:id="526"/>
    </w:p>
    <w:p w14:paraId="1CED4493"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556C7B04" w14:textId="77777777" w:rsidR="00E16FD1" w:rsidRPr="000C321E" w:rsidRDefault="00E16FD1" w:rsidP="00E16FD1">
      <w:pPr>
        <w:pStyle w:val="Heading4"/>
        <w:tabs>
          <w:tab w:val="left" w:pos="1425"/>
        </w:tabs>
        <w:ind w:left="1425" w:hanging="1425"/>
      </w:pPr>
      <w:bookmarkStart w:id="527" w:name="_Toc9598036"/>
      <w:bookmarkStart w:id="528" w:name="_Toc67420504"/>
      <w:r w:rsidRPr="000C321E">
        <w:t>9.2.1.2</w:t>
      </w:r>
      <w:r w:rsidRPr="000C321E">
        <w:tab/>
        <w:t>GTP-U-CONTROL-TX primitives</w:t>
      </w:r>
      <w:bookmarkEnd w:id="527"/>
      <w:bookmarkEnd w:id="528"/>
    </w:p>
    <w:p w14:paraId="3DB82A76"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62D02E26" w14:textId="77777777" w:rsidTr="009900EA">
        <w:trPr>
          <w:jc w:val="center"/>
        </w:trPr>
        <w:tc>
          <w:tcPr>
            <w:tcW w:w="4023" w:type="dxa"/>
          </w:tcPr>
          <w:p w14:paraId="5D41BAD2" w14:textId="77777777" w:rsidR="00E16FD1" w:rsidRPr="000C321E" w:rsidRDefault="00E16FD1" w:rsidP="009900EA">
            <w:pPr>
              <w:pStyle w:val="TAH"/>
            </w:pPr>
            <w:r w:rsidRPr="000C321E">
              <w:t>Primitive</w:t>
            </w:r>
          </w:p>
        </w:tc>
        <w:tc>
          <w:tcPr>
            <w:tcW w:w="2693" w:type="dxa"/>
          </w:tcPr>
          <w:p w14:paraId="3DA8EED8" w14:textId="77777777" w:rsidR="00E16FD1" w:rsidRPr="000C321E" w:rsidRDefault="00E16FD1" w:rsidP="009900EA">
            <w:pPr>
              <w:pStyle w:val="TAH"/>
            </w:pPr>
            <w:r w:rsidRPr="000C321E">
              <w:t>Parameters</w:t>
            </w:r>
          </w:p>
        </w:tc>
        <w:tc>
          <w:tcPr>
            <w:tcW w:w="1701" w:type="dxa"/>
          </w:tcPr>
          <w:p w14:paraId="14DFA52B" w14:textId="77777777" w:rsidR="00E16FD1" w:rsidRPr="000C321E" w:rsidRDefault="00E16FD1" w:rsidP="009900EA">
            <w:pPr>
              <w:pStyle w:val="TAH"/>
            </w:pPr>
            <w:r w:rsidRPr="000C321E">
              <w:t>Reference</w:t>
            </w:r>
          </w:p>
        </w:tc>
      </w:tr>
      <w:tr w:rsidR="00E16FD1" w:rsidRPr="000C321E" w14:paraId="7C68758D" w14:textId="77777777" w:rsidTr="009900EA">
        <w:trPr>
          <w:jc w:val="center"/>
        </w:trPr>
        <w:tc>
          <w:tcPr>
            <w:tcW w:w="4023" w:type="dxa"/>
          </w:tcPr>
          <w:p w14:paraId="6787453D" w14:textId="77777777" w:rsidR="00E16FD1" w:rsidRPr="000C321E" w:rsidRDefault="00E16FD1" w:rsidP="009900EA">
            <w:pPr>
              <w:pStyle w:val="TAL"/>
              <w:rPr>
                <w:lang w:val="es-ES_tradnl"/>
              </w:rPr>
            </w:pPr>
            <w:r w:rsidRPr="000C321E">
              <w:rPr>
                <w:lang w:val="es-ES_tradnl"/>
              </w:rPr>
              <w:t>GTP-U-CONTROL-TX-SETUP.request</w:t>
            </w:r>
          </w:p>
        </w:tc>
        <w:tc>
          <w:tcPr>
            <w:tcW w:w="2693" w:type="dxa"/>
          </w:tcPr>
          <w:p w14:paraId="4B782268" w14:textId="77777777" w:rsidR="00E16FD1" w:rsidRPr="000C321E" w:rsidRDefault="00E16FD1" w:rsidP="009900EA">
            <w:pPr>
              <w:pStyle w:val="TAC"/>
            </w:pPr>
            <w:r w:rsidRPr="000C321E">
              <w:t>QoS info; IP address; TEID</w:t>
            </w:r>
          </w:p>
        </w:tc>
        <w:tc>
          <w:tcPr>
            <w:tcW w:w="1701" w:type="dxa"/>
          </w:tcPr>
          <w:p w14:paraId="5ACCC32D" w14:textId="77777777" w:rsidR="00E16FD1" w:rsidRPr="000C321E" w:rsidRDefault="00E16FD1" w:rsidP="009900EA">
            <w:pPr>
              <w:pStyle w:val="TAC"/>
            </w:pPr>
            <w:r w:rsidRPr="000C321E">
              <w:t>9.2.1.2.1</w:t>
            </w:r>
          </w:p>
        </w:tc>
      </w:tr>
      <w:tr w:rsidR="00E16FD1" w:rsidRPr="000C321E" w14:paraId="56015124" w14:textId="77777777" w:rsidTr="009900EA">
        <w:trPr>
          <w:jc w:val="center"/>
        </w:trPr>
        <w:tc>
          <w:tcPr>
            <w:tcW w:w="4023" w:type="dxa"/>
          </w:tcPr>
          <w:p w14:paraId="4E72AB1E" w14:textId="77777777" w:rsidR="00E16FD1" w:rsidRPr="000C321E" w:rsidRDefault="00E16FD1" w:rsidP="009900EA">
            <w:pPr>
              <w:pStyle w:val="TAL"/>
            </w:pPr>
            <w:r w:rsidRPr="000C321E">
              <w:t>GTP-U-CONTROL-TX-SETUP.confirm</w:t>
            </w:r>
          </w:p>
        </w:tc>
        <w:tc>
          <w:tcPr>
            <w:tcW w:w="2693" w:type="dxa"/>
          </w:tcPr>
          <w:p w14:paraId="201B7258" w14:textId="77777777" w:rsidR="00E16FD1" w:rsidRPr="000C321E" w:rsidRDefault="00E16FD1" w:rsidP="009900EA">
            <w:pPr>
              <w:pStyle w:val="TAC"/>
            </w:pPr>
            <w:r w:rsidRPr="000C321E">
              <w:t>Result</w:t>
            </w:r>
          </w:p>
        </w:tc>
        <w:tc>
          <w:tcPr>
            <w:tcW w:w="1701" w:type="dxa"/>
          </w:tcPr>
          <w:p w14:paraId="57FE68A4" w14:textId="77777777" w:rsidR="00E16FD1" w:rsidRPr="000C321E" w:rsidRDefault="00E16FD1" w:rsidP="009900EA">
            <w:pPr>
              <w:pStyle w:val="TAC"/>
            </w:pPr>
            <w:r w:rsidRPr="000C321E">
              <w:t>9.2.1.2.2</w:t>
            </w:r>
          </w:p>
        </w:tc>
      </w:tr>
      <w:tr w:rsidR="00E16FD1" w:rsidRPr="000C321E" w14:paraId="53263E95" w14:textId="77777777" w:rsidTr="009900EA">
        <w:trPr>
          <w:jc w:val="center"/>
        </w:trPr>
        <w:tc>
          <w:tcPr>
            <w:tcW w:w="4023" w:type="dxa"/>
          </w:tcPr>
          <w:p w14:paraId="0B92ABB2" w14:textId="77777777" w:rsidR="00E16FD1" w:rsidRPr="000C321E" w:rsidRDefault="00E16FD1" w:rsidP="009900EA">
            <w:pPr>
              <w:pStyle w:val="TAL"/>
            </w:pPr>
            <w:r w:rsidRPr="000C321E">
              <w:t>GTP-U-CONTROL-TX-RELEASE.request</w:t>
            </w:r>
          </w:p>
        </w:tc>
        <w:tc>
          <w:tcPr>
            <w:tcW w:w="2693" w:type="dxa"/>
          </w:tcPr>
          <w:p w14:paraId="14D1886F" w14:textId="77777777" w:rsidR="00E16FD1" w:rsidRPr="000C321E" w:rsidRDefault="00E16FD1" w:rsidP="009900EA">
            <w:pPr>
              <w:pStyle w:val="TAC"/>
            </w:pPr>
            <w:r w:rsidRPr="000C321E">
              <w:t>TEID; IP address</w:t>
            </w:r>
          </w:p>
        </w:tc>
        <w:tc>
          <w:tcPr>
            <w:tcW w:w="1701" w:type="dxa"/>
          </w:tcPr>
          <w:p w14:paraId="456BC9B7" w14:textId="77777777" w:rsidR="00E16FD1" w:rsidRPr="000C321E" w:rsidRDefault="00E16FD1" w:rsidP="009900EA">
            <w:pPr>
              <w:pStyle w:val="TAC"/>
            </w:pPr>
            <w:r w:rsidRPr="000C321E">
              <w:t>9.2.1.2.3</w:t>
            </w:r>
          </w:p>
        </w:tc>
      </w:tr>
      <w:tr w:rsidR="00E16FD1" w:rsidRPr="000C321E" w14:paraId="4759A5DC" w14:textId="77777777" w:rsidTr="009900EA">
        <w:trPr>
          <w:jc w:val="center"/>
        </w:trPr>
        <w:tc>
          <w:tcPr>
            <w:tcW w:w="4023" w:type="dxa"/>
          </w:tcPr>
          <w:p w14:paraId="7D3BB071" w14:textId="77777777" w:rsidR="00E16FD1" w:rsidRPr="000C321E" w:rsidRDefault="00E16FD1" w:rsidP="009900EA">
            <w:pPr>
              <w:pStyle w:val="TAL"/>
            </w:pPr>
            <w:r w:rsidRPr="000C321E">
              <w:t>GTP-U-CONTROL-TX-RELEASE.confirm</w:t>
            </w:r>
          </w:p>
        </w:tc>
        <w:tc>
          <w:tcPr>
            <w:tcW w:w="2693" w:type="dxa"/>
          </w:tcPr>
          <w:p w14:paraId="75ECE8D7" w14:textId="77777777" w:rsidR="00E16FD1" w:rsidRPr="000C321E" w:rsidRDefault="00E16FD1" w:rsidP="009900EA">
            <w:pPr>
              <w:pStyle w:val="TAC"/>
            </w:pPr>
            <w:r w:rsidRPr="000C321E">
              <w:t>-</w:t>
            </w:r>
          </w:p>
        </w:tc>
        <w:tc>
          <w:tcPr>
            <w:tcW w:w="1701" w:type="dxa"/>
          </w:tcPr>
          <w:p w14:paraId="1CAD81CF" w14:textId="77777777" w:rsidR="00E16FD1" w:rsidRPr="000C321E" w:rsidRDefault="00E16FD1" w:rsidP="009900EA">
            <w:pPr>
              <w:pStyle w:val="TAC"/>
            </w:pPr>
            <w:r w:rsidRPr="000C321E">
              <w:t>9.2.1.2.4</w:t>
            </w:r>
          </w:p>
        </w:tc>
      </w:tr>
      <w:tr w:rsidR="00E16FD1" w:rsidRPr="000C321E" w14:paraId="4785D3A4" w14:textId="77777777" w:rsidTr="009900EA">
        <w:trPr>
          <w:jc w:val="center"/>
        </w:trPr>
        <w:tc>
          <w:tcPr>
            <w:tcW w:w="4023" w:type="dxa"/>
          </w:tcPr>
          <w:p w14:paraId="553CC396" w14:textId="77777777" w:rsidR="00E16FD1" w:rsidRPr="000C321E" w:rsidRDefault="00E16FD1" w:rsidP="009900EA">
            <w:pPr>
              <w:pStyle w:val="TAL"/>
            </w:pPr>
            <w:r w:rsidRPr="000C321E">
              <w:t>GTP-U-CONTROL-TX-ERROR.indication</w:t>
            </w:r>
          </w:p>
        </w:tc>
        <w:tc>
          <w:tcPr>
            <w:tcW w:w="2693" w:type="dxa"/>
          </w:tcPr>
          <w:p w14:paraId="17282318" w14:textId="77777777" w:rsidR="00E16FD1" w:rsidRPr="000C321E" w:rsidRDefault="00E16FD1" w:rsidP="009900EA">
            <w:pPr>
              <w:pStyle w:val="TAC"/>
            </w:pPr>
            <w:r w:rsidRPr="000C321E">
              <w:t>Cause</w:t>
            </w:r>
          </w:p>
        </w:tc>
        <w:tc>
          <w:tcPr>
            <w:tcW w:w="1701" w:type="dxa"/>
          </w:tcPr>
          <w:p w14:paraId="79D6FBC6" w14:textId="77777777" w:rsidR="00E16FD1" w:rsidRPr="000C321E" w:rsidRDefault="00E16FD1" w:rsidP="009900EA">
            <w:pPr>
              <w:pStyle w:val="TAC"/>
            </w:pPr>
            <w:r w:rsidRPr="000C321E">
              <w:t>9.2.1.2.5</w:t>
            </w:r>
          </w:p>
        </w:tc>
      </w:tr>
    </w:tbl>
    <w:p w14:paraId="74150607" w14:textId="77777777" w:rsidR="00E16FD1" w:rsidRPr="000C321E" w:rsidRDefault="00E16FD1" w:rsidP="00E16FD1"/>
    <w:p w14:paraId="6595375F" w14:textId="77777777" w:rsidR="00E16FD1" w:rsidRPr="000C321E" w:rsidRDefault="00E16FD1" w:rsidP="00E16FD1">
      <w:pPr>
        <w:pStyle w:val="Heading5"/>
        <w:rPr>
          <w:lang w:val="es-ES_tradnl"/>
        </w:rPr>
      </w:pPr>
      <w:bookmarkStart w:id="529" w:name="_Toc9598037"/>
      <w:bookmarkStart w:id="530" w:name="_Toc67420505"/>
      <w:r w:rsidRPr="000C321E">
        <w:rPr>
          <w:lang w:val="es-ES_tradnl"/>
        </w:rPr>
        <w:t>9.2.1.2.1</w:t>
      </w:r>
      <w:r w:rsidRPr="000C321E">
        <w:rPr>
          <w:lang w:val="es-ES_tradnl"/>
        </w:rPr>
        <w:tab/>
        <w:t>GTP-U-CONTROL-TX-SETUP.request</w:t>
      </w:r>
      <w:bookmarkEnd w:id="529"/>
      <w:bookmarkEnd w:id="530"/>
    </w:p>
    <w:p w14:paraId="287A2908"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7184D27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0F8C53FE" w14:textId="77777777" w:rsidR="00E16FD1" w:rsidRPr="000C321E" w:rsidRDefault="00E16FD1" w:rsidP="00E16FD1">
      <w:pPr>
        <w:pStyle w:val="Heading5"/>
      </w:pPr>
      <w:bookmarkStart w:id="531" w:name="_Toc9598038"/>
      <w:bookmarkStart w:id="532" w:name="_Toc67420506"/>
      <w:r w:rsidRPr="000C321E">
        <w:t>9.2.1.2.2</w:t>
      </w:r>
      <w:r w:rsidRPr="000C321E">
        <w:tab/>
        <w:t>GTP-U-CONTROL-TX-SETUP.confirm</w:t>
      </w:r>
      <w:bookmarkEnd w:id="531"/>
      <w:bookmarkEnd w:id="532"/>
    </w:p>
    <w:p w14:paraId="157EE283"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3FC467A6" w14:textId="77777777" w:rsidR="00E16FD1" w:rsidRPr="000C321E" w:rsidRDefault="00E16FD1" w:rsidP="00E16FD1">
      <w:pPr>
        <w:pStyle w:val="Heading5"/>
      </w:pPr>
      <w:bookmarkStart w:id="533" w:name="_Toc9598039"/>
      <w:bookmarkStart w:id="534" w:name="_Toc67420507"/>
      <w:r w:rsidRPr="000C321E">
        <w:t>9.2.1.2.3</w:t>
      </w:r>
      <w:r w:rsidRPr="000C321E">
        <w:tab/>
        <w:t>GTP-U-CONTROL-TX-RELEASE.request</w:t>
      </w:r>
      <w:bookmarkEnd w:id="533"/>
      <w:bookmarkEnd w:id="534"/>
    </w:p>
    <w:p w14:paraId="6CC91DA6"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7A835B0B" w14:textId="77777777" w:rsidR="00E16FD1" w:rsidRPr="000C321E" w:rsidRDefault="00E16FD1" w:rsidP="00E16FD1">
      <w:pPr>
        <w:pStyle w:val="Heading5"/>
      </w:pPr>
      <w:bookmarkStart w:id="535" w:name="_Toc9598040"/>
      <w:bookmarkStart w:id="536" w:name="_Toc67420508"/>
      <w:r w:rsidRPr="000C321E">
        <w:t>9.2.1.2.4</w:t>
      </w:r>
      <w:r w:rsidRPr="000C321E">
        <w:tab/>
        <w:t>GTP-U-CONTROL-TX-RELEASE.confirm</w:t>
      </w:r>
      <w:bookmarkEnd w:id="535"/>
      <w:bookmarkEnd w:id="536"/>
    </w:p>
    <w:p w14:paraId="1C48AB03" w14:textId="77777777" w:rsidR="00E16FD1" w:rsidRPr="000C321E" w:rsidRDefault="00E16FD1" w:rsidP="00E16FD1">
      <w:r w:rsidRPr="000C321E">
        <w:t>This primitive acknowledges the corresponding resources release request.</w:t>
      </w:r>
    </w:p>
    <w:p w14:paraId="2AD548DD" w14:textId="77777777" w:rsidR="00E16FD1" w:rsidRPr="000C321E" w:rsidRDefault="00E16FD1" w:rsidP="00E16FD1">
      <w:pPr>
        <w:pStyle w:val="Heading5"/>
      </w:pPr>
      <w:bookmarkStart w:id="537" w:name="_Toc9598041"/>
      <w:bookmarkStart w:id="538" w:name="_Toc67420509"/>
      <w:r w:rsidRPr="000C321E">
        <w:lastRenderedPageBreak/>
        <w:t>9.2.1.2.5</w:t>
      </w:r>
      <w:r w:rsidRPr="000C321E">
        <w:tab/>
        <w:t>GTP-U-CONTROL-TX-ERROR.indication</w:t>
      </w:r>
      <w:bookmarkEnd w:id="537"/>
      <w:bookmarkEnd w:id="538"/>
    </w:p>
    <w:p w14:paraId="535917A8"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1BED6BEA" w14:textId="77777777" w:rsidR="00E16FD1" w:rsidRPr="000C321E" w:rsidRDefault="00E16FD1" w:rsidP="00E16FD1">
      <w:pPr>
        <w:pStyle w:val="Heading3"/>
      </w:pPr>
      <w:bookmarkStart w:id="539" w:name="_Toc9598042"/>
      <w:bookmarkStart w:id="540" w:name="_Toc67420510"/>
      <w:r w:rsidRPr="000C321E">
        <w:t>9.2.2</w:t>
      </w:r>
      <w:r w:rsidRPr="000C321E">
        <w:tab/>
        <w:t>GTP-U-UNIT-DATA SAP and Primitives</w:t>
      </w:r>
      <w:bookmarkEnd w:id="539"/>
      <w:bookmarkEnd w:id="540"/>
    </w:p>
    <w:p w14:paraId="7E51A85A"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1DB47551"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428AABFF" w14:textId="77777777" w:rsidTr="009900EA">
        <w:trPr>
          <w:jc w:val="center"/>
        </w:trPr>
        <w:tc>
          <w:tcPr>
            <w:tcW w:w="3109" w:type="dxa"/>
          </w:tcPr>
          <w:p w14:paraId="2F055834" w14:textId="77777777" w:rsidR="00E16FD1" w:rsidRPr="000C321E" w:rsidRDefault="00E16FD1" w:rsidP="009900EA">
            <w:pPr>
              <w:pStyle w:val="TAH"/>
            </w:pPr>
            <w:r w:rsidRPr="000C321E">
              <w:t>Primitive</w:t>
            </w:r>
          </w:p>
        </w:tc>
        <w:tc>
          <w:tcPr>
            <w:tcW w:w="3827" w:type="dxa"/>
          </w:tcPr>
          <w:p w14:paraId="7B158A12" w14:textId="77777777" w:rsidR="00E16FD1" w:rsidRPr="000C321E" w:rsidRDefault="00E16FD1" w:rsidP="009900EA">
            <w:pPr>
              <w:pStyle w:val="TAH"/>
            </w:pPr>
            <w:r w:rsidRPr="000C321E">
              <w:t>Parameters</w:t>
            </w:r>
          </w:p>
        </w:tc>
        <w:tc>
          <w:tcPr>
            <w:tcW w:w="1843" w:type="dxa"/>
          </w:tcPr>
          <w:p w14:paraId="045EC3D0" w14:textId="77777777" w:rsidR="00E16FD1" w:rsidRPr="000C321E" w:rsidRDefault="00E16FD1" w:rsidP="009900EA">
            <w:pPr>
              <w:pStyle w:val="TAH"/>
            </w:pPr>
            <w:r w:rsidRPr="000C321E">
              <w:t>Reference</w:t>
            </w:r>
          </w:p>
        </w:tc>
      </w:tr>
      <w:tr w:rsidR="00E16FD1" w:rsidRPr="000C321E" w14:paraId="00E0376C" w14:textId="77777777" w:rsidTr="009900EA">
        <w:trPr>
          <w:jc w:val="center"/>
        </w:trPr>
        <w:tc>
          <w:tcPr>
            <w:tcW w:w="3109" w:type="dxa"/>
          </w:tcPr>
          <w:p w14:paraId="5CF540A2" w14:textId="77777777" w:rsidR="00E16FD1" w:rsidRPr="000C321E" w:rsidRDefault="00E16FD1" w:rsidP="009900EA">
            <w:pPr>
              <w:pStyle w:val="TAL"/>
              <w:rPr>
                <w:lang w:val="fr-FR"/>
              </w:rPr>
            </w:pPr>
            <w:r w:rsidRPr="000C321E">
              <w:rPr>
                <w:lang w:val="fr-FR"/>
              </w:rPr>
              <w:t>GTP-U-UNIT-DATA.request</w:t>
            </w:r>
          </w:p>
        </w:tc>
        <w:tc>
          <w:tcPr>
            <w:tcW w:w="3827" w:type="dxa"/>
          </w:tcPr>
          <w:p w14:paraId="47BD6F60" w14:textId="77777777" w:rsidR="00E16FD1" w:rsidRPr="000C321E" w:rsidRDefault="00E16FD1" w:rsidP="009900EA">
            <w:pPr>
              <w:pStyle w:val="TAC"/>
            </w:pPr>
            <w:r w:rsidRPr="000C321E">
              <w:t xml:space="preserve">DATA; TEID; IP address; </w:t>
            </w:r>
            <w:r w:rsidRPr="000C321E">
              <w:rPr>
                <w:i/>
              </w:rPr>
              <w:t xml:space="preserve">Other info </w:t>
            </w:r>
            <w:r w:rsidRPr="000C321E">
              <w:t>(note)</w:t>
            </w:r>
          </w:p>
        </w:tc>
        <w:tc>
          <w:tcPr>
            <w:tcW w:w="1843" w:type="dxa"/>
          </w:tcPr>
          <w:p w14:paraId="49669EA0" w14:textId="77777777" w:rsidR="00E16FD1" w:rsidRPr="000C321E" w:rsidRDefault="00E16FD1" w:rsidP="009900EA">
            <w:pPr>
              <w:pStyle w:val="TAC"/>
            </w:pPr>
            <w:r w:rsidRPr="000C321E">
              <w:t>9.2.2.1</w:t>
            </w:r>
          </w:p>
        </w:tc>
      </w:tr>
      <w:tr w:rsidR="00E16FD1" w:rsidRPr="000C321E" w14:paraId="1172A3FE" w14:textId="77777777" w:rsidTr="009900EA">
        <w:trPr>
          <w:jc w:val="center"/>
        </w:trPr>
        <w:tc>
          <w:tcPr>
            <w:tcW w:w="3109" w:type="dxa"/>
          </w:tcPr>
          <w:p w14:paraId="34BACECD" w14:textId="77777777" w:rsidR="00E16FD1" w:rsidRPr="000C321E" w:rsidRDefault="00E16FD1" w:rsidP="009900EA">
            <w:pPr>
              <w:pStyle w:val="TAL"/>
            </w:pPr>
            <w:r w:rsidRPr="000C321E">
              <w:t>GTP-U- UNIT-DATA.indication</w:t>
            </w:r>
          </w:p>
        </w:tc>
        <w:tc>
          <w:tcPr>
            <w:tcW w:w="3827" w:type="dxa"/>
          </w:tcPr>
          <w:p w14:paraId="7D9C5A86" w14:textId="77777777" w:rsidR="00E16FD1" w:rsidRPr="000C321E" w:rsidRDefault="00E16FD1" w:rsidP="009900EA">
            <w:pPr>
              <w:pStyle w:val="TAC"/>
            </w:pPr>
            <w:r w:rsidRPr="000C321E">
              <w:t xml:space="preserve">DATA; TEID; </w:t>
            </w:r>
            <w:r w:rsidRPr="000C321E">
              <w:rPr>
                <w:i/>
              </w:rPr>
              <w:t xml:space="preserve">Other info </w:t>
            </w:r>
            <w:r w:rsidRPr="000C321E">
              <w:t>(note)</w:t>
            </w:r>
          </w:p>
        </w:tc>
        <w:tc>
          <w:tcPr>
            <w:tcW w:w="1843" w:type="dxa"/>
          </w:tcPr>
          <w:p w14:paraId="7249BA07" w14:textId="77777777" w:rsidR="00E16FD1" w:rsidRPr="000C321E" w:rsidRDefault="00E16FD1" w:rsidP="009900EA">
            <w:pPr>
              <w:pStyle w:val="TAC"/>
            </w:pPr>
            <w:r w:rsidRPr="000C321E">
              <w:t>9.2.2.2</w:t>
            </w:r>
          </w:p>
        </w:tc>
      </w:tr>
      <w:tr w:rsidR="00E16FD1" w:rsidRPr="000C321E" w14:paraId="7ACB080D" w14:textId="77777777" w:rsidTr="009900EA">
        <w:trPr>
          <w:jc w:val="center"/>
        </w:trPr>
        <w:tc>
          <w:tcPr>
            <w:tcW w:w="8779" w:type="dxa"/>
            <w:gridSpan w:val="3"/>
          </w:tcPr>
          <w:p w14:paraId="760A0E14" w14:textId="19F7A929" w:rsidR="00E16FD1" w:rsidRPr="000C321E" w:rsidRDefault="00E16FD1" w:rsidP="009900EA">
            <w:pPr>
              <w:pStyle w:val="TAN"/>
              <w:rPr>
                <w:b/>
              </w:rPr>
            </w:pPr>
            <w:r w:rsidRPr="000C321E">
              <w:t xml:space="preserve">NOTE: It is conditionally present (only if the TEID is associated to tunnels providing in sequence delivery, see </w:t>
            </w:r>
            <w:r w:rsidR="009900EA">
              <w:t>clause </w:t>
            </w:r>
            <w:r w:rsidR="009900EA" w:rsidRPr="000C321E">
              <w:t>9</w:t>
            </w:r>
            <w:r w:rsidRPr="000C321E">
              <w:t>.1.1).</w:t>
            </w:r>
          </w:p>
        </w:tc>
      </w:tr>
    </w:tbl>
    <w:p w14:paraId="5A00E56A" w14:textId="77777777" w:rsidR="00E16FD1" w:rsidRPr="000C321E" w:rsidRDefault="00E16FD1" w:rsidP="00E16FD1"/>
    <w:p w14:paraId="6F6DF5BC" w14:textId="77777777" w:rsidR="00E16FD1" w:rsidRPr="000C321E" w:rsidRDefault="00E16FD1" w:rsidP="00E16FD1">
      <w:pPr>
        <w:pStyle w:val="Heading4"/>
      </w:pPr>
      <w:bookmarkStart w:id="541" w:name="_Toc9598043"/>
      <w:bookmarkStart w:id="542" w:name="_Toc67420511"/>
      <w:r w:rsidRPr="000C321E">
        <w:t>9.2.2.1</w:t>
      </w:r>
      <w:r w:rsidRPr="000C321E">
        <w:tab/>
        <w:t>GTP-U-UNIT-DATA.request</w:t>
      </w:r>
      <w:bookmarkEnd w:id="541"/>
      <w:bookmarkEnd w:id="542"/>
    </w:p>
    <w:p w14:paraId="68793284"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0C93F0A9" w14:textId="77777777" w:rsidR="00E16FD1" w:rsidRPr="000C321E" w:rsidRDefault="00E16FD1" w:rsidP="00E16FD1">
      <w:pPr>
        <w:pStyle w:val="Heading4"/>
      </w:pPr>
      <w:bookmarkStart w:id="543" w:name="_Toc9598044"/>
      <w:bookmarkStart w:id="544" w:name="_Toc67420512"/>
      <w:r w:rsidRPr="000C321E">
        <w:t>9.2.2.2</w:t>
      </w:r>
      <w:r w:rsidRPr="000C321E">
        <w:tab/>
        <w:t>GTP-U- UNIT-DATA.indication</w:t>
      </w:r>
      <w:bookmarkEnd w:id="543"/>
      <w:bookmarkEnd w:id="544"/>
    </w:p>
    <w:p w14:paraId="22843CCB"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461CF077" w14:textId="77777777" w:rsidR="00E16FD1" w:rsidRPr="000C321E" w:rsidRDefault="00E16FD1" w:rsidP="00E16FD1">
      <w:pPr>
        <w:pStyle w:val="Heading2"/>
      </w:pPr>
      <w:bookmarkStart w:id="545" w:name="_Toc9598045"/>
      <w:bookmarkStart w:id="546" w:name="_Toc67420513"/>
      <w:r w:rsidRPr="000C321E">
        <w:t>9.3</w:t>
      </w:r>
      <w:r w:rsidRPr="000C321E">
        <w:tab/>
        <w:t>Protocol Stack</w:t>
      </w:r>
      <w:bookmarkEnd w:id="545"/>
      <w:bookmarkEnd w:id="546"/>
    </w:p>
    <w:p w14:paraId="5F41F253"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FFA45F8" w14:textId="77777777" w:rsidR="00E16FD1" w:rsidRPr="000C321E" w:rsidRDefault="00E16FD1" w:rsidP="00E16FD1">
      <w:pPr>
        <w:pStyle w:val="TH"/>
      </w:pPr>
      <w:r w:rsidRPr="000C321E">
        <w:object w:dxaOrig="5101" w:dyaOrig="3121" w14:anchorId="1D710014">
          <v:shape id="_x0000_i1077" type="#_x0000_t75" style="width:176.5pt;height:133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678033500" r:id="rId114"/>
        </w:object>
      </w:r>
    </w:p>
    <w:p w14:paraId="3F5B49E8" w14:textId="77777777" w:rsidR="00E16FD1" w:rsidRPr="000C321E" w:rsidRDefault="00E16FD1" w:rsidP="00E16FD1">
      <w:pPr>
        <w:pStyle w:val="TF"/>
      </w:pPr>
      <w:r w:rsidRPr="000C321E">
        <w:t>Figure 66: GTP-U - Protocol Stack (GTP-U over the Iu in brackets)</w:t>
      </w:r>
    </w:p>
    <w:p w14:paraId="2C2F2B37" w14:textId="77777777" w:rsidR="00E16FD1" w:rsidRPr="000C321E" w:rsidRDefault="00E16FD1" w:rsidP="00E16FD1">
      <w:pPr>
        <w:pStyle w:val="Heading3"/>
      </w:pPr>
      <w:bookmarkStart w:id="547" w:name="_Toc9598046"/>
      <w:bookmarkStart w:id="548" w:name="_Toc67420514"/>
      <w:r w:rsidRPr="000C321E">
        <w:t>9.3.1</w:t>
      </w:r>
      <w:r w:rsidRPr="000C321E">
        <w:tab/>
        <w:t>Usage of the GTP-U Header</w:t>
      </w:r>
      <w:bookmarkEnd w:id="547"/>
      <w:bookmarkEnd w:id="548"/>
    </w:p>
    <w:p w14:paraId="28999FF8" w14:textId="3DB42791" w:rsidR="00E16FD1" w:rsidRPr="000C321E" w:rsidRDefault="00E16FD1" w:rsidP="00E16FD1">
      <w:r w:rsidRPr="000C321E">
        <w:t xml:space="preserve">The GTP-U header shall be used as specified in </w:t>
      </w:r>
      <w:r w:rsidR="009900EA" w:rsidRPr="000C321E">
        <w:t>clause</w:t>
      </w:r>
      <w:r w:rsidR="009900EA">
        <w:t> </w:t>
      </w:r>
      <w:r w:rsidR="009900EA" w:rsidRPr="000C321E">
        <w:t>6</w:t>
      </w:r>
      <w:r w:rsidRPr="000C321E">
        <w:t xml:space="preserve"> with the following details:</w:t>
      </w:r>
    </w:p>
    <w:p w14:paraId="289AAF68" w14:textId="77777777" w:rsidR="00E16FD1" w:rsidRPr="000C321E" w:rsidRDefault="00E16FD1" w:rsidP="00E16FD1">
      <w:pPr>
        <w:pStyle w:val="B1"/>
      </w:pPr>
      <w:r w:rsidRPr="000C321E">
        <w:t>-</w:t>
      </w:r>
      <w:r w:rsidRPr="000C321E">
        <w:tab/>
        <w:t>Version shall be set to decimal 1 ("001").</w:t>
      </w:r>
    </w:p>
    <w:p w14:paraId="5147F91B" w14:textId="77777777" w:rsidR="00E16FD1" w:rsidRPr="000C321E" w:rsidRDefault="00E16FD1" w:rsidP="00E16FD1">
      <w:pPr>
        <w:pStyle w:val="B1"/>
      </w:pPr>
      <w:r w:rsidRPr="000C321E">
        <w:lastRenderedPageBreak/>
        <w:t>-</w:t>
      </w:r>
      <w:r w:rsidRPr="000C321E">
        <w:tab/>
        <w:t>Protocol Type flag (PT) shall be set to "1".</w:t>
      </w:r>
    </w:p>
    <w:p w14:paraId="512C4FDB"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2C00769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28D2B6F5"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36C193A5"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3B49F516" w14:textId="159EA479"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9900EA">
        <w:t>clause </w:t>
      </w:r>
      <w:r w:rsidR="009900EA" w:rsidRPr="000C321E">
        <w:t>9</w:t>
      </w:r>
      <w:r w:rsidRPr="000C321E">
        <w:t xml:space="preserve">.1.1. It shall be used in order to decide whether or not to discard a received T-PDU, as specified in </w:t>
      </w:r>
      <w:r w:rsidR="009900EA">
        <w:t>clause </w:t>
      </w:r>
      <w:r w:rsidR="009900EA" w:rsidRPr="000C321E">
        <w:t>9</w:t>
      </w:r>
      <w:r w:rsidRPr="000C321E">
        <w:t>.3.1.1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F4C2629" w14:textId="5788A44D" w:rsidR="00E16FD1" w:rsidRPr="000C321E" w:rsidRDefault="00E16FD1" w:rsidP="00E16FD1">
      <w:pPr>
        <w:pStyle w:val="B1"/>
      </w:pPr>
      <w:r w:rsidRPr="000C321E">
        <w:t>-</w:t>
      </w:r>
      <w:r w:rsidRPr="000C321E">
        <w:tab/>
        <w:t xml:space="preserve">N-PDU Number: This field is meaningful if and only if the PN flag is set to 1. Its presence is defined in </w:t>
      </w:r>
      <w:r w:rsidR="009900EA" w:rsidRPr="000C321E">
        <w:t>clause</w:t>
      </w:r>
      <w:r w:rsidR="009900EA">
        <w:t> </w:t>
      </w:r>
      <w:r w:rsidR="009900EA" w:rsidRPr="000C321E">
        <w:t>6</w:t>
      </w:r>
      <w:r w:rsidRPr="000C321E">
        <w:t>.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4760AC37"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62BB9218"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50E093EF"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52982345" w14:textId="77777777" w:rsidR="00E16FD1" w:rsidRPr="000C321E" w:rsidRDefault="00E16FD1" w:rsidP="00E16FD1">
      <w:pPr>
        <w:pStyle w:val="Heading4"/>
      </w:pPr>
      <w:bookmarkStart w:id="549" w:name="_Toc9598047"/>
      <w:bookmarkStart w:id="550" w:name="_Toc67420515"/>
      <w:r w:rsidRPr="000C321E">
        <w:t>9.3.1.1</w:t>
      </w:r>
      <w:r w:rsidRPr="000C321E">
        <w:tab/>
        <w:t>Usage of Sequence Number</w:t>
      </w:r>
      <w:bookmarkEnd w:id="549"/>
      <w:bookmarkEnd w:id="550"/>
    </w:p>
    <w:p w14:paraId="318DFA0A"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2EBE21A8"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4F1E0392"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4D7BD433"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22889267"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6C654624" w14:textId="77777777" w:rsidR="00E16FD1" w:rsidRPr="000C321E" w:rsidRDefault="00E16FD1" w:rsidP="00E16FD1">
      <w:pPr>
        <w:pStyle w:val="Heading2"/>
      </w:pPr>
      <w:bookmarkStart w:id="551" w:name="_Toc9598048"/>
      <w:bookmarkStart w:id="552" w:name="_Toc67420516"/>
      <w:r w:rsidRPr="000C321E">
        <w:lastRenderedPageBreak/>
        <w:t>9.4</w:t>
      </w:r>
      <w:r w:rsidRPr="000C321E">
        <w:tab/>
        <w:t>Tunnelling between SGSNs</w:t>
      </w:r>
      <w:bookmarkEnd w:id="551"/>
      <w:bookmarkEnd w:id="552"/>
    </w:p>
    <w:p w14:paraId="0440D349" w14:textId="61D19C4D" w:rsidR="00E16FD1" w:rsidRPr="000C321E" w:rsidRDefault="00E16FD1" w:rsidP="00E16FD1">
      <w:r w:rsidRPr="000C321E">
        <w:t xml:space="preserve">T-PDUs, stored in the old SGSN and not yet sent to the MS, shall be tunnelled to the new SGSN as a part of the Inter SGSN Routeing Update procedure described in 3GPP </w:t>
      </w:r>
      <w:r w:rsidR="009900EA" w:rsidRPr="000C321E">
        <w:t>TS</w:t>
      </w:r>
      <w:r w:rsidR="009900EA">
        <w:t> </w:t>
      </w:r>
      <w:r w:rsidR="009900EA" w:rsidRPr="000C321E">
        <w:t>2</w:t>
      </w:r>
      <w:r w:rsidRPr="000C321E">
        <w:t>3.060</w:t>
      </w:r>
      <w:r w:rsidR="009900EA">
        <w:t> </w:t>
      </w:r>
      <w:r w:rsidR="009900EA" w:rsidRPr="000C321E">
        <w:t>[</w:t>
      </w:r>
      <w:r w:rsidRPr="000C321E">
        <w:t>4]. Some T-PDUs may still be on their way from the GGSN to the old SGSN because they have been sent before the tunnel change. These T-PDUs shall also be tunnelled to the new SGSN.</w:t>
      </w:r>
    </w:p>
    <w:p w14:paraId="45F642E7" w14:textId="3AB4701E" w:rsidR="00E16FD1" w:rsidRPr="000C321E" w:rsidRDefault="00E16FD1" w:rsidP="00E16FD1">
      <w:r w:rsidRPr="000C321E">
        <w:t xml:space="preserve">For intersystem SRNS Relocation, the establishment of the GTP tunnel(s) for the forwarding of G-PDUs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13717847" w14:textId="250D0104" w:rsidR="00E16FD1" w:rsidRPr="000C321E" w:rsidRDefault="00E16FD1" w:rsidP="00E16FD1">
      <w:r w:rsidRPr="000C321E">
        <w:t xml:space="preserve">For PS Handover, the establishment of the GTP tunnel(s) for the forwarding of G-PDUs is as described in the 3GPP </w:t>
      </w:r>
      <w:r w:rsidR="009900EA" w:rsidRPr="000C321E">
        <w:t>TS</w:t>
      </w:r>
      <w:r w:rsidR="009900EA">
        <w:t> </w:t>
      </w:r>
      <w:r w:rsidR="009900EA" w:rsidRPr="000C321E">
        <w:t>4</w:t>
      </w:r>
      <w:r w:rsidRPr="000C321E">
        <w:t>3.129</w:t>
      </w:r>
      <w:r w:rsidR="009900EA">
        <w:t> </w:t>
      </w:r>
      <w:r w:rsidR="009900EA" w:rsidRPr="000C321E">
        <w:t>[</w:t>
      </w:r>
      <w:r w:rsidRPr="000C321E">
        <w:t>37].</w:t>
      </w:r>
    </w:p>
    <w:p w14:paraId="032005E7" w14:textId="77777777" w:rsidR="00E16FD1" w:rsidRPr="000C321E" w:rsidRDefault="00E16FD1" w:rsidP="00E16FD1">
      <w:pPr>
        <w:pStyle w:val="Heading2"/>
      </w:pPr>
      <w:bookmarkStart w:id="553" w:name="_Toc9598049"/>
      <w:bookmarkStart w:id="554" w:name="_Toc67420517"/>
      <w:r w:rsidRPr="000C321E">
        <w:t>9.5</w:t>
      </w:r>
      <w:r w:rsidRPr="000C321E">
        <w:tab/>
        <w:t>Tunnelling between Source RNC and Target RNC</w:t>
      </w:r>
      <w:bookmarkEnd w:id="553"/>
      <w:bookmarkEnd w:id="554"/>
    </w:p>
    <w:p w14:paraId="7E8F14AE" w14:textId="4911B497" w:rsidR="00E16FD1" w:rsidRPr="000C321E" w:rsidRDefault="00E16FD1" w:rsidP="00E16FD1">
      <w:r w:rsidRPr="000C321E">
        <w:t xml:space="preserve">For the 3G-3G SRNS Relocation, the establishment of the GTP tunnel for the forwarding of G-PDUs between source and target RNC, is as described in the 3GPP </w:t>
      </w:r>
      <w:r w:rsidR="009900EA" w:rsidRPr="000C321E">
        <w:t>TS</w:t>
      </w:r>
      <w:r w:rsidR="009900EA">
        <w:t> </w:t>
      </w:r>
      <w:r w:rsidR="009900EA" w:rsidRPr="000C321E">
        <w:t>2</w:t>
      </w:r>
      <w:r w:rsidRPr="000C321E">
        <w:t>3.121</w:t>
      </w:r>
      <w:r w:rsidR="009900EA">
        <w:t> </w:t>
      </w:r>
      <w:r w:rsidR="009900EA" w:rsidRPr="000C321E">
        <w:t>[</w:t>
      </w:r>
      <w:r w:rsidRPr="000C321E">
        <w:t xml:space="preserve">17] and in the 3GPP </w:t>
      </w:r>
      <w:r w:rsidR="009900EA" w:rsidRPr="000C321E">
        <w:t>TS</w:t>
      </w:r>
      <w:r w:rsidR="009900EA">
        <w:t> </w:t>
      </w:r>
      <w:r w:rsidR="009900EA" w:rsidRPr="000C321E">
        <w:t>2</w:t>
      </w:r>
      <w:r w:rsidRPr="000C321E">
        <w:t>3.060</w:t>
      </w:r>
      <w:r w:rsidR="009900EA">
        <w:t> </w:t>
      </w:r>
      <w:r w:rsidR="009900EA" w:rsidRPr="000C321E">
        <w:t>[</w:t>
      </w:r>
      <w:r w:rsidRPr="000C321E">
        <w:t>4] specifications.</w:t>
      </w:r>
    </w:p>
    <w:p w14:paraId="52194608" w14:textId="77777777" w:rsidR="00E16FD1" w:rsidRPr="000C321E" w:rsidRDefault="00E16FD1" w:rsidP="00E16FD1">
      <w:pPr>
        <w:pStyle w:val="Heading2"/>
      </w:pPr>
      <w:bookmarkStart w:id="555" w:name="_Toc9598050"/>
      <w:bookmarkStart w:id="556" w:name="_Toc67420518"/>
      <w:r w:rsidRPr="000C321E">
        <w:t>9.6</w:t>
      </w:r>
      <w:r w:rsidRPr="000C321E">
        <w:tab/>
        <w:t>Tunnelling between GGSNs</w:t>
      </w:r>
      <w:bookmarkEnd w:id="555"/>
      <w:bookmarkEnd w:id="556"/>
    </w:p>
    <w:p w14:paraId="2EA08430" w14:textId="77777777" w:rsidR="00E16FD1" w:rsidRPr="000C321E" w:rsidRDefault="00E16FD1" w:rsidP="00E16FD1">
      <w:r w:rsidRPr="000C321E">
        <w:t xml:space="preserve">GTP shall not specify tunnelling between GGSNs. Transfer of </w:t>
      </w:r>
      <w:smartTag w:uri="urn:schemas-microsoft-com:office:smarttags" w:element="place">
        <w:smartTag w:uri="urn:schemas-microsoft-com:office:smarttags" w:element="State">
          <w:r w:rsidRPr="000C321E">
            <w:t>MS-to-MS</w:t>
          </w:r>
        </w:smartTag>
      </w:smartTag>
      <w:r w:rsidRPr="000C321E">
        <w:t xml:space="preserve"> traffic between GGSNs shall use the Gi interface.</w:t>
      </w:r>
    </w:p>
    <w:p w14:paraId="5EFBF2C3" w14:textId="77777777" w:rsidR="00E16FD1" w:rsidRPr="000C321E" w:rsidRDefault="00E16FD1" w:rsidP="00E16FD1">
      <w:pPr>
        <w:pStyle w:val="Heading1"/>
      </w:pPr>
      <w:bookmarkStart w:id="557" w:name="_Toc9598051"/>
      <w:bookmarkStart w:id="558" w:name="_Toc67420519"/>
      <w:r w:rsidRPr="000C321E">
        <w:t>10</w:t>
      </w:r>
      <w:r w:rsidRPr="000C321E">
        <w:tab/>
        <w:t>Path Protocols</w:t>
      </w:r>
      <w:bookmarkEnd w:id="557"/>
      <w:bookmarkEnd w:id="558"/>
    </w:p>
    <w:p w14:paraId="029D0E11" w14:textId="77777777" w:rsidR="00E16FD1" w:rsidRPr="000C321E" w:rsidRDefault="00E16FD1" w:rsidP="00E16FD1">
      <w:pPr>
        <w:pStyle w:val="Heading2"/>
      </w:pPr>
      <w:bookmarkStart w:id="559" w:name="_Toc9598052"/>
      <w:bookmarkStart w:id="560" w:name="_Toc67420520"/>
      <w:r w:rsidRPr="000C321E">
        <w:t>10.1</w:t>
      </w:r>
      <w:r w:rsidRPr="000C321E">
        <w:tab/>
        <w:t>UDP/IP</w:t>
      </w:r>
      <w:bookmarkEnd w:id="559"/>
      <w:bookmarkEnd w:id="560"/>
    </w:p>
    <w:p w14:paraId="5E3152E1" w14:textId="2BCA7AAD"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RFC 768</w:t>
      </w:r>
      <w:r w:rsidR="009900EA">
        <w:t> </w:t>
      </w:r>
      <w:r w:rsidR="009900EA" w:rsidRPr="000C321E">
        <w:rPr>
          <w:rFonts w:hint="eastAsia"/>
          <w:lang w:eastAsia="zh-CN"/>
        </w:rPr>
        <w:t>[</w:t>
      </w:r>
      <w:r w:rsidRPr="000C321E">
        <w:rPr>
          <w:rFonts w:hint="eastAsia"/>
          <w:lang w:eastAsia="zh-CN"/>
        </w:rPr>
        <w:t xml:space="preserve">13] </w:t>
      </w:r>
      <w:r w:rsidRPr="000C321E">
        <w:t>shall be used.</w:t>
      </w:r>
    </w:p>
    <w:p w14:paraId="25455E21" w14:textId="77777777" w:rsidR="00E16FD1" w:rsidRPr="000C321E" w:rsidRDefault="00E16FD1" w:rsidP="00E16FD1">
      <w:pPr>
        <w:pStyle w:val="Heading3"/>
      </w:pPr>
      <w:bookmarkStart w:id="561" w:name="_Toc9598053"/>
      <w:bookmarkStart w:id="562" w:name="_Toc67420521"/>
      <w:r w:rsidRPr="000C321E">
        <w:t>10.1.1</w:t>
      </w:r>
      <w:r w:rsidRPr="000C321E">
        <w:tab/>
        <w:t>UDP Header</w:t>
      </w:r>
      <w:bookmarkEnd w:id="561"/>
      <w:bookmarkEnd w:id="562"/>
    </w:p>
    <w:p w14:paraId="7138E10A" w14:textId="77777777" w:rsidR="00E16FD1" w:rsidRPr="000C321E" w:rsidRDefault="00E16FD1" w:rsidP="00E16FD1">
      <w:pPr>
        <w:pStyle w:val="Heading4"/>
      </w:pPr>
      <w:bookmarkStart w:id="563" w:name="_Toc9598054"/>
      <w:bookmarkStart w:id="564" w:name="_Toc67420522"/>
      <w:r w:rsidRPr="000C321E">
        <w:t>10.1.1.1</w:t>
      </w:r>
      <w:r w:rsidRPr="000C321E">
        <w:tab/>
        <w:t>Request Messages</w:t>
      </w:r>
      <w:bookmarkEnd w:id="563"/>
      <w:bookmarkEnd w:id="564"/>
    </w:p>
    <w:p w14:paraId="2E1E40A8"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w:t>
      </w:r>
    </w:p>
    <w:p w14:paraId="59A348F8"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14:paraId="6833270F"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0D6E69E8" w14:textId="77777777" w:rsidR="00E16FD1" w:rsidRPr="000C321E" w:rsidRDefault="00E16FD1" w:rsidP="00E16FD1">
      <w:pPr>
        <w:pStyle w:val="Heading4"/>
      </w:pPr>
      <w:bookmarkStart w:id="565" w:name="_Toc9598055"/>
      <w:bookmarkStart w:id="566" w:name="_Toc67420523"/>
      <w:r w:rsidRPr="000C321E">
        <w:t>10.1.1.2</w:t>
      </w:r>
      <w:r w:rsidRPr="000C321E">
        <w:tab/>
        <w:t>Response Messages</w:t>
      </w:r>
      <w:bookmarkEnd w:id="565"/>
      <w:bookmarkEnd w:id="566"/>
    </w:p>
    <w:p w14:paraId="5FE19BA2"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6D1C7216"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7751A6D5" w14:textId="77777777" w:rsidR="00E16FD1" w:rsidRPr="000C321E" w:rsidRDefault="00E16FD1" w:rsidP="00E16FD1">
      <w:pPr>
        <w:pStyle w:val="Heading4"/>
      </w:pPr>
      <w:bookmarkStart w:id="567" w:name="_Toc9598056"/>
      <w:bookmarkStart w:id="568" w:name="_Toc67420524"/>
      <w:r w:rsidRPr="000C321E">
        <w:t>10.1.1.3</w:t>
      </w:r>
      <w:r w:rsidRPr="000C321E">
        <w:tab/>
        <w:t>Encapsulated T-PDUs</w:t>
      </w:r>
      <w:bookmarkEnd w:id="567"/>
      <w:bookmarkEnd w:id="568"/>
    </w:p>
    <w:p w14:paraId="127A2880"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7370785C" w14:textId="77777777" w:rsidR="00E16FD1" w:rsidRPr="000C321E" w:rsidRDefault="00E16FD1" w:rsidP="00E16FD1">
      <w:pPr>
        <w:pStyle w:val="Heading4"/>
      </w:pPr>
      <w:bookmarkStart w:id="569" w:name="_Toc9598057"/>
      <w:bookmarkStart w:id="570" w:name="_Toc67420525"/>
      <w:r w:rsidRPr="000C321E">
        <w:t>10.1.1.4</w:t>
      </w:r>
      <w:r w:rsidRPr="000C321E">
        <w:tab/>
        <w:t>Error Indication, RAN Information Relay, Version Not Supported and Supported Extension Headers Notification</w:t>
      </w:r>
      <w:bookmarkEnd w:id="569"/>
      <w:bookmarkEnd w:id="570"/>
    </w:p>
    <w:p w14:paraId="3CC654AA" w14:textId="77777777" w:rsidR="00E16FD1" w:rsidRPr="000C321E" w:rsidRDefault="00E16FD1" w:rsidP="00E16FD1">
      <w:r w:rsidRPr="000C321E">
        <w:t>The UDP destination port for the Error Indication shall be the user plane UDP port (2152).</w:t>
      </w:r>
    </w:p>
    <w:p w14:paraId="1FAABF53"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747A8427"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1B2CC46E" w14:textId="77777777" w:rsidR="00E16FD1" w:rsidRPr="000C321E" w:rsidRDefault="00E16FD1" w:rsidP="00E16FD1">
      <w:r w:rsidRPr="000C321E">
        <w:t>The UDP source port shall be locally assigned at the sending node.</w:t>
      </w:r>
    </w:p>
    <w:p w14:paraId="1F7877F8" w14:textId="77777777" w:rsidR="00E16FD1" w:rsidRPr="000C321E" w:rsidRDefault="00E16FD1" w:rsidP="00E16FD1">
      <w:pPr>
        <w:pStyle w:val="Heading3"/>
      </w:pPr>
      <w:bookmarkStart w:id="571" w:name="_Toc9598058"/>
      <w:bookmarkStart w:id="572" w:name="_Toc67420526"/>
      <w:r w:rsidRPr="000C321E">
        <w:t>10.1.2</w:t>
      </w:r>
      <w:r w:rsidRPr="000C321E">
        <w:tab/>
        <w:t>IP Header</w:t>
      </w:r>
      <w:bookmarkEnd w:id="571"/>
      <w:bookmarkEnd w:id="572"/>
    </w:p>
    <w:p w14:paraId="6B9F2DEC" w14:textId="1B080874"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xml:space="preserve"> shall be used.</w:t>
      </w:r>
    </w:p>
    <w:p w14:paraId="54B1A5DA" w14:textId="77777777" w:rsidR="00E16FD1" w:rsidRPr="000C321E" w:rsidRDefault="00E16FD1" w:rsidP="00E16FD1">
      <w:pPr>
        <w:pStyle w:val="Heading4"/>
      </w:pPr>
      <w:bookmarkStart w:id="573" w:name="_Toc9598059"/>
      <w:bookmarkStart w:id="574" w:name="_Toc67420527"/>
      <w:r w:rsidRPr="000C321E">
        <w:t>10.1.2.1</w:t>
      </w:r>
      <w:r w:rsidRPr="000C321E">
        <w:tab/>
        <w:t>Request Messages and Encapsulated T-PDUs</w:t>
      </w:r>
      <w:bookmarkEnd w:id="573"/>
      <w:bookmarkEnd w:id="574"/>
    </w:p>
    <w:p w14:paraId="3E34846C" w14:textId="77777777" w:rsidR="00E16FD1" w:rsidRPr="000C321E" w:rsidRDefault="00E16FD1" w:rsidP="00E16FD1">
      <w:r w:rsidRPr="000C321E">
        <w:t>The IP Source Address shall be an IP address of the source GSN/RNC from which the message is originating.</w:t>
      </w:r>
    </w:p>
    <w:p w14:paraId="7FC8F01B"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5AB049F2" w14:textId="77777777" w:rsidR="00E16FD1" w:rsidRPr="000C321E" w:rsidRDefault="00E16FD1" w:rsidP="00E16FD1">
      <w:pPr>
        <w:pStyle w:val="Heading4"/>
      </w:pPr>
      <w:bookmarkStart w:id="575" w:name="_Toc9598060"/>
      <w:bookmarkStart w:id="576" w:name="_Toc67420528"/>
      <w:r w:rsidRPr="000C321E">
        <w:t>10.1.2.2</w:t>
      </w:r>
      <w:r w:rsidRPr="000C321E">
        <w:tab/>
        <w:t>Response Messages</w:t>
      </w:r>
      <w:bookmarkEnd w:id="575"/>
      <w:bookmarkEnd w:id="576"/>
    </w:p>
    <w:p w14:paraId="3811B8C8" w14:textId="77777777" w:rsidR="00E16FD1" w:rsidRPr="000C321E" w:rsidRDefault="00E16FD1" w:rsidP="00E16FD1">
      <w:r w:rsidRPr="000C321E">
        <w:t>The IP Source Address shall be an IP address of the source GSN/RNC from which the message is originating.</w:t>
      </w:r>
    </w:p>
    <w:p w14:paraId="1AEAB1C4" w14:textId="77777777" w:rsidR="00E16FD1" w:rsidRPr="000C321E" w:rsidRDefault="00E16FD1" w:rsidP="00E16FD1">
      <w:r w:rsidRPr="000C321E">
        <w:t>The IP Destination Address shall be copied from the IP Source Address of the GTP request message to which this GSN/RNC is replying.</w:t>
      </w:r>
    </w:p>
    <w:p w14:paraId="38B26F44"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30634CFC" w14:textId="77777777" w:rsidR="00E16FD1" w:rsidRPr="000C321E" w:rsidRDefault="00E16FD1" w:rsidP="00E16FD1">
      <w:pPr>
        <w:pStyle w:val="Heading4"/>
        <w:ind w:left="1420" w:hanging="1420"/>
      </w:pPr>
      <w:bookmarkStart w:id="577" w:name="_Toc9598061"/>
      <w:bookmarkStart w:id="578" w:name="_Toc67420529"/>
      <w:r w:rsidRPr="000C321E">
        <w:t>10.1.2.3</w:t>
      </w:r>
      <w:r w:rsidRPr="000C321E">
        <w:tab/>
        <w:t>Error Indication, RAN Information Relay, Version Not supported and Supported Extension Headers Notification</w:t>
      </w:r>
      <w:bookmarkEnd w:id="577"/>
      <w:bookmarkEnd w:id="578"/>
    </w:p>
    <w:p w14:paraId="6C8D2BBF"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7ED4342C"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2DE26A81" w14:textId="77777777" w:rsidR="00E16FD1" w:rsidRPr="000C321E" w:rsidRDefault="00E16FD1" w:rsidP="00E16FD1">
      <w:pPr>
        <w:pStyle w:val="Heading1"/>
      </w:pPr>
      <w:bookmarkStart w:id="579" w:name="_Toc9598062"/>
      <w:bookmarkStart w:id="580" w:name="_Toc67420530"/>
      <w:r w:rsidRPr="000C321E">
        <w:t>11</w:t>
      </w:r>
      <w:r w:rsidRPr="000C321E">
        <w:tab/>
        <w:t>Error Handling</w:t>
      </w:r>
      <w:bookmarkEnd w:id="579"/>
      <w:bookmarkEnd w:id="580"/>
    </w:p>
    <w:p w14:paraId="621CADB4" w14:textId="77777777" w:rsidR="00E16FD1" w:rsidRPr="000C321E" w:rsidRDefault="00E16FD1" w:rsidP="00E16FD1">
      <w:pPr>
        <w:pStyle w:val="Heading2"/>
      </w:pPr>
      <w:bookmarkStart w:id="581" w:name="_Toc9598063"/>
      <w:bookmarkStart w:id="582" w:name="_Toc67420531"/>
      <w:r w:rsidRPr="000C321E">
        <w:t>11.1</w:t>
      </w:r>
      <w:r w:rsidRPr="000C321E">
        <w:tab/>
        <w:t>Protocol Errors</w:t>
      </w:r>
      <w:bookmarkEnd w:id="581"/>
      <w:bookmarkEnd w:id="582"/>
    </w:p>
    <w:p w14:paraId="0140C03D"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2C1BA294" w14:textId="77777777" w:rsidR="00E16FD1" w:rsidRPr="000C321E" w:rsidRDefault="00E16FD1" w:rsidP="00E16FD1">
      <w:r w:rsidRPr="000C321E">
        <w:t>An information element with "Mandatory" in the "Presence requirement" column of a message definition shall always be  present in that message.</w:t>
      </w:r>
    </w:p>
    <w:p w14:paraId="3B38C702" w14:textId="77777777" w:rsidR="00E16FD1" w:rsidRPr="000C321E" w:rsidRDefault="00E16FD1" w:rsidP="00E16FD1">
      <w:r w:rsidRPr="000C321E">
        <w:t>The conditions for a conditional information element define whether the information element is semantically:</w:t>
      </w:r>
    </w:p>
    <w:p w14:paraId="0C376265" w14:textId="77777777" w:rsidR="00E16FD1" w:rsidRPr="000C321E" w:rsidRDefault="00E16FD1" w:rsidP="00E16FD1">
      <w:pPr>
        <w:pStyle w:val="B1"/>
      </w:pPr>
      <w:r w:rsidRPr="000C321E">
        <w:t>-</w:t>
      </w:r>
      <w:r w:rsidRPr="000C321E">
        <w:tab/>
        <w:t>mandatorily present;</w:t>
      </w:r>
    </w:p>
    <w:p w14:paraId="43C68393" w14:textId="77777777" w:rsidR="00E16FD1" w:rsidRPr="000C321E" w:rsidRDefault="00E16FD1" w:rsidP="00E16FD1">
      <w:pPr>
        <w:pStyle w:val="B1"/>
      </w:pPr>
      <w:r w:rsidRPr="000C321E">
        <w:t>-</w:t>
      </w:r>
      <w:r w:rsidRPr="000C321E">
        <w:tab/>
        <w:t>optionally present;</w:t>
      </w:r>
    </w:p>
    <w:p w14:paraId="31B271CC" w14:textId="77777777" w:rsidR="00E16FD1" w:rsidRPr="000C321E" w:rsidRDefault="00E16FD1" w:rsidP="00E16FD1">
      <w:pPr>
        <w:pStyle w:val="B1"/>
      </w:pPr>
      <w:r w:rsidRPr="000C321E">
        <w:t>-</w:t>
      </w:r>
      <w:r w:rsidRPr="000C321E">
        <w:tab/>
        <w:t>mandatorily absent.</w:t>
      </w:r>
    </w:p>
    <w:p w14:paraId="25C47F52" w14:textId="77777777" w:rsidR="00E16FD1" w:rsidRPr="000C321E" w:rsidRDefault="00E16FD1" w:rsidP="00E16FD1">
      <w:r w:rsidRPr="000C321E">
        <w:lastRenderedPageBreak/>
        <w:t>An information element, which is semantically mandatorily present but is omitted from the message, is treated as missing data.</w:t>
      </w:r>
    </w:p>
    <w:p w14:paraId="7E5528F4" w14:textId="77777777" w:rsidR="00E16FD1" w:rsidRPr="000C321E" w:rsidRDefault="00E16FD1" w:rsidP="00E16FD1">
      <w:r w:rsidRPr="000C321E">
        <w:t>An information element, which is semantically mandatorily absent but is present in the message, is treated as unexpected data.</w:t>
      </w:r>
    </w:p>
    <w:p w14:paraId="24111360"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3E2111BB" w14:textId="77777777" w:rsidR="00E16FD1" w:rsidRPr="000C321E" w:rsidRDefault="00E16FD1" w:rsidP="00E16FD1">
      <w:r w:rsidRPr="000C321E">
        <w:t xml:space="preserve">The </w:t>
      </w:r>
      <w:r>
        <w:t>clause</w:t>
      </w:r>
      <w:r w:rsidRPr="000C321E">
        <w:t>s 11.1.1 to 11.1.13 shall be applied in decreasing priorities.</w:t>
      </w:r>
    </w:p>
    <w:p w14:paraId="15B21432" w14:textId="77777777" w:rsidR="00E16FD1" w:rsidRPr="000C321E" w:rsidRDefault="00E16FD1" w:rsidP="00E16FD1">
      <w:pPr>
        <w:pStyle w:val="Heading3"/>
      </w:pPr>
      <w:bookmarkStart w:id="583" w:name="_Toc9598064"/>
      <w:bookmarkStart w:id="584" w:name="_Toc67420532"/>
      <w:r w:rsidRPr="000C321E">
        <w:t>11.1.1</w:t>
      </w:r>
      <w:r w:rsidRPr="000C321E">
        <w:tab/>
        <w:t>Different GTP Versions</w:t>
      </w:r>
      <w:bookmarkEnd w:id="583"/>
      <w:bookmarkEnd w:id="584"/>
    </w:p>
    <w:p w14:paraId="6BBD6CCC"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5D03B582" w14:textId="77777777" w:rsidR="00E16FD1" w:rsidRPr="000C321E" w:rsidRDefault="00E16FD1" w:rsidP="00E16FD1">
      <w:pPr>
        <w:pStyle w:val="Heading3"/>
      </w:pPr>
      <w:bookmarkStart w:id="585" w:name="_Toc9598065"/>
      <w:bookmarkStart w:id="586" w:name="_Toc67420533"/>
      <w:r w:rsidRPr="000C321E">
        <w:t>11.1.2</w:t>
      </w:r>
      <w:r w:rsidRPr="000C321E">
        <w:tab/>
        <w:t>GTP Message Length Errors</w:t>
      </w:r>
      <w:bookmarkEnd w:id="585"/>
      <w:bookmarkEnd w:id="586"/>
    </w:p>
    <w:p w14:paraId="72572F8A"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15C7AFE1"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28B31033"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7881369C" w14:textId="77777777" w:rsidR="00E16FD1" w:rsidRPr="000C321E" w:rsidRDefault="00E16FD1" w:rsidP="00E16FD1">
      <w:pPr>
        <w:pStyle w:val="Heading3"/>
      </w:pPr>
      <w:bookmarkStart w:id="587" w:name="_Toc9598066"/>
      <w:bookmarkStart w:id="588" w:name="_Toc67420534"/>
      <w:r w:rsidRPr="000C321E">
        <w:t>11.1.3</w:t>
      </w:r>
      <w:r w:rsidRPr="000C321E">
        <w:tab/>
        <w:t>Unknown GTP Signalling Message</w:t>
      </w:r>
      <w:bookmarkEnd w:id="587"/>
      <w:bookmarkEnd w:id="588"/>
    </w:p>
    <w:p w14:paraId="101906D2" w14:textId="77777777" w:rsidR="00E16FD1" w:rsidRPr="000C321E" w:rsidRDefault="00E16FD1" w:rsidP="00E16FD1">
      <w:r w:rsidRPr="000C321E">
        <w:t>When a message using a Message Type value defining an Unknown GTP signalling message is received, it shall be silently discarded.</w:t>
      </w:r>
    </w:p>
    <w:p w14:paraId="2B275B6A" w14:textId="77777777" w:rsidR="00E16FD1" w:rsidRPr="000C321E" w:rsidRDefault="00E16FD1" w:rsidP="00E16FD1">
      <w:pPr>
        <w:pStyle w:val="Heading3"/>
      </w:pPr>
      <w:bookmarkStart w:id="589" w:name="_Toc9598067"/>
      <w:bookmarkStart w:id="590" w:name="_Toc67420535"/>
      <w:r w:rsidRPr="000C321E">
        <w:t>11.1.4</w:t>
      </w:r>
      <w:r w:rsidRPr="000C321E">
        <w:tab/>
        <w:t>Unexpected GTP Signalling Message</w:t>
      </w:r>
      <w:bookmarkEnd w:id="589"/>
      <w:bookmarkEnd w:id="590"/>
    </w:p>
    <w:p w14:paraId="1FEAC308"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0C48D55D" w14:textId="77777777" w:rsidR="00E16FD1" w:rsidRPr="000C321E" w:rsidRDefault="00E16FD1" w:rsidP="00E16FD1">
      <w:pPr>
        <w:pStyle w:val="Heading3"/>
      </w:pPr>
      <w:bookmarkStart w:id="591" w:name="_Toc9598068"/>
      <w:bookmarkStart w:id="592" w:name="_Toc67420536"/>
      <w:r w:rsidRPr="000C321E">
        <w:t>11.1.5</w:t>
      </w:r>
      <w:r w:rsidRPr="000C321E">
        <w:tab/>
        <w:t>Missing Mandatorily Present Information Element</w:t>
      </w:r>
      <w:bookmarkEnd w:id="591"/>
      <w:bookmarkEnd w:id="592"/>
    </w:p>
    <w:p w14:paraId="612E00E3"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3CE4F5D5" w14:textId="77777777" w:rsidR="00E16FD1" w:rsidRPr="000C321E" w:rsidRDefault="00E16FD1" w:rsidP="00E16FD1">
      <w:pPr>
        <w:pStyle w:val="Heading3"/>
      </w:pPr>
      <w:bookmarkStart w:id="593" w:name="_Toc9598069"/>
      <w:bookmarkStart w:id="594" w:name="_Toc67420537"/>
      <w:r w:rsidRPr="000C321E">
        <w:t>11.1.6</w:t>
      </w:r>
      <w:r w:rsidRPr="000C321E">
        <w:tab/>
        <w:t>Invalid IE Length</w:t>
      </w:r>
      <w:bookmarkEnd w:id="593"/>
      <w:bookmarkEnd w:id="594"/>
    </w:p>
    <w:p w14:paraId="36B7BF66" w14:textId="77777777" w:rsidR="00E16FD1" w:rsidRPr="000C321E" w:rsidRDefault="00E16FD1" w:rsidP="00E16FD1">
      <w:r w:rsidRPr="000C321E">
        <w:t>The receiver of an invalid length GTP message cannot detect which of the IEs has an incorrect length, unless the message contains only one IE.</w:t>
      </w:r>
    </w:p>
    <w:p w14:paraId="42368FC9"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4236E2CB"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4EA7583E"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04F11BD8"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30C5CE5D"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2F8A95A9"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729C3FFF"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F4FFE0A" w14:textId="77777777" w:rsidR="00E16FD1" w:rsidRPr="000C321E" w:rsidRDefault="00E16FD1" w:rsidP="00E16FD1"/>
    <w:p w14:paraId="6AD1AEC1" w14:textId="77777777" w:rsidR="00E16FD1" w:rsidRPr="000C321E" w:rsidRDefault="00E16FD1" w:rsidP="00E16FD1">
      <w:pPr>
        <w:pStyle w:val="Heading3"/>
      </w:pPr>
      <w:bookmarkStart w:id="595" w:name="_Toc9598070"/>
      <w:bookmarkStart w:id="596" w:name="_Toc67420538"/>
      <w:r w:rsidRPr="000C321E">
        <w:t>11.1.7</w:t>
      </w:r>
      <w:r w:rsidRPr="000C321E">
        <w:tab/>
        <w:t>Invalid Mandatory Information Element</w:t>
      </w:r>
      <w:bookmarkEnd w:id="595"/>
      <w:bookmarkEnd w:id="596"/>
    </w:p>
    <w:p w14:paraId="092A1C53"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2F8D5985"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CB01416"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69FF88D9"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B31EC83" w14:textId="77777777" w:rsidR="00E16FD1" w:rsidRPr="000C321E" w:rsidRDefault="00E16FD1" w:rsidP="00E16FD1">
      <w:pPr>
        <w:pStyle w:val="Heading3"/>
      </w:pPr>
      <w:bookmarkStart w:id="597" w:name="_Toc9598071"/>
      <w:bookmarkStart w:id="598" w:name="_Toc67420539"/>
      <w:r w:rsidRPr="000C321E">
        <w:t>11.1.8</w:t>
      </w:r>
      <w:r w:rsidRPr="000C321E">
        <w:tab/>
        <w:t>Invalid Optional Information Element</w:t>
      </w:r>
      <w:bookmarkEnd w:id="597"/>
      <w:bookmarkEnd w:id="598"/>
    </w:p>
    <w:p w14:paraId="154B24D9"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7ED168B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2AAB35B"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29AF8E8A" w14:textId="77777777" w:rsidR="00E16FD1" w:rsidRPr="000C321E" w:rsidRDefault="00E16FD1" w:rsidP="00E16FD1">
      <w:pPr>
        <w:pStyle w:val="Heading3"/>
      </w:pPr>
      <w:bookmarkStart w:id="599" w:name="_Toc9598072"/>
      <w:bookmarkStart w:id="600" w:name="_Toc67420540"/>
      <w:r w:rsidRPr="000C321E">
        <w:t>11.1.9</w:t>
      </w:r>
      <w:r w:rsidRPr="000C321E">
        <w:tab/>
        <w:t>Unknown Information Element</w:t>
      </w:r>
      <w:bookmarkEnd w:id="599"/>
      <w:bookmarkEnd w:id="600"/>
    </w:p>
    <w:p w14:paraId="4EFC0DDD" w14:textId="217869D5"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9900EA">
        <w:t>clause </w:t>
      </w:r>
      <w:r w:rsidR="009900EA" w:rsidRPr="000C321E">
        <w:t>1</w:t>
      </w:r>
      <w:r w:rsidRPr="000C321E">
        <w:t>1.1.11 shall apply.</w:t>
      </w:r>
    </w:p>
    <w:p w14:paraId="36ACA6EF"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188CFBE3" w14:textId="77777777" w:rsidR="00E16FD1" w:rsidRPr="000C321E" w:rsidRDefault="00E16FD1" w:rsidP="00E16FD1">
      <w:pPr>
        <w:pStyle w:val="Heading3"/>
      </w:pPr>
      <w:bookmarkStart w:id="601" w:name="_Toc9598073"/>
      <w:bookmarkStart w:id="602" w:name="_Toc67420541"/>
      <w:r w:rsidRPr="000C321E">
        <w:t>11.1.10</w:t>
      </w:r>
      <w:r w:rsidRPr="000C321E">
        <w:tab/>
        <w:t>Out of Sequence Information Elements</w:t>
      </w:r>
      <w:bookmarkEnd w:id="601"/>
      <w:bookmarkEnd w:id="602"/>
    </w:p>
    <w:p w14:paraId="73A7FDDE"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0EC315A7" w14:textId="77777777" w:rsidR="00E16FD1" w:rsidRPr="000C321E" w:rsidRDefault="00E16FD1" w:rsidP="00E16FD1">
      <w:pPr>
        <w:pStyle w:val="Heading3"/>
      </w:pPr>
      <w:bookmarkStart w:id="603" w:name="_Toc9598074"/>
      <w:bookmarkStart w:id="604" w:name="_Toc67420542"/>
      <w:r w:rsidRPr="000C321E">
        <w:lastRenderedPageBreak/>
        <w:t>11.1.11</w:t>
      </w:r>
      <w:r w:rsidRPr="000C321E">
        <w:tab/>
        <w:t>Unexpected Information Element</w:t>
      </w:r>
      <w:bookmarkEnd w:id="603"/>
      <w:bookmarkEnd w:id="604"/>
    </w:p>
    <w:p w14:paraId="6D225FA3" w14:textId="5A3FAA2D" w:rsidR="00E16FD1" w:rsidRPr="000C321E" w:rsidRDefault="00E16FD1" w:rsidP="00E16FD1">
      <w:r w:rsidRPr="000C321E">
        <w:t xml:space="preserve">An information element with a Type value which is defined in </w:t>
      </w:r>
      <w:r w:rsidR="009900EA">
        <w:t>clause </w:t>
      </w:r>
      <w:r w:rsidR="009900EA" w:rsidRPr="000C321E">
        <w:t>7</w:t>
      </w:r>
      <w:r w:rsidRPr="000C321E">
        <w:t>.7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5ABBE45A" w14:textId="77777777" w:rsidR="00E16FD1" w:rsidRPr="000C321E" w:rsidRDefault="00E16FD1" w:rsidP="00E16FD1">
      <w:pPr>
        <w:pStyle w:val="Heading3"/>
      </w:pPr>
      <w:bookmarkStart w:id="605" w:name="_Toc9598075"/>
      <w:bookmarkStart w:id="606" w:name="_Toc67420543"/>
      <w:r w:rsidRPr="000C321E">
        <w:t>11.1.12</w:t>
      </w:r>
      <w:r w:rsidRPr="000C321E">
        <w:tab/>
        <w:t>Repeated Information Elements</w:t>
      </w:r>
      <w:bookmarkEnd w:id="605"/>
      <w:bookmarkEnd w:id="606"/>
    </w:p>
    <w:p w14:paraId="75343F8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7075773A" w14:textId="77777777" w:rsidR="00E16FD1" w:rsidRPr="000C321E" w:rsidRDefault="00E16FD1" w:rsidP="00E16FD1">
      <w:pPr>
        <w:pStyle w:val="Heading3"/>
      </w:pPr>
      <w:bookmarkStart w:id="607" w:name="_Toc9598076"/>
      <w:bookmarkStart w:id="608" w:name="_Toc67420544"/>
      <w:r w:rsidRPr="000C321E">
        <w:t>11.1.13</w:t>
      </w:r>
      <w:r w:rsidRPr="000C321E">
        <w:tab/>
        <w:t>Incorrect Optional Information Elements</w:t>
      </w:r>
      <w:bookmarkEnd w:id="607"/>
      <w:bookmarkEnd w:id="608"/>
    </w:p>
    <w:p w14:paraId="656BE8F9"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77D590DD" w14:textId="77777777" w:rsidR="00E16FD1" w:rsidRPr="000C321E" w:rsidRDefault="00E16FD1" w:rsidP="00E16FD1">
      <w:pPr>
        <w:pStyle w:val="Heading2"/>
      </w:pPr>
      <w:bookmarkStart w:id="609" w:name="_Toc9598077"/>
      <w:bookmarkStart w:id="610" w:name="_Toc67420545"/>
      <w:r w:rsidRPr="000C321E">
        <w:t>11.2</w:t>
      </w:r>
      <w:r w:rsidRPr="000C321E">
        <w:tab/>
        <w:t>Path Failure</w:t>
      </w:r>
      <w:bookmarkEnd w:id="609"/>
      <w:bookmarkEnd w:id="610"/>
    </w:p>
    <w:p w14:paraId="57236A84"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4BA2A17" w14:textId="77777777" w:rsidR="00E16FD1" w:rsidRPr="000C321E" w:rsidRDefault="00E16FD1" w:rsidP="00E16FD1">
      <w:pPr>
        <w:pStyle w:val="Heading2"/>
      </w:pPr>
      <w:bookmarkStart w:id="611" w:name="_Toc9598078"/>
      <w:bookmarkStart w:id="612" w:name="_Toc67420546"/>
      <w:r w:rsidRPr="000C321E">
        <w:t>11.3</w:t>
      </w:r>
      <w:r w:rsidRPr="000C321E">
        <w:tab/>
        <w:t>MS Detach</w:t>
      </w:r>
      <w:bookmarkEnd w:id="611"/>
      <w:bookmarkEnd w:id="612"/>
    </w:p>
    <w:p w14:paraId="74ED698D"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52F74513" w14:textId="77777777" w:rsidR="00E16FD1" w:rsidRPr="000C321E" w:rsidRDefault="00E16FD1" w:rsidP="00E16FD1">
      <w:pPr>
        <w:pStyle w:val="Heading2"/>
      </w:pPr>
      <w:bookmarkStart w:id="613" w:name="_Toc9598079"/>
      <w:bookmarkStart w:id="614" w:name="_Toc67420547"/>
      <w:r w:rsidRPr="000C321E">
        <w:t>11.4</w:t>
      </w:r>
      <w:r w:rsidRPr="000C321E">
        <w:tab/>
        <w:t>Restoration and Recovery</w:t>
      </w:r>
      <w:bookmarkEnd w:id="613"/>
      <w:bookmarkEnd w:id="614"/>
    </w:p>
    <w:p w14:paraId="7321D7AB" w14:textId="25FB1D07" w:rsidR="00E16FD1" w:rsidRPr="000C321E" w:rsidRDefault="00E16FD1" w:rsidP="00E16FD1">
      <w:r w:rsidRPr="000C321E">
        <w:t xml:space="preserve">All GSNs shall maintain in non-volatile memory a Restart Counter of local significance. A GSN that restarts shall change the Restart Counter value immediately after the restart procedure has been completed. The value shall be incremented by 1 modulo 256 (see 3GPP </w:t>
      </w:r>
      <w:r w:rsidR="009900EA" w:rsidRPr="000C321E">
        <w:t>TS</w:t>
      </w:r>
      <w:r w:rsidR="009900EA">
        <w:t> </w:t>
      </w:r>
      <w:r w:rsidR="009900EA" w:rsidRPr="000C321E">
        <w:t>2</w:t>
      </w:r>
      <w:r w:rsidRPr="000C321E">
        <w:t>3.007</w:t>
      </w:r>
      <w:r w:rsidR="009900EA">
        <w:t> </w:t>
      </w:r>
      <w:r w:rsidR="009900EA" w:rsidRPr="000C321E">
        <w:t>[</w:t>
      </w:r>
      <w:r w:rsidRPr="000C321E">
        <w:t>3]).</w:t>
      </w:r>
    </w:p>
    <w:p w14:paraId="745BBF4B" w14:textId="700CFD48" w:rsidR="00E16FD1" w:rsidRPr="000C321E" w:rsidRDefault="00E16FD1" w:rsidP="00E16FD1">
      <w:r w:rsidRPr="000C321E">
        <w:t xml:space="preserve">All GSNs shall also maintain in volatile memory a Restart Counter for each GSN that it is in contact with. The Restart Counters stored for all GSNs that it is in contact with shall be cleared after the restart procedure has been completed (see 3GPP </w:t>
      </w:r>
      <w:r w:rsidR="009900EA" w:rsidRPr="000C321E">
        <w:t>TS</w:t>
      </w:r>
      <w:r w:rsidR="009900EA">
        <w:t> </w:t>
      </w:r>
      <w:r w:rsidR="009900EA" w:rsidRPr="000C321E">
        <w:t>2</w:t>
      </w:r>
      <w:r w:rsidRPr="000C321E">
        <w:t>3.007</w:t>
      </w:r>
      <w:r w:rsidR="009900EA">
        <w:t> </w:t>
      </w:r>
      <w:r w:rsidR="009900EA" w:rsidRPr="000C321E">
        <w:t>[</w:t>
      </w:r>
      <w:r w:rsidRPr="000C321E">
        <w:t>3]).</w:t>
      </w:r>
    </w:p>
    <w:p w14:paraId="7EC689F7" w14:textId="77777777" w:rsidR="00E16FD1" w:rsidRPr="000C321E" w:rsidRDefault="00E16FD1" w:rsidP="00E16FD1">
      <w:pPr>
        <w:pStyle w:val="Heading1"/>
      </w:pPr>
      <w:bookmarkStart w:id="615" w:name="_Toc9598080"/>
      <w:bookmarkStart w:id="616" w:name="_Toc67420548"/>
      <w:r w:rsidRPr="000C321E">
        <w:t>12</w:t>
      </w:r>
      <w:r w:rsidRPr="000C321E">
        <w:tab/>
        <w:t>Security provided to GTP Communication over Gn and Gp Interfaces</w:t>
      </w:r>
      <w:bookmarkEnd w:id="615"/>
      <w:bookmarkEnd w:id="616"/>
    </w:p>
    <w:p w14:paraId="21A7D453" w14:textId="3065505F" w:rsidR="00E16FD1" w:rsidRPr="000C321E" w:rsidRDefault="00E16FD1" w:rsidP="00E16FD1">
      <w:r w:rsidRPr="000C321E">
        <w:t xml:space="preserve">Protection of GTP communication over Gn and Gp interfaces shall be provided according to security mechanisms defined in 3GPP </w:t>
      </w:r>
      <w:r w:rsidR="009900EA" w:rsidRPr="000C321E">
        <w:t>TS</w:t>
      </w:r>
      <w:r w:rsidR="009900EA">
        <w:t> </w:t>
      </w:r>
      <w:r w:rsidR="009900EA" w:rsidRPr="000C321E">
        <w:t>3</w:t>
      </w:r>
      <w:r w:rsidRPr="000C321E">
        <w:t>3.210</w:t>
      </w:r>
      <w:r w:rsidR="009900EA">
        <w:t> </w:t>
      </w:r>
      <w:r w:rsidR="009900EA" w:rsidRPr="000C321E">
        <w:t>[</w:t>
      </w:r>
      <w:r w:rsidRPr="000C321E">
        <w:t>22].</w:t>
      </w:r>
    </w:p>
    <w:p w14:paraId="3E8936EA" w14:textId="77777777" w:rsidR="00E16FD1" w:rsidRPr="000C321E" w:rsidRDefault="00E16FD1" w:rsidP="00E16FD1">
      <w:pPr>
        <w:pStyle w:val="Heading1"/>
      </w:pPr>
      <w:bookmarkStart w:id="617" w:name="_Toc9598081"/>
      <w:bookmarkStart w:id="618" w:name="_Toc67420549"/>
      <w:r w:rsidRPr="000C321E">
        <w:lastRenderedPageBreak/>
        <w:t>13</w:t>
      </w:r>
      <w:r w:rsidRPr="000C321E">
        <w:tab/>
        <w:t>IP, The Networking Technology used by GTP</w:t>
      </w:r>
      <w:bookmarkEnd w:id="617"/>
      <w:bookmarkEnd w:id="618"/>
    </w:p>
    <w:p w14:paraId="310C82C7" w14:textId="77777777" w:rsidR="00E16FD1" w:rsidRPr="000C321E" w:rsidRDefault="00E16FD1" w:rsidP="00E16FD1">
      <w:pPr>
        <w:pStyle w:val="Heading2"/>
      </w:pPr>
      <w:bookmarkStart w:id="619" w:name="_Toc9598082"/>
      <w:bookmarkStart w:id="620" w:name="_Toc67420550"/>
      <w:r w:rsidRPr="000C321E">
        <w:t>13.1</w:t>
      </w:r>
      <w:r w:rsidRPr="000C321E">
        <w:tab/>
        <w:t>IP Version</w:t>
      </w:r>
      <w:bookmarkEnd w:id="619"/>
      <w:bookmarkEnd w:id="620"/>
    </w:p>
    <w:p w14:paraId="4801E8FB" w14:textId="3BB8BBDC"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009900EA">
        <w:rPr>
          <w:lang w:eastAsia="zh-CN"/>
        </w:rPr>
        <w:t> </w:t>
      </w:r>
      <w:r w:rsidR="009900EA" w:rsidRPr="000C321E">
        <w:rPr>
          <w:rFonts w:hint="eastAsia"/>
          <w:lang w:eastAsia="zh-CN"/>
        </w:rPr>
        <w:t>[</w:t>
      </w:r>
      <w:r w:rsidRPr="000C321E">
        <w:rPr>
          <w:rFonts w:hint="eastAsia"/>
          <w:lang w:eastAsia="zh-CN"/>
        </w:rPr>
        <w:t>53]</w:t>
      </w:r>
      <w:r w:rsidRPr="000C321E">
        <w:t>) protocol and the IPv4 (</w:t>
      </w:r>
      <w:r w:rsidRPr="000C321E">
        <w:rPr>
          <w:rFonts w:hint="eastAsia"/>
          <w:lang w:eastAsia="zh-CN"/>
        </w:rPr>
        <w:t xml:space="preserve">IETF </w:t>
      </w:r>
      <w:r w:rsidRPr="000C321E">
        <w:t>RFC 791</w:t>
      </w:r>
      <w:r w:rsidR="009900EA">
        <w:rPr>
          <w:lang w:eastAsia="zh-CN"/>
        </w:rPr>
        <w:t> </w:t>
      </w:r>
      <w:r w:rsidR="009900EA" w:rsidRPr="000C321E">
        <w:rPr>
          <w:rFonts w:hint="eastAsia"/>
          <w:lang w:eastAsia="zh-CN"/>
        </w:rPr>
        <w:t>[</w:t>
      </w:r>
      <w:r w:rsidRPr="000C321E">
        <w:rPr>
          <w:rFonts w:hint="eastAsia"/>
          <w:lang w:eastAsia="zh-CN"/>
        </w:rPr>
        <w:t>12]</w:t>
      </w:r>
      <w:r w:rsidRPr="000C321E">
        <w:t>) protocol shall be supported.</w:t>
      </w:r>
    </w:p>
    <w:p w14:paraId="0C53B31D" w14:textId="77777777" w:rsidR="00E16FD1" w:rsidRPr="000C321E" w:rsidRDefault="00E16FD1" w:rsidP="00E16FD1">
      <w:pPr>
        <w:pStyle w:val="Heading2"/>
      </w:pPr>
      <w:bookmarkStart w:id="621" w:name="_Toc9598083"/>
      <w:bookmarkStart w:id="622" w:name="_Toc67420551"/>
      <w:r w:rsidRPr="000C321E">
        <w:t>13.2</w:t>
      </w:r>
      <w:r w:rsidRPr="000C321E">
        <w:tab/>
        <w:t>IP Fragmentation</w:t>
      </w:r>
      <w:bookmarkEnd w:id="621"/>
      <w:bookmarkEnd w:id="622"/>
    </w:p>
    <w:p w14:paraId="020B0F6B" w14:textId="77777777" w:rsidR="00E16FD1" w:rsidRPr="000C321E" w:rsidRDefault="00E16FD1" w:rsidP="00E16FD1">
      <w:r w:rsidRPr="000C321E">
        <w:t>Here it is described how the fragmentation mechanism shall work together with GTP, when the GPRS backbone is based on IPv4.</w:t>
      </w:r>
    </w:p>
    <w:p w14:paraId="7D5B31F7" w14:textId="77777777" w:rsidR="00E16FD1" w:rsidRPr="000C321E" w:rsidRDefault="00E16FD1" w:rsidP="00E16FD1">
      <w:r w:rsidRPr="000C321E">
        <w:t>However, fragmentation should be avoided if possible. Examples of fragmentation drawbacks are, e.g.:</w:t>
      </w:r>
    </w:p>
    <w:p w14:paraId="2E98D67B" w14:textId="77777777" w:rsidR="00E16FD1" w:rsidRPr="000C321E" w:rsidRDefault="00E16FD1" w:rsidP="00E16FD1">
      <w:pPr>
        <w:pStyle w:val="B1"/>
      </w:pPr>
      <w:r w:rsidRPr="000C321E">
        <w:t>-</w:t>
      </w:r>
      <w:r w:rsidRPr="000C321E">
        <w:tab/>
        <w:t>Fragmentation is inefficient, since the complete IP header is duplicated in each fragment.</w:t>
      </w:r>
    </w:p>
    <w:p w14:paraId="3868FFEE"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2F2F1FBC"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3DE133B5" w14:textId="2F228524" w:rsidR="00E16FD1" w:rsidRPr="000C321E" w:rsidRDefault="00E16FD1" w:rsidP="00E16FD1">
      <w:r w:rsidRPr="000C321E">
        <w:t xml:space="preserve">The maximum size of a T-PDU that may be transmitted without fragmentation by GGSN or the MS is defined in 3GPP </w:t>
      </w:r>
      <w:r w:rsidR="009900EA" w:rsidRPr="000C321E">
        <w:t>TS</w:t>
      </w:r>
      <w:r w:rsidR="009900EA">
        <w:t> </w:t>
      </w:r>
      <w:r w:rsidR="009900EA" w:rsidRPr="000C321E">
        <w:t>2</w:t>
      </w:r>
      <w:r w:rsidRPr="000C321E">
        <w:t>3.060</w:t>
      </w:r>
      <w:r w:rsidR="009900EA">
        <w:t> </w:t>
      </w:r>
      <w:r w:rsidR="009900EA" w:rsidRPr="000C321E">
        <w:t>[</w:t>
      </w:r>
      <w:r w:rsidRPr="000C321E">
        <w:t>4]. All backbone links should have MTU values that exceeds the sum of the maximum value plus the size of the tunnel headers (IP header, UDP and GTP header) in order to avoid fragmentation in the backbone.</w:t>
      </w:r>
    </w:p>
    <w:p w14:paraId="03897A61" w14:textId="77777777" w:rsidR="00E16FD1" w:rsidRPr="000C321E" w:rsidRDefault="00E16FD1" w:rsidP="00E16FD1">
      <w:pPr>
        <w:pStyle w:val="Heading3"/>
      </w:pPr>
      <w:bookmarkStart w:id="623" w:name="_Toc9598084"/>
      <w:bookmarkStart w:id="624" w:name="_Toc67420552"/>
      <w:r w:rsidRPr="000C321E">
        <w:t>13.2.1</w:t>
      </w:r>
      <w:r w:rsidRPr="000C321E">
        <w:tab/>
        <w:t>MO Direction</w:t>
      </w:r>
      <w:bookmarkEnd w:id="623"/>
      <w:bookmarkEnd w:id="624"/>
    </w:p>
    <w:p w14:paraId="4C2883A0" w14:textId="631307A8"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494E674B"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5FDD7DBD"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4F2D9F2A"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243FF07E" w14:textId="77777777" w:rsidR="00E16FD1" w:rsidRPr="000C321E" w:rsidRDefault="00E16FD1" w:rsidP="00E16FD1">
      <w:pPr>
        <w:pStyle w:val="Heading3"/>
      </w:pPr>
      <w:bookmarkStart w:id="625" w:name="_Toc9598085"/>
      <w:bookmarkStart w:id="626" w:name="_Toc67420553"/>
      <w:r w:rsidRPr="000C321E">
        <w:t>13.2.2</w:t>
      </w:r>
      <w:r w:rsidRPr="000C321E">
        <w:tab/>
        <w:t>MT Direction</w:t>
      </w:r>
      <w:bookmarkEnd w:id="625"/>
      <w:bookmarkEnd w:id="626"/>
    </w:p>
    <w:p w14:paraId="43F9CA45" w14:textId="2D2132FE"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5.414</w:t>
      </w:r>
      <w:r w:rsidR="009900EA">
        <w:rPr>
          <w:lang w:eastAsia="ja-JP"/>
        </w:rPr>
        <w:t> </w:t>
      </w:r>
      <w:r w:rsidR="009900EA" w:rsidRPr="000C321E">
        <w:rPr>
          <w:bCs/>
        </w:rPr>
        <w:t>[</w:t>
      </w:r>
      <w:r w:rsidRPr="000C321E">
        <w:rPr>
          <w:bCs/>
        </w:rPr>
        <w:t>23].</w:t>
      </w:r>
    </w:p>
    <w:p w14:paraId="60D19141"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62BE62CC"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CE11370"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21B375AC" w14:textId="77777777" w:rsidR="00E16FD1" w:rsidRPr="000C321E" w:rsidRDefault="00E16FD1" w:rsidP="00E16FD1">
      <w:pPr>
        <w:pStyle w:val="Heading3"/>
      </w:pPr>
      <w:bookmarkStart w:id="627" w:name="_Toc9598086"/>
      <w:bookmarkStart w:id="628" w:name="_Toc67420554"/>
      <w:r w:rsidRPr="000C321E">
        <w:lastRenderedPageBreak/>
        <w:t>13.2.3</w:t>
      </w:r>
      <w:r w:rsidRPr="000C321E">
        <w:tab/>
        <w:t>Tunnelling from old to new SGSN</w:t>
      </w:r>
      <w:bookmarkEnd w:id="627"/>
      <w:bookmarkEnd w:id="628"/>
    </w:p>
    <w:p w14:paraId="7CB613FC"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702995D7"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06665D82"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201DF635" w14:textId="77777777" w:rsidR="00E16FD1" w:rsidRPr="000C321E" w:rsidRDefault="00E16FD1" w:rsidP="00E16FD1">
      <w:pPr>
        <w:pStyle w:val="Heading1"/>
      </w:pPr>
      <w:bookmarkStart w:id="629" w:name="_Toc9598087"/>
      <w:bookmarkStart w:id="630" w:name="_Toc67420555"/>
      <w:r w:rsidRPr="000C321E">
        <w:t>14</w:t>
      </w:r>
      <w:r w:rsidRPr="000C321E">
        <w:tab/>
        <w:t>GTP Parameters</w:t>
      </w:r>
      <w:bookmarkEnd w:id="629"/>
      <w:bookmarkEnd w:id="630"/>
    </w:p>
    <w:p w14:paraId="387B08A6"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6307A763" w14:textId="77777777" w:rsidR="00E16FD1" w:rsidRPr="000C321E" w:rsidRDefault="00E16FD1" w:rsidP="00E16FD1">
      <w:pPr>
        <w:pStyle w:val="Heading2"/>
      </w:pPr>
      <w:bookmarkStart w:id="631" w:name="_Toc9598088"/>
      <w:bookmarkStart w:id="632" w:name="_Toc67420556"/>
      <w:r w:rsidRPr="000C321E">
        <w:t>14.1</w:t>
      </w:r>
      <w:r w:rsidRPr="000C321E">
        <w:tab/>
        <w:t>Timers</w:t>
      </w:r>
      <w:bookmarkEnd w:id="631"/>
      <w:bookmarkEnd w:id="632"/>
    </w:p>
    <w:p w14:paraId="37AD6E10" w14:textId="77777777" w:rsidR="00E16FD1" w:rsidRPr="000C321E" w:rsidRDefault="00E16FD1" w:rsidP="00E16FD1">
      <w:r w:rsidRPr="000C321E">
        <w:t>The timer T3-RESPONSE holds the maximum wait time for a response of a request message.</w:t>
      </w:r>
    </w:p>
    <w:p w14:paraId="13642146"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035D3C85" w14:textId="77777777" w:rsidR="00E16FD1" w:rsidRPr="000C321E" w:rsidRDefault="00E16FD1" w:rsidP="00E16FD1">
      <w:pPr>
        <w:pStyle w:val="Heading2"/>
      </w:pPr>
      <w:bookmarkStart w:id="633" w:name="_Toc9598089"/>
      <w:bookmarkStart w:id="634" w:name="_Toc67420557"/>
      <w:r w:rsidRPr="000C321E">
        <w:t>14.2</w:t>
      </w:r>
      <w:r w:rsidRPr="000C321E">
        <w:tab/>
        <w:t>Others</w:t>
      </w:r>
      <w:bookmarkEnd w:id="633"/>
      <w:bookmarkEnd w:id="634"/>
    </w:p>
    <w:p w14:paraId="2AE775BC" w14:textId="77777777" w:rsidR="00E16FD1" w:rsidRPr="000C321E" w:rsidRDefault="00E16FD1" w:rsidP="00E16FD1">
      <w:r w:rsidRPr="000C321E">
        <w:t>The counter N3-REQUESTS holds the maximum number of attempts made by GTP to send a request message. The recommended value is 5.</w:t>
      </w:r>
    </w:p>
    <w:p w14:paraId="0C9C88B6" w14:textId="77777777" w:rsidR="00E16FD1" w:rsidRPr="000C321E" w:rsidRDefault="00E16FD1" w:rsidP="00E16FD1">
      <w:pPr>
        <w:pStyle w:val="Heading1"/>
      </w:pPr>
      <w:bookmarkStart w:id="635" w:name="_Toc9598090"/>
      <w:bookmarkStart w:id="636" w:name="_Toc67420558"/>
      <w:r w:rsidRPr="000C321E">
        <w:t>15</w:t>
      </w:r>
      <w:r w:rsidRPr="000C321E">
        <w:tab/>
        <w:t>Mapping of BSSGP and RANAP causes</w:t>
      </w:r>
      <w:bookmarkEnd w:id="635"/>
      <w:bookmarkEnd w:id="636"/>
    </w:p>
    <w:p w14:paraId="6C3578AB"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5A632E0F" w14:textId="56120224" w:rsidR="00E16FD1" w:rsidRPr="000C321E" w:rsidRDefault="00E16FD1" w:rsidP="00E16FD1">
      <w:pPr>
        <w:rPr>
          <w:rFonts w:cs="Arial"/>
        </w:rPr>
      </w:pPr>
      <w:r w:rsidRPr="000C321E">
        <w:rPr>
          <w:rFonts w:cs="Arial"/>
        </w:rPr>
        <w:t xml:space="preserve">The cause code mapping in the MME for the inter-RAT PS Handover procedures in Annex D of 3GPP </w:t>
      </w:r>
      <w:r w:rsidR="009900EA" w:rsidRPr="000C321E">
        <w:rPr>
          <w:rFonts w:cs="Arial"/>
        </w:rPr>
        <w:t>TS</w:t>
      </w:r>
      <w:r w:rsidR="009900EA">
        <w:rPr>
          <w:rFonts w:cs="Arial"/>
        </w:rPr>
        <w:t> </w:t>
      </w:r>
      <w:r w:rsidR="009900EA" w:rsidRPr="000C321E">
        <w:rPr>
          <w:rFonts w:cs="Arial"/>
        </w:rPr>
        <w:t>2</w:t>
      </w:r>
      <w:r w:rsidRPr="000C321E">
        <w:rPr>
          <w:rFonts w:cs="Arial"/>
        </w:rPr>
        <w:t>3.401</w:t>
      </w:r>
      <w:r w:rsidR="009900EA">
        <w:rPr>
          <w:rFonts w:cs="Arial"/>
        </w:rPr>
        <w:t> </w:t>
      </w:r>
      <w:r w:rsidR="009900EA" w:rsidRPr="000C321E">
        <w:rPr>
          <w:rFonts w:cs="Arial"/>
        </w:rPr>
        <w:t>[</w:t>
      </w:r>
      <w:r w:rsidRPr="000C321E">
        <w:rPr>
          <w:rFonts w:cs="Arial"/>
        </w:rPr>
        <w:t xml:space="preserve">47] is described in 3GPP </w:t>
      </w:r>
      <w:r w:rsidR="009900EA" w:rsidRPr="000C321E">
        <w:rPr>
          <w:rFonts w:cs="Arial"/>
        </w:rPr>
        <w:t>TS</w:t>
      </w:r>
      <w:r w:rsidR="009900EA">
        <w:rPr>
          <w:rFonts w:cs="Arial"/>
        </w:rPr>
        <w:t> </w:t>
      </w:r>
      <w:r w:rsidR="009900EA" w:rsidRPr="000C321E">
        <w:rPr>
          <w:rFonts w:cs="Arial"/>
        </w:rPr>
        <w:t>2</w:t>
      </w:r>
      <w:r w:rsidRPr="000C321E">
        <w:rPr>
          <w:rFonts w:cs="Arial"/>
        </w:rPr>
        <w:t>9.010</w:t>
      </w:r>
      <w:r w:rsidR="009900EA">
        <w:rPr>
          <w:rFonts w:cs="Arial"/>
        </w:rPr>
        <w:t> </w:t>
      </w:r>
      <w:r w:rsidR="009900EA" w:rsidRPr="000C321E">
        <w:rPr>
          <w:rFonts w:cs="Arial"/>
        </w:rPr>
        <w:t>[</w:t>
      </w:r>
      <w:r w:rsidRPr="000C321E">
        <w:rPr>
          <w:rFonts w:cs="Arial"/>
        </w:rPr>
        <w:t>48].</w:t>
      </w:r>
    </w:p>
    <w:p w14:paraId="29EACBB1"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F9521C3"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1285EE67" w14:textId="77777777" w:rsidTr="009900EA">
        <w:tc>
          <w:tcPr>
            <w:tcW w:w="4261" w:type="dxa"/>
            <w:tcBorders>
              <w:top w:val="single" w:sz="12" w:space="0" w:color="auto"/>
              <w:left w:val="single" w:sz="12" w:space="0" w:color="auto"/>
              <w:bottom w:val="single" w:sz="12" w:space="0" w:color="auto"/>
              <w:right w:val="single" w:sz="12" w:space="0" w:color="auto"/>
            </w:tcBorders>
          </w:tcPr>
          <w:p w14:paraId="073D153A"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D640E50" w14:textId="77777777" w:rsidR="00E16FD1" w:rsidRPr="000C321E" w:rsidRDefault="00E16FD1" w:rsidP="009900EA">
            <w:pPr>
              <w:pStyle w:val="TAH"/>
            </w:pPr>
            <w:r w:rsidRPr="000C321E">
              <w:t>25.413</w:t>
            </w:r>
          </w:p>
        </w:tc>
      </w:tr>
      <w:tr w:rsidR="00E16FD1" w:rsidRPr="000C321E" w14:paraId="2C3A982B" w14:textId="77777777" w:rsidTr="009900EA">
        <w:tc>
          <w:tcPr>
            <w:tcW w:w="4261" w:type="dxa"/>
            <w:tcBorders>
              <w:top w:val="single" w:sz="12" w:space="0" w:color="auto"/>
              <w:left w:val="single" w:sz="12" w:space="0" w:color="auto"/>
              <w:bottom w:val="single" w:sz="12" w:space="0" w:color="auto"/>
              <w:right w:val="single" w:sz="12" w:space="0" w:color="auto"/>
            </w:tcBorders>
          </w:tcPr>
          <w:p w14:paraId="3717A901" w14:textId="77777777" w:rsidR="00E16FD1" w:rsidRPr="000C321E" w:rsidRDefault="00E16FD1" w:rsidP="009900EA">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1BB5F0F" w14:textId="77777777" w:rsidR="00E16FD1" w:rsidRPr="000C321E" w:rsidRDefault="00E16FD1" w:rsidP="009900EA">
            <w:pPr>
              <w:pStyle w:val="TAH"/>
            </w:pPr>
            <w:r w:rsidRPr="000C321E">
              <w:t>RELOCATION REQUEST</w:t>
            </w:r>
          </w:p>
        </w:tc>
      </w:tr>
      <w:tr w:rsidR="00E16FD1" w:rsidRPr="000C321E" w14:paraId="1104DDE6" w14:textId="77777777" w:rsidTr="009900EA">
        <w:tc>
          <w:tcPr>
            <w:tcW w:w="4261" w:type="dxa"/>
            <w:tcBorders>
              <w:top w:val="single" w:sz="12" w:space="0" w:color="auto"/>
            </w:tcBorders>
          </w:tcPr>
          <w:p w14:paraId="5EEC7BAA" w14:textId="77777777" w:rsidR="00E16FD1" w:rsidRPr="000C321E" w:rsidRDefault="00E16FD1" w:rsidP="009900EA">
            <w:pPr>
              <w:rPr>
                <w:rFonts w:cs="Arial"/>
              </w:rPr>
            </w:pPr>
            <w:r w:rsidRPr="000C321E">
              <w:rPr>
                <w:rFonts w:cs="Arial"/>
              </w:rPr>
              <w:t>Uplink quality</w:t>
            </w:r>
          </w:p>
        </w:tc>
        <w:tc>
          <w:tcPr>
            <w:tcW w:w="4261" w:type="dxa"/>
            <w:tcBorders>
              <w:top w:val="single" w:sz="12" w:space="0" w:color="auto"/>
            </w:tcBorders>
          </w:tcPr>
          <w:p w14:paraId="315124FD" w14:textId="77777777" w:rsidR="00E16FD1" w:rsidRPr="000C321E" w:rsidRDefault="00E16FD1" w:rsidP="009900EA">
            <w:pPr>
              <w:rPr>
                <w:rFonts w:cs="Arial"/>
              </w:rPr>
            </w:pPr>
            <w:r w:rsidRPr="000C321E">
              <w:rPr>
                <w:rFonts w:cs="Arial"/>
              </w:rPr>
              <w:t>Time Critical Relocation</w:t>
            </w:r>
          </w:p>
        </w:tc>
      </w:tr>
      <w:tr w:rsidR="00E16FD1" w:rsidRPr="000C321E" w14:paraId="558522FA" w14:textId="77777777" w:rsidTr="009900EA">
        <w:tc>
          <w:tcPr>
            <w:tcW w:w="4261" w:type="dxa"/>
          </w:tcPr>
          <w:p w14:paraId="02C167D2" w14:textId="77777777" w:rsidR="00E16FD1" w:rsidRPr="000C321E" w:rsidRDefault="00E16FD1" w:rsidP="009900EA">
            <w:pPr>
              <w:rPr>
                <w:rFonts w:cs="Arial"/>
              </w:rPr>
            </w:pPr>
            <w:r w:rsidRPr="000C321E">
              <w:rPr>
                <w:rFonts w:cs="Arial"/>
              </w:rPr>
              <w:t>Uplink strength</w:t>
            </w:r>
          </w:p>
        </w:tc>
        <w:tc>
          <w:tcPr>
            <w:tcW w:w="4261" w:type="dxa"/>
          </w:tcPr>
          <w:p w14:paraId="50B89DA8" w14:textId="77777777" w:rsidR="00E16FD1" w:rsidRPr="000C321E" w:rsidRDefault="00E16FD1" w:rsidP="009900EA">
            <w:pPr>
              <w:rPr>
                <w:rFonts w:cs="Arial"/>
              </w:rPr>
            </w:pPr>
            <w:r w:rsidRPr="000C321E">
              <w:rPr>
                <w:rFonts w:cs="Arial"/>
              </w:rPr>
              <w:t>Time Critical Relocation</w:t>
            </w:r>
          </w:p>
        </w:tc>
      </w:tr>
      <w:tr w:rsidR="00E16FD1" w:rsidRPr="000C321E" w14:paraId="066EA32C" w14:textId="77777777" w:rsidTr="009900EA">
        <w:tc>
          <w:tcPr>
            <w:tcW w:w="4261" w:type="dxa"/>
          </w:tcPr>
          <w:p w14:paraId="6F9BC5B5" w14:textId="77777777" w:rsidR="00E16FD1" w:rsidRPr="000C321E" w:rsidRDefault="00E16FD1" w:rsidP="009900EA">
            <w:pPr>
              <w:rPr>
                <w:rFonts w:cs="Arial"/>
              </w:rPr>
            </w:pPr>
            <w:r w:rsidRPr="000C321E">
              <w:rPr>
                <w:rFonts w:cs="Arial"/>
              </w:rPr>
              <w:t>Downlink quality</w:t>
            </w:r>
          </w:p>
        </w:tc>
        <w:tc>
          <w:tcPr>
            <w:tcW w:w="4261" w:type="dxa"/>
          </w:tcPr>
          <w:p w14:paraId="45FC9861" w14:textId="77777777" w:rsidR="00E16FD1" w:rsidRPr="000C321E" w:rsidRDefault="00E16FD1" w:rsidP="009900EA">
            <w:pPr>
              <w:rPr>
                <w:rFonts w:cs="Arial"/>
              </w:rPr>
            </w:pPr>
            <w:r w:rsidRPr="000C321E">
              <w:rPr>
                <w:rFonts w:cs="Arial"/>
              </w:rPr>
              <w:t>Time Critical Relocation</w:t>
            </w:r>
          </w:p>
        </w:tc>
      </w:tr>
      <w:tr w:rsidR="00E16FD1" w:rsidRPr="000C321E" w14:paraId="052BB8E5" w14:textId="77777777" w:rsidTr="009900EA">
        <w:tc>
          <w:tcPr>
            <w:tcW w:w="4261" w:type="dxa"/>
          </w:tcPr>
          <w:p w14:paraId="5D7691F8" w14:textId="77777777" w:rsidR="00E16FD1" w:rsidRPr="000C321E" w:rsidRDefault="00E16FD1" w:rsidP="009900EA">
            <w:pPr>
              <w:rPr>
                <w:rFonts w:cs="Arial"/>
              </w:rPr>
            </w:pPr>
            <w:r w:rsidRPr="000C321E">
              <w:rPr>
                <w:rFonts w:cs="Arial"/>
              </w:rPr>
              <w:t>Downlink strength</w:t>
            </w:r>
          </w:p>
        </w:tc>
        <w:tc>
          <w:tcPr>
            <w:tcW w:w="4261" w:type="dxa"/>
          </w:tcPr>
          <w:p w14:paraId="28CABFC5" w14:textId="77777777" w:rsidR="00E16FD1" w:rsidRPr="000C321E" w:rsidRDefault="00E16FD1" w:rsidP="009900EA">
            <w:pPr>
              <w:rPr>
                <w:rFonts w:cs="Arial"/>
              </w:rPr>
            </w:pPr>
            <w:r w:rsidRPr="000C321E">
              <w:rPr>
                <w:rFonts w:cs="Arial"/>
              </w:rPr>
              <w:t>Time Critical Relocation</w:t>
            </w:r>
          </w:p>
        </w:tc>
      </w:tr>
      <w:tr w:rsidR="00E16FD1" w:rsidRPr="000C321E" w14:paraId="18C57E08" w14:textId="77777777" w:rsidTr="009900EA">
        <w:tc>
          <w:tcPr>
            <w:tcW w:w="4261" w:type="dxa"/>
          </w:tcPr>
          <w:p w14:paraId="7960D1E0" w14:textId="77777777" w:rsidR="00E16FD1" w:rsidRPr="000C321E" w:rsidRDefault="00E16FD1" w:rsidP="009900EA">
            <w:pPr>
              <w:rPr>
                <w:rFonts w:cs="Arial"/>
              </w:rPr>
            </w:pPr>
            <w:r w:rsidRPr="000C321E">
              <w:rPr>
                <w:rFonts w:cs="Arial"/>
              </w:rPr>
              <w:t>Distance</w:t>
            </w:r>
          </w:p>
        </w:tc>
        <w:tc>
          <w:tcPr>
            <w:tcW w:w="4261" w:type="dxa"/>
          </w:tcPr>
          <w:p w14:paraId="1260706B" w14:textId="77777777" w:rsidR="00E16FD1" w:rsidRPr="000C321E" w:rsidRDefault="00E16FD1" w:rsidP="009900EA">
            <w:pPr>
              <w:rPr>
                <w:rFonts w:cs="Arial"/>
              </w:rPr>
            </w:pPr>
            <w:r w:rsidRPr="000C321E">
              <w:rPr>
                <w:rFonts w:cs="Arial"/>
              </w:rPr>
              <w:t>Time Critical Relocation</w:t>
            </w:r>
          </w:p>
        </w:tc>
      </w:tr>
      <w:tr w:rsidR="00E16FD1" w:rsidRPr="000C321E" w14:paraId="1262D145" w14:textId="77777777" w:rsidTr="009900EA">
        <w:tc>
          <w:tcPr>
            <w:tcW w:w="4261" w:type="dxa"/>
          </w:tcPr>
          <w:p w14:paraId="6B80C57B" w14:textId="77777777" w:rsidR="00E16FD1" w:rsidRPr="000C321E" w:rsidRDefault="00E16FD1" w:rsidP="009900EA">
            <w:pPr>
              <w:rPr>
                <w:rFonts w:cs="Arial"/>
              </w:rPr>
            </w:pPr>
            <w:r w:rsidRPr="000C321E">
              <w:rPr>
                <w:rFonts w:cs="Arial"/>
              </w:rPr>
              <w:t>Better cell</w:t>
            </w:r>
          </w:p>
        </w:tc>
        <w:tc>
          <w:tcPr>
            <w:tcW w:w="4261" w:type="dxa"/>
          </w:tcPr>
          <w:p w14:paraId="4624F1F3" w14:textId="77777777" w:rsidR="00E16FD1" w:rsidRPr="000C321E" w:rsidRDefault="00E16FD1" w:rsidP="009900EA">
            <w:pPr>
              <w:rPr>
                <w:rFonts w:cs="Arial"/>
              </w:rPr>
            </w:pPr>
            <w:r w:rsidRPr="000C321E">
              <w:rPr>
                <w:rFonts w:cs="Arial"/>
              </w:rPr>
              <w:t>Relocation Desirable for Radio Reasons</w:t>
            </w:r>
          </w:p>
        </w:tc>
      </w:tr>
      <w:tr w:rsidR="00E16FD1" w:rsidRPr="000C321E" w14:paraId="2FCD61AB" w14:textId="77777777" w:rsidTr="009900EA">
        <w:tc>
          <w:tcPr>
            <w:tcW w:w="4261" w:type="dxa"/>
          </w:tcPr>
          <w:p w14:paraId="7402FD4F" w14:textId="77777777" w:rsidR="00E16FD1" w:rsidRPr="000C321E" w:rsidRDefault="00E16FD1" w:rsidP="009900EA">
            <w:pPr>
              <w:rPr>
                <w:rFonts w:cs="Arial"/>
              </w:rPr>
            </w:pPr>
            <w:r w:rsidRPr="000C321E">
              <w:rPr>
                <w:rFonts w:cs="Arial"/>
              </w:rPr>
              <w:t>Traffic</w:t>
            </w:r>
          </w:p>
        </w:tc>
        <w:tc>
          <w:tcPr>
            <w:tcW w:w="4261" w:type="dxa"/>
          </w:tcPr>
          <w:p w14:paraId="31BCB736" w14:textId="77777777" w:rsidR="00E16FD1" w:rsidRPr="000C321E" w:rsidRDefault="00E16FD1" w:rsidP="009900EA">
            <w:pPr>
              <w:rPr>
                <w:rFonts w:cs="Arial"/>
              </w:rPr>
            </w:pPr>
            <w:r w:rsidRPr="000C321E">
              <w:rPr>
                <w:rFonts w:cs="Arial"/>
              </w:rPr>
              <w:t>Resource Optimisation Relocation</w:t>
            </w:r>
          </w:p>
        </w:tc>
      </w:tr>
      <w:tr w:rsidR="00E16FD1" w:rsidRPr="000C321E" w14:paraId="476DA4C3" w14:textId="77777777" w:rsidTr="009900EA">
        <w:tc>
          <w:tcPr>
            <w:tcW w:w="4261" w:type="dxa"/>
          </w:tcPr>
          <w:p w14:paraId="7528A8CC" w14:textId="77777777" w:rsidR="00E16FD1" w:rsidRPr="000C321E" w:rsidRDefault="00E16FD1" w:rsidP="009900EA">
            <w:pPr>
              <w:rPr>
                <w:rFonts w:cs="Arial"/>
              </w:rPr>
            </w:pPr>
            <w:r w:rsidRPr="000C321E">
              <w:rPr>
                <w:rFonts w:cs="Arial"/>
              </w:rPr>
              <w:lastRenderedPageBreak/>
              <w:t>Cell traffic congestion</w:t>
            </w:r>
          </w:p>
        </w:tc>
        <w:tc>
          <w:tcPr>
            <w:tcW w:w="4261" w:type="dxa"/>
          </w:tcPr>
          <w:p w14:paraId="33E0857C" w14:textId="77777777" w:rsidR="00E16FD1" w:rsidRPr="000C321E" w:rsidRDefault="00E16FD1" w:rsidP="009900EA">
            <w:pPr>
              <w:rPr>
                <w:rFonts w:cs="Arial"/>
              </w:rPr>
            </w:pPr>
            <w:r w:rsidRPr="000C321E">
              <w:rPr>
                <w:rFonts w:cs="Arial"/>
              </w:rPr>
              <w:t>Reduce Load in Serving Cell</w:t>
            </w:r>
          </w:p>
        </w:tc>
      </w:tr>
      <w:tr w:rsidR="00E16FD1" w:rsidRPr="000C321E" w14:paraId="1B6AE9A3" w14:textId="77777777" w:rsidTr="009900EA">
        <w:tc>
          <w:tcPr>
            <w:tcW w:w="4261" w:type="dxa"/>
          </w:tcPr>
          <w:p w14:paraId="5456A7F4" w14:textId="77777777" w:rsidR="00E16FD1" w:rsidRPr="000C321E" w:rsidRDefault="00E16FD1" w:rsidP="009900EA">
            <w:pPr>
              <w:rPr>
                <w:rFonts w:cs="Arial"/>
              </w:rPr>
            </w:pPr>
            <w:r w:rsidRPr="000C321E">
              <w:rPr>
                <w:rFonts w:cs="Arial"/>
              </w:rPr>
              <w:t>Any other value</w:t>
            </w:r>
          </w:p>
        </w:tc>
        <w:tc>
          <w:tcPr>
            <w:tcW w:w="4261" w:type="dxa"/>
          </w:tcPr>
          <w:p w14:paraId="1B7610B0" w14:textId="77777777" w:rsidR="00E16FD1" w:rsidRPr="000C321E" w:rsidRDefault="00E16FD1" w:rsidP="009900EA">
            <w:pPr>
              <w:rPr>
                <w:rFonts w:cs="Arial"/>
              </w:rPr>
            </w:pPr>
            <w:r w:rsidRPr="000C321E">
              <w:rPr>
                <w:rFonts w:cs="Arial"/>
              </w:rPr>
              <w:t>Relocation Desirable for Radio Reasons</w:t>
            </w:r>
          </w:p>
        </w:tc>
      </w:tr>
    </w:tbl>
    <w:p w14:paraId="6F91C071" w14:textId="77777777" w:rsidR="00E16FD1" w:rsidRPr="000C321E" w:rsidRDefault="00E16FD1" w:rsidP="00E16FD1"/>
    <w:p w14:paraId="4590B207"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3860760" w14:textId="77777777" w:rsidTr="009900EA">
        <w:tc>
          <w:tcPr>
            <w:tcW w:w="4261" w:type="dxa"/>
            <w:tcBorders>
              <w:top w:val="single" w:sz="12" w:space="0" w:color="auto"/>
              <w:left w:val="single" w:sz="12" w:space="0" w:color="auto"/>
              <w:bottom w:val="single" w:sz="12" w:space="0" w:color="auto"/>
              <w:right w:val="single" w:sz="12" w:space="0" w:color="auto"/>
            </w:tcBorders>
          </w:tcPr>
          <w:p w14:paraId="5B0A7D80"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C7D71DD" w14:textId="77777777" w:rsidR="00E16FD1" w:rsidRPr="000C321E" w:rsidRDefault="00E16FD1" w:rsidP="009900EA">
            <w:pPr>
              <w:pStyle w:val="TAH"/>
            </w:pPr>
            <w:r w:rsidRPr="000C321E">
              <w:t>48.018</w:t>
            </w:r>
          </w:p>
        </w:tc>
      </w:tr>
      <w:tr w:rsidR="00E16FD1" w:rsidRPr="000C321E" w14:paraId="281DBB4F" w14:textId="77777777" w:rsidTr="009900EA">
        <w:tc>
          <w:tcPr>
            <w:tcW w:w="4261" w:type="dxa"/>
            <w:tcBorders>
              <w:top w:val="single" w:sz="12" w:space="0" w:color="auto"/>
              <w:left w:val="single" w:sz="12" w:space="0" w:color="auto"/>
              <w:bottom w:val="single" w:sz="12" w:space="0" w:color="auto"/>
              <w:right w:val="single" w:sz="12" w:space="0" w:color="auto"/>
            </w:tcBorders>
          </w:tcPr>
          <w:p w14:paraId="37D5AA6B" w14:textId="77777777" w:rsidR="00E16FD1" w:rsidRPr="000C321E" w:rsidRDefault="00E16FD1" w:rsidP="009900EA">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1AF79BB9" w14:textId="77777777" w:rsidR="00E16FD1" w:rsidRPr="000C321E" w:rsidRDefault="00E16FD1" w:rsidP="009900EA">
            <w:pPr>
              <w:pStyle w:val="TAH"/>
            </w:pPr>
            <w:r w:rsidRPr="000C321E">
              <w:t>PS HANDOVER REQUIRED NACK</w:t>
            </w:r>
          </w:p>
        </w:tc>
      </w:tr>
      <w:tr w:rsidR="00E16FD1" w:rsidRPr="000C321E" w14:paraId="2E220D01" w14:textId="77777777" w:rsidTr="009900EA">
        <w:tc>
          <w:tcPr>
            <w:tcW w:w="4261" w:type="dxa"/>
            <w:tcBorders>
              <w:top w:val="single" w:sz="12" w:space="0" w:color="auto"/>
            </w:tcBorders>
          </w:tcPr>
          <w:p w14:paraId="17A79AE5" w14:textId="77777777" w:rsidR="00E16FD1" w:rsidRPr="000C321E" w:rsidRDefault="00E16FD1" w:rsidP="009900EA">
            <w:pPr>
              <w:rPr>
                <w:rFonts w:cs="Arial"/>
              </w:rPr>
            </w:pPr>
            <w:r w:rsidRPr="000C321E">
              <w:rPr>
                <w:rFonts w:cs="Arial"/>
              </w:rPr>
              <w:t>No Radio Resources Available in Target Cell</w:t>
            </w:r>
          </w:p>
        </w:tc>
        <w:tc>
          <w:tcPr>
            <w:tcW w:w="4261" w:type="dxa"/>
            <w:tcBorders>
              <w:top w:val="single" w:sz="12" w:space="0" w:color="auto"/>
            </w:tcBorders>
          </w:tcPr>
          <w:p w14:paraId="13EE0AD3" w14:textId="77777777" w:rsidR="00E16FD1" w:rsidRPr="000C321E" w:rsidRDefault="00E16FD1" w:rsidP="009900EA">
            <w:pPr>
              <w:rPr>
                <w:rFonts w:cs="Arial"/>
              </w:rPr>
            </w:pPr>
            <w:r w:rsidRPr="000C321E">
              <w:rPr>
                <w:rFonts w:cs="Arial"/>
              </w:rPr>
              <w:t>Cell traffic congestion</w:t>
            </w:r>
          </w:p>
        </w:tc>
      </w:tr>
      <w:tr w:rsidR="00E16FD1" w:rsidRPr="000C321E" w14:paraId="4DBBCBA3" w14:textId="77777777" w:rsidTr="009900EA">
        <w:tc>
          <w:tcPr>
            <w:tcW w:w="4261" w:type="dxa"/>
          </w:tcPr>
          <w:p w14:paraId="6B59BCB9" w14:textId="77777777" w:rsidR="00E16FD1" w:rsidRPr="000C321E" w:rsidRDefault="00E16FD1" w:rsidP="009900EA">
            <w:pPr>
              <w:rPr>
                <w:rFonts w:cs="Arial"/>
              </w:rPr>
            </w:pPr>
            <w:r w:rsidRPr="000C321E">
              <w:rPr>
                <w:rFonts w:cs="Arial"/>
              </w:rPr>
              <w:t>Requested Ciphering and/or Integrity Protection algorithms not supported</w:t>
            </w:r>
          </w:p>
        </w:tc>
        <w:tc>
          <w:tcPr>
            <w:tcW w:w="4261" w:type="dxa"/>
          </w:tcPr>
          <w:p w14:paraId="6CA9EB7B" w14:textId="77777777" w:rsidR="00E16FD1" w:rsidRPr="000C321E" w:rsidRDefault="00E16FD1" w:rsidP="009900EA">
            <w:pPr>
              <w:rPr>
                <w:rFonts w:cs="Arial"/>
              </w:rPr>
            </w:pPr>
            <w:r w:rsidRPr="000C321E">
              <w:t>Requested ciphering and/or integrity protection algorithms not supported</w:t>
            </w:r>
          </w:p>
        </w:tc>
      </w:tr>
      <w:tr w:rsidR="00E16FD1" w:rsidRPr="000C321E" w14:paraId="751F9CD7" w14:textId="77777777" w:rsidTr="009900EA">
        <w:tc>
          <w:tcPr>
            <w:tcW w:w="4261" w:type="dxa"/>
          </w:tcPr>
          <w:p w14:paraId="38801318" w14:textId="77777777" w:rsidR="00E16FD1" w:rsidRPr="000C321E" w:rsidRDefault="00E16FD1" w:rsidP="009900EA">
            <w:pPr>
              <w:rPr>
                <w:rFonts w:cs="Arial"/>
              </w:rPr>
            </w:pPr>
            <w:r w:rsidRPr="000C321E">
              <w:rPr>
                <w:rFonts w:cs="Arial"/>
              </w:rPr>
              <w:t>Incoming Relocation Not Supported Due To PUESBINE Feature</w:t>
            </w:r>
          </w:p>
        </w:tc>
        <w:tc>
          <w:tcPr>
            <w:tcW w:w="4261" w:type="dxa"/>
          </w:tcPr>
          <w:p w14:paraId="24694242" w14:textId="77777777" w:rsidR="00E16FD1" w:rsidRPr="000C321E" w:rsidRDefault="00E16FD1" w:rsidP="009900EA">
            <w:pPr>
              <w:rPr>
                <w:rFonts w:cs="Arial"/>
              </w:rPr>
            </w:pPr>
            <w:r w:rsidRPr="000C321E">
              <w:t>Incoming relocation not supported due to PUESBINE feature</w:t>
            </w:r>
          </w:p>
        </w:tc>
      </w:tr>
      <w:tr w:rsidR="00E16FD1" w:rsidRPr="000C321E" w14:paraId="115F116E" w14:textId="77777777" w:rsidTr="009900EA">
        <w:tc>
          <w:tcPr>
            <w:tcW w:w="4261" w:type="dxa"/>
          </w:tcPr>
          <w:p w14:paraId="58D0CD27" w14:textId="77777777" w:rsidR="00E16FD1" w:rsidRPr="000C321E" w:rsidRDefault="00E16FD1" w:rsidP="009900EA">
            <w:pPr>
              <w:rPr>
                <w:rFonts w:cs="Arial"/>
              </w:rPr>
            </w:pPr>
            <w:r w:rsidRPr="000C321E">
              <w:rPr>
                <w:rFonts w:cs="Arial"/>
              </w:rPr>
              <w:t>Traffic Load In The Target Cell Higher Than In The Source Cell</w:t>
            </w:r>
          </w:p>
        </w:tc>
        <w:tc>
          <w:tcPr>
            <w:tcW w:w="4261" w:type="dxa"/>
          </w:tcPr>
          <w:p w14:paraId="5D5B447B" w14:textId="77777777" w:rsidR="00E16FD1" w:rsidRPr="000C321E" w:rsidRDefault="00E16FD1" w:rsidP="009900EA">
            <w:pPr>
              <w:rPr>
                <w:rFonts w:cs="Arial"/>
              </w:rPr>
            </w:pPr>
            <w:r w:rsidRPr="000C321E">
              <w:rPr>
                <w:rFonts w:cs="Arial"/>
              </w:rPr>
              <w:t>Cell traffic congestion</w:t>
            </w:r>
          </w:p>
        </w:tc>
      </w:tr>
      <w:tr w:rsidR="00E16FD1" w:rsidRPr="000C321E" w14:paraId="64EE42CA" w14:textId="77777777" w:rsidTr="009900EA">
        <w:tc>
          <w:tcPr>
            <w:tcW w:w="4261" w:type="dxa"/>
          </w:tcPr>
          <w:p w14:paraId="072C6E46" w14:textId="77777777" w:rsidR="00E16FD1" w:rsidRPr="000C321E" w:rsidRDefault="00E16FD1" w:rsidP="009900EA">
            <w:pPr>
              <w:rPr>
                <w:rFonts w:cs="Arial"/>
              </w:rPr>
            </w:pPr>
            <w:r w:rsidRPr="000C321E">
              <w:rPr>
                <w:rFonts w:cs="Arial"/>
              </w:rPr>
              <w:t>O&amp;M Intervention</w:t>
            </w:r>
          </w:p>
        </w:tc>
        <w:tc>
          <w:tcPr>
            <w:tcW w:w="4261" w:type="dxa"/>
          </w:tcPr>
          <w:p w14:paraId="4E8F2794" w14:textId="77777777" w:rsidR="00E16FD1" w:rsidRPr="000C321E" w:rsidRDefault="00E16FD1" w:rsidP="009900EA">
            <w:pPr>
              <w:rPr>
                <w:rFonts w:cs="Arial"/>
              </w:rPr>
            </w:pPr>
            <w:r w:rsidRPr="000C321E">
              <w:rPr>
                <w:rFonts w:cs="Arial"/>
              </w:rPr>
              <w:t>O&amp;M intervention</w:t>
            </w:r>
          </w:p>
        </w:tc>
      </w:tr>
      <w:tr w:rsidR="00E16FD1" w:rsidRPr="000C321E" w14:paraId="2881FC6D" w14:textId="77777777" w:rsidTr="009900EA">
        <w:tc>
          <w:tcPr>
            <w:tcW w:w="4261" w:type="dxa"/>
          </w:tcPr>
          <w:p w14:paraId="23851A0C" w14:textId="77777777" w:rsidR="00E16FD1" w:rsidRPr="000C321E" w:rsidRDefault="00E16FD1" w:rsidP="009900EA">
            <w:pPr>
              <w:rPr>
                <w:rFonts w:cs="Arial"/>
              </w:rPr>
            </w:pPr>
            <w:r w:rsidRPr="000C321E">
              <w:rPr>
                <w:rFonts w:cs="Arial"/>
              </w:rPr>
              <w:t>Any other value</w:t>
            </w:r>
          </w:p>
        </w:tc>
        <w:tc>
          <w:tcPr>
            <w:tcW w:w="4261" w:type="dxa"/>
          </w:tcPr>
          <w:p w14:paraId="44450FF5" w14:textId="77777777" w:rsidR="00E16FD1" w:rsidRPr="000C321E" w:rsidRDefault="00E16FD1" w:rsidP="009900EA">
            <w:pPr>
              <w:rPr>
                <w:rFonts w:cs="Arial"/>
              </w:rPr>
            </w:pPr>
            <w:r w:rsidRPr="000C321E">
              <w:rPr>
                <w:rFonts w:cs="Arial"/>
              </w:rPr>
              <w:t>Relocation failure in target system</w:t>
            </w:r>
          </w:p>
        </w:tc>
      </w:tr>
    </w:tbl>
    <w:p w14:paraId="1DBDB3F2" w14:textId="77777777" w:rsidR="00E16FD1" w:rsidRPr="000C321E" w:rsidRDefault="00E16FD1" w:rsidP="00E16FD1">
      <w:pPr>
        <w:rPr>
          <w:rFonts w:cs="Arial"/>
          <w:b/>
          <w:bCs/>
        </w:rPr>
      </w:pPr>
    </w:p>
    <w:p w14:paraId="11AD164C" w14:textId="77777777" w:rsidR="00E16FD1" w:rsidRPr="000C321E" w:rsidRDefault="00E16FD1" w:rsidP="00E16FD1">
      <w:pPr>
        <w:rPr>
          <w:rFonts w:cs="Arial"/>
          <w:b/>
          <w:bCs/>
          <w:lang w:eastAsia="ja-JP"/>
        </w:rPr>
      </w:pPr>
      <w:r w:rsidRPr="000C321E">
        <w:rPr>
          <w:rFonts w:cs="Arial"/>
          <w:b/>
          <w:bCs/>
        </w:rPr>
        <w:t>Inter-RAT PS Handover from UTRAN to GERAN:</w:t>
      </w:r>
    </w:p>
    <w:p w14:paraId="383D0ABF"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49D6990C" w14:textId="77777777" w:rsidTr="009900EA">
        <w:tc>
          <w:tcPr>
            <w:tcW w:w="4261" w:type="dxa"/>
            <w:tcBorders>
              <w:top w:val="single" w:sz="12" w:space="0" w:color="auto"/>
              <w:left w:val="single" w:sz="12" w:space="0" w:color="auto"/>
              <w:bottom w:val="single" w:sz="12" w:space="0" w:color="auto"/>
              <w:right w:val="single" w:sz="12" w:space="0" w:color="auto"/>
            </w:tcBorders>
          </w:tcPr>
          <w:p w14:paraId="18D21084" w14:textId="77777777" w:rsidR="00E16FD1" w:rsidRPr="000C321E" w:rsidRDefault="00E16FD1" w:rsidP="009900EA">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4DD0443C" w14:textId="77777777" w:rsidR="00E16FD1" w:rsidRPr="000C321E" w:rsidRDefault="00E16FD1" w:rsidP="009900EA">
            <w:pPr>
              <w:pStyle w:val="TAH"/>
            </w:pPr>
            <w:r w:rsidRPr="000C321E">
              <w:t>48.018</w:t>
            </w:r>
          </w:p>
        </w:tc>
      </w:tr>
      <w:tr w:rsidR="00E16FD1" w:rsidRPr="000C321E" w14:paraId="6E2A6214" w14:textId="77777777" w:rsidTr="009900EA">
        <w:tc>
          <w:tcPr>
            <w:tcW w:w="4261" w:type="dxa"/>
            <w:tcBorders>
              <w:top w:val="single" w:sz="12" w:space="0" w:color="auto"/>
              <w:left w:val="single" w:sz="12" w:space="0" w:color="auto"/>
              <w:bottom w:val="single" w:sz="12" w:space="0" w:color="auto"/>
              <w:right w:val="single" w:sz="12" w:space="0" w:color="auto"/>
            </w:tcBorders>
          </w:tcPr>
          <w:p w14:paraId="48BA46BD" w14:textId="77777777" w:rsidR="00E16FD1" w:rsidRPr="000C321E" w:rsidRDefault="00E16FD1" w:rsidP="009900EA">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2D389149" w14:textId="77777777" w:rsidR="00E16FD1" w:rsidRPr="000C321E" w:rsidRDefault="00E16FD1" w:rsidP="009900EA">
            <w:pPr>
              <w:pStyle w:val="TAH"/>
            </w:pPr>
            <w:r w:rsidRPr="000C321E">
              <w:t>PS HANDOVER REQUEST</w:t>
            </w:r>
          </w:p>
        </w:tc>
      </w:tr>
      <w:tr w:rsidR="00E16FD1" w:rsidRPr="000C321E" w14:paraId="327236A1" w14:textId="77777777" w:rsidTr="009900EA">
        <w:tc>
          <w:tcPr>
            <w:tcW w:w="4261" w:type="dxa"/>
            <w:tcBorders>
              <w:top w:val="single" w:sz="12" w:space="0" w:color="auto"/>
            </w:tcBorders>
          </w:tcPr>
          <w:p w14:paraId="6B017AD2" w14:textId="77777777" w:rsidR="00E16FD1" w:rsidRPr="000C321E" w:rsidRDefault="00E16FD1" w:rsidP="009900EA">
            <w:pPr>
              <w:rPr>
                <w:rFonts w:cs="Arial"/>
              </w:rPr>
            </w:pPr>
            <w:r w:rsidRPr="000C321E">
              <w:rPr>
                <w:rFonts w:cs="Arial"/>
              </w:rPr>
              <w:t>Time Critical Relocation</w:t>
            </w:r>
          </w:p>
        </w:tc>
        <w:tc>
          <w:tcPr>
            <w:tcW w:w="4261" w:type="dxa"/>
            <w:tcBorders>
              <w:top w:val="single" w:sz="12" w:space="0" w:color="auto"/>
            </w:tcBorders>
          </w:tcPr>
          <w:p w14:paraId="32D1B750" w14:textId="77777777" w:rsidR="00E16FD1" w:rsidRPr="000C321E" w:rsidRDefault="00E16FD1" w:rsidP="009900EA">
            <w:pPr>
              <w:rPr>
                <w:rFonts w:cs="Arial"/>
              </w:rPr>
            </w:pPr>
            <w:r w:rsidRPr="000C321E">
              <w:t>Time critical relocation</w:t>
            </w:r>
          </w:p>
        </w:tc>
      </w:tr>
      <w:tr w:rsidR="00E16FD1" w:rsidRPr="000C321E" w14:paraId="4748434E" w14:textId="77777777" w:rsidTr="009900EA">
        <w:tc>
          <w:tcPr>
            <w:tcW w:w="4261" w:type="dxa"/>
          </w:tcPr>
          <w:p w14:paraId="62A68BAA" w14:textId="77777777" w:rsidR="00E16FD1" w:rsidRPr="000C321E" w:rsidRDefault="00E16FD1" w:rsidP="009900EA">
            <w:pPr>
              <w:rPr>
                <w:rFonts w:cs="Arial"/>
              </w:rPr>
            </w:pPr>
            <w:r w:rsidRPr="000C321E">
              <w:rPr>
                <w:rFonts w:cs="Arial"/>
              </w:rPr>
              <w:t>Resource Optimisation Relocation</w:t>
            </w:r>
          </w:p>
        </w:tc>
        <w:tc>
          <w:tcPr>
            <w:tcW w:w="4261" w:type="dxa"/>
          </w:tcPr>
          <w:p w14:paraId="2A48D60C" w14:textId="77777777" w:rsidR="00E16FD1" w:rsidRPr="000C321E" w:rsidRDefault="00E16FD1" w:rsidP="009900EA">
            <w:pPr>
              <w:rPr>
                <w:rFonts w:cs="Arial"/>
              </w:rPr>
            </w:pPr>
            <w:r w:rsidRPr="000C321E">
              <w:rPr>
                <w:rFonts w:cs="Arial"/>
              </w:rPr>
              <w:t>Traffic</w:t>
            </w:r>
          </w:p>
        </w:tc>
      </w:tr>
      <w:tr w:rsidR="00E16FD1" w:rsidRPr="000C321E" w14:paraId="1B0A7F96" w14:textId="77777777" w:rsidTr="009900EA">
        <w:tc>
          <w:tcPr>
            <w:tcW w:w="4261" w:type="dxa"/>
          </w:tcPr>
          <w:p w14:paraId="3A4AE2F9" w14:textId="77777777" w:rsidR="00E16FD1" w:rsidRPr="000C321E" w:rsidRDefault="00E16FD1" w:rsidP="009900EA">
            <w:pPr>
              <w:rPr>
                <w:rFonts w:cs="Arial"/>
              </w:rPr>
            </w:pPr>
            <w:r w:rsidRPr="000C321E">
              <w:rPr>
                <w:rFonts w:cs="Arial"/>
              </w:rPr>
              <w:t>Relocation Desirable for Radio Reasons</w:t>
            </w:r>
          </w:p>
        </w:tc>
        <w:tc>
          <w:tcPr>
            <w:tcW w:w="4261" w:type="dxa"/>
          </w:tcPr>
          <w:p w14:paraId="65F249EA" w14:textId="77777777" w:rsidR="00E16FD1" w:rsidRPr="000C321E" w:rsidRDefault="00E16FD1" w:rsidP="009900EA">
            <w:pPr>
              <w:rPr>
                <w:rFonts w:cs="Arial"/>
              </w:rPr>
            </w:pPr>
            <w:r w:rsidRPr="000C321E">
              <w:rPr>
                <w:rFonts w:cs="Arial"/>
              </w:rPr>
              <w:t>Better cell</w:t>
            </w:r>
          </w:p>
        </w:tc>
      </w:tr>
      <w:tr w:rsidR="00E16FD1" w:rsidRPr="000C321E" w14:paraId="1537BD7F" w14:textId="77777777" w:rsidTr="009900EA">
        <w:tc>
          <w:tcPr>
            <w:tcW w:w="4261" w:type="dxa"/>
          </w:tcPr>
          <w:p w14:paraId="7CCD4E58" w14:textId="77777777" w:rsidR="00E16FD1" w:rsidRPr="000C321E" w:rsidRDefault="00E16FD1" w:rsidP="009900EA">
            <w:pPr>
              <w:rPr>
                <w:rFonts w:cs="Arial"/>
              </w:rPr>
            </w:pPr>
            <w:r w:rsidRPr="000C321E">
              <w:rPr>
                <w:rFonts w:cs="Arial"/>
              </w:rPr>
              <w:t>Directed Retry</w:t>
            </w:r>
          </w:p>
        </w:tc>
        <w:tc>
          <w:tcPr>
            <w:tcW w:w="4261" w:type="dxa"/>
          </w:tcPr>
          <w:p w14:paraId="6B43704A" w14:textId="77777777" w:rsidR="00E16FD1" w:rsidRPr="000C321E" w:rsidRDefault="00E16FD1" w:rsidP="009900EA">
            <w:pPr>
              <w:rPr>
                <w:rFonts w:cs="Arial"/>
              </w:rPr>
            </w:pPr>
            <w:r w:rsidRPr="000C321E">
              <w:t>Directed Retry</w:t>
            </w:r>
          </w:p>
        </w:tc>
      </w:tr>
      <w:tr w:rsidR="00E16FD1" w:rsidRPr="000C321E" w14:paraId="3B0D9EF8" w14:textId="77777777" w:rsidTr="009900EA">
        <w:tc>
          <w:tcPr>
            <w:tcW w:w="4261" w:type="dxa"/>
          </w:tcPr>
          <w:p w14:paraId="166D794C" w14:textId="77777777" w:rsidR="00E16FD1" w:rsidRPr="000C321E" w:rsidRDefault="00E16FD1" w:rsidP="009900EA">
            <w:pPr>
              <w:rPr>
                <w:rFonts w:cs="Arial"/>
              </w:rPr>
            </w:pPr>
            <w:r w:rsidRPr="000C321E">
              <w:rPr>
                <w:rFonts w:cs="Arial"/>
              </w:rPr>
              <w:t>Reduce load in Serving Cell</w:t>
            </w:r>
          </w:p>
        </w:tc>
        <w:tc>
          <w:tcPr>
            <w:tcW w:w="4261" w:type="dxa"/>
          </w:tcPr>
          <w:p w14:paraId="00D30904" w14:textId="77777777" w:rsidR="00E16FD1" w:rsidRPr="000C321E" w:rsidRDefault="00E16FD1" w:rsidP="009900EA">
            <w:pPr>
              <w:rPr>
                <w:rFonts w:cs="Arial"/>
              </w:rPr>
            </w:pPr>
            <w:r w:rsidRPr="000C321E">
              <w:rPr>
                <w:rFonts w:cs="Arial"/>
              </w:rPr>
              <w:t>Cell traffic congestion</w:t>
            </w:r>
          </w:p>
        </w:tc>
      </w:tr>
      <w:tr w:rsidR="00E16FD1" w:rsidRPr="000C321E" w14:paraId="463354BE" w14:textId="77777777" w:rsidTr="009900EA">
        <w:tc>
          <w:tcPr>
            <w:tcW w:w="4261" w:type="dxa"/>
          </w:tcPr>
          <w:p w14:paraId="149852A2" w14:textId="77777777" w:rsidR="00E16FD1" w:rsidRPr="000C321E" w:rsidRDefault="00E16FD1" w:rsidP="009900EA">
            <w:pPr>
              <w:rPr>
                <w:rFonts w:cs="Arial"/>
              </w:rPr>
            </w:pPr>
            <w:r w:rsidRPr="000C321E">
              <w:rPr>
                <w:rFonts w:cs="Arial"/>
              </w:rPr>
              <w:t>Any other value</w:t>
            </w:r>
          </w:p>
        </w:tc>
        <w:tc>
          <w:tcPr>
            <w:tcW w:w="4261" w:type="dxa"/>
          </w:tcPr>
          <w:p w14:paraId="32A6DB2E" w14:textId="77777777" w:rsidR="00E16FD1" w:rsidRPr="000C321E" w:rsidRDefault="00E16FD1" w:rsidP="009900EA">
            <w:pPr>
              <w:rPr>
                <w:rFonts w:cs="Arial"/>
              </w:rPr>
            </w:pPr>
            <w:r w:rsidRPr="000C321E">
              <w:rPr>
                <w:rFonts w:cs="Arial"/>
              </w:rPr>
              <w:t>Better cell</w:t>
            </w:r>
          </w:p>
        </w:tc>
      </w:tr>
    </w:tbl>
    <w:p w14:paraId="3A46DF7B" w14:textId="77777777" w:rsidR="00E16FD1" w:rsidRPr="000C321E" w:rsidRDefault="00E16FD1" w:rsidP="00E16FD1"/>
    <w:p w14:paraId="4BF83F16"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30FD638F" w14:textId="77777777" w:rsidTr="009900EA">
        <w:trPr>
          <w:cantSplit/>
        </w:trPr>
        <w:tc>
          <w:tcPr>
            <w:tcW w:w="4261" w:type="dxa"/>
            <w:tcBorders>
              <w:top w:val="single" w:sz="12" w:space="0" w:color="auto"/>
              <w:left w:val="single" w:sz="12" w:space="0" w:color="auto"/>
              <w:bottom w:val="single" w:sz="12" w:space="0" w:color="auto"/>
              <w:right w:val="single" w:sz="12" w:space="0" w:color="auto"/>
            </w:tcBorders>
          </w:tcPr>
          <w:p w14:paraId="0D98FAD3" w14:textId="77777777" w:rsidR="00E16FD1" w:rsidRPr="000C321E" w:rsidRDefault="00E16FD1" w:rsidP="009900EA">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40DB1D3C" w14:textId="77777777" w:rsidR="00E16FD1" w:rsidRPr="000C321E" w:rsidRDefault="00E16FD1" w:rsidP="009900EA">
            <w:pPr>
              <w:pStyle w:val="TAH"/>
            </w:pPr>
            <w:r w:rsidRPr="000C321E">
              <w:t>25.413</w:t>
            </w:r>
          </w:p>
        </w:tc>
      </w:tr>
      <w:tr w:rsidR="00E16FD1" w:rsidRPr="000C321E" w14:paraId="0998AEB2" w14:textId="77777777" w:rsidTr="009900EA">
        <w:tc>
          <w:tcPr>
            <w:tcW w:w="4261" w:type="dxa"/>
            <w:tcBorders>
              <w:top w:val="single" w:sz="12" w:space="0" w:color="auto"/>
              <w:left w:val="single" w:sz="12" w:space="0" w:color="auto"/>
              <w:bottom w:val="single" w:sz="12" w:space="0" w:color="auto"/>
              <w:right w:val="single" w:sz="12" w:space="0" w:color="auto"/>
            </w:tcBorders>
          </w:tcPr>
          <w:p w14:paraId="03E139D9" w14:textId="77777777" w:rsidR="00E16FD1" w:rsidRPr="000C321E" w:rsidRDefault="00E16FD1" w:rsidP="009900EA">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7274E596" w14:textId="77777777" w:rsidR="00E16FD1" w:rsidRPr="000C321E" w:rsidRDefault="00E16FD1" w:rsidP="009900EA">
            <w:pPr>
              <w:pStyle w:val="TAH"/>
            </w:pPr>
            <w:r w:rsidRPr="000C321E">
              <w:t>RELOCATION PREPARATION FAILURE</w:t>
            </w:r>
          </w:p>
        </w:tc>
      </w:tr>
      <w:tr w:rsidR="00E16FD1" w:rsidRPr="000C321E" w14:paraId="1A349815" w14:textId="77777777" w:rsidTr="009900EA">
        <w:tc>
          <w:tcPr>
            <w:tcW w:w="4261" w:type="dxa"/>
            <w:tcBorders>
              <w:top w:val="single" w:sz="12" w:space="0" w:color="auto"/>
            </w:tcBorders>
          </w:tcPr>
          <w:p w14:paraId="4172983D" w14:textId="77777777" w:rsidR="00E16FD1" w:rsidRPr="000C321E" w:rsidRDefault="00E16FD1" w:rsidP="009900EA">
            <w:pPr>
              <w:rPr>
                <w:rFonts w:cs="Arial"/>
              </w:rPr>
            </w:pPr>
            <w:r w:rsidRPr="000C321E">
              <w:rPr>
                <w:rFonts w:cs="Arial"/>
              </w:rPr>
              <w:t>PFC create failure</w:t>
            </w:r>
          </w:p>
        </w:tc>
        <w:tc>
          <w:tcPr>
            <w:tcW w:w="4261" w:type="dxa"/>
            <w:tcBorders>
              <w:top w:val="single" w:sz="12" w:space="0" w:color="auto"/>
            </w:tcBorders>
          </w:tcPr>
          <w:p w14:paraId="64473120"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365AB5CA" w14:textId="77777777" w:rsidTr="009900EA">
        <w:tc>
          <w:tcPr>
            <w:tcW w:w="4261" w:type="dxa"/>
          </w:tcPr>
          <w:p w14:paraId="6EBB0FFA" w14:textId="77777777" w:rsidR="00E16FD1" w:rsidRPr="000C321E" w:rsidRDefault="00E16FD1" w:rsidP="009900EA">
            <w:pPr>
              <w:rPr>
                <w:rFonts w:cs="Arial"/>
              </w:rPr>
            </w:pPr>
            <w:r w:rsidRPr="000C321E">
              <w:rPr>
                <w:rFonts w:cs="Arial"/>
              </w:rPr>
              <w:t>Cell traffic congestion</w:t>
            </w:r>
          </w:p>
        </w:tc>
        <w:tc>
          <w:tcPr>
            <w:tcW w:w="4261" w:type="dxa"/>
          </w:tcPr>
          <w:p w14:paraId="1960EC6C" w14:textId="77777777" w:rsidR="00E16FD1" w:rsidRPr="000C321E" w:rsidRDefault="00E16FD1" w:rsidP="009900EA">
            <w:pPr>
              <w:rPr>
                <w:rFonts w:cs="Arial"/>
              </w:rPr>
            </w:pPr>
            <w:r w:rsidRPr="000C321E">
              <w:rPr>
                <w:rFonts w:cs="Arial"/>
              </w:rPr>
              <w:t>No Radio Resources Available in Target Cell</w:t>
            </w:r>
          </w:p>
        </w:tc>
      </w:tr>
      <w:tr w:rsidR="00E16FD1" w:rsidRPr="000C321E" w14:paraId="01C3039C" w14:textId="77777777" w:rsidTr="009900EA">
        <w:tc>
          <w:tcPr>
            <w:tcW w:w="4261" w:type="dxa"/>
          </w:tcPr>
          <w:p w14:paraId="50FCD5F5" w14:textId="77777777" w:rsidR="00E16FD1" w:rsidRPr="000C321E" w:rsidRDefault="00E16FD1" w:rsidP="009900EA">
            <w:pPr>
              <w:rPr>
                <w:rFonts w:cs="Arial"/>
              </w:rPr>
            </w:pPr>
            <w:r w:rsidRPr="000C321E">
              <w:rPr>
                <w:rFonts w:cs="Arial"/>
              </w:rPr>
              <w:t>Equipment failure</w:t>
            </w:r>
          </w:p>
        </w:tc>
        <w:tc>
          <w:tcPr>
            <w:tcW w:w="4261" w:type="dxa"/>
          </w:tcPr>
          <w:p w14:paraId="0EA8EE1A" w14:textId="77777777" w:rsidR="00E16FD1" w:rsidRPr="000C321E" w:rsidRDefault="00E16FD1" w:rsidP="009900EA">
            <w:pPr>
              <w:rPr>
                <w:rFonts w:cs="Arial"/>
              </w:rPr>
            </w:pPr>
            <w:r w:rsidRPr="000C321E">
              <w:rPr>
                <w:rFonts w:cs="Arial"/>
              </w:rPr>
              <w:t>Relocation Failure in Target CN/RNC or Target System</w:t>
            </w:r>
          </w:p>
        </w:tc>
      </w:tr>
      <w:tr w:rsidR="00E16FD1" w:rsidRPr="000C321E" w14:paraId="2D25AE99" w14:textId="77777777" w:rsidTr="009900EA">
        <w:tc>
          <w:tcPr>
            <w:tcW w:w="4261" w:type="dxa"/>
          </w:tcPr>
          <w:p w14:paraId="316E38F0" w14:textId="77777777" w:rsidR="00E16FD1" w:rsidRPr="000C321E" w:rsidRDefault="00E16FD1" w:rsidP="009900EA">
            <w:pPr>
              <w:rPr>
                <w:rFonts w:cs="Arial"/>
              </w:rPr>
            </w:pPr>
            <w:r w:rsidRPr="000C321E">
              <w:rPr>
                <w:rFonts w:cs="Arial"/>
              </w:rPr>
              <w:t>O&amp;M intervention</w:t>
            </w:r>
          </w:p>
        </w:tc>
        <w:tc>
          <w:tcPr>
            <w:tcW w:w="4261" w:type="dxa"/>
          </w:tcPr>
          <w:p w14:paraId="6C8B0AAE" w14:textId="77777777" w:rsidR="00E16FD1" w:rsidRPr="000C321E" w:rsidRDefault="00E16FD1" w:rsidP="009900EA">
            <w:pPr>
              <w:rPr>
                <w:rFonts w:cs="Arial"/>
              </w:rPr>
            </w:pPr>
            <w:r w:rsidRPr="000C321E">
              <w:rPr>
                <w:rFonts w:cs="Arial"/>
              </w:rPr>
              <w:t>O&amp;M Intervention</w:t>
            </w:r>
          </w:p>
        </w:tc>
      </w:tr>
      <w:tr w:rsidR="00E16FD1" w:rsidRPr="000C321E" w14:paraId="7FE21437" w14:textId="77777777" w:rsidTr="009900EA">
        <w:tc>
          <w:tcPr>
            <w:tcW w:w="4261" w:type="dxa"/>
          </w:tcPr>
          <w:p w14:paraId="19A7E0F3" w14:textId="77777777" w:rsidR="00E16FD1" w:rsidRPr="000C321E" w:rsidRDefault="00E16FD1" w:rsidP="009900EA">
            <w:pPr>
              <w:rPr>
                <w:rFonts w:cs="Arial"/>
              </w:rPr>
            </w:pPr>
            <w:r w:rsidRPr="000C321E">
              <w:rPr>
                <w:rFonts w:cs="Arial"/>
              </w:rPr>
              <w:t>Any other value</w:t>
            </w:r>
          </w:p>
        </w:tc>
        <w:tc>
          <w:tcPr>
            <w:tcW w:w="4261" w:type="dxa"/>
          </w:tcPr>
          <w:p w14:paraId="586D9B0D" w14:textId="77777777" w:rsidR="00E16FD1" w:rsidRPr="000C321E" w:rsidRDefault="00E16FD1" w:rsidP="009900EA">
            <w:pPr>
              <w:rPr>
                <w:rFonts w:cs="Arial"/>
              </w:rPr>
            </w:pPr>
            <w:r w:rsidRPr="000C321E">
              <w:rPr>
                <w:rFonts w:cs="Arial"/>
              </w:rPr>
              <w:t>Relocation Failure in Target CN/RNC or Target System</w:t>
            </w:r>
          </w:p>
        </w:tc>
      </w:tr>
    </w:tbl>
    <w:p w14:paraId="1F2E81A9" w14:textId="77777777" w:rsidR="00E16FD1" w:rsidRPr="000C321E" w:rsidRDefault="00E16FD1" w:rsidP="00E16FD1"/>
    <w:p w14:paraId="5630F7A6" w14:textId="77777777" w:rsidR="00E16FD1" w:rsidRPr="000C321E" w:rsidRDefault="00E16FD1" w:rsidP="00E16FD1">
      <w:pPr>
        <w:pStyle w:val="Heading8"/>
      </w:pPr>
      <w:r w:rsidRPr="000C321E">
        <w:br w:type="page"/>
      </w:r>
      <w:bookmarkStart w:id="637" w:name="_Toc9598091"/>
      <w:bookmarkStart w:id="638" w:name="_Toc67420559"/>
      <w:r w:rsidRPr="000C321E">
        <w:lastRenderedPageBreak/>
        <w:t>Annex A (informative):</w:t>
      </w:r>
      <w:r w:rsidRPr="000C321E">
        <w:br/>
        <w:t>A method for sequence number checking</w:t>
      </w:r>
      <w:bookmarkEnd w:id="637"/>
      <w:bookmarkEnd w:id="638"/>
    </w:p>
    <w:p w14:paraId="2F99918B" w14:textId="56052353" w:rsidR="00E16FD1" w:rsidRPr="000C321E" w:rsidRDefault="00E16FD1" w:rsidP="00E16FD1">
      <w:r w:rsidRPr="000C321E">
        <w:t xml:space="preserve">This annex describes a method to determine whether or not a received T-PDU is valid, for the Usage of the Sequence Number, </w:t>
      </w:r>
      <w:r w:rsidR="009900EA">
        <w:t>clause </w:t>
      </w:r>
      <w:r w:rsidR="009900EA" w:rsidRPr="000C321E">
        <w:t>9</w:t>
      </w:r>
      <w:r w:rsidRPr="000C321E">
        <w:t>.3.1.1.</w:t>
      </w:r>
    </w:p>
    <w:p w14:paraId="31714D1A" w14:textId="77777777" w:rsidR="00E16FD1" w:rsidRPr="000C321E" w:rsidRDefault="00E16FD1" w:rsidP="00E16FD1">
      <w:r w:rsidRPr="000C321E">
        <w:t>This method deals with two distinct problems.</w:t>
      </w:r>
    </w:p>
    <w:p w14:paraId="62A79C7C"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32B2A2C" w14:textId="77777777" w:rsidR="00E16FD1" w:rsidRPr="000C321E" w:rsidRDefault="00E16FD1" w:rsidP="00E16FD1">
      <w:r w:rsidRPr="000C321E">
        <w:t>The second one is the duplication of T-PDU frames within a given number of last received frames that have been accepted by the condition 1.</w:t>
      </w:r>
    </w:p>
    <w:p w14:paraId="39FDADC1" w14:textId="77777777" w:rsidR="00E16FD1" w:rsidRPr="000C321E" w:rsidRDefault="00E16FD1" w:rsidP="00E16FD1">
      <w:pPr>
        <w:rPr>
          <w:sz w:val="16"/>
        </w:rPr>
      </w:pPr>
      <w:r w:rsidRPr="000C321E">
        <w:t>This leads to the following actions:</w:t>
      </w:r>
    </w:p>
    <w:p w14:paraId="53FFA1CC"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EF0367" w14:textId="77777777" w:rsidR="00E16FD1" w:rsidRPr="000C321E" w:rsidRDefault="00E16FD1" w:rsidP="00E16FD1">
      <w:r w:rsidRPr="000C321E">
        <w:t>A received T-PDU sequence number is valid only if it satisfies both of the following conditions:</w:t>
      </w:r>
    </w:p>
    <w:p w14:paraId="3C62364C"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EC9DE13"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15937EC" w14:textId="77777777" w:rsidR="00E16FD1" w:rsidRPr="000C321E" w:rsidRDefault="00E16FD1" w:rsidP="00E16FD1">
      <w:r w:rsidRPr="000C321E">
        <w:t>"A" and "B" are parameters. The receiving GSN shall discard a received T-PDU with an invalid Sequence Number.</w:t>
      </w:r>
    </w:p>
    <w:p w14:paraId="16C33B58" w14:textId="77777777" w:rsidR="00E16FD1" w:rsidRPr="000C321E" w:rsidRDefault="00E16FD1" w:rsidP="00E16FD1">
      <w:r w:rsidRPr="000C321E">
        <w:t>Abs(X) represents the absolute value of the number X.</w:t>
      </w:r>
    </w:p>
    <w:p w14:paraId="5AC853F1" w14:textId="77777777" w:rsidR="00E16FD1" w:rsidRPr="000C321E" w:rsidRDefault="00E16FD1" w:rsidP="00E16FD1">
      <w:r w:rsidRPr="000C321E">
        <w:t>Min(X,Y,Z) represents the lowest value taken from the numbers X, Y, and Z.</w:t>
      </w:r>
    </w:p>
    <w:p w14:paraId="52492E80" w14:textId="77777777" w:rsidR="00E16FD1" w:rsidRPr="000C321E" w:rsidRDefault="00E16FD1" w:rsidP="00E16FD1">
      <w:pPr>
        <w:pStyle w:val="Heading8"/>
      </w:pPr>
      <w:bookmarkStart w:id="639" w:name="_Toc9598092"/>
      <w:bookmarkStart w:id="640" w:name="_Toc67420560"/>
      <w:r w:rsidRPr="000C321E">
        <w:rPr>
          <w:lang w:val="en-US"/>
        </w:rPr>
        <w:t>Annex B (Normative):</w:t>
      </w:r>
      <w:r w:rsidRPr="000C321E">
        <w:br/>
        <w:t>SGSN mapping table between Gn/Gp and NAS Cause values</w:t>
      </w:r>
      <w:bookmarkEnd w:id="639"/>
      <w:bookmarkEnd w:id="640"/>
    </w:p>
    <w:p w14:paraId="5C89B832"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2A6C2BE2" w14:textId="77777777" w:rsidR="00E16FD1" w:rsidRPr="000C321E" w:rsidRDefault="00E16FD1" w:rsidP="00E16FD1">
      <w:r w:rsidRPr="000C321E">
        <w:t xml:space="preserve">Additionally, the SGSN initiates session management requests towards the UE. If this operation is not successful, there are several possible NAS cause codes which need to be mapped to appropriate GTP cause codes over Gn/Gp interface towards </w:t>
      </w:r>
      <w:r w:rsidRPr="000C321E">
        <w:lastRenderedPageBreak/>
        <w:t>the GGSN.</w:t>
      </w:r>
    </w:p>
    <w:p w14:paraId="1CDD081C" w14:textId="77777777" w:rsidR="009900EA" w:rsidRPr="000C321E" w:rsidRDefault="00E16FD1" w:rsidP="00E16FD1">
      <w:r w:rsidRPr="000C321E">
        <w:t>The SGSN should map these cause codes as defined in tables B.1 to B.5 unless specified otherwise in the tables.</w:t>
      </w:r>
    </w:p>
    <w:p w14:paraId="28D53AAD" w14:textId="668CD0DE" w:rsidR="00E16FD1" w:rsidRPr="000C321E" w:rsidRDefault="00E16FD1" w:rsidP="00E16FD1">
      <w:pPr>
        <w:pStyle w:val="TH"/>
        <w:outlineLvl w:val="0"/>
        <w:rPr>
          <w:noProof/>
        </w:rPr>
      </w:pPr>
      <w:r w:rsidRPr="000C321E">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02743FED" w14:textId="77777777" w:rsidTr="009900EA">
        <w:tc>
          <w:tcPr>
            <w:tcW w:w="2347" w:type="pct"/>
          </w:tcPr>
          <w:p w14:paraId="1738B878" w14:textId="77777777" w:rsidR="00E16FD1" w:rsidRPr="000C321E" w:rsidRDefault="00E16FD1" w:rsidP="009900EA">
            <w:pPr>
              <w:pStyle w:val="TAH"/>
              <w:rPr>
                <w:noProof/>
              </w:rPr>
            </w:pPr>
            <w:r w:rsidRPr="000C321E">
              <w:t>Reject indication from GGSN to SGSN over Gn/Gp</w:t>
            </w:r>
          </w:p>
        </w:tc>
        <w:tc>
          <w:tcPr>
            <w:tcW w:w="2653" w:type="pct"/>
          </w:tcPr>
          <w:p w14:paraId="7609A137" w14:textId="77777777" w:rsidR="00E16FD1" w:rsidRPr="000C321E" w:rsidRDefault="00E16FD1" w:rsidP="009900EA">
            <w:pPr>
              <w:pStyle w:val="TAH"/>
              <w:rPr>
                <w:lang w:val="pt-BR"/>
              </w:rPr>
            </w:pPr>
            <w:r w:rsidRPr="000C321E">
              <w:rPr>
                <w:lang w:val="pt-BR"/>
              </w:rPr>
              <w:t>NAS SM Cause to UE</w:t>
            </w:r>
          </w:p>
          <w:p w14:paraId="6A7AC213" w14:textId="77777777" w:rsidR="00E16FD1" w:rsidRPr="000C321E" w:rsidRDefault="00E16FD1" w:rsidP="009900EA">
            <w:pPr>
              <w:pStyle w:val="TAH"/>
              <w:rPr>
                <w:lang w:val="pt-BR"/>
              </w:rPr>
            </w:pPr>
            <w:r w:rsidRPr="000C321E">
              <w:rPr>
                <w:b w:val="0"/>
                <w:lang w:val="pt-BR"/>
              </w:rPr>
              <w:t>(NOTE 1, NOTE 2, NOTE 3)</w:t>
            </w:r>
          </w:p>
        </w:tc>
      </w:tr>
      <w:tr w:rsidR="00E16FD1" w:rsidRPr="000C321E" w14:paraId="3F9CCD63" w14:textId="77777777" w:rsidTr="009900EA">
        <w:tc>
          <w:tcPr>
            <w:tcW w:w="2347" w:type="pct"/>
          </w:tcPr>
          <w:p w14:paraId="40C52597" w14:textId="77777777" w:rsidR="00E16FD1" w:rsidRPr="000C321E" w:rsidRDefault="00E16FD1" w:rsidP="009900EA">
            <w:pPr>
              <w:pStyle w:val="TAL"/>
            </w:pPr>
            <w:r w:rsidRPr="000C321E">
              <w:t>#192 "Non-existent"</w:t>
            </w:r>
          </w:p>
        </w:tc>
        <w:tc>
          <w:tcPr>
            <w:tcW w:w="2653" w:type="pct"/>
          </w:tcPr>
          <w:p w14:paraId="663FD810"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A50D639" w14:textId="77777777" w:rsidR="00E16FD1" w:rsidRPr="000C321E" w:rsidRDefault="00E16FD1" w:rsidP="009900EA">
            <w:pPr>
              <w:pStyle w:val="TAL"/>
            </w:pPr>
            <w:r w:rsidRPr="000C321E">
              <w:t>#38 "Network failure"</w:t>
            </w:r>
          </w:p>
          <w:p w14:paraId="4A371E93" w14:textId="77777777" w:rsidR="00E16FD1" w:rsidRPr="000C321E" w:rsidRDefault="00E16FD1" w:rsidP="009900EA">
            <w:pPr>
              <w:pStyle w:val="TAL"/>
            </w:pPr>
            <w:r w:rsidRPr="000C321E">
              <w:t>#43 "Unknown PDP Context"</w:t>
            </w:r>
          </w:p>
        </w:tc>
      </w:tr>
      <w:tr w:rsidR="00E16FD1" w:rsidRPr="000C321E" w14:paraId="19C4C672" w14:textId="77777777" w:rsidTr="009900EA">
        <w:tc>
          <w:tcPr>
            <w:tcW w:w="2347" w:type="pct"/>
          </w:tcPr>
          <w:p w14:paraId="7D801C96" w14:textId="77777777" w:rsidR="00E16FD1" w:rsidRPr="000C321E" w:rsidRDefault="00E16FD1" w:rsidP="009900EA">
            <w:pPr>
              <w:pStyle w:val="TAL"/>
            </w:pPr>
            <w:r w:rsidRPr="000C321E">
              <w:t>#193 "Invalid Message Format"</w:t>
            </w:r>
          </w:p>
        </w:tc>
        <w:tc>
          <w:tcPr>
            <w:tcW w:w="2653" w:type="pct"/>
          </w:tcPr>
          <w:p w14:paraId="36D5AD97"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3E714083" w14:textId="77777777" w:rsidR="00E16FD1" w:rsidRPr="000C321E" w:rsidRDefault="00E16FD1" w:rsidP="009900EA">
            <w:pPr>
              <w:pStyle w:val="TAL"/>
            </w:pPr>
            <w:r w:rsidRPr="000C321E">
              <w:t>#38 "Network failure"</w:t>
            </w:r>
          </w:p>
        </w:tc>
      </w:tr>
      <w:tr w:rsidR="00E16FD1" w:rsidRPr="000C321E" w14:paraId="179EAD17" w14:textId="77777777" w:rsidTr="009900EA">
        <w:tc>
          <w:tcPr>
            <w:tcW w:w="2347" w:type="pct"/>
          </w:tcPr>
          <w:p w14:paraId="2CFDC9A0" w14:textId="77777777" w:rsidR="00E16FD1" w:rsidRPr="000C321E" w:rsidRDefault="00E16FD1" w:rsidP="009900EA">
            <w:pPr>
              <w:pStyle w:val="TAL"/>
            </w:pPr>
            <w:r w:rsidRPr="000C321E">
              <w:t>#194 "IMSI/IMEI not known"</w:t>
            </w:r>
          </w:p>
        </w:tc>
        <w:tc>
          <w:tcPr>
            <w:tcW w:w="2653" w:type="pct"/>
          </w:tcPr>
          <w:p w14:paraId="1F2CBA2C"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11EEE28F" w14:textId="77777777" w:rsidR="00E16FD1" w:rsidRPr="000C321E" w:rsidRDefault="00E16FD1" w:rsidP="009900EA">
            <w:pPr>
              <w:pStyle w:val="TAL"/>
            </w:pPr>
            <w:r w:rsidRPr="000C321E">
              <w:t>#38 "Network failure"</w:t>
            </w:r>
          </w:p>
          <w:p w14:paraId="147640BF" w14:textId="77777777" w:rsidR="00E16FD1" w:rsidRPr="000C321E" w:rsidRDefault="00E16FD1" w:rsidP="009900EA">
            <w:pPr>
              <w:pStyle w:val="TAL"/>
            </w:pPr>
            <w:r w:rsidRPr="000C321E">
              <w:t>#43 "Unknown PDP Context"</w:t>
            </w:r>
          </w:p>
        </w:tc>
      </w:tr>
      <w:tr w:rsidR="00E16FD1" w:rsidRPr="000C321E" w14:paraId="47E79346" w14:textId="77777777" w:rsidTr="009900EA">
        <w:tc>
          <w:tcPr>
            <w:tcW w:w="2347" w:type="pct"/>
          </w:tcPr>
          <w:p w14:paraId="3D630CB2" w14:textId="77777777" w:rsidR="00E16FD1" w:rsidRPr="000C321E" w:rsidRDefault="00E16FD1" w:rsidP="009900EA">
            <w:pPr>
              <w:pStyle w:val="TAL"/>
            </w:pPr>
            <w:r w:rsidRPr="000C321E">
              <w:t>#198 "Version not supported"</w:t>
            </w:r>
          </w:p>
        </w:tc>
        <w:tc>
          <w:tcPr>
            <w:tcW w:w="2653" w:type="pct"/>
          </w:tcPr>
          <w:p w14:paraId="1BEACB21"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97F68E3" w14:textId="77777777" w:rsidR="00E16FD1" w:rsidRPr="000C321E" w:rsidRDefault="00E16FD1" w:rsidP="009900EA">
            <w:pPr>
              <w:pStyle w:val="TAL"/>
            </w:pPr>
            <w:r w:rsidRPr="000C321E">
              <w:t>#38 "Network failure"</w:t>
            </w:r>
          </w:p>
        </w:tc>
      </w:tr>
      <w:tr w:rsidR="00E16FD1" w:rsidRPr="000C321E" w14:paraId="3586C6A8" w14:textId="77777777" w:rsidTr="009900EA">
        <w:tc>
          <w:tcPr>
            <w:tcW w:w="2347" w:type="pct"/>
          </w:tcPr>
          <w:p w14:paraId="1A09B0DC" w14:textId="77777777" w:rsidR="00E16FD1" w:rsidRPr="000C321E" w:rsidRDefault="00E16FD1" w:rsidP="009900EA">
            <w:pPr>
              <w:pStyle w:val="TAL"/>
            </w:pPr>
            <w:r w:rsidRPr="000C321E">
              <w:t>#199 "No Resources available"</w:t>
            </w:r>
          </w:p>
        </w:tc>
        <w:tc>
          <w:tcPr>
            <w:tcW w:w="2653" w:type="pct"/>
          </w:tcPr>
          <w:p w14:paraId="00D2A5E4" w14:textId="77777777" w:rsidR="00E16FD1" w:rsidRPr="000C321E" w:rsidRDefault="00E16FD1" w:rsidP="009900EA">
            <w:pPr>
              <w:pStyle w:val="TAL"/>
            </w:pPr>
            <w:r w:rsidRPr="000C321E">
              <w:t>#34 "Service option temporarily out of order"</w:t>
            </w:r>
          </w:p>
          <w:p w14:paraId="2C32D79F" w14:textId="77777777" w:rsidR="00E16FD1" w:rsidRPr="000C321E" w:rsidRDefault="00E16FD1" w:rsidP="009900EA">
            <w:pPr>
              <w:pStyle w:val="TAL"/>
            </w:pPr>
            <w:r w:rsidRPr="000C321E">
              <w:t>#26 "Insufficient resources"</w:t>
            </w:r>
          </w:p>
        </w:tc>
      </w:tr>
      <w:tr w:rsidR="00E16FD1" w:rsidRPr="000C321E" w14:paraId="06EC5F9F" w14:textId="77777777" w:rsidTr="009900EA">
        <w:tc>
          <w:tcPr>
            <w:tcW w:w="2347" w:type="pct"/>
          </w:tcPr>
          <w:p w14:paraId="0E7FDC7C" w14:textId="77777777" w:rsidR="00E16FD1" w:rsidRPr="000C321E" w:rsidRDefault="00E16FD1" w:rsidP="009900EA">
            <w:pPr>
              <w:pStyle w:val="TAL"/>
            </w:pPr>
            <w:r w:rsidRPr="000C321E">
              <w:t>#200 "Service not supported"</w:t>
            </w:r>
          </w:p>
        </w:tc>
        <w:tc>
          <w:tcPr>
            <w:tcW w:w="2653" w:type="pct"/>
          </w:tcPr>
          <w:p w14:paraId="5A3A3ABE" w14:textId="77777777" w:rsidR="00E16FD1" w:rsidRPr="000C321E" w:rsidRDefault="00E16FD1" w:rsidP="009900EA">
            <w:pPr>
              <w:pStyle w:val="TAL"/>
            </w:pPr>
            <w:r w:rsidRPr="000C321E">
              <w:t>#32 "Service option not supported"</w:t>
            </w:r>
          </w:p>
        </w:tc>
      </w:tr>
      <w:tr w:rsidR="00E16FD1" w:rsidRPr="000C321E" w14:paraId="560CAE4B" w14:textId="77777777" w:rsidTr="009900EA">
        <w:tc>
          <w:tcPr>
            <w:tcW w:w="2347" w:type="pct"/>
          </w:tcPr>
          <w:p w14:paraId="351D0D03" w14:textId="77777777" w:rsidR="00E16FD1" w:rsidRPr="000C321E" w:rsidRDefault="00E16FD1" w:rsidP="009900EA">
            <w:pPr>
              <w:pStyle w:val="TAL"/>
            </w:pPr>
            <w:r w:rsidRPr="000C321E">
              <w:t>#201 "Mandatory IE incorrect"</w:t>
            </w:r>
          </w:p>
        </w:tc>
        <w:tc>
          <w:tcPr>
            <w:tcW w:w="2653" w:type="pct"/>
          </w:tcPr>
          <w:p w14:paraId="3688F30C"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3EE0EDB9" w14:textId="77777777" w:rsidR="00E16FD1" w:rsidRPr="000C321E" w:rsidRDefault="00E16FD1" w:rsidP="009900EA">
            <w:pPr>
              <w:pStyle w:val="TAL"/>
            </w:pPr>
            <w:r w:rsidRPr="000C321E">
              <w:t>#38 "Network failure"</w:t>
            </w:r>
          </w:p>
        </w:tc>
      </w:tr>
      <w:tr w:rsidR="00E16FD1" w:rsidRPr="000C321E" w14:paraId="683ED590" w14:textId="77777777" w:rsidTr="009900EA">
        <w:tc>
          <w:tcPr>
            <w:tcW w:w="2347" w:type="pct"/>
          </w:tcPr>
          <w:p w14:paraId="3F875627" w14:textId="77777777" w:rsidR="00E16FD1" w:rsidRPr="000C321E" w:rsidRDefault="00E16FD1" w:rsidP="009900EA">
            <w:pPr>
              <w:pStyle w:val="TAL"/>
            </w:pPr>
            <w:r w:rsidRPr="000C321E">
              <w:t>#202 "Mandatory IE missing"</w:t>
            </w:r>
          </w:p>
        </w:tc>
        <w:tc>
          <w:tcPr>
            <w:tcW w:w="2653" w:type="pct"/>
          </w:tcPr>
          <w:p w14:paraId="4600E704"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2BAB5DEB" w14:textId="77777777" w:rsidR="00E16FD1" w:rsidRPr="000C321E" w:rsidRDefault="00E16FD1" w:rsidP="009900EA">
            <w:pPr>
              <w:pStyle w:val="TAL"/>
            </w:pPr>
            <w:r w:rsidRPr="000C321E">
              <w:t>#38 "Network failure"</w:t>
            </w:r>
          </w:p>
        </w:tc>
      </w:tr>
      <w:tr w:rsidR="00E16FD1" w:rsidRPr="000C321E" w14:paraId="5C3C05E8" w14:textId="77777777" w:rsidTr="009900EA">
        <w:tc>
          <w:tcPr>
            <w:tcW w:w="2347" w:type="pct"/>
          </w:tcPr>
          <w:p w14:paraId="4D93E34F" w14:textId="77777777" w:rsidR="00E16FD1" w:rsidRPr="000C321E" w:rsidRDefault="00E16FD1" w:rsidP="009900EA">
            <w:pPr>
              <w:pStyle w:val="TAL"/>
            </w:pPr>
            <w:r w:rsidRPr="000C321E">
              <w:t>#203 "Optional IE incorrect"</w:t>
            </w:r>
          </w:p>
        </w:tc>
        <w:tc>
          <w:tcPr>
            <w:tcW w:w="2653" w:type="pct"/>
          </w:tcPr>
          <w:p w14:paraId="3D841A0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0FE84216" w14:textId="77777777" w:rsidR="00E16FD1" w:rsidRPr="000C321E" w:rsidRDefault="00E16FD1" w:rsidP="009900EA">
            <w:pPr>
              <w:pStyle w:val="TAL"/>
            </w:pPr>
            <w:r w:rsidRPr="000C321E">
              <w:t>#38 "Network failure"</w:t>
            </w:r>
          </w:p>
        </w:tc>
      </w:tr>
      <w:tr w:rsidR="00E16FD1" w:rsidRPr="000C321E" w14:paraId="45F58292" w14:textId="77777777" w:rsidTr="009900EA">
        <w:tc>
          <w:tcPr>
            <w:tcW w:w="2347" w:type="pct"/>
          </w:tcPr>
          <w:p w14:paraId="05BB6CCD" w14:textId="77777777" w:rsidR="00E16FD1" w:rsidRPr="000C321E" w:rsidRDefault="00E16FD1" w:rsidP="009900EA">
            <w:pPr>
              <w:pStyle w:val="TAL"/>
            </w:pPr>
            <w:r w:rsidRPr="000C321E">
              <w:t>#204 "System Failure"</w:t>
            </w:r>
          </w:p>
        </w:tc>
        <w:tc>
          <w:tcPr>
            <w:tcW w:w="2653" w:type="pct"/>
          </w:tcPr>
          <w:p w14:paraId="0249ADF2" w14:textId="77777777" w:rsidR="00E16FD1" w:rsidRPr="000C321E" w:rsidRDefault="00E16FD1" w:rsidP="009900EA">
            <w:pPr>
              <w:pStyle w:val="TAL"/>
            </w:pPr>
            <w:r w:rsidRPr="000C321E">
              <w:t>#34 "Service option temporarily out of order"</w:t>
            </w:r>
          </w:p>
          <w:p w14:paraId="5FA2DC9A" w14:textId="77777777" w:rsidR="00E16FD1" w:rsidRPr="000C321E" w:rsidRDefault="00E16FD1" w:rsidP="009900EA">
            <w:pPr>
              <w:pStyle w:val="TAL"/>
            </w:pPr>
            <w:r w:rsidRPr="000C321E">
              <w:t>#38 "Network failure"</w:t>
            </w:r>
          </w:p>
          <w:p w14:paraId="05F5E8ED" w14:textId="77777777" w:rsidR="00E16FD1" w:rsidRPr="000C321E" w:rsidRDefault="00E16FD1" w:rsidP="009900EA">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0DB919A9" w14:textId="77777777" w:rsidTr="009900EA">
        <w:tc>
          <w:tcPr>
            <w:tcW w:w="2347" w:type="pct"/>
          </w:tcPr>
          <w:p w14:paraId="769EF6E6" w14:textId="77777777" w:rsidR="00E16FD1" w:rsidRPr="000C321E" w:rsidRDefault="00E16FD1" w:rsidP="009900EA">
            <w:pPr>
              <w:pStyle w:val="TAL"/>
            </w:pPr>
            <w:r w:rsidRPr="000C321E">
              <w:t>#209 "User authentication failure"</w:t>
            </w:r>
          </w:p>
        </w:tc>
        <w:tc>
          <w:tcPr>
            <w:tcW w:w="2653" w:type="pct"/>
          </w:tcPr>
          <w:p w14:paraId="4B72C9EB" w14:textId="77777777" w:rsidR="00E16FD1" w:rsidRPr="000C321E" w:rsidRDefault="00E16FD1" w:rsidP="009900EA">
            <w:pPr>
              <w:pStyle w:val="TAL"/>
            </w:pPr>
            <w:r w:rsidRPr="000C321E">
              <w:t>#29 "User authentication failed"</w:t>
            </w:r>
          </w:p>
        </w:tc>
      </w:tr>
      <w:tr w:rsidR="00E16FD1" w:rsidRPr="000C321E" w14:paraId="4F1932B1" w14:textId="77777777" w:rsidTr="009900EA">
        <w:tc>
          <w:tcPr>
            <w:tcW w:w="2347" w:type="pct"/>
          </w:tcPr>
          <w:p w14:paraId="111A2158" w14:textId="77777777" w:rsidR="00E16FD1" w:rsidRPr="000C321E" w:rsidRDefault="00E16FD1" w:rsidP="009900EA">
            <w:pPr>
              <w:pStyle w:val="TAL"/>
            </w:pPr>
            <w:r w:rsidRPr="000C321E">
              <w:t>#210 "Context not found"</w:t>
            </w:r>
          </w:p>
        </w:tc>
        <w:tc>
          <w:tcPr>
            <w:tcW w:w="2653" w:type="pct"/>
          </w:tcPr>
          <w:p w14:paraId="327DE23E" w14:textId="77777777" w:rsidR="00E16FD1" w:rsidRPr="000C321E" w:rsidRDefault="00E16FD1" w:rsidP="009900EA">
            <w:pPr>
              <w:pStyle w:val="TAL"/>
            </w:pPr>
            <w:r w:rsidRPr="000C321E">
              <w:t>#30 "Activation rejected by GGSN</w:t>
            </w:r>
            <w:r w:rsidRPr="000C321E">
              <w:rPr>
                <w:rFonts w:hint="eastAsia"/>
                <w:lang w:eastAsia="ja-JP"/>
              </w:rPr>
              <w:t>, Serving GW or PDN GW</w:t>
            </w:r>
            <w:r w:rsidRPr="000C321E">
              <w:t>"</w:t>
            </w:r>
          </w:p>
          <w:p w14:paraId="225D43FC" w14:textId="77777777" w:rsidR="00E16FD1" w:rsidRPr="000C321E" w:rsidRDefault="00E16FD1" w:rsidP="009900EA">
            <w:pPr>
              <w:pStyle w:val="TAL"/>
            </w:pPr>
            <w:r w:rsidRPr="000C321E">
              <w:t>#38 "Network failure"</w:t>
            </w:r>
          </w:p>
          <w:p w14:paraId="6F05DDC1" w14:textId="77777777" w:rsidR="00E16FD1" w:rsidRPr="000C321E" w:rsidRDefault="00E16FD1" w:rsidP="009900EA">
            <w:pPr>
              <w:pStyle w:val="TAL"/>
            </w:pPr>
            <w:r w:rsidRPr="000C321E">
              <w:t>#43 "Unknown PDP Context"</w:t>
            </w:r>
          </w:p>
        </w:tc>
      </w:tr>
      <w:tr w:rsidR="00E16FD1" w:rsidRPr="000C321E" w14:paraId="5DA69715" w14:textId="77777777" w:rsidTr="009900EA">
        <w:tc>
          <w:tcPr>
            <w:tcW w:w="2347" w:type="pct"/>
          </w:tcPr>
          <w:p w14:paraId="14BA9AA1" w14:textId="77777777" w:rsidR="00E16FD1" w:rsidRPr="000C321E" w:rsidRDefault="00E16FD1" w:rsidP="009900EA">
            <w:pPr>
              <w:pStyle w:val="TAL"/>
            </w:pPr>
            <w:r w:rsidRPr="000C321E">
              <w:t>#211 "All dynamic PDP addresses are occupied"</w:t>
            </w:r>
          </w:p>
        </w:tc>
        <w:tc>
          <w:tcPr>
            <w:tcW w:w="2653" w:type="pct"/>
          </w:tcPr>
          <w:p w14:paraId="55CABC4C" w14:textId="77777777" w:rsidR="00E16FD1" w:rsidRPr="000C321E" w:rsidRDefault="00E16FD1" w:rsidP="009900EA">
            <w:pPr>
              <w:pStyle w:val="TAL"/>
            </w:pPr>
            <w:r w:rsidRPr="000C321E">
              <w:t>#26 "Insufficient resources"</w:t>
            </w:r>
          </w:p>
        </w:tc>
      </w:tr>
      <w:tr w:rsidR="00E16FD1" w:rsidRPr="000C321E" w14:paraId="7CD0E7BE" w14:textId="77777777" w:rsidTr="009900EA">
        <w:tc>
          <w:tcPr>
            <w:tcW w:w="2347" w:type="pct"/>
          </w:tcPr>
          <w:p w14:paraId="5AFEFAE9" w14:textId="77777777" w:rsidR="00E16FD1" w:rsidRPr="000C321E" w:rsidRDefault="00E16FD1" w:rsidP="009900EA">
            <w:pPr>
              <w:pStyle w:val="TAL"/>
            </w:pPr>
            <w:r w:rsidRPr="000C321E">
              <w:t>#212 "No memory is available"</w:t>
            </w:r>
          </w:p>
        </w:tc>
        <w:tc>
          <w:tcPr>
            <w:tcW w:w="2653" w:type="pct"/>
          </w:tcPr>
          <w:p w14:paraId="02ECA746" w14:textId="77777777" w:rsidR="00E16FD1" w:rsidRPr="000C321E" w:rsidRDefault="00E16FD1" w:rsidP="009900EA">
            <w:pPr>
              <w:pStyle w:val="TAL"/>
            </w:pPr>
            <w:r w:rsidRPr="000C321E">
              <w:t>#34 "Service option temporarily out of order"</w:t>
            </w:r>
          </w:p>
          <w:p w14:paraId="4BD9C7C0" w14:textId="77777777" w:rsidR="00E16FD1" w:rsidRPr="000C321E" w:rsidRDefault="00E16FD1" w:rsidP="009900EA">
            <w:pPr>
              <w:pStyle w:val="TAL"/>
            </w:pPr>
            <w:r w:rsidRPr="000C321E">
              <w:t>#26 "Insufficient resources"</w:t>
            </w:r>
          </w:p>
        </w:tc>
      </w:tr>
      <w:tr w:rsidR="00E16FD1" w:rsidRPr="000C321E" w14:paraId="2D1CBD3A" w14:textId="77777777" w:rsidTr="009900EA">
        <w:tc>
          <w:tcPr>
            <w:tcW w:w="2347" w:type="pct"/>
          </w:tcPr>
          <w:p w14:paraId="75575071" w14:textId="77777777" w:rsidR="00E16FD1" w:rsidRPr="000C321E" w:rsidRDefault="00E16FD1" w:rsidP="009900EA">
            <w:pPr>
              <w:pStyle w:val="TAL"/>
            </w:pPr>
            <w:r w:rsidRPr="000C321E">
              <w:t>#215 "Semantic error in the TFT operation"</w:t>
            </w:r>
          </w:p>
        </w:tc>
        <w:tc>
          <w:tcPr>
            <w:tcW w:w="2653" w:type="pct"/>
          </w:tcPr>
          <w:p w14:paraId="31B5F8F6" w14:textId="77777777" w:rsidR="00E16FD1" w:rsidRPr="000C321E" w:rsidRDefault="00E16FD1" w:rsidP="009900EA">
            <w:pPr>
              <w:pStyle w:val="TAL"/>
            </w:pPr>
            <w:r w:rsidRPr="000C321E">
              <w:t>#41 "Semantic error in the TFT operation"</w:t>
            </w:r>
          </w:p>
        </w:tc>
      </w:tr>
      <w:tr w:rsidR="00E16FD1" w:rsidRPr="000C321E" w14:paraId="66C27EF8" w14:textId="77777777" w:rsidTr="009900EA">
        <w:tc>
          <w:tcPr>
            <w:tcW w:w="2347" w:type="pct"/>
          </w:tcPr>
          <w:p w14:paraId="429414F7" w14:textId="77777777" w:rsidR="00E16FD1" w:rsidRPr="000C321E" w:rsidRDefault="00E16FD1" w:rsidP="009900EA">
            <w:pPr>
              <w:pStyle w:val="TAL"/>
            </w:pPr>
            <w:r w:rsidRPr="000C321E">
              <w:t>#216 "Syntactic error in the TFT operation"</w:t>
            </w:r>
          </w:p>
        </w:tc>
        <w:tc>
          <w:tcPr>
            <w:tcW w:w="2653" w:type="pct"/>
          </w:tcPr>
          <w:p w14:paraId="45F518BA" w14:textId="77777777" w:rsidR="00E16FD1" w:rsidRPr="000C321E" w:rsidRDefault="00E16FD1" w:rsidP="009900EA">
            <w:pPr>
              <w:pStyle w:val="TAL"/>
            </w:pPr>
            <w:r w:rsidRPr="000C321E">
              <w:t>#42 "Syntactical error in the TFT operation"</w:t>
            </w:r>
          </w:p>
        </w:tc>
      </w:tr>
      <w:tr w:rsidR="00E16FD1" w:rsidRPr="000C321E" w14:paraId="7B132F59" w14:textId="77777777" w:rsidTr="009900EA">
        <w:tc>
          <w:tcPr>
            <w:tcW w:w="2347" w:type="pct"/>
          </w:tcPr>
          <w:p w14:paraId="4E8DE368" w14:textId="77777777" w:rsidR="00E16FD1" w:rsidRPr="000C321E" w:rsidRDefault="00E16FD1" w:rsidP="009900EA">
            <w:pPr>
              <w:pStyle w:val="TAL"/>
            </w:pPr>
            <w:r w:rsidRPr="000C321E">
              <w:t>#217 "Semantic errors in packet filter(s)"</w:t>
            </w:r>
          </w:p>
        </w:tc>
        <w:tc>
          <w:tcPr>
            <w:tcW w:w="2653" w:type="pct"/>
          </w:tcPr>
          <w:p w14:paraId="3459FB87" w14:textId="77777777" w:rsidR="00E16FD1" w:rsidRPr="000C321E" w:rsidRDefault="00E16FD1" w:rsidP="009900EA">
            <w:pPr>
              <w:pStyle w:val="TAL"/>
            </w:pPr>
            <w:r w:rsidRPr="000C321E">
              <w:t>#44 "Semantic errors in packet filter(s)"</w:t>
            </w:r>
          </w:p>
        </w:tc>
      </w:tr>
      <w:tr w:rsidR="00E16FD1" w:rsidRPr="000C321E" w14:paraId="4E2E4775" w14:textId="77777777" w:rsidTr="009900EA">
        <w:tc>
          <w:tcPr>
            <w:tcW w:w="2347" w:type="pct"/>
          </w:tcPr>
          <w:p w14:paraId="2A0C6A36" w14:textId="77777777" w:rsidR="00E16FD1" w:rsidRPr="000C321E" w:rsidRDefault="00E16FD1" w:rsidP="009900EA">
            <w:pPr>
              <w:pStyle w:val="TAL"/>
            </w:pPr>
            <w:r w:rsidRPr="000C321E">
              <w:t>#218 "Syntactic errors in packet filter(s)"</w:t>
            </w:r>
          </w:p>
        </w:tc>
        <w:tc>
          <w:tcPr>
            <w:tcW w:w="2653" w:type="pct"/>
          </w:tcPr>
          <w:p w14:paraId="39535D47" w14:textId="77777777" w:rsidR="00E16FD1" w:rsidRPr="000C321E" w:rsidRDefault="00E16FD1" w:rsidP="009900EA">
            <w:pPr>
              <w:pStyle w:val="TAL"/>
            </w:pPr>
            <w:r w:rsidRPr="000C321E">
              <w:t>#45 "Syntactical error in packet filter(s)"</w:t>
            </w:r>
          </w:p>
        </w:tc>
      </w:tr>
      <w:tr w:rsidR="00E16FD1" w:rsidRPr="000C321E" w14:paraId="78109EFE" w14:textId="77777777" w:rsidTr="009900EA">
        <w:tc>
          <w:tcPr>
            <w:tcW w:w="2347" w:type="pct"/>
          </w:tcPr>
          <w:p w14:paraId="60782519" w14:textId="77777777" w:rsidR="00E16FD1" w:rsidRPr="000C321E" w:rsidRDefault="00E16FD1" w:rsidP="009900EA">
            <w:pPr>
              <w:pStyle w:val="TAL"/>
            </w:pPr>
            <w:r w:rsidRPr="000C321E">
              <w:t>#219 "Missing or unknown APN"</w:t>
            </w:r>
          </w:p>
        </w:tc>
        <w:tc>
          <w:tcPr>
            <w:tcW w:w="2653" w:type="pct"/>
          </w:tcPr>
          <w:p w14:paraId="7C3428DD" w14:textId="77777777" w:rsidR="00E16FD1" w:rsidRPr="000C321E" w:rsidRDefault="00E16FD1" w:rsidP="009900EA">
            <w:pPr>
              <w:pStyle w:val="TAL"/>
            </w:pPr>
            <w:r w:rsidRPr="000C321E">
              <w:t># 27 "Missing or unknown APN"</w:t>
            </w:r>
          </w:p>
        </w:tc>
      </w:tr>
      <w:tr w:rsidR="00E16FD1" w:rsidRPr="000C321E" w14:paraId="6A131986" w14:textId="77777777" w:rsidTr="009900EA">
        <w:tc>
          <w:tcPr>
            <w:tcW w:w="2347" w:type="pct"/>
          </w:tcPr>
          <w:p w14:paraId="30B06817" w14:textId="77777777" w:rsidR="00E16FD1" w:rsidRPr="000C321E" w:rsidRDefault="00E16FD1" w:rsidP="009900EA">
            <w:pPr>
              <w:pStyle w:val="TAL"/>
            </w:pPr>
            <w:r w:rsidRPr="000C321E">
              <w:t>#220 "Unknown PDP address of PDP type"</w:t>
            </w:r>
          </w:p>
        </w:tc>
        <w:tc>
          <w:tcPr>
            <w:tcW w:w="2653" w:type="pct"/>
          </w:tcPr>
          <w:p w14:paraId="7A9610E5" w14:textId="77777777" w:rsidR="00E16FD1" w:rsidRPr="000C321E" w:rsidRDefault="00E16FD1" w:rsidP="009900EA">
            <w:pPr>
              <w:pStyle w:val="TAL"/>
            </w:pPr>
            <w:r w:rsidRPr="000C321E">
              <w:t>#28 "Unknown PDP address or PDP type"</w:t>
            </w:r>
          </w:p>
        </w:tc>
      </w:tr>
      <w:tr w:rsidR="00E16FD1" w:rsidRPr="000C321E" w14:paraId="1F22B937" w14:textId="77777777" w:rsidTr="009900EA">
        <w:tc>
          <w:tcPr>
            <w:tcW w:w="2347" w:type="pct"/>
          </w:tcPr>
          <w:p w14:paraId="79C71F17" w14:textId="77777777" w:rsidR="00E16FD1" w:rsidRPr="000C321E" w:rsidRDefault="00E16FD1" w:rsidP="009900EA">
            <w:pPr>
              <w:pStyle w:val="TAL"/>
            </w:pPr>
            <w:r w:rsidRPr="000C321E">
              <w:t>#221 "PDP context without TFT already activated"</w:t>
            </w:r>
          </w:p>
        </w:tc>
        <w:tc>
          <w:tcPr>
            <w:tcW w:w="2653" w:type="pct"/>
          </w:tcPr>
          <w:p w14:paraId="6700A765" w14:textId="77777777" w:rsidR="00E16FD1" w:rsidRPr="000C321E" w:rsidRDefault="00E16FD1" w:rsidP="009900EA">
            <w:pPr>
              <w:pStyle w:val="TAL"/>
            </w:pPr>
            <w:r w:rsidRPr="000C321E">
              <w:t>#46 "PDP context without TFT already activated"</w:t>
            </w:r>
          </w:p>
        </w:tc>
      </w:tr>
      <w:tr w:rsidR="00E16FD1" w:rsidRPr="000C321E" w14:paraId="0E4D57D1" w14:textId="77777777" w:rsidTr="009900EA">
        <w:tc>
          <w:tcPr>
            <w:tcW w:w="2347" w:type="pct"/>
          </w:tcPr>
          <w:p w14:paraId="12283F8F" w14:textId="77777777" w:rsidR="00E16FD1" w:rsidRPr="000C321E" w:rsidRDefault="00E16FD1" w:rsidP="009900EA">
            <w:pPr>
              <w:pStyle w:val="TAL"/>
            </w:pPr>
            <w:r w:rsidRPr="000C321E">
              <w:t>#222 "APN access denied – no subscription"</w:t>
            </w:r>
          </w:p>
        </w:tc>
        <w:tc>
          <w:tcPr>
            <w:tcW w:w="2653" w:type="pct"/>
          </w:tcPr>
          <w:p w14:paraId="2D1B1CDA" w14:textId="77777777" w:rsidR="00E16FD1" w:rsidRPr="000C321E" w:rsidRDefault="00E16FD1" w:rsidP="009900EA">
            <w:pPr>
              <w:pStyle w:val="TAL"/>
            </w:pPr>
            <w:r w:rsidRPr="000C321E">
              <w:t>#33 "Requested service option not subscribed"</w:t>
            </w:r>
          </w:p>
          <w:p w14:paraId="042EB11D" w14:textId="77777777" w:rsidR="00E16FD1" w:rsidRPr="000C321E" w:rsidRDefault="00E16FD1" w:rsidP="009900EA">
            <w:pPr>
              <w:pStyle w:val="TAL"/>
            </w:pPr>
            <w:r w:rsidRPr="000C321E">
              <w:t># 27 "Missing or unknown APN"</w:t>
            </w:r>
          </w:p>
        </w:tc>
      </w:tr>
      <w:tr w:rsidR="00E16FD1" w:rsidRPr="000C321E" w14:paraId="57EE4D6A" w14:textId="77777777" w:rsidTr="009900EA">
        <w:tc>
          <w:tcPr>
            <w:tcW w:w="2347" w:type="pct"/>
          </w:tcPr>
          <w:p w14:paraId="482E9BD5" w14:textId="77777777" w:rsidR="00E16FD1" w:rsidRPr="000C321E" w:rsidRDefault="00E16FD1" w:rsidP="009900EA">
            <w:pPr>
              <w:pStyle w:val="TAL"/>
            </w:pPr>
            <w:r w:rsidRPr="000C321E">
              <w:t>#223 "APN Restriction type Incompatible with currently active PDN connection"</w:t>
            </w:r>
          </w:p>
        </w:tc>
        <w:tc>
          <w:tcPr>
            <w:tcW w:w="2653" w:type="pct"/>
          </w:tcPr>
          <w:p w14:paraId="3F1D08FB" w14:textId="77777777" w:rsidR="00E16FD1" w:rsidRPr="000C321E" w:rsidRDefault="00E16FD1" w:rsidP="009900EA">
            <w:pPr>
              <w:pStyle w:val="TAL"/>
            </w:pPr>
            <w:r w:rsidRPr="000C321E">
              <w:t>#112 "APN restriction value incompatible with active PDP context"</w:t>
            </w:r>
          </w:p>
        </w:tc>
      </w:tr>
      <w:tr w:rsidR="00E16FD1" w:rsidRPr="000C321E" w14:paraId="5AF62737" w14:textId="77777777" w:rsidTr="009900EA">
        <w:tc>
          <w:tcPr>
            <w:tcW w:w="2347" w:type="pct"/>
          </w:tcPr>
          <w:p w14:paraId="6C1CB93E" w14:textId="77777777" w:rsidR="00E16FD1" w:rsidRPr="000C321E" w:rsidRDefault="00E16FD1" w:rsidP="009900EA">
            <w:pPr>
              <w:pStyle w:val="TAL"/>
            </w:pPr>
            <w:r w:rsidRPr="000C321E">
              <w:t>#228 "Collision with network initiated request"</w:t>
            </w:r>
          </w:p>
        </w:tc>
        <w:tc>
          <w:tcPr>
            <w:tcW w:w="2653" w:type="pct"/>
          </w:tcPr>
          <w:p w14:paraId="24FB6248" w14:textId="77777777" w:rsidR="00E16FD1" w:rsidRPr="000C321E" w:rsidRDefault="00E16FD1" w:rsidP="009900EA">
            <w:pPr>
              <w:pStyle w:val="TAL"/>
            </w:pPr>
            <w:r w:rsidRPr="000C321E">
              <w:t>#56 "Collision with network initiated request"</w:t>
            </w:r>
          </w:p>
        </w:tc>
      </w:tr>
      <w:tr w:rsidR="00E16FD1" w:rsidRPr="000C321E" w14:paraId="1FF96BF1" w14:textId="77777777" w:rsidTr="009900EA">
        <w:tc>
          <w:tcPr>
            <w:tcW w:w="2347" w:type="pct"/>
          </w:tcPr>
          <w:p w14:paraId="304B58A0" w14:textId="77777777" w:rsidR="00E16FD1" w:rsidRPr="000C321E" w:rsidRDefault="00E16FD1" w:rsidP="009900EA">
            <w:pPr>
              <w:pStyle w:val="TAL"/>
            </w:pPr>
            <w:r w:rsidRPr="000C321E">
              <w:t>#229 "APN Congestion"</w:t>
            </w:r>
          </w:p>
        </w:tc>
        <w:tc>
          <w:tcPr>
            <w:tcW w:w="2653" w:type="pct"/>
          </w:tcPr>
          <w:p w14:paraId="5593BE53" w14:textId="77777777" w:rsidR="00E16FD1" w:rsidRPr="000C321E" w:rsidRDefault="00E16FD1" w:rsidP="009900EA">
            <w:pPr>
              <w:pStyle w:val="TAL"/>
            </w:pPr>
            <w:r w:rsidRPr="000C321E">
              <w:t>#26 "Insufficient resources"</w:t>
            </w:r>
          </w:p>
        </w:tc>
      </w:tr>
      <w:tr w:rsidR="00E16FD1" w:rsidRPr="000C321E" w14:paraId="61151731" w14:textId="77777777" w:rsidTr="009900EA">
        <w:tc>
          <w:tcPr>
            <w:tcW w:w="2347" w:type="pct"/>
          </w:tcPr>
          <w:p w14:paraId="3EAEC4B5" w14:textId="77777777" w:rsidR="00E16FD1" w:rsidRPr="000C321E" w:rsidRDefault="00E16FD1" w:rsidP="009900EA">
            <w:pPr>
              <w:pStyle w:val="TAL"/>
            </w:pPr>
            <w:r w:rsidRPr="000C321E">
              <w:t>#230 "Bearer handling not supported"</w:t>
            </w:r>
          </w:p>
        </w:tc>
        <w:tc>
          <w:tcPr>
            <w:tcW w:w="2653" w:type="pct"/>
          </w:tcPr>
          <w:p w14:paraId="51BD2A85" w14:textId="77777777" w:rsidR="00E16FD1" w:rsidRPr="000C321E" w:rsidRDefault="00E16FD1" w:rsidP="009900EA">
            <w:pPr>
              <w:pStyle w:val="TAL"/>
            </w:pPr>
            <w:r w:rsidRPr="000C321E">
              <w:t>#60 "Bearer handling not supported"</w:t>
            </w:r>
          </w:p>
        </w:tc>
      </w:tr>
      <w:tr w:rsidR="00E16FD1" w:rsidRPr="000C321E" w14:paraId="73EA1F05" w14:textId="77777777" w:rsidTr="009900EA">
        <w:tc>
          <w:tcPr>
            <w:tcW w:w="5000" w:type="pct"/>
            <w:gridSpan w:val="2"/>
          </w:tcPr>
          <w:p w14:paraId="01279BB4" w14:textId="10156E49"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678D0741" w14:textId="77777777" w:rsidR="00E16FD1" w:rsidRPr="000C321E" w:rsidRDefault="00E16FD1" w:rsidP="009900EA">
            <w:pPr>
              <w:pStyle w:val="TAN"/>
            </w:pPr>
            <w:r w:rsidRPr="000C321E">
              <w:t>NOTE 2:</w:t>
            </w:r>
            <w:r>
              <w:tab/>
            </w:r>
            <w:r w:rsidRPr="000C321E">
              <w:t>The SGSN may for certain GTP cause codes trigger a new GTP procedure instead of rejecting the NAS request.</w:t>
            </w:r>
          </w:p>
          <w:p w14:paraId="285C31AA" w14:textId="77777777" w:rsidR="00E16FD1" w:rsidRPr="000C321E" w:rsidRDefault="00E16FD1" w:rsidP="009900EA">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77B501F7" w14:textId="77777777" w:rsidR="00E16FD1" w:rsidRPr="000C321E" w:rsidRDefault="00E16FD1" w:rsidP="00E16FD1">
      <w:pPr>
        <w:pStyle w:val="TH"/>
      </w:pPr>
    </w:p>
    <w:p w14:paraId="76196A5F"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73295567" w14:textId="77777777" w:rsidTr="009900EA">
        <w:tc>
          <w:tcPr>
            <w:tcW w:w="2338" w:type="pct"/>
          </w:tcPr>
          <w:p w14:paraId="4812B247" w14:textId="77777777" w:rsidR="00E16FD1" w:rsidRPr="000C321E" w:rsidRDefault="00E16FD1" w:rsidP="009900EA">
            <w:pPr>
              <w:pStyle w:val="TAH"/>
            </w:pPr>
            <w:r w:rsidRPr="000C321E">
              <w:t>Acceptance indication from GGSN to SGSN</w:t>
            </w:r>
          </w:p>
          <w:p w14:paraId="104E19B3" w14:textId="77777777" w:rsidR="00E16FD1" w:rsidRPr="000C321E" w:rsidRDefault="00E16FD1" w:rsidP="009900EA">
            <w:pPr>
              <w:pStyle w:val="TAH"/>
              <w:rPr>
                <w:noProof/>
              </w:rPr>
            </w:pPr>
            <w:r w:rsidRPr="000C321E">
              <w:t>over Gn/Gp</w:t>
            </w:r>
          </w:p>
        </w:tc>
        <w:tc>
          <w:tcPr>
            <w:tcW w:w="2662" w:type="pct"/>
          </w:tcPr>
          <w:p w14:paraId="1F3C9B95" w14:textId="77777777" w:rsidR="00E16FD1" w:rsidRPr="000C321E" w:rsidRDefault="00E16FD1" w:rsidP="009900EA">
            <w:pPr>
              <w:pStyle w:val="TAH"/>
              <w:rPr>
                <w:lang w:val="pt-BR"/>
              </w:rPr>
            </w:pPr>
            <w:r w:rsidRPr="000C321E">
              <w:rPr>
                <w:lang w:val="pt-BR"/>
              </w:rPr>
              <w:t>NAS SM Cause to UE</w:t>
            </w:r>
          </w:p>
        </w:tc>
      </w:tr>
      <w:tr w:rsidR="00E16FD1" w:rsidRPr="000C321E" w14:paraId="0EC96868" w14:textId="77777777" w:rsidTr="009900EA">
        <w:tc>
          <w:tcPr>
            <w:tcW w:w="2338" w:type="pct"/>
          </w:tcPr>
          <w:p w14:paraId="13BE4C0D" w14:textId="77777777" w:rsidR="00E16FD1" w:rsidRPr="000C321E" w:rsidRDefault="00E16FD1" w:rsidP="009900EA">
            <w:pPr>
              <w:pStyle w:val="TAL"/>
            </w:pPr>
            <w:r w:rsidRPr="000C321E">
              <w:t>#129 "New PDP type due to network preference"</w:t>
            </w:r>
          </w:p>
        </w:tc>
        <w:tc>
          <w:tcPr>
            <w:tcW w:w="2662" w:type="pct"/>
          </w:tcPr>
          <w:p w14:paraId="06785D7A" w14:textId="77777777" w:rsidR="00E16FD1" w:rsidRPr="000C321E" w:rsidRDefault="00E16FD1" w:rsidP="009900EA">
            <w:pPr>
              <w:pStyle w:val="TAL"/>
            </w:pPr>
            <w:r w:rsidRPr="000C321E">
              <w:t>#50 "PDP type IPv4 only allowed"</w:t>
            </w:r>
          </w:p>
          <w:p w14:paraId="52A6C120" w14:textId="77777777" w:rsidR="00E16FD1" w:rsidRPr="000C321E" w:rsidRDefault="00E16FD1" w:rsidP="009900EA">
            <w:pPr>
              <w:pStyle w:val="TAL"/>
            </w:pPr>
            <w:r w:rsidRPr="000C321E">
              <w:t>#51 "PDP type IPv6 only allowed"</w:t>
            </w:r>
          </w:p>
          <w:p w14:paraId="624BBE1E" w14:textId="77777777" w:rsidR="00E16FD1" w:rsidRPr="000C321E" w:rsidRDefault="00E16FD1" w:rsidP="009900EA">
            <w:pPr>
              <w:pStyle w:val="TAL"/>
            </w:pPr>
            <w:r w:rsidRPr="000C321E">
              <w:t>(NOTE 1)</w:t>
            </w:r>
          </w:p>
        </w:tc>
      </w:tr>
      <w:tr w:rsidR="00E16FD1" w:rsidRPr="000C321E" w14:paraId="0D5B2774" w14:textId="77777777" w:rsidTr="009900EA">
        <w:tc>
          <w:tcPr>
            <w:tcW w:w="2338" w:type="pct"/>
          </w:tcPr>
          <w:p w14:paraId="5FB719A6" w14:textId="77777777" w:rsidR="00E16FD1" w:rsidRPr="000C321E" w:rsidRDefault="00E16FD1" w:rsidP="009900EA">
            <w:pPr>
              <w:pStyle w:val="TAL"/>
            </w:pPr>
            <w:r w:rsidRPr="000C321E">
              <w:t>#130 "New PDP type due to single address bearer only"</w:t>
            </w:r>
          </w:p>
        </w:tc>
        <w:tc>
          <w:tcPr>
            <w:tcW w:w="2662" w:type="pct"/>
          </w:tcPr>
          <w:p w14:paraId="0E5FD42B" w14:textId="77777777" w:rsidR="00E16FD1" w:rsidRPr="000C321E" w:rsidRDefault="00E16FD1" w:rsidP="009900EA">
            <w:pPr>
              <w:pStyle w:val="TAL"/>
            </w:pPr>
            <w:r w:rsidRPr="000C321E">
              <w:t>#52 "single address bearers only allowed"</w:t>
            </w:r>
          </w:p>
        </w:tc>
      </w:tr>
      <w:tr w:rsidR="00E16FD1" w:rsidRPr="000C321E" w14:paraId="4C592CE8" w14:textId="77777777" w:rsidTr="009900EA">
        <w:tc>
          <w:tcPr>
            <w:tcW w:w="5000" w:type="pct"/>
            <w:gridSpan w:val="2"/>
          </w:tcPr>
          <w:p w14:paraId="7D053898" w14:textId="77777777" w:rsidR="00E16FD1" w:rsidRPr="000C321E" w:rsidRDefault="00E16FD1" w:rsidP="009900EA">
            <w:pPr>
              <w:pStyle w:val="TAN"/>
            </w:pPr>
            <w:r w:rsidRPr="000C321E">
              <w:t>NOTE 1:</w:t>
            </w:r>
            <w:r w:rsidRPr="000C321E" w:rsidDel="008D0C8D">
              <w:tab/>
            </w:r>
            <w:r w:rsidRPr="000C321E">
              <w:t>The actual NAS cause sent to the UE depends on the allocated IP address type.</w:t>
            </w:r>
          </w:p>
        </w:tc>
      </w:tr>
    </w:tbl>
    <w:p w14:paraId="141CACB5" w14:textId="77777777" w:rsidR="00E16FD1" w:rsidRPr="000C321E" w:rsidRDefault="00E16FD1" w:rsidP="00E16FD1">
      <w:pPr>
        <w:pStyle w:val="TH"/>
        <w:rPr>
          <w:rFonts w:ascii="Times New Roman" w:hAnsi="Times New Roman"/>
          <w:noProof/>
        </w:rPr>
      </w:pPr>
    </w:p>
    <w:p w14:paraId="2B1A48DD"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34E13E85" w14:textId="77777777" w:rsidTr="009900EA">
        <w:tc>
          <w:tcPr>
            <w:tcW w:w="2500" w:type="pct"/>
          </w:tcPr>
          <w:p w14:paraId="2A6A071A" w14:textId="77777777" w:rsidR="00E16FD1" w:rsidRPr="000C321E" w:rsidRDefault="00E16FD1" w:rsidP="009900EA">
            <w:pPr>
              <w:pStyle w:val="TAH"/>
              <w:rPr>
                <w:noProof/>
              </w:rPr>
            </w:pPr>
            <w:r w:rsidRPr="000C321E">
              <w:t>Indication in a request message from GGSN to SGSN over Gn/Gp</w:t>
            </w:r>
          </w:p>
        </w:tc>
        <w:tc>
          <w:tcPr>
            <w:tcW w:w="2500" w:type="pct"/>
          </w:tcPr>
          <w:p w14:paraId="409F287E" w14:textId="77777777" w:rsidR="00E16FD1" w:rsidRPr="000C321E" w:rsidRDefault="00E16FD1" w:rsidP="009900EA">
            <w:pPr>
              <w:pStyle w:val="TAH"/>
              <w:rPr>
                <w:lang w:val="pt-BR"/>
              </w:rPr>
            </w:pPr>
            <w:r w:rsidRPr="000C321E">
              <w:rPr>
                <w:lang w:val="pt-BR"/>
              </w:rPr>
              <w:t>NAS SM Cause to UE</w:t>
            </w:r>
          </w:p>
        </w:tc>
      </w:tr>
      <w:tr w:rsidR="00E16FD1" w:rsidRPr="000C321E" w14:paraId="561B13B7" w14:textId="77777777" w:rsidTr="009900EA">
        <w:tc>
          <w:tcPr>
            <w:tcW w:w="2500" w:type="pct"/>
          </w:tcPr>
          <w:p w14:paraId="40283880" w14:textId="77777777" w:rsidR="00E16FD1" w:rsidRPr="000C321E" w:rsidRDefault="00E16FD1" w:rsidP="009900EA">
            <w:pPr>
              <w:pStyle w:val="TAL"/>
            </w:pPr>
            <w:r w:rsidRPr="000C321E">
              <w:t>#6 "Reactivation Requested"</w:t>
            </w:r>
          </w:p>
          <w:p w14:paraId="620C6B94" w14:textId="77777777" w:rsidR="00E16FD1" w:rsidRPr="000C321E" w:rsidRDefault="00E16FD1" w:rsidP="009900EA">
            <w:pPr>
              <w:pStyle w:val="TAL"/>
            </w:pPr>
            <w:r w:rsidRPr="000C321E">
              <w:t>(NOTE 1)</w:t>
            </w:r>
          </w:p>
        </w:tc>
        <w:tc>
          <w:tcPr>
            <w:tcW w:w="2500" w:type="pct"/>
          </w:tcPr>
          <w:p w14:paraId="1187E7E2" w14:textId="77777777" w:rsidR="00E16FD1" w:rsidRPr="000C321E" w:rsidRDefault="00E16FD1" w:rsidP="009900EA">
            <w:pPr>
              <w:pStyle w:val="TAL"/>
            </w:pPr>
            <w:r w:rsidRPr="000C321E">
              <w:t>Shall be mapped to:</w:t>
            </w:r>
          </w:p>
          <w:p w14:paraId="25D777C9" w14:textId="77777777" w:rsidR="00E16FD1" w:rsidRPr="000C321E" w:rsidRDefault="00E16FD1" w:rsidP="009900EA">
            <w:pPr>
              <w:pStyle w:val="TAL"/>
            </w:pPr>
            <w:r w:rsidRPr="000C321E">
              <w:t>#39 "Reactivation requested" in the NAS PDP context deactivation procedure.</w:t>
            </w:r>
          </w:p>
        </w:tc>
      </w:tr>
      <w:tr w:rsidR="00E16FD1" w:rsidRPr="000C321E" w14:paraId="379E3D84" w14:textId="77777777" w:rsidTr="009900EA">
        <w:tc>
          <w:tcPr>
            <w:tcW w:w="5000" w:type="pct"/>
            <w:gridSpan w:val="2"/>
          </w:tcPr>
          <w:p w14:paraId="67D02813" w14:textId="77777777" w:rsidR="00E16FD1" w:rsidRPr="000C321E" w:rsidRDefault="00E16FD1" w:rsidP="009900EA">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4CAAB7E9" w14:textId="77777777" w:rsidR="00E16FD1" w:rsidRPr="000C321E" w:rsidRDefault="00E16FD1" w:rsidP="00E16FD1"/>
    <w:p w14:paraId="4C5E400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5D993C6F" w14:textId="77777777" w:rsidTr="009900EA">
        <w:tc>
          <w:tcPr>
            <w:tcW w:w="4644" w:type="dxa"/>
          </w:tcPr>
          <w:p w14:paraId="56CA68D0" w14:textId="77777777" w:rsidR="00E16FD1" w:rsidRPr="000C321E" w:rsidRDefault="00E16FD1" w:rsidP="009900EA">
            <w:pPr>
              <w:pStyle w:val="TAH"/>
              <w:rPr>
                <w:lang w:val="pt-BR"/>
              </w:rPr>
            </w:pPr>
            <w:r w:rsidRPr="000C321E">
              <w:rPr>
                <w:lang w:val="pt-BR"/>
              </w:rPr>
              <w:t>NAS SM Cause from UE</w:t>
            </w:r>
          </w:p>
          <w:p w14:paraId="2E23D678" w14:textId="77777777" w:rsidR="00E16FD1" w:rsidRPr="000C321E" w:rsidRDefault="00E16FD1" w:rsidP="009900EA">
            <w:pPr>
              <w:pStyle w:val="TAH"/>
              <w:rPr>
                <w:noProof/>
                <w:lang w:val="pt-BR"/>
              </w:rPr>
            </w:pPr>
            <w:r w:rsidRPr="000C321E">
              <w:rPr>
                <w:b w:val="0"/>
                <w:lang w:val="pt-BR"/>
              </w:rPr>
              <w:t>(NOTE 1)</w:t>
            </w:r>
          </w:p>
        </w:tc>
        <w:tc>
          <w:tcPr>
            <w:tcW w:w="5245" w:type="dxa"/>
          </w:tcPr>
          <w:p w14:paraId="2FE78A71" w14:textId="77777777" w:rsidR="00E16FD1" w:rsidRPr="000C321E" w:rsidRDefault="00E16FD1" w:rsidP="009900EA">
            <w:pPr>
              <w:pStyle w:val="TAH"/>
            </w:pPr>
            <w:r w:rsidRPr="000C321E">
              <w:t>Reject indication from SGSN to GGSN</w:t>
            </w:r>
          </w:p>
          <w:p w14:paraId="60B6EA83" w14:textId="77777777" w:rsidR="00E16FD1" w:rsidRPr="000C321E" w:rsidRDefault="00E16FD1" w:rsidP="009900EA">
            <w:pPr>
              <w:pStyle w:val="TAH"/>
            </w:pPr>
            <w:r w:rsidRPr="000C321E">
              <w:t>over Gn/Gp</w:t>
            </w:r>
          </w:p>
          <w:p w14:paraId="644F9F25" w14:textId="77777777" w:rsidR="00E16FD1" w:rsidRPr="000C321E" w:rsidRDefault="00E16FD1" w:rsidP="009900EA">
            <w:pPr>
              <w:pStyle w:val="TAH"/>
              <w:rPr>
                <w:b w:val="0"/>
                <w:lang w:val="pt-BR"/>
              </w:rPr>
            </w:pPr>
            <w:r w:rsidRPr="000C321E">
              <w:rPr>
                <w:b w:val="0"/>
              </w:rPr>
              <w:t>(NOTE 2)</w:t>
            </w:r>
          </w:p>
        </w:tc>
      </w:tr>
      <w:tr w:rsidR="00E16FD1" w:rsidRPr="000C321E" w14:paraId="0D9577BE" w14:textId="77777777" w:rsidTr="009900EA">
        <w:tc>
          <w:tcPr>
            <w:tcW w:w="4644" w:type="dxa"/>
          </w:tcPr>
          <w:p w14:paraId="5AB0610A" w14:textId="77777777" w:rsidR="00E16FD1" w:rsidRPr="000C321E" w:rsidRDefault="00E16FD1" w:rsidP="009900EA">
            <w:pPr>
              <w:pStyle w:val="TAL"/>
            </w:pPr>
            <w:r w:rsidRPr="000C321E">
              <w:t>#26 "Insufficient Resources"</w:t>
            </w:r>
          </w:p>
        </w:tc>
        <w:tc>
          <w:tcPr>
            <w:tcW w:w="5245" w:type="dxa"/>
          </w:tcPr>
          <w:p w14:paraId="3B8799FE" w14:textId="77777777" w:rsidR="00E16FD1" w:rsidRPr="000C321E" w:rsidRDefault="00E16FD1" w:rsidP="009900EA">
            <w:pPr>
              <w:pStyle w:val="TAL"/>
            </w:pPr>
            <w:r w:rsidRPr="000C321E">
              <w:t>#199 "No Resources available"</w:t>
            </w:r>
          </w:p>
          <w:p w14:paraId="5C2B8B8D" w14:textId="77777777" w:rsidR="00E16FD1" w:rsidRPr="000C321E" w:rsidRDefault="00E16FD1" w:rsidP="009900EA">
            <w:pPr>
              <w:pStyle w:val="TAL"/>
            </w:pPr>
            <w:r w:rsidRPr="000C321E">
              <w:t>#197 "MS Refuses"</w:t>
            </w:r>
          </w:p>
        </w:tc>
      </w:tr>
      <w:tr w:rsidR="00E16FD1" w:rsidRPr="000C321E" w14:paraId="566767A0" w14:textId="77777777" w:rsidTr="009900EA">
        <w:tc>
          <w:tcPr>
            <w:tcW w:w="4644" w:type="dxa"/>
          </w:tcPr>
          <w:p w14:paraId="3A1F6D7E" w14:textId="77777777" w:rsidR="00E16FD1" w:rsidRPr="000C321E" w:rsidRDefault="00E16FD1" w:rsidP="009900EA">
            <w:pPr>
              <w:pStyle w:val="TAL"/>
            </w:pPr>
            <w:r w:rsidRPr="000C321E">
              <w:t>#31 "</w:t>
            </w:r>
            <w:r w:rsidRPr="000C321E">
              <w:rPr>
                <w:lang w:eastAsia="zh-CN"/>
              </w:rPr>
              <w:t>Activation</w:t>
            </w:r>
            <w:r w:rsidRPr="000C321E">
              <w:t xml:space="preserve"> rejected, unspecified"</w:t>
            </w:r>
          </w:p>
        </w:tc>
        <w:tc>
          <w:tcPr>
            <w:tcW w:w="5245" w:type="dxa"/>
          </w:tcPr>
          <w:p w14:paraId="62B860D3" w14:textId="77777777" w:rsidR="00E16FD1" w:rsidRPr="000C321E" w:rsidRDefault="00E16FD1" w:rsidP="009900EA">
            <w:pPr>
              <w:pStyle w:val="TAL"/>
            </w:pPr>
            <w:r w:rsidRPr="000C321E">
              <w:t>Implementation specific cause value indicating that the MS has rejected the request without specifying any reason.</w:t>
            </w:r>
          </w:p>
        </w:tc>
      </w:tr>
      <w:tr w:rsidR="00E16FD1" w:rsidRPr="000C321E" w14:paraId="3565AF05" w14:textId="77777777" w:rsidTr="009900EA">
        <w:tc>
          <w:tcPr>
            <w:tcW w:w="4644" w:type="dxa"/>
          </w:tcPr>
          <w:p w14:paraId="57FF5152" w14:textId="77777777" w:rsidR="00E16FD1" w:rsidRPr="000C321E" w:rsidRDefault="00E16FD1" w:rsidP="009900EA">
            <w:pPr>
              <w:pStyle w:val="TAL"/>
            </w:pPr>
            <w:r w:rsidRPr="000C321E">
              <w:t>#37 "QoS not accepted"</w:t>
            </w:r>
          </w:p>
        </w:tc>
        <w:tc>
          <w:tcPr>
            <w:tcW w:w="5245" w:type="dxa"/>
          </w:tcPr>
          <w:p w14:paraId="78DF9BB7" w14:textId="77777777" w:rsidR="00E16FD1" w:rsidRPr="000C321E" w:rsidRDefault="00E16FD1" w:rsidP="009900EA">
            <w:pPr>
              <w:pStyle w:val="TAL"/>
            </w:pPr>
            <w:r w:rsidRPr="000C321E">
              <w:t>Implementation specific cause value indicating that the MS has rejected the new QoS provided by the network as part of PDP Context Modification procedure.</w:t>
            </w:r>
          </w:p>
        </w:tc>
      </w:tr>
      <w:tr w:rsidR="00E16FD1" w:rsidRPr="000C321E" w14:paraId="70337F87" w14:textId="77777777" w:rsidTr="009900EA">
        <w:tc>
          <w:tcPr>
            <w:tcW w:w="4644" w:type="dxa"/>
          </w:tcPr>
          <w:p w14:paraId="18F83041" w14:textId="77777777" w:rsidR="00E16FD1" w:rsidRPr="000C321E" w:rsidRDefault="00E16FD1" w:rsidP="009900EA">
            <w:pPr>
              <w:pStyle w:val="TAL"/>
            </w:pPr>
            <w:r w:rsidRPr="000C321E">
              <w:t>#40 "Feature not supported"</w:t>
            </w:r>
          </w:p>
        </w:tc>
        <w:tc>
          <w:tcPr>
            <w:tcW w:w="5245" w:type="dxa"/>
          </w:tcPr>
          <w:p w14:paraId="045FF480" w14:textId="77777777" w:rsidR="00E16FD1" w:rsidRPr="000C321E" w:rsidRDefault="00E16FD1" w:rsidP="009900EA">
            <w:pPr>
              <w:pStyle w:val="TAL"/>
            </w:pPr>
            <w:r w:rsidRPr="000C321E">
              <w:t>#197 "MS Refuses"</w:t>
            </w:r>
          </w:p>
        </w:tc>
      </w:tr>
      <w:tr w:rsidR="00E16FD1" w:rsidRPr="000C321E" w14:paraId="5145380C" w14:textId="77777777" w:rsidTr="009900EA">
        <w:tc>
          <w:tcPr>
            <w:tcW w:w="4644" w:type="dxa"/>
          </w:tcPr>
          <w:p w14:paraId="02B0649E" w14:textId="77777777" w:rsidR="00E16FD1" w:rsidRPr="000C321E" w:rsidRDefault="00E16FD1" w:rsidP="009900EA">
            <w:pPr>
              <w:pStyle w:val="TAL"/>
            </w:pPr>
            <w:r w:rsidRPr="000C321E">
              <w:t>#41 "Semantic error in the TFT operation"</w:t>
            </w:r>
          </w:p>
        </w:tc>
        <w:tc>
          <w:tcPr>
            <w:tcW w:w="5245" w:type="dxa"/>
          </w:tcPr>
          <w:p w14:paraId="4410BD91" w14:textId="77777777" w:rsidR="00E16FD1" w:rsidRPr="000C321E" w:rsidRDefault="00E16FD1" w:rsidP="009900EA">
            <w:pPr>
              <w:pStyle w:val="TAL"/>
            </w:pPr>
            <w:r w:rsidRPr="000C321E">
              <w:t>#215 "Semantic error in the TFT operation"</w:t>
            </w:r>
          </w:p>
        </w:tc>
      </w:tr>
      <w:tr w:rsidR="00E16FD1" w:rsidRPr="000C321E" w14:paraId="3610ACD0" w14:textId="77777777" w:rsidTr="009900EA">
        <w:tc>
          <w:tcPr>
            <w:tcW w:w="4644" w:type="dxa"/>
          </w:tcPr>
          <w:p w14:paraId="67840311" w14:textId="77777777" w:rsidR="00E16FD1" w:rsidRPr="000C321E" w:rsidRDefault="00E16FD1" w:rsidP="009900EA">
            <w:pPr>
              <w:pStyle w:val="TAL"/>
            </w:pPr>
            <w:r w:rsidRPr="000C321E">
              <w:t>#42 "Syntactical error in the TFT operation"</w:t>
            </w:r>
          </w:p>
        </w:tc>
        <w:tc>
          <w:tcPr>
            <w:tcW w:w="5245" w:type="dxa"/>
          </w:tcPr>
          <w:p w14:paraId="4E7693CB" w14:textId="77777777" w:rsidR="00E16FD1" w:rsidRPr="000C321E" w:rsidRDefault="00E16FD1" w:rsidP="009900EA">
            <w:pPr>
              <w:pStyle w:val="TAL"/>
            </w:pPr>
            <w:r w:rsidRPr="000C321E">
              <w:t>#216 "Syntactical error in the TFT operation"</w:t>
            </w:r>
          </w:p>
        </w:tc>
      </w:tr>
      <w:tr w:rsidR="00E16FD1" w:rsidRPr="000C321E" w14:paraId="7B041543" w14:textId="77777777" w:rsidTr="009900EA">
        <w:tc>
          <w:tcPr>
            <w:tcW w:w="4644" w:type="dxa"/>
          </w:tcPr>
          <w:p w14:paraId="38C267C7" w14:textId="77777777" w:rsidR="00E16FD1" w:rsidRPr="000C321E" w:rsidRDefault="00E16FD1" w:rsidP="009900EA">
            <w:pPr>
              <w:pStyle w:val="TAL"/>
            </w:pPr>
            <w:r w:rsidRPr="000C321E">
              <w:t>#43 "Unknown PDP Context"</w:t>
            </w:r>
          </w:p>
        </w:tc>
        <w:tc>
          <w:tcPr>
            <w:tcW w:w="5245" w:type="dxa"/>
          </w:tcPr>
          <w:p w14:paraId="15140A52" w14:textId="77777777" w:rsidR="00E16FD1" w:rsidRPr="000C321E" w:rsidRDefault="00E16FD1" w:rsidP="009900EA">
            <w:pPr>
              <w:pStyle w:val="TAL"/>
            </w:pPr>
            <w:r w:rsidRPr="000C321E">
              <w:t>#210 "Context not found"</w:t>
            </w:r>
          </w:p>
          <w:p w14:paraId="3CDCBB23" w14:textId="77777777" w:rsidR="00E16FD1" w:rsidRPr="000C321E" w:rsidRDefault="00E16FD1" w:rsidP="009900EA">
            <w:pPr>
              <w:pStyle w:val="TAL"/>
            </w:pPr>
            <w:r w:rsidRPr="000C321E">
              <w:t>#197 "MS Refuses"</w:t>
            </w:r>
          </w:p>
        </w:tc>
      </w:tr>
      <w:tr w:rsidR="00E16FD1" w:rsidRPr="000C321E" w14:paraId="20C2865A" w14:textId="77777777" w:rsidTr="009900EA">
        <w:tc>
          <w:tcPr>
            <w:tcW w:w="4644" w:type="dxa"/>
          </w:tcPr>
          <w:p w14:paraId="66B0AC97" w14:textId="77777777" w:rsidR="00E16FD1" w:rsidRPr="000C321E" w:rsidRDefault="00E16FD1" w:rsidP="009900EA">
            <w:pPr>
              <w:pStyle w:val="TAL"/>
            </w:pPr>
            <w:r w:rsidRPr="000C321E">
              <w:t>#44 "Semantic errors in packet filter(s)"</w:t>
            </w:r>
          </w:p>
        </w:tc>
        <w:tc>
          <w:tcPr>
            <w:tcW w:w="5245" w:type="dxa"/>
          </w:tcPr>
          <w:p w14:paraId="22DA036F" w14:textId="77777777" w:rsidR="00E16FD1" w:rsidRPr="000C321E" w:rsidRDefault="00E16FD1" w:rsidP="009900EA">
            <w:pPr>
              <w:pStyle w:val="TAL"/>
            </w:pPr>
            <w:r w:rsidRPr="000C321E">
              <w:t>#217 "Semantic errors in packet filter(s)"</w:t>
            </w:r>
          </w:p>
        </w:tc>
      </w:tr>
      <w:tr w:rsidR="00E16FD1" w:rsidRPr="000C321E" w14:paraId="0C9758C0" w14:textId="77777777" w:rsidTr="009900EA">
        <w:tc>
          <w:tcPr>
            <w:tcW w:w="4644" w:type="dxa"/>
          </w:tcPr>
          <w:p w14:paraId="61A8FA0B" w14:textId="77777777" w:rsidR="00E16FD1" w:rsidRPr="000C321E" w:rsidRDefault="00E16FD1" w:rsidP="009900EA">
            <w:pPr>
              <w:pStyle w:val="TAL"/>
            </w:pPr>
            <w:r w:rsidRPr="000C321E">
              <w:t>#45 "Syntactical error in packet filter(s)"</w:t>
            </w:r>
          </w:p>
        </w:tc>
        <w:tc>
          <w:tcPr>
            <w:tcW w:w="5245" w:type="dxa"/>
          </w:tcPr>
          <w:p w14:paraId="2A8D5F8C" w14:textId="77777777" w:rsidR="00E16FD1" w:rsidRPr="000C321E" w:rsidRDefault="00E16FD1" w:rsidP="009900EA">
            <w:pPr>
              <w:pStyle w:val="TAL"/>
            </w:pPr>
            <w:r w:rsidRPr="000C321E">
              <w:t>#218 "Syntactical error in packet filter(s)"</w:t>
            </w:r>
          </w:p>
        </w:tc>
      </w:tr>
      <w:tr w:rsidR="00E16FD1" w:rsidRPr="000C321E" w14:paraId="40D7B400" w14:textId="77777777" w:rsidTr="009900EA">
        <w:tc>
          <w:tcPr>
            <w:tcW w:w="4644" w:type="dxa"/>
          </w:tcPr>
          <w:p w14:paraId="25347DE4" w14:textId="77777777" w:rsidR="00E16FD1" w:rsidRPr="000C321E" w:rsidRDefault="00E16FD1" w:rsidP="009900EA">
            <w:pPr>
              <w:pStyle w:val="TAL"/>
            </w:pPr>
            <w:r w:rsidRPr="000C321E">
              <w:t>#46 "PDP context without TFT already activated"</w:t>
            </w:r>
          </w:p>
        </w:tc>
        <w:tc>
          <w:tcPr>
            <w:tcW w:w="5245" w:type="dxa"/>
          </w:tcPr>
          <w:p w14:paraId="69CE59E2" w14:textId="77777777" w:rsidR="00E16FD1" w:rsidRPr="000C321E" w:rsidRDefault="00E16FD1" w:rsidP="009900EA">
            <w:pPr>
              <w:pStyle w:val="TAL"/>
            </w:pPr>
            <w:r w:rsidRPr="000C321E">
              <w:t>#221 "PDP context without TFT already activated"</w:t>
            </w:r>
          </w:p>
          <w:p w14:paraId="2C5B2CF0" w14:textId="77777777" w:rsidR="00E16FD1" w:rsidRPr="000C321E" w:rsidRDefault="00E16FD1" w:rsidP="009900EA">
            <w:pPr>
              <w:pStyle w:val="TAL"/>
            </w:pPr>
            <w:r w:rsidRPr="000C321E">
              <w:t>#197 "MS Refuses"</w:t>
            </w:r>
          </w:p>
        </w:tc>
      </w:tr>
      <w:tr w:rsidR="00E16FD1" w:rsidRPr="000C321E" w14:paraId="0A87852C" w14:textId="77777777" w:rsidTr="009900EA">
        <w:tc>
          <w:tcPr>
            <w:tcW w:w="4644" w:type="dxa"/>
          </w:tcPr>
          <w:p w14:paraId="2E214269" w14:textId="77777777" w:rsidR="00E16FD1" w:rsidRPr="000C321E" w:rsidRDefault="00E16FD1" w:rsidP="009900EA">
            <w:pPr>
              <w:pStyle w:val="TAL"/>
            </w:pPr>
            <w:r w:rsidRPr="000C321E">
              <w:t>#48 "Request rejected, Bearer Control Mode violation"</w:t>
            </w:r>
          </w:p>
        </w:tc>
        <w:tc>
          <w:tcPr>
            <w:tcW w:w="5245" w:type="dxa"/>
          </w:tcPr>
          <w:p w14:paraId="4CFD8AE3" w14:textId="77777777" w:rsidR="00E16FD1" w:rsidRPr="000C321E" w:rsidRDefault="00E16FD1" w:rsidP="009900EA">
            <w:pPr>
              <w:pStyle w:val="TAL"/>
              <w:rPr>
                <w:lang w:val="fr-FR"/>
              </w:rPr>
            </w:pPr>
            <w:r w:rsidRPr="000C321E">
              <w:rPr>
                <w:lang w:val="fr-FR"/>
              </w:rPr>
              <w:t>#227 "Bearer Control Mode violation"</w:t>
            </w:r>
          </w:p>
          <w:p w14:paraId="35C61104" w14:textId="77777777" w:rsidR="00E16FD1" w:rsidRPr="000C321E" w:rsidRDefault="00E16FD1" w:rsidP="009900EA">
            <w:pPr>
              <w:pStyle w:val="TAL"/>
              <w:rPr>
                <w:lang w:val="fr-FR"/>
              </w:rPr>
            </w:pPr>
            <w:r w:rsidRPr="000C321E">
              <w:rPr>
                <w:lang w:val="fr-FR"/>
              </w:rPr>
              <w:t>#197 "MS Refuses"</w:t>
            </w:r>
          </w:p>
        </w:tc>
      </w:tr>
      <w:tr w:rsidR="00E16FD1" w:rsidRPr="000C321E" w14:paraId="77F58BA9" w14:textId="77777777" w:rsidTr="009900EA">
        <w:tc>
          <w:tcPr>
            <w:tcW w:w="9889" w:type="dxa"/>
            <w:gridSpan w:val="2"/>
          </w:tcPr>
          <w:p w14:paraId="0C0C9DBD" w14:textId="708386FD" w:rsidR="00E16FD1" w:rsidRPr="000C321E" w:rsidRDefault="00E16FD1" w:rsidP="009900EA">
            <w:pPr>
              <w:pStyle w:val="TAN"/>
            </w:pPr>
            <w:r w:rsidRPr="000C321E">
              <w:t>NOTE 1:</w:t>
            </w:r>
            <w:r w:rsidRPr="000C321E" w:rsidDel="008D0C8D">
              <w:tab/>
            </w:r>
            <w:r w:rsidRPr="000C321E">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 respectively.</w:t>
            </w:r>
          </w:p>
          <w:p w14:paraId="5B0C0A57" w14:textId="77777777" w:rsidR="00E16FD1" w:rsidRPr="000C321E" w:rsidRDefault="00E16FD1" w:rsidP="009900EA">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21FBCD5B" w14:textId="77777777" w:rsidR="00E16FD1" w:rsidRPr="000C321E" w:rsidRDefault="00E16FD1" w:rsidP="00E16FD1">
      <w:pPr>
        <w:rPr>
          <w:lang w:val="en-US"/>
        </w:rPr>
      </w:pPr>
    </w:p>
    <w:p w14:paraId="5401D261"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79CED490" w14:textId="77777777" w:rsidTr="009900EA">
        <w:tc>
          <w:tcPr>
            <w:tcW w:w="2500" w:type="pct"/>
            <w:tcBorders>
              <w:top w:val="single" w:sz="4" w:space="0" w:color="auto"/>
              <w:left w:val="single" w:sz="4" w:space="0" w:color="auto"/>
              <w:bottom w:val="single" w:sz="4" w:space="0" w:color="auto"/>
              <w:right w:val="single" w:sz="4" w:space="0" w:color="auto"/>
            </w:tcBorders>
          </w:tcPr>
          <w:p w14:paraId="64F0C786" w14:textId="77777777" w:rsidR="00E16FD1" w:rsidRPr="000C321E" w:rsidRDefault="00E16FD1" w:rsidP="009900EA">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04235C4A" w14:textId="77777777" w:rsidR="00E16FD1" w:rsidRPr="000C321E" w:rsidRDefault="00E16FD1" w:rsidP="009900EA">
            <w:pPr>
              <w:pStyle w:val="TAH"/>
              <w:rPr>
                <w:lang w:val="pt-BR"/>
              </w:rPr>
            </w:pPr>
            <w:r w:rsidRPr="000C321E">
              <w:rPr>
                <w:lang w:val="pt-BR"/>
              </w:rPr>
              <w:t>NAS SM Cause to UE</w:t>
            </w:r>
          </w:p>
          <w:p w14:paraId="5B9838FB" w14:textId="77777777" w:rsidR="00E16FD1" w:rsidRPr="000C321E" w:rsidRDefault="00E16FD1" w:rsidP="009900EA">
            <w:pPr>
              <w:pStyle w:val="TAH"/>
              <w:rPr>
                <w:lang w:val="pt-BR"/>
              </w:rPr>
            </w:pPr>
            <w:r w:rsidRPr="000C321E">
              <w:rPr>
                <w:lang w:val="pt-BR"/>
              </w:rPr>
              <w:t>(NOTE 1, NOTE 2)</w:t>
            </w:r>
          </w:p>
        </w:tc>
      </w:tr>
      <w:tr w:rsidR="00E16FD1" w:rsidRPr="000C321E" w14:paraId="2B7D5CA3" w14:textId="77777777" w:rsidTr="009900EA">
        <w:tc>
          <w:tcPr>
            <w:tcW w:w="2500" w:type="pct"/>
            <w:tcBorders>
              <w:top w:val="single" w:sz="4" w:space="0" w:color="auto"/>
              <w:left w:val="single" w:sz="4" w:space="0" w:color="auto"/>
              <w:bottom w:val="single" w:sz="4" w:space="0" w:color="auto"/>
              <w:right w:val="single" w:sz="4" w:space="0" w:color="auto"/>
            </w:tcBorders>
          </w:tcPr>
          <w:p w14:paraId="0EBDA149" w14:textId="77777777" w:rsidR="00E16FD1" w:rsidRPr="000C321E" w:rsidRDefault="00E16FD1" w:rsidP="009900EA">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1BE1227F" w14:textId="77777777" w:rsidR="00E16FD1" w:rsidRPr="000C321E" w:rsidRDefault="00E16FD1" w:rsidP="009900EA">
            <w:pPr>
              <w:pStyle w:val="TAL"/>
            </w:pPr>
            <w:r w:rsidRPr="000C321E">
              <w:t>#15 "No suitable cells in tracking area", or</w:t>
            </w:r>
          </w:p>
          <w:p w14:paraId="26F525B9" w14:textId="77777777" w:rsidR="00E16FD1" w:rsidRPr="000C321E" w:rsidRDefault="00E16FD1" w:rsidP="009900EA">
            <w:pPr>
              <w:pStyle w:val="TAL"/>
            </w:pPr>
            <w:r w:rsidRPr="000C321E">
              <w:t>#13 "Roaming not allowed in this tracking area", or</w:t>
            </w:r>
          </w:p>
          <w:p w14:paraId="25B4FDE7" w14:textId="77777777" w:rsidR="00E16FD1" w:rsidRPr="000C321E" w:rsidRDefault="00E16FD1" w:rsidP="009900EA">
            <w:pPr>
              <w:pStyle w:val="TAL"/>
            </w:pPr>
            <w:r w:rsidRPr="000C321E">
              <w:t>#12 "Tracking area not allowed"</w:t>
            </w:r>
          </w:p>
        </w:tc>
      </w:tr>
      <w:tr w:rsidR="00E16FD1" w:rsidRPr="000C321E" w14:paraId="45B8743D" w14:textId="77777777" w:rsidTr="009900EA">
        <w:tc>
          <w:tcPr>
            <w:tcW w:w="5000" w:type="pct"/>
            <w:gridSpan w:val="2"/>
            <w:tcBorders>
              <w:top w:val="single" w:sz="4" w:space="0" w:color="auto"/>
              <w:left w:val="single" w:sz="4" w:space="0" w:color="auto"/>
              <w:bottom w:val="single" w:sz="4" w:space="0" w:color="auto"/>
              <w:right w:val="single" w:sz="4" w:space="0" w:color="auto"/>
            </w:tcBorders>
          </w:tcPr>
          <w:p w14:paraId="0357AB44" w14:textId="3A35DBBC" w:rsidR="00E16FD1" w:rsidRPr="000C321E" w:rsidRDefault="00E16FD1" w:rsidP="009900EA">
            <w:pPr>
              <w:pStyle w:val="TAN"/>
            </w:pPr>
            <w:r w:rsidRPr="000C321E">
              <w:t>NOTE 1:</w:t>
            </w:r>
            <w:r w:rsidRPr="000C321E">
              <w:tab/>
              <w:t xml:space="preserve">See 3GPP </w:t>
            </w:r>
            <w:r w:rsidR="009900EA" w:rsidRPr="000C321E">
              <w:t>TS</w:t>
            </w:r>
            <w:r w:rsidR="009900EA">
              <w:t> </w:t>
            </w:r>
            <w:r w:rsidR="009900EA" w:rsidRPr="000C321E">
              <w:t>2</w:t>
            </w:r>
            <w:r w:rsidRPr="000C321E">
              <w:t>4.008</w:t>
            </w:r>
            <w:r w:rsidR="009900EA">
              <w:t> </w:t>
            </w:r>
            <w:r w:rsidR="009900EA" w:rsidRPr="000C321E">
              <w:t>[</w:t>
            </w:r>
            <w:r w:rsidRPr="000C321E">
              <w:t>5] for NAS SM causes.</w:t>
            </w:r>
          </w:p>
          <w:p w14:paraId="5551FF35" w14:textId="77777777" w:rsidR="00E16FD1" w:rsidRPr="000C321E" w:rsidRDefault="00E16FD1" w:rsidP="009900EA">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505015C9" w14:textId="77777777" w:rsidR="00E16FD1" w:rsidRPr="000C321E" w:rsidRDefault="00E16FD1" w:rsidP="00E16FD1"/>
    <w:p w14:paraId="2B60A0C1" w14:textId="77777777" w:rsidR="00E16FD1" w:rsidRPr="000C321E" w:rsidRDefault="00E16FD1" w:rsidP="00E16FD1">
      <w:pPr>
        <w:pStyle w:val="Heading8"/>
      </w:pPr>
      <w:bookmarkStart w:id="641" w:name="_Toc9598093"/>
      <w:bookmarkStart w:id="642" w:name="historyclause"/>
      <w:bookmarkStart w:id="643" w:name="_Toc67420561"/>
      <w:r w:rsidRPr="000C321E">
        <w:lastRenderedPageBreak/>
        <w:t>Annex C (informative):</w:t>
      </w:r>
      <w:r w:rsidRPr="000C321E">
        <w:br/>
        <w:t>Change history</w:t>
      </w:r>
      <w:bookmarkEnd w:id="641"/>
      <w:bookmarkEnd w:id="643"/>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536"/>
        <w:gridCol w:w="850"/>
      </w:tblGrid>
      <w:tr w:rsidR="00E16FD1" w:rsidRPr="000C321E" w14:paraId="1DCDCD21" w14:textId="77777777" w:rsidTr="006E5EE3">
        <w:tc>
          <w:tcPr>
            <w:tcW w:w="851" w:type="dxa"/>
            <w:shd w:val="pct10" w:color="auto" w:fill="FFFFFF"/>
          </w:tcPr>
          <w:bookmarkEnd w:id="642"/>
          <w:p w14:paraId="3503D2B2" w14:textId="77777777" w:rsidR="00E16FD1" w:rsidRPr="000C321E" w:rsidRDefault="00E16FD1" w:rsidP="009900EA">
            <w:pPr>
              <w:pStyle w:val="TAL"/>
              <w:rPr>
                <w:b/>
                <w:sz w:val="16"/>
              </w:rPr>
            </w:pPr>
            <w:r w:rsidRPr="000C321E">
              <w:rPr>
                <w:b/>
                <w:sz w:val="16"/>
              </w:rPr>
              <w:t>Date</w:t>
            </w:r>
          </w:p>
        </w:tc>
        <w:tc>
          <w:tcPr>
            <w:tcW w:w="749" w:type="dxa"/>
            <w:shd w:val="pct10" w:color="auto" w:fill="FFFFFF"/>
          </w:tcPr>
          <w:p w14:paraId="6EB6D48C" w14:textId="77777777" w:rsidR="00E16FD1" w:rsidRPr="000C321E" w:rsidRDefault="00E16FD1" w:rsidP="009900EA">
            <w:pPr>
              <w:pStyle w:val="TAL"/>
              <w:rPr>
                <w:b/>
                <w:sz w:val="16"/>
              </w:rPr>
            </w:pPr>
            <w:r w:rsidRPr="000C321E">
              <w:rPr>
                <w:b/>
                <w:sz w:val="16"/>
              </w:rPr>
              <w:t>TSG #</w:t>
            </w:r>
          </w:p>
        </w:tc>
        <w:tc>
          <w:tcPr>
            <w:tcW w:w="1043" w:type="dxa"/>
            <w:shd w:val="pct10" w:color="auto" w:fill="FFFFFF"/>
          </w:tcPr>
          <w:p w14:paraId="7704EF8C" w14:textId="77777777" w:rsidR="00E16FD1" w:rsidRPr="000C321E" w:rsidRDefault="00E16FD1" w:rsidP="009900EA">
            <w:pPr>
              <w:pStyle w:val="TAL"/>
              <w:rPr>
                <w:b/>
                <w:sz w:val="16"/>
              </w:rPr>
            </w:pPr>
            <w:r w:rsidRPr="000C321E">
              <w:rPr>
                <w:b/>
                <w:sz w:val="16"/>
              </w:rPr>
              <w:t>TSG Doc.</w:t>
            </w:r>
          </w:p>
        </w:tc>
        <w:tc>
          <w:tcPr>
            <w:tcW w:w="618" w:type="dxa"/>
            <w:shd w:val="pct10" w:color="auto" w:fill="FFFFFF"/>
          </w:tcPr>
          <w:p w14:paraId="1366D542" w14:textId="77777777" w:rsidR="00E16FD1" w:rsidRPr="000C321E" w:rsidRDefault="00E16FD1" w:rsidP="009900EA">
            <w:pPr>
              <w:pStyle w:val="TAL"/>
              <w:rPr>
                <w:b/>
                <w:sz w:val="16"/>
              </w:rPr>
            </w:pPr>
            <w:r w:rsidRPr="000C321E">
              <w:rPr>
                <w:b/>
                <w:sz w:val="16"/>
              </w:rPr>
              <w:t>CR</w:t>
            </w:r>
          </w:p>
        </w:tc>
        <w:tc>
          <w:tcPr>
            <w:tcW w:w="425" w:type="dxa"/>
            <w:shd w:val="pct10" w:color="auto" w:fill="FFFFFF"/>
          </w:tcPr>
          <w:p w14:paraId="6B100124" w14:textId="77777777" w:rsidR="00E16FD1" w:rsidRPr="000C321E" w:rsidRDefault="00E16FD1" w:rsidP="009900EA">
            <w:pPr>
              <w:pStyle w:val="TAL"/>
              <w:rPr>
                <w:b/>
                <w:sz w:val="16"/>
              </w:rPr>
            </w:pPr>
            <w:r w:rsidRPr="000C321E">
              <w:rPr>
                <w:b/>
                <w:sz w:val="16"/>
              </w:rPr>
              <w:t>Rev</w:t>
            </w:r>
          </w:p>
        </w:tc>
        <w:tc>
          <w:tcPr>
            <w:tcW w:w="4536" w:type="dxa"/>
            <w:shd w:val="pct10" w:color="auto" w:fill="FFFFFF"/>
          </w:tcPr>
          <w:p w14:paraId="6008BCCF" w14:textId="77777777" w:rsidR="00E16FD1" w:rsidRPr="000C321E" w:rsidRDefault="00E16FD1" w:rsidP="009900EA">
            <w:pPr>
              <w:pStyle w:val="TAL"/>
              <w:rPr>
                <w:b/>
                <w:sz w:val="16"/>
              </w:rPr>
            </w:pPr>
            <w:r w:rsidRPr="000C321E">
              <w:rPr>
                <w:b/>
                <w:sz w:val="16"/>
              </w:rPr>
              <w:t>Subject/Comment</w:t>
            </w:r>
          </w:p>
        </w:tc>
        <w:tc>
          <w:tcPr>
            <w:tcW w:w="850" w:type="dxa"/>
            <w:shd w:val="pct10" w:color="auto" w:fill="FFFFFF"/>
          </w:tcPr>
          <w:p w14:paraId="4A403F6B" w14:textId="77777777" w:rsidR="00E16FD1" w:rsidRPr="000C321E" w:rsidRDefault="00E16FD1" w:rsidP="009900EA">
            <w:pPr>
              <w:pStyle w:val="TAL"/>
              <w:rPr>
                <w:b/>
                <w:sz w:val="16"/>
              </w:rPr>
            </w:pPr>
            <w:r w:rsidRPr="000C321E">
              <w:rPr>
                <w:b/>
                <w:sz w:val="16"/>
              </w:rPr>
              <w:t>New</w:t>
            </w:r>
          </w:p>
        </w:tc>
      </w:tr>
      <w:tr w:rsidR="00E16FD1" w:rsidRPr="000C321E" w14:paraId="7257942A" w14:textId="77777777" w:rsidTr="006E5EE3">
        <w:tc>
          <w:tcPr>
            <w:tcW w:w="851" w:type="dxa"/>
            <w:shd w:val="solid" w:color="FFFFFF" w:fill="auto"/>
          </w:tcPr>
          <w:p w14:paraId="7B433BFC" w14:textId="77777777" w:rsidR="00E16FD1" w:rsidRPr="000C321E" w:rsidRDefault="00E16FD1" w:rsidP="009900EA">
            <w:pPr>
              <w:pStyle w:val="TAL"/>
              <w:rPr>
                <w:rFonts w:cs="Arial"/>
                <w:sz w:val="16"/>
                <w:szCs w:val="16"/>
              </w:rPr>
            </w:pPr>
          </w:p>
        </w:tc>
        <w:tc>
          <w:tcPr>
            <w:tcW w:w="749" w:type="dxa"/>
            <w:shd w:val="solid" w:color="FFFFFF" w:fill="auto"/>
          </w:tcPr>
          <w:p w14:paraId="5D6119F2" w14:textId="77777777" w:rsidR="00E16FD1" w:rsidRPr="000C321E" w:rsidRDefault="00E16FD1" w:rsidP="009900EA">
            <w:pPr>
              <w:pStyle w:val="TAL"/>
              <w:rPr>
                <w:rFonts w:cs="Arial"/>
                <w:sz w:val="16"/>
                <w:szCs w:val="16"/>
              </w:rPr>
            </w:pPr>
            <w:r w:rsidRPr="000C321E">
              <w:rPr>
                <w:rFonts w:cs="Arial"/>
                <w:sz w:val="16"/>
                <w:szCs w:val="16"/>
              </w:rPr>
              <w:t>Apr 1999</w:t>
            </w:r>
          </w:p>
        </w:tc>
        <w:tc>
          <w:tcPr>
            <w:tcW w:w="1043" w:type="dxa"/>
            <w:shd w:val="solid" w:color="FFFFFF" w:fill="auto"/>
          </w:tcPr>
          <w:p w14:paraId="712D4C3A" w14:textId="77777777" w:rsidR="00E16FD1" w:rsidRPr="000C321E" w:rsidRDefault="00E16FD1" w:rsidP="009900EA">
            <w:pPr>
              <w:pStyle w:val="TAC"/>
              <w:rPr>
                <w:rFonts w:cs="Arial"/>
                <w:sz w:val="16"/>
                <w:szCs w:val="16"/>
              </w:rPr>
            </w:pPr>
          </w:p>
        </w:tc>
        <w:tc>
          <w:tcPr>
            <w:tcW w:w="618" w:type="dxa"/>
            <w:shd w:val="solid" w:color="FFFFFF" w:fill="auto"/>
          </w:tcPr>
          <w:p w14:paraId="71D23BD0" w14:textId="77777777" w:rsidR="00E16FD1" w:rsidRPr="000C321E" w:rsidRDefault="00E16FD1" w:rsidP="009900EA">
            <w:pPr>
              <w:pStyle w:val="TAC"/>
              <w:rPr>
                <w:rFonts w:cs="Arial"/>
                <w:sz w:val="16"/>
                <w:szCs w:val="16"/>
              </w:rPr>
            </w:pPr>
          </w:p>
        </w:tc>
        <w:tc>
          <w:tcPr>
            <w:tcW w:w="425" w:type="dxa"/>
            <w:shd w:val="solid" w:color="FFFFFF" w:fill="auto"/>
          </w:tcPr>
          <w:p w14:paraId="294D8663" w14:textId="77777777" w:rsidR="00E16FD1" w:rsidRPr="000C321E" w:rsidRDefault="00E16FD1" w:rsidP="009900EA">
            <w:pPr>
              <w:pStyle w:val="TAL"/>
              <w:rPr>
                <w:rFonts w:cs="Arial"/>
                <w:sz w:val="16"/>
                <w:szCs w:val="16"/>
              </w:rPr>
            </w:pPr>
          </w:p>
        </w:tc>
        <w:tc>
          <w:tcPr>
            <w:tcW w:w="4536" w:type="dxa"/>
            <w:shd w:val="solid" w:color="FFFFFF" w:fill="auto"/>
          </w:tcPr>
          <w:p w14:paraId="1E294621" w14:textId="77777777" w:rsidR="00E16FD1" w:rsidRPr="000C321E" w:rsidRDefault="00E16FD1" w:rsidP="009900EA">
            <w:pPr>
              <w:pStyle w:val="TAL"/>
              <w:rPr>
                <w:rFonts w:cs="Arial"/>
                <w:sz w:val="16"/>
                <w:szCs w:val="16"/>
              </w:rPr>
            </w:pPr>
            <w:r w:rsidRPr="000C321E">
              <w:rPr>
                <w:rFonts w:cs="Arial"/>
                <w:sz w:val="16"/>
                <w:szCs w:val="16"/>
              </w:rPr>
              <w:t>Transferred to 3GPP CN1</w:t>
            </w:r>
          </w:p>
        </w:tc>
        <w:tc>
          <w:tcPr>
            <w:tcW w:w="850" w:type="dxa"/>
            <w:shd w:val="solid" w:color="FFFFFF" w:fill="auto"/>
          </w:tcPr>
          <w:p w14:paraId="30742260" w14:textId="77777777" w:rsidR="00E16FD1" w:rsidRPr="000C321E" w:rsidRDefault="00E16FD1" w:rsidP="009900EA">
            <w:pPr>
              <w:pStyle w:val="TAC"/>
              <w:rPr>
                <w:rFonts w:cs="Arial"/>
                <w:sz w:val="16"/>
                <w:szCs w:val="16"/>
              </w:rPr>
            </w:pPr>
          </w:p>
        </w:tc>
      </w:tr>
      <w:tr w:rsidR="00E16FD1" w:rsidRPr="000C321E" w14:paraId="10937064" w14:textId="77777777" w:rsidTr="006E5EE3">
        <w:tc>
          <w:tcPr>
            <w:tcW w:w="851" w:type="dxa"/>
            <w:shd w:val="solid" w:color="FFFFFF" w:fill="auto"/>
          </w:tcPr>
          <w:p w14:paraId="24DC008D" w14:textId="77777777" w:rsidR="00E16FD1" w:rsidRPr="000C321E" w:rsidRDefault="00E16FD1" w:rsidP="009900EA">
            <w:pPr>
              <w:pStyle w:val="TAL"/>
              <w:rPr>
                <w:rFonts w:cs="Arial"/>
                <w:sz w:val="16"/>
                <w:szCs w:val="16"/>
              </w:rPr>
            </w:pPr>
          </w:p>
        </w:tc>
        <w:tc>
          <w:tcPr>
            <w:tcW w:w="749" w:type="dxa"/>
            <w:shd w:val="solid" w:color="FFFFFF" w:fill="auto"/>
          </w:tcPr>
          <w:p w14:paraId="270DED47" w14:textId="77777777" w:rsidR="00E16FD1" w:rsidRPr="000C321E" w:rsidRDefault="00E16FD1" w:rsidP="009900EA">
            <w:pPr>
              <w:pStyle w:val="TAL"/>
              <w:rPr>
                <w:rFonts w:cs="Arial"/>
                <w:sz w:val="16"/>
                <w:szCs w:val="16"/>
              </w:rPr>
            </w:pPr>
            <w:r w:rsidRPr="000C321E">
              <w:rPr>
                <w:rFonts w:cs="Arial"/>
                <w:sz w:val="16"/>
                <w:szCs w:val="16"/>
              </w:rPr>
              <w:t>CN#03</w:t>
            </w:r>
          </w:p>
        </w:tc>
        <w:tc>
          <w:tcPr>
            <w:tcW w:w="1043" w:type="dxa"/>
            <w:shd w:val="solid" w:color="FFFFFF" w:fill="auto"/>
          </w:tcPr>
          <w:p w14:paraId="5C547E47" w14:textId="77777777" w:rsidR="00E16FD1" w:rsidRPr="000C321E" w:rsidRDefault="00E16FD1" w:rsidP="009900EA">
            <w:pPr>
              <w:pStyle w:val="TAC"/>
              <w:rPr>
                <w:rFonts w:cs="Arial"/>
                <w:sz w:val="16"/>
                <w:szCs w:val="16"/>
              </w:rPr>
            </w:pPr>
          </w:p>
        </w:tc>
        <w:tc>
          <w:tcPr>
            <w:tcW w:w="618" w:type="dxa"/>
            <w:shd w:val="solid" w:color="FFFFFF" w:fill="auto"/>
          </w:tcPr>
          <w:p w14:paraId="307D608E" w14:textId="77777777" w:rsidR="00E16FD1" w:rsidRPr="000C321E" w:rsidRDefault="00E16FD1" w:rsidP="009900EA">
            <w:pPr>
              <w:pStyle w:val="TAC"/>
              <w:rPr>
                <w:rFonts w:cs="Arial"/>
                <w:sz w:val="16"/>
                <w:szCs w:val="16"/>
              </w:rPr>
            </w:pPr>
          </w:p>
        </w:tc>
        <w:tc>
          <w:tcPr>
            <w:tcW w:w="425" w:type="dxa"/>
            <w:shd w:val="solid" w:color="FFFFFF" w:fill="auto"/>
          </w:tcPr>
          <w:p w14:paraId="54EDFD9A" w14:textId="77777777" w:rsidR="00E16FD1" w:rsidRPr="000C321E" w:rsidRDefault="00E16FD1" w:rsidP="009900EA">
            <w:pPr>
              <w:pStyle w:val="TAL"/>
              <w:rPr>
                <w:rFonts w:cs="Arial"/>
                <w:sz w:val="16"/>
                <w:szCs w:val="16"/>
              </w:rPr>
            </w:pPr>
          </w:p>
        </w:tc>
        <w:tc>
          <w:tcPr>
            <w:tcW w:w="4536" w:type="dxa"/>
            <w:shd w:val="solid" w:color="FFFFFF" w:fill="auto"/>
          </w:tcPr>
          <w:p w14:paraId="4926EADD" w14:textId="77777777" w:rsidR="00E16FD1" w:rsidRPr="000C321E" w:rsidRDefault="00E16FD1" w:rsidP="009900EA">
            <w:pPr>
              <w:pStyle w:val="TAL"/>
              <w:rPr>
                <w:rFonts w:cs="Arial"/>
                <w:sz w:val="16"/>
                <w:szCs w:val="16"/>
              </w:rPr>
            </w:pPr>
            <w:r w:rsidRPr="000C321E">
              <w:rPr>
                <w:rFonts w:cs="Arial"/>
                <w:sz w:val="16"/>
                <w:szCs w:val="16"/>
              </w:rPr>
              <w:t>Approved at CN#03</w:t>
            </w:r>
          </w:p>
        </w:tc>
        <w:tc>
          <w:tcPr>
            <w:tcW w:w="850" w:type="dxa"/>
            <w:shd w:val="solid" w:color="FFFFFF" w:fill="auto"/>
          </w:tcPr>
          <w:p w14:paraId="750D0C07" w14:textId="77777777" w:rsidR="00E16FD1" w:rsidRPr="000C321E" w:rsidRDefault="00E16FD1" w:rsidP="009900EA">
            <w:pPr>
              <w:pStyle w:val="TAC"/>
              <w:rPr>
                <w:rFonts w:cs="Arial"/>
                <w:sz w:val="16"/>
                <w:szCs w:val="16"/>
              </w:rPr>
            </w:pPr>
            <w:r w:rsidRPr="000C321E">
              <w:rPr>
                <w:rFonts w:cs="Arial"/>
                <w:sz w:val="16"/>
                <w:szCs w:val="16"/>
              </w:rPr>
              <w:t>3.0.0</w:t>
            </w:r>
          </w:p>
        </w:tc>
      </w:tr>
      <w:tr w:rsidR="00E16FD1" w:rsidRPr="000C321E" w14:paraId="397D4F21" w14:textId="77777777" w:rsidTr="006E5EE3">
        <w:tc>
          <w:tcPr>
            <w:tcW w:w="851" w:type="dxa"/>
            <w:shd w:val="solid" w:color="FFFFFF" w:fill="auto"/>
          </w:tcPr>
          <w:p w14:paraId="034B6BF2" w14:textId="77777777" w:rsidR="00E16FD1" w:rsidRPr="000C321E" w:rsidRDefault="00E16FD1" w:rsidP="009900EA">
            <w:pPr>
              <w:pStyle w:val="TAL"/>
              <w:rPr>
                <w:rFonts w:cs="Arial"/>
                <w:sz w:val="16"/>
                <w:szCs w:val="16"/>
              </w:rPr>
            </w:pPr>
          </w:p>
        </w:tc>
        <w:tc>
          <w:tcPr>
            <w:tcW w:w="749" w:type="dxa"/>
            <w:shd w:val="solid" w:color="FFFFFF" w:fill="auto"/>
          </w:tcPr>
          <w:p w14:paraId="7F78DE8E" w14:textId="77777777" w:rsidR="00E16FD1" w:rsidRPr="000C321E" w:rsidRDefault="00E16FD1" w:rsidP="009900EA">
            <w:pPr>
              <w:pStyle w:val="TAL"/>
              <w:rPr>
                <w:rFonts w:cs="Arial"/>
                <w:sz w:val="16"/>
                <w:szCs w:val="16"/>
              </w:rPr>
            </w:pPr>
          </w:p>
        </w:tc>
        <w:tc>
          <w:tcPr>
            <w:tcW w:w="1043" w:type="dxa"/>
            <w:shd w:val="solid" w:color="FFFFFF" w:fill="auto"/>
          </w:tcPr>
          <w:p w14:paraId="5AFEDDE8" w14:textId="77777777" w:rsidR="00E16FD1" w:rsidRPr="000C321E" w:rsidRDefault="00E16FD1" w:rsidP="009900EA">
            <w:pPr>
              <w:pStyle w:val="TAC"/>
              <w:rPr>
                <w:rFonts w:cs="Arial"/>
                <w:sz w:val="16"/>
                <w:szCs w:val="16"/>
              </w:rPr>
            </w:pPr>
          </w:p>
        </w:tc>
        <w:tc>
          <w:tcPr>
            <w:tcW w:w="618" w:type="dxa"/>
            <w:shd w:val="solid" w:color="FFFFFF" w:fill="auto"/>
          </w:tcPr>
          <w:p w14:paraId="7E93E279" w14:textId="77777777" w:rsidR="00E16FD1" w:rsidRPr="000C321E" w:rsidRDefault="00E16FD1" w:rsidP="009900EA">
            <w:pPr>
              <w:pStyle w:val="TAC"/>
              <w:rPr>
                <w:rFonts w:cs="Arial"/>
                <w:sz w:val="16"/>
                <w:szCs w:val="16"/>
              </w:rPr>
            </w:pPr>
            <w:r w:rsidRPr="000C321E">
              <w:rPr>
                <w:rFonts w:cs="Arial"/>
                <w:sz w:val="16"/>
                <w:szCs w:val="16"/>
              </w:rPr>
              <w:t>001</w:t>
            </w:r>
          </w:p>
        </w:tc>
        <w:tc>
          <w:tcPr>
            <w:tcW w:w="425" w:type="dxa"/>
            <w:shd w:val="solid" w:color="FFFFFF" w:fill="auto"/>
          </w:tcPr>
          <w:p w14:paraId="0A6429F5" w14:textId="77777777" w:rsidR="00E16FD1" w:rsidRPr="000C321E" w:rsidRDefault="00E16FD1" w:rsidP="009900EA">
            <w:pPr>
              <w:pStyle w:val="TAL"/>
              <w:rPr>
                <w:rFonts w:cs="Arial"/>
                <w:color w:val="000000"/>
                <w:sz w:val="16"/>
                <w:szCs w:val="16"/>
              </w:rPr>
            </w:pPr>
          </w:p>
        </w:tc>
        <w:tc>
          <w:tcPr>
            <w:tcW w:w="4536" w:type="dxa"/>
            <w:shd w:val="solid" w:color="FFFFFF" w:fill="auto"/>
          </w:tcPr>
          <w:p w14:paraId="3FAA41FE" w14:textId="77777777" w:rsidR="00E16FD1" w:rsidRPr="000C321E" w:rsidRDefault="00E16FD1" w:rsidP="009900EA">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14:paraId="01B28AA3" w14:textId="77777777" w:rsidR="00E16FD1" w:rsidRPr="000C321E" w:rsidRDefault="00E16FD1" w:rsidP="009900EA">
            <w:pPr>
              <w:pStyle w:val="TAC"/>
              <w:rPr>
                <w:rFonts w:cs="Arial"/>
                <w:sz w:val="16"/>
                <w:szCs w:val="16"/>
              </w:rPr>
            </w:pPr>
          </w:p>
        </w:tc>
      </w:tr>
      <w:tr w:rsidR="00E16FD1" w:rsidRPr="000C321E" w14:paraId="4ABF7F99" w14:textId="77777777" w:rsidTr="006E5EE3">
        <w:tc>
          <w:tcPr>
            <w:tcW w:w="851" w:type="dxa"/>
            <w:shd w:val="solid" w:color="FFFFFF" w:fill="auto"/>
          </w:tcPr>
          <w:p w14:paraId="17517C82" w14:textId="77777777" w:rsidR="00E16FD1" w:rsidRPr="000C321E" w:rsidRDefault="00E16FD1" w:rsidP="009900EA">
            <w:pPr>
              <w:pStyle w:val="TAL"/>
              <w:rPr>
                <w:rFonts w:cs="Arial"/>
                <w:sz w:val="16"/>
                <w:szCs w:val="16"/>
              </w:rPr>
            </w:pPr>
          </w:p>
        </w:tc>
        <w:tc>
          <w:tcPr>
            <w:tcW w:w="749" w:type="dxa"/>
            <w:shd w:val="solid" w:color="FFFFFF" w:fill="auto"/>
          </w:tcPr>
          <w:p w14:paraId="2C2257B3" w14:textId="77777777" w:rsidR="00E16FD1" w:rsidRPr="000C321E" w:rsidRDefault="00E16FD1" w:rsidP="009900EA">
            <w:pPr>
              <w:pStyle w:val="TAL"/>
              <w:rPr>
                <w:rFonts w:cs="Arial"/>
                <w:sz w:val="16"/>
                <w:szCs w:val="16"/>
              </w:rPr>
            </w:pPr>
            <w:r w:rsidRPr="000C321E">
              <w:rPr>
                <w:rFonts w:cs="Arial"/>
                <w:sz w:val="16"/>
                <w:szCs w:val="16"/>
              </w:rPr>
              <w:t>CN#4</w:t>
            </w:r>
          </w:p>
        </w:tc>
        <w:tc>
          <w:tcPr>
            <w:tcW w:w="1043" w:type="dxa"/>
            <w:shd w:val="solid" w:color="FFFFFF" w:fill="auto"/>
          </w:tcPr>
          <w:p w14:paraId="3C8B4B04" w14:textId="77777777" w:rsidR="00E16FD1" w:rsidRPr="000C321E" w:rsidRDefault="00E16FD1" w:rsidP="009900EA">
            <w:pPr>
              <w:pStyle w:val="TAC"/>
              <w:rPr>
                <w:rFonts w:cs="Arial"/>
                <w:sz w:val="16"/>
                <w:szCs w:val="16"/>
              </w:rPr>
            </w:pPr>
          </w:p>
        </w:tc>
        <w:tc>
          <w:tcPr>
            <w:tcW w:w="618" w:type="dxa"/>
            <w:shd w:val="solid" w:color="FFFFFF" w:fill="auto"/>
          </w:tcPr>
          <w:p w14:paraId="46C99BE3" w14:textId="77777777" w:rsidR="00E16FD1" w:rsidRPr="000C321E" w:rsidRDefault="00E16FD1" w:rsidP="009900EA">
            <w:pPr>
              <w:pStyle w:val="TAC"/>
              <w:rPr>
                <w:rFonts w:cs="Arial"/>
                <w:sz w:val="16"/>
                <w:szCs w:val="16"/>
              </w:rPr>
            </w:pPr>
            <w:r w:rsidRPr="000C321E">
              <w:rPr>
                <w:rFonts w:cs="Arial"/>
                <w:sz w:val="16"/>
                <w:szCs w:val="16"/>
              </w:rPr>
              <w:t>002</w:t>
            </w:r>
          </w:p>
        </w:tc>
        <w:tc>
          <w:tcPr>
            <w:tcW w:w="425" w:type="dxa"/>
            <w:shd w:val="solid" w:color="FFFFFF" w:fill="auto"/>
          </w:tcPr>
          <w:p w14:paraId="3F6E3F96" w14:textId="77777777" w:rsidR="00E16FD1" w:rsidRPr="000C321E" w:rsidRDefault="00E16FD1" w:rsidP="009900EA">
            <w:pPr>
              <w:pStyle w:val="TAL"/>
              <w:rPr>
                <w:rFonts w:cs="Arial"/>
                <w:color w:val="000000"/>
                <w:sz w:val="16"/>
                <w:szCs w:val="16"/>
              </w:rPr>
            </w:pPr>
          </w:p>
        </w:tc>
        <w:tc>
          <w:tcPr>
            <w:tcW w:w="4536" w:type="dxa"/>
            <w:shd w:val="solid" w:color="FFFFFF" w:fill="auto"/>
          </w:tcPr>
          <w:p w14:paraId="038A3B75" w14:textId="77777777" w:rsidR="00E16FD1" w:rsidRPr="000C321E" w:rsidRDefault="00E16FD1" w:rsidP="009900EA">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14:paraId="6917A270" w14:textId="77777777" w:rsidR="00E16FD1" w:rsidRPr="000C321E" w:rsidRDefault="00E16FD1" w:rsidP="009900EA">
            <w:pPr>
              <w:pStyle w:val="TAC"/>
              <w:rPr>
                <w:rFonts w:cs="Arial"/>
                <w:sz w:val="16"/>
                <w:szCs w:val="16"/>
              </w:rPr>
            </w:pPr>
            <w:r w:rsidRPr="000C321E">
              <w:rPr>
                <w:rFonts w:cs="Arial"/>
                <w:sz w:val="16"/>
                <w:szCs w:val="16"/>
              </w:rPr>
              <w:t>3.1.0</w:t>
            </w:r>
          </w:p>
        </w:tc>
      </w:tr>
      <w:tr w:rsidR="00E16FD1" w:rsidRPr="000C321E" w14:paraId="0C59CB0B" w14:textId="77777777" w:rsidTr="006E5EE3">
        <w:tc>
          <w:tcPr>
            <w:tcW w:w="851" w:type="dxa"/>
            <w:shd w:val="solid" w:color="FFFFFF" w:fill="auto"/>
          </w:tcPr>
          <w:p w14:paraId="2F8EF36A" w14:textId="77777777" w:rsidR="00E16FD1" w:rsidRPr="000C321E" w:rsidRDefault="00E16FD1" w:rsidP="009900EA">
            <w:pPr>
              <w:pStyle w:val="TAL"/>
              <w:rPr>
                <w:rFonts w:cs="Arial"/>
                <w:sz w:val="16"/>
                <w:szCs w:val="16"/>
              </w:rPr>
            </w:pPr>
          </w:p>
        </w:tc>
        <w:tc>
          <w:tcPr>
            <w:tcW w:w="749" w:type="dxa"/>
            <w:shd w:val="solid" w:color="FFFFFF" w:fill="auto"/>
          </w:tcPr>
          <w:p w14:paraId="1A1CF364" w14:textId="77777777" w:rsidR="00E16FD1" w:rsidRPr="000C321E" w:rsidRDefault="00E16FD1" w:rsidP="009900EA">
            <w:pPr>
              <w:pStyle w:val="TAL"/>
              <w:rPr>
                <w:rFonts w:cs="Arial"/>
                <w:sz w:val="16"/>
                <w:szCs w:val="16"/>
              </w:rPr>
            </w:pPr>
          </w:p>
        </w:tc>
        <w:tc>
          <w:tcPr>
            <w:tcW w:w="1043" w:type="dxa"/>
            <w:shd w:val="solid" w:color="FFFFFF" w:fill="auto"/>
          </w:tcPr>
          <w:p w14:paraId="63B1FA8C" w14:textId="77777777" w:rsidR="00E16FD1" w:rsidRPr="000C321E" w:rsidRDefault="00E16FD1" w:rsidP="009900EA">
            <w:pPr>
              <w:pStyle w:val="TAC"/>
              <w:rPr>
                <w:rFonts w:cs="Arial"/>
                <w:sz w:val="16"/>
                <w:szCs w:val="16"/>
              </w:rPr>
            </w:pPr>
          </w:p>
        </w:tc>
        <w:tc>
          <w:tcPr>
            <w:tcW w:w="618" w:type="dxa"/>
            <w:shd w:val="solid" w:color="FFFFFF" w:fill="auto"/>
          </w:tcPr>
          <w:p w14:paraId="3DE5C80B" w14:textId="77777777" w:rsidR="00E16FD1" w:rsidRPr="000C321E" w:rsidRDefault="00E16FD1" w:rsidP="009900EA">
            <w:pPr>
              <w:pStyle w:val="TAC"/>
              <w:rPr>
                <w:rFonts w:cs="Arial"/>
                <w:sz w:val="16"/>
                <w:szCs w:val="16"/>
              </w:rPr>
            </w:pPr>
            <w:r w:rsidRPr="000C321E">
              <w:rPr>
                <w:rFonts w:cs="Arial"/>
                <w:sz w:val="16"/>
                <w:szCs w:val="16"/>
              </w:rPr>
              <w:t>003</w:t>
            </w:r>
          </w:p>
        </w:tc>
        <w:tc>
          <w:tcPr>
            <w:tcW w:w="425" w:type="dxa"/>
            <w:shd w:val="solid" w:color="FFFFFF" w:fill="auto"/>
          </w:tcPr>
          <w:p w14:paraId="33381926" w14:textId="77777777" w:rsidR="00E16FD1" w:rsidRPr="000C321E" w:rsidRDefault="00E16FD1" w:rsidP="009900EA">
            <w:pPr>
              <w:pStyle w:val="TAL"/>
              <w:rPr>
                <w:rFonts w:cs="Arial"/>
                <w:color w:val="000000"/>
                <w:sz w:val="16"/>
                <w:szCs w:val="16"/>
              </w:rPr>
            </w:pPr>
          </w:p>
        </w:tc>
        <w:tc>
          <w:tcPr>
            <w:tcW w:w="4536" w:type="dxa"/>
            <w:shd w:val="solid" w:color="FFFFFF" w:fill="auto"/>
          </w:tcPr>
          <w:p w14:paraId="0A29A7C4" w14:textId="77777777" w:rsidR="00E16FD1" w:rsidRPr="000C321E" w:rsidRDefault="00E16FD1" w:rsidP="009900EA">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14:paraId="7B15BF53" w14:textId="77777777" w:rsidR="00E16FD1" w:rsidRPr="000C321E" w:rsidRDefault="00E16FD1" w:rsidP="009900EA">
            <w:pPr>
              <w:pStyle w:val="TAC"/>
              <w:rPr>
                <w:rFonts w:cs="Arial"/>
                <w:sz w:val="16"/>
                <w:szCs w:val="16"/>
              </w:rPr>
            </w:pPr>
          </w:p>
        </w:tc>
      </w:tr>
      <w:tr w:rsidR="00E16FD1" w:rsidRPr="000C321E" w14:paraId="75A429CD" w14:textId="77777777" w:rsidTr="006E5EE3">
        <w:tc>
          <w:tcPr>
            <w:tcW w:w="851" w:type="dxa"/>
            <w:shd w:val="solid" w:color="FFFFFF" w:fill="auto"/>
          </w:tcPr>
          <w:p w14:paraId="6BCF0A15" w14:textId="77777777" w:rsidR="00E16FD1" w:rsidRPr="000C321E" w:rsidRDefault="00E16FD1" w:rsidP="009900EA">
            <w:pPr>
              <w:pStyle w:val="TAL"/>
              <w:rPr>
                <w:rFonts w:cs="Arial"/>
                <w:sz w:val="16"/>
                <w:szCs w:val="16"/>
              </w:rPr>
            </w:pPr>
          </w:p>
        </w:tc>
        <w:tc>
          <w:tcPr>
            <w:tcW w:w="749" w:type="dxa"/>
            <w:shd w:val="solid" w:color="FFFFFF" w:fill="auto"/>
          </w:tcPr>
          <w:p w14:paraId="00C2C477" w14:textId="77777777" w:rsidR="00E16FD1" w:rsidRPr="000C321E" w:rsidRDefault="00E16FD1" w:rsidP="009900EA">
            <w:pPr>
              <w:pStyle w:val="TAL"/>
              <w:rPr>
                <w:rFonts w:cs="Arial"/>
                <w:sz w:val="16"/>
                <w:szCs w:val="16"/>
              </w:rPr>
            </w:pPr>
          </w:p>
        </w:tc>
        <w:tc>
          <w:tcPr>
            <w:tcW w:w="1043" w:type="dxa"/>
            <w:shd w:val="solid" w:color="FFFFFF" w:fill="auto"/>
          </w:tcPr>
          <w:p w14:paraId="4AF7AE05" w14:textId="77777777" w:rsidR="00E16FD1" w:rsidRPr="000C321E" w:rsidRDefault="00E16FD1" w:rsidP="009900EA">
            <w:pPr>
              <w:pStyle w:val="TAC"/>
              <w:rPr>
                <w:rFonts w:cs="Arial"/>
                <w:sz w:val="16"/>
                <w:szCs w:val="16"/>
              </w:rPr>
            </w:pPr>
          </w:p>
        </w:tc>
        <w:tc>
          <w:tcPr>
            <w:tcW w:w="618" w:type="dxa"/>
            <w:shd w:val="solid" w:color="FFFFFF" w:fill="auto"/>
          </w:tcPr>
          <w:p w14:paraId="1ADBD6C7" w14:textId="77777777" w:rsidR="00E16FD1" w:rsidRPr="000C321E" w:rsidRDefault="00E16FD1" w:rsidP="009900EA">
            <w:pPr>
              <w:pStyle w:val="TAC"/>
              <w:rPr>
                <w:rFonts w:cs="Arial"/>
                <w:sz w:val="16"/>
                <w:szCs w:val="16"/>
              </w:rPr>
            </w:pPr>
            <w:r w:rsidRPr="000C321E">
              <w:rPr>
                <w:rFonts w:cs="Arial"/>
                <w:sz w:val="16"/>
                <w:szCs w:val="16"/>
              </w:rPr>
              <w:t>005</w:t>
            </w:r>
          </w:p>
        </w:tc>
        <w:tc>
          <w:tcPr>
            <w:tcW w:w="425" w:type="dxa"/>
            <w:shd w:val="solid" w:color="FFFFFF" w:fill="auto"/>
          </w:tcPr>
          <w:p w14:paraId="7ECB50E1" w14:textId="77777777" w:rsidR="00E16FD1" w:rsidRPr="000C321E" w:rsidRDefault="00E16FD1" w:rsidP="009900EA">
            <w:pPr>
              <w:pStyle w:val="TAL"/>
              <w:rPr>
                <w:rFonts w:cs="Arial"/>
                <w:color w:val="000000"/>
                <w:sz w:val="16"/>
                <w:szCs w:val="16"/>
              </w:rPr>
            </w:pPr>
          </w:p>
        </w:tc>
        <w:tc>
          <w:tcPr>
            <w:tcW w:w="4536" w:type="dxa"/>
            <w:shd w:val="solid" w:color="FFFFFF" w:fill="auto"/>
          </w:tcPr>
          <w:p w14:paraId="58EAB79B" w14:textId="77777777" w:rsidR="00E16FD1" w:rsidRPr="000C321E" w:rsidRDefault="00E16FD1" w:rsidP="009900EA">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14:paraId="3F92967E" w14:textId="77777777" w:rsidR="00E16FD1" w:rsidRPr="000C321E" w:rsidRDefault="00E16FD1" w:rsidP="009900EA">
            <w:pPr>
              <w:pStyle w:val="TAC"/>
              <w:rPr>
                <w:rFonts w:cs="Arial"/>
                <w:sz w:val="16"/>
                <w:szCs w:val="16"/>
              </w:rPr>
            </w:pPr>
          </w:p>
        </w:tc>
      </w:tr>
      <w:tr w:rsidR="00E16FD1" w:rsidRPr="000C321E" w14:paraId="6C07D0F9" w14:textId="77777777" w:rsidTr="006E5EE3">
        <w:tc>
          <w:tcPr>
            <w:tcW w:w="851" w:type="dxa"/>
            <w:shd w:val="solid" w:color="FFFFFF" w:fill="auto"/>
          </w:tcPr>
          <w:p w14:paraId="35E488FF" w14:textId="77777777" w:rsidR="00E16FD1" w:rsidRPr="000C321E" w:rsidRDefault="00E16FD1" w:rsidP="009900EA">
            <w:pPr>
              <w:pStyle w:val="TAL"/>
              <w:rPr>
                <w:rFonts w:cs="Arial"/>
                <w:sz w:val="16"/>
                <w:szCs w:val="16"/>
              </w:rPr>
            </w:pPr>
          </w:p>
        </w:tc>
        <w:tc>
          <w:tcPr>
            <w:tcW w:w="749" w:type="dxa"/>
            <w:shd w:val="solid" w:color="FFFFFF" w:fill="auto"/>
          </w:tcPr>
          <w:p w14:paraId="1B686B4A" w14:textId="77777777" w:rsidR="00E16FD1" w:rsidRPr="000C321E" w:rsidRDefault="00E16FD1" w:rsidP="009900EA">
            <w:pPr>
              <w:pStyle w:val="TAL"/>
              <w:rPr>
                <w:rFonts w:cs="Arial"/>
                <w:sz w:val="16"/>
                <w:szCs w:val="16"/>
              </w:rPr>
            </w:pPr>
          </w:p>
        </w:tc>
        <w:tc>
          <w:tcPr>
            <w:tcW w:w="1043" w:type="dxa"/>
            <w:shd w:val="solid" w:color="FFFFFF" w:fill="auto"/>
          </w:tcPr>
          <w:p w14:paraId="0FE8C8C2" w14:textId="77777777" w:rsidR="00E16FD1" w:rsidRPr="000C321E" w:rsidRDefault="00E16FD1" w:rsidP="009900EA">
            <w:pPr>
              <w:pStyle w:val="TAC"/>
              <w:rPr>
                <w:rFonts w:cs="Arial"/>
                <w:sz w:val="16"/>
                <w:szCs w:val="16"/>
              </w:rPr>
            </w:pPr>
          </w:p>
        </w:tc>
        <w:tc>
          <w:tcPr>
            <w:tcW w:w="618" w:type="dxa"/>
            <w:shd w:val="solid" w:color="FFFFFF" w:fill="auto"/>
          </w:tcPr>
          <w:p w14:paraId="706A69E7" w14:textId="77777777" w:rsidR="00E16FD1" w:rsidRPr="000C321E" w:rsidRDefault="00E16FD1" w:rsidP="009900EA">
            <w:pPr>
              <w:pStyle w:val="TAC"/>
              <w:rPr>
                <w:rFonts w:cs="Arial"/>
                <w:sz w:val="16"/>
                <w:szCs w:val="16"/>
              </w:rPr>
            </w:pPr>
            <w:r w:rsidRPr="000C321E">
              <w:rPr>
                <w:rFonts w:cs="Arial"/>
                <w:sz w:val="16"/>
                <w:szCs w:val="16"/>
              </w:rPr>
              <w:t>006</w:t>
            </w:r>
          </w:p>
        </w:tc>
        <w:tc>
          <w:tcPr>
            <w:tcW w:w="425" w:type="dxa"/>
            <w:shd w:val="solid" w:color="FFFFFF" w:fill="auto"/>
          </w:tcPr>
          <w:p w14:paraId="3D6DC24C" w14:textId="77777777" w:rsidR="00E16FD1" w:rsidRPr="000C321E" w:rsidRDefault="00E16FD1" w:rsidP="009900EA">
            <w:pPr>
              <w:pStyle w:val="TAL"/>
              <w:rPr>
                <w:rFonts w:cs="Arial"/>
                <w:color w:val="000000"/>
                <w:sz w:val="16"/>
                <w:szCs w:val="16"/>
              </w:rPr>
            </w:pPr>
          </w:p>
        </w:tc>
        <w:tc>
          <w:tcPr>
            <w:tcW w:w="4536" w:type="dxa"/>
            <w:shd w:val="solid" w:color="FFFFFF" w:fill="auto"/>
          </w:tcPr>
          <w:p w14:paraId="36C3AF5B" w14:textId="77777777" w:rsidR="00E16FD1" w:rsidRPr="000C321E" w:rsidRDefault="00E16FD1" w:rsidP="009900EA">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14:paraId="0C2B166B" w14:textId="77777777" w:rsidR="00E16FD1" w:rsidRPr="000C321E" w:rsidRDefault="00E16FD1" w:rsidP="009900EA">
            <w:pPr>
              <w:pStyle w:val="TAC"/>
              <w:rPr>
                <w:rFonts w:cs="Arial"/>
                <w:sz w:val="16"/>
                <w:szCs w:val="16"/>
              </w:rPr>
            </w:pPr>
          </w:p>
        </w:tc>
      </w:tr>
      <w:tr w:rsidR="00E16FD1" w:rsidRPr="000C321E" w14:paraId="248C6BA0" w14:textId="77777777" w:rsidTr="006E5EE3">
        <w:tc>
          <w:tcPr>
            <w:tcW w:w="851" w:type="dxa"/>
            <w:shd w:val="solid" w:color="FFFFFF" w:fill="auto"/>
          </w:tcPr>
          <w:p w14:paraId="02E8D2F4" w14:textId="77777777" w:rsidR="00E16FD1" w:rsidRPr="000C321E" w:rsidRDefault="00E16FD1" w:rsidP="009900EA">
            <w:pPr>
              <w:pStyle w:val="TAL"/>
              <w:rPr>
                <w:rFonts w:cs="Arial"/>
                <w:sz w:val="16"/>
                <w:szCs w:val="16"/>
              </w:rPr>
            </w:pPr>
          </w:p>
        </w:tc>
        <w:tc>
          <w:tcPr>
            <w:tcW w:w="749" w:type="dxa"/>
            <w:shd w:val="solid" w:color="FFFFFF" w:fill="auto"/>
          </w:tcPr>
          <w:p w14:paraId="38F17CBC" w14:textId="77777777" w:rsidR="00E16FD1" w:rsidRPr="000C321E" w:rsidRDefault="00E16FD1" w:rsidP="009900EA">
            <w:pPr>
              <w:pStyle w:val="TAL"/>
              <w:rPr>
                <w:rFonts w:cs="Arial"/>
                <w:sz w:val="16"/>
                <w:szCs w:val="16"/>
              </w:rPr>
            </w:pPr>
          </w:p>
        </w:tc>
        <w:tc>
          <w:tcPr>
            <w:tcW w:w="1043" w:type="dxa"/>
            <w:shd w:val="solid" w:color="FFFFFF" w:fill="auto"/>
          </w:tcPr>
          <w:p w14:paraId="234B0494" w14:textId="77777777" w:rsidR="00E16FD1" w:rsidRPr="000C321E" w:rsidRDefault="00E16FD1" w:rsidP="009900EA">
            <w:pPr>
              <w:pStyle w:val="TAC"/>
              <w:rPr>
                <w:rFonts w:cs="Arial"/>
                <w:sz w:val="16"/>
                <w:szCs w:val="16"/>
              </w:rPr>
            </w:pPr>
          </w:p>
        </w:tc>
        <w:tc>
          <w:tcPr>
            <w:tcW w:w="618" w:type="dxa"/>
            <w:shd w:val="solid" w:color="FFFFFF" w:fill="auto"/>
          </w:tcPr>
          <w:p w14:paraId="0FFB68CD" w14:textId="77777777" w:rsidR="00E16FD1" w:rsidRPr="000C321E" w:rsidRDefault="00E16FD1" w:rsidP="009900EA">
            <w:pPr>
              <w:pStyle w:val="TAC"/>
              <w:rPr>
                <w:rFonts w:cs="Arial"/>
                <w:sz w:val="16"/>
                <w:szCs w:val="16"/>
              </w:rPr>
            </w:pPr>
            <w:r w:rsidRPr="000C321E">
              <w:rPr>
                <w:rFonts w:cs="Arial"/>
                <w:sz w:val="16"/>
                <w:szCs w:val="16"/>
              </w:rPr>
              <w:t>007</w:t>
            </w:r>
          </w:p>
        </w:tc>
        <w:tc>
          <w:tcPr>
            <w:tcW w:w="425" w:type="dxa"/>
            <w:shd w:val="solid" w:color="FFFFFF" w:fill="auto"/>
          </w:tcPr>
          <w:p w14:paraId="3AF03B71" w14:textId="77777777" w:rsidR="00E16FD1" w:rsidRPr="000C321E" w:rsidRDefault="00E16FD1" w:rsidP="009900EA">
            <w:pPr>
              <w:pStyle w:val="TAL"/>
              <w:rPr>
                <w:rFonts w:cs="Arial"/>
                <w:color w:val="000000"/>
                <w:sz w:val="16"/>
                <w:szCs w:val="16"/>
              </w:rPr>
            </w:pPr>
          </w:p>
        </w:tc>
        <w:tc>
          <w:tcPr>
            <w:tcW w:w="4536" w:type="dxa"/>
            <w:shd w:val="solid" w:color="FFFFFF" w:fill="auto"/>
          </w:tcPr>
          <w:p w14:paraId="2D253605" w14:textId="77777777" w:rsidR="00E16FD1" w:rsidRPr="000C321E" w:rsidRDefault="00E16FD1" w:rsidP="009900EA">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14:paraId="07961ABD" w14:textId="77777777" w:rsidR="00E16FD1" w:rsidRPr="000C321E" w:rsidRDefault="00E16FD1" w:rsidP="009900EA">
            <w:pPr>
              <w:pStyle w:val="TAC"/>
              <w:rPr>
                <w:rFonts w:cs="Arial"/>
                <w:sz w:val="16"/>
                <w:szCs w:val="16"/>
              </w:rPr>
            </w:pPr>
          </w:p>
        </w:tc>
      </w:tr>
      <w:tr w:rsidR="00E16FD1" w:rsidRPr="000C321E" w14:paraId="0C50F234" w14:textId="77777777" w:rsidTr="006E5EE3">
        <w:tc>
          <w:tcPr>
            <w:tcW w:w="851" w:type="dxa"/>
            <w:shd w:val="solid" w:color="FFFFFF" w:fill="auto"/>
          </w:tcPr>
          <w:p w14:paraId="3A099DFC" w14:textId="77777777" w:rsidR="00E16FD1" w:rsidRPr="000C321E" w:rsidRDefault="00E16FD1" w:rsidP="009900EA">
            <w:pPr>
              <w:pStyle w:val="TAL"/>
              <w:rPr>
                <w:rFonts w:cs="Arial"/>
                <w:sz w:val="16"/>
                <w:szCs w:val="16"/>
              </w:rPr>
            </w:pPr>
          </w:p>
        </w:tc>
        <w:tc>
          <w:tcPr>
            <w:tcW w:w="749" w:type="dxa"/>
            <w:shd w:val="solid" w:color="FFFFFF" w:fill="auto"/>
          </w:tcPr>
          <w:p w14:paraId="1DFEA39E" w14:textId="77777777" w:rsidR="00E16FD1" w:rsidRPr="000C321E" w:rsidRDefault="00E16FD1" w:rsidP="009900EA">
            <w:pPr>
              <w:pStyle w:val="TAL"/>
              <w:rPr>
                <w:rFonts w:cs="Arial"/>
                <w:sz w:val="16"/>
                <w:szCs w:val="16"/>
              </w:rPr>
            </w:pPr>
          </w:p>
        </w:tc>
        <w:tc>
          <w:tcPr>
            <w:tcW w:w="1043" w:type="dxa"/>
            <w:shd w:val="solid" w:color="FFFFFF" w:fill="auto"/>
          </w:tcPr>
          <w:p w14:paraId="4CD79A6C" w14:textId="77777777" w:rsidR="00E16FD1" w:rsidRPr="000C321E" w:rsidRDefault="00E16FD1" w:rsidP="009900EA">
            <w:pPr>
              <w:pStyle w:val="TAC"/>
              <w:rPr>
                <w:rFonts w:cs="Arial"/>
                <w:sz w:val="16"/>
                <w:szCs w:val="16"/>
              </w:rPr>
            </w:pPr>
          </w:p>
        </w:tc>
        <w:tc>
          <w:tcPr>
            <w:tcW w:w="618" w:type="dxa"/>
            <w:shd w:val="solid" w:color="FFFFFF" w:fill="auto"/>
          </w:tcPr>
          <w:p w14:paraId="064BF9A7" w14:textId="77777777" w:rsidR="00E16FD1" w:rsidRPr="000C321E" w:rsidRDefault="00E16FD1" w:rsidP="009900EA">
            <w:pPr>
              <w:pStyle w:val="TAC"/>
              <w:rPr>
                <w:rFonts w:cs="Arial"/>
                <w:sz w:val="16"/>
                <w:szCs w:val="16"/>
              </w:rPr>
            </w:pPr>
            <w:r w:rsidRPr="000C321E">
              <w:rPr>
                <w:rFonts w:cs="Arial"/>
                <w:sz w:val="16"/>
                <w:szCs w:val="16"/>
              </w:rPr>
              <w:t>008</w:t>
            </w:r>
          </w:p>
        </w:tc>
        <w:tc>
          <w:tcPr>
            <w:tcW w:w="425" w:type="dxa"/>
            <w:shd w:val="solid" w:color="FFFFFF" w:fill="auto"/>
          </w:tcPr>
          <w:p w14:paraId="2BB53C08" w14:textId="77777777" w:rsidR="00E16FD1" w:rsidRPr="000C321E" w:rsidRDefault="00E16FD1" w:rsidP="009900EA">
            <w:pPr>
              <w:pStyle w:val="TAL"/>
              <w:rPr>
                <w:rFonts w:cs="Arial"/>
                <w:color w:val="000000"/>
                <w:sz w:val="16"/>
                <w:szCs w:val="16"/>
              </w:rPr>
            </w:pPr>
          </w:p>
        </w:tc>
        <w:tc>
          <w:tcPr>
            <w:tcW w:w="4536" w:type="dxa"/>
            <w:shd w:val="solid" w:color="FFFFFF" w:fill="auto"/>
          </w:tcPr>
          <w:p w14:paraId="62CCD9DE" w14:textId="77777777" w:rsidR="00E16FD1" w:rsidRPr="000C321E" w:rsidRDefault="00E16FD1" w:rsidP="009900EA">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14:paraId="67CF071E" w14:textId="77777777" w:rsidR="00E16FD1" w:rsidRPr="000C321E" w:rsidRDefault="00E16FD1" w:rsidP="009900EA">
            <w:pPr>
              <w:pStyle w:val="TAC"/>
              <w:rPr>
                <w:rFonts w:cs="Arial"/>
                <w:sz w:val="16"/>
                <w:szCs w:val="16"/>
              </w:rPr>
            </w:pPr>
          </w:p>
        </w:tc>
      </w:tr>
      <w:tr w:rsidR="00E16FD1" w:rsidRPr="000C321E" w14:paraId="61708CA3" w14:textId="77777777" w:rsidTr="006E5EE3">
        <w:tc>
          <w:tcPr>
            <w:tcW w:w="851" w:type="dxa"/>
            <w:shd w:val="solid" w:color="FFFFFF" w:fill="auto"/>
          </w:tcPr>
          <w:p w14:paraId="18686260" w14:textId="77777777" w:rsidR="00E16FD1" w:rsidRPr="000C321E" w:rsidRDefault="00E16FD1" w:rsidP="009900EA">
            <w:pPr>
              <w:pStyle w:val="TAL"/>
              <w:rPr>
                <w:rFonts w:cs="Arial"/>
                <w:sz w:val="16"/>
                <w:szCs w:val="16"/>
              </w:rPr>
            </w:pPr>
          </w:p>
        </w:tc>
        <w:tc>
          <w:tcPr>
            <w:tcW w:w="749" w:type="dxa"/>
            <w:shd w:val="solid" w:color="FFFFFF" w:fill="auto"/>
          </w:tcPr>
          <w:p w14:paraId="7792BA2A" w14:textId="77777777" w:rsidR="00E16FD1" w:rsidRPr="000C321E" w:rsidRDefault="00E16FD1" w:rsidP="009900EA">
            <w:pPr>
              <w:pStyle w:val="TAL"/>
              <w:rPr>
                <w:rFonts w:cs="Arial"/>
                <w:sz w:val="16"/>
                <w:szCs w:val="16"/>
              </w:rPr>
            </w:pPr>
          </w:p>
        </w:tc>
        <w:tc>
          <w:tcPr>
            <w:tcW w:w="1043" w:type="dxa"/>
            <w:shd w:val="solid" w:color="FFFFFF" w:fill="auto"/>
          </w:tcPr>
          <w:p w14:paraId="52FCCD6D" w14:textId="77777777" w:rsidR="00E16FD1" w:rsidRPr="000C321E" w:rsidRDefault="00E16FD1" w:rsidP="009900EA">
            <w:pPr>
              <w:pStyle w:val="TAC"/>
              <w:rPr>
                <w:rFonts w:cs="Arial"/>
                <w:sz w:val="16"/>
                <w:szCs w:val="16"/>
              </w:rPr>
            </w:pPr>
          </w:p>
        </w:tc>
        <w:tc>
          <w:tcPr>
            <w:tcW w:w="618" w:type="dxa"/>
            <w:shd w:val="solid" w:color="FFFFFF" w:fill="auto"/>
          </w:tcPr>
          <w:p w14:paraId="4761A54A" w14:textId="77777777" w:rsidR="00E16FD1" w:rsidRPr="000C321E" w:rsidRDefault="00E16FD1" w:rsidP="009900EA">
            <w:pPr>
              <w:pStyle w:val="TAC"/>
              <w:rPr>
                <w:rFonts w:cs="Arial"/>
                <w:sz w:val="16"/>
                <w:szCs w:val="16"/>
              </w:rPr>
            </w:pPr>
            <w:r w:rsidRPr="000C321E">
              <w:rPr>
                <w:rFonts w:cs="Arial"/>
                <w:sz w:val="16"/>
                <w:szCs w:val="16"/>
              </w:rPr>
              <w:t>009</w:t>
            </w:r>
          </w:p>
        </w:tc>
        <w:tc>
          <w:tcPr>
            <w:tcW w:w="425" w:type="dxa"/>
            <w:shd w:val="solid" w:color="FFFFFF" w:fill="auto"/>
          </w:tcPr>
          <w:p w14:paraId="080EE7CB" w14:textId="77777777" w:rsidR="00E16FD1" w:rsidRPr="000C321E" w:rsidRDefault="00E16FD1" w:rsidP="009900EA">
            <w:pPr>
              <w:pStyle w:val="TAL"/>
              <w:rPr>
                <w:rFonts w:cs="Arial"/>
                <w:color w:val="000000"/>
                <w:sz w:val="16"/>
                <w:szCs w:val="16"/>
              </w:rPr>
            </w:pPr>
          </w:p>
        </w:tc>
        <w:tc>
          <w:tcPr>
            <w:tcW w:w="4536" w:type="dxa"/>
            <w:shd w:val="solid" w:color="FFFFFF" w:fill="auto"/>
          </w:tcPr>
          <w:p w14:paraId="3EDF1D67" w14:textId="77777777" w:rsidR="00E16FD1" w:rsidRPr="000C321E" w:rsidRDefault="00E16FD1" w:rsidP="009900EA">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14:paraId="1077DD46" w14:textId="77777777" w:rsidR="00E16FD1" w:rsidRPr="000C321E" w:rsidRDefault="00E16FD1" w:rsidP="009900EA">
            <w:pPr>
              <w:pStyle w:val="TAC"/>
              <w:rPr>
                <w:rFonts w:cs="Arial"/>
                <w:sz w:val="16"/>
                <w:szCs w:val="16"/>
              </w:rPr>
            </w:pPr>
          </w:p>
        </w:tc>
      </w:tr>
      <w:tr w:rsidR="00E16FD1" w:rsidRPr="000C321E" w14:paraId="610398F0" w14:textId="77777777" w:rsidTr="006E5EE3">
        <w:tc>
          <w:tcPr>
            <w:tcW w:w="851" w:type="dxa"/>
            <w:shd w:val="solid" w:color="FFFFFF" w:fill="auto"/>
          </w:tcPr>
          <w:p w14:paraId="35D02A9F" w14:textId="77777777" w:rsidR="00E16FD1" w:rsidRPr="000C321E" w:rsidRDefault="00E16FD1" w:rsidP="009900EA">
            <w:pPr>
              <w:pStyle w:val="TAL"/>
              <w:rPr>
                <w:rFonts w:cs="Arial"/>
                <w:sz w:val="16"/>
                <w:szCs w:val="16"/>
              </w:rPr>
            </w:pPr>
          </w:p>
        </w:tc>
        <w:tc>
          <w:tcPr>
            <w:tcW w:w="749" w:type="dxa"/>
            <w:shd w:val="solid" w:color="FFFFFF" w:fill="auto"/>
          </w:tcPr>
          <w:p w14:paraId="0DFFF4B3" w14:textId="77777777" w:rsidR="00E16FD1" w:rsidRPr="000C321E" w:rsidRDefault="00E16FD1" w:rsidP="009900EA">
            <w:pPr>
              <w:pStyle w:val="TAL"/>
              <w:rPr>
                <w:rFonts w:cs="Arial"/>
                <w:sz w:val="16"/>
                <w:szCs w:val="16"/>
              </w:rPr>
            </w:pPr>
          </w:p>
        </w:tc>
        <w:tc>
          <w:tcPr>
            <w:tcW w:w="1043" w:type="dxa"/>
            <w:shd w:val="solid" w:color="FFFFFF" w:fill="auto"/>
          </w:tcPr>
          <w:p w14:paraId="2F5B2FD3" w14:textId="77777777" w:rsidR="00E16FD1" w:rsidRPr="000C321E" w:rsidRDefault="00E16FD1" w:rsidP="009900EA">
            <w:pPr>
              <w:pStyle w:val="TAC"/>
              <w:rPr>
                <w:rFonts w:cs="Arial"/>
                <w:sz w:val="16"/>
                <w:szCs w:val="16"/>
              </w:rPr>
            </w:pPr>
          </w:p>
        </w:tc>
        <w:tc>
          <w:tcPr>
            <w:tcW w:w="618" w:type="dxa"/>
            <w:shd w:val="solid" w:color="FFFFFF" w:fill="auto"/>
          </w:tcPr>
          <w:p w14:paraId="58467F5A" w14:textId="77777777" w:rsidR="00E16FD1" w:rsidRPr="000C321E" w:rsidRDefault="00E16FD1" w:rsidP="009900EA">
            <w:pPr>
              <w:pStyle w:val="TAC"/>
              <w:rPr>
                <w:rFonts w:cs="Arial"/>
                <w:sz w:val="16"/>
                <w:szCs w:val="16"/>
              </w:rPr>
            </w:pPr>
            <w:r w:rsidRPr="000C321E">
              <w:rPr>
                <w:rFonts w:cs="Arial"/>
                <w:sz w:val="16"/>
                <w:szCs w:val="16"/>
              </w:rPr>
              <w:t>010</w:t>
            </w:r>
          </w:p>
        </w:tc>
        <w:tc>
          <w:tcPr>
            <w:tcW w:w="425" w:type="dxa"/>
            <w:shd w:val="solid" w:color="FFFFFF" w:fill="auto"/>
          </w:tcPr>
          <w:p w14:paraId="23908766" w14:textId="77777777" w:rsidR="00E16FD1" w:rsidRPr="000C321E" w:rsidRDefault="00E16FD1" w:rsidP="009900EA">
            <w:pPr>
              <w:pStyle w:val="TAL"/>
              <w:rPr>
                <w:rFonts w:cs="Arial"/>
                <w:color w:val="000000"/>
                <w:sz w:val="16"/>
                <w:szCs w:val="16"/>
              </w:rPr>
            </w:pPr>
          </w:p>
        </w:tc>
        <w:tc>
          <w:tcPr>
            <w:tcW w:w="4536" w:type="dxa"/>
            <w:shd w:val="solid" w:color="FFFFFF" w:fill="auto"/>
          </w:tcPr>
          <w:p w14:paraId="7AA71683" w14:textId="77777777" w:rsidR="00E16FD1" w:rsidRPr="000C321E" w:rsidRDefault="00E16FD1" w:rsidP="009900EA">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14:paraId="7717A436" w14:textId="77777777" w:rsidR="00E16FD1" w:rsidRPr="000C321E" w:rsidRDefault="00E16FD1" w:rsidP="009900EA">
            <w:pPr>
              <w:pStyle w:val="TAC"/>
              <w:rPr>
                <w:rFonts w:cs="Arial"/>
                <w:sz w:val="16"/>
                <w:szCs w:val="16"/>
              </w:rPr>
            </w:pPr>
          </w:p>
        </w:tc>
      </w:tr>
      <w:tr w:rsidR="00E16FD1" w:rsidRPr="000C321E" w14:paraId="0A9352BD" w14:textId="77777777" w:rsidTr="006E5EE3">
        <w:tc>
          <w:tcPr>
            <w:tcW w:w="851" w:type="dxa"/>
            <w:shd w:val="solid" w:color="FFFFFF" w:fill="auto"/>
          </w:tcPr>
          <w:p w14:paraId="620F09A0" w14:textId="77777777" w:rsidR="00E16FD1" w:rsidRPr="000C321E" w:rsidRDefault="00E16FD1" w:rsidP="009900EA">
            <w:pPr>
              <w:pStyle w:val="TAL"/>
              <w:rPr>
                <w:rFonts w:cs="Arial"/>
                <w:sz w:val="16"/>
                <w:szCs w:val="16"/>
              </w:rPr>
            </w:pPr>
          </w:p>
        </w:tc>
        <w:tc>
          <w:tcPr>
            <w:tcW w:w="749" w:type="dxa"/>
            <w:shd w:val="solid" w:color="FFFFFF" w:fill="auto"/>
          </w:tcPr>
          <w:p w14:paraId="75F1222D" w14:textId="77777777" w:rsidR="00E16FD1" w:rsidRPr="000C321E" w:rsidRDefault="00E16FD1" w:rsidP="009900EA">
            <w:pPr>
              <w:pStyle w:val="TAL"/>
              <w:rPr>
                <w:rFonts w:cs="Arial"/>
                <w:sz w:val="16"/>
                <w:szCs w:val="16"/>
              </w:rPr>
            </w:pPr>
            <w:r w:rsidRPr="000C321E">
              <w:rPr>
                <w:rFonts w:cs="Arial"/>
                <w:sz w:val="16"/>
                <w:szCs w:val="16"/>
              </w:rPr>
              <w:t>CN#05</w:t>
            </w:r>
          </w:p>
        </w:tc>
        <w:tc>
          <w:tcPr>
            <w:tcW w:w="1043" w:type="dxa"/>
            <w:shd w:val="solid" w:color="FFFFFF" w:fill="auto"/>
          </w:tcPr>
          <w:p w14:paraId="3EB91D7F" w14:textId="77777777" w:rsidR="00E16FD1" w:rsidRPr="000C321E" w:rsidRDefault="00E16FD1" w:rsidP="009900EA">
            <w:pPr>
              <w:pStyle w:val="TAC"/>
              <w:rPr>
                <w:rFonts w:cs="Arial"/>
                <w:sz w:val="16"/>
                <w:szCs w:val="16"/>
              </w:rPr>
            </w:pPr>
          </w:p>
        </w:tc>
        <w:tc>
          <w:tcPr>
            <w:tcW w:w="618" w:type="dxa"/>
            <w:shd w:val="solid" w:color="FFFFFF" w:fill="auto"/>
          </w:tcPr>
          <w:p w14:paraId="5EAD626F" w14:textId="77777777" w:rsidR="00E16FD1" w:rsidRPr="000C321E" w:rsidRDefault="00E16FD1" w:rsidP="009900EA">
            <w:pPr>
              <w:pStyle w:val="TAC"/>
              <w:rPr>
                <w:rFonts w:cs="Arial"/>
                <w:sz w:val="16"/>
                <w:szCs w:val="16"/>
              </w:rPr>
            </w:pPr>
            <w:r w:rsidRPr="000C321E">
              <w:rPr>
                <w:rFonts w:cs="Arial"/>
                <w:sz w:val="16"/>
                <w:szCs w:val="16"/>
              </w:rPr>
              <w:t>014r2</w:t>
            </w:r>
          </w:p>
        </w:tc>
        <w:tc>
          <w:tcPr>
            <w:tcW w:w="425" w:type="dxa"/>
            <w:shd w:val="solid" w:color="FFFFFF" w:fill="auto"/>
          </w:tcPr>
          <w:p w14:paraId="3CA6193C" w14:textId="77777777" w:rsidR="00E16FD1" w:rsidRPr="000C321E" w:rsidRDefault="00E16FD1" w:rsidP="009900EA">
            <w:pPr>
              <w:pStyle w:val="TAL"/>
              <w:rPr>
                <w:rFonts w:cs="Arial"/>
                <w:sz w:val="16"/>
                <w:szCs w:val="16"/>
              </w:rPr>
            </w:pPr>
          </w:p>
        </w:tc>
        <w:tc>
          <w:tcPr>
            <w:tcW w:w="4536" w:type="dxa"/>
            <w:shd w:val="solid" w:color="FFFFFF" w:fill="auto"/>
          </w:tcPr>
          <w:p w14:paraId="4B22F5A0" w14:textId="77777777" w:rsidR="00E16FD1" w:rsidRPr="000C321E" w:rsidRDefault="00E16FD1" w:rsidP="009900EA">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14:paraId="1735EB5F" w14:textId="77777777" w:rsidR="00E16FD1" w:rsidRPr="000C321E" w:rsidRDefault="00E16FD1" w:rsidP="009900EA">
            <w:pPr>
              <w:pStyle w:val="TAC"/>
              <w:rPr>
                <w:rFonts w:cs="Arial"/>
                <w:sz w:val="16"/>
                <w:szCs w:val="16"/>
              </w:rPr>
            </w:pPr>
            <w:r w:rsidRPr="000C321E">
              <w:rPr>
                <w:rFonts w:cs="Arial"/>
                <w:sz w:val="16"/>
                <w:szCs w:val="16"/>
              </w:rPr>
              <w:t>3.2.0</w:t>
            </w:r>
          </w:p>
        </w:tc>
      </w:tr>
      <w:tr w:rsidR="00E16FD1" w:rsidRPr="000C321E" w14:paraId="3A6ECB6E" w14:textId="77777777" w:rsidTr="006E5EE3">
        <w:tc>
          <w:tcPr>
            <w:tcW w:w="851" w:type="dxa"/>
            <w:shd w:val="solid" w:color="FFFFFF" w:fill="auto"/>
          </w:tcPr>
          <w:p w14:paraId="50D9CB1D" w14:textId="77777777" w:rsidR="00E16FD1" w:rsidRPr="000C321E" w:rsidRDefault="00E16FD1" w:rsidP="009900EA">
            <w:pPr>
              <w:pStyle w:val="TAL"/>
              <w:rPr>
                <w:rFonts w:cs="Arial"/>
                <w:sz w:val="16"/>
                <w:szCs w:val="16"/>
              </w:rPr>
            </w:pPr>
          </w:p>
        </w:tc>
        <w:tc>
          <w:tcPr>
            <w:tcW w:w="749" w:type="dxa"/>
            <w:shd w:val="solid" w:color="FFFFFF" w:fill="auto"/>
          </w:tcPr>
          <w:p w14:paraId="4E52090D" w14:textId="77777777" w:rsidR="00E16FD1" w:rsidRPr="000C321E" w:rsidRDefault="00E16FD1" w:rsidP="009900EA">
            <w:pPr>
              <w:pStyle w:val="TAL"/>
              <w:rPr>
                <w:rFonts w:cs="Arial"/>
                <w:sz w:val="16"/>
                <w:szCs w:val="16"/>
              </w:rPr>
            </w:pPr>
            <w:r w:rsidRPr="000C321E">
              <w:rPr>
                <w:rFonts w:cs="Arial"/>
                <w:sz w:val="16"/>
                <w:szCs w:val="16"/>
              </w:rPr>
              <w:t>CN#06</w:t>
            </w:r>
          </w:p>
        </w:tc>
        <w:tc>
          <w:tcPr>
            <w:tcW w:w="1043" w:type="dxa"/>
            <w:shd w:val="solid" w:color="FFFFFF" w:fill="auto"/>
          </w:tcPr>
          <w:p w14:paraId="3C3218AE" w14:textId="77777777" w:rsidR="00E16FD1" w:rsidRPr="000C321E" w:rsidRDefault="00E16FD1" w:rsidP="009900EA">
            <w:pPr>
              <w:pStyle w:val="TAC"/>
              <w:rPr>
                <w:rFonts w:cs="Arial"/>
                <w:sz w:val="16"/>
                <w:szCs w:val="16"/>
              </w:rPr>
            </w:pPr>
          </w:p>
        </w:tc>
        <w:tc>
          <w:tcPr>
            <w:tcW w:w="618" w:type="dxa"/>
            <w:shd w:val="solid" w:color="FFFFFF" w:fill="auto"/>
          </w:tcPr>
          <w:p w14:paraId="68E9A6B2" w14:textId="77777777" w:rsidR="00E16FD1" w:rsidRPr="000C321E" w:rsidRDefault="00E16FD1" w:rsidP="009900EA">
            <w:pPr>
              <w:pStyle w:val="TAC"/>
              <w:rPr>
                <w:rFonts w:cs="Arial"/>
                <w:sz w:val="16"/>
                <w:szCs w:val="16"/>
              </w:rPr>
            </w:pPr>
            <w:r w:rsidRPr="000C321E">
              <w:rPr>
                <w:rFonts w:cs="Arial"/>
                <w:sz w:val="16"/>
                <w:szCs w:val="16"/>
              </w:rPr>
              <w:t>017r4</w:t>
            </w:r>
          </w:p>
        </w:tc>
        <w:tc>
          <w:tcPr>
            <w:tcW w:w="425" w:type="dxa"/>
            <w:shd w:val="solid" w:color="FFFFFF" w:fill="auto"/>
          </w:tcPr>
          <w:p w14:paraId="66ACF28C" w14:textId="77777777" w:rsidR="00E16FD1" w:rsidRPr="000C321E" w:rsidRDefault="00E16FD1" w:rsidP="009900EA">
            <w:pPr>
              <w:pStyle w:val="TAL"/>
              <w:rPr>
                <w:rFonts w:cs="Arial"/>
                <w:sz w:val="16"/>
                <w:szCs w:val="16"/>
              </w:rPr>
            </w:pPr>
          </w:p>
        </w:tc>
        <w:tc>
          <w:tcPr>
            <w:tcW w:w="4536" w:type="dxa"/>
            <w:shd w:val="solid" w:color="FFFFFF" w:fill="auto"/>
          </w:tcPr>
          <w:p w14:paraId="13E1D6AE" w14:textId="77777777" w:rsidR="00E16FD1" w:rsidRPr="000C321E" w:rsidRDefault="00E16FD1" w:rsidP="009900EA">
            <w:pPr>
              <w:pStyle w:val="TAL"/>
              <w:rPr>
                <w:rFonts w:cs="Arial"/>
                <w:sz w:val="16"/>
                <w:szCs w:val="16"/>
              </w:rPr>
            </w:pPr>
            <w:r w:rsidRPr="000C321E">
              <w:rPr>
                <w:rFonts w:cs="Arial"/>
                <w:sz w:val="16"/>
                <w:szCs w:val="16"/>
              </w:rPr>
              <w:t>QoS enhancements</w:t>
            </w:r>
          </w:p>
        </w:tc>
        <w:tc>
          <w:tcPr>
            <w:tcW w:w="850" w:type="dxa"/>
            <w:shd w:val="solid" w:color="FFFFFF" w:fill="auto"/>
          </w:tcPr>
          <w:p w14:paraId="59F58150" w14:textId="77777777" w:rsidR="00E16FD1" w:rsidRPr="000C321E" w:rsidRDefault="00E16FD1" w:rsidP="009900EA">
            <w:pPr>
              <w:pStyle w:val="TAC"/>
              <w:rPr>
                <w:rFonts w:cs="Arial"/>
                <w:sz w:val="16"/>
                <w:szCs w:val="16"/>
              </w:rPr>
            </w:pPr>
            <w:r w:rsidRPr="000C321E">
              <w:rPr>
                <w:rFonts w:cs="Arial"/>
                <w:sz w:val="16"/>
                <w:szCs w:val="16"/>
              </w:rPr>
              <w:t>3.3.0</w:t>
            </w:r>
          </w:p>
        </w:tc>
      </w:tr>
      <w:tr w:rsidR="00E16FD1" w:rsidRPr="000C321E" w14:paraId="08FA3BD5" w14:textId="77777777" w:rsidTr="006E5EE3">
        <w:tc>
          <w:tcPr>
            <w:tcW w:w="851" w:type="dxa"/>
            <w:shd w:val="solid" w:color="FFFFFF" w:fill="auto"/>
          </w:tcPr>
          <w:p w14:paraId="477F0DFB" w14:textId="77777777" w:rsidR="00E16FD1" w:rsidRPr="000C321E" w:rsidRDefault="00E16FD1" w:rsidP="009900EA">
            <w:pPr>
              <w:pStyle w:val="TAL"/>
              <w:rPr>
                <w:rFonts w:cs="Arial"/>
                <w:sz w:val="16"/>
                <w:szCs w:val="16"/>
              </w:rPr>
            </w:pPr>
          </w:p>
        </w:tc>
        <w:tc>
          <w:tcPr>
            <w:tcW w:w="749" w:type="dxa"/>
            <w:shd w:val="solid" w:color="FFFFFF" w:fill="auto"/>
          </w:tcPr>
          <w:p w14:paraId="704839E9" w14:textId="77777777" w:rsidR="00E16FD1" w:rsidRPr="000C321E" w:rsidRDefault="00E16FD1" w:rsidP="009900EA">
            <w:pPr>
              <w:pStyle w:val="TAL"/>
              <w:rPr>
                <w:rFonts w:cs="Arial"/>
                <w:sz w:val="16"/>
                <w:szCs w:val="16"/>
              </w:rPr>
            </w:pPr>
            <w:r w:rsidRPr="000C321E">
              <w:rPr>
                <w:rFonts w:cs="Arial"/>
                <w:sz w:val="16"/>
                <w:szCs w:val="16"/>
              </w:rPr>
              <w:t>CN#06</w:t>
            </w:r>
          </w:p>
        </w:tc>
        <w:tc>
          <w:tcPr>
            <w:tcW w:w="1043" w:type="dxa"/>
            <w:shd w:val="solid" w:color="FFFFFF" w:fill="auto"/>
          </w:tcPr>
          <w:p w14:paraId="1DE296C8" w14:textId="77777777" w:rsidR="00E16FD1" w:rsidRPr="000C321E" w:rsidRDefault="00E16FD1" w:rsidP="009900EA">
            <w:pPr>
              <w:pStyle w:val="TAC"/>
              <w:rPr>
                <w:rFonts w:cs="Arial"/>
                <w:sz w:val="16"/>
                <w:szCs w:val="16"/>
              </w:rPr>
            </w:pPr>
          </w:p>
        </w:tc>
        <w:tc>
          <w:tcPr>
            <w:tcW w:w="618" w:type="dxa"/>
            <w:shd w:val="solid" w:color="FFFFFF" w:fill="auto"/>
          </w:tcPr>
          <w:p w14:paraId="18BF494E" w14:textId="77777777" w:rsidR="00E16FD1" w:rsidRPr="000C321E" w:rsidRDefault="00E16FD1" w:rsidP="009900EA">
            <w:pPr>
              <w:pStyle w:val="TAC"/>
              <w:rPr>
                <w:rFonts w:cs="Arial"/>
                <w:sz w:val="16"/>
                <w:szCs w:val="16"/>
              </w:rPr>
            </w:pPr>
            <w:r w:rsidRPr="000C321E">
              <w:rPr>
                <w:rFonts w:cs="Arial"/>
                <w:sz w:val="16"/>
                <w:szCs w:val="16"/>
              </w:rPr>
              <w:t>031</w:t>
            </w:r>
          </w:p>
        </w:tc>
        <w:tc>
          <w:tcPr>
            <w:tcW w:w="425" w:type="dxa"/>
            <w:shd w:val="solid" w:color="FFFFFF" w:fill="auto"/>
          </w:tcPr>
          <w:p w14:paraId="7D6BF638" w14:textId="77777777" w:rsidR="00E16FD1" w:rsidRPr="000C321E" w:rsidRDefault="00E16FD1" w:rsidP="009900EA">
            <w:pPr>
              <w:pStyle w:val="TAL"/>
              <w:rPr>
                <w:rFonts w:cs="Arial"/>
                <w:sz w:val="16"/>
                <w:szCs w:val="16"/>
              </w:rPr>
            </w:pPr>
          </w:p>
        </w:tc>
        <w:tc>
          <w:tcPr>
            <w:tcW w:w="4536" w:type="dxa"/>
            <w:shd w:val="solid" w:color="FFFFFF" w:fill="auto"/>
          </w:tcPr>
          <w:p w14:paraId="31D1CE16" w14:textId="77777777" w:rsidR="00E16FD1" w:rsidRPr="000C321E" w:rsidRDefault="00E16FD1" w:rsidP="009900EA">
            <w:pPr>
              <w:pStyle w:val="TAL"/>
              <w:rPr>
                <w:rFonts w:cs="Arial"/>
                <w:sz w:val="16"/>
                <w:szCs w:val="16"/>
              </w:rPr>
            </w:pPr>
            <w:r w:rsidRPr="000C321E">
              <w:rPr>
                <w:rFonts w:cs="Arial"/>
                <w:sz w:val="16"/>
                <w:szCs w:val="16"/>
              </w:rPr>
              <w:t>Merged CRs on GTP Enhancements</w:t>
            </w:r>
          </w:p>
        </w:tc>
        <w:tc>
          <w:tcPr>
            <w:tcW w:w="850" w:type="dxa"/>
            <w:shd w:val="solid" w:color="FFFFFF" w:fill="auto"/>
          </w:tcPr>
          <w:p w14:paraId="58DBF2B0" w14:textId="77777777" w:rsidR="00E16FD1" w:rsidRPr="000C321E" w:rsidRDefault="00E16FD1" w:rsidP="009900EA">
            <w:pPr>
              <w:pStyle w:val="TAC"/>
              <w:rPr>
                <w:rFonts w:cs="Arial"/>
                <w:sz w:val="16"/>
                <w:szCs w:val="16"/>
              </w:rPr>
            </w:pPr>
            <w:r w:rsidRPr="000C321E">
              <w:rPr>
                <w:rFonts w:cs="Arial"/>
                <w:sz w:val="16"/>
                <w:szCs w:val="16"/>
              </w:rPr>
              <w:t>3.3.0</w:t>
            </w:r>
          </w:p>
        </w:tc>
      </w:tr>
      <w:tr w:rsidR="00E16FD1" w:rsidRPr="000C321E" w14:paraId="06A582BD" w14:textId="77777777" w:rsidTr="006E5EE3">
        <w:tc>
          <w:tcPr>
            <w:tcW w:w="851" w:type="dxa"/>
            <w:shd w:val="solid" w:color="FFFFFF" w:fill="auto"/>
          </w:tcPr>
          <w:p w14:paraId="02D6117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68560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2B8F79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FEB99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03239581" w14:textId="77777777" w:rsidR="00E16FD1" w:rsidRPr="000C321E" w:rsidRDefault="00E16FD1" w:rsidP="009900EA">
            <w:pPr>
              <w:pStyle w:val="TAL"/>
              <w:rPr>
                <w:rFonts w:cs="Arial"/>
                <w:sz w:val="16"/>
                <w:szCs w:val="16"/>
              </w:rPr>
            </w:pPr>
          </w:p>
        </w:tc>
        <w:tc>
          <w:tcPr>
            <w:tcW w:w="4536" w:type="dxa"/>
            <w:shd w:val="solid" w:color="FFFFFF" w:fill="auto"/>
          </w:tcPr>
          <w:p w14:paraId="072B24D9" w14:textId="77777777" w:rsidR="00E16FD1" w:rsidRPr="000C321E" w:rsidRDefault="00E16FD1" w:rsidP="009900EA">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14:paraId="1D3148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34250A9" w14:textId="77777777" w:rsidTr="006E5EE3">
        <w:tc>
          <w:tcPr>
            <w:tcW w:w="851" w:type="dxa"/>
            <w:shd w:val="solid" w:color="FFFFFF" w:fill="auto"/>
          </w:tcPr>
          <w:p w14:paraId="1695527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98920C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CBAE1A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86E6DE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4F7AE1ED" w14:textId="77777777" w:rsidR="00E16FD1" w:rsidRPr="000C321E" w:rsidRDefault="00E16FD1" w:rsidP="009900EA">
            <w:pPr>
              <w:pStyle w:val="TAL"/>
              <w:rPr>
                <w:rFonts w:cs="Arial"/>
                <w:sz w:val="16"/>
                <w:szCs w:val="16"/>
              </w:rPr>
            </w:pPr>
          </w:p>
        </w:tc>
        <w:tc>
          <w:tcPr>
            <w:tcW w:w="4536" w:type="dxa"/>
            <w:shd w:val="solid" w:color="FFFFFF" w:fill="auto"/>
          </w:tcPr>
          <w:p w14:paraId="383A24FA" w14:textId="77777777" w:rsidR="00E16FD1" w:rsidRPr="000C321E" w:rsidRDefault="00E16FD1" w:rsidP="009900EA">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14:paraId="29A9698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1A4D0462" w14:textId="77777777" w:rsidTr="006E5EE3">
        <w:tc>
          <w:tcPr>
            <w:tcW w:w="851" w:type="dxa"/>
            <w:shd w:val="solid" w:color="FFFFFF" w:fill="auto"/>
          </w:tcPr>
          <w:p w14:paraId="021D3D7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6CB981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B962AA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AEF556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1AAB6F17" w14:textId="77777777" w:rsidR="00E16FD1" w:rsidRPr="000C321E" w:rsidRDefault="00E16FD1" w:rsidP="009900EA">
            <w:pPr>
              <w:pStyle w:val="TAL"/>
              <w:rPr>
                <w:rFonts w:cs="Arial"/>
                <w:sz w:val="16"/>
                <w:szCs w:val="16"/>
              </w:rPr>
            </w:pPr>
          </w:p>
        </w:tc>
        <w:tc>
          <w:tcPr>
            <w:tcW w:w="4536" w:type="dxa"/>
            <w:shd w:val="solid" w:color="FFFFFF" w:fill="auto"/>
          </w:tcPr>
          <w:p w14:paraId="3DD17AB4" w14:textId="77777777" w:rsidR="00E16FD1" w:rsidRPr="000C321E" w:rsidRDefault="00E16FD1" w:rsidP="009900EA">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14:paraId="285D31D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742C879" w14:textId="77777777" w:rsidTr="006E5EE3">
        <w:tc>
          <w:tcPr>
            <w:tcW w:w="851" w:type="dxa"/>
            <w:shd w:val="solid" w:color="FFFFFF" w:fill="auto"/>
          </w:tcPr>
          <w:p w14:paraId="17ADD4D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CAAFD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C7C6D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F24A8E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6C70CBF5" w14:textId="77777777" w:rsidR="00E16FD1" w:rsidRPr="000C321E" w:rsidRDefault="00E16FD1" w:rsidP="009900EA">
            <w:pPr>
              <w:pStyle w:val="TAL"/>
              <w:rPr>
                <w:rFonts w:cs="Arial"/>
                <w:sz w:val="16"/>
                <w:szCs w:val="16"/>
              </w:rPr>
            </w:pPr>
          </w:p>
        </w:tc>
        <w:tc>
          <w:tcPr>
            <w:tcW w:w="4536" w:type="dxa"/>
            <w:shd w:val="solid" w:color="FFFFFF" w:fill="auto"/>
          </w:tcPr>
          <w:p w14:paraId="3E4D63A0" w14:textId="77777777" w:rsidR="00E16FD1" w:rsidRPr="000C321E" w:rsidRDefault="00E16FD1" w:rsidP="009900EA">
            <w:pPr>
              <w:pStyle w:val="TAL"/>
              <w:rPr>
                <w:rFonts w:cs="Arial"/>
                <w:sz w:val="16"/>
                <w:szCs w:val="16"/>
              </w:rPr>
            </w:pPr>
            <w:r w:rsidRPr="000C321E">
              <w:rPr>
                <w:rFonts w:cs="Arial"/>
                <w:sz w:val="16"/>
                <w:szCs w:val="16"/>
              </w:rPr>
              <w:t>Add new cause value</w:t>
            </w:r>
          </w:p>
        </w:tc>
        <w:tc>
          <w:tcPr>
            <w:tcW w:w="850" w:type="dxa"/>
            <w:shd w:val="solid" w:color="FFFFFF" w:fill="auto"/>
          </w:tcPr>
          <w:p w14:paraId="39F3C11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E32A887" w14:textId="77777777" w:rsidTr="006E5EE3">
        <w:tc>
          <w:tcPr>
            <w:tcW w:w="851" w:type="dxa"/>
            <w:shd w:val="solid" w:color="FFFFFF" w:fill="auto"/>
          </w:tcPr>
          <w:p w14:paraId="3811AA3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8BCCFA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7756A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43C00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392A75FB" w14:textId="77777777" w:rsidR="00E16FD1" w:rsidRPr="000C321E" w:rsidRDefault="00E16FD1" w:rsidP="009900EA">
            <w:pPr>
              <w:pStyle w:val="TAL"/>
              <w:rPr>
                <w:rFonts w:cs="Arial"/>
                <w:sz w:val="16"/>
                <w:szCs w:val="16"/>
              </w:rPr>
            </w:pPr>
          </w:p>
        </w:tc>
        <w:tc>
          <w:tcPr>
            <w:tcW w:w="4536" w:type="dxa"/>
            <w:shd w:val="solid" w:color="FFFFFF" w:fill="auto"/>
          </w:tcPr>
          <w:p w14:paraId="2CFCE2D2" w14:textId="77777777" w:rsidR="00E16FD1" w:rsidRPr="000C321E" w:rsidRDefault="00E16FD1" w:rsidP="009900EA">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14:paraId="7C96547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DBEAC68" w14:textId="77777777" w:rsidTr="006E5EE3">
        <w:tc>
          <w:tcPr>
            <w:tcW w:w="851" w:type="dxa"/>
            <w:shd w:val="solid" w:color="FFFFFF" w:fill="auto"/>
          </w:tcPr>
          <w:p w14:paraId="68781A7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29CDFE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46D7D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3D2558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2727E566" w14:textId="77777777" w:rsidR="00E16FD1" w:rsidRPr="000C321E" w:rsidRDefault="00E16FD1" w:rsidP="009900EA">
            <w:pPr>
              <w:pStyle w:val="TAL"/>
              <w:rPr>
                <w:rFonts w:cs="Arial"/>
                <w:sz w:val="16"/>
                <w:szCs w:val="16"/>
              </w:rPr>
            </w:pPr>
          </w:p>
        </w:tc>
        <w:tc>
          <w:tcPr>
            <w:tcW w:w="4536" w:type="dxa"/>
            <w:shd w:val="solid" w:color="FFFFFF" w:fill="auto"/>
          </w:tcPr>
          <w:p w14:paraId="40984D3A" w14:textId="77777777" w:rsidR="00E16FD1" w:rsidRPr="000C321E" w:rsidRDefault="00E16FD1" w:rsidP="009900EA">
            <w:pPr>
              <w:pStyle w:val="TAL"/>
              <w:rPr>
                <w:rFonts w:cs="Arial"/>
                <w:sz w:val="16"/>
                <w:szCs w:val="16"/>
              </w:rPr>
            </w:pPr>
            <w:r w:rsidRPr="000C321E">
              <w:rPr>
                <w:rFonts w:cs="Arial"/>
                <w:sz w:val="16"/>
                <w:szCs w:val="16"/>
              </w:rPr>
              <w:t>Improving charging efficiency</w:t>
            </w:r>
          </w:p>
        </w:tc>
        <w:tc>
          <w:tcPr>
            <w:tcW w:w="850" w:type="dxa"/>
            <w:shd w:val="solid" w:color="FFFFFF" w:fill="auto"/>
          </w:tcPr>
          <w:p w14:paraId="2DD7756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4DE2138" w14:textId="77777777" w:rsidTr="006E5EE3">
        <w:tc>
          <w:tcPr>
            <w:tcW w:w="851" w:type="dxa"/>
            <w:shd w:val="solid" w:color="FFFFFF" w:fill="auto"/>
          </w:tcPr>
          <w:p w14:paraId="56E8E50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FA70FD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716895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69F7BD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2F5F9C09" w14:textId="77777777" w:rsidR="00E16FD1" w:rsidRPr="000C321E" w:rsidRDefault="00E16FD1" w:rsidP="009900EA">
            <w:pPr>
              <w:pStyle w:val="TAL"/>
              <w:rPr>
                <w:rFonts w:cs="Arial"/>
                <w:sz w:val="16"/>
                <w:szCs w:val="16"/>
              </w:rPr>
            </w:pPr>
          </w:p>
        </w:tc>
        <w:tc>
          <w:tcPr>
            <w:tcW w:w="4536" w:type="dxa"/>
            <w:shd w:val="solid" w:color="FFFFFF" w:fill="auto"/>
          </w:tcPr>
          <w:p w14:paraId="01F1DB71" w14:textId="77777777" w:rsidR="00E16FD1" w:rsidRPr="000C321E" w:rsidRDefault="00E16FD1" w:rsidP="009900EA">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14:paraId="367C2D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443BD3D4" w14:textId="77777777" w:rsidTr="006E5EE3">
        <w:tc>
          <w:tcPr>
            <w:tcW w:w="851" w:type="dxa"/>
            <w:shd w:val="solid" w:color="FFFFFF" w:fill="auto"/>
          </w:tcPr>
          <w:p w14:paraId="68AD343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7B8F7C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063FF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CFF8A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45834BD4" w14:textId="77777777" w:rsidR="00E16FD1" w:rsidRPr="000C321E" w:rsidRDefault="00E16FD1" w:rsidP="009900EA">
            <w:pPr>
              <w:pStyle w:val="TAL"/>
              <w:rPr>
                <w:rFonts w:cs="Arial"/>
                <w:sz w:val="16"/>
                <w:szCs w:val="16"/>
              </w:rPr>
            </w:pPr>
          </w:p>
        </w:tc>
        <w:tc>
          <w:tcPr>
            <w:tcW w:w="4536" w:type="dxa"/>
            <w:shd w:val="solid" w:color="FFFFFF" w:fill="auto"/>
          </w:tcPr>
          <w:p w14:paraId="5900D517" w14:textId="77777777" w:rsidR="00E16FD1" w:rsidRPr="000C321E" w:rsidRDefault="00E16FD1" w:rsidP="009900EA">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14:paraId="0FFBA6D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B82B1AE" w14:textId="77777777" w:rsidTr="006E5EE3">
        <w:tc>
          <w:tcPr>
            <w:tcW w:w="851" w:type="dxa"/>
            <w:shd w:val="solid" w:color="FFFFFF" w:fill="auto"/>
          </w:tcPr>
          <w:p w14:paraId="463A4A6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5460C5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B54502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93CD3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2D35C500" w14:textId="77777777" w:rsidR="00E16FD1" w:rsidRPr="000C321E" w:rsidRDefault="00E16FD1" w:rsidP="009900EA">
            <w:pPr>
              <w:pStyle w:val="TAL"/>
              <w:rPr>
                <w:rFonts w:cs="Arial"/>
                <w:sz w:val="16"/>
                <w:szCs w:val="16"/>
              </w:rPr>
            </w:pPr>
          </w:p>
        </w:tc>
        <w:tc>
          <w:tcPr>
            <w:tcW w:w="4536" w:type="dxa"/>
            <w:shd w:val="solid" w:color="FFFFFF" w:fill="auto"/>
          </w:tcPr>
          <w:p w14:paraId="02D3660C" w14:textId="77777777" w:rsidR="00E16FD1" w:rsidRPr="000C321E" w:rsidRDefault="00E16FD1" w:rsidP="009900EA">
            <w:pPr>
              <w:pStyle w:val="TAL"/>
              <w:rPr>
                <w:rFonts w:cs="Arial"/>
                <w:sz w:val="16"/>
                <w:szCs w:val="16"/>
              </w:rPr>
            </w:pPr>
            <w:r w:rsidRPr="000C321E">
              <w:rPr>
                <w:rFonts w:cs="Arial"/>
                <w:sz w:val="16"/>
                <w:szCs w:val="16"/>
              </w:rPr>
              <w:t>Removal of Anonymous Access</w:t>
            </w:r>
          </w:p>
        </w:tc>
        <w:tc>
          <w:tcPr>
            <w:tcW w:w="850" w:type="dxa"/>
            <w:shd w:val="solid" w:color="FFFFFF" w:fill="auto"/>
          </w:tcPr>
          <w:p w14:paraId="02FE940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2B51235" w14:textId="77777777" w:rsidTr="006E5EE3">
        <w:tc>
          <w:tcPr>
            <w:tcW w:w="851" w:type="dxa"/>
            <w:shd w:val="solid" w:color="FFFFFF" w:fill="auto"/>
          </w:tcPr>
          <w:p w14:paraId="5FE753D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877BF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0ABF3C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B2BC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76FB48F2" w14:textId="77777777" w:rsidR="00E16FD1" w:rsidRPr="000C321E" w:rsidRDefault="00E16FD1" w:rsidP="009900EA">
            <w:pPr>
              <w:pStyle w:val="TAL"/>
              <w:rPr>
                <w:rFonts w:cs="Arial"/>
                <w:sz w:val="16"/>
                <w:szCs w:val="16"/>
              </w:rPr>
            </w:pPr>
          </w:p>
        </w:tc>
        <w:tc>
          <w:tcPr>
            <w:tcW w:w="4536" w:type="dxa"/>
            <w:shd w:val="solid" w:color="FFFFFF" w:fill="auto"/>
          </w:tcPr>
          <w:p w14:paraId="212A71AA" w14:textId="77777777" w:rsidR="00E16FD1" w:rsidRPr="000C321E" w:rsidRDefault="00E16FD1" w:rsidP="009900EA">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14:paraId="7457431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82DA412" w14:textId="77777777" w:rsidTr="006E5EE3">
        <w:tc>
          <w:tcPr>
            <w:tcW w:w="851" w:type="dxa"/>
            <w:shd w:val="solid" w:color="FFFFFF" w:fill="auto"/>
          </w:tcPr>
          <w:p w14:paraId="0788611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0136B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79C433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0CBC58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34650A55" w14:textId="77777777" w:rsidR="00E16FD1" w:rsidRPr="000C321E" w:rsidRDefault="00E16FD1" w:rsidP="009900EA">
            <w:pPr>
              <w:pStyle w:val="TAL"/>
              <w:rPr>
                <w:rFonts w:cs="Arial"/>
                <w:sz w:val="16"/>
                <w:szCs w:val="16"/>
              </w:rPr>
            </w:pPr>
          </w:p>
        </w:tc>
        <w:tc>
          <w:tcPr>
            <w:tcW w:w="4536" w:type="dxa"/>
            <w:shd w:val="solid" w:color="FFFFFF" w:fill="auto"/>
          </w:tcPr>
          <w:p w14:paraId="234A2D42" w14:textId="77777777" w:rsidR="00E16FD1" w:rsidRPr="000C321E" w:rsidRDefault="00E16FD1" w:rsidP="009900EA">
            <w:pPr>
              <w:pStyle w:val="TAL"/>
              <w:rPr>
                <w:rFonts w:cs="Arial"/>
                <w:sz w:val="16"/>
                <w:szCs w:val="16"/>
              </w:rPr>
            </w:pPr>
            <w:r w:rsidRPr="000C321E">
              <w:rPr>
                <w:rFonts w:cs="Arial"/>
                <w:sz w:val="16"/>
                <w:szCs w:val="16"/>
              </w:rPr>
              <w:t>Correction of IE types and order</w:t>
            </w:r>
          </w:p>
        </w:tc>
        <w:tc>
          <w:tcPr>
            <w:tcW w:w="850" w:type="dxa"/>
            <w:shd w:val="solid" w:color="FFFFFF" w:fill="auto"/>
          </w:tcPr>
          <w:p w14:paraId="6FB6F0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FC16E41" w14:textId="77777777" w:rsidTr="006E5EE3">
        <w:tc>
          <w:tcPr>
            <w:tcW w:w="851" w:type="dxa"/>
            <w:shd w:val="solid" w:color="FFFFFF" w:fill="auto"/>
          </w:tcPr>
          <w:p w14:paraId="69FC282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99DED7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AB9AA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593A9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1E294344" w14:textId="77777777" w:rsidR="00E16FD1" w:rsidRPr="000C321E" w:rsidRDefault="00E16FD1" w:rsidP="009900EA">
            <w:pPr>
              <w:pStyle w:val="TAL"/>
              <w:rPr>
                <w:rFonts w:cs="Arial"/>
                <w:sz w:val="16"/>
                <w:szCs w:val="16"/>
              </w:rPr>
            </w:pPr>
          </w:p>
        </w:tc>
        <w:tc>
          <w:tcPr>
            <w:tcW w:w="4536" w:type="dxa"/>
            <w:shd w:val="solid" w:color="FFFFFF" w:fill="auto"/>
          </w:tcPr>
          <w:p w14:paraId="30065927" w14:textId="77777777" w:rsidR="00E16FD1" w:rsidRPr="000C321E" w:rsidRDefault="00E16FD1" w:rsidP="009900EA">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14:paraId="7E96F1A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05109A1D" w14:textId="77777777" w:rsidTr="006E5EE3">
        <w:tc>
          <w:tcPr>
            <w:tcW w:w="851" w:type="dxa"/>
            <w:shd w:val="solid" w:color="FFFFFF" w:fill="auto"/>
          </w:tcPr>
          <w:p w14:paraId="3AAFA4A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F4D84C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BEC5AE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69279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7E2192FD" w14:textId="77777777" w:rsidR="00E16FD1" w:rsidRPr="000C321E" w:rsidRDefault="00E16FD1" w:rsidP="009900EA">
            <w:pPr>
              <w:pStyle w:val="TAL"/>
              <w:rPr>
                <w:rFonts w:cs="Arial"/>
                <w:sz w:val="16"/>
                <w:szCs w:val="16"/>
              </w:rPr>
            </w:pPr>
          </w:p>
        </w:tc>
        <w:tc>
          <w:tcPr>
            <w:tcW w:w="4536" w:type="dxa"/>
            <w:shd w:val="solid" w:color="FFFFFF" w:fill="auto"/>
          </w:tcPr>
          <w:p w14:paraId="6910F5C2" w14:textId="77777777" w:rsidR="00E16FD1" w:rsidRPr="000C321E" w:rsidRDefault="00E16FD1" w:rsidP="009900EA">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14:paraId="4AB10B7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CD78CCE" w14:textId="77777777" w:rsidTr="006E5EE3">
        <w:tc>
          <w:tcPr>
            <w:tcW w:w="851" w:type="dxa"/>
            <w:shd w:val="solid" w:color="FFFFFF" w:fill="auto"/>
          </w:tcPr>
          <w:p w14:paraId="68F4F68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8A217B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D73D72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12356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5596C33F" w14:textId="77777777" w:rsidR="00E16FD1" w:rsidRPr="000C321E" w:rsidRDefault="00E16FD1" w:rsidP="009900EA">
            <w:pPr>
              <w:pStyle w:val="TAL"/>
              <w:rPr>
                <w:rFonts w:cs="Arial"/>
                <w:sz w:val="16"/>
                <w:szCs w:val="16"/>
              </w:rPr>
            </w:pPr>
          </w:p>
        </w:tc>
        <w:tc>
          <w:tcPr>
            <w:tcW w:w="4536" w:type="dxa"/>
            <w:shd w:val="solid" w:color="FFFFFF" w:fill="auto"/>
          </w:tcPr>
          <w:p w14:paraId="13CD2F24" w14:textId="77777777" w:rsidR="00E16FD1" w:rsidRPr="000C321E" w:rsidRDefault="00E16FD1" w:rsidP="009900EA">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14:paraId="419644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166448C1" w14:textId="77777777" w:rsidTr="006E5EE3">
        <w:tc>
          <w:tcPr>
            <w:tcW w:w="851" w:type="dxa"/>
            <w:shd w:val="solid" w:color="FFFFFF" w:fill="auto"/>
          </w:tcPr>
          <w:p w14:paraId="344190A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256498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34EAB9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1A600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6AE2DD02" w14:textId="77777777" w:rsidR="00E16FD1" w:rsidRPr="000C321E" w:rsidRDefault="00E16FD1" w:rsidP="009900EA">
            <w:pPr>
              <w:pStyle w:val="TAL"/>
              <w:rPr>
                <w:rFonts w:cs="Arial"/>
                <w:sz w:val="16"/>
                <w:szCs w:val="16"/>
              </w:rPr>
            </w:pPr>
          </w:p>
        </w:tc>
        <w:tc>
          <w:tcPr>
            <w:tcW w:w="4536" w:type="dxa"/>
            <w:shd w:val="solid" w:color="FFFFFF" w:fill="auto"/>
          </w:tcPr>
          <w:p w14:paraId="1C458838" w14:textId="77777777" w:rsidR="00E16FD1" w:rsidRPr="000C321E" w:rsidRDefault="00E16FD1" w:rsidP="009900EA">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14:paraId="328794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ABAEAB3" w14:textId="77777777" w:rsidTr="006E5EE3">
        <w:tc>
          <w:tcPr>
            <w:tcW w:w="851" w:type="dxa"/>
            <w:shd w:val="solid" w:color="FFFFFF" w:fill="auto"/>
          </w:tcPr>
          <w:p w14:paraId="2047C42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3C837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88CB67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940B0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11B82EE0" w14:textId="77777777" w:rsidR="00E16FD1" w:rsidRPr="000C321E" w:rsidRDefault="00E16FD1" w:rsidP="009900EA">
            <w:pPr>
              <w:pStyle w:val="TAL"/>
              <w:rPr>
                <w:rFonts w:cs="Arial"/>
                <w:sz w:val="16"/>
                <w:szCs w:val="16"/>
              </w:rPr>
            </w:pPr>
          </w:p>
        </w:tc>
        <w:tc>
          <w:tcPr>
            <w:tcW w:w="4536" w:type="dxa"/>
            <w:shd w:val="solid" w:color="FFFFFF" w:fill="auto"/>
          </w:tcPr>
          <w:p w14:paraId="61EB03FE" w14:textId="77777777" w:rsidR="00E16FD1" w:rsidRPr="000C321E" w:rsidRDefault="00E16FD1" w:rsidP="009900EA">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14:paraId="1004FF1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0B55EE36" w14:textId="77777777" w:rsidTr="006E5EE3">
        <w:tc>
          <w:tcPr>
            <w:tcW w:w="851" w:type="dxa"/>
            <w:shd w:val="solid" w:color="FFFFFF" w:fill="auto"/>
          </w:tcPr>
          <w:p w14:paraId="5FCAAA9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FF73B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062B6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ABC3A6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02186FFC" w14:textId="77777777" w:rsidR="00E16FD1" w:rsidRPr="000C321E" w:rsidRDefault="00E16FD1" w:rsidP="009900EA">
            <w:pPr>
              <w:pStyle w:val="TAL"/>
              <w:rPr>
                <w:rFonts w:cs="Arial"/>
                <w:sz w:val="16"/>
                <w:szCs w:val="16"/>
              </w:rPr>
            </w:pPr>
          </w:p>
        </w:tc>
        <w:tc>
          <w:tcPr>
            <w:tcW w:w="4536" w:type="dxa"/>
            <w:shd w:val="solid" w:color="FFFFFF" w:fill="auto"/>
          </w:tcPr>
          <w:p w14:paraId="7E8CDABA" w14:textId="77777777" w:rsidR="00E16FD1" w:rsidRPr="000C321E" w:rsidRDefault="00E16FD1" w:rsidP="009900EA">
            <w:pPr>
              <w:pStyle w:val="TAL"/>
              <w:rPr>
                <w:rFonts w:cs="Arial"/>
                <w:sz w:val="16"/>
                <w:szCs w:val="16"/>
              </w:rPr>
            </w:pPr>
            <w:r w:rsidRPr="000C321E">
              <w:rPr>
                <w:rFonts w:cs="Arial"/>
                <w:sz w:val="16"/>
                <w:szCs w:val="16"/>
              </w:rPr>
              <w:t>Removal of X.25</w:t>
            </w:r>
          </w:p>
        </w:tc>
        <w:tc>
          <w:tcPr>
            <w:tcW w:w="850" w:type="dxa"/>
            <w:shd w:val="solid" w:color="FFFFFF" w:fill="auto"/>
          </w:tcPr>
          <w:p w14:paraId="7CB01D0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554FFB4" w14:textId="77777777" w:rsidTr="006E5EE3">
        <w:tc>
          <w:tcPr>
            <w:tcW w:w="851" w:type="dxa"/>
            <w:shd w:val="solid" w:color="FFFFFF" w:fill="auto"/>
          </w:tcPr>
          <w:p w14:paraId="7AA0334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EDD1F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244F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1D5B9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3F4F030C" w14:textId="77777777" w:rsidR="00E16FD1" w:rsidRPr="000C321E" w:rsidRDefault="00E16FD1" w:rsidP="009900EA">
            <w:pPr>
              <w:pStyle w:val="TAL"/>
              <w:rPr>
                <w:rFonts w:cs="Arial"/>
                <w:sz w:val="16"/>
                <w:szCs w:val="16"/>
              </w:rPr>
            </w:pPr>
          </w:p>
        </w:tc>
        <w:tc>
          <w:tcPr>
            <w:tcW w:w="4536" w:type="dxa"/>
            <w:shd w:val="solid" w:color="FFFFFF" w:fill="auto"/>
          </w:tcPr>
          <w:p w14:paraId="5534CBBC" w14:textId="77777777" w:rsidR="00E16FD1" w:rsidRPr="000C321E" w:rsidRDefault="00E16FD1" w:rsidP="009900EA">
            <w:pPr>
              <w:pStyle w:val="TAL"/>
              <w:rPr>
                <w:rFonts w:cs="Arial"/>
                <w:sz w:val="16"/>
                <w:szCs w:val="16"/>
              </w:rPr>
            </w:pPr>
            <w:r w:rsidRPr="000C321E">
              <w:rPr>
                <w:rFonts w:cs="Arial"/>
                <w:sz w:val="16"/>
                <w:szCs w:val="16"/>
              </w:rPr>
              <w:t>Use of 3 Digit MNCs in GTP for R'99</w:t>
            </w:r>
          </w:p>
        </w:tc>
        <w:tc>
          <w:tcPr>
            <w:tcW w:w="850" w:type="dxa"/>
            <w:shd w:val="solid" w:color="FFFFFF" w:fill="auto"/>
          </w:tcPr>
          <w:p w14:paraId="6578C61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F0DC0F2" w14:textId="77777777" w:rsidTr="006E5EE3">
        <w:tc>
          <w:tcPr>
            <w:tcW w:w="851" w:type="dxa"/>
            <w:shd w:val="solid" w:color="FFFFFF" w:fill="auto"/>
          </w:tcPr>
          <w:p w14:paraId="08E28CF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6457FE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49451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EB903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44077AAC" w14:textId="77777777" w:rsidR="00E16FD1" w:rsidRPr="000C321E" w:rsidRDefault="00E16FD1" w:rsidP="009900EA">
            <w:pPr>
              <w:pStyle w:val="TAL"/>
              <w:rPr>
                <w:rFonts w:cs="Arial"/>
                <w:sz w:val="16"/>
                <w:szCs w:val="16"/>
              </w:rPr>
            </w:pPr>
          </w:p>
        </w:tc>
        <w:tc>
          <w:tcPr>
            <w:tcW w:w="4536" w:type="dxa"/>
            <w:shd w:val="solid" w:color="FFFFFF" w:fill="auto"/>
          </w:tcPr>
          <w:p w14:paraId="6DF9EE46" w14:textId="77777777" w:rsidR="00E16FD1" w:rsidRPr="000C321E" w:rsidRDefault="00E16FD1" w:rsidP="009900EA">
            <w:pPr>
              <w:pStyle w:val="TAL"/>
              <w:rPr>
                <w:rFonts w:cs="Arial"/>
                <w:sz w:val="16"/>
                <w:szCs w:val="16"/>
              </w:rPr>
            </w:pPr>
            <w:r w:rsidRPr="000C321E">
              <w:rPr>
                <w:rFonts w:cs="Arial"/>
                <w:sz w:val="16"/>
                <w:szCs w:val="16"/>
              </w:rPr>
              <w:t>QoS Profile IE modification</w:t>
            </w:r>
          </w:p>
        </w:tc>
        <w:tc>
          <w:tcPr>
            <w:tcW w:w="850" w:type="dxa"/>
            <w:shd w:val="solid" w:color="FFFFFF" w:fill="auto"/>
          </w:tcPr>
          <w:p w14:paraId="2836F2C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A9FB18D" w14:textId="77777777" w:rsidTr="006E5EE3">
        <w:tc>
          <w:tcPr>
            <w:tcW w:w="851" w:type="dxa"/>
            <w:shd w:val="solid" w:color="FFFFFF" w:fill="auto"/>
          </w:tcPr>
          <w:p w14:paraId="2DAFE4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D51B8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D8E22E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DD9A0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206A315E"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24F4B98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14:paraId="5B7ECD8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DB90744" w14:textId="77777777" w:rsidTr="006E5EE3">
        <w:tc>
          <w:tcPr>
            <w:tcW w:w="851" w:type="dxa"/>
            <w:shd w:val="solid" w:color="FFFFFF" w:fill="auto"/>
          </w:tcPr>
          <w:p w14:paraId="4B6B2B3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65B14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D4EB18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EFD85D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6F04AEC5"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21B1ACB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14:paraId="383B806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AC26480" w14:textId="77777777" w:rsidTr="006E5EE3">
        <w:tc>
          <w:tcPr>
            <w:tcW w:w="851" w:type="dxa"/>
            <w:shd w:val="solid" w:color="FFFFFF" w:fill="auto"/>
          </w:tcPr>
          <w:p w14:paraId="1E58A97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A6A64C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EA89CE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599154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6CD11A7B"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2CF1BF8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14:paraId="514E0FD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6BE6D2F" w14:textId="77777777" w:rsidTr="006E5EE3">
        <w:tc>
          <w:tcPr>
            <w:tcW w:w="851" w:type="dxa"/>
            <w:shd w:val="solid" w:color="FFFFFF" w:fill="auto"/>
          </w:tcPr>
          <w:p w14:paraId="4E96619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2A7E3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393C8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D3EF9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769A766C"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1EBE0B0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14:paraId="7BBA579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D6823E6" w14:textId="77777777" w:rsidTr="006E5EE3">
        <w:tc>
          <w:tcPr>
            <w:tcW w:w="851" w:type="dxa"/>
            <w:shd w:val="solid" w:color="FFFFFF" w:fill="auto"/>
          </w:tcPr>
          <w:p w14:paraId="426F625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61C7B4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DB1F3D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EE4368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540DA8F2"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2B17311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14:paraId="33C23B4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02D97A01" w14:textId="77777777" w:rsidTr="006E5EE3">
        <w:tc>
          <w:tcPr>
            <w:tcW w:w="851" w:type="dxa"/>
            <w:shd w:val="solid" w:color="FFFFFF" w:fill="auto"/>
          </w:tcPr>
          <w:p w14:paraId="5F360EF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7E9D0F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0031B8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244DF6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173BD4A1"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6D58E64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14:paraId="0686F7B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F504848" w14:textId="77777777" w:rsidTr="006E5EE3">
        <w:tc>
          <w:tcPr>
            <w:tcW w:w="851" w:type="dxa"/>
            <w:shd w:val="solid" w:color="FFFFFF" w:fill="auto"/>
          </w:tcPr>
          <w:p w14:paraId="6C2A220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76819B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AF9B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EDA7C8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4EE86152"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3EA60A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14:paraId="1189D22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07C02C7" w14:textId="77777777" w:rsidTr="006E5EE3">
        <w:tc>
          <w:tcPr>
            <w:tcW w:w="851" w:type="dxa"/>
            <w:shd w:val="solid" w:color="FFFFFF" w:fill="auto"/>
          </w:tcPr>
          <w:p w14:paraId="75F1E6B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C2DF92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ABBA62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E127D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47C23381"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03EB1E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14:paraId="003AF2A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9343E89" w14:textId="77777777" w:rsidTr="006E5EE3">
        <w:tc>
          <w:tcPr>
            <w:tcW w:w="851" w:type="dxa"/>
            <w:shd w:val="solid" w:color="FFFFFF" w:fill="auto"/>
          </w:tcPr>
          <w:p w14:paraId="60837C2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F3E994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F8BA3C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B1688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2A6CFE49"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326401A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14:paraId="41A104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A852F5D" w14:textId="77777777" w:rsidTr="006E5EE3">
        <w:tc>
          <w:tcPr>
            <w:tcW w:w="851" w:type="dxa"/>
            <w:shd w:val="solid" w:color="FFFFFF" w:fill="auto"/>
          </w:tcPr>
          <w:p w14:paraId="445005A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F5C97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C3F708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8CC42F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4F318406"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39A2BDE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14:paraId="335C646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1DB1C4B3" w14:textId="77777777" w:rsidTr="006E5EE3">
        <w:tc>
          <w:tcPr>
            <w:tcW w:w="851" w:type="dxa"/>
            <w:shd w:val="solid" w:color="FFFFFF" w:fill="auto"/>
          </w:tcPr>
          <w:p w14:paraId="6277027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AA6567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A50C94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846C11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4D6BA6AA"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35E5B0E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14:paraId="47BFA1D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EF9BAD7" w14:textId="77777777" w:rsidTr="006E5EE3">
        <w:tc>
          <w:tcPr>
            <w:tcW w:w="851" w:type="dxa"/>
            <w:shd w:val="solid" w:color="FFFFFF" w:fill="auto"/>
          </w:tcPr>
          <w:p w14:paraId="47D3D4F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49D6AE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61A3C9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7923F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40A27245"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33069C6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14:paraId="1FAB055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1260043" w14:textId="77777777" w:rsidTr="006E5EE3">
        <w:tc>
          <w:tcPr>
            <w:tcW w:w="851" w:type="dxa"/>
            <w:shd w:val="solid" w:color="FFFFFF" w:fill="auto"/>
          </w:tcPr>
          <w:p w14:paraId="4D81C63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69CF17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E8F7E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D7BABF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0C81FCE7"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71CFE449"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14:paraId="4F75B17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3E5B40BB" w14:textId="77777777" w:rsidTr="006E5EE3">
        <w:tc>
          <w:tcPr>
            <w:tcW w:w="851" w:type="dxa"/>
            <w:shd w:val="solid" w:color="FFFFFF" w:fill="auto"/>
          </w:tcPr>
          <w:p w14:paraId="59E508F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295EB0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C66830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3BE47D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45D6CCD6"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5C7CFD64"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14:paraId="4211C26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A4E8D1E" w14:textId="77777777" w:rsidTr="006E5EE3">
        <w:tc>
          <w:tcPr>
            <w:tcW w:w="851" w:type="dxa"/>
            <w:shd w:val="solid" w:color="FFFFFF" w:fill="auto"/>
          </w:tcPr>
          <w:p w14:paraId="4DCF2DE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022082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49FDAA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394C0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4CB4EA16"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53852CA0"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14:paraId="370DDF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395E1098" w14:textId="77777777" w:rsidTr="006E5EE3">
        <w:tc>
          <w:tcPr>
            <w:tcW w:w="851" w:type="dxa"/>
            <w:shd w:val="solid" w:color="FFFFFF" w:fill="auto"/>
          </w:tcPr>
          <w:p w14:paraId="228877B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665E3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38FB3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70A05E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169267F6"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09AAFC72"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14:paraId="7FA35E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5BD1368" w14:textId="77777777" w:rsidTr="006E5EE3">
        <w:tc>
          <w:tcPr>
            <w:tcW w:w="851" w:type="dxa"/>
            <w:shd w:val="solid" w:color="FFFFFF" w:fill="auto"/>
          </w:tcPr>
          <w:p w14:paraId="68AF688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C496CD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E23D1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4F71C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4BCCBCE1" w14:textId="77777777" w:rsidR="00E16FD1" w:rsidRPr="000C321E" w:rsidRDefault="00E16FD1" w:rsidP="009900EA">
            <w:pPr>
              <w:spacing w:after="0"/>
              <w:rPr>
                <w:rFonts w:ascii="Arial" w:hAnsi="Arial" w:cs="Arial"/>
                <w:sz w:val="16"/>
                <w:szCs w:val="16"/>
                <w:lang w:val="fr-FR"/>
              </w:rPr>
            </w:pPr>
          </w:p>
        </w:tc>
        <w:tc>
          <w:tcPr>
            <w:tcW w:w="4536" w:type="dxa"/>
            <w:shd w:val="solid" w:color="FFFFFF" w:fill="auto"/>
          </w:tcPr>
          <w:p w14:paraId="0876D890" w14:textId="77777777" w:rsidR="00E16FD1" w:rsidRPr="000C321E" w:rsidRDefault="00E16FD1" w:rsidP="009900EA">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14:paraId="525EB1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6550848" w14:textId="77777777" w:rsidTr="006E5EE3">
        <w:tc>
          <w:tcPr>
            <w:tcW w:w="851" w:type="dxa"/>
            <w:shd w:val="solid" w:color="FFFFFF" w:fill="auto"/>
          </w:tcPr>
          <w:p w14:paraId="119E31E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ED62C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9F4444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AECA16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12F9A493" w14:textId="77777777" w:rsidR="00E16FD1" w:rsidRPr="000C321E" w:rsidRDefault="00E16FD1" w:rsidP="009900EA">
            <w:pPr>
              <w:spacing w:after="0"/>
              <w:rPr>
                <w:rFonts w:ascii="Arial" w:hAnsi="Arial" w:cs="Arial"/>
                <w:snapToGrid w:val="0"/>
                <w:sz w:val="16"/>
                <w:szCs w:val="16"/>
              </w:rPr>
            </w:pPr>
          </w:p>
        </w:tc>
        <w:tc>
          <w:tcPr>
            <w:tcW w:w="4536" w:type="dxa"/>
            <w:shd w:val="solid" w:color="FFFFFF" w:fill="auto"/>
          </w:tcPr>
          <w:p w14:paraId="0E2B4417" w14:textId="77777777" w:rsidR="00E16FD1" w:rsidRPr="000C321E" w:rsidRDefault="00E16FD1" w:rsidP="009900EA">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14:paraId="2CDFF20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7FC273C" w14:textId="77777777" w:rsidTr="006E5EE3">
        <w:tc>
          <w:tcPr>
            <w:tcW w:w="851" w:type="dxa"/>
            <w:shd w:val="solid" w:color="FFFFFF" w:fill="auto"/>
          </w:tcPr>
          <w:p w14:paraId="272B70C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93164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994C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95D75F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2183CFF0"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58CCF50A" w14:textId="77777777" w:rsidR="00E16FD1" w:rsidRPr="000C321E" w:rsidRDefault="00E16FD1" w:rsidP="009900EA">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14:paraId="49E16C1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8970DA2" w14:textId="77777777" w:rsidTr="006E5EE3">
        <w:tc>
          <w:tcPr>
            <w:tcW w:w="851" w:type="dxa"/>
            <w:shd w:val="solid" w:color="FFFFFF" w:fill="auto"/>
          </w:tcPr>
          <w:p w14:paraId="4F7A1F2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0B279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5FB8E3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E8AFE0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6540925C"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793BAD42"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14:paraId="0172B5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23A1914" w14:textId="77777777" w:rsidTr="006E5EE3">
        <w:tc>
          <w:tcPr>
            <w:tcW w:w="851" w:type="dxa"/>
            <w:shd w:val="solid" w:color="FFFFFF" w:fill="auto"/>
          </w:tcPr>
          <w:p w14:paraId="45F2B5A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2F96A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BB46CA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3B800A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14FEE2CA"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114F0F1E" w14:textId="77777777" w:rsidR="00E16FD1" w:rsidRPr="000C321E" w:rsidRDefault="00E16FD1" w:rsidP="009900EA">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14:paraId="21039A1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6DDC90A" w14:textId="77777777" w:rsidTr="006E5EE3">
        <w:tc>
          <w:tcPr>
            <w:tcW w:w="851" w:type="dxa"/>
            <w:shd w:val="solid" w:color="FFFFFF" w:fill="auto"/>
          </w:tcPr>
          <w:p w14:paraId="29E0CFC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08F27D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EF8E95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1D180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2D2ED760"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79093EC2" w14:textId="77777777" w:rsidR="00E16FD1" w:rsidRPr="000C321E" w:rsidRDefault="00E16FD1" w:rsidP="009900EA">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14:paraId="72B9A43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0E355098" w14:textId="77777777" w:rsidTr="006E5EE3">
        <w:tc>
          <w:tcPr>
            <w:tcW w:w="851" w:type="dxa"/>
            <w:shd w:val="solid" w:color="FFFFFF" w:fill="auto"/>
          </w:tcPr>
          <w:p w14:paraId="1576769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B0AFF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15C3FA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B037D5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7FEBE32B"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1776D8F1" w14:textId="77777777" w:rsidR="00E16FD1" w:rsidRPr="000C321E" w:rsidRDefault="00E16FD1" w:rsidP="009900EA">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14:paraId="456D53D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1AAE0CB" w14:textId="77777777" w:rsidTr="006E5EE3">
        <w:tc>
          <w:tcPr>
            <w:tcW w:w="851" w:type="dxa"/>
            <w:shd w:val="solid" w:color="FFFFFF" w:fill="auto"/>
          </w:tcPr>
          <w:p w14:paraId="2E619EA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20F3DE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C7E38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871571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7F26D00A"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0F0802CD" w14:textId="77777777" w:rsidR="00E16FD1" w:rsidRPr="000C321E" w:rsidRDefault="00E16FD1" w:rsidP="009900EA">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14:paraId="41602CF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0DFF3905" w14:textId="77777777" w:rsidTr="006E5EE3">
        <w:tc>
          <w:tcPr>
            <w:tcW w:w="851" w:type="dxa"/>
            <w:shd w:val="solid" w:color="FFFFFF" w:fill="auto"/>
          </w:tcPr>
          <w:p w14:paraId="337EA16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C02446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E0723C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F41C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9E9BB7F"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56CAC61C"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14:paraId="3C1F0B3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3FD5DC9" w14:textId="77777777" w:rsidTr="006E5EE3">
        <w:tc>
          <w:tcPr>
            <w:tcW w:w="851" w:type="dxa"/>
            <w:shd w:val="solid" w:color="FFFFFF" w:fill="auto"/>
          </w:tcPr>
          <w:p w14:paraId="133B331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23844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A971F0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28DBA4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122F8611" w14:textId="77777777" w:rsidR="00E16FD1" w:rsidRPr="000C321E" w:rsidRDefault="00E16FD1" w:rsidP="009900EA">
            <w:pPr>
              <w:pStyle w:val="TAL"/>
              <w:rPr>
                <w:rFonts w:cs="Arial"/>
                <w:sz w:val="16"/>
                <w:szCs w:val="16"/>
              </w:rPr>
            </w:pPr>
          </w:p>
        </w:tc>
        <w:tc>
          <w:tcPr>
            <w:tcW w:w="4536" w:type="dxa"/>
            <w:shd w:val="solid" w:color="FFFFFF" w:fill="auto"/>
          </w:tcPr>
          <w:p w14:paraId="4436F8F8" w14:textId="77777777" w:rsidR="00E16FD1" w:rsidRPr="000C321E" w:rsidRDefault="00E16FD1" w:rsidP="009900EA">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14:paraId="0BFA14D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761D394" w14:textId="77777777" w:rsidTr="006E5EE3">
        <w:tc>
          <w:tcPr>
            <w:tcW w:w="851" w:type="dxa"/>
            <w:shd w:val="solid" w:color="FFFFFF" w:fill="auto"/>
          </w:tcPr>
          <w:p w14:paraId="7A03A2E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88DBC0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07259D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ED611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46B2EDC0"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5957A75B"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14:paraId="12BC284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85B5E5C" w14:textId="77777777" w:rsidTr="006E5EE3">
        <w:tc>
          <w:tcPr>
            <w:tcW w:w="851" w:type="dxa"/>
            <w:shd w:val="solid" w:color="FFFFFF" w:fill="auto"/>
          </w:tcPr>
          <w:p w14:paraId="5EFEBFE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E15441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E2A05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12D1B7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4A838E7A"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33FDCDE4"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14:paraId="2AD0691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851E2A4" w14:textId="77777777" w:rsidTr="006E5EE3">
        <w:tc>
          <w:tcPr>
            <w:tcW w:w="851" w:type="dxa"/>
            <w:shd w:val="solid" w:color="FFFFFF" w:fill="auto"/>
          </w:tcPr>
          <w:p w14:paraId="043FB73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6420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B3359D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C0A01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16D6D38C"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4A7E5F73"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14:paraId="6D20A47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69E9CAF" w14:textId="77777777" w:rsidTr="006E5EE3">
        <w:tc>
          <w:tcPr>
            <w:tcW w:w="851" w:type="dxa"/>
            <w:shd w:val="solid" w:color="FFFFFF" w:fill="auto"/>
          </w:tcPr>
          <w:p w14:paraId="187061A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5F26B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5D65F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1E927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78E6E814"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4D622E37"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14:paraId="4A93E3F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4EC19157" w14:textId="77777777" w:rsidTr="006E5EE3">
        <w:tc>
          <w:tcPr>
            <w:tcW w:w="851" w:type="dxa"/>
            <w:shd w:val="solid" w:color="FFFFFF" w:fill="auto"/>
          </w:tcPr>
          <w:p w14:paraId="2DEDA06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02F0CB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807DA5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05114B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2194EFA0" w14:textId="77777777" w:rsidR="00E16FD1" w:rsidRPr="000C321E" w:rsidRDefault="00E16FD1" w:rsidP="009900EA">
            <w:pPr>
              <w:spacing w:after="0"/>
              <w:rPr>
                <w:rFonts w:ascii="Arial" w:hAnsi="Arial" w:cs="Arial"/>
                <w:snapToGrid w:val="0"/>
                <w:sz w:val="16"/>
                <w:szCs w:val="16"/>
              </w:rPr>
            </w:pPr>
          </w:p>
        </w:tc>
        <w:tc>
          <w:tcPr>
            <w:tcW w:w="4536" w:type="dxa"/>
            <w:shd w:val="solid" w:color="FFFFFF" w:fill="auto"/>
          </w:tcPr>
          <w:p w14:paraId="69B98E9C" w14:textId="77777777" w:rsidR="00E16FD1" w:rsidRPr="000C321E" w:rsidRDefault="00E16FD1" w:rsidP="009900EA">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14:paraId="0EA0ED7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7389C1F6" w14:textId="77777777" w:rsidTr="006E5EE3">
        <w:tc>
          <w:tcPr>
            <w:tcW w:w="851" w:type="dxa"/>
            <w:shd w:val="solid" w:color="FFFFFF" w:fill="auto"/>
          </w:tcPr>
          <w:p w14:paraId="72F1A48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B41946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DE7FB3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79DD3E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CD76470"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1E3511E1" w14:textId="77777777" w:rsidR="00E16FD1" w:rsidRPr="000C321E" w:rsidRDefault="00E16FD1" w:rsidP="009900EA">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14:paraId="74FB9B8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CF08E99" w14:textId="77777777" w:rsidTr="006E5EE3">
        <w:tc>
          <w:tcPr>
            <w:tcW w:w="851" w:type="dxa"/>
            <w:shd w:val="solid" w:color="FFFFFF" w:fill="auto"/>
          </w:tcPr>
          <w:p w14:paraId="06E2DE6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7AB56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68E6C7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0E4CE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24C39B5B"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7F2BB8B6"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14:paraId="4B5A295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0160833" w14:textId="77777777" w:rsidTr="006E5EE3">
        <w:tc>
          <w:tcPr>
            <w:tcW w:w="851" w:type="dxa"/>
            <w:shd w:val="solid" w:color="FFFFFF" w:fill="auto"/>
          </w:tcPr>
          <w:p w14:paraId="139B72E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D94C4C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F4E594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BC458E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16937AC6"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32D9C423"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14:paraId="674654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484023B" w14:textId="77777777" w:rsidTr="006E5EE3">
        <w:tc>
          <w:tcPr>
            <w:tcW w:w="851" w:type="dxa"/>
            <w:shd w:val="solid" w:color="FFFFFF" w:fill="auto"/>
          </w:tcPr>
          <w:p w14:paraId="3845455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4814ED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FBAE8E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08582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5CD9B1C9"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26866029"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14:paraId="0C23CD3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2ADA699" w14:textId="77777777" w:rsidTr="006E5EE3">
        <w:tc>
          <w:tcPr>
            <w:tcW w:w="851" w:type="dxa"/>
            <w:shd w:val="solid" w:color="FFFFFF" w:fill="auto"/>
          </w:tcPr>
          <w:p w14:paraId="6756701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1625D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EB5EDD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47211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0703C456"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368FD0B7"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14:paraId="4646BC2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8BC2BC8" w14:textId="77777777" w:rsidTr="006E5EE3">
        <w:tc>
          <w:tcPr>
            <w:tcW w:w="851" w:type="dxa"/>
            <w:shd w:val="solid" w:color="FFFFFF" w:fill="auto"/>
          </w:tcPr>
          <w:p w14:paraId="7ADD016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8C247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A5EA9F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CAA40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6A770A3C"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73D0A22B"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14:paraId="25EA4DE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E42E5CF" w14:textId="77777777" w:rsidTr="006E5EE3">
        <w:tc>
          <w:tcPr>
            <w:tcW w:w="851" w:type="dxa"/>
            <w:shd w:val="solid" w:color="FFFFFF" w:fill="auto"/>
          </w:tcPr>
          <w:p w14:paraId="55E8515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85BE4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E1F97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2D441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049A2716"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28DA2CB8"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14:paraId="54F24B6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41DC8C8C" w14:textId="77777777" w:rsidTr="006E5EE3">
        <w:tc>
          <w:tcPr>
            <w:tcW w:w="851" w:type="dxa"/>
            <w:shd w:val="solid" w:color="FFFFFF" w:fill="auto"/>
          </w:tcPr>
          <w:p w14:paraId="1777360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3607FE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816FD0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4F6066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4D5F9559"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66F15690" w14:textId="77777777" w:rsidR="00E16FD1" w:rsidRPr="000C321E" w:rsidRDefault="00E16FD1" w:rsidP="009900EA">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14:paraId="5392CD5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F7D280E" w14:textId="77777777" w:rsidTr="006E5EE3">
        <w:tc>
          <w:tcPr>
            <w:tcW w:w="851" w:type="dxa"/>
            <w:shd w:val="solid" w:color="FFFFFF" w:fill="auto"/>
          </w:tcPr>
          <w:p w14:paraId="4508C00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BBCDA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70B3C0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09C0D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0236CC39"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0B456653"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14:paraId="007339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3DD43F60" w14:textId="77777777" w:rsidTr="006E5EE3">
        <w:tc>
          <w:tcPr>
            <w:tcW w:w="851" w:type="dxa"/>
            <w:shd w:val="solid" w:color="FFFFFF" w:fill="auto"/>
          </w:tcPr>
          <w:p w14:paraId="5F7693A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30C5C8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C4619C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857E1B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3E7B6EEB" w14:textId="77777777" w:rsidR="00E16FD1" w:rsidRPr="000C321E" w:rsidRDefault="00E16FD1" w:rsidP="009900EA">
            <w:pPr>
              <w:spacing w:after="0"/>
              <w:rPr>
                <w:rFonts w:ascii="Arial" w:hAnsi="Arial" w:cs="Arial"/>
                <w:sz w:val="16"/>
                <w:szCs w:val="16"/>
              </w:rPr>
            </w:pPr>
          </w:p>
        </w:tc>
        <w:tc>
          <w:tcPr>
            <w:tcW w:w="4536" w:type="dxa"/>
            <w:shd w:val="solid" w:color="FFFFFF" w:fill="auto"/>
          </w:tcPr>
          <w:p w14:paraId="205AF8C0"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14:paraId="5D05AD3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E2B67CC" w14:textId="77777777" w:rsidTr="006E5EE3">
        <w:tc>
          <w:tcPr>
            <w:tcW w:w="851" w:type="dxa"/>
            <w:shd w:val="solid" w:color="FFFFFF" w:fill="auto"/>
          </w:tcPr>
          <w:p w14:paraId="1290188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D098D9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88D90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6FBBEB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42D010AD" w14:textId="77777777" w:rsidR="00E16FD1" w:rsidRPr="000C321E" w:rsidRDefault="00E16FD1" w:rsidP="009900EA">
            <w:pPr>
              <w:spacing w:after="0"/>
              <w:rPr>
                <w:rFonts w:ascii="Arial" w:hAnsi="Arial" w:cs="Arial"/>
                <w:sz w:val="16"/>
                <w:szCs w:val="16"/>
                <w:lang w:eastAsia="ja-JP"/>
              </w:rPr>
            </w:pPr>
          </w:p>
        </w:tc>
        <w:tc>
          <w:tcPr>
            <w:tcW w:w="4536" w:type="dxa"/>
            <w:shd w:val="solid" w:color="FFFFFF" w:fill="auto"/>
          </w:tcPr>
          <w:p w14:paraId="431C9E68" w14:textId="77777777" w:rsidR="00E16FD1" w:rsidRPr="000C321E" w:rsidRDefault="00E16FD1" w:rsidP="009900EA">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14:paraId="3BF5C24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80170F5" w14:textId="77777777" w:rsidTr="006E5EE3">
        <w:tc>
          <w:tcPr>
            <w:tcW w:w="851" w:type="dxa"/>
            <w:shd w:val="solid" w:color="FFFFFF" w:fill="auto"/>
          </w:tcPr>
          <w:p w14:paraId="4239F1E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402CB6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41A14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2D60F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69176CEC"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2BA7E4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14:paraId="078BC49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DEAFCBE" w14:textId="77777777" w:rsidTr="006E5EE3">
        <w:tc>
          <w:tcPr>
            <w:tcW w:w="851" w:type="dxa"/>
            <w:shd w:val="solid" w:color="FFFFFF" w:fill="auto"/>
          </w:tcPr>
          <w:p w14:paraId="0A571EE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B494AB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C48DF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08853F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90A0CE3"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519D388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14:paraId="178D971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47F7E6AE" w14:textId="77777777" w:rsidTr="006E5EE3">
        <w:tc>
          <w:tcPr>
            <w:tcW w:w="851" w:type="dxa"/>
            <w:shd w:val="solid" w:color="FFFFFF" w:fill="auto"/>
          </w:tcPr>
          <w:p w14:paraId="2AEECA4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D2198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829F17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C21162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2C5BD1A7"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5986B45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14:paraId="1FC0F15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9CB2919" w14:textId="77777777" w:rsidTr="006E5EE3">
        <w:tc>
          <w:tcPr>
            <w:tcW w:w="851" w:type="dxa"/>
            <w:shd w:val="solid" w:color="FFFFFF" w:fill="auto"/>
          </w:tcPr>
          <w:p w14:paraId="0C598B0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236B7D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837DDC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24486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59D730E8"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2F7C171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14:paraId="468F7D6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3663B4B" w14:textId="77777777" w:rsidTr="006E5EE3">
        <w:tc>
          <w:tcPr>
            <w:tcW w:w="851" w:type="dxa"/>
            <w:shd w:val="solid" w:color="FFFFFF" w:fill="auto"/>
          </w:tcPr>
          <w:p w14:paraId="51F4528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0F434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595287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3EABC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3D51F5B9"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C4C85A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14:paraId="6EB07AD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78405380" w14:textId="77777777" w:rsidTr="006E5EE3">
        <w:tc>
          <w:tcPr>
            <w:tcW w:w="851" w:type="dxa"/>
            <w:shd w:val="solid" w:color="FFFFFF" w:fill="auto"/>
          </w:tcPr>
          <w:p w14:paraId="03FD58F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94B598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B60FF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58F6FF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2AC72C86"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3603E9B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14:paraId="4F29236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9B2A779" w14:textId="77777777" w:rsidTr="006E5EE3">
        <w:tc>
          <w:tcPr>
            <w:tcW w:w="851" w:type="dxa"/>
            <w:shd w:val="solid" w:color="FFFFFF" w:fill="auto"/>
          </w:tcPr>
          <w:p w14:paraId="56D045F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F19074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E39BE0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3C276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56C1575D"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524171A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14:paraId="33B2494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FDFEF87" w14:textId="77777777" w:rsidTr="006E5EE3">
        <w:tc>
          <w:tcPr>
            <w:tcW w:w="851" w:type="dxa"/>
            <w:shd w:val="solid" w:color="FFFFFF" w:fill="auto"/>
          </w:tcPr>
          <w:p w14:paraId="35CFB60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86378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0D16D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53276B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3C025727"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0D63DD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14:paraId="7610718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D70DBCF" w14:textId="77777777" w:rsidTr="006E5EE3">
        <w:tc>
          <w:tcPr>
            <w:tcW w:w="851" w:type="dxa"/>
            <w:shd w:val="solid" w:color="FFFFFF" w:fill="auto"/>
          </w:tcPr>
          <w:p w14:paraId="7CF503C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E9DEAB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B43369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9228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5E1D3BB7"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2288B9B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14:paraId="724A74D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A5DC293" w14:textId="77777777" w:rsidTr="006E5EE3">
        <w:tc>
          <w:tcPr>
            <w:tcW w:w="851" w:type="dxa"/>
            <w:shd w:val="solid" w:color="FFFFFF" w:fill="auto"/>
          </w:tcPr>
          <w:p w14:paraId="5DAD522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D35F76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61756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7E1A65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76B83598"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13ECF31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14:paraId="0435ADE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62065D0" w14:textId="77777777" w:rsidTr="006E5EE3">
        <w:tc>
          <w:tcPr>
            <w:tcW w:w="851" w:type="dxa"/>
            <w:shd w:val="solid" w:color="FFFFFF" w:fill="auto"/>
          </w:tcPr>
          <w:p w14:paraId="19FE4FB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447F1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ACD436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9F349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09B12FA5"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6D7D758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14:paraId="01138D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CD9B2A2" w14:textId="77777777" w:rsidTr="006E5EE3">
        <w:tc>
          <w:tcPr>
            <w:tcW w:w="851" w:type="dxa"/>
            <w:shd w:val="solid" w:color="FFFFFF" w:fill="auto"/>
          </w:tcPr>
          <w:p w14:paraId="03EEC82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81ABE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ACA30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8F7CD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2580DB23"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5B63888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14:paraId="1479B9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4845D9F8" w14:textId="77777777" w:rsidTr="006E5EE3">
        <w:tc>
          <w:tcPr>
            <w:tcW w:w="851" w:type="dxa"/>
            <w:shd w:val="solid" w:color="FFFFFF" w:fill="auto"/>
          </w:tcPr>
          <w:p w14:paraId="66A6BD6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BDF0D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2CE283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E9052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3B7817E4"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9396B6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14:paraId="7ADB407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461FC8C9" w14:textId="77777777" w:rsidTr="006E5EE3">
        <w:tc>
          <w:tcPr>
            <w:tcW w:w="851" w:type="dxa"/>
            <w:shd w:val="solid" w:color="FFFFFF" w:fill="auto"/>
          </w:tcPr>
          <w:p w14:paraId="3AC7E1E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330AF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38F66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A51C89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1E89871A"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1D10AB0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14:paraId="237E7A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686DBFB" w14:textId="77777777" w:rsidTr="006E5EE3">
        <w:tc>
          <w:tcPr>
            <w:tcW w:w="851" w:type="dxa"/>
            <w:shd w:val="solid" w:color="FFFFFF" w:fill="auto"/>
          </w:tcPr>
          <w:p w14:paraId="4C66927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0E026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7FDA9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F218F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7BB49F75"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5B5642B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14:paraId="174A400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7273AD0" w14:textId="77777777" w:rsidTr="006E5EE3">
        <w:tc>
          <w:tcPr>
            <w:tcW w:w="851" w:type="dxa"/>
            <w:shd w:val="solid" w:color="FFFFFF" w:fill="auto"/>
          </w:tcPr>
          <w:p w14:paraId="4EB1EFB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454C6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C90722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78AD4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C9CEFA3"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BA20E7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14:paraId="2310D0C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D5ACA84" w14:textId="77777777" w:rsidTr="006E5EE3">
        <w:tc>
          <w:tcPr>
            <w:tcW w:w="851" w:type="dxa"/>
            <w:shd w:val="solid" w:color="FFFFFF" w:fill="auto"/>
          </w:tcPr>
          <w:p w14:paraId="17081E7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D84CFE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9D97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F889BA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66C8EF79"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597D4A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14:paraId="6CC56F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61C4C10" w14:textId="77777777" w:rsidTr="006E5EE3">
        <w:tc>
          <w:tcPr>
            <w:tcW w:w="851" w:type="dxa"/>
            <w:shd w:val="solid" w:color="FFFFFF" w:fill="auto"/>
          </w:tcPr>
          <w:p w14:paraId="4F18157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FCB5F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EDDE45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18D404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62E8EFB6"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1D41113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14:paraId="643EBE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E375933" w14:textId="77777777" w:rsidTr="006E5EE3">
        <w:tc>
          <w:tcPr>
            <w:tcW w:w="851" w:type="dxa"/>
            <w:shd w:val="solid" w:color="FFFFFF" w:fill="auto"/>
          </w:tcPr>
          <w:p w14:paraId="169EF44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B0F1CC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D0640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E9A10B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77805B2D"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1236C2C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14:paraId="59DA7E9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47EC2C42" w14:textId="77777777" w:rsidTr="006E5EE3">
        <w:tc>
          <w:tcPr>
            <w:tcW w:w="851" w:type="dxa"/>
            <w:shd w:val="solid" w:color="FFFFFF" w:fill="auto"/>
          </w:tcPr>
          <w:p w14:paraId="1C65B40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4B904E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8FD016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D2AD7A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5FA10833"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3FC46C2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14:paraId="6D754BD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25E7814" w14:textId="77777777" w:rsidTr="006E5EE3">
        <w:tc>
          <w:tcPr>
            <w:tcW w:w="851" w:type="dxa"/>
            <w:shd w:val="solid" w:color="FFFFFF" w:fill="auto"/>
          </w:tcPr>
          <w:p w14:paraId="4A6ACB3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E023A9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68EB59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BD9D3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0E9F26CF"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AA083A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14:paraId="4AE871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A02D68D" w14:textId="77777777" w:rsidTr="006E5EE3">
        <w:tc>
          <w:tcPr>
            <w:tcW w:w="851" w:type="dxa"/>
            <w:shd w:val="solid" w:color="FFFFFF" w:fill="auto"/>
          </w:tcPr>
          <w:p w14:paraId="0D317CD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E90362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D7B3AE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8FB8F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13B797AD"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542875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14:paraId="644DDC2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76BD8CD7" w14:textId="77777777" w:rsidTr="006E5EE3">
        <w:tc>
          <w:tcPr>
            <w:tcW w:w="851" w:type="dxa"/>
            <w:shd w:val="solid" w:color="FFFFFF" w:fill="auto"/>
          </w:tcPr>
          <w:p w14:paraId="79ED9CA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B9FFD8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CCE5F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9E7BE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190565CE"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7F1F4B7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14:paraId="6E9F77A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4390F32" w14:textId="77777777" w:rsidTr="006E5EE3">
        <w:tc>
          <w:tcPr>
            <w:tcW w:w="851" w:type="dxa"/>
            <w:shd w:val="solid" w:color="FFFFFF" w:fill="auto"/>
          </w:tcPr>
          <w:p w14:paraId="60D1123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B4701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83C1CD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2AFD5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D466E11"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01F94C2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14:paraId="53EA728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DE2AF88" w14:textId="77777777" w:rsidTr="006E5EE3">
        <w:tc>
          <w:tcPr>
            <w:tcW w:w="851" w:type="dxa"/>
            <w:shd w:val="solid" w:color="FFFFFF" w:fill="auto"/>
          </w:tcPr>
          <w:p w14:paraId="7C08D3B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9AE280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942A92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D5F11F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4340BBF8"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2577FC8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14:paraId="071F7BF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47034CA6" w14:textId="77777777" w:rsidTr="006E5EE3">
        <w:tc>
          <w:tcPr>
            <w:tcW w:w="851" w:type="dxa"/>
            <w:shd w:val="solid" w:color="FFFFFF" w:fill="auto"/>
          </w:tcPr>
          <w:p w14:paraId="5C74CC3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CB7C0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462D44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E77055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3715522B" w14:textId="77777777" w:rsidR="00E16FD1" w:rsidRPr="000C321E" w:rsidRDefault="00E16FD1" w:rsidP="009900EA">
            <w:pPr>
              <w:spacing w:after="0"/>
              <w:rPr>
                <w:rFonts w:ascii="Arial" w:hAnsi="Arial" w:cs="Arial"/>
                <w:snapToGrid w:val="0"/>
                <w:color w:val="000000"/>
                <w:sz w:val="16"/>
                <w:szCs w:val="16"/>
              </w:rPr>
            </w:pPr>
          </w:p>
        </w:tc>
        <w:tc>
          <w:tcPr>
            <w:tcW w:w="4536" w:type="dxa"/>
            <w:shd w:val="solid" w:color="FFFFFF" w:fill="auto"/>
          </w:tcPr>
          <w:p w14:paraId="47FE1AD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14:paraId="7A59183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740040EE" w14:textId="77777777" w:rsidTr="006E5EE3">
        <w:tc>
          <w:tcPr>
            <w:tcW w:w="851" w:type="dxa"/>
            <w:shd w:val="solid" w:color="FFFFFF" w:fill="auto"/>
          </w:tcPr>
          <w:p w14:paraId="64A0659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865C07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95B66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835C2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6E73B3DC"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67C801D2" w14:textId="77777777" w:rsidR="00E16FD1" w:rsidRPr="000C321E" w:rsidRDefault="00E16FD1" w:rsidP="009900EA">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14:paraId="7EFABBB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581EB9A8" w14:textId="77777777" w:rsidTr="006E5EE3">
        <w:tc>
          <w:tcPr>
            <w:tcW w:w="851" w:type="dxa"/>
            <w:shd w:val="solid" w:color="FFFFFF" w:fill="auto"/>
          </w:tcPr>
          <w:p w14:paraId="48C7E89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831D12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A30994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575452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5EEA0B5B"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53C29260" w14:textId="77777777" w:rsidR="00E16FD1" w:rsidRPr="000C321E" w:rsidRDefault="00E16FD1" w:rsidP="009900EA">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14:paraId="6A7651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3DC29BE3" w14:textId="77777777" w:rsidTr="006E5EE3">
        <w:tc>
          <w:tcPr>
            <w:tcW w:w="851" w:type="dxa"/>
            <w:shd w:val="solid" w:color="FFFFFF" w:fill="auto"/>
          </w:tcPr>
          <w:p w14:paraId="2DC553E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631622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F8FF8D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14B30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7C7EF633"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2DB80B6C" w14:textId="77777777" w:rsidR="00E16FD1" w:rsidRPr="000C321E" w:rsidRDefault="00E16FD1" w:rsidP="009900EA">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14:paraId="089B02A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0174AC22" w14:textId="77777777" w:rsidTr="006E5EE3">
        <w:tc>
          <w:tcPr>
            <w:tcW w:w="851" w:type="dxa"/>
            <w:shd w:val="solid" w:color="FFFFFF" w:fill="auto"/>
          </w:tcPr>
          <w:p w14:paraId="6DE322A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DB5AD5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DC8F8A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1F7915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318F3722"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5E42D13E" w14:textId="77777777" w:rsidR="00E16FD1" w:rsidRPr="000C321E" w:rsidRDefault="00E16FD1" w:rsidP="009900EA">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14:paraId="446212B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5FA047A4" w14:textId="77777777" w:rsidTr="006E5EE3">
        <w:tc>
          <w:tcPr>
            <w:tcW w:w="851" w:type="dxa"/>
            <w:shd w:val="solid" w:color="FFFFFF" w:fill="auto"/>
          </w:tcPr>
          <w:p w14:paraId="73FC49E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0ACDE1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2D016C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407B48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6A4806C"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0FDF749F" w14:textId="77777777" w:rsidR="00E16FD1" w:rsidRPr="000C321E" w:rsidRDefault="00E16FD1" w:rsidP="009900EA">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14:paraId="0A89B2E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7D97BF01" w14:textId="77777777" w:rsidTr="006E5EE3">
        <w:tc>
          <w:tcPr>
            <w:tcW w:w="851" w:type="dxa"/>
            <w:shd w:val="solid" w:color="FFFFFF" w:fill="auto"/>
          </w:tcPr>
          <w:p w14:paraId="22E9399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54307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0D4762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1C4F0E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2B5BE0F6"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7ED1FE2D" w14:textId="77777777" w:rsidR="00E16FD1" w:rsidRPr="000C321E" w:rsidRDefault="00E16FD1" w:rsidP="009900EA">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14:paraId="591109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48797ED5" w14:textId="77777777" w:rsidTr="006E5EE3">
        <w:tc>
          <w:tcPr>
            <w:tcW w:w="851" w:type="dxa"/>
            <w:shd w:val="solid" w:color="FFFFFF" w:fill="auto"/>
          </w:tcPr>
          <w:p w14:paraId="418773E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47696E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486D20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3357C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45FA73D8"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343AF305" w14:textId="77777777" w:rsidR="00E16FD1" w:rsidRPr="000C321E" w:rsidRDefault="00E16FD1" w:rsidP="009900EA">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14:paraId="5489E09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72E086E6" w14:textId="77777777" w:rsidTr="006E5EE3">
        <w:tc>
          <w:tcPr>
            <w:tcW w:w="851" w:type="dxa"/>
            <w:shd w:val="solid" w:color="FFFFFF" w:fill="auto"/>
          </w:tcPr>
          <w:p w14:paraId="78038EE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B8D8EA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40A7788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3C8ED7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7E4C2262"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49D0168B" w14:textId="77777777" w:rsidR="00E16FD1" w:rsidRPr="000C321E" w:rsidRDefault="00E16FD1" w:rsidP="009900EA">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14:paraId="4EFD9F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64E130BD" w14:textId="77777777" w:rsidTr="006E5EE3">
        <w:tc>
          <w:tcPr>
            <w:tcW w:w="851" w:type="dxa"/>
            <w:shd w:val="solid" w:color="FFFFFF" w:fill="auto"/>
          </w:tcPr>
          <w:p w14:paraId="2AA408F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1F986E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B8760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B95A49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56D73254" w14:textId="77777777" w:rsidR="00E16FD1" w:rsidRPr="000C321E" w:rsidRDefault="00E16FD1" w:rsidP="009900EA">
            <w:pPr>
              <w:pStyle w:val="TAL"/>
              <w:rPr>
                <w:rFonts w:eastAsia="MS Mincho" w:cs="Arial"/>
                <w:sz w:val="16"/>
                <w:szCs w:val="16"/>
                <w:lang w:eastAsia="ja-JP"/>
              </w:rPr>
            </w:pPr>
          </w:p>
        </w:tc>
        <w:tc>
          <w:tcPr>
            <w:tcW w:w="4536" w:type="dxa"/>
            <w:shd w:val="solid" w:color="FFFFFF" w:fill="auto"/>
          </w:tcPr>
          <w:p w14:paraId="18B2B0B0" w14:textId="77777777" w:rsidR="00E16FD1" w:rsidRPr="000C321E" w:rsidRDefault="00E16FD1" w:rsidP="009900EA">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14:paraId="1A31003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5B3696FD" w14:textId="77777777" w:rsidTr="006E5EE3">
        <w:tc>
          <w:tcPr>
            <w:tcW w:w="851" w:type="dxa"/>
            <w:shd w:val="solid" w:color="FFFFFF" w:fill="auto"/>
          </w:tcPr>
          <w:p w14:paraId="2E17B3C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E59A3F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FF3915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1CB9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1EF836F5" w14:textId="77777777" w:rsidR="00E16FD1" w:rsidRPr="000C321E" w:rsidRDefault="00E16FD1" w:rsidP="009900EA">
            <w:pPr>
              <w:pStyle w:val="TAL"/>
              <w:rPr>
                <w:rFonts w:cs="Arial"/>
                <w:sz w:val="16"/>
                <w:szCs w:val="16"/>
              </w:rPr>
            </w:pPr>
          </w:p>
        </w:tc>
        <w:tc>
          <w:tcPr>
            <w:tcW w:w="4536" w:type="dxa"/>
            <w:shd w:val="solid" w:color="FFFFFF" w:fill="auto"/>
          </w:tcPr>
          <w:p w14:paraId="33611F69" w14:textId="77777777" w:rsidR="00E16FD1" w:rsidRPr="000C321E" w:rsidRDefault="00E16FD1" w:rsidP="009900EA">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850" w:type="dxa"/>
            <w:shd w:val="solid" w:color="FFFFFF" w:fill="auto"/>
          </w:tcPr>
          <w:p w14:paraId="2FFEC0C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5BE4EA2A" w14:textId="77777777" w:rsidTr="006E5EE3">
        <w:tc>
          <w:tcPr>
            <w:tcW w:w="851" w:type="dxa"/>
            <w:shd w:val="solid" w:color="FFFFFF" w:fill="auto"/>
          </w:tcPr>
          <w:p w14:paraId="584B5C0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E17270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9411C3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1E57B8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2BC086F8" w14:textId="77777777" w:rsidR="00E16FD1" w:rsidRPr="000C321E" w:rsidRDefault="00E16FD1" w:rsidP="009900EA">
            <w:pPr>
              <w:pStyle w:val="TAL"/>
              <w:rPr>
                <w:rFonts w:cs="Arial"/>
                <w:sz w:val="16"/>
                <w:szCs w:val="16"/>
              </w:rPr>
            </w:pPr>
          </w:p>
        </w:tc>
        <w:tc>
          <w:tcPr>
            <w:tcW w:w="4536" w:type="dxa"/>
            <w:shd w:val="solid" w:color="FFFFFF" w:fill="auto"/>
          </w:tcPr>
          <w:p w14:paraId="14068FEB" w14:textId="77777777" w:rsidR="00E16FD1" w:rsidRPr="000C321E" w:rsidRDefault="00E16FD1" w:rsidP="009900EA">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14:paraId="5ACBEA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30868CFC" w14:textId="77777777" w:rsidTr="006E5EE3">
        <w:tc>
          <w:tcPr>
            <w:tcW w:w="851" w:type="dxa"/>
            <w:shd w:val="solid" w:color="FFFFFF" w:fill="auto"/>
          </w:tcPr>
          <w:p w14:paraId="77F8313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84CA4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C518BD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6DB25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1E5F45D1" w14:textId="77777777" w:rsidR="00E16FD1" w:rsidRPr="000C321E" w:rsidRDefault="00E16FD1" w:rsidP="009900EA">
            <w:pPr>
              <w:pStyle w:val="TAL"/>
              <w:rPr>
                <w:rFonts w:cs="Arial"/>
                <w:sz w:val="16"/>
                <w:szCs w:val="16"/>
              </w:rPr>
            </w:pPr>
          </w:p>
        </w:tc>
        <w:tc>
          <w:tcPr>
            <w:tcW w:w="4536" w:type="dxa"/>
            <w:shd w:val="solid" w:color="FFFFFF" w:fill="auto"/>
          </w:tcPr>
          <w:p w14:paraId="48061BB9" w14:textId="77777777" w:rsidR="00E16FD1" w:rsidRPr="000C321E" w:rsidRDefault="00E16FD1" w:rsidP="009900EA">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14:paraId="2D6255E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7D852BB4" w14:textId="77777777" w:rsidTr="006E5EE3">
        <w:tc>
          <w:tcPr>
            <w:tcW w:w="851" w:type="dxa"/>
            <w:shd w:val="solid" w:color="FFFFFF" w:fill="auto"/>
          </w:tcPr>
          <w:p w14:paraId="34DB620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F4BC4F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8D0E4B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E3334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2732C266" w14:textId="77777777" w:rsidR="00E16FD1" w:rsidRPr="000C321E" w:rsidRDefault="00E16FD1" w:rsidP="009900EA">
            <w:pPr>
              <w:pStyle w:val="TAL"/>
              <w:rPr>
                <w:rFonts w:cs="Arial"/>
                <w:sz w:val="16"/>
                <w:szCs w:val="16"/>
              </w:rPr>
            </w:pPr>
          </w:p>
        </w:tc>
        <w:tc>
          <w:tcPr>
            <w:tcW w:w="4536" w:type="dxa"/>
            <w:shd w:val="solid" w:color="FFFFFF" w:fill="auto"/>
          </w:tcPr>
          <w:p w14:paraId="61587ED9" w14:textId="77777777" w:rsidR="00E16FD1" w:rsidRPr="000C321E" w:rsidRDefault="00E16FD1" w:rsidP="009900EA">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14:paraId="1B072E3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6A67293C" w14:textId="77777777" w:rsidTr="006E5EE3">
        <w:tc>
          <w:tcPr>
            <w:tcW w:w="851" w:type="dxa"/>
            <w:shd w:val="solid" w:color="FFFFFF" w:fill="auto"/>
          </w:tcPr>
          <w:p w14:paraId="78EA80E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76079D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B2EBEB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57404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1D48EC49" w14:textId="77777777" w:rsidR="00E16FD1" w:rsidRPr="000C321E" w:rsidRDefault="00E16FD1" w:rsidP="009900EA">
            <w:pPr>
              <w:pStyle w:val="TAL"/>
              <w:rPr>
                <w:rFonts w:cs="Arial"/>
                <w:sz w:val="16"/>
                <w:szCs w:val="16"/>
              </w:rPr>
            </w:pPr>
          </w:p>
        </w:tc>
        <w:tc>
          <w:tcPr>
            <w:tcW w:w="4536" w:type="dxa"/>
            <w:shd w:val="solid" w:color="FFFFFF" w:fill="auto"/>
          </w:tcPr>
          <w:p w14:paraId="119D6ADD" w14:textId="77777777" w:rsidR="00E16FD1" w:rsidRPr="000C321E" w:rsidRDefault="00E16FD1" w:rsidP="009900EA">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14:paraId="5F19588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7B6CF8AF" w14:textId="77777777" w:rsidTr="006E5EE3">
        <w:tc>
          <w:tcPr>
            <w:tcW w:w="851" w:type="dxa"/>
            <w:shd w:val="solid" w:color="FFFFFF" w:fill="auto"/>
          </w:tcPr>
          <w:p w14:paraId="12A5C0F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BE9436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AFD8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6C6E9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36DC900C" w14:textId="77777777" w:rsidR="00E16FD1" w:rsidRPr="000C321E" w:rsidRDefault="00E16FD1" w:rsidP="009900EA">
            <w:pPr>
              <w:pStyle w:val="TAL"/>
              <w:rPr>
                <w:rFonts w:eastAsia="MS ??" w:cs="Arial"/>
                <w:sz w:val="16"/>
                <w:szCs w:val="16"/>
              </w:rPr>
            </w:pPr>
          </w:p>
        </w:tc>
        <w:tc>
          <w:tcPr>
            <w:tcW w:w="4536" w:type="dxa"/>
            <w:shd w:val="solid" w:color="FFFFFF" w:fill="auto"/>
          </w:tcPr>
          <w:p w14:paraId="468EDE5F" w14:textId="77777777" w:rsidR="00E16FD1" w:rsidRPr="000C321E" w:rsidRDefault="00E16FD1" w:rsidP="009900EA">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14:paraId="71F5BD5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3BE8DC15" w14:textId="77777777" w:rsidTr="006E5EE3">
        <w:tc>
          <w:tcPr>
            <w:tcW w:w="851" w:type="dxa"/>
            <w:shd w:val="solid" w:color="FFFFFF" w:fill="auto"/>
          </w:tcPr>
          <w:p w14:paraId="1E8D423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C312BF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56F83B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21D8C3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529876B0" w14:textId="77777777" w:rsidR="00E16FD1" w:rsidRPr="000C321E" w:rsidRDefault="00E16FD1" w:rsidP="009900EA">
            <w:pPr>
              <w:pStyle w:val="TAL"/>
              <w:rPr>
                <w:rFonts w:cs="Arial"/>
                <w:sz w:val="16"/>
                <w:szCs w:val="16"/>
              </w:rPr>
            </w:pPr>
          </w:p>
        </w:tc>
        <w:tc>
          <w:tcPr>
            <w:tcW w:w="4536" w:type="dxa"/>
            <w:shd w:val="solid" w:color="FFFFFF" w:fill="auto"/>
          </w:tcPr>
          <w:p w14:paraId="3E0E28EF" w14:textId="77777777" w:rsidR="00E16FD1" w:rsidRPr="000C321E" w:rsidRDefault="00E16FD1" w:rsidP="009900EA">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14:paraId="404541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1138EDE" w14:textId="77777777" w:rsidTr="006E5EE3">
        <w:tc>
          <w:tcPr>
            <w:tcW w:w="851" w:type="dxa"/>
            <w:shd w:val="solid" w:color="FFFFFF" w:fill="auto"/>
          </w:tcPr>
          <w:p w14:paraId="6F4FE8E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7A770A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99F5D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677EE0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31F4391F" w14:textId="77777777" w:rsidR="00E16FD1" w:rsidRPr="000C321E" w:rsidRDefault="00E16FD1" w:rsidP="009900EA">
            <w:pPr>
              <w:pStyle w:val="TAL"/>
              <w:rPr>
                <w:rFonts w:cs="Arial"/>
                <w:sz w:val="16"/>
                <w:szCs w:val="16"/>
              </w:rPr>
            </w:pPr>
          </w:p>
        </w:tc>
        <w:tc>
          <w:tcPr>
            <w:tcW w:w="4536" w:type="dxa"/>
            <w:shd w:val="solid" w:color="FFFFFF" w:fill="auto"/>
          </w:tcPr>
          <w:p w14:paraId="01403049" w14:textId="77777777" w:rsidR="00E16FD1" w:rsidRPr="000C321E" w:rsidRDefault="00E16FD1" w:rsidP="009900EA">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14:paraId="168901B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646F8310" w14:textId="77777777" w:rsidTr="006E5EE3">
        <w:tc>
          <w:tcPr>
            <w:tcW w:w="851" w:type="dxa"/>
            <w:shd w:val="solid" w:color="FFFFFF" w:fill="auto"/>
          </w:tcPr>
          <w:p w14:paraId="065CA1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A3A24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94731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0F0E0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009A2991" w14:textId="77777777" w:rsidR="00E16FD1" w:rsidRPr="000C321E" w:rsidRDefault="00E16FD1" w:rsidP="009900EA">
            <w:pPr>
              <w:pStyle w:val="TAL"/>
              <w:rPr>
                <w:rFonts w:eastAsia="MS ??" w:cs="Arial"/>
                <w:sz w:val="16"/>
                <w:szCs w:val="16"/>
              </w:rPr>
            </w:pPr>
          </w:p>
        </w:tc>
        <w:tc>
          <w:tcPr>
            <w:tcW w:w="4536" w:type="dxa"/>
            <w:shd w:val="solid" w:color="FFFFFF" w:fill="auto"/>
          </w:tcPr>
          <w:p w14:paraId="35395F71" w14:textId="77777777" w:rsidR="00E16FD1" w:rsidRPr="000C321E" w:rsidRDefault="00E16FD1" w:rsidP="009900EA">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14:paraId="750F3B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446CBD31" w14:textId="77777777" w:rsidTr="006E5EE3">
        <w:tc>
          <w:tcPr>
            <w:tcW w:w="851" w:type="dxa"/>
            <w:shd w:val="solid" w:color="FFFFFF" w:fill="auto"/>
          </w:tcPr>
          <w:p w14:paraId="2503F0E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33CA91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92F26B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0ED8BD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441A3130" w14:textId="77777777" w:rsidR="00E16FD1" w:rsidRPr="000C321E" w:rsidRDefault="00E16FD1" w:rsidP="009900EA">
            <w:pPr>
              <w:pStyle w:val="TAL"/>
              <w:rPr>
                <w:rFonts w:cs="Arial"/>
                <w:sz w:val="16"/>
                <w:szCs w:val="16"/>
                <w:lang w:eastAsia="ja-JP"/>
              </w:rPr>
            </w:pPr>
          </w:p>
        </w:tc>
        <w:tc>
          <w:tcPr>
            <w:tcW w:w="4536" w:type="dxa"/>
            <w:shd w:val="solid" w:color="FFFFFF" w:fill="auto"/>
          </w:tcPr>
          <w:p w14:paraId="3BDDCADD" w14:textId="77777777" w:rsidR="00E16FD1" w:rsidRPr="000C321E" w:rsidRDefault="00E16FD1" w:rsidP="009900EA">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14:paraId="46BC64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47CE003A" w14:textId="77777777" w:rsidTr="006E5EE3">
        <w:tc>
          <w:tcPr>
            <w:tcW w:w="851" w:type="dxa"/>
            <w:shd w:val="solid" w:color="FFFFFF" w:fill="auto"/>
          </w:tcPr>
          <w:p w14:paraId="1AA2D8B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45FDA9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C528A7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977B9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3F6DCADE" w14:textId="77777777" w:rsidR="00E16FD1" w:rsidRPr="000C321E" w:rsidRDefault="00E16FD1" w:rsidP="009900EA">
            <w:pPr>
              <w:pStyle w:val="TAL"/>
              <w:rPr>
                <w:rFonts w:cs="Arial"/>
                <w:sz w:val="16"/>
                <w:szCs w:val="16"/>
              </w:rPr>
            </w:pPr>
          </w:p>
        </w:tc>
        <w:tc>
          <w:tcPr>
            <w:tcW w:w="4536" w:type="dxa"/>
            <w:shd w:val="solid" w:color="FFFFFF" w:fill="auto"/>
          </w:tcPr>
          <w:p w14:paraId="720C6D27" w14:textId="77777777" w:rsidR="00E16FD1" w:rsidRPr="000C321E" w:rsidRDefault="00E16FD1" w:rsidP="009900EA">
            <w:pPr>
              <w:pStyle w:val="TAL"/>
              <w:rPr>
                <w:rFonts w:cs="Arial"/>
                <w:sz w:val="16"/>
                <w:szCs w:val="16"/>
              </w:rPr>
            </w:pPr>
            <w:r w:rsidRPr="000C321E">
              <w:rPr>
                <w:rFonts w:cs="Arial"/>
                <w:sz w:val="16"/>
                <w:szCs w:val="16"/>
              </w:rPr>
              <w:t>GSN address in Error Indication</w:t>
            </w:r>
          </w:p>
        </w:tc>
        <w:tc>
          <w:tcPr>
            <w:tcW w:w="850" w:type="dxa"/>
            <w:shd w:val="solid" w:color="FFFFFF" w:fill="auto"/>
          </w:tcPr>
          <w:p w14:paraId="61C46E7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532F186" w14:textId="77777777" w:rsidTr="006E5EE3">
        <w:tc>
          <w:tcPr>
            <w:tcW w:w="851" w:type="dxa"/>
            <w:shd w:val="solid" w:color="FFFFFF" w:fill="auto"/>
          </w:tcPr>
          <w:p w14:paraId="44EB91B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C42728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C3146D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9787C9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2E510480" w14:textId="77777777" w:rsidR="00E16FD1" w:rsidRPr="000C321E" w:rsidRDefault="00E16FD1" w:rsidP="009900EA">
            <w:pPr>
              <w:pStyle w:val="TAL"/>
              <w:rPr>
                <w:rFonts w:cs="Arial"/>
                <w:sz w:val="16"/>
                <w:szCs w:val="16"/>
              </w:rPr>
            </w:pPr>
          </w:p>
        </w:tc>
        <w:tc>
          <w:tcPr>
            <w:tcW w:w="4536" w:type="dxa"/>
            <w:shd w:val="solid" w:color="FFFFFF" w:fill="auto"/>
          </w:tcPr>
          <w:p w14:paraId="75267332" w14:textId="77777777" w:rsidR="00E16FD1" w:rsidRPr="000C321E" w:rsidRDefault="00E16FD1" w:rsidP="009900EA">
            <w:pPr>
              <w:pStyle w:val="TAL"/>
              <w:rPr>
                <w:rFonts w:cs="Arial"/>
                <w:sz w:val="16"/>
                <w:szCs w:val="16"/>
              </w:rPr>
            </w:pPr>
            <w:r w:rsidRPr="000C321E">
              <w:rPr>
                <w:rFonts w:cs="Arial"/>
                <w:sz w:val="16"/>
                <w:szCs w:val="16"/>
              </w:rPr>
              <w:t>Clarification of Error Indication</w:t>
            </w:r>
          </w:p>
        </w:tc>
        <w:tc>
          <w:tcPr>
            <w:tcW w:w="850" w:type="dxa"/>
            <w:shd w:val="solid" w:color="FFFFFF" w:fill="auto"/>
          </w:tcPr>
          <w:p w14:paraId="5F1E370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47A274C5" w14:textId="77777777" w:rsidTr="006E5EE3">
        <w:tc>
          <w:tcPr>
            <w:tcW w:w="851" w:type="dxa"/>
            <w:shd w:val="solid" w:color="FFFFFF" w:fill="auto"/>
          </w:tcPr>
          <w:p w14:paraId="2E68689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6802FB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EB312F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6EB49E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B7ED0ED" w14:textId="77777777" w:rsidR="00E16FD1" w:rsidRPr="000C321E" w:rsidRDefault="00E16FD1" w:rsidP="009900EA">
            <w:pPr>
              <w:pStyle w:val="TAL"/>
              <w:rPr>
                <w:rFonts w:cs="Arial"/>
                <w:sz w:val="16"/>
                <w:szCs w:val="16"/>
              </w:rPr>
            </w:pPr>
          </w:p>
        </w:tc>
        <w:tc>
          <w:tcPr>
            <w:tcW w:w="4536" w:type="dxa"/>
            <w:shd w:val="solid" w:color="FFFFFF" w:fill="auto"/>
          </w:tcPr>
          <w:p w14:paraId="3B21DBCE" w14:textId="77777777" w:rsidR="00E16FD1" w:rsidRPr="000C321E" w:rsidRDefault="00E16FD1" w:rsidP="009900EA">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14:paraId="1CFA41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1A5E8ECA" w14:textId="77777777" w:rsidTr="006E5EE3">
        <w:tc>
          <w:tcPr>
            <w:tcW w:w="851" w:type="dxa"/>
            <w:shd w:val="solid" w:color="FFFFFF" w:fill="auto"/>
          </w:tcPr>
          <w:p w14:paraId="3E66903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FB7885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F63CD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7889F4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1F544AB4" w14:textId="77777777" w:rsidR="00E16FD1" w:rsidRPr="000C321E" w:rsidRDefault="00E16FD1" w:rsidP="009900EA">
            <w:pPr>
              <w:pStyle w:val="TAL"/>
              <w:rPr>
                <w:rFonts w:cs="Arial"/>
                <w:sz w:val="16"/>
                <w:szCs w:val="16"/>
              </w:rPr>
            </w:pPr>
          </w:p>
        </w:tc>
        <w:tc>
          <w:tcPr>
            <w:tcW w:w="4536" w:type="dxa"/>
            <w:shd w:val="solid" w:color="FFFFFF" w:fill="auto"/>
          </w:tcPr>
          <w:p w14:paraId="7FC2AD49" w14:textId="77777777" w:rsidR="00E16FD1" w:rsidRPr="000C321E" w:rsidRDefault="00E16FD1" w:rsidP="009900EA">
            <w:pPr>
              <w:pStyle w:val="TAL"/>
              <w:rPr>
                <w:rFonts w:cs="Arial"/>
                <w:sz w:val="16"/>
                <w:szCs w:val="16"/>
              </w:rPr>
            </w:pPr>
            <w:r w:rsidRPr="000C321E">
              <w:rPr>
                <w:rFonts w:cs="Arial"/>
                <w:sz w:val="16"/>
                <w:szCs w:val="16"/>
              </w:rPr>
              <w:t xml:space="preserve">Clarifications and clean up of the error handling </w:t>
            </w:r>
            <w:r w:rsidR="006E5EE3">
              <w:rPr>
                <w:rFonts w:cs="Arial"/>
                <w:sz w:val="16"/>
                <w:szCs w:val="16"/>
              </w:rPr>
              <w:t>clause</w:t>
            </w:r>
          </w:p>
        </w:tc>
        <w:tc>
          <w:tcPr>
            <w:tcW w:w="850" w:type="dxa"/>
            <w:shd w:val="solid" w:color="FFFFFF" w:fill="auto"/>
          </w:tcPr>
          <w:p w14:paraId="6A7EB7D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24BC663" w14:textId="77777777" w:rsidTr="006E5EE3">
        <w:tc>
          <w:tcPr>
            <w:tcW w:w="851" w:type="dxa"/>
            <w:shd w:val="solid" w:color="FFFFFF" w:fill="auto"/>
          </w:tcPr>
          <w:p w14:paraId="3898A84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37BD3C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0775C8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E261AA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66D8A665" w14:textId="77777777" w:rsidR="00E16FD1" w:rsidRPr="000C321E" w:rsidRDefault="00E16FD1" w:rsidP="009900EA">
            <w:pPr>
              <w:pStyle w:val="TAL"/>
              <w:rPr>
                <w:rFonts w:cs="Arial"/>
                <w:sz w:val="16"/>
                <w:szCs w:val="16"/>
              </w:rPr>
            </w:pPr>
          </w:p>
        </w:tc>
        <w:tc>
          <w:tcPr>
            <w:tcW w:w="4536" w:type="dxa"/>
            <w:shd w:val="solid" w:color="FFFFFF" w:fill="auto"/>
          </w:tcPr>
          <w:p w14:paraId="20745FF6" w14:textId="77777777" w:rsidR="00E16FD1" w:rsidRPr="000C321E" w:rsidRDefault="00E16FD1" w:rsidP="009900EA">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14:paraId="2B92301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FBF3828" w14:textId="77777777" w:rsidTr="006E5EE3">
        <w:tc>
          <w:tcPr>
            <w:tcW w:w="851" w:type="dxa"/>
            <w:shd w:val="solid" w:color="FFFFFF" w:fill="auto"/>
          </w:tcPr>
          <w:p w14:paraId="50068A3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F27B4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26F942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937BB3" w14:textId="77777777" w:rsidR="00E16FD1" w:rsidRPr="000C321E" w:rsidRDefault="00E16FD1" w:rsidP="009900EA">
            <w:pPr>
              <w:pStyle w:val="TAC"/>
              <w:rPr>
                <w:rFonts w:cs="Arial"/>
                <w:snapToGrid w:val="0"/>
                <w:color w:val="000000"/>
                <w:sz w:val="16"/>
                <w:szCs w:val="16"/>
              </w:rPr>
            </w:pPr>
          </w:p>
        </w:tc>
        <w:tc>
          <w:tcPr>
            <w:tcW w:w="425" w:type="dxa"/>
            <w:shd w:val="solid" w:color="FFFFFF" w:fill="auto"/>
          </w:tcPr>
          <w:p w14:paraId="4DFD7292" w14:textId="77777777" w:rsidR="00E16FD1" w:rsidRPr="000C321E" w:rsidRDefault="00E16FD1" w:rsidP="009900EA">
            <w:pPr>
              <w:pStyle w:val="TAL"/>
              <w:rPr>
                <w:rFonts w:cs="Arial"/>
                <w:sz w:val="16"/>
                <w:szCs w:val="16"/>
              </w:rPr>
            </w:pPr>
          </w:p>
        </w:tc>
        <w:tc>
          <w:tcPr>
            <w:tcW w:w="4536" w:type="dxa"/>
            <w:shd w:val="solid" w:color="FFFFFF" w:fill="auto"/>
          </w:tcPr>
          <w:p w14:paraId="0F211E4A" w14:textId="77777777" w:rsidR="00E16FD1" w:rsidRPr="000C321E" w:rsidRDefault="00E16FD1" w:rsidP="009900EA">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14:paraId="0493A8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4.0.0</w:t>
            </w:r>
          </w:p>
        </w:tc>
      </w:tr>
      <w:tr w:rsidR="00E16FD1" w:rsidRPr="000C321E" w14:paraId="4A314574" w14:textId="77777777" w:rsidTr="006E5EE3">
        <w:tc>
          <w:tcPr>
            <w:tcW w:w="851" w:type="dxa"/>
            <w:shd w:val="solid" w:color="FFFFFF" w:fill="auto"/>
          </w:tcPr>
          <w:p w14:paraId="55DA2A2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D8FE8E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4E7558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C964A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7E2631A0" w14:textId="77777777" w:rsidR="00E16FD1" w:rsidRPr="000C321E" w:rsidRDefault="00E16FD1" w:rsidP="009900EA">
            <w:pPr>
              <w:pStyle w:val="TAL"/>
              <w:rPr>
                <w:rFonts w:cs="Arial"/>
                <w:sz w:val="16"/>
                <w:szCs w:val="16"/>
              </w:rPr>
            </w:pPr>
          </w:p>
        </w:tc>
        <w:tc>
          <w:tcPr>
            <w:tcW w:w="4536" w:type="dxa"/>
            <w:shd w:val="solid" w:color="FFFFFF" w:fill="auto"/>
          </w:tcPr>
          <w:p w14:paraId="1A4ACFB9" w14:textId="77777777" w:rsidR="00E16FD1" w:rsidRPr="000C321E" w:rsidRDefault="00E16FD1" w:rsidP="009900EA">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14:paraId="430FA4C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0B68587" w14:textId="77777777" w:rsidTr="006E5EE3">
        <w:tc>
          <w:tcPr>
            <w:tcW w:w="851" w:type="dxa"/>
            <w:shd w:val="solid" w:color="FFFFFF" w:fill="auto"/>
          </w:tcPr>
          <w:p w14:paraId="5F4240D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BE5FC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16E4AA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3313A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0585DAD8" w14:textId="77777777" w:rsidR="00E16FD1" w:rsidRPr="000C321E" w:rsidRDefault="00E16FD1" w:rsidP="009900EA">
            <w:pPr>
              <w:pStyle w:val="TAL"/>
              <w:rPr>
                <w:rFonts w:cs="Arial"/>
                <w:sz w:val="16"/>
                <w:szCs w:val="16"/>
              </w:rPr>
            </w:pPr>
          </w:p>
        </w:tc>
        <w:tc>
          <w:tcPr>
            <w:tcW w:w="4536" w:type="dxa"/>
            <w:shd w:val="solid" w:color="FFFFFF" w:fill="auto"/>
          </w:tcPr>
          <w:p w14:paraId="7B293687" w14:textId="77777777" w:rsidR="00E16FD1" w:rsidRPr="000C321E" w:rsidRDefault="00E16FD1" w:rsidP="009900EA">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14:paraId="771DE3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C4435B7" w14:textId="77777777" w:rsidTr="006E5EE3">
        <w:tc>
          <w:tcPr>
            <w:tcW w:w="851" w:type="dxa"/>
            <w:shd w:val="solid" w:color="FFFFFF" w:fill="auto"/>
          </w:tcPr>
          <w:p w14:paraId="052D6AF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A6DD7F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30385E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93416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3E5B9F4C" w14:textId="77777777" w:rsidR="00E16FD1" w:rsidRPr="000C321E" w:rsidRDefault="00E16FD1" w:rsidP="009900EA">
            <w:pPr>
              <w:pStyle w:val="TAL"/>
              <w:rPr>
                <w:rFonts w:cs="Arial"/>
                <w:sz w:val="16"/>
                <w:szCs w:val="16"/>
              </w:rPr>
            </w:pPr>
          </w:p>
        </w:tc>
        <w:tc>
          <w:tcPr>
            <w:tcW w:w="4536" w:type="dxa"/>
            <w:shd w:val="solid" w:color="FFFFFF" w:fill="auto"/>
          </w:tcPr>
          <w:p w14:paraId="5BFB04DE" w14:textId="77777777" w:rsidR="00E16FD1" w:rsidRPr="000C321E" w:rsidRDefault="00E16FD1" w:rsidP="009900EA">
            <w:pPr>
              <w:pStyle w:val="TAL"/>
              <w:rPr>
                <w:rFonts w:cs="Arial"/>
                <w:sz w:val="16"/>
                <w:szCs w:val="16"/>
              </w:rPr>
            </w:pPr>
            <w:r w:rsidRPr="000C321E">
              <w:rPr>
                <w:rFonts w:cs="Arial"/>
                <w:sz w:val="16"/>
                <w:szCs w:val="16"/>
              </w:rPr>
              <w:t>RNC IP Address IE format</w:t>
            </w:r>
          </w:p>
        </w:tc>
        <w:tc>
          <w:tcPr>
            <w:tcW w:w="850" w:type="dxa"/>
            <w:shd w:val="solid" w:color="FFFFFF" w:fill="auto"/>
          </w:tcPr>
          <w:p w14:paraId="47F6A5D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A21265E" w14:textId="77777777" w:rsidTr="006E5EE3">
        <w:tc>
          <w:tcPr>
            <w:tcW w:w="851" w:type="dxa"/>
            <w:shd w:val="solid" w:color="FFFFFF" w:fill="auto"/>
          </w:tcPr>
          <w:p w14:paraId="3FCD91C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5F945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9CB3EF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53ACC9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4BC78E4D" w14:textId="77777777" w:rsidR="00E16FD1" w:rsidRPr="000C321E" w:rsidRDefault="00E16FD1" w:rsidP="009900EA">
            <w:pPr>
              <w:pStyle w:val="TAL"/>
              <w:rPr>
                <w:rFonts w:cs="Arial"/>
                <w:sz w:val="16"/>
                <w:szCs w:val="16"/>
              </w:rPr>
            </w:pPr>
          </w:p>
        </w:tc>
        <w:tc>
          <w:tcPr>
            <w:tcW w:w="4536" w:type="dxa"/>
            <w:shd w:val="solid" w:color="FFFFFF" w:fill="auto"/>
          </w:tcPr>
          <w:p w14:paraId="41AB0AD2" w14:textId="77777777" w:rsidR="00E16FD1" w:rsidRPr="000C321E" w:rsidRDefault="00E16FD1" w:rsidP="009900EA">
            <w:pPr>
              <w:pStyle w:val="TAL"/>
              <w:rPr>
                <w:rFonts w:cs="Arial"/>
                <w:sz w:val="16"/>
                <w:szCs w:val="16"/>
              </w:rPr>
            </w:pPr>
            <w:r w:rsidRPr="000C321E">
              <w:rPr>
                <w:rFonts w:cs="Arial"/>
                <w:sz w:val="16"/>
                <w:szCs w:val="16"/>
              </w:rPr>
              <w:t>GTP Message Treatment</w:t>
            </w:r>
          </w:p>
        </w:tc>
        <w:tc>
          <w:tcPr>
            <w:tcW w:w="850" w:type="dxa"/>
            <w:shd w:val="solid" w:color="FFFFFF" w:fill="auto"/>
          </w:tcPr>
          <w:p w14:paraId="59CAF4E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CEC1D8B" w14:textId="77777777" w:rsidTr="006E5EE3">
        <w:tc>
          <w:tcPr>
            <w:tcW w:w="851" w:type="dxa"/>
            <w:shd w:val="solid" w:color="FFFFFF" w:fill="auto"/>
          </w:tcPr>
          <w:p w14:paraId="44C9BAB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A0BEA4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6274E5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CF4D09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46F43103" w14:textId="77777777" w:rsidR="00E16FD1" w:rsidRPr="000C321E" w:rsidRDefault="00E16FD1" w:rsidP="009900EA">
            <w:pPr>
              <w:pStyle w:val="TAL"/>
              <w:rPr>
                <w:rFonts w:cs="Arial"/>
                <w:sz w:val="16"/>
                <w:szCs w:val="16"/>
              </w:rPr>
            </w:pPr>
          </w:p>
        </w:tc>
        <w:tc>
          <w:tcPr>
            <w:tcW w:w="4536" w:type="dxa"/>
            <w:shd w:val="solid" w:color="FFFFFF" w:fill="auto"/>
          </w:tcPr>
          <w:p w14:paraId="21092459" w14:textId="77777777" w:rsidR="00E16FD1" w:rsidRPr="000C321E" w:rsidRDefault="00E16FD1" w:rsidP="009900EA">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14:paraId="76C41F2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D2D2B62" w14:textId="77777777" w:rsidTr="006E5EE3">
        <w:tc>
          <w:tcPr>
            <w:tcW w:w="851" w:type="dxa"/>
            <w:shd w:val="solid" w:color="FFFFFF" w:fill="auto"/>
          </w:tcPr>
          <w:p w14:paraId="6936396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0462C4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1E125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FB245F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3532A43E" w14:textId="77777777" w:rsidR="00E16FD1" w:rsidRPr="000C321E" w:rsidRDefault="00E16FD1" w:rsidP="009900EA">
            <w:pPr>
              <w:pStyle w:val="TAL"/>
              <w:rPr>
                <w:rFonts w:cs="Arial"/>
                <w:sz w:val="16"/>
                <w:szCs w:val="16"/>
              </w:rPr>
            </w:pPr>
          </w:p>
        </w:tc>
        <w:tc>
          <w:tcPr>
            <w:tcW w:w="4536" w:type="dxa"/>
            <w:shd w:val="solid" w:color="FFFFFF" w:fill="auto"/>
          </w:tcPr>
          <w:p w14:paraId="72D3A900" w14:textId="77777777" w:rsidR="00E16FD1" w:rsidRPr="000C321E" w:rsidRDefault="00E16FD1" w:rsidP="009900EA">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14:paraId="3D0753F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13F0CF86" w14:textId="77777777" w:rsidTr="006E5EE3">
        <w:tc>
          <w:tcPr>
            <w:tcW w:w="851" w:type="dxa"/>
            <w:shd w:val="solid" w:color="FFFFFF" w:fill="auto"/>
          </w:tcPr>
          <w:p w14:paraId="28E623B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FF530D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C60AB7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39F910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5B8BC9B4" w14:textId="77777777" w:rsidR="00E16FD1" w:rsidRPr="000C321E" w:rsidRDefault="00E16FD1" w:rsidP="009900EA">
            <w:pPr>
              <w:pStyle w:val="TAL"/>
              <w:rPr>
                <w:rFonts w:cs="Arial"/>
                <w:sz w:val="16"/>
                <w:szCs w:val="16"/>
              </w:rPr>
            </w:pPr>
          </w:p>
        </w:tc>
        <w:tc>
          <w:tcPr>
            <w:tcW w:w="4536" w:type="dxa"/>
            <w:shd w:val="solid" w:color="FFFFFF" w:fill="auto"/>
          </w:tcPr>
          <w:p w14:paraId="1CC5EA84" w14:textId="77777777" w:rsidR="00E16FD1" w:rsidRPr="000C321E" w:rsidRDefault="00E16FD1" w:rsidP="009900EA">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14:paraId="6FC2818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2E117E75" w14:textId="77777777" w:rsidTr="006E5EE3">
        <w:tc>
          <w:tcPr>
            <w:tcW w:w="851" w:type="dxa"/>
            <w:shd w:val="solid" w:color="FFFFFF" w:fill="auto"/>
          </w:tcPr>
          <w:p w14:paraId="1855FE4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609B9C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E28A6B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88F8B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65F6C7DA" w14:textId="77777777" w:rsidR="00E16FD1" w:rsidRPr="000C321E" w:rsidRDefault="00E16FD1" w:rsidP="009900EA">
            <w:pPr>
              <w:pStyle w:val="TAL"/>
              <w:rPr>
                <w:rFonts w:cs="Arial"/>
                <w:sz w:val="16"/>
                <w:szCs w:val="16"/>
              </w:rPr>
            </w:pPr>
          </w:p>
        </w:tc>
        <w:tc>
          <w:tcPr>
            <w:tcW w:w="4536" w:type="dxa"/>
            <w:shd w:val="solid" w:color="FFFFFF" w:fill="auto"/>
          </w:tcPr>
          <w:p w14:paraId="475DD31B" w14:textId="77777777" w:rsidR="00E16FD1" w:rsidRPr="000C321E" w:rsidRDefault="00E16FD1" w:rsidP="009900EA">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14:paraId="757895A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17ABEAD9" w14:textId="77777777" w:rsidTr="006E5EE3">
        <w:tc>
          <w:tcPr>
            <w:tcW w:w="851" w:type="dxa"/>
            <w:shd w:val="solid" w:color="FFFFFF" w:fill="auto"/>
          </w:tcPr>
          <w:p w14:paraId="702D2C3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00702E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807B46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AA1CF9A" w14:textId="77777777" w:rsidR="00E16FD1" w:rsidRPr="000C321E" w:rsidRDefault="00E16FD1" w:rsidP="009900EA">
            <w:pPr>
              <w:pStyle w:val="TAC"/>
              <w:rPr>
                <w:rFonts w:cs="Arial"/>
                <w:snapToGrid w:val="0"/>
                <w:color w:val="000000"/>
                <w:sz w:val="16"/>
                <w:szCs w:val="16"/>
              </w:rPr>
            </w:pPr>
          </w:p>
        </w:tc>
        <w:tc>
          <w:tcPr>
            <w:tcW w:w="425" w:type="dxa"/>
            <w:shd w:val="solid" w:color="FFFFFF" w:fill="auto"/>
          </w:tcPr>
          <w:p w14:paraId="0CA639AA" w14:textId="77777777" w:rsidR="00E16FD1" w:rsidRPr="000C321E" w:rsidRDefault="00E16FD1" w:rsidP="009900EA">
            <w:pPr>
              <w:pStyle w:val="TAL"/>
              <w:rPr>
                <w:rFonts w:cs="Arial"/>
                <w:sz w:val="16"/>
                <w:szCs w:val="16"/>
              </w:rPr>
            </w:pPr>
          </w:p>
        </w:tc>
        <w:tc>
          <w:tcPr>
            <w:tcW w:w="4536" w:type="dxa"/>
            <w:shd w:val="solid" w:color="FFFFFF" w:fill="auto"/>
          </w:tcPr>
          <w:p w14:paraId="5FFEE5C1" w14:textId="77777777" w:rsidR="00E16FD1" w:rsidRPr="000C321E" w:rsidRDefault="00E16FD1" w:rsidP="009900EA">
            <w:pPr>
              <w:pStyle w:val="TAL"/>
              <w:rPr>
                <w:rFonts w:cs="Arial"/>
                <w:sz w:val="16"/>
                <w:szCs w:val="16"/>
              </w:rPr>
            </w:pPr>
            <w:r w:rsidRPr="000C321E">
              <w:rPr>
                <w:rFonts w:cs="Arial"/>
                <w:sz w:val="16"/>
                <w:szCs w:val="16"/>
              </w:rPr>
              <w:t>Editorial clean up</w:t>
            </w:r>
          </w:p>
        </w:tc>
        <w:tc>
          <w:tcPr>
            <w:tcW w:w="850" w:type="dxa"/>
            <w:shd w:val="solid" w:color="FFFFFF" w:fill="auto"/>
          </w:tcPr>
          <w:p w14:paraId="50C1036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16FA60BD" w14:textId="77777777" w:rsidTr="006E5EE3">
        <w:tc>
          <w:tcPr>
            <w:tcW w:w="851" w:type="dxa"/>
            <w:shd w:val="solid" w:color="FFFFFF" w:fill="auto"/>
          </w:tcPr>
          <w:p w14:paraId="395D404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978B00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605BF2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83275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6389FFB6" w14:textId="77777777" w:rsidR="00E16FD1" w:rsidRPr="000C321E" w:rsidRDefault="00E16FD1" w:rsidP="009900EA">
            <w:pPr>
              <w:pStyle w:val="TAL"/>
              <w:rPr>
                <w:rFonts w:cs="Arial"/>
                <w:sz w:val="16"/>
                <w:szCs w:val="16"/>
              </w:rPr>
            </w:pPr>
          </w:p>
        </w:tc>
        <w:tc>
          <w:tcPr>
            <w:tcW w:w="4536" w:type="dxa"/>
            <w:shd w:val="solid" w:color="FFFFFF" w:fill="auto"/>
          </w:tcPr>
          <w:p w14:paraId="4023DCA8" w14:textId="77777777" w:rsidR="00E16FD1" w:rsidRPr="000C321E" w:rsidRDefault="00E16FD1" w:rsidP="009900EA">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14:paraId="3AD4F65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75EA5B31" w14:textId="77777777" w:rsidTr="006E5EE3">
        <w:tc>
          <w:tcPr>
            <w:tcW w:w="851" w:type="dxa"/>
            <w:shd w:val="solid" w:color="FFFFFF" w:fill="auto"/>
          </w:tcPr>
          <w:p w14:paraId="1E5DE7F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3979B4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A2D02B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BCE972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6F897720" w14:textId="77777777" w:rsidR="00E16FD1" w:rsidRPr="000C321E" w:rsidRDefault="00E16FD1" w:rsidP="009900EA">
            <w:pPr>
              <w:pStyle w:val="TAL"/>
              <w:rPr>
                <w:rFonts w:cs="Arial"/>
                <w:sz w:val="16"/>
                <w:szCs w:val="16"/>
              </w:rPr>
            </w:pPr>
          </w:p>
        </w:tc>
        <w:tc>
          <w:tcPr>
            <w:tcW w:w="4536" w:type="dxa"/>
            <w:shd w:val="solid" w:color="FFFFFF" w:fill="auto"/>
          </w:tcPr>
          <w:p w14:paraId="07ABFD3E" w14:textId="77777777" w:rsidR="00E16FD1" w:rsidRPr="000C321E" w:rsidRDefault="00E16FD1" w:rsidP="009900EA">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14:paraId="6C1ED55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1284782B" w14:textId="77777777" w:rsidTr="006E5EE3">
        <w:tc>
          <w:tcPr>
            <w:tcW w:w="851" w:type="dxa"/>
            <w:shd w:val="solid" w:color="FFFFFF" w:fill="auto"/>
          </w:tcPr>
          <w:p w14:paraId="3AB94DD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1EB8E9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74C90E4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0352C8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72FA318C" w14:textId="77777777" w:rsidR="00E16FD1" w:rsidRPr="000C321E" w:rsidRDefault="00E16FD1" w:rsidP="009900EA">
            <w:pPr>
              <w:pStyle w:val="TAL"/>
              <w:rPr>
                <w:rFonts w:cs="Arial"/>
                <w:sz w:val="16"/>
                <w:szCs w:val="16"/>
              </w:rPr>
            </w:pPr>
          </w:p>
        </w:tc>
        <w:tc>
          <w:tcPr>
            <w:tcW w:w="4536" w:type="dxa"/>
            <w:shd w:val="solid" w:color="FFFFFF" w:fill="auto"/>
          </w:tcPr>
          <w:p w14:paraId="034BC764" w14:textId="77777777" w:rsidR="00E16FD1" w:rsidRPr="000C321E" w:rsidRDefault="00E16FD1" w:rsidP="009900EA">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14:paraId="0D2D00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4409249F" w14:textId="77777777" w:rsidTr="006E5EE3">
        <w:tc>
          <w:tcPr>
            <w:tcW w:w="851" w:type="dxa"/>
            <w:shd w:val="solid" w:color="FFFFFF" w:fill="auto"/>
          </w:tcPr>
          <w:p w14:paraId="7F02BCD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7143E2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EA1CB9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00D37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061BDD0E" w14:textId="77777777" w:rsidR="00E16FD1" w:rsidRPr="000C321E" w:rsidRDefault="00E16FD1" w:rsidP="009900EA">
            <w:pPr>
              <w:pStyle w:val="TAL"/>
              <w:rPr>
                <w:rFonts w:cs="Arial"/>
                <w:sz w:val="16"/>
                <w:szCs w:val="16"/>
                <w:lang w:eastAsia="ja-JP"/>
              </w:rPr>
            </w:pPr>
          </w:p>
        </w:tc>
        <w:tc>
          <w:tcPr>
            <w:tcW w:w="4536" w:type="dxa"/>
            <w:shd w:val="solid" w:color="FFFFFF" w:fill="auto"/>
          </w:tcPr>
          <w:p w14:paraId="75FC1316" w14:textId="77777777" w:rsidR="00E16FD1" w:rsidRPr="000C321E" w:rsidRDefault="00E16FD1" w:rsidP="009900EA">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14:paraId="62752B4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5EFFEE3B" w14:textId="77777777" w:rsidTr="006E5EE3">
        <w:tc>
          <w:tcPr>
            <w:tcW w:w="851" w:type="dxa"/>
            <w:shd w:val="solid" w:color="FFFFFF" w:fill="auto"/>
          </w:tcPr>
          <w:p w14:paraId="2DCEB09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D597FF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D8F5B9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BA35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45AC1A67" w14:textId="77777777" w:rsidR="00E16FD1" w:rsidRPr="000C321E" w:rsidRDefault="00E16FD1" w:rsidP="009900EA">
            <w:pPr>
              <w:pStyle w:val="TAL"/>
              <w:rPr>
                <w:rFonts w:cs="Arial"/>
                <w:sz w:val="16"/>
                <w:szCs w:val="16"/>
              </w:rPr>
            </w:pPr>
          </w:p>
        </w:tc>
        <w:tc>
          <w:tcPr>
            <w:tcW w:w="4536" w:type="dxa"/>
            <w:shd w:val="solid" w:color="FFFFFF" w:fill="auto"/>
          </w:tcPr>
          <w:p w14:paraId="767DC897" w14:textId="77777777" w:rsidR="00E16FD1" w:rsidRPr="000C321E" w:rsidRDefault="00E16FD1" w:rsidP="009900EA">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14:paraId="52854D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6DD8A1FF" w14:textId="77777777" w:rsidTr="006E5EE3">
        <w:tc>
          <w:tcPr>
            <w:tcW w:w="851" w:type="dxa"/>
            <w:shd w:val="solid" w:color="FFFFFF" w:fill="auto"/>
          </w:tcPr>
          <w:p w14:paraId="1B6337F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677D4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53D4E7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BF78D2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42F02422" w14:textId="77777777" w:rsidR="00E16FD1" w:rsidRPr="000C321E" w:rsidRDefault="00E16FD1" w:rsidP="009900EA">
            <w:pPr>
              <w:pStyle w:val="TAL"/>
              <w:rPr>
                <w:rFonts w:cs="Arial"/>
                <w:sz w:val="16"/>
                <w:szCs w:val="16"/>
              </w:rPr>
            </w:pPr>
          </w:p>
        </w:tc>
        <w:tc>
          <w:tcPr>
            <w:tcW w:w="4536" w:type="dxa"/>
            <w:shd w:val="solid" w:color="FFFFFF" w:fill="auto"/>
          </w:tcPr>
          <w:p w14:paraId="11A700F3" w14:textId="77777777" w:rsidR="00E16FD1" w:rsidRPr="000C321E" w:rsidRDefault="00E16FD1" w:rsidP="009900EA">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14:paraId="4EDC208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173C81F7" w14:textId="77777777" w:rsidTr="006E5EE3">
        <w:tc>
          <w:tcPr>
            <w:tcW w:w="851" w:type="dxa"/>
            <w:shd w:val="solid" w:color="FFFFFF" w:fill="auto"/>
          </w:tcPr>
          <w:p w14:paraId="2ACBB45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3D3300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7E620A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7FBC0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495C2637" w14:textId="77777777" w:rsidR="00E16FD1" w:rsidRPr="000C321E" w:rsidRDefault="00E16FD1" w:rsidP="009900EA">
            <w:pPr>
              <w:pStyle w:val="TAL"/>
              <w:rPr>
                <w:rFonts w:cs="Arial"/>
                <w:sz w:val="16"/>
                <w:szCs w:val="16"/>
              </w:rPr>
            </w:pPr>
          </w:p>
        </w:tc>
        <w:tc>
          <w:tcPr>
            <w:tcW w:w="4536" w:type="dxa"/>
            <w:shd w:val="solid" w:color="FFFFFF" w:fill="auto"/>
          </w:tcPr>
          <w:p w14:paraId="6F32DA21" w14:textId="77777777" w:rsidR="00E16FD1" w:rsidRPr="000C321E" w:rsidRDefault="00E16FD1" w:rsidP="009900EA">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14:paraId="0CE70F2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28C9729C" w14:textId="77777777" w:rsidTr="006E5EE3">
        <w:tc>
          <w:tcPr>
            <w:tcW w:w="851" w:type="dxa"/>
            <w:shd w:val="solid" w:color="FFFFFF" w:fill="auto"/>
          </w:tcPr>
          <w:p w14:paraId="0752A8D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923035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F44CB6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D3CB06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0C47FB72" w14:textId="77777777" w:rsidR="00E16FD1" w:rsidRPr="000C321E" w:rsidRDefault="00E16FD1" w:rsidP="009900EA">
            <w:pPr>
              <w:pStyle w:val="TAL"/>
              <w:rPr>
                <w:rFonts w:cs="Arial"/>
                <w:sz w:val="16"/>
                <w:szCs w:val="16"/>
                <w:lang w:eastAsia="ja-JP"/>
              </w:rPr>
            </w:pPr>
          </w:p>
        </w:tc>
        <w:tc>
          <w:tcPr>
            <w:tcW w:w="4536" w:type="dxa"/>
            <w:shd w:val="solid" w:color="FFFFFF" w:fill="auto"/>
          </w:tcPr>
          <w:p w14:paraId="4085F558" w14:textId="77777777" w:rsidR="00E16FD1" w:rsidRPr="000C321E" w:rsidRDefault="00E16FD1" w:rsidP="009900EA">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14:paraId="6E21FB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2DC7B36C" w14:textId="77777777" w:rsidTr="006E5EE3">
        <w:tc>
          <w:tcPr>
            <w:tcW w:w="851" w:type="dxa"/>
            <w:shd w:val="solid" w:color="FFFFFF" w:fill="auto"/>
          </w:tcPr>
          <w:p w14:paraId="533E8C3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96B12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176A2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650487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00F8BF19" w14:textId="77777777" w:rsidR="00E16FD1" w:rsidRPr="000C321E" w:rsidRDefault="00E16FD1" w:rsidP="009900EA">
            <w:pPr>
              <w:pStyle w:val="TAL"/>
              <w:rPr>
                <w:rFonts w:cs="Arial"/>
                <w:sz w:val="16"/>
                <w:szCs w:val="16"/>
              </w:rPr>
            </w:pPr>
          </w:p>
        </w:tc>
        <w:tc>
          <w:tcPr>
            <w:tcW w:w="4536" w:type="dxa"/>
            <w:shd w:val="solid" w:color="FFFFFF" w:fill="auto"/>
          </w:tcPr>
          <w:p w14:paraId="61C7C8AB" w14:textId="77777777" w:rsidR="00E16FD1" w:rsidRPr="000C321E" w:rsidRDefault="00E16FD1" w:rsidP="009900EA">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14:paraId="486A36D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6CD6C9E7" w14:textId="77777777" w:rsidTr="006E5EE3">
        <w:tc>
          <w:tcPr>
            <w:tcW w:w="851" w:type="dxa"/>
            <w:shd w:val="solid" w:color="FFFFFF" w:fill="auto"/>
          </w:tcPr>
          <w:p w14:paraId="613B08B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0CAC74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E4AA98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155B0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0F51A133" w14:textId="77777777" w:rsidR="00E16FD1" w:rsidRPr="000C321E" w:rsidRDefault="00E16FD1" w:rsidP="009900EA">
            <w:pPr>
              <w:pStyle w:val="TAL"/>
              <w:rPr>
                <w:rFonts w:cs="Arial"/>
                <w:sz w:val="16"/>
                <w:szCs w:val="16"/>
              </w:rPr>
            </w:pPr>
          </w:p>
        </w:tc>
        <w:tc>
          <w:tcPr>
            <w:tcW w:w="4536" w:type="dxa"/>
            <w:shd w:val="solid" w:color="FFFFFF" w:fill="auto"/>
          </w:tcPr>
          <w:p w14:paraId="49A1ED81" w14:textId="77777777" w:rsidR="00E16FD1" w:rsidRPr="000C321E" w:rsidRDefault="00E16FD1" w:rsidP="009900EA">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14:paraId="64214EB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6A770C68" w14:textId="77777777" w:rsidTr="006E5EE3">
        <w:tc>
          <w:tcPr>
            <w:tcW w:w="851" w:type="dxa"/>
            <w:shd w:val="solid" w:color="FFFFFF" w:fill="auto"/>
          </w:tcPr>
          <w:p w14:paraId="070C9EE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A39B54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62EB393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FE81B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62C4278B" w14:textId="77777777" w:rsidR="00E16FD1" w:rsidRPr="000C321E" w:rsidRDefault="00E16FD1" w:rsidP="009900EA">
            <w:pPr>
              <w:pStyle w:val="TAL"/>
              <w:rPr>
                <w:rFonts w:cs="Arial"/>
                <w:sz w:val="16"/>
                <w:szCs w:val="16"/>
              </w:rPr>
            </w:pPr>
          </w:p>
        </w:tc>
        <w:tc>
          <w:tcPr>
            <w:tcW w:w="4536" w:type="dxa"/>
            <w:shd w:val="solid" w:color="FFFFFF" w:fill="auto"/>
          </w:tcPr>
          <w:p w14:paraId="1A2DF151" w14:textId="77777777" w:rsidR="00E16FD1" w:rsidRPr="000C321E" w:rsidRDefault="00E16FD1" w:rsidP="009900EA">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14:paraId="6F8F608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6F0CFFFF" w14:textId="77777777" w:rsidTr="006E5EE3">
        <w:tc>
          <w:tcPr>
            <w:tcW w:w="851" w:type="dxa"/>
            <w:shd w:val="solid" w:color="FFFFFF" w:fill="auto"/>
          </w:tcPr>
          <w:p w14:paraId="7423EB3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046DD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1F75D9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9CDA34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70FD8A38" w14:textId="77777777" w:rsidR="00E16FD1" w:rsidRPr="000C321E" w:rsidRDefault="00E16FD1" w:rsidP="009900EA">
            <w:pPr>
              <w:pStyle w:val="TAL"/>
              <w:rPr>
                <w:rFonts w:cs="Arial"/>
                <w:sz w:val="16"/>
                <w:szCs w:val="16"/>
              </w:rPr>
            </w:pPr>
          </w:p>
        </w:tc>
        <w:tc>
          <w:tcPr>
            <w:tcW w:w="4536" w:type="dxa"/>
            <w:shd w:val="solid" w:color="FFFFFF" w:fill="auto"/>
          </w:tcPr>
          <w:p w14:paraId="49AC85B9" w14:textId="77777777" w:rsidR="00E16FD1" w:rsidRPr="000C321E" w:rsidRDefault="00E16FD1" w:rsidP="009900EA">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14:paraId="7A92DBF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313CA531" w14:textId="77777777" w:rsidTr="006E5EE3">
        <w:tc>
          <w:tcPr>
            <w:tcW w:w="851" w:type="dxa"/>
            <w:shd w:val="solid" w:color="FFFFFF" w:fill="auto"/>
          </w:tcPr>
          <w:p w14:paraId="60C5CA4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EECF9C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0436284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CB4B48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2B7DFBAE" w14:textId="77777777" w:rsidR="00E16FD1" w:rsidRPr="000C321E" w:rsidRDefault="00E16FD1" w:rsidP="009900EA">
            <w:pPr>
              <w:pStyle w:val="TAL"/>
              <w:rPr>
                <w:rFonts w:cs="Arial"/>
                <w:sz w:val="16"/>
                <w:szCs w:val="16"/>
              </w:rPr>
            </w:pPr>
          </w:p>
        </w:tc>
        <w:tc>
          <w:tcPr>
            <w:tcW w:w="4536" w:type="dxa"/>
            <w:shd w:val="solid" w:color="FFFFFF" w:fill="auto"/>
          </w:tcPr>
          <w:p w14:paraId="1B2CFFE1" w14:textId="77777777" w:rsidR="00E16FD1" w:rsidRPr="000C321E" w:rsidRDefault="00E16FD1" w:rsidP="009900EA">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14:paraId="2861210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02188324" w14:textId="77777777" w:rsidTr="006E5EE3">
        <w:tc>
          <w:tcPr>
            <w:tcW w:w="851" w:type="dxa"/>
            <w:shd w:val="solid" w:color="FFFFFF" w:fill="auto"/>
          </w:tcPr>
          <w:p w14:paraId="7E9A239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551D9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E5C344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24EFB6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4B0ECC25" w14:textId="77777777" w:rsidR="00E16FD1" w:rsidRPr="000C321E" w:rsidRDefault="00E16FD1" w:rsidP="009900EA">
            <w:pPr>
              <w:pStyle w:val="TAL"/>
              <w:rPr>
                <w:rFonts w:cs="Arial"/>
                <w:sz w:val="16"/>
                <w:szCs w:val="16"/>
              </w:rPr>
            </w:pPr>
          </w:p>
        </w:tc>
        <w:tc>
          <w:tcPr>
            <w:tcW w:w="4536" w:type="dxa"/>
            <w:shd w:val="solid" w:color="FFFFFF" w:fill="auto"/>
          </w:tcPr>
          <w:p w14:paraId="11BA96B7" w14:textId="77777777" w:rsidR="00E16FD1" w:rsidRPr="000C321E" w:rsidRDefault="00E16FD1" w:rsidP="009900EA">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14:paraId="3E3493D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7525597A" w14:textId="77777777" w:rsidTr="006E5EE3">
        <w:tc>
          <w:tcPr>
            <w:tcW w:w="851" w:type="dxa"/>
            <w:shd w:val="solid" w:color="FFFFFF" w:fill="auto"/>
          </w:tcPr>
          <w:p w14:paraId="016B9C0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84C6E0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7255AE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F1D134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1978B800" w14:textId="77777777" w:rsidR="00E16FD1" w:rsidRPr="000C321E" w:rsidRDefault="00E16FD1" w:rsidP="009900EA">
            <w:pPr>
              <w:pStyle w:val="TAL"/>
              <w:rPr>
                <w:rFonts w:cs="Arial"/>
                <w:sz w:val="16"/>
                <w:szCs w:val="16"/>
              </w:rPr>
            </w:pPr>
          </w:p>
        </w:tc>
        <w:tc>
          <w:tcPr>
            <w:tcW w:w="4536" w:type="dxa"/>
            <w:shd w:val="solid" w:color="FFFFFF" w:fill="auto"/>
          </w:tcPr>
          <w:p w14:paraId="47379691" w14:textId="77777777" w:rsidR="00E16FD1" w:rsidRPr="000C321E" w:rsidRDefault="00E16FD1" w:rsidP="009900EA">
            <w:pPr>
              <w:pStyle w:val="TAL"/>
              <w:rPr>
                <w:rFonts w:cs="Arial"/>
                <w:sz w:val="16"/>
                <w:szCs w:val="16"/>
              </w:rPr>
            </w:pPr>
            <w:r w:rsidRPr="000C321E">
              <w:rPr>
                <w:rFonts w:cs="Arial"/>
                <w:sz w:val="16"/>
                <w:szCs w:val="16"/>
              </w:rPr>
              <w:t>Support for Radio Priority LCS</w:t>
            </w:r>
          </w:p>
        </w:tc>
        <w:tc>
          <w:tcPr>
            <w:tcW w:w="850" w:type="dxa"/>
            <w:shd w:val="solid" w:color="FFFFFF" w:fill="auto"/>
          </w:tcPr>
          <w:p w14:paraId="3A9805D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7BEFCE52" w14:textId="77777777" w:rsidTr="006E5EE3">
        <w:tc>
          <w:tcPr>
            <w:tcW w:w="851" w:type="dxa"/>
            <w:shd w:val="solid" w:color="FFFFFF" w:fill="auto"/>
          </w:tcPr>
          <w:p w14:paraId="34E6A2F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F07C5E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8405B1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7F3DE0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1993D09" w14:textId="77777777" w:rsidR="00E16FD1" w:rsidRPr="000C321E" w:rsidRDefault="00E16FD1" w:rsidP="009900EA">
            <w:pPr>
              <w:pStyle w:val="TAL"/>
              <w:rPr>
                <w:rFonts w:cs="Arial"/>
                <w:sz w:val="16"/>
                <w:szCs w:val="16"/>
                <w:lang w:eastAsia="ja-JP"/>
              </w:rPr>
            </w:pPr>
          </w:p>
        </w:tc>
        <w:tc>
          <w:tcPr>
            <w:tcW w:w="4536" w:type="dxa"/>
            <w:shd w:val="solid" w:color="FFFFFF" w:fill="auto"/>
          </w:tcPr>
          <w:p w14:paraId="6EC7463A" w14:textId="77777777" w:rsidR="00E16FD1" w:rsidRPr="000C321E" w:rsidRDefault="00E16FD1" w:rsidP="009900EA">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14:paraId="6DDE15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74EEAA57" w14:textId="77777777" w:rsidTr="006E5EE3">
        <w:tc>
          <w:tcPr>
            <w:tcW w:w="851" w:type="dxa"/>
            <w:shd w:val="solid" w:color="FFFFFF" w:fill="auto"/>
          </w:tcPr>
          <w:p w14:paraId="39CB191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F8EB0E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6026033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D56E2CC" w14:textId="77777777" w:rsidR="00E16FD1" w:rsidRPr="000C321E" w:rsidRDefault="00E16FD1" w:rsidP="009900EA">
            <w:pPr>
              <w:pStyle w:val="TAC"/>
              <w:rPr>
                <w:rFonts w:cs="Arial"/>
                <w:snapToGrid w:val="0"/>
                <w:color w:val="000000"/>
                <w:sz w:val="16"/>
                <w:szCs w:val="16"/>
              </w:rPr>
            </w:pPr>
          </w:p>
        </w:tc>
        <w:tc>
          <w:tcPr>
            <w:tcW w:w="425" w:type="dxa"/>
            <w:shd w:val="solid" w:color="FFFFFF" w:fill="auto"/>
          </w:tcPr>
          <w:p w14:paraId="79478951" w14:textId="77777777" w:rsidR="00E16FD1" w:rsidRPr="000C321E" w:rsidRDefault="00E16FD1" w:rsidP="009900EA">
            <w:pPr>
              <w:pStyle w:val="TAL"/>
              <w:rPr>
                <w:rFonts w:cs="Arial"/>
                <w:sz w:val="16"/>
                <w:szCs w:val="16"/>
                <w:lang w:eastAsia="ja-JP"/>
              </w:rPr>
            </w:pPr>
          </w:p>
        </w:tc>
        <w:tc>
          <w:tcPr>
            <w:tcW w:w="4536" w:type="dxa"/>
            <w:shd w:val="solid" w:color="FFFFFF" w:fill="auto"/>
          </w:tcPr>
          <w:p w14:paraId="486BE721" w14:textId="77777777" w:rsidR="00E16FD1" w:rsidRPr="000C321E" w:rsidRDefault="00E16FD1" w:rsidP="009900EA">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14:paraId="6E8EBCD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5.0.1</w:t>
            </w:r>
          </w:p>
        </w:tc>
      </w:tr>
      <w:tr w:rsidR="00E16FD1" w:rsidRPr="000C321E" w14:paraId="4D3DC082" w14:textId="77777777" w:rsidTr="006E5EE3">
        <w:tc>
          <w:tcPr>
            <w:tcW w:w="851" w:type="dxa"/>
            <w:shd w:val="solid" w:color="FFFFFF" w:fill="auto"/>
          </w:tcPr>
          <w:p w14:paraId="0309B4B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6673DC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B9DEF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2AAF11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62EFA68B" w14:textId="77777777" w:rsidR="00E16FD1" w:rsidRPr="000C321E" w:rsidRDefault="00E16FD1" w:rsidP="009900EA">
            <w:pPr>
              <w:pStyle w:val="TAL"/>
              <w:rPr>
                <w:rFonts w:cs="Arial"/>
                <w:sz w:val="16"/>
                <w:szCs w:val="16"/>
                <w:lang w:eastAsia="ja-JP"/>
              </w:rPr>
            </w:pPr>
          </w:p>
        </w:tc>
        <w:tc>
          <w:tcPr>
            <w:tcW w:w="4536" w:type="dxa"/>
            <w:shd w:val="solid" w:color="FFFFFF" w:fill="auto"/>
          </w:tcPr>
          <w:p w14:paraId="1ED4FC43" w14:textId="77777777" w:rsidR="00E16FD1" w:rsidRPr="000C321E" w:rsidRDefault="00E16FD1" w:rsidP="009900EA">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14:paraId="6BDE610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5361131A" w14:textId="77777777" w:rsidTr="006E5EE3">
        <w:tc>
          <w:tcPr>
            <w:tcW w:w="851" w:type="dxa"/>
            <w:shd w:val="solid" w:color="FFFFFF" w:fill="auto"/>
          </w:tcPr>
          <w:p w14:paraId="550F091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CDC138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1E675B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13ECC7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4137BD8A" w14:textId="77777777" w:rsidR="00E16FD1" w:rsidRPr="000C321E" w:rsidRDefault="00E16FD1" w:rsidP="009900EA">
            <w:pPr>
              <w:pStyle w:val="TAL"/>
              <w:rPr>
                <w:rFonts w:cs="Arial"/>
                <w:sz w:val="16"/>
                <w:szCs w:val="16"/>
                <w:lang w:eastAsia="ja-JP"/>
              </w:rPr>
            </w:pPr>
          </w:p>
        </w:tc>
        <w:tc>
          <w:tcPr>
            <w:tcW w:w="4536" w:type="dxa"/>
            <w:shd w:val="solid" w:color="FFFFFF" w:fill="auto"/>
          </w:tcPr>
          <w:p w14:paraId="126F20B7" w14:textId="77777777" w:rsidR="00E16FD1" w:rsidRPr="000C321E" w:rsidRDefault="00E16FD1" w:rsidP="009900EA">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14:paraId="4C46CE3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0271A47F" w14:textId="77777777" w:rsidTr="006E5EE3">
        <w:tc>
          <w:tcPr>
            <w:tcW w:w="851" w:type="dxa"/>
            <w:shd w:val="solid" w:color="FFFFFF" w:fill="auto"/>
          </w:tcPr>
          <w:p w14:paraId="4E26BC7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F18E9E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9D270D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93F3F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5E1CDEE4" w14:textId="77777777" w:rsidR="00E16FD1" w:rsidRPr="000C321E" w:rsidRDefault="00E16FD1" w:rsidP="009900EA">
            <w:pPr>
              <w:pStyle w:val="TAL"/>
              <w:rPr>
                <w:rFonts w:cs="Arial"/>
                <w:sz w:val="16"/>
                <w:szCs w:val="16"/>
                <w:lang w:eastAsia="ja-JP"/>
              </w:rPr>
            </w:pPr>
          </w:p>
        </w:tc>
        <w:tc>
          <w:tcPr>
            <w:tcW w:w="4536" w:type="dxa"/>
            <w:shd w:val="solid" w:color="FFFFFF" w:fill="auto"/>
          </w:tcPr>
          <w:p w14:paraId="149FC319" w14:textId="77777777" w:rsidR="00E16FD1" w:rsidRPr="000C321E" w:rsidRDefault="00E16FD1" w:rsidP="009900EA">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14:paraId="500C49A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31AE3041" w14:textId="77777777" w:rsidTr="006E5EE3">
        <w:tc>
          <w:tcPr>
            <w:tcW w:w="851" w:type="dxa"/>
            <w:shd w:val="solid" w:color="FFFFFF" w:fill="auto"/>
          </w:tcPr>
          <w:p w14:paraId="5CC04B0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0BB39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F5D3D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CBCD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5D9B23CC" w14:textId="77777777" w:rsidR="00E16FD1" w:rsidRPr="000C321E" w:rsidRDefault="00E16FD1" w:rsidP="009900EA">
            <w:pPr>
              <w:pStyle w:val="TAL"/>
              <w:rPr>
                <w:rFonts w:cs="Arial"/>
                <w:sz w:val="16"/>
                <w:szCs w:val="16"/>
                <w:lang w:eastAsia="ja-JP"/>
              </w:rPr>
            </w:pPr>
          </w:p>
        </w:tc>
        <w:tc>
          <w:tcPr>
            <w:tcW w:w="4536" w:type="dxa"/>
            <w:shd w:val="solid" w:color="FFFFFF" w:fill="auto"/>
          </w:tcPr>
          <w:p w14:paraId="23B93250" w14:textId="77777777" w:rsidR="00E16FD1" w:rsidRPr="000C321E" w:rsidRDefault="00E16FD1" w:rsidP="009900EA">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14:paraId="12CBDB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0C0AB5FF" w14:textId="77777777" w:rsidTr="006E5EE3">
        <w:tc>
          <w:tcPr>
            <w:tcW w:w="851" w:type="dxa"/>
            <w:shd w:val="solid" w:color="FFFFFF" w:fill="auto"/>
          </w:tcPr>
          <w:p w14:paraId="027DFBE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63612B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37957C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129D8A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6D68F9DF" w14:textId="77777777" w:rsidR="00E16FD1" w:rsidRPr="000C321E" w:rsidRDefault="00E16FD1" w:rsidP="009900EA">
            <w:pPr>
              <w:pStyle w:val="TAL"/>
              <w:rPr>
                <w:rFonts w:cs="Arial"/>
                <w:sz w:val="16"/>
                <w:szCs w:val="16"/>
                <w:lang w:eastAsia="ja-JP"/>
              </w:rPr>
            </w:pPr>
          </w:p>
        </w:tc>
        <w:tc>
          <w:tcPr>
            <w:tcW w:w="4536" w:type="dxa"/>
            <w:shd w:val="solid" w:color="FFFFFF" w:fill="auto"/>
          </w:tcPr>
          <w:p w14:paraId="6F46C83C" w14:textId="77777777" w:rsidR="00E16FD1" w:rsidRPr="000C321E" w:rsidRDefault="00E16FD1" w:rsidP="009900EA">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14:paraId="097C991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753AE6B3" w14:textId="77777777" w:rsidTr="006E5EE3">
        <w:tc>
          <w:tcPr>
            <w:tcW w:w="851" w:type="dxa"/>
            <w:shd w:val="solid" w:color="FFFFFF" w:fill="auto"/>
          </w:tcPr>
          <w:p w14:paraId="11F49D8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04D009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51D716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595867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34546696" w14:textId="77777777" w:rsidR="00E16FD1" w:rsidRPr="000C321E" w:rsidRDefault="00E16FD1" w:rsidP="009900EA">
            <w:pPr>
              <w:pStyle w:val="TAL"/>
              <w:rPr>
                <w:rFonts w:cs="Arial"/>
                <w:sz w:val="16"/>
                <w:szCs w:val="16"/>
                <w:lang w:eastAsia="ja-JP"/>
              </w:rPr>
            </w:pPr>
          </w:p>
        </w:tc>
        <w:tc>
          <w:tcPr>
            <w:tcW w:w="4536" w:type="dxa"/>
            <w:shd w:val="solid" w:color="FFFFFF" w:fill="auto"/>
          </w:tcPr>
          <w:p w14:paraId="24F05CCA" w14:textId="77777777" w:rsidR="00E16FD1" w:rsidRPr="000C321E" w:rsidRDefault="00E16FD1" w:rsidP="009900EA">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14:paraId="342472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344685DC" w14:textId="77777777" w:rsidTr="006E5EE3">
        <w:tc>
          <w:tcPr>
            <w:tcW w:w="851" w:type="dxa"/>
            <w:shd w:val="solid" w:color="FFFFFF" w:fill="auto"/>
          </w:tcPr>
          <w:p w14:paraId="6FB1604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C687F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1559D27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EADA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9D79E5F" w14:textId="77777777" w:rsidR="00E16FD1" w:rsidRPr="000C321E" w:rsidRDefault="00E16FD1" w:rsidP="009900EA">
            <w:pPr>
              <w:pStyle w:val="TAL"/>
              <w:rPr>
                <w:rFonts w:cs="Arial"/>
                <w:sz w:val="16"/>
                <w:szCs w:val="16"/>
                <w:lang w:eastAsia="ja-JP"/>
              </w:rPr>
            </w:pPr>
          </w:p>
        </w:tc>
        <w:tc>
          <w:tcPr>
            <w:tcW w:w="4536" w:type="dxa"/>
            <w:shd w:val="solid" w:color="FFFFFF" w:fill="auto"/>
          </w:tcPr>
          <w:p w14:paraId="7FE35E13" w14:textId="77777777" w:rsidR="00E16FD1" w:rsidRPr="000C321E" w:rsidRDefault="00E16FD1" w:rsidP="009900EA">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14:paraId="509D0E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42685F25" w14:textId="77777777" w:rsidTr="006E5EE3">
        <w:tc>
          <w:tcPr>
            <w:tcW w:w="851" w:type="dxa"/>
            <w:shd w:val="solid" w:color="FFFFFF" w:fill="auto"/>
          </w:tcPr>
          <w:p w14:paraId="108A272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F0DFCE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76AB368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157BD6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3E08C7BE" w14:textId="77777777" w:rsidR="00E16FD1" w:rsidRPr="000C321E" w:rsidRDefault="00E16FD1" w:rsidP="009900EA">
            <w:pPr>
              <w:pStyle w:val="TAL"/>
              <w:rPr>
                <w:rFonts w:cs="Arial"/>
                <w:sz w:val="16"/>
                <w:szCs w:val="16"/>
              </w:rPr>
            </w:pPr>
          </w:p>
        </w:tc>
        <w:tc>
          <w:tcPr>
            <w:tcW w:w="4536" w:type="dxa"/>
            <w:shd w:val="solid" w:color="FFFFFF" w:fill="auto"/>
          </w:tcPr>
          <w:p w14:paraId="71E3A2E1" w14:textId="77777777" w:rsidR="00E16FD1" w:rsidRPr="000C321E" w:rsidRDefault="00E16FD1" w:rsidP="009900EA">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14:paraId="44EC904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32DD02B1" w14:textId="77777777" w:rsidTr="006E5EE3">
        <w:tc>
          <w:tcPr>
            <w:tcW w:w="851" w:type="dxa"/>
            <w:shd w:val="solid" w:color="FFFFFF" w:fill="auto"/>
          </w:tcPr>
          <w:p w14:paraId="3916D66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C2AE2B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449398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31248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3053D84A" w14:textId="77777777" w:rsidR="00E16FD1" w:rsidRPr="000C321E" w:rsidRDefault="00E16FD1" w:rsidP="009900EA">
            <w:pPr>
              <w:pStyle w:val="TAL"/>
              <w:rPr>
                <w:rFonts w:cs="Arial"/>
                <w:sz w:val="16"/>
                <w:szCs w:val="16"/>
              </w:rPr>
            </w:pPr>
          </w:p>
        </w:tc>
        <w:tc>
          <w:tcPr>
            <w:tcW w:w="4536" w:type="dxa"/>
            <w:shd w:val="solid" w:color="FFFFFF" w:fill="auto"/>
          </w:tcPr>
          <w:p w14:paraId="1B9D6906" w14:textId="77777777" w:rsidR="00E16FD1" w:rsidRPr="000C321E" w:rsidRDefault="00E16FD1" w:rsidP="009900EA">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14:paraId="00D2D25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156496E8" w14:textId="77777777" w:rsidTr="006E5EE3">
        <w:tc>
          <w:tcPr>
            <w:tcW w:w="851" w:type="dxa"/>
            <w:shd w:val="solid" w:color="FFFFFF" w:fill="auto"/>
          </w:tcPr>
          <w:p w14:paraId="63BD100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71CA5B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510E0C1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2F2811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4C4EDB58" w14:textId="77777777" w:rsidR="00E16FD1" w:rsidRPr="000C321E" w:rsidRDefault="00E16FD1" w:rsidP="009900EA">
            <w:pPr>
              <w:pStyle w:val="TAL"/>
              <w:rPr>
                <w:rFonts w:cs="Arial"/>
                <w:sz w:val="16"/>
                <w:szCs w:val="16"/>
              </w:rPr>
            </w:pPr>
          </w:p>
        </w:tc>
        <w:tc>
          <w:tcPr>
            <w:tcW w:w="4536" w:type="dxa"/>
            <w:shd w:val="solid" w:color="FFFFFF" w:fill="auto"/>
          </w:tcPr>
          <w:p w14:paraId="08419B36" w14:textId="77777777" w:rsidR="00E16FD1" w:rsidRPr="000C321E" w:rsidRDefault="00E16FD1" w:rsidP="009900EA">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14:paraId="57EC0A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2CE40FE3" w14:textId="77777777" w:rsidTr="006E5EE3">
        <w:tc>
          <w:tcPr>
            <w:tcW w:w="851" w:type="dxa"/>
            <w:shd w:val="solid" w:color="FFFFFF" w:fill="auto"/>
          </w:tcPr>
          <w:p w14:paraId="4EFDF62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FD8448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C8CDA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86298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35F4F4AB" w14:textId="77777777" w:rsidR="00E16FD1" w:rsidRPr="000C321E" w:rsidRDefault="00E16FD1" w:rsidP="009900EA">
            <w:pPr>
              <w:pStyle w:val="TAL"/>
              <w:rPr>
                <w:rFonts w:cs="Arial"/>
                <w:sz w:val="16"/>
                <w:szCs w:val="16"/>
              </w:rPr>
            </w:pPr>
          </w:p>
        </w:tc>
        <w:tc>
          <w:tcPr>
            <w:tcW w:w="4536" w:type="dxa"/>
            <w:shd w:val="solid" w:color="FFFFFF" w:fill="auto"/>
          </w:tcPr>
          <w:p w14:paraId="115B13ED" w14:textId="77777777" w:rsidR="00E16FD1" w:rsidRPr="000C321E" w:rsidRDefault="00E16FD1" w:rsidP="009900EA">
            <w:pPr>
              <w:pStyle w:val="TAL"/>
              <w:rPr>
                <w:rFonts w:cs="Arial"/>
                <w:sz w:val="16"/>
                <w:szCs w:val="16"/>
              </w:rPr>
            </w:pPr>
            <w:r w:rsidRPr="000C321E">
              <w:rPr>
                <w:rFonts w:cs="Arial"/>
                <w:sz w:val="16"/>
                <w:szCs w:val="16"/>
              </w:rPr>
              <w:t>Clarification re. response message</w:t>
            </w:r>
          </w:p>
        </w:tc>
        <w:tc>
          <w:tcPr>
            <w:tcW w:w="850" w:type="dxa"/>
            <w:shd w:val="solid" w:color="FFFFFF" w:fill="auto"/>
          </w:tcPr>
          <w:p w14:paraId="6E1814D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05FFB4A7" w14:textId="77777777" w:rsidTr="006E5EE3">
        <w:tc>
          <w:tcPr>
            <w:tcW w:w="851" w:type="dxa"/>
            <w:shd w:val="solid" w:color="FFFFFF" w:fill="auto"/>
          </w:tcPr>
          <w:p w14:paraId="44424F8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EF0F21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C850BB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7203D4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0ADAE086" w14:textId="77777777" w:rsidR="00E16FD1" w:rsidRPr="000C321E" w:rsidRDefault="00E16FD1" w:rsidP="009900EA">
            <w:pPr>
              <w:pStyle w:val="TAL"/>
              <w:rPr>
                <w:rFonts w:cs="Arial"/>
                <w:sz w:val="16"/>
                <w:szCs w:val="16"/>
              </w:rPr>
            </w:pPr>
          </w:p>
        </w:tc>
        <w:tc>
          <w:tcPr>
            <w:tcW w:w="4536" w:type="dxa"/>
            <w:shd w:val="solid" w:color="FFFFFF" w:fill="auto"/>
          </w:tcPr>
          <w:p w14:paraId="09E43C77" w14:textId="77777777" w:rsidR="00E16FD1" w:rsidRPr="000C321E" w:rsidRDefault="00E16FD1" w:rsidP="009900EA">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14:paraId="13F055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6C70F3E8" w14:textId="77777777" w:rsidTr="006E5EE3">
        <w:tc>
          <w:tcPr>
            <w:tcW w:w="851" w:type="dxa"/>
            <w:shd w:val="solid" w:color="FFFFFF" w:fill="auto"/>
          </w:tcPr>
          <w:p w14:paraId="3DC22B5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D052C5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A8355A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B7ADE0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3A3DEDA" w14:textId="77777777" w:rsidR="00E16FD1" w:rsidRPr="000C321E" w:rsidRDefault="00E16FD1" w:rsidP="009900EA">
            <w:pPr>
              <w:pStyle w:val="TAL"/>
              <w:rPr>
                <w:rFonts w:cs="Arial"/>
                <w:sz w:val="16"/>
                <w:szCs w:val="16"/>
              </w:rPr>
            </w:pPr>
          </w:p>
        </w:tc>
        <w:tc>
          <w:tcPr>
            <w:tcW w:w="4536" w:type="dxa"/>
            <w:shd w:val="solid" w:color="FFFFFF" w:fill="auto"/>
          </w:tcPr>
          <w:p w14:paraId="40A908CB" w14:textId="77777777" w:rsidR="00E16FD1" w:rsidRPr="000C321E" w:rsidRDefault="00E16FD1" w:rsidP="009900EA">
            <w:pPr>
              <w:pStyle w:val="TAL"/>
              <w:rPr>
                <w:rFonts w:cs="Arial"/>
                <w:sz w:val="16"/>
                <w:szCs w:val="16"/>
              </w:rPr>
            </w:pPr>
            <w:r w:rsidRPr="000C321E">
              <w:rPr>
                <w:rFonts w:cs="Arial"/>
                <w:sz w:val="16"/>
                <w:szCs w:val="16"/>
              </w:rPr>
              <w:t>Incorrect references</w:t>
            </w:r>
          </w:p>
        </w:tc>
        <w:tc>
          <w:tcPr>
            <w:tcW w:w="850" w:type="dxa"/>
            <w:shd w:val="solid" w:color="FFFFFF" w:fill="auto"/>
          </w:tcPr>
          <w:p w14:paraId="2FC325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72A258DF" w14:textId="77777777" w:rsidTr="006E5EE3">
        <w:tc>
          <w:tcPr>
            <w:tcW w:w="851" w:type="dxa"/>
            <w:shd w:val="solid" w:color="FFFFFF" w:fill="auto"/>
          </w:tcPr>
          <w:p w14:paraId="4449EE1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340987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026D7F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D37EF6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5E91A7D" w14:textId="77777777" w:rsidR="00E16FD1" w:rsidRPr="000C321E" w:rsidRDefault="00E16FD1" w:rsidP="009900EA">
            <w:pPr>
              <w:pStyle w:val="TAL"/>
              <w:rPr>
                <w:rFonts w:cs="Arial"/>
                <w:sz w:val="16"/>
                <w:szCs w:val="16"/>
              </w:rPr>
            </w:pPr>
          </w:p>
        </w:tc>
        <w:tc>
          <w:tcPr>
            <w:tcW w:w="4536" w:type="dxa"/>
            <w:shd w:val="solid" w:color="FFFFFF" w:fill="auto"/>
          </w:tcPr>
          <w:p w14:paraId="6AAA0AD8" w14:textId="77777777" w:rsidR="00E16FD1" w:rsidRPr="000C321E" w:rsidRDefault="00E16FD1" w:rsidP="009900EA">
            <w:pPr>
              <w:pStyle w:val="TAL"/>
              <w:rPr>
                <w:rFonts w:cs="Arial"/>
                <w:sz w:val="16"/>
                <w:szCs w:val="16"/>
              </w:rPr>
            </w:pPr>
            <w:r w:rsidRPr="000C321E">
              <w:rPr>
                <w:rFonts w:cs="Arial"/>
                <w:sz w:val="16"/>
                <w:szCs w:val="16"/>
              </w:rPr>
              <w:t>RAB Setup Information for IPv6</w:t>
            </w:r>
          </w:p>
        </w:tc>
        <w:tc>
          <w:tcPr>
            <w:tcW w:w="850" w:type="dxa"/>
            <w:shd w:val="solid" w:color="FFFFFF" w:fill="auto"/>
          </w:tcPr>
          <w:p w14:paraId="186EEDB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68E2B461" w14:textId="77777777" w:rsidTr="006E5EE3">
        <w:tc>
          <w:tcPr>
            <w:tcW w:w="851" w:type="dxa"/>
            <w:shd w:val="solid" w:color="FFFFFF" w:fill="auto"/>
          </w:tcPr>
          <w:p w14:paraId="5938699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4375BA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3AC436C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475C4E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050FF1F8" w14:textId="77777777" w:rsidR="00E16FD1" w:rsidRPr="000C321E" w:rsidRDefault="00E16FD1" w:rsidP="009900EA">
            <w:pPr>
              <w:pStyle w:val="TAL"/>
              <w:rPr>
                <w:rFonts w:cs="Arial"/>
                <w:sz w:val="16"/>
                <w:szCs w:val="16"/>
              </w:rPr>
            </w:pPr>
          </w:p>
        </w:tc>
        <w:tc>
          <w:tcPr>
            <w:tcW w:w="4536" w:type="dxa"/>
            <w:shd w:val="solid" w:color="FFFFFF" w:fill="auto"/>
          </w:tcPr>
          <w:p w14:paraId="4FC269F8" w14:textId="77777777" w:rsidR="00E16FD1" w:rsidRPr="000C321E" w:rsidRDefault="00E16FD1" w:rsidP="009900EA">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14:paraId="706835B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4AE7B98" w14:textId="77777777" w:rsidTr="006E5EE3">
        <w:tc>
          <w:tcPr>
            <w:tcW w:w="851" w:type="dxa"/>
            <w:shd w:val="solid" w:color="FFFFFF" w:fill="auto"/>
          </w:tcPr>
          <w:p w14:paraId="5C2EDEE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D2A32D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6EC28C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CE65F7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3CE9695E" w14:textId="77777777" w:rsidR="00E16FD1" w:rsidRPr="000C321E" w:rsidRDefault="00E16FD1" w:rsidP="009900EA">
            <w:pPr>
              <w:pStyle w:val="TAL"/>
              <w:rPr>
                <w:rFonts w:cs="Arial"/>
                <w:sz w:val="16"/>
                <w:szCs w:val="16"/>
              </w:rPr>
            </w:pPr>
          </w:p>
        </w:tc>
        <w:tc>
          <w:tcPr>
            <w:tcW w:w="4536" w:type="dxa"/>
            <w:shd w:val="solid" w:color="FFFFFF" w:fill="auto"/>
          </w:tcPr>
          <w:p w14:paraId="617C0EC4" w14:textId="77777777" w:rsidR="00E16FD1" w:rsidRPr="000C321E" w:rsidRDefault="00E16FD1" w:rsidP="009900EA">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14:paraId="6F4F6A5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2258BF1" w14:textId="77777777" w:rsidTr="006E5EE3">
        <w:tc>
          <w:tcPr>
            <w:tcW w:w="851" w:type="dxa"/>
            <w:shd w:val="solid" w:color="FFFFFF" w:fill="auto"/>
          </w:tcPr>
          <w:p w14:paraId="44C84BD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313285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10051C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44DF88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5E449747" w14:textId="77777777" w:rsidR="00E16FD1" w:rsidRPr="000C321E" w:rsidRDefault="00E16FD1" w:rsidP="009900EA">
            <w:pPr>
              <w:pStyle w:val="TAL"/>
              <w:rPr>
                <w:rFonts w:cs="Arial"/>
                <w:sz w:val="16"/>
                <w:szCs w:val="16"/>
              </w:rPr>
            </w:pPr>
          </w:p>
        </w:tc>
        <w:tc>
          <w:tcPr>
            <w:tcW w:w="4536" w:type="dxa"/>
            <w:shd w:val="solid" w:color="FFFFFF" w:fill="auto"/>
          </w:tcPr>
          <w:p w14:paraId="086C7422" w14:textId="77777777" w:rsidR="00E16FD1" w:rsidRPr="000C321E" w:rsidRDefault="00E16FD1" w:rsidP="009900EA">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14:paraId="43B0011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4A020489" w14:textId="77777777" w:rsidTr="006E5EE3">
        <w:tc>
          <w:tcPr>
            <w:tcW w:w="851" w:type="dxa"/>
            <w:shd w:val="solid" w:color="FFFFFF" w:fill="auto"/>
          </w:tcPr>
          <w:p w14:paraId="0576812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E46996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576E5A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D54C8C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58A65779" w14:textId="77777777" w:rsidR="00E16FD1" w:rsidRPr="000C321E" w:rsidRDefault="00E16FD1" w:rsidP="009900EA">
            <w:pPr>
              <w:pStyle w:val="TAL"/>
              <w:rPr>
                <w:rFonts w:cs="Arial"/>
                <w:sz w:val="16"/>
                <w:szCs w:val="16"/>
              </w:rPr>
            </w:pPr>
          </w:p>
        </w:tc>
        <w:tc>
          <w:tcPr>
            <w:tcW w:w="4536" w:type="dxa"/>
            <w:shd w:val="solid" w:color="FFFFFF" w:fill="auto"/>
          </w:tcPr>
          <w:p w14:paraId="0076A21D" w14:textId="77777777" w:rsidR="00E16FD1" w:rsidRPr="000C321E" w:rsidRDefault="00E16FD1" w:rsidP="009900EA">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14:paraId="6235EE4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6BB6CFEB" w14:textId="77777777" w:rsidTr="006E5EE3">
        <w:tc>
          <w:tcPr>
            <w:tcW w:w="851" w:type="dxa"/>
            <w:shd w:val="solid" w:color="FFFFFF" w:fill="auto"/>
          </w:tcPr>
          <w:p w14:paraId="4A74E7A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E8542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8F220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BC2C88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4A934DFD" w14:textId="77777777" w:rsidR="00E16FD1" w:rsidRPr="000C321E" w:rsidRDefault="00E16FD1" w:rsidP="009900EA">
            <w:pPr>
              <w:pStyle w:val="TAL"/>
              <w:rPr>
                <w:rFonts w:cs="Arial"/>
                <w:sz w:val="16"/>
                <w:szCs w:val="16"/>
              </w:rPr>
            </w:pPr>
          </w:p>
        </w:tc>
        <w:tc>
          <w:tcPr>
            <w:tcW w:w="4536" w:type="dxa"/>
            <w:shd w:val="solid" w:color="FFFFFF" w:fill="auto"/>
          </w:tcPr>
          <w:p w14:paraId="1023BB2E" w14:textId="77777777" w:rsidR="00E16FD1" w:rsidRPr="000C321E" w:rsidRDefault="00E16FD1" w:rsidP="009900EA">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14:paraId="45D0862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7D54689C" w14:textId="77777777" w:rsidTr="006E5EE3">
        <w:tc>
          <w:tcPr>
            <w:tcW w:w="851" w:type="dxa"/>
            <w:shd w:val="solid" w:color="FFFFFF" w:fill="auto"/>
          </w:tcPr>
          <w:p w14:paraId="5F53571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40FCC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72E159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DFF1DA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2F2109FA" w14:textId="77777777" w:rsidR="00E16FD1" w:rsidRPr="000C321E" w:rsidRDefault="00E16FD1" w:rsidP="009900EA">
            <w:pPr>
              <w:pStyle w:val="TAL"/>
              <w:rPr>
                <w:rFonts w:cs="Arial"/>
                <w:sz w:val="16"/>
                <w:szCs w:val="16"/>
              </w:rPr>
            </w:pPr>
          </w:p>
        </w:tc>
        <w:tc>
          <w:tcPr>
            <w:tcW w:w="4536" w:type="dxa"/>
            <w:shd w:val="solid" w:color="FFFFFF" w:fill="auto"/>
          </w:tcPr>
          <w:p w14:paraId="218876CB" w14:textId="77777777" w:rsidR="00E16FD1" w:rsidRPr="000C321E" w:rsidRDefault="00E16FD1" w:rsidP="009900EA">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14:paraId="0B41FB5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86CD99F" w14:textId="77777777" w:rsidTr="006E5EE3">
        <w:tc>
          <w:tcPr>
            <w:tcW w:w="851" w:type="dxa"/>
            <w:shd w:val="solid" w:color="FFFFFF" w:fill="auto"/>
          </w:tcPr>
          <w:p w14:paraId="2A3E1C5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BD2E0A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5400F1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32AB61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58994EF3" w14:textId="77777777" w:rsidR="00E16FD1" w:rsidRPr="000C321E" w:rsidRDefault="00E16FD1" w:rsidP="009900EA">
            <w:pPr>
              <w:pStyle w:val="TAL"/>
              <w:rPr>
                <w:rFonts w:cs="Arial"/>
                <w:sz w:val="16"/>
                <w:szCs w:val="16"/>
              </w:rPr>
            </w:pPr>
          </w:p>
        </w:tc>
        <w:tc>
          <w:tcPr>
            <w:tcW w:w="4536" w:type="dxa"/>
            <w:shd w:val="solid" w:color="FFFFFF" w:fill="auto"/>
          </w:tcPr>
          <w:p w14:paraId="0C76A702" w14:textId="77777777" w:rsidR="00E16FD1" w:rsidRPr="000C321E" w:rsidRDefault="00E16FD1" w:rsidP="009900EA">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14:paraId="3EF1AC5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7E2C859" w14:textId="77777777" w:rsidTr="006E5EE3">
        <w:tc>
          <w:tcPr>
            <w:tcW w:w="851" w:type="dxa"/>
            <w:shd w:val="solid" w:color="FFFFFF" w:fill="auto"/>
          </w:tcPr>
          <w:p w14:paraId="62E5910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FAE6A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6F9EB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278FB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44C242A4" w14:textId="77777777" w:rsidR="00E16FD1" w:rsidRPr="000C321E" w:rsidRDefault="00E16FD1" w:rsidP="009900EA">
            <w:pPr>
              <w:pStyle w:val="TAL"/>
              <w:rPr>
                <w:rFonts w:cs="Arial"/>
                <w:sz w:val="16"/>
                <w:szCs w:val="16"/>
              </w:rPr>
            </w:pPr>
          </w:p>
        </w:tc>
        <w:tc>
          <w:tcPr>
            <w:tcW w:w="4536" w:type="dxa"/>
            <w:shd w:val="solid" w:color="FFFFFF" w:fill="auto"/>
          </w:tcPr>
          <w:p w14:paraId="6B836684" w14:textId="77777777" w:rsidR="00E16FD1" w:rsidRPr="000C321E" w:rsidRDefault="00E16FD1" w:rsidP="009900EA">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14:paraId="2B00C71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72D93672" w14:textId="77777777" w:rsidTr="006E5EE3">
        <w:tc>
          <w:tcPr>
            <w:tcW w:w="851" w:type="dxa"/>
            <w:shd w:val="solid" w:color="FFFFFF" w:fill="auto"/>
          </w:tcPr>
          <w:p w14:paraId="322CD60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D1A856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D7CC49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68EBE9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1D3218FF" w14:textId="77777777" w:rsidR="00E16FD1" w:rsidRPr="000C321E" w:rsidRDefault="00E16FD1" w:rsidP="009900EA">
            <w:pPr>
              <w:pStyle w:val="TAL"/>
              <w:rPr>
                <w:rFonts w:cs="Arial"/>
                <w:sz w:val="16"/>
                <w:szCs w:val="16"/>
              </w:rPr>
            </w:pPr>
          </w:p>
        </w:tc>
        <w:tc>
          <w:tcPr>
            <w:tcW w:w="4536" w:type="dxa"/>
            <w:shd w:val="solid" w:color="FFFFFF" w:fill="auto"/>
          </w:tcPr>
          <w:p w14:paraId="25F5B153" w14:textId="77777777" w:rsidR="00E16FD1" w:rsidRPr="000C321E" w:rsidRDefault="00E16FD1" w:rsidP="009900EA">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14:paraId="5DA089F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2448B285" w14:textId="77777777" w:rsidTr="006E5EE3">
        <w:tc>
          <w:tcPr>
            <w:tcW w:w="851" w:type="dxa"/>
            <w:shd w:val="solid" w:color="FFFFFF" w:fill="auto"/>
          </w:tcPr>
          <w:p w14:paraId="120AA75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DC21B5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A043B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153365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0057DC62" w14:textId="77777777" w:rsidR="00E16FD1" w:rsidRPr="000C321E" w:rsidRDefault="00E16FD1" w:rsidP="009900EA">
            <w:pPr>
              <w:pStyle w:val="TAL"/>
              <w:rPr>
                <w:rFonts w:cs="Arial"/>
                <w:sz w:val="16"/>
                <w:szCs w:val="16"/>
              </w:rPr>
            </w:pPr>
          </w:p>
        </w:tc>
        <w:tc>
          <w:tcPr>
            <w:tcW w:w="4536" w:type="dxa"/>
            <w:shd w:val="solid" w:color="FFFFFF" w:fill="auto"/>
          </w:tcPr>
          <w:p w14:paraId="45AE40FE" w14:textId="77777777" w:rsidR="00E16FD1" w:rsidRPr="000C321E" w:rsidRDefault="00E16FD1" w:rsidP="009900EA">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14:paraId="49001C4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2208B212" w14:textId="77777777" w:rsidTr="006E5EE3">
        <w:tc>
          <w:tcPr>
            <w:tcW w:w="851" w:type="dxa"/>
            <w:shd w:val="solid" w:color="FFFFFF" w:fill="auto"/>
          </w:tcPr>
          <w:p w14:paraId="13F5680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A52BA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388DF0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4E16B0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46D3068A" w14:textId="77777777" w:rsidR="00E16FD1" w:rsidRPr="000C321E" w:rsidRDefault="00E16FD1" w:rsidP="009900EA">
            <w:pPr>
              <w:pStyle w:val="TAL"/>
              <w:rPr>
                <w:rFonts w:cs="Arial"/>
                <w:sz w:val="16"/>
                <w:szCs w:val="16"/>
              </w:rPr>
            </w:pPr>
          </w:p>
        </w:tc>
        <w:tc>
          <w:tcPr>
            <w:tcW w:w="4536" w:type="dxa"/>
            <w:shd w:val="solid" w:color="FFFFFF" w:fill="auto"/>
          </w:tcPr>
          <w:p w14:paraId="28AEBBAB" w14:textId="77777777" w:rsidR="00E16FD1" w:rsidRPr="000C321E" w:rsidRDefault="00E16FD1" w:rsidP="009900EA">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14:paraId="526259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111DB56F" w14:textId="77777777" w:rsidTr="006E5EE3">
        <w:tc>
          <w:tcPr>
            <w:tcW w:w="851" w:type="dxa"/>
            <w:shd w:val="solid" w:color="FFFFFF" w:fill="auto"/>
          </w:tcPr>
          <w:p w14:paraId="42A420E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D8DFE0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57256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943294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09447FD" w14:textId="77777777" w:rsidR="00E16FD1" w:rsidRPr="000C321E" w:rsidRDefault="00E16FD1" w:rsidP="009900EA">
            <w:pPr>
              <w:pStyle w:val="TAL"/>
              <w:rPr>
                <w:rFonts w:cs="Arial"/>
                <w:sz w:val="16"/>
                <w:szCs w:val="16"/>
              </w:rPr>
            </w:pPr>
          </w:p>
        </w:tc>
        <w:tc>
          <w:tcPr>
            <w:tcW w:w="4536" w:type="dxa"/>
            <w:shd w:val="solid" w:color="FFFFFF" w:fill="auto"/>
          </w:tcPr>
          <w:p w14:paraId="139A86A9" w14:textId="77777777" w:rsidR="00E16FD1" w:rsidRPr="000C321E" w:rsidRDefault="00E16FD1" w:rsidP="009900EA">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14:paraId="2A2CBB6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14DE8AED" w14:textId="77777777" w:rsidTr="006E5EE3">
        <w:tc>
          <w:tcPr>
            <w:tcW w:w="851" w:type="dxa"/>
            <w:shd w:val="solid" w:color="FFFFFF" w:fill="auto"/>
          </w:tcPr>
          <w:p w14:paraId="3BC62F7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D173D9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FA2E2D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6E5E85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1D0E2F77" w14:textId="77777777" w:rsidR="00E16FD1" w:rsidRPr="000C321E" w:rsidRDefault="00E16FD1" w:rsidP="009900EA">
            <w:pPr>
              <w:pStyle w:val="TAL"/>
              <w:rPr>
                <w:rFonts w:cs="Arial"/>
                <w:sz w:val="16"/>
                <w:szCs w:val="16"/>
              </w:rPr>
            </w:pPr>
          </w:p>
        </w:tc>
        <w:tc>
          <w:tcPr>
            <w:tcW w:w="4536" w:type="dxa"/>
            <w:shd w:val="solid" w:color="FFFFFF" w:fill="auto"/>
          </w:tcPr>
          <w:p w14:paraId="443F9902" w14:textId="77777777" w:rsidR="00E16FD1" w:rsidRPr="000C321E" w:rsidRDefault="00E16FD1" w:rsidP="009900EA">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14:paraId="56DDC51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0EC672DB" w14:textId="77777777" w:rsidTr="006E5EE3">
        <w:tc>
          <w:tcPr>
            <w:tcW w:w="851" w:type="dxa"/>
            <w:shd w:val="solid" w:color="FFFFFF" w:fill="auto"/>
          </w:tcPr>
          <w:p w14:paraId="388466D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A69F7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E3C9EF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AA475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5D807D05" w14:textId="77777777" w:rsidR="00E16FD1" w:rsidRPr="000C321E" w:rsidRDefault="00E16FD1" w:rsidP="009900EA">
            <w:pPr>
              <w:pStyle w:val="TAL"/>
              <w:rPr>
                <w:rFonts w:cs="Arial"/>
                <w:sz w:val="16"/>
                <w:szCs w:val="16"/>
              </w:rPr>
            </w:pPr>
          </w:p>
        </w:tc>
        <w:tc>
          <w:tcPr>
            <w:tcW w:w="4536" w:type="dxa"/>
            <w:shd w:val="solid" w:color="FFFFFF" w:fill="auto"/>
          </w:tcPr>
          <w:p w14:paraId="25491889" w14:textId="77777777" w:rsidR="00E16FD1" w:rsidRPr="000C321E" w:rsidRDefault="00E16FD1" w:rsidP="009900EA">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14:paraId="003F12F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5A50DDE1" w14:textId="77777777" w:rsidTr="006E5EE3">
        <w:tc>
          <w:tcPr>
            <w:tcW w:w="851" w:type="dxa"/>
            <w:shd w:val="solid" w:color="FFFFFF" w:fill="auto"/>
          </w:tcPr>
          <w:p w14:paraId="6E31041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76C7F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E24A7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04E804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E9B2816" w14:textId="77777777" w:rsidR="00E16FD1" w:rsidRPr="000C321E" w:rsidRDefault="00E16FD1" w:rsidP="009900EA">
            <w:pPr>
              <w:pStyle w:val="TAL"/>
              <w:rPr>
                <w:rFonts w:cs="Arial"/>
                <w:sz w:val="16"/>
                <w:szCs w:val="16"/>
              </w:rPr>
            </w:pPr>
          </w:p>
        </w:tc>
        <w:tc>
          <w:tcPr>
            <w:tcW w:w="4536" w:type="dxa"/>
            <w:shd w:val="solid" w:color="FFFFFF" w:fill="auto"/>
          </w:tcPr>
          <w:p w14:paraId="615DB21A" w14:textId="77777777" w:rsidR="00E16FD1" w:rsidRPr="000C321E" w:rsidRDefault="00E16FD1" w:rsidP="009900EA">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14:paraId="62866EA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6BF7978C" w14:textId="77777777" w:rsidTr="006E5EE3">
        <w:tc>
          <w:tcPr>
            <w:tcW w:w="851" w:type="dxa"/>
            <w:shd w:val="solid" w:color="FFFFFF" w:fill="auto"/>
          </w:tcPr>
          <w:p w14:paraId="6B5CE45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5AFE0A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74934D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E7DDAD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7D41AB7E" w14:textId="77777777" w:rsidR="00E16FD1" w:rsidRPr="000C321E" w:rsidRDefault="00E16FD1" w:rsidP="009900EA">
            <w:pPr>
              <w:pStyle w:val="TAL"/>
              <w:rPr>
                <w:rFonts w:cs="Arial"/>
                <w:sz w:val="16"/>
                <w:szCs w:val="16"/>
              </w:rPr>
            </w:pPr>
          </w:p>
        </w:tc>
        <w:tc>
          <w:tcPr>
            <w:tcW w:w="4536" w:type="dxa"/>
            <w:shd w:val="solid" w:color="FFFFFF" w:fill="auto"/>
          </w:tcPr>
          <w:p w14:paraId="5B5CF9DB" w14:textId="77777777" w:rsidR="00E16FD1" w:rsidRPr="000C321E" w:rsidRDefault="00E16FD1" w:rsidP="009900EA">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14:paraId="18EA34C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572CB7F2" w14:textId="77777777" w:rsidTr="006E5EE3">
        <w:tc>
          <w:tcPr>
            <w:tcW w:w="851" w:type="dxa"/>
            <w:shd w:val="solid" w:color="FFFFFF" w:fill="auto"/>
          </w:tcPr>
          <w:p w14:paraId="147DCD3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936C4D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29803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4285BE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3B598C6C" w14:textId="77777777" w:rsidR="00E16FD1" w:rsidRPr="000C321E" w:rsidRDefault="00E16FD1" w:rsidP="009900EA">
            <w:pPr>
              <w:pStyle w:val="TAL"/>
              <w:rPr>
                <w:rFonts w:cs="Arial"/>
                <w:sz w:val="16"/>
                <w:szCs w:val="16"/>
              </w:rPr>
            </w:pPr>
          </w:p>
        </w:tc>
        <w:tc>
          <w:tcPr>
            <w:tcW w:w="4536" w:type="dxa"/>
            <w:shd w:val="solid" w:color="FFFFFF" w:fill="auto"/>
          </w:tcPr>
          <w:p w14:paraId="756CE239" w14:textId="77777777" w:rsidR="00E16FD1" w:rsidRPr="000C321E" w:rsidRDefault="00E16FD1" w:rsidP="009900EA">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14:paraId="6D2FA07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78E9379D" w14:textId="77777777" w:rsidTr="006E5EE3">
        <w:tc>
          <w:tcPr>
            <w:tcW w:w="851" w:type="dxa"/>
            <w:shd w:val="solid" w:color="FFFFFF" w:fill="auto"/>
          </w:tcPr>
          <w:p w14:paraId="6999A55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668E00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068770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2ABA17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0D5D0142" w14:textId="77777777" w:rsidR="00E16FD1" w:rsidRPr="000C321E" w:rsidRDefault="00E16FD1" w:rsidP="009900EA">
            <w:pPr>
              <w:pStyle w:val="TAL"/>
              <w:rPr>
                <w:rFonts w:cs="Arial"/>
                <w:sz w:val="16"/>
                <w:szCs w:val="16"/>
              </w:rPr>
            </w:pPr>
          </w:p>
        </w:tc>
        <w:tc>
          <w:tcPr>
            <w:tcW w:w="4536" w:type="dxa"/>
            <w:shd w:val="solid" w:color="FFFFFF" w:fill="auto"/>
          </w:tcPr>
          <w:p w14:paraId="440603F7" w14:textId="77777777" w:rsidR="00E16FD1" w:rsidRPr="000C321E" w:rsidRDefault="00E16FD1" w:rsidP="009900EA">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14:paraId="35D2F40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244358F3" w14:textId="77777777" w:rsidTr="006E5EE3">
        <w:tc>
          <w:tcPr>
            <w:tcW w:w="851" w:type="dxa"/>
            <w:shd w:val="solid" w:color="FFFFFF" w:fill="auto"/>
          </w:tcPr>
          <w:p w14:paraId="260778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9DE13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ED4940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C4097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6504E9D3" w14:textId="77777777" w:rsidR="00E16FD1" w:rsidRPr="000C321E" w:rsidRDefault="00E16FD1" w:rsidP="009900EA">
            <w:pPr>
              <w:pStyle w:val="TAL"/>
              <w:rPr>
                <w:rFonts w:cs="Arial"/>
                <w:sz w:val="16"/>
                <w:szCs w:val="16"/>
              </w:rPr>
            </w:pPr>
          </w:p>
        </w:tc>
        <w:tc>
          <w:tcPr>
            <w:tcW w:w="4536" w:type="dxa"/>
            <w:shd w:val="solid" w:color="FFFFFF" w:fill="auto"/>
          </w:tcPr>
          <w:p w14:paraId="088B3FAA" w14:textId="77777777" w:rsidR="00E16FD1" w:rsidRPr="000C321E" w:rsidRDefault="00E16FD1" w:rsidP="009900EA">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14:paraId="6116017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57FD14AB" w14:textId="77777777" w:rsidTr="006E5EE3">
        <w:tc>
          <w:tcPr>
            <w:tcW w:w="851" w:type="dxa"/>
            <w:shd w:val="solid" w:color="FFFFFF" w:fill="auto"/>
          </w:tcPr>
          <w:p w14:paraId="46B81B8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004B4D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F99F7F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CB8FF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1C5F7FC1" w14:textId="77777777" w:rsidR="00E16FD1" w:rsidRPr="000C321E" w:rsidRDefault="00E16FD1" w:rsidP="009900EA">
            <w:pPr>
              <w:pStyle w:val="TAL"/>
              <w:rPr>
                <w:rFonts w:cs="Arial"/>
                <w:sz w:val="16"/>
                <w:szCs w:val="16"/>
              </w:rPr>
            </w:pPr>
          </w:p>
        </w:tc>
        <w:tc>
          <w:tcPr>
            <w:tcW w:w="4536" w:type="dxa"/>
            <w:shd w:val="solid" w:color="FFFFFF" w:fill="auto"/>
          </w:tcPr>
          <w:p w14:paraId="16B4D45A" w14:textId="77777777" w:rsidR="00E16FD1" w:rsidRPr="000C321E" w:rsidRDefault="00E16FD1" w:rsidP="009900EA">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14:paraId="3243396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0483515B" w14:textId="77777777" w:rsidTr="006E5EE3">
        <w:tc>
          <w:tcPr>
            <w:tcW w:w="851" w:type="dxa"/>
            <w:shd w:val="solid" w:color="FFFFFF" w:fill="auto"/>
          </w:tcPr>
          <w:p w14:paraId="230EBED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BB669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B5B82B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0B1F0A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056B3362" w14:textId="77777777" w:rsidR="00E16FD1" w:rsidRPr="000C321E" w:rsidRDefault="00E16FD1" w:rsidP="009900EA">
            <w:pPr>
              <w:pStyle w:val="TAL"/>
              <w:rPr>
                <w:rFonts w:cs="Arial"/>
                <w:sz w:val="16"/>
                <w:szCs w:val="16"/>
              </w:rPr>
            </w:pPr>
          </w:p>
        </w:tc>
        <w:tc>
          <w:tcPr>
            <w:tcW w:w="4536" w:type="dxa"/>
            <w:shd w:val="solid" w:color="FFFFFF" w:fill="auto"/>
          </w:tcPr>
          <w:p w14:paraId="7C9EE6DA" w14:textId="77777777" w:rsidR="00E16FD1" w:rsidRPr="000C321E" w:rsidRDefault="00E16FD1" w:rsidP="009900EA">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14:paraId="770B387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67AEE87F" w14:textId="77777777" w:rsidTr="006E5EE3">
        <w:tc>
          <w:tcPr>
            <w:tcW w:w="851" w:type="dxa"/>
            <w:shd w:val="solid" w:color="FFFFFF" w:fill="auto"/>
          </w:tcPr>
          <w:p w14:paraId="3CD4D53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0491E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65ED6A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F5D052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0E9A9BA2" w14:textId="77777777" w:rsidR="00E16FD1" w:rsidRPr="000C321E" w:rsidRDefault="00E16FD1" w:rsidP="009900EA">
            <w:pPr>
              <w:pStyle w:val="TAL"/>
              <w:rPr>
                <w:rFonts w:cs="Arial"/>
                <w:sz w:val="16"/>
                <w:szCs w:val="16"/>
              </w:rPr>
            </w:pPr>
          </w:p>
        </w:tc>
        <w:tc>
          <w:tcPr>
            <w:tcW w:w="4536" w:type="dxa"/>
            <w:shd w:val="solid" w:color="FFFFFF" w:fill="auto"/>
          </w:tcPr>
          <w:p w14:paraId="5C5144C1" w14:textId="77777777" w:rsidR="00E16FD1" w:rsidRPr="000C321E" w:rsidRDefault="00E16FD1" w:rsidP="009900EA">
            <w:pPr>
              <w:pStyle w:val="TAL"/>
              <w:rPr>
                <w:rFonts w:cs="Arial"/>
                <w:sz w:val="16"/>
                <w:szCs w:val="16"/>
              </w:rPr>
            </w:pPr>
            <w:r w:rsidRPr="000C321E">
              <w:rPr>
                <w:rFonts w:cs="Arial"/>
                <w:sz w:val="16"/>
                <w:szCs w:val="16"/>
              </w:rPr>
              <w:t>Correction on the handling of PCO</w:t>
            </w:r>
          </w:p>
        </w:tc>
        <w:tc>
          <w:tcPr>
            <w:tcW w:w="850" w:type="dxa"/>
            <w:shd w:val="solid" w:color="FFFFFF" w:fill="auto"/>
          </w:tcPr>
          <w:p w14:paraId="34C7951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0F7F4EF5" w14:textId="77777777" w:rsidTr="006E5EE3">
        <w:tc>
          <w:tcPr>
            <w:tcW w:w="851" w:type="dxa"/>
            <w:shd w:val="solid" w:color="FFFFFF" w:fill="auto"/>
          </w:tcPr>
          <w:p w14:paraId="3C1A2DD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35EA6C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130967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009A80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3D7FE8FD" w14:textId="77777777" w:rsidR="00E16FD1" w:rsidRPr="000C321E" w:rsidRDefault="00E16FD1" w:rsidP="009900EA">
            <w:pPr>
              <w:pStyle w:val="TAL"/>
              <w:rPr>
                <w:rFonts w:cs="Arial"/>
                <w:sz w:val="16"/>
                <w:szCs w:val="16"/>
              </w:rPr>
            </w:pPr>
          </w:p>
        </w:tc>
        <w:tc>
          <w:tcPr>
            <w:tcW w:w="4536" w:type="dxa"/>
            <w:shd w:val="solid" w:color="FFFFFF" w:fill="auto"/>
          </w:tcPr>
          <w:p w14:paraId="6F1A00A8" w14:textId="77777777" w:rsidR="00E16FD1" w:rsidRPr="000C321E" w:rsidRDefault="00E16FD1" w:rsidP="009900EA">
            <w:pPr>
              <w:pStyle w:val="TAL"/>
              <w:rPr>
                <w:rFonts w:cs="Arial"/>
                <w:sz w:val="16"/>
                <w:szCs w:val="16"/>
              </w:rPr>
            </w:pPr>
            <w:r w:rsidRPr="000C321E">
              <w:rPr>
                <w:rFonts w:cs="Arial"/>
                <w:sz w:val="16"/>
                <w:szCs w:val="16"/>
              </w:rPr>
              <w:t>Removal of the N3-BUFFER-SIZE parameter</w:t>
            </w:r>
          </w:p>
        </w:tc>
        <w:tc>
          <w:tcPr>
            <w:tcW w:w="850" w:type="dxa"/>
            <w:shd w:val="solid" w:color="FFFFFF" w:fill="auto"/>
          </w:tcPr>
          <w:p w14:paraId="5398299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6883B345" w14:textId="77777777" w:rsidTr="006E5EE3">
        <w:tc>
          <w:tcPr>
            <w:tcW w:w="851" w:type="dxa"/>
            <w:shd w:val="solid" w:color="FFFFFF" w:fill="auto"/>
          </w:tcPr>
          <w:p w14:paraId="2204D81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EE2779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13C8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ECC5E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4C6FF159" w14:textId="77777777" w:rsidR="00E16FD1" w:rsidRPr="000C321E" w:rsidRDefault="00E16FD1" w:rsidP="009900EA">
            <w:pPr>
              <w:pStyle w:val="TAL"/>
              <w:rPr>
                <w:rFonts w:cs="Arial"/>
                <w:sz w:val="16"/>
                <w:szCs w:val="16"/>
              </w:rPr>
            </w:pPr>
          </w:p>
        </w:tc>
        <w:tc>
          <w:tcPr>
            <w:tcW w:w="4536" w:type="dxa"/>
            <w:shd w:val="solid" w:color="FFFFFF" w:fill="auto"/>
          </w:tcPr>
          <w:p w14:paraId="7D8ACE67" w14:textId="77777777" w:rsidR="00E16FD1" w:rsidRPr="000C321E" w:rsidRDefault="00E16FD1" w:rsidP="009900EA">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14:paraId="511D34E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0A5D9D4D" w14:textId="77777777" w:rsidTr="006E5EE3">
        <w:tc>
          <w:tcPr>
            <w:tcW w:w="851" w:type="dxa"/>
            <w:shd w:val="solid" w:color="FFFFFF" w:fill="auto"/>
          </w:tcPr>
          <w:p w14:paraId="1F815C1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0B6F27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581833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493E51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08C7A255" w14:textId="77777777" w:rsidR="00E16FD1" w:rsidRPr="000C321E" w:rsidRDefault="00E16FD1" w:rsidP="009900EA">
            <w:pPr>
              <w:pStyle w:val="TAL"/>
              <w:rPr>
                <w:rFonts w:cs="Arial"/>
                <w:sz w:val="16"/>
                <w:szCs w:val="16"/>
              </w:rPr>
            </w:pPr>
          </w:p>
        </w:tc>
        <w:tc>
          <w:tcPr>
            <w:tcW w:w="4536" w:type="dxa"/>
            <w:shd w:val="solid" w:color="FFFFFF" w:fill="auto"/>
          </w:tcPr>
          <w:p w14:paraId="6DAB5298" w14:textId="77777777" w:rsidR="00E16FD1" w:rsidRPr="000C321E" w:rsidRDefault="00E16FD1" w:rsidP="009900EA">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14:paraId="608C888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7DDDBA09" w14:textId="77777777" w:rsidTr="006E5EE3">
        <w:tc>
          <w:tcPr>
            <w:tcW w:w="851" w:type="dxa"/>
            <w:shd w:val="solid" w:color="FFFFFF" w:fill="auto"/>
          </w:tcPr>
          <w:p w14:paraId="44683DA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E132A9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70555EF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628CC2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362BA97D" w14:textId="77777777" w:rsidR="00E16FD1" w:rsidRPr="000C321E" w:rsidRDefault="00E16FD1" w:rsidP="009900EA">
            <w:pPr>
              <w:pStyle w:val="TAL"/>
              <w:rPr>
                <w:rFonts w:cs="Arial"/>
                <w:sz w:val="16"/>
                <w:szCs w:val="16"/>
              </w:rPr>
            </w:pPr>
          </w:p>
        </w:tc>
        <w:tc>
          <w:tcPr>
            <w:tcW w:w="4536" w:type="dxa"/>
            <w:shd w:val="solid" w:color="FFFFFF" w:fill="auto"/>
          </w:tcPr>
          <w:p w14:paraId="4411ED49" w14:textId="77777777" w:rsidR="00E16FD1" w:rsidRPr="000C321E" w:rsidRDefault="00E16FD1" w:rsidP="009900EA">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850" w:type="dxa"/>
            <w:shd w:val="solid" w:color="FFFFFF" w:fill="auto"/>
          </w:tcPr>
          <w:p w14:paraId="7EC8F14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60BEB42F" w14:textId="77777777" w:rsidTr="006E5EE3">
        <w:tc>
          <w:tcPr>
            <w:tcW w:w="851" w:type="dxa"/>
            <w:shd w:val="solid" w:color="FFFFFF" w:fill="auto"/>
          </w:tcPr>
          <w:p w14:paraId="3E36EBC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BFFD2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02F4B5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6907A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557E92A" w14:textId="77777777" w:rsidR="00E16FD1" w:rsidRPr="000C321E" w:rsidRDefault="00E16FD1" w:rsidP="009900EA">
            <w:pPr>
              <w:pStyle w:val="TAL"/>
              <w:rPr>
                <w:rFonts w:cs="Arial"/>
                <w:sz w:val="16"/>
                <w:szCs w:val="16"/>
              </w:rPr>
            </w:pPr>
          </w:p>
        </w:tc>
        <w:tc>
          <w:tcPr>
            <w:tcW w:w="4536" w:type="dxa"/>
            <w:shd w:val="solid" w:color="FFFFFF" w:fill="auto"/>
          </w:tcPr>
          <w:p w14:paraId="3898C168" w14:textId="77777777" w:rsidR="00E16FD1" w:rsidRPr="000C321E" w:rsidRDefault="00E16FD1" w:rsidP="009900EA">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14:paraId="574081C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1F8617E6" w14:textId="77777777" w:rsidTr="006E5EE3">
        <w:tc>
          <w:tcPr>
            <w:tcW w:w="851" w:type="dxa"/>
            <w:shd w:val="solid" w:color="FFFFFF" w:fill="auto"/>
          </w:tcPr>
          <w:p w14:paraId="0F135E9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51FC54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E1190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C8902E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2F41DD1F" w14:textId="77777777" w:rsidR="00E16FD1" w:rsidRPr="000C321E" w:rsidRDefault="00E16FD1" w:rsidP="009900EA">
            <w:pPr>
              <w:pStyle w:val="TAL"/>
              <w:rPr>
                <w:rFonts w:cs="Arial"/>
                <w:sz w:val="16"/>
                <w:szCs w:val="16"/>
              </w:rPr>
            </w:pPr>
          </w:p>
        </w:tc>
        <w:tc>
          <w:tcPr>
            <w:tcW w:w="4536" w:type="dxa"/>
            <w:shd w:val="solid" w:color="FFFFFF" w:fill="auto"/>
          </w:tcPr>
          <w:p w14:paraId="0CCCA989" w14:textId="77777777" w:rsidR="00E16FD1" w:rsidRPr="000C321E" w:rsidRDefault="00E16FD1" w:rsidP="009900EA">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14:paraId="229093E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6.0.0</w:t>
            </w:r>
          </w:p>
        </w:tc>
      </w:tr>
      <w:tr w:rsidR="00E16FD1" w:rsidRPr="000C321E" w14:paraId="329273E7" w14:textId="77777777" w:rsidTr="006E5EE3">
        <w:tc>
          <w:tcPr>
            <w:tcW w:w="851" w:type="dxa"/>
            <w:shd w:val="solid" w:color="FFFFFF" w:fill="auto"/>
          </w:tcPr>
          <w:p w14:paraId="764FA16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7EEE35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295AB5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2DA53A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1CC76ECE" w14:textId="77777777" w:rsidR="00E16FD1" w:rsidRPr="000C321E" w:rsidRDefault="00E16FD1" w:rsidP="009900EA">
            <w:pPr>
              <w:pStyle w:val="TAL"/>
              <w:rPr>
                <w:rFonts w:cs="Arial"/>
                <w:sz w:val="16"/>
                <w:szCs w:val="16"/>
              </w:rPr>
            </w:pPr>
          </w:p>
        </w:tc>
        <w:tc>
          <w:tcPr>
            <w:tcW w:w="4536" w:type="dxa"/>
            <w:shd w:val="solid" w:color="FFFFFF" w:fill="auto"/>
          </w:tcPr>
          <w:p w14:paraId="29F29F77" w14:textId="77777777" w:rsidR="00E16FD1" w:rsidRPr="000C321E" w:rsidRDefault="00E16FD1" w:rsidP="009900EA">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14:paraId="5BDC6EC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6.0.0</w:t>
            </w:r>
          </w:p>
        </w:tc>
      </w:tr>
      <w:tr w:rsidR="00E16FD1" w:rsidRPr="000C321E" w14:paraId="2741FC70" w14:textId="77777777" w:rsidTr="006E5EE3">
        <w:tc>
          <w:tcPr>
            <w:tcW w:w="851" w:type="dxa"/>
            <w:shd w:val="solid" w:color="FFFFFF" w:fill="auto"/>
          </w:tcPr>
          <w:p w14:paraId="377533D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651BD0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8CDA92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DF47C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34D1C535" w14:textId="77777777" w:rsidR="00E16FD1" w:rsidRPr="000C321E" w:rsidRDefault="00E16FD1" w:rsidP="009900EA">
            <w:pPr>
              <w:pStyle w:val="TAL"/>
              <w:rPr>
                <w:rFonts w:cs="Arial"/>
                <w:sz w:val="16"/>
                <w:szCs w:val="16"/>
              </w:rPr>
            </w:pPr>
          </w:p>
        </w:tc>
        <w:tc>
          <w:tcPr>
            <w:tcW w:w="4536" w:type="dxa"/>
            <w:shd w:val="solid" w:color="FFFFFF" w:fill="auto"/>
          </w:tcPr>
          <w:p w14:paraId="6E875E57" w14:textId="77777777" w:rsidR="00E16FD1" w:rsidRPr="000C321E" w:rsidRDefault="00E16FD1" w:rsidP="009900EA">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14:paraId="5A3B128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1CD746DE" w14:textId="77777777" w:rsidTr="006E5EE3">
        <w:tc>
          <w:tcPr>
            <w:tcW w:w="851" w:type="dxa"/>
            <w:shd w:val="solid" w:color="FFFFFF" w:fill="auto"/>
          </w:tcPr>
          <w:p w14:paraId="297E2E2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BD635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4499AE6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C50B3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604C6711" w14:textId="77777777" w:rsidR="00E16FD1" w:rsidRPr="000C321E" w:rsidRDefault="00E16FD1" w:rsidP="009900EA">
            <w:pPr>
              <w:pStyle w:val="TAL"/>
              <w:rPr>
                <w:rFonts w:cs="Arial"/>
                <w:sz w:val="16"/>
                <w:szCs w:val="16"/>
              </w:rPr>
            </w:pPr>
          </w:p>
        </w:tc>
        <w:tc>
          <w:tcPr>
            <w:tcW w:w="4536" w:type="dxa"/>
            <w:shd w:val="solid" w:color="FFFFFF" w:fill="auto"/>
          </w:tcPr>
          <w:p w14:paraId="6E1ADD73" w14:textId="77777777" w:rsidR="00E16FD1" w:rsidRPr="000C321E" w:rsidRDefault="00E16FD1" w:rsidP="009900EA">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14:paraId="17AE82A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5BB8685E" w14:textId="77777777" w:rsidTr="006E5EE3">
        <w:tc>
          <w:tcPr>
            <w:tcW w:w="851" w:type="dxa"/>
            <w:shd w:val="solid" w:color="FFFFFF" w:fill="auto"/>
          </w:tcPr>
          <w:p w14:paraId="09C6725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D1D363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4B5C82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CCD4B4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7ACDAFF7" w14:textId="77777777" w:rsidR="00E16FD1" w:rsidRPr="000C321E" w:rsidRDefault="00E16FD1" w:rsidP="009900EA">
            <w:pPr>
              <w:pStyle w:val="TAL"/>
              <w:rPr>
                <w:rFonts w:cs="Arial"/>
                <w:sz w:val="16"/>
                <w:szCs w:val="16"/>
              </w:rPr>
            </w:pPr>
          </w:p>
        </w:tc>
        <w:tc>
          <w:tcPr>
            <w:tcW w:w="4536" w:type="dxa"/>
            <w:shd w:val="solid" w:color="FFFFFF" w:fill="auto"/>
          </w:tcPr>
          <w:p w14:paraId="3FE49A61" w14:textId="77777777" w:rsidR="00E16FD1" w:rsidRPr="000C321E" w:rsidRDefault="00E16FD1" w:rsidP="009900EA">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14:paraId="40035A9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32A7DA9F" w14:textId="77777777" w:rsidTr="006E5EE3">
        <w:tc>
          <w:tcPr>
            <w:tcW w:w="851" w:type="dxa"/>
            <w:shd w:val="solid" w:color="FFFFFF" w:fill="auto"/>
          </w:tcPr>
          <w:p w14:paraId="4C88B97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40B3F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146115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813BF9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58AA22A1" w14:textId="77777777" w:rsidR="00E16FD1" w:rsidRPr="000C321E" w:rsidRDefault="00E16FD1" w:rsidP="009900EA">
            <w:pPr>
              <w:pStyle w:val="TAL"/>
              <w:rPr>
                <w:rFonts w:cs="Arial"/>
                <w:sz w:val="16"/>
                <w:szCs w:val="16"/>
              </w:rPr>
            </w:pPr>
          </w:p>
        </w:tc>
        <w:tc>
          <w:tcPr>
            <w:tcW w:w="4536" w:type="dxa"/>
            <w:shd w:val="solid" w:color="FFFFFF" w:fill="auto"/>
          </w:tcPr>
          <w:p w14:paraId="11FF505C" w14:textId="77777777" w:rsidR="00E16FD1" w:rsidRPr="000C321E" w:rsidRDefault="00E16FD1" w:rsidP="009900EA">
            <w:pPr>
              <w:pStyle w:val="TAL"/>
              <w:rPr>
                <w:rFonts w:cs="Arial"/>
                <w:sz w:val="16"/>
                <w:szCs w:val="16"/>
              </w:rPr>
            </w:pPr>
            <w:r w:rsidRPr="000C321E">
              <w:rPr>
                <w:rFonts w:cs="Arial"/>
                <w:sz w:val="16"/>
                <w:szCs w:val="16"/>
              </w:rPr>
              <w:t>Definition of reserved TEID value</w:t>
            </w:r>
          </w:p>
        </w:tc>
        <w:tc>
          <w:tcPr>
            <w:tcW w:w="850" w:type="dxa"/>
            <w:shd w:val="solid" w:color="FFFFFF" w:fill="auto"/>
          </w:tcPr>
          <w:p w14:paraId="0ABA930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2C73B5C7" w14:textId="77777777" w:rsidTr="006E5EE3">
        <w:tc>
          <w:tcPr>
            <w:tcW w:w="851" w:type="dxa"/>
            <w:shd w:val="solid" w:color="FFFFFF" w:fill="auto"/>
          </w:tcPr>
          <w:p w14:paraId="6C7AE67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1E95CB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3096DCE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6A47C0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0F360B28" w14:textId="77777777" w:rsidR="00E16FD1" w:rsidRPr="000C321E" w:rsidRDefault="00E16FD1" w:rsidP="009900EA">
            <w:pPr>
              <w:pStyle w:val="TAL"/>
              <w:rPr>
                <w:rFonts w:cs="Arial"/>
                <w:sz w:val="16"/>
                <w:szCs w:val="16"/>
              </w:rPr>
            </w:pPr>
          </w:p>
        </w:tc>
        <w:tc>
          <w:tcPr>
            <w:tcW w:w="4536" w:type="dxa"/>
            <w:shd w:val="solid" w:color="FFFFFF" w:fill="auto"/>
          </w:tcPr>
          <w:p w14:paraId="2756BA60" w14:textId="77777777" w:rsidR="00E16FD1" w:rsidRPr="000C321E" w:rsidRDefault="00E16FD1" w:rsidP="009900EA">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14:paraId="4538BB3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7479407F" w14:textId="77777777" w:rsidTr="006E5EE3">
        <w:tc>
          <w:tcPr>
            <w:tcW w:w="851" w:type="dxa"/>
            <w:shd w:val="solid" w:color="FFFFFF" w:fill="auto"/>
          </w:tcPr>
          <w:p w14:paraId="6E1169F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D1BC87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E5F72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47C4C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4E53BFF5" w14:textId="77777777" w:rsidR="00E16FD1" w:rsidRPr="000C321E" w:rsidRDefault="00E16FD1" w:rsidP="009900EA">
            <w:pPr>
              <w:pStyle w:val="TAL"/>
              <w:rPr>
                <w:rFonts w:cs="Arial"/>
                <w:sz w:val="16"/>
                <w:szCs w:val="16"/>
              </w:rPr>
            </w:pPr>
          </w:p>
        </w:tc>
        <w:tc>
          <w:tcPr>
            <w:tcW w:w="4536" w:type="dxa"/>
            <w:shd w:val="solid" w:color="FFFFFF" w:fill="auto"/>
          </w:tcPr>
          <w:p w14:paraId="7DF7FB68" w14:textId="77777777" w:rsidR="00E16FD1" w:rsidRPr="000C321E" w:rsidRDefault="00E16FD1" w:rsidP="009900EA">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14:paraId="2D74CA1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271688E6" w14:textId="77777777" w:rsidTr="006E5EE3">
        <w:tc>
          <w:tcPr>
            <w:tcW w:w="851" w:type="dxa"/>
            <w:shd w:val="solid" w:color="FFFFFF" w:fill="auto"/>
          </w:tcPr>
          <w:p w14:paraId="6AAC432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D99AC5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3B75C97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0BED33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23BAB26A" w14:textId="77777777" w:rsidR="00E16FD1" w:rsidRPr="000C321E" w:rsidRDefault="00E16FD1" w:rsidP="009900EA">
            <w:pPr>
              <w:pStyle w:val="TAL"/>
              <w:rPr>
                <w:rFonts w:cs="Arial"/>
                <w:sz w:val="16"/>
                <w:szCs w:val="16"/>
              </w:rPr>
            </w:pPr>
          </w:p>
        </w:tc>
        <w:tc>
          <w:tcPr>
            <w:tcW w:w="4536" w:type="dxa"/>
            <w:shd w:val="solid" w:color="FFFFFF" w:fill="auto"/>
          </w:tcPr>
          <w:p w14:paraId="4C5B4B86" w14:textId="77777777" w:rsidR="00E16FD1" w:rsidRPr="000C321E" w:rsidRDefault="00E16FD1" w:rsidP="009900EA">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656D24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02504825" w14:textId="77777777" w:rsidTr="006E5EE3">
        <w:tc>
          <w:tcPr>
            <w:tcW w:w="851" w:type="dxa"/>
            <w:shd w:val="solid" w:color="FFFFFF" w:fill="auto"/>
          </w:tcPr>
          <w:p w14:paraId="268E9AC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7D37E4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179F80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209FA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4799373C" w14:textId="77777777" w:rsidR="00E16FD1" w:rsidRPr="000C321E" w:rsidRDefault="00E16FD1" w:rsidP="009900EA">
            <w:pPr>
              <w:pStyle w:val="TAL"/>
              <w:rPr>
                <w:rFonts w:cs="Arial"/>
                <w:sz w:val="16"/>
                <w:szCs w:val="16"/>
              </w:rPr>
            </w:pPr>
          </w:p>
        </w:tc>
        <w:tc>
          <w:tcPr>
            <w:tcW w:w="4536" w:type="dxa"/>
            <w:shd w:val="solid" w:color="FFFFFF" w:fill="auto"/>
          </w:tcPr>
          <w:p w14:paraId="5BE8DEC6" w14:textId="77777777" w:rsidR="00E16FD1" w:rsidRPr="000C321E" w:rsidRDefault="00E16FD1" w:rsidP="009900EA">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14:paraId="0FB733F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4C9BCF55" w14:textId="77777777" w:rsidTr="006E5EE3">
        <w:tc>
          <w:tcPr>
            <w:tcW w:w="851" w:type="dxa"/>
            <w:shd w:val="solid" w:color="FFFFFF" w:fill="auto"/>
          </w:tcPr>
          <w:p w14:paraId="5CEC71A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5D0248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D1717C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9F71B9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67E90B9F" w14:textId="77777777" w:rsidR="00E16FD1" w:rsidRPr="000C321E" w:rsidRDefault="00E16FD1" w:rsidP="009900EA">
            <w:pPr>
              <w:pStyle w:val="TAL"/>
              <w:rPr>
                <w:rFonts w:cs="Arial"/>
                <w:sz w:val="16"/>
                <w:szCs w:val="16"/>
              </w:rPr>
            </w:pPr>
          </w:p>
        </w:tc>
        <w:tc>
          <w:tcPr>
            <w:tcW w:w="4536" w:type="dxa"/>
            <w:shd w:val="solid" w:color="FFFFFF" w:fill="auto"/>
          </w:tcPr>
          <w:p w14:paraId="726FC852" w14:textId="77777777" w:rsidR="00E16FD1" w:rsidRPr="000C321E" w:rsidRDefault="00E16FD1" w:rsidP="009900EA">
            <w:pPr>
              <w:pStyle w:val="TAL"/>
              <w:rPr>
                <w:noProof/>
              </w:rPr>
            </w:pPr>
            <w:r w:rsidRPr="000C321E">
              <w:rPr>
                <w:rFonts w:cs="Arial"/>
                <w:sz w:val="16"/>
                <w:szCs w:val="16"/>
              </w:rPr>
              <w:t>Correction/Clarification of GTP Cause Value</w:t>
            </w:r>
          </w:p>
        </w:tc>
        <w:tc>
          <w:tcPr>
            <w:tcW w:w="850" w:type="dxa"/>
            <w:shd w:val="solid" w:color="FFFFFF" w:fill="auto"/>
          </w:tcPr>
          <w:p w14:paraId="4564F1C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06EDE847" w14:textId="77777777" w:rsidTr="006E5EE3">
        <w:tc>
          <w:tcPr>
            <w:tcW w:w="851" w:type="dxa"/>
            <w:shd w:val="solid" w:color="FFFFFF" w:fill="auto"/>
          </w:tcPr>
          <w:p w14:paraId="106DD5A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0A974F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F88AF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F7BC6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2704C997" w14:textId="77777777" w:rsidR="00E16FD1" w:rsidRPr="000C321E" w:rsidRDefault="00E16FD1" w:rsidP="009900EA">
            <w:pPr>
              <w:pStyle w:val="TAL"/>
              <w:rPr>
                <w:rFonts w:cs="Arial"/>
                <w:sz w:val="16"/>
                <w:szCs w:val="16"/>
              </w:rPr>
            </w:pPr>
          </w:p>
        </w:tc>
        <w:tc>
          <w:tcPr>
            <w:tcW w:w="4536" w:type="dxa"/>
            <w:shd w:val="solid" w:color="FFFFFF" w:fill="auto"/>
          </w:tcPr>
          <w:p w14:paraId="7DB66278" w14:textId="77777777" w:rsidR="00E16FD1" w:rsidRPr="000C321E" w:rsidRDefault="00E16FD1" w:rsidP="009900EA">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14:paraId="58EC93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47904B5B" w14:textId="77777777" w:rsidTr="006E5EE3">
        <w:tc>
          <w:tcPr>
            <w:tcW w:w="851" w:type="dxa"/>
            <w:shd w:val="solid" w:color="FFFFFF" w:fill="auto"/>
          </w:tcPr>
          <w:p w14:paraId="6FF49AF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5EB131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7648F75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846444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6AB58EE3" w14:textId="77777777" w:rsidR="00E16FD1" w:rsidRPr="000C321E" w:rsidRDefault="00E16FD1" w:rsidP="009900EA">
            <w:pPr>
              <w:pStyle w:val="TAL"/>
              <w:rPr>
                <w:rFonts w:cs="Arial"/>
                <w:sz w:val="16"/>
                <w:szCs w:val="16"/>
              </w:rPr>
            </w:pPr>
          </w:p>
        </w:tc>
        <w:tc>
          <w:tcPr>
            <w:tcW w:w="4536" w:type="dxa"/>
            <w:shd w:val="solid" w:color="FFFFFF" w:fill="auto"/>
          </w:tcPr>
          <w:p w14:paraId="52377E6B" w14:textId="77777777" w:rsidR="00E16FD1" w:rsidRPr="000C321E" w:rsidRDefault="00E16FD1" w:rsidP="009900EA">
            <w:pPr>
              <w:pStyle w:val="TAL"/>
              <w:rPr>
                <w:noProof/>
              </w:rPr>
            </w:pPr>
            <w:r w:rsidRPr="000C321E">
              <w:rPr>
                <w:rFonts w:cs="Arial"/>
                <w:sz w:val="16"/>
                <w:szCs w:val="16"/>
              </w:rPr>
              <w:t>Change of Early UE feature to PUESBINE</w:t>
            </w:r>
          </w:p>
        </w:tc>
        <w:tc>
          <w:tcPr>
            <w:tcW w:w="850" w:type="dxa"/>
            <w:shd w:val="solid" w:color="FFFFFF" w:fill="auto"/>
          </w:tcPr>
          <w:p w14:paraId="35F9B48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3531B866" w14:textId="77777777" w:rsidTr="006E5EE3">
        <w:tc>
          <w:tcPr>
            <w:tcW w:w="851" w:type="dxa"/>
            <w:shd w:val="solid" w:color="FFFFFF" w:fill="auto"/>
          </w:tcPr>
          <w:p w14:paraId="05A7BC8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EF7373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3D0D319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E3418B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6FA4FA6C" w14:textId="77777777" w:rsidR="00E16FD1" w:rsidRPr="000C321E" w:rsidRDefault="00E16FD1" w:rsidP="009900EA">
            <w:pPr>
              <w:pStyle w:val="TAL"/>
              <w:rPr>
                <w:rFonts w:cs="Arial"/>
                <w:sz w:val="16"/>
                <w:szCs w:val="16"/>
              </w:rPr>
            </w:pPr>
          </w:p>
        </w:tc>
        <w:tc>
          <w:tcPr>
            <w:tcW w:w="4536" w:type="dxa"/>
            <w:shd w:val="solid" w:color="FFFFFF" w:fill="auto"/>
          </w:tcPr>
          <w:p w14:paraId="2727E830" w14:textId="77777777" w:rsidR="00E16FD1" w:rsidRPr="000C321E" w:rsidRDefault="00E16FD1" w:rsidP="009900EA">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14:paraId="4103431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7D089FA7" w14:textId="77777777" w:rsidTr="006E5EE3">
        <w:tc>
          <w:tcPr>
            <w:tcW w:w="851" w:type="dxa"/>
            <w:shd w:val="solid" w:color="FFFFFF" w:fill="auto"/>
          </w:tcPr>
          <w:p w14:paraId="4F7C023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36EA83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273724F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991BDF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3730B8D1" w14:textId="77777777" w:rsidR="00E16FD1" w:rsidRPr="000C321E" w:rsidRDefault="00E16FD1" w:rsidP="009900EA">
            <w:pPr>
              <w:pStyle w:val="TAL"/>
              <w:rPr>
                <w:rFonts w:cs="Arial"/>
                <w:sz w:val="16"/>
                <w:szCs w:val="16"/>
              </w:rPr>
            </w:pPr>
          </w:p>
        </w:tc>
        <w:tc>
          <w:tcPr>
            <w:tcW w:w="4536" w:type="dxa"/>
            <w:shd w:val="solid" w:color="FFFFFF" w:fill="auto"/>
          </w:tcPr>
          <w:p w14:paraId="632F03D7" w14:textId="77777777" w:rsidR="00E16FD1" w:rsidRPr="000C321E" w:rsidRDefault="00E16FD1" w:rsidP="009900EA">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14:paraId="1DB327C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2626FB64" w14:textId="77777777" w:rsidTr="006E5EE3">
        <w:tc>
          <w:tcPr>
            <w:tcW w:w="851" w:type="dxa"/>
            <w:shd w:val="solid" w:color="FFFFFF" w:fill="auto"/>
          </w:tcPr>
          <w:p w14:paraId="4EE1BEA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55B152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247843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CA8D06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1350F59D" w14:textId="77777777" w:rsidR="00E16FD1" w:rsidRPr="000C321E" w:rsidRDefault="00E16FD1" w:rsidP="009900EA">
            <w:pPr>
              <w:pStyle w:val="TAL"/>
              <w:rPr>
                <w:rFonts w:cs="Arial"/>
                <w:sz w:val="16"/>
                <w:szCs w:val="16"/>
              </w:rPr>
            </w:pPr>
          </w:p>
        </w:tc>
        <w:tc>
          <w:tcPr>
            <w:tcW w:w="4536" w:type="dxa"/>
            <w:shd w:val="solid" w:color="FFFFFF" w:fill="auto"/>
          </w:tcPr>
          <w:p w14:paraId="23EB3FDC" w14:textId="77777777" w:rsidR="00E16FD1" w:rsidRPr="000C321E" w:rsidRDefault="00E16FD1" w:rsidP="009900EA">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12FD9AC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2F98F105" w14:textId="77777777" w:rsidTr="006E5EE3">
        <w:tc>
          <w:tcPr>
            <w:tcW w:w="851" w:type="dxa"/>
            <w:shd w:val="solid" w:color="FFFFFF" w:fill="auto"/>
          </w:tcPr>
          <w:p w14:paraId="4086E8E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2A2650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B0B69D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FE8D0F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21A6A9C5" w14:textId="77777777" w:rsidR="00E16FD1" w:rsidRPr="000C321E" w:rsidRDefault="00E16FD1" w:rsidP="009900EA">
            <w:pPr>
              <w:pStyle w:val="TAL"/>
              <w:rPr>
                <w:rFonts w:cs="Arial"/>
                <w:sz w:val="16"/>
                <w:szCs w:val="16"/>
              </w:rPr>
            </w:pPr>
          </w:p>
        </w:tc>
        <w:tc>
          <w:tcPr>
            <w:tcW w:w="4536" w:type="dxa"/>
            <w:shd w:val="solid" w:color="FFFFFF" w:fill="auto"/>
          </w:tcPr>
          <w:p w14:paraId="11CBAA09" w14:textId="77777777" w:rsidR="00E16FD1" w:rsidRPr="000C321E" w:rsidRDefault="00E16FD1" w:rsidP="009900EA">
            <w:pPr>
              <w:pStyle w:val="TAL"/>
              <w:rPr>
                <w:rFonts w:cs="Arial"/>
                <w:sz w:val="16"/>
                <w:szCs w:val="16"/>
              </w:rPr>
            </w:pPr>
            <w:r w:rsidRPr="000C321E">
              <w:rPr>
                <w:rFonts w:cs="Arial"/>
                <w:sz w:val="16"/>
                <w:szCs w:val="16"/>
              </w:rPr>
              <w:t>HSDPA impacts to GTP</w:t>
            </w:r>
          </w:p>
        </w:tc>
        <w:tc>
          <w:tcPr>
            <w:tcW w:w="850" w:type="dxa"/>
            <w:shd w:val="solid" w:color="FFFFFF" w:fill="auto"/>
          </w:tcPr>
          <w:p w14:paraId="4D46C8F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23CB2F7C" w14:textId="77777777" w:rsidTr="006E5EE3">
        <w:tc>
          <w:tcPr>
            <w:tcW w:w="851" w:type="dxa"/>
            <w:shd w:val="solid" w:color="FFFFFF" w:fill="auto"/>
          </w:tcPr>
          <w:p w14:paraId="19630A4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8D5DB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5512A3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CD800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57B59D01" w14:textId="77777777" w:rsidR="00E16FD1" w:rsidRPr="000C321E" w:rsidRDefault="00E16FD1" w:rsidP="009900EA">
            <w:pPr>
              <w:pStyle w:val="TAL"/>
              <w:rPr>
                <w:rFonts w:cs="Arial"/>
                <w:sz w:val="16"/>
                <w:szCs w:val="16"/>
              </w:rPr>
            </w:pPr>
          </w:p>
        </w:tc>
        <w:tc>
          <w:tcPr>
            <w:tcW w:w="4536" w:type="dxa"/>
            <w:shd w:val="solid" w:color="FFFFFF" w:fill="auto"/>
          </w:tcPr>
          <w:p w14:paraId="6D5510FE" w14:textId="77777777" w:rsidR="00E16FD1" w:rsidRPr="000C321E" w:rsidRDefault="00E16FD1" w:rsidP="009900EA">
            <w:pPr>
              <w:pStyle w:val="TAL"/>
              <w:rPr>
                <w:rFonts w:cs="Arial"/>
                <w:sz w:val="16"/>
                <w:szCs w:val="16"/>
              </w:rPr>
            </w:pPr>
            <w:r w:rsidRPr="000C321E">
              <w:rPr>
                <w:rFonts w:cs="Arial"/>
                <w:sz w:val="16"/>
                <w:szCs w:val="16"/>
              </w:rPr>
              <w:t>Introducing MBMS</w:t>
            </w:r>
          </w:p>
        </w:tc>
        <w:tc>
          <w:tcPr>
            <w:tcW w:w="850" w:type="dxa"/>
            <w:shd w:val="solid" w:color="FFFFFF" w:fill="auto"/>
          </w:tcPr>
          <w:p w14:paraId="7379D41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77C60E52" w14:textId="77777777" w:rsidTr="006E5EE3">
        <w:tc>
          <w:tcPr>
            <w:tcW w:w="851" w:type="dxa"/>
            <w:shd w:val="solid" w:color="FFFFFF" w:fill="auto"/>
          </w:tcPr>
          <w:p w14:paraId="44E95E8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7DBF02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B99E2B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9B3D5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138C97DC" w14:textId="77777777" w:rsidR="00E16FD1" w:rsidRPr="000C321E" w:rsidRDefault="00E16FD1" w:rsidP="009900EA">
            <w:pPr>
              <w:pStyle w:val="TAL"/>
              <w:rPr>
                <w:rFonts w:cs="Arial"/>
                <w:sz w:val="16"/>
                <w:szCs w:val="16"/>
              </w:rPr>
            </w:pPr>
          </w:p>
        </w:tc>
        <w:tc>
          <w:tcPr>
            <w:tcW w:w="4536" w:type="dxa"/>
            <w:shd w:val="solid" w:color="FFFFFF" w:fill="auto"/>
          </w:tcPr>
          <w:p w14:paraId="13AA8C52" w14:textId="77777777" w:rsidR="00E16FD1" w:rsidRPr="000C321E" w:rsidRDefault="00E16FD1" w:rsidP="009900EA">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14:paraId="10D5DE8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15A47451" w14:textId="77777777" w:rsidTr="006E5EE3">
        <w:tc>
          <w:tcPr>
            <w:tcW w:w="851" w:type="dxa"/>
            <w:shd w:val="solid" w:color="FFFFFF" w:fill="auto"/>
          </w:tcPr>
          <w:p w14:paraId="04204B9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601883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3D2CEE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958BE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4C895AE7" w14:textId="77777777" w:rsidR="00E16FD1" w:rsidRPr="000C321E" w:rsidRDefault="00E16FD1" w:rsidP="009900EA">
            <w:pPr>
              <w:pStyle w:val="TAL"/>
              <w:rPr>
                <w:rFonts w:cs="Arial"/>
                <w:sz w:val="16"/>
                <w:szCs w:val="16"/>
              </w:rPr>
            </w:pPr>
          </w:p>
        </w:tc>
        <w:tc>
          <w:tcPr>
            <w:tcW w:w="4536" w:type="dxa"/>
            <w:shd w:val="solid" w:color="FFFFFF" w:fill="auto"/>
          </w:tcPr>
          <w:p w14:paraId="4C711BF8" w14:textId="77777777" w:rsidR="00E16FD1" w:rsidRPr="000C321E" w:rsidRDefault="00E16FD1" w:rsidP="009900EA">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14:paraId="2A4AE0F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6DF8986D" w14:textId="77777777" w:rsidTr="006E5EE3">
        <w:tc>
          <w:tcPr>
            <w:tcW w:w="851" w:type="dxa"/>
            <w:shd w:val="solid" w:color="FFFFFF" w:fill="auto"/>
          </w:tcPr>
          <w:p w14:paraId="610EF71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29A83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5725FED2" w14:textId="77777777" w:rsidR="00E16FD1" w:rsidRPr="000C321E" w:rsidRDefault="00E16FD1" w:rsidP="009900EA">
            <w:pPr>
              <w:pStyle w:val="TAL"/>
              <w:jc w:val="center"/>
              <w:rPr>
                <w:rFonts w:cs="Arial"/>
                <w:snapToGrid w:val="0"/>
                <w:color w:val="000000"/>
                <w:sz w:val="16"/>
                <w:szCs w:val="16"/>
              </w:rPr>
            </w:pPr>
          </w:p>
        </w:tc>
        <w:tc>
          <w:tcPr>
            <w:tcW w:w="618" w:type="dxa"/>
            <w:shd w:val="solid" w:color="FFFFFF" w:fill="auto"/>
          </w:tcPr>
          <w:p w14:paraId="67AD9FC5" w14:textId="77777777" w:rsidR="00E16FD1" w:rsidRPr="000C321E" w:rsidRDefault="00E16FD1" w:rsidP="009900EA">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0AD72E79" w14:textId="77777777" w:rsidR="00E16FD1" w:rsidRPr="000C321E" w:rsidRDefault="00E16FD1" w:rsidP="009900EA">
            <w:pPr>
              <w:pStyle w:val="TAL"/>
              <w:rPr>
                <w:rFonts w:cs="Arial"/>
                <w:sz w:val="16"/>
                <w:szCs w:val="16"/>
              </w:rPr>
            </w:pPr>
          </w:p>
        </w:tc>
        <w:tc>
          <w:tcPr>
            <w:tcW w:w="4536" w:type="dxa"/>
            <w:shd w:val="solid" w:color="FFFFFF" w:fill="auto"/>
          </w:tcPr>
          <w:p w14:paraId="7C1E8CA1" w14:textId="77777777" w:rsidR="00E16FD1" w:rsidRPr="000C321E" w:rsidRDefault="00E16FD1" w:rsidP="009900EA">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14:paraId="3B05F0E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48EBF746" w14:textId="77777777" w:rsidTr="006E5EE3">
        <w:tc>
          <w:tcPr>
            <w:tcW w:w="851" w:type="dxa"/>
            <w:shd w:val="solid" w:color="FFFFFF" w:fill="auto"/>
          </w:tcPr>
          <w:p w14:paraId="74FC6FC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358172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57D1D7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BE13AF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2A9F3D64" w14:textId="77777777" w:rsidR="00E16FD1" w:rsidRPr="000C321E" w:rsidRDefault="00E16FD1" w:rsidP="009900EA">
            <w:pPr>
              <w:pStyle w:val="TAL"/>
              <w:rPr>
                <w:rFonts w:cs="Arial"/>
                <w:sz w:val="16"/>
                <w:szCs w:val="16"/>
              </w:rPr>
            </w:pPr>
          </w:p>
        </w:tc>
        <w:tc>
          <w:tcPr>
            <w:tcW w:w="4536" w:type="dxa"/>
            <w:shd w:val="solid" w:color="FFFFFF" w:fill="auto"/>
          </w:tcPr>
          <w:p w14:paraId="3A02F940" w14:textId="77777777" w:rsidR="00E16FD1" w:rsidRPr="000C321E" w:rsidRDefault="00E16FD1" w:rsidP="009900EA">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14:paraId="1F20D08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25C34CFD" w14:textId="77777777" w:rsidTr="006E5EE3">
        <w:tc>
          <w:tcPr>
            <w:tcW w:w="851" w:type="dxa"/>
            <w:shd w:val="solid" w:color="FFFFFF" w:fill="auto"/>
          </w:tcPr>
          <w:p w14:paraId="1F7A0F6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8AE77A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311E3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60973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57970402" w14:textId="77777777" w:rsidR="00E16FD1" w:rsidRPr="000C321E" w:rsidRDefault="00E16FD1" w:rsidP="009900EA">
            <w:pPr>
              <w:pStyle w:val="TAL"/>
              <w:rPr>
                <w:rFonts w:cs="Arial"/>
                <w:sz w:val="16"/>
                <w:szCs w:val="16"/>
              </w:rPr>
            </w:pPr>
          </w:p>
        </w:tc>
        <w:tc>
          <w:tcPr>
            <w:tcW w:w="4536" w:type="dxa"/>
            <w:shd w:val="solid" w:color="FFFFFF" w:fill="auto"/>
          </w:tcPr>
          <w:p w14:paraId="57819C70" w14:textId="77777777" w:rsidR="00E16FD1" w:rsidRPr="000C321E" w:rsidRDefault="00E16FD1" w:rsidP="009900EA">
            <w:pPr>
              <w:pStyle w:val="TAL"/>
              <w:rPr>
                <w:rFonts w:cs="Arial"/>
                <w:sz w:val="16"/>
                <w:szCs w:val="16"/>
              </w:rPr>
            </w:pPr>
            <w:r w:rsidRPr="000C321E">
              <w:rPr>
                <w:rFonts w:cs="Arial"/>
                <w:sz w:val="16"/>
                <w:szCs w:val="16"/>
              </w:rPr>
              <w:t xml:space="preserve">PDCP and GTP-U sequence numbers received in the PDP </w:t>
            </w:r>
            <w:r w:rsidRPr="000C321E">
              <w:rPr>
                <w:rFonts w:cs="Arial"/>
                <w:sz w:val="16"/>
                <w:szCs w:val="16"/>
              </w:rPr>
              <w:lastRenderedPageBreak/>
              <w:t>Context information element inside SGSN Context Response message</w:t>
            </w:r>
          </w:p>
        </w:tc>
        <w:tc>
          <w:tcPr>
            <w:tcW w:w="850" w:type="dxa"/>
            <w:shd w:val="solid" w:color="FFFFFF" w:fill="auto"/>
          </w:tcPr>
          <w:p w14:paraId="225B5B1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lastRenderedPageBreak/>
              <w:t>6.4.0</w:t>
            </w:r>
          </w:p>
        </w:tc>
      </w:tr>
      <w:tr w:rsidR="00E16FD1" w:rsidRPr="000C321E" w14:paraId="0E37A4F2" w14:textId="77777777" w:rsidTr="006E5EE3">
        <w:tc>
          <w:tcPr>
            <w:tcW w:w="851" w:type="dxa"/>
            <w:shd w:val="solid" w:color="FFFFFF" w:fill="auto"/>
          </w:tcPr>
          <w:p w14:paraId="506D5D8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EA8DE4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7F6511E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6CB44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5C4C7D87" w14:textId="77777777" w:rsidR="00E16FD1" w:rsidRPr="000C321E" w:rsidRDefault="00E16FD1" w:rsidP="009900EA">
            <w:pPr>
              <w:pStyle w:val="TAL"/>
              <w:rPr>
                <w:rFonts w:cs="Arial"/>
                <w:sz w:val="16"/>
                <w:szCs w:val="16"/>
              </w:rPr>
            </w:pPr>
          </w:p>
        </w:tc>
        <w:tc>
          <w:tcPr>
            <w:tcW w:w="4536" w:type="dxa"/>
            <w:shd w:val="solid" w:color="FFFFFF" w:fill="auto"/>
          </w:tcPr>
          <w:p w14:paraId="7D78824D" w14:textId="77777777" w:rsidR="00E16FD1" w:rsidRPr="000C321E" w:rsidRDefault="00E16FD1" w:rsidP="009900EA">
            <w:pPr>
              <w:pStyle w:val="TAL"/>
              <w:rPr>
                <w:rFonts w:cs="Arial"/>
                <w:sz w:val="16"/>
                <w:szCs w:val="16"/>
              </w:rPr>
            </w:pPr>
            <w:r w:rsidRPr="000C321E">
              <w:rPr>
                <w:rFonts w:cs="Arial"/>
                <w:sz w:val="16"/>
                <w:szCs w:val="16"/>
              </w:rPr>
              <w:t>Corrections to the Common Flags IE</w:t>
            </w:r>
          </w:p>
        </w:tc>
        <w:tc>
          <w:tcPr>
            <w:tcW w:w="850" w:type="dxa"/>
            <w:shd w:val="solid" w:color="FFFFFF" w:fill="auto"/>
          </w:tcPr>
          <w:p w14:paraId="132BB12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1FEEDBB2" w14:textId="77777777" w:rsidTr="006E5EE3">
        <w:tc>
          <w:tcPr>
            <w:tcW w:w="851" w:type="dxa"/>
            <w:shd w:val="solid" w:color="FFFFFF" w:fill="auto"/>
          </w:tcPr>
          <w:p w14:paraId="07BF9CD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CF10ED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6D432E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B213C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0BAE5C51" w14:textId="77777777" w:rsidR="00E16FD1" w:rsidRPr="000C321E" w:rsidRDefault="00E16FD1" w:rsidP="009900EA">
            <w:pPr>
              <w:pStyle w:val="TAL"/>
              <w:rPr>
                <w:rFonts w:cs="Arial"/>
                <w:sz w:val="16"/>
                <w:szCs w:val="16"/>
              </w:rPr>
            </w:pPr>
          </w:p>
        </w:tc>
        <w:tc>
          <w:tcPr>
            <w:tcW w:w="4536" w:type="dxa"/>
            <w:shd w:val="solid" w:color="FFFFFF" w:fill="auto"/>
          </w:tcPr>
          <w:p w14:paraId="3B1855C9" w14:textId="77777777" w:rsidR="00E16FD1" w:rsidRPr="000C321E" w:rsidRDefault="00E16FD1" w:rsidP="009900EA">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14:paraId="2F9FC90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11CB9E22" w14:textId="77777777" w:rsidTr="006E5EE3">
        <w:tc>
          <w:tcPr>
            <w:tcW w:w="851" w:type="dxa"/>
            <w:shd w:val="solid" w:color="FFFFFF" w:fill="auto"/>
          </w:tcPr>
          <w:p w14:paraId="296EF53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0C1DF4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489F654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FD67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05812BFB" w14:textId="77777777" w:rsidR="00E16FD1" w:rsidRPr="000C321E" w:rsidRDefault="00E16FD1" w:rsidP="009900EA">
            <w:pPr>
              <w:pStyle w:val="TAL"/>
              <w:rPr>
                <w:rFonts w:cs="Arial"/>
                <w:sz w:val="16"/>
                <w:szCs w:val="16"/>
              </w:rPr>
            </w:pPr>
          </w:p>
        </w:tc>
        <w:tc>
          <w:tcPr>
            <w:tcW w:w="4536" w:type="dxa"/>
            <w:shd w:val="solid" w:color="FFFFFF" w:fill="auto"/>
          </w:tcPr>
          <w:p w14:paraId="4780F4C1" w14:textId="77777777" w:rsidR="00E16FD1" w:rsidRPr="000C321E" w:rsidRDefault="00E16FD1" w:rsidP="009900EA">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14:paraId="393A6F4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18FEA6B9" w14:textId="77777777" w:rsidTr="006E5EE3">
        <w:tc>
          <w:tcPr>
            <w:tcW w:w="851" w:type="dxa"/>
            <w:shd w:val="solid" w:color="FFFFFF" w:fill="auto"/>
          </w:tcPr>
          <w:p w14:paraId="4B7E3FB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55E2BC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8C1B61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A73CA4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5722EC0A" w14:textId="77777777" w:rsidR="00E16FD1" w:rsidRPr="000C321E" w:rsidRDefault="00E16FD1" w:rsidP="009900EA">
            <w:pPr>
              <w:pStyle w:val="TAL"/>
              <w:rPr>
                <w:rFonts w:cs="Arial"/>
                <w:sz w:val="16"/>
                <w:szCs w:val="16"/>
              </w:rPr>
            </w:pPr>
          </w:p>
        </w:tc>
        <w:tc>
          <w:tcPr>
            <w:tcW w:w="4536" w:type="dxa"/>
            <w:shd w:val="solid" w:color="FFFFFF" w:fill="auto"/>
          </w:tcPr>
          <w:p w14:paraId="71C61FF6" w14:textId="77777777" w:rsidR="00E16FD1" w:rsidRPr="000C321E" w:rsidRDefault="00E16FD1" w:rsidP="009900EA">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14:paraId="58C5028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3BF46724" w14:textId="77777777" w:rsidTr="006E5EE3">
        <w:tc>
          <w:tcPr>
            <w:tcW w:w="851" w:type="dxa"/>
            <w:shd w:val="solid" w:color="FFFFFF" w:fill="auto"/>
          </w:tcPr>
          <w:p w14:paraId="7C4ECB1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5D220E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945E96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A18155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78F8A823" w14:textId="77777777" w:rsidR="00E16FD1" w:rsidRPr="000C321E" w:rsidRDefault="00E16FD1" w:rsidP="009900EA">
            <w:pPr>
              <w:pStyle w:val="TAL"/>
              <w:rPr>
                <w:rFonts w:cs="Arial"/>
                <w:sz w:val="16"/>
                <w:szCs w:val="16"/>
              </w:rPr>
            </w:pPr>
          </w:p>
        </w:tc>
        <w:tc>
          <w:tcPr>
            <w:tcW w:w="4536" w:type="dxa"/>
            <w:shd w:val="solid" w:color="FFFFFF" w:fill="auto"/>
          </w:tcPr>
          <w:p w14:paraId="7657439E" w14:textId="77777777" w:rsidR="00E16FD1" w:rsidRPr="000C321E" w:rsidRDefault="00E16FD1" w:rsidP="009900EA">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14:paraId="0CC9FCD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59FFE82B" w14:textId="77777777" w:rsidTr="006E5EE3">
        <w:tc>
          <w:tcPr>
            <w:tcW w:w="851" w:type="dxa"/>
            <w:shd w:val="solid" w:color="FFFFFF" w:fill="auto"/>
          </w:tcPr>
          <w:p w14:paraId="2A25B70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3EB776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B50D84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784F8A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7344CE33" w14:textId="77777777" w:rsidR="00E16FD1" w:rsidRPr="000C321E" w:rsidRDefault="00E16FD1" w:rsidP="009900EA">
            <w:pPr>
              <w:pStyle w:val="TAL"/>
              <w:rPr>
                <w:rFonts w:cs="Arial"/>
                <w:sz w:val="16"/>
                <w:szCs w:val="16"/>
              </w:rPr>
            </w:pPr>
          </w:p>
        </w:tc>
        <w:tc>
          <w:tcPr>
            <w:tcW w:w="4536" w:type="dxa"/>
            <w:shd w:val="solid" w:color="FFFFFF" w:fill="auto"/>
          </w:tcPr>
          <w:p w14:paraId="31A77410" w14:textId="77777777" w:rsidR="00E16FD1" w:rsidRPr="000C321E" w:rsidRDefault="00E16FD1" w:rsidP="009900EA">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14:paraId="001C554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2ACE15D9" w14:textId="77777777" w:rsidTr="006E5EE3">
        <w:tc>
          <w:tcPr>
            <w:tcW w:w="851" w:type="dxa"/>
            <w:shd w:val="solid" w:color="FFFFFF" w:fill="auto"/>
          </w:tcPr>
          <w:p w14:paraId="497AAAF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FE8D5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D803B5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B72179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42FF93D5" w14:textId="77777777" w:rsidR="00E16FD1" w:rsidRPr="000C321E" w:rsidRDefault="00E16FD1" w:rsidP="009900EA">
            <w:pPr>
              <w:pStyle w:val="TAL"/>
              <w:rPr>
                <w:rFonts w:cs="Arial"/>
                <w:sz w:val="16"/>
                <w:szCs w:val="16"/>
              </w:rPr>
            </w:pPr>
          </w:p>
        </w:tc>
        <w:tc>
          <w:tcPr>
            <w:tcW w:w="4536" w:type="dxa"/>
            <w:shd w:val="solid" w:color="FFFFFF" w:fill="auto"/>
          </w:tcPr>
          <w:p w14:paraId="61D73103" w14:textId="77777777" w:rsidR="00E16FD1" w:rsidRPr="000C321E" w:rsidRDefault="00E16FD1" w:rsidP="009900EA">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14:paraId="178029B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52F3D633" w14:textId="77777777" w:rsidTr="006E5EE3">
        <w:tc>
          <w:tcPr>
            <w:tcW w:w="851" w:type="dxa"/>
            <w:shd w:val="solid" w:color="FFFFFF" w:fill="auto"/>
          </w:tcPr>
          <w:p w14:paraId="3F28E5A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EFFC80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5A9BED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0BE3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1F275115" w14:textId="77777777" w:rsidR="00E16FD1" w:rsidRPr="000C321E" w:rsidRDefault="00E16FD1" w:rsidP="009900EA">
            <w:pPr>
              <w:pStyle w:val="TAL"/>
              <w:rPr>
                <w:rFonts w:cs="Arial"/>
                <w:sz w:val="16"/>
                <w:szCs w:val="16"/>
              </w:rPr>
            </w:pPr>
          </w:p>
        </w:tc>
        <w:tc>
          <w:tcPr>
            <w:tcW w:w="4536" w:type="dxa"/>
            <w:shd w:val="solid" w:color="FFFFFF" w:fill="auto"/>
          </w:tcPr>
          <w:p w14:paraId="425E46B4" w14:textId="77777777" w:rsidR="00E16FD1" w:rsidRPr="000C321E" w:rsidRDefault="00E16FD1" w:rsidP="009900EA">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14:paraId="35CB4A7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00E2B7DF" w14:textId="77777777" w:rsidTr="006E5EE3">
        <w:tc>
          <w:tcPr>
            <w:tcW w:w="851" w:type="dxa"/>
            <w:shd w:val="solid" w:color="FFFFFF" w:fill="auto"/>
          </w:tcPr>
          <w:p w14:paraId="6F6D33B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B6722B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EAAC75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8ADB1F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0A9213E6" w14:textId="77777777" w:rsidR="00E16FD1" w:rsidRPr="000C321E" w:rsidRDefault="00E16FD1" w:rsidP="009900EA">
            <w:pPr>
              <w:pStyle w:val="TAL"/>
              <w:rPr>
                <w:rFonts w:cs="Arial"/>
                <w:sz w:val="16"/>
                <w:szCs w:val="16"/>
              </w:rPr>
            </w:pPr>
          </w:p>
        </w:tc>
        <w:tc>
          <w:tcPr>
            <w:tcW w:w="4536" w:type="dxa"/>
            <w:shd w:val="solid" w:color="FFFFFF" w:fill="auto"/>
          </w:tcPr>
          <w:p w14:paraId="211221FE" w14:textId="77777777" w:rsidR="00E16FD1" w:rsidRPr="000C321E" w:rsidRDefault="00E16FD1" w:rsidP="009900EA">
            <w:pPr>
              <w:pStyle w:val="TAL"/>
              <w:rPr>
                <w:rFonts w:cs="Arial"/>
                <w:sz w:val="16"/>
                <w:szCs w:val="16"/>
              </w:rPr>
            </w:pPr>
            <w:r w:rsidRPr="000C321E">
              <w:rPr>
                <w:rFonts w:cs="Arial" w:hint="eastAsia"/>
                <w:sz w:val="16"/>
                <w:szCs w:val="16"/>
              </w:rPr>
              <w:t>Addition of TMGI</w:t>
            </w:r>
          </w:p>
        </w:tc>
        <w:tc>
          <w:tcPr>
            <w:tcW w:w="850" w:type="dxa"/>
            <w:shd w:val="solid" w:color="FFFFFF" w:fill="auto"/>
          </w:tcPr>
          <w:p w14:paraId="4FAED30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11E5CEA0" w14:textId="77777777" w:rsidTr="006E5EE3">
        <w:tc>
          <w:tcPr>
            <w:tcW w:w="851" w:type="dxa"/>
            <w:shd w:val="solid" w:color="FFFFFF" w:fill="auto"/>
          </w:tcPr>
          <w:p w14:paraId="14B490F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E2970D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46DA3CF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D62683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0343CEB6" w14:textId="77777777" w:rsidR="00E16FD1" w:rsidRPr="000C321E" w:rsidRDefault="00E16FD1" w:rsidP="009900EA">
            <w:pPr>
              <w:pStyle w:val="TAL"/>
              <w:rPr>
                <w:rFonts w:cs="Arial"/>
                <w:sz w:val="16"/>
                <w:szCs w:val="16"/>
              </w:rPr>
            </w:pPr>
          </w:p>
        </w:tc>
        <w:tc>
          <w:tcPr>
            <w:tcW w:w="4536" w:type="dxa"/>
            <w:shd w:val="solid" w:color="FFFFFF" w:fill="auto"/>
          </w:tcPr>
          <w:p w14:paraId="5B5DC45A" w14:textId="77777777" w:rsidR="00E16FD1" w:rsidRPr="000C321E" w:rsidRDefault="00E16FD1" w:rsidP="009900EA">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14:paraId="37429F4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0BBC2545" w14:textId="77777777" w:rsidTr="006E5EE3">
        <w:tc>
          <w:tcPr>
            <w:tcW w:w="851" w:type="dxa"/>
            <w:shd w:val="solid" w:color="FFFFFF" w:fill="auto"/>
          </w:tcPr>
          <w:p w14:paraId="3834837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1A3BCE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1191BF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597D3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472506B0" w14:textId="77777777" w:rsidR="00E16FD1" w:rsidRPr="000C321E" w:rsidRDefault="00E16FD1" w:rsidP="009900EA">
            <w:pPr>
              <w:pStyle w:val="TAL"/>
              <w:rPr>
                <w:rFonts w:cs="Arial"/>
                <w:sz w:val="16"/>
                <w:szCs w:val="16"/>
              </w:rPr>
            </w:pPr>
          </w:p>
        </w:tc>
        <w:tc>
          <w:tcPr>
            <w:tcW w:w="4536" w:type="dxa"/>
            <w:shd w:val="solid" w:color="FFFFFF" w:fill="auto"/>
          </w:tcPr>
          <w:p w14:paraId="727E5CC2" w14:textId="77777777" w:rsidR="00E16FD1" w:rsidRPr="000C321E" w:rsidRDefault="00E16FD1" w:rsidP="009900EA">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14:paraId="74B981F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0F163747" w14:textId="77777777" w:rsidTr="006E5EE3">
        <w:tc>
          <w:tcPr>
            <w:tcW w:w="851" w:type="dxa"/>
            <w:shd w:val="solid" w:color="FFFFFF" w:fill="auto"/>
          </w:tcPr>
          <w:p w14:paraId="4BEE8CA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995B7A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FB47B1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9E2AB8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37DBE84F" w14:textId="77777777" w:rsidR="00E16FD1" w:rsidRPr="000C321E" w:rsidRDefault="00E16FD1" w:rsidP="009900EA">
            <w:pPr>
              <w:pStyle w:val="TAL"/>
              <w:rPr>
                <w:rFonts w:cs="Arial"/>
                <w:sz w:val="16"/>
                <w:szCs w:val="16"/>
              </w:rPr>
            </w:pPr>
          </w:p>
        </w:tc>
        <w:tc>
          <w:tcPr>
            <w:tcW w:w="4536" w:type="dxa"/>
            <w:shd w:val="solid" w:color="FFFFFF" w:fill="auto"/>
          </w:tcPr>
          <w:p w14:paraId="0A6BFF5C" w14:textId="77777777" w:rsidR="00E16FD1" w:rsidRPr="000C321E" w:rsidRDefault="00E16FD1" w:rsidP="009900EA">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14:paraId="6C302C0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0578D96F" w14:textId="77777777" w:rsidTr="006E5EE3">
        <w:tc>
          <w:tcPr>
            <w:tcW w:w="851" w:type="dxa"/>
            <w:shd w:val="solid" w:color="FFFFFF" w:fill="auto"/>
          </w:tcPr>
          <w:p w14:paraId="625368B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E64BF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01FC2D4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260BBC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4109EBC" w14:textId="77777777" w:rsidR="00E16FD1" w:rsidRPr="000C321E" w:rsidRDefault="00E16FD1" w:rsidP="009900EA">
            <w:pPr>
              <w:pStyle w:val="TAL"/>
              <w:rPr>
                <w:rFonts w:cs="Arial"/>
                <w:sz w:val="16"/>
                <w:szCs w:val="16"/>
              </w:rPr>
            </w:pPr>
          </w:p>
        </w:tc>
        <w:tc>
          <w:tcPr>
            <w:tcW w:w="4536" w:type="dxa"/>
            <w:shd w:val="solid" w:color="FFFFFF" w:fill="auto"/>
          </w:tcPr>
          <w:p w14:paraId="5CA649D1" w14:textId="77777777" w:rsidR="00E16FD1" w:rsidRPr="000C321E" w:rsidRDefault="00E16FD1" w:rsidP="009900EA">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14:paraId="726AC7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38854E4E" w14:textId="77777777" w:rsidTr="006E5EE3">
        <w:tc>
          <w:tcPr>
            <w:tcW w:w="851" w:type="dxa"/>
            <w:shd w:val="solid" w:color="FFFFFF" w:fill="auto"/>
          </w:tcPr>
          <w:p w14:paraId="083A337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BD63D2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4F47C2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24B912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380B51DE" w14:textId="77777777" w:rsidR="00E16FD1" w:rsidRPr="000C321E" w:rsidRDefault="00E16FD1" w:rsidP="009900EA">
            <w:pPr>
              <w:pStyle w:val="TAL"/>
              <w:rPr>
                <w:rFonts w:cs="Arial"/>
                <w:sz w:val="16"/>
                <w:szCs w:val="16"/>
              </w:rPr>
            </w:pPr>
          </w:p>
        </w:tc>
        <w:tc>
          <w:tcPr>
            <w:tcW w:w="4536" w:type="dxa"/>
            <w:shd w:val="solid" w:color="FFFFFF" w:fill="auto"/>
          </w:tcPr>
          <w:p w14:paraId="255071F0" w14:textId="77777777" w:rsidR="00E16FD1" w:rsidRPr="000C321E" w:rsidRDefault="00E16FD1" w:rsidP="009900EA">
            <w:pPr>
              <w:pStyle w:val="TAL"/>
              <w:rPr>
                <w:rFonts w:cs="Arial"/>
                <w:sz w:val="16"/>
                <w:szCs w:val="16"/>
              </w:rPr>
            </w:pPr>
            <w:r w:rsidRPr="000C321E">
              <w:rPr>
                <w:rFonts w:cs="Arial"/>
                <w:sz w:val="16"/>
                <w:szCs w:val="16"/>
              </w:rPr>
              <w:t>RIM transparent routing</w:t>
            </w:r>
          </w:p>
        </w:tc>
        <w:tc>
          <w:tcPr>
            <w:tcW w:w="850" w:type="dxa"/>
            <w:shd w:val="solid" w:color="FFFFFF" w:fill="auto"/>
          </w:tcPr>
          <w:p w14:paraId="1A2FD82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25B31ED4" w14:textId="77777777" w:rsidTr="006E5EE3">
        <w:tc>
          <w:tcPr>
            <w:tcW w:w="851" w:type="dxa"/>
            <w:shd w:val="solid" w:color="FFFFFF" w:fill="auto"/>
          </w:tcPr>
          <w:p w14:paraId="6D19C7E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11699E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2B1BC4C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59028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68C2AEA9" w14:textId="77777777" w:rsidR="00E16FD1" w:rsidRPr="000C321E" w:rsidRDefault="00E16FD1" w:rsidP="009900EA">
            <w:pPr>
              <w:pStyle w:val="TAL"/>
              <w:rPr>
                <w:rFonts w:cs="Arial"/>
                <w:sz w:val="16"/>
                <w:szCs w:val="16"/>
              </w:rPr>
            </w:pPr>
          </w:p>
        </w:tc>
        <w:tc>
          <w:tcPr>
            <w:tcW w:w="4536" w:type="dxa"/>
            <w:shd w:val="solid" w:color="FFFFFF" w:fill="auto"/>
          </w:tcPr>
          <w:p w14:paraId="0FB37D63" w14:textId="77777777" w:rsidR="00E16FD1" w:rsidRPr="000C321E" w:rsidRDefault="00E16FD1" w:rsidP="009900EA">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14:paraId="73DDF95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6B28A36F" w14:textId="77777777" w:rsidTr="006E5EE3">
        <w:tc>
          <w:tcPr>
            <w:tcW w:w="851" w:type="dxa"/>
            <w:shd w:val="solid" w:color="FFFFFF" w:fill="auto"/>
          </w:tcPr>
          <w:p w14:paraId="63B262A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D80D23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0CEDA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070F6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1AE7423B" w14:textId="77777777" w:rsidR="00E16FD1" w:rsidRPr="000C321E" w:rsidRDefault="00E16FD1" w:rsidP="009900EA">
            <w:pPr>
              <w:pStyle w:val="TAL"/>
              <w:rPr>
                <w:rFonts w:cs="Arial"/>
                <w:sz w:val="16"/>
                <w:szCs w:val="16"/>
              </w:rPr>
            </w:pPr>
          </w:p>
        </w:tc>
        <w:tc>
          <w:tcPr>
            <w:tcW w:w="4536" w:type="dxa"/>
            <w:shd w:val="solid" w:color="FFFFFF" w:fill="auto"/>
          </w:tcPr>
          <w:p w14:paraId="34E49A6A" w14:textId="77777777" w:rsidR="00E16FD1" w:rsidRPr="000C321E" w:rsidRDefault="00E16FD1" w:rsidP="009900EA">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14:paraId="4104AB3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5F848252" w14:textId="77777777" w:rsidTr="006E5EE3">
        <w:tc>
          <w:tcPr>
            <w:tcW w:w="851" w:type="dxa"/>
            <w:shd w:val="solid" w:color="FFFFFF" w:fill="auto"/>
          </w:tcPr>
          <w:p w14:paraId="1112C65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85002E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08BFEB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B8293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251228A8" w14:textId="77777777" w:rsidR="00E16FD1" w:rsidRPr="000C321E" w:rsidRDefault="00E16FD1" w:rsidP="009900EA">
            <w:pPr>
              <w:pStyle w:val="TAL"/>
              <w:rPr>
                <w:rFonts w:cs="Arial"/>
                <w:sz w:val="16"/>
                <w:szCs w:val="16"/>
              </w:rPr>
            </w:pPr>
          </w:p>
        </w:tc>
        <w:tc>
          <w:tcPr>
            <w:tcW w:w="4536" w:type="dxa"/>
            <w:shd w:val="solid" w:color="FFFFFF" w:fill="auto"/>
          </w:tcPr>
          <w:p w14:paraId="44AE6A4E" w14:textId="77777777" w:rsidR="00E16FD1" w:rsidRPr="000C321E" w:rsidRDefault="00E16FD1" w:rsidP="009900EA">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14:paraId="723111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0F134A78" w14:textId="77777777" w:rsidTr="006E5EE3">
        <w:tc>
          <w:tcPr>
            <w:tcW w:w="851" w:type="dxa"/>
            <w:shd w:val="solid" w:color="FFFFFF" w:fill="auto"/>
          </w:tcPr>
          <w:p w14:paraId="79885B1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F1AFF8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49CADD0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68D30E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719ACB76" w14:textId="77777777" w:rsidR="00E16FD1" w:rsidRPr="000C321E" w:rsidRDefault="00E16FD1" w:rsidP="009900EA">
            <w:pPr>
              <w:pStyle w:val="TAL"/>
              <w:rPr>
                <w:rFonts w:cs="Arial"/>
                <w:sz w:val="16"/>
                <w:szCs w:val="16"/>
              </w:rPr>
            </w:pPr>
          </w:p>
        </w:tc>
        <w:tc>
          <w:tcPr>
            <w:tcW w:w="4536" w:type="dxa"/>
            <w:shd w:val="solid" w:color="FFFFFF" w:fill="auto"/>
          </w:tcPr>
          <w:p w14:paraId="5A7C6620" w14:textId="77777777" w:rsidR="00E16FD1" w:rsidRPr="000C321E" w:rsidRDefault="00E16FD1" w:rsidP="009900EA">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14:paraId="7166C7F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3D1C0828" w14:textId="77777777" w:rsidTr="006E5EE3">
        <w:tc>
          <w:tcPr>
            <w:tcW w:w="851" w:type="dxa"/>
            <w:shd w:val="solid" w:color="FFFFFF" w:fill="auto"/>
          </w:tcPr>
          <w:p w14:paraId="721CA65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0268C7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1E8371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496DA4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5A40BD1E" w14:textId="77777777" w:rsidR="00E16FD1" w:rsidRPr="000C321E" w:rsidRDefault="00E16FD1" w:rsidP="009900EA">
            <w:pPr>
              <w:pStyle w:val="TAL"/>
              <w:rPr>
                <w:rFonts w:cs="Arial"/>
                <w:sz w:val="16"/>
                <w:szCs w:val="16"/>
              </w:rPr>
            </w:pPr>
          </w:p>
        </w:tc>
        <w:tc>
          <w:tcPr>
            <w:tcW w:w="4536" w:type="dxa"/>
            <w:shd w:val="solid" w:color="FFFFFF" w:fill="auto"/>
          </w:tcPr>
          <w:p w14:paraId="00A41453" w14:textId="77777777" w:rsidR="00E16FD1" w:rsidRPr="000C321E" w:rsidRDefault="00E16FD1" w:rsidP="009900EA">
            <w:pPr>
              <w:pStyle w:val="TAL"/>
              <w:rPr>
                <w:rFonts w:cs="Arial"/>
                <w:sz w:val="16"/>
                <w:szCs w:val="16"/>
              </w:rPr>
            </w:pPr>
            <w:r w:rsidRPr="000C321E">
              <w:rPr>
                <w:rFonts w:cs="Arial"/>
                <w:sz w:val="16"/>
                <w:szCs w:val="16"/>
              </w:rPr>
              <w:t>SGSN Context Request and IMSI</w:t>
            </w:r>
          </w:p>
        </w:tc>
        <w:tc>
          <w:tcPr>
            <w:tcW w:w="850" w:type="dxa"/>
            <w:shd w:val="solid" w:color="FFFFFF" w:fill="auto"/>
          </w:tcPr>
          <w:p w14:paraId="31AC614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7FACF74F" w14:textId="77777777" w:rsidTr="006E5EE3">
        <w:tc>
          <w:tcPr>
            <w:tcW w:w="851" w:type="dxa"/>
            <w:shd w:val="solid" w:color="FFFFFF" w:fill="auto"/>
          </w:tcPr>
          <w:p w14:paraId="7771AA1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E96A49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54363C3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FB08BE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72F4F8A8" w14:textId="77777777" w:rsidR="00E16FD1" w:rsidRPr="000C321E" w:rsidRDefault="00E16FD1" w:rsidP="009900EA">
            <w:pPr>
              <w:pStyle w:val="TAL"/>
              <w:rPr>
                <w:rFonts w:cs="Arial"/>
                <w:sz w:val="16"/>
                <w:szCs w:val="16"/>
              </w:rPr>
            </w:pPr>
          </w:p>
        </w:tc>
        <w:tc>
          <w:tcPr>
            <w:tcW w:w="4536" w:type="dxa"/>
            <w:shd w:val="solid" w:color="FFFFFF" w:fill="auto"/>
          </w:tcPr>
          <w:p w14:paraId="3AF44502" w14:textId="77777777" w:rsidR="00E16FD1" w:rsidRPr="000C321E" w:rsidRDefault="00E16FD1" w:rsidP="009900EA">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14:paraId="480840D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6DA93973" w14:textId="77777777" w:rsidTr="006E5EE3">
        <w:tc>
          <w:tcPr>
            <w:tcW w:w="851" w:type="dxa"/>
            <w:shd w:val="solid" w:color="FFFFFF" w:fill="auto"/>
          </w:tcPr>
          <w:p w14:paraId="2998852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B3972A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5F034B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B22B48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6D74A8C2" w14:textId="77777777" w:rsidR="00E16FD1" w:rsidRPr="000C321E" w:rsidRDefault="00E16FD1" w:rsidP="009900EA">
            <w:pPr>
              <w:pStyle w:val="TAL"/>
              <w:rPr>
                <w:rFonts w:cs="Arial"/>
                <w:sz w:val="16"/>
                <w:szCs w:val="16"/>
              </w:rPr>
            </w:pPr>
          </w:p>
        </w:tc>
        <w:tc>
          <w:tcPr>
            <w:tcW w:w="4536" w:type="dxa"/>
            <w:shd w:val="solid" w:color="FFFFFF" w:fill="auto"/>
          </w:tcPr>
          <w:p w14:paraId="2F7B1523" w14:textId="77777777" w:rsidR="00E16FD1" w:rsidRPr="000C321E" w:rsidRDefault="00E16FD1" w:rsidP="009900EA">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14:paraId="1FE6A08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25428473" w14:textId="77777777" w:rsidTr="006E5EE3">
        <w:tc>
          <w:tcPr>
            <w:tcW w:w="851" w:type="dxa"/>
            <w:shd w:val="solid" w:color="FFFFFF" w:fill="auto"/>
          </w:tcPr>
          <w:p w14:paraId="100DEBE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1F27B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343D04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B99249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3D1E2F3B" w14:textId="77777777" w:rsidR="00E16FD1" w:rsidRPr="000C321E" w:rsidRDefault="00E16FD1" w:rsidP="009900EA">
            <w:pPr>
              <w:pStyle w:val="TAL"/>
              <w:rPr>
                <w:rFonts w:cs="Arial"/>
                <w:sz w:val="16"/>
                <w:szCs w:val="16"/>
              </w:rPr>
            </w:pPr>
          </w:p>
        </w:tc>
        <w:tc>
          <w:tcPr>
            <w:tcW w:w="4536" w:type="dxa"/>
            <w:shd w:val="solid" w:color="FFFFFF" w:fill="auto"/>
          </w:tcPr>
          <w:p w14:paraId="4A06AF4B" w14:textId="77777777" w:rsidR="00E16FD1" w:rsidRPr="000C321E" w:rsidRDefault="00E16FD1" w:rsidP="009900EA">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14:paraId="7D7FA74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242E90C1" w14:textId="77777777" w:rsidTr="006E5EE3">
        <w:tc>
          <w:tcPr>
            <w:tcW w:w="851" w:type="dxa"/>
            <w:shd w:val="solid" w:color="FFFFFF" w:fill="auto"/>
          </w:tcPr>
          <w:p w14:paraId="03E008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4AA066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9C44D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AED380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498B960C" w14:textId="77777777" w:rsidR="00E16FD1" w:rsidRPr="000C321E" w:rsidRDefault="00E16FD1" w:rsidP="009900EA">
            <w:pPr>
              <w:pStyle w:val="TAL"/>
              <w:rPr>
                <w:rFonts w:cs="Arial"/>
                <w:sz w:val="16"/>
                <w:szCs w:val="16"/>
              </w:rPr>
            </w:pPr>
          </w:p>
        </w:tc>
        <w:tc>
          <w:tcPr>
            <w:tcW w:w="4536" w:type="dxa"/>
            <w:shd w:val="solid" w:color="FFFFFF" w:fill="auto"/>
          </w:tcPr>
          <w:p w14:paraId="0B082FF7" w14:textId="77777777" w:rsidR="00E16FD1" w:rsidRPr="000C321E" w:rsidRDefault="00E16FD1" w:rsidP="009900EA">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14:paraId="5424D5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598D1F4D" w14:textId="77777777" w:rsidTr="006E5EE3">
        <w:tc>
          <w:tcPr>
            <w:tcW w:w="851" w:type="dxa"/>
            <w:shd w:val="solid" w:color="FFFFFF" w:fill="auto"/>
          </w:tcPr>
          <w:p w14:paraId="2973F86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0E764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02DBF48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B40D97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11E3EF86" w14:textId="77777777" w:rsidR="00E16FD1" w:rsidRPr="000C321E" w:rsidRDefault="00E16FD1" w:rsidP="009900EA">
            <w:pPr>
              <w:pStyle w:val="TAL"/>
              <w:rPr>
                <w:rFonts w:cs="Arial"/>
                <w:sz w:val="16"/>
                <w:szCs w:val="16"/>
              </w:rPr>
            </w:pPr>
          </w:p>
        </w:tc>
        <w:tc>
          <w:tcPr>
            <w:tcW w:w="4536" w:type="dxa"/>
            <w:shd w:val="solid" w:color="FFFFFF" w:fill="auto"/>
          </w:tcPr>
          <w:p w14:paraId="706895C2" w14:textId="77777777" w:rsidR="00E16FD1" w:rsidRPr="000C321E" w:rsidRDefault="00E16FD1" w:rsidP="009900EA">
            <w:pPr>
              <w:pStyle w:val="TAL"/>
              <w:rPr>
                <w:rFonts w:cs="Arial"/>
                <w:sz w:val="16"/>
                <w:szCs w:val="16"/>
              </w:rPr>
            </w:pPr>
            <w:r w:rsidRPr="000C321E">
              <w:rPr>
                <w:rFonts w:cs="Arial"/>
                <w:sz w:val="16"/>
                <w:szCs w:val="16"/>
              </w:rPr>
              <w:t>GTP-C tunnel for MBMS broadcast</w:t>
            </w:r>
          </w:p>
        </w:tc>
        <w:tc>
          <w:tcPr>
            <w:tcW w:w="850" w:type="dxa"/>
            <w:shd w:val="solid" w:color="FFFFFF" w:fill="auto"/>
          </w:tcPr>
          <w:p w14:paraId="7746288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6FEA5651" w14:textId="77777777" w:rsidTr="006E5EE3">
        <w:tc>
          <w:tcPr>
            <w:tcW w:w="851" w:type="dxa"/>
            <w:shd w:val="solid" w:color="FFFFFF" w:fill="auto"/>
          </w:tcPr>
          <w:p w14:paraId="15F6B49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7B337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1321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9AA2F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516AFA68" w14:textId="77777777" w:rsidR="00E16FD1" w:rsidRPr="000C321E" w:rsidRDefault="00E16FD1" w:rsidP="009900EA">
            <w:pPr>
              <w:pStyle w:val="TAL"/>
              <w:rPr>
                <w:rFonts w:cs="Arial"/>
                <w:sz w:val="16"/>
                <w:szCs w:val="16"/>
              </w:rPr>
            </w:pPr>
          </w:p>
        </w:tc>
        <w:tc>
          <w:tcPr>
            <w:tcW w:w="4536" w:type="dxa"/>
            <w:shd w:val="solid" w:color="FFFFFF" w:fill="auto"/>
          </w:tcPr>
          <w:p w14:paraId="10153A5B" w14:textId="77777777" w:rsidR="00E16FD1" w:rsidRPr="000C321E" w:rsidRDefault="00E16FD1" w:rsidP="009900EA">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14:paraId="196C6EF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62AD289C" w14:textId="77777777" w:rsidTr="006E5EE3">
        <w:tc>
          <w:tcPr>
            <w:tcW w:w="851" w:type="dxa"/>
            <w:shd w:val="solid" w:color="FFFFFF" w:fill="auto"/>
          </w:tcPr>
          <w:p w14:paraId="0BFE580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7843FC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78FFF2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3C3BA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13CA6B1D" w14:textId="77777777" w:rsidR="00E16FD1" w:rsidRPr="000C321E" w:rsidRDefault="00E16FD1" w:rsidP="009900EA">
            <w:pPr>
              <w:pStyle w:val="TAL"/>
              <w:rPr>
                <w:rFonts w:cs="Arial"/>
                <w:sz w:val="16"/>
                <w:szCs w:val="16"/>
              </w:rPr>
            </w:pPr>
          </w:p>
        </w:tc>
        <w:tc>
          <w:tcPr>
            <w:tcW w:w="4536" w:type="dxa"/>
            <w:shd w:val="solid" w:color="FFFFFF" w:fill="auto"/>
          </w:tcPr>
          <w:p w14:paraId="577BF666" w14:textId="77777777" w:rsidR="00E16FD1" w:rsidRPr="000C321E" w:rsidRDefault="00E16FD1" w:rsidP="009900EA">
            <w:pPr>
              <w:pStyle w:val="TAL"/>
              <w:rPr>
                <w:rFonts w:cs="Arial"/>
                <w:sz w:val="16"/>
                <w:szCs w:val="16"/>
              </w:rPr>
            </w:pPr>
            <w:r w:rsidRPr="000C321E">
              <w:rPr>
                <w:rFonts w:cs="Arial"/>
                <w:sz w:val="16"/>
                <w:szCs w:val="16"/>
              </w:rPr>
              <w:t>Additional Trace Information</w:t>
            </w:r>
          </w:p>
        </w:tc>
        <w:tc>
          <w:tcPr>
            <w:tcW w:w="850" w:type="dxa"/>
            <w:shd w:val="solid" w:color="FFFFFF" w:fill="auto"/>
          </w:tcPr>
          <w:p w14:paraId="49A8901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AB1B9EA" w14:textId="77777777" w:rsidTr="006E5EE3">
        <w:tc>
          <w:tcPr>
            <w:tcW w:w="851" w:type="dxa"/>
            <w:shd w:val="solid" w:color="FFFFFF" w:fill="auto"/>
          </w:tcPr>
          <w:p w14:paraId="27FBC97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6D413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76C748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6C083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526F196D" w14:textId="77777777" w:rsidR="00E16FD1" w:rsidRPr="000C321E" w:rsidRDefault="00E16FD1" w:rsidP="009900EA">
            <w:pPr>
              <w:pStyle w:val="TAL"/>
              <w:rPr>
                <w:rFonts w:cs="Arial"/>
                <w:sz w:val="16"/>
                <w:szCs w:val="16"/>
              </w:rPr>
            </w:pPr>
          </w:p>
        </w:tc>
        <w:tc>
          <w:tcPr>
            <w:tcW w:w="4536" w:type="dxa"/>
            <w:shd w:val="solid" w:color="FFFFFF" w:fill="auto"/>
          </w:tcPr>
          <w:p w14:paraId="0B2F56DF" w14:textId="77777777" w:rsidR="00E16FD1" w:rsidRPr="000C321E" w:rsidRDefault="00E16FD1" w:rsidP="009900EA">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14:paraId="32246E8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220847D" w14:textId="77777777" w:rsidTr="006E5EE3">
        <w:tc>
          <w:tcPr>
            <w:tcW w:w="851" w:type="dxa"/>
            <w:shd w:val="solid" w:color="FFFFFF" w:fill="auto"/>
          </w:tcPr>
          <w:p w14:paraId="4F3623A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B0332E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4C4DBA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F2C5D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23FF85C1" w14:textId="77777777" w:rsidR="00E16FD1" w:rsidRPr="000C321E" w:rsidRDefault="00E16FD1" w:rsidP="009900EA">
            <w:pPr>
              <w:pStyle w:val="TAL"/>
              <w:rPr>
                <w:rFonts w:cs="Arial"/>
                <w:sz w:val="16"/>
                <w:szCs w:val="16"/>
              </w:rPr>
            </w:pPr>
          </w:p>
        </w:tc>
        <w:tc>
          <w:tcPr>
            <w:tcW w:w="4536" w:type="dxa"/>
            <w:shd w:val="solid" w:color="FFFFFF" w:fill="auto"/>
          </w:tcPr>
          <w:p w14:paraId="1CBB0100" w14:textId="77777777" w:rsidR="00E16FD1" w:rsidRPr="000C321E" w:rsidRDefault="00E16FD1" w:rsidP="009900EA">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14:paraId="4D22263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1E549A2" w14:textId="77777777" w:rsidTr="006E5EE3">
        <w:tc>
          <w:tcPr>
            <w:tcW w:w="851" w:type="dxa"/>
            <w:shd w:val="solid" w:color="FFFFFF" w:fill="auto"/>
          </w:tcPr>
          <w:p w14:paraId="248782F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DB7B8C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C38D15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AC298E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167050D3" w14:textId="77777777" w:rsidR="00E16FD1" w:rsidRPr="000C321E" w:rsidRDefault="00E16FD1" w:rsidP="009900EA">
            <w:pPr>
              <w:pStyle w:val="TAL"/>
              <w:rPr>
                <w:rFonts w:cs="Arial"/>
                <w:sz w:val="16"/>
                <w:szCs w:val="16"/>
              </w:rPr>
            </w:pPr>
          </w:p>
        </w:tc>
        <w:tc>
          <w:tcPr>
            <w:tcW w:w="4536" w:type="dxa"/>
            <w:shd w:val="solid" w:color="FFFFFF" w:fill="auto"/>
          </w:tcPr>
          <w:p w14:paraId="6DD97B00" w14:textId="77777777" w:rsidR="00E16FD1" w:rsidRPr="000C321E" w:rsidRDefault="00E16FD1" w:rsidP="009900EA">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14:paraId="4B50B2B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1B049751" w14:textId="77777777" w:rsidTr="006E5EE3">
        <w:tc>
          <w:tcPr>
            <w:tcW w:w="851" w:type="dxa"/>
            <w:shd w:val="solid" w:color="FFFFFF" w:fill="auto"/>
          </w:tcPr>
          <w:p w14:paraId="0446B14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70CD51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2572EA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5A5234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3B46D1CD" w14:textId="77777777" w:rsidR="00E16FD1" w:rsidRPr="000C321E" w:rsidRDefault="00E16FD1" w:rsidP="009900EA">
            <w:pPr>
              <w:pStyle w:val="TAL"/>
              <w:rPr>
                <w:rFonts w:cs="Arial"/>
                <w:sz w:val="16"/>
                <w:szCs w:val="16"/>
              </w:rPr>
            </w:pPr>
          </w:p>
        </w:tc>
        <w:tc>
          <w:tcPr>
            <w:tcW w:w="4536" w:type="dxa"/>
            <w:shd w:val="solid" w:color="FFFFFF" w:fill="auto"/>
          </w:tcPr>
          <w:p w14:paraId="26EB871B" w14:textId="77777777" w:rsidR="00E16FD1" w:rsidRPr="000C321E" w:rsidRDefault="00E16FD1" w:rsidP="009900EA">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14:paraId="34AAE44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116F9B71" w14:textId="77777777" w:rsidTr="006E5EE3">
        <w:tc>
          <w:tcPr>
            <w:tcW w:w="851" w:type="dxa"/>
            <w:shd w:val="solid" w:color="FFFFFF" w:fill="auto"/>
          </w:tcPr>
          <w:p w14:paraId="1A2DCD4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A27ED6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8CAC05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4187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2DE98EF9" w14:textId="77777777" w:rsidR="00E16FD1" w:rsidRPr="000C321E" w:rsidRDefault="00E16FD1" w:rsidP="009900EA">
            <w:pPr>
              <w:pStyle w:val="TAL"/>
              <w:rPr>
                <w:rFonts w:cs="Arial"/>
                <w:sz w:val="16"/>
                <w:szCs w:val="16"/>
              </w:rPr>
            </w:pPr>
          </w:p>
        </w:tc>
        <w:tc>
          <w:tcPr>
            <w:tcW w:w="4536" w:type="dxa"/>
            <w:shd w:val="solid" w:color="FFFFFF" w:fill="auto"/>
          </w:tcPr>
          <w:p w14:paraId="741EB0B5" w14:textId="77777777" w:rsidR="00E16FD1" w:rsidRPr="000C321E" w:rsidRDefault="00E16FD1" w:rsidP="009900EA">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14:paraId="586E10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C3E86E7" w14:textId="77777777" w:rsidTr="006E5EE3">
        <w:tc>
          <w:tcPr>
            <w:tcW w:w="851" w:type="dxa"/>
            <w:shd w:val="solid" w:color="FFFFFF" w:fill="auto"/>
          </w:tcPr>
          <w:p w14:paraId="01AAF2A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2BB7C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6360F3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2F3354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474FE5BF" w14:textId="77777777" w:rsidR="00E16FD1" w:rsidRPr="000C321E" w:rsidRDefault="00E16FD1" w:rsidP="009900EA">
            <w:pPr>
              <w:pStyle w:val="TAL"/>
              <w:rPr>
                <w:rFonts w:cs="Arial"/>
                <w:sz w:val="16"/>
                <w:szCs w:val="16"/>
              </w:rPr>
            </w:pPr>
          </w:p>
        </w:tc>
        <w:tc>
          <w:tcPr>
            <w:tcW w:w="4536" w:type="dxa"/>
            <w:shd w:val="solid" w:color="FFFFFF" w:fill="auto"/>
          </w:tcPr>
          <w:p w14:paraId="5F2D9B04" w14:textId="77777777" w:rsidR="00E16FD1" w:rsidRPr="000C321E" w:rsidRDefault="00E16FD1" w:rsidP="009900EA">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14:paraId="73A0D5F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8663967" w14:textId="77777777" w:rsidTr="006E5EE3">
        <w:tc>
          <w:tcPr>
            <w:tcW w:w="851" w:type="dxa"/>
            <w:shd w:val="solid" w:color="FFFFFF" w:fill="auto"/>
          </w:tcPr>
          <w:p w14:paraId="05CA421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B55E45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925A6B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47A5EE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459881C4" w14:textId="77777777" w:rsidR="00E16FD1" w:rsidRPr="000C321E" w:rsidRDefault="00E16FD1" w:rsidP="009900EA">
            <w:pPr>
              <w:pStyle w:val="TAL"/>
              <w:rPr>
                <w:rFonts w:cs="Arial"/>
                <w:sz w:val="16"/>
                <w:szCs w:val="16"/>
              </w:rPr>
            </w:pPr>
          </w:p>
        </w:tc>
        <w:tc>
          <w:tcPr>
            <w:tcW w:w="4536" w:type="dxa"/>
            <w:shd w:val="solid" w:color="FFFFFF" w:fill="auto"/>
          </w:tcPr>
          <w:p w14:paraId="06B7039D" w14:textId="77777777" w:rsidR="00E16FD1" w:rsidRPr="000C321E" w:rsidRDefault="00E16FD1" w:rsidP="009900EA">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14:paraId="3612557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2601BF26" w14:textId="77777777" w:rsidTr="006E5EE3">
        <w:tc>
          <w:tcPr>
            <w:tcW w:w="851" w:type="dxa"/>
            <w:shd w:val="solid" w:color="FFFFFF" w:fill="auto"/>
          </w:tcPr>
          <w:p w14:paraId="04B52FF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5FCC60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D46E5F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F04D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4CAD6A2" w14:textId="77777777" w:rsidR="00E16FD1" w:rsidRPr="000C321E" w:rsidRDefault="00E16FD1" w:rsidP="009900EA">
            <w:pPr>
              <w:pStyle w:val="TAL"/>
              <w:rPr>
                <w:rFonts w:cs="Arial"/>
                <w:sz w:val="16"/>
                <w:szCs w:val="16"/>
              </w:rPr>
            </w:pPr>
          </w:p>
        </w:tc>
        <w:tc>
          <w:tcPr>
            <w:tcW w:w="4536" w:type="dxa"/>
            <w:shd w:val="solid" w:color="FFFFFF" w:fill="auto"/>
          </w:tcPr>
          <w:p w14:paraId="4498C5D0" w14:textId="77777777" w:rsidR="00E16FD1" w:rsidRPr="000C321E" w:rsidRDefault="00E16FD1" w:rsidP="009900EA">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14:paraId="33E9A8E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043944C9" w14:textId="77777777" w:rsidTr="006E5EE3">
        <w:tc>
          <w:tcPr>
            <w:tcW w:w="851" w:type="dxa"/>
            <w:shd w:val="solid" w:color="FFFFFF" w:fill="auto"/>
          </w:tcPr>
          <w:p w14:paraId="2C0ED9B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0C405B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B1B55E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2BC644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005ECE76" w14:textId="77777777" w:rsidR="00E16FD1" w:rsidRPr="000C321E" w:rsidRDefault="00E16FD1" w:rsidP="009900EA">
            <w:pPr>
              <w:pStyle w:val="TAL"/>
              <w:rPr>
                <w:rFonts w:cs="Arial"/>
                <w:sz w:val="16"/>
                <w:szCs w:val="16"/>
              </w:rPr>
            </w:pPr>
          </w:p>
        </w:tc>
        <w:tc>
          <w:tcPr>
            <w:tcW w:w="4536" w:type="dxa"/>
            <w:shd w:val="solid" w:color="FFFFFF" w:fill="auto"/>
          </w:tcPr>
          <w:p w14:paraId="502324DC" w14:textId="77777777" w:rsidR="00E16FD1" w:rsidRPr="000C321E" w:rsidRDefault="00E16FD1" w:rsidP="009900EA">
            <w:pPr>
              <w:pStyle w:val="TAL"/>
              <w:rPr>
                <w:rFonts w:cs="Arial"/>
                <w:sz w:val="16"/>
                <w:szCs w:val="16"/>
              </w:rPr>
            </w:pPr>
            <w:r w:rsidRPr="000C321E">
              <w:rPr>
                <w:rFonts w:cs="Arial"/>
                <w:sz w:val="16"/>
                <w:szCs w:val="16"/>
              </w:rPr>
              <w:t>Correction of type values</w:t>
            </w:r>
          </w:p>
        </w:tc>
        <w:tc>
          <w:tcPr>
            <w:tcW w:w="850" w:type="dxa"/>
            <w:shd w:val="solid" w:color="FFFFFF" w:fill="auto"/>
          </w:tcPr>
          <w:p w14:paraId="6F49FB4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B4599BD" w14:textId="77777777" w:rsidTr="006E5EE3">
        <w:tc>
          <w:tcPr>
            <w:tcW w:w="851" w:type="dxa"/>
            <w:shd w:val="solid" w:color="FFFFFF" w:fill="auto"/>
          </w:tcPr>
          <w:p w14:paraId="241087D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938457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CE5B9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D9DB7B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269E5A2D" w14:textId="77777777" w:rsidR="00E16FD1" w:rsidRPr="000C321E" w:rsidRDefault="00E16FD1" w:rsidP="009900EA">
            <w:pPr>
              <w:pStyle w:val="TAL"/>
              <w:rPr>
                <w:rFonts w:cs="Arial"/>
                <w:sz w:val="16"/>
                <w:szCs w:val="16"/>
              </w:rPr>
            </w:pPr>
          </w:p>
        </w:tc>
        <w:tc>
          <w:tcPr>
            <w:tcW w:w="4536" w:type="dxa"/>
            <w:shd w:val="solid" w:color="FFFFFF" w:fill="auto"/>
          </w:tcPr>
          <w:p w14:paraId="23F630B7" w14:textId="77777777" w:rsidR="00E16FD1" w:rsidRPr="000C321E" w:rsidRDefault="00E16FD1" w:rsidP="009900EA">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14:paraId="36B7911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005FF5C1" w14:textId="77777777" w:rsidTr="006E5EE3">
        <w:tc>
          <w:tcPr>
            <w:tcW w:w="851" w:type="dxa"/>
            <w:shd w:val="solid" w:color="FFFFFF" w:fill="auto"/>
          </w:tcPr>
          <w:p w14:paraId="7827A99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4A2266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A9075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E8AF24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537DD387" w14:textId="77777777" w:rsidR="00E16FD1" w:rsidRPr="000C321E" w:rsidRDefault="00E16FD1" w:rsidP="009900EA">
            <w:pPr>
              <w:pStyle w:val="TAL"/>
              <w:rPr>
                <w:rFonts w:cs="Arial"/>
                <w:sz w:val="16"/>
                <w:szCs w:val="16"/>
              </w:rPr>
            </w:pPr>
          </w:p>
        </w:tc>
        <w:tc>
          <w:tcPr>
            <w:tcW w:w="4536" w:type="dxa"/>
            <w:shd w:val="solid" w:color="FFFFFF" w:fill="auto"/>
          </w:tcPr>
          <w:p w14:paraId="1D28C94C" w14:textId="77777777" w:rsidR="00E16FD1" w:rsidRPr="000C321E" w:rsidRDefault="00E16FD1" w:rsidP="009900EA">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14:paraId="40BF27A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4E794AAB" w14:textId="77777777" w:rsidTr="006E5EE3">
        <w:tc>
          <w:tcPr>
            <w:tcW w:w="851" w:type="dxa"/>
            <w:shd w:val="solid" w:color="FFFFFF" w:fill="auto"/>
          </w:tcPr>
          <w:p w14:paraId="7C638B4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1E4374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B28B3D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89442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2407A931" w14:textId="77777777" w:rsidR="00E16FD1" w:rsidRPr="000C321E" w:rsidRDefault="00E16FD1" w:rsidP="009900EA">
            <w:pPr>
              <w:pStyle w:val="TAL"/>
              <w:rPr>
                <w:rFonts w:cs="Arial"/>
                <w:sz w:val="16"/>
                <w:szCs w:val="16"/>
              </w:rPr>
            </w:pPr>
          </w:p>
        </w:tc>
        <w:tc>
          <w:tcPr>
            <w:tcW w:w="4536" w:type="dxa"/>
            <w:shd w:val="solid" w:color="FFFFFF" w:fill="auto"/>
          </w:tcPr>
          <w:p w14:paraId="54F2724C" w14:textId="77777777" w:rsidR="00E16FD1" w:rsidRPr="000C321E" w:rsidRDefault="00E16FD1" w:rsidP="009900EA">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14:paraId="7417C1F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6239201F" w14:textId="77777777" w:rsidTr="006E5EE3">
        <w:tc>
          <w:tcPr>
            <w:tcW w:w="851" w:type="dxa"/>
            <w:shd w:val="solid" w:color="FFFFFF" w:fill="auto"/>
          </w:tcPr>
          <w:p w14:paraId="1E325A7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CC540A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64D193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CCF3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0FA08928" w14:textId="77777777" w:rsidR="00E16FD1" w:rsidRPr="000C321E" w:rsidRDefault="00E16FD1" w:rsidP="009900EA">
            <w:pPr>
              <w:pStyle w:val="TAL"/>
              <w:rPr>
                <w:rFonts w:cs="Arial"/>
                <w:sz w:val="16"/>
                <w:szCs w:val="16"/>
              </w:rPr>
            </w:pPr>
          </w:p>
        </w:tc>
        <w:tc>
          <w:tcPr>
            <w:tcW w:w="4536" w:type="dxa"/>
            <w:shd w:val="solid" w:color="FFFFFF" w:fill="auto"/>
          </w:tcPr>
          <w:p w14:paraId="1CBA859F" w14:textId="77777777" w:rsidR="00E16FD1" w:rsidRPr="000C321E" w:rsidRDefault="00E16FD1" w:rsidP="009900EA">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14:paraId="3AA4E0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1761CCDC" w14:textId="77777777" w:rsidTr="006E5EE3">
        <w:tc>
          <w:tcPr>
            <w:tcW w:w="851" w:type="dxa"/>
            <w:shd w:val="solid" w:color="FFFFFF" w:fill="auto"/>
          </w:tcPr>
          <w:p w14:paraId="4492362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835524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0A2909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792A59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3FE64693" w14:textId="77777777" w:rsidR="00E16FD1" w:rsidRPr="000C321E" w:rsidRDefault="00E16FD1" w:rsidP="009900EA">
            <w:pPr>
              <w:pStyle w:val="TAL"/>
              <w:rPr>
                <w:rFonts w:cs="Arial"/>
                <w:sz w:val="16"/>
                <w:szCs w:val="16"/>
              </w:rPr>
            </w:pPr>
          </w:p>
        </w:tc>
        <w:tc>
          <w:tcPr>
            <w:tcW w:w="4536" w:type="dxa"/>
            <w:shd w:val="solid" w:color="FFFFFF" w:fill="auto"/>
          </w:tcPr>
          <w:p w14:paraId="002E5743" w14:textId="77777777" w:rsidR="00E16FD1" w:rsidRPr="000C321E" w:rsidRDefault="00E16FD1" w:rsidP="009900EA">
            <w:pPr>
              <w:pStyle w:val="TAL"/>
              <w:rPr>
                <w:rFonts w:cs="Arial"/>
                <w:sz w:val="16"/>
                <w:szCs w:val="16"/>
              </w:rPr>
            </w:pPr>
            <w:r w:rsidRPr="000C321E">
              <w:rPr>
                <w:rFonts w:cs="Arial"/>
                <w:sz w:val="16"/>
                <w:szCs w:val="16"/>
              </w:rPr>
              <w:t>Enhanced NSAPI for MBMS</w:t>
            </w:r>
          </w:p>
        </w:tc>
        <w:tc>
          <w:tcPr>
            <w:tcW w:w="850" w:type="dxa"/>
            <w:shd w:val="solid" w:color="FFFFFF" w:fill="auto"/>
          </w:tcPr>
          <w:p w14:paraId="0CD6615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47E67C5E" w14:textId="77777777" w:rsidTr="006E5EE3">
        <w:tc>
          <w:tcPr>
            <w:tcW w:w="851" w:type="dxa"/>
            <w:shd w:val="solid" w:color="FFFFFF" w:fill="auto"/>
          </w:tcPr>
          <w:p w14:paraId="1DFCCBE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62681F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E55CA2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38DFF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7CF50C36" w14:textId="77777777" w:rsidR="00E16FD1" w:rsidRPr="000C321E" w:rsidRDefault="00E16FD1" w:rsidP="009900EA">
            <w:pPr>
              <w:pStyle w:val="TAL"/>
              <w:rPr>
                <w:rFonts w:cs="Arial"/>
                <w:sz w:val="16"/>
                <w:szCs w:val="16"/>
              </w:rPr>
            </w:pPr>
          </w:p>
        </w:tc>
        <w:tc>
          <w:tcPr>
            <w:tcW w:w="4536" w:type="dxa"/>
            <w:shd w:val="solid" w:color="FFFFFF" w:fill="auto"/>
          </w:tcPr>
          <w:p w14:paraId="5FE27761" w14:textId="77777777" w:rsidR="00E16FD1" w:rsidRPr="000C321E" w:rsidRDefault="00E16FD1" w:rsidP="009900EA">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14:paraId="0E0A9AE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5A5AFEB1" w14:textId="77777777" w:rsidTr="006E5EE3">
        <w:tc>
          <w:tcPr>
            <w:tcW w:w="851" w:type="dxa"/>
            <w:shd w:val="solid" w:color="FFFFFF" w:fill="auto"/>
          </w:tcPr>
          <w:p w14:paraId="703E0F2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7D8C97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2B613A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E1DC33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66D605A4" w14:textId="77777777" w:rsidR="00E16FD1" w:rsidRPr="000C321E" w:rsidRDefault="00E16FD1" w:rsidP="009900EA">
            <w:pPr>
              <w:pStyle w:val="TAL"/>
              <w:rPr>
                <w:rFonts w:cs="Arial"/>
                <w:sz w:val="16"/>
                <w:szCs w:val="16"/>
              </w:rPr>
            </w:pPr>
          </w:p>
        </w:tc>
        <w:tc>
          <w:tcPr>
            <w:tcW w:w="4536" w:type="dxa"/>
            <w:shd w:val="solid" w:color="FFFFFF" w:fill="auto"/>
          </w:tcPr>
          <w:p w14:paraId="3BA3526C" w14:textId="77777777" w:rsidR="00E16FD1" w:rsidRPr="000C321E" w:rsidRDefault="00E16FD1" w:rsidP="009900EA">
            <w:pPr>
              <w:pStyle w:val="TAL"/>
              <w:rPr>
                <w:rFonts w:cs="Arial"/>
                <w:sz w:val="16"/>
                <w:szCs w:val="16"/>
              </w:rPr>
            </w:pPr>
            <w:r w:rsidRPr="000C321E">
              <w:rPr>
                <w:rFonts w:cs="Arial"/>
                <w:sz w:val="16"/>
                <w:szCs w:val="16"/>
              </w:rPr>
              <w:t>Correction to Radio Priority LCS IE</w:t>
            </w:r>
          </w:p>
        </w:tc>
        <w:tc>
          <w:tcPr>
            <w:tcW w:w="850" w:type="dxa"/>
            <w:shd w:val="solid" w:color="FFFFFF" w:fill="auto"/>
          </w:tcPr>
          <w:p w14:paraId="039DDE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4D5AA78B" w14:textId="77777777" w:rsidTr="006E5EE3">
        <w:tc>
          <w:tcPr>
            <w:tcW w:w="851" w:type="dxa"/>
            <w:shd w:val="solid" w:color="FFFFFF" w:fill="auto"/>
          </w:tcPr>
          <w:p w14:paraId="6FE9B1D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357F09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0FB51A3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BC39C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D005F4E" w14:textId="77777777" w:rsidR="00E16FD1" w:rsidRPr="000C321E" w:rsidRDefault="00E16FD1" w:rsidP="009900EA">
            <w:pPr>
              <w:pStyle w:val="TAL"/>
              <w:rPr>
                <w:rFonts w:cs="Arial"/>
                <w:sz w:val="16"/>
                <w:szCs w:val="16"/>
              </w:rPr>
            </w:pPr>
          </w:p>
        </w:tc>
        <w:tc>
          <w:tcPr>
            <w:tcW w:w="4536" w:type="dxa"/>
            <w:shd w:val="solid" w:color="FFFFFF" w:fill="auto"/>
          </w:tcPr>
          <w:p w14:paraId="32550409" w14:textId="77777777" w:rsidR="00E16FD1" w:rsidRPr="000C321E" w:rsidRDefault="00E16FD1" w:rsidP="009900EA">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14:paraId="028898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146FD7DB" w14:textId="77777777" w:rsidTr="006E5EE3">
        <w:tc>
          <w:tcPr>
            <w:tcW w:w="851" w:type="dxa"/>
            <w:shd w:val="solid" w:color="FFFFFF" w:fill="auto"/>
          </w:tcPr>
          <w:p w14:paraId="29DA6CB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B8A9F6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012C96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BC44B3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3486EABB" w14:textId="77777777" w:rsidR="00E16FD1" w:rsidRPr="000C321E" w:rsidRDefault="00E16FD1" w:rsidP="009900EA">
            <w:pPr>
              <w:pStyle w:val="TAL"/>
              <w:rPr>
                <w:rFonts w:cs="Arial"/>
                <w:sz w:val="16"/>
                <w:szCs w:val="16"/>
              </w:rPr>
            </w:pPr>
          </w:p>
        </w:tc>
        <w:tc>
          <w:tcPr>
            <w:tcW w:w="4536" w:type="dxa"/>
            <w:shd w:val="solid" w:color="FFFFFF" w:fill="auto"/>
          </w:tcPr>
          <w:p w14:paraId="36E7C8BF" w14:textId="77777777" w:rsidR="00E16FD1" w:rsidRPr="000C321E" w:rsidRDefault="00E16FD1" w:rsidP="009900EA">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14:paraId="750D25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28F5CDD0" w14:textId="77777777" w:rsidTr="006E5EE3">
        <w:tc>
          <w:tcPr>
            <w:tcW w:w="851" w:type="dxa"/>
            <w:shd w:val="solid" w:color="FFFFFF" w:fill="auto"/>
          </w:tcPr>
          <w:p w14:paraId="21B8B0D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5642DF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2F44807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200913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1ACF07B4" w14:textId="77777777" w:rsidR="00E16FD1" w:rsidRPr="000C321E" w:rsidRDefault="00E16FD1" w:rsidP="009900EA">
            <w:pPr>
              <w:pStyle w:val="TAL"/>
              <w:rPr>
                <w:rFonts w:cs="Arial"/>
                <w:sz w:val="16"/>
                <w:szCs w:val="16"/>
              </w:rPr>
            </w:pPr>
          </w:p>
        </w:tc>
        <w:tc>
          <w:tcPr>
            <w:tcW w:w="4536" w:type="dxa"/>
            <w:shd w:val="solid" w:color="FFFFFF" w:fill="auto"/>
          </w:tcPr>
          <w:p w14:paraId="13674475" w14:textId="77777777" w:rsidR="00E16FD1" w:rsidRPr="000C321E" w:rsidRDefault="00E16FD1" w:rsidP="009900EA">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14:paraId="7BB9FB9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2E9304D9" w14:textId="77777777" w:rsidTr="006E5EE3">
        <w:tc>
          <w:tcPr>
            <w:tcW w:w="851" w:type="dxa"/>
            <w:shd w:val="solid" w:color="FFFFFF" w:fill="auto"/>
          </w:tcPr>
          <w:p w14:paraId="78E5651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36372C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693807B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8C471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18F9712" w14:textId="77777777" w:rsidR="00E16FD1" w:rsidRPr="000C321E" w:rsidRDefault="00E16FD1" w:rsidP="009900EA">
            <w:pPr>
              <w:pStyle w:val="TAL"/>
              <w:rPr>
                <w:rFonts w:cs="Arial"/>
                <w:sz w:val="16"/>
                <w:szCs w:val="16"/>
              </w:rPr>
            </w:pPr>
          </w:p>
        </w:tc>
        <w:tc>
          <w:tcPr>
            <w:tcW w:w="4536" w:type="dxa"/>
            <w:shd w:val="solid" w:color="FFFFFF" w:fill="auto"/>
          </w:tcPr>
          <w:p w14:paraId="4CA347FC" w14:textId="77777777" w:rsidR="00E16FD1" w:rsidRPr="000C321E" w:rsidRDefault="00E16FD1" w:rsidP="009900EA">
            <w:pPr>
              <w:pStyle w:val="TAL"/>
              <w:rPr>
                <w:rFonts w:cs="Arial"/>
                <w:sz w:val="16"/>
                <w:szCs w:val="16"/>
              </w:rPr>
            </w:pPr>
            <w:r w:rsidRPr="000C321E">
              <w:rPr>
                <w:rFonts w:cs="Arial"/>
                <w:sz w:val="16"/>
                <w:szCs w:val="16"/>
              </w:rPr>
              <w:t>MBMS Session Duration</w:t>
            </w:r>
          </w:p>
        </w:tc>
        <w:tc>
          <w:tcPr>
            <w:tcW w:w="850" w:type="dxa"/>
            <w:shd w:val="solid" w:color="FFFFFF" w:fill="auto"/>
          </w:tcPr>
          <w:p w14:paraId="2F0D5C1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64A060CF" w14:textId="77777777" w:rsidTr="006E5EE3">
        <w:tc>
          <w:tcPr>
            <w:tcW w:w="851" w:type="dxa"/>
            <w:shd w:val="solid" w:color="FFFFFF" w:fill="auto"/>
          </w:tcPr>
          <w:p w14:paraId="592DC38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BB33C4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361C64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A356FF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6F169094" w14:textId="77777777" w:rsidR="00E16FD1" w:rsidRPr="000C321E" w:rsidRDefault="00E16FD1" w:rsidP="009900EA">
            <w:pPr>
              <w:pStyle w:val="TAL"/>
              <w:rPr>
                <w:rFonts w:cs="Arial"/>
                <w:sz w:val="16"/>
                <w:szCs w:val="16"/>
              </w:rPr>
            </w:pPr>
          </w:p>
        </w:tc>
        <w:tc>
          <w:tcPr>
            <w:tcW w:w="4536" w:type="dxa"/>
            <w:shd w:val="solid" w:color="FFFFFF" w:fill="auto"/>
          </w:tcPr>
          <w:p w14:paraId="4FB58336" w14:textId="77777777" w:rsidR="00E16FD1" w:rsidRPr="000C321E" w:rsidRDefault="00E16FD1" w:rsidP="009900EA">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14:paraId="01779B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1B99B201" w14:textId="77777777" w:rsidTr="006E5EE3">
        <w:tc>
          <w:tcPr>
            <w:tcW w:w="851" w:type="dxa"/>
            <w:shd w:val="solid" w:color="FFFFFF" w:fill="auto"/>
          </w:tcPr>
          <w:p w14:paraId="77AEC98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762DA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BC2A2B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4E8CC5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01F36C70" w14:textId="77777777" w:rsidR="00E16FD1" w:rsidRPr="000C321E" w:rsidRDefault="00E16FD1" w:rsidP="009900EA">
            <w:pPr>
              <w:pStyle w:val="TAL"/>
              <w:rPr>
                <w:rFonts w:cs="Arial"/>
                <w:sz w:val="16"/>
                <w:szCs w:val="16"/>
              </w:rPr>
            </w:pPr>
          </w:p>
        </w:tc>
        <w:tc>
          <w:tcPr>
            <w:tcW w:w="4536" w:type="dxa"/>
            <w:shd w:val="solid" w:color="FFFFFF" w:fill="auto"/>
          </w:tcPr>
          <w:p w14:paraId="7293C7D2" w14:textId="77777777" w:rsidR="00E16FD1" w:rsidRPr="000C321E" w:rsidRDefault="00E16FD1" w:rsidP="009900EA">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14:paraId="2A65B9E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60F99D13" w14:textId="77777777" w:rsidTr="006E5EE3">
        <w:tc>
          <w:tcPr>
            <w:tcW w:w="851" w:type="dxa"/>
            <w:shd w:val="solid" w:color="FFFFFF" w:fill="auto"/>
          </w:tcPr>
          <w:p w14:paraId="724E971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075F8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51E919A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68A2AC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2D9811F3" w14:textId="77777777" w:rsidR="00E16FD1" w:rsidRPr="000C321E" w:rsidRDefault="00E16FD1" w:rsidP="009900EA">
            <w:pPr>
              <w:pStyle w:val="TAL"/>
              <w:rPr>
                <w:rFonts w:cs="Arial"/>
                <w:sz w:val="16"/>
                <w:szCs w:val="16"/>
              </w:rPr>
            </w:pPr>
          </w:p>
        </w:tc>
        <w:tc>
          <w:tcPr>
            <w:tcW w:w="4536" w:type="dxa"/>
            <w:shd w:val="solid" w:color="FFFFFF" w:fill="auto"/>
          </w:tcPr>
          <w:p w14:paraId="3DF56248" w14:textId="77777777" w:rsidR="00E16FD1" w:rsidRPr="000C321E" w:rsidRDefault="00E16FD1" w:rsidP="009900EA">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14:paraId="09C8372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0E1962DF" w14:textId="77777777" w:rsidTr="006E5EE3">
        <w:tc>
          <w:tcPr>
            <w:tcW w:w="851" w:type="dxa"/>
            <w:shd w:val="solid" w:color="FFFFFF" w:fill="auto"/>
          </w:tcPr>
          <w:p w14:paraId="630BD90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92272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79F3F64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3CD59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7BDAF82A" w14:textId="77777777" w:rsidR="00E16FD1" w:rsidRPr="000C321E" w:rsidRDefault="00E16FD1" w:rsidP="009900EA">
            <w:pPr>
              <w:pStyle w:val="TAL"/>
              <w:rPr>
                <w:rFonts w:cs="Arial"/>
                <w:sz w:val="16"/>
                <w:szCs w:val="16"/>
              </w:rPr>
            </w:pPr>
          </w:p>
        </w:tc>
        <w:tc>
          <w:tcPr>
            <w:tcW w:w="4536" w:type="dxa"/>
            <w:shd w:val="solid" w:color="FFFFFF" w:fill="auto"/>
          </w:tcPr>
          <w:p w14:paraId="1A6F5C32" w14:textId="77777777" w:rsidR="00E16FD1" w:rsidRPr="000C321E" w:rsidRDefault="00E16FD1" w:rsidP="009900EA">
            <w:pPr>
              <w:pStyle w:val="TAL"/>
              <w:rPr>
                <w:rFonts w:cs="Arial"/>
                <w:sz w:val="16"/>
                <w:szCs w:val="16"/>
              </w:rPr>
            </w:pPr>
            <w:r w:rsidRPr="000C321E">
              <w:rPr>
                <w:rFonts w:cs="Arial"/>
                <w:sz w:val="16"/>
                <w:szCs w:val="16"/>
              </w:rPr>
              <w:t>Time to Data transfer</w:t>
            </w:r>
          </w:p>
        </w:tc>
        <w:tc>
          <w:tcPr>
            <w:tcW w:w="850" w:type="dxa"/>
            <w:shd w:val="solid" w:color="FFFFFF" w:fill="auto"/>
          </w:tcPr>
          <w:p w14:paraId="3D30A43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450EF797" w14:textId="77777777" w:rsidTr="006E5EE3">
        <w:tc>
          <w:tcPr>
            <w:tcW w:w="851" w:type="dxa"/>
            <w:shd w:val="solid" w:color="FFFFFF" w:fill="auto"/>
          </w:tcPr>
          <w:p w14:paraId="7EF2CD0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3B001A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3C060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C155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0AFDBADB" w14:textId="77777777" w:rsidR="00E16FD1" w:rsidRPr="000C321E" w:rsidRDefault="00E16FD1" w:rsidP="009900EA">
            <w:pPr>
              <w:pStyle w:val="TAL"/>
              <w:rPr>
                <w:rFonts w:cs="Arial"/>
                <w:sz w:val="16"/>
                <w:szCs w:val="16"/>
                <w:lang w:val="sv-SE"/>
              </w:rPr>
            </w:pPr>
          </w:p>
        </w:tc>
        <w:tc>
          <w:tcPr>
            <w:tcW w:w="4536" w:type="dxa"/>
            <w:shd w:val="solid" w:color="FFFFFF" w:fill="auto"/>
          </w:tcPr>
          <w:p w14:paraId="42F62918" w14:textId="77777777" w:rsidR="00E16FD1" w:rsidRPr="000C321E" w:rsidRDefault="00E16FD1" w:rsidP="009900EA">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14:paraId="789346C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05442C99" w14:textId="77777777" w:rsidTr="006E5EE3">
        <w:tc>
          <w:tcPr>
            <w:tcW w:w="851" w:type="dxa"/>
            <w:shd w:val="solid" w:color="FFFFFF" w:fill="auto"/>
          </w:tcPr>
          <w:p w14:paraId="6A3D37C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9923BB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0A09B49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611DC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75BF5159" w14:textId="77777777" w:rsidR="00E16FD1" w:rsidRPr="000C321E" w:rsidRDefault="00E16FD1" w:rsidP="009900EA">
            <w:pPr>
              <w:pStyle w:val="TAL"/>
              <w:rPr>
                <w:rFonts w:cs="Arial"/>
                <w:sz w:val="16"/>
                <w:szCs w:val="16"/>
              </w:rPr>
            </w:pPr>
          </w:p>
        </w:tc>
        <w:tc>
          <w:tcPr>
            <w:tcW w:w="4536" w:type="dxa"/>
            <w:shd w:val="solid" w:color="FFFFFF" w:fill="auto"/>
          </w:tcPr>
          <w:p w14:paraId="47A0B42D" w14:textId="77777777" w:rsidR="00E16FD1" w:rsidRPr="000C321E" w:rsidRDefault="00E16FD1" w:rsidP="009900EA">
            <w:pPr>
              <w:pStyle w:val="TAL"/>
              <w:rPr>
                <w:rFonts w:cs="Arial"/>
                <w:sz w:val="16"/>
                <w:szCs w:val="16"/>
              </w:rPr>
            </w:pPr>
            <w:r w:rsidRPr="000C321E">
              <w:rPr>
                <w:rFonts w:cs="Arial"/>
                <w:sz w:val="16"/>
                <w:szCs w:val="16"/>
              </w:rPr>
              <w:t>MBMS Time to data transfer IE coding</w:t>
            </w:r>
          </w:p>
        </w:tc>
        <w:tc>
          <w:tcPr>
            <w:tcW w:w="850" w:type="dxa"/>
            <w:shd w:val="solid" w:color="FFFFFF" w:fill="auto"/>
          </w:tcPr>
          <w:p w14:paraId="7B2CEB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5944F54E" w14:textId="77777777" w:rsidTr="006E5EE3">
        <w:tc>
          <w:tcPr>
            <w:tcW w:w="851" w:type="dxa"/>
            <w:shd w:val="solid" w:color="FFFFFF" w:fill="auto"/>
          </w:tcPr>
          <w:p w14:paraId="236FAFA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EB1FA0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CD2858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359B72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73D53474" w14:textId="77777777" w:rsidR="00E16FD1" w:rsidRPr="000C321E" w:rsidRDefault="00E16FD1" w:rsidP="009900EA">
            <w:pPr>
              <w:pStyle w:val="TAL"/>
              <w:rPr>
                <w:rFonts w:cs="Arial"/>
                <w:sz w:val="16"/>
                <w:szCs w:val="16"/>
                <w:lang w:val="it-IT"/>
              </w:rPr>
            </w:pPr>
          </w:p>
        </w:tc>
        <w:tc>
          <w:tcPr>
            <w:tcW w:w="4536" w:type="dxa"/>
            <w:shd w:val="solid" w:color="FFFFFF" w:fill="auto"/>
          </w:tcPr>
          <w:p w14:paraId="554A30B0" w14:textId="77777777" w:rsidR="00E16FD1" w:rsidRPr="000C321E" w:rsidRDefault="00E16FD1" w:rsidP="009900EA">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14:paraId="1A3AB52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0BDFCB2F" w14:textId="77777777" w:rsidTr="006E5EE3">
        <w:tc>
          <w:tcPr>
            <w:tcW w:w="851" w:type="dxa"/>
            <w:shd w:val="solid" w:color="FFFFFF" w:fill="auto"/>
          </w:tcPr>
          <w:p w14:paraId="4583A48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64AA34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867DB4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35300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42346428" w14:textId="77777777" w:rsidR="00E16FD1" w:rsidRPr="000C321E" w:rsidRDefault="00E16FD1" w:rsidP="009900EA">
            <w:pPr>
              <w:pStyle w:val="TAL"/>
              <w:rPr>
                <w:rFonts w:cs="Arial"/>
                <w:sz w:val="16"/>
                <w:szCs w:val="16"/>
              </w:rPr>
            </w:pPr>
          </w:p>
        </w:tc>
        <w:tc>
          <w:tcPr>
            <w:tcW w:w="4536" w:type="dxa"/>
            <w:shd w:val="solid" w:color="FFFFFF" w:fill="auto"/>
          </w:tcPr>
          <w:p w14:paraId="6EF3300A" w14:textId="77777777" w:rsidR="00E16FD1" w:rsidRPr="000C321E" w:rsidRDefault="00E16FD1" w:rsidP="009900EA">
            <w:pPr>
              <w:pStyle w:val="TAL"/>
              <w:rPr>
                <w:rFonts w:cs="Arial"/>
                <w:sz w:val="16"/>
                <w:szCs w:val="16"/>
              </w:rPr>
            </w:pPr>
            <w:r w:rsidRPr="000C321E">
              <w:rPr>
                <w:rFonts w:cs="Arial"/>
                <w:sz w:val="16"/>
                <w:szCs w:val="16"/>
              </w:rPr>
              <w:t>New cause IE for PS Handover</w:t>
            </w:r>
          </w:p>
        </w:tc>
        <w:tc>
          <w:tcPr>
            <w:tcW w:w="850" w:type="dxa"/>
            <w:shd w:val="solid" w:color="FFFFFF" w:fill="auto"/>
          </w:tcPr>
          <w:p w14:paraId="0286E3D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7C53CDFA" w14:textId="77777777" w:rsidTr="006E5EE3">
        <w:tc>
          <w:tcPr>
            <w:tcW w:w="851" w:type="dxa"/>
            <w:shd w:val="solid" w:color="FFFFFF" w:fill="auto"/>
          </w:tcPr>
          <w:p w14:paraId="23828B4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2257B3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F507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D3CB7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3D5C7FDD" w14:textId="77777777" w:rsidR="00E16FD1" w:rsidRPr="000C321E" w:rsidRDefault="00E16FD1" w:rsidP="009900EA">
            <w:pPr>
              <w:pStyle w:val="TAL"/>
              <w:rPr>
                <w:rFonts w:cs="Arial"/>
                <w:sz w:val="16"/>
                <w:szCs w:val="16"/>
              </w:rPr>
            </w:pPr>
          </w:p>
        </w:tc>
        <w:tc>
          <w:tcPr>
            <w:tcW w:w="4536" w:type="dxa"/>
            <w:shd w:val="solid" w:color="FFFFFF" w:fill="auto"/>
          </w:tcPr>
          <w:p w14:paraId="20A210DC" w14:textId="77777777" w:rsidR="00E16FD1" w:rsidRPr="000C321E" w:rsidRDefault="00E16FD1" w:rsidP="009900EA">
            <w:pPr>
              <w:pStyle w:val="TAL"/>
              <w:rPr>
                <w:rFonts w:cs="Arial"/>
                <w:sz w:val="16"/>
                <w:szCs w:val="16"/>
              </w:rPr>
            </w:pPr>
            <w:r w:rsidRPr="000C321E">
              <w:rPr>
                <w:rFonts w:cs="Arial"/>
                <w:sz w:val="16"/>
                <w:szCs w:val="16"/>
              </w:rPr>
              <w:t>Clarification of format for IMEI IE</w:t>
            </w:r>
          </w:p>
        </w:tc>
        <w:tc>
          <w:tcPr>
            <w:tcW w:w="850" w:type="dxa"/>
            <w:shd w:val="solid" w:color="FFFFFF" w:fill="auto"/>
          </w:tcPr>
          <w:p w14:paraId="046D9E0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7.0.0</w:t>
            </w:r>
          </w:p>
        </w:tc>
      </w:tr>
      <w:tr w:rsidR="00E16FD1" w:rsidRPr="000C321E" w14:paraId="1DC6397B" w14:textId="77777777" w:rsidTr="006E5EE3">
        <w:tc>
          <w:tcPr>
            <w:tcW w:w="851" w:type="dxa"/>
            <w:shd w:val="solid" w:color="FFFFFF" w:fill="auto"/>
          </w:tcPr>
          <w:p w14:paraId="3611D77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583125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063A35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7D43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15840CD9" w14:textId="77777777" w:rsidR="00E16FD1" w:rsidRPr="000C321E" w:rsidRDefault="00E16FD1" w:rsidP="009900EA">
            <w:pPr>
              <w:pStyle w:val="TAL"/>
              <w:rPr>
                <w:rFonts w:cs="Arial"/>
                <w:sz w:val="16"/>
                <w:szCs w:val="16"/>
              </w:rPr>
            </w:pPr>
          </w:p>
        </w:tc>
        <w:tc>
          <w:tcPr>
            <w:tcW w:w="4536" w:type="dxa"/>
            <w:shd w:val="solid" w:color="FFFFFF" w:fill="auto"/>
          </w:tcPr>
          <w:p w14:paraId="05ED907E" w14:textId="77777777" w:rsidR="00E16FD1" w:rsidRPr="000C321E" w:rsidRDefault="00E16FD1" w:rsidP="009900EA">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14:paraId="05CCD2F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07896C65" w14:textId="77777777" w:rsidTr="006E5EE3">
        <w:tc>
          <w:tcPr>
            <w:tcW w:w="851" w:type="dxa"/>
            <w:shd w:val="solid" w:color="FFFFFF" w:fill="auto"/>
          </w:tcPr>
          <w:p w14:paraId="5897DEC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54B446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38AF1E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6F6C1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019245D0" w14:textId="77777777" w:rsidR="00E16FD1" w:rsidRPr="000C321E" w:rsidRDefault="00E16FD1" w:rsidP="009900EA">
            <w:pPr>
              <w:pStyle w:val="TAL"/>
              <w:rPr>
                <w:rFonts w:cs="Arial"/>
                <w:sz w:val="16"/>
                <w:szCs w:val="16"/>
              </w:rPr>
            </w:pPr>
          </w:p>
        </w:tc>
        <w:tc>
          <w:tcPr>
            <w:tcW w:w="4536" w:type="dxa"/>
            <w:shd w:val="solid" w:color="FFFFFF" w:fill="auto"/>
          </w:tcPr>
          <w:p w14:paraId="638CEA6B" w14:textId="77777777" w:rsidR="00E16FD1" w:rsidRPr="000C321E" w:rsidRDefault="00E16FD1" w:rsidP="009900EA">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14:paraId="3009EB0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2A483AA4" w14:textId="77777777" w:rsidTr="006E5EE3">
        <w:tc>
          <w:tcPr>
            <w:tcW w:w="851" w:type="dxa"/>
            <w:shd w:val="solid" w:color="FFFFFF" w:fill="auto"/>
          </w:tcPr>
          <w:p w14:paraId="3E1008C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82E7D7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A8FDB4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BDD051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691947C0" w14:textId="77777777" w:rsidR="00E16FD1" w:rsidRPr="000C321E" w:rsidRDefault="00E16FD1" w:rsidP="009900EA">
            <w:pPr>
              <w:pStyle w:val="TAL"/>
              <w:rPr>
                <w:rFonts w:cs="Arial"/>
                <w:sz w:val="16"/>
                <w:szCs w:val="16"/>
              </w:rPr>
            </w:pPr>
          </w:p>
        </w:tc>
        <w:tc>
          <w:tcPr>
            <w:tcW w:w="4536" w:type="dxa"/>
            <w:shd w:val="solid" w:color="FFFFFF" w:fill="auto"/>
          </w:tcPr>
          <w:p w14:paraId="09E28F75" w14:textId="77777777" w:rsidR="00E16FD1" w:rsidRPr="000C321E" w:rsidRDefault="00E16FD1" w:rsidP="009900EA">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14:paraId="53A634E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670566CA" w14:textId="77777777" w:rsidTr="006E5EE3">
        <w:tc>
          <w:tcPr>
            <w:tcW w:w="851" w:type="dxa"/>
            <w:shd w:val="solid" w:color="FFFFFF" w:fill="auto"/>
          </w:tcPr>
          <w:p w14:paraId="2FFE6C5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E8DFE8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86A1CC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9DE6CF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4507DAF6" w14:textId="77777777" w:rsidR="00E16FD1" w:rsidRPr="000C321E" w:rsidRDefault="00E16FD1" w:rsidP="009900EA">
            <w:pPr>
              <w:pStyle w:val="TAL"/>
              <w:rPr>
                <w:rFonts w:cs="Arial"/>
                <w:sz w:val="16"/>
                <w:szCs w:val="16"/>
              </w:rPr>
            </w:pPr>
          </w:p>
        </w:tc>
        <w:tc>
          <w:tcPr>
            <w:tcW w:w="4536" w:type="dxa"/>
            <w:shd w:val="solid" w:color="FFFFFF" w:fill="auto"/>
          </w:tcPr>
          <w:p w14:paraId="5967D9EB" w14:textId="77777777" w:rsidR="00E16FD1" w:rsidRPr="000C321E" w:rsidRDefault="00E16FD1" w:rsidP="009900EA">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14:paraId="0020025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7BC7C72" w14:textId="77777777" w:rsidTr="006E5EE3">
        <w:tc>
          <w:tcPr>
            <w:tcW w:w="851" w:type="dxa"/>
            <w:shd w:val="solid" w:color="FFFFFF" w:fill="auto"/>
          </w:tcPr>
          <w:p w14:paraId="5545484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DF2751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9825D5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94329E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00AC0460" w14:textId="77777777" w:rsidR="00E16FD1" w:rsidRPr="000C321E" w:rsidRDefault="00E16FD1" w:rsidP="009900EA">
            <w:pPr>
              <w:pStyle w:val="TAL"/>
              <w:rPr>
                <w:rFonts w:cs="Arial"/>
                <w:sz w:val="16"/>
                <w:szCs w:val="16"/>
              </w:rPr>
            </w:pPr>
          </w:p>
        </w:tc>
        <w:tc>
          <w:tcPr>
            <w:tcW w:w="4536" w:type="dxa"/>
            <w:shd w:val="solid" w:color="FFFFFF" w:fill="auto"/>
          </w:tcPr>
          <w:p w14:paraId="62308ED8" w14:textId="77777777" w:rsidR="00E16FD1" w:rsidRPr="000C321E" w:rsidRDefault="00E16FD1" w:rsidP="009900EA">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14:paraId="7BE4E8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06FD051D" w14:textId="77777777" w:rsidTr="006E5EE3">
        <w:tc>
          <w:tcPr>
            <w:tcW w:w="851" w:type="dxa"/>
            <w:shd w:val="solid" w:color="FFFFFF" w:fill="auto"/>
          </w:tcPr>
          <w:p w14:paraId="34FED7E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FACFB5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32938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1520C2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63A97F99" w14:textId="77777777" w:rsidR="00E16FD1" w:rsidRPr="000C321E" w:rsidRDefault="00E16FD1" w:rsidP="009900EA">
            <w:pPr>
              <w:pStyle w:val="TAL"/>
              <w:rPr>
                <w:rFonts w:cs="Arial"/>
                <w:sz w:val="16"/>
                <w:szCs w:val="16"/>
              </w:rPr>
            </w:pPr>
          </w:p>
        </w:tc>
        <w:tc>
          <w:tcPr>
            <w:tcW w:w="4536" w:type="dxa"/>
            <w:shd w:val="solid" w:color="FFFFFF" w:fill="auto"/>
          </w:tcPr>
          <w:p w14:paraId="7890F056" w14:textId="77777777" w:rsidR="00E16FD1" w:rsidRPr="000C321E" w:rsidRDefault="00E16FD1" w:rsidP="009900EA">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14:paraId="6B6118B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48EFE6A7" w14:textId="77777777" w:rsidTr="006E5EE3">
        <w:tc>
          <w:tcPr>
            <w:tcW w:w="851" w:type="dxa"/>
            <w:shd w:val="solid" w:color="FFFFFF" w:fill="auto"/>
          </w:tcPr>
          <w:p w14:paraId="33B9CFA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60E4C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235AAB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E220A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10B1369" w14:textId="77777777" w:rsidR="00E16FD1" w:rsidRPr="000C321E" w:rsidRDefault="00E16FD1" w:rsidP="009900EA">
            <w:pPr>
              <w:pStyle w:val="TAL"/>
              <w:rPr>
                <w:rFonts w:cs="Arial"/>
                <w:sz w:val="16"/>
                <w:szCs w:val="16"/>
              </w:rPr>
            </w:pPr>
          </w:p>
        </w:tc>
        <w:tc>
          <w:tcPr>
            <w:tcW w:w="4536" w:type="dxa"/>
            <w:shd w:val="solid" w:color="FFFFFF" w:fill="auto"/>
          </w:tcPr>
          <w:p w14:paraId="50F48932" w14:textId="77777777" w:rsidR="00E16FD1" w:rsidRPr="000C321E" w:rsidRDefault="00E16FD1" w:rsidP="009900EA">
            <w:pPr>
              <w:pStyle w:val="TAL"/>
              <w:rPr>
                <w:rFonts w:cs="Arial"/>
                <w:sz w:val="16"/>
                <w:szCs w:val="16"/>
              </w:rPr>
            </w:pPr>
            <w:r w:rsidRPr="000C321E">
              <w:rPr>
                <w:rFonts w:cs="Arial"/>
                <w:sz w:val="16"/>
                <w:szCs w:val="16"/>
              </w:rPr>
              <w:t>GTP Path Failure Changes</w:t>
            </w:r>
          </w:p>
        </w:tc>
        <w:tc>
          <w:tcPr>
            <w:tcW w:w="850" w:type="dxa"/>
            <w:shd w:val="solid" w:color="FFFFFF" w:fill="auto"/>
          </w:tcPr>
          <w:p w14:paraId="50402C4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412FA78E" w14:textId="77777777" w:rsidTr="006E5EE3">
        <w:tc>
          <w:tcPr>
            <w:tcW w:w="851" w:type="dxa"/>
            <w:shd w:val="solid" w:color="FFFFFF" w:fill="auto"/>
          </w:tcPr>
          <w:p w14:paraId="3670715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2B97DF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12302C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72EDBD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0BB4CD01" w14:textId="77777777" w:rsidR="00E16FD1" w:rsidRPr="000C321E" w:rsidRDefault="00E16FD1" w:rsidP="009900EA">
            <w:pPr>
              <w:pStyle w:val="TAL"/>
              <w:rPr>
                <w:rFonts w:cs="Arial"/>
                <w:sz w:val="16"/>
                <w:szCs w:val="16"/>
              </w:rPr>
            </w:pPr>
          </w:p>
        </w:tc>
        <w:tc>
          <w:tcPr>
            <w:tcW w:w="4536" w:type="dxa"/>
            <w:shd w:val="solid" w:color="FFFFFF" w:fill="auto"/>
          </w:tcPr>
          <w:p w14:paraId="3229698B" w14:textId="77777777" w:rsidR="00E16FD1" w:rsidRPr="000C321E" w:rsidRDefault="00E16FD1" w:rsidP="009900EA">
            <w:pPr>
              <w:pStyle w:val="TAL"/>
              <w:rPr>
                <w:rFonts w:cs="Arial"/>
                <w:sz w:val="16"/>
                <w:szCs w:val="16"/>
              </w:rPr>
            </w:pPr>
            <w:r w:rsidRPr="000C321E">
              <w:rPr>
                <w:rFonts w:cs="Arial"/>
                <w:sz w:val="16"/>
                <w:szCs w:val="16"/>
              </w:rPr>
              <w:t>PS Handover List of PFCs</w:t>
            </w:r>
          </w:p>
        </w:tc>
        <w:tc>
          <w:tcPr>
            <w:tcW w:w="850" w:type="dxa"/>
            <w:shd w:val="solid" w:color="FFFFFF" w:fill="auto"/>
          </w:tcPr>
          <w:p w14:paraId="79C2CC9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76478A66" w14:textId="77777777" w:rsidTr="006E5EE3">
        <w:tc>
          <w:tcPr>
            <w:tcW w:w="851" w:type="dxa"/>
            <w:shd w:val="solid" w:color="FFFFFF" w:fill="auto"/>
          </w:tcPr>
          <w:p w14:paraId="5C3BBF3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B245A0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C9EBAB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06D3E1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69F4DD9C" w14:textId="77777777" w:rsidR="00E16FD1" w:rsidRPr="000C321E" w:rsidRDefault="00E16FD1" w:rsidP="009900EA">
            <w:pPr>
              <w:pStyle w:val="TAL"/>
              <w:rPr>
                <w:rFonts w:cs="Arial"/>
                <w:sz w:val="16"/>
                <w:szCs w:val="16"/>
              </w:rPr>
            </w:pPr>
          </w:p>
        </w:tc>
        <w:tc>
          <w:tcPr>
            <w:tcW w:w="4536" w:type="dxa"/>
            <w:shd w:val="solid" w:color="FFFFFF" w:fill="auto"/>
          </w:tcPr>
          <w:p w14:paraId="71E6AC45" w14:textId="77777777" w:rsidR="00E16FD1" w:rsidRPr="000C321E" w:rsidRDefault="00E16FD1" w:rsidP="009900EA">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14:paraId="396BC3E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1CD03F7" w14:textId="77777777" w:rsidTr="006E5EE3">
        <w:tc>
          <w:tcPr>
            <w:tcW w:w="851" w:type="dxa"/>
            <w:shd w:val="solid" w:color="FFFFFF" w:fill="auto"/>
          </w:tcPr>
          <w:p w14:paraId="3195533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A5DE5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E4E768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326269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29A3008A" w14:textId="77777777" w:rsidR="00E16FD1" w:rsidRPr="000C321E" w:rsidRDefault="00E16FD1" w:rsidP="009900EA">
            <w:pPr>
              <w:pStyle w:val="TAL"/>
              <w:rPr>
                <w:rFonts w:cs="Arial"/>
                <w:sz w:val="16"/>
                <w:szCs w:val="16"/>
              </w:rPr>
            </w:pPr>
          </w:p>
        </w:tc>
        <w:tc>
          <w:tcPr>
            <w:tcW w:w="4536" w:type="dxa"/>
            <w:shd w:val="solid" w:color="FFFFFF" w:fill="auto"/>
          </w:tcPr>
          <w:p w14:paraId="6D5882E0" w14:textId="77777777" w:rsidR="00E16FD1" w:rsidRPr="000C321E" w:rsidRDefault="00E16FD1" w:rsidP="009900EA">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14:paraId="77A1B5E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2B0F577" w14:textId="77777777" w:rsidTr="006E5EE3">
        <w:tc>
          <w:tcPr>
            <w:tcW w:w="851" w:type="dxa"/>
            <w:shd w:val="solid" w:color="FFFFFF" w:fill="auto"/>
          </w:tcPr>
          <w:p w14:paraId="011DDD7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1C6FE8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7A1FF72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75A9F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2AAA2646" w14:textId="77777777" w:rsidR="00E16FD1" w:rsidRPr="000C321E" w:rsidRDefault="00E16FD1" w:rsidP="009900EA">
            <w:pPr>
              <w:pStyle w:val="TAL"/>
              <w:rPr>
                <w:rFonts w:cs="Arial"/>
                <w:sz w:val="16"/>
                <w:szCs w:val="16"/>
              </w:rPr>
            </w:pPr>
          </w:p>
        </w:tc>
        <w:tc>
          <w:tcPr>
            <w:tcW w:w="4536" w:type="dxa"/>
            <w:shd w:val="solid" w:color="FFFFFF" w:fill="auto"/>
          </w:tcPr>
          <w:p w14:paraId="5C8B15E8" w14:textId="77777777" w:rsidR="00E16FD1" w:rsidRPr="000C321E" w:rsidRDefault="00E16FD1" w:rsidP="009900EA">
            <w:pPr>
              <w:pStyle w:val="TAL"/>
              <w:rPr>
                <w:rFonts w:cs="Arial"/>
                <w:sz w:val="16"/>
                <w:szCs w:val="16"/>
              </w:rPr>
            </w:pPr>
            <w:r w:rsidRPr="000C321E">
              <w:rPr>
                <w:rFonts w:cs="Arial"/>
                <w:sz w:val="16"/>
                <w:szCs w:val="16"/>
              </w:rPr>
              <w:t>Cell ID IE correction</w:t>
            </w:r>
          </w:p>
        </w:tc>
        <w:tc>
          <w:tcPr>
            <w:tcW w:w="850" w:type="dxa"/>
            <w:shd w:val="solid" w:color="FFFFFF" w:fill="auto"/>
          </w:tcPr>
          <w:p w14:paraId="5ED4544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75F58C9E" w14:textId="77777777" w:rsidTr="006E5EE3">
        <w:tc>
          <w:tcPr>
            <w:tcW w:w="851" w:type="dxa"/>
            <w:shd w:val="solid" w:color="FFFFFF" w:fill="auto"/>
          </w:tcPr>
          <w:p w14:paraId="29C5A46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E40086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98E8E1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ECDC5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75CD0DD4" w14:textId="77777777" w:rsidR="00E16FD1" w:rsidRPr="000C321E" w:rsidRDefault="00E16FD1" w:rsidP="009900EA">
            <w:pPr>
              <w:pStyle w:val="TAL"/>
              <w:rPr>
                <w:rFonts w:cs="Arial"/>
                <w:sz w:val="16"/>
                <w:szCs w:val="16"/>
              </w:rPr>
            </w:pPr>
          </w:p>
        </w:tc>
        <w:tc>
          <w:tcPr>
            <w:tcW w:w="4536" w:type="dxa"/>
            <w:shd w:val="solid" w:color="FFFFFF" w:fill="auto"/>
          </w:tcPr>
          <w:p w14:paraId="56986843" w14:textId="77777777" w:rsidR="00E16FD1" w:rsidRPr="000C321E" w:rsidRDefault="00E16FD1" w:rsidP="009900EA">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14:paraId="2FE4C20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7F45B21C" w14:textId="77777777" w:rsidTr="006E5EE3">
        <w:tc>
          <w:tcPr>
            <w:tcW w:w="851" w:type="dxa"/>
            <w:shd w:val="solid" w:color="FFFFFF" w:fill="auto"/>
          </w:tcPr>
          <w:p w14:paraId="68207B1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11E03C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783E9D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AAFDE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27EAB60B" w14:textId="77777777" w:rsidR="00E16FD1" w:rsidRPr="000C321E" w:rsidRDefault="00E16FD1" w:rsidP="009900EA">
            <w:pPr>
              <w:pStyle w:val="TAL"/>
              <w:rPr>
                <w:rFonts w:cs="Arial"/>
                <w:sz w:val="16"/>
                <w:szCs w:val="16"/>
              </w:rPr>
            </w:pPr>
          </w:p>
        </w:tc>
        <w:tc>
          <w:tcPr>
            <w:tcW w:w="4536" w:type="dxa"/>
            <w:shd w:val="solid" w:color="FFFFFF" w:fill="auto"/>
          </w:tcPr>
          <w:p w14:paraId="72569417" w14:textId="77777777" w:rsidR="00E16FD1" w:rsidRPr="000C321E" w:rsidRDefault="00E16FD1" w:rsidP="009900EA">
            <w:pPr>
              <w:pStyle w:val="TAL"/>
              <w:rPr>
                <w:rFonts w:cs="Arial"/>
                <w:sz w:val="16"/>
                <w:szCs w:val="16"/>
              </w:rPr>
            </w:pPr>
            <w:r w:rsidRPr="000C321E">
              <w:rPr>
                <w:rFonts w:cs="Arial"/>
                <w:sz w:val="16"/>
                <w:szCs w:val="16"/>
              </w:rPr>
              <w:t>NSAPI length correction</w:t>
            </w:r>
          </w:p>
        </w:tc>
        <w:tc>
          <w:tcPr>
            <w:tcW w:w="850" w:type="dxa"/>
            <w:shd w:val="solid" w:color="FFFFFF" w:fill="auto"/>
          </w:tcPr>
          <w:p w14:paraId="7E7C3D3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091D63E5" w14:textId="77777777" w:rsidTr="006E5EE3">
        <w:tc>
          <w:tcPr>
            <w:tcW w:w="851" w:type="dxa"/>
            <w:shd w:val="solid" w:color="FFFFFF" w:fill="auto"/>
          </w:tcPr>
          <w:p w14:paraId="2FCEC67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A1C66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1B448C0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BD78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12B78188" w14:textId="77777777" w:rsidR="00E16FD1" w:rsidRPr="000C321E" w:rsidRDefault="00E16FD1" w:rsidP="009900EA">
            <w:pPr>
              <w:pStyle w:val="TAL"/>
              <w:rPr>
                <w:rFonts w:cs="Arial"/>
                <w:sz w:val="16"/>
                <w:szCs w:val="16"/>
              </w:rPr>
            </w:pPr>
          </w:p>
        </w:tc>
        <w:tc>
          <w:tcPr>
            <w:tcW w:w="4536" w:type="dxa"/>
            <w:shd w:val="solid" w:color="FFFFFF" w:fill="auto"/>
          </w:tcPr>
          <w:p w14:paraId="24F10092" w14:textId="77777777" w:rsidR="00E16FD1" w:rsidRPr="000C321E" w:rsidRDefault="00E16FD1" w:rsidP="009900EA">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14:paraId="4CAFA3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7.3.0</w:t>
            </w:r>
          </w:p>
        </w:tc>
      </w:tr>
      <w:tr w:rsidR="00E16FD1" w:rsidRPr="000C321E" w14:paraId="68902BBC" w14:textId="77777777" w:rsidTr="006E5EE3">
        <w:tc>
          <w:tcPr>
            <w:tcW w:w="851" w:type="dxa"/>
            <w:shd w:val="solid" w:color="FFFFFF" w:fill="auto"/>
          </w:tcPr>
          <w:p w14:paraId="478DECC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C09A88"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9F514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A2F659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575927DF" w14:textId="77777777" w:rsidR="00E16FD1" w:rsidRPr="000C321E" w:rsidRDefault="00E16FD1" w:rsidP="009900EA">
            <w:pPr>
              <w:pStyle w:val="TAL"/>
              <w:rPr>
                <w:rFonts w:cs="Arial"/>
                <w:sz w:val="16"/>
                <w:szCs w:val="16"/>
              </w:rPr>
            </w:pPr>
          </w:p>
        </w:tc>
        <w:tc>
          <w:tcPr>
            <w:tcW w:w="4536" w:type="dxa"/>
            <w:shd w:val="solid" w:color="FFFFFF" w:fill="auto"/>
          </w:tcPr>
          <w:p w14:paraId="125B83EF" w14:textId="77777777" w:rsidR="00E16FD1" w:rsidRPr="000C321E" w:rsidRDefault="00E16FD1" w:rsidP="009900EA">
            <w:pPr>
              <w:pStyle w:val="TAL"/>
              <w:rPr>
                <w:rFonts w:cs="Arial"/>
                <w:sz w:val="16"/>
                <w:szCs w:val="16"/>
              </w:rPr>
            </w:pPr>
            <w:r w:rsidRPr="000C321E">
              <w:rPr>
                <w:rFonts w:cs="Arial"/>
                <w:sz w:val="16"/>
                <w:szCs w:val="16"/>
              </w:rPr>
              <w:t>PS HO correction</w:t>
            </w:r>
          </w:p>
        </w:tc>
        <w:tc>
          <w:tcPr>
            <w:tcW w:w="850" w:type="dxa"/>
            <w:shd w:val="solid" w:color="FFFFFF" w:fill="auto"/>
          </w:tcPr>
          <w:p w14:paraId="5BE12D35" w14:textId="77777777" w:rsidR="00E16FD1" w:rsidRPr="000C321E" w:rsidRDefault="00E16FD1" w:rsidP="009900EA">
            <w:pPr>
              <w:pStyle w:val="TAC"/>
              <w:rPr>
                <w:rFonts w:cs="Arial"/>
                <w:snapToGrid w:val="0"/>
                <w:color w:val="000000"/>
                <w:sz w:val="16"/>
                <w:szCs w:val="16"/>
              </w:rPr>
            </w:pPr>
          </w:p>
        </w:tc>
      </w:tr>
      <w:tr w:rsidR="00E16FD1" w:rsidRPr="000C321E" w14:paraId="2F30D3A4" w14:textId="77777777" w:rsidTr="006E5EE3">
        <w:tc>
          <w:tcPr>
            <w:tcW w:w="851" w:type="dxa"/>
            <w:shd w:val="solid" w:color="FFFFFF" w:fill="auto"/>
          </w:tcPr>
          <w:p w14:paraId="7DEAB13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F9CCC9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D60A4D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FA01DC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6CA41192" w14:textId="77777777" w:rsidR="00E16FD1" w:rsidRPr="000C321E" w:rsidRDefault="00E16FD1" w:rsidP="009900EA">
            <w:pPr>
              <w:pStyle w:val="TAL"/>
              <w:rPr>
                <w:rFonts w:cs="Arial"/>
                <w:sz w:val="16"/>
                <w:szCs w:val="16"/>
              </w:rPr>
            </w:pPr>
          </w:p>
        </w:tc>
        <w:tc>
          <w:tcPr>
            <w:tcW w:w="4536" w:type="dxa"/>
            <w:shd w:val="solid" w:color="FFFFFF" w:fill="auto"/>
          </w:tcPr>
          <w:p w14:paraId="6D42EE9F" w14:textId="77777777" w:rsidR="00E16FD1" w:rsidRPr="000C321E" w:rsidRDefault="00E16FD1" w:rsidP="009900EA">
            <w:pPr>
              <w:pStyle w:val="TAL"/>
              <w:rPr>
                <w:rFonts w:cs="Arial"/>
                <w:sz w:val="16"/>
                <w:szCs w:val="16"/>
              </w:rPr>
            </w:pPr>
            <w:r w:rsidRPr="000C321E">
              <w:rPr>
                <w:rFonts w:cs="Arial"/>
                <w:sz w:val="16"/>
                <w:szCs w:val="16"/>
              </w:rPr>
              <w:t>MBMS TEID Corrections</w:t>
            </w:r>
          </w:p>
        </w:tc>
        <w:tc>
          <w:tcPr>
            <w:tcW w:w="850" w:type="dxa"/>
            <w:shd w:val="solid" w:color="FFFFFF" w:fill="auto"/>
          </w:tcPr>
          <w:p w14:paraId="3BC928D9" w14:textId="77777777" w:rsidR="00E16FD1" w:rsidRPr="000C321E" w:rsidRDefault="00E16FD1" w:rsidP="009900EA">
            <w:pPr>
              <w:pStyle w:val="TAC"/>
              <w:rPr>
                <w:rFonts w:cs="Arial"/>
                <w:snapToGrid w:val="0"/>
                <w:color w:val="000000"/>
                <w:sz w:val="16"/>
                <w:szCs w:val="16"/>
              </w:rPr>
            </w:pPr>
          </w:p>
        </w:tc>
      </w:tr>
      <w:tr w:rsidR="00E16FD1" w:rsidRPr="000C321E" w14:paraId="007338DC" w14:textId="77777777" w:rsidTr="006E5EE3">
        <w:tc>
          <w:tcPr>
            <w:tcW w:w="851" w:type="dxa"/>
            <w:shd w:val="solid" w:color="FFFFFF" w:fill="auto"/>
          </w:tcPr>
          <w:p w14:paraId="7F34070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9FD95B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064898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BFD054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04BFD9E6" w14:textId="77777777" w:rsidR="00E16FD1" w:rsidRPr="000C321E" w:rsidRDefault="00E16FD1" w:rsidP="009900EA">
            <w:pPr>
              <w:pStyle w:val="TAL"/>
              <w:rPr>
                <w:rFonts w:cs="Arial"/>
                <w:sz w:val="16"/>
                <w:szCs w:val="16"/>
              </w:rPr>
            </w:pPr>
          </w:p>
        </w:tc>
        <w:tc>
          <w:tcPr>
            <w:tcW w:w="4536" w:type="dxa"/>
            <w:shd w:val="solid" w:color="FFFFFF" w:fill="auto"/>
          </w:tcPr>
          <w:p w14:paraId="4F16F803" w14:textId="77777777" w:rsidR="00E16FD1" w:rsidRPr="000C321E" w:rsidRDefault="00E16FD1" w:rsidP="009900EA">
            <w:pPr>
              <w:pStyle w:val="TAL"/>
              <w:rPr>
                <w:rFonts w:cs="Arial"/>
                <w:sz w:val="16"/>
                <w:szCs w:val="16"/>
              </w:rPr>
            </w:pPr>
            <w:r w:rsidRPr="000C321E">
              <w:rPr>
                <w:rFonts w:cs="Arial"/>
                <w:sz w:val="16"/>
                <w:szCs w:val="16"/>
              </w:rPr>
              <w:t>PS HO tunnelling</w:t>
            </w:r>
          </w:p>
        </w:tc>
        <w:tc>
          <w:tcPr>
            <w:tcW w:w="850" w:type="dxa"/>
            <w:shd w:val="solid" w:color="FFFFFF" w:fill="auto"/>
          </w:tcPr>
          <w:p w14:paraId="3F35726B" w14:textId="77777777" w:rsidR="00E16FD1" w:rsidRPr="000C321E" w:rsidRDefault="00E16FD1" w:rsidP="009900EA">
            <w:pPr>
              <w:pStyle w:val="TAC"/>
              <w:rPr>
                <w:rFonts w:cs="Arial"/>
                <w:snapToGrid w:val="0"/>
                <w:color w:val="000000"/>
                <w:sz w:val="16"/>
                <w:szCs w:val="16"/>
              </w:rPr>
            </w:pPr>
          </w:p>
        </w:tc>
      </w:tr>
      <w:tr w:rsidR="00E16FD1" w:rsidRPr="000C321E" w14:paraId="4181AF25" w14:textId="77777777" w:rsidTr="006E5EE3">
        <w:tc>
          <w:tcPr>
            <w:tcW w:w="851" w:type="dxa"/>
            <w:shd w:val="solid" w:color="FFFFFF" w:fill="auto"/>
          </w:tcPr>
          <w:p w14:paraId="5F58F60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2E488B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45EF0E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94C04B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45DA890" w14:textId="77777777" w:rsidR="00E16FD1" w:rsidRPr="000C321E" w:rsidRDefault="00E16FD1" w:rsidP="009900EA">
            <w:pPr>
              <w:pStyle w:val="TAL"/>
              <w:rPr>
                <w:rFonts w:cs="Arial"/>
                <w:sz w:val="16"/>
                <w:szCs w:val="16"/>
              </w:rPr>
            </w:pPr>
          </w:p>
        </w:tc>
        <w:tc>
          <w:tcPr>
            <w:tcW w:w="4536" w:type="dxa"/>
            <w:shd w:val="solid" w:color="FFFFFF" w:fill="auto"/>
          </w:tcPr>
          <w:p w14:paraId="58186C1C" w14:textId="77777777" w:rsidR="00E16FD1" w:rsidRPr="000C321E" w:rsidRDefault="00E16FD1" w:rsidP="009900EA">
            <w:pPr>
              <w:pStyle w:val="TAL"/>
              <w:rPr>
                <w:rFonts w:cs="Arial"/>
                <w:sz w:val="16"/>
                <w:szCs w:val="16"/>
              </w:rPr>
            </w:pPr>
            <w:r w:rsidRPr="000C321E">
              <w:rPr>
                <w:rFonts w:cs="Arial"/>
                <w:sz w:val="16"/>
                <w:szCs w:val="16"/>
              </w:rPr>
              <w:t>RIM Routing Address Correction</w:t>
            </w:r>
          </w:p>
        </w:tc>
        <w:tc>
          <w:tcPr>
            <w:tcW w:w="850" w:type="dxa"/>
            <w:shd w:val="solid" w:color="FFFFFF" w:fill="auto"/>
          </w:tcPr>
          <w:p w14:paraId="3BF8592C" w14:textId="77777777" w:rsidR="00E16FD1" w:rsidRPr="000C321E" w:rsidRDefault="00E16FD1" w:rsidP="009900EA">
            <w:pPr>
              <w:pStyle w:val="TAC"/>
              <w:rPr>
                <w:rFonts w:cs="Arial"/>
                <w:snapToGrid w:val="0"/>
                <w:color w:val="000000"/>
                <w:sz w:val="16"/>
                <w:szCs w:val="16"/>
              </w:rPr>
            </w:pPr>
          </w:p>
        </w:tc>
      </w:tr>
      <w:tr w:rsidR="00E16FD1" w:rsidRPr="000C321E" w14:paraId="3A1A2F03" w14:textId="77777777" w:rsidTr="006E5EE3">
        <w:tc>
          <w:tcPr>
            <w:tcW w:w="851" w:type="dxa"/>
            <w:shd w:val="solid" w:color="FFFFFF" w:fill="auto"/>
          </w:tcPr>
          <w:p w14:paraId="2729073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C05BA1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2C0F5A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9CAD5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28B363E9" w14:textId="77777777" w:rsidR="00E16FD1" w:rsidRPr="000C321E" w:rsidRDefault="00E16FD1" w:rsidP="009900EA">
            <w:pPr>
              <w:pStyle w:val="TAL"/>
              <w:rPr>
                <w:rFonts w:cs="Arial"/>
                <w:sz w:val="16"/>
                <w:szCs w:val="16"/>
              </w:rPr>
            </w:pPr>
          </w:p>
        </w:tc>
        <w:tc>
          <w:tcPr>
            <w:tcW w:w="4536" w:type="dxa"/>
            <w:shd w:val="solid" w:color="FFFFFF" w:fill="auto"/>
          </w:tcPr>
          <w:p w14:paraId="050CB20C" w14:textId="77777777" w:rsidR="00E16FD1" w:rsidRPr="000C321E" w:rsidRDefault="00E16FD1" w:rsidP="009900EA">
            <w:pPr>
              <w:pStyle w:val="TAL"/>
              <w:rPr>
                <w:rFonts w:cs="Arial"/>
                <w:sz w:val="16"/>
                <w:szCs w:val="16"/>
              </w:rPr>
            </w:pPr>
            <w:r w:rsidRPr="000C321E">
              <w:rPr>
                <w:rFonts w:cs="Arial"/>
                <w:sz w:val="16"/>
                <w:szCs w:val="16"/>
              </w:rPr>
              <w:t>MBMS Session Update</w:t>
            </w:r>
          </w:p>
        </w:tc>
        <w:tc>
          <w:tcPr>
            <w:tcW w:w="850" w:type="dxa"/>
            <w:shd w:val="solid" w:color="FFFFFF" w:fill="auto"/>
          </w:tcPr>
          <w:p w14:paraId="53172603" w14:textId="77777777" w:rsidR="00E16FD1" w:rsidRPr="000C321E" w:rsidRDefault="00E16FD1" w:rsidP="009900EA">
            <w:pPr>
              <w:pStyle w:val="TAC"/>
              <w:rPr>
                <w:rFonts w:cs="Arial"/>
                <w:snapToGrid w:val="0"/>
                <w:color w:val="000000"/>
                <w:sz w:val="16"/>
                <w:szCs w:val="16"/>
              </w:rPr>
            </w:pPr>
          </w:p>
        </w:tc>
      </w:tr>
      <w:tr w:rsidR="00E16FD1" w:rsidRPr="000C321E" w14:paraId="2F2D15EC" w14:textId="77777777" w:rsidTr="006E5EE3">
        <w:tc>
          <w:tcPr>
            <w:tcW w:w="851" w:type="dxa"/>
            <w:shd w:val="solid" w:color="FFFFFF" w:fill="auto"/>
          </w:tcPr>
          <w:p w14:paraId="198A4B7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7E427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BC7A89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9B83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5A1FB644" w14:textId="77777777" w:rsidR="00E16FD1" w:rsidRPr="000C321E" w:rsidRDefault="00E16FD1" w:rsidP="009900EA">
            <w:pPr>
              <w:pStyle w:val="TAL"/>
              <w:rPr>
                <w:rFonts w:cs="Arial"/>
                <w:sz w:val="16"/>
                <w:szCs w:val="16"/>
              </w:rPr>
            </w:pPr>
          </w:p>
        </w:tc>
        <w:tc>
          <w:tcPr>
            <w:tcW w:w="4536" w:type="dxa"/>
            <w:shd w:val="solid" w:color="FFFFFF" w:fill="auto"/>
          </w:tcPr>
          <w:p w14:paraId="0DA032E3" w14:textId="77777777" w:rsidR="00E16FD1" w:rsidRPr="000C321E" w:rsidRDefault="00E16FD1" w:rsidP="009900EA">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14:paraId="55CCDC52" w14:textId="77777777" w:rsidR="00E16FD1" w:rsidRPr="000C321E" w:rsidRDefault="00E16FD1" w:rsidP="009900EA">
            <w:pPr>
              <w:pStyle w:val="TAC"/>
              <w:rPr>
                <w:rFonts w:cs="Arial"/>
                <w:snapToGrid w:val="0"/>
                <w:color w:val="000000"/>
                <w:sz w:val="16"/>
                <w:szCs w:val="16"/>
              </w:rPr>
            </w:pPr>
          </w:p>
        </w:tc>
      </w:tr>
      <w:tr w:rsidR="00E16FD1" w:rsidRPr="000C321E" w14:paraId="536C1A9A" w14:textId="77777777" w:rsidTr="006E5EE3">
        <w:tc>
          <w:tcPr>
            <w:tcW w:w="851" w:type="dxa"/>
            <w:shd w:val="solid" w:color="FFFFFF" w:fill="auto"/>
          </w:tcPr>
          <w:p w14:paraId="6FAEDA4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F96E1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7901A2D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ED1630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51D00716" w14:textId="77777777" w:rsidR="00E16FD1" w:rsidRPr="000C321E" w:rsidRDefault="00E16FD1" w:rsidP="009900EA">
            <w:pPr>
              <w:pStyle w:val="TAL"/>
              <w:rPr>
                <w:rFonts w:cs="Arial"/>
                <w:sz w:val="16"/>
                <w:szCs w:val="16"/>
              </w:rPr>
            </w:pPr>
          </w:p>
        </w:tc>
        <w:tc>
          <w:tcPr>
            <w:tcW w:w="4536" w:type="dxa"/>
            <w:shd w:val="solid" w:color="FFFFFF" w:fill="auto"/>
          </w:tcPr>
          <w:p w14:paraId="34ACBC25" w14:textId="77777777" w:rsidR="00E16FD1" w:rsidRPr="000C321E" w:rsidRDefault="00E16FD1" w:rsidP="009900EA">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14:paraId="61BAB98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7.4.0</w:t>
            </w:r>
          </w:p>
        </w:tc>
      </w:tr>
      <w:tr w:rsidR="00E16FD1" w:rsidRPr="000C321E" w14:paraId="4CB08577" w14:textId="77777777" w:rsidTr="006E5EE3">
        <w:tc>
          <w:tcPr>
            <w:tcW w:w="851" w:type="dxa"/>
            <w:shd w:val="solid" w:color="FFFFFF" w:fill="auto"/>
          </w:tcPr>
          <w:p w14:paraId="7545666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75685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D2F8D3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449741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20F85421" w14:textId="77777777" w:rsidR="00E16FD1" w:rsidRPr="000C321E" w:rsidRDefault="00E16FD1" w:rsidP="009900EA">
            <w:pPr>
              <w:pStyle w:val="TAL"/>
              <w:rPr>
                <w:rFonts w:cs="Arial"/>
                <w:sz w:val="16"/>
                <w:szCs w:val="16"/>
              </w:rPr>
            </w:pPr>
          </w:p>
        </w:tc>
        <w:tc>
          <w:tcPr>
            <w:tcW w:w="4536" w:type="dxa"/>
            <w:shd w:val="solid" w:color="FFFFFF" w:fill="auto"/>
          </w:tcPr>
          <w:p w14:paraId="71C0366D" w14:textId="77777777" w:rsidR="00E16FD1" w:rsidRPr="000C321E" w:rsidRDefault="00E16FD1" w:rsidP="009900EA">
            <w:pPr>
              <w:pStyle w:val="TAL"/>
              <w:rPr>
                <w:rFonts w:cs="Arial"/>
                <w:sz w:val="16"/>
                <w:szCs w:val="16"/>
              </w:rPr>
            </w:pPr>
            <w:r w:rsidRPr="000C321E">
              <w:rPr>
                <w:rFonts w:cs="Arial"/>
                <w:sz w:val="16"/>
                <w:szCs w:val="16"/>
              </w:rPr>
              <w:t>DSCR due to low traffic</w:t>
            </w:r>
          </w:p>
        </w:tc>
        <w:tc>
          <w:tcPr>
            <w:tcW w:w="850" w:type="dxa"/>
            <w:shd w:val="solid" w:color="FFFFFF" w:fill="auto"/>
          </w:tcPr>
          <w:p w14:paraId="75F4D587" w14:textId="77777777" w:rsidR="00E16FD1" w:rsidRPr="000C321E" w:rsidRDefault="00E16FD1" w:rsidP="009900EA">
            <w:pPr>
              <w:pStyle w:val="TAC"/>
              <w:rPr>
                <w:rFonts w:cs="Arial"/>
                <w:snapToGrid w:val="0"/>
                <w:color w:val="000000"/>
                <w:sz w:val="16"/>
                <w:szCs w:val="16"/>
              </w:rPr>
            </w:pPr>
          </w:p>
        </w:tc>
      </w:tr>
      <w:tr w:rsidR="00E16FD1" w:rsidRPr="000C321E" w14:paraId="6ADE6451" w14:textId="77777777" w:rsidTr="006E5EE3">
        <w:tc>
          <w:tcPr>
            <w:tcW w:w="851" w:type="dxa"/>
            <w:shd w:val="solid" w:color="FFFFFF" w:fill="auto"/>
          </w:tcPr>
          <w:p w14:paraId="2AFD15F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A3FDE7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F45AD1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F0DC72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4E9E4324" w14:textId="77777777" w:rsidR="00E16FD1" w:rsidRPr="000C321E" w:rsidRDefault="00E16FD1" w:rsidP="009900EA">
            <w:pPr>
              <w:pStyle w:val="TAL"/>
              <w:rPr>
                <w:rFonts w:cs="Arial"/>
                <w:sz w:val="16"/>
                <w:szCs w:val="16"/>
              </w:rPr>
            </w:pPr>
          </w:p>
        </w:tc>
        <w:tc>
          <w:tcPr>
            <w:tcW w:w="4536" w:type="dxa"/>
            <w:shd w:val="solid" w:color="FFFFFF" w:fill="auto"/>
          </w:tcPr>
          <w:p w14:paraId="28828E6D" w14:textId="77777777" w:rsidR="00E16FD1" w:rsidRPr="000C321E" w:rsidRDefault="00E16FD1" w:rsidP="009900EA">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14:paraId="339EB6FA" w14:textId="77777777" w:rsidR="00E16FD1" w:rsidRPr="000C321E" w:rsidRDefault="00E16FD1" w:rsidP="009900EA">
            <w:pPr>
              <w:pStyle w:val="TAC"/>
              <w:rPr>
                <w:rFonts w:cs="Arial"/>
                <w:snapToGrid w:val="0"/>
                <w:color w:val="000000"/>
                <w:sz w:val="16"/>
                <w:szCs w:val="16"/>
              </w:rPr>
            </w:pPr>
          </w:p>
        </w:tc>
      </w:tr>
      <w:tr w:rsidR="00E16FD1" w:rsidRPr="000C321E" w14:paraId="67605783" w14:textId="77777777" w:rsidTr="006E5EE3">
        <w:tc>
          <w:tcPr>
            <w:tcW w:w="851" w:type="dxa"/>
            <w:shd w:val="solid" w:color="FFFFFF" w:fill="auto"/>
          </w:tcPr>
          <w:p w14:paraId="70BB6CE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4E1FA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D2130F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D616C9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2D90DC44" w14:textId="77777777" w:rsidR="00E16FD1" w:rsidRPr="000C321E" w:rsidRDefault="00E16FD1" w:rsidP="009900EA">
            <w:pPr>
              <w:pStyle w:val="TAL"/>
              <w:rPr>
                <w:rFonts w:cs="Arial"/>
                <w:sz w:val="16"/>
                <w:szCs w:val="16"/>
              </w:rPr>
            </w:pPr>
          </w:p>
        </w:tc>
        <w:tc>
          <w:tcPr>
            <w:tcW w:w="4536" w:type="dxa"/>
            <w:shd w:val="solid" w:color="FFFFFF" w:fill="auto"/>
          </w:tcPr>
          <w:p w14:paraId="295EE1A4" w14:textId="77777777" w:rsidR="00E16FD1" w:rsidRPr="000C321E" w:rsidRDefault="00E16FD1" w:rsidP="009900EA">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14:paraId="38030840" w14:textId="77777777" w:rsidR="00E16FD1" w:rsidRPr="000C321E" w:rsidRDefault="00E16FD1" w:rsidP="009900EA">
            <w:pPr>
              <w:pStyle w:val="TAC"/>
              <w:rPr>
                <w:rFonts w:cs="Arial"/>
                <w:snapToGrid w:val="0"/>
                <w:color w:val="000000"/>
                <w:sz w:val="16"/>
                <w:szCs w:val="16"/>
              </w:rPr>
            </w:pPr>
          </w:p>
        </w:tc>
      </w:tr>
      <w:tr w:rsidR="00E16FD1" w:rsidRPr="000C321E" w14:paraId="77CA4928" w14:textId="77777777" w:rsidTr="006E5EE3">
        <w:tc>
          <w:tcPr>
            <w:tcW w:w="851" w:type="dxa"/>
            <w:shd w:val="solid" w:color="FFFFFF" w:fill="auto"/>
          </w:tcPr>
          <w:p w14:paraId="760A3BB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A2CB3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D5B5CC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03A0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739E1BA" w14:textId="77777777" w:rsidR="00E16FD1" w:rsidRPr="000C321E" w:rsidRDefault="00E16FD1" w:rsidP="009900EA">
            <w:pPr>
              <w:pStyle w:val="TAL"/>
              <w:rPr>
                <w:rFonts w:cs="Arial"/>
                <w:sz w:val="16"/>
                <w:szCs w:val="16"/>
              </w:rPr>
            </w:pPr>
          </w:p>
        </w:tc>
        <w:tc>
          <w:tcPr>
            <w:tcW w:w="4536" w:type="dxa"/>
            <w:shd w:val="solid" w:color="FFFFFF" w:fill="auto"/>
          </w:tcPr>
          <w:p w14:paraId="12957477" w14:textId="77777777" w:rsidR="00E16FD1" w:rsidRPr="000C321E" w:rsidRDefault="00E16FD1" w:rsidP="009900EA">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14:paraId="0AA1AF2F" w14:textId="77777777" w:rsidR="00E16FD1" w:rsidRPr="000C321E" w:rsidRDefault="00E16FD1" w:rsidP="009900EA">
            <w:pPr>
              <w:pStyle w:val="TAC"/>
              <w:rPr>
                <w:rFonts w:cs="Arial"/>
                <w:snapToGrid w:val="0"/>
                <w:color w:val="000000"/>
                <w:sz w:val="16"/>
                <w:szCs w:val="16"/>
              </w:rPr>
            </w:pPr>
          </w:p>
        </w:tc>
      </w:tr>
      <w:tr w:rsidR="00E16FD1" w:rsidRPr="000C321E" w14:paraId="33A3DCED" w14:textId="77777777" w:rsidTr="006E5EE3">
        <w:tc>
          <w:tcPr>
            <w:tcW w:w="851" w:type="dxa"/>
            <w:shd w:val="solid" w:color="FFFFFF" w:fill="auto"/>
          </w:tcPr>
          <w:p w14:paraId="26656E6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C4859F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EB0A46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99F384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6C3E5B6C" w14:textId="77777777" w:rsidR="00E16FD1" w:rsidRPr="000C321E" w:rsidRDefault="00E16FD1" w:rsidP="009900EA">
            <w:pPr>
              <w:pStyle w:val="TAL"/>
              <w:rPr>
                <w:rFonts w:cs="Arial"/>
                <w:sz w:val="16"/>
                <w:szCs w:val="16"/>
              </w:rPr>
            </w:pPr>
          </w:p>
        </w:tc>
        <w:tc>
          <w:tcPr>
            <w:tcW w:w="4536" w:type="dxa"/>
            <w:shd w:val="solid" w:color="FFFFFF" w:fill="auto"/>
          </w:tcPr>
          <w:p w14:paraId="2F462C75" w14:textId="77777777" w:rsidR="00E16FD1" w:rsidRPr="000C321E" w:rsidRDefault="00E16FD1" w:rsidP="009900EA">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14:paraId="32243F79" w14:textId="77777777" w:rsidR="00E16FD1" w:rsidRPr="000C321E" w:rsidRDefault="00E16FD1" w:rsidP="009900EA">
            <w:pPr>
              <w:pStyle w:val="TAC"/>
              <w:rPr>
                <w:rFonts w:cs="Arial"/>
                <w:snapToGrid w:val="0"/>
                <w:color w:val="000000"/>
                <w:sz w:val="16"/>
                <w:szCs w:val="16"/>
              </w:rPr>
            </w:pPr>
          </w:p>
        </w:tc>
      </w:tr>
      <w:tr w:rsidR="00E16FD1" w:rsidRPr="000C321E" w14:paraId="6235FBAA" w14:textId="77777777" w:rsidTr="006E5EE3">
        <w:tc>
          <w:tcPr>
            <w:tcW w:w="851" w:type="dxa"/>
            <w:shd w:val="solid" w:color="FFFFFF" w:fill="auto"/>
          </w:tcPr>
          <w:p w14:paraId="305F2D0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E4EBFC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E20208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18C3F0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2C5A7F34" w14:textId="77777777" w:rsidR="00E16FD1" w:rsidRPr="000C321E" w:rsidRDefault="00E16FD1" w:rsidP="009900EA">
            <w:pPr>
              <w:pStyle w:val="TAL"/>
              <w:rPr>
                <w:rFonts w:cs="Arial"/>
                <w:sz w:val="16"/>
                <w:szCs w:val="16"/>
              </w:rPr>
            </w:pPr>
          </w:p>
        </w:tc>
        <w:tc>
          <w:tcPr>
            <w:tcW w:w="4536" w:type="dxa"/>
            <w:shd w:val="solid" w:color="FFFFFF" w:fill="auto"/>
          </w:tcPr>
          <w:p w14:paraId="26CEC662" w14:textId="77777777" w:rsidR="00E16FD1" w:rsidRPr="000C321E" w:rsidRDefault="00E16FD1" w:rsidP="009900EA">
            <w:pPr>
              <w:pStyle w:val="TAL"/>
              <w:rPr>
                <w:rFonts w:cs="Arial"/>
                <w:sz w:val="16"/>
                <w:szCs w:val="16"/>
              </w:rPr>
            </w:pPr>
            <w:r w:rsidRPr="000C321E">
              <w:rPr>
                <w:rFonts w:cs="Arial"/>
                <w:sz w:val="16"/>
                <w:szCs w:val="16"/>
              </w:rPr>
              <w:t>GTP Path Failure Changes to MBMS</w:t>
            </w:r>
          </w:p>
        </w:tc>
        <w:tc>
          <w:tcPr>
            <w:tcW w:w="850" w:type="dxa"/>
            <w:shd w:val="solid" w:color="FFFFFF" w:fill="auto"/>
          </w:tcPr>
          <w:p w14:paraId="659D64EE" w14:textId="77777777" w:rsidR="00E16FD1" w:rsidRPr="000C321E" w:rsidRDefault="00E16FD1" w:rsidP="009900EA">
            <w:pPr>
              <w:pStyle w:val="TAC"/>
              <w:rPr>
                <w:rFonts w:cs="Arial"/>
                <w:snapToGrid w:val="0"/>
                <w:color w:val="000000"/>
                <w:sz w:val="16"/>
                <w:szCs w:val="16"/>
              </w:rPr>
            </w:pPr>
          </w:p>
        </w:tc>
      </w:tr>
      <w:tr w:rsidR="00E16FD1" w:rsidRPr="000C321E" w14:paraId="1175756E" w14:textId="77777777" w:rsidTr="006E5EE3">
        <w:tc>
          <w:tcPr>
            <w:tcW w:w="851" w:type="dxa"/>
            <w:shd w:val="solid" w:color="FFFFFF" w:fill="auto"/>
          </w:tcPr>
          <w:p w14:paraId="4C04969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71276B9"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A617CC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FDF6B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1EF1C21" w14:textId="77777777" w:rsidR="00E16FD1" w:rsidRPr="000C321E" w:rsidRDefault="00E16FD1" w:rsidP="009900EA">
            <w:pPr>
              <w:pStyle w:val="TAL"/>
              <w:rPr>
                <w:rFonts w:cs="Arial"/>
                <w:sz w:val="16"/>
                <w:szCs w:val="16"/>
              </w:rPr>
            </w:pPr>
          </w:p>
        </w:tc>
        <w:tc>
          <w:tcPr>
            <w:tcW w:w="4536" w:type="dxa"/>
            <w:shd w:val="solid" w:color="FFFFFF" w:fill="auto"/>
          </w:tcPr>
          <w:p w14:paraId="2D1700AC" w14:textId="77777777" w:rsidR="00E16FD1" w:rsidRPr="000C321E" w:rsidRDefault="00E16FD1" w:rsidP="009900EA">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14:paraId="6681826D" w14:textId="77777777" w:rsidR="00E16FD1" w:rsidRPr="000C321E" w:rsidRDefault="00E16FD1" w:rsidP="009900EA">
            <w:pPr>
              <w:pStyle w:val="TAC"/>
              <w:rPr>
                <w:rFonts w:cs="Arial"/>
                <w:snapToGrid w:val="0"/>
                <w:color w:val="000000"/>
                <w:sz w:val="16"/>
                <w:szCs w:val="16"/>
              </w:rPr>
            </w:pPr>
          </w:p>
        </w:tc>
      </w:tr>
      <w:tr w:rsidR="00E16FD1" w:rsidRPr="000C321E" w14:paraId="261A4A9A" w14:textId="77777777" w:rsidTr="006E5EE3">
        <w:tc>
          <w:tcPr>
            <w:tcW w:w="851" w:type="dxa"/>
            <w:shd w:val="solid" w:color="FFFFFF" w:fill="auto"/>
          </w:tcPr>
          <w:p w14:paraId="6226AAA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06E345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ED9EB3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9220E2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1A86AE3A" w14:textId="77777777" w:rsidR="00E16FD1" w:rsidRPr="000C321E" w:rsidRDefault="00E16FD1" w:rsidP="009900EA">
            <w:pPr>
              <w:pStyle w:val="TAL"/>
              <w:rPr>
                <w:rFonts w:cs="Arial"/>
                <w:sz w:val="16"/>
                <w:szCs w:val="16"/>
              </w:rPr>
            </w:pPr>
          </w:p>
        </w:tc>
        <w:tc>
          <w:tcPr>
            <w:tcW w:w="4536" w:type="dxa"/>
            <w:shd w:val="solid" w:color="FFFFFF" w:fill="auto"/>
          </w:tcPr>
          <w:p w14:paraId="3BD6A90C" w14:textId="77777777" w:rsidR="00E16FD1" w:rsidRPr="000C321E" w:rsidRDefault="00E16FD1" w:rsidP="009900EA">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14:paraId="351FF582" w14:textId="77777777" w:rsidR="00E16FD1" w:rsidRPr="000C321E" w:rsidRDefault="00E16FD1" w:rsidP="009900EA">
            <w:pPr>
              <w:pStyle w:val="TAC"/>
              <w:rPr>
                <w:rFonts w:cs="Arial"/>
                <w:snapToGrid w:val="0"/>
                <w:color w:val="000000"/>
                <w:sz w:val="16"/>
                <w:szCs w:val="16"/>
              </w:rPr>
            </w:pPr>
          </w:p>
        </w:tc>
      </w:tr>
      <w:tr w:rsidR="00E16FD1" w:rsidRPr="000C321E" w14:paraId="0F358688" w14:textId="77777777" w:rsidTr="006E5EE3">
        <w:tc>
          <w:tcPr>
            <w:tcW w:w="851" w:type="dxa"/>
            <w:shd w:val="solid" w:color="FFFFFF" w:fill="auto"/>
          </w:tcPr>
          <w:p w14:paraId="59ACCFA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5A663F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6B5542E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0F4B2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06622236" w14:textId="77777777" w:rsidR="00E16FD1" w:rsidRPr="000C321E" w:rsidRDefault="00E16FD1" w:rsidP="009900EA">
            <w:pPr>
              <w:pStyle w:val="TAL"/>
              <w:rPr>
                <w:rFonts w:cs="Arial"/>
                <w:sz w:val="16"/>
                <w:szCs w:val="16"/>
              </w:rPr>
            </w:pPr>
          </w:p>
        </w:tc>
        <w:tc>
          <w:tcPr>
            <w:tcW w:w="4536" w:type="dxa"/>
            <w:shd w:val="solid" w:color="FFFFFF" w:fill="auto"/>
          </w:tcPr>
          <w:p w14:paraId="7DC72803" w14:textId="77777777" w:rsidR="00E16FD1" w:rsidRPr="000C321E" w:rsidRDefault="00E16FD1" w:rsidP="009900EA">
            <w:pPr>
              <w:pStyle w:val="TAL"/>
              <w:rPr>
                <w:rFonts w:cs="Arial"/>
                <w:sz w:val="16"/>
                <w:szCs w:val="16"/>
              </w:rPr>
            </w:pPr>
            <w:r w:rsidRPr="000C321E">
              <w:rPr>
                <w:rFonts w:cs="Arial"/>
                <w:sz w:val="16"/>
                <w:szCs w:val="16"/>
              </w:rPr>
              <w:t>Direct Tunnel Indication</w:t>
            </w:r>
          </w:p>
        </w:tc>
        <w:tc>
          <w:tcPr>
            <w:tcW w:w="850" w:type="dxa"/>
            <w:shd w:val="solid" w:color="FFFFFF" w:fill="auto"/>
          </w:tcPr>
          <w:p w14:paraId="5C56F65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7.5.0</w:t>
            </w:r>
          </w:p>
        </w:tc>
      </w:tr>
      <w:tr w:rsidR="00E16FD1" w:rsidRPr="000C321E" w14:paraId="3AF6BEB8" w14:textId="77777777" w:rsidTr="006E5EE3">
        <w:tc>
          <w:tcPr>
            <w:tcW w:w="851" w:type="dxa"/>
            <w:shd w:val="solid" w:color="FFFFFF" w:fill="auto"/>
          </w:tcPr>
          <w:p w14:paraId="1376CCD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9D789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7276DC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EAB44F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3B823B48" w14:textId="77777777" w:rsidR="00E16FD1" w:rsidRPr="000C321E" w:rsidRDefault="00E16FD1" w:rsidP="009900EA">
            <w:pPr>
              <w:pStyle w:val="TAL"/>
              <w:rPr>
                <w:rFonts w:cs="Arial"/>
                <w:sz w:val="16"/>
                <w:szCs w:val="16"/>
              </w:rPr>
            </w:pPr>
          </w:p>
        </w:tc>
        <w:tc>
          <w:tcPr>
            <w:tcW w:w="4536" w:type="dxa"/>
            <w:shd w:val="solid" w:color="FFFFFF" w:fill="auto"/>
          </w:tcPr>
          <w:p w14:paraId="0E291ACB" w14:textId="77777777" w:rsidR="00E16FD1" w:rsidRPr="000C321E" w:rsidRDefault="00E16FD1" w:rsidP="009900EA">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14:paraId="59F584DB" w14:textId="77777777" w:rsidR="00E16FD1" w:rsidRPr="000C321E" w:rsidRDefault="00E16FD1" w:rsidP="009900EA">
            <w:pPr>
              <w:pStyle w:val="TAC"/>
              <w:rPr>
                <w:rFonts w:cs="Arial"/>
                <w:snapToGrid w:val="0"/>
                <w:color w:val="000000"/>
                <w:sz w:val="16"/>
                <w:szCs w:val="16"/>
              </w:rPr>
            </w:pPr>
          </w:p>
        </w:tc>
      </w:tr>
      <w:tr w:rsidR="00E16FD1" w:rsidRPr="000C321E" w14:paraId="27EFA84B" w14:textId="77777777" w:rsidTr="006E5EE3">
        <w:tc>
          <w:tcPr>
            <w:tcW w:w="851" w:type="dxa"/>
            <w:shd w:val="solid" w:color="FFFFFF" w:fill="auto"/>
          </w:tcPr>
          <w:p w14:paraId="26FF67A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F38E84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532FD5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2E233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0509AD55" w14:textId="77777777" w:rsidR="00E16FD1" w:rsidRPr="000C321E" w:rsidRDefault="00E16FD1" w:rsidP="009900EA">
            <w:pPr>
              <w:pStyle w:val="TAL"/>
              <w:rPr>
                <w:rFonts w:cs="Arial"/>
                <w:sz w:val="16"/>
                <w:szCs w:val="16"/>
              </w:rPr>
            </w:pPr>
          </w:p>
        </w:tc>
        <w:tc>
          <w:tcPr>
            <w:tcW w:w="4536" w:type="dxa"/>
            <w:shd w:val="solid" w:color="FFFFFF" w:fill="auto"/>
          </w:tcPr>
          <w:p w14:paraId="5F4B39C5" w14:textId="77777777" w:rsidR="00E16FD1" w:rsidRPr="000C321E" w:rsidRDefault="00E16FD1" w:rsidP="009900EA">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14:paraId="63F42300" w14:textId="77777777" w:rsidR="00E16FD1" w:rsidRPr="000C321E" w:rsidRDefault="00E16FD1" w:rsidP="009900EA">
            <w:pPr>
              <w:pStyle w:val="TAC"/>
              <w:rPr>
                <w:rFonts w:cs="Arial"/>
                <w:snapToGrid w:val="0"/>
                <w:color w:val="000000"/>
                <w:sz w:val="16"/>
                <w:szCs w:val="16"/>
              </w:rPr>
            </w:pPr>
          </w:p>
        </w:tc>
      </w:tr>
      <w:tr w:rsidR="00E16FD1" w:rsidRPr="000C321E" w14:paraId="5B3E3A5C" w14:textId="77777777" w:rsidTr="006E5EE3">
        <w:tc>
          <w:tcPr>
            <w:tcW w:w="851" w:type="dxa"/>
            <w:shd w:val="solid" w:color="FFFFFF" w:fill="auto"/>
          </w:tcPr>
          <w:p w14:paraId="3018114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65C787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486174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73761B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52ACBDC3" w14:textId="77777777" w:rsidR="00E16FD1" w:rsidRPr="000C321E" w:rsidRDefault="00E16FD1" w:rsidP="009900EA">
            <w:pPr>
              <w:pStyle w:val="TAL"/>
              <w:rPr>
                <w:rFonts w:cs="Arial"/>
                <w:sz w:val="16"/>
                <w:szCs w:val="16"/>
              </w:rPr>
            </w:pPr>
          </w:p>
        </w:tc>
        <w:tc>
          <w:tcPr>
            <w:tcW w:w="4536" w:type="dxa"/>
            <w:shd w:val="solid" w:color="FFFFFF" w:fill="auto"/>
          </w:tcPr>
          <w:p w14:paraId="47F8CD96" w14:textId="77777777" w:rsidR="00E16FD1" w:rsidRPr="000C321E" w:rsidRDefault="00E16FD1" w:rsidP="009900EA">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14:paraId="2EF3D4FA" w14:textId="77777777" w:rsidR="00E16FD1" w:rsidRPr="000C321E" w:rsidRDefault="00E16FD1" w:rsidP="009900EA">
            <w:pPr>
              <w:pStyle w:val="TAC"/>
              <w:rPr>
                <w:rFonts w:cs="Arial"/>
                <w:snapToGrid w:val="0"/>
                <w:color w:val="000000"/>
                <w:sz w:val="16"/>
                <w:szCs w:val="16"/>
              </w:rPr>
            </w:pPr>
          </w:p>
        </w:tc>
      </w:tr>
      <w:tr w:rsidR="00E16FD1" w:rsidRPr="000C321E" w14:paraId="7D73ADE3" w14:textId="77777777" w:rsidTr="006E5EE3">
        <w:tc>
          <w:tcPr>
            <w:tcW w:w="851" w:type="dxa"/>
            <w:shd w:val="solid" w:color="FFFFFF" w:fill="auto"/>
          </w:tcPr>
          <w:p w14:paraId="7D51B67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2D19AF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E31F3E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65E0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2871893C" w14:textId="77777777" w:rsidR="00E16FD1" w:rsidRPr="000C321E" w:rsidRDefault="00E16FD1" w:rsidP="009900EA">
            <w:pPr>
              <w:pStyle w:val="TAL"/>
              <w:rPr>
                <w:rFonts w:cs="Arial"/>
                <w:sz w:val="16"/>
                <w:szCs w:val="16"/>
              </w:rPr>
            </w:pPr>
          </w:p>
        </w:tc>
        <w:tc>
          <w:tcPr>
            <w:tcW w:w="4536" w:type="dxa"/>
            <w:shd w:val="solid" w:color="FFFFFF" w:fill="auto"/>
          </w:tcPr>
          <w:p w14:paraId="26AA86AF" w14:textId="77777777" w:rsidR="00E16FD1" w:rsidRPr="000C321E" w:rsidRDefault="00E16FD1" w:rsidP="009900EA">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14:paraId="76FDB0C7" w14:textId="77777777" w:rsidR="00E16FD1" w:rsidRPr="000C321E" w:rsidRDefault="00E16FD1" w:rsidP="009900EA">
            <w:pPr>
              <w:pStyle w:val="TAC"/>
              <w:rPr>
                <w:rFonts w:cs="Arial"/>
                <w:snapToGrid w:val="0"/>
                <w:color w:val="000000"/>
                <w:sz w:val="16"/>
                <w:szCs w:val="16"/>
              </w:rPr>
            </w:pPr>
          </w:p>
        </w:tc>
      </w:tr>
      <w:tr w:rsidR="00E16FD1" w:rsidRPr="000C321E" w14:paraId="5EF222FC" w14:textId="77777777" w:rsidTr="006E5EE3">
        <w:tc>
          <w:tcPr>
            <w:tcW w:w="851" w:type="dxa"/>
            <w:shd w:val="solid" w:color="FFFFFF" w:fill="auto"/>
          </w:tcPr>
          <w:p w14:paraId="59E2D75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E6D45B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118F83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5F640F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33267954" w14:textId="77777777" w:rsidR="00E16FD1" w:rsidRPr="000C321E" w:rsidRDefault="00E16FD1" w:rsidP="009900EA">
            <w:pPr>
              <w:pStyle w:val="TAL"/>
              <w:rPr>
                <w:rFonts w:cs="Arial"/>
                <w:sz w:val="16"/>
                <w:szCs w:val="16"/>
              </w:rPr>
            </w:pPr>
          </w:p>
        </w:tc>
        <w:tc>
          <w:tcPr>
            <w:tcW w:w="4536" w:type="dxa"/>
            <w:shd w:val="solid" w:color="FFFFFF" w:fill="auto"/>
          </w:tcPr>
          <w:p w14:paraId="66095731" w14:textId="77777777" w:rsidR="00E16FD1" w:rsidRPr="000C321E" w:rsidRDefault="00E16FD1" w:rsidP="009900EA">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14:paraId="0F62DE2D" w14:textId="77777777" w:rsidR="00E16FD1" w:rsidRPr="000C321E" w:rsidRDefault="00E16FD1" w:rsidP="009900EA">
            <w:pPr>
              <w:pStyle w:val="TAC"/>
              <w:rPr>
                <w:rFonts w:cs="Arial"/>
                <w:snapToGrid w:val="0"/>
                <w:color w:val="000000"/>
                <w:sz w:val="16"/>
                <w:szCs w:val="16"/>
              </w:rPr>
            </w:pPr>
          </w:p>
        </w:tc>
      </w:tr>
      <w:tr w:rsidR="00E16FD1" w:rsidRPr="000C321E" w14:paraId="6BD847BD" w14:textId="77777777" w:rsidTr="006E5EE3">
        <w:tc>
          <w:tcPr>
            <w:tcW w:w="851" w:type="dxa"/>
            <w:shd w:val="solid" w:color="FFFFFF" w:fill="auto"/>
          </w:tcPr>
          <w:p w14:paraId="0A35180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1E8AA4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5D838E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30D00F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74E9E867" w14:textId="77777777" w:rsidR="00E16FD1" w:rsidRPr="000C321E" w:rsidRDefault="00E16FD1" w:rsidP="009900EA">
            <w:pPr>
              <w:pStyle w:val="TAL"/>
              <w:rPr>
                <w:rFonts w:cs="Arial"/>
                <w:sz w:val="16"/>
                <w:szCs w:val="16"/>
              </w:rPr>
            </w:pPr>
          </w:p>
        </w:tc>
        <w:tc>
          <w:tcPr>
            <w:tcW w:w="4536" w:type="dxa"/>
            <w:shd w:val="solid" w:color="FFFFFF" w:fill="auto"/>
          </w:tcPr>
          <w:p w14:paraId="4C85A2DD" w14:textId="77777777" w:rsidR="00E16FD1" w:rsidRPr="000C321E" w:rsidRDefault="00E16FD1" w:rsidP="009900EA">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14:paraId="3DC5E468" w14:textId="77777777" w:rsidR="00E16FD1" w:rsidRPr="000C321E" w:rsidRDefault="00E16FD1" w:rsidP="009900EA">
            <w:pPr>
              <w:pStyle w:val="TAC"/>
              <w:rPr>
                <w:rFonts w:cs="Arial"/>
                <w:snapToGrid w:val="0"/>
                <w:color w:val="000000"/>
                <w:sz w:val="16"/>
                <w:szCs w:val="16"/>
              </w:rPr>
            </w:pPr>
          </w:p>
        </w:tc>
      </w:tr>
      <w:tr w:rsidR="00E16FD1" w:rsidRPr="000C321E" w14:paraId="346F7254" w14:textId="77777777" w:rsidTr="006E5EE3">
        <w:tc>
          <w:tcPr>
            <w:tcW w:w="851" w:type="dxa"/>
            <w:shd w:val="solid" w:color="FFFFFF" w:fill="auto"/>
          </w:tcPr>
          <w:p w14:paraId="6345155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C4FC7C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BAFE0B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4D2B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6C920342" w14:textId="77777777" w:rsidR="00E16FD1" w:rsidRPr="000C321E" w:rsidRDefault="00E16FD1" w:rsidP="009900EA">
            <w:pPr>
              <w:pStyle w:val="TAL"/>
              <w:rPr>
                <w:rFonts w:cs="Arial"/>
                <w:sz w:val="16"/>
                <w:szCs w:val="16"/>
              </w:rPr>
            </w:pPr>
          </w:p>
        </w:tc>
        <w:tc>
          <w:tcPr>
            <w:tcW w:w="4536" w:type="dxa"/>
            <w:shd w:val="solid" w:color="FFFFFF" w:fill="auto"/>
          </w:tcPr>
          <w:p w14:paraId="3893F2A3" w14:textId="77777777" w:rsidR="00E16FD1" w:rsidRPr="000C321E" w:rsidRDefault="00E16FD1" w:rsidP="009900EA">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14:paraId="1ED03434" w14:textId="77777777" w:rsidR="00E16FD1" w:rsidRPr="000C321E" w:rsidRDefault="00E16FD1" w:rsidP="009900EA">
            <w:pPr>
              <w:pStyle w:val="TAC"/>
              <w:rPr>
                <w:rFonts w:cs="Arial"/>
                <w:snapToGrid w:val="0"/>
                <w:color w:val="000000"/>
                <w:sz w:val="16"/>
                <w:szCs w:val="16"/>
              </w:rPr>
            </w:pPr>
          </w:p>
        </w:tc>
      </w:tr>
      <w:tr w:rsidR="00E16FD1" w:rsidRPr="000C321E" w14:paraId="3D10247B" w14:textId="77777777" w:rsidTr="006E5EE3">
        <w:tc>
          <w:tcPr>
            <w:tcW w:w="851" w:type="dxa"/>
            <w:shd w:val="solid" w:color="FFFFFF" w:fill="auto"/>
          </w:tcPr>
          <w:p w14:paraId="3281C6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7A0496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B2C52A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E6AA10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2BB0B91A" w14:textId="77777777" w:rsidR="00E16FD1" w:rsidRPr="000C321E" w:rsidRDefault="00E16FD1" w:rsidP="009900EA">
            <w:pPr>
              <w:pStyle w:val="TAL"/>
              <w:rPr>
                <w:rFonts w:cs="Arial"/>
                <w:sz w:val="16"/>
                <w:szCs w:val="16"/>
              </w:rPr>
            </w:pPr>
          </w:p>
        </w:tc>
        <w:tc>
          <w:tcPr>
            <w:tcW w:w="4536" w:type="dxa"/>
            <w:shd w:val="solid" w:color="FFFFFF" w:fill="auto"/>
          </w:tcPr>
          <w:p w14:paraId="35B9E453" w14:textId="77777777" w:rsidR="00E16FD1" w:rsidRPr="000C321E" w:rsidRDefault="00E16FD1" w:rsidP="009900EA">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14:paraId="377921BD" w14:textId="77777777" w:rsidR="00E16FD1" w:rsidRPr="000C321E" w:rsidRDefault="00E16FD1" w:rsidP="009900EA">
            <w:pPr>
              <w:pStyle w:val="TAC"/>
              <w:rPr>
                <w:rFonts w:cs="Arial"/>
                <w:snapToGrid w:val="0"/>
                <w:color w:val="000000"/>
                <w:sz w:val="16"/>
                <w:szCs w:val="16"/>
              </w:rPr>
            </w:pPr>
          </w:p>
        </w:tc>
      </w:tr>
      <w:tr w:rsidR="00E16FD1" w:rsidRPr="000C321E" w14:paraId="0568B979" w14:textId="77777777" w:rsidTr="006E5EE3">
        <w:tc>
          <w:tcPr>
            <w:tcW w:w="851" w:type="dxa"/>
            <w:shd w:val="solid" w:color="FFFFFF" w:fill="auto"/>
          </w:tcPr>
          <w:p w14:paraId="2F544DD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03AEBB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F710D8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20527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0608DDC7" w14:textId="77777777" w:rsidR="00E16FD1" w:rsidRPr="000C321E" w:rsidRDefault="00E16FD1" w:rsidP="009900EA">
            <w:pPr>
              <w:pStyle w:val="TAL"/>
              <w:rPr>
                <w:rFonts w:cs="Arial"/>
                <w:sz w:val="16"/>
                <w:szCs w:val="16"/>
              </w:rPr>
            </w:pPr>
          </w:p>
        </w:tc>
        <w:tc>
          <w:tcPr>
            <w:tcW w:w="4536" w:type="dxa"/>
            <w:shd w:val="solid" w:color="FFFFFF" w:fill="auto"/>
          </w:tcPr>
          <w:p w14:paraId="1D30CB66" w14:textId="77777777" w:rsidR="00E16FD1" w:rsidRPr="000C321E" w:rsidRDefault="00E16FD1" w:rsidP="009900EA">
            <w:pPr>
              <w:pStyle w:val="TAL"/>
              <w:rPr>
                <w:rFonts w:cs="Arial"/>
                <w:sz w:val="16"/>
                <w:szCs w:val="16"/>
              </w:rPr>
            </w:pPr>
            <w:r w:rsidRPr="000C321E">
              <w:rPr>
                <w:rFonts w:cs="Arial"/>
                <w:sz w:val="16"/>
                <w:szCs w:val="16"/>
              </w:rPr>
              <w:t>Correction of reserved bits</w:t>
            </w:r>
          </w:p>
        </w:tc>
        <w:tc>
          <w:tcPr>
            <w:tcW w:w="850" w:type="dxa"/>
            <w:shd w:val="solid" w:color="FFFFFF" w:fill="auto"/>
          </w:tcPr>
          <w:p w14:paraId="73F7D30E" w14:textId="77777777" w:rsidR="00E16FD1" w:rsidRPr="000C321E" w:rsidRDefault="00E16FD1" w:rsidP="009900EA">
            <w:pPr>
              <w:pStyle w:val="TAC"/>
              <w:rPr>
                <w:rFonts w:cs="Arial"/>
                <w:snapToGrid w:val="0"/>
                <w:color w:val="000000"/>
                <w:sz w:val="16"/>
                <w:szCs w:val="16"/>
              </w:rPr>
            </w:pPr>
          </w:p>
        </w:tc>
      </w:tr>
      <w:tr w:rsidR="00E16FD1" w:rsidRPr="000C321E" w14:paraId="4C24DD67" w14:textId="77777777" w:rsidTr="006E5EE3">
        <w:tc>
          <w:tcPr>
            <w:tcW w:w="851" w:type="dxa"/>
            <w:shd w:val="solid" w:color="FFFFFF" w:fill="auto"/>
          </w:tcPr>
          <w:p w14:paraId="1DA0145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3884ED"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10504A9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34A8288" w14:textId="77777777" w:rsidR="00E16FD1" w:rsidRPr="000C321E" w:rsidRDefault="00E16FD1" w:rsidP="009900EA">
            <w:pPr>
              <w:pStyle w:val="TAC"/>
              <w:rPr>
                <w:rFonts w:cs="Arial"/>
                <w:snapToGrid w:val="0"/>
                <w:color w:val="000000"/>
                <w:sz w:val="16"/>
                <w:szCs w:val="16"/>
              </w:rPr>
            </w:pPr>
          </w:p>
        </w:tc>
        <w:tc>
          <w:tcPr>
            <w:tcW w:w="425" w:type="dxa"/>
            <w:shd w:val="solid" w:color="FFFFFF" w:fill="auto"/>
          </w:tcPr>
          <w:p w14:paraId="0C7E8908" w14:textId="77777777" w:rsidR="00E16FD1" w:rsidRPr="000C321E" w:rsidRDefault="00E16FD1" w:rsidP="009900EA">
            <w:pPr>
              <w:pStyle w:val="TAL"/>
              <w:rPr>
                <w:rFonts w:cs="Arial"/>
                <w:sz w:val="16"/>
                <w:szCs w:val="16"/>
              </w:rPr>
            </w:pPr>
          </w:p>
        </w:tc>
        <w:tc>
          <w:tcPr>
            <w:tcW w:w="4536" w:type="dxa"/>
            <w:shd w:val="solid" w:color="FFFFFF" w:fill="auto"/>
          </w:tcPr>
          <w:p w14:paraId="6D5BA17D" w14:textId="77777777" w:rsidR="00E16FD1" w:rsidRPr="000C321E" w:rsidRDefault="00E16FD1" w:rsidP="009900EA">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14:paraId="6F4F315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7.5.1</w:t>
            </w:r>
          </w:p>
        </w:tc>
      </w:tr>
      <w:tr w:rsidR="00E16FD1" w:rsidRPr="000C321E" w14:paraId="506A2FBD" w14:textId="77777777" w:rsidTr="006E5EE3">
        <w:tc>
          <w:tcPr>
            <w:tcW w:w="851" w:type="dxa"/>
            <w:shd w:val="solid" w:color="FFFFFF" w:fill="auto"/>
          </w:tcPr>
          <w:p w14:paraId="3D4E899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9004EA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6BD6216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CB4F5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62B0ADC6" w14:textId="77777777" w:rsidR="00E16FD1" w:rsidRPr="000C321E" w:rsidRDefault="00E16FD1" w:rsidP="009900EA">
            <w:pPr>
              <w:pStyle w:val="TAL"/>
              <w:rPr>
                <w:rFonts w:cs="Arial"/>
                <w:sz w:val="16"/>
                <w:szCs w:val="16"/>
              </w:rPr>
            </w:pPr>
          </w:p>
        </w:tc>
        <w:tc>
          <w:tcPr>
            <w:tcW w:w="4536" w:type="dxa"/>
            <w:shd w:val="solid" w:color="FFFFFF" w:fill="auto"/>
          </w:tcPr>
          <w:p w14:paraId="2F0782F6" w14:textId="77777777" w:rsidR="00E16FD1" w:rsidRPr="000C321E" w:rsidRDefault="00E16FD1" w:rsidP="009900EA">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14:paraId="4E37DE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7.6.0</w:t>
            </w:r>
          </w:p>
        </w:tc>
      </w:tr>
      <w:tr w:rsidR="00E16FD1" w:rsidRPr="000C321E" w14:paraId="337716AE" w14:textId="77777777" w:rsidTr="006E5EE3">
        <w:tc>
          <w:tcPr>
            <w:tcW w:w="851" w:type="dxa"/>
            <w:shd w:val="solid" w:color="FFFFFF" w:fill="auto"/>
          </w:tcPr>
          <w:p w14:paraId="14B64F6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11047C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89D993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0AE41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09DD006E" w14:textId="77777777" w:rsidR="00E16FD1" w:rsidRPr="000C321E" w:rsidRDefault="00E16FD1" w:rsidP="009900EA">
            <w:pPr>
              <w:pStyle w:val="TAL"/>
              <w:rPr>
                <w:rFonts w:cs="Arial"/>
                <w:sz w:val="16"/>
                <w:szCs w:val="16"/>
              </w:rPr>
            </w:pPr>
          </w:p>
        </w:tc>
        <w:tc>
          <w:tcPr>
            <w:tcW w:w="4536" w:type="dxa"/>
            <w:shd w:val="solid" w:color="FFFFFF" w:fill="auto"/>
          </w:tcPr>
          <w:p w14:paraId="7E6626AB" w14:textId="77777777" w:rsidR="00E16FD1" w:rsidRPr="000C321E" w:rsidRDefault="00E16FD1" w:rsidP="009900EA">
            <w:pPr>
              <w:pStyle w:val="TAL"/>
              <w:rPr>
                <w:rFonts w:cs="Arial"/>
                <w:sz w:val="16"/>
                <w:szCs w:val="16"/>
              </w:rPr>
            </w:pPr>
            <w:r w:rsidRPr="000C321E">
              <w:rPr>
                <w:rFonts w:cs="Arial"/>
                <w:sz w:val="16"/>
                <w:szCs w:val="16"/>
              </w:rPr>
              <w:t>Correction to the APN IE definition</w:t>
            </w:r>
          </w:p>
        </w:tc>
        <w:tc>
          <w:tcPr>
            <w:tcW w:w="850" w:type="dxa"/>
            <w:shd w:val="solid" w:color="FFFFFF" w:fill="auto"/>
          </w:tcPr>
          <w:p w14:paraId="2FE65C7E" w14:textId="77777777" w:rsidR="00E16FD1" w:rsidRPr="000C321E" w:rsidRDefault="00E16FD1" w:rsidP="009900EA">
            <w:pPr>
              <w:pStyle w:val="TAC"/>
              <w:rPr>
                <w:rFonts w:cs="Arial"/>
                <w:snapToGrid w:val="0"/>
                <w:color w:val="000000"/>
                <w:sz w:val="16"/>
                <w:szCs w:val="16"/>
              </w:rPr>
            </w:pPr>
          </w:p>
        </w:tc>
      </w:tr>
      <w:tr w:rsidR="00E16FD1" w:rsidRPr="000C321E" w14:paraId="6B006220" w14:textId="77777777" w:rsidTr="006E5EE3">
        <w:tc>
          <w:tcPr>
            <w:tcW w:w="851" w:type="dxa"/>
            <w:shd w:val="solid" w:color="FFFFFF" w:fill="auto"/>
          </w:tcPr>
          <w:p w14:paraId="7AADE0E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B9B14D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77BDBE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B08F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517B2642" w14:textId="77777777" w:rsidR="00E16FD1" w:rsidRPr="000C321E" w:rsidRDefault="00E16FD1" w:rsidP="009900EA">
            <w:pPr>
              <w:pStyle w:val="TAL"/>
              <w:rPr>
                <w:rFonts w:cs="Arial"/>
                <w:sz w:val="16"/>
                <w:szCs w:val="16"/>
              </w:rPr>
            </w:pPr>
          </w:p>
        </w:tc>
        <w:tc>
          <w:tcPr>
            <w:tcW w:w="4536" w:type="dxa"/>
            <w:shd w:val="solid" w:color="FFFFFF" w:fill="auto"/>
          </w:tcPr>
          <w:p w14:paraId="7C778DC3" w14:textId="77777777" w:rsidR="00E16FD1" w:rsidRPr="000C321E" w:rsidRDefault="00E16FD1" w:rsidP="009900EA">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14:paraId="11865F3D" w14:textId="77777777" w:rsidR="00E16FD1" w:rsidRPr="000C321E" w:rsidRDefault="00E16FD1" w:rsidP="009900EA">
            <w:pPr>
              <w:pStyle w:val="TAC"/>
              <w:rPr>
                <w:rFonts w:cs="Arial"/>
                <w:snapToGrid w:val="0"/>
                <w:color w:val="000000"/>
                <w:sz w:val="16"/>
                <w:szCs w:val="16"/>
              </w:rPr>
            </w:pPr>
          </w:p>
        </w:tc>
      </w:tr>
      <w:tr w:rsidR="00E16FD1" w:rsidRPr="000C321E" w14:paraId="4EDACBB8" w14:textId="77777777" w:rsidTr="006E5EE3">
        <w:tc>
          <w:tcPr>
            <w:tcW w:w="851" w:type="dxa"/>
            <w:shd w:val="solid" w:color="FFFFFF" w:fill="auto"/>
          </w:tcPr>
          <w:p w14:paraId="08C163F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E246B1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62C6CC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156D7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7B9A14B2" w14:textId="77777777" w:rsidR="00E16FD1" w:rsidRPr="000C321E" w:rsidRDefault="00E16FD1" w:rsidP="009900EA">
            <w:pPr>
              <w:pStyle w:val="TAL"/>
              <w:rPr>
                <w:rFonts w:cs="Arial"/>
                <w:sz w:val="16"/>
                <w:szCs w:val="16"/>
              </w:rPr>
            </w:pPr>
          </w:p>
        </w:tc>
        <w:tc>
          <w:tcPr>
            <w:tcW w:w="4536" w:type="dxa"/>
            <w:shd w:val="solid" w:color="FFFFFF" w:fill="auto"/>
          </w:tcPr>
          <w:p w14:paraId="6118E421" w14:textId="77777777" w:rsidR="00E16FD1" w:rsidRPr="000C321E" w:rsidRDefault="00E16FD1" w:rsidP="009900EA">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14:paraId="12F4A7EC" w14:textId="77777777" w:rsidR="00E16FD1" w:rsidRPr="000C321E" w:rsidRDefault="00E16FD1" w:rsidP="009900EA">
            <w:pPr>
              <w:pStyle w:val="TAC"/>
              <w:rPr>
                <w:rFonts w:cs="Arial"/>
                <w:snapToGrid w:val="0"/>
                <w:color w:val="000000"/>
                <w:sz w:val="16"/>
                <w:szCs w:val="16"/>
              </w:rPr>
            </w:pPr>
          </w:p>
        </w:tc>
      </w:tr>
      <w:tr w:rsidR="00E16FD1" w:rsidRPr="000C321E" w14:paraId="404C829C" w14:textId="77777777" w:rsidTr="006E5EE3">
        <w:tc>
          <w:tcPr>
            <w:tcW w:w="851" w:type="dxa"/>
            <w:shd w:val="solid" w:color="FFFFFF" w:fill="auto"/>
          </w:tcPr>
          <w:p w14:paraId="3AC63A8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BFD0A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6B3F2A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6FD62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D77F4A2" w14:textId="77777777" w:rsidR="00E16FD1" w:rsidRPr="000C321E" w:rsidRDefault="00E16FD1" w:rsidP="009900EA">
            <w:pPr>
              <w:pStyle w:val="TAL"/>
              <w:rPr>
                <w:rFonts w:cs="Arial"/>
                <w:sz w:val="16"/>
                <w:szCs w:val="16"/>
              </w:rPr>
            </w:pPr>
          </w:p>
        </w:tc>
        <w:tc>
          <w:tcPr>
            <w:tcW w:w="4536" w:type="dxa"/>
            <w:shd w:val="solid" w:color="FFFFFF" w:fill="auto"/>
          </w:tcPr>
          <w:p w14:paraId="6DF0A97D" w14:textId="77777777" w:rsidR="00E16FD1" w:rsidRPr="000C321E" w:rsidRDefault="00E16FD1" w:rsidP="009900EA">
            <w:pPr>
              <w:pStyle w:val="TAL"/>
              <w:rPr>
                <w:rFonts w:cs="Arial"/>
                <w:sz w:val="16"/>
                <w:szCs w:val="16"/>
              </w:rPr>
            </w:pPr>
            <w:r w:rsidRPr="000C321E">
              <w:rPr>
                <w:rFonts w:cs="Arial"/>
                <w:sz w:val="16"/>
                <w:szCs w:val="16"/>
              </w:rPr>
              <w:t>NSAPI in Create PDP Context Response</w:t>
            </w:r>
          </w:p>
        </w:tc>
        <w:tc>
          <w:tcPr>
            <w:tcW w:w="850" w:type="dxa"/>
            <w:shd w:val="solid" w:color="FFFFFF" w:fill="auto"/>
          </w:tcPr>
          <w:p w14:paraId="44A31AEB" w14:textId="77777777" w:rsidR="00E16FD1" w:rsidRPr="000C321E" w:rsidRDefault="00E16FD1" w:rsidP="009900EA">
            <w:pPr>
              <w:pStyle w:val="TAC"/>
              <w:rPr>
                <w:rFonts w:cs="Arial"/>
                <w:snapToGrid w:val="0"/>
                <w:color w:val="000000"/>
                <w:sz w:val="16"/>
                <w:szCs w:val="16"/>
              </w:rPr>
            </w:pPr>
          </w:p>
        </w:tc>
      </w:tr>
      <w:tr w:rsidR="00E16FD1" w:rsidRPr="000C321E" w14:paraId="5509FB48" w14:textId="77777777" w:rsidTr="006E5EE3">
        <w:tc>
          <w:tcPr>
            <w:tcW w:w="851" w:type="dxa"/>
            <w:shd w:val="solid" w:color="FFFFFF" w:fill="auto"/>
          </w:tcPr>
          <w:p w14:paraId="523B815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DD212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714D7A0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4F6CD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360EFED2" w14:textId="77777777" w:rsidR="00E16FD1" w:rsidRPr="000C321E" w:rsidRDefault="00E16FD1" w:rsidP="009900EA">
            <w:pPr>
              <w:pStyle w:val="TAL"/>
              <w:rPr>
                <w:rFonts w:cs="Arial"/>
                <w:sz w:val="16"/>
                <w:szCs w:val="16"/>
              </w:rPr>
            </w:pPr>
          </w:p>
        </w:tc>
        <w:tc>
          <w:tcPr>
            <w:tcW w:w="4536" w:type="dxa"/>
            <w:shd w:val="solid" w:color="FFFFFF" w:fill="auto"/>
          </w:tcPr>
          <w:p w14:paraId="78529727" w14:textId="77777777" w:rsidR="00E16FD1" w:rsidRPr="000C321E" w:rsidRDefault="00E16FD1" w:rsidP="009900EA">
            <w:pPr>
              <w:pStyle w:val="TAL"/>
              <w:rPr>
                <w:rFonts w:cs="Arial"/>
                <w:sz w:val="16"/>
                <w:szCs w:val="16"/>
              </w:rPr>
            </w:pPr>
            <w:r w:rsidRPr="000C321E">
              <w:rPr>
                <w:rFonts w:cs="Arial"/>
                <w:sz w:val="16"/>
                <w:szCs w:val="16"/>
              </w:rPr>
              <w:t>Extendibility of TLV coded IEs</w:t>
            </w:r>
          </w:p>
        </w:tc>
        <w:tc>
          <w:tcPr>
            <w:tcW w:w="850" w:type="dxa"/>
            <w:shd w:val="solid" w:color="FFFFFF" w:fill="auto"/>
          </w:tcPr>
          <w:p w14:paraId="137D9D5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8.0.0</w:t>
            </w:r>
          </w:p>
        </w:tc>
      </w:tr>
      <w:tr w:rsidR="00E16FD1" w:rsidRPr="000C321E" w14:paraId="6AAAA712" w14:textId="77777777" w:rsidTr="006E5EE3">
        <w:tc>
          <w:tcPr>
            <w:tcW w:w="851" w:type="dxa"/>
            <w:shd w:val="solid" w:color="FFFFFF" w:fill="auto"/>
          </w:tcPr>
          <w:p w14:paraId="7AF9C97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BB342B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0713F20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339A8B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7609BBE8" w14:textId="77777777" w:rsidR="00E16FD1" w:rsidRPr="000C321E" w:rsidRDefault="00E16FD1" w:rsidP="009900EA">
            <w:pPr>
              <w:pStyle w:val="TAL"/>
              <w:rPr>
                <w:rFonts w:cs="Arial"/>
                <w:sz w:val="16"/>
                <w:szCs w:val="16"/>
              </w:rPr>
            </w:pPr>
          </w:p>
        </w:tc>
        <w:tc>
          <w:tcPr>
            <w:tcW w:w="4536" w:type="dxa"/>
            <w:shd w:val="solid" w:color="FFFFFF" w:fill="auto"/>
          </w:tcPr>
          <w:p w14:paraId="6E7AAE29" w14:textId="77777777" w:rsidR="00E16FD1" w:rsidRPr="000C321E" w:rsidRDefault="00E16FD1" w:rsidP="009900EA">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14:paraId="737856E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8.1.0</w:t>
            </w:r>
          </w:p>
        </w:tc>
      </w:tr>
      <w:tr w:rsidR="00E16FD1" w:rsidRPr="000C321E" w14:paraId="5F247FFB" w14:textId="77777777" w:rsidTr="006E5EE3">
        <w:tc>
          <w:tcPr>
            <w:tcW w:w="851" w:type="dxa"/>
            <w:shd w:val="solid" w:color="FFFFFF" w:fill="auto"/>
          </w:tcPr>
          <w:p w14:paraId="2FD83E9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5E5497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8415A8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E3B2BF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5F124F50" w14:textId="77777777" w:rsidR="00E16FD1" w:rsidRPr="000C321E" w:rsidRDefault="00E16FD1" w:rsidP="009900EA">
            <w:pPr>
              <w:pStyle w:val="TAL"/>
              <w:rPr>
                <w:rFonts w:cs="Arial"/>
                <w:sz w:val="16"/>
                <w:szCs w:val="16"/>
              </w:rPr>
            </w:pPr>
          </w:p>
        </w:tc>
        <w:tc>
          <w:tcPr>
            <w:tcW w:w="4536" w:type="dxa"/>
            <w:shd w:val="solid" w:color="FFFFFF" w:fill="auto"/>
          </w:tcPr>
          <w:p w14:paraId="5C798CD3" w14:textId="77777777" w:rsidR="00E16FD1" w:rsidRPr="000C321E" w:rsidRDefault="00E16FD1" w:rsidP="009900EA">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14:paraId="3E1C4F8C" w14:textId="77777777" w:rsidR="00E16FD1" w:rsidRPr="000C321E" w:rsidRDefault="00E16FD1" w:rsidP="009900EA">
            <w:pPr>
              <w:pStyle w:val="TAC"/>
              <w:rPr>
                <w:rFonts w:cs="Arial"/>
                <w:snapToGrid w:val="0"/>
                <w:color w:val="000000"/>
                <w:sz w:val="16"/>
                <w:szCs w:val="16"/>
              </w:rPr>
            </w:pPr>
          </w:p>
        </w:tc>
      </w:tr>
      <w:tr w:rsidR="00E16FD1" w:rsidRPr="000C321E" w14:paraId="11A418B7" w14:textId="77777777" w:rsidTr="006E5EE3">
        <w:tc>
          <w:tcPr>
            <w:tcW w:w="851" w:type="dxa"/>
            <w:shd w:val="solid" w:color="FFFFFF" w:fill="auto"/>
          </w:tcPr>
          <w:p w14:paraId="164E9D0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0EAA4A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4BC753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E975D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535A1E5B" w14:textId="77777777" w:rsidR="00E16FD1" w:rsidRPr="000C321E" w:rsidRDefault="00E16FD1" w:rsidP="009900EA">
            <w:pPr>
              <w:pStyle w:val="TAL"/>
              <w:rPr>
                <w:rFonts w:cs="Arial"/>
                <w:sz w:val="16"/>
                <w:szCs w:val="16"/>
              </w:rPr>
            </w:pPr>
          </w:p>
        </w:tc>
        <w:tc>
          <w:tcPr>
            <w:tcW w:w="4536" w:type="dxa"/>
            <w:shd w:val="solid" w:color="FFFFFF" w:fill="auto"/>
          </w:tcPr>
          <w:p w14:paraId="434B68E4" w14:textId="77777777" w:rsidR="00E16FD1" w:rsidRPr="000C321E" w:rsidRDefault="00E16FD1" w:rsidP="009900EA">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14:paraId="3F03D8E1" w14:textId="77777777" w:rsidR="00E16FD1" w:rsidRPr="000C321E" w:rsidRDefault="00E16FD1" w:rsidP="009900EA">
            <w:pPr>
              <w:pStyle w:val="TAC"/>
              <w:rPr>
                <w:rFonts w:cs="Arial"/>
                <w:snapToGrid w:val="0"/>
                <w:color w:val="000000"/>
                <w:sz w:val="16"/>
                <w:szCs w:val="16"/>
              </w:rPr>
            </w:pPr>
          </w:p>
        </w:tc>
      </w:tr>
      <w:tr w:rsidR="00E16FD1" w:rsidRPr="000C321E" w14:paraId="680AFDA9" w14:textId="77777777" w:rsidTr="006E5EE3">
        <w:tc>
          <w:tcPr>
            <w:tcW w:w="851" w:type="dxa"/>
            <w:shd w:val="solid" w:color="FFFFFF" w:fill="auto"/>
          </w:tcPr>
          <w:p w14:paraId="5F54EA5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7ADE3F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510547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E849D1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608A4E1F" w14:textId="77777777" w:rsidR="00E16FD1" w:rsidRPr="000C321E" w:rsidRDefault="00E16FD1" w:rsidP="009900EA">
            <w:pPr>
              <w:pStyle w:val="TAL"/>
              <w:rPr>
                <w:rFonts w:cs="Arial"/>
                <w:sz w:val="16"/>
                <w:szCs w:val="16"/>
              </w:rPr>
            </w:pPr>
          </w:p>
        </w:tc>
        <w:tc>
          <w:tcPr>
            <w:tcW w:w="4536" w:type="dxa"/>
            <w:shd w:val="solid" w:color="FFFFFF" w:fill="auto"/>
          </w:tcPr>
          <w:p w14:paraId="34E3D6E6" w14:textId="77777777" w:rsidR="00E16FD1" w:rsidRPr="000C321E" w:rsidRDefault="00E16FD1" w:rsidP="009900EA">
            <w:pPr>
              <w:pStyle w:val="TAL"/>
              <w:rPr>
                <w:rFonts w:cs="Arial"/>
                <w:sz w:val="16"/>
                <w:szCs w:val="16"/>
              </w:rPr>
            </w:pPr>
            <w:r w:rsidRPr="000C321E">
              <w:rPr>
                <w:rFonts w:cs="Arial"/>
                <w:sz w:val="16"/>
                <w:szCs w:val="16"/>
              </w:rPr>
              <w:t>Target Identification encoding</w:t>
            </w:r>
          </w:p>
        </w:tc>
        <w:tc>
          <w:tcPr>
            <w:tcW w:w="850" w:type="dxa"/>
            <w:shd w:val="solid" w:color="FFFFFF" w:fill="auto"/>
          </w:tcPr>
          <w:p w14:paraId="23B81504" w14:textId="77777777" w:rsidR="00E16FD1" w:rsidRPr="000C321E" w:rsidRDefault="00E16FD1" w:rsidP="009900EA">
            <w:pPr>
              <w:pStyle w:val="TAC"/>
              <w:rPr>
                <w:rFonts w:cs="Arial"/>
                <w:snapToGrid w:val="0"/>
                <w:color w:val="000000"/>
                <w:sz w:val="16"/>
                <w:szCs w:val="16"/>
              </w:rPr>
            </w:pPr>
          </w:p>
        </w:tc>
      </w:tr>
      <w:tr w:rsidR="00E16FD1" w:rsidRPr="000C321E" w14:paraId="1B9DB8CD" w14:textId="77777777" w:rsidTr="006E5EE3">
        <w:tc>
          <w:tcPr>
            <w:tcW w:w="851" w:type="dxa"/>
            <w:shd w:val="solid" w:color="FFFFFF" w:fill="auto"/>
          </w:tcPr>
          <w:p w14:paraId="08B239F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866EFC8"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0099BD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BABFB7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3FDBE4B2" w14:textId="77777777" w:rsidR="00E16FD1" w:rsidRPr="000C321E" w:rsidRDefault="00E16FD1" w:rsidP="009900EA">
            <w:pPr>
              <w:pStyle w:val="TAL"/>
              <w:rPr>
                <w:rFonts w:cs="Arial"/>
                <w:sz w:val="16"/>
                <w:szCs w:val="16"/>
              </w:rPr>
            </w:pPr>
          </w:p>
        </w:tc>
        <w:tc>
          <w:tcPr>
            <w:tcW w:w="4536" w:type="dxa"/>
            <w:shd w:val="solid" w:color="FFFFFF" w:fill="auto"/>
          </w:tcPr>
          <w:p w14:paraId="71E144EC" w14:textId="77777777" w:rsidR="00E16FD1" w:rsidRPr="000C321E" w:rsidRDefault="00E16FD1" w:rsidP="009900EA">
            <w:pPr>
              <w:pStyle w:val="TAL"/>
              <w:rPr>
                <w:rFonts w:cs="Arial"/>
                <w:sz w:val="16"/>
                <w:szCs w:val="16"/>
              </w:rPr>
            </w:pPr>
            <w:r w:rsidRPr="000C321E">
              <w:rPr>
                <w:rFonts w:cs="Arial"/>
                <w:sz w:val="16"/>
                <w:szCs w:val="16"/>
              </w:rPr>
              <w:t>QoS Extension</w:t>
            </w:r>
          </w:p>
        </w:tc>
        <w:tc>
          <w:tcPr>
            <w:tcW w:w="850" w:type="dxa"/>
            <w:shd w:val="solid" w:color="FFFFFF" w:fill="auto"/>
          </w:tcPr>
          <w:p w14:paraId="6A1DFDC7" w14:textId="77777777" w:rsidR="00E16FD1" w:rsidRPr="000C321E" w:rsidRDefault="00E16FD1" w:rsidP="009900EA">
            <w:pPr>
              <w:pStyle w:val="TAC"/>
              <w:rPr>
                <w:rFonts w:cs="Arial"/>
                <w:snapToGrid w:val="0"/>
                <w:color w:val="000000"/>
                <w:sz w:val="16"/>
                <w:szCs w:val="16"/>
              </w:rPr>
            </w:pPr>
          </w:p>
        </w:tc>
      </w:tr>
      <w:tr w:rsidR="00E16FD1" w:rsidRPr="000C321E" w14:paraId="05878694" w14:textId="77777777" w:rsidTr="006E5EE3">
        <w:tc>
          <w:tcPr>
            <w:tcW w:w="851" w:type="dxa"/>
            <w:shd w:val="solid" w:color="FFFFFF" w:fill="auto"/>
          </w:tcPr>
          <w:p w14:paraId="0CC74D7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4F3A28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21AED5C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B4C311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450464F2" w14:textId="77777777" w:rsidR="00E16FD1" w:rsidRPr="000C321E" w:rsidRDefault="00E16FD1" w:rsidP="009900EA">
            <w:pPr>
              <w:pStyle w:val="TAL"/>
              <w:rPr>
                <w:rFonts w:cs="Arial"/>
                <w:sz w:val="16"/>
                <w:szCs w:val="16"/>
              </w:rPr>
            </w:pPr>
          </w:p>
        </w:tc>
        <w:tc>
          <w:tcPr>
            <w:tcW w:w="4536" w:type="dxa"/>
            <w:shd w:val="solid" w:color="FFFFFF" w:fill="auto"/>
          </w:tcPr>
          <w:p w14:paraId="54A18216" w14:textId="77777777" w:rsidR="00E16FD1" w:rsidRPr="000C321E" w:rsidRDefault="00E16FD1" w:rsidP="009900EA">
            <w:pPr>
              <w:pStyle w:val="TAL"/>
              <w:rPr>
                <w:rFonts w:cs="Arial"/>
                <w:sz w:val="16"/>
                <w:szCs w:val="16"/>
              </w:rPr>
            </w:pPr>
            <w:r w:rsidRPr="000C321E">
              <w:rPr>
                <w:rFonts w:cs="Arial"/>
                <w:sz w:val="16"/>
                <w:szCs w:val="16"/>
              </w:rPr>
              <w:t>Direct Tunnel Correction</w:t>
            </w:r>
          </w:p>
        </w:tc>
        <w:tc>
          <w:tcPr>
            <w:tcW w:w="850" w:type="dxa"/>
            <w:shd w:val="solid" w:color="FFFFFF" w:fill="auto"/>
          </w:tcPr>
          <w:p w14:paraId="53086E9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8.2.0</w:t>
            </w:r>
          </w:p>
        </w:tc>
      </w:tr>
      <w:tr w:rsidR="00E16FD1" w:rsidRPr="000C321E" w14:paraId="29AB1F96" w14:textId="77777777" w:rsidTr="006E5EE3">
        <w:tc>
          <w:tcPr>
            <w:tcW w:w="851" w:type="dxa"/>
            <w:shd w:val="solid" w:color="FFFFFF" w:fill="auto"/>
          </w:tcPr>
          <w:p w14:paraId="3B42889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7E3AB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F9EFA4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0F495C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5222697A" w14:textId="77777777" w:rsidR="00E16FD1" w:rsidRPr="000C321E" w:rsidRDefault="00E16FD1" w:rsidP="009900EA">
            <w:pPr>
              <w:pStyle w:val="TAL"/>
              <w:rPr>
                <w:rFonts w:cs="Arial"/>
                <w:sz w:val="16"/>
                <w:szCs w:val="16"/>
              </w:rPr>
            </w:pPr>
          </w:p>
        </w:tc>
        <w:tc>
          <w:tcPr>
            <w:tcW w:w="4536" w:type="dxa"/>
            <w:shd w:val="solid" w:color="FFFFFF" w:fill="auto"/>
          </w:tcPr>
          <w:p w14:paraId="0D354F08" w14:textId="77777777" w:rsidR="00E16FD1" w:rsidRPr="000C321E" w:rsidRDefault="00E16FD1" w:rsidP="009900EA">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14:paraId="512593FD" w14:textId="77777777" w:rsidR="00E16FD1" w:rsidRPr="000C321E" w:rsidRDefault="00E16FD1" w:rsidP="009900EA">
            <w:pPr>
              <w:pStyle w:val="TAC"/>
              <w:rPr>
                <w:rFonts w:cs="Arial"/>
                <w:snapToGrid w:val="0"/>
                <w:color w:val="000000"/>
                <w:sz w:val="16"/>
                <w:szCs w:val="16"/>
              </w:rPr>
            </w:pPr>
          </w:p>
        </w:tc>
      </w:tr>
      <w:tr w:rsidR="00E16FD1" w:rsidRPr="000C321E" w14:paraId="7D70E74B" w14:textId="77777777" w:rsidTr="006E5EE3">
        <w:tc>
          <w:tcPr>
            <w:tcW w:w="851" w:type="dxa"/>
            <w:shd w:val="solid" w:color="FFFFFF" w:fill="auto"/>
          </w:tcPr>
          <w:p w14:paraId="24E78CB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20D3BE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0C0632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FA81B7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4F3297B2" w14:textId="77777777" w:rsidR="00E16FD1" w:rsidRPr="000C321E" w:rsidRDefault="00E16FD1" w:rsidP="009900EA">
            <w:pPr>
              <w:pStyle w:val="TAL"/>
              <w:rPr>
                <w:rFonts w:cs="Arial"/>
                <w:sz w:val="16"/>
                <w:szCs w:val="16"/>
              </w:rPr>
            </w:pPr>
          </w:p>
        </w:tc>
        <w:tc>
          <w:tcPr>
            <w:tcW w:w="4536" w:type="dxa"/>
            <w:shd w:val="solid" w:color="FFFFFF" w:fill="auto"/>
          </w:tcPr>
          <w:p w14:paraId="62F25DFB" w14:textId="77777777" w:rsidR="00E16FD1" w:rsidRPr="000C321E" w:rsidRDefault="00E16FD1" w:rsidP="009900EA">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14:paraId="070C499E" w14:textId="77777777" w:rsidR="00E16FD1" w:rsidRPr="000C321E" w:rsidRDefault="00E16FD1" w:rsidP="009900EA">
            <w:pPr>
              <w:pStyle w:val="TAC"/>
              <w:rPr>
                <w:rFonts w:cs="Arial"/>
                <w:snapToGrid w:val="0"/>
                <w:color w:val="000000"/>
                <w:sz w:val="16"/>
                <w:szCs w:val="16"/>
              </w:rPr>
            </w:pPr>
          </w:p>
        </w:tc>
      </w:tr>
      <w:tr w:rsidR="00E16FD1" w:rsidRPr="000C321E" w14:paraId="31406785" w14:textId="77777777" w:rsidTr="006E5EE3">
        <w:tc>
          <w:tcPr>
            <w:tcW w:w="851" w:type="dxa"/>
            <w:shd w:val="solid" w:color="FFFFFF" w:fill="auto"/>
          </w:tcPr>
          <w:p w14:paraId="6F66319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E8945B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33458CC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E3660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571AF6B2" w14:textId="77777777" w:rsidR="00E16FD1" w:rsidRPr="000C321E" w:rsidRDefault="00E16FD1" w:rsidP="009900EA">
            <w:pPr>
              <w:pStyle w:val="TAL"/>
              <w:rPr>
                <w:rFonts w:cs="Arial"/>
                <w:sz w:val="16"/>
                <w:szCs w:val="16"/>
              </w:rPr>
            </w:pPr>
          </w:p>
        </w:tc>
        <w:tc>
          <w:tcPr>
            <w:tcW w:w="4536" w:type="dxa"/>
            <w:shd w:val="solid" w:color="FFFFFF" w:fill="auto"/>
          </w:tcPr>
          <w:p w14:paraId="4076E5A1" w14:textId="77777777" w:rsidR="00E16FD1" w:rsidRPr="000C321E" w:rsidRDefault="00E16FD1" w:rsidP="009900EA">
            <w:pPr>
              <w:pStyle w:val="TAL"/>
              <w:rPr>
                <w:rFonts w:cs="Arial"/>
                <w:sz w:val="16"/>
                <w:szCs w:val="16"/>
              </w:rPr>
            </w:pPr>
            <w:r w:rsidRPr="000C321E">
              <w:rPr>
                <w:rFonts w:cs="Arial"/>
                <w:sz w:val="16"/>
                <w:szCs w:val="16"/>
              </w:rPr>
              <w:t>Correction of location reporting</w:t>
            </w:r>
          </w:p>
        </w:tc>
        <w:tc>
          <w:tcPr>
            <w:tcW w:w="850" w:type="dxa"/>
            <w:shd w:val="solid" w:color="FFFFFF" w:fill="auto"/>
          </w:tcPr>
          <w:p w14:paraId="2C5418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8.3.0</w:t>
            </w:r>
          </w:p>
        </w:tc>
      </w:tr>
      <w:tr w:rsidR="00E16FD1" w:rsidRPr="000C321E" w14:paraId="57E7ADD6" w14:textId="77777777" w:rsidTr="006E5EE3">
        <w:tc>
          <w:tcPr>
            <w:tcW w:w="851" w:type="dxa"/>
            <w:shd w:val="solid" w:color="FFFFFF" w:fill="auto"/>
          </w:tcPr>
          <w:p w14:paraId="0ED02D2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361618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29E8280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A546B2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39FDCD6" w14:textId="77777777" w:rsidR="00E16FD1" w:rsidRPr="000C321E" w:rsidRDefault="00E16FD1" w:rsidP="009900EA">
            <w:pPr>
              <w:pStyle w:val="TAL"/>
              <w:rPr>
                <w:rFonts w:cs="Arial"/>
                <w:sz w:val="16"/>
                <w:szCs w:val="16"/>
              </w:rPr>
            </w:pPr>
          </w:p>
        </w:tc>
        <w:tc>
          <w:tcPr>
            <w:tcW w:w="4536" w:type="dxa"/>
            <w:shd w:val="solid" w:color="FFFFFF" w:fill="auto"/>
          </w:tcPr>
          <w:p w14:paraId="46E7C885" w14:textId="77777777" w:rsidR="00E16FD1" w:rsidRPr="000C321E" w:rsidRDefault="00E16FD1" w:rsidP="009900EA">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14:paraId="45047AC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8.4.0</w:t>
            </w:r>
          </w:p>
        </w:tc>
      </w:tr>
      <w:tr w:rsidR="00E16FD1" w:rsidRPr="000C321E" w14:paraId="5050C987" w14:textId="77777777" w:rsidTr="006E5EE3">
        <w:tc>
          <w:tcPr>
            <w:tcW w:w="851" w:type="dxa"/>
            <w:shd w:val="solid" w:color="FFFFFF" w:fill="auto"/>
          </w:tcPr>
          <w:p w14:paraId="6E04E0C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C2F292C"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484B6DE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C4067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4B39E5DE" w14:textId="77777777" w:rsidR="00E16FD1" w:rsidRPr="000C321E" w:rsidRDefault="00E16FD1" w:rsidP="009900EA">
            <w:pPr>
              <w:pStyle w:val="TAL"/>
              <w:rPr>
                <w:rFonts w:cs="Arial"/>
                <w:sz w:val="16"/>
                <w:szCs w:val="16"/>
              </w:rPr>
            </w:pPr>
          </w:p>
        </w:tc>
        <w:tc>
          <w:tcPr>
            <w:tcW w:w="4536" w:type="dxa"/>
            <w:shd w:val="solid" w:color="FFFFFF" w:fill="auto"/>
          </w:tcPr>
          <w:p w14:paraId="0734442D" w14:textId="77777777" w:rsidR="00E16FD1" w:rsidRPr="000C321E" w:rsidRDefault="00E16FD1" w:rsidP="009900EA">
            <w:pPr>
              <w:pStyle w:val="TAL"/>
              <w:rPr>
                <w:rFonts w:cs="Arial"/>
                <w:sz w:val="16"/>
                <w:szCs w:val="16"/>
              </w:rPr>
            </w:pPr>
            <w:r w:rsidRPr="000C321E">
              <w:rPr>
                <w:rFonts w:cs="Arial"/>
                <w:sz w:val="16"/>
                <w:szCs w:val="16"/>
              </w:rPr>
              <w:t>MBMS Flow Identifier</w:t>
            </w:r>
          </w:p>
        </w:tc>
        <w:tc>
          <w:tcPr>
            <w:tcW w:w="850" w:type="dxa"/>
            <w:shd w:val="solid" w:color="FFFFFF" w:fill="auto"/>
          </w:tcPr>
          <w:p w14:paraId="7B2833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8.5.0</w:t>
            </w:r>
          </w:p>
        </w:tc>
      </w:tr>
      <w:tr w:rsidR="00E16FD1" w:rsidRPr="000C321E" w14:paraId="7C996606" w14:textId="77777777" w:rsidTr="006E5EE3">
        <w:tc>
          <w:tcPr>
            <w:tcW w:w="851" w:type="dxa"/>
            <w:shd w:val="solid" w:color="FFFFFF" w:fill="auto"/>
          </w:tcPr>
          <w:p w14:paraId="4650229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4B35C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F5AB4A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D0A48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2044F503" w14:textId="77777777" w:rsidR="00E16FD1" w:rsidRPr="000C321E" w:rsidRDefault="00E16FD1" w:rsidP="009900EA">
            <w:pPr>
              <w:pStyle w:val="TAL"/>
              <w:rPr>
                <w:rFonts w:cs="Arial"/>
                <w:sz w:val="16"/>
                <w:szCs w:val="16"/>
              </w:rPr>
            </w:pPr>
          </w:p>
        </w:tc>
        <w:tc>
          <w:tcPr>
            <w:tcW w:w="4536" w:type="dxa"/>
            <w:shd w:val="solid" w:color="FFFFFF" w:fill="auto"/>
          </w:tcPr>
          <w:p w14:paraId="10783462" w14:textId="77777777" w:rsidR="00E16FD1" w:rsidRPr="000C321E" w:rsidRDefault="00E16FD1" w:rsidP="009900EA">
            <w:pPr>
              <w:pStyle w:val="TAL"/>
              <w:rPr>
                <w:rFonts w:cs="Arial"/>
                <w:sz w:val="16"/>
                <w:szCs w:val="16"/>
              </w:rPr>
            </w:pPr>
            <w:r w:rsidRPr="000C321E">
              <w:rPr>
                <w:rFonts w:cs="Arial"/>
                <w:sz w:val="16"/>
                <w:szCs w:val="16"/>
              </w:rPr>
              <w:t>MBMS Reject</w:t>
            </w:r>
          </w:p>
        </w:tc>
        <w:tc>
          <w:tcPr>
            <w:tcW w:w="850" w:type="dxa"/>
            <w:shd w:val="solid" w:color="FFFFFF" w:fill="auto"/>
          </w:tcPr>
          <w:p w14:paraId="6E7E413B" w14:textId="77777777" w:rsidR="00E16FD1" w:rsidRPr="000C321E" w:rsidRDefault="00E16FD1" w:rsidP="009900EA">
            <w:pPr>
              <w:pStyle w:val="TAC"/>
              <w:rPr>
                <w:rFonts w:cs="Arial"/>
                <w:snapToGrid w:val="0"/>
                <w:color w:val="000000"/>
                <w:sz w:val="16"/>
                <w:szCs w:val="16"/>
              </w:rPr>
            </w:pPr>
          </w:p>
        </w:tc>
      </w:tr>
      <w:tr w:rsidR="00E16FD1" w:rsidRPr="000C321E" w14:paraId="7E3FACB7" w14:textId="77777777" w:rsidTr="006E5EE3">
        <w:tc>
          <w:tcPr>
            <w:tcW w:w="851" w:type="dxa"/>
            <w:shd w:val="solid" w:color="FFFFFF" w:fill="auto"/>
          </w:tcPr>
          <w:p w14:paraId="23EBDC1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67CF4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B86A31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72C79B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7045FD6D" w14:textId="77777777" w:rsidR="00E16FD1" w:rsidRPr="000C321E" w:rsidRDefault="00E16FD1" w:rsidP="009900EA">
            <w:pPr>
              <w:pStyle w:val="TAL"/>
              <w:rPr>
                <w:rFonts w:cs="Arial"/>
                <w:sz w:val="16"/>
                <w:szCs w:val="16"/>
              </w:rPr>
            </w:pPr>
          </w:p>
        </w:tc>
        <w:tc>
          <w:tcPr>
            <w:tcW w:w="4536" w:type="dxa"/>
            <w:shd w:val="solid" w:color="FFFFFF" w:fill="auto"/>
          </w:tcPr>
          <w:p w14:paraId="48183549" w14:textId="77777777" w:rsidR="00E16FD1" w:rsidRPr="000C321E" w:rsidRDefault="00E16FD1" w:rsidP="009900EA">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14:paraId="63C10091" w14:textId="77777777" w:rsidR="00E16FD1" w:rsidRPr="000C321E" w:rsidRDefault="00E16FD1" w:rsidP="009900EA">
            <w:pPr>
              <w:pStyle w:val="TAC"/>
              <w:rPr>
                <w:rFonts w:cs="Arial"/>
                <w:snapToGrid w:val="0"/>
                <w:color w:val="000000"/>
                <w:sz w:val="16"/>
                <w:szCs w:val="16"/>
              </w:rPr>
            </w:pPr>
          </w:p>
        </w:tc>
      </w:tr>
      <w:tr w:rsidR="00E16FD1" w:rsidRPr="000C321E" w14:paraId="1E8C5692" w14:textId="77777777" w:rsidTr="006E5EE3">
        <w:tc>
          <w:tcPr>
            <w:tcW w:w="851" w:type="dxa"/>
            <w:shd w:val="solid" w:color="FFFFFF" w:fill="auto"/>
          </w:tcPr>
          <w:p w14:paraId="6BD1D3D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BB9374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B8A539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B6B07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2F9D67F4" w14:textId="77777777" w:rsidR="00E16FD1" w:rsidRPr="000C321E" w:rsidRDefault="00E16FD1" w:rsidP="009900EA">
            <w:pPr>
              <w:pStyle w:val="TAL"/>
              <w:rPr>
                <w:rFonts w:cs="Arial"/>
                <w:sz w:val="16"/>
                <w:szCs w:val="16"/>
              </w:rPr>
            </w:pPr>
          </w:p>
        </w:tc>
        <w:tc>
          <w:tcPr>
            <w:tcW w:w="4536" w:type="dxa"/>
            <w:shd w:val="solid" w:color="FFFFFF" w:fill="auto"/>
          </w:tcPr>
          <w:p w14:paraId="44A9CC7D" w14:textId="77777777" w:rsidR="00E16FD1" w:rsidRPr="000C321E" w:rsidRDefault="00E16FD1" w:rsidP="009900EA">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14:paraId="4116B0E0" w14:textId="77777777" w:rsidR="00E16FD1" w:rsidRPr="000C321E" w:rsidRDefault="00E16FD1" w:rsidP="009900EA">
            <w:pPr>
              <w:pStyle w:val="TAC"/>
              <w:rPr>
                <w:rFonts w:cs="Arial"/>
                <w:snapToGrid w:val="0"/>
                <w:color w:val="000000"/>
                <w:sz w:val="16"/>
                <w:szCs w:val="16"/>
              </w:rPr>
            </w:pPr>
          </w:p>
        </w:tc>
      </w:tr>
      <w:tr w:rsidR="00E16FD1" w:rsidRPr="000C321E" w14:paraId="09E5E28D" w14:textId="77777777" w:rsidTr="006E5EE3">
        <w:tc>
          <w:tcPr>
            <w:tcW w:w="851" w:type="dxa"/>
            <w:shd w:val="solid" w:color="FFFFFF" w:fill="auto"/>
          </w:tcPr>
          <w:p w14:paraId="08E1E6A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D5B20D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C078F1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909BEB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25E696BA" w14:textId="77777777" w:rsidR="00E16FD1" w:rsidRPr="000C321E" w:rsidRDefault="00E16FD1" w:rsidP="009900EA">
            <w:pPr>
              <w:pStyle w:val="TAL"/>
              <w:rPr>
                <w:rFonts w:cs="Arial"/>
                <w:sz w:val="16"/>
                <w:szCs w:val="16"/>
              </w:rPr>
            </w:pPr>
          </w:p>
        </w:tc>
        <w:tc>
          <w:tcPr>
            <w:tcW w:w="4536" w:type="dxa"/>
            <w:shd w:val="solid" w:color="FFFFFF" w:fill="auto"/>
          </w:tcPr>
          <w:p w14:paraId="1A31170B" w14:textId="77777777" w:rsidR="00E16FD1" w:rsidRPr="000C321E" w:rsidRDefault="00E16FD1" w:rsidP="009900EA">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14:paraId="684DC0AF" w14:textId="77777777" w:rsidR="00E16FD1" w:rsidRPr="000C321E" w:rsidRDefault="00E16FD1" w:rsidP="009900EA">
            <w:pPr>
              <w:pStyle w:val="TAC"/>
              <w:rPr>
                <w:rFonts w:cs="Arial"/>
                <w:snapToGrid w:val="0"/>
                <w:color w:val="000000"/>
                <w:sz w:val="16"/>
                <w:szCs w:val="16"/>
              </w:rPr>
            </w:pPr>
          </w:p>
        </w:tc>
      </w:tr>
      <w:tr w:rsidR="00E16FD1" w:rsidRPr="000C321E" w14:paraId="211D7D41" w14:textId="77777777" w:rsidTr="006E5EE3">
        <w:tc>
          <w:tcPr>
            <w:tcW w:w="851" w:type="dxa"/>
            <w:shd w:val="solid" w:color="FFFFFF" w:fill="auto"/>
          </w:tcPr>
          <w:p w14:paraId="5331010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A025B0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676A75A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A2F7EC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0B1F513E" w14:textId="77777777" w:rsidR="00E16FD1" w:rsidRPr="000C321E" w:rsidRDefault="00E16FD1" w:rsidP="009900EA">
            <w:pPr>
              <w:pStyle w:val="TAL"/>
              <w:rPr>
                <w:rFonts w:cs="Arial"/>
                <w:sz w:val="16"/>
                <w:szCs w:val="16"/>
              </w:rPr>
            </w:pPr>
          </w:p>
        </w:tc>
        <w:tc>
          <w:tcPr>
            <w:tcW w:w="4536" w:type="dxa"/>
            <w:shd w:val="solid" w:color="FFFFFF" w:fill="auto"/>
          </w:tcPr>
          <w:p w14:paraId="4B7C6CCC" w14:textId="77777777" w:rsidR="00E16FD1" w:rsidRPr="000C321E" w:rsidRDefault="00E16FD1" w:rsidP="009900EA">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14:paraId="7F66AD9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8.6.0</w:t>
            </w:r>
          </w:p>
        </w:tc>
      </w:tr>
      <w:tr w:rsidR="00E16FD1" w:rsidRPr="000C321E" w14:paraId="6C1C414A" w14:textId="77777777" w:rsidTr="006E5EE3">
        <w:tc>
          <w:tcPr>
            <w:tcW w:w="851" w:type="dxa"/>
            <w:shd w:val="solid" w:color="FFFFFF" w:fill="auto"/>
          </w:tcPr>
          <w:p w14:paraId="035AD78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0BBA6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FFBB3A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627CF2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004301EF" w14:textId="77777777" w:rsidR="00E16FD1" w:rsidRPr="000C321E" w:rsidRDefault="00E16FD1" w:rsidP="009900EA">
            <w:pPr>
              <w:pStyle w:val="TAL"/>
              <w:rPr>
                <w:rFonts w:cs="Arial"/>
                <w:sz w:val="16"/>
                <w:szCs w:val="16"/>
              </w:rPr>
            </w:pPr>
          </w:p>
        </w:tc>
        <w:tc>
          <w:tcPr>
            <w:tcW w:w="4536" w:type="dxa"/>
            <w:shd w:val="solid" w:color="FFFFFF" w:fill="auto"/>
          </w:tcPr>
          <w:p w14:paraId="25ADDD7B" w14:textId="77777777" w:rsidR="00E16FD1" w:rsidRPr="000C321E" w:rsidRDefault="00E16FD1" w:rsidP="009900EA">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14:paraId="1A167F3F" w14:textId="77777777" w:rsidR="00E16FD1" w:rsidRPr="000C321E" w:rsidRDefault="00E16FD1" w:rsidP="009900EA">
            <w:pPr>
              <w:pStyle w:val="TAC"/>
              <w:rPr>
                <w:rFonts w:cs="Arial"/>
                <w:snapToGrid w:val="0"/>
                <w:color w:val="000000"/>
                <w:sz w:val="16"/>
                <w:szCs w:val="16"/>
              </w:rPr>
            </w:pPr>
          </w:p>
        </w:tc>
      </w:tr>
      <w:tr w:rsidR="00E16FD1" w:rsidRPr="000C321E" w14:paraId="7C9EDC2B" w14:textId="77777777" w:rsidTr="006E5EE3">
        <w:tc>
          <w:tcPr>
            <w:tcW w:w="851" w:type="dxa"/>
            <w:shd w:val="solid" w:color="FFFFFF" w:fill="auto"/>
          </w:tcPr>
          <w:p w14:paraId="1301B6E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3D3BCD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2CFFC7D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BA341A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711976E1" w14:textId="77777777" w:rsidR="00E16FD1" w:rsidRPr="000C321E" w:rsidRDefault="00E16FD1" w:rsidP="009900EA">
            <w:pPr>
              <w:pStyle w:val="TAL"/>
              <w:rPr>
                <w:rFonts w:cs="Arial"/>
                <w:sz w:val="16"/>
                <w:szCs w:val="16"/>
              </w:rPr>
            </w:pPr>
          </w:p>
        </w:tc>
        <w:tc>
          <w:tcPr>
            <w:tcW w:w="4536" w:type="dxa"/>
            <w:shd w:val="solid" w:color="FFFFFF" w:fill="auto"/>
          </w:tcPr>
          <w:p w14:paraId="78F29B55" w14:textId="77777777" w:rsidR="00E16FD1" w:rsidRPr="000C321E" w:rsidRDefault="00E16FD1" w:rsidP="009900EA">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14:paraId="0E3E06F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8.7.0</w:t>
            </w:r>
          </w:p>
        </w:tc>
      </w:tr>
      <w:tr w:rsidR="00E16FD1" w:rsidRPr="000C321E" w14:paraId="1260AC06" w14:textId="77777777" w:rsidTr="006E5EE3">
        <w:tc>
          <w:tcPr>
            <w:tcW w:w="851" w:type="dxa"/>
            <w:shd w:val="solid" w:color="FFFFFF" w:fill="auto"/>
          </w:tcPr>
          <w:p w14:paraId="757149A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23FC4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D9179C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0F955D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085E8926" w14:textId="77777777" w:rsidR="00E16FD1" w:rsidRPr="000C321E" w:rsidRDefault="00E16FD1" w:rsidP="009900EA">
            <w:pPr>
              <w:pStyle w:val="TAL"/>
              <w:rPr>
                <w:rFonts w:cs="Arial"/>
                <w:sz w:val="16"/>
                <w:szCs w:val="16"/>
              </w:rPr>
            </w:pPr>
          </w:p>
        </w:tc>
        <w:tc>
          <w:tcPr>
            <w:tcW w:w="4536" w:type="dxa"/>
            <w:shd w:val="solid" w:color="FFFFFF" w:fill="auto"/>
          </w:tcPr>
          <w:p w14:paraId="2DC03632" w14:textId="77777777" w:rsidR="00E16FD1" w:rsidRPr="000C321E" w:rsidRDefault="00E16FD1" w:rsidP="009900EA">
            <w:pPr>
              <w:pStyle w:val="TAL"/>
              <w:rPr>
                <w:rFonts w:cs="Arial"/>
                <w:sz w:val="16"/>
                <w:szCs w:val="16"/>
              </w:rPr>
            </w:pPr>
            <w:r w:rsidRPr="000C321E">
              <w:rPr>
                <w:rFonts w:cs="Arial"/>
                <w:sz w:val="16"/>
                <w:szCs w:val="16"/>
              </w:rPr>
              <w:t>Cause Codes for NRSPCA</w:t>
            </w:r>
          </w:p>
        </w:tc>
        <w:tc>
          <w:tcPr>
            <w:tcW w:w="850" w:type="dxa"/>
            <w:shd w:val="solid" w:color="FFFFFF" w:fill="auto"/>
          </w:tcPr>
          <w:p w14:paraId="41EBE944" w14:textId="77777777" w:rsidR="00E16FD1" w:rsidRPr="000C321E" w:rsidRDefault="00E16FD1" w:rsidP="009900EA">
            <w:pPr>
              <w:pStyle w:val="TAC"/>
              <w:rPr>
                <w:rFonts w:cs="Arial"/>
                <w:snapToGrid w:val="0"/>
                <w:color w:val="000000"/>
                <w:sz w:val="16"/>
                <w:szCs w:val="16"/>
              </w:rPr>
            </w:pPr>
          </w:p>
        </w:tc>
      </w:tr>
      <w:tr w:rsidR="00E16FD1" w:rsidRPr="000C321E" w14:paraId="743B4257" w14:textId="77777777" w:rsidTr="006E5EE3">
        <w:tc>
          <w:tcPr>
            <w:tcW w:w="851" w:type="dxa"/>
            <w:shd w:val="solid" w:color="FFFFFF" w:fill="auto"/>
          </w:tcPr>
          <w:p w14:paraId="21B41F4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61F8F2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3C387C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3D01D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327C4416" w14:textId="77777777" w:rsidR="00E16FD1" w:rsidRPr="000C321E" w:rsidRDefault="00E16FD1" w:rsidP="009900EA">
            <w:pPr>
              <w:pStyle w:val="TAL"/>
              <w:rPr>
                <w:rFonts w:cs="Arial"/>
                <w:sz w:val="16"/>
                <w:szCs w:val="16"/>
              </w:rPr>
            </w:pPr>
          </w:p>
        </w:tc>
        <w:tc>
          <w:tcPr>
            <w:tcW w:w="4536" w:type="dxa"/>
            <w:shd w:val="solid" w:color="FFFFFF" w:fill="auto"/>
          </w:tcPr>
          <w:p w14:paraId="644CD58F" w14:textId="77777777" w:rsidR="00E16FD1" w:rsidRPr="000C321E" w:rsidRDefault="00E16FD1" w:rsidP="009900EA">
            <w:pPr>
              <w:pStyle w:val="TAL"/>
              <w:rPr>
                <w:rFonts w:cs="Arial"/>
                <w:sz w:val="16"/>
                <w:szCs w:val="16"/>
              </w:rPr>
            </w:pPr>
            <w:r w:rsidRPr="000C321E">
              <w:rPr>
                <w:rFonts w:cs="Arial"/>
                <w:sz w:val="16"/>
                <w:szCs w:val="16"/>
              </w:rPr>
              <w:t>ARP correction</w:t>
            </w:r>
          </w:p>
        </w:tc>
        <w:tc>
          <w:tcPr>
            <w:tcW w:w="850" w:type="dxa"/>
            <w:shd w:val="solid" w:color="FFFFFF" w:fill="auto"/>
          </w:tcPr>
          <w:p w14:paraId="72A9B96B" w14:textId="77777777" w:rsidR="00E16FD1" w:rsidRPr="000C321E" w:rsidRDefault="00E16FD1" w:rsidP="009900EA">
            <w:pPr>
              <w:pStyle w:val="TAC"/>
              <w:rPr>
                <w:rFonts w:cs="Arial"/>
                <w:snapToGrid w:val="0"/>
                <w:color w:val="000000"/>
                <w:sz w:val="16"/>
                <w:szCs w:val="16"/>
              </w:rPr>
            </w:pPr>
          </w:p>
        </w:tc>
      </w:tr>
      <w:tr w:rsidR="00E16FD1" w:rsidRPr="000C321E" w14:paraId="4D0BC127" w14:textId="77777777" w:rsidTr="006E5EE3">
        <w:tc>
          <w:tcPr>
            <w:tcW w:w="851" w:type="dxa"/>
            <w:shd w:val="solid" w:color="FFFFFF" w:fill="auto"/>
          </w:tcPr>
          <w:p w14:paraId="206D093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206E4A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D7E056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A1FF2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1FC59677" w14:textId="77777777" w:rsidR="00E16FD1" w:rsidRPr="000C321E" w:rsidRDefault="00E16FD1" w:rsidP="009900EA">
            <w:pPr>
              <w:pStyle w:val="TAL"/>
              <w:rPr>
                <w:rFonts w:cs="Arial"/>
                <w:sz w:val="16"/>
                <w:szCs w:val="16"/>
                <w:lang w:val="sv-SE"/>
              </w:rPr>
            </w:pPr>
          </w:p>
        </w:tc>
        <w:tc>
          <w:tcPr>
            <w:tcW w:w="4536" w:type="dxa"/>
            <w:shd w:val="solid" w:color="FFFFFF" w:fill="auto"/>
          </w:tcPr>
          <w:p w14:paraId="7A2A2845" w14:textId="77777777" w:rsidR="00E16FD1" w:rsidRPr="000C321E" w:rsidRDefault="00E16FD1" w:rsidP="009900EA">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14:paraId="3E57E57D" w14:textId="77777777" w:rsidR="00E16FD1" w:rsidRPr="000C321E" w:rsidRDefault="00E16FD1" w:rsidP="009900EA">
            <w:pPr>
              <w:pStyle w:val="TAC"/>
              <w:rPr>
                <w:rFonts w:cs="Arial"/>
                <w:snapToGrid w:val="0"/>
                <w:color w:val="000000"/>
                <w:sz w:val="16"/>
                <w:szCs w:val="16"/>
              </w:rPr>
            </w:pPr>
          </w:p>
        </w:tc>
      </w:tr>
      <w:tr w:rsidR="00E16FD1" w:rsidRPr="000C321E" w14:paraId="054B686D" w14:textId="77777777" w:rsidTr="006E5EE3">
        <w:tc>
          <w:tcPr>
            <w:tcW w:w="851" w:type="dxa"/>
            <w:shd w:val="solid" w:color="FFFFFF" w:fill="auto"/>
          </w:tcPr>
          <w:p w14:paraId="56FDDFB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47C548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10C4CD1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8FBB3D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1B2FB89F" w14:textId="77777777" w:rsidR="00E16FD1" w:rsidRPr="000C321E" w:rsidRDefault="00E16FD1" w:rsidP="009900EA">
            <w:pPr>
              <w:pStyle w:val="TAL"/>
              <w:rPr>
                <w:rFonts w:cs="Arial"/>
                <w:sz w:val="16"/>
                <w:szCs w:val="16"/>
              </w:rPr>
            </w:pPr>
          </w:p>
        </w:tc>
        <w:tc>
          <w:tcPr>
            <w:tcW w:w="4536" w:type="dxa"/>
            <w:shd w:val="solid" w:color="FFFFFF" w:fill="auto"/>
          </w:tcPr>
          <w:p w14:paraId="10CA59FF" w14:textId="77777777" w:rsidR="00E16FD1" w:rsidRPr="000C321E" w:rsidRDefault="00E16FD1" w:rsidP="009900EA">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14:paraId="3DEB41E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8.8.0</w:t>
            </w:r>
          </w:p>
        </w:tc>
      </w:tr>
      <w:tr w:rsidR="00E16FD1" w:rsidRPr="000C321E" w14:paraId="4A853BA1" w14:textId="77777777" w:rsidTr="006E5EE3">
        <w:tc>
          <w:tcPr>
            <w:tcW w:w="851" w:type="dxa"/>
            <w:shd w:val="solid" w:color="FFFFFF" w:fill="auto"/>
          </w:tcPr>
          <w:p w14:paraId="38F1D19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002B6A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326A10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BFC5A6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0B2487DF" w14:textId="77777777" w:rsidR="00E16FD1" w:rsidRPr="000C321E" w:rsidRDefault="00E16FD1" w:rsidP="009900EA">
            <w:pPr>
              <w:pStyle w:val="TAL"/>
              <w:rPr>
                <w:rFonts w:cs="Arial"/>
                <w:sz w:val="16"/>
                <w:szCs w:val="16"/>
              </w:rPr>
            </w:pPr>
          </w:p>
        </w:tc>
        <w:tc>
          <w:tcPr>
            <w:tcW w:w="4536" w:type="dxa"/>
            <w:shd w:val="solid" w:color="FFFFFF" w:fill="auto"/>
          </w:tcPr>
          <w:p w14:paraId="137D2BD0" w14:textId="77777777" w:rsidR="00E16FD1" w:rsidRPr="000C321E" w:rsidRDefault="00E16FD1" w:rsidP="009900EA">
            <w:pPr>
              <w:pStyle w:val="TAL"/>
              <w:rPr>
                <w:rFonts w:cs="Arial"/>
                <w:sz w:val="16"/>
                <w:szCs w:val="16"/>
              </w:rPr>
            </w:pPr>
            <w:r w:rsidRPr="000C321E">
              <w:rPr>
                <w:rFonts w:cs="Arial"/>
                <w:sz w:val="16"/>
                <w:szCs w:val="16"/>
              </w:rPr>
              <w:t>MBMS for HSPA Evolution</w:t>
            </w:r>
          </w:p>
        </w:tc>
        <w:tc>
          <w:tcPr>
            <w:tcW w:w="850" w:type="dxa"/>
            <w:shd w:val="solid" w:color="FFFFFF" w:fill="auto"/>
          </w:tcPr>
          <w:p w14:paraId="44068E13" w14:textId="77777777" w:rsidR="00E16FD1" w:rsidRPr="000C321E" w:rsidRDefault="00E16FD1" w:rsidP="009900EA">
            <w:pPr>
              <w:pStyle w:val="TAC"/>
              <w:rPr>
                <w:rFonts w:cs="Arial"/>
                <w:snapToGrid w:val="0"/>
                <w:color w:val="000000"/>
                <w:sz w:val="16"/>
                <w:szCs w:val="16"/>
              </w:rPr>
            </w:pPr>
          </w:p>
        </w:tc>
      </w:tr>
      <w:tr w:rsidR="00E16FD1" w:rsidRPr="000C321E" w14:paraId="7697431B" w14:textId="77777777" w:rsidTr="006E5EE3">
        <w:tc>
          <w:tcPr>
            <w:tcW w:w="851" w:type="dxa"/>
            <w:shd w:val="solid" w:color="FFFFFF" w:fill="auto"/>
          </w:tcPr>
          <w:p w14:paraId="744D695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CE8D30"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070B43F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3BA9F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9F4EC0F" w14:textId="77777777" w:rsidR="00E16FD1" w:rsidRPr="000C321E" w:rsidRDefault="00E16FD1" w:rsidP="009900EA">
            <w:pPr>
              <w:pStyle w:val="TAL"/>
              <w:rPr>
                <w:rFonts w:cs="Arial"/>
                <w:sz w:val="16"/>
                <w:szCs w:val="16"/>
              </w:rPr>
            </w:pPr>
          </w:p>
        </w:tc>
        <w:tc>
          <w:tcPr>
            <w:tcW w:w="4536" w:type="dxa"/>
            <w:shd w:val="solid" w:color="FFFFFF" w:fill="auto"/>
          </w:tcPr>
          <w:p w14:paraId="5410C82D" w14:textId="77777777" w:rsidR="00E16FD1" w:rsidRPr="000C321E" w:rsidRDefault="00E16FD1" w:rsidP="009900EA">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14:paraId="22DC403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8.9.0</w:t>
            </w:r>
          </w:p>
        </w:tc>
      </w:tr>
      <w:tr w:rsidR="00E16FD1" w:rsidRPr="000C321E" w14:paraId="0AEAEC45" w14:textId="77777777" w:rsidTr="006E5EE3">
        <w:tc>
          <w:tcPr>
            <w:tcW w:w="851" w:type="dxa"/>
            <w:shd w:val="solid" w:color="FFFFFF" w:fill="auto"/>
          </w:tcPr>
          <w:p w14:paraId="23F6629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E2FFC9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1FAE5C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14D0B5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23B89D23" w14:textId="77777777" w:rsidR="00E16FD1" w:rsidRPr="000C321E" w:rsidRDefault="00E16FD1" w:rsidP="009900EA">
            <w:pPr>
              <w:pStyle w:val="TAL"/>
              <w:rPr>
                <w:rFonts w:cs="Arial"/>
                <w:sz w:val="16"/>
                <w:szCs w:val="16"/>
              </w:rPr>
            </w:pPr>
          </w:p>
        </w:tc>
        <w:tc>
          <w:tcPr>
            <w:tcW w:w="4536" w:type="dxa"/>
            <w:shd w:val="solid" w:color="FFFFFF" w:fill="auto"/>
          </w:tcPr>
          <w:p w14:paraId="7C7118B5" w14:textId="77777777" w:rsidR="00E16FD1" w:rsidRPr="000C321E" w:rsidRDefault="00E16FD1" w:rsidP="009900EA">
            <w:pPr>
              <w:pStyle w:val="TAL"/>
              <w:rPr>
                <w:rFonts w:cs="Arial"/>
                <w:sz w:val="16"/>
                <w:szCs w:val="16"/>
              </w:rPr>
            </w:pPr>
            <w:r w:rsidRPr="000C321E">
              <w:rPr>
                <w:rFonts w:cs="Arial"/>
                <w:sz w:val="16"/>
                <w:szCs w:val="16"/>
              </w:rPr>
              <w:t>ARP in QoS correction</w:t>
            </w:r>
          </w:p>
        </w:tc>
        <w:tc>
          <w:tcPr>
            <w:tcW w:w="850" w:type="dxa"/>
            <w:shd w:val="solid" w:color="FFFFFF" w:fill="auto"/>
          </w:tcPr>
          <w:p w14:paraId="19CDE585" w14:textId="77777777" w:rsidR="00E16FD1" w:rsidRPr="000C321E" w:rsidRDefault="00E16FD1" w:rsidP="009900EA">
            <w:pPr>
              <w:pStyle w:val="TAC"/>
              <w:rPr>
                <w:rFonts w:cs="Arial"/>
                <w:snapToGrid w:val="0"/>
                <w:color w:val="000000"/>
                <w:sz w:val="16"/>
                <w:szCs w:val="16"/>
              </w:rPr>
            </w:pPr>
          </w:p>
        </w:tc>
      </w:tr>
      <w:tr w:rsidR="00E16FD1" w:rsidRPr="000C321E" w14:paraId="758FEBA0" w14:textId="77777777" w:rsidTr="006E5EE3">
        <w:tc>
          <w:tcPr>
            <w:tcW w:w="851" w:type="dxa"/>
            <w:shd w:val="solid" w:color="FFFFFF" w:fill="auto"/>
          </w:tcPr>
          <w:p w14:paraId="7176DB7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7CD901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41D769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95AFCD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52A254E3" w14:textId="77777777" w:rsidR="00E16FD1" w:rsidRPr="000C321E" w:rsidRDefault="00E16FD1" w:rsidP="009900EA">
            <w:pPr>
              <w:pStyle w:val="TAL"/>
              <w:rPr>
                <w:rFonts w:cs="Arial"/>
                <w:sz w:val="16"/>
                <w:szCs w:val="16"/>
              </w:rPr>
            </w:pPr>
          </w:p>
        </w:tc>
        <w:tc>
          <w:tcPr>
            <w:tcW w:w="4536" w:type="dxa"/>
            <w:shd w:val="solid" w:color="FFFFFF" w:fill="auto"/>
          </w:tcPr>
          <w:p w14:paraId="389F7CAE" w14:textId="77777777" w:rsidR="00E16FD1" w:rsidRPr="000C321E" w:rsidRDefault="00E16FD1" w:rsidP="009900EA">
            <w:pPr>
              <w:pStyle w:val="TAL"/>
              <w:rPr>
                <w:rFonts w:cs="Arial"/>
                <w:sz w:val="16"/>
                <w:szCs w:val="16"/>
              </w:rPr>
            </w:pPr>
            <w:r w:rsidRPr="000C321E">
              <w:rPr>
                <w:rFonts w:cs="Arial"/>
                <w:sz w:val="16"/>
                <w:szCs w:val="16"/>
              </w:rPr>
              <w:t>Clarifications to DT functionality</w:t>
            </w:r>
          </w:p>
        </w:tc>
        <w:tc>
          <w:tcPr>
            <w:tcW w:w="850" w:type="dxa"/>
            <w:shd w:val="solid" w:color="FFFFFF" w:fill="auto"/>
          </w:tcPr>
          <w:p w14:paraId="597EEE7C" w14:textId="77777777" w:rsidR="00E16FD1" w:rsidRPr="000C321E" w:rsidRDefault="00E16FD1" w:rsidP="009900EA">
            <w:pPr>
              <w:pStyle w:val="TAC"/>
              <w:rPr>
                <w:rFonts w:cs="Arial"/>
                <w:snapToGrid w:val="0"/>
                <w:color w:val="000000"/>
                <w:sz w:val="16"/>
                <w:szCs w:val="16"/>
              </w:rPr>
            </w:pPr>
          </w:p>
        </w:tc>
      </w:tr>
      <w:tr w:rsidR="00E16FD1" w:rsidRPr="000C321E" w14:paraId="06758736" w14:textId="77777777" w:rsidTr="006E5EE3">
        <w:tc>
          <w:tcPr>
            <w:tcW w:w="851" w:type="dxa"/>
            <w:shd w:val="solid" w:color="FFFFFF" w:fill="auto"/>
          </w:tcPr>
          <w:p w14:paraId="2D4F5E8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E9144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0BB3E4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A51383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08E714BE" w14:textId="77777777" w:rsidR="00E16FD1" w:rsidRPr="000C321E" w:rsidRDefault="00E16FD1" w:rsidP="009900EA">
            <w:pPr>
              <w:pStyle w:val="TAL"/>
              <w:rPr>
                <w:rFonts w:cs="Arial"/>
                <w:sz w:val="16"/>
                <w:szCs w:val="16"/>
              </w:rPr>
            </w:pPr>
          </w:p>
        </w:tc>
        <w:tc>
          <w:tcPr>
            <w:tcW w:w="4536" w:type="dxa"/>
            <w:shd w:val="solid" w:color="FFFFFF" w:fill="auto"/>
          </w:tcPr>
          <w:p w14:paraId="24136BD1" w14:textId="77777777" w:rsidR="00E16FD1" w:rsidRPr="000C321E" w:rsidRDefault="00E16FD1" w:rsidP="009900EA">
            <w:pPr>
              <w:pStyle w:val="TAL"/>
              <w:rPr>
                <w:rFonts w:cs="Arial"/>
                <w:sz w:val="16"/>
                <w:szCs w:val="16"/>
              </w:rPr>
            </w:pPr>
            <w:r w:rsidRPr="000C321E">
              <w:rPr>
                <w:rFonts w:cs="Arial"/>
                <w:sz w:val="16"/>
                <w:szCs w:val="16"/>
              </w:rPr>
              <w:t>P-TMSI Signature for Suspend Request</w:t>
            </w:r>
          </w:p>
        </w:tc>
        <w:tc>
          <w:tcPr>
            <w:tcW w:w="850" w:type="dxa"/>
            <w:shd w:val="solid" w:color="FFFFFF" w:fill="auto"/>
          </w:tcPr>
          <w:p w14:paraId="181C0842" w14:textId="77777777" w:rsidR="00E16FD1" w:rsidRPr="000C321E" w:rsidRDefault="00E16FD1" w:rsidP="009900EA">
            <w:pPr>
              <w:pStyle w:val="TAC"/>
              <w:rPr>
                <w:rFonts w:cs="Arial"/>
                <w:snapToGrid w:val="0"/>
                <w:color w:val="000000"/>
                <w:sz w:val="16"/>
                <w:szCs w:val="16"/>
              </w:rPr>
            </w:pPr>
          </w:p>
        </w:tc>
      </w:tr>
      <w:tr w:rsidR="00E16FD1" w:rsidRPr="000C321E" w14:paraId="7A8FD60D" w14:textId="77777777" w:rsidTr="006E5EE3">
        <w:tc>
          <w:tcPr>
            <w:tcW w:w="851" w:type="dxa"/>
            <w:shd w:val="solid" w:color="FFFFFF" w:fill="auto"/>
          </w:tcPr>
          <w:p w14:paraId="65D0D96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83212A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5401C5E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118B0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330F6529" w14:textId="77777777" w:rsidR="00E16FD1" w:rsidRPr="000C321E" w:rsidRDefault="00E16FD1" w:rsidP="009900EA">
            <w:pPr>
              <w:pStyle w:val="TAL"/>
              <w:rPr>
                <w:rFonts w:cs="Arial"/>
                <w:sz w:val="16"/>
                <w:szCs w:val="16"/>
              </w:rPr>
            </w:pPr>
          </w:p>
        </w:tc>
        <w:tc>
          <w:tcPr>
            <w:tcW w:w="4536" w:type="dxa"/>
            <w:shd w:val="solid" w:color="FFFFFF" w:fill="auto"/>
          </w:tcPr>
          <w:p w14:paraId="70A892A9" w14:textId="77777777" w:rsidR="00E16FD1" w:rsidRPr="000C321E" w:rsidRDefault="00E16FD1" w:rsidP="009900EA">
            <w:pPr>
              <w:pStyle w:val="TAL"/>
              <w:rPr>
                <w:rFonts w:cs="Arial"/>
                <w:sz w:val="16"/>
                <w:szCs w:val="16"/>
              </w:rPr>
            </w:pPr>
            <w:r w:rsidRPr="000C321E">
              <w:rPr>
                <w:rFonts w:cs="Arial"/>
                <w:sz w:val="16"/>
                <w:szCs w:val="16"/>
              </w:rPr>
              <w:t>Dual stack support in GTPv1</w:t>
            </w:r>
          </w:p>
        </w:tc>
        <w:tc>
          <w:tcPr>
            <w:tcW w:w="850" w:type="dxa"/>
            <w:shd w:val="solid" w:color="FFFFFF" w:fill="auto"/>
          </w:tcPr>
          <w:p w14:paraId="0E0F432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9.0.0</w:t>
            </w:r>
          </w:p>
        </w:tc>
      </w:tr>
      <w:tr w:rsidR="00E16FD1" w:rsidRPr="000C321E" w14:paraId="71B97B5F" w14:textId="77777777" w:rsidTr="006E5EE3">
        <w:tc>
          <w:tcPr>
            <w:tcW w:w="851" w:type="dxa"/>
            <w:shd w:val="solid" w:color="FFFFFF" w:fill="auto"/>
          </w:tcPr>
          <w:p w14:paraId="7B13BB5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F06D3F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3FDAE9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61F181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61EB15C5" w14:textId="77777777" w:rsidR="00E16FD1" w:rsidRPr="000C321E" w:rsidRDefault="00E16FD1" w:rsidP="009900EA">
            <w:pPr>
              <w:pStyle w:val="TAL"/>
              <w:rPr>
                <w:rFonts w:cs="Arial"/>
                <w:sz w:val="16"/>
                <w:szCs w:val="16"/>
              </w:rPr>
            </w:pPr>
          </w:p>
        </w:tc>
        <w:tc>
          <w:tcPr>
            <w:tcW w:w="4536" w:type="dxa"/>
            <w:shd w:val="solid" w:color="FFFFFF" w:fill="auto"/>
          </w:tcPr>
          <w:p w14:paraId="12AF1F5B" w14:textId="77777777" w:rsidR="00E16FD1" w:rsidRPr="000C321E" w:rsidRDefault="00E16FD1" w:rsidP="009900EA">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850" w:type="dxa"/>
            <w:shd w:val="solid" w:color="FFFFFF" w:fill="auto"/>
          </w:tcPr>
          <w:p w14:paraId="6352920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9.1.0</w:t>
            </w:r>
          </w:p>
        </w:tc>
      </w:tr>
      <w:tr w:rsidR="00E16FD1" w:rsidRPr="000C321E" w14:paraId="417F9F76" w14:textId="77777777" w:rsidTr="006E5EE3">
        <w:tc>
          <w:tcPr>
            <w:tcW w:w="851" w:type="dxa"/>
            <w:shd w:val="solid" w:color="FFFFFF" w:fill="auto"/>
          </w:tcPr>
          <w:p w14:paraId="73BEE15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CD8EF1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958859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09DC0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94AE125" w14:textId="77777777" w:rsidR="00E16FD1" w:rsidRPr="000C321E" w:rsidRDefault="00E16FD1" w:rsidP="009900EA">
            <w:pPr>
              <w:pStyle w:val="TAL"/>
              <w:rPr>
                <w:rFonts w:cs="Arial"/>
                <w:sz w:val="16"/>
                <w:szCs w:val="16"/>
              </w:rPr>
            </w:pPr>
          </w:p>
        </w:tc>
        <w:tc>
          <w:tcPr>
            <w:tcW w:w="4536" w:type="dxa"/>
            <w:shd w:val="solid" w:color="FFFFFF" w:fill="auto"/>
          </w:tcPr>
          <w:p w14:paraId="58AC11CC" w14:textId="77777777" w:rsidR="00E16FD1" w:rsidRPr="000C321E" w:rsidRDefault="00E16FD1" w:rsidP="009900EA">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14:paraId="5C339247" w14:textId="77777777" w:rsidR="00E16FD1" w:rsidRPr="000C321E" w:rsidRDefault="00E16FD1" w:rsidP="009900EA">
            <w:pPr>
              <w:pStyle w:val="TAC"/>
              <w:rPr>
                <w:rFonts w:cs="Arial"/>
                <w:snapToGrid w:val="0"/>
                <w:color w:val="000000"/>
                <w:sz w:val="16"/>
                <w:szCs w:val="16"/>
              </w:rPr>
            </w:pPr>
          </w:p>
        </w:tc>
      </w:tr>
      <w:tr w:rsidR="00E16FD1" w:rsidRPr="000C321E" w14:paraId="42673504" w14:textId="77777777" w:rsidTr="006E5EE3">
        <w:tc>
          <w:tcPr>
            <w:tcW w:w="851" w:type="dxa"/>
            <w:shd w:val="solid" w:color="FFFFFF" w:fill="auto"/>
          </w:tcPr>
          <w:p w14:paraId="58153A6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16E2E4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AF3123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0FBF4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692A9A3A" w14:textId="77777777" w:rsidR="00E16FD1" w:rsidRPr="000C321E" w:rsidRDefault="00E16FD1" w:rsidP="009900EA">
            <w:pPr>
              <w:pStyle w:val="TAL"/>
              <w:rPr>
                <w:rFonts w:cs="Arial"/>
                <w:sz w:val="16"/>
                <w:szCs w:val="16"/>
              </w:rPr>
            </w:pPr>
          </w:p>
        </w:tc>
        <w:tc>
          <w:tcPr>
            <w:tcW w:w="4536" w:type="dxa"/>
            <w:shd w:val="solid" w:color="FFFFFF" w:fill="auto"/>
          </w:tcPr>
          <w:p w14:paraId="226B982F" w14:textId="77777777" w:rsidR="00E16FD1" w:rsidRPr="000C321E" w:rsidRDefault="00E16FD1" w:rsidP="009900EA">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14:paraId="14BA193F" w14:textId="77777777" w:rsidR="00E16FD1" w:rsidRPr="000C321E" w:rsidRDefault="00E16FD1" w:rsidP="009900EA">
            <w:pPr>
              <w:pStyle w:val="TAC"/>
              <w:rPr>
                <w:rFonts w:cs="Arial"/>
                <w:snapToGrid w:val="0"/>
                <w:color w:val="000000"/>
                <w:sz w:val="16"/>
                <w:szCs w:val="16"/>
              </w:rPr>
            </w:pPr>
          </w:p>
        </w:tc>
      </w:tr>
      <w:tr w:rsidR="00E16FD1" w:rsidRPr="000C321E" w14:paraId="78A53FA3" w14:textId="77777777" w:rsidTr="006E5EE3">
        <w:tc>
          <w:tcPr>
            <w:tcW w:w="851" w:type="dxa"/>
            <w:shd w:val="solid" w:color="FFFFFF" w:fill="auto"/>
          </w:tcPr>
          <w:p w14:paraId="0C69BDF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A9423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B5ED6A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05DC33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58173387" w14:textId="77777777" w:rsidR="00E16FD1" w:rsidRPr="000C321E" w:rsidRDefault="00E16FD1" w:rsidP="009900EA">
            <w:pPr>
              <w:pStyle w:val="TAL"/>
              <w:rPr>
                <w:rFonts w:cs="Arial"/>
                <w:sz w:val="16"/>
                <w:szCs w:val="16"/>
              </w:rPr>
            </w:pPr>
          </w:p>
        </w:tc>
        <w:tc>
          <w:tcPr>
            <w:tcW w:w="4536" w:type="dxa"/>
            <w:shd w:val="solid" w:color="FFFFFF" w:fill="auto"/>
          </w:tcPr>
          <w:p w14:paraId="0D20A95F" w14:textId="77777777" w:rsidR="00E16FD1" w:rsidRPr="000C321E" w:rsidRDefault="00E16FD1" w:rsidP="009900EA">
            <w:pPr>
              <w:pStyle w:val="TAL"/>
              <w:rPr>
                <w:rFonts w:cs="Arial"/>
                <w:sz w:val="16"/>
                <w:szCs w:val="16"/>
              </w:rPr>
            </w:pPr>
            <w:r w:rsidRPr="000C321E">
              <w:rPr>
                <w:rFonts w:cs="Arial" w:hint="eastAsia"/>
                <w:sz w:val="16"/>
                <w:szCs w:val="16"/>
              </w:rPr>
              <w:t>GGSN FQDN</w:t>
            </w:r>
          </w:p>
        </w:tc>
        <w:tc>
          <w:tcPr>
            <w:tcW w:w="850" w:type="dxa"/>
            <w:shd w:val="solid" w:color="FFFFFF" w:fill="auto"/>
          </w:tcPr>
          <w:p w14:paraId="390E677F" w14:textId="77777777" w:rsidR="00E16FD1" w:rsidRPr="000C321E" w:rsidRDefault="00E16FD1" w:rsidP="009900EA">
            <w:pPr>
              <w:pStyle w:val="TAC"/>
              <w:rPr>
                <w:rFonts w:cs="Arial"/>
                <w:snapToGrid w:val="0"/>
                <w:color w:val="000000"/>
                <w:sz w:val="16"/>
                <w:szCs w:val="16"/>
              </w:rPr>
            </w:pPr>
          </w:p>
        </w:tc>
      </w:tr>
      <w:tr w:rsidR="00E16FD1" w:rsidRPr="000C321E" w14:paraId="27AB988C" w14:textId="77777777" w:rsidTr="006E5EE3">
        <w:tc>
          <w:tcPr>
            <w:tcW w:w="851" w:type="dxa"/>
            <w:shd w:val="solid" w:color="FFFFFF" w:fill="auto"/>
          </w:tcPr>
          <w:p w14:paraId="76873B8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D02EEA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489487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1ADDCF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5603B4FE" w14:textId="77777777" w:rsidR="00E16FD1" w:rsidRPr="000C321E" w:rsidRDefault="00E16FD1" w:rsidP="009900EA">
            <w:pPr>
              <w:pStyle w:val="TAL"/>
              <w:rPr>
                <w:rFonts w:cs="Arial"/>
                <w:sz w:val="16"/>
                <w:szCs w:val="16"/>
              </w:rPr>
            </w:pPr>
          </w:p>
        </w:tc>
        <w:tc>
          <w:tcPr>
            <w:tcW w:w="4536" w:type="dxa"/>
            <w:shd w:val="solid" w:color="FFFFFF" w:fill="auto"/>
          </w:tcPr>
          <w:p w14:paraId="6743615E" w14:textId="77777777" w:rsidR="00E16FD1" w:rsidRPr="000C321E" w:rsidRDefault="00E16FD1" w:rsidP="009900EA">
            <w:pPr>
              <w:pStyle w:val="TAL"/>
              <w:rPr>
                <w:rFonts w:cs="Arial"/>
                <w:sz w:val="16"/>
                <w:szCs w:val="16"/>
              </w:rPr>
            </w:pPr>
            <w:r w:rsidRPr="000C321E">
              <w:rPr>
                <w:rFonts w:cs="Arial"/>
                <w:sz w:val="16"/>
                <w:szCs w:val="16"/>
              </w:rPr>
              <w:t>Evolved ARP</w:t>
            </w:r>
          </w:p>
        </w:tc>
        <w:tc>
          <w:tcPr>
            <w:tcW w:w="850" w:type="dxa"/>
            <w:shd w:val="solid" w:color="FFFFFF" w:fill="auto"/>
          </w:tcPr>
          <w:p w14:paraId="1EFB3EF9" w14:textId="77777777" w:rsidR="00E16FD1" w:rsidRPr="000C321E" w:rsidRDefault="00E16FD1" w:rsidP="009900EA">
            <w:pPr>
              <w:pStyle w:val="TAC"/>
              <w:rPr>
                <w:rFonts w:cs="Arial"/>
                <w:snapToGrid w:val="0"/>
                <w:color w:val="000000"/>
                <w:sz w:val="16"/>
                <w:szCs w:val="16"/>
              </w:rPr>
            </w:pPr>
          </w:p>
        </w:tc>
      </w:tr>
      <w:tr w:rsidR="00E16FD1" w:rsidRPr="000C321E" w14:paraId="11283650" w14:textId="77777777" w:rsidTr="006E5EE3">
        <w:tc>
          <w:tcPr>
            <w:tcW w:w="851" w:type="dxa"/>
            <w:shd w:val="solid" w:color="FFFFFF" w:fill="auto"/>
          </w:tcPr>
          <w:p w14:paraId="7D07EE4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4CF53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767BCD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1C320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25CD2206" w14:textId="77777777" w:rsidR="00E16FD1" w:rsidRPr="000C321E" w:rsidRDefault="00E16FD1" w:rsidP="009900EA">
            <w:pPr>
              <w:pStyle w:val="TAL"/>
              <w:rPr>
                <w:rFonts w:cs="Arial"/>
                <w:sz w:val="16"/>
                <w:szCs w:val="16"/>
              </w:rPr>
            </w:pPr>
          </w:p>
        </w:tc>
        <w:tc>
          <w:tcPr>
            <w:tcW w:w="4536" w:type="dxa"/>
            <w:shd w:val="solid" w:color="FFFFFF" w:fill="auto"/>
          </w:tcPr>
          <w:p w14:paraId="499F0EB4" w14:textId="77777777" w:rsidR="00E16FD1" w:rsidRPr="000C321E" w:rsidRDefault="00E16FD1" w:rsidP="009900EA">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14:paraId="7603F703" w14:textId="77777777" w:rsidR="00E16FD1" w:rsidRPr="000C321E" w:rsidRDefault="00E16FD1" w:rsidP="009900EA">
            <w:pPr>
              <w:pStyle w:val="TAC"/>
              <w:rPr>
                <w:rFonts w:cs="Arial"/>
                <w:snapToGrid w:val="0"/>
                <w:color w:val="000000"/>
                <w:sz w:val="16"/>
                <w:szCs w:val="16"/>
              </w:rPr>
            </w:pPr>
          </w:p>
        </w:tc>
      </w:tr>
      <w:tr w:rsidR="00E16FD1" w:rsidRPr="000C321E" w14:paraId="11658FCF" w14:textId="77777777" w:rsidTr="006E5EE3">
        <w:tc>
          <w:tcPr>
            <w:tcW w:w="851" w:type="dxa"/>
            <w:shd w:val="solid" w:color="FFFFFF" w:fill="auto"/>
          </w:tcPr>
          <w:p w14:paraId="4EB8573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0F746C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964148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74EBD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13878A2B" w14:textId="77777777" w:rsidR="00E16FD1" w:rsidRPr="000C321E" w:rsidRDefault="00E16FD1" w:rsidP="009900EA">
            <w:pPr>
              <w:pStyle w:val="TAL"/>
              <w:rPr>
                <w:rFonts w:cs="Arial"/>
                <w:sz w:val="16"/>
                <w:szCs w:val="16"/>
              </w:rPr>
            </w:pPr>
          </w:p>
        </w:tc>
        <w:tc>
          <w:tcPr>
            <w:tcW w:w="4536" w:type="dxa"/>
            <w:shd w:val="solid" w:color="FFFFFF" w:fill="auto"/>
          </w:tcPr>
          <w:p w14:paraId="51CC53E9" w14:textId="77777777" w:rsidR="00E16FD1" w:rsidRPr="000C321E" w:rsidRDefault="00E16FD1" w:rsidP="009900EA">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14:paraId="26BBE5A4" w14:textId="77777777" w:rsidR="00E16FD1" w:rsidRPr="000C321E" w:rsidRDefault="00E16FD1" w:rsidP="009900EA">
            <w:pPr>
              <w:pStyle w:val="TAC"/>
              <w:rPr>
                <w:rFonts w:cs="Arial"/>
                <w:snapToGrid w:val="0"/>
                <w:color w:val="000000"/>
                <w:sz w:val="16"/>
                <w:szCs w:val="16"/>
              </w:rPr>
            </w:pPr>
          </w:p>
        </w:tc>
      </w:tr>
      <w:tr w:rsidR="00E16FD1" w:rsidRPr="000C321E" w14:paraId="0EAF2A11" w14:textId="77777777" w:rsidTr="006E5EE3">
        <w:tc>
          <w:tcPr>
            <w:tcW w:w="851" w:type="dxa"/>
            <w:shd w:val="solid" w:color="FFFFFF" w:fill="auto"/>
          </w:tcPr>
          <w:p w14:paraId="004AB9C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DC5453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3FCD42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63B27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4CC3227A" w14:textId="77777777" w:rsidR="00E16FD1" w:rsidRPr="000C321E" w:rsidRDefault="00E16FD1" w:rsidP="009900EA">
            <w:pPr>
              <w:pStyle w:val="TAL"/>
              <w:rPr>
                <w:rFonts w:cs="Arial"/>
                <w:sz w:val="16"/>
                <w:szCs w:val="16"/>
              </w:rPr>
            </w:pPr>
          </w:p>
        </w:tc>
        <w:tc>
          <w:tcPr>
            <w:tcW w:w="4536" w:type="dxa"/>
            <w:shd w:val="solid" w:color="FFFFFF" w:fill="auto"/>
          </w:tcPr>
          <w:p w14:paraId="750E7D94" w14:textId="77777777" w:rsidR="00E16FD1" w:rsidRPr="000C321E" w:rsidRDefault="00E16FD1" w:rsidP="009900EA">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14:paraId="47F4A01C" w14:textId="77777777" w:rsidR="00E16FD1" w:rsidRPr="000C321E" w:rsidRDefault="00E16FD1" w:rsidP="009900EA">
            <w:pPr>
              <w:pStyle w:val="TAC"/>
              <w:rPr>
                <w:rFonts w:cs="Arial"/>
                <w:snapToGrid w:val="0"/>
                <w:color w:val="000000"/>
                <w:sz w:val="16"/>
                <w:szCs w:val="16"/>
              </w:rPr>
            </w:pPr>
          </w:p>
        </w:tc>
      </w:tr>
      <w:tr w:rsidR="00E16FD1" w:rsidRPr="000C321E" w14:paraId="7059E679" w14:textId="77777777" w:rsidTr="006E5EE3">
        <w:tc>
          <w:tcPr>
            <w:tcW w:w="851" w:type="dxa"/>
            <w:shd w:val="solid" w:color="FFFFFF" w:fill="auto"/>
          </w:tcPr>
          <w:p w14:paraId="70ED841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2F2911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EB44A7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59972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5AC7861B" w14:textId="77777777" w:rsidR="00E16FD1" w:rsidRPr="000C321E" w:rsidRDefault="00E16FD1" w:rsidP="009900EA">
            <w:pPr>
              <w:pStyle w:val="TAL"/>
              <w:rPr>
                <w:rFonts w:cs="Arial"/>
                <w:sz w:val="16"/>
                <w:szCs w:val="16"/>
              </w:rPr>
            </w:pPr>
          </w:p>
        </w:tc>
        <w:tc>
          <w:tcPr>
            <w:tcW w:w="4536" w:type="dxa"/>
            <w:shd w:val="solid" w:color="FFFFFF" w:fill="auto"/>
          </w:tcPr>
          <w:p w14:paraId="337090BA" w14:textId="77777777" w:rsidR="00E16FD1" w:rsidRPr="000C321E" w:rsidRDefault="00E16FD1" w:rsidP="009900EA">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850" w:type="dxa"/>
            <w:shd w:val="solid" w:color="FFFFFF" w:fill="auto"/>
          </w:tcPr>
          <w:p w14:paraId="006CFE06" w14:textId="77777777" w:rsidR="00E16FD1" w:rsidRPr="000C321E" w:rsidRDefault="00E16FD1" w:rsidP="009900EA">
            <w:pPr>
              <w:pStyle w:val="TAC"/>
              <w:rPr>
                <w:rFonts w:cs="Arial"/>
                <w:snapToGrid w:val="0"/>
                <w:color w:val="000000"/>
                <w:sz w:val="16"/>
                <w:szCs w:val="16"/>
              </w:rPr>
            </w:pPr>
          </w:p>
        </w:tc>
      </w:tr>
      <w:tr w:rsidR="00E16FD1" w:rsidRPr="000C321E" w14:paraId="334434A0" w14:textId="77777777" w:rsidTr="006E5EE3">
        <w:tc>
          <w:tcPr>
            <w:tcW w:w="851" w:type="dxa"/>
            <w:shd w:val="solid" w:color="FFFFFF" w:fill="auto"/>
          </w:tcPr>
          <w:p w14:paraId="43EB95F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FE3DF7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3FFE84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B7F2A7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488DBB73" w14:textId="77777777" w:rsidR="00E16FD1" w:rsidRPr="000C321E" w:rsidRDefault="00E16FD1" w:rsidP="009900EA">
            <w:pPr>
              <w:pStyle w:val="TAL"/>
              <w:rPr>
                <w:rFonts w:cs="Arial"/>
                <w:sz w:val="16"/>
                <w:szCs w:val="16"/>
              </w:rPr>
            </w:pPr>
          </w:p>
        </w:tc>
        <w:tc>
          <w:tcPr>
            <w:tcW w:w="4536" w:type="dxa"/>
            <w:shd w:val="solid" w:color="FFFFFF" w:fill="auto"/>
          </w:tcPr>
          <w:p w14:paraId="005D13E8" w14:textId="77777777" w:rsidR="00E16FD1" w:rsidRPr="000C321E" w:rsidRDefault="00E16FD1" w:rsidP="009900EA">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14:paraId="0DD158B1" w14:textId="77777777" w:rsidR="00E16FD1" w:rsidRPr="000C321E" w:rsidRDefault="00E16FD1" w:rsidP="009900EA">
            <w:pPr>
              <w:pStyle w:val="TAC"/>
              <w:rPr>
                <w:rFonts w:cs="Arial"/>
                <w:snapToGrid w:val="0"/>
                <w:color w:val="000000"/>
                <w:sz w:val="16"/>
                <w:szCs w:val="16"/>
              </w:rPr>
            </w:pPr>
          </w:p>
        </w:tc>
      </w:tr>
      <w:tr w:rsidR="00E16FD1" w:rsidRPr="000C321E" w14:paraId="32AA0CF0" w14:textId="77777777" w:rsidTr="006E5EE3">
        <w:tc>
          <w:tcPr>
            <w:tcW w:w="851" w:type="dxa"/>
            <w:shd w:val="solid" w:color="FFFFFF" w:fill="auto"/>
          </w:tcPr>
          <w:p w14:paraId="5AA3BA6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633742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0EFD1CB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F42A88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5B4881BC" w14:textId="77777777" w:rsidR="00E16FD1" w:rsidRPr="000C321E" w:rsidRDefault="00E16FD1" w:rsidP="009900EA">
            <w:pPr>
              <w:pStyle w:val="TAL"/>
              <w:rPr>
                <w:rFonts w:cs="Arial"/>
                <w:sz w:val="16"/>
                <w:szCs w:val="16"/>
              </w:rPr>
            </w:pPr>
          </w:p>
        </w:tc>
        <w:tc>
          <w:tcPr>
            <w:tcW w:w="4536" w:type="dxa"/>
            <w:shd w:val="solid" w:color="FFFFFF" w:fill="auto"/>
          </w:tcPr>
          <w:p w14:paraId="07A5EDB4" w14:textId="77777777" w:rsidR="00E16FD1" w:rsidRPr="000C321E" w:rsidRDefault="00E16FD1" w:rsidP="009900EA">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14:paraId="039CD52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9.2.0</w:t>
            </w:r>
          </w:p>
        </w:tc>
      </w:tr>
      <w:tr w:rsidR="00E16FD1" w:rsidRPr="000C321E" w14:paraId="67F3A214" w14:textId="77777777" w:rsidTr="006E5EE3">
        <w:tc>
          <w:tcPr>
            <w:tcW w:w="851" w:type="dxa"/>
            <w:shd w:val="solid" w:color="FFFFFF" w:fill="auto"/>
          </w:tcPr>
          <w:p w14:paraId="40BF2FE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9C724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9D9CA3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2F7C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2FC5E5E6" w14:textId="77777777" w:rsidR="00E16FD1" w:rsidRPr="000C321E" w:rsidRDefault="00E16FD1" w:rsidP="009900EA">
            <w:pPr>
              <w:pStyle w:val="TAL"/>
              <w:rPr>
                <w:rFonts w:cs="Arial"/>
                <w:sz w:val="16"/>
                <w:szCs w:val="16"/>
              </w:rPr>
            </w:pPr>
          </w:p>
        </w:tc>
        <w:tc>
          <w:tcPr>
            <w:tcW w:w="4536" w:type="dxa"/>
            <w:shd w:val="solid" w:color="FFFFFF" w:fill="auto"/>
          </w:tcPr>
          <w:p w14:paraId="56118324" w14:textId="77777777" w:rsidR="00E16FD1" w:rsidRPr="000C321E" w:rsidRDefault="00E16FD1" w:rsidP="009900EA">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14:paraId="78E0ED11" w14:textId="77777777" w:rsidR="00E16FD1" w:rsidRPr="000C321E" w:rsidRDefault="00E16FD1" w:rsidP="009900EA">
            <w:pPr>
              <w:pStyle w:val="TAC"/>
              <w:rPr>
                <w:rFonts w:cs="Arial"/>
                <w:snapToGrid w:val="0"/>
                <w:color w:val="000000"/>
                <w:sz w:val="16"/>
                <w:szCs w:val="16"/>
              </w:rPr>
            </w:pPr>
          </w:p>
        </w:tc>
      </w:tr>
      <w:tr w:rsidR="00E16FD1" w:rsidRPr="000C321E" w14:paraId="3AA0CC3F" w14:textId="77777777" w:rsidTr="006E5EE3">
        <w:tc>
          <w:tcPr>
            <w:tcW w:w="851" w:type="dxa"/>
            <w:shd w:val="solid" w:color="FFFFFF" w:fill="auto"/>
          </w:tcPr>
          <w:p w14:paraId="089DD1A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981AFB8"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F3EDF7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A0FA5D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255AA34B" w14:textId="77777777" w:rsidR="00E16FD1" w:rsidRPr="000C321E" w:rsidRDefault="00E16FD1" w:rsidP="009900EA">
            <w:pPr>
              <w:pStyle w:val="TAL"/>
              <w:rPr>
                <w:rFonts w:cs="Arial"/>
                <w:sz w:val="16"/>
                <w:szCs w:val="16"/>
              </w:rPr>
            </w:pPr>
          </w:p>
        </w:tc>
        <w:tc>
          <w:tcPr>
            <w:tcW w:w="4536" w:type="dxa"/>
            <w:shd w:val="solid" w:color="FFFFFF" w:fill="auto"/>
          </w:tcPr>
          <w:p w14:paraId="21373AD5" w14:textId="77777777" w:rsidR="00E16FD1" w:rsidRPr="000C321E" w:rsidRDefault="00E16FD1" w:rsidP="009900EA">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14:paraId="5ED8B4E6" w14:textId="77777777" w:rsidR="00E16FD1" w:rsidRPr="000C321E" w:rsidRDefault="00E16FD1" w:rsidP="009900EA">
            <w:pPr>
              <w:pStyle w:val="TAC"/>
              <w:rPr>
                <w:rFonts w:cs="Arial"/>
                <w:snapToGrid w:val="0"/>
                <w:color w:val="000000"/>
                <w:sz w:val="16"/>
                <w:szCs w:val="16"/>
              </w:rPr>
            </w:pPr>
          </w:p>
        </w:tc>
      </w:tr>
      <w:tr w:rsidR="00E16FD1" w:rsidRPr="000C321E" w14:paraId="37F4D948" w14:textId="77777777" w:rsidTr="006E5EE3">
        <w:tc>
          <w:tcPr>
            <w:tcW w:w="851" w:type="dxa"/>
            <w:shd w:val="solid" w:color="FFFFFF" w:fill="auto"/>
          </w:tcPr>
          <w:p w14:paraId="45C86DE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52DB2D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5323C6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344A0B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5AD5C5F9" w14:textId="77777777" w:rsidR="00E16FD1" w:rsidRPr="000C321E" w:rsidRDefault="00E16FD1" w:rsidP="009900EA">
            <w:pPr>
              <w:pStyle w:val="TAL"/>
              <w:rPr>
                <w:rFonts w:cs="Arial"/>
                <w:sz w:val="16"/>
                <w:szCs w:val="16"/>
              </w:rPr>
            </w:pPr>
          </w:p>
        </w:tc>
        <w:tc>
          <w:tcPr>
            <w:tcW w:w="4536" w:type="dxa"/>
            <w:shd w:val="solid" w:color="FFFFFF" w:fill="auto"/>
          </w:tcPr>
          <w:p w14:paraId="5618BE38" w14:textId="77777777" w:rsidR="00E16FD1" w:rsidRPr="000C321E" w:rsidRDefault="00E16FD1" w:rsidP="009900EA">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14:paraId="0E463F3E" w14:textId="77777777" w:rsidR="00E16FD1" w:rsidRPr="000C321E" w:rsidRDefault="00E16FD1" w:rsidP="009900EA">
            <w:pPr>
              <w:pStyle w:val="TAC"/>
              <w:rPr>
                <w:rFonts w:cs="Arial"/>
                <w:snapToGrid w:val="0"/>
                <w:color w:val="000000"/>
                <w:sz w:val="16"/>
                <w:szCs w:val="16"/>
              </w:rPr>
            </w:pPr>
          </w:p>
        </w:tc>
      </w:tr>
      <w:tr w:rsidR="00E16FD1" w:rsidRPr="000C321E" w14:paraId="2883D053" w14:textId="77777777" w:rsidTr="006E5EE3">
        <w:tc>
          <w:tcPr>
            <w:tcW w:w="851" w:type="dxa"/>
            <w:shd w:val="solid" w:color="FFFFFF" w:fill="auto"/>
          </w:tcPr>
          <w:p w14:paraId="47407BF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FE19B2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D095BB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B1058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4D2756A4" w14:textId="77777777" w:rsidR="00E16FD1" w:rsidRPr="000C321E" w:rsidRDefault="00E16FD1" w:rsidP="009900EA">
            <w:pPr>
              <w:pStyle w:val="TAL"/>
              <w:rPr>
                <w:rFonts w:cs="Arial"/>
                <w:sz w:val="16"/>
                <w:szCs w:val="16"/>
              </w:rPr>
            </w:pPr>
          </w:p>
        </w:tc>
        <w:tc>
          <w:tcPr>
            <w:tcW w:w="4536" w:type="dxa"/>
            <w:shd w:val="solid" w:color="FFFFFF" w:fill="auto"/>
          </w:tcPr>
          <w:p w14:paraId="7933B155" w14:textId="77777777" w:rsidR="00E16FD1" w:rsidRPr="000C321E" w:rsidRDefault="00E16FD1" w:rsidP="009900EA">
            <w:pPr>
              <w:pStyle w:val="TAL"/>
              <w:rPr>
                <w:rFonts w:cs="Arial"/>
                <w:sz w:val="16"/>
                <w:szCs w:val="16"/>
              </w:rPr>
            </w:pPr>
            <w:r w:rsidRPr="000C321E">
              <w:rPr>
                <w:rFonts w:cs="Arial"/>
                <w:sz w:val="16"/>
                <w:szCs w:val="16"/>
              </w:rPr>
              <w:t>BCM violation in GGSN</w:t>
            </w:r>
          </w:p>
        </w:tc>
        <w:tc>
          <w:tcPr>
            <w:tcW w:w="850" w:type="dxa"/>
            <w:shd w:val="solid" w:color="FFFFFF" w:fill="auto"/>
          </w:tcPr>
          <w:p w14:paraId="4F270F53" w14:textId="77777777" w:rsidR="00E16FD1" w:rsidRPr="000C321E" w:rsidRDefault="00E16FD1" w:rsidP="009900EA">
            <w:pPr>
              <w:pStyle w:val="TAC"/>
              <w:rPr>
                <w:rFonts w:cs="Arial"/>
                <w:snapToGrid w:val="0"/>
                <w:color w:val="000000"/>
                <w:sz w:val="16"/>
                <w:szCs w:val="16"/>
              </w:rPr>
            </w:pPr>
          </w:p>
        </w:tc>
      </w:tr>
      <w:tr w:rsidR="00E16FD1" w:rsidRPr="000C321E" w14:paraId="0F08C486" w14:textId="77777777" w:rsidTr="006E5EE3">
        <w:tc>
          <w:tcPr>
            <w:tcW w:w="851" w:type="dxa"/>
            <w:shd w:val="solid" w:color="FFFFFF" w:fill="auto"/>
          </w:tcPr>
          <w:p w14:paraId="63DBCC9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442E1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0CA930E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1C4D94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07CFF903" w14:textId="77777777" w:rsidR="00E16FD1" w:rsidRPr="000C321E" w:rsidRDefault="00E16FD1" w:rsidP="009900EA">
            <w:pPr>
              <w:pStyle w:val="TAL"/>
              <w:rPr>
                <w:rFonts w:cs="Arial"/>
                <w:sz w:val="16"/>
                <w:szCs w:val="16"/>
              </w:rPr>
            </w:pPr>
          </w:p>
        </w:tc>
        <w:tc>
          <w:tcPr>
            <w:tcW w:w="4536" w:type="dxa"/>
            <w:shd w:val="solid" w:color="FFFFFF" w:fill="auto"/>
          </w:tcPr>
          <w:p w14:paraId="5090A12F" w14:textId="77777777" w:rsidR="00E16FD1" w:rsidRPr="000C321E" w:rsidRDefault="00E16FD1" w:rsidP="009900EA">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14:paraId="578471A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9.3.0</w:t>
            </w:r>
          </w:p>
        </w:tc>
      </w:tr>
      <w:tr w:rsidR="00E16FD1" w:rsidRPr="000C321E" w14:paraId="1B0739AA" w14:textId="77777777" w:rsidTr="006E5EE3">
        <w:tc>
          <w:tcPr>
            <w:tcW w:w="851" w:type="dxa"/>
            <w:shd w:val="solid" w:color="FFFFFF" w:fill="auto"/>
          </w:tcPr>
          <w:p w14:paraId="5E680CA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B9BFC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8FE103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5C154F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14E65889" w14:textId="77777777" w:rsidR="00E16FD1" w:rsidRPr="000C321E" w:rsidRDefault="00E16FD1" w:rsidP="009900EA">
            <w:pPr>
              <w:pStyle w:val="TAL"/>
              <w:rPr>
                <w:rFonts w:cs="Arial"/>
                <w:sz w:val="16"/>
                <w:szCs w:val="16"/>
              </w:rPr>
            </w:pPr>
          </w:p>
        </w:tc>
        <w:tc>
          <w:tcPr>
            <w:tcW w:w="4536" w:type="dxa"/>
            <w:shd w:val="solid" w:color="FFFFFF" w:fill="auto"/>
          </w:tcPr>
          <w:p w14:paraId="63DF4587" w14:textId="77777777" w:rsidR="00E16FD1" w:rsidRPr="000C321E" w:rsidRDefault="00E16FD1" w:rsidP="009900EA">
            <w:pPr>
              <w:pStyle w:val="TAL"/>
              <w:rPr>
                <w:rFonts w:cs="Arial"/>
                <w:sz w:val="16"/>
                <w:szCs w:val="16"/>
              </w:rPr>
            </w:pPr>
            <w:r w:rsidRPr="000C321E">
              <w:rPr>
                <w:rFonts w:cs="Arial" w:hint="eastAsia"/>
                <w:sz w:val="16"/>
                <w:szCs w:val="16"/>
              </w:rPr>
              <w:t>End Marker</w:t>
            </w:r>
          </w:p>
        </w:tc>
        <w:tc>
          <w:tcPr>
            <w:tcW w:w="850" w:type="dxa"/>
            <w:shd w:val="solid" w:color="FFFFFF" w:fill="auto"/>
          </w:tcPr>
          <w:p w14:paraId="077B2A02" w14:textId="77777777" w:rsidR="00E16FD1" w:rsidRPr="000C321E" w:rsidRDefault="00E16FD1" w:rsidP="009900EA">
            <w:pPr>
              <w:pStyle w:val="TAC"/>
              <w:rPr>
                <w:rFonts w:cs="Arial"/>
                <w:snapToGrid w:val="0"/>
                <w:color w:val="000000"/>
                <w:sz w:val="16"/>
                <w:szCs w:val="16"/>
              </w:rPr>
            </w:pPr>
          </w:p>
        </w:tc>
      </w:tr>
      <w:tr w:rsidR="00E16FD1" w:rsidRPr="000C321E" w14:paraId="4C933515" w14:textId="77777777" w:rsidTr="006E5EE3">
        <w:tc>
          <w:tcPr>
            <w:tcW w:w="851" w:type="dxa"/>
            <w:shd w:val="solid" w:color="FFFFFF" w:fill="auto"/>
          </w:tcPr>
          <w:p w14:paraId="7F3BE54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7D8C42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11EA6F9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9C73EF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1BC70DB4" w14:textId="77777777" w:rsidR="00E16FD1" w:rsidRPr="000C321E" w:rsidRDefault="00E16FD1" w:rsidP="009900EA">
            <w:pPr>
              <w:pStyle w:val="TAL"/>
              <w:rPr>
                <w:rFonts w:cs="Arial"/>
                <w:sz w:val="16"/>
                <w:szCs w:val="16"/>
              </w:rPr>
            </w:pPr>
          </w:p>
        </w:tc>
        <w:tc>
          <w:tcPr>
            <w:tcW w:w="4536" w:type="dxa"/>
            <w:shd w:val="solid" w:color="FFFFFF" w:fill="auto"/>
          </w:tcPr>
          <w:p w14:paraId="3E657DEB" w14:textId="77777777" w:rsidR="00E16FD1" w:rsidRPr="000C321E" w:rsidRDefault="00E16FD1" w:rsidP="009900EA">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14:paraId="569C7DC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9.4.0</w:t>
            </w:r>
          </w:p>
        </w:tc>
      </w:tr>
      <w:tr w:rsidR="00E16FD1" w:rsidRPr="000C321E" w14:paraId="0FB70846" w14:textId="77777777" w:rsidTr="006E5EE3">
        <w:tc>
          <w:tcPr>
            <w:tcW w:w="851" w:type="dxa"/>
            <w:shd w:val="solid" w:color="FFFFFF" w:fill="auto"/>
          </w:tcPr>
          <w:p w14:paraId="46683A0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786D86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B28307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FD94C8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5E58DF15" w14:textId="77777777" w:rsidR="00E16FD1" w:rsidRPr="000C321E" w:rsidRDefault="00E16FD1" w:rsidP="009900EA">
            <w:pPr>
              <w:pStyle w:val="TAL"/>
              <w:rPr>
                <w:rFonts w:cs="Arial"/>
                <w:sz w:val="16"/>
                <w:szCs w:val="16"/>
              </w:rPr>
            </w:pPr>
          </w:p>
        </w:tc>
        <w:tc>
          <w:tcPr>
            <w:tcW w:w="4536" w:type="dxa"/>
            <w:shd w:val="solid" w:color="FFFFFF" w:fill="auto"/>
          </w:tcPr>
          <w:p w14:paraId="127309E4" w14:textId="77777777" w:rsidR="00E16FD1" w:rsidRPr="000C321E" w:rsidRDefault="00E16FD1" w:rsidP="009900EA">
            <w:pPr>
              <w:pStyle w:val="TAL"/>
              <w:rPr>
                <w:rFonts w:cs="Arial"/>
                <w:sz w:val="16"/>
                <w:szCs w:val="16"/>
              </w:rPr>
            </w:pPr>
            <w:r w:rsidRPr="000C321E">
              <w:rPr>
                <w:rFonts w:cs="Arial"/>
                <w:sz w:val="16"/>
                <w:szCs w:val="16"/>
              </w:rPr>
              <w:t>Dual Stack IP address</w:t>
            </w:r>
          </w:p>
        </w:tc>
        <w:tc>
          <w:tcPr>
            <w:tcW w:w="850" w:type="dxa"/>
            <w:shd w:val="solid" w:color="FFFFFF" w:fill="auto"/>
          </w:tcPr>
          <w:p w14:paraId="624F1A76" w14:textId="77777777" w:rsidR="00E16FD1" w:rsidRPr="000C321E" w:rsidRDefault="00E16FD1" w:rsidP="009900EA">
            <w:pPr>
              <w:pStyle w:val="TAC"/>
              <w:rPr>
                <w:rFonts w:cs="Arial"/>
                <w:snapToGrid w:val="0"/>
                <w:color w:val="000000"/>
                <w:sz w:val="16"/>
                <w:szCs w:val="16"/>
              </w:rPr>
            </w:pPr>
          </w:p>
        </w:tc>
      </w:tr>
      <w:tr w:rsidR="00E16FD1" w:rsidRPr="000C321E" w14:paraId="0055915F" w14:textId="77777777" w:rsidTr="006E5EE3">
        <w:tc>
          <w:tcPr>
            <w:tcW w:w="851" w:type="dxa"/>
            <w:shd w:val="solid" w:color="FFFFFF" w:fill="auto"/>
          </w:tcPr>
          <w:p w14:paraId="7BC50C0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16AE43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CC13DF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73D4F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32BF1C6B" w14:textId="77777777" w:rsidR="00E16FD1" w:rsidRPr="000C321E" w:rsidRDefault="00E16FD1" w:rsidP="009900EA">
            <w:pPr>
              <w:pStyle w:val="TAL"/>
              <w:rPr>
                <w:rFonts w:cs="Arial"/>
                <w:sz w:val="16"/>
                <w:szCs w:val="16"/>
              </w:rPr>
            </w:pPr>
          </w:p>
        </w:tc>
        <w:tc>
          <w:tcPr>
            <w:tcW w:w="4536" w:type="dxa"/>
            <w:shd w:val="solid" w:color="FFFFFF" w:fill="auto"/>
          </w:tcPr>
          <w:p w14:paraId="68B2105B" w14:textId="77777777" w:rsidR="00E16FD1" w:rsidRPr="000C321E" w:rsidRDefault="00E16FD1" w:rsidP="009900EA">
            <w:pPr>
              <w:pStyle w:val="TAL"/>
              <w:rPr>
                <w:rFonts w:cs="Arial"/>
                <w:sz w:val="16"/>
                <w:szCs w:val="16"/>
              </w:rPr>
            </w:pPr>
            <w:r w:rsidRPr="000C321E">
              <w:rPr>
                <w:rFonts w:cs="Arial" w:hint="eastAsia"/>
                <w:sz w:val="16"/>
                <w:szCs w:val="16"/>
              </w:rPr>
              <w:t>Co-located GGSN-PGW FQDN</w:t>
            </w:r>
          </w:p>
        </w:tc>
        <w:tc>
          <w:tcPr>
            <w:tcW w:w="850" w:type="dxa"/>
            <w:shd w:val="solid" w:color="FFFFFF" w:fill="auto"/>
          </w:tcPr>
          <w:p w14:paraId="122A6AF2" w14:textId="77777777" w:rsidR="00E16FD1" w:rsidRPr="000C321E" w:rsidRDefault="00E16FD1" w:rsidP="009900EA">
            <w:pPr>
              <w:pStyle w:val="TAC"/>
              <w:rPr>
                <w:rFonts w:cs="Arial"/>
                <w:snapToGrid w:val="0"/>
                <w:color w:val="000000"/>
                <w:sz w:val="16"/>
                <w:szCs w:val="16"/>
              </w:rPr>
            </w:pPr>
          </w:p>
        </w:tc>
      </w:tr>
      <w:tr w:rsidR="00E16FD1" w:rsidRPr="000C321E" w14:paraId="1B39EC4F" w14:textId="77777777" w:rsidTr="006E5EE3">
        <w:tc>
          <w:tcPr>
            <w:tcW w:w="851" w:type="dxa"/>
            <w:shd w:val="solid" w:color="FFFFFF" w:fill="auto"/>
          </w:tcPr>
          <w:p w14:paraId="6DB6999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1300D68"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B7F09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3ABA27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7A843D8A" w14:textId="77777777" w:rsidR="00E16FD1" w:rsidRPr="000C321E" w:rsidRDefault="00E16FD1" w:rsidP="009900EA">
            <w:pPr>
              <w:pStyle w:val="TAL"/>
              <w:rPr>
                <w:rFonts w:cs="Arial"/>
                <w:sz w:val="16"/>
                <w:szCs w:val="16"/>
              </w:rPr>
            </w:pPr>
          </w:p>
        </w:tc>
        <w:tc>
          <w:tcPr>
            <w:tcW w:w="4536" w:type="dxa"/>
            <w:shd w:val="solid" w:color="FFFFFF" w:fill="auto"/>
          </w:tcPr>
          <w:p w14:paraId="3E39CB92" w14:textId="77777777" w:rsidR="00E16FD1" w:rsidRPr="000C321E" w:rsidRDefault="00E16FD1" w:rsidP="009900EA">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14:paraId="4A43845E" w14:textId="77777777" w:rsidR="00E16FD1" w:rsidRPr="000C321E" w:rsidRDefault="00E16FD1" w:rsidP="009900EA">
            <w:pPr>
              <w:pStyle w:val="TAC"/>
              <w:rPr>
                <w:rFonts w:cs="Arial"/>
                <w:snapToGrid w:val="0"/>
                <w:color w:val="000000"/>
                <w:sz w:val="16"/>
                <w:szCs w:val="16"/>
              </w:rPr>
            </w:pPr>
          </w:p>
        </w:tc>
      </w:tr>
      <w:tr w:rsidR="00E16FD1" w:rsidRPr="000C321E" w14:paraId="5C0D4218" w14:textId="77777777" w:rsidTr="006E5EE3">
        <w:tc>
          <w:tcPr>
            <w:tcW w:w="851" w:type="dxa"/>
            <w:shd w:val="solid" w:color="FFFFFF" w:fill="auto"/>
          </w:tcPr>
          <w:p w14:paraId="182B443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EE5416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C0A1E0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2F9D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2CAED4D8" w14:textId="77777777" w:rsidR="00E16FD1" w:rsidRPr="000C321E" w:rsidRDefault="00E16FD1" w:rsidP="009900EA">
            <w:pPr>
              <w:pStyle w:val="TAL"/>
              <w:rPr>
                <w:rFonts w:cs="Arial"/>
                <w:sz w:val="16"/>
                <w:szCs w:val="16"/>
              </w:rPr>
            </w:pPr>
          </w:p>
        </w:tc>
        <w:tc>
          <w:tcPr>
            <w:tcW w:w="4536" w:type="dxa"/>
            <w:shd w:val="solid" w:color="FFFFFF" w:fill="auto"/>
          </w:tcPr>
          <w:p w14:paraId="4A282D19" w14:textId="77777777" w:rsidR="00E16FD1" w:rsidRPr="000C321E" w:rsidRDefault="00E16FD1" w:rsidP="009900EA">
            <w:pPr>
              <w:pStyle w:val="TAL"/>
              <w:rPr>
                <w:rFonts w:cs="Arial"/>
                <w:sz w:val="16"/>
                <w:szCs w:val="16"/>
              </w:rPr>
            </w:pPr>
            <w:r w:rsidRPr="000C321E">
              <w:rPr>
                <w:rFonts w:cs="Arial"/>
                <w:sz w:val="16"/>
                <w:szCs w:val="16"/>
              </w:rPr>
              <w:t>Dual Stack IP address</w:t>
            </w:r>
          </w:p>
        </w:tc>
        <w:tc>
          <w:tcPr>
            <w:tcW w:w="850" w:type="dxa"/>
            <w:shd w:val="solid" w:color="FFFFFF" w:fill="auto"/>
          </w:tcPr>
          <w:p w14:paraId="0256EEA1" w14:textId="77777777" w:rsidR="00E16FD1" w:rsidRPr="000C321E" w:rsidRDefault="00E16FD1" w:rsidP="009900EA">
            <w:pPr>
              <w:pStyle w:val="TAC"/>
              <w:rPr>
                <w:rFonts w:cs="Arial"/>
                <w:snapToGrid w:val="0"/>
                <w:color w:val="000000"/>
                <w:sz w:val="16"/>
                <w:szCs w:val="16"/>
              </w:rPr>
            </w:pPr>
          </w:p>
        </w:tc>
      </w:tr>
      <w:tr w:rsidR="00E16FD1" w:rsidRPr="000C321E" w14:paraId="4475DF69" w14:textId="77777777" w:rsidTr="006E5EE3">
        <w:tc>
          <w:tcPr>
            <w:tcW w:w="851" w:type="dxa"/>
            <w:shd w:val="solid" w:color="FFFFFF" w:fill="auto"/>
          </w:tcPr>
          <w:p w14:paraId="03AD87F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346A34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7F3386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8C8B90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176F8FC0" w14:textId="77777777" w:rsidR="00E16FD1" w:rsidRPr="000C321E" w:rsidRDefault="00E16FD1" w:rsidP="009900EA">
            <w:pPr>
              <w:pStyle w:val="TAL"/>
              <w:rPr>
                <w:rFonts w:cs="Arial"/>
                <w:sz w:val="16"/>
                <w:szCs w:val="16"/>
              </w:rPr>
            </w:pPr>
          </w:p>
        </w:tc>
        <w:tc>
          <w:tcPr>
            <w:tcW w:w="4536" w:type="dxa"/>
            <w:shd w:val="solid" w:color="FFFFFF" w:fill="auto"/>
          </w:tcPr>
          <w:p w14:paraId="2DEA676F" w14:textId="77777777" w:rsidR="00E16FD1" w:rsidRPr="000C321E" w:rsidRDefault="00E16FD1" w:rsidP="009900EA">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14:paraId="148EC706" w14:textId="77777777" w:rsidR="00E16FD1" w:rsidRPr="000C321E" w:rsidRDefault="00E16FD1" w:rsidP="009900EA">
            <w:pPr>
              <w:pStyle w:val="TAC"/>
              <w:rPr>
                <w:rFonts w:cs="Arial"/>
                <w:snapToGrid w:val="0"/>
                <w:color w:val="000000"/>
                <w:sz w:val="16"/>
                <w:szCs w:val="16"/>
              </w:rPr>
            </w:pPr>
          </w:p>
        </w:tc>
      </w:tr>
      <w:tr w:rsidR="00E16FD1" w:rsidRPr="000C321E" w14:paraId="6A84BF23" w14:textId="77777777" w:rsidTr="006E5EE3">
        <w:tc>
          <w:tcPr>
            <w:tcW w:w="851" w:type="dxa"/>
            <w:shd w:val="solid" w:color="FFFFFF" w:fill="auto"/>
          </w:tcPr>
          <w:p w14:paraId="79089BC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A4C286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6B804C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C9B8FE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06EC22FB" w14:textId="77777777" w:rsidR="00E16FD1" w:rsidRPr="000C321E" w:rsidRDefault="00E16FD1" w:rsidP="009900EA">
            <w:pPr>
              <w:pStyle w:val="TAL"/>
              <w:rPr>
                <w:rFonts w:cs="Arial"/>
                <w:sz w:val="16"/>
                <w:szCs w:val="16"/>
              </w:rPr>
            </w:pPr>
          </w:p>
        </w:tc>
        <w:tc>
          <w:tcPr>
            <w:tcW w:w="4536" w:type="dxa"/>
            <w:shd w:val="solid" w:color="FFFFFF" w:fill="auto"/>
          </w:tcPr>
          <w:p w14:paraId="2C06A20B" w14:textId="77777777" w:rsidR="00E16FD1" w:rsidRPr="000C321E" w:rsidRDefault="00E16FD1" w:rsidP="009900EA">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14:paraId="158355F1" w14:textId="77777777" w:rsidR="00E16FD1" w:rsidRPr="000C321E" w:rsidRDefault="00E16FD1" w:rsidP="009900EA">
            <w:pPr>
              <w:pStyle w:val="TAC"/>
              <w:rPr>
                <w:rFonts w:cs="Arial"/>
                <w:snapToGrid w:val="0"/>
                <w:color w:val="000000"/>
                <w:sz w:val="16"/>
                <w:szCs w:val="16"/>
              </w:rPr>
            </w:pPr>
          </w:p>
        </w:tc>
      </w:tr>
      <w:tr w:rsidR="00E16FD1" w:rsidRPr="000C321E" w14:paraId="195244B0" w14:textId="77777777" w:rsidTr="006E5EE3">
        <w:tc>
          <w:tcPr>
            <w:tcW w:w="851" w:type="dxa"/>
            <w:shd w:val="solid" w:color="FFFFFF" w:fill="auto"/>
          </w:tcPr>
          <w:p w14:paraId="01A5919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7CEE23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6CA013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E9DBC7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34537254" w14:textId="77777777" w:rsidR="00E16FD1" w:rsidRPr="000C321E" w:rsidRDefault="00E16FD1" w:rsidP="009900EA">
            <w:pPr>
              <w:pStyle w:val="TAL"/>
              <w:rPr>
                <w:rFonts w:cs="Arial"/>
                <w:sz w:val="16"/>
                <w:szCs w:val="16"/>
              </w:rPr>
            </w:pPr>
          </w:p>
        </w:tc>
        <w:tc>
          <w:tcPr>
            <w:tcW w:w="4536" w:type="dxa"/>
            <w:shd w:val="solid" w:color="FFFFFF" w:fill="auto"/>
          </w:tcPr>
          <w:p w14:paraId="0055BF62" w14:textId="77777777" w:rsidR="00E16FD1" w:rsidRPr="000C321E" w:rsidRDefault="00E16FD1" w:rsidP="009900EA">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14:paraId="749BD549" w14:textId="77777777" w:rsidR="00E16FD1" w:rsidRPr="000C321E" w:rsidRDefault="00E16FD1" w:rsidP="009900EA">
            <w:pPr>
              <w:pStyle w:val="TAC"/>
              <w:rPr>
                <w:rFonts w:cs="Arial"/>
                <w:snapToGrid w:val="0"/>
                <w:color w:val="000000"/>
                <w:sz w:val="16"/>
                <w:szCs w:val="16"/>
              </w:rPr>
            </w:pPr>
          </w:p>
        </w:tc>
      </w:tr>
      <w:tr w:rsidR="00E16FD1" w:rsidRPr="000C321E" w14:paraId="27C26F1C" w14:textId="77777777" w:rsidTr="006E5EE3">
        <w:tc>
          <w:tcPr>
            <w:tcW w:w="851" w:type="dxa"/>
            <w:shd w:val="solid" w:color="FFFFFF" w:fill="auto"/>
          </w:tcPr>
          <w:p w14:paraId="0421DCD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2221A3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1153ADD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2408AA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11145DC6" w14:textId="77777777" w:rsidR="00E16FD1" w:rsidRPr="000C321E" w:rsidRDefault="00E16FD1" w:rsidP="009900EA">
            <w:pPr>
              <w:pStyle w:val="TAL"/>
              <w:rPr>
                <w:rFonts w:cs="Arial"/>
                <w:sz w:val="16"/>
                <w:szCs w:val="16"/>
              </w:rPr>
            </w:pPr>
          </w:p>
        </w:tc>
        <w:tc>
          <w:tcPr>
            <w:tcW w:w="4536" w:type="dxa"/>
            <w:shd w:val="solid" w:color="FFFFFF" w:fill="auto"/>
          </w:tcPr>
          <w:p w14:paraId="555E2961" w14:textId="77777777" w:rsidR="00E16FD1" w:rsidRPr="000C321E" w:rsidRDefault="00E16FD1" w:rsidP="009900EA">
            <w:pPr>
              <w:pStyle w:val="TAL"/>
              <w:rPr>
                <w:rFonts w:cs="Arial"/>
                <w:sz w:val="16"/>
                <w:szCs w:val="16"/>
              </w:rPr>
            </w:pPr>
            <w:r w:rsidRPr="000C321E">
              <w:rPr>
                <w:rFonts w:cs="Arial"/>
                <w:sz w:val="16"/>
                <w:szCs w:val="16"/>
              </w:rPr>
              <w:t>MS Time Zone adjustments</w:t>
            </w:r>
          </w:p>
        </w:tc>
        <w:tc>
          <w:tcPr>
            <w:tcW w:w="850" w:type="dxa"/>
            <w:shd w:val="solid" w:color="FFFFFF" w:fill="auto"/>
          </w:tcPr>
          <w:p w14:paraId="18664DC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9.5.0</w:t>
            </w:r>
          </w:p>
        </w:tc>
      </w:tr>
      <w:tr w:rsidR="00E16FD1" w:rsidRPr="000C321E" w14:paraId="13F81AA7" w14:textId="77777777" w:rsidTr="006E5EE3">
        <w:tc>
          <w:tcPr>
            <w:tcW w:w="851" w:type="dxa"/>
            <w:shd w:val="solid" w:color="FFFFFF" w:fill="auto"/>
          </w:tcPr>
          <w:p w14:paraId="692D584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A01368"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715231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0EF3C6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14ED5DF1" w14:textId="77777777" w:rsidR="00E16FD1" w:rsidRPr="000C321E" w:rsidRDefault="00E16FD1" w:rsidP="009900EA">
            <w:pPr>
              <w:pStyle w:val="TAL"/>
              <w:rPr>
                <w:rFonts w:cs="Arial"/>
                <w:sz w:val="16"/>
                <w:szCs w:val="16"/>
              </w:rPr>
            </w:pPr>
          </w:p>
        </w:tc>
        <w:tc>
          <w:tcPr>
            <w:tcW w:w="4536" w:type="dxa"/>
            <w:shd w:val="solid" w:color="FFFFFF" w:fill="auto"/>
          </w:tcPr>
          <w:p w14:paraId="71399933" w14:textId="77777777" w:rsidR="00E16FD1" w:rsidRPr="000C321E" w:rsidRDefault="00E16FD1" w:rsidP="009900EA">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14:paraId="49B731A3" w14:textId="77777777" w:rsidR="00E16FD1" w:rsidRPr="000C321E" w:rsidRDefault="00E16FD1" w:rsidP="009900EA">
            <w:pPr>
              <w:pStyle w:val="TAC"/>
              <w:rPr>
                <w:rFonts w:cs="Arial"/>
                <w:snapToGrid w:val="0"/>
                <w:color w:val="000000"/>
                <w:sz w:val="16"/>
                <w:szCs w:val="16"/>
              </w:rPr>
            </w:pPr>
          </w:p>
        </w:tc>
      </w:tr>
      <w:tr w:rsidR="00E16FD1" w:rsidRPr="000C321E" w14:paraId="58C82F70" w14:textId="77777777" w:rsidTr="006E5EE3">
        <w:tc>
          <w:tcPr>
            <w:tcW w:w="851" w:type="dxa"/>
            <w:shd w:val="solid" w:color="FFFFFF" w:fill="auto"/>
          </w:tcPr>
          <w:p w14:paraId="3023236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F11083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B7621B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F858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1B6BCDBC" w14:textId="77777777" w:rsidR="00E16FD1" w:rsidRPr="000C321E" w:rsidRDefault="00E16FD1" w:rsidP="009900EA">
            <w:pPr>
              <w:pStyle w:val="TAL"/>
              <w:rPr>
                <w:rFonts w:cs="Arial"/>
                <w:sz w:val="16"/>
                <w:szCs w:val="16"/>
              </w:rPr>
            </w:pPr>
          </w:p>
        </w:tc>
        <w:tc>
          <w:tcPr>
            <w:tcW w:w="4536" w:type="dxa"/>
            <w:shd w:val="solid" w:color="FFFFFF" w:fill="auto"/>
          </w:tcPr>
          <w:p w14:paraId="11C06B35" w14:textId="77777777" w:rsidR="00E16FD1" w:rsidRPr="000C321E" w:rsidRDefault="00E16FD1" w:rsidP="009900EA">
            <w:pPr>
              <w:pStyle w:val="TAL"/>
              <w:rPr>
                <w:rFonts w:cs="Arial"/>
                <w:sz w:val="16"/>
                <w:szCs w:val="16"/>
              </w:rPr>
            </w:pPr>
            <w:r w:rsidRPr="000C321E">
              <w:rPr>
                <w:rFonts w:cs="Arial"/>
                <w:sz w:val="16"/>
                <w:szCs w:val="16"/>
              </w:rPr>
              <w:t>Invalid IE Length</w:t>
            </w:r>
          </w:p>
        </w:tc>
        <w:tc>
          <w:tcPr>
            <w:tcW w:w="850" w:type="dxa"/>
            <w:shd w:val="solid" w:color="FFFFFF" w:fill="auto"/>
          </w:tcPr>
          <w:p w14:paraId="1DDD95CA" w14:textId="77777777" w:rsidR="00E16FD1" w:rsidRPr="000C321E" w:rsidRDefault="00E16FD1" w:rsidP="009900EA">
            <w:pPr>
              <w:pStyle w:val="TAC"/>
              <w:rPr>
                <w:rFonts w:cs="Arial"/>
                <w:snapToGrid w:val="0"/>
                <w:color w:val="000000"/>
                <w:sz w:val="16"/>
                <w:szCs w:val="16"/>
              </w:rPr>
            </w:pPr>
          </w:p>
        </w:tc>
      </w:tr>
      <w:tr w:rsidR="00E16FD1" w:rsidRPr="000C321E" w14:paraId="23B32D8F" w14:textId="77777777" w:rsidTr="006E5EE3">
        <w:tc>
          <w:tcPr>
            <w:tcW w:w="851" w:type="dxa"/>
            <w:shd w:val="solid" w:color="FFFFFF" w:fill="auto"/>
          </w:tcPr>
          <w:p w14:paraId="12D0B95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C63671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C77D74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8B399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42CBABB" w14:textId="77777777" w:rsidR="00E16FD1" w:rsidRPr="000C321E" w:rsidRDefault="00E16FD1" w:rsidP="009900EA">
            <w:pPr>
              <w:pStyle w:val="TAL"/>
              <w:rPr>
                <w:rFonts w:cs="Arial"/>
                <w:sz w:val="16"/>
                <w:szCs w:val="16"/>
              </w:rPr>
            </w:pPr>
          </w:p>
        </w:tc>
        <w:tc>
          <w:tcPr>
            <w:tcW w:w="4536" w:type="dxa"/>
            <w:shd w:val="solid" w:color="FFFFFF" w:fill="auto"/>
          </w:tcPr>
          <w:p w14:paraId="23047B37" w14:textId="77777777" w:rsidR="00E16FD1" w:rsidRPr="000C321E" w:rsidRDefault="00E16FD1" w:rsidP="009900EA">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14:paraId="7DF7BA4E" w14:textId="77777777" w:rsidR="00E16FD1" w:rsidRPr="000C321E" w:rsidRDefault="00E16FD1" w:rsidP="009900EA">
            <w:pPr>
              <w:pStyle w:val="TAC"/>
              <w:rPr>
                <w:rFonts w:cs="Arial"/>
                <w:snapToGrid w:val="0"/>
                <w:color w:val="000000"/>
                <w:sz w:val="16"/>
                <w:szCs w:val="16"/>
              </w:rPr>
            </w:pPr>
          </w:p>
        </w:tc>
      </w:tr>
      <w:tr w:rsidR="00E16FD1" w:rsidRPr="000C321E" w14:paraId="25FB3A44" w14:textId="77777777" w:rsidTr="006E5EE3">
        <w:tc>
          <w:tcPr>
            <w:tcW w:w="851" w:type="dxa"/>
            <w:shd w:val="solid" w:color="FFFFFF" w:fill="auto"/>
          </w:tcPr>
          <w:p w14:paraId="2BE79E1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FA8BBB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736096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F13E85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29C47033" w14:textId="77777777" w:rsidR="00E16FD1" w:rsidRPr="000C321E" w:rsidRDefault="00E16FD1" w:rsidP="009900EA">
            <w:pPr>
              <w:pStyle w:val="TAL"/>
              <w:rPr>
                <w:rFonts w:cs="Arial"/>
                <w:sz w:val="16"/>
                <w:szCs w:val="16"/>
              </w:rPr>
            </w:pPr>
          </w:p>
        </w:tc>
        <w:tc>
          <w:tcPr>
            <w:tcW w:w="4536" w:type="dxa"/>
            <w:shd w:val="solid" w:color="FFFFFF" w:fill="auto"/>
          </w:tcPr>
          <w:p w14:paraId="70112945" w14:textId="77777777" w:rsidR="00E16FD1" w:rsidRPr="000C321E" w:rsidRDefault="00E16FD1" w:rsidP="009900EA">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14:paraId="5D69269D" w14:textId="77777777" w:rsidR="00E16FD1" w:rsidRPr="000C321E" w:rsidRDefault="00E16FD1" w:rsidP="009900EA">
            <w:pPr>
              <w:pStyle w:val="TAC"/>
              <w:rPr>
                <w:rFonts w:cs="Arial"/>
                <w:snapToGrid w:val="0"/>
                <w:color w:val="000000"/>
                <w:sz w:val="16"/>
                <w:szCs w:val="16"/>
              </w:rPr>
            </w:pPr>
          </w:p>
        </w:tc>
      </w:tr>
      <w:tr w:rsidR="00E16FD1" w:rsidRPr="000C321E" w14:paraId="0025845B" w14:textId="77777777" w:rsidTr="006E5EE3">
        <w:tc>
          <w:tcPr>
            <w:tcW w:w="851" w:type="dxa"/>
            <w:shd w:val="solid" w:color="FFFFFF" w:fill="auto"/>
          </w:tcPr>
          <w:p w14:paraId="31F7056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C969A21"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68A3C4C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C193A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364A9429" w14:textId="77777777" w:rsidR="00E16FD1" w:rsidRPr="000C321E" w:rsidRDefault="00E16FD1" w:rsidP="009900EA">
            <w:pPr>
              <w:pStyle w:val="TAL"/>
              <w:rPr>
                <w:rFonts w:cs="Arial"/>
                <w:sz w:val="16"/>
                <w:szCs w:val="16"/>
              </w:rPr>
            </w:pPr>
          </w:p>
        </w:tc>
        <w:tc>
          <w:tcPr>
            <w:tcW w:w="4536" w:type="dxa"/>
            <w:shd w:val="solid" w:color="FFFFFF" w:fill="auto"/>
          </w:tcPr>
          <w:p w14:paraId="6622B3BF" w14:textId="77777777" w:rsidR="00E16FD1" w:rsidRPr="000C321E" w:rsidRDefault="00E16FD1" w:rsidP="009900EA">
            <w:pPr>
              <w:pStyle w:val="TAL"/>
              <w:rPr>
                <w:rFonts w:cs="Arial"/>
                <w:sz w:val="16"/>
                <w:szCs w:val="16"/>
              </w:rPr>
            </w:pPr>
            <w:r w:rsidRPr="000C321E">
              <w:rPr>
                <w:rFonts w:cs="Arial"/>
                <w:sz w:val="16"/>
                <w:szCs w:val="16"/>
              </w:rPr>
              <w:t>Echo Request &amp; Echo Response</w:t>
            </w:r>
          </w:p>
        </w:tc>
        <w:tc>
          <w:tcPr>
            <w:tcW w:w="850" w:type="dxa"/>
            <w:shd w:val="solid" w:color="FFFFFF" w:fill="auto"/>
          </w:tcPr>
          <w:p w14:paraId="5C5691D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10.0.0</w:t>
            </w:r>
          </w:p>
        </w:tc>
      </w:tr>
      <w:tr w:rsidR="00E16FD1" w:rsidRPr="000C321E" w14:paraId="733E92F4" w14:textId="77777777" w:rsidTr="006E5EE3">
        <w:tc>
          <w:tcPr>
            <w:tcW w:w="851" w:type="dxa"/>
            <w:shd w:val="solid" w:color="FFFFFF" w:fill="auto"/>
          </w:tcPr>
          <w:p w14:paraId="3A5340B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6E6AC6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7A70162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0E94E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7F727D49" w14:textId="77777777" w:rsidR="00E16FD1" w:rsidRPr="000C321E" w:rsidRDefault="00E16FD1" w:rsidP="009900EA">
            <w:pPr>
              <w:pStyle w:val="TAL"/>
              <w:rPr>
                <w:rFonts w:cs="Arial"/>
                <w:sz w:val="16"/>
                <w:szCs w:val="16"/>
              </w:rPr>
            </w:pPr>
          </w:p>
        </w:tc>
        <w:tc>
          <w:tcPr>
            <w:tcW w:w="4536" w:type="dxa"/>
            <w:shd w:val="solid" w:color="FFFFFF" w:fill="auto"/>
          </w:tcPr>
          <w:p w14:paraId="663D5BE5" w14:textId="77777777" w:rsidR="00E16FD1" w:rsidRPr="000C321E" w:rsidRDefault="00E16FD1" w:rsidP="009900EA">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14:paraId="5AFB3C2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10.1.0</w:t>
            </w:r>
          </w:p>
        </w:tc>
      </w:tr>
      <w:tr w:rsidR="00E16FD1" w:rsidRPr="000C321E" w14:paraId="78B5880B" w14:textId="77777777" w:rsidTr="006E5EE3">
        <w:tc>
          <w:tcPr>
            <w:tcW w:w="851" w:type="dxa"/>
            <w:shd w:val="solid" w:color="FFFFFF" w:fill="auto"/>
          </w:tcPr>
          <w:p w14:paraId="42989A1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35C638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A62556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97449A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2D3B878E" w14:textId="77777777" w:rsidR="00E16FD1" w:rsidRPr="000C321E" w:rsidRDefault="00E16FD1" w:rsidP="009900EA">
            <w:pPr>
              <w:pStyle w:val="TAL"/>
              <w:rPr>
                <w:rFonts w:cs="Arial"/>
                <w:sz w:val="16"/>
                <w:szCs w:val="16"/>
              </w:rPr>
            </w:pPr>
          </w:p>
        </w:tc>
        <w:tc>
          <w:tcPr>
            <w:tcW w:w="4536" w:type="dxa"/>
            <w:shd w:val="solid" w:color="FFFFFF" w:fill="auto"/>
          </w:tcPr>
          <w:p w14:paraId="5FCC2947" w14:textId="77777777" w:rsidR="00E16FD1" w:rsidRPr="000C321E" w:rsidRDefault="00E16FD1" w:rsidP="009900EA">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14:paraId="365868B4" w14:textId="77777777" w:rsidR="00E16FD1" w:rsidRPr="000C321E" w:rsidRDefault="00E16FD1" w:rsidP="009900EA">
            <w:pPr>
              <w:pStyle w:val="TAC"/>
              <w:rPr>
                <w:rFonts w:cs="Arial"/>
                <w:snapToGrid w:val="0"/>
                <w:color w:val="000000"/>
                <w:sz w:val="16"/>
                <w:szCs w:val="16"/>
              </w:rPr>
            </w:pPr>
          </w:p>
        </w:tc>
      </w:tr>
      <w:tr w:rsidR="00E16FD1" w:rsidRPr="000C321E" w14:paraId="4C4E30CC" w14:textId="77777777" w:rsidTr="006E5EE3">
        <w:tc>
          <w:tcPr>
            <w:tcW w:w="851" w:type="dxa"/>
            <w:shd w:val="solid" w:color="FFFFFF" w:fill="auto"/>
          </w:tcPr>
          <w:p w14:paraId="6731193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A1195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C55E79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6A23C3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8EBB70F" w14:textId="77777777" w:rsidR="00E16FD1" w:rsidRPr="000C321E" w:rsidRDefault="00E16FD1" w:rsidP="009900EA">
            <w:pPr>
              <w:pStyle w:val="TAL"/>
              <w:rPr>
                <w:rFonts w:cs="Arial"/>
                <w:sz w:val="16"/>
                <w:szCs w:val="16"/>
              </w:rPr>
            </w:pPr>
          </w:p>
        </w:tc>
        <w:tc>
          <w:tcPr>
            <w:tcW w:w="4536" w:type="dxa"/>
            <w:shd w:val="solid" w:color="FFFFFF" w:fill="auto"/>
          </w:tcPr>
          <w:p w14:paraId="25DA8814" w14:textId="77777777" w:rsidR="00E16FD1" w:rsidRPr="000C321E" w:rsidRDefault="00E16FD1" w:rsidP="009900EA">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14:paraId="4BA321A2" w14:textId="77777777" w:rsidR="00E16FD1" w:rsidRPr="000C321E" w:rsidRDefault="00E16FD1" w:rsidP="009900EA">
            <w:pPr>
              <w:pStyle w:val="TAC"/>
              <w:rPr>
                <w:rFonts w:cs="Arial"/>
                <w:snapToGrid w:val="0"/>
                <w:color w:val="000000"/>
                <w:sz w:val="16"/>
                <w:szCs w:val="16"/>
              </w:rPr>
            </w:pPr>
          </w:p>
        </w:tc>
      </w:tr>
      <w:tr w:rsidR="00E16FD1" w:rsidRPr="000C321E" w14:paraId="5A4AAF30" w14:textId="77777777" w:rsidTr="006E5EE3">
        <w:tc>
          <w:tcPr>
            <w:tcW w:w="851" w:type="dxa"/>
            <w:shd w:val="solid" w:color="FFFFFF" w:fill="auto"/>
          </w:tcPr>
          <w:p w14:paraId="6EB2DFF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F4803F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8CCFBC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E34A4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1CA61303" w14:textId="77777777" w:rsidR="00E16FD1" w:rsidRPr="000C321E" w:rsidRDefault="00E16FD1" w:rsidP="009900EA">
            <w:pPr>
              <w:pStyle w:val="TAL"/>
              <w:rPr>
                <w:rFonts w:cs="Arial"/>
                <w:sz w:val="16"/>
                <w:szCs w:val="16"/>
              </w:rPr>
            </w:pPr>
          </w:p>
        </w:tc>
        <w:tc>
          <w:tcPr>
            <w:tcW w:w="4536" w:type="dxa"/>
            <w:shd w:val="solid" w:color="FFFFFF" w:fill="auto"/>
          </w:tcPr>
          <w:p w14:paraId="2A3425EB" w14:textId="77777777" w:rsidR="00E16FD1" w:rsidRPr="000C321E" w:rsidRDefault="00E16FD1" w:rsidP="009900EA">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14:paraId="2D9F7B51" w14:textId="77777777" w:rsidR="00E16FD1" w:rsidRPr="000C321E" w:rsidRDefault="00E16FD1" w:rsidP="009900EA">
            <w:pPr>
              <w:pStyle w:val="TAC"/>
              <w:rPr>
                <w:rFonts w:cs="Arial"/>
                <w:snapToGrid w:val="0"/>
                <w:color w:val="000000"/>
                <w:sz w:val="16"/>
                <w:szCs w:val="16"/>
              </w:rPr>
            </w:pPr>
          </w:p>
        </w:tc>
      </w:tr>
      <w:tr w:rsidR="00E16FD1" w:rsidRPr="000C321E" w14:paraId="02A9AB8F" w14:textId="77777777" w:rsidTr="006E5EE3">
        <w:tc>
          <w:tcPr>
            <w:tcW w:w="851" w:type="dxa"/>
            <w:shd w:val="solid" w:color="FFFFFF" w:fill="auto"/>
          </w:tcPr>
          <w:p w14:paraId="7E2F995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31A240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CE3F0D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F9B1D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2CCBA850" w14:textId="77777777" w:rsidR="00E16FD1" w:rsidRPr="000C321E" w:rsidRDefault="00E16FD1" w:rsidP="009900EA">
            <w:pPr>
              <w:pStyle w:val="TAL"/>
              <w:rPr>
                <w:rFonts w:cs="Arial"/>
                <w:sz w:val="16"/>
                <w:szCs w:val="16"/>
              </w:rPr>
            </w:pPr>
          </w:p>
        </w:tc>
        <w:tc>
          <w:tcPr>
            <w:tcW w:w="4536" w:type="dxa"/>
            <w:shd w:val="solid" w:color="FFFFFF" w:fill="auto"/>
          </w:tcPr>
          <w:p w14:paraId="1C04D936" w14:textId="77777777" w:rsidR="00E16FD1" w:rsidRPr="000C321E" w:rsidRDefault="00E16FD1" w:rsidP="009900EA">
            <w:pPr>
              <w:pStyle w:val="TAL"/>
              <w:rPr>
                <w:rFonts w:cs="Arial"/>
                <w:sz w:val="16"/>
                <w:szCs w:val="16"/>
              </w:rPr>
            </w:pPr>
            <w:r w:rsidRPr="000C321E">
              <w:rPr>
                <w:rFonts w:cs="Arial"/>
                <w:sz w:val="16"/>
                <w:szCs w:val="16"/>
              </w:rPr>
              <w:t>APN based congestion control</w:t>
            </w:r>
          </w:p>
        </w:tc>
        <w:tc>
          <w:tcPr>
            <w:tcW w:w="850" w:type="dxa"/>
            <w:shd w:val="solid" w:color="FFFFFF" w:fill="auto"/>
          </w:tcPr>
          <w:p w14:paraId="010D9F6C" w14:textId="77777777" w:rsidR="00E16FD1" w:rsidRPr="000C321E" w:rsidRDefault="00E16FD1" w:rsidP="009900EA">
            <w:pPr>
              <w:pStyle w:val="TAC"/>
              <w:rPr>
                <w:rFonts w:cs="Arial"/>
                <w:snapToGrid w:val="0"/>
                <w:color w:val="000000"/>
                <w:sz w:val="16"/>
                <w:szCs w:val="16"/>
              </w:rPr>
            </w:pPr>
          </w:p>
        </w:tc>
      </w:tr>
      <w:tr w:rsidR="00E16FD1" w:rsidRPr="000C321E" w14:paraId="7644845E" w14:textId="77777777" w:rsidTr="006E5EE3">
        <w:tc>
          <w:tcPr>
            <w:tcW w:w="851" w:type="dxa"/>
            <w:shd w:val="solid" w:color="FFFFFF" w:fill="auto"/>
          </w:tcPr>
          <w:p w14:paraId="42273EB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69D55B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CEF3D2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109E6F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3EF98B6" w14:textId="77777777" w:rsidR="00E16FD1" w:rsidRPr="000C321E" w:rsidRDefault="00E16FD1" w:rsidP="009900EA">
            <w:pPr>
              <w:pStyle w:val="TAL"/>
              <w:rPr>
                <w:rFonts w:cs="Arial"/>
                <w:sz w:val="16"/>
                <w:szCs w:val="16"/>
              </w:rPr>
            </w:pPr>
          </w:p>
        </w:tc>
        <w:tc>
          <w:tcPr>
            <w:tcW w:w="4536" w:type="dxa"/>
            <w:shd w:val="solid" w:color="FFFFFF" w:fill="auto"/>
          </w:tcPr>
          <w:p w14:paraId="19C229F4" w14:textId="77777777" w:rsidR="00E16FD1" w:rsidRPr="000C321E" w:rsidRDefault="00E16FD1" w:rsidP="009900EA">
            <w:pPr>
              <w:pStyle w:val="TAL"/>
              <w:rPr>
                <w:rFonts w:cs="Arial"/>
                <w:sz w:val="16"/>
                <w:szCs w:val="16"/>
              </w:rPr>
            </w:pPr>
            <w:r w:rsidRPr="000C321E">
              <w:rPr>
                <w:rFonts w:cs="Arial"/>
                <w:sz w:val="16"/>
                <w:szCs w:val="16"/>
              </w:rPr>
              <w:t>Low access priority indicator</w:t>
            </w:r>
          </w:p>
        </w:tc>
        <w:tc>
          <w:tcPr>
            <w:tcW w:w="850" w:type="dxa"/>
            <w:shd w:val="solid" w:color="FFFFFF" w:fill="auto"/>
          </w:tcPr>
          <w:p w14:paraId="48D03315" w14:textId="77777777" w:rsidR="00E16FD1" w:rsidRPr="000C321E" w:rsidRDefault="00E16FD1" w:rsidP="009900EA">
            <w:pPr>
              <w:pStyle w:val="TAC"/>
              <w:rPr>
                <w:rFonts w:cs="Arial"/>
                <w:snapToGrid w:val="0"/>
                <w:color w:val="000000"/>
                <w:sz w:val="16"/>
                <w:szCs w:val="16"/>
              </w:rPr>
            </w:pPr>
          </w:p>
        </w:tc>
      </w:tr>
      <w:tr w:rsidR="00E16FD1" w:rsidRPr="000C321E" w14:paraId="3450F403" w14:textId="77777777" w:rsidTr="006E5EE3">
        <w:tc>
          <w:tcPr>
            <w:tcW w:w="851" w:type="dxa"/>
            <w:shd w:val="solid" w:color="FFFFFF" w:fill="auto"/>
          </w:tcPr>
          <w:p w14:paraId="3D96FEE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4BD244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726960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55A41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2685E120" w14:textId="77777777" w:rsidR="00E16FD1" w:rsidRPr="000C321E" w:rsidRDefault="00E16FD1" w:rsidP="009900EA">
            <w:pPr>
              <w:pStyle w:val="TAL"/>
              <w:rPr>
                <w:rFonts w:cs="Arial"/>
                <w:sz w:val="16"/>
                <w:szCs w:val="16"/>
              </w:rPr>
            </w:pPr>
          </w:p>
        </w:tc>
        <w:tc>
          <w:tcPr>
            <w:tcW w:w="4536" w:type="dxa"/>
            <w:shd w:val="solid" w:color="FFFFFF" w:fill="auto"/>
          </w:tcPr>
          <w:p w14:paraId="791A5460" w14:textId="77777777" w:rsidR="00E16FD1" w:rsidRPr="000C321E" w:rsidRDefault="00E16FD1" w:rsidP="009900EA">
            <w:pPr>
              <w:pStyle w:val="TAL"/>
              <w:rPr>
                <w:rFonts w:cs="Arial"/>
                <w:sz w:val="16"/>
                <w:szCs w:val="16"/>
              </w:rPr>
            </w:pPr>
            <w:r w:rsidRPr="000C321E">
              <w:rPr>
                <w:rFonts w:cs="Arial"/>
                <w:sz w:val="16"/>
                <w:szCs w:val="16"/>
              </w:rPr>
              <w:t>APN-AMBR with NSAPI clarification</w:t>
            </w:r>
          </w:p>
        </w:tc>
        <w:tc>
          <w:tcPr>
            <w:tcW w:w="850" w:type="dxa"/>
            <w:shd w:val="solid" w:color="FFFFFF" w:fill="auto"/>
          </w:tcPr>
          <w:p w14:paraId="0223D938" w14:textId="77777777" w:rsidR="00E16FD1" w:rsidRPr="000C321E" w:rsidRDefault="00E16FD1" w:rsidP="009900EA">
            <w:pPr>
              <w:pStyle w:val="TAC"/>
              <w:rPr>
                <w:rFonts w:cs="Arial"/>
                <w:snapToGrid w:val="0"/>
                <w:color w:val="000000"/>
                <w:sz w:val="16"/>
                <w:szCs w:val="16"/>
              </w:rPr>
            </w:pPr>
          </w:p>
        </w:tc>
      </w:tr>
      <w:tr w:rsidR="00E16FD1" w:rsidRPr="000C321E" w14:paraId="1C7B8082" w14:textId="77777777" w:rsidTr="006E5EE3">
        <w:tc>
          <w:tcPr>
            <w:tcW w:w="851" w:type="dxa"/>
            <w:shd w:val="solid" w:color="FFFFFF" w:fill="auto"/>
          </w:tcPr>
          <w:p w14:paraId="20ADF98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D4B544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DEC777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3AFE40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1DCAB0B0" w14:textId="77777777" w:rsidR="00E16FD1" w:rsidRPr="000C321E" w:rsidRDefault="00E16FD1" w:rsidP="009900EA">
            <w:pPr>
              <w:pStyle w:val="TAL"/>
              <w:rPr>
                <w:rFonts w:cs="Arial"/>
                <w:sz w:val="16"/>
                <w:szCs w:val="16"/>
              </w:rPr>
            </w:pPr>
          </w:p>
        </w:tc>
        <w:tc>
          <w:tcPr>
            <w:tcW w:w="4536" w:type="dxa"/>
            <w:shd w:val="solid" w:color="FFFFFF" w:fill="auto"/>
          </w:tcPr>
          <w:p w14:paraId="03E91DDE" w14:textId="77777777" w:rsidR="00E16FD1" w:rsidRPr="000C321E" w:rsidRDefault="00E16FD1" w:rsidP="009900EA">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14:paraId="212B7D88" w14:textId="77777777" w:rsidR="00E16FD1" w:rsidRPr="000C321E" w:rsidRDefault="00E16FD1" w:rsidP="009900EA">
            <w:pPr>
              <w:pStyle w:val="TAC"/>
              <w:rPr>
                <w:rFonts w:cs="Arial"/>
                <w:snapToGrid w:val="0"/>
                <w:color w:val="000000"/>
                <w:sz w:val="16"/>
                <w:szCs w:val="16"/>
              </w:rPr>
            </w:pPr>
          </w:p>
        </w:tc>
      </w:tr>
      <w:tr w:rsidR="00E16FD1" w:rsidRPr="000C321E" w14:paraId="00310A7C" w14:textId="77777777" w:rsidTr="006E5EE3">
        <w:tc>
          <w:tcPr>
            <w:tcW w:w="851" w:type="dxa"/>
            <w:shd w:val="solid" w:color="FFFFFF" w:fill="auto"/>
          </w:tcPr>
          <w:p w14:paraId="48FDB43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7F8B77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BA4381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60974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43B89CF5" w14:textId="77777777" w:rsidR="00E16FD1" w:rsidRPr="000C321E" w:rsidRDefault="00E16FD1" w:rsidP="009900EA">
            <w:pPr>
              <w:pStyle w:val="TAL"/>
              <w:rPr>
                <w:rFonts w:cs="Arial"/>
                <w:sz w:val="16"/>
                <w:szCs w:val="16"/>
              </w:rPr>
            </w:pPr>
          </w:p>
        </w:tc>
        <w:tc>
          <w:tcPr>
            <w:tcW w:w="4536" w:type="dxa"/>
            <w:shd w:val="solid" w:color="FFFFFF" w:fill="auto"/>
          </w:tcPr>
          <w:p w14:paraId="1C6A38B9" w14:textId="77777777" w:rsidR="00E16FD1" w:rsidRPr="000C321E" w:rsidRDefault="00E16FD1" w:rsidP="009900EA">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14:paraId="320EE341" w14:textId="77777777" w:rsidR="00E16FD1" w:rsidRPr="000C321E" w:rsidRDefault="00E16FD1" w:rsidP="009900EA">
            <w:pPr>
              <w:pStyle w:val="TAC"/>
              <w:rPr>
                <w:rFonts w:cs="Arial"/>
                <w:snapToGrid w:val="0"/>
                <w:color w:val="000000"/>
                <w:sz w:val="16"/>
                <w:szCs w:val="16"/>
              </w:rPr>
            </w:pPr>
          </w:p>
        </w:tc>
      </w:tr>
      <w:tr w:rsidR="00E16FD1" w:rsidRPr="000C321E" w14:paraId="4B822D7F" w14:textId="77777777" w:rsidTr="006E5EE3">
        <w:tc>
          <w:tcPr>
            <w:tcW w:w="851" w:type="dxa"/>
            <w:shd w:val="solid" w:color="FFFFFF" w:fill="auto"/>
          </w:tcPr>
          <w:p w14:paraId="746BF0A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BFC9DB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53C978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8D181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FE1F73C" w14:textId="77777777" w:rsidR="00E16FD1" w:rsidRPr="000C321E" w:rsidRDefault="00E16FD1" w:rsidP="009900EA">
            <w:pPr>
              <w:pStyle w:val="TAL"/>
              <w:rPr>
                <w:rFonts w:cs="Arial"/>
                <w:sz w:val="16"/>
                <w:szCs w:val="16"/>
              </w:rPr>
            </w:pPr>
          </w:p>
        </w:tc>
        <w:tc>
          <w:tcPr>
            <w:tcW w:w="4536" w:type="dxa"/>
            <w:shd w:val="solid" w:color="FFFFFF" w:fill="auto"/>
          </w:tcPr>
          <w:p w14:paraId="6AD67A35" w14:textId="77777777" w:rsidR="00E16FD1" w:rsidRPr="000C321E" w:rsidRDefault="00E16FD1" w:rsidP="009900EA">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14:paraId="411B330C" w14:textId="77777777" w:rsidR="00E16FD1" w:rsidRPr="000C321E" w:rsidRDefault="00E16FD1" w:rsidP="009900EA">
            <w:pPr>
              <w:pStyle w:val="TAC"/>
              <w:rPr>
                <w:rFonts w:cs="Arial"/>
                <w:snapToGrid w:val="0"/>
                <w:color w:val="000000"/>
                <w:sz w:val="16"/>
                <w:szCs w:val="16"/>
              </w:rPr>
            </w:pPr>
          </w:p>
        </w:tc>
      </w:tr>
      <w:tr w:rsidR="00E16FD1" w:rsidRPr="000C321E" w14:paraId="063AD0B2" w14:textId="77777777" w:rsidTr="006E5EE3">
        <w:tc>
          <w:tcPr>
            <w:tcW w:w="851" w:type="dxa"/>
            <w:shd w:val="solid" w:color="FFFFFF" w:fill="auto"/>
          </w:tcPr>
          <w:p w14:paraId="5C184EA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B8F587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3542366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82E17C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2B544CD9" w14:textId="77777777" w:rsidR="00E16FD1" w:rsidRPr="000C321E" w:rsidRDefault="00E16FD1" w:rsidP="009900EA">
            <w:pPr>
              <w:pStyle w:val="TAL"/>
              <w:rPr>
                <w:rFonts w:cs="Arial"/>
                <w:sz w:val="16"/>
                <w:szCs w:val="16"/>
              </w:rPr>
            </w:pPr>
          </w:p>
        </w:tc>
        <w:tc>
          <w:tcPr>
            <w:tcW w:w="4536" w:type="dxa"/>
            <w:shd w:val="solid" w:color="FFFFFF" w:fill="auto"/>
          </w:tcPr>
          <w:p w14:paraId="5C14E2D8" w14:textId="77777777" w:rsidR="00E16FD1" w:rsidRPr="000C321E" w:rsidRDefault="00E16FD1" w:rsidP="009900EA">
            <w:pPr>
              <w:pStyle w:val="TAL"/>
              <w:rPr>
                <w:rFonts w:cs="Arial"/>
                <w:sz w:val="16"/>
                <w:szCs w:val="16"/>
              </w:rPr>
            </w:pPr>
            <w:r w:rsidRPr="000C321E">
              <w:rPr>
                <w:rFonts w:cs="Arial"/>
                <w:sz w:val="16"/>
                <w:szCs w:val="16"/>
              </w:rPr>
              <w:t>Incorrect PCO handling at the GGSN</w:t>
            </w:r>
          </w:p>
        </w:tc>
        <w:tc>
          <w:tcPr>
            <w:tcW w:w="850" w:type="dxa"/>
            <w:shd w:val="solid" w:color="FFFFFF" w:fill="auto"/>
          </w:tcPr>
          <w:p w14:paraId="284F534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10.2.0</w:t>
            </w:r>
          </w:p>
        </w:tc>
      </w:tr>
      <w:tr w:rsidR="00E16FD1" w:rsidRPr="000C321E" w14:paraId="2386CF6F" w14:textId="77777777" w:rsidTr="006E5EE3">
        <w:tc>
          <w:tcPr>
            <w:tcW w:w="851" w:type="dxa"/>
            <w:shd w:val="solid" w:color="FFFFFF" w:fill="auto"/>
          </w:tcPr>
          <w:p w14:paraId="1964E07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E04A1C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2BF39F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D2091E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058B03F9" w14:textId="77777777" w:rsidR="00E16FD1" w:rsidRPr="000C321E" w:rsidRDefault="00E16FD1" w:rsidP="009900EA">
            <w:pPr>
              <w:pStyle w:val="TAL"/>
              <w:rPr>
                <w:rFonts w:cs="Arial"/>
                <w:sz w:val="16"/>
                <w:szCs w:val="16"/>
              </w:rPr>
            </w:pPr>
          </w:p>
        </w:tc>
        <w:tc>
          <w:tcPr>
            <w:tcW w:w="4536" w:type="dxa"/>
            <w:shd w:val="solid" w:color="FFFFFF" w:fill="auto"/>
          </w:tcPr>
          <w:p w14:paraId="412416E3" w14:textId="77777777" w:rsidR="00E16FD1" w:rsidRPr="000C321E" w:rsidRDefault="00E16FD1" w:rsidP="009900EA">
            <w:pPr>
              <w:pStyle w:val="TAL"/>
              <w:rPr>
                <w:rFonts w:cs="Arial"/>
                <w:sz w:val="16"/>
                <w:szCs w:val="16"/>
              </w:rPr>
            </w:pPr>
            <w:r w:rsidRPr="000C321E">
              <w:rPr>
                <w:rFonts w:cs="Arial"/>
                <w:sz w:val="16"/>
                <w:szCs w:val="16"/>
              </w:rPr>
              <w:t>Higher bitrates than 16 Mbps flag</w:t>
            </w:r>
          </w:p>
        </w:tc>
        <w:tc>
          <w:tcPr>
            <w:tcW w:w="850" w:type="dxa"/>
            <w:shd w:val="solid" w:color="FFFFFF" w:fill="auto"/>
          </w:tcPr>
          <w:p w14:paraId="208EDB7B" w14:textId="77777777" w:rsidR="00E16FD1" w:rsidRPr="000C321E" w:rsidRDefault="00E16FD1" w:rsidP="009900EA">
            <w:pPr>
              <w:pStyle w:val="TAC"/>
              <w:rPr>
                <w:rFonts w:cs="Arial"/>
                <w:snapToGrid w:val="0"/>
                <w:color w:val="000000"/>
                <w:sz w:val="16"/>
                <w:szCs w:val="16"/>
              </w:rPr>
            </w:pPr>
          </w:p>
        </w:tc>
      </w:tr>
      <w:tr w:rsidR="00E16FD1" w:rsidRPr="000C321E" w14:paraId="6C166D88" w14:textId="77777777" w:rsidTr="006E5EE3">
        <w:tc>
          <w:tcPr>
            <w:tcW w:w="851" w:type="dxa"/>
            <w:shd w:val="solid" w:color="FFFFFF" w:fill="auto"/>
          </w:tcPr>
          <w:p w14:paraId="05D08F5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D1706E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7704B5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A06513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3F67AA2A" w14:textId="77777777" w:rsidR="00E16FD1" w:rsidRPr="000C321E" w:rsidRDefault="00E16FD1" w:rsidP="009900EA">
            <w:pPr>
              <w:pStyle w:val="TAL"/>
              <w:rPr>
                <w:rFonts w:cs="Arial"/>
                <w:sz w:val="16"/>
                <w:szCs w:val="16"/>
              </w:rPr>
            </w:pPr>
          </w:p>
        </w:tc>
        <w:tc>
          <w:tcPr>
            <w:tcW w:w="4536" w:type="dxa"/>
            <w:shd w:val="solid" w:color="FFFFFF" w:fill="auto"/>
          </w:tcPr>
          <w:p w14:paraId="06F7E3A7" w14:textId="77777777" w:rsidR="00E16FD1" w:rsidRPr="000C321E" w:rsidRDefault="00E16FD1" w:rsidP="009900EA">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14:paraId="6EE541B3" w14:textId="77777777" w:rsidR="00E16FD1" w:rsidRPr="000C321E" w:rsidRDefault="00E16FD1" w:rsidP="009900EA">
            <w:pPr>
              <w:pStyle w:val="TAC"/>
              <w:rPr>
                <w:rFonts w:cs="Arial"/>
                <w:snapToGrid w:val="0"/>
                <w:color w:val="000000"/>
                <w:sz w:val="16"/>
                <w:szCs w:val="16"/>
              </w:rPr>
            </w:pPr>
          </w:p>
        </w:tc>
      </w:tr>
      <w:tr w:rsidR="00E16FD1" w:rsidRPr="000C321E" w14:paraId="59703DE2" w14:textId="77777777" w:rsidTr="006E5EE3">
        <w:tc>
          <w:tcPr>
            <w:tcW w:w="851" w:type="dxa"/>
            <w:shd w:val="solid" w:color="FFFFFF" w:fill="auto"/>
          </w:tcPr>
          <w:p w14:paraId="3374DDD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6F361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67A873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A21CA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0732EE92" w14:textId="77777777" w:rsidR="00E16FD1" w:rsidRPr="000C321E" w:rsidRDefault="00E16FD1" w:rsidP="009900EA">
            <w:pPr>
              <w:pStyle w:val="TAL"/>
              <w:rPr>
                <w:rFonts w:cs="Arial"/>
                <w:sz w:val="16"/>
                <w:szCs w:val="16"/>
              </w:rPr>
            </w:pPr>
          </w:p>
        </w:tc>
        <w:tc>
          <w:tcPr>
            <w:tcW w:w="4536" w:type="dxa"/>
            <w:shd w:val="solid" w:color="FFFFFF" w:fill="auto"/>
          </w:tcPr>
          <w:p w14:paraId="47F702B9" w14:textId="77777777" w:rsidR="00E16FD1" w:rsidRPr="000C321E" w:rsidRDefault="00E16FD1" w:rsidP="009900EA">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14:paraId="6A304913" w14:textId="77777777" w:rsidR="00E16FD1" w:rsidRPr="000C321E" w:rsidRDefault="00E16FD1" w:rsidP="009900EA">
            <w:pPr>
              <w:pStyle w:val="TAC"/>
              <w:rPr>
                <w:rFonts w:cs="Arial"/>
                <w:snapToGrid w:val="0"/>
                <w:color w:val="000000"/>
                <w:sz w:val="16"/>
                <w:szCs w:val="16"/>
              </w:rPr>
            </w:pPr>
          </w:p>
        </w:tc>
      </w:tr>
      <w:tr w:rsidR="00E16FD1" w:rsidRPr="000C321E" w14:paraId="0D75BE58" w14:textId="77777777" w:rsidTr="006E5EE3">
        <w:tc>
          <w:tcPr>
            <w:tcW w:w="851" w:type="dxa"/>
            <w:shd w:val="solid" w:color="FFFFFF" w:fill="auto"/>
          </w:tcPr>
          <w:p w14:paraId="4202FB1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767821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8F672F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1A43F1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6514863B" w14:textId="77777777" w:rsidR="00E16FD1" w:rsidRPr="000C321E" w:rsidRDefault="00E16FD1" w:rsidP="009900EA">
            <w:pPr>
              <w:pStyle w:val="TAL"/>
              <w:rPr>
                <w:rFonts w:cs="Arial"/>
                <w:sz w:val="16"/>
                <w:szCs w:val="16"/>
              </w:rPr>
            </w:pPr>
          </w:p>
        </w:tc>
        <w:tc>
          <w:tcPr>
            <w:tcW w:w="4536" w:type="dxa"/>
            <w:shd w:val="solid" w:color="FFFFFF" w:fill="auto"/>
          </w:tcPr>
          <w:p w14:paraId="5F6E6677" w14:textId="77777777" w:rsidR="00E16FD1" w:rsidRPr="000C321E" w:rsidRDefault="00E16FD1" w:rsidP="009900EA">
            <w:pPr>
              <w:pStyle w:val="TAL"/>
              <w:rPr>
                <w:rFonts w:cs="Arial"/>
                <w:sz w:val="16"/>
                <w:szCs w:val="16"/>
              </w:rPr>
            </w:pPr>
            <w:r w:rsidRPr="000C321E">
              <w:rPr>
                <w:rFonts w:cs="Arial" w:hint="eastAsia"/>
                <w:sz w:val="16"/>
                <w:szCs w:val="16"/>
              </w:rPr>
              <w:t>Signalling Indication</w:t>
            </w:r>
          </w:p>
        </w:tc>
        <w:tc>
          <w:tcPr>
            <w:tcW w:w="850" w:type="dxa"/>
            <w:shd w:val="solid" w:color="FFFFFF" w:fill="auto"/>
          </w:tcPr>
          <w:p w14:paraId="295DC5B0" w14:textId="77777777" w:rsidR="00E16FD1" w:rsidRPr="000C321E" w:rsidRDefault="00E16FD1" w:rsidP="009900EA">
            <w:pPr>
              <w:pStyle w:val="TAC"/>
              <w:rPr>
                <w:rFonts w:cs="Arial"/>
                <w:snapToGrid w:val="0"/>
                <w:color w:val="000000"/>
                <w:sz w:val="16"/>
                <w:szCs w:val="16"/>
              </w:rPr>
            </w:pPr>
          </w:p>
        </w:tc>
      </w:tr>
      <w:tr w:rsidR="00E16FD1" w:rsidRPr="000C321E" w14:paraId="63281472" w14:textId="77777777" w:rsidTr="006E5EE3">
        <w:tc>
          <w:tcPr>
            <w:tcW w:w="851" w:type="dxa"/>
            <w:shd w:val="solid" w:color="FFFFFF" w:fill="auto"/>
          </w:tcPr>
          <w:p w14:paraId="7913DB6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9D6044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26EA7E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2C24C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2A8BDACF" w14:textId="77777777" w:rsidR="00E16FD1" w:rsidRPr="000C321E" w:rsidRDefault="00E16FD1" w:rsidP="009900EA">
            <w:pPr>
              <w:pStyle w:val="TAL"/>
              <w:rPr>
                <w:rFonts w:cs="Arial"/>
                <w:sz w:val="16"/>
                <w:szCs w:val="16"/>
              </w:rPr>
            </w:pPr>
          </w:p>
        </w:tc>
        <w:tc>
          <w:tcPr>
            <w:tcW w:w="4536" w:type="dxa"/>
            <w:shd w:val="solid" w:color="FFFFFF" w:fill="auto"/>
          </w:tcPr>
          <w:p w14:paraId="5255FBFC" w14:textId="77777777" w:rsidR="00E16FD1" w:rsidRPr="000C321E" w:rsidRDefault="00E16FD1" w:rsidP="009900EA">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14:paraId="47B0C2A5" w14:textId="77777777" w:rsidR="00E16FD1" w:rsidRPr="000C321E" w:rsidRDefault="00E16FD1" w:rsidP="009900EA">
            <w:pPr>
              <w:pStyle w:val="TAC"/>
              <w:rPr>
                <w:rFonts w:cs="Arial"/>
                <w:snapToGrid w:val="0"/>
                <w:color w:val="000000"/>
                <w:sz w:val="16"/>
                <w:szCs w:val="16"/>
              </w:rPr>
            </w:pPr>
          </w:p>
        </w:tc>
      </w:tr>
      <w:tr w:rsidR="00E16FD1" w:rsidRPr="000C321E" w14:paraId="10B01337" w14:textId="77777777" w:rsidTr="006E5EE3">
        <w:tc>
          <w:tcPr>
            <w:tcW w:w="851" w:type="dxa"/>
            <w:shd w:val="solid" w:color="FFFFFF" w:fill="auto"/>
          </w:tcPr>
          <w:p w14:paraId="13A557D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926D72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219A28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7DE6D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650CD9D5" w14:textId="77777777" w:rsidR="00E16FD1" w:rsidRPr="000C321E" w:rsidRDefault="00E16FD1" w:rsidP="009900EA">
            <w:pPr>
              <w:pStyle w:val="TAL"/>
              <w:rPr>
                <w:rFonts w:cs="Arial"/>
                <w:sz w:val="16"/>
                <w:szCs w:val="16"/>
              </w:rPr>
            </w:pPr>
          </w:p>
        </w:tc>
        <w:tc>
          <w:tcPr>
            <w:tcW w:w="4536" w:type="dxa"/>
            <w:shd w:val="solid" w:color="FFFFFF" w:fill="auto"/>
          </w:tcPr>
          <w:p w14:paraId="390DAE86" w14:textId="77777777" w:rsidR="00E16FD1" w:rsidRPr="000C321E" w:rsidRDefault="00E16FD1" w:rsidP="009900EA">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14:paraId="5CED24F8" w14:textId="77777777" w:rsidR="00E16FD1" w:rsidRPr="000C321E" w:rsidRDefault="00E16FD1" w:rsidP="009900EA">
            <w:pPr>
              <w:pStyle w:val="TAC"/>
              <w:rPr>
                <w:rFonts w:cs="Arial"/>
                <w:snapToGrid w:val="0"/>
                <w:color w:val="000000"/>
                <w:sz w:val="16"/>
                <w:szCs w:val="16"/>
              </w:rPr>
            </w:pPr>
          </w:p>
        </w:tc>
      </w:tr>
      <w:tr w:rsidR="00E16FD1" w:rsidRPr="000C321E" w14:paraId="4535EC8B" w14:textId="77777777" w:rsidTr="006E5EE3">
        <w:tc>
          <w:tcPr>
            <w:tcW w:w="851" w:type="dxa"/>
            <w:shd w:val="solid" w:color="FFFFFF" w:fill="auto"/>
          </w:tcPr>
          <w:p w14:paraId="4DDDE5A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4BFBB6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A85AE7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584019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443D2A29" w14:textId="77777777" w:rsidR="00E16FD1" w:rsidRPr="000C321E" w:rsidRDefault="00E16FD1" w:rsidP="009900EA">
            <w:pPr>
              <w:pStyle w:val="TAL"/>
              <w:rPr>
                <w:rFonts w:cs="Arial"/>
                <w:sz w:val="16"/>
                <w:szCs w:val="16"/>
              </w:rPr>
            </w:pPr>
          </w:p>
        </w:tc>
        <w:tc>
          <w:tcPr>
            <w:tcW w:w="4536" w:type="dxa"/>
            <w:shd w:val="solid" w:color="FFFFFF" w:fill="auto"/>
          </w:tcPr>
          <w:p w14:paraId="798744DA" w14:textId="77777777" w:rsidR="00E16FD1" w:rsidRPr="000C321E" w:rsidRDefault="00E16FD1" w:rsidP="009900EA">
            <w:pPr>
              <w:pStyle w:val="TAL"/>
              <w:rPr>
                <w:rFonts w:cs="Arial"/>
                <w:sz w:val="16"/>
                <w:szCs w:val="16"/>
              </w:rPr>
            </w:pPr>
            <w:r w:rsidRPr="000C321E">
              <w:rPr>
                <w:rFonts w:cs="Arial"/>
                <w:sz w:val="16"/>
                <w:szCs w:val="16"/>
              </w:rPr>
              <w:t>Max MBR/APN-AMBR</w:t>
            </w:r>
          </w:p>
        </w:tc>
        <w:tc>
          <w:tcPr>
            <w:tcW w:w="850" w:type="dxa"/>
            <w:shd w:val="solid" w:color="FFFFFF" w:fill="auto"/>
          </w:tcPr>
          <w:p w14:paraId="556956DB" w14:textId="77777777" w:rsidR="00E16FD1" w:rsidRPr="000C321E" w:rsidRDefault="00E16FD1" w:rsidP="009900EA">
            <w:pPr>
              <w:pStyle w:val="TAC"/>
              <w:rPr>
                <w:rFonts w:cs="Arial"/>
                <w:snapToGrid w:val="0"/>
                <w:color w:val="000000"/>
                <w:sz w:val="16"/>
                <w:szCs w:val="16"/>
              </w:rPr>
            </w:pPr>
          </w:p>
        </w:tc>
      </w:tr>
      <w:tr w:rsidR="00E16FD1" w:rsidRPr="000C321E" w14:paraId="24669C09" w14:textId="77777777" w:rsidTr="006E5EE3">
        <w:tc>
          <w:tcPr>
            <w:tcW w:w="851" w:type="dxa"/>
            <w:shd w:val="solid" w:color="FFFFFF" w:fill="auto"/>
          </w:tcPr>
          <w:p w14:paraId="40C07A4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3207B5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029A31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8633A7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71C6EA81" w14:textId="77777777" w:rsidR="00E16FD1" w:rsidRPr="000C321E" w:rsidRDefault="00E16FD1" w:rsidP="009900EA">
            <w:pPr>
              <w:pStyle w:val="TAL"/>
              <w:rPr>
                <w:rFonts w:cs="Arial"/>
                <w:sz w:val="16"/>
                <w:szCs w:val="16"/>
              </w:rPr>
            </w:pPr>
          </w:p>
        </w:tc>
        <w:tc>
          <w:tcPr>
            <w:tcW w:w="4536" w:type="dxa"/>
            <w:shd w:val="solid" w:color="FFFFFF" w:fill="auto"/>
          </w:tcPr>
          <w:p w14:paraId="771F4814" w14:textId="77777777" w:rsidR="00E16FD1" w:rsidRPr="000C321E" w:rsidRDefault="00E16FD1" w:rsidP="009900EA">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14:paraId="061D12CB" w14:textId="77777777" w:rsidR="00E16FD1" w:rsidRPr="000C321E" w:rsidRDefault="00E16FD1" w:rsidP="009900EA">
            <w:pPr>
              <w:pStyle w:val="TAC"/>
              <w:rPr>
                <w:rFonts w:cs="Arial"/>
                <w:snapToGrid w:val="0"/>
                <w:color w:val="000000"/>
                <w:sz w:val="16"/>
                <w:szCs w:val="16"/>
              </w:rPr>
            </w:pPr>
          </w:p>
        </w:tc>
      </w:tr>
      <w:tr w:rsidR="00E16FD1" w:rsidRPr="000C321E" w14:paraId="6D564CDA" w14:textId="77777777" w:rsidTr="006E5EE3">
        <w:tc>
          <w:tcPr>
            <w:tcW w:w="851" w:type="dxa"/>
            <w:shd w:val="solid" w:color="FFFFFF" w:fill="auto"/>
          </w:tcPr>
          <w:p w14:paraId="0F7CD82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37CB2D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21E6EE0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346544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2C1C7B3E" w14:textId="77777777" w:rsidR="00E16FD1" w:rsidRPr="000C321E" w:rsidRDefault="00E16FD1" w:rsidP="009900EA">
            <w:pPr>
              <w:pStyle w:val="TAL"/>
              <w:rPr>
                <w:rFonts w:cs="Arial"/>
                <w:sz w:val="16"/>
                <w:szCs w:val="16"/>
              </w:rPr>
            </w:pPr>
          </w:p>
        </w:tc>
        <w:tc>
          <w:tcPr>
            <w:tcW w:w="4536" w:type="dxa"/>
            <w:shd w:val="solid" w:color="FFFFFF" w:fill="auto"/>
          </w:tcPr>
          <w:p w14:paraId="5BB0C3A0" w14:textId="77777777" w:rsidR="00E16FD1" w:rsidRPr="000C321E" w:rsidRDefault="00E16FD1" w:rsidP="009900EA">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14:paraId="274DC39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10.3.0</w:t>
            </w:r>
          </w:p>
        </w:tc>
      </w:tr>
      <w:tr w:rsidR="00E16FD1" w:rsidRPr="000C321E" w14:paraId="0D97ADFF" w14:textId="77777777" w:rsidTr="006E5EE3">
        <w:tc>
          <w:tcPr>
            <w:tcW w:w="851" w:type="dxa"/>
            <w:shd w:val="solid" w:color="FFFFFF" w:fill="auto"/>
          </w:tcPr>
          <w:p w14:paraId="22CF39D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2EA9D4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DA0CB7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CAB6FA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77E81497" w14:textId="77777777" w:rsidR="00E16FD1" w:rsidRPr="000C321E" w:rsidRDefault="00E16FD1" w:rsidP="009900EA">
            <w:pPr>
              <w:pStyle w:val="TAL"/>
              <w:rPr>
                <w:rFonts w:cs="Arial"/>
                <w:sz w:val="16"/>
                <w:szCs w:val="16"/>
              </w:rPr>
            </w:pPr>
          </w:p>
        </w:tc>
        <w:tc>
          <w:tcPr>
            <w:tcW w:w="4536" w:type="dxa"/>
            <w:shd w:val="solid" w:color="FFFFFF" w:fill="auto"/>
          </w:tcPr>
          <w:p w14:paraId="1D6ACF68" w14:textId="77777777" w:rsidR="00E16FD1" w:rsidRPr="000C321E" w:rsidRDefault="00E16FD1" w:rsidP="009900EA">
            <w:pPr>
              <w:pStyle w:val="TAL"/>
              <w:rPr>
                <w:rFonts w:cs="Arial"/>
                <w:sz w:val="16"/>
                <w:szCs w:val="16"/>
              </w:rPr>
            </w:pPr>
            <w:r w:rsidRPr="000C321E">
              <w:rPr>
                <w:rFonts w:cs="Arial"/>
                <w:sz w:val="16"/>
                <w:szCs w:val="16"/>
              </w:rPr>
              <w:t>PS handover procedure for SRVCC</w:t>
            </w:r>
          </w:p>
        </w:tc>
        <w:tc>
          <w:tcPr>
            <w:tcW w:w="850" w:type="dxa"/>
            <w:shd w:val="solid" w:color="FFFFFF" w:fill="auto"/>
          </w:tcPr>
          <w:p w14:paraId="25A387A6" w14:textId="77777777" w:rsidR="00E16FD1" w:rsidRPr="000C321E" w:rsidRDefault="00E16FD1" w:rsidP="009900EA">
            <w:pPr>
              <w:pStyle w:val="TAC"/>
              <w:rPr>
                <w:rFonts w:cs="Arial"/>
                <w:snapToGrid w:val="0"/>
                <w:color w:val="000000"/>
                <w:sz w:val="16"/>
                <w:szCs w:val="16"/>
              </w:rPr>
            </w:pPr>
          </w:p>
        </w:tc>
      </w:tr>
      <w:tr w:rsidR="00E16FD1" w:rsidRPr="000C321E" w14:paraId="13D7030F" w14:textId="77777777" w:rsidTr="006E5EE3">
        <w:tc>
          <w:tcPr>
            <w:tcW w:w="851" w:type="dxa"/>
            <w:shd w:val="solid" w:color="FFFFFF" w:fill="auto"/>
          </w:tcPr>
          <w:p w14:paraId="0EFAB61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327D7B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A8B2EA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88A2FE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685BE22B" w14:textId="77777777" w:rsidR="00E16FD1" w:rsidRPr="000C321E" w:rsidRDefault="00E16FD1" w:rsidP="009900EA">
            <w:pPr>
              <w:pStyle w:val="TAL"/>
              <w:rPr>
                <w:rFonts w:cs="Arial"/>
                <w:sz w:val="16"/>
                <w:szCs w:val="16"/>
              </w:rPr>
            </w:pPr>
          </w:p>
        </w:tc>
        <w:tc>
          <w:tcPr>
            <w:tcW w:w="4536" w:type="dxa"/>
            <w:shd w:val="solid" w:color="FFFFFF" w:fill="auto"/>
          </w:tcPr>
          <w:p w14:paraId="28006935" w14:textId="77777777" w:rsidR="00E16FD1" w:rsidRPr="000C321E" w:rsidRDefault="00E16FD1" w:rsidP="009900EA">
            <w:pPr>
              <w:pStyle w:val="TAL"/>
              <w:rPr>
                <w:rFonts w:cs="Arial"/>
                <w:sz w:val="16"/>
                <w:szCs w:val="16"/>
              </w:rPr>
            </w:pPr>
            <w:r w:rsidRPr="000C321E">
              <w:rPr>
                <w:rFonts w:cs="Arial"/>
                <w:sz w:val="16"/>
                <w:szCs w:val="16"/>
              </w:rPr>
              <w:t>Essential correction to handling of EPDN session for UICCless UE</w:t>
            </w:r>
          </w:p>
        </w:tc>
        <w:tc>
          <w:tcPr>
            <w:tcW w:w="850" w:type="dxa"/>
            <w:shd w:val="solid" w:color="FFFFFF" w:fill="auto"/>
          </w:tcPr>
          <w:p w14:paraId="32D0EB13" w14:textId="77777777" w:rsidR="00E16FD1" w:rsidRPr="000C321E" w:rsidRDefault="00E16FD1" w:rsidP="009900EA">
            <w:pPr>
              <w:pStyle w:val="TAC"/>
              <w:rPr>
                <w:rFonts w:cs="Arial"/>
                <w:snapToGrid w:val="0"/>
                <w:color w:val="000000"/>
                <w:sz w:val="16"/>
                <w:szCs w:val="16"/>
              </w:rPr>
            </w:pPr>
          </w:p>
        </w:tc>
      </w:tr>
      <w:tr w:rsidR="00E16FD1" w:rsidRPr="000C321E" w14:paraId="65334C8A" w14:textId="77777777" w:rsidTr="006E5EE3">
        <w:tc>
          <w:tcPr>
            <w:tcW w:w="851" w:type="dxa"/>
            <w:shd w:val="solid" w:color="FFFFFF" w:fill="auto"/>
          </w:tcPr>
          <w:p w14:paraId="3A9D110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6A3AE7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0699C9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A8587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0B57B03F" w14:textId="77777777" w:rsidR="00E16FD1" w:rsidRPr="000C321E" w:rsidRDefault="00E16FD1" w:rsidP="009900EA">
            <w:pPr>
              <w:pStyle w:val="TAL"/>
              <w:rPr>
                <w:rFonts w:cs="Arial"/>
                <w:sz w:val="16"/>
                <w:szCs w:val="16"/>
              </w:rPr>
            </w:pPr>
          </w:p>
        </w:tc>
        <w:tc>
          <w:tcPr>
            <w:tcW w:w="4536" w:type="dxa"/>
            <w:shd w:val="solid" w:color="FFFFFF" w:fill="auto"/>
          </w:tcPr>
          <w:p w14:paraId="3E110587" w14:textId="77777777" w:rsidR="00E16FD1" w:rsidRPr="000C321E" w:rsidRDefault="00E16FD1" w:rsidP="009900EA">
            <w:pPr>
              <w:pStyle w:val="TAL"/>
              <w:rPr>
                <w:rFonts w:cs="Arial"/>
                <w:sz w:val="16"/>
                <w:szCs w:val="16"/>
              </w:rPr>
            </w:pPr>
            <w:r w:rsidRPr="000C321E">
              <w:rPr>
                <w:rFonts w:cs="Arial"/>
                <w:sz w:val="16"/>
                <w:szCs w:val="16"/>
              </w:rPr>
              <w:t xml:space="preserve">RANAP Cause code range alignment with RANAP </w:t>
            </w:r>
            <w:r w:rsidRPr="000C321E">
              <w:rPr>
                <w:rFonts w:cs="Arial"/>
                <w:sz w:val="16"/>
                <w:szCs w:val="16"/>
              </w:rPr>
              <w:lastRenderedPageBreak/>
              <w:t>specification</w:t>
            </w:r>
          </w:p>
        </w:tc>
        <w:tc>
          <w:tcPr>
            <w:tcW w:w="850" w:type="dxa"/>
            <w:shd w:val="solid" w:color="FFFFFF" w:fill="auto"/>
          </w:tcPr>
          <w:p w14:paraId="2E0DDF11" w14:textId="77777777" w:rsidR="00E16FD1" w:rsidRPr="000C321E" w:rsidRDefault="00E16FD1" w:rsidP="009900EA">
            <w:pPr>
              <w:pStyle w:val="TAC"/>
              <w:rPr>
                <w:rFonts w:cs="Arial"/>
                <w:snapToGrid w:val="0"/>
                <w:color w:val="000000"/>
                <w:sz w:val="16"/>
                <w:szCs w:val="16"/>
              </w:rPr>
            </w:pPr>
          </w:p>
        </w:tc>
      </w:tr>
      <w:tr w:rsidR="00E16FD1" w:rsidRPr="000C321E" w14:paraId="17812F0B" w14:textId="77777777" w:rsidTr="006E5EE3">
        <w:tc>
          <w:tcPr>
            <w:tcW w:w="851" w:type="dxa"/>
            <w:shd w:val="solid" w:color="FFFFFF" w:fill="auto"/>
          </w:tcPr>
          <w:p w14:paraId="7C0C414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D30C68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33E5BB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A50D6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2A491706" w14:textId="77777777" w:rsidR="00E16FD1" w:rsidRPr="000C321E" w:rsidRDefault="00E16FD1" w:rsidP="009900EA">
            <w:pPr>
              <w:pStyle w:val="TAL"/>
              <w:rPr>
                <w:rFonts w:cs="Arial"/>
                <w:sz w:val="16"/>
                <w:szCs w:val="16"/>
              </w:rPr>
            </w:pPr>
          </w:p>
        </w:tc>
        <w:tc>
          <w:tcPr>
            <w:tcW w:w="4536" w:type="dxa"/>
            <w:shd w:val="solid" w:color="FFFFFF" w:fill="auto"/>
          </w:tcPr>
          <w:p w14:paraId="51050909" w14:textId="77777777" w:rsidR="00E16FD1" w:rsidRPr="000C321E" w:rsidRDefault="00E16FD1" w:rsidP="009900EA">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14:paraId="49387F87" w14:textId="77777777" w:rsidR="00E16FD1" w:rsidRPr="000C321E" w:rsidRDefault="00E16FD1" w:rsidP="009900EA">
            <w:pPr>
              <w:pStyle w:val="TAC"/>
              <w:rPr>
                <w:rFonts w:cs="Arial"/>
                <w:snapToGrid w:val="0"/>
                <w:color w:val="000000"/>
                <w:sz w:val="16"/>
                <w:szCs w:val="16"/>
              </w:rPr>
            </w:pPr>
          </w:p>
        </w:tc>
      </w:tr>
      <w:tr w:rsidR="00E16FD1" w:rsidRPr="000C321E" w14:paraId="5B775C26" w14:textId="77777777" w:rsidTr="006E5EE3">
        <w:tc>
          <w:tcPr>
            <w:tcW w:w="851" w:type="dxa"/>
            <w:shd w:val="solid" w:color="FFFFFF" w:fill="auto"/>
          </w:tcPr>
          <w:p w14:paraId="51F67A0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7B4783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6174EB1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D6B96D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03859204" w14:textId="77777777" w:rsidR="00E16FD1" w:rsidRPr="000C321E" w:rsidRDefault="00E16FD1" w:rsidP="009900EA">
            <w:pPr>
              <w:pStyle w:val="TAL"/>
              <w:rPr>
                <w:rFonts w:cs="Arial"/>
                <w:sz w:val="16"/>
                <w:szCs w:val="16"/>
              </w:rPr>
            </w:pPr>
          </w:p>
        </w:tc>
        <w:tc>
          <w:tcPr>
            <w:tcW w:w="4536" w:type="dxa"/>
            <w:shd w:val="solid" w:color="FFFFFF" w:fill="auto"/>
          </w:tcPr>
          <w:p w14:paraId="363F5EDF" w14:textId="77777777" w:rsidR="00E16FD1" w:rsidRPr="000C321E" w:rsidRDefault="00E16FD1" w:rsidP="009900EA">
            <w:pPr>
              <w:pStyle w:val="TAL"/>
              <w:rPr>
                <w:rFonts w:cs="Arial"/>
                <w:sz w:val="16"/>
                <w:szCs w:val="16"/>
              </w:rPr>
            </w:pPr>
            <w:r w:rsidRPr="000C321E">
              <w:rPr>
                <w:rFonts w:cs="Arial"/>
                <w:sz w:val="16"/>
                <w:szCs w:val="16"/>
              </w:rPr>
              <w:t>Correction to references</w:t>
            </w:r>
          </w:p>
        </w:tc>
        <w:tc>
          <w:tcPr>
            <w:tcW w:w="850" w:type="dxa"/>
            <w:shd w:val="solid" w:color="FFFFFF" w:fill="auto"/>
          </w:tcPr>
          <w:p w14:paraId="38276C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11.0.0</w:t>
            </w:r>
          </w:p>
        </w:tc>
      </w:tr>
      <w:tr w:rsidR="00E16FD1" w:rsidRPr="000C321E" w14:paraId="36B4CE1C" w14:textId="77777777" w:rsidTr="006E5EE3">
        <w:tc>
          <w:tcPr>
            <w:tcW w:w="851" w:type="dxa"/>
            <w:shd w:val="solid" w:color="FFFFFF" w:fill="auto"/>
          </w:tcPr>
          <w:p w14:paraId="0D1713B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95D361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17F1EB6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6E175D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2735AC8" w14:textId="77777777" w:rsidR="00E16FD1" w:rsidRPr="000C321E" w:rsidRDefault="00E16FD1" w:rsidP="009900EA">
            <w:pPr>
              <w:pStyle w:val="TAL"/>
              <w:rPr>
                <w:rFonts w:cs="Arial"/>
                <w:sz w:val="16"/>
                <w:szCs w:val="16"/>
              </w:rPr>
            </w:pPr>
          </w:p>
        </w:tc>
        <w:tc>
          <w:tcPr>
            <w:tcW w:w="4536" w:type="dxa"/>
            <w:shd w:val="solid" w:color="FFFFFF" w:fill="auto"/>
          </w:tcPr>
          <w:p w14:paraId="1E6E66AD" w14:textId="77777777" w:rsidR="00E16FD1" w:rsidRPr="000C321E" w:rsidRDefault="00E16FD1" w:rsidP="009900EA">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14:paraId="0C65C14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11.1.0</w:t>
            </w:r>
          </w:p>
        </w:tc>
      </w:tr>
      <w:tr w:rsidR="00E16FD1" w:rsidRPr="000C321E" w14:paraId="79B7637D" w14:textId="77777777" w:rsidTr="006E5EE3">
        <w:tc>
          <w:tcPr>
            <w:tcW w:w="851" w:type="dxa"/>
            <w:shd w:val="solid" w:color="FFFFFF" w:fill="auto"/>
          </w:tcPr>
          <w:p w14:paraId="5153D1A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79FBAF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5D40C1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DFB17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2AA7A1B5" w14:textId="77777777" w:rsidR="00E16FD1" w:rsidRPr="000C321E" w:rsidRDefault="00E16FD1" w:rsidP="009900EA">
            <w:pPr>
              <w:pStyle w:val="TAL"/>
              <w:rPr>
                <w:rFonts w:cs="Arial"/>
                <w:sz w:val="16"/>
                <w:szCs w:val="16"/>
              </w:rPr>
            </w:pPr>
          </w:p>
        </w:tc>
        <w:tc>
          <w:tcPr>
            <w:tcW w:w="4536" w:type="dxa"/>
            <w:shd w:val="solid" w:color="FFFFFF" w:fill="auto"/>
          </w:tcPr>
          <w:p w14:paraId="7BF36C2D" w14:textId="77777777" w:rsidR="00E16FD1" w:rsidRPr="000C321E" w:rsidRDefault="00E16FD1" w:rsidP="009900EA">
            <w:pPr>
              <w:pStyle w:val="TAL"/>
              <w:rPr>
                <w:rFonts w:cs="Arial"/>
                <w:sz w:val="16"/>
                <w:szCs w:val="16"/>
              </w:rPr>
            </w:pPr>
            <w:r w:rsidRPr="000C321E">
              <w:rPr>
                <w:rFonts w:cs="Arial"/>
                <w:sz w:val="16"/>
                <w:szCs w:val="16"/>
              </w:rPr>
              <w:t>MBMS IP Multicast Distribution</w:t>
            </w:r>
          </w:p>
        </w:tc>
        <w:tc>
          <w:tcPr>
            <w:tcW w:w="850" w:type="dxa"/>
            <w:shd w:val="solid" w:color="FFFFFF" w:fill="auto"/>
          </w:tcPr>
          <w:p w14:paraId="4489E8DE" w14:textId="77777777" w:rsidR="00E16FD1" w:rsidRPr="000C321E" w:rsidRDefault="00E16FD1" w:rsidP="009900EA">
            <w:pPr>
              <w:pStyle w:val="TAC"/>
              <w:rPr>
                <w:rFonts w:cs="Arial"/>
                <w:snapToGrid w:val="0"/>
                <w:color w:val="000000"/>
                <w:sz w:val="16"/>
                <w:szCs w:val="16"/>
              </w:rPr>
            </w:pPr>
          </w:p>
        </w:tc>
      </w:tr>
      <w:tr w:rsidR="00E16FD1" w:rsidRPr="000C321E" w14:paraId="3237F82C" w14:textId="77777777" w:rsidTr="006E5EE3">
        <w:tc>
          <w:tcPr>
            <w:tcW w:w="851" w:type="dxa"/>
            <w:shd w:val="solid" w:color="FFFFFF" w:fill="auto"/>
          </w:tcPr>
          <w:p w14:paraId="0B70A04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AC0C28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FF41BA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2D672E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8038E9E" w14:textId="77777777" w:rsidR="00E16FD1" w:rsidRPr="000C321E" w:rsidRDefault="00E16FD1" w:rsidP="009900EA">
            <w:pPr>
              <w:pStyle w:val="TAL"/>
              <w:rPr>
                <w:rFonts w:cs="Arial"/>
                <w:sz w:val="16"/>
                <w:szCs w:val="16"/>
              </w:rPr>
            </w:pPr>
          </w:p>
        </w:tc>
        <w:tc>
          <w:tcPr>
            <w:tcW w:w="4536" w:type="dxa"/>
            <w:shd w:val="solid" w:color="FFFFFF" w:fill="auto"/>
          </w:tcPr>
          <w:p w14:paraId="1B8316CC" w14:textId="77777777" w:rsidR="00E16FD1" w:rsidRPr="000C321E" w:rsidRDefault="00E16FD1" w:rsidP="009900EA">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14:paraId="0F0E49F5" w14:textId="77777777" w:rsidR="00E16FD1" w:rsidRPr="000C321E" w:rsidRDefault="00E16FD1" w:rsidP="009900EA">
            <w:pPr>
              <w:pStyle w:val="TAC"/>
              <w:rPr>
                <w:rFonts w:cs="Arial"/>
                <w:snapToGrid w:val="0"/>
                <w:color w:val="000000"/>
                <w:sz w:val="16"/>
                <w:szCs w:val="16"/>
              </w:rPr>
            </w:pPr>
          </w:p>
        </w:tc>
      </w:tr>
      <w:tr w:rsidR="00E16FD1" w:rsidRPr="000C321E" w14:paraId="66234953" w14:textId="77777777" w:rsidTr="006E5EE3">
        <w:tc>
          <w:tcPr>
            <w:tcW w:w="851" w:type="dxa"/>
            <w:shd w:val="solid" w:color="FFFFFF" w:fill="auto"/>
          </w:tcPr>
          <w:p w14:paraId="2838845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B3A5EC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952588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71AE5E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3DF34F06" w14:textId="77777777" w:rsidR="00E16FD1" w:rsidRPr="000C321E" w:rsidRDefault="00E16FD1" w:rsidP="009900EA">
            <w:pPr>
              <w:pStyle w:val="TAL"/>
              <w:rPr>
                <w:rFonts w:cs="Arial"/>
                <w:sz w:val="16"/>
                <w:szCs w:val="16"/>
              </w:rPr>
            </w:pPr>
          </w:p>
        </w:tc>
        <w:tc>
          <w:tcPr>
            <w:tcW w:w="4536" w:type="dxa"/>
            <w:shd w:val="solid" w:color="FFFFFF" w:fill="auto"/>
          </w:tcPr>
          <w:p w14:paraId="3A2B6D2D" w14:textId="77777777" w:rsidR="00E16FD1" w:rsidRPr="000C321E" w:rsidRDefault="00E16FD1" w:rsidP="009900EA">
            <w:pPr>
              <w:pStyle w:val="TAL"/>
              <w:rPr>
                <w:rFonts w:cs="Arial"/>
                <w:sz w:val="16"/>
                <w:szCs w:val="16"/>
              </w:rPr>
            </w:pPr>
            <w:r w:rsidRPr="000C321E">
              <w:rPr>
                <w:rFonts w:cs="Arial"/>
                <w:sz w:val="16"/>
                <w:szCs w:val="16"/>
              </w:rPr>
              <w:t>IMEI not known cause</w:t>
            </w:r>
          </w:p>
        </w:tc>
        <w:tc>
          <w:tcPr>
            <w:tcW w:w="850" w:type="dxa"/>
            <w:shd w:val="solid" w:color="FFFFFF" w:fill="auto"/>
          </w:tcPr>
          <w:p w14:paraId="2F082294" w14:textId="77777777" w:rsidR="00E16FD1" w:rsidRPr="000C321E" w:rsidRDefault="00E16FD1" w:rsidP="009900EA">
            <w:pPr>
              <w:pStyle w:val="TAC"/>
              <w:rPr>
                <w:rFonts w:cs="Arial"/>
                <w:snapToGrid w:val="0"/>
                <w:color w:val="000000"/>
                <w:sz w:val="16"/>
                <w:szCs w:val="16"/>
              </w:rPr>
            </w:pPr>
          </w:p>
        </w:tc>
      </w:tr>
      <w:tr w:rsidR="00E16FD1" w:rsidRPr="000C321E" w14:paraId="706E2F1D" w14:textId="77777777" w:rsidTr="006E5EE3">
        <w:tc>
          <w:tcPr>
            <w:tcW w:w="851" w:type="dxa"/>
            <w:shd w:val="solid" w:color="FFFFFF" w:fill="auto"/>
          </w:tcPr>
          <w:p w14:paraId="72C0F2E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F3299F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34ABA0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4CEA7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6701C193" w14:textId="77777777" w:rsidR="00E16FD1" w:rsidRPr="000C321E" w:rsidRDefault="00E16FD1" w:rsidP="009900EA">
            <w:pPr>
              <w:pStyle w:val="TAL"/>
              <w:rPr>
                <w:rFonts w:cs="Arial"/>
                <w:sz w:val="16"/>
                <w:szCs w:val="16"/>
              </w:rPr>
            </w:pPr>
          </w:p>
        </w:tc>
        <w:tc>
          <w:tcPr>
            <w:tcW w:w="4536" w:type="dxa"/>
            <w:shd w:val="solid" w:color="FFFFFF" w:fill="auto"/>
          </w:tcPr>
          <w:p w14:paraId="496C1F6F" w14:textId="77777777" w:rsidR="00E16FD1" w:rsidRPr="000C321E" w:rsidRDefault="00E16FD1" w:rsidP="009900EA">
            <w:pPr>
              <w:pStyle w:val="TAL"/>
              <w:rPr>
                <w:rFonts w:cs="Arial"/>
                <w:sz w:val="16"/>
                <w:szCs w:val="16"/>
              </w:rPr>
            </w:pPr>
            <w:r w:rsidRPr="000C321E">
              <w:rPr>
                <w:rFonts w:cs="Arial"/>
                <w:sz w:val="16"/>
                <w:szCs w:val="16"/>
              </w:rPr>
              <w:t>PDP context for emergency call</w:t>
            </w:r>
          </w:p>
        </w:tc>
        <w:tc>
          <w:tcPr>
            <w:tcW w:w="850" w:type="dxa"/>
            <w:shd w:val="solid" w:color="FFFFFF" w:fill="auto"/>
          </w:tcPr>
          <w:p w14:paraId="53FEC8E7" w14:textId="77777777" w:rsidR="00E16FD1" w:rsidRPr="000C321E" w:rsidRDefault="00E16FD1" w:rsidP="009900EA">
            <w:pPr>
              <w:pStyle w:val="TAC"/>
              <w:rPr>
                <w:rFonts w:cs="Arial"/>
                <w:snapToGrid w:val="0"/>
                <w:color w:val="000000"/>
                <w:sz w:val="16"/>
                <w:szCs w:val="16"/>
              </w:rPr>
            </w:pPr>
          </w:p>
        </w:tc>
      </w:tr>
      <w:tr w:rsidR="00E16FD1" w:rsidRPr="000C321E" w14:paraId="0595EC3D" w14:textId="77777777" w:rsidTr="006E5EE3">
        <w:tc>
          <w:tcPr>
            <w:tcW w:w="851" w:type="dxa"/>
            <w:shd w:val="solid" w:color="FFFFFF" w:fill="auto"/>
          </w:tcPr>
          <w:p w14:paraId="4E126CA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3DE81D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A2883D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F562A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27ADB7B5" w14:textId="77777777" w:rsidR="00E16FD1" w:rsidRPr="000C321E" w:rsidRDefault="00E16FD1" w:rsidP="009900EA">
            <w:pPr>
              <w:pStyle w:val="TAL"/>
              <w:rPr>
                <w:rFonts w:cs="Arial"/>
                <w:sz w:val="16"/>
                <w:szCs w:val="16"/>
              </w:rPr>
            </w:pPr>
          </w:p>
        </w:tc>
        <w:tc>
          <w:tcPr>
            <w:tcW w:w="4536" w:type="dxa"/>
            <w:shd w:val="solid" w:color="FFFFFF" w:fill="auto"/>
          </w:tcPr>
          <w:p w14:paraId="4E6D592B" w14:textId="77777777" w:rsidR="00E16FD1" w:rsidRPr="000C321E" w:rsidRDefault="00E16FD1" w:rsidP="009900EA">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14:paraId="5402AC39" w14:textId="77777777" w:rsidR="00E16FD1" w:rsidRPr="000C321E" w:rsidRDefault="00E16FD1" w:rsidP="009900EA">
            <w:pPr>
              <w:pStyle w:val="TAC"/>
              <w:rPr>
                <w:rFonts w:cs="Arial"/>
                <w:snapToGrid w:val="0"/>
                <w:color w:val="000000"/>
                <w:sz w:val="16"/>
                <w:szCs w:val="16"/>
              </w:rPr>
            </w:pPr>
          </w:p>
        </w:tc>
      </w:tr>
      <w:tr w:rsidR="00E16FD1" w:rsidRPr="000C321E" w14:paraId="2097F8B7" w14:textId="77777777" w:rsidTr="006E5EE3">
        <w:tc>
          <w:tcPr>
            <w:tcW w:w="851" w:type="dxa"/>
            <w:shd w:val="solid" w:color="FFFFFF" w:fill="auto"/>
          </w:tcPr>
          <w:p w14:paraId="6394985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6A5BDB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F6CDDF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E8C328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637C6C04" w14:textId="77777777" w:rsidR="00E16FD1" w:rsidRPr="000C321E" w:rsidRDefault="00E16FD1" w:rsidP="009900EA">
            <w:pPr>
              <w:pStyle w:val="TAL"/>
              <w:rPr>
                <w:rFonts w:cs="Arial"/>
                <w:sz w:val="16"/>
                <w:szCs w:val="16"/>
              </w:rPr>
            </w:pPr>
          </w:p>
        </w:tc>
        <w:tc>
          <w:tcPr>
            <w:tcW w:w="4536" w:type="dxa"/>
            <w:shd w:val="solid" w:color="FFFFFF" w:fill="auto"/>
          </w:tcPr>
          <w:p w14:paraId="3748CE2A" w14:textId="77777777" w:rsidR="00E16FD1" w:rsidRPr="000C321E" w:rsidRDefault="00E16FD1" w:rsidP="009900EA">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14:paraId="7F19ECA2" w14:textId="77777777" w:rsidR="00E16FD1" w:rsidRPr="000C321E" w:rsidRDefault="00E16FD1" w:rsidP="009900EA">
            <w:pPr>
              <w:pStyle w:val="TAC"/>
              <w:rPr>
                <w:rFonts w:cs="Arial"/>
                <w:snapToGrid w:val="0"/>
                <w:color w:val="000000"/>
                <w:sz w:val="16"/>
                <w:szCs w:val="16"/>
              </w:rPr>
            </w:pPr>
          </w:p>
        </w:tc>
      </w:tr>
      <w:tr w:rsidR="00E16FD1" w:rsidRPr="000C321E" w14:paraId="11330483" w14:textId="77777777" w:rsidTr="006E5EE3">
        <w:tc>
          <w:tcPr>
            <w:tcW w:w="851" w:type="dxa"/>
            <w:shd w:val="solid" w:color="FFFFFF" w:fill="auto"/>
          </w:tcPr>
          <w:p w14:paraId="012D53A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2F013D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F3568C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01B1E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4F11A375" w14:textId="77777777" w:rsidR="00E16FD1" w:rsidRPr="000C321E" w:rsidRDefault="00E16FD1" w:rsidP="009900EA">
            <w:pPr>
              <w:pStyle w:val="TAL"/>
              <w:rPr>
                <w:rFonts w:cs="Arial"/>
                <w:sz w:val="16"/>
                <w:szCs w:val="16"/>
              </w:rPr>
            </w:pPr>
          </w:p>
        </w:tc>
        <w:tc>
          <w:tcPr>
            <w:tcW w:w="4536" w:type="dxa"/>
            <w:shd w:val="solid" w:color="FFFFFF" w:fill="auto"/>
          </w:tcPr>
          <w:p w14:paraId="72B8AB79" w14:textId="77777777" w:rsidR="00E16FD1" w:rsidRPr="000C321E" w:rsidRDefault="00E16FD1" w:rsidP="009900EA">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14:paraId="31973758" w14:textId="77777777" w:rsidR="00E16FD1" w:rsidRPr="000C321E" w:rsidRDefault="00E16FD1" w:rsidP="009900EA">
            <w:pPr>
              <w:pStyle w:val="TAC"/>
              <w:rPr>
                <w:rFonts w:cs="Arial"/>
                <w:snapToGrid w:val="0"/>
                <w:color w:val="000000"/>
                <w:sz w:val="16"/>
                <w:szCs w:val="16"/>
              </w:rPr>
            </w:pPr>
          </w:p>
        </w:tc>
      </w:tr>
      <w:tr w:rsidR="00E16FD1" w:rsidRPr="000C321E" w14:paraId="70D0EA89" w14:textId="77777777" w:rsidTr="006E5EE3">
        <w:tc>
          <w:tcPr>
            <w:tcW w:w="851" w:type="dxa"/>
            <w:shd w:val="solid" w:color="FFFFFF" w:fill="auto"/>
          </w:tcPr>
          <w:p w14:paraId="6D40CB6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9C77ED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2559CAE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0CA071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7ECAE8" w14:textId="77777777" w:rsidR="00E16FD1" w:rsidRPr="000C321E" w:rsidRDefault="00E16FD1" w:rsidP="009900EA">
            <w:pPr>
              <w:pStyle w:val="TAL"/>
              <w:rPr>
                <w:rFonts w:cs="Arial"/>
                <w:sz w:val="16"/>
                <w:szCs w:val="16"/>
              </w:rPr>
            </w:pPr>
          </w:p>
        </w:tc>
        <w:tc>
          <w:tcPr>
            <w:tcW w:w="4536" w:type="dxa"/>
            <w:shd w:val="solid" w:color="FFFFFF" w:fill="auto"/>
          </w:tcPr>
          <w:p w14:paraId="583B000C" w14:textId="77777777" w:rsidR="00E16FD1" w:rsidRPr="000C321E" w:rsidRDefault="00E16FD1" w:rsidP="009900EA">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14:paraId="6A7DA28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11.2.0</w:t>
            </w:r>
          </w:p>
        </w:tc>
      </w:tr>
      <w:tr w:rsidR="00E16FD1" w:rsidRPr="000C321E" w14:paraId="4EF69CB7" w14:textId="77777777" w:rsidTr="006E5EE3">
        <w:tc>
          <w:tcPr>
            <w:tcW w:w="851" w:type="dxa"/>
            <w:shd w:val="solid" w:color="FFFFFF" w:fill="auto"/>
          </w:tcPr>
          <w:p w14:paraId="19C26D4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2E6F8A9"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1DE4A4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7D377C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16A7EBAA" w14:textId="77777777" w:rsidR="00E16FD1" w:rsidRPr="000C321E" w:rsidRDefault="00E16FD1" w:rsidP="009900EA">
            <w:pPr>
              <w:pStyle w:val="TAL"/>
              <w:rPr>
                <w:rFonts w:cs="Arial"/>
                <w:sz w:val="16"/>
                <w:szCs w:val="16"/>
                <w:lang w:val="fr-FR"/>
              </w:rPr>
            </w:pPr>
          </w:p>
        </w:tc>
        <w:tc>
          <w:tcPr>
            <w:tcW w:w="4536" w:type="dxa"/>
            <w:shd w:val="solid" w:color="FFFFFF" w:fill="auto"/>
          </w:tcPr>
          <w:p w14:paraId="43088A5C" w14:textId="77777777" w:rsidR="00E16FD1" w:rsidRPr="000C321E" w:rsidRDefault="00E16FD1" w:rsidP="009900EA">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14:paraId="39B0CEB4" w14:textId="77777777" w:rsidR="00E16FD1" w:rsidRPr="000C321E" w:rsidRDefault="00E16FD1" w:rsidP="009900EA">
            <w:pPr>
              <w:pStyle w:val="TAC"/>
              <w:rPr>
                <w:rFonts w:cs="Arial"/>
                <w:snapToGrid w:val="0"/>
                <w:color w:val="000000"/>
                <w:sz w:val="16"/>
                <w:szCs w:val="16"/>
              </w:rPr>
            </w:pPr>
          </w:p>
        </w:tc>
      </w:tr>
      <w:tr w:rsidR="00E16FD1" w:rsidRPr="000C321E" w14:paraId="4BDE125E" w14:textId="77777777" w:rsidTr="006E5EE3">
        <w:tc>
          <w:tcPr>
            <w:tcW w:w="851" w:type="dxa"/>
            <w:shd w:val="solid" w:color="FFFFFF" w:fill="auto"/>
          </w:tcPr>
          <w:p w14:paraId="65E703B3" w14:textId="77777777" w:rsidR="00E16FD1" w:rsidRPr="000C321E" w:rsidRDefault="00E16FD1" w:rsidP="009900EA">
            <w:pPr>
              <w:spacing w:after="0"/>
              <w:rPr>
                <w:rFonts w:ascii="Arial" w:hAnsi="Arial" w:cs="Arial"/>
                <w:snapToGrid w:val="0"/>
                <w:color w:val="000000"/>
                <w:sz w:val="16"/>
                <w:szCs w:val="16"/>
                <w:lang w:val="fr-FR"/>
              </w:rPr>
            </w:pPr>
          </w:p>
        </w:tc>
        <w:tc>
          <w:tcPr>
            <w:tcW w:w="749" w:type="dxa"/>
            <w:shd w:val="solid" w:color="FFFFFF" w:fill="auto"/>
          </w:tcPr>
          <w:p w14:paraId="6A85E774" w14:textId="77777777" w:rsidR="00E16FD1" w:rsidRPr="000C321E" w:rsidRDefault="00E16FD1" w:rsidP="009900EA">
            <w:pPr>
              <w:spacing w:after="0"/>
              <w:rPr>
                <w:rFonts w:ascii="Arial" w:hAnsi="Arial" w:cs="Arial"/>
                <w:snapToGrid w:val="0"/>
                <w:color w:val="000000"/>
                <w:sz w:val="16"/>
                <w:szCs w:val="16"/>
                <w:lang w:val="fr-FR"/>
              </w:rPr>
            </w:pPr>
          </w:p>
        </w:tc>
        <w:tc>
          <w:tcPr>
            <w:tcW w:w="1043" w:type="dxa"/>
            <w:shd w:val="solid" w:color="FFFFFF" w:fill="auto"/>
          </w:tcPr>
          <w:p w14:paraId="2E0D4FE4" w14:textId="77777777" w:rsidR="00E16FD1" w:rsidRPr="000C321E" w:rsidRDefault="00E16FD1" w:rsidP="009900EA">
            <w:pPr>
              <w:pStyle w:val="TAC"/>
              <w:rPr>
                <w:rFonts w:cs="Arial"/>
                <w:snapToGrid w:val="0"/>
                <w:color w:val="000000"/>
                <w:sz w:val="16"/>
                <w:szCs w:val="16"/>
                <w:lang w:val="fr-FR"/>
              </w:rPr>
            </w:pPr>
          </w:p>
        </w:tc>
        <w:tc>
          <w:tcPr>
            <w:tcW w:w="618" w:type="dxa"/>
            <w:shd w:val="solid" w:color="FFFFFF" w:fill="auto"/>
          </w:tcPr>
          <w:p w14:paraId="4FBEB63E" w14:textId="77777777" w:rsidR="00E16FD1" w:rsidRPr="000C321E" w:rsidRDefault="00E16FD1" w:rsidP="009900EA">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62624F40" w14:textId="77777777" w:rsidR="00E16FD1" w:rsidRPr="000C321E" w:rsidRDefault="00E16FD1" w:rsidP="009900EA">
            <w:pPr>
              <w:pStyle w:val="TAL"/>
              <w:rPr>
                <w:rFonts w:cs="Arial"/>
                <w:sz w:val="16"/>
                <w:szCs w:val="16"/>
              </w:rPr>
            </w:pPr>
          </w:p>
        </w:tc>
        <w:tc>
          <w:tcPr>
            <w:tcW w:w="4536" w:type="dxa"/>
            <w:shd w:val="solid" w:color="FFFFFF" w:fill="auto"/>
          </w:tcPr>
          <w:p w14:paraId="70872536" w14:textId="77777777" w:rsidR="00E16FD1" w:rsidRPr="000C321E" w:rsidRDefault="00E16FD1" w:rsidP="009900EA">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14:paraId="0BAB7617" w14:textId="77777777" w:rsidR="00E16FD1" w:rsidRPr="000C321E" w:rsidRDefault="00E16FD1" w:rsidP="009900EA">
            <w:pPr>
              <w:pStyle w:val="TAC"/>
              <w:rPr>
                <w:rFonts w:cs="Arial"/>
                <w:snapToGrid w:val="0"/>
                <w:color w:val="000000"/>
                <w:sz w:val="16"/>
                <w:szCs w:val="16"/>
                <w:lang w:val="fr-FR"/>
              </w:rPr>
            </w:pPr>
          </w:p>
        </w:tc>
      </w:tr>
      <w:tr w:rsidR="00E16FD1" w:rsidRPr="000C321E" w14:paraId="0E5A0A50" w14:textId="77777777" w:rsidTr="006E5EE3">
        <w:tc>
          <w:tcPr>
            <w:tcW w:w="851" w:type="dxa"/>
            <w:shd w:val="solid" w:color="FFFFFF" w:fill="auto"/>
          </w:tcPr>
          <w:p w14:paraId="21737AF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6410EE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8E57E1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723582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31FAA10C" w14:textId="77777777" w:rsidR="00E16FD1" w:rsidRPr="000C321E" w:rsidRDefault="00E16FD1" w:rsidP="009900EA">
            <w:pPr>
              <w:pStyle w:val="TAL"/>
              <w:rPr>
                <w:rFonts w:cs="Arial"/>
                <w:sz w:val="16"/>
                <w:szCs w:val="16"/>
              </w:rPr>
            </w:pPr>
          </w:p>
        </w:tc>
        <w:tc>
          <w:tcPr>
            <w:tcW w:w="4536" w:type="dxa"/>
            <w:shd w:val="solid" w:color="FFFFFF" w:fill="auto"/>
          </w:tcPr>
          <w:p w14:paraId="77011602" w14:textId="77777777" w:rsidR="00E16FD1" w:rsidRPr="000C321E" w:rsidRDefault="00E16FD1" w:rsidP="009900EA">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14:paraId="7FB643F5" w14:textId="77777777" w:rsidR="00E16FD1" w:rsidRPr="000C321E" w:rsidRDefault="00E16FD1" w:rsidP="009900EA">
            <w:pPr>
              <w:pStyle w:val="TAC"/>
              <w:rPr>
                <w:rFonts w:cs="Arial"/>
                <w:snapToGrid w:val="0"/>
                <w:color w:val="000000"/>
                <w:sz w:val="16"/>
                <w:szCs w:val="16"/>
              </w:rPr>
            </w:pPr>
          </w:p>
        </w:tc>
      </w:tr>
      <w:tr w:rsidR="00E16FD1" w:rsidRPr="000C321E" w14:paraId="24486B32" w14:textId="77777777" w:rsidTr="006E5EE3">
        <w:tc>
          <w:tcPr>
            <w:tcW w:w="851" w:type="dxa"/>
            <w:shd w:val="solid" w:color="FFFFFF" w:fill="auto"/>
          </w:tcPr>
          <w:p w14:paraId="2F4A5FB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347330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D7E09F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751CBF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380B484E" w14:textId="77777777" w:rsidR="00E16FD1" w:rsidRPr="000C321E" w:rsidRDefault="00E16FD1" w:rsidP="009900EA">
            <w:pPr>
              <w:pStyle w:val="TAL"/>
              <w:rPr>
                <w:rFonts w:cs="Arial"/>
                <w:sz w:val="16"/>
                <w:szCs w:val="16"/>
              </w:rPr>
            </w:pPr>
          </w:p>
        </w:tc>
        <w:tc>
          <w:tcPr>
            <w:tcW w:w="4536" w:type="dxa"/>
            <w:shd w:val="solid" w:color="FFFFFF" w:fill="auto"/>
          </w:tcPr>
          <w:p w14:paraId="23E1B64C" w14:textId="77777777" w:rsidR="00E16FD1" w:rsidRPr="000C321E" w:rsidRDefault="00E16FD1" w:rsidP="009900EA">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14:paraId="251B52E9" w14:textId="77777777" w:rsidR="00E16FD1" w:rsidRPr="000C321E" w:rsidRDefault="00E16FD1" w:rsidP="009900EA">
            <w:pPr>
              <w:pStyle w:val="TAC"/>
              <w:rPr>
                <w:rFonts w:cs="Arial"/>
                <w:snapToGrid w:val="0"/>
                <w:color w:val="000000"/>
                <w:sz w:val="16"/>
                <w:szCs w:val="16"/>
              </w:rPr>
            </w:pPr>
          </w:p>
        </w:tc>
      </w:tr>
      <w:tr w:rsidR="00E16FD1" w:rsidRPr="000C321E" w14:paraId="205C9F86" w14:textId="77777777" w:rsidTr="006E5EE3">
        <w:tc>
          <w:tcPr>
            <w:tcW w:w="851" w:type="dxa"/>
            <w:shd w:val="solid" w:color="FFFFFF" w:fill="auto"/>
          </w:tcPr>
          <w:p w14:paraId="094519A3"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AF525B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9B5548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C78472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5D4DD4DE" w14:textId="77777777" w:rsidR="00E16FD1" w:rsidRPr="000C321E" w:rsidRDefault="00E16FD1" w:rsidP="009900EA">
            <w:pPr>
              <w:pStyle w:val="TAL"/>
              <w:rPr>
                <w:rFonts w:cs="Arial"/>
                <w:sz w:val="16"/>
                <w:szCs w:val="16"/>
              </w:rPr>
            </w:pPr>
          </w:p>
        </w:tc>
        <w:tc>
          <w:tcPr>
            <w:tcW w:w="4536" w:type="dxa"/>
            <w:shd w:val="solid" w:color="FFFFFF" w:fill="auto"/>
          </w:tcPr>
          <w:p w14:paraId="0DEC29AF" w14:textId="77777777" w:rsidR="00E16FD1" w:rsidRPr="000C321E" w:rsidRDefault="00E16FD1" w:rsidP="009900EA">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14:paraId="3807DAAB" w14:textId="77777777" w:rsidR="00E16FD1" w:rsidRPr="000C321E" w:rsidRDefault="00E16FD1" w:rsidP="009900EA">
            <w:pPr>
              <w:pStyle w:val="TAC"/>
              <w:rPr>
                <w:rFonts w:cs="Arial"/>
                <w:snapToGrid w:val="0"/>
                <w:color w:val="000000"/>
                <w:sz w:val="16"/>
                <w:szCs w:val="16"/>
              </w:rPr>
            </w:pPr>
          </w:p>
        </w:tc>
      </w:tr>
      <w:tr w:rsidR="00E16FD1" w:rsidRPr="000C321E" w14:paraId="42FFC7E6" w14:textId="77777777" w:rsidTr="006E5EE3">
        <w:tc>
          <w:tcPr>
            <w:tcW w:w="851" w:type="dxa"/>
            <w:shd w:val="solid" w:color="FFFFFF" w:fill="auto"/>
          </w:tcPr>
          <w:p w14:paraId="1C60A38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26D852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E9AC5B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A1054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46546D5A" w14:textId="77777777" w:rsidR="00E16FD1" w:rsidRPr="000C321E" w:rsidRDefault="00E16FD1" w:rsidP="009900EA">
            <w:pPr>
              <w:pStyle w:val="TAL"/>
              <w:rPr>
                <w:rFonts w:cs="Arial"/>
                <w:sz w:val="16"/>
                <w:szCs w:val="16"/>
              </w:rPr>
            </w:pPr>
          </w:p>
        </w:tc>
        <w:tc>
          <w:tcPr>
            <w:tcW w:w="4536" w:type="dxa"/>
            <w:shd w:val="solid" w:color="FFFFFF" w:fill="auto"/>
          </w:tcPr>
          <w:p w14:paraId="2FF3F980" w14:textId="77777777" w:rsidR="00E16FD1" w:rsidRPr="000C321E" w:rsidRDefault="00E16FD1" w:rsidP="009900EA">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14:paraId="3DB77B3E" w14:textId="77777777" w:rsidR="00E16FD1" w:rsidRPr="000C321E" w:rsidRDefault="00E16FD1" w:rsidP="009900EA">
            <w:pPr>
              <w:pStyle w:val="TAC"/>
              <w:rPr>
                <w:rFonts w:cs="Arial"/>
                <w:snapToGrid w:val="0"/>
                <w:color w:val="000000"/>
                <w:sz w:val="16"/>
                <w:szCs w:val="16"/>
              </w:rPr>
            </w:pPr>
          </w:p>
        </w:tc>
      </w:tr>
      <w:tr w:rsidR="00E16FD1" w:rsidRPr="000C321E" w14:paraId="20B5AA37" w14:textId="77777777" w:rsidTr="006E5EE3">
        <w:tc>
          <w:tcPr>
            <w:tcW w:w="851" w:type="dxa"/>
            <w:shd w:val="solid" w:color="FFFFFF" w:fill="auto"/>
          </w:tcPr>
          <w:p w14:paraId="69A49C3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B0AE09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B58156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D39913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4485D14A" w14:textId="77777777" w:rsidR="00E16FD1" w:rsidRPr="000C321E" w:rsidRDefault="00E16FD1" w:rsidP="009900EA">
            <w:pPr>
              <w:pStyle w:val="TAL"/>
              <w:rPr>
                <w:rFonts w:cs="Arial"/>
                <w:sz w:val="16"/>
                <w:szCs w:val="16"/>
              </w:rPr>
            </w:pPr>
          </w:p>
        </w:tc>
        <w:tc>
          <w:tcPr>
            <w:tcW w:w="4536" w:type="dxa"/>
            <w:shd w:val="solid" w:color="FFFFFF" w:fill="auto"/>
          </w:tcPr>
          <w:p w14:paraId="5CBACE96" w14:textId="77777777" w:rsidR="00E16FD1" w:rsidRPr="000C321E" w:rsidRDefault="00E16FD1" w:rsidP="009900EA">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14:paraId="05942E02" w14:textId="77777777" w:rsidR="00E16FD1" w:rsidRPr="000C321E" w:rsidRDefault="00E16FD1" w:rsidP="009900EA">
            <w:pPr>
              <w:pStyle w:val="TAC"/>
              <w:rPr>
                <w:rFonts w:cs="Arial"/>
                <w:snapToGrid w:val="0"/>
                <w:color w:val="000000"/>
                <w:sz w:val="16"/>
                <w:szCs w:val="16"/>
              </w:rPr>
            </w:pPr>
          </w:p>
        </w:tc>
      </w:tr>
      <w:tr w:rsidR="00E16FD1" w:rsidRPr="000C321E" w14:paraId="0478DE63" w14:textId="77777777" w:rsidTr="006E5EE3">
        <w:tc>
          <w:tcPr>
            <w:tcW w:w="851" w:type="dxa"/>
            <w:shd w:val="solid" w:color="FFFFFF" w:fill="auto"/>
          </w:tcPr>
          <w:p w14:paraId="744FCF40"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CED13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D3C4A3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CF93FF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51186C01" w14:textId="77777777" w:rsidR="00E16FD1" w:rsidRPr="000C321E" w:rsidRDefault="00E16FD1" w:rsidP="009900EA">
            <w:pPr>
              <w:pStyle w:val="TAL"/>
              <w:rPr>
                <w:rFonts w:cs="Arial"/>
                <w:sz w:val="16"/>
                <w:szCs w:val="16"/>
              </w:rPr>
            </w:pPr>
          </w:p>
        </w:tc>
        <w:tc>
          <w:tcPr>
            <w:tcW w:w="4536" w:type="dxa"/>
            <w:shd w:val="solid" w:color="FFFFFF" w:fill="auto"/>
          </w:tcPr>
          <w:p w14:paraId="30F44AD1" w14:textId="77777777" w:rsidR="00E16FD1" w:rsidRPr="000C321E" w:rsidRDefault="00E16FD1" w:rsidP="009900EA">
            <w:pPr>
              <w:pStyle w:val="TAL"/>
              <w:rPr>
                <w:rFonts w:cs="Arial"/>
                <w:sz w:val="16"/>
                <w:szCs w:val="16"/>
              </w:rPr>
            </w:pPr>
            <w:r w:rsidRPr="000C321E">
              <w:rPr>
                <w:rFonts w:cs="Arial" w:hint="eastAsia"/>
                <w:sz w:val="16"/>
                <w:szCs w:val="16"/>
              </w:rPr>
              <w:t>Target ID</w:t>
            </w:r>
          </w:p>
        </w:tc>
        <w:tc>
          <w:tcPr>
            <w:tcW w:w="850" w:type="dxa"/>
            <w:shd w:val="solid" w:color="FFFFFF" w:fill="auto"/>
          </w:tcPr>
          <w:p w14:paraId="26E6EF59" w14:textId="77777777" w:rsidR="00E16FD1" w:rsidRPr="000C321E" w:rsidRDefault="00E16FD1" w:rsidP="009900EA">
            <w:pPr>
              <w:pStyle w:val="TAC"/>
              <w:rPr>
                <w:rFonts w:cs="Arial"/>
                <w:snapToGrid w:val="0"/>
                <w:color w:val="000000"/>
                <w:sz w:val="16"/>
                <w:szCs w:val="16"/>
              </w:rPr>
            </w:pPr>
          </w:p>
        </w:tc>
      </w:tr>
      <w:tr w:rsidR="00E16FD1" w:rsidRPr="000C321E" w14:paraId="0CF2245E" w14:textId="77777777" w:rsidTr="006E5EE3">
        <w:tc>
          <w:tcPr>
            <w:tcW w:w="851" w:type="dxa"/>
            <w:shd w:val="solid" w:color="FFFFFF" w:fill="auto"/>
          </w:tcPr>
          <w:p w14:paraId="2BF8202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F66E1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0EAD7E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6987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577DE1AD" w14:textId="77777777" w:rsidR="00E16FD1" w:rsidRPr="000C321E" w:rsidRDefault="00E16FD1" w:rsidP="009900EA">
            <w:pPr>
              <w:pStyle w:val="TAL"/>
              <w:rPr>
                <w:rFonts w:cs="Arial"/>
                <w:sz w:val="16"/>
                <w:szCs w:val="16"/>
              </w:rPr>
            </w:pPr>
          </w:p>
        </w:tc>
        <w:tc>
          <w:tcPr>
            <w:tcW w:w="4536" w:type="dxa"/>
            <w:shd w:val="solid" w:color="FFFFFF" w:fill="auto"/>
          </w:tcPr>
          <w:p w14:paraId="13478BB5" w14:textId="77777777" w:rsidR="00E16FD1" w:rsidRPr="000C321E" w:rsidRDefault="00E16FD1" w:rsidP="009900EA">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14:paraId="3AC75AC6" w14:textId="77777777" w:rsidR="00E16FD1" w:rsidRPr="000C321E" w:rsidRDefault="00E16FD1" w:rsidP="009900EA">
            <w:pPr>
              <w:pStyle w:val="TAC"/>
              <w:rPr>
                <w:rFonts w:cs="Arial"/>
                <w:snapToGrid w:val="0"/>
                <w:color w:val="000000"/>
                <w:sz w:val="16"/>
                <w:szCs w:val="16"/>
              </w:rPr>
            </w:pPr>
          </w:p>
        </w:tc>
      </w:tr>
      <w:tr w:rsidR="00E16FD1" w:rsidRPr="000C321E" w14:paraId="09EE91AF" w14:textId="77777777" w:rsidTr="006E5EE3">
        <w:tc>
          <w:tcPr>
            <w:tcW w:w="851" w:type="dxa"/>
            <w:shd w:val="solid" w:color="FFFFFF" w:fill="auto"/>
          </w:tcPr>
          <w:p w14:paraId="4069D3B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6ECA5D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FA415E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EA34F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67FE919D" w14:textId="77777777" w:rsidR="00E16FD1" w:rsidRPr="000C321E" w:rsidRDefault="00E16FD1" w:rsidP="009900EA">
            <w:pPr>
              <w:pStyle w:val="TAL"/>
              <w:rPr>
                <w:rFonts w:cs="Arial"/>
                <w:sz w:val="16"/>
                <w:szCs w:val="16"/>
              </w:rPr>
            </w:pPr>
          </w:p>
        </w:tc>
        <w:tc>
          <w:tcPr>
            <w:tcW w:w="4536" w:type="dxa"/>
            <w:shd w:val="solid" w:color="FFFFFF" w:fill="auto"/>
          </w:tcPr>
          <w:p w14:paraId="2C25227B" w14:textId="77777777" w:rsidR="00E16FD1" w:rsidRPr="000C321E" w:rsidRDefault="00E16FD1" w:rsidP="009900EA">
            <w:pPr>
              <w:pStyle w:val="TAL"/>
              <w:rPr>
                <w:rFonts w:cs="Arial"/>
                <w:sz w:val="16"/>
                <w:szCs w:val="16"/>
              </w:rPr>
            </w:pPr>
            <w:r w:rsidRPr="000C321E">
              <w:rPr>
                <w:rFonts w:cs="Arial"/>
                <w:sz w:val="16"/>
                <w:szCs w:val="16"/>
              </w:rPr>
              <w:t>Charging Characteristics</w:t>
            </w:r>
          </w:p>
        </w:tc>
        <w:tc>
          <w:tcPr>
            <w:tcW w:w="850" w:type="dxa"/>
            <w:shd w:val="solid" w:color="FFFFFF" w:fill="auto"/>
          </w:tcPr>
          <w:p w14:paraId="27A8987C" w14:textId="77777777" w:rsidR="00E16FD1" w:rsidRPr="000C321E" w:rsidRDefault="00E16FD1" w:rsidP="009900EA">
            <w:pPr>
              <w:pStyle w:val="TAC"/>
              <w:rPr>
                <w:rFonts w:cs="Arial"/>
                <w:snapToGrid w:val="0"/>
                <w:color w:val="000000"/>
                <w:sz w:val="16"/>
                <w:szCs w:val="16"/>
              </w:rPr>
            </w:pPr>
          </w:p>
        </w:tc>
      </w:tr>
      <w:tr w:rsidR="00E16FD1" w:rsidRPr="000C321E" w14:paraId="1D2A3867" w14:textId="77777777" w:rsidTr="006E5EE3">
        <w:tc>
          <w:tcPr>
            <w:tcW w:w="851" w:type="dxa"/>
            <w:shd w:val="solid" w:color="FFFFFF" w:fill="auto"/>
          </w:tcPr>
          <w:p w14:paraId="2057A8B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DF11D0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5F42CA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361CD9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5A1932A2" w14:textId="77777777" w:rsidR="00E16FD1" w:rsidRPr="000C321E" w:rsidRDefault="00E16FD1" w:rsidP="009900EA">
            <w:pPr>
              <w:pStyle w:val="TAL"/>
              <w:rPr>
                <w:rFonts w:cs="Arial"/>
                <w:sz w:val="16"/>
                <w:szCs w:val="16"/>
              </w:rPr>
            </w:pPr>
          </w:p>
        </w:tc>
        <w:tc>
          <w:tcPr>
            <w:tcW w:w="4536" w:type="dxa"/>
            <w:shd w:val="solid" w:color="FFFFFF" w:fill="auto"/>
          </w:tcPr>
          <w:p w14:paraId="13B858B5" w14:textId="77777777" w:rsidR="00E16FD1" w:rsidRPr="000C321E" w:rsidRDefault="00E16FD1" w:rsidP="009900EA">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14:paraId="222FC1CA" w14:textId="77777777" w:rsidR="00E16FD1" w:rsidRPr="000C321E" w:rsidRDefault="00E16FD1" w:rsidP="009900EA">
            <w:pPr>
              <w:pStyle w:val="TAC"/>
              <w:rPr>
                <w:rFonts w:cs="Arial"/>
                <w:snapToGrid w:val="0"/>
                <w:color w:val="000000"/>
                <w:sz w:val="16"/>
                <w:szCs w:val="16"/>
              </w:rPr>
            </w:pPr>
          </w:p>
        </w:tc>
      </w:tr>
      <w:tr w:rsidR="00E16FD1" w:rsidRPr="000C321E" w14:paraId="7C2751C3" w14:textId="77777777" w:rsidTr="006E5EE3">
        <w:tc>
          <w:tcPr>
            <w:tcW w:w="851" w:type="dxa"/>
            <w:shd w:val="solid" w:color="FFFFFF" w:fill="auto"/>
          </w:tcPr>
          <w:p w14:paraId="77C28EF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DF3D233"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0DD3F68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7A5403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399DF133" w14:textId="77777777" w:rsidR="00E16FD1" w:rsidRPr="000C321E" w:rsidRDefault="00E16FD1" w:rsidP="009900EA">
            <w:pPr>
              <w:pStyle w:val="TAL"/>
              <w:rPr>
                <w:rFonts w:cs="Arial"/>
                <w:sz w:val="16"/>
                <w:szCs w:val="16"/>
              </w:rPr>
            </w:pPr>
          </w:p>
        </w:tc>
        <w:tc>
          <w:tcPr>
            <w:tcW w:w="4536" w:type="dxa"/>
            <w:shd w:val="solid" w:color="FFFFFF" w:fill="auto"/>
          </w:tcPr>
          <w:p w14:paraId="7B3AFC3A" w14:textId="77777777" w:rsidR="00E16FD1" w:rsidRPr="000C321E" w:rsidRDefault="00E16FD1" w:rsidP="009900EA">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14:paraId="20EB40F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11.3.0</w:t>
            </w:r>
          </w:p>
        </w:tc>
      </w:tr>
      <w:tr w:rsidR="00E16FD1" w:rsidRPr="000C321E" w14:paraId="6D1A7375" w14:textId="77777777" w:rsidTr="006E5EE3">
        <w:tc>
          <w:tcPr>
            <w:tcW w:w="851" w:type="dxa"/>
            <w:shd w:val="solid" w:color="FFFFFF" w:fill="auto"/>
          </w:tcPr>
          <w:p w14:paraId="0B789B7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CF1780E"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69777A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D6B90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844C0E" w14:textId="77777777" w:rsidR="00E16FD1" w:rsidRPr="000C321E" w:rsidRDefault="00E16FD1" w:rsidP="009900EA">
            <w:pPr>
              <w:pStyle w:val="TAL"/>
              <w:rPr>
                <w:rFonts w:cs="Arial"/>
                <w:sz w:val="16"/>
                <w:szCs w:val="16"/>
              </w:rPr>
            </w:pPr>
          </w:p>
        </w:tc>
        <w:tc>
          <w:tcPr>
            <w:tcW w:w="4536" w:type="dxa"/>
            <w:shd w:val="solid" w:color="FFFFFF" w:fill="auto"/>
          </w:tcPr>
          <w:p w14:paraId="6966961E" w14:textId="77777777" w:rsidR="00E16FD1" w:rsidRPr="000C321E" w:rsidRDefault="00E16FD1" w:rsidP="009900EA">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14:paraId="1F99DF5B" w14:textId="77777777" w:rsidR="00E16FD1" w:rsidRPr="000C321E" w:rsidRDefault="00E16FD1" w:rsidP="009900EA">
            <w:pPr>
              <w:pStyle w:val="TAC"/>
              <w:rPr>
                <w:rFonts w:cs="Arial"/>
                <w:snapToGrid w:val="0"/>
                <w:color w:val="000000"/>
                <w:sz w:val="16"/>
                <w:szCs w:val="16"/>
              </w:rPr>
            </w:pPr>
          </w:p>
        </w:tc>
      </w:tr>
      <w:tr w:rsidR="00E16FD1" w:rsidRPr="000C321E" w14:paraId="7999F05E" w14:textId="77777777" w:rsidTr="006E5EE3">
        <w:tc>
          <w:tcPr>
            <w:tcW w:w="851" w:type="dxa"/>
            <w:shd w:val="solid" w:color="FFFFFF" w:fill="auto"/>
          </w:tcPr>
          <w:p w14:paraId="2ACC41B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9011C9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AB3696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E09C5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36DBA235" w14:textId="77777777" w:rsidR="00E16FD1" w:rsidRPr="000C321E" w:rsidRDefault="00E16FD1" w:rsidP="009900EA">
            <w:pPr>
              <w:pStyle w:val="TAL"/>
              <w:rPr>
                <w:rFonts w:cs="Arial"/>
                <w:sz w:val="16"/>
                <w:szCs w:val="16"/>
              </w:rPr>
            </w:pPr>
          </w:p>
        </w:tc>
        <w:tc>
          <w:tcPr>
            <w:tcW w:w="4536" w:type="dxa"/>
            <w:shd w:val="solid" w:color="FFFFFF" w:fill="auto"/>
          </w:tcPr>
          <w:p w14:paraId="22EA9FDA" w14:textId="77777777" w:rsidR="00E16FD1" w:rsidRPr="000C321E" w:rsidRDefault="00E16FD1" w:rsidP="009900EA">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14:paraId="1E032472" w14:textId="77777777" w:rsidR="00E16FD1" w:rsidRPr="000C321E" w:rsidRDefault="00E16FD1" w:rsidP="009900EA">
            <w:pPr>
              <w:pStyle w:val="TAC"/>
              <w:rPr>
                <w:rFonts w:cs="Arial"/>
                <w:snapToGrid w:val="0"/>
                <w:color w:val="000000"/>
                <w:sz w:val="16"/>
                <w:szCs w:val="16"/>
              </w:rPr>
            </w:pPr>
          </w:p>
        </w:tc>
      </w:tr>
      <w:tr w:rsidR="00E16FD1" w:rsidRPr="000C321E" w14:paraId="55F5F38F" w14:textId="77777777" w:rsidTr="006E5EE3">
        <w:tc>
          <w:tcPr>
            <w:tcW w:w="851" w:type="dxa"/>
            <w:shd w:val="solid" w:color="FFFFFF" w:fill="auto"/>
          </w:tcPr>
          <w:p w14:paraId="21A746E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956DB9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433E08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538F08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0471782B" w14:textId="77777777" w:rsidR="00E16FD1" w:rsidRPr="000C321E" w:rsidRDefault="00E16FD1" w:rsidP="009900EA">
            <w:pPr>
              <w:pStyle w:val="TAL"/>
              <w:rPr>
                <w:rFonts w:cs="Arial"/>
                <w:sz w:val="16"/>
                <w:szCs w:val="16"/>
              </w:rPr>
            </w:pPr>
          </w:p>
        </w:tc>
        <w:tc>
          <w:tcPr>
            <w:tcW w:w="4536" w:type="dxa"/>
            <w:shd w:val="solid" w:color="FFFFFF" w:fill="auto"/>
          </w:tcPr>
          <w:p w14:paraId="101BB169" w14:textId="77777777" w:rsidR="00E16FD1" w:rsidRPr="000C321E" w:rsidRDefault="00E16FD1" w:rsidP="009900EA">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14:paraId="1171CDEF" w14:textId="77777777" w:rsidR="00E16FD1" w:rsidRPr="000C321E" w:rsidRDefault="00E16FD1" w:rsidP="009900EA">
            <w:pPr>
              <w:pStyle w:val="TAC"/>
              <w:rPr>
                <w:rFonts w:cs="Arial"/>
                <w:snapToGrid w:val="0"/>
                <w:color w:val="000000"/>
                <w:sz w:val="16"/>
                <w:szCs w:val="16"/>
              </w:rPr>
            </w:pPr>
          </w:p>
        </w:tc>
      </w:tr>
      <w:tr w:rsidR="00E16FD1" w:rsidRPr="000C321E" w14:paraId="78DEDAA6" w14:textId="77777777" w:rsidTr="006E5EE3">
        <w:tc>
          <w:tcPr>
            <w:tcW w:w="851" w:type="dxa"/>
            <w:shd w:val="solid" w:color="FFFFFF" w:fill="auto"/>
          </w:tcPr>
          <w:p w14:paraId="578D957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DAB818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7959BB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184B7B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0B89C733" w14:textId="77777777" w:rsidR="00E16FD1" w:rsidRPr="000C321E" w:rsidRDefault="00E16FD1" w:rsidP="009900EA">
            <w:pPr>
              <w:pStyle w:val="TAL"/>
              <w:rPr>
                <w:rFonts w:cs="Arial"/>
                <w:sz w:val="16"/>
                <w:szCs w:val="16"/>
              </w:rPr>
            </w:pPr>
          </w:p>
        </w:tc>
        <w:tc>
          <w:tcPr>
            <w:tcW w:w="4536" w:type="dxa"/>
            <w:shd w:val="solid" w:color="FFFFFF" w:fill="auto"/>
          </w:tcPr>
          <w:p w14:paraId="3FAB949E" w14:textId="77777777" w:rsidR="00E16FD1" w:rsidRPr="000C321E" w:rsidRDefault="00E16FD1" w:rsidP="009900EA">
            <w:pPr>
              <w:pStyle w:val="TAL"/>
              <w:rPr>
                <w:rFonts w:cs="Arial"/>
                <w:sz w:val="16"/>
                <w:szCs w:val="16"/>
              </w:rPr>
            </w:pPr>
            <w:r w:rsidRPr="000C321E">
              <w:rPr>
                <w:rFonts w:cs="Arial"/>
                <w:sz w:val="16"/>
                <w:szCs w:val="16"/>
              </w:rPr>
              <w:t>NSAPI in GTPv1</w:t>
            </w:r>
          </w:p>
        </w:tc>
        <w:tc>
          <w:tcPr>
            <w:tcW w:w="850" w:type="dxa"/>
            <w:shd w:val="solid" w:color="FFFFFF" w:fill="auto"/>
          </w:tcPr>
          <w:p w14:paraId="347147DE" w14:textId="77777777" w:rsidR="00E16FD1" w:rsidRPr="000C321E" w:rsidRDefault="00E16FD1" w:rsidP="009900EA">
            <w:pPr>
              <w:pStyle w:val="TAC"/>
              <w:rPr>
                <w:rFonts w:cs="Arial"/>
                <w:snapToGrid w:val="0"/>
                <w:color w:val="000000"/>
                <w:sz w:val="16"/>
                <w:szCs w:val="16"/>
              </w:rPr>
            </w:pPr>
          </w:p>
        </w:tc>
      </w:tr>
      <w:tr w:rsidR="00E16FD1" w:rsidRPr="000C321E" w14:paraId="7ED85810" w14:textId="77777777" w:rsidTr="006E5EE3">
        <w:tc>
          <w:tcPr>
            <w:tcW w:w="851" w:type="dxa"/>
            <w:shd w:val="solid" w:color="FFFFFF" w:fill="auto"/>
          </w:tcPr>
          <w:p w14:paraId="18770BB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0842AB"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9F26AE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3FBA5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68102A40" w14:textId="77777777" w:rsidR="00E16FD1" w:rsidRPr="000C321E" w:rsidRDefault="00E16FD1" w:rsidP="009900EA">
            <w:pPr>
              <w:pStyle w:val="TAL"/>
              <w:rPr>
                <w:rFonts w:cs="Arial"/>
                <w:sz w:val="16"/>
                <w:szCs w:val="16"/>
              </w:rPr>
            </w:pPr>
          </w:p>
        </w:tc>
        <w:tc>
          <w:tcPr>
            <w:tcW w:w="4536" w:type="dxa"/>
            <w:shd w:val="solid" w:color="FFFFFF" w:fill="auto"/>
          </w:tcPr>
          <w:p w14:paraId="4F31C6DF" w14:textId="77777777" w:rsidR="00E16FD1" w:rsidRPr="000C321E" w:rsidRDefault="00E16FD1" w:rsidP="009900EA">
            <w:pPr>
              <w:pStyle w:val="TAL"/>
              <w:rPr>
                <w:rFonts w:cs="Arial"/>
                <w:sz w:val="16"/>
                <w:szCs w:val="16"/>
              </w:rPr>
            </w:pPr>
            <w:r w:rsidRPr="000C321E">
              <w:rPr>
                <w:rFonts w:cs="Arial"/>
                <w:sz w:val="16"/>
                <w:szCs w:val="16"/>
              </w:rPr>
              <w:t>Additions for CS to PS SRVCC</w:t>
            </w:r>
          </w:p>
        </w:tc>
        <w:tc>
          <w:tcPr>
            <w:tcW w:w="850" w:type="dxa"/>
            <w:shd w:val="solid" w:color="FFFFFF" w:fill="auto"/>
          </w:tcPr>
          <w:p w14:paraId="43A728E3" w14:textId="77777777" w:rsidR="00E16FD1" w:rsidRPr="000C321E" w:rsidRDefault="00E16FD1" w:rsidP="009900EA">
            <w:pPr>
              <w:pStyle w:val="TAC"/>
              <w:rPr>
                <w:rFonts w:cs="Arial"/>
                <w:snapToGrid w:val="0"/>
                <w:color w:val="000000"/>
                <w:sz w:val="16"/>
                <w:szCs w:val="16"/>
              </w:rPr>
            </w:pPr>
          </w:p>
        </w:tc>
      </w:tr>
      <w:tr w:rsidR="00E16FD1" w:rsidRPr="000C321E" w14:paraId="38A05DE4" w14:textId="77777777" w:rsidTr="006E5EE3">
        <w:tc>
          <w:tcPr>
            <w:tcW w:w="851" w:type="dxa"/>
            <w:shd w:val="solid" w:color="FFFFFF" w:fill="auto"/>
          </w:tcPr>
          <w:p w14:paraId="4CB7689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333DEE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7FAA49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5895E4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1F24AFE" w14:textId="77777777" w:rsidR="00E16FD1" w:rsidRPr="000C321E" w:rsidRDefault="00E16FD1" w:rsidP="009900EA">
            <w:pPr>
              <w:pStyle w:val="TAL"/>
              <w:rPr>
                <w:rFonts w:cs="Arial"/>
                <w:sz w:val="16"/>
                <w:szCs w:val="16"/>
              </w:rPr>
            </w:pPr>
          </w:p>
        </w:tc>
        <w:tc>
          <w:tcPr>
            <w:tcW w:w="4536" w:type="dxa"/>
            <w:shd w:val="solid" w:color="FFFFFF" w:fill="auto"/>
          </w:tcPr>
          <w:p w14:paraId="5733C884" w14:textId="77777777" w:rsidR="00E16FD1" w:rsidRPr="000C321E" w:rsidRDefault="00E16FD1" w:rsidP="009900EA">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14:paraId="78A04C69" w14:textId="77777777" w:rsidR="00E16FD1" w:rsidRPr="000C321E" w:rsidRDefault="00E16FD1" w:rsidP="009900EA">
            <w:pPr>
              <w:pStyle w:val="TAC"/>
              <w:rPr>
                <w:rFonts w:cs="Arial"/>
                <w:snapToGrid w:val="0"/>
                <w:color w:val="000000"/>
                <w:sz w:val="16"/>
                <w:szCs w:val="16"/>
              </w:rPr>
            </w:pPr>
          </w:p>
        </w:tc>
      </w:tr>
      <w:tr w:rsidR="00E16FD1" w:rsidRPr="000C321E" w14:paraId="2948865C" w14:textId="77777777" w:rsidTr="006E5EE3">
        <w:tc>
          <w:tcPr>
            <w:tcW w:w="851" w:type="dxa"/>
            <w:shd w:val="solid" w:color="FFFFFF" w:fill="auto"/>
          </w:tcPr>
          <w:p w14:paraId="7B3ED68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4B81B89"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605163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C32CFD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245D49D9" w14:textId="77777777" w:rsidR="00E16FD1" w:rsidRPr="000C321E" w:rsidRDefault="00E16FD1" w:rsidP="009900EA">
            <w:pPr>
              <w:pStyle w:val="TAL"/>
              <w:rPr>
                <w:rFonts w:cs="Arial"/>
                <w:sz w:val="16"/>
                <w:szCs w:val="16"/>
              </w:rPr>
            </w:pPr>
          </w:p>
        </w:tc>
        <w:tc>
          <w:tcPr>
            <w:tcW w:w="4536" w:type="dxa"/>
            <w:shd w:val="solid" w:color="FFFFFF" w:fill="auto"/>
          </w:tcPr>
          <w:p w14:paraId="29E6C746" w14:textId="77777777" w:rsidR="00E16FD1" w:rsidRPr="000C321E" w:rsidRDefault="00E16FD1" w:rsidP="009900EA">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14:paraId="1577A02C" w14:textId="77777777" w:rsidR="00E16FD1" w:rsidRPr="000C321E" w:rsidRDefault="00E16FD1" w:rsidP="009900EA">
            <w:pPr>
              <w:pStyle w:val="TAC"/>
              <w:rPr>
                <w:rFonts w:cs="Arial"/>
                <w:snapToGrid w:val="0"/>
                <w:color w:val="000000"/>
                <w:sz w:val="16"/>
                <w:szCs w:val="16"/>
              </w:rPr>
            </w:pPr>
          </w:p>
        </w:tc>
      </w:tr>
      <w:tr w:rsidR="00E16FD1" w:rsidRPr="000C321E" w14:paraId="446D355A" w14:textId="77777777" w:rsidTr="006E5EE3">
        <w:tc>
          <w:tcPr>
            <w:tcW w:w="851" w:type="dxa"/>
            <w:shd w:val="solid" w:color="FFFFFF" w:fill="auto"/>
          </w:tcPr>
          <w:p w14:paraId="5E57511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6CF894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2D1FDB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CFE898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4BEDECCF" w14:textId="77777777" w:rsidR="00E16FD1" w:rsidRPr="000C321E" w:rsidRDefault="00E16FD1" w:rsidP="009900EA">
            <w:pPr>
              <w:pStyle w:val="TAL"/>
              <w:rPr>
                <w:rFonts w:cs="Arial"/>
                <w:sz w:val="16"/>
                <w:szCs w:val="16"/>
              </w:rPr>
            </w:pPr>
          </w:p>
        </w:tc>
        <w:tc>
          <w:tcPr>
            <w:tcW w:w="4536" w:type="dxa"/>
            <w:shd w:val="solid" w:color="FFFFFF" w:fill="auto"/>
          </w:tcPr>
          <w:p w14:paraId="01A29E0A" w14:textId="77777777" w:rsidR="00E16FD1" w:rsidRPr="000C321E" w:rsidRDefault="00E16FD1" w:rsidP="009900EA">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14:paraId="56959B21" w14:textId="77777777" w:rsidR="00E16FD1" w:rsidRPr="000C321E" w:rsidRDefault="00E16FD1" w:rsidP="009900EA">
            <w:pPr>
              <w:pStyle w:val="TAC"/>
              <w:rPr>
                <w:rFonts w:cs="Arial"/>
                <w:snapToGrid w:val="0"/>
                <w:color w:val="000000"/>
                <w:sz w:val="16"/>
                <w:szCs w:val="16"/>
              </w:rPr>
            </w:pPr>
          </w:p>
        </w:tc>
      </w:tr>
      <w:tr w:rsidR="00E16FD1" w:rsidRPr="000C321E" w14:paraId="18720191" w14:textId="77777777" w:rsidTr="006E5EE3">
        <w:tc>
          <w:tcPr>
            <w:tcW w:w="851" w:type="dxa"/>
            <w:shd w:val="solid" w:color="FFFFFF" w:fill="auto"/>
          </w:tcPr>
          <w:p w14:paraId="2CA4A65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38F5AD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D9C92C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AB8416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79B2B7C1" w14:textId="77777777" w:rsidR="00E16FD1" w:rsidRPr="000C321E" w:rsidRDefault="00E16FD1" w:rsidP="009900EA">
            <w:pPr>
              <w:pStyle w:val="TAL"/>
              <w:rPr>
                <w:rFonts w:cs="Arial"/>
                <w:sz w:val="16"/>
                <w:szCs w:val="16"/>
              </w:rPr>
            </w:pPr>
          </w:p>
        </w:tc>
        <w:tc>
          <w:tcPr>
            <w:tcW w:w="4536" w:type="dxa"/>
            <w:shd w:val="solid" w:color="FFFFFF" w:fill="auto"/>
          </w:tcPr>
          <w:p w14:paraId="58405A0D" w14:textId="77777777" w:rsidR="00E16FD1" w:rsidRPr="000C321E" w:rsidRDefault="00E16FD1" w:rsidP="009900EA">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14:paraId="37CB9724" w14:textId="77777777" w:rsidR="00E16FD1" w:rsidRPr="000C321E" w:rsidRDefault="00E16FD1" w:rsidP="009900EA">
            <w:pPr>
              <w:pStyle w:val="TAC"/>
              <w:rPr>
                <w:rFonts w:cs="Arial"/>
                <w:snapToGrid w:val="0"/>
                <w:color w:val="000000"/>
                <w:sz w:val="16"/>
                <w:szCs w:val="16"/>
              </w:rPr>
            </w:pPr>
          </w:p>
        </w:tc>
      </w:tr>
      <w:tr w:rsidR="00E16FD1" w:rsidRPr="000C321E" w14:paraId="1D6E9CED" w14:textId="77777777" w:rsidTr="006E5EE3">
        <w:tc>
          <w:tcPr>
            <w:tcW w:w="851" w:type="dxa"/>
            <w:shd w:val="solid" w:color="FFFFFF" w:fill="auto"/>
          </w:tcPr>
          <w:p w14:paraId="68B2E81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27DF6E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576834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E9799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28ED96F9" w14:textId="77777777" w:rsidR="00E16FD1" w:rsidRPr="000C321E" w:rsidRDefault="00E16FD1" w:rsidP="009900EA">
            <w:pPr>
              <w:pStyle w:val="TAL"/>
              <w:rPr>
                <w:rFonts w:cs="Arial"/>
                <w:sz w:val="16"/>
                <w:szCs w:val="16"/>
              </w:rPr>
            </w:pPr>
          </w:p>
        </w:tc>
        <w:tc>
          <w:tcPr>
            <w:tcW w:w="4536" w:type="dxa"/>
            <w:shd w:val="solid" w:color="FFFFFF" w:fill="auto"/>
          </w:tcPr>
          <w:p w14:paraId="3DC58DFF" w14:textId="77777777" w:rsidR="00E16FD1" w:rsidRPr="000C321E" w:rsidRDefault="00E16FD1" w:rsidP="009900EA">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14:paraId="5EE54AAC" w14:textId="77777777" w:rsidR="00E16FD1" w:rsidRPr="000C321E" w:rsidRDefault="00E16FD1" w:rsidP="009900EA">
            <w:pPr>
              <w:pStyle w:val="TAC"/>
              <w:rPr>
                <w:rFonts w:cs="Arial"/>
                <w:snapToGrid w:val="0"/>
                <w:color w:val="000000"/>
                <w:sz w:val="16"/>
                <w:szCs w:val="16"/>
              </w:rPr>
            </w:pPr>
          </w:p>
        </w:tc>
      </w:tr>
      <w:tr w:rsidR="00E16FD1" w:rsidRPr="000C321E" w14:paraId="532E6CDA" w14:textId="77777777" w:rsidTr="006E5EE3">
        <w:tc>
          <w:tcPr>
            <w:tcW w:w="851" w:type="dxa"/>
            <w:shd w:val="solid" w:color="FFFFFF" w:fill="auto"/>
          </w:tcPr>
          <w:p w14:paraId="3786EDE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E61FE3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062D73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AE6C17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519857A1" w14:textId="77777777" w:rsidR="00E16FD1" w:rsidRPr="000C321E" w:rsidRDefault="00E16FD1" w:rsidP="009900EA">
            <w:pPr>
              <w:pStyle w:val="TAL"/>
              <w:rPr>
                <w:rFonts w:cs="Arial"/>
                <w:sz w:val="16"/>
                <w:szCs w:val="16"/>
              </w:rPr>
            </w:pPr>
          </w:p>
        </w:tc>
        <w:tc>
          <w:tcPr>
            <w:tcW w:w="4536" w:type="dxa"/>
            <w:shd w:val="solid" w:color="FFFFFF" w:fill="auto"/>
          </w:tcPr>
          <w:p w14:paraId="5C66A92F" w14:textId="77777777" w:rsidR="00E16FD1" w:rsidRPr="000C321E" w:rsidRDefault="00E16FD1" w:rsidP="009900EA">
            <w:pPr>
              <w:pStyle w:val="TAL"/>
              <w:rPr>
                <w:rFonts w:cs="Arial"/>
                <w:sz w:val="16"/>
                <w:szCs w:val="16"/>
              </w:rPr>
            </w:pPr>
            <w:r w:rsidRPr="000C321E">
              <w:rPr>
                <w:rFonts w:cs="Arial" w:hint="eastAsia"/>
                <w:sz w:val="16"/>
                <w:szCs w:val="16"/>
              </w:rPr>
              <w:t>Echo Request message</w:t>
            </w:r>
          </w:p>
        </w:tc>
        <w:tc>
          <w:tcPr>
            <w:tcW w:w="850" w:type="dxa"/>
            <w:shd w:val="solid" w:color="FFFFFF" w:fill="auto"/>
          </w:tcPr>
          <w:p w14:paraId="697546EA" w14:textId="77777777" w:rsidR="00E16FD1" w:rsidRPr="000C321E" w:rsidRDefault="00E16FD1" w:rsidP="009900EA">
            <w:pPr>
              <w:pStyle w:val="TAC"/>
              <w:rPr>
                <w:rFonts w:cs="Arial"/>
                <w:snapToGrid w:val="0"/>
                <w:color w:val="000000"/>
                <w:sz w:val="16"/>
                <w:szCs w:val="16"/>
              </w:rPr>
            </w:pPr>
          </w:p>
        </w:tc>
      </w:tr>
      <w:tr w:rsidR="00E16FD1" w:rsidRPr="000C321E" w14:paraId="2AED655A" w14:textId="77777777" w:rsidTr="006E5EE3">
        <w:tc>
          <w:tcPr>
            <w:tcW w:w="851" w:type="dxa"/>
            <w:shd w:val="solid" w:color="FFFFFF" w:fill="auto"/>
          </w:tcPr>
          <w:p w14:paraId="3712CBF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727F50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02F125F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84AC66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7A959EB" w14:textId="77777777" w:rsidR="00E16FD1" w:rsidRPr="000C321E" w:rsidRDefault="00E16FD1" w:rsidP="009900EA">
            <w:pPr>
              <w:pStyle w:val="TAL"/>
              <w:rPr>
                <w:rFonts w:cs="Arial"/>
                <w:sz w:val="16"/>
                <w:szCs w:val="16"/>
              </w:rPr>
            </w:pPr>
          </w:p>
        </w:tc>
        <w:tc>
          <w:tcPr>
            <w:tcW w:w="4536" w:type="dxa"/>
            <w:shd w:val="solid" w:color="FFFFFF" w:fill="auto"/>
          </w:tcPr>
          <w:p w14:paraId="66EB85AE" w14:textId="77777777" w:rsidR="00E16FD1" w:rsidRPr="000C321E" w:rsidRDefault="00E16FD1" w:rsidP="009900EA">
            <w:pPr>
              <w:pStyle w:val="TAL"/>
              <w:rPr>
                <w:rFonts w:cs="Arial"/>
                <w:sz w:val="16"/>
                <w:szCs w:val="16"/>
              </w:rPr>
            </w:pPr>
            <w:r w:rsidRPr="000C321E">
              <w:rPr>
                <w:rFonts w:cs="Arial"/>
                <w:sz w:val="16"/>
                <w:szCs w:val="16"/>
              </w:rPr>
              <w:t>PS only subscription w/o MSISDN</w:t>
            </w:r>
          </w:p>
        </w:tc>
        <w:tc>
          <w:tcPr>
            <w:tcW w:w="850" w:type="dxa"/>
            <w:shd w:val="solid" w:color="FFFFFF" w:fill="auto"/>
          </w:tcPr>
          <w:p w14:paraId="747440F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11.4.0</w:t>
            </w:r>
          </w:p>
        </w:tc>
      </w:tr>
      <w:tr w:rsidR="00E16FD1" w:rsidRPr="000C321E" w14:paraId="6A932C7C" w14:textId="77777777" w:rsidTr="006E5EE3">
        <w:tc>
          <w:tcPr>
            <w:tcW w:w="851" w:type="dxa"/>
            <w:shd w:val="solid" w:color="FFFFFF" w:fill="auto"/>
          </w:tcPr>
          <w:p w14:paraId="7055FFE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E46B1A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9196B9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F41749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5D22C4E8" w14:textId="77777777" w:rsidR="00E16FD1" w:rsidRPr="000C321E" w:rsidRDefault="00E16FD1" w:rsidP="009900EA">
            <w:pPr>
              <w:pStyle w:val="TAL"/>
              <w:rPr>
                <w:rFonts w:cs="Arial"/>
                <w:sz w:val="16"/>
                <w:szCs w:val="16"/>
              </w:rPr>
            </w:pPr>
          </w:p>
        </w:tc>
        <w:tc>
          <w:tcPr>
            <w:tcW w:w="4536" w:type="dxa"/>
            <w:shd w:val="solid" w:color="FFFFFF" w:fill="auto"/>
          </w:tcPr>
          <w:p w14:paraId="19E8E262" w14:textId="77777777" w:rsidR="00E16FD1" w:rsidRPr="000C321E" w:rsidRDefault="00E16FD1" w:rsidP="009900EA">
            <w:pPr>
              <w:pStyle w:val="TAL"/>
              <w:rPr>
                <w:rFonts w:cs="Arial"/>
                <w:sz w:val="16"/>
                <w:szCs w:val="16"/>
              </w:rPr>
            </w:pPr>
            <w:r w:rsidRPr="000C321E">
              <w:rPr>
                <w:rFonts w:cs="Arial" w:hint="eastAsia"/>
                <w:sz w:val="16"/>
                <w:szCs w:val="16"/>
              </w:rPr>
              <w:t>eNodeB Identification</w:t>
            </w:r>
          </w:p>
        </w:tc>
        <w:tc>
          <w:tcPr>
            <w:tcW w:w="850" w:type="dxa"/>
            <w:shd w:val="solid" w:color="FFFFFF" w:fill="auto"/>
          </w:tcPr>
          <w:p w14:paraId="164184DF" w14:textId="77777777" w:rsidR="00E16FD1" w:rsidRPr="000C321E" w:rsidRDefault="00E16FD1" w:rsidP="009900EA">
            <w:pPr>
              <w:pStyle w:val="TAC"/>
              <w:rPr>
                <w:rFonts w:cs="Arial"/>
                <w:snapToGrid w:val="0"/>
                <w:color w:val="000000"/>
                <w:sz w:val="16"/>
                <w:szCs w:val="16"/>
              </w:rPr>
            </w:pPr>
          </w:p>
        </w:tc>
      </w:tr>
      <w:tr w:rsidR="00E16FD1" w:rsidRPr="000C321E" w14:paraId="228358E3" w14:textId="77777777" w:rsidTr="006E5EE3">
        <w:tc>
          <w:tcPr>
            <w:tcW w:w="851" w:type="dxa"/>
            <w:shd w:val="solid" w:color="FFFFFF" w:fill="auto"/>
          </w:tcPr>
          <w:p w14:paraId="2B1E8A3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DA8E214"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2F5F66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0FA9EC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9AA8F42" w14:textId="77777777" w:rsidR="00E16FD1" w:rsidRPr="000C321E" w:rsidRDefault="00E16FD1" w:rsidP="009900EA">
            <w:pPr>
              <w:pStyle w:val="TAL"/>
              <w:rPr>
                <w:rFonts w:cs="Arial"/>
                <w:sz w:val="16"/>
                <w:szCs w:val="16"/>
              </w:rPr>
            </w:pPr>
          </w:p>
        </w:tc>
        <w:tc>
          <w:tcPr>
            <w:tcW w:w="4536" w:type="dxa"/>
            <w:shd w:val="solid" w:color="FFFFFF" w:fill="auto"/>
          </w:tcPr>
          <w:p w14:paraId="1F46DC0D" w14:textId="77777777" w:rsidR="00E16FD1" w:rsidRPr="000C321E" w:rsidRDefault="00E16FD1" w:rsidP="009900EA">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14:paraId="7C74A8F9" w14:textId="77777777" w:rsidR="00E16FD1" w:rsidRPr="000C321E" w:rsidRDefault="00E16FD1" w:rsidP="009900EA">
            <w:pPr>
              <w:pStyle w:val="TAC"/>
              <w:rPr>
                <w:rFonts w:cs="Arial"/>
                <w:snapToGrid w:val="0"/>
                <w:color w:val="000000"/>
                <w:sz w:val="16"/>
                <w:szCs w:val="16"/>
              </w:rPr>
            </w:pPr>
          </w:p>
        </w:tc>
      </w:tr>
      <w:tr w:rsidR="00E16FD1" w:rsidRPr="000C321E" w14:paraId="21DDA240" w14:textId="77777777" w:rsidTr="006E5EE3">
        <w:tc>
          <w:tcPr>
            <w:tcW w:w="851" w:type="dxa"/>
            <w:shd w:val="solid" w:color="FFFFFF" w:fill="auto"/>
          </w:tcPr>
          <w:p w14:paraId="23F5BCD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559EBF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5BEC34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256D63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58639CEB" w14:textId="77777777" w:rsidR="00E16FD1" w:rsidRPr="000C321E" w:rsidRDefault="00E16FD1" w:rsidP="009900EA">
            <w:pPr>
              <w:pStyle w:val="TAL"/>
              <w:rPr>
                <w:rFonts w:cs="Arial"/>
                <w:sz w:val="16"/>
                <w:szCs w:val="16"/>
              </w:rPr>
            </w:pPr>
          </w:p>
        </w:tc>
        <w:tc>
          <w:tcPr>
            <w:tcW w:w="4536" w:type="dxa"/>
            <w:shd w:val="solid" w:color="FFFFFF" w:fill="auto"/>
          </w:tcPr>
          <w:p w14:paraId="0087C708" w14:textId="77777777" w:rsidR="00E16FD1" w:rsidRPr="000C321E" w:rsidRDefault="00E16FD1" w:rsidP="009900EA">
            <w:pPr>
              <w:pStyle w:val="TAL"/>
              <w:rPr>
                <w:rFonts w:cs="Arial"/>
                <w:sz w:val="16"/>
                <w:szCs w:val="16"/>
              </w:rPr>
            </w:pPr>
            <w:r w:rsidRPr="000C321E">
              <w:rPr>
                <w:rFonts w:cs="Arial"/>
                <w:sz w:val="16"/>
                <w:szCs w:val="16"/>
              </w:rPr>
              <w:t>Removal of Maximum MBR/APN-AMBR</w:t>
            </w:r>
          </w:p>
        </w:tc>
        <w:tc>
          <w:tcPr>
            <w:tcW w:w="850" w:type="dxa"/>
            <w:shd w:val="solid" w:color="FFFFFF" w:fill="auto"/>
          </w:tcPr>
          <w:p w14:paraId="73EB38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11.5.0</w:t>
            </w:r>
          </w:p>
        </w:tc>
      </w:tr>
      <w:tr w:rsidR="00E16FD1" w:rsidRPr="000C321E" w14:paraId="61549CE5" w14:textId="77777777" w:rsidTr="006E5EE3">
        <w:tc>
          <w:tcPr>
            <w:tcW w:w="851" w:type="dxa"/>
            <w:shd w:val="solid" w:color="FFFFFF" w:fill="auto"/>
          </w:tcPr>
          <w:p w14:paraId="4EA6304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96715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E86681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553827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0FC0AF61" w14:textId="77777777" w:rsidR="00E16FD1" w:rsidRPr="000C321E" w:rsidRDefault="00E16FD1" w:rsidP="009900EA">
            <w:pPr>
              <w:pStyle w:val="TAL"/>
              <w:rPr>
                <w:rFonts w:cs="Arial"/>
                <w:sz w:val="16"/>
                <w:szCs w:val="16"/>
              </w:rPr>
            </w:pPr>
          </w:p>
        </w:tc>
        <w:tc>
          <w:tcPr>
            <w:tcW w:w="4536" w:type="dxa"/>
            <w:shd w:val="solid" w:color="FFFFFF" w:fill="auto"/>
          </w:tcPr>
          <w:p w14:paraId="6E14CCCA" w14:textId="77777777" w:rsidR="00E16FD1" w:rsidRPr="000C321E" w:rsidRDefault="00E16FD1" w:rsidP="009900EA">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14:paraId="2F015633" w14:textId="77777777" w:rsidR="00E16FD1" w:rsidRPr="000C321E" w:rsidRDefault="00E16FD1" w:rsidP="009900EA">
            <w:pPr>
              <w:pStyle w:val="TAC"/>
              <w:rPr>
                <w:rFonts w:cs="Arial"/>
                <w:snapToGrid w:val="0"/>
                <w:color w:val="000000"/>
                <w:sz w:val="16"/>
                <w:szCs w:val="16"/>
              </w:rPr>
            </w:pPr>
          </w:p>
        </w:tc>
      </w:tr>
      <w:tr w:rsidR="00E16FD1" w:rsidRPr="000C321E" w14:paraId="09898875" w14:textId="77777777" w:rsidTr="006E5EE3">
        <w:tc>
          <w:tcPr>
            <w:tcW w:w="851" w:type="dxa"/>
            <w:shd w:val="solid" w:color="FFFFFF" w:fill="auto"/>
          </w:tcPr>
          <w:p w14:paraId="0613EA2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50A1E9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044C44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92A927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51419B52" w14:textId="77777777" w:rsidR="00E16FD1" w:rsidRPr="000C321E" w:rsidRDefault="00E16FD1" w:rsidP="009900EA">
            <w:pPr>
              <w:pStyle w:val="TAL"/>
              <w:rPr>
                <w:rFonts w:cs="Arial"/>
                <w:sz w:val="16"/>
                <w:szCs w:val="16"/>
              </w:rPr>
            </w:pPr>
          </w:p>
        </w:tc>
        <w:tc>
          <w:tcPr>
            <w:tcW w:w="4536" w:type="dxa"/>
            <w:shd w:val="solid" w:color="FFFFFF" w:fill="auto"/>
          </w:tcPr>
          <w:p w14:paraId="5CF08C8D" w14:textId="77777777" w:rsidR="00E16FD1" w:rsidRPr="000C321E" w:rsidRDefault="00E16FD1" w:rsidP="009900EA">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14:paraId="134CEF6B" w14:textId="77777777" w:rsidR="00E16FD1" w:rsidRPr="000C321E" w:rsidRDefault="00E16FD1" w:rsidP="009900EA">
            <w:pPr>
              <w:pStyle w:val="TAC"/>
              <w:rPr>
                <w:rFonts w:cs="Arial"/>
                <w:snapToGrid w:val="0"/>
                <w:color w:val="000000"/>
                <w:sz w:val="16"/>
                <w:szCs w:val="16"/>
              </w:rPr>
            </w:pPr>
          </w:p>
        </w:tc>
      </w:tr>
      <w:tr w:rsidR="00E16FD1" w:rsidRPr="000C321E" w14:paraId="2916886C" w14:textId="77777777" w:rsidTr="006E5EE3">
        <w:tc>
          <w:tcPr>
            <w:tcW w:w="851" w:type="dxa"/>
            <w:shd w:val="solid" w:color="FFFFFF" w:fill="auto"/>
          </w:tcPr>
          <w:p w14:paraId="7C44A6E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0C3C0C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0C8BDC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0249F5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280244C5" w14:textId="77777777" w:rsidR="00E16FD1" w:rsidRPr="000C321E" w:rsidRDefault="00E16FD1" w:rsidP="009900EA">
            <w:pPr>
              <w:pStyle w:val="TAL"/>
              <w:rPr>
                <w:rFonts w:cs="Arial"/>
                <w:sz w:val="16"/>
                <w:szCs w:val="16"/>
              </w:rPr>
            </w:pPr>
          </w:p>
        </w:tc>
        <w:tc>
          <w:tcPr>
            <w:tcW w:w="4536" w:type="dxa"/>
            <w:shd w:val="solid" w:color="FFFFFF" w:fill="auto"/>
          </w:tcPr>
          <w:p w14:paraId="7A1503D1" w14:textId="77777777" w:rsidR="00E16FD1" w:rsidRPr="000C321E" w:rsidRDefault="00E16FD1" w:rsidP="009900EA">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850" w:type="dxa"/>
            <w:shd w:val="solid" w:color="FFFFFF" w:fill="auto"/>
          </w:tcPr>
          <w:p w14:paraId="1340695B" w14:textId="77777777" w:rsidR="00E16FD1" w:rsidRPr="000C321E" w:rsidRDefault="00E16FD1" w:rsidP="009900EA">
            <w:pPr>
              <w:pStyle w:val="TAC"/>
              <w:rPr>
                <w:rFonts w:cs="Arial"/>
                <w:snapToGrid w:val="0"/>
                <w:color w:val="000000"/>
                <w:sz w:val="16"/>
                <w:szCs w:val="16"/>
              </w:rPr>
            </w:pPr>
          </w:p>
        </w:tc>
      </w:tr>
      <w:tr w:rsidR="00E16FD1" w:rsidRPr="000C321E" w14:paraId="257572D0" w14:textId="77777777" w:rsidTr="006E5EE3">
        <w:tc>
          <w:tcPr>
            <w:tcW w:w="851" w:type="dxa"/>
            <w:shd w:val="solid" w:color="FFFFFF" w:fill="auto"/>
          </w:tcPr>
          <w:p w14:paraId="607C723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135D5A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951902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913FC0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4EB7E2BE" w14:textId="77777777" w:rsidR="00E16FD1" w:rsidRPr="000C321E" w:rsidRDefault="00E16FD1" w:rsidP="009900EA">
            <w:pPr>
              <w:pStyle w:val="TAL"/>
              <w:rPr>
                <w:rFonts w:cs="Arial"/>
                <w:sz w:val="16"/>
                <w:szCs w:val="16"/>
              </w:rPr>
            </w:pPr>
          </w:p>
        </w:tc>
        <w:tc>
          <w:tcPr>
            <w:tcW w:w="4536" w:type="dxa"/>
            <w:shd w:val="solid" w:color="FFFFFF" w:fill="auto"/>
          </w:tcPr>
          <w:p w14:paraId="7F828330" w14:textId="77777777" w:rsidR="00E16FD1" w:rsidRPr="000C321E" w:rsidRDefault="00E16FD1" w:rsidP="009900EA">
            <w:pPr>
              <w:pStyle w:val="TAL"/>
              <w:rPr>
                <w:rFonts w:cs="Arial"/>
                <w:sz w:val="16"/>
                <w:szCs w:val="16"/>
              </w:rPr>
            </w:pPr>
            <w:r w:rsidRPr="000C321E">
              <w:rPr>
                <w:rFonts w:cs="Arial"/>
                <w:sz w:val="16"/>
                <w:szCs w:val="16"/>
              </w:rPr>
              <w:t>PS only subscription without MSISDN</w:t>
            </w:r>
          </w:p>
        </w:tc>
        <w:tc>
          <w:tcPr>
            <w:tcW w:w="850" w:type="dxa"/>
            <w:shd w:val="solid" w:color="FFFFFF" w:fill="auto"/>
          </w:tcPr>
          <w:p w14:paraId="4CEFC56B" w14:textId="77777777" w:rsidR="00E16FD1" w:rsidRPr="000C321E" w:rsidRDefault="00E16FD1" w:rsidP="009900EA">
            <w:pPr>
              <w:pStyle w:val="TAC"/>
              <w:rPr>
                <w:rFonts w:cs="Arial"/>
                <w:snapToGrid w:val="0"/>
                <w:color w:val="000000"/>
                <w:sz w:val="16"/>
                <w:szCs w:val="16"/>
              </w:rPr>
            </w:pPr>
          </w:p>
        </w:tc>
      </w:tr>
      <w:tr w:rsidR="00E16FD1" w:rsidRPr="000C321E" w14:paraId="36755450" w14:textId="77777777" w:rsidTr="006E5EE3">
        <w:tc>
          <w:tcPr>
            <w:tcW w:w="851" w:type="dxa"/>
            <w:shd w:val="solid" w:color="FFFFFF" w:fill="auto"/>
          </w:tcPr>
          <w:p w14:paraId="25C2605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CF6CE1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34CEBB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8FBE7D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42FA999F" w14:textId="77777777" w:rsidR="00E16FD1" w:rsidRPr="000C321E" w:rsidRDefault="00E16FD1" w:rsidP="009900EA">
            <w:pPr>
              <w:pStyle w:val="TAL"/>
              <w:rPr>
                <w:rFonts w:cs="Arial"/>
                <w:sz w:val="16"/>
                <w:szCs w:val="16"/>
              </w:rPr>
            </w:pPr>
          </w:p>
        </w:tc>
        <w:tc>
          <w:tcPr>
            <w:tcW w:w="4536" w:type="dxa"/>
            <w:shd w:val="solid" w:color="FFFFFF" w:fill="auto"/>
          </w:tcPr>
          <w:p w14:paraId="22E4332B" w14:textId="77777777" w:rsidR="00E16FD1" w:rsidRPr="000C321E" w:rsidRDefault="00E16FD1" w:rsidP="009900EA">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14:paraId="278BBA43" w14:textId="77777777" w:rsidR="00E16FD1" w:rsidRPr="000C321E" w:rsidRDefault="00E16FD1" w:rsidP="009900EA">
            <w:pPr>
              <w:pStyle w:val="TAC"/>
              <w:rPr>
                <w:rFonts w:cs="Arial"/>
                <w:snapToGrid w:val="0"/>
                <w:color w:val="000000"/>
                <w:sz w:val="16"/>
                <w:szCs w:val="16"/>
              </w:rPr>
            </w:pPr>
          </w:p>
        </w:tc>
      </w:tr>
      <w:tr w:rsidR="00E16FD1" w:rsidRPr="000C321E" w14:paraId="6D992ABC" w14:textId="77777777" w:rsidTr="006E5EE3">
        <w:tc>
          <w:tcPr>
            <w:tcW w:w="851" w:type="dxa"/>
            <w:shd w:val="solid" w:color="FFFFFF" w:fill="auto"/>
          </w:tcPr>
          <w:p w14:paraId="4E304ED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E4D566A"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7F8DED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18A097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379A03E1" w14:textId="77777777" w:rsidR="00E16FD1" w:rsidRPr="000C321E" w:rsidRDefault="00E16FD1" w:rsidP="009900EA">
            <w:pPr>
              <w:pStyle w:val="TAL"/>
              <w:rPr>
                <w:rFonts w:cs="Arial"/>
                <w:sz w:val="16"/>
                <w:szCs w:val="16"/>
              </w:rPr>
            </w:pPr>
          </w:p>
        </w:tc>
        <w:tc>
          <w:tcPr>
            <w:tcW w:w="4536" w:type="dxa"/>
            <w:shd w:val="solid" w:color="FFFFFF" w:fill="auto"/>
          </w:tcPr>
          <w:p w14:paraId="2A93ACED" w14:textId="77777777" w:rsidR="00E16FD1" w:rsidRPr="000C321E" w:rsidRDefault="00E16FD1" w:rsidP="009900EA">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14:paraId="7E5DBFE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11.6.0</w:t>
            </w:r>
          </w:p>
        </w:tc>
      </w:tr>
      <w:tr w:rsidR="00E16FD1" w:rsidRPr="000C321E" w14:paraId="07E162D9" w14:textId="77777777" w:rsidTr="006E5EE3">
        <w:tc>
          <w:tcPr>
            <w:tcW w:w="851" w:type="dxa"/>
            <w:shd w:val="solid" w:color="FFFFFF" w:fill="auto"/>
          </w:tcPr>
          <w:p w14:paraId="2809525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8A826E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5E8285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66101C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28D02A8" w14:textId="77777777" w:rsidR="00E16FD1" w:rsidRPr="000C321E" w:rsidRDefault="00E16FD1" w:rsidP="009900EA">
            <w:pPr>
              <w:pStyle w:val="TAL"/>
              <w:rPr>
                <w:rFonts w:cs="Arial"/>
                <w:sz w:val="16"/>
                <w:szCs w:val="16"/>
              </w:rPr>
            </w:pPr>
          </w:p>
        </w:tc>
        <w:tc>
          <w:tcPr>
            <w:tcW w:w="4536" w:type="dxa"/>
            <w:shd w:val="solid" w:color="FFFFFF" w:fill="auto"/>
          </w:tcPr>
          <w:p w14:paraId="26ABD40E" w14:textId="77777777" w:rsidR="00E16FD1" w:rsidRPr="000C321E" w:rsidRDefault="00E16FD1" w:rsidP="009900EA">
            <w:pPr>
              <w:pStyle w:val="TAL"/>
              <w:rPr>
                <w:rFonts w:cs="Arial"/>
                <w:sz w:val="16"/>
                <w:szCs w:val="16"/>
              </w:rPr>
            </w:pPr>
            <w:r w:rsidRPr="000C321E">
              <w:rPr>
                <w:rFonts w:cs="Arial"/>
                <w:sz w:val="16"/>
                <w:szCs w:val="16"/>
              </w:rPr>
              <w:t>Populating Serving Network in RAI</w:t>
            </w:r>
          </w:p>
        </w:tc>
        <w:tc>
          <w:tcPr>
            <w:tcW w:w="850" w:type="dxa"/>
            <w:shd w:val="solid" w:color="FFFFFF" w:fill="auto"/>
          </w:tcPr>
          <w:p w14:paraId="28F2DBA7" w14:textId="77777777" w:rsidR="00E16FD1" w:rsidRPr="000C321E" w:rsidRDefault="00E16FD1" w:rsidP="009900EA">
            <w:pPr>
              <w:pStyle w:val="TAC"/>
              <w:rPr>
                <w:rFonts w:cs="Arial"/>
                <w:snapToGrid w:val="0"/>
                <w:color w:val="000000"/>
                <w:sz w:val="16"/>
                <w:szCs w:val="16"/>
              </w:rPr>
            </w:pPr>
          </w:p>
        </w:tc>
      </w:tr>
      <w:tr w:rsidR="00E16FD1" w:rsidRPr="000C321E" w14:paraId="0C5E81C2" w14:textId="77777777" w:rsidTr="006E5EE3">
        <w:tc>
          <w:tcPr>
            <w:tcW w:w="851" w:type="dxa"/>
            <w:shd w:val="solid" w:color="FFFFFF" w:fill="auto"/>
          </w:tcPr>
          <w:p w14:paraId="6C99D5C1"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4AA2C6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F7706D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44F787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37CD7D52" w14:textId="77777777" w:rsidR="00E16FD1" w:rsidRPr="000C321E" w:rsidRDefault="00E16FD1" w:rsidP="009900EA">
            <w:pPr>
              <w:pStyle w:val="TAL"/>
              <w:rPr>
                <w:rFonts w:cs="Arial"/>
                <w:sz w:val="16"/>
                <w:szCs w:val="16"/>
              </w:rPr>
            </w:pPr>
          </w:p>
        </w:tc>
        <w:tc>
          <w:tcPr>
            <w:tcW w:w="4536" w:type="dxa"/>
            <w:shd w:val="solid" w:color="FFFFFF" w:fill="auto"/>
          </w:tcPr>
          <w:p w14:paraId="614D7194" w14:textId="77777777" w:rsidR="00E16FD1" w:rsidRPr="000C321E" w:rsidRDefault="00E16FD1" w:rsidP="009900EA">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14:paraId="730B1CD8" w14:textId="77777777" w:rsidR="00E16FD1" w:rsidRPr="000C321E" w:rsidRDefault="00E16FD1" w:rsidP="009900EA">
            <w:pPr>
              <w:pStyle w:val="TAC"/>
              <w:rPr>
                <w:rFonts w:cs="Arial"/>
                <w:snapToGrid w:val="0"/>
                <w:color w:val="000000"/>
                <w:sz w:val="16"/>
                <w:szCs w:val="16"/>
              </w:rPr>
            </w:pPr>
          </w:p>
        </w:tc>
      </w:tr>
      <w:tr w:rsidR="00E16FD1" w:rsidRPr="000C321E" w14:paraId="1F64B28C" w14:textId="77777777" w:rsidTr="006E5EE3">
        <w:tc>
          <w:tcPr>
            <w:tcW w:w="851" w:type="dxa"/>
            <w:shd w:val="solid" w:color="FFFFFF" w:fill="auto"/>
          </w:tcPr>
          <w:p w14:paraId="20A4A98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0930EE"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43A708D5"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A0A9C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04178C60" w14:textId="77777777" w:rsidR="00E16FD1" w:rsidRPr="000C321E" w:rsidRDefault="00E16FD1" w:rsidP="009900EA">
            <w:pPr>
              <w:pStyle w:val="TAL"/>
              <w:rPr>
                <w:rFonts w:cs="Arial"/>
                <w:sz w:val="16"/>
                <w:szCs w:val="16"/>
              </w:rPr>
            </w:pPr>
          </w:p>
        </w:tc>
        <w:tc>
          <w:tcPr>
            <w:tcW w:w="4536" w:type="dxa"/>
            <w:shd w:val="solid" w:color="FFFFFF" w:fill="auto"/>
          </w:tcPr>
          <w:p w14:paraId="167100BD" w14:textId="77777777" w:rsidR="00E16FD1" w:rsidRPr="000C321E" w:rsidRDefault="00E16FD1" w:rsidP="009900EA">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14:paraId="08361F8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12.0.0</w:t>
            </w:r>
          </w:p>
        </w:tc>
      </w:tr>
      <w:tr w:rsidR="00E16FD1" w:rsidRPr="000C321E" w14:paraId="37F3C43E" w14:textId="77777777" w:rsidTr="006E5EE3">
        <w:tc>
          <w:tcPr>
            <w:tcW w:w="851" w:type="dxa"/>
            <w:shd w:val="solid" w:color="FFFFFF" w:fill="auto"/>
          </w:tcPr>
          <w:p w14:paraId="75226E4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4EDE70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5C4986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218D09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5D05F010" w14:textId="77777777" w:rsidR="00E16FD1" w:rsidRPr="000C321E" w:rsidRDefault="00E16FD1" w:rsidP="009900EA">
            <w:pPr>
              <w:pStyle w:val="TAL"/>
              <w:rPr>
                <w:rFonts w:cs="Arial"/>
                <w:sz w:val="16"/>
                <w:szCs w:val="16"/>
              </w:rPr>
            </w:pPr>
          </w:p>
        </w:tc>
        <w:tc>
          <w:tcPr>
            <w:tcW w:w="4536" w:type="dxa"/>
            <w:shd w:val="solid" w:color="FFFFFF" w:fill="auto"/>
          </w:tcPr>
          <w:p w14:paraId="47D78827" w14:textId="77777777" w:rsidR="00E16FD1" w:rsidRPr="000C321E" w:rsidRDefault="00E16FD1" w:rsidP="009900EA">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14:paraId="328F210D" w14:textId="77777777" w:rsidR="00E16FD1" w:rsidRPr="000C321E" w:rsidRDefault="00E16FD1" w:rsidP="009900EA">
            <w:pPr>
              <w:pStyle w:val="TAC"/>
              <w:rPr>
                <w:rFonts w:cs="Arial"/>
                <w:snapToGrid w:val="0"/>
                <w:color w:val="000000"/>
                <w:sz w:val="16"/>
                <w:szCs w:val="16"/>
              </w:rPr>
            </w:pPr>
          </w:p>
        </w:tc>
      </w:tr>
      <w:tr w:rsidR="00E16FD1" w:rsidRPr="000C321E" w14:paraId="11BA4C58" w14:textId="77777777" w:rsidTr="006E5EE3">
        <w:tc>
          <w:tcPr>
            <w:tcW w:w="851" w:type="dxa"/>
            <w:shd w:val="solid" w:color="FFFFFF" w:fill="auto"/>
          </w:tcPr>
          <w:p w14:paraId="1DBC542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CF5C0B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5AEE6D0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7D9121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2D96C0F6" w14:textId="77777777" w:rsidR="00E16FD1" w:rsidRPr="000C321E" w:rsidRDefault="00E16FD1" w:rsidP="009900EA">
            <w:pPr>
              <w:pStyle w:val="TAL"/>
              <w:rPr>
                <w:rFonts w:cs="Arial"/>
                <w:sz w:val="16"/>
                <w:szCs w:val="16"/>
              </w:rPr>
            </w:pPr>
          </w:p>
        </w:tc>
        <w:tc>
          <w:tcPr>
            <w:tcW w:w="4536" w:type="dxa"/>
            <w:shd w:val="solid" w:color="FFFFFF" w:fill="auto"/>
          </w:tcPr>
          <w:p w14:paraId="0B756C58" w14:textId="77777777" w:rsidR="00E16FD1" w:rsidRPr="000C321E" w:rsidRDefault="00E16FD1" w:rsidP="009900EA">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14:paraId="32CA30AE" w14:textId="77777777" w:rsidR="00E16FD1" w:rsidRPr="000C321E" w:rsidRDefault="00E16FD1" w:rsidP="009900EA">
            <w:pPr>
              <w:pStyle w:val="TAC"/>
              <w:rPr>
                <w:rFonts w:cs="Arial"/>
                <w:snapToGrid w:val="0"/>
                <w:color w:val="000000"/>
                <w:sz w:val="16"/>
                <w:szCs w:val="16"/>
              </w:rPr>
            </w:pPr>
          </w:p>
        </w:tc>
      </w:tr>
      <w:tr w:rsidR="00E16FD1" w:rsidRPr="000C321E" w14:paraId="0CFBEC0F" w14:textId="77777777" w:rsidTr="006E5EE3">
        <w:tc>
          <w:tcPr>
            <w:tcW w:w="851" w:type="dxa"/>
            <w:shd w:val="solid" w:color="FFFFFF" w:fill="auto"/>
          </w:tcPr>
          <w:p w14:paraId="330F8A3C"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636F776"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35C057A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EEE61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1DFE3DC7" w14:textId="77777777" w:rsidR="00E16FD1" w:rsidRPr="000C321E" w:rsidRDefault="00E16FD1" w:rsidP="009900EA">
            <w:pPr>
              <w:pStyle w:val="TAL"/>
              <w:rPr>
                <w:rFonts w:cs="Arial"/>
                <w:sz w:val="16"/>
                <w:szCs w:val="16"/>
              </w:rPr>
            </w:pPr>
          </w:p>
        </w:tc>
        <w:tc>
          <w:tcPr>
            <w:tcW w:w="4536" w:type="dxa"/>
            <w:shd w:val="solid" w:color="FFFFFF" w:fill="auto"/>
          </w:tcPr>
          <w:p w14:paraId="3D94B5F6" w14:textId="77777777" w:rsidR="00E16FD1" w:rsidRPr="000C321E" w:rsidRDefault="00E16FD1" w:rsidP="009900EA">
            <w:pPr>
              <w:pStyle w:val="TAL"/>
              <w:rPr>
                <w:rFonts w:cs="Arial"/>
                <w:sz w:val="16"/>
                <w:szCs w:val="16"/>
              </w:rPr>
            </w:pPr>
            <w:r w:rsidRPr="000C321E">
              <w:rPr>
                <w:rFonts w:cs="Arial"/>
                <w:sz w:val="16"/>
                <w:szCs w:val="16"/>
              </w:rPr>
              <w:t>Clean up the references</w:t>
            </w:r>
          </w:p>
        </w:tc>
        <w:tc>
          <w:tcPr>
            <w:tcW w:w="850" w:type="dxa"/>
            <w:shd w:val="solid" w:color="FFFFFF" w:fill="auto"/>
          </w:tcPr>
          <w:p w14:paraId="0D1580D4" w14:textId="77777777" w:rsidR="00E16FD1" w:rsidRPr="000C321E" w:rsidRDefault="00E16FD1" w:rsidP="009900EA">
            <w:pPr>
              <w:pStyle w:val="TAC"/>
              <w:rPr>
                <w:rFonts w:cs="Arial"/>
                <w:snapToGrid w:val="0"/>
                <w:color w:val="000000"/>
                <w:sz w:val="16"/>
                <w:szCs w:val="16"/>
              </w:rPr>
            </w:pPr>
          </w:p>
        </w:tc>
      </w:tr>
      <w:tr w:rsidR="00E16FD1" w:rsidRPr="000C321E" w14:paraId="0BBD593B" w14:textId="77777777" w:rsidTr="006E5EE3">
        <w:tc>
          <w:tcPr>
            <w:tcW w:w="851" w:type="dxa"/>
            <w:shd w:val="solid" w:color="FFFFFF" w:fill="auto"/>
          </w:tcPr>
          <w:p w14:paraId="379BA0E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87903F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0599846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D79384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E72272F" w14:textId="77777777" w:rsidR="00E16FD1" w:rsidRPr="000C321E" w:rsidRDefault="00E16FD1" w:rsidP="009900EA">
            <w:pPr>
              <w:pStyle w:val="TAL"/>
              <w:rPr>
                <w:rFonts w:cs="Arial"/>
                <w:sz w:val="16"/>
                <w:szCs w:val="16"/>
              </w:rPr>
            </w:pPr>
          </w:p>
        </w:tc>
        <w:tc>
          <w:tcPr>
            <w:tcW w:w="4536" w:type="dxa"/>
            <w:shd w:val="solid" w:color="FFFFFF" w:fill="auto"/>
          </w:tcPr>
          <w:p w14:paraId="5C5612E9" w14:textId="77777777" w:rsidR="00E16FD1" w:rsidRPr="000C321E" w:rsidRDefault="00E16FD1" w:rsidP="009900EA">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14:paraId="6D20508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12.1.0</w:t>
            </w:r>
          </w:p>
        </w:tc>
      </w:tr>
      <w:tr w:rsidR="00E16FD1" w:rsidRPr="000C321E" w14:paraId="111084FC" w14:textId="77777777" w:rsidTr="006E5EE3">
        <w:tc>
          <w:tcPr>
            <w:tcW w:w="851" w:type="dxa"/>
            <w:shd w:val="solid" w:color="FFFFFF" w:fill="auto"/>
          </w:tcPr>
          <w:p w14:paraId="7A14E35A"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E62F95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60566CA"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450C7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2BFC8DE5" w14:textId="77777777" w:rsidR="00E16FD1" w:rsidRPr="000C321E" w:rsidRDefault="00E16FD1" w:rsidP="009900EA">
            <w:pPr>
              <w:pStyle w:val="TAL"/>
              <w:rPr>
                <w:rFonts w:cs="Arial"/>
                <w:sz w:val="16"/>
                <w:szCs w:val="16"/>
              </w:rPr>
            </w:pPr>
          </w:p>
        </w:tc>
        <w:tc>
          <w:tcPr>
            <w:tcW w:w="4536" w:type="dxa"/>
            <w:shd w:val="solid" w:color="FFFFFF" w:fill="auto"/>
          </w:tcPr>
          <w:p w14:paraId="12DC6169" w14:textId="77777777" w:rsidR="00E16FD1" w:rsidRPr="000C321E" w:rsidRDefault="00E16FD1" w:rsidP="009900EA">
            <w:pPr>
              <w:pStyle w:val="TAL"/>
              <w:rPr>
                <w:rFonts w:cs="Arial"/>
                <w:sz w:val="16"/>
                <w:szCs w:val="16"/>
              </w:rPr>
            </w:pPr>
            <w:r w:rsidRPr="000C321E">
              <w:rPr>
                <w:rFonts w:cs="Arial"/>
                <w:sz w:val="16"/>
                <w:szCs w:val="16"/>
              </w:rPr>
              <w:t>Clarification on the use of eARP IE</w:t>
            </w:r>
          </w:p>
        </w:tc>
        <w:tc>
          <w:tcPr>
            <w:tcW w:w="850" w:type="dxa"/>
            <w:shd w:val="solid" w:color="FFFFFF" w:fill="auto"/>
          </w:tcPr>
          <w:p w14:paraId="2B91BD1B" w14:textId="77777777" w:rsidR="00E16FD1" w:rsidRPr="000C321E" w:rsidRDefault="00E16FD1" w:rsidP="009900EA">
            <w:pPr>
              <w:pStyle w:val="TAC"/>
              <w:rPr>
                <w:rFonts w:cs="Arial"/>
                <w:snapToGrid w:val="0"/>
                <w:color w:val="000000"/>
                <w:sz w:val="16"/>
                <w:szCs w:val="16"/>
              </w:rPr>
            </w:pPr>
          </w:p>
        </w:tc>
      </w:tr>
      <w:tr w:rsidR="00E16FD1" w:rsidRPr="000C321E" w14:paraId="0CB6BEE8" w14:textId="77777777" w:rsidTr="006E5EE3">
        <w:tc>
          <w:tcPr>
            <w:tcW w:w="851" w:type="dxa"/>
            <w:shd w:val="solid" w:color="FFFFFF" w:fill="auto"/>
          </w:tcPr>
          <w:p w14:paraId="41CA78A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F83BF51"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C4F4AAF"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18F107A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71BE35C0" w14:textId="77777777" w:rsidR="00E16FD1" w:rsidRPr="000C321E" w:rsidRDefault="00E16FD1" w:rsidP="009900EA">
            <w:pPr>
              <w:pStyle w:val="TAL"/>
              <w:rPr>
                <w:rFonts w:cs="Arial"/>
                <w:sz w:val="16"/>
                <w:szCs w:val="16"/>
              </w:rPr>
            </w:pPr>
          </w:p>
        </w:tc>
        <w:tc>
          <w:tcPr>
            <w:tcW w:w="4536" w:type="dxa"/>
            <w:shd w:val="solid" w:color="FFFFFF" w:fill="auto"/>
          </w:tcPr>
          <w:p w14:paraId="29210289" w14:textId="77777777" w:rsidR="00E16FD1" w:rsidRPr="000C321E" w:rsidRDefault="00E16FD1" w:rsidP="009900EA">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14:paraId="726AF7F1" w14:textId="77777777" w:rsidR="00E16FD1" w:rsidRPr="000C321E" w:rsidRDefault="00E16FD1" w:rsidP="009900EA">
            <w:pPr>
              <w:pStyle w:val="TAC"/>
              <w:rPr>
                <w:rFonts w:cs="Arial"/>
                <w:snapToGrid w:val="0"/>
                <w:color w:val="000000"/>
                <w:sz w:val="16"/>
                <w:szCs w:val="16"/>
              </w:rPr>
            </w:pPr>
          </w:p>
        </w:tc>
      </w:tr>
      <w:tr w:rsidR="00E16FD1" w:rsidRPr="000C321E" w14:paraId="2EF29766" w14:textId="77777777" w:rsidTr="006E5EE3">
        <w:tc>
          <w:tcPr>
            <w:tcW w:w="851" w:type="dxa"/>
            <w:shd w:val="solid" w:color="FFFFFF" w:fill="auto"/>
          </w:tcPr>
          <w:p w14:paraId="59C6828D"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F8B44DF"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CDDFD3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B474D5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396FDFB2" w14:textId="77777777" w:rsidR="00E16FD1" w:rsidRPr="000C321E" w:rsidRDefault="00E16FD1" w:rsidP="009900EA">
            <w:pPr>
              <w:pStyle w:val="TAL"/>
              <w:rPr>
                <w:rFonts w:cs="Arial"/>
                <w:sz w:val="16"/>
                <w:szCs w:val="16"/>
              </w:rPr>
            </w:pPr>
          </w:p>
        </w:tc>
        <w:tc>
          <w:tcPr>
            <w:tcW w:w="4536" w:type="dxa"/>
            <w:shd w:val="solid" w:color="FFFFFF" w:fill="auto"/>
          </w:tcPr>
          <w:p w14:paraId="13E5939F" w14:textId="77777777" w:rsidR="00E16FD1" w:rsidRPr="000C321E" w:rsidRDefault="00E16FD1" w:rsidP="009900EA">
            <w:pPr>
              <w:pStyle w:val="TAL"/>
              <w:rPr>
                <w:rFonts w:cs="Arial"/>
                <w:sz w:val="16"/>
                <w:szCs w:val="16"/>
              </w:rPr>
            </w:pPr>
            <w:r w:rsidRPr="000C321E">
              <w:rPr>
                <w:rFonts w:cs="Arial"/>
                <w:sz w:val="16"/>
                <w:szCs w:val="16"/>
              </w:rPr>
              <w:t>SIPTO at the local network</w:t>
            </w:r>
          </w:p>
        </w:tc>
        <w:tc>
          <w:tcPr>
            <w:tcW w:w="850" w:type="dxa"/>
            <w:shd w:val="solid" w:color="FFFFFF" w:fill="auto"/>
          </w:tcPr>
          <w:p w14:paraId="695CFA13" w14:textId="77777777" w:rsidR="00E16FD1" w:rsidRPr="000C321E" w:rsidRDefault="00E16FD1" w:rsidP="009900EA">
            <w:pPr>
              <w:pStyle w:val="TAC"/>
              <w:rPr>
                <w:rFonts w:cs="Arial"/>
                <w:snapToGrid w:val="0"/>
                <w:color w:val="000000"/>
                <w:sz w:val="16"/>
                <w:szCs w:val="16"/>
              </w:rPr>
            </w:pPr>
          </w:p>
        </w:tc>
      </w:tr>
      <w:tr w:rsidR="00E16FD1" w:rsidRPr="000C321E" w14:paraId="6EFA1393" w14:textId="77777777" w:rsidTr="006E5EE3">
        <w:tc>
          <w:tcPr>
            <w:tcW w:w="851" w:type="dxa"/>
            <w:shd w:val="solid" w:color="FFFFFF" w:fill="auto"/>
          </w:tcPr>
          <w:p w14:paraId="2BA6FE7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07E0AD4"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3E7245CD"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0EC9AB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4FF7749B" w14:textId="77777777" w:rsidR="00E16FD1" w:rsidRPr="000C321E" w:rsidRDefault="00E16FD1" w:rsidP="009900EA">
            <w:pPr>
              <w:pStyle w:val="TAL"/>
              <w:rPr>
                <w:rFonts w:cs="Arial"/>
                <w:sz w:val="16"/>
                <w:szCs w:val="16"/>
              </w:rPr>
            </w:pPr>
          </w:p>
        </w:tc>
        <w:tc>
          <w:tcPr>
            <w:tcW w:w="4536" w:type="dxa"/>
            <w:shd w:val="solid" w:color="FFFFFF" w:fill="auto"/>
          </w:tcPr>
          <w:p w14:paraId="63414542" w14:textId="77777777" w:rsidR="00E16FD1" w:rsidRPr="000C321E" w:rsidRDefault="00E16FD1" w:rsidP="009900EA">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14:paraId="5A0AE4D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12.2.0</w:t>
            </w:r>
          </w:p>
        </w:tc>
      </w:tr>
      <w:tr w:rsidR="00E16FD1" w:rsidRPr="000C321E" w14:paraId="45BA4CDB" w14:textId="77777777" w:rsidTr="006E5EE3">
        <w:tc>
          <w:tcPr>
            <w:tcW w:w="851" w:type="dxa"/>
            <w:shd w:val="solid" w:color="FFFFFF" w:fill="auto"/>
          </w:tcPr>
          <w:p w14:paraId="0ACDD7D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15DDA96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3B774AE"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00428E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1AA10859" w14:textId="77777777" w:rsidR="00E16FD1" w:rsidRPr="000C321E" w:rsidRDefault="00E16FD1" w:rsidP="009900EA">
            <w:pPr>
              <w:pStyle w:val="TAL"/>
              <w:rPr>
                <w:rFonts w:cs="Arial"/>
                <w:sz w:val="16"/>
                <w:szCs w:val="16"/>
              </w:rPr>
            </w:pPr>
          </w:p>
        </w:tc>
        <w:tc>
          <w:tcPr>
            <w:tcW w:w="4536" w:type="dxa"/>
            <w:shd w:val="solid" w:color="FFFFFF" w:fill="auto"/>
          </w:tcPr>
          <w:p w14:paraId="2EC9F22F" w14:textId="77777777" w:rsidR="00E16FD1" w:rsidRPr="000C321E" w:rsidRDefault="00E16FD1" w:rsidP="009900EA">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14:paraId="145CC33A" w14:textId="77777777" w:rsidR="00E16FD1" w:rsidRPr="000C321E" w:rsidRDefault="00E16FD1" w:rsidP="009900EA">
            <w:pPr>
              <w:pStyle w:val="TAC"/>
              <w:rPr>
                <w:rFonts w:cs="Arial"/>
                <w:snapToGrid w:val="0"/>
                <w:color w:val="000000"/>
                <w:sz w:val="16"/>
                <w:szCs w:val="16"/>
              </w:rPr>
            </w:pPr>
          </w:p>
        </w:tc>
      </w:tr>
      <w:tr w:rsidR="00E16FD1" w:rsidRPr="000C321E" w14:paraId="0DE7B2C6" w14:textId="77777777" w:rsidTr="006E5EE3">
        <w:tc>
          <w:tcPr>
            <w:tcW w:w="851" w:type="dxa"/>
            <w:shd w:val="solid" w:color="FFFFFF" w:fill="auto"/>
          </w:tcPr>
          <w:p w14:paraId="17233DA9"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3E01368A"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4F96242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4DF6963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07EE4501" w14:textId="77777777" w:rsidR="00E16FD1" w:rsidRPr="000C321E" w:rsidRDefault="00E16FD1" w:rsidP="009900EA">
            <w:pPr>
              <w:pStyle w:val="TAL"/>
              <w:rPr>
                <w:rFonts w:cs="Arial"/>
                <w:sz w:val="16"/>
                <w:szCs w:val="16"/>
              </w:rPr>
            </w:pPr>
          </w:p>
        </w:tc>
        <w:tc>
          <w:tcPr>
            <w:tcW w:w="4536" w:type="dxa"/>
            <w:shd w:val="solid" w:color="FFFFFF" w:fill="auto"/>
          </w:tcPr>
          <w:p w14:paraId="5AD9FC99" w14:textId="77777777" w:rsidR="00E16FD1" w:rsidRPr="000C321E" w:rsidRDefault="00E16FD1" w:rsidP="009900EA">
            <w:pPr>
              <w:pStyle w:val="TAL"/>
              <w:rPr>
                <w:rFonts w:cs="Arial"/>
                <w:sz w:val="16"/>
                <w:szCs w:val="16"/>
              </w:rPr>
            </w:pPr>
            <w:r w:rsidRPr="000C321E">
              <w:rPr>
                <w:rFonts w:cs="Arial"/>
                <w:sz w:val="16"/>
                <w:szCs w:val="16"/>
              </w:rPr>
              <w:t>SIPTO at the Local Network</w:t>
            </w:r>
          </w:p>
        </w:tc>
        <w:tc>
          <w:tcPr>
            <w:tcW w:w="850" w:type="dxa"/>
            <w:shd w:val="solid" w:color="FFFFFF" w:fill="auto"/>
          </w:tcPr>
          <w:p w14:paraId="77BC4D20" w14:textId="77777777" w:rsidR="00E16FD1" w:rsidRPr="000C321E" w:rsidRDefault="00E16FD1" w:rsidP="009900EA">
            <w:pPr>
              <w:pStyle w:val="TAC"/>
              <w:rPr>
                <w:rFonts w:cs="Arial"/>
                <w:snapToGrid w:val="0"/>
                <w:color w:val="000000"/>
                <w:sz w:val="16"/>
                <w:szCs w:val="16"/>
              </w:rPr>
            </w:pPr>
          </w:p>
        </w:tc>
      </w:tr>
      <w:tr w:rsidR="00E16FD1" w:rsidRPr="000C321E" w14:paraId="7B45320F" w14:textId="77777777" w:rsidTr="006E5EE3">
        <w:tc>
          <w:tcPr>
            <w:tcW w:w="851" w:type="dxa"/>
            <w:shd w:val="solid" w:color="FFFFFF" w:fill="auto"/>
          </w:tcPr>
          <w:p w14:paraId="0CC20A0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B06AB6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9EB06A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86B2C4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728D8F8E" w14:textId="77777777" w:rsidR="00E16FD1" w:rsidRPr="000C321E" w:rsidRDefault="00E16FD1" w:rsidP="009900EA">
            <w:pPr>
              <w:pStyle w:val="TAL"/>
              <w:rPr>
                <w:rFonts w:cs="Arial"/>
                <w:sz w:val="16"/>
                <w:szCs w:val="16"/>
              </w:rPr>
            </w:pPr>
          </w:p>
        </w:tc>
        <w:tc>
          <w:tcPr>
            <w:tcW w:w="4536" w:type="dxa"/>
            <w:shd w:val="solid" w:color="FFFFFF" w:fill="auto"/>
          </w:tcPr>
          <w:p w14:paraId="3BC9218A" w14:textId="77777777" w:rsidR="00E16FD1" w:rsidRPr="000C321E" w:rsidRDefault="00E16FD1" w:rsidP="009900EA">
            <w:pPr>
              <w:pStyle w:val="TAL"/>
              <w:rPr>
                <w:rFonts w:cs="Arial"/>
                <w:sz w:val="16"/>
                <w:szCs w:val="16"/>
              </w:rPr>
            </w:pPr>
            <w:r w:rsidRPr="000C321E">
              <w:rPr>
                <w:rFonts w:cs="Arial"/>
                <w:sz w:val="16"/>
                <w:szCs w:val="16"/>
              </w:rPr>
              <w:t>GERAN Iu Mode</w:t>
            </w:r>
          </w:p>
        </w:tc>
        <w:tc>
          <w:tcPr>
            <w:tcW w:w="850" w:type="dxa"/>
            <w:shd w:val="solid" w:color="FFFFFF" w:fill="auto"/>
          </w:tcPr>
          <w:p w14:paraId="2E1874CA" w14:textId="77777777" w:rsidR="00E16FD1" w:rsidRPr="000C321E" w:rsidRDefault="00E16FD1" w:rsidP="009900EA">
            <w:pPr>
              <w:pStyle w:val="TAC"/>
              <w:rPr>
                <w:rFonts w:cs="Arial"/>
                <w:snapToGrid w:val="0"/>
                <w:color w:val="000000"/>
                <w:sz w:val="16"/>
                <w:szCs w:val="16"/>
              </w:rPr>
            </w:pPr>
          </w:p>
        </w:tc>
      </w:tr>
      <w:tr w:rsidR="00E16FD1" w:rsidRPr="000C321E" w14:paraId="4CB10DD1" w14:textId="77777777" w:rsidTr="006E5EE3">
        <w:tc>
          <w:tcPr>
            <w:tcW w:w="851" w:type="dxa"/>
            <w:shd w:val="solid" w:color="FFFFFF" w:fill="auto"/>
          </w:tcPr>
          <w:p w14:paraId="289E70F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161B0BD"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BC6352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DF1E19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4369837A" w14:textId="77777777" w:rsidR="00E16FD1" w:rsidRPr="000C321E" w:rsidRDefault="00E16FD1" w:rsidP="009900EA">
            <w:pPr>
              <w:pStyle w:val="TAL"/>
              <w:rPr>
                <w:rFonts w:cs="Arial"/>
                <w:sz w:val="16"/>
                <w:szCs w:val="16"/>
              </w:rPr>
            </w:pPr>
          </w:p>
        </w:tc>
        <w:tc>
          <w:tcPr>
            <w:tcW w:w="4536" w:type="dxa"/>
            <w:shd w:val="solid" w:color="FFFFFF" w:fill="auto"/>
          </w:tcPr>
          <w:p w14:paraId="41E5BCC2" w14:textId="77777777" w:rsidR="00E16FD1" w:rsidRPr="000C321E" w:rsidRDefault="00E16FD1" w:rsidP="009900EA">
            <w:pPr>
              <w:pStyle w:val="TAL"/>
              <w:rPr>
                <w:rFonts w:cs="Arial"/>
                <w:sz w:val="16"/>
                <w:szCs w:val="16"/>
              </w:rPr>
            </w:pPr>
            <w:r w:rsidRPr="000C321E">
              <w:rPr>
                <w:rFonts w:cs="Arial"/>
                <w:sz w:val="16"/>
                <w:szCs w:val="16"/>
              </w:rPr>
              <w:t>ULI Timestamp IE format</w:t>
            </w:r>
          </w:p>
        </w:tc>
        <w:tc>
          <w:tcPr>
            <w:tcW w:w="850" w:type="dxa"/>
            <w:shd w:val="solid" w:color="FFFFFF" w:fill="auto"/>
          </w:tcPr>
          <w:p w14:paraId="2587255C" w14:textId="77777777" w:rsidR="00E16FD1" w:rsidRPr="000C321E" w:rsidRDefault="00E16FD1" w:rsidP="009900EA">
            <w:pPr>
              <w:pStyle w:val="TAC"/>
              <w:rPr>
                <w:rFonts w:cs="Arial"/>
                <w:snapToGrid w:val="0"/>
                <w:color w:val="000000"/>
                <w:sz w:val="16"/>
                <w:szCs w:val="16"/>
              </w:rPr>
            </w:pPr>
          </w:p>
        </w:tc>
      </w:tr>
      <w:tr w:rsidR="00E16FD1" w:rsidRPr="000C321E" w14:paraId="0B96D7F4" w14:textId="77777777" w:rsidTr="006E5EE3">
        <w:tc>
          <w:tcPr>
            <w:tcW w:w="851" w:type="dxa"/>
            <w:shd w:val="solid" w:color="FFFFFF" w:fill="auto"/>
          </w:tcPr>
          <w:p w14:paraId="3F6BEB22"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A2859E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690D0778"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3E474A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5E5C7114" w14:textId="77777777" w:rsidR="00E16FD1" w:rsidRPr="000C321E" w:rsidRDefault="00E16FD1" w:rsidP="009900EA">
            <w:pPr>
              <w:pStyle w:val="TAL"/>
              <w:rPr>
                <w:rFonts w:cs="Arial"/>
                <w:sz w:val="16"/>
                <w:szCs w:val="16"/>
              </w:rPr>
            </w:pPr>
          </w:p>
        </w:tc>
        <w:tc>
          <w:tcPr>
            <w:tcW w:w="4536" w:type="dxa"/>
            <w:shd w:val="solid" w:color="FFFFFF" w:fill="auto"/>
          </w:tcPr>
          <w:p w14:paraId="1B6AE582" w14:textId="77777777" w:rsidR="00E16FD1" w:rsidRPr="000C321E" w:rsidRDefault="00E16FD1" w:rsidP="009900EA">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14:paraId="6EF36C8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12.3.0</w:t>
            </w:r>
          </w:p>
        </w:tc>
      </w:tr>
      <w:tr w:rsidR="00E16FD1" w:rsidRPr="000C321E" w14:paraId="00AA9BAE" w14:textId="77777777" w:rsidTr="006E5EE3">
        <w:tc>
          <w:tcPr>
            <w:tcW w:w="851" w:type="dxa"/>
            <w:shd w:val="solid" w:color="FFFFFF" w:fill="auto"/>
          </w:tcPr>
          <w:p w14:paraId="34E75095"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290B2CA9"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CBD22A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EE6BFD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255AD29B" w14:textId="77777777" w:rsidR="00E16FD1" w:rsidRPr="000C321E" w:rsidRDefault="00E16FD1" w:rsidP="009900EA">
            <w:pPr>
              <w:pStyle w:val="TAL"/>
              <w:rPr>
                <w:rFonts w:cs="Arial"/>
                <w:sz w:val="16"/>
                <w:szCs w:val="16"/>
              </w:rPr>
            </w:pPr>
          </w:p>
        </w:tc>
        <w:tc>
          <w:tcPr>
            <w:tcW w:w="4536" w:type="dxa"/>
            <w:shd w:val="solid" w:color="FFFFFF" w:fill="auto"/>
          </w:tcPr>
          <w:p w14:paraId="284E5801" w14:textId="77777777" w:rsidR="00E16FD1" w:rsidRPr="000C321E" w:rsidRDefault="00E16FD1" w:rsidP="009900EA">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14:paraId="6092F414" w14:textId="77777777" w:rsidR="00E16FD1" w:rsidRPr="000C321E" w:rsidRDefault="00E16FD1" w:rsidP="009900EA">
            <w:pPr>
              <w:pStyle w:val="TAC"/>
              <w:rPr>
                <w:rFonts w:cs="Arial"/>
                <w:snapToGrid w:val="0"/>
                <w:color w:val="000000"/>
                <w:sz w:val="16"/>
                <w:szCs w:val="16"/>
              </w:rPr>
            </w:pPr>
          </w:p>
        </w:tc>
      </w:tr>
      <w:tr w:rsidR="00E16FD1" w:rsidRPr="000C321E" w14:paraId="30442A73" w14:textId="77777777" w:rsidTr="006E5EE3">
        <w:tc>
          <w:tcPr>
            <w:tcW w:w="851" w:type="dxa"/>
            <w:shd w:val="solid" w:color="FFFFFF" w:fill="auto"/>
          </w:tcPr>
          <w:p w14:paraId="2C2311B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6B7977"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E1FA35C"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0ECAC96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149D4B1D" w14:textId="77777777" w:rsidR="00E16FD1" w:rsidRPr="000C321E" w:rsidRDefault="00E16FD1" w:rsidP="009900EA">
            <w:pPr>
              <w:pStyle w:val="TAL"/>
              <w:rPr>
                <w:rFonts w:cs="Arial"/>
                <w:sz w:val="16"/>
                <w:szCs w:val="16"/>
              </w:rPr>
            </w:pPr>
          </w:p>
        </w:tc>
        <w:tc>
          <w:tcPr>
            <w:tcW w:w="4536" w:type="dxa"/>
            <w:shd w:val="solid" w:color="FFFFFF" w:fill="auto"/>
          </w:tcPr>
          <w:p w14:paraId="71575114" w14:textId="77777777" w:rsidR="00E16FD1" w:rsidRPr="000C321E" w:rsidRDefault="00E16FD1" w:rsidP="009900EA">
            <w:pPr>
              <w:pStyle w:val="TAL"/>
              <w:rPr>
                <w:rFonts w:cs="Arial"/>
                <w:sz w:val="16"/>
                <w:szCs w:val="16"/>
              </w:rPr>
            </w:pPr>
            <w:r w:rsidRPr="000C321E">
              <w:rPr>
                <w:rFonts w:cs="Arial"/>
                <w:sz w:val="16"/>
                <w:szCs w:val="16"/>
              </w:rPr>
              <w:t>Correct BSSGP Cause value</w:t>
            </w:r>
          </w:p>
        </w:tc>
        <w:tc>
          <w:tcPr>
            <w:tcW w:w="850" w:type="dxa"/>
            <w:shd w:val="solid" w:color="FFFFFF" w:fill="auto"/>
          </w:tcPr>
          <w:p w14:paraId="3DCE5949" w14:textId="77777777" w:rsidR="00E16FD1" w:rsidRPr="000C321E" w:rsidRDefault="00E16FD1" w:rsidP="009900EA">
            <w:pPr>
              <w:pStyle w:val="TAC"/>
              <w:rPr>
                <w:rFonts w:cs="Arial"/>
                <w:snapToGrid w:val="0"/>
                <w:color w:val="000000"/>
                <w:sz w:val="16"/>
                <w:szCs w:val="16"/>
              </w:rPr>
            </w:pPr>
          </w:p>
        </w:tc>
      </w:tr>
      <w:tr w:rsidR="00E16FD1" w:rsidRPr="000C321E" w14:paraId="4095CB4B" w14:textId="77777777" w:rsidTr="006E5EE3">
        <w:tc>
          <w:tcPr>
            <w:tcW w:w="851" w:type="dxa"/>
            <w:shd w:val="solid" w:color="FFFFFF" w:fill="auto"/>
          </w:tcPr>
          <w:p w14:paraId="421D4AF4"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8D14FE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10F41669"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F0C6F6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1B1B3B55" w14:textId="77777777" w:rsidR="00E16FD1" w:rsidRPr="000C321E" w:rsidRDefault="00E16FD1" w:rsidP="009900EA">
            <w:pPr>
              <w:pStyle w:val="TAL"/>
              <w:rPr>
                <w:rFonts w:cs="Arial"/>
                <w:sz w:val="16"/>
                <w:szCs w:val="16"/>
              </w:rPr>
            </w:pPr>
          </w:p>
        </w:tc>
        <w:tc>
          <w:tcPr>
            <w:tcW w:w="4536" w:type="dxa"/>
            <w:shd w:val="solid" w:color="FFFFFF" w:fill="auto"/>
          </w:tcPr>
          <w:p w14:paraId="7EBFEF3C" w14:textId="77777777" w:rsidR="00E16FD1" w:rsidRPr="000C321E" w:rsidRDefault="00E16FD1" w:rsidP="009900EA">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14:paraId="2449DC51" w14:textId="77777777" w:rsidR="00E16FD1" w:rsidRPr="000C321E" w:rsidRDefault="00E16FD1" w:rsidP="009900EA">
            <w:pPr>
              <w:pStyle w:val="TAC"/>
              <w:rPr>
                <w:rFonts w:cs="Arial"/>
                <w:snapToGrid w:val="0"/>
                <w:color w:val="000000"/>
                <w:sz w:val="16"/>
                <w:szCs w:val="16"/>
              </w:rPr>
            </w:pPr>
          </w:p>
        </w:tc>
      </w:tr>
      <w:tr w:rsidR="00E16FD1" w:rsidRPr="000C321E" w14:paraId="795B0F40" w14:textId="77777777" w:rsidTr="006E5EE3">
        <w:tc>
          <w:tcPr>
            <w:tcW w:w="851" w:type="dxa"/>
            <w:shd w:val="solid" w:color="FFFFFF" w:fill="auto"/>
          </w:tcPr>
          <w:p w14:paraId="4DA4DB1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48767300"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32698D3"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AC1979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6FE24E62" w14:textId="77777777" w:rsidR="00E16FD1" w:rsidRPr="000C321E" w:rsidRDefault="00E16FD1" w:rsidP="009900EA">
            <w:pPr>
              <w:pStyle w:val="TAL"/>
              <w:rPr>
                <w:rFonts w:cs="Arial"/>
                <w:sz w:val="16"/>
                <w:szCs w:val="16"/>
              </w:rPr>
            </w:pPr>
          </w:p>
        </w:tc>
        <w:tc>
          <w:tcPr>
            <w:tcW w:w="4536" w:type="dxa"/>
            <w:shd w:val="solid" w:color="FFFFFF" w:fill="auto"/>
          </w:tcPr>
          <w:p w14:paraId="57E5E92E" w14:textId="77777777" w:rsidR="00E16FD1" w:rsidRPr="000C321E" w:rsidRDefault="00E16FD1" w:rsidP="009900EA">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14:paraId="2A2F72FD" w14:textId="77777777" w:rsidR="00E16FD1" w:rsidRPr="000C321E" w:rsidRDefault="00E16FD1" w:rsidP="009900EA">
            <w:pPr>
              <w:pStyle w:val="TAC"/>
              <w:rPr>
                <w:rFonts w:cs="Arial"/>
                <w:snapToGrid w:val="0"/>
                <w:color w:val="000000"/>
                <w:sz w:val="16"/>
                <w:szCs w:val="16"/>
              </w:rPr>
            </w:pPr>
          </w:p>
        </w:tc>
      </w:tr>
      <w:tr w:rsidR="00E16FD1" w:rsidRPr="000C321E" w14:paraId="23648139" w14:textId="77777777" w:rsidTr="006E5EE3">
        <w:tc>
          <w:tcPr>
            <w:tcW w:w="851" w:type="dxa"/>
            <w:shd w:val="solid" w:color="FFFFFF" w:fill="auto"/>
          </w:tcPr>
          <w:p w14:paraId="3565050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F7FDF32"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7A27DB1"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FBCEB4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6D9C00C6" w14:textId="77777777" w:rsidR="00E16FD1" w:rsidRPr="000C321E" w:rsidRDefault="00E16FD1" w:rsidP="009900EA">
            <w:pPr>
              <w:pStyle w:val="TAL"/>
              <w:rPr>
                <w:rFonts w:cs="Arial"/>
                <w:sz w:val="16"/>
                <w:szCs w:val="16"/>
              </w:rPr>
            </w:pPr>
          </w:p>
        </w:tc>
        <w:tc>
          <w:tcPr>
            <w:tcW w:w="4536" w:type="dxa"/>
            <w:shd w:val="solid" w:color="FFFFFF" w:fill="auto"/>
          </w:tcPr>
          <w:p w14:paraId="14D6AC49" w14:textId="77777777" w:rsidR="00E16FD1" w:rsidRPr="000C321E" w:rsidRDefault="00E16FD1" w:rsidP="009900EA">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14:paraId="0A9C25D8" w14:textId="77777777" w:rsidR="00E16FD1" w:rsidRPr="000C321E" w:rsidRDefault="00E16FD1" w:rsidP="009900EA">
            <w:pPr>
              <w:pStyle w:val="TAC"/>
              <w:rPr>
                <w:rFonts w:cs="Arial"/>
                <w:snapToGrid w:val="0"/>
                <w:color w:val="000000"/>
                <w:sz w:val="16"/>
                <w:szCs w:val="16"/>
              </w:rPr>
            </w:pPr>
          </w:p>
        </w:tc>
      </w:tr>
      <w:tr w:rsidR="00E16FD1" w:rsidRPr="000C321E" w14:paraId="2286A946" w14:textId="77777777" w:rsidTr="006E5EE3">
        <w:tc>
          <w:tcPr>
            <w:tcW w:w="851" w:type="dxa"/>
            <w:shd w:val="solid" w:color="FFFFFF" w:fill="auto"/>
          </w:tcPr>
          <w:p w14:paraId="61BE328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58A68365"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070BA5AB"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64DF3AC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62DEE432" w14:textId="77777777" w:rsidR="00E16FD1" w:rsidRPr="000C321E" w:rsidRDefault="00E16FD1" w:rsidP="009900EA">
            <w:pPr>
              <w:pStyle w:val="TAL"/>
              <w:rPr>
                <w:rFonts w:cs="Arial"/>
                <w:sz w:val="16"/>
                <w:szCs w:val="16"/>
              </w:rPr>
            </w:pPr>
          </w:p>
        </w:tc>
        <w:tc>
          <w:tcPr>
            <w:tcW w:w="4536" w:type="dxa"/>
            <w:shd w:val="solid" w:color="FFFFFF" w:fill="auto"/>
          </w:tcPr>
          <w:p w14:paraId="1BE52E54" w14:textId="77777777" w:rsidR="00E16FD1" w:rsidRPr="000C321E" w:rsidRDefault="00E16FD1" w:rsidP="009900EA">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14:paraId="422F100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12.4.0</w:t>
            </w:r>
          </w:p>
        </w:tc>
      </w:tr>
      <w:tr w:rsidR="00E16FD1" w:rsidRPr="000C321E" w14:paraId="691F50A9" w14:textId="77777777" w:rsidTr="006E5EE3">
        <w:tc>
          <w:tcPr>
            <w:tcW w:w="851" w:type="dxa"/>
            <w:shd w:val="solid" w:color="FFFFFF" w:fill="auto"/>
          </w:tcPr>
          <w:p w14:paraId="231895E8"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13BB6F5"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6AE6880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8FD692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1CB714A5" w14:textId="77777777" w:rsidR="00E16FD1" w:rsidRPr="000C321E" w:rsidRDefault="00E16FD1" w:rsidP="009900EA">
            <w:pPr>
              <w:pStyle w:val="TAL"/>
              <w:rPr>
                <w:rFonts w:cs="Arial"/>
                <w:sz w:val="16"/>
                <w:szCs w:val="16"/>
              </w:rPr>
            </w:pPr>
          </w:p>
        </w:tc>
        <w:tc>
          <w:tcPr>
            <w:tcW w:w="4536" w:type="dxa"/>
            <w:shd w:val="solid" w:color="FFFFFF" w:fill="auto"/>
          </w:tcPr>
          <w:p w14:paraId="369FC8DF" w14:textId="77777777" w:rsidR="00E16FD1" w:rsidRPr="000C321E" w:rsidRDefault="00E16FD1" w:rsidP="009900EA">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14:paraId="2AE9DF11" w14:textId="77777777" w:rsidR="00E16FD1" w:rsidRPr="000C321E" w:rsidRDefault="00E16FD1" w:rsidP="009900EA">
            <w:pPr>
              <w:pStyle w:val="TAC"/>
              <w:rPr>
                <w:rFonts w:cs="Arial"/>
                <w:snapToGrid w:val="0"/>
                <w:color w:val="000000"/>
                <w:sz w:val="16"/>
                <w:szCs w:val="16"/>
              </w:rPr>
            </w:pPr>
          </w:p>
        </w:tc>
      </w:tr>
      <w:tr w:rsidR="00E16FD1" w:rsidRPr="000C321E" w14:paraId="25C89B38" w14:textId="77777777" w:rsidTr="006E5EE3">
        <w:tc>
          <w:tcPr>
            <w:tcW w:w="851" w:type="dxa"/>
            <w:shd w:val="solid" w:color="FFFFFF" w:fill="auto"/>
          </w:tcPr>
          <w:p w14:paraId="71665A27"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7E9D868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7C3F96C7"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2E883C1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3B770D10" w14:textId="77777777" w:rsidR="00E16FD1" w:rsidRPr="000C321E" w:rsidRDefault="00E16FD1" w:rsidP="009900EA">
            <w:pPr>
              <w:pStyle w:val="TAL"/>
              <w:rPr>
                <w:rFonts w:cs="Arial"/>
                <w:sz w:val="16"/>
                <w:szCs w:val="16"/>
              </w:rPr>
            </w:pPr>
          </w:p>
        </w:tc>
        <w:tc>
          <w:tcPr>
            <w:tcW w:w="4536" w:type="dxa"/>
            <w:shd w:val="solid" w:color="FFFFFF" w:fill="auto"/>
          </w:tcPr>
          <w:p w14:paraId="613CE133" w14:textId="77777777" w:rsidR="00E16FD1" w:rsidRPr="000C321E" w:rsidRDefault="00E16FD1" w:rsidP="009900EA">
            <w:pPr>
              <w:pStyle w:val="TAL"/>
              <w:rPr>
                <w:rFonts w:cs="Arial"/>
                <w:sz w:val="16"/>
                <w:szCs w:val="16"/>
              </w:rPr>
            </w:pPr>
            <w:r w:rsidRPr="000C321E">
              <w:rPr>
                <w:rFonts w:cs="Arial"/>
                <w:sz w:val="16"/>
                <w:szCs w:val="16"/>
              </w:rPr>
              <w:t>CSG Membership Indication values</w:t>
            </w:r>
          </w:p>
        </w:tc>
        <w:tc>
          <w:tcPr>
            <w:tcW w:w="850" w:type="dxa"/>
            <w:shd w:val="solid" w:color="FFFFFF" w:fill="auto"/>
          </w:tcPr>
          <w:p w14:paraId="779838D1" w14:textId="77777777" w:rsidR="00E16FD1" w:rsidRPr="000C321E" w:rsidRDefault="00E16FD1" w:rsidP="009900EA">
            <w:pPr>
              <w:pStyle w:val="TAC"/>
              <w:rPr>
                <w:rFonts w:cs="Arial"/>
                <w:snapToGrid w:val="0"/>
                <w:color w:val="000000"/>
                <w:sz w:val="16"/>
                <w:szCs w:val="16"/>
              </w:rPr>
            </w:pPr>
          </w:p>
        </w:tc>
      </w:tr>
      <w:tr w:rsidR="00E16FD1" w:rsidRPr="000C321E" w14:paraId="14BA8F3F" w14:textId="77777777" w:rsidTr="006E5EE3">
        <w:tc>
          <w:tcPr>
            <w:tcW w:w="851" w:type="dxa"/>
            <w:shd w:val="solid" w:color="FFFFFF" w:fill="auto"/>
          </w:tcPr>
          <w:p w14:paraId="1BF77F66"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0DF2D8C"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CE2FDE6"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B3310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7101BAAC" w14:textId="77777777" w:rsidR="00E16FD1" w:rsidRPr="000C321E" w:rsidRDefault="00E16FD1" w:rsidP="009900EA">
            <w:pPr>
              <w:pStyle w:val="TAL"/>
              <w:rPr>
                <w:rFonts w:cs="Arial"/>
                <w:sz w:val="16"/>
                <w:szCs w:val="16"/>
              </w:rPr>
            </w:pPr>
          </w:p>
        </w:tc>
        <w:tc>
          <w:tcPr>
            <w:tcW w:w="4536" w:type="dxa"/>
            <w:shd w:val="solid" w:color="FFFFFF" w:fill="auto"/>
          </w:tcPr>
          <w:p w14:paraId="6A6352FD" w14:textId="77777777" w:rsidR="00E16FD1" w:rsidRPr="000C321E" w:rsidRDefault="00E16FD1" w:rsidP="009900EA">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14:paraId="7F73B382" w14:textId="77777777" w:rsidR="00E16FD1" w:rsidRPr="000C321E" w:rsidRDefault="00E16FD1" w:rsidP="009900EA">
            <w:pPr>
              <w:pStyle w:val="TAC"/>
              <w:rPr>
                <w:rFonts w:cs="Arial"/>
                <w:snapToGrid w:val="0"/>
                <w:color w:val="000000"/>
                <w:sz w:val="16"/>
                <w:szCs w:val="16"/>
              </w:rPr>
            </w:pPr>
          </w:p>
        </w:tc>
      </w:tr>
      <w:tr w:rsidR="00E16FD1" w:rsidRPr="000C321E" w14:paraId="626F4C3F" w14:textId="77777777" w:rsidTr="006E5EE3">
        <w:tc>
          <w:tcPr>
            <w:tcW w:w="851" w:type="dxa"/>
            <w:shd w:val="solid" w:color="FFFFFF" w:fill="auto"/>
          </w:tcPr>
          <w:p w14:paraId="541611AB"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DB0A649"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2CE81E34"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5FDB891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0426BC74" w14:textId="77777777" w:rsidR="00E16FD1" w:rsidRPr="000C321E" w:rsidRDefault="00E16FD1" w:rsidP="009900EA">
            <w:pPr>
              <w:pStyle w:val="TAL"/>
              <w:rPr>
                <w:rFonts w:cs="Arial"/>
                <w:sz w:val="16"/>
                <w:szCs w:val="16"/>
              </w:rPr>
            </w:pPr>
          </w:p>
        </w:tc>
        <w:tc>
          <w:tcPr>
            <w:tcW w:w="4536" w:type="dxa"/>
            <w:shd w:val="solid" w:color="FFFFFF" w:fill="auto"/>
          </w:tcPr>
          <w:p w14:paraId="5D186F1A" w14:textId="77777777" w:rsidR="00E16FD1" w:rsidRPr="000C321E" w:rsidRDefault="00E16FD1" w:rsidP="009900EA">
            <w:pPr>
              <w:pStyle w:val="TAL"/>
              <w:rPr>
                <w:rFonts w:cs="Arial"/>
                <w:sz w:val="16"/>
                <w:szCs w:val="16"/>
              </w:rPr>
            </w:pPr>
            <w:r w:rsidRPr="000C321E">
              <w:rPr>
                <w:rFonts w:cs="Arial"/>
                <w:sz w:val="16"/>
                <w:szCs w:val="16"/>
              </w:rPr>
              <w:t>MS Info Change Notification</w:t>
            </w:r>
          </w:p>
        </w:tc>
        <w:tc>
          <w:tcPr>
            <w:tcW w:w="850" w:type="dxa"/>
            <w:shd w:val="solid" w:color="FFFFFF" w:fill="auto"/>
          </w:tcPr>
          <w:p w14:paraId="0D6B24CC" w14:textId="77777777" w:rsidR="00E16FD1" w:rsidRPr="000C321E" w:rsidRDefault="00E16FD1" w:rsidP="009900EA">
            <w:pPr>
              <w:pStyle w:val="TAC"/>
              <w:rPr>
                <w:rFonts w:cs="Arial"/>
                <w:snapToGrid w:val="0"/>
                <w:color w:val="000000"/>
                <w:sz w:val="16"/>
                <w:szCs w:val="16"/>
              </w:rPr>
            </w:pPr>
          </w:p>
        </w:tc>
      </w:tr>
      <w:tr w:rsidR="00E16FD1" w:rsidRPr="000C321E" w14:paraId="3578927C" w14:textId="77777777" w:rsidTr="006E5EE3">
        <w:tc>
          <w:tcPr>
            <w:tcW w:w="851" w:type="dxa"/>
            <w:shd w:val="solid" w:color="FFFFFF" w:fill="auto"/>
          </w:tcPr>
          <w:p w14:paraId="62CCF82F"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6C5A011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3E96770"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3C320CA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671B4744" w14:textId="77777777" w:rsidR="00E16FD1" w:rsidRPr="000C321E" w:rsidRDefault="00E16FD1" w:rsidP="009900EA">
            <w:pPr>
              <w:pStyle w:val="TAL"/>
              <w:rPr>
                <w:rFonts w:cs="Arial"/>
                <w:sz w:val="16"/>
                <w:szCs w:val="16"/>
              </w:rPr>
            </w:pPr>
          </w:p>
        </w:tc>
        <w:tc>
          <w:tcPr>
            <w:tcW w:w="4536" w:type="dxa"/>
            <w:shd w:val="solid" w:color="FFFFFF" w:fill="auto"/>
          </w:tcPr>
          <w:p w14:paraId="1C89E02F" w14:textId="77777777" w:rsidR="00E16FD1" w:rsidRPr="000C321E" w:rsidRDefault="00E16FD1" w:rsidP="009900EA">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14:paraId="706A34C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12.5.0</w:t>
            </w:r>
          </w:p>
        </w:tc>
      </w:tr>
      <w:tr w:rsidR="00E16FD1" w:rsidRPr="000C321E" w14:paraId="1704CD5A" w14:textId="77777777" w:rsidTr="006E5EE3">
        <w:tc>
          <w:tcPr>
            <w:tcW w:w="851" w:type="dxa"/>
            <w:shd w:val="solid" w:color="FFFFFF" w:fill="auto"/>
          </w:tcPr>
          <w:p w14:paraId="6D987C2E" w14:textId="77777777" w:rsidR="00E16FD1" w:rsidRPr="000C321E" w:rsidRDefault="00E16FD1" w:rsidP="009900EA">
            <w:pPr>
              <w:spacing w:after="0"/>
              <w:rPr>
                <w:rFonts w:ascii="Arial" w:hAnsi="Arial" w:cs="Arial"/>
                <w:snapToGrid w:val="0"/>
                <w:color w:val="000000"/>
                <w:sz w:val="16"/>
                <w:szCs w:val="16"/>
              </w:rPr>
            </w:pPr>
          </w:p>
        </w:tc>
        <w:tc>
          <w:tcPr>
            <w:tcW w:w="749" w:type="dxa"/>
            <w:shd w:val="solid" w:color="FFFFFF" w:fill="auto"/>
          </w:tcPr>
          <w:p w14:paraId="0DE0E873" w14:textId="77777777" w:rsidR="00E16FD1" w:rsidRPr="000C321E" w:rsidRDefault="00E16FD1" w:rsidP="009900EA">
            <w:pPr>
              <w:spacing w:after="0"/>
              <w:rPr>
                <w:rFonts w:ascii="Arial" w:hAnsi="Arial" w:cs="Arial"/>
                <w:snapToGrid w:val="0"/>
                <w:color w:val="000000"/>
                <w:sz w:val="16"/>
                <w:szCs w:val="16"/>
              </w:rPr>
            </w:pPr>
          </w:p>
        </w:tc>
        <w:tc>
          <w:tcPr>
            <w:tcW w:w="1043" w:type="dxa"/>
            <w:shd w:val="solid" w:color="FFFFFF" w:fill="auto"/>
          </w:tcPr>
          <w:p w14:paraId="08424172" w14:textId="77777777" w:rsidR="00E16FD1" w:rsidRPr="000C321E" w:rsidRDefault="00E16FD1" w:rsidP="009900EA">
            <w:pPr>
              <w:pStyle w:val="TAC"/>
              <w:rPr>
                <w:rFonts w:cs="Arial"/>
                <w:snapToGrid w:val="0"/>
                <w:color w:val="000000"/>
                <w:sz w:val="16"/>
                <w:szCs w:val="16"/>
              </w:rPr>
            </w:pPr>
          </w:p>
        </w:tc>
        <w:tc>
          <w:tcPr>
            <w:tcW w:w="618" w:type="dxa"/>
            <w:shd w:val="solid" w:color="FFFFFF" w:fill="auto"/>
          </w:tcPr>
          <w:p w14:paraId="70D578B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48842D0A" w14:textId="77777777" w:rsidR="00E16FD1" w:rsidRPr="000C321E" w:rsidRDefault="00E16FD1" w:rsidP="009900EA">
            <w:pPr>
              <w:pStyle w:val="TAL"/>
              <w:rPr>
                <w:rFonts w:cs="Arial"/>
                <w:sz w:val="16"/>
                <w:szCs w:val="16"/>
              </w:rPr>
            </w:pPr>
          </w:p>
        </w:tc>
        <w:tc>
          <w:tcPr>
            <w:tcW w:w="4536" w:type="dxa"/>
            <w:shd w:val="solid" w:color="FFFFFF" w:fill="auto"/>
          </w:tcPr>
          <w:p w14:paraId="11C0B386" w14:textId="77777777" w:rsidR="00E16FD1" w:rsidRPr="000C321E" w:rsidRDefault="00E16FD1" w:rsidP="009900EA">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14:paraId="28B3DBD2" w14:textId="77777777" w:rsidR="00E16FD1" w:rsidRPr="000C321E" w:rsidRDefault="00E16FD1" w:rsidP="009900EA">
            <w:pPr>
              <w:pStyle w:val="TAC"/>
              <w:rPr>
                <w:rFonts w:cs="Arial"/>
                <w:snapToGrid w:val="0"/>
                <w:color w:val="000000"/>
                <w:sz w:val="16"/>
                <w:szCs w:val="16"/>
              </w:rPr>
            </w:pPr>
          </w:p>
        </w:tc>
      </w:tr>
      <w:tr w:rsidR="00E16FD1" w:rsidRPr="000C321E" w14:paraId="29BF176C" w14:textId="77777777" w:rsidTr="006E5EE3">
        <w:tc>
          <w:tcPr>
            <w:tcW w:w="851" w:type="dxa"/>
            <w:tcBorders>
              <w:bottom w:val="single" w:sz="4" w:space="0" w:color="auto"/>
            </w:tcBorders>
            <w:shd w:val="solid" w:color="FFFFFF" w:fill="auto"/>
          </w:tcPr>
          <w:p w14:paraId="2E46A2CE" w14:textId="77777777" w:rsidR="00E16FD1" w:rsidRPr="000C321E" w:rsidRDefault="00E16FD1" w:rsidP="009900EA">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66E079A6" w14:textId="77777777" w:rsidR="00E16FD1" w:rsidRPr="000C321E" w:rsidRDefault="00E16FD1" w:rsidP="009900EA">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4CA7B3B7" w14:textId="77777777" w:rsidR="00E16FD1" w:rsidRPr="000C321E" w:rsidRDefault="00E16FD1" w:rsidP="009900EA">
            <w:pPr>
              <w:pStyle w:val="TAC"/>
              <w:rPr>
                <w:rFonts w:cs="Arial"/>
                <w:snapToGrid w:val="0"/>
                <w:color w:val="000000"/>
                <w:sz w:val="16"/>
                <w:szCs w:val="16"/>
              </w:rPr>
            </w:pPr>
          </w:p>
        </w:tc>
        <w:tc>
          <w:tcPr>
            <w:tcW w:w="618" w:type="dxa"/>
            <w:tcBorders>
              <w:bottom w:val="single" w:sz="4" w:space="0" w:color="auto"/>
            </w:tcBorders>
            <w:shd w:val="solid" w:color="FFFFFF" w:fill="auto"/>
          </w:tcPr>
          <w:p w14:paraId="58A6483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E2D9D40" w14:textId="77777777" w:rsidR="00E16FD1" w:rsidRPr="000C321E" w:rsidRDefault="00E16FD1" w:rsidP="009900EA">
            <w:pPr>
              <w:pStyle w:val="TAL"/>
              <w:rPr>
                <w:rFonts w:cs="Arial"/>
                <w:sz w:val="16"/>
                <w:szCs w:val="16"/>
              </w:rPr>
            </w:pPr>
          </w:p>
        </w:tc>
        <w:tc>
          <w:tcPr>
            <w:tcW w:w="4536" w:type="dxa"/>
            <w:tcBorders>
              <w:bottom w:val="single" w:sz="4" w:space="0" w:color="auto"/>
            </w:tcBorders>
            <w:shd w:val="solid" w:color="FFFFFF" w:fill="auto"/>
          </w:tcPr>
          <w:p w14:paraId="36F6ABB1" w14:textId="77777777" w:rsidR="00E16FD1" w:rsidRPr="000C321E" w:rsidRDefault="00E16FD1" w:rsidP="009900EA">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14:paraId="3025807D" w14:textId="77777777" w:rsidR="00E16FD1" w:rsidRPr="000C321E" w:rsidRDefault="00E16FD1" w:rsidP="009900EA">
            <w:pPr>
              <w:pStyle w:val="TAC"/>
              <w:rPr>
                <w:rFonts w:cs="Arial"/>
                <w:snapToGrid w:val="0"/>
                <w:color w:val="000000"/>
                <w:sz w:val="16"/>
                <w:szCs w:val="16"/>
              </w:rPr>
            </w:pPr>
          </w:p>
        </w:tc>
      </w:tr>
      <w:tr w:rsidR="00E16FD1" w:rsidRPr="000C321E" w14:paraId="4EEB29E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2F2662C"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467AF4"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E7BBBB"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9CDA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58B"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C59DFF9" w14:textId="77777777" w:rsidR="00E16FD1" w:rsidRPr="000C321E" w:rsidRDefault="00E16FD1" w:rsidP="009900EA">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F2426E" w14:textId="77777777" w:rsidR="00E16FD1" w:rsidRPr="000C321E" w:rsidRDefault="00E16FD1" w:rsidP="009900EA">
            <w:pPr>
              <w:pStyle w:val="TAC"/>
              <w:rPr>
                <w:rFonts w:cs="Arial"/>
                <w:snapToGrid w:val="0"/>
                <w:color w:val="000000"/>
                <w:sz w:val="16"/>
                <w:szCs w:val="16"/>
              </w:rPr>
            </w:pPr>
          </w:p>
        </w:tc>
      </w:tr>
      <w:tr w:rsidR="00E16FD1" w:rsidRPr="000C321E" w14:paraId="0506968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EB2BE96"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A464128"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3E6C02"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C23F5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52321"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C21951D" w14:textId="77777777" w:rsidR="00E16FD1" w:rsidRPr="000C321E" w:rsidRDefault="00E16FD1" w:rsidP="009900EA">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62313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12.6.0</w:t>
            </w:r>
          </w:p>
        </w:tc>
      </w:tr>
      <w:tr w:rsidR="00E16FD1" w:rsidRPr="000C321E" w14:paraId="703DD1C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8C9451B"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D0004"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A65FCF"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B6778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4E630"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CF9F59" w14:textId="77777777" w:rsidR="00E16FD1" w:rsidRPr="000C321E" w:rsidRDefault="00E16FD1" w:rsidP="009900EA">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0DFFE" w14:textId="77777777" w:rsidR="00E16FD1" w:rsidRPr="000C321E" w:rsidRDefault="00E16FD1" w:rsidP="009900EA">
            <w:pPr>
              <w:pStyle w:val="TAC"/>
              <w:rPr>
                <w:rFonts w:cs="Arial"/>
                <w:snapToGrid w:val="0"/>
                <w:color w:val="000000"/>
                <w:sz w:val="16"/>
                <w:szCs w:val="16"/>
              </w:rPr>
            </w:pPr>
          </w:p>
        </w:tc>
      </w:tr>
      <w:tr w:rsidR="00E16FD1" w:rsidRPr="000C321E" w14:paraId="790FC7C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EA5126A"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C027A0"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FBD0B06"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25CE695"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6B048"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8A57EF1" w14:textId="77777777" w:rsidR="00E16FD1" w:rsidRPr="000C321E" w:rsidRDefault="00E16FD1" w:rsidP="009900EA">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03B3A7" w14:textId="77777777" w:rsidR="00E16FD1" w:rsidRPr="000C321E" w:rsidRDefault="00E16FD1" w:rsidP="009900EA">
            <w:pPr>
              <w:pStyle w:val="TAC"/>
              <w:rPr>
                <w:rFonts w:cs="Arial"/>
                <w:snapToGrid w:val="0"/>
                <w:color w:val="000000"/>
                <w:sz w:val="16"/>
                <w:szCs w:val="16"/>
              </w:rPr>
            </w:pPr>
          </w:p>
        </w:tc>
      </w:tr>
      <w:tr w:rsidR="00E16FD1" w:rsidRPr="000C321E" w14:paraId="388E5BD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D714E9A"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E15445"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6AAB51"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83B0A82"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EED06"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3A7EA2D" w14:textId="77777777" w:rsidR="00E16FD1" w:rsidRPr="000C321E" w:rsidRDefault="00E16FD1" w:rsidP="009900EA">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FA8E0" w14:textId="77777777" w:rsidR="00E16FD1" w:rsidRPr="000C321E" w:rsidRDefault="00E16FD1" w:rsidP="009900EA">
            <w:pPr>
              <w:pStyle w:val="TAC"/>
              <w:rPr>
                <w:rFonts w:cs="Arial"/>
                <w:snapToGrid w:val="0"/>
                <w:color w:val="000000"/>
                <w:sz w:val="16"/>
                <w:szCs w:val="16"/>
              </w:rPr>
            </w:pPr>
          </w:p>
        </w:tc>
      </w:tr>
      <w:tr w:rsidR="00E16FD1" w:rsidRPr="000C321E" w14:paraId="36BE911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865FF00"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F4902D"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04BB469"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355047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9781D"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DA1C86E" w14:textId="77777777" w:rsidR="00E16FD1" w:rsidRPr="000C321E" w:rsidRDefault="00E16FD1" w:rsidP="009900EA">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2D9E8" w14:textId="77777777" w:rsidR="00E16FD1" w:rsidRPr="000C321E" w:rsidRDefault="00E16FD1" w:rsidP="009900EA">
            <w:pPr>
              <w:pStyle w:val="TAC"/>
              <w:rPr>
                <w:rFonts w:cs="Arial"/>
                <w:snapToGrid w:val="0"/>
                <w:color w:val="000000"/>
                <w:sz w:val="16"/>
                <w:szCs w:val="16"/>
              </w:rPr>
            </w:pPr>
          </w:p>
        </w:tc>
      </w:tr>
      <w:tr w:rsidR="00E16FD1" w:rsidRPr="000C321E" w14:paraId="64E1620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7D10A34"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981477B"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A00450"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D2479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48"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57CB40F" w14:textId="77777777" w:rsidR="00E16FD1" w:rsidRPr="000C321E" w:rsidRDefault="00E16FD1" w:rsidP="009900EA">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14613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12.7.0</w:t>
            </w:r>
          </w:p>
        </w:tc>
      </w:tr>
      <w:tr w:rsidR="00E16FD1" w:rsidRPr="000C321E" w14:paraId="3648987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57B710D"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ACE1E1"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624CA2"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2298C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CC1EC"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DB83F38" w14:textId="77777777" w:rsidR="00E16FD1" w:rsidRPr="000C321E" w:rsidRDefault="00E16FD1" w:rsidP="009900EA">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5E21F0" w14:textId="77777777" w:rsidR="00E16FD1" w:rsidRPr="000C321E" w:rsidRDefault="00E16FD1" w:rsidP="009900EA">
            <w:pPr>
              <w:pStyle w:val="TAC"/>
              <w:rPr>
                <w:rFonts w:cs="Arial"/>
                <w:snapToGrid w:val="0"/>
                <w:color w:val="000000"/>
                <w:sz w:val="16"/>
                <w:szCs w:val="16"/>
              </w:rPr>
            </w:pPr>
          </w:p>
        </w:tc>
      </w:tr>
      <w:tr w:rsidR="00E16FD1" w:rsidRPr="000C321E" w14:paraId="3D338B1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A0D70B0"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8C9EF"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579FEE"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A9F399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1E50"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3A4AF56" w14:textId="77777777" w:rsidR="00E16FD1" w:rsidRPr="000C321E" w:rsidRDefault="00E16FD1" w:rsidP="009900EA">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E77300" w14:textId="77777777" w:rsidR="00E16FD1" w:rsidRPr="000C321E" w:rsidRDefault="00E16FD1" w:rsidP="009900EA">
            <w:pPr>
              <w:pStyle w:val="TAC"/>
              <w:rPr>
                <w:rFonts w:cs="Arial"/>
                <w:snapToGrid w:val="0"/>
                <w:color w:val="000000"/>
                <w:sz w:val="16"/>
                <w:szCs w:val="16"/>
              </w:rPr>
            </w:pPr>
          </w:p>
        </w:tc>
      </w:tr>
      <w:tr w:rsidR="00E16FD1" w:rsidRPr="000C321E" w14:paraId="1E21452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D6C8F47"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C19C64"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6997D12"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960061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5F12"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20A10A8" w14:textId="77777777" w:rsidR="00E16FD1" w:rsidRPr="000C321E" w:rsidRDefault="00E16FD1" w:rsidP="009900EA">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2DABB7" w14:textId="77777777" w:rsidR="00E16FD1" w:rsidRPr="000C321E" w:rsidRDefault="00E16FD1" w:rsidP="009900EA">
            <w:pPr>
              <w:pStyle w:val="TAC"/>
              <w:rPr>
                <w:rFonts w:cs="Arial"/>
                <w:snapToGrid w:val="0"/>
                <w:color w:val="000000"/>
                <w:sz w:val="16"/>
                <w:szCs w:val="16"/>
              </w:rPr>
            </w:pPr>
          </w:p>
        </w:tc>
      </w:tr>
      <w:tr w:rsidR="00E16FD1" w:rsidRPr="000C321E" w14:paraId="625D95C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D67A3F0"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09312A"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7AFDF37"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131B5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DB0F"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93C8AFD" w14:textId="77777777" w:rsidR="00E16FD1" w:rsidRPr="000C321E" w:rsidRDefault="00E16FD1" w:rsidP="009900EA">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AD0320" w14:textId="77777777" w:rsidR="00E16FD1" w:rsidRPr="000C321E" w:rsidRDefault="00E16FD1" w:rsidP="009900EA">
            <w:pPr>
              <w:pStyle w:val="TAC"/>
              <w:rPr>
                <w:rFonts w:cs="Arial"/>
                <w:snapToGrid w:val="0"/>
                <w:color w:val="000000"/>
                <w:sz w:val="16"/>
                <w:szCs w:val="16"/>
              </w:rPr>
            </w:pPr>
          </w:p>
        </w:tc>
      </w:tr>
      <w:tr w:rsidR="00E16FD1" w:rsidRPr="000C321E" w14:paraId="3522839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B48B5A3"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6CF1B9"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82394C"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BDCF27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F773"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1AD02B" w14:textId="77777777" w:rsidR="00E16FD1" w:rsidRPr="000C321E" w:rsidRDefault="00E16FD1" w:rsidP="009900EA">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B0CFD8" w14:textId="77777777" w:rsidR="00E16FD1" w:rsidRPr="000C321E" w:rsidRDefault="00E16FD1" w:rsidP="009900EA">
            <w:pPr>
              <w:pStyle w:val="TAC"/>
              <w:rPr>
                <w:rFonts w:cs="Arial"/>
                <w:snapToGrid w:val="0"/>
                <w:color w:val="000000"/>
                <w:sz w:val="16"/>
                <w:szCs w:val="16"/>
              </w:rPr>
            </w:pPr>
          </w:p>
        </w:tc>
      </w:tr>
      <w:tr w:rsidR="00E16FD1" w:rsidRPr="000C321E" w14:paraId="18479F7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81EDD79"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257A"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618DD8"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8B46C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5FED3"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DADE501" w14:textId="77777777" w:rsidR="00E16FD1" w:rsidRPr="000C321E" w:rsidRDefault="00E16FD1" w:rsidP="009900EA">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37370C" w14:textId="77777777" w:rsidR="00E16FD1" w:rsidRPr="000C321E" w:rsidRDefault="00E16FD1" w:rsidP="009900EA">
            <w:pPr>
              <w:pStyle w:val="TAC"/>
              <w:rPr>
                <w:rFonts w:cs="Arial"/>
                <w:snapToGrid w:val="0"/>
                <w:color w:val="000000"/>
                <w:sz w:val="16"/>
                <w:szCs w:val="16"/>
              </w:rPr>
            </w:pPr>
          </w:p>
        </w:tc>
      </w:tr>
      <w:tr w:rsidR="00E16FD1" w:rsidRPr="000C321E" w14:paraId="2A8247E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EBDD62D"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CE416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AB104EF"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1714D9"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7A25E"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26CF2AD" w14:textId="77777777" w:rsidR="00E16FD1" w:rsidRPr="000C321E" w:rsidRDefault="00E16FD1" w:rsidP="009900EA">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A69A8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12.8.0</w:t>
            </w:r>
          </w:p>
        </w:tc>
      </w:tr>
      <w:tr w:rsidR="00E16FD1" w:rsidRPr="000C321E" w14:paraId="0296DF4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30CC793"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C5132C2"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152CF1"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6A0C1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FAA53"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15FA4E" w14:textId="77777777" w:rsidR="00E16FD1" w:rsidRPr="000C321E" w:rsidRDefault="00E16FD1" w:rsidP="009900EA">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307F76" w14:textId="77777777" w:rsidR="00E16FD1" w:rsidRPr="000C321E" w:rsidRDefault="00E16FD1" w:rsidP="009900EA">
            <w:pPr>
              <w:pStyle w:val="TAC"/>
              <w:rPr>
                <w:rFonts w:cs="Arial"/>
                <w:snapToGrid w:val="0"/>
                <w:color w:val="000000"/>
                <w:sz w:val="16"/>
                <w:szCs w:val="16"/>
              </w:rPr>
            </w:pPr>
          </w:p>
        </w:tc>
      </w:tr>
      <w:tr w:rsidR="00E16FD1" w:rsidRPr="000C321E" w14:paraId="1AA2A42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0FFB786"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3073A4"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6D10A9B"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C90C6B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3E4E5"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111089F" w14:textId="77777777" w:rsidR="00E16FD1" w:rsidRPr="000C321E" w:rsidRDefault="00E16FD1" w:rsidP="009900EA">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849707" w14:textId="77777777" w:rsidR="00E16FD1" w:rsidRPr="000C321E" w:rsidRDefault="00E16FD1" w:rsidP="009900EA">
            <w:pPr>
              <w:pStyle w:val="TAC"/>
              <w:rPr>
                <w:rFonts w:cs="Arial"/>
                <w:snapToGrid w:val="0"/>
                <w:color w:val="000000"/>
                <w:sz w:val="16"/>
                <w:szCs w:val="16"/>
              </w:rPr>
            </w:pPr>
          </w:p>
        </w:tc>
      </w:tr>
      <w:tr w:rsidR="00E16FD1" w:rsidRPr="000C321E" w14:paraId="4C1BECB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C8090B5"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3C6B77"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7F36382"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F3D63A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57144"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476DE86" w14:textId="77777777" w:rsidR="00E16FD1" w:rsidRPr="000C321E" w:rsidRDefault="00E16FD1" w:rsidP="009900EA">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3839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13.0.0</w:t>
            </w:r>
          </w:p>
        </w:tc>
      </w:tr>
      <w:tr w:rsidR="00E16FD1" w:rsidRPr="000C321E" w14:paraId="75F7783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6551B28"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FFBAA0"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A777F3"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B1675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73C91"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13B6217" w14:textId="77777777" w:rsidR="00E16FD1" w:rsidRPr="000C321E" w:rsidRDefault="00E16FD1" w:rsidP="009900EA">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2ED6E9" w14:textId="77777777" w:rsidR="00E16FD1" w:rsidRPr="000C321E" w:rsidRDefault="00E16FD1" w:rsidP="009900EA">
            <w:pPr>
              <w:pStyle w:val="TAC"/>
              <w:rPr>
                <w:rFonts w:cs="Arial"/>
                <w:snapToGrid w:val="0"/>
                <w:color w:val="000000"/>
                <w:sz w:val="16"/>
                <w:szCs w:val="16"/>
              </w:rPr>
            </w:pPr>
          </w:p>
        </w:tc>
      </w:tr>
      <w:tr w:rsidR="00E16FD1" w:rsidRPr="000C321E" w14:paraId="47463A4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1CBD270"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54E149"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A539C1E"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498E246"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D53D2"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DF58891" w14:textId="77777777" w:rsidR="00E16FD1" w:rsidRPr="000C321E" w:rsidRDefault="00E16FD1" w:rsidP="009900EA">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4DE05" w14:textId="77777777" w:rsidR="00E16FD1" w:rsidRPr="000C321E" w:rsidRDefault="00E16FD1" w:rsidP="009900EA">
            <w:pPr>
              <w:pStyle w:val="TAC"/>
              <w:rPr>
                <w:rFonts w:cs="Arial"/>
                <w:snapToGrid w:val="0"/>
                <w:color w:val="000000"/>
                <w:sz w:val="16"/>
                <w:szCs w:val="16"/>
              </w:rPr>
            </w:pPr>
          </w:p>
        </w:tc>
      </w:tr>
      <w:tr w:rsidR="00E16FD1" w:rsidRPr="000C321E" w14:paraId="753FE5D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C35EB03"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B85C7A6"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492B5C"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112C3B"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ABC08"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6C6E9F" w14:textId="77777777" w:rsidR="00E16FD1" w:rsidRPr="000C321E" w:rsidRDefault="00E16FD1" w:rsidP="009900EA">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DCC36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13.1.0</w:t>
            </w:r>
          </w:p>
        </w:tc>
      </w:tr>
      <w:tr w:rsidR="00E16FD1" w:rsidRPr="000C321E" w14:paraId="77ACB68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F61F44D"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BE5FD9F"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3F99D3"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FCFE0F"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4716"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D2F555" w14:textId="77777777" w:rsidR="00E16FD1" w:rsidRPr="000C321E" w:rsidRDefault="00E16FD1" w:rsidP="009900EA">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1A654C" w14:textId="77777777" w:rsidR="00E16FD1" w:rsidRPr="000C321E" w:rsidRDefault="00E16FD1" w:rsidP="009900EA">
            <w:pPr>
              <w:pStyle w:val="TAC"/>
              <w:rPr>
                <w:rFonts w:cs="Arial"/>
                <w:snapToGrid w:val="0"/>
                <w:color w:val="000000"/>
                <w:sz w:val="16"/>
                <w:szCs w:val="16"/>
              </w:rPr>
            </w:pPr>
          </w:p>
        </w:tc>
      </w:tr>
      <w:tr w:rsidR="00E16FD1" w:rsidRPr="000C321E" w14:paraId="6F45FD7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7E423ED"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4319BB"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73F0496"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9FA650"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3143"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8BACE40" w14:textId="77777777" w:rsidR="00E16FD1" w:rsidRPr="000C321E" w:rsidRDefault="00E16FD1" w:rsidP="009900EA">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875147" w14:textId="77777777" w:rsidR="00E16FD1" w:rsidRPr="000C321E" w:rsidRDefault="00E16FD1" w:rsidP="009900EA">
            <w:pPr>
              <w:pStyle w:val="TAC"/>
              <w:rPr>
                <w:rFonts w:cs="Arial"/>
                <w:snapToGrid w:val="0"/>
                <w:color w:val="000000"/>
                <w:sz w:val="16"/>
                <w:szCs w:val="16"/>
              </w:rPr>
            </w:pPr>
          </w:p>
        </w:tc>
      </w:tr>
      <w:tr w:rsidR="00E16FD1" w:rsidRPr="000C321E" w14:paraId="53FDB07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B189A36"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E0F272"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C1B763"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3A51EBD"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92754"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86A639" w14:textId="77777777" w:rsidR="00E16FD1" w:rsidRPr="000C321E" w:rsidRDefault="00E16FD1" w:rsidP="009900EA">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390FB" w14:textId="77777777" w:rsidR="00E16FD1" w:rsidRPr="000C321E" w:rsidRDefault="00E16FD1" w:rsidP="009900EA">
            <w:pPr>
              <w:pStyle w:val="TAC"/>
              <w:rPr>
                <w:rFonts w:cs="Arial"/>
                <w:snapToGrid w:val="0"/>
                <w:color w:val="000000"/>
                <w:sz w:val="16"/>
                <w:szCs w:val="16"/>
              </w:rPr>
            </w:pPr>
          </w:p>
        </w:tc>
      </w:tr>
      <w:tr w:rsidR="00E16FD1" w:rsidRPr="000C321E" w14:paraId="14B437F2"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667C9C7"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6B4BD7F"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ED681B0"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639FA8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CF2B9"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808696B" w14:textId="77777777" w:rsidR="00E16FD1" w:rsidRPr="000C321E" w:rsidRDefault="00E16FD1" w:rsidP="009900EA">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C0E8EA"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13.2.0</w:t>
            </w:r>
          </w:p>
        </w:tc>
      </w:tr>
      <w:tr w:rsidR="00E16FD1" w:rsidRPr="000C321E" w14:paraId="6EB0315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0D2F7B5"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875CED2"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A8C0FA0"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A4055F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299D"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FF39D0" w14:textId="77777777" w:rsidR="00E16FD1" w:rsidRPr="000C321E" w:rsidRDefault="00E16FD1" w:rsidP="009900EA">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59A8DF" w14:textId="77777777" w:rsidR="00E16FD1" w:rsidRPr="000C321E" w:rsidRDefault="00E16FD1" w:rsidP="009900EA">
            <w:pPr>
              <w:pStyle w:val="TAC"/>
              <w:rPr>
                <w:rFonts w:cs="Arial"/>
                <w:snapToGrid w:val="0"/>
                <w:color w:val="000000"/>
                <w:sz w:val="16"/>
                <w:szCs w:val="16"/>
              </w:rPr>
            </w:pPr>
          </w:p>
        </w:tc>
      </w:tr>
      <w:tr w:rsidR="00E16FD1" w:rsidRPr="000C321E" w14:paraId="3FDA9CD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8622854"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2083D"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0F2F164"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3234C03"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80242"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5EB586B" w14:textId="77777777" w:rsidR="00E16FD1" w:rsidRPr="000C321E" w:rsidRDefault="00E16FD1" w:rsidP="009900EA">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ABF4C9" w14:textId="77777777" w:rsidR="00E16FD1" w:rsidRPr="000C321E" w:rsidRDefault="00E16FD1" w:rsidP="009900EA">
            <w:pPr>
              <w:pStyle w:val="TAC"/>
              <w:rPr>
                <w:rFonts w:cs="Arial"/>
                <w:snapToGrid w:val="0"/>
                <w:color w:val="000000"/>
                <w:sz w:val="16"/>
                <w:szCs w:val="16"/>
              </w:rPr>
            </w:pPr>
          </w:p>
        </w:tc>
      </w:tr>
      <w:tr w:rsidR="00E16FD1" w:rsidRPr="000C321E" w14:paraId="3AAF1AB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0C07598"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6C219C"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9522BE5"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06AE24E"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8BCBF"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5EDF99A" w14:textId="77777777" w:rsidR="00E16FD1" w:rsidRPr="000C321E" w:rsidRDefault="00E16FD1" w:rsidP="009900EA">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8D597F" w14:textId="77777777" w:rsidR="00E16FD1" w:rsidRPr="000C321E" w:rsidRDefault="00E16FD1" w:rsidP="009900EA">
            <w:pPr>
              <w:pStyle w:val="TAC"/>
              <w:rPr>
                <w:rFonts w:cs="Arial"/>
                <w:snapToGrid w:val="0"/>
                <w:color w:val="000000"/>
                <w:sz w:val="16"/>
                <w:szCs w:val="16"/>
              </w:rPr>
            </w:pPr>
          </w:p>
        </w:tc>
      </w:tr>
      <w:tr w:rsidR="00E16FD1" w:rsidRPr="000C321E" w14:paraId="2EBADDD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AA1373F"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D15862"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B38820B"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E19C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4EAB9"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ED8C6E" w14:textId="77777777" w:rsidR="00E16FD1" w:rsidRPr="000C321E" w:rsidRDefault="00E16FD1" w:rsidP="009900EA">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312DE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13.3.0</w:t>
            </w:r>
          </w:p>
        </w:tc>
      </w:tr>
      <w:tr w:rsidR="00E16FD1" w:rsidRPr="000C321E" w14:paraId="2A9ED50E"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1DE7D84"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82120F"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FBB2E0"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0A04A8"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16D3B"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5A86639" w14:textId="77777777" w:rsidR="00E16FD1" w:rsidRPr="000C321E" w:rsidRDefault="00E16FD1" w:rsidP="009900EA">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6660DE" w14:textId="77777777" w:rsidR="00E16FD1" w:rsidRPr="000C321E" w:rsidRDefault="00E16FD1" w:rsidP="009900EA">
            <w:pPr>
              <w:pStyle w:val="TAC"/>
              <w:rPr>
                <w:rFonts w:cs="Arial"/>
                <w:snapToGrid w:val="0"/>
                <w:color w:val="000000"/>
                <w:sz w:val="16"/>
                <w:szCs w:val="16"/>
              </w:rPr>
            </w:pPr>
          </w:p>
        </w:tc>
      </w:tr>
      <w:tr w:rsidR="00E16FD1" w:rsidRPr="000C321E" w14:paraId="5E8AE2E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A603A9A"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B4E87B"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F479BE9"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3522B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0D377"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73D5D09" w14:textId="77777777" w:rsidR="00E16FD1" w:rsidRPr="000C321E" w:rsidRDefault="00E16FD1" w:rsidP="009900EA">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71630" w14:textId="77777777" w:rsidR="00E16FD1" w:rsidRPr="000C321E" w:rsidRDefault="00E16FD1" w:rsidP="009900EA">
            <w:pPr>
              <w:pStyle w:val="TAC"/>
              <w:rPr>
                <w:rFonts w:cs="Arial"/>
                <w:snapToGrid w:val="0"/>
                <w:color w:val="000000"/>
                <w:sz w:val="16"/>
                <w:szCs w:val="16"/>
              </w:rPr>
            </w:pPr>
          </w:p>
        </w:tc>
      </w:tr>
      <w:tr w:rsidR="00E16FD1" w:rsidRPr="000C321E" w14:paraId="28BFBD5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12FFCAF"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FD7899" w14:textId="77777777" w:rsidR="00E16FD1" w:rsidRPr="000C321E" w:rsidRDefault="00E16FD1" w:rsidP="009900EA">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87A2C"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343B5BC"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FDFA4"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B535140" w14:textId="77777777" w:rsidR="00E16FD1" w:rsidRPr="000C321E" w:rsidRDefault="00E16FD1" w:rsidP="009900EA">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60C057"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13.4.0</w:t>
            </w:r>
          </w:p>
        </w:tc>
      </w:tr>
      <w:tr w:rsidR="00E16FD1" w:rsidRPr="000C321E" w14:paraId="4EA95551"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ED0B156"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30298E"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B6E2FB"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C2EB271"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06B2C"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79C53D1" w14:textId="77777777" w:rsidR="00E16FD1" w:rsidRPr="000C321E" w:rsidRDefault="00E16FD1" w:rsidP="009900EA">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487B27" w14:textId="77777777" w:rsidR="00E16FD1" w:rsidRPr="000C321E" w:rsidRDefault="00E16FD1" w:rsidP="009900EA">
            <w:pPr>
              <w:pStyle w:val="TAC"/>
              <w:rPr>
                <w:rFonts w:cs="Arial"/>
                <w:snapToGrid w:val="0"/>
                <w:color w:val="000000"/>
                <w:sz w:val="16"/>
                <w:szCs w:val="16"/>
              </w:rPr>
            </w:pPr>
          </w:p>
        </w:tc>
      </w:tr>
      <w:tr w:rsidR="00E16FD1" w:rsidRPr="000C321E" w14:paraId="6F806E3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13AEF93" w14:textId="77777777" w:rsidR="00E16FD1" w:rsidRPr="000C321E" w:rsidRDefault="00E16FD1" w:rsidP="009900EA">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D05AA80" w14:textId="77777777" w:rsidR="00E16FD1" w:rsidRPr="000C321E" w:rsidRDefault="00E16FD1" w:rsidP="009900EA">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6AD102" w14:textId="77777777" w:rsidR="00E16FD1" w:rsidRPr="000C321E" w:rsidRDefault="00E16FD1" w:rsidP="009900EA">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5E111C4" w14:textId="77777777" w:rsidR="00E16FD1" w:rsidRPr="000C321E" w:rsidRDefault="00E16FD1" w:rsidP="009900EA">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7673" w14:textId="77777777" w:rsidR="00E16FD1" w:rsidRPr="000C321E" w:rsidRDefault="00E16FD1" w:rsidP="009900EA">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6940958" w14:textId="77777777" w:rsidR="00E16FD1" w:rsidRPr="000C321E" w:rsidRDefault="00E16FD1" w:rsidP="009900EA">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76091" w14:textId="77777777" w:rsidR="00E16FD1" w:rsidRPr="000C321E" w:rsidRDefault="00E16FD1" w:rsidP="009900EA">
            <w:pPr>
              <w:pStyle w:val="TAC"/>
              <w:rPr>
                <w:rFonts w:cs="Arial"/>
                <w:snapToGrid w:val="0"/>
                <w:color w:val="000000"/>
                <w:sz w:val="16"/>
                <w:szCs w:val="16"/>
              </w:rPr>
            </w:pPr>
          </w:p>
        </w:tc>
      </w:tr>
      <w:tr w:rsidR="00E16FD1" w:rsidRPr="000C321E" w14:paraId="2426812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D11487D" w14:textId="77777777" w:rsidR="00E16FD1" w:rsidRPr="000C321E" w:rsidRDefault="00E16FD1" w:rsidP="009900EA">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16BDDA" w14:textId="77777777" w:rsidR="00E16FD1" w:rsidRPr="000C321E" w:rsidRDefault="00E16FD1"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27E10E4" w14:textId="77777777" w:rsidR="00E16FD1" w:rsidRPr="000C321E" w:rsidRDefault="00E16FD1" w:rsidP="009900EA">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5AB340" w14:textId="77777777" w:rsidR="00E16FD1" w:rsidRPr="000C321E" w:rsidRDefault="00E16FD1" w:rsidP="009900EA">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B6F79"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11061E7" w14:textId="77777777" w:rsidR="00E16FD1" w:rsidRPr="000C321E" w:rsidRDefault="00E16FD1" w:rsidP="009900EA">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88B8CD" w14:textId="77777777" w:rsidR="00E16FD1" w:rsidRPr="000C321E" w:rsidRDefault="00E16FD1" w:rsidP="009900EA">
            <w:pPr>
              <w:pStyle w:val="TAC"/>
              <w:tabs>
                <w:tab w:val="left" w:pos="570"/>
              </w:tabs>
              <w:jc w:val="both"/>
              <w:rPr>
                <w:noProof/>
                <w:lang w:eastAsia="zh-CN"/>
              </w:rPr>
            </w:pPr>
            <w:r w:rsidRPr="000C321E">
              <w:rPr>
                <w:noProof/>
                <w:lang w:eastAsia="zh-CN"/>
              </w:rPr>
              <w:t>13.5.0</w:t>
            </w:r>
          </w:p>
        </w:tc>
      </w:tr>
      <w:tr w:rsidR="00E16FD1" w:rsidRPr="000C321E" w14:paraId="3F77D8C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4360949" w14:textId="77777777" w:rsidR="00E16FD1" w:rsidRPr="000C321E" w:rsidRDefault="00E16FD1"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80F3E56" w14:textId="77777777" w:rsidR="00E16FD1" w:rsidRPr="000C321E" w:rsidRDefault="00E16FD1"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D75D28" w14:textId="77777777" w:rsidR="00E16FD1" w:rsidRPr="000C321E" w:rsidRDefault="00E16FD1"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01DA14B" w14:textId="77777777" w:rsidR="00E16FD1" w:rsidRPr="000C321E" w:rsidRDefault="00E16FD1" w:rsidP="009900EA">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1AB50"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FD5F9A7" w14:textId="77777777" w:rsidR="00E16FD1" w:rsidRPr="000C321E" w:rsidRDefault="00E16FD1" w:rsidP="009900EA">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72A20" w14:textId="77777777" w:rsidR="00E16FD1" w:rsidRPr="000C321E" w:rsidRDefault="00E16FD1" w:rsidP="009900EA">
            <w:pPr>
              <w:pStyle w:val="TAC"/>
              <w:tabs>
                <w:tab w:val="left" w:pos="570"/>
              </w:tabs>
              <w:jc w:val="both"/>
              <w:rPr>
                <w:noProof/>
                <w:lang w:eastAsia="zh-CN"/>
              </w:rPr>
            </w:pPr>
            <w:r w:rsidRPr="000C321E">
              <w:rPr>
                <w:noProof/>
                <w:lang w:eastAsia="zh-CN"/>
              </w:rPr>
              <w:t>14.0.0</w:t>
            </w:r>
          </w:p>
        </w:tc>
      </w:tr>
      <w:tr w:rsidR="00E16FD1" w:rsidRPr="000C321E" w14:paraId="74AB7AA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3C42B3F" w14:textId="77777777" w:rsidR="00E16FD1" w:rsidRPr="000C321E" w:rsidRDefault="00E16FD1" w:rsidP="009900EA">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7BC11BD" w14:textId="77777777" w:rsidR="00E16FD1" w:rsidRPr="000C321E" w:rsidRDefault="00E16FD1" w:rsidP="009900EA">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5015143" w14:textId="77777777" w:rsidR="00E16FD1" w:rsidRPr="000C321E" w:rsidRDefault="00E16FD1" w:rsidP="009900EA">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972365" w14:textId="77777777" w:rsidR="00E16FD1" w:rsidRPr="000C321E" w:rsidRDefault="00E16FD1" w:rsidP="009900EA">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5D267" w14:textId="77777777" w:rsidR="00E16FD1" w:rsidRPr="000C321E" w:rsidRDefault="00E16FD1" w:rsidP="009900EA">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584DF" w14:textId="77777777" w:rsidR="00E16FD1" w:rsidRPr="000C321E" w:rsidRDefault="00E16FD1" w:rsidP="009900EA">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57357A" w14:textId="77777777" w:rsidR="00E16FD1" w:rsidRPr="000C321E" w:rsidRDefault="00E16FD1" w:rsidP="009900EA">
            <w:pPr>
              <w:pStyle w:val="TAC"/>
              <w:tabs>
                <w:tab w:val="left" w:pos="570"/>
              </w:tabs>
              <w:jc w:val="both"/>
              <w:rPr>
                <w:noProof/>
                <w:lang w:eastAsia="zh-CN"/>
              </w:rPr>
            </w:pPr>
            <w:r w:rsidRPr="000C321E">
              <w:rPr>
                <w:noProof/>
                <w:lang w:eastAsia="zh-CN"/>
              </w:rPr>
              <w:t>14.0.0</w:t>
            </w:r>
          </w:p>
        </w:tc>
      </w:tr>
      <w:tr w:rsidR="00E16FD1" w:rsidRPr="000C321E" w14:paraId="0417D8B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18E84F5" w14:textId="77777777" w:rsidR="00E16FD1" w:rsidRPr="000C321E" w:rsidRDefault="00E16FD1" w:rsidP="009900EA">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38F8EBD" w14:textId="77777777" w:rsidR="00E16FD1" w:rsidRPr="000C321E" w:rsidRDefault="00E16FD1" w:rsidP="009900EA">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639325" w14:textId="77777777" w:rsidR="00E16FD1" w:rsidRPr="000C321E" w:rsidRDefault="00E16FD1" w:rsidP="009900EA">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10CBE8" w14:textId="77777777" w:rsidR="00E16FD1" w:rsidRPr="000C321E" w:rsidRDefault="00E16FD1" w:rsidP="009900EA">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B5879"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C2E07F3" w14:textId="77777777" w:rsidR="00E16FD1" w:rsidRPr="000C321E" w:rsidRDefault="00E16FD1" w:rsidP="009900EA">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F3E7FF" w14:textId="77777777" w:rsidR="00E16FD1" w:rsidRPr="000C321E" w:rsidRDefault="00E16FD1" w:rsidP="009900EA">
            <w:pPr>
              <w:pStyle w:val="TAC"/>
              <w:tabs>
                <w:tab w:val="left" w:pos="570"/>
              </w:tabs>
              <w:jc w:val="both"/>
              <w:rPr>
                <w:noProof/>
                <w:lang w:eastAsia="zh-CN"/>
              </w:rPr>
            </w:pPr>
            <w:r w:rsidRPr="000C321E">
              <w:rPr>
                <w:noProof/>
                <w:lang w:eastAsia="zh-CN"/>
              </w:rPr>
              <w:t>14.1.0</w:t>
            </w:r>
          </w:p>
        </w:tc>
      </w:tr>
      <w:tr w:rsidR="00E16FD1" w:rsidRPr="000C321E" w14:paraId="485B39D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1E18500" w14:textId="77777777" w:rsidR="00E16FD1" w:rsidRPr="000C321E" w:rsidRDefault="00E16FD1"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B82465" w14:textId="77777777" w:rsidR="00E16FD1" w:rsidRPr="000C321E" w:rsidRDefault="00E16FD1"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A5916E7" w14:textId="77777777" w:rsidR="00E16FD1" w:rsidRPr="000C321E" w:rsidRDefault="00E16FD1" w:rsidP="009900EA">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D05816" w14:textId="77777777" w:rsidR="00E16FD1" w:rsidRPr="000C321E" w:rsidRDefault="00E16FD1" w:rsidP="009900EA">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185C"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436F7E" w14:textId="77777777" w:rsidR="00E16FD1" w:rsidRPr="000C321E" w:rsidRDefault="00E16FD1" w:rsidP="009900EA">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19082B" w14:textId="77777777" w:rsidR="00E16FD1" w:rsidRPr="000C321E" w:rsidRDefault="00E16FD1" w:rsidP="009900EA">
            <w:pPr>
              <w:pStyle w:val="TAC"/>
              <w:tabs>
                <w:tab w:val="left" w:pos="570"/>
              </w:tabs>
              <w:jc w:val="both"/>
              <w:rPr>
                <w:noProof/>
                <w:lang w:eastAsia="zh-CN"/>
              </w:rPr>
            </w:pPr>
            <w:r w:rsidRPr="000C321E">
              <w:rPr>
                <w:noProof/>
                <w:lang w:eastAsia="zh-CN"/>
              </w:rPr>
              <w:t>14.2.0</w:t>
            </w:r>
          </w:p>
        </w:tc>
      </w:tr>
      <w:tr w:rsidR="00E16FD1" w:rsidRPr="000C321E" w14:paraId="387C845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EC65C8B" w14:textId="77777777" w:rsidR="00E16FD1" w:rsidRPr="000C321E" w:rsidRDefault="00E16FD1"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AD93B3A" w14:textId="77777777" w:rsidR="00E16FD1" w:rsidRPr="000C321E" w:rsidRDefault="00E16FD1"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C20E4B" w14:textId="77777777" w:rsidR="00E16FD1" w:rsidRPr="000C321E" w:rsidRDefault="00E16FD1" w:rsidP="009900EA">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AB0E24" w14:textId="77777777" w:rsidR="00E16FD1" w:rsidRPr="000C321E" w:rsidRDefault="00E16FD1" w:rsidP="009900EA">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4C14"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F555C4D" w14:textId="77777777" w:rsidR="00E16FD1" w:rsidRPr="000C321E" w:rsidRDefault="00E16FD1" w:rsidP="009900EA">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C2E94A" w14:textId="77777777" w:rsidR="00E16FD1" w:rsidRPr="000C321E" w:rsidRDefault="00E16FD1" w:rsidP="009900EA">
            <w:pPr>
              <w:pStyle w:val="TAC"/>
              <w:tabs>
                <w:tab w:val="left" w:pos="570"/>
              </w:tabs>
              <w:jc w:val="both"/>
              <w:rPr>
                <w:noProof/>
                <w:lang w:eastAsia="zh-CN"/>
              </w:rPr>
            </w:pPr>
            <w:r w:rsidRPr="000C321E">
              <w:rPr>
                <w:noProof/>
                <w:lang w:eastAsia="zh-CN"/>
              </w:rPr>
              <w:t>14.2.0</w:t>
            </w:r>
          </w:p>
        </w:tc>
      </w:tr>
      <w:tr w:rsidR="00E16FD1" w:rsidRPr="000C321E" w14:paraId="72D9C4A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BEDC9E3" w14:textId="77777777" w:rsidR="00E16FD1" w:rsidRPr="000C321E" w:rsidRDefault="00E16FD1"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C66B97F" w14:textId="77777777" w:rsidR="00E16FD1" w:rsidRPr="000C321E" w:rsidRDefault="00E16FD1"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BE7012C" w14:textId="77777777" w:rsidR="00E16FD1" w:rsidRPr="000C321E" w:rsidRDefault="00E16FD1"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24CC20" w14:textId="77777777" w:rsidR="00E16FD1" w:rsidRPr="000C321E" w:rsidRDefault="00E16FD1" w:rsidP="009900EA">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7CAFB"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F2D37B" w14:textId="77777777" w:rsidR="00E16FD1" w:rsidRPr="000C321E" w:rsidRDefault="00E16FD1" w:rsidP="009900EA">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A7D66B" w14:textId="77777777" w:rsidR="00E16FD1" w:rsidRPr="000C321E" w:rsidRDefault="00E16FD1" w:rsidP="009900EA">
            <w:pPr>
              <w:pStyle w:val="TAC"/>
              <w:tabs>
                <w:tab w:val="left" w:pos="570"/>
              </w:tabs>
              <w:jc w:val="both"/>
              <w:rPr>
                <w:noProof/>
                <w:lang w:eastAsia="zh-CN"/>
              </w:rPr>
            </w:pPr>
            <w:r w:rsidRPr="000C321E">
              <w:rPr>
                <w:noProof/>
                <w:lang w:eastAsia="zh-CN"/>
              </w:rPr>
              <w:t>14.2.0</w:t>
            </w:r>
          </w:p>
        </w:tc>
      </w:tr>
      <w:tr w:rsidR="00E16FD1" w:rsidRPr="000C321E" w14:paraId="5620C62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75AF9B7" w14:textId="77777777" w:rsidR="00E16FD1" w:rsidRPr="000C321E" w:rsidRDefault="00E16FD1"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2AA570" w14:textId="77777777" w:rsidR="00E16FD1" w:rsidRPr="000C321E" w:rsidRDefault="00E16FD1"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719B039" w14:textId="77777777" w:rsidR="00E16FD1" w:rsidRPr="000C321E" w:rsidRDefault="00E16FD1" w:rsidP="009900EA">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F8A622F" w14:textId="77777777" w:rsidR="00E16FD1" w:rsidRPr="000C321E" w:rsidRDefault="00E16FD1" w:rsidP="009900EA">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578FF" w14:textId="77777777" w:rsidR="00E16FD1" w:rsidRPr="000C321E" w:rsidRDefault="00E16FD1" w:rsidP="009900EA">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F92E6" w14:textId="77777777" w:rsidR="00E16FD1" w:rsidRPr="000C321E" w:rsidRDefault="00E16FD1" w:rsidP="009900EA">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3473D" w14:textId="77777777" w:rsidR="00E16FD1" w:rsidRPr="000C321E" w:rsidRDefault="00E16FD1" w:rsidP="009900EA">
            <w:pPr>
              <w:pStyle w:val="TAC"/>
              <w:tabs>
                <w:tab w:val="left" w:pos="570"/>
              </w:tabs>
              <w:jc w:val="both"/>
              <w:rPr>
                <w:noProof/>
                <w:lang w:eastAsia="zh-CN"/>
              </w:rPr>
            </w:pPr>
            <w:r w:rsidRPr="000C321E">
              <w:rPr>
                <w:noProof/>
                <w:lang w:eastAsia="zh-CN"/>
              </w:rPr>
              <w:t>14.2.0</w:t>
            </w:r>
          </w:p>
        </w:tc>
      </w:tr>
      <w:tr w:rsidR="00E16FD1" w:rsidRPr="000C321E" w14:paraId="0577111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25E9B96" w14:textId="77777777" w:rsidR="00E16FD1" w:rsidRPr="000C321E" w:rsidRDefault="00E16FD1" w:rsidP="009900EA">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83A607" w14:textId="77777777" w:rsidR="00E16FD1" w:rsidRPr="000C321E" w:rsidRDefault="00E16FD1" w:rsidP="009900EA">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8540E5" w14:textId="77777777" w:rsidR="00E16FD1" w:rsidRPr="000C321E" w:rsidRDefault="00E16FD1" w:rsidP="009900EA">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6176FAD" w14:textId="77777777" w:rsidR="00E16FD1" w:rsidRPr="000C321E" w:rsidRDefault="00E16FD1" w:rsidP="009900EA">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41B90"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0422360" w14:textId="77777777" w:rsidR="00E16FD1" w:rsidRPr="000C321E" w:rsidRDefault="00E16FD1" w:rsidP="009900EA">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53FF53" w14:textId="77777777" w:rsidR="00E16FD1" w:rsidRPr="000C321E" w:rsidRDefault="00E16FD1" w:rsidP="009900EA">
            <w:pPr>
              <w:pStyle w:val="TAC"/>
              <w:tabs>
                <w:tab w:val="left" w:pos="570"/>
              </w:tabs>
              <w:jc w:val="both"/>
              <w:rPr>
                <w:noProof/>
                <w:lang w:eastAsia="zh-CN"/>
              </w:rPr>
            </w:pPr>
            <w:r w:rsidRPr="000C321E">
              <w:rPr>
                <w:noProof/>
                <w:lang w:eastAsia="zh-CN"/>
              </w:rPr>
              <w:t>14.2.0</w:t>
            </w:r>
          </w:p>
        </w:tc>
      </w:tr>
      <w:tr w:rsidR="00E16FD1" w:rsidRPr="000C321E" w14:paraId="3B02CAB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3D81F9C" w14:textId="77777777" w:rsidR="00E16FD1" w:rsidRPr="000C321E" w:rsidRDefault="00E16FD1"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41859A" w14:textId="77777777" w:rsidR="00E16FD1" w:rsidRPr="000C321E" w:rsidRDefault="00E16FD1"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AF4E4B" w14:textId="77777777" w:rsidR="00E16FD1" w:rsidRPr="000C321E" w:rsidRDefault="00E16FD1" w:rsidP="009900EA">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95B7BEB" w14:textId="77777777" w:rsidR="00E16FD1" w:rsidRPr="000C321E" w:rsidRDefault="00E16FD1" w:rsidP="009900EA">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DD0F"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065780" w14:textId="77777777" w:rsidR="00E16FD1" w:rsidRPr="000C321E" w:rsidRDefault="00E16FD1" w:rsidP="009900EA">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57952F" w14:textId="77777777" w:rsidR="00E16FD1" w:rsidRPr="000C321E" w:rsidRDefault="00E16FD1" w:rsidP="009900EA">
            <w:pPr>
              <w:pStyle w:val="TAC"/>
              <w:tabs>
                <w:tab w:val="left" w:pos="570"/>
              </w:tabs>
              <w:jc w:val="both"/>
              <w:rPr>
                <w:noProof/>
                <w:lang w:eastAsia="zh-CN"/>
              </w:rPr>
            </w:pPr>
            <w:r w:rsidRPr="000C321E">
              <w:rPr>
                <w:noProof/>
                <w:lang w:eastAsia="zh-CN"/>
              </w:rPr>
              <w:t>14.3.0</w:t>
            </w:r>
          </w:p>
        </w:tc>
      </w:tr>
      <w:tr w:rsidR="00E16FD1" w:rsidRPr="000C321E" w14:paraId="659228D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527D9D8" w14:textId="77777777" w:rsidR="00E16FD1" w:rsidRPr="000C321E" w:rsidRDefault="00E16FD1" w:rsidP="009900EA">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4DD3C5E" w14:textId="77777777" w:rsidR="00E16FD1" w:rsidRPr="000C321E" w:rsidRDefault="00E16FD1" w:rsidP="009900EA">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61903C" w14:textId="77777777" w:rsidR="00E16FD1" w:rsidRPr="000C321E" w:rsidRDefault="00E16FD1" w:rsidP="009900EA">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7E6F61B" w14:textId="77777777" w:rsidR="00E16FD1" w:rsidRPr="000C321E" w:rsidRDefault="00E16FD1" w:rsidP="009900EA">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C5F60"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639921" w14:textId="77777777" w:rsidR="00E16FD1" w:rsidRPr="000C321E" w:rsidRDefault="00E16FD1" w:rsidP="009900EA">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F643C1" w14:textId="77777777" w:rsidR="00E16FD1" w:rsidRPr="000C321E" w:rsidRDefault="00E16FD1" w:rsidP="009900EA">
            <w:pPr>
              <w:pStyle w:val="TAC"/>
              <w:tabs>
                <w:tab w:val="left" w:pos="570"/>
              </w:tabs>
              <w:jc w:val="both"/>
              <w:rPr>
                <w:noProof/>
                <w:lang w:eastAsia="zh-CN"/>
              </w:rPr>
            </w:pPr>
            <w:r w:rsidRPr="000C321E">
              <w:rPr>
                <w:noProof/>
                <w:lang w:eastAsia="zh-CN"/>
              </w:rPr>
              <w:t>14.3.0</w:t>
            </w:r>
          </w:p>
        </w:tc>
      </w:tr>
      <w:tr w:rsidR="00E16FD1" w:rsidRPr="000C321E" w14:paraId="4429FD9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33699C0" w14:textId="77777777" w:rsidR="00E16FD1" w:rsidRPr="000C321E" w:rsidRDefault="00E16FD1" w:rsidP="009900EA">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0B53111" w14:textId="77777777" w:rsidR="00E16FD1" w:rsidRPr="000C321E" w:rsidRDefault="00E16FD1" w:rsidP="009900EA">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2283C9B" w14:textId="77777777" w:rsidR="00E16FD1" w:rsidRPr="000C321E" w:rsidRDefault="00E16FD1" w:rsidP="009900EA">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CA9E192" w14:textId="77777777" w:rsidR="00E16FD1" w:rsidRPr="000C321E" w:rsidRDefault="00E16FD1" w:rsidP="009900EA">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F8105"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B4574B5" w14:textId="77777777" w:rsidR="00E16FD1" w:rsidRPr="000C321E" w:rsidRDefault="00E16FD1" w:rsidP="009900EA">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9B2010" w14:textId="77777777" w:rsidR="00E16FD1" w:rsidRPr="000C321E" w:rsidRDefault="00E16FD1" w:rsidP="009900EA">
            <w:pPr>
              <w:pStyle w:val="TAC"/>
              <w:tabs>
                <w:tab w:val="left" w:pos="570"/>
              </w:tabs>
              <w:jc w:val="both"/>
              <w:rPr>
                <w:noProof/>
                <w:lang w:eastAsia="zh-CN"/>
              </w:rPr>
            </w:pPr>
            <w:r w:rsidRPr="000C321E">
              <w:rPr>
                <w:noProof/>
                <w:lang w:eastAsia="zh-CN"/>
              </w:rPr>
              <w:t>15.0.0</w:t>
            </w:r>
          </w:p>
        </w:tc>
      </w:tr>
      <w:tr w:rsidR="00E16FD1" w:rsidRPr="000C321E" w14:paraId="65A17A65"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9F3A7B0" w14:textId="77777777" w:rsidR="00E16FD1" w:rsidRPr="000C321E" w:rsidRDefault="00E16FD1"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74C622" w14:textId="77777777" w:rsidR="00E16FD1" w:rsidRPr="000C321E" w:rsidRDefault="00E16FD1"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1E1CCDC" w14:textId="77777777" w:rsidR="00E16FD1" w:rsidRPr="000C321E" w:rsidRDefault="00E16FD1" w:rsidP="009900EA">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E7CEAD6" w14:textId="77777777" w:rsidR="00E16FD1" w:rsidRPr="000C321E" w:rsidRDefault="00E16FD1" w:rsidP="009900EA">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A088E"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8371052" w14:textId="77777777" w:rsidR="00E16FD1" w:rsidRPr="000C321E" w:rsidRDefault="00E16FD1" w:rsidP="009900EA">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79E05F" w14:textId="77777777" w:rsidR="00E16FD1" w:rsidRPr="000C321E" w:rsidRDefault="00E16FD1" w:rsidP="009900EA">
            <w:pPr>
              <w:pStyle w:val="TAC"/>
              <w:tabs>
                <w:tab w:val="left" w:pos="570"/>
              </w:tabs>
              <w:jc w:val="both"/>
              <w:rPr>
                <w:noProof/>
                <w:lang w:eastAsia="zh-CN"/>
              </w:rPr>
            </w:pPr>
            <w:r w:rsidRPr="000C321E">
              <w:rPr>
                <w:noProof/>
                <w:lang w:eastAsia="zh-CN"/>
              </w:rPr>
              <w:t>15.1.0</w:t>
            </w:r>
          </w:p>
        </w:tc>
      </w:tr>
      <w:tr w:rsidR="00E16FD1" w:rsidRPr="000C321E" w14:paraId="12537F8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EE16561" w14:textId="77777777" w:rsidR="00E16FD1" w:rsidRPr="000C321E" w:rsidRDefault="00E16FD1"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7FB41A3" w14:textId="77777777" w:rsidR="00E16FD1" w:rsidRPr="000C321E" w:rsidRDefault="00E16FD1"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11C661" w14:textId="77777777" w:rsidR="00E16FD1" w:rsidRPr="000C321E" w:rsidRDefault="00E16FD1"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DF471F8" w14:textId="77777777" w:rsidR="00E16FD1" w:rsidRPr="000C321E" w:rsidRDefault="00E16FD1" w:rsidP="009900EA">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52551"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7354F51" w14:textId="77777777" w:rsidR="00E16FD1" w:rsidRPr="000C321E" w:rsidRDefault="00E16FD1" w:rsidP="009900EA">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30CDC9" w14:textId="77777777" w:rsidR="00E16FD1" w:rsidRPr="000C321E" w:rsidRDefault="00E16FD1" w:rsidP="009900EA">
            <w:pPr>
              <w:pStyle w:val="TAC"/>
              <w:tabs>
                <w:tab w:val="left" w:pos="570"/>
              </w:tabs>
              <w:jc w:val="both"/>
              <w:rPr>
                <w:noProof/>
                <w:lang w:eastAsia="zh-CN"/>
              </w:rPr>
            </w:pPr>
            <w:r w:rsidRPr="000C321E">
              <w:rPr>
                <w:noProof/>
                <w:lang w:eastAsia="zh-CN"/>
              </w:rPr>
              <w:t>15.1.0</w:t>
            </w:r>
          </w:p>
        </w:tc>
      </w:tr>
      <w:tr w:rsidR="00E16FD1" w:rsidRPr="000C321E" w14:paraId="75600DB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84EFF0F" w14:textId="77777777" w:rsidR="00E16FD1" w:rsidRPr="000C321E" w:rsidRDefault="00E16FD1"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9BA6B5" w14:textId="77777777" w:rsidR="00E16FD1" w:rsidRPr="000C321E" w:rsidRDefault="00E16FD1"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5759CC" w14:textId="77777777" w:rsidR="00E16FD1" w:rsidRPr="000C321E" w:rsidRDefault="00E16FD1" w:rsidP="009900EA">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91CE49E" w14:textId="77777777" w:rsidR="00E16FD1" w:rsidRPr="000C321E" w:rsidRDefault="00E16FD1" w:rsidP="009900EA">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3E64"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71556A0" w14:textId="77777777" w:rsidR="00E16FD1" w:rsidRPr="000C321E" w:rsidRDefault="00E16FD1" w:rsidP="009900EA">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A8F8DD" w14:textId="77777777" w:rsidR="00E16FD1" w:rsidRPr="000C321E" w:rsidRDefault="00E16FD1" w:rsidP="009900EA">
            <w:pPr>
              <w:pStyle w:val="TAC"/>
              <w:tabs>
                <w:tab w:val="left" w:pos="570"/>
              </w:tabs>
              <w:jc w:val="both"/>
              <w:rPr>
                <w:noProof/>
                <w:lang w:eastAsia="zh-CN"/>
              </w:rPr>
            </w:pPr>
            <w:r w:rsidRPr="000C321E">
              <w:rPr>
                <w:noProof/>
                <w:lang w:eastAsia="zh-CN"/>
              </w:rPr>
              <w:t>15.1.0</w:t>
            </w:r>
          </w:p>
        </w:tc>
      </w:tr>
      <w:tr w:rsidR="00E16FD1" w:rsidRPr="000C321E" w14:paraId="28DD66C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0FB7171" w14:textId="77777777" w:rsidR="00E16FD1" w:rsidRPr="000C321E" w:rsidRDefault="00E16FD1" w:rsidP="009900EA">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B99A6" w14:textId="77777777" w:rsidR="00E16FD1" w:rsidRPr="000C321E" w:rsidRDefault="00E16FD1" w:rsidP="009900EA">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E82457C" w14:textId="77777777" w:rsidR="00E16FD1" w:rsidRPr="000C321E" w:rsidRDefault="00E16FD1" w:rsidP="009900EA">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6B04C43" w14:textId="77777777" w:rsidR="00E16FD1" w:rsidRPr="000C321E" w:rsidRDefault="00E16FD1" w:rsidP="009900EA">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23F"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AD8E71" w14:textId="77777777" w:rsidR="00E16FD1" w:rsidRPr="000C321E" w:rsidRDefault="00E16FD1" w:rsidP="009900EA">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3E3753" w14:textId="77777777" w:rsidR="00E16FD1" w:rsidRPr="000C321E" w:rsidRDefault="00E16FD1" w:rsidP="009900EA">
            <w:pPr>
              <w:pStyle w:val="TAC"/>
              <w:tabs>
                <w:tab w:val="left" w:pos="570"/>
              </w:tabs>
              <w:jc w:val="both"/>
              <w:rPr>
                <w:noProof/>
                <w:lang w:eastAsia="zh-CN"/>
              </w:rPr>
            </w:pPr>
            <w:r w:rsidRPr="000C321E">
              <w:rPr>
                <w:noProof/>
                <w:lang w:eastAsia="zh-CN"/>
              </w:rPr>
              <w:t>15.1.0</w:t>
            </w:r>
          </w:p>
        </w:tc>
      </w:tr>
      <w:tr w:rsidR="00E16FD1" w:rsidRPr="000C321E" w14:paraId="1D6CD06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0BCFBC5" w14:textId="77777777" w:rsidR="00E16FD1" w:rsidRPr="000C321E" w:rsidRDefault="00E16FD1" w:rsidP="009900EA">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D138ABB" w14:textId="77777777" w:rsidR="00E16FD1" w:rsidRPr="000C321E" w:rsidRDefault="00E16FD1" w:rsidP="009900EA">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1BE23CA" w14:textId="77777777" w:rsidR="00E16FD1" w:rsidRPr="000C321E" w:rsidRDefault="00E16FD1" w:rsidP="009900EA">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6FDFF7" w14:textId="77777777" w:rsidR="00E16FD1" w:rsidRPr="000C321E" w:rsidRDefault="00E16FD1" w:rsidP="009900EA">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FC9A5" w14:textId="77777777" w:rsidR="00E16FD1" w:rsidRPr="000C321E" w:rsidRDefault="00E16FD1" w:rsidP="009900EA">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177A4A" w14:textId="77777777" w:rsidR="00E16FD1" w:rsidRPr="000C321E" w:rsidRDefault="00E16FD1" w:rsidP="009900EA">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BB16F7" w14:textId="77777777" w:rsidR="00E16FD1" w:rsidRPr="000C321E" w:rsidRDefault="00E16FD1" w:rsidP="009900EA">
            <w:pPr>
              <w:pStyle w:val="TAC"/>
              <w:tabs>
                <w:tab w:val="left" w:pos="570"/>
              </w:tabs>
              <w:jc w:val="both"/>
              <w:rPr>
                <w:noProof/>
                <w:lang w:eastAsia="zh-CN"/>
              </w:rPr>
            </w:pPr>
            <w:r w:rsidRPr="000C321E">
              <w:rPr>
                <w:noProof/>
                <w:lang w:eastAsia="zh-CN"/>
              </w:rPr>
              <w:t>15.2.0</w:t>
            </w:r>
          </w:p>
        </w:tc>
      </w:tr>
      <w:tr w:rsidR="00E16FD1" w:rsidRPr="000C321E" w14:paraId="21E6C3A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283F4FA" w14:textId="77777777" w:rsidR="00E16FD1" w:rsidRPr="000C321E" w:rsidRDefault="00E16FD1" w:rsidP="009900EA">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B5A1ACC" w14:textId="77777777" w:rsidR="00E16FD1" w:rsidRPr="000C321E" w:rsidRDefault="00E16FD1" w:rsidP="009900EA">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AC2E73D" w14:textId="77777777" w:rsidR="00E16FD1" w:rsidRPr="000C321E" w:rsidRDefault="00E16FD1" w:rsidP="009900EA">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F4EB" w14:textId="77777777" w:rsidR="00E16FD1" w:rsidRPr="000C321E" w:rsidRDefault="00E16FD1" w:rsidP="009900EA">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9821C" w14:textId="77777777" w:rsidR="00E16FD1" w:rsidRPr="000C321E" w:rsidRDefault="00E16FD1" w:rsidP="009900EA">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5A1427E" w14:textId="77777777" w:rsidR="00E16FD1" w:rsidRPr="000C321E" w:rsidRDefault="00E16FD1" w:rsidP="009900EA">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80AFD8" w14:textId="77777777" w:rsidR="00E16FD1" w:rsidRPr="000C321E" w:rsidRDefault="00E16FD1" w:rsidP="009900EA">
            <w:pPr>
              <w:pStyle w:val="TAC"/>
              <w:tabs>
                <w:tab w:val="left" w:pos="570"/>
              </w:tabs>
              <w:jc w:val="both"/>
              <w:rPr>
                <w:noProof/>
                <w:lang w:eastAsia="zh-CN"/>
              </w:rPr>
            </w:pPr>
            <w:r w:rsidRPr="000C321E">
              <w:rPr>
                <w:noProof/>
                <w:lang w:eastAsia="zh-CN"/>
              </w:rPr>
              <w:t>15.3.0</w:t>
            </w:r>
          </w:p>
        </w:tc>
      </w:tr>
      <w:tr w:rsidR="00E16FD1" w:rsidRPr="000C321E" w14:paraId="062EB9B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CED3490" w14:textId="77777777" w:rsidR="00E16FD1" w:rsidRPr="000C321E" w:rsidRDefault="00E16FD1"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06500E" w14:textId="77777777" w:rsidR="00E16FD1" w:rsidRPr="000C321E" w:rsidRDefault="00E16FD1"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439F776" w14:textId="77777777" w:rsidR="00E16FD1" w:rsidRPr="000C321E" w:rsidRDefault="00E16FD1"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D7438E" w14:textId="77777777" w:rsidR="00E16FD1" w:rsidRPr="000C321E" w:rsidRDefault="00E16FD1" w:rsidP="009900EA">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788B0" w14:textId="77777777" w:rsidR="00E16FD1" w:rsidRPr="000C321E" w:rsidRDefault="00E16FD1" w:rsidP="009900EA">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A538336" w14:textId="77777777" w:rsidR="00E16FD1" w:rsidRPr="000C321E" w:rsidRDefault="00E16FD1" w:rsidP="009900EA">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D55BB" w14:textId="77777777" w:rsidR="00E16FD1" w:rsidRPr="000C321E" w:rsidRDefault="00E16FD1" w:rsidP="009900EA">
            <w:pPr>
              <w:pStyle w:val="TAC"/>
              <w:tabs>
                <w:tab w:val="left" w:pos="570"/>
              </w:tabs>
              <w:jc w:val="both"/>
              <w:rPr>
                <w:noProof/>
                <w:lang w:eastAsia="zh-CN"/>
              </w:rPr>
            </w:pPr>
            <w:r>
              <w:rPr>
                <w:noProof/>
                <w:lang w:eastAsia="zh-CN"/>
              </w:rPr>
              <w:t>15.4.0</w:t>
            </w:r>
          </w:p>
        </w:tc>
      </w:tr>
      <w:tr w:rsidR="00E16FD1" w:rsidRPr="000C321E" w14:paraId="541F002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99809C2" w14:textId="77777777" w:rsidR="00E16FD1" w:rsidRPr="000C321E" w:rsidRDefault="00E16FD1" w:rsidP="009900EA">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BB349C" w14:textId="77777777" w:rsidR="00E16FD1" w:rsidRPr="000C321E" w:rsidRDefault="00E16FD1" w:rsidP="009900EA">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0DE3C68" w14:textId="77777777" w:rsidR="00E16FD1" w:rsidRPr="000C321E" w:rsidRDefault="00E16FD1" w:rsidP="009900EA">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C045AA" w14:textId="77777777" w:rsidR="00E16FD1" w:rsidRPr="000C321E" w:rsidRDefault="00E16FD1" w:rsidP="009900EA">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D432E" w14:textId="77777777" w:rsidR="00E16FD1" w:rsidRPr="000C321E" w:rsidRDefault="00E16FD1" w:rsidP="009900EA">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0470CF0" w14:textId="77777777" w:rsidR="00E16FD1" w:rsidRPr="000C321E" w:rsidRDefault="00E16FD1" w:rsidP="009900EA">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802C4" w14:textId="77777777" w:rsidR="00E16FD1" w:rsidRPr="000C321E" w:rsidRDefault="00E16FD1" w:rsidP="009900EA">
            <w:pPr>
              <w:pStyle w:val="TAC"/>
              <w:tabs>
                <w:tab w:val="left" w:pos="570"/>
              </w:tabs>
              <w:jc w:val="both"/>
              <w:rPr>
                <w:noProof/>
                <w:lang w:eastAsia="zh-CN"/>
              </w:rPr>
            </w:pPr>
            <w:r>
              <w:rPr>
                <w:noProof/>
                <w:lang w:eastAsia="zh-CN"/>
              </w:rPr>
              <w:t>15.4.0</w:t>
            </w:r>
          </w:p>
        </w:tc>
      </w:tr>
      <w:tr w:rsidR="00E16FD1" w:rsidRPr="000C321E" w14:paraId="40470E5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455D66C" w14:textId="77777777" w:rsidR="00E16FD1" w:rsidRDefault="00E16FD1"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C0FC98C" w14:textId="77777777" w:rsidR="00E16FD1" w:rsidRDefault="00E16FD1"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B3D14E" w14:textId="77777777" w:rsidR="00E16FD1" w:rsidRDefault="00E16FD1"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171882F" w14:textId="77777777" w:rsidR="00E16FD1" w:rsidRDefault="00E16FD1" w:rsidP="009900E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4DCF" w14:textId="77777777" w:rsidR="00E16FD1" w:rsidRDefault="00E16FD1" w:rsidP="009900EA">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0EFFD22" w14:textId="77777777" w:rsidR="00E16FD1" w:rsidRPr="00E8705A" w:rsidRDefault="00E16FD1" w:rsidP="009900E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CEA971" w14:textId="77777777" w:rsidR="00E16FD1" w:rsidRDefault="00E16FD1" w:rsidP="009900EA">
            <w:pPr>
              <w:pStyle w:val="TAC"/>
              <w:tabs>
                <w:tab w:val="left" w:pos="570"/>
              </w:tabs>
              <w:jc w:val="both"/>
              <w:rPr>
                <w:noProof/>
                <w:lang w:eastAsia="zh-CN"/>
              </w:rPr>
            </w:pPr>
            <w:r>
              <w:rPr>
                <w:noProof/>
                <w:lang w:eastAsia="zh-CN"/>
              </w:rPr>
              <w:t>15.5.0</w:t>
            </w:r>
          </w:p>
        </w:tc>
      </w:tr>
      <w:tr w:rsidR="00E16FD1" w:rsidRPr="000C321E" w14:paraId="2040A2E5"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0FE3774" w14:textId="77777777" w:rsidR="00E16FD1" w:rsidRDefault="00E16FD1" w:rsidP="009900EA">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3A2011B" w14:textId="77777777" w:rsidR="00E16FD1" w:rsidRDefault="00E16FD1" w:rsidP="009900EA">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91149D7" w14:textId="77777777" w:rsidR="00E16FD1" w:rsidRDefault="00E16FD1" w:rsidP="009900E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4AAB10" w14:textId="77777777" w:rsidR="00E16FD1" w:rsidRDefault="00E16FD1" w:rsidP="009900E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160D3" w14:textId="77777777" w:rsidR="00E16FD1" w:rsidRDefault="00E16FD1" w:rsidP="009900EA">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23C5A96" w14:textId="77777777" w:rsidR="00E16FD1" w:rsidRPr="00A51A85" w:rsidRDefault="00E16FD1" w:rsidP="009900E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6C27D4" w14:textId="77777777" w:rsidR="00E16FD1" w:rsidRDefault="00E16FD1" w:rsidP="009900EA">
            <w:pPr>
              <w:pStyle w:val="TAC"/>
              <w:tabs>
                <w:tab w:val="left" w:pos="570"/>
              </w:tabs>
              <w:jc w:val="both"/>
              <w:rPr>
                <w:noProof/>
                <w:lang w:eastAsia="zh-CN"/>
              </w:rPr>
            </w:pPr>
            <w:r>
              <w:rPr>
                <w:noProof/>
                <w:lang w:eastAsia="zh-CN"/>
              </w:rPr>
              <w:t>15.5.0</w:t>
            </w:r>
          </w:p>
        </w:tc>
      </w:tr>
      <w:tr w:rsidR="006E5EE3" w:rsidRPr="000C321E" w14:paraId="168AB84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AB5EB7A" w14:textId="77777777" w:rsidR="006E5EE3" w:rsidRDefault="006E5EE3" w:rsidP="009900EA">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17A1AD" w14:textId="77777777" w:rsidR="006E5EE3" w:rsidRDefault="006E5EE3" w:rsidP="009900EA">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5A25B71" w14:textId="77777777" w:rsidR="006E5EE3" w:rsidRDefault="006E5EE3" w:rsidP="009900EA">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9ABF9D" w14:textId="77777777" w:rsidR="006E5EE3" w:rsidRDefault="006E5EE3" w:rsidP="009900EA">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5C168" w14:textId="77777777" w:rsidR="006E5EE3" w:rsidRDefault="006E5EE3" w:rsidP="009900EA">
            <w:pPr>
              <w:pStyle w:val="TAC"/>
              <w:tabs>
                <w:tab w:val="left" w:pos="570"/>
              </w:tabs>
              <w:jc w:val="both"/>
              <w:rPr>
                <w:noProof/>
                <w:lang w:eastAsia="zh-CN"/>
              </w:rPr>
            </w:pPr>
            <w:r>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C95E50" w14:textId="77777777" w:rsidR="006E5EE3" w:rsidRPr="00D578AA" w:rsidRDefault="006E5EE3" w:rsidP="009900EA">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34115C" w14:textId="77777777" w:rsidR="006E5EE3" w:rsidRDefault="006E5EE3" w:rsidP="009900EA">
            <w:pPr>
              <w:pStyle w:val="TAC"/>
              <w:tabs>
                <w:tab w:val="left" w:pos="570"/>
              </w:tabs>
              <w:jc w:val="both"/>
              <w:rPr>
                <w:noProof/>
                <w:lang w:eastAsia="zh-CN"/>
              </w:rPr>
            </w:pPr>
            <w:r>
              <w:rPr>
                <w:noProof/>
                <w:lang w:eastAsia="zh-CN"/>
              </w:rPr>
              <w:t>16.0.0</w:t>
            </w:r>
          </w:p>
        </w:tc>
      </w:tr>
      <w:tr w:rsidR="009900EA" w:rsidRPr="000C321E" w14:paraId="169F1C6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FFD7676" w14:textId="2BEDB249" w:rsidR="009900EA" w:rsidRDefault="009900EA" w:rsidP="009900EA">
            <w:pPr>
              <w:pStyle w:val="TAC"/>
              <w:tabs>
                <w:tab w:val="left" w:pos="570"/>
              </w:tabs>
              <w:jc w:val="both"/>
              <w:rPr>
                <w:noProof/>
                <w:lang w:eastAsia="zh-CN"/>
              </w:rPr>
            </w:pPr>
            <w:r>
              <w:rPr>
                <w:noProof/>
                <w:lang w:eastAsia="zh-CN"/>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B68D5E" w14:textId="1AF6B488" w:rsidR="009900EA" w:rsidRDefault="009900EA" w:rsidP="009900EA">
            <w:pPr>
              <w:pStyle w:val="TAC"/>
              <w:tabs>
                <w:tab w:val="left" w:pos="570"/>
              </w:tabs>
              <w:jc w:val="both"/>
              <w:rPr>
                <w:noProof/>
                <w:lang w:eastAsia="zh-CN"/>
              </w:rPr>
            </w:pPr>
            <w:r>
              <w:rPr>
                <w:noProof/>
                <w:lang w:eastAsia="zh-CN"/>
              </w:rPr>
              <w:t>CT#91e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B5A3CC5" w14:textId="0301CDD5" w:rsidR="009900EA" w:rsidRDefault="009900EA" w:rsidP="009900EA">
            <w:pPr>
              <w:pStyle w:val="TAC"/>
              <w:tabs>
                <w:tab w:val="left" w:pos="570"/>
              </w:tabs>
              <w:jc w:val="both"/>
              <w:rPr>
                <w:noProof/>
                <w:lang w:eastAsia="zh-CN"/>
              </w:rPr>
            </w:pPr>
            <w:r>
              <w:rPr>
                <w:noProof/>
                <w:lang w:eastAsia="zh-CN"/>
              </w:rPr>
              <w:t>CP-210033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DA2170" w14:textId="251A46B9" w:rsidR="009900EA" w:rsidRDefault="009900EA" w:rsidP="009900EA">
            <w:pPr>
              <w:pStyle w:val="TAC"/>
              <w:tabs>
                <w:tab w:val="left" w:pos="570"/>
              </w:tabs>
              <w:jc w:val="both"/>
              <w:rPr>
                <w:noProof/>
                <w:lang w:eastAsia="zh-CN"/>
              </w:rPr>
            </w:pPr>
            <w:r>
              <w:rPr>
                <w:noProof/>
                <w:lang w:eastAsia="zh-CN"/>
              </w:rPr>
              <w:t>1068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7A8" w14:textId="35077127" w:rsidR="009900EA" w:rsidRDefault="009900EA" w:rsidP="009900EA">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2F6625" w14:textId="2DE40087" w:rsidR="009900EA" w:rsidRPr="006E5EE3" w:rsidRDefault="009900EA" w:rsidP="009900EA">
            <w:pPr>
              <w:pStyle w:val="TAL"/>
              <w:rPr>
                <w:rFonts w:cs="Arial"/>
                <w:sz w:val="16"/>
                <w:szCs w:val="16"/>
              </w:rPr>
            </w:pPr>
            <w:r w:rsidRPr="009900EA">
              <w:rPr>
                <w:rFonts w:cs="Arial"/>
                <w:sz w:val="16"/>
                <w:szCs w:val="16"/>
              </w:rPr>
              <w:t>Reserve some IE types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6E8988" w14:textId="2AD7A485" w:rsidR="009900EA" w:rsidRDefault="009900EA" w:rsidP="009900EA">
            <w:pPr>
              <w:pStyle w:val="TAC"/>
              <w:tabs>
                <w:tab w:val="left" w:pos="570"/>
              </w:tabs>
              <w:jc w:val="both"/>
              <w:rPr>
                <w:noProof/>
                <w:lang w:eastAsia="zh-CN"/>
              </w:rPr>
            </w:pPr>
            <w:r>
              <w:rPr>
                <w:noProof/>
                <w:lang w:eastAsia="zh-CN"/>
              </w:rPr>
              <w:t>17.0.0</w:t>
            </w:r>
          </w:p>
        </w:tc>
      </w:tr>
    </w:tbl>
    <w:p w14:paraId="62CC9565"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2CC04" w14:textId="77777777" w:rsidR="004B21B6" w:rsidRDefault="004B21B6">
      <w:r>
        <w:separator/>
      </w:r>
    </w:p>
  </w:endnote>
  <w:endnote w:type="continuationSeparator" w:id="0">
    <w:p w14:paraId="68C48FE2" w14:textId="77777777" w:rsidR="004B21B6" w:rsidRDefault="004B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Arial Unicode MS"/>
    <w:panose1 w:val="00000000000000000000"/>
    <w:charset w:val="80"/>
    <w:family w:val="modern"/>
    <w:notTrueType/>
    <w:pitch w:val="variable"/>
    <w:sig w:usb0="00000001" w:usb1="08070000" w:usb2="00000010" w:usb3="00000000" w:csb0="00020000"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EC1" w14:textId="77777777" w:rsidR="009900EA" w:rsidRDefault="00990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12316" w14:textId="77777777" w:rsidR="004B21B6" w:rsidRDefault="004B21B6">
      <w:r>
        <w:separator/>
      </w:r>
    </w:p>
  </w:footnote>
  <w:footnote w:type="continuationSeparator" w:id="0">
    <w:p w14:paraId="24BC7343" w14:textId="77777777" w:rsidR="004B21B6" w:rsidRDefault="004B2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D6292" w14:textId="1311482E" w:rsidR="009900EA" w:rsidRDefault="009900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18C">
      <w:rPr>
        <w:rFonts w:ascii="Arial" w:hAnsi="Arial" w:cs="Arial"/>
        <w:b/>
        <w:noProof/>
        <w:sz w:val="18"/>
        <w:szCs w:val="18"/>
      </w:rPr>
      <w:t>3GPP TS 29.060 V17.0.0 (2021-03)</w:t>
    </w:r>
    <w:r>
      <w:rPr>
        <w:rFonts w:ascii="Arial" w:hAnsi="Arial" w:cs="Arial"/>
        <w:b/>
        <w:sz w:val="18"/>
        <w:szCs w:val="18"/>
      </w:rPr>
      <w:fldChar w:fldCharType="end"/>
    </w:r>
  </w:p>
  <w:p w14:paraId="236B6284" w14:textId="77777777" w:rsidR="009900EA" w:rsidRDefault="009900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AF35F2" w14:textId="4BCC6AFF" w:rsidR="009900EA" w:rsidRDefault="009900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18C">
      <w:rPr>
        <w:rFonts w:ascii="Arial" w:hAnsi="Arial" w:cs="Arial"/>
        <w:b/>
        <w:noProof/>
        <w:sz w:val="18"/>
        <w:szCs w:val="18"/>
      </w:rPr>
      <w:t>Release 17</w:t>
    </w:r>
    <w:r>
      <w:rPr>
        <w:rFonts w:ascii="Arial" w:hAnsi="Arial" w:cs="Arial"/>
        <w:b/>
        <w:sz w:val="18"/>
        <w:szCs w:val="18"/>
      </w:rPr>
      <w:fldChar w:fldCharType="end"/>
    </w:r>
  </w:p>
  <w:p w14:paraId="01B57682" w14:textId="77777777" w:rsidR="009900EA" w:rsidRDefault="00990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6"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17"/>
  </w:num>
  <w:num w:numId="6">
    <w:abstractNumId w:val="13"/>
  </w:num>
  <w:num w:numId="7">
    <w:abstractNumId w:val="0"/>
  </w:num>
  <w:num w:numId="8">
    <w:abstractNumId w:val="16"/>
  </w:num>
  <w:num w:numId="9">
    <w:abstractNumId w:val="7"/>
  </w:num>
  <w:num w:numId="10">
    <w:abstractNumId w:val="15"/>
  </w:num>
  <w:num w:numId="11">
    <w:abstractNumId w:val="5"/>
  </w:num>
  <w:num w:numId="12">
    <w:abstractNumId w:val="14"/>
  </w:num>
  <w:num w:numId="13">
    <w:abstractNumId w:val="12"/>
  </w:num>
  <w:num w:numId="14">
    <w:abstractNumId w:val="10"/>
  </w:num>
  <w:num w:numId="15">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6">
    <w:abstractNumId w:val="6"/>
  </w:num>
  <w:num w:numId="17">
    <w:abstractNumId w:val="2"/>
  </w:num>
  <w:num w:numId="18">
    <w:abstractNumId w:val="19"/>
  </w:num>
  <w:num w:numId="19">
    <w:abstractNumId w:val="11"/>
  </w:num>
  <w:num w:numId="20">
    <w:abstractNumId w:val="4"/>
  </w:num>
  <w:num w:numId="21">
    <w:abstractNumId w:val="20"/>
  </w:num>
  <w:num w:numId="22">
    <w:abstractNumId w:val="9"/>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9785E"/>
    <w:rsid w:val="004B21B6"/>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E3"/>
    <w:rsid w:val="00701116"/>
    <w:rsid w:val="00713C44"/>
    <w:rsid w:val="00734A5B"/>
    <w:rsid w:val="0074026F"/>
    <w:rsid w:val="007429F6"/>
    <w:rsid w:val="00744E76"/>
    <w:rsid w:val="00774DA4"/>
    <w:rsid w:val="00781F0F"/>
    <w:rsid w:val="007B600E"/>
    <w:rsid w:val="007E018C"/>
    <w:rsid w:val="007F0F4A"/>
    <w:rsid w:val="008028A4"/>
    <w:rsid w:val="00830747"/>
    <w:rsid w:val="008768CA"/>
    <w:rsid w:val="008C384C"/>
    <w:rsid w:val="0090271F"/>
    <w:rsid w:val="00902E23"/>
    <w:rsid w:val="009114D7"/>
    <w:rsid w:val="0091348E"/>
    <w:rsid w:val="00917CCB"/>
    <w:rsid w:val="00942EC2"/>
    <w:rsid w:val="009900EA"/>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4BC7"/>
    <w:rsid w:val="00DC309B"/>
    <w:rsid w:val="00DC4DA2"/>
    <w:rsid w:val="00DD4C17"/>
    <w:rsid w:val="00DD74A5"/>
    <w:rsid w:val="00DF2B1F"/>
    <w:rsid w:val="00DF62CD"/>
    <w:rsid w:val="00E16509"/>
    <w:rsid w:val="00E16FD1"/>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70138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E16FD1"/>
    <w:pPr>
      <w:keepLines/>
      <w:overflowPunct w:val="0"/>
      <w:autoSpaceDE w:val="0"/>
      <w:autoSpaceDN w:val="0"/>
      <w:adjustRightInd w:val="0"/>
      <w:textAlignment w:val="baseline"/>
    </w:pPr>
  </w:style>
  <w:style w:type="paragraph" w:styleId="Index2">
    <w:name w:val="index 2"/>
    <w:basedOn w:val="Index1"/>
    <w:rsid w:val="00E16FD1"/>
    <w:pPr>
      <w:ind w:left="284"/>
    </w:pPr>
  </w:style>
  <w:style w:type="character" w:styleId="FootnoteReference">
    <w:name w:val="footnote reference"/>
    <w:rsid w:val="00E16FD1"/>
    <w:rPr>
      <w:b/>
      <w:position w:val="6"/>
      <w:sz w:val="16"/>
    </w:rPr>
  </w:style>
  <w:style w:type="paragraph" w:styleId="FootnoteText">
    <w:name w:val="footnote text"/>
    <w:basedOn w:val="Normal"/>
    <w:link w:val="FootnoteTextChar"/>
    <w:rsid w:val="00E16FD1"/>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E16FD1"/>
    <w:rPr>
      <w:sz w:val="16"/>
      <w:lang w:eastAsia="en-US"/>
    </w:rPr>
  </w:style>
  <w:style w:type="paragraph" w:styleId="ListNumber2">
    <w:name w:val="List Number 2"/>
    <w:basedOn w:val="ListNumber"/>
    <w:rsid w:val="00E16FD1"/>
    <w:pPr>
      <w:ind w:left="851"/>
    </w:pPr>
  </w:style>
  <w:style w:type="paragraph" w:styleId="ListNumber">
    <w:name w:val="List Number"/>
    <w:basedOn w:val="List"/>
    <w:rsid w:val="00E16FD1"/>
  </w:style>
  <w:style w:type="paragraph" w:styleId="List">
    <w:name w:val="List"/>
    <w:basedOn w:val="Normal"/>
    <w:rsid w:val="00E16FD1"/>
    <w:pPr>
      <w:overflowPunct w:val="0"/>
      <w:autoSpaceDE w:val="0"/>
      <w:autoSpaceDN w:val="0"/>
      <w:adjustRightInd w:val="0"/>
      <w:ind w:left="568" w:hanging="284"/>
      <w:textAlignment w:val="baseline"/>
    </w:pPr>
  </w:style>
  <w:style w:type="paragraph" w:styleId="ListBullet2">
    <w:name w:val="List Bullet 2"/>
    <w:basedOn w:val="ListBullet"/>
    <w:rsid w:val="00E16FD1"/>
    <w:pPr>
      <w:ind w:left="851"/>
    </w:pPr>
  </w:style>
  <w:style w:type="paragraph" w:styleId="ListBullet">
    <w:name w:val="List Bullet"/>
    <w:basedOn w:val="List"/>
    <w:rsid w:val="00E16FD1"/>
  </w:style>
  <w:style w:type="paragraph" w:styleId="ListBullet3">
    <w:name w:val="List Bullet 3"/>
    <w:basedOn w:val="ListBullet2"/>
    <w:rsid w:val="00E16FD1"/>
    <w:pPr>
      <w:ind w:left="1135"/>
    </w:pPr>
  </w:style>
  <w:style w:type="paragraph" w:styleId="List2">
    <w:name w:val="List 2"/>
    <w:basedOn w:val="List"/>
    <w:rsid w:val="00E16FD1"/>
    <w:pPr>
      <w:ind w:left="851"/>
    </w:pPr>
  </w:style>
  <w:style w:type="paragraph" w:styleId="List3">
    <w:name w:val="List 3"/>
    <w:basedOn w:val="List2"/>
    <w:rsid w:val="00E16FD1"/>
    <w:pPr>
      <w:ind w:left="1135"/>
    </w:pPr>
  </w:style>
  <w:style w:type="paragraph" w:styleId="List4">
    <w:name w:val="List 4"/>
    <w:basedOn w:val="List3"/>
    <w:rsid w:val="00E16FD1"/>
    <w:pPr>
      <w:ind w:left="1418"/>
    </w:pPr>
  </w:style>
  <w:style w:type="paragraph" w:styleId="List5">
    <w:name w:val="List 5"/>
    <w:basedOn w:val="List4"/>
    <w:rsid w:val="00E16FD1"/>
    <w:pPr>
      <w:ind w:left="1702"/>
    </w:pPr>
  </w:style>
  <w:style w:type="paragraph" w:styleId="ListBullet4">
    <w:name w:val="List Bullet 4"/>
    <w:basedOn w:val="ListBullet3"/>
    <w:rsid w:val="00E16FD1"/>
    <w:pPr>
      <w:ind w:left="1418"/>
    </w:pPr>
  </w:style>
  <w:style w:type="paragraph" w:styleId="ListBullet5">
    <w:name w:val="List Bullet 5"/>
    <w:basedOn w:val="ListBullet4"/>
    <w:rsid w:val="00E16FD1"/>
    <w:pPr>
      <w:ind w:left="1702"/>
    </w:pPr>
  </w:style>
  <w:style w:type="paragraph" w:styleId="IndexHeading">
    <w:name w:val="index heading"/>
    <w:basedOn w:val="Normal"/>
    <w:next w:val="Normal"/>
    <w:rsid w:val="00E16FD1"/>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basedOn w:val="Normal"/>
    <w:link w:val="BodyTextChar"/>
    <w:rsid w:val="00E16FD1"/>
    <w:pPr>
      <w:overflowPunct w:val="0"/>
      <w:autoSpaceDE w:val="0"/>
      <w:autoSpaceDN w:val="0"/>
      <w:adjustRightInd w:val="0"/>
      <w:spacing w:after="120"/>
      <w:textAlignment w:val="baseline"/>
    </w:pPr>
  </w:style>
  <w:style w:type="character" w:customStyle="1" w:styleId="BodyTextChar">
    <w:name w:val="Body Text Char"/>
    <w:link w:val="BodyText"/>
    <w:rsid w:val="00E16FD1"/>
    <w:rPr>
      <w:lang w:eastAsia="en-US"/>
    </w:rPr>
  </w:style>
  <w:style w:type="paragraph" w:styleId="TableofFigures">
    <w:name w:val="table of figures"/>
    <w:basedOn w:val="Normal"/>
    <w:next w:val="Normal"/>
    <w:rsid w:val="00E16FD1"/>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E16FD1"/>
    <w:pPr>
      <w:overflowPunct w:val="0"/>
      <w:autoSpaceDE w:val="0"/>
      <w:autoSpaceDN w:val="0"/>
      <w:adjustRightInd w:val="0"/>
      <w:spacing w:before="120" w:after="120"/>
      <w:jc w:val="both"/>
      <w:textAlignment w:val="baseline"/>
    </w:pPr>
    <w:rPr>
      <w:rFonts w:ascii="Arial" w:hAnsi="Arial"/>
      <w:b/>
    </w:rPr>
  </w:style>
  <w:style w:type="character" w:styleId="CommentReference">
    <w:name w:val="annotation reference"/>
    <w:rsid w:val="00E16FD1"/>
    <w:rPr>
      <w:sz w:val="16"/>
    </w:rPr>
  </w:style>
  <w:style w:type="paragraph" w:styleId="CommentText">
    <w:name w:val="annotation text"/>
    <w:basedOn w:val="Normal"/>
    <w:link w:val="CommentTextChar"/>
    <w:rsid w:val="00E16FD1"/>
    <w:pPr>
      <w:overflowPunct w:val="0"/>
      <w:autoSpaceDE w:val="0"/>
      <w:autoSpaceDN w:val="0"/>
      <w:adjustRightInd w:val="0"/>
      <w:textAlignment w:val="baseline"/>
    </w:pPr>
  </w:style>
  <w:style w:type="character" w:customStyle="1" w:styleId="CommentTextChar">
    <w:name w:val="Comment Text Char"/>
    <w:link w:val="CommentText"/>
    <w:rsid w:val="00E16FD1"/>
    <w:rPr>
      <w:lang w:eastAsia="en-US"/>
    </w:rPr>
  </w:style>
  <w:style w:type="paragraph" w:styleId="BodyTextIndent">
    <w:name w:val="Body Text Indent"/>
    <w:basedOn w:val="Normal"/>
    <w:link w:val="BodyTextIndentChar"/>
    <w:rsid w:val="00E16FD1"/>
    <w:pPr>
      <w:overflowPunct w:val="0"/>
      <w:autoSpaceDE w:val="0"/>
      <w:autoSpaceDN w:val="0"/>
      <w:adjustRightInd w:val="0"/>
      <w:ind w:left="284"/>
      <w:textAlignment w:val="baseline"/>
    </w:pPr>
  </w:style>
  <w:style w:type="character" w:customStyle="1" w:styleId="BodyTextIndentChar">
    <w:name w:val="Body Text Indent Char"/>
    <w:link w:val="BodyTextIndent"/>
    <w:rsid w:val="00E16FD1"/>
    <w:rPr>
      <w:lang w:eastAsia="en-US"/>
    </w:rPr>
  </w:style>
  <w:style w:type="paragraph" w:styleId="CommentSubject">
    <w:name w:val="annotation subject"/>
    <w:basedOn w:val="CommentText"/>
    <w:next w:val="CommentText"/>
    <w:link w:val="CommentSubjectChar"/>
    <w:rsid w:val="00E16FD1"/>
    <w:rPr>
      <w:b/>
      <w:bCs/>
    </w:rPr>
  </w:style>
  <w:style w:type="character" w:customStyle="1" w:styleId="CommentSubjectChar">
    <w:name w:val="Comment Subject Char"/>
    <w:link w:val="CommentSubject"/>
    <w:rsid w:val="00E16FD1"/>
    <w:rPr>
      <w:b/>
      <w:bCs/>
      <w:lang w:eastAsia="en-US"/>
    </w:rPr>
  </w:style>
  <w:style w:type="paragraph" w:customStyle="1" w:styleId="CRCoverPage">
    <w:name w:val="CR Cover Page"/>
    <w:rsid w:val="00E16FD1"/>
    <w:pPr>
      <w:spacing w:after="120"/>
    </w:pPr>
    <w:rPr>
      <w:rFonts w:ascii="Arial" w:hAnsi="Arial"/>
      <w:lang w:eastAsia="en-US"/>
    </w:rPr>
  </w:style>
  <w:style w:type="paragraph" w:customStyle="1" w:styleId="CharCharChar">
    <w:name w:val="Char Char Char"/>
    <w:basedOn w:val="Normal"/>
    <w:rsid w:val="00E16FD1"/>
    <w:pPr>
      <w:widowControl w:val="0"/>
      <w:spacing w:after="0"/>
      <w:jc w:val="both"/>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E16FD1"/>
    <w:pPr>
      <w:widowControl w:val="0"/>
      <w:spacing w:after="0"/>
      <w:jc w:val="both"/>
    </w:pPr>
    <w:rPr>
      <w:rFonts w:eastAsia="SimSun"/>
      <w:kern w:val="2"/>
      <w:sz w:val="21"/>
      <w:szCs w:val="24"/>
      <w:lang w:val="en-US" w:eastAsia="zh-CN"/>
    </w:rPr>
  </w:style>
  <w:style w:type="character" w:customStyle="1" w:styleId="B1Char">
    <w:name w:val="B1 Char"/>
    <w:link w:val="B1"/>
    <w:locked/>
    <w:rsid w:val="00E16FD1"/>
    <w:rPr>
      <w:lang w:eastAsia="en-US"/>
    </w:rPr>
  </w:style>
  <w:style w:type="character" w:customStyle="1" w:styleId="NOChar">
    <w:name w:val="NO Char"/>
    <w:link w:val="NO"/>
    <w:rsid w:val="00E16FD1"/>
    <w:rPr>
      <w:lang w:eastAsia="en-US"/>
    </w:rPr>
  </w:style>
  <w:style w:type="character" w:customStyle="1" w:styleId="TACChar">
    <w:name w:val="TAC Char"/>
    <w:link w:val="TAC"/>
    <w:rsid w:val="00E16FD1"/>
    <w:rPr>
      <w:rFonts w:ascii="Arial" w:hAnsi="Arial"/>
      <w:sz w:val="18"/>
      <w:lang w:eastAsia="en-US"/>
    </w:rPr>
  </w:style>
  <w:style w:type="character" w:customStyle="1" w:styleId="TAHChar">
    <w:name w:val="TAH Char"/>
    <w:link w:val="TAH"/>
    <w:rsid w:val="00E16FD1"/>
    <w:rPr>
      <w:rFonts w:ascii="Arial" w:hAnsi="Arial"/>
      <w:b/>
      <w:sz w:val="18"/>
      <w:lang w:eastAsia="en-US"/>
    </w:rPr>
  </w:style>
  <w:style w:type="character" w:customStyle="1" w:styleId="TALChar">
    <w:name w:val="TAL Char"/>
    <w:link w:val="TAL"/>
    <w:rsid w:val="00E16FD1"/>
    <w:rPr>
      <w:rFonts w:ascii="Arial" w:hAnsi="Arial"/>
      <w:sz w:val="18"/>
      <w:lang w:eastAsia="en-US"/>
    </w:rPr>
  </w:style>
  <w:style w:type="character" w:customStyle="1" w:styleId="THChar">
    <w:name w:val="TH Char"/>
    <w:link w:val="TH"/>
    <w:locked/>
    <w:rsid w:val="00E16FD1"/>
    <w:rPr>
      <w:rFonts w:ascii="Arial" w:hAnsi="Arial"/>
      <w:b/>
      <w:lang w:eastAsia="en-US"/>
    </w:rPr>
  </w:style>
  <w:style w:type="character" w:customStyle="1" w:styleId="TALZchn">
    <w:name w:val="TAL Zchn"/>
    <w:rsid w:val="00E16FD1"/>
    <w:rPr>
      <w:rFonts w:ascii="Arial" w:eastAsia="SimSun" w:hAnsi="Arial"/>
      <w:sz w:val="18"/>
      <w:lang w:val="en-GB" w:eastAsia="en-US" w:bidi="ar-SA"/>
    </w:rPr>
  </w:style>
  <w:style w:type="character" w:customStyle="1" w:styleId="Heading2Char">
    <w:name w:val="Heading 2 Char"/>
    <w:link w:val="Heading2"/>
    <w:rsid w:val="00E16FD1"/>
    <w:rPr>
      <w:rFonts w:ascii="Arial" w:hAnsi="Arial"/>
      <w:sz w:val="32"/>
      <w:lang w:eastAsia="en-US"/>
    </w:rPr>
  </w:style>
  <w:style w:type="character" w:customStyle="1" w:styleId="TFChar">
    <w:name w:val="TF Char"/>
    <w:link w:val="TF"/>
    <w:locked/>
    <w:rsid w:val="00E16FD1"/>
    <w:rPr>
      <w:rFonts w:ascii="Arial" w:hAnsi="Arial"/>
      <w:b/>
      <w:lang w:eastAsia="en-US"/>
    </w:rPr>
  </w:style>
  <w:style w:type="character" w:customStyle="1" w:styleId="msoins0">
    <w:name w:val="msoins"/>
    <w:rsid w:val="00E16FD1"/>
  </w:style>
  <w:style w:type="character" w:customStyle="1" w:styleId="TANChar">
    <w:name w:val="TAN Char"/>
    <w:link w:val="TAN"/>
    <w:rsid w:val="00E16FD1"/>
    <w:rPr>
      <w:rFonts w:ascii="Arial" w:hAnsi="Arial"/>
      <w:sz w:val="18"/>
      <w:lang w:eastAsia="en-US"/>
    </w:rPr>
  </w:style>
  <w:style w:type="character" w:customStyle="1" w:styleId="EditorsNoteChar">
    <w:name w:val="Editor's Note Char"/>
    <w:aliases w:val="EN Char"/>
    <w:link w:val="EditorsNote"/>
    <w:rsid w:val="00E16FD1"/>
    <w:rPr>
      <w:color w:val="FF0000"/>
      <w:lang w:eastAsia="en-US"/>
    </w:rPr>
  </w:style>
  <w:style w:type="character" w:customStyle="1" w:styleId="EXChar">
    <w:name w:val="EX Char"/>
    <w:link w:val="EX"/>
    <w:locked/>
    <w:rsid w:val="00E16FD1"/>
    <w:rPr>
      <w:lang w:eastAsia="en-US"/>
    </w:rPr>
  </w:style>
  <w:style w:type="character" w:customStyle="1" w:styleId="EXCar">
    <w:name w:val="EX Car"/>
    <w:rsid w:val="00E16FD1"/>
    <w:rPr>
      <w:rFonts w:ascii="Times New Roman" w:hAnsi="Times New Roman"/>
      <w:lang w:val="en-GB" w:eastAsia="en-US"/>
    </w:rPr>
  </w:style>
  <w:style w:type="character" w:customStyle="1" w:styleId="B2Char">
    <w:name w:val="B2 Char"/>
    <w:link w:val="B2"/>
    <w:rsid w:val="00E16FD1"/>
    <w:rPr>
      <w:lang w:eastAsia="en-US"/>
    </w:rPr>
  </w:style>
  <w:style w:type="character" w:customStyle="1" w:styleId="PLChar">
    <w:name w:val="PL Char"/>
    <w:link w:val="PL"/>
    <w:rsid w:val="00E16FD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80983</Words>
  <Characters>461604</Characters>
  <Application>Microsoft Office Word</Application>
  <DocSecurity>0</DocSecurity>
  <Lines>3846</Lines>
  <Paragraphs>1083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2020-03-26T11:34:00Z</dcterms:created>
  <dcterms:modified xsi:type="dcterms:W3CDTF">2021-03-23T18:36:00Z</dcterms:modified>
</cp:coreProperties>
</file>