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49628EE9"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V17.</w:t>
            </w:r>
            <w:r w:rsidR="006E4F45">
              <w:t>5</w:t>
            </w:r>
            <w:r w:rsidRPr="003721A8">
              <w:t>.</w:t>
            </w:r>
            <w:bookmarkEnd w:id="3"/>
            <w:r>
              <w:t>0</w:t>
            </w:r>
            <w:r w:rsidRPr="003721A8">
              <w:t xml:space="preserve"> </w:t>
            </w:r>
            <w:r w:rsidRPr="003721A8">
              <w:rPr>
                <w:sz w:val="32"/>
              </w:rPr>
              <w:t>(</w:t>
            </w:r>
            <w:bookmarkStart w:id="4" w:name="issueDate"/>
            <w:r w:rsidR="00B021D9" w:rsidRPr="003721A8">
              <w:rPr>
                <w:sz w:val="32"/>
              </w:rPr>
              <w:t>202</w:t>
            </w:r>
            <w:r w:rsidR="00B021D9">
              <w:rPr>
                <w:sz w:val="32"/>
              </w:rPr>
              <w:t>3</w:t>
            </w:r>
            <w:r w:rsidRPr="003721A8">
              <w:rPr>
                <w:sz w:val="32"/>
              </w:rPr>
              <w:t>-</w:t>
            </w:r>
            <w:bookmarkEnd w:id="4"/>
            <w:r w:rsidR="006E4F45">
              <w:rPr>
                <w:sz w:val="32"/>
              </w:rPr>
              <w:t>06</w:t>
            </w:r>
            <w:r w:rsidR="00BF38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5" w:name="spectype2"/>
            <w:r w:rsidRPr="003721A8">
              <w:t>Specification</w:t>
            </w:r>
            <w:bookmarkEnd w:id="5"/>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6" w:name="specTitle"/>
            <w:r w:rsidRPr="003721A8">
              <w:t xml:space="preserve">Services </w:t>
            </w:r>
            <w:r>
              <w:t xml:space="preserve">and System </w:t>
            </w:r>
            <w:r w:rsidRPr="003721A8">
              <w:t>Aspects;</w:t>
            </w:r>
          </w:p>
          <w:bookmarkEnd w:id="6"/>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77777777" w:rsidR="00F45FAD" w:rsidRPr="00706208" w:rsidRDefault="00F45FAD" w:rsidP="0006550A">
            <w:pPr>
              <w:pStyle w:val="ZT"/>
              <w:framePr w:wrap="auto" w:hAnchor="text" w:yAlign="inline"/>
              <w:rPr>
                <w:i/>
                <w:sz w:val="28"/>
              </w:rPr>
            </w:pPr>
            <w:r w:rsidRPr="003721A8">
              <w:t>(</w:t>
            </w:r>
            <w:r w:rsidRPr="003721A8">
              <w:rPr>
                <w:rStyle w:val="ZGSM"/>
              </w:rPr>
              <w:t>Release 17</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7" w:name="_MON_1710316271"/>
      <w:bookmarkEnd w:id="7"/>
      <w:tr w:rsidR="00F45FAD" w:rsidRPr="00706208" w14:paraId="2EDF7CDA" w14:textId="77777777" w:rsidTr="0006550A">
        <w:trPr>
          <w:cantSplit/>
          <w:trHeight w:hRule="exact" w:val="1531"/>
        </w:trPr>
        <w:tc>
          <w:tcPr>
            <w:tcW w:w="4883" w:type="dxa"/>
            <w:shd w:val="clear" w:color="auto" w:fill="auto"/>
          </w:tcPr>
          <w:p w14:paraId="792EB2F0" w14:textId="77777777" w:rsidR="00F45FAD" w:rsidRPr="00706208" w:rsidRDefault="00F45FAD" w:rsidP="0006550A">
            <w:pPr>
              <w:rPr>
                <w:i/>
              </w:rPr>
            </w:pPr>
            <w:r w:rsidRPr="003721A8">
              <w:object w:dxaOrig="1836" w:dyaOrig="1272" w14:anchorId="14550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pt;height:66.35pt" o:ole="">
                  <v:imagedata r:id="rId9" o:title=""/>
                </v:shape>
                <o:OLEObject Type="Embed" ProgID="Word.Picture.8" ShapeID="_x0000_i1025" DrawAspect="Content" ObjectID="_1749287269" r:id="rId10"/>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7.65pt;height:75.15pt" o:ole="">
                  <v:imagedata r:id="rId11" o:title=""/>
                </v:shape>
                <o:OLEObject Type="Embed" ProgID="Word.Picture.8" ShapeID="_x0000_i1026" DrawAspect="Content" ObjectID="_1749287270" r:id="rId12"/>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8"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8"/>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9"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10"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10"/>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1"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5F2CDDF8" w:rsidR="00F45FAD" w:rsidRPr="00706208" w:rsidRDefault="00F45FAD" w:rsidP="0006550A">
            <w:pPr>
              <w:pStyle w:val="FP"/>
              <w:jc w:val="center"/>
              <w:rPr>
                <w:noProof/>
                <w:sz w:val="18"/>
              </w:rPr>
            </w:pPr>
            <w:r w:rsidRPr="00706208">
              <w:rPr>
                <w:noProof/>
                <w:sz w:val="18"/>
              </w:rPr>
              <w:t xml:space="preserve">© </w:t>
            </w:r>
            <w:r w:rsidR="00B021D9">
              <w:rPr>
                <w:noProof/>
                <w:sz w:val="18"/>
              </w:rPr>
              <w:t>2023</w:t>
            </w:r>
            <w:r w:rsidRPr="00706208">
              <w:rPr>
                <w:noProof/>
                <w:sz w:val="18"/>
              </w:rPr>
              <w:t>, 3GPP Organizational Partners (ARIB, ATIS, CCSA, ETSI, TSDSI, TTA, TTC).</w:t>
            </w:r>
            <w:bookmarkStart w:id="12" w:name="copyrightaddon"/>
            <w:bookmarkEnd w:id="12"/>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1"/>
          </w:p>
          <w:p w14:paraId="3A5E2370" w14:textId="77777777" w:rsidR="00F45FAD" w:rsidRPr="00706208" w:rsidRDefault="00F45FAD" w:rsidP="0006550A"/>
        </w:tc>
      </w:tr>
      <w:bookmarkEnd w:id="9"/>
    </w:tbl>
    <w:p w14:paraId="29AC419C" w14:textId="4B5845B9" w:rsidR="00080512" w:rsidRPr="003721A8" w:rsidRDefault="00F45FAD">
      <w:pPr>
        <w:pStyle w:val="TT"/>
      </w:pPr>
      <w:r w:rsidRPr="00706208">
        <w:br w:type="page"/>
      </w:r>
      <w:r w:rsidR="00080512" w:rsidRPr="003721A8">
        <w:t>Contents</w:t>
      </w:r>
    </w:p>
    <w:p w14:paraId="23075922" w14:textId="0C49F0EF" w:rsidR="00C0789C" w:rsidRDefault="004D3578">
      <w:pPr>
        <w:pStyle w:val="TOC1"/>
        <w:rPr>
          <w:rFonts w:asciiTheme="minorHAnsi" w:eastAsiaTheme="minorEastAsia" w:hAnsiTheme="minorHAnsi" w:cstheme="minorBidi"/>
          <w:noProof/>
          <w:kern w:val="2"/>
          <w:szCs w:val="22"/>
          <w14:ligatures w14:val="standardContextual"/>
        </w:rPr>
      </w:pPr>
      <w:r w:rsidRPr="003721A8">
        <w:fldChar w:fldCharType="begin" w:fldLock="1"/>
      </w:r>
      <w:r w:rsidRPr="003721A8">
        <w:instrText xml:space="preserve"> TOC \o "1-9" </w:instrText>
      </w:r>
      <w:r w:rsidRPr="003721A8">
        <w:fldChar w:fldCharType="separate"/>
      </w:r>
      <w:r w:rsidR="00C0789C">
        <w:rPr>
          <w:noProof/>
        </w:rPr>
        <w:t>Foreword</w:t>
      </w:r>
      <w:r w:rsidR="00C0789C">
        <w:rPr>
          <w:noProof/>
        </w:rPr>
        <w:tab/>
      </w:r>
      <w:r w:rsidR="00C0789C">
        <w:rPr>
          <w:noProof/>
        </w:rPr>
        <w:fldChar w:fldCharType="begin" w:fldLock="1"/>
      </w:r>
      <w:r w:rsidR="00C0789C">
        <w:rPr>
          <w:noProof/>
        </w:rPr>
        <w:instrText xml:space="preserve"> PAGEREF _Toc138662295 \h </w:instrText>
      </w:r>
      <w:r w:rsidR="00C0789C">
        <w:rPr>
          <w:noProof/>
        </w:rPr>
      </w:r>
      <w:r w:rsidR="00C0789C">
        <w:rPr>
          <w:noProof/>
        </w:rPr>
        <w:fldChar w:fldCharType="separate"/>
      </w:r>
      <w:r w:rsidR="00C0789C">
        <w:rPr>
          <w:noProof/>
        </w:rPr>
        <w:t>6</w:t>
      </w:r>
      <w:r w:rsidR="00C0789C">
        <w:rPr>
          <w:noProof/>
        </w:rPr>
        <w:fldChar w:fldCharType="end"/>
      </w:r>
    </w:p>
    <w:p w14:paraId="6BF3368E" w14:textId="1B9E7082" w:rsidR="00C0789C" w:rsidRDefault="00C0789C">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_Toc138662296 \h </w:instrText>
      </w:r>
      <w:r>
        <w:rPr>
          <w:noProof/>
        </w:rPr>
      </w:r>
      <w:r>
        <w:rPr>
          <w:noProof/>
        </w:rPr>
        <w:fldChar w:fldCharType="separate"/>
      </w:r>
      <w:r>
        <w:rPr>
          <w:noProof/>
        </w:rPr>
        <w:t>8</w:t>
      </w:r>
      <w:r>
        <w:rPr>
          <w:noProof/>
        </w:rPr>
        <w:fldChar w:fldCharType="end"/>
      </w:r>
    </w:p>
    <w:p w14:paraId="6C80D12E" w14:textId="7FF89203" w:rsidR="00C0789C" w:rsidRDefault="00C0789C">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_Toc138662297 \h </w:instrText>
      </w:r>
      <w:r>
        <w:rPr>
          <w:noProof/>
        </w:rPr>
      </w:r>
      <w:r>
        <w:rPr>
          <w:noProof/>
        </w:rPr>
        <w:fldChar w:fldCharType="separate"/>
      </w:r>
      <w:r>
        <w:rPr>
          <w:noProof/>
        </w:rPr>
        <w:t>8</w:t>
      </w:r>
      <w:r>
        <w:rPr>
          <w:noProof/>
        </w:rPr>
        <w:fldChar w:fldCharType="end"/>
      </w:r>
    </w:p>
    <w:p w14:paraId="24E5CB9F" w14:textId="428AD59C" w:rsidR="00C0789C" w:rsidRDefault="00C0789C">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_Toc138662298 \h </w:instrText>
      </w:r>
      <w:r>
        <w:rPr>
          <w:noProof/>
        </w:rPr>
      </w:r>
      <w:r>
        <w:rPr>
          <w:noProof/>
        </w:rPr>
        <w:fldChar w:fldCharType="separate"/>
      </w:r>
      <w:r>
        <w:rPr>
          <w:noProof/>
        </w:rPr>
        <w:t>9</w:t>
      </w:r>
      <w:r>
        <w:rPr>
          <w:noProof/>
        </w:rPr>
        <w:fldChar w:fldCharType="end"/>
      </w:r>
    </w:p>
    <w:p w14:paraId="1EC15A9F" w14:textId="45B61210"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_Toc138662299 \h </w:instrText>
      </w:r>
      <w:r>
        <w:rPr>
          <w:noProof/>
        </w:rPr>
      </w:r>
      <w:r>
        <w:rPr>
          <w:noProof/>
        </w:rPr>
        <w:fldChar w:fldCharType="separate"/>
      </w:r>
      <w:r>
        <w:rPr>
          <w:noProof/>
        </w:rPr>
        <w:t>9</w:t>
      </w:r>
      <w:r>
        <w:rPr>
          <w:noProof/>
        </w:rPr>
        <w:fldChar w:fldCharType="end"/>
      </w:r>
    </w:p>
    <w:p w14:paraId="7ABE40A7" w14:textId="73E844F5"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Symbols</w:t>
      </w:r>
      <w:r>
        <w:rPr>
          <w:noProof/>
        </w:rPr>
        <w:tab/>
      </w:r>
      <w:r>
        <w:rPr>
          <w:noProof/>
        </w:rPr>
        <w:fldChar w:fldCharType="begin" w:fldLock="1"/>
      </w:r>
      <w:r>
        <w:rPr>
          <w:noProof/>
        </w:rPr>
        <w:instrText xml:space="preserve"> PAGEREF _Toc138662300 \h </w:instrText>
      </w:r>
      <w:r>
        <w:rPr>
          <w:noProof/>
        </w:rPr>
      </w:r>
      <w:r>
        <w:rPr>
          <w:noProof/>
        </w:rPr>
        <w:fldChar w:fldCharType="separate"/>
      </w:r>
      <w:r>
        <w:rPr>
          <w:noProof/>
        </w:rPr>
        <w:t>10</w:t>
      </w:r>
      <w:r>
        <w:rPr>
          <w:noProof/>
        </w:rPr>
        <w:fldChar w:fldCharType="end"/>
      </w:r>
    </w:p>
    <w:p w14:paraId="6FC33E07" w14:textId="748FA4C3"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3.3</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_Toc138662301 \h </w:instrText>
      </w:r>
      <w:r>
        <w:rPr>
          <w:noProof/>
        </w:rPr>
      </w:r>
      <w:r>
        <w:rPr>
          <w:noProof/>
        </w:rPr>
        <w:fldChar w:fldCharType="separate"/>
      </w:r>
      <w:r>
        <w:rPr>
          <w:noProof/>
        </w:rPr>
        <w:t>10</w:t>
      </w:r>
      <w:r>
        <w:rPr>
          <w:noProof/>
        </w:rPr>
        <w:fldChar w:fldCharType="end"/>
      </w:r>
    </w:p>
    <w:p w14:paraId="302F7A05" w14:textId="21E4791A" w:rsidR="00C0789C" w:rsidRDefault="00C0789C">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_Toc138662302 \h </w:instrText>
      </w:r>
      <w:r>
        <w:rPr>
          <w:noProof/>
        </w:rPr>
      </w:r>
      <w:r>
        <w:rPr>
          <w:noProof/>
        </w:rPr>
        <w:fldChar w:fldCharType="separate"/>
      </w:r>
      <w:r>
        <w:rPr>
          <w:noProof/>
        </w:rPr>
        <w:t>10</w:t>
      </w:r>
      <w:r>
        <w:rPr>
          <w:noProof/>
        </w:rPr>
        <w:fldChar w:fldCharType="end"/>
      </w:r>
    </w:p>
    <w:p w14:paraId="2868E5D0" w14:textId="4A23D0BD"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_Toc138662303 \h </w:instrText>
      </w:r>
      <w:r>
        <w:rPr>
          <w:noProof/>
        </w:rPr>
      </w:r>
      <w:r>
        <w:rPr>
          <w:noProof/>
        </w:rPr>
        <w:fldChar w:fldCharType="separate"/>
      </w:r>
      <w:r>
        <w:rPr>
          <w:noProof/>
        </w:rPr>
        <w:t>10</w:t>
      </w:r>
      <w:r>
        <w:rPr>
          <w:noProof/>
        </w:rPr>
        <w:fldChar w:fldCharType="end"/>
      </w:r>
    </w:p>
    <w:p w14:paraId="5B4527CA" w14:textId="0A0F9209"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System description</w:t>
      </w:r>
      <w:r>
        <w:rPr>
          <w:noProof/>
        </w:rPr>
        <w:tab/>
      </w:r>
      <w:r>
        <w:rPr>
          <w:noProof/>
        </w:rPr>
        <w:fldChar w:fldCharType="begin" w:fldLock="1"/>
      </w:r>
      <w:r>
        <w:rPr>
          <w:noProof/>
        </w:rPr>
        <w:instrText xml:space="preserve"> PAGEREF _Toc138662304 \h </w:instrText>
      </w:r>
      <w:r>
        <w:rPr>
          <w:noProof/>
        </w:rPr>
      </w:r>
      <w:r>
        <w:rPr>
          <w:noProof/>
        </w:rPr>
        <w:fldChar w:fldCharType="separate"/>
      </w:r>
      <w:r>
        <w:rPr>
          <w:noProof/>
        </w:rPr>
        <w:t>11</w:t>
      </w:r>
      <w:r>
        <w:rPr>
          <w:noProof/>
        </w:rPr>
        <w:fldChar w:fldCharType="end"/>
      </w:r>
    </w:p>
    <w:p w14:paraId="07145850" w14:textId="20884FF5"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Network architecture</w:t>
      </w:r>
      <w:r>
        <w:rPr>
          <w:noProof/>
        </w:rPr>
        <w:tab/>
      </w:r>
      <w:r>
        <w:rPr>
          <w:noProof/>
        </w:rPr>
        <w:fldChar w:fldCharType="begin" w:fldLock="1"/>
      </w:r>
      <w:r>
        <w:rPr>
          <w:noProof/>
        </w:rPr>
        <w:instrText xml:space="preserve"> PAGEREF _Toc138662305 \h </w:instrText>
      </w:r>
      <w:r>
        <w:rPr>
          <w:noProof/>
        </w:rPr>
      </w:r>
      <w:r>
        <w:rPr>
          <w:noProof/>
        </w:rPr>
        <w:fldChar w:fldCharType="separate"/>
      </w:r>
      <w:r>
        <w:rPr>
          <w:noProof/>
        </w:rPr>
        <w:t>11</w:t>
      </w:r>
      <w:r>
        <w:rPr>
          <w:noProof/>
        </w:rPr>
        <w:fldChar w:fldCharType="end"/>
      </w:r>
    </w:p>
    <w:p w14:paraId="328CA611" w14:textId="5631310B"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User Services network architecture</w:t>
      </w:r>
      <w:r>
        <w:rPr>
          <w:noProof/>
        </w:rPr>
        <w:tab/>
      </w:r>
      <w:r>
        <w:rPr>
          <w:noProof/>
        </w:rPr>
        <w:fldChar w:fldCharType="begin" w:fldLock="1"/>
      </w:r>
      <w:r>
        <w:rPr>
          <w:noProof/>
        </w:rPr>
        <w:instrText xml:space="preserve"> PAGEREF _Toc138662306 \h </w:instrText>
      </w:r>
      <w:r>
        <w:rPr>
          <w:noProof/>
        </w:rPr>
      </w:r>
      <w:r>
        <w:rPr>
          <w:noProof/>
        </w:rPr>
        <w:fldChar w:fldCharType="separate"/>
      </w:r>
      <w:r>
        <w:rPr>
          <w:noProof/>
        </w:rPr>
        <w:t>11</w:t>
      </w:r>
      <w:r>
        <w:rPr>
          <w:noProof/>
        </w:rPr>
        <w:fldChar w:fldCharType="end"/>
      </w:r>
    </w:p>
    <w:p w14:paraId="58CBAC12" w14:textId="241AE387"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User Services Distribution methods</w:t>
      </w:r>
      <w:r>
        <w:rPr>
          <w:noProof/>
        </w:rPr>
        <w:tab/>
      </w:r>
      <w:r>
        <w:rPr>
          <w:noProof/>
        </w:rPr>
        <w:fldChar w:fldCharType="begin" w:fldLock="1"/>
      </w:r>
      <w:r>
        <w:rPr>
          <w:noProof/>
        </w:rPr>
        <w:instrText xml:space="preserve"> PAGEREF _Toc138662307 \h </w:instrText>
      </w:r>
      <w:r>
        <w:rPr>
          <w:noProof/>
        </w:rPr>
      </w:r>
      <w:r>
        <w:rPr>
          <w:noProof/>
        </w:rPr>
        <w:fldChar w:fldCharType="separate"/>
      </w:r>
      <w:r>
        <w:rPr>
          <w:noProof/>
        </w:rPr>
        <w:t>12</w:t>
      </w:r>
      <w:r>
        <w:rPr>
          <w:noProof/>
        </w:rPr>
        <w:fldChar w:fldCharType="end"/>
      </w:r>
    </w:p>
    <w:p w14:paraId="18951CD6" w14:textId="0A466D65"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User Service Announcement</w:t>
      </w:r>
      <w:r>
        <w:rPr>
          <w:noProof/>
        </w:rPr>
        <w:tab/>
      </w:r>
      <w:r>
        <w:rPr>
          <w:noProof/>
        </w:rPr>
        <w:fldChar w:fldCharType="begin" w:fldLock="1"/>
      </w:r>
      <w:r>
        <w:rPr>
          <w:noProof/>
        </w:rPr>
        <w:instrText xml:space="preserve"> PAGEREF _Toc138662308 \h </w:instrText>
      </w:r>
      <w:r>
        <w:rPr>
          <w:noProof/>
        </w:rPr>
      </w:r>
      <w:r>
        <w:rPr>
          <w:noProof/>
        </w:rPr>
        <w:fldChar w:fldCharType="separate"/>
      </w:r>
      <w:r>
        <w:rPr>
          <w:noProof/>
        </w:rPr>
        <w:t>13</w:t>
      </w:r>
      <w:r>
        <w:rPr>
          <w:noProof/>
        </w:rPr>
        <w:fldChar w:fldCharType="end"/>
      </w:r>
    </w:p>
    <w:p w14:paraId="2B7FFF9B" w14:textId="71D2D5C3"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User Services Reception Reporting</w:t>
      </w:r>
      <w:r>
        <w:rPr>
          <w:noProof/>
        </w:rPr>
        <w:tab/>
      </w:r>
      <w:r>
        <w:rPr>
          <w:noProof/>
        </w:rPr>
        <w:fldChar w:fldCharType="begin" w:fldLock="1"/>
      </w:r>
      <w:r>
        <w:rPr>
          <w:noProof/>
        </w:rPr>
        <w:instrText xml:space="preserve"> PAGEREF _Toc138662309 \h </w:instrText>
      </w:r>
      <w:r>
        <w:rPr>
          <w:noProof/>
        </w:rPr>
      </w:r>
      <w:r>
        <w:rPr>
          <w:noProof/>
        </w:rPr>
        <w:fldChar w:fldCharType="separate"/>
      </w:r>
      <w:r>
        <w:rPr>
          <w:noProof/>
        </w:rPr>
        <w:t>13</w:t>
      </w:r>
      <w:r>
        <w:rPr>
          <w:noProof/>
        </w:rPr>
        <w:fldChar w:fldCharType="end"/>
      </w:r>
    </w:p>
    <w:p w14:paraId="687DAA2F" w14:textId="22B048DA"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Object Repair</w:t>
      </w:r>
      <w:r>
        <w:rPr>
          <w:noProof/>
        </w:rPr>
        <w:tab/>
      </w:r>
      <w:r>
        <w:rPr>
          <w:noProof/>
        </w:rPr>
        <w:fldChar w:fldCharType="begin" w:fldLock="1"/>
      </w:r>
      <w:r>
        <w:rPr>
          <w:noProof/>
        </w:rPr>
        <w:instrText xml:space="preserve"> PAGEREF _Toc138662310 \h </w:instrText>
      </w:r>
      <w:r>
        <w:rPr>
          <w:noProof/>
        </w:rPr>
      </w:r>
      <w:r>
        <w:rPr>
          <w:noProof/>
        </w:rPr>
        <w:fldChar w:fldCharType="separate"/>
      </w:r>
      <w:r>
        <w:rPr>
          <w:noProof/>
        </w:rPr>
        <w:t>13</w:t>
      </w:r>
      <w:r>
        <w:rPr>
          <w:noProof/>
        </w:rPr>
        <w:fldChar w:fldCharType="end"/>
      </w:r>
    </w:p>
    <w:p w14:paraId="37F6B4DA" w14:textId="25B02540"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_Toc138662311 \h </w:instrText>
      </w:r>
      <w:r>
        <w:rPr>
          <w:noProof/>
        </w:rPr>
      </w:r>
      <w:r>
        <w:rPr>
          <w:noProof/>
        </w:rPr>
        <w:fldChar w:fldCharType="separate"/>
      </w:r>
      <w:r>
        <w:rPr>
          <w:noProof/>
        </w:rPr>
        <w:t>14</w:t>
      </w:r>
      <w:r>
        <w:rPr>
          <w:noProof/>
        </w:rPr>
        <w:fldChar w:fldCharType="end"/>
      </w:r>
    </w:p>
    <w:p w14:paraId="0E84D8A1" w14:textId="171B2B83"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_Toc138662312 \h </w:instrText>
      </w:r>
      <w:r>
        <w:rPr>
          <w:noProof/>
        </w:rPr>
      </w:r>
      <w:r>
        <w:rPr>
          <w:noProof/>
        </w:rPr>
        <w:fldChar w:fldCharType="separate"/>
      </w:r>
      <w:r>
        <w:rPr>
          <w:noProof/>
        </w:rPr>
        <w:t>14</w:t>
      </w:r>
      <w:r>
        <w:rPr>
          <w:noProof/>
        </w:rPr>
        <w:fldChar w:fldCharType="end"/>
      </w:r>
    </w:p>
    <w:p w14:paraId="19774C44" w14:textId="2A170FBE"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_Toc138662313 \h </w:instrText>
      </w:r>
      <w:r>
        <w:rPr>
          <w:noProof/>
        </w:rPr>
      </w:r>
      <w:r>
        <w:rPr>
          <w:noProof/>
        </w:rPr>
        <w:fldChar w:fldCharType="separate"/>
      </w:r>
      <w:r>
        <w:rPr>
          <w:noProof/>
        </w:rPr>
        <w:t>14</w:t>
      </w:r>
      <w:r>
        <w:rPr>
          <w:noProof/>
        </w:rPr>
        <w:fldChar w:fldCharType="end"/>
      </w:r>
    </w:p>
    <w:p w14:paraId="10B593E3" w14:textId="249A5B7E"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_Toc138662314 \h </w:instrText>
      </w:r>
      <w:r>
        <w:rPr>
          <w:noProof/>
        </w:rPr>
      </w:r>
      <w:r>
        <w:rPr>
          <w:noProof/>
        </w:rPr>
        <w:fldChar w:fldCharType="separate"/>
      </w:r>
      <w:r>
        <w:rPr>
          <w:noProof/>
        </w:rPr>
        <w:t>15</w:t>
      </w:r>
      <w:r>
        <w:rPr>
          <w:noProof/>
        </w:rPr>
        <w:fldChar w:fldCharType="end"/>
      </w:r>
    </w:p>
    <w:p w14:paraId="20F7345F" w14:textId="3472E5EC"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ko-KR"/>
        </w:rPr>
        <w:t>4.3.3.1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_Toc138662315 \h </w:instrText>
      </w:r>
      <w:r>
        <w:rPr>
          <w:noProof/>
        </w:rPr>
      </w:r>
      <w:r>
        <w:rPr>
          <w:noProof/>
        </w:rPr>
        <w:fldChar w:fldCharType="separate"/>
      </w:r>
      <w:r>
        <w:rPr>
          <w:noProof/>
        </w:rPr>
        <w:t>15</w:t>
      </w:r>
      <w:r>
        <w:rPr>
          <w:noProof/>
        </w:rPr>
        <w:fldChar w:fldCharType="end"/>
      </w:r>
    </w:p>
    <w:p w14:paraId="46A0F03C" w14:textId="6478A027"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_Toc138662316 \h </w:instrText>
      </w:r>
      <w:r>
        <w:rPr>
          <w:noProof/>
        </w:rPr>
      </w:r>
      <w:r>
        <w:rPr>
          <w:noProof/>
        </w:rPr>
        <w:fldChar w:fldCharType="separate"/>
      </w:r>
      <w:r>
        <w:rPr>
          <w:noProof/>
        </w:rPr>
        <w:t>16</w:t>
      </w:r>
      <w:r>
        <w:rPr>
          <w:noProof/>
        </w:rPr>
        <w:fldChar w:fldCharType="end"/>
      </w:r>
    </w:p>
    <w:p w14:paraId="272D11D4" w14:textId="497FCDEA"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ko-KR"/>
        </w:rPr>
        <w:t>4.3.3.3</w:t>
      </w:r>
      <w:r>
        <w:rPr>
          <w:rFonts w:asciiTheme="minorHAnsi" w:eastAsiaTheme="minorEastAsia" w:hAnsiTheme="minorHAnsi" w:cstheme="minorBidi"/>
          <w:noProof/>
          <w:kern w:val="2"/>
          <w:sz w:val="22"/>
          <w:szCs w:val="22"/>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_Toc138662317 \h </w:instrText>
      </w:r>
      <w:r>
        <w:rPr>
          <w:noProof/>
        </w:rPr>
      </w:r>
      <w:r>
        <w:rPr>
          <w:noProof/>
        </w:rPr>
        <w:fldChar w:fldCharType="separate"/>
      </w:r>
      <w:r>
        <w:rPr>
          <w:noProof/>
        </w:rPr>
        <w:t>17</w:t>
      </w:r>
      <w:r>
        <w:rPr>
          <w:noProof/>
        </w:rPr>
        <w:fldChar w:fldCharType="end"/>
      </w:r>
    </w:p>
    <w:p w14:paraId="0711B84D" w14:textId="60449412"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4.3.3A</w:t>
      </w:r>
      <w:r>
        <w:rPr>
          <w:rFonts w:asciiTheme="minorHAnsi" w:eastAsiaTheme="minorEastAsia" w:hAnsiTheme="minorHAnsi" w:cstheme="minorBidi"/>
          <w:noProof/>
          <w:kern w:val="2"/>
          <w:sz w:val="22"/>
          <w:szCs w:val="22"/>
          <w14:ligatures w14:val="standardContextual"/>
        </w:rPr>
        <w:tab/>
      </w:r>
      <w:r>
        <w:rPr>
          <w:noProof/>
        </w:rPr>
        <w:t>MBS AF</w:t>
      </w:r>
      <w:r>
        <w:rPr>
          <w:noProof/>
        </w:rPr>
        <w:tab/>
      </w:r>
      <w:r>
        <w:rPr>
          <w:noProof/>
        </w:rPr>
        <w:fldChar w:fldCharType="begin" w:fldLock="1"/>
      </w:r>
      <w:r>
        <w:rPr>
          <w:noProof/>
        </w:rPr>
        <w:instrText xml:space="preserve"> PAGEREF _Toc138662318 \h </w:instrText>
      </w:r>
      <w:r>
        <w:rPr>
          <w:noProof/>
        </w:rPr>
      </w:r>
      <w:r>
        <w:rPr>
          <w:noProof/>
        </w:rPr>
        <w:fldChar w:fldCharType="separate"/>
      </w:r>
      <w:r>
        <w:rPr>
          <w:noProof/>
        </w:rPr>
        <w:t>17</w:t>
      </w:r>
      <w:r>
        <w:rPr>
          <w:noProof/>
        </w:rPr>
        <w:fldChar w:fldCharType="end"/>
      </w:r>
    </w:p>
    <w:p w14:paraId="4DD823FC" w14:textId="6A15D3E4"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MBS AS</w:t>
      </w:r>
      <w:r>
        <w:rPr>
          <w:noProof/>
        </w:rPr>
        <w:tab/>
      </w:r>
      <w:r>
        <w:rPr>
          <w:noProof/>
        </w:rPr>
        <w:fldChar w:fldCharType="begin" w:fldLock="1"/>
      </w:r>
      <w:r>
        <w:rPr>
          <w:noProof/>
        </w:rPr>
        <w:instrText xml:space="preserve"> PAGEREF _Toc138662319 \h </w:instrText>
      </w:r>
      <w:r>
        <w:rPr>
          <w:noProof/>
        </w:rPr>
      </w:r>
      <w:r>
        <w:rPr>
          <w:noProof/>
        </w:rPr>
        <w:fldChar w:fldCharType="separate"/>
      </w:r>
      <w:r>
        <w:rPr>
          <w:noProof/>
        </w:rPr>
        <w:t>18</w:t>
      </w:r>
      <w:r>
        <w:rPr>
          <w:noProof/>
        </w:rPr>
        <w:fldChar w:fldCharType="end"/>
      </w:r>
    </w:p>
    <w:p w14:paraId="77E9555B" w14:textId="3C4AE553" w:rsidR="00C0789C" w:rsidRDefault="00C0789C">
      <w:pPr>
        <w:pStyle w:val="TOC3"/>
        <w:rPr>
          <w:rFonts w:asciiTheme="minorHAnsi" w:eastAsiaTheme="minorEastAsia" w:hAnsiTheme="minorHAnsi" w:cstheme="minorBidi"/>
          <w:noProof/>
          <w:kern w:val="2"/>
          <w:sz w:val="22"/>
          <w:szCs w:val="22"/>
          <w14:ligatures w14:val="standardContextual"/>
        </w:rPr>
      </w:pPr>
      <w:r>
        <w:rPr>
          <w:noProof/>
          <w:lang w:eastAsia="zh-CN"/>
        </w:rPr>
        <w:t>4.3.4A</w:t>
      </w:r>
      <w:r>
        <w:rPr>
          <w:rFonts w:asciiTheme="minorHAnsi" w:eastAsiaTheme="minorEastAsia" w:hAnsiTheme="minorHAnsi" w:cstheme="minorBidi"/>
          <w:noProof/>
          <w:kern w:val="2"/>
          <w:sz w:val="22"/>
          <w:szCs w:val="22"/>
          <w14:ligatures w14:val="standardContextual"/>
        </w:rPr>
        <w:tab/>
      </w:r>
      <w:r>
        <w:rPr>
          <w:noProof/>
          <w:lang w:eastAsia="zh-CN"/>
        </w:rPr>
        <w:t>MBSSF</w:t>
      </w:r>
      <w:r>
        <w:rPr>
          <w:noProof/>
        </w:rPr>
        <w:tab/>
      </w:r>
      <w:r>
        <w:rPr>
          <w:noProof/>
        </w:rPr>
        <w:fldChar w:fldCharType="begin" w:fldLock="1"/>
      </w:r>
      <w:r>
        <w:rPr>
          <w:noProof/>
        </w:rPr>
        <w:instrText xml:space="preserve"> PAGEREF _Toc138662320 \h </w:instrText>
      </w:r>
      <w:r>
        <w:rPr>
          <w:noProof/>
        </w:rPr>
      </w:r>
      <w:r>
        <w:rPr>
          <w:noProof/>
        </w:rPr>
        <w:fldChar w:fldCharType="separate"/>
      </w:r>
      <w:r>
        <w:rPr>
          <w:noProof/>
        </w:rPr>
        <w:t>18</w:t>
      </w:r>
      <w:r>
        <w:rPr>
          <w:noProof/>
        </w:rPr>
        <w:fldChar w:fldCharType="end"/>
      </w:r>
    </w:p>
    <w:p w14:paraId="4D7C89F4" w14:textId="5C7BF81C"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MBS Client</w:t>
      </w:r>
      <w:r>
        <w:rPr>
          <w:noProof/>
        </w:rPr>
        <w:tab/>
      </w:r>
      <w:r>
        <w:rPr>
          <w:noProof/>
        </w:rPr>
        <w:fldChar w:fldCharType="begin" w:fldLock="1"/>
      </w:r>
      <w:r>
        <w:rPr>
          <w:noProof/>
        </w:rPr>
        <w:instrText xml:space="preserve"> PAGEREF _Toc138662321 \h </w:instrText>
      </w:r>
      <w:r>
        <w:rPr>
          <w:noProof/>
        </w:rPr>
      </w:r>
      <w:r>
        <w:rPr>
          <w:noProof/>
        </w:rPr>
        <w:fldChar w:fldCharType="separate"/>
      </w:r>
      <w:r>
        <w:rPr>
          <w:noProof/>
        </w:rPr>
        <w:t>18</w:t>
      </w:r>
      <w:r>
        <w:rPr>
          <w:noProof/>
        </w:rPr>
        <w:fldChar w:fldCharType="end"/>
      </w:r>
    </w:p>
    <w:p w14:paraId="3DC54642" w14:textId="79FC2041" w:rsidR="00C0789C" w:rsidRDefault="00C0789C">
      <w:pPr>
        <w:pStyle w:val="TOC3"/>
        <w:rPr>
          <w:rFonts w:asciiTheme="minorHAnsi" w:eastAsiaTheme="minorEastAsia" w:hAnsiTheme="minorHAnsi" w:cstheme="minorBidi"/>
          <w:noProof/>
          <w:kern w:val="2"/>
          <w:sz w:val="22"/>
          <w:szCs w:val="22"/>
          <w14:ligatures w14:val="standardContextual"/>
        </w:rPr>
      </w:pPr>
      <w:r>
        <w:rPr>
          <w:noProof/>
          <w:lang w:eastAsia="zh-CN"/>
        </w:rPr>
        <w:t>4.3.6</w:t>
      </w:r>
      <w:r>
        <w:rPr>
          <w:rFonts w:asciiTheme="minorHAnsi" w:eastAsiaTheme="minorEastAsia" w:hAnsiTheme="minorHAnsi" w:cstheme="minorBidi"/>
          <w:noProof/>
          <w:kern w:val="2"/>
          <w:sz w:val="22"/>
          <w:szCs w:val="22"/>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_Toc138662322 \h </w:instrText>
      </w:r>
      <w:r>
        <w:rPr>
          <w:noProof/>
        </w:rPr>
      </w:r>
      <w:r>
        <w:rPr>
          <w:noProof/>
        </w:rPr>
        <w:fldChar w:fldCharType="separate"/>
      </w:r>
      <w:r>
        <w:rPr>
          <w:noProof/>
        </w:rPr>
        <w:t>19</w:t>
      </w:r>
      <w:r>
        <w:rPr>
          <w:noProof/>
        </w:rPr>
        <w:fldChar w:fldCharType="end"/>
      </w:r>
    </w:p>
    <w:p w14:paraId="54252C0A" w14:textId="030A5BE0"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Reference points and interfaces</w:t>
      </w:r>
      <w:r>
        <w:rPr>
          <w:noProof/>
        </w:rPr>
        <w:tab/>
      </w:r>
      <w:r>
        <w:rPr>
          <w:noProof/>
        </w:rPr>
        <w:fldChar w:fldCharType="begin" w:fldLock="1"/>
      </w:r>
      <w:r>
        <w:rPr>
          <w:noProof/>
        </w:rPr>
        <w:instrText xml:space="preserve"> PAGEREF _Toc138662323 \h </w:instrText>
      </w:r>
      <w:r>
        <w:rPr>
          <w:noProof/>
        </w:rPr>
      </w:r>
      <w:r>
        <w:rPr>
          <w:noProof/>
        </w:rPr>
        <w:fldChar w:fldCharType="separate"/>
      </w:r>
      <w:r>
        <w:rPr>
          <w:noProof/>
        </w:rPr>
        <w:t>19</w:t>
      </w:r>
      <w:r>
        <w:rPr>
          <w:noProof/>
        </w:rPr>
        <w:fldChar w:fldCharType="end"/>
      </w:r>
    </w:p>
    <w:p w14:paraId="31176236" w14:textId="21BD342C"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_Toc138662324 \h </w:instrText>
      </w:r>
      <w:r>
        <w:rPr>
          <w:noProof/>
        </w:rPr>
      </w:r>
      <w:r>
        <w:rPr>
          <w:noProof/>
        </w:rPr>
        <w:fldChar w:fldCharType="separate"/>
      </w:r>
      <w:r>
        <w:rPr>
          <w:noProof/>
        </w:rPr>
        <w:t>19</w:t>
      </w:r>
      <w:r>
        <w:rPr>
          <w:noProof/>
        </w:rPr>
        <w:fldChar w:fldCharType="end"/>
      </w:r>
    </w:p>
    <w:p w14:paraId="691F7EA4" w14:textId="7627AD7C"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Domain model</w:t>
      </w:r>
      <w:r>
        <w:rPr>
          <w:noProof/>
        </w:rPr>
        <w:tab/>
      </w:r>
      <w:r>
        <w:rPr>
          <w:noProof/>
        </w:rPr>
        <w:fldChar w:fldCharType="begin" w:fldLock="1"/>
      </w:r>
      <w:r>
        <w:rPr>
          <w:noProof/>
        </w:rPr>
        <w:instrText xml:space="preserve"> PAGEREF _Toc138662325 \h </w:instrText>
      </w:r>
      <w:r>
        <w:rPr>
          <w:noProof/>
        </w:rPr>
      </w:r>
      <w:r>
        <w:rPr>
          <w:noProof/>
        </w:rPr>
        <w:fldChar w:fldCharType="separate"/>
      </w:r>
      <w:r>
        <w:rPr>
          <w:noProof/>
        </w:rPr>
        <w:t>20</w:t>
      </w:r>
      <w:r>
        <w:rPr>
          <w:noProof/>
        </w:rPr>
        <w:fldChar w:fldCharType="end"/>
      </w:r>
    </w:p>
    <w:p w14:paraId="784A4F4A" w14:textId="2BBDE19C"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User Services domain model</w:t>
      </w:r>
      <w:r>
        <w:rPr>
          <w:noProof/>
        </w:rPr>
        <w:tab/>
      </w:r>
      <w:r>
        <w:rPr>
          <w:noProof/>
        </w:rPr>
        <w:fldChar w:fldCharType="begin" w:fldLock="1"/>
      </w:r>
      <w:r>
        <w:rPr>
          <w:noProof/>
        </w:rPr>
        <w:instrText xml:space="preserve"> PAGEREF _Toc138662326 \h </w:instrText>
      </w:r>
      <w:r>
        <w:rPr>
          <w:noProof/>
        </w:rPr>
      </w:r>
      <w:r>
        <w:rPr>
          <w:noProof/>
        </w:rPr>
        <w:fldChar w:fldCharType="separate"/>
      </w:r>
      <w:r>
        <w:rPr>
          <w:noProof/>
        </w:rPr>
        <w:t>20</w:t>
      </w:r>
      <w:r>
        <w:rPr>
          <w:noProof/>
        </w:rPr>
        <w:fldChar w:fldCharType="end"/>
      </w:r>
    </w:p>
    <w:p w14:paraId="55D0B16F" w14:textId="545413E7"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Static information model</w:t>
      </w:r>
      <w:r>
        <w:rPr>
          <w:noProof/>
        </w:rPr>
        <w:tab/>
      </w:r>
      <w:r>
        <w:rPr>
          <w:noProof/>
        </w:rPr>
        <w:fldChar w:fldCharType="begin" w:fldLock="1"/>
      </w:r>
      <w:r>
        <w:rPr>
          <w:noProof/>
        </w:rPr>
        <w:instrText xml:space="preserve"> PAGEREF _Toc138662327 \h </w:instrText>
      </w:r>
      <w:r>
        <w:rPr>
          <w:noProof/>
        </w:rPr>
      </w:r>
      <w:r>
        <w:rPr>
          <w:noProof/>
        </w:rPr>
        <w:fldChar w:fldCharType="separate"/>
      </w:r>
      <w:r>
        <w:rPr>
          <w:noProof/>
        </w:rPr>
        <w:t>21</w:t>
      </w:r>
      <w:r>
        <w:rPr>
          <w:noProof/>
        </w:rPr>
        <w:fldChar w:fldCharType="end"/>
      </w:r>
    </w:p>
    <w:p w14:paraId="4233CA5D" w14:textId="783E7301"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MBS User Service parameters</w:t>
      </w:r>
      <w:r>
        <w:rPr>
          <w:noProof/>
        </w:rPr>
        <w:tab/>
      </w:r>
      <w:r>
        <w:rPr>
          <w:noProof/>
        </w:rPr>
        <w:fldChar w:fldCharType="begin" w:fldLock="1"/>
      </w:r>
      <w:r>
        <w:rPr>
          <w:noProof/>
        </w:rPr>
        <w:instrText xml:space="preserve"> PAGEREF _Toc138662328 \h </w:instrText>
      </w:r>
      <w:r>
        <w:rPr>
          <w:noProof/>
        </w:rPr>
      </w:r>
      <w:r>
        <w:rPr>
          <w:noProof/>
        </w:rPr>
        <w:fldChar w:fldCharType="separate"/>
      </w:r>
      <w:r>
        <w:rPr>
          <w:noProof/>
        </w:rPr>
        <w:t>24</w:t>
      </w:r>
      <w:r>
        <w:rPr>
          <w:noProof/>
        </w:rPr>
        <w:fldChar w:fldCharType="end"/>
      </w:r>
    </w:p>
    <w:p w14:paraId="57E71FDC" w14:textId="0D08AA80"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4.5.4</w:t>
      </w:r>
      <w:r>
        <w:rPr>
          <w:rFonts w:asciiTheme="minorHAnsi" w:eastAsiaTheme="minorEastAsia" w:hAnsiTheme="minorHAnsi" w:cstheme="minorBidi"/>
          <w:noProof/>
          <w:kern w:val="2"/>
          <w:sz w:val="22"/>
          <w:szCs w:val="22"/>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_Toc138662329 \h </w:instrText>
      </w:r>
      <w:r>
        <w:rPr>
          <w:noProof/>
        </w:rPr>
      </w:r>
      <w:r>
        <w:rPr>
          <w:noProof/>
        </w:rPr>
        <w:fldChar w:fldCharType="separate"/>
      </w:r>
      <w:r>
        <w:rPr>
          <w:noProof/>
        </w:rPr>
        <w:t>24</w:t>
      </w:r>
      <w:r>
        <w:rPr>
          <w:noProof/>
        </w:rPr>
        <w:fldChar w:fldCharType="end"/>
      </w:r>
    </w:p>
    <w:p w14:paraId="58BE1F1A" w14:textId="14011AAB"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4.5.5</w:t>
      </w:r>
      <w:r>
        <w:rPr>
          <w:rFonts w:asciiTheme="minorHAnsi" w:eastAsiaTheme="minorEastAsia" w:hAnsiTheme="minorHAnsi" w:cstheme="minorBidi"/>
          <w:noProof/>
          <w:kern w:val="2"/>
          <w:sz w:val="22"/>
          <w:szCs w:val="22"/>
          <w14:ligatures w14:val="standardContextual"/>
        </w:rPr>
        <w:tab/>
      </w:r>
      <w:r>
        <w:rPr>
          <w:noProof/>
        </w:rPr>
        <w:t>MBS User Data Ingest Session parameters</w:t>
      </w:r>
      <w:r>
        <w:rPr>
          <w:noProof/>
        </w:rPr>
        <w:tab/>
      </w:r>
      <w:r>
        <w:rPr>
          <w:noProof/>
        </w:rPr>
        <w:fldChar w:fldCharType="begin" w:fldLock="1"/>
      </w:r>
      <w:r>
        <w:rPr>
          <w:noProof/>
        </w:rPr>
        <w:instrText xml:space="preserve"> PAGEREF _Toc138662330 \h </w:instrText>
      </w:r>
      <w:r>
        <w:rPr>
          <w:noProof/>
        </w:rPr>
      </w:r>
      <w:r>
        <w:rPr>
          <w:noProof/>
        </w:rPr>
        <w:fldChar w:fldCharType="separate"/>
      </w:r>
      <w:r>
        <w:rPr>
          <w:noProof/>
        </w:rPr>
        <w:t>25</w:t>
      </w:r>
      <w:r>
        <w:rPr>
          <w:noProof/>
        </w:rPr>
        <w:fldChar w:fldCharType="end"/>
      </w:r>
    </w:p>
    <w:p w14:paraId="10BBFCAB" w14:textId="2480B875"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4.5.6</w:t>
      </w:r>
      <w:r>
        <w:rPr>
          <w:rFonts w:asciiTheme="minorHAnsi" w:eastAsiaTheme="minorEastAsia" w:hAnsiTheme="minorHAnsi" w:cstheme="minorBidi"/>
          <w:noProof/>
          <w:kern w:val="2"/>
          <w:sz w:val="22"/>
          <w:szCs w:val="22"/>
          <w14:ligatures w14:val="standardContextual"/>
        </w:rPr>
        <w:tab/>
      </w:r>
      <w:r>
        <w:rPr>
          <w:noProof/>
        </w:rPr>
        <w:t>MBS Distribution Session parameters</w:t>
      </w:r>
      <w:r>
        <w:rPr>
          <w:noProof/>
        </w:rPr>
        <w:tab/>
      </w:r>
      <w:r>
        <w:rPr>
          <w:noProof/>
        </w:rPr>
        <w:fldChar w:fldCharType="begin" w:fldLock="1"/>
      </w:r>
      <w:r>
        <w:rPr>
          <w:noProof/>
        </w:rPr>
        <w:instrText xml:space="preserve"> PAGEREF _Toc138662331 \h </w:instrText>
      </w:r>
      <w:r>
        <w:rPr>
          <w:noProof/>
        </w:rPr>
      </w:r>
      <w:r>
        <w:rPr>
          <w:noProof/>
        </w:rPr>
        <w:fldChar w:fldCharType="separate"/>
      </w:r>
      <w:r>
        <w:rPr>
          <w:noProof/>
        </w:rPr>
        <w:t>25</w:t>
      </w:r>
      <w:r>
        <w:rPr>
          <w:noProof/>
        </w:rPr>
        <w:fldChar w:fldCharType="end"/>
      </w:r>
    </w:p>
    <w:p w14:paraId="16D8E5E5" w14:textId="15748E2F"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4.5.7</w:t>
      </w:r>
      <w:r>
        <w:rPr>
          <w:rFonts w:asciiTheme="minorHAnsi" w:eastAsiaTheme="minorEastAsia" w:hAnsiTheme="minorHAnsi" w:cstheme="minorBidi"/>
          <w:noProof/>
          <w:kern w:val="2"/>
          <w:sz w:val="22"/>
          <w:szCs w:val="22"/>
          <w14:ligatures w14:val="standardContextual"/>
        </w:rPr>
        <w:tab/>
      </w:r>
      <w:r>
        <w:rPr>
          <w:noProof/>
        </w:rPr>
        <w:t>MBS User Service Announcement parameters</w:t>
      </w:r>
      <w:r>
        <w:rPr>
          <w:noProof/>
        </w:rPr>
        <w:tab/>
      </w:r>
      <w:r>
        <w:rPr>
          <w:noProof/>
        </w:rPr>
        <w:fldChar w:fldCharType="begin" w:fldLock="1"/>
      </w:r>
      <w:r>
        <w:rPr>
          <w:noProof/>
        </w:rPr>
        <w:instrText xml:space="preserve"> PAGEREF _Toc138662332 \h </w:instrText>
      </w:r>
      <w:r>
        <w:rPr>
          <w:noProof/>
        </w:rPr>
      </w:r>
      <w:r>
        <w:rPr>
          <w:noProof/>
        </w:rPr>
        <w:fldChar w:fldCharType="separate"/>
      </w:r>
      <w:r>
        <w:rPr>
          <w:noProof/>
        </w:rPr>
        <w:t>29</w:t>
      </w:r>
      <w:r>
        <w:rPr>
          <w:noProof/>
        </w:rPr>
        <w:fldChar w:fldCharType="end"/>
      </w:r>
    </w:p>
    <w:p w14:paraId="19F83765" w14:textId="60F00886"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4.5.8</w:t>
      </w:r>
      <w:r>
        <w:rPr>
          <w:rFonts w:asciiTheme="minorHAnsi" w:eastAsiaTheme="minorEastAsia" w:hAnsiTheme="minorHAnsi" w:cstheme="minorBidi"/>
          <w:noProof/>
          <w:kern w:val="2"/>
          <w:sz w:val="22"/>
          <w:szCs w:val="22"/>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_Toc138662333 \h </w:instrText>
      </w:r>
      <w:r>
        <w:rPr>
          <w:noProof/>
        </w:rPr>
      </w:r>
      <w:r>
        <w:rPr>
          <w:noProof/>
        </w:rPr>
        <w:fldChar w:fldCharType="separate"/>
      </w:r>
      <w:r>
        <w:rPr>
          <w:noProof/>
        </w:rPr>
        <w:t>30</w:t>
      </w:r>
      <w:r>
        <w:rPr>
          <w:noProof/>
        </w:rPr>
        <w:fldChar w:fldCharType="end"/>
      </w:r>
    </w:p>
    <w:p w14:paraId="6271CFD1" w14:textId="090C4709"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4.5.9</w:t>
      </w:r>
      <w:r>
        <w:rPr>
          <w:rFonts w:asciiTheme="minorHAnsi" w:eastAsiaTheme="minorEastAsia" w:hAnsiTheme="minorHAnsi" w:cstheme="minorBidi"/>
          <w:noProof/>
          <w:kern w:val="2"/>
          <w:sz w:val="22"/>
          <w:szCs w:val="22"/>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_Toc138662334 \h </w:instrText>
      </w:r>
      <w:r>
        <w:rPr>
          <w:noProof/>
        </w:rPr>
      </w:r>
      <w:r>
        <w:rPr>
          <w:noProof/>
        </w:rPr>
        <w:fldChar w:fldCharType="separate"/>
      </w:r>
      <w:r>
        <w:rPr>
          <w:noProof/>
        </w:rPr>
        <w:t>31</w:t>
      </w:r>
      <w:r>
        <w:rPr>
          <w:noProof/>
        </w:rPr>
        <w:fldChar w:fldCharType="end"/>
      </w:r>
    </w:p>
    <w:p w14:paraId="433E729F" w14:textId="2B9CB4D4"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4.5.10</w:t>
      </w:r>
      <w:r>
        <w:rPr>
          <w:rFonts w:asciiTheme="minorHAnsi" w:eastAsiaTheme="minorEastAsia" w:hAnsiTheme="minorHAnsi" w:cstheme="minorBidi"/>
          <w:noProof/>
          <w:kern w:val="2"/>
          <w:sz w:val="22"/>
          <w:szCs w:val="22"/>
          <w14:ligatures w14:val="standardContextual"/>
        </w:rPr>
        <w:tab/>
      </w:r>
      <w:r>
        <w:rPr>
          <w:noProof/>
        </w:rPr>
        <w:t>Object manifest parameters</w:t>
      </w:r>
      <w:r>
        <w:rPr>
          <w:noProof/>
        </w:rPr>
        <w:tab/>
      </w:r>
      <w:r>
        <w:rPr>
          <w:noProof/>
        </w:rPr>
        <w:fldChar w:fldCharType="begin" w:fldLock="1"/>
      </w:r>
      <w:r>
        <w:rPr>
          <w:noProof/>
        </w:rPr>
        <w:instrText xml:space="preserve"> PAGEREF _Toc138662335 \h </w:instrText>
      </w:r>
      <w:r>
        <w:rPr>
          <w:noProof/>
        </w:rPr>
      </w:r>
      <w:r>
        <w:rPr>
          <w:noProof/>
        </w:rPr>
        <w:fldChar w:fldCharType="separate"/>
      </w:r>
      <w:r>
        <w:rPr>
          <w:noProof/>
        </w:rPr>
        <w:t>32</w:t>
      </w:r>
      <w:r>
        <w:rPr>
          <w:noProof/>
        </w:rPr>
        <w:fldChar w:fldCharType="end"/>
      </w:r>
    </w:p>
    <w:p w14:paraId="4DC0149A" w14:textId="306754AF"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Dynamic model</w:t>
      </w:r>
      <w:r>
        <w:rPr>
          <w:noProof/>
        </w:rPr>
        <w:tab/>
      </w:r>
      <w:r>
        <w:rPr>
          <w:noProof/>
        </w:rPr>
        <w:fldChar w:fldCharType="begin" w:fldLock="1"/>
      </w:r>
      <w:r>
        <w:rPr>
          <w:noProof/>
        </w:rPr>
        <w:instrText xml:space="preserve"> PAGEREF _Toc138662336 \h </w:instrText>
      </w:r>
      <w:r>
        <w:rPr>
          <w:noProof/>
        </w:rPr>
      </w:r>
      <w:r>
        <w:rPr>
          <w:noProof/>
        </w:rPr>
        <w:fldChar w:fldCharType="separate"/>
      </w:r>
      <w:r>
        <w:rPr>
          <w:noProof/>
        </w:rPr>
        <w:t>33</w:t>
      </w:r>
      <w:r>
        <w:rPr>
          <w:noProof/>
        </w:rPr>
        <w:fldChar w:fldCharType="end"/>
      </w:r>
    </w:p>
    <w:p w14:paraId="5CE345CA" w14:textId="1A24FA6E"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MBS Distribution Session life-cycle</w:t>
      </w:r>
      <w:r>
        <w:rPr>
          <w:noProof/>
        </w:rPr>
        <w:tab/>
      </w:r>
      <w:r>
        <w:rPr>
          <w:noProof/>
        </w:rPr>
        <w:fldChar w:fldCharType="begin" w:fldLock="1"/>
      </w:r>
      <w:r>
        <w:rPr>
          <w:noProof/>
        </w:rPr>
        <w:instrText xml:space="preserve"> PAGEREF _Toc138662337 \h </w:instrText>
      </w:r>
      <w:r>
        <w:rPr>
          <w:noProof/>
        </w:rPr>
      </w:r>
      <w:r>
        <w:rPr>
          <w:noProof/>
        </w:rPr>
        <w:fldChar w:fldCharType="separate"/>
      </w:r>
      <w:r>
        <w:rPr>
          <w:noProof/>
        </w:rPr>
        <w:t>33</w:t>
      </w:r>
      <w:r>
        <w:rPr>
          <w:noProof/>
        </w:rPr>
        <w:fldChar w:fldCharType="end"/>
      </w:r>
    </w:p>
    <w:p w14:paraId="15F93B2A" w14:textId="2E6A7768"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Notification events</w:t>
      </w:r>
      <w:r>
        <w:rPr>
          <w:noProof/>
        </w:rPr>
        <w:tab/>
      </w:r>
      <w:r>
        <w:rPr>
          <w:noProof/>
        </w:rPr>
        <w:fldChar w:fldCharType="begin" w:fldLock="1"/>
      </w:r>
      <w:r>
        <w:rPr>
          <w:noProof/>
        </w:rPr>
        <w:instrText xml:space="preserve"> PAGEREF _Toc138662338 \h </w:instrText>
      </w:r>
      <w:r>
        <w:rPr>
          <w:noProof/>
        </w:rPr>
      </w:r>
      <w:r>
        <w:rPr>
          <w:noProof/>
        </w:rPr>
        <w:fldChar w:fldCharType="separate"/>
      </w:r>
      <w:r>
        <w:rPr>
          <w:noProof/>
        </w:rPr>
        <w:t>35</w:t>
      </w:r>
      <w:r>
        <w:rPr>
          <w:noProof/>
        </w:rPr>
        <w:fldChar w:fldCharType="end"/>
      </w:r>
    </w:p>
    <w:p w14:paraId="155F7980" w14:textId="47DD49A2"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_Toc138662339 \h </w:instrText>
      </w:r>
      <w:r>
        <w:rPr>
          <w:noProof/>
        </w:rPr>
      </w:r>
      <w:r>
        <w:rPr>
          <w:noProof/>
        </w:rPr>
        <w:fldChar w:fldCharType="separate"/>
      </w:r>
      <w:r>
        <w:rPr>
          <w:noProof/>
        </w:rPr>
        <w:t>36</w:t>
      </w:r>
      <w:r>
        <w:rPr>
          <w:noProof/>
        </w:rPr>
        <w:fldChar w:fldCharType="end"/>
      </w:r>
    </w:p>
    <w:p w14:paraId="0AC4E2AB" w14:textId="398DB7A1"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Security</w:t>
      </w:r>
      <w:r>
        <w:rPr>
          <w:noProof/>
        </w:rPr>
        <w:tab/>
      </w:r>
      <w:r>
        <w:rPr>
          <w:noProof/>
        </w:rPr>
        <w:fldChar w:fldCharType="begin" w:fldLock="1"/>
      </w:r>
      <w:r>
        <w:rPr>
          <w:noProof/>
        </w:rPr>
        <w:instrText xml:space="preserve"> PAGEREF _Toc138662340 \h </w:instrText>
      </w:r>
      <w:r>
        <w:rPr>
          <w:noProof/>
        </w:rPr>
      </w:r>
      <w:r>
        <w:rPr>
          <w:noProof/>
        </w:rPr>
        <w:fldChar w:fldCharType="separate"/>
      </w:r>
      <w:r>
        <w:rPr>
          <w:noProof/>
        </w:rPr>
        <w:t>36</w:t>
      </w:r>
      <w:r>
        <w:rPr>
          <w:noProof/>
        </w:rPr>
        <w:fldChar w:fldCharType="end"/>
      </w:r>
    </w:p>
    <w:p w14:paraId="3E387251" w14:textId="73D28CF9"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Interworking with eMBMS</w:t>
      </w:r>
      <w:r>
        <w:rPr>
          <w:noProof/>
        </w:rPr>
        <w:tab/>
      </w:r>
      <w:r>
        <w:rPr>
          <w:noProof/>
        </w:rPr>
        <w:fldChar w:fldCharType="begin" w:fldLock="1"/>
      </w:r>
      <w:r>
        <w:rPr>
          <w:noProof/>
        </w:rPr>
        <w:instrText xml:space="preserve"> PAGEREF _Toc138662341 \h </w:instrText>
      </w:r>
      <w:r>
        <w:rPr>
          <w:noProof/>
        </w:rPr>
      </w:r>
      <w:r>
        <w:rPr>
          <w:noProof/>
        </w:rPr>
        <w:fldChar w:fldCharType="separate"/>
      </w:r>
      <w:r>
        <w:rPr>
          <w:noProof/>
        </w:rPr>
        <w:t>36</w:t>
      </w:r>
      <w:r>
        <w:rPr>
          <w:noProof/>
        </w:rPr>
        <w:fldChar w:fldCharType="end"/>
      </w:r>
    </w:p>
    <w:p w14:paraId="1686701C" w14:textId="6A31E71A" w:rsidR="00C0789C" w:rsidRDefault="00C0789C">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_Toc138662342 \h </w:instrText>
      </w:r>
      <w:r>
        <w:rPr>
          <w:noProof/>
        </w:rPr>
      </w:r>
      <w:r>
        <w:rPr>
          <w:noProof/>
        </w:rPr>
        <w:fldChar w:fldCharType="separate"/>
      </w:r>
      <w:r>
        <w:rPr>
          <w:noProof/>
        </w:rPr>
        <w:t>37</w:t>
      </w:r>
      <w:r>
        <w:rPr>
          <w:noProof/>
        </w:rPr>
        <w:fldChar w:fldCharType="end"/>
      </w:r>
    </w:p>
    <w:p w14:paraId="3E879E1D" w14:textId="6FA8F7B1"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_Toc138662343 \h </w:instrText>
      </w:r>
      <w:r>
        <w:rPr>
          <w:noProof/>
        </w:rPr>
      </w:r>
      <w:r>
        <w:rPr>
          <w:noProof/>
        </w:rPr>
        <w:fldChar w:fldCharType="separate"/>
      </w:r>
      <w:r>
        <w:rPr>
          <w:noProof/>
        </w:rPr>
        <w:t>37</w:t>
      </w:r>
      <w:r>
        <w:rPr>
          <w:noProof/>
        </w:rPr>
        <w:fldChar w:fldCharType="end"/>
      </w:r>
    </w:p>
    <w:p w14:paraId="73C9A45C" w14:textId="66AC2F64"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High-level baseline procedures</w:t>
      </w:r>
      <w:r>
        <w:rPr>
          <w:noProof/>
        </w:rPr>
        <w:tab/>
      </w:r>
      <w:r>
        <w:rPr>
          <w:noProof/>
        </w:rPr>
        <w:fldChar w:fldCharType="begin" w:fldLock="1"/>
      </w:r>
      <w:r>
        <w:rPr>
          <w:noProof/>
        </w:rPr>
        <w:instrText xml:space="preserve"> PAGEREF _Toc138662344 \h </w:instrText>
      </w:r>
      <w:r>
        <w:rPr>
          <w:noProof/>
        </w:rPr>
      </w:r>
      <w:r>
        <w:rPr>
          <w:noProof/>
        </w:rPr>
        <w:fldChar w:fldCharType="separate"/>
      </w:r>
      <w:r>
        <w:rPr>
          <w:noProof/>
        </w:rPr>
        <w:t>38</w:t>
      </w:r>
      <w:r>
        <w:rPr>
          <w:noProof/>
        </w:rPr>
        <w:fldChar w:fldCharType="end"/>
      </w:r>
    </w:p>
    <w:p w14:paraId="19B357DB" w14:textId="6E6B167A"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Procedures for User Service provisioning</w:t>
      </w:r>
      <w:r>
        <w:rPr>
          <w:noProof/>
        </w:rPr>
        <w:tab/>
      </w:r>
      <w:r>
        <w:rPr>
          <w:noProof/>
        </w:rPr>
        <w:fldChar w:fldCharType="begin" w:fldLock="1"/>
      </w:r>
      <w:r>
        <w:rPr>
          <w:noProof/>
        </w:rPr>
        <w:instrText xml:space="preserve"> PAGEREF _Toc138662345 \h </w:instrText>
      </w:r>
      <w:r>
        <w:rPr>
          <w:noProof/>
        </w:rPr>
      </w:r>
      <w:r>
        <w:rPr>
          <w:noProof/>
        </w:rPr>
        <w:fldChar w:fldCharType="separate"/>
      </w:r>
      <w:r>
        <w:rPr>
          <w:noProof/>
        </w:rPr>
        <w:t>40</w:t>
      </w:r>
      <w:r>
        <w:rPr>
          <w:noProof/>
        </w:rPr>
        <w:fldChar w:fldCharType="end"/>
      </w:r>
    </w:p>
    <w:p w14:paraId="103E3EE8" w14:textId="7AD713FF"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5.3A</w:t>
      </w:r>
      <w:r>
        <w:rPr>
          <w:rFonts w:asciiTheme="minorHAnsi" w:eastAsiaTheme="minorEastAsia" w:hAnsiTheme="minorHAnsi" w:cstheme="minorBidi"/>
          <w:noProof/>
          <w:kern w:val="2"/>
          <w:sz w:val="22"/>
          <w:szCs w:val="22"/>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_Toc138662346 \h </w:instrText>
      </w:r>
      <w:r>
        <w:rPr>
          <w:noProof/>
        </w:rPr>
      </w:r>
      <w:r>
        <w:rPr>
          <w:noProof/>
        </w:rPr>
        <w:fldChar w:fldCharType="separate"/>
      </w:r>
      <w:r>
        <w:rPr>
          <w:noProof/>
        </w:rPr>
        <w:t>43</w:t>
      </w:r>
      <w:r>
        <w:rPr>
          <w:noProof/>
        </w:rPr>
        <w:fldChar w:fldCharType="end"/>
      </w:r>
    </w:p>
    <w:p w14:paraId="3F0015A9" w14:textId="6F3D5B64"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_Toc138662347 \h </w:instrText>
      </w:r>
      <w:r>
        <w:rPr>
          <w:noProof/>
        </w:rPr>
      </w:r>
      <w:r>
        <w:rPr>
          <w:noProof/>
        </w:rPr>
        <w:fldChar w:fldCharType="separate"/>
      </w:r>
      <w:r>
        <w:rPr>
          <w:noProof/>
        </w:rPr>
        <w:t>45</w:t>
      </w:r>
      <w:r>
        <w:rPr>
          <w:noProof/>
        </w:rPr>
        <w:fldChar w:fldCharType="end"/>
      </w:r>
    </w:p>
    <w:p w14:paraId="014BC3E6" w14:textId="354EAAB5"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Procedures for User Service data transfer</w:t>
      </w:r>
      <w:r>
        <w:rPr>
          <w:noProof/>
        </w:rPr>
        <w:tab/>
      </w:r>
      <w:r>
        <w:rPr>
          <w:noProof/>
        </w:rPr>
        <w:fldChar w:fldCharType="begin" w:fldLock="1"/>
      </w:r>
      <w:r>
        <w:rPr>
          <w:noProof/>
        </w:rPr>
        <w:instrText xml:space="preserve"> PAGEREF _Toc138662348 \h </w:instrText>
      </w:r>
      <w:r>
        <w:rPr>
          <w:noProof/>
        </w:rPr>
      </w:r>
      <w:r>
        <w:rPr>
          <w:noProof/>
        </w:rPr>
        <w:fldChar w:fldCharType="separate"/>
      </w:r>
      <w:r>
        <w:rPr>
          <w:noProof/>
        </w:rPr>
        <w:t>48</w:t>
      </w:r>
      <w:r>
        <w:rPr>
          <w:noProof/>
        </w:rPr>
        <w:fldChar w:fldCharType="end"/>
      </w:r>
    </w:p>
    <w:p w14:paraId="52A6F751" w14:textId="5998AB20"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MBS Distribution Session activation</w:t>
      </w:r>
      <w:r>
        <w:rPr>
          <w:noProof/>
        </w:rPr>
        <w:tab/>
      </w:r>
      <w:r>
        <w:rPr>
          <w:noProof/>
        </w:rPr>
        <w:fldChar w:fldCharType="begin" w:fldLock="1"/>
      </w:r>
      <w:r>
        <w:rPr>
          <w:noProof/>
        </w:rPr>
        <w:instrText xml:space="preserve"> PAGEREF _Toc138662349 \h </w:instrText>
      </w:r>
      <w:r>
        <w:rPr>
          <w:noProof/>
        </w:rPr>
      </w:r>
      <w:r>
        <w:rPr>
          <w:noProof/>
        </w:rPr>
        <w:fldChar w:fldCharType="separate"/>
      </w:r>
      <w:r>
        <w:rPr>
          <w:noProof/>
        </w:rPr>
        <w:t>48</w:t>
      </w:r>
      <w:r>
        <w:rPr>
          <w:noProof/>
        </w:rPr>
        <w:fldChar w:fldCharType="end"/>
      </w:r>
    </w:p>
    <w:p w14:paraId="6A6AB112" w14:textId="785797CC"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MBS User Service reception activation</w:t>
      </w:r>
      <w:r>
        <w:rPr>
          <w:noProof/>
        </w:rPr>
        <w:tab/>
      </w:r>
      <w:r>
        <w:rPr>
          <w:noProof/>
        </w:rPr>
        <w:fldChar w:fldCharType="begin" w:fldLock="1"/>
      </w:r>
      <w:r>
        <w:rPr>
          <w:noProof/>
        </w:rPr>
        <w:instrText xml:space="preserve"> PAGEREF _Toc138662350 \h </w:instrText>
      </w:r>
      <w:r>
        <w:rPr>
          <w:noProof/>
        </w:rPr>
      </w:r>
      <w:r>
        <w:rPr>
          <w:noProof/>
        </w:rPr>
        <w:fldChar w:fldCharType="separate"/>
      </w:r>
      <w:r>
        <w:rPr>
          <w:noProof/>
        </w:rPr>
        <w:t>50</w:t>
      </w:r>
      <w:r>
        <w:rPr>
          <w:noProof/>
        </w:rPr>
        <w:fldChar w:fldCharType="end"/>
      </w:r>
    </w:p>
    <w:p w14:paraId="1A17F242" w14:textId="7FD54BED"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5.5.3</w:t>
      </w:r>
      <w:r>
        <w:rPr>
          <w:rFonts w:asciiTheme="minorHAnsi" w:eastAsiaTheme="minorEastAsia" w:hAnsiTheme="minorHAnsi" w:cstheme="minorBidi"/>
          <w:noProof/>
          <w:kern w:val="2"/>
          <w:sz w:val="22"/>
          <w:szCs w:val="22"/>
          <w14:ligatures w14:val="standardContextual"/>
        </w:rPr>
        <w:tab/>
      </w:r>
      <w:r>
        <w:rPr>
          <w:noProof/>
        </w:rPr>
        <w:t>MBS User Service reception termination</w:t>
      </w:r>
      <w:r>
        <w:rPr>
          <w:noProof/>
        </w:rPr>
        <w:tab/>
      </w:r>
      <w:r>
        <w:rPr>
          <w:noProof/>
        </w:rPr>
        <w:fldChar w:fldCharType="begin" w:fldLock="1"/>
      </w:r>
      <w:r>
        <w:rPr>
          <w:noProof/>
        </w:rPr>
        <w:instrText xml:space="preserve"> PAGEREF _Toc138662351 \h </w:instrText>
      </w:r>
      <w:r>
        <w:rPr>
          <w:noProof/>
        </w:rPr>
      </w:r>
      <w:r>
        <w:rPr>
          <w:noProof/>
        </w:rPr>
        <w:fldChar w:fldCharType="separate"/>
      </w:r>
      <w:r>
        <w:rPr>
          <w:noProof/>
        </w:rPr>
        <w:t>51</w:t>
      </w:r>
      <w:r>
        <w:rPr>
          <w:noProof/>
        </w:rPr>
        <w:fldChar w:fldCharType="end"/>
      </w:r>
    </w:p>
    <w:p w14:paraId="23B584FA" w14:textId="41DB710A"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5.5.4</w:t>
      </w:r>
      <w:r>
        <w:rPr>
          <w:rFonts w:asciiTheme="minorHAnsi" w:eastAsiaTheme="minorEastAsia" w:hAnsiTheme="minorHAnsi" w:cstheme="minorBidi"/>
          <w:noProof/>
          <w:kern w:val="2"/>
          <w:sz w:val="22"/>
          <w:szCs w:val="22"/>
          <w14:ligatures w14:val="standardContextual"/>
        </w:rPr>
        <w:tab/>
      </w:r>
      <w:r>
        <w:rPr>
          <w:noProof/>
        </w:rPr>
        <w:t>MBS Distribution Session deactivation</w:t>
      </w:r>
      <w:r>
        <w:rPr>
          <w:noProof/>
        </w:rPr>
        <w:tab/>
      </w:r>
      <w:r>
        <w:rPr>
          <w:noProof/>
        </w:rPr>
        <w:fldChar w:fldCharType="begin" w:fldLock="1"/>
      </w:r>
      <w:r>
        <w:rPr>
          <w:noProof/>
        </w:rPr>
        <w:instrText xml:space="preserve"> PAGEREF _Toc138662352 \h </w:instrText>
      </w:r>
      <w:r>
        <w:rPr>
          <w:noProof/>
        </w:rPr>
      </w:r>
      <w:r>
        <w:rPr>
          <w:noProof/>
        </w:rPr>
        <w:fldChar w:fldCharType="separate"/>
      </w:r>
      <w:r>
        <w:rPr>
          <w:noProof/>
        </w:rPr>
        <w:t>52</w:t>
      </w:r>
      <w:r>
        <w:rPr>
          <w:noProof/>
        </w:rPr>
        <w:fldChar w:fldCharType="end"/>
      </w:r>
    </w:p>
    <w:p w14:paraId="05BB2ABD" w14:textId="43152D0E"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Procedure for User Service data repair</w:t>
      </w:r>
      <w:r>
        <w:rPr>
          <w:noProof/>
        </w:rPr>
        <w:tab/>
      </w:r>
      <w:r>
        <w:rPr>
          <w:noProof/>
        </w:rPr>
        <w:fldChar w:fldCharType="begin" w:fldLock="1"/>
      </w:r>
      <w:r>
        <w:rPr>
          <w:noProof/>
        </w:rPr>
        <w:instrText xml:space="preserve"> PAGEREF _Toc138662353 \h </w:instrText>
      </w:r>
      <w:r>
        <w:rPr>
          <w:noProof/>
        </w:rPr>
      </w:r>
      <w:r>
        <w:rPr>
          <w:noProof/>
        </w:rPr>
        <w:fldChar w:fldCharType="separate"/>
      </w:r>
      <w:r>
        <w:rPr>
          <w:noProof/>
        </w:rPr>
        <w:t>53</w:t>
      </w:r>
      <w:r>
        <w:rPr>
          <w:noProof/>
        </w:rPr>
        <w:fldChar w:fldCharType="end"/>
      </w:r>
    </w:p>
    <w:p w14:paraId="786345CF" w14:textId="5D958CD8" w:rsidR="00C0789C" w:rsidRDefault="00C0789C">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MBS User Services distribution methods</w:t>
      </w:r>
      <w:r>
        <w:rPr>
          <w:noProof/>
        </w:rPr>
        <w:tab/>
      </w:r>
      <w:r>
        <w:rPr>
          <w:noProof/>
        </w:rPr>
        <w:fldChar w:fldCharType="begin" w:fldLock="1"/>
      </w:r>
      <w:r>
        <w:rPr>
          <w:noProof/>
        </w:rPr>
        <w:instrText xml:space="preserve"> PAGEREF _Toc138662354 \h </w:instrText>
      </w:r>
      <w:r>
        <w:rPr>
          <w:noProof/>
        </w:rPr>
      </w:r>
      <w:r>
        <w:rPr>
          <w:noProof/>
        </w:rPr>
        <w:fldChar w:fldCharType="separate"/>
      </w:r>
      <w:r>
        <w:rPr>
          <w:noProof/>
        </w:rPr>
        <w:t>53</w:t>
      </w:r>
      <w:r>
        <w:rPr>
          <w:noProof/>
        </w:rPr>
        <w:fldChar w:fldCharType="end"/>
      </w:r>
    </w:p>
    <w:p w14:paraId="137A1C66" w14:textId="19B68E53"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Object Distribution Method</w:t>
      </w:r>
      <w:r>
        <w:rPr>
          <w:noProof/>
        </w:rPr>
        <w:tab/>
      </w:r>
      <w:r>
        <w:rPr>
          <w:noProof/>
        </w:rPr>
        <w:fldChar w:fldCharType="begin" w:fldLock="1"/>
      </w:r>
      <w:r>
        <w:rPr>
          <w:noProof/>
        </w:rPr>
        <w:instrText xml:space="preserve"> PAGEREF _Toc138662355 \h </w:instrText>
      </w:r>
      <w:r>
        <w:rPr>
          <w:noProof/>
        </w:rPr>
      </w:r>
      <w:r>
        <w:rPr>
          <w:noProof/>
        </w:rPr>
        <w:fldChar w:fldCharType="separate"/>
      </w:r>
      <w:r>
        <w:rPr>
          <w:noProof/>
        </w:rPr>
        <w:t>53</w:t>
      </w:r>
      <w:r>
        <w:rPr>
          <w:noProof/>
        </w:rPr>
        <w:fldChar w:fldCharType="end"/>
      </w:r>
    </w:p>
    <w:p w14:paraId="4EA034D1" w14:textId="523A6246"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Packet Distribution Method</w:t>
      </w:r>
      <w:r>
        <w:rPr>
          <w:noProof/>
        </w:rPr>
        <w:tab/>
      </w:r>
      <w:r>
        <w:rPr>
          <w:noProof/>
        </w:rPr>
        <w:fldChar w:fldCharType="begin" w:fldLock="1"/>
      </w:r>
      <w:r>
        <w:rPr>
          <w:noProof/>
        </w:rPr>
        <w:instrText xml:space="preserve"> PAGEREF _Toc138662356 \h </w:instrText>
      </w:r>
      <w:r>
        <w:rPr>
          <w:noProof/>
        </w:rPr>
      </w:r>
      <w:r>
        <w:rPr>
          <w:noProof/>
        </w:rPr>
        <w:fldChar w:fldCharType="separate"/>
      </w:r>
      <w:r>
        <w:rPr>
          <w:noProof/>
        </w:rPr>
        <w:t>55</w:t>
      </w:r>
      <w:r>
        <w:rPr>
          <w:noProof/>
        </w:rPr>
        <w:fldChar w:fldCharType="end"/>
      </w:r>
    </w:p>
    <w:p w14:paraId="731725DE" w14:textId="45F724EC" w:rsidR="00C0789C" w:rsidRDefault="00C0789C">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_Toc138662357 \h </w:instrText>
      </w:r>
      <w:r>
        <w:rPr>
          <w:noProof/>
        </w:rPr>
      </w:r>
      <w:r>
        <w:rPr>
          <w:noProof/>
        </w:rPr>
        <w:fldChar w:fldCharType="separate"/>
      </w:r>
      <w:r>
        <w:rPr>
          <w:noProof/>
        </w:rPr>
        <w:t>56</w:t>
      </w:r>
      <w:r>
        <w:rPr>
          <w:noProof/>
        </w:rPr>
        <w:fldChar w:fldCharType="end"/>
      </w:r>
    </w:p>
    <w:p w14:paraId="5A149DB9" w14:textId="70852C9E"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_Toc138662358 \h </w:instrText>
      </w:r>
      <w:r>
        <w:rPr>
          <w:noProof/>
        </w:rPr>
      </w:r>
      <w:r>
        <w:rPr>
          <w:noProof/>
        </w:rPr>
        <w:fldChar w:fldCharType="separate"/>
      </w:r>
      <w:r>
        <w:rPr>
          <w:noProof/>
        </w:rPr>
        <w:t>56</w:t>
      </w:r>
      <w:r>
        <w:rPr>
          <w:noProof/>
        </w:rPr>
        <w:fldChar w:fldCharType="end"/>
      </w:r>
    </w:p>
    <w:p w14:paraId="63F3A795" w14:textId="07EBF740"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MBSF Services</w:t>
      </w:r>
      <w:r>
        <w:rPr>
          <w:noProof/>
        </w:rPr>
        <w:tab/>
      </w:r>
      <w:r>
        <w:rPr>
          <w:noProof/>
        </w:rPr>
        <w:fldChar w:fldCharType="begin" w:fldLock="1"/>
      </w:r>
      <w:r>
        <w:rPr>
          <w:noProof/>
        </w:rPr>
        <w:instrText xml:space="preserve"> PAGEREF _Toc138662359 \h </w:instrText>
      </w:r>
      <w:r>
        <w:rPr>
          <w:noProof/>
        </w:rPr>
      </w:r>
      <w:r>
        <w:rPr>
          <w:noProof/>
        </w:rPr>
        <w:fldChar w:fldCharType="separate"/>
      </w:r>
      <w:r>
        <w:rPr>
          <w:noProof/>
        </w:rPr>
        <w:t>56</w:t>
      </w:r>
      <w:r>
        <w:rPr>
          <w:noProof/>
        </w:rPr>
        <w:fldChar w:fldCharType="end"/>
      </w:r>
    </w:p>
    <w:p w14:paraId="1570F61E" w14:textId="05F379DB" w:rsidR="00C0789C" w:rsidRDefault="00C0789C">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_Toc138662360 \h </w:instrText>
      </w:r>
      <w:r>
        <w:rPr>
          <w:noProof/>
        </w:rPr>
      </w:r>
      <w:r>
        <w:rPr>
          <w:noProof/>
        </w:rPr>
        <w:fldChar w:fldCharType="separate"/>
      </w:r>
      <w:r>
        <w:rPr>
          <w:noProof/>
        </w:rPr>
        <w:t>56</w:t>
      </w:r>
      <w:r>
        <w:rPr>
          <w:noProof/>
        </w:rPr>
        <w:fldChar w:fldCharType="end"/>
      </w:r>
    </w:p>
    <w:p w14:paraId="299EA176" w14:textId="36166E01" w:rsidR="00C0789C" w:rsidRDefault="00C0789C">
      <w:pPr>
        <w:pStyle w:val="TOC3"/>
        <w:rPr>
          <w:rFonts w:asciiTheme="minorHAnsi" w:eastAsiaTheme="minorEastAsia" w:hAnsiTheme="minorHAnsi" w:cstheme="minorBidi"/>
          <w:noProof/>
          <w:kern w:val="2"/>
          <w:sz w:val="22"/>
          <w:szCs w:val="22"/>
          <w14:ligatures w14:val="standardContextual"/>
        </w:rPr>
      </w:pPr>
      <w:r>
        <w:rPr>
          <w:noProof/>
          <w:lang w:eastAsia="zh-CN"/>
        </w:rPr>
        <w:t>7.2.2</w:t>
      </w:r>
      <w:r>
        <w:rPr>
          <w:rFonts w:asciiTheme="minorHAnsi" w:eastAsiaTheme="minorEastAsia" w:hAnsiTheme="minorHAnsi" w:cstheme="minorBidi"/>
          <w:noProof/>
          <w:kern w:val="2"/>
          <w:sz w:val="22"/>
          <w:szCs w:val="22"/>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_Toc138662361 \h </w:instrText>
      </w:r>
      <w:r>
        <w:rPr>
          <w:noProof/>
        </w:rPr>
      </w:r>
      <w:r>
        <w:rPr>
          <w:noProof/>
        </w:rPr>
        <w:fldChar w:fldCharType="separate"/>
      </w:r>
      <w:r>
        <w:rPr>
          <w:noProof/>
        </w:rPr>
        <w:t>56</w:t>
      </w:r>
      <w:r>
        <w:rPr>
          <w:noProof/>
        </w:rPr>
        <w:fldChar w:fldCharType="end"/>
      </w:r>
    </w:p>
    <w:p w14:paraId="45A4E70F" w14:textId="707EA3D8"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7.2.2.1</w:t>
      </w:r>
      <w:r>
        <w:rPr>
          <w:rFonts w:asciiTheme="minorHAnsi" w:eastAsiaTheme="minorEastAsia" w:hAnsiTheme="minorHAnsi" w:cstheme="minorBidi"/>
          <w:noProof/>
          <w:kern w:val="2"/>
          <w:sz w:val="22"/>
          <w:szCs w:val="22"/>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_Toc138662362 \h </w:instrText>
      </w:r>
      <w:r>
        <w:rPr>
          <w:noProof/>
        </w:rPr>
      </w:r>
      <w:r>
        <w:rPr>
          <w:noProof/>
        </w:rPr>
        <w:fldChar w:fldCharType="separate"/>
      </w:r>
      <w:r>
        <w:rPr>
          <w:noProof/>
        </w:rPr>
        <w:t>56</w:t>
      </w:r>
      <w:r>
        <w:rPr>
          <w:noProof/>
        </w:rPr>
        <w:fldChar w:fldCharType="end"/>
      </w:r>
    </w:p>
    <w:p w14:paraId="62411751" w14:textId="3C4C866A"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7.2.2.2</w:t>
      </w:r>
      <w:r>
        <w:rPr>
          <w:rFonts w:asciiTheme="minorHAnsi" w:eastAsiaTheme="minorEastAsia" w:hAnsiTheme="minorHAnsi" w:cstheme="minorBidi"/>
          <w:noProof/>
          <w:kern w:val="2"/>
          <w:sz w:val="22"/>
          <w:szCs w:val="22"/>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_Toc138662363 \h </w:instrText>
      </w:r>
      <w:r>
        <w:rPr>
          <w:noProof/>
        </w:rPr>
      </w:r>
      <w:r>
        <w:rPr>
          <w:noProof/>
        </w:rPr>
        <w:fldChar w:fldCharType="separate"/>
      </w:r>
      <w:r>
        <w:rPr>
          <w:noProof/>
        </w:rPr>
        <w:t>56</w:t>
      </w:r>
      <w:r>
        <w:rPr>
          <w:noProof/>
        </w:rPr>
        <w:fldChar w:fldCharType="end"/>
      </w:r>
    </w:p>
    <w:p w14:paraId="76287BB4" w14:textId="1012ACD8"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7.2.2.3</w:t>
      </w:r>
      <w:r>
        <w:rPr>
          <w:rFonts w:asciiTheme="minorHAnsi" w:eastAsiaTheme="minorEastAsia" w:hAnsiTheme="minorHAnsi" w:cstheme="minorBidi"/>
          <w:noProof/>
          <w:kern w:val="2"/>
          <w:sz w:val="22"/>
          <w:szCs w:val="22"/>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_Toc138662364 \h </w:instrText>
      </w:r>
      <w:r>
        <w:rPr>
          <w:noProof/>
        </w:rPr>
      </w:r>
      <w:r>
        <w:rPr>
          <w:noProof/>
        </w:rPr>
        <w:fldChar w:fldCharType="separate"/>
      </w:r>
      <w:r>
        <w:rPr>
          <w:noProof/>
        </w:rPr>
        <w:t>57</w:t>
      </w:r>
      <w:r>
        <w:rPr>
          <w:noProof/>
        </w:rPr>
        <w:fldChar w:fldCharType="end"/>
      </w:r>
    </w:p>
    <w:p w14:paraId="0A1E9D35" w14:textId="55FEB44F"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7.2.2.4</w:t>
      </w:r>
      <w:r>
        <w:rPr>
          <w:rFonts w:asciiTheme="minorHAnsi" w:eastAsiaTheme="minorEastAsia" w:hAnsiTheme="minorHAnsi" w:cstheme="minorBidi"/>
          <w:noProof/>
          <w:kern w:val="2"/>
          <w:sz w:val="22"/>
          <w:szCs w:val="22"/>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_Toc138662365 \h </w:instrText>
      </w:r>
      <w:r>
        <w:rPr>
          <w:noProof/>
        </w:rPr>
      </w:r>
      <w:r>
        <w:rPr>
          <w:noProof/>
        </w:rPr>
        <w:fldChar w:fldCharType="separate"/>
      </w:r>
      <w:r>
        <w:rPr>
          <w:noProof/>
        </w:rPr>
        <w:t>57</w:t>
      </w:r>
      <w:r>
        <w:rPr>
          <w:noProof/>
        </w:rPr>
        <w:fldChar w:fldCharType="end"/>
      </w:r>
    </w:p>
    <w:p w14:paraId="5381B49F" w14:textId="7CD2DE4B" w:rsidR="00C0789C" w:rsidRDefault="00C0789C">
      <w:pPr>
        <w:pStyle w:val="TOC3"/>
        <w:rPr>
          <w:rFonts w:asciiTheme="minorHAnsi" w:eastAsiaTheme="minorEastAsia" w:hAnsiTheme="minorHAnsi" w:cstheme="minorBidi"/>
          <w:noProof/>
          <w:kern w:val="2"/>
          <w:sz w:val="22"/>
          <w:szCs w:val="22"/>
          <w14:ligatures w14:val="standardContextual"/>
        </w:rPr>
      </w:pPr>
      <w:r>
        <w:rPr>
          <w:noProof/>
          <w:lang w:eastAsia="zh-CN"/>
        </w:rPr>
        <w:t>7.2.3</w:t>
      </w:r>
      <w:r>
        <w:rPr>
          <w:rFonts w:asciiTheme="minorHAnsi" w:eastAsiaTheme="minorEastAsia" w:hAnsiTheme="minorHAnsi" w:cstheme="minorBidi"/>
          <w:noProof/>
          <w:kern w:val="2"/>
          <w:sz w:val="22"/>
          <w:szCs w:val="22"/>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_Toc138662366 \h </w:instrText>
      </w:r>
      <w:r>
        <w:rPr>
          <w:noProof/>
        </w:rPr>
      </w:r>
      <w:r>
        <w:rPr>
          <w:noProof/>
        </w:rPr>
        <w:fldChar w:fldCharType="separate"/>
      </w:r>
      <w:r>
        <w:rPr>
          <w:noProof/>
        </w:rPr>
        <w:t>57</w:t>
      </w:r>
      <w:r>
        <w:rPr>
          <w:noProof/>
        </w:rPr>
        <w:fldChar w:fldCharType="end"/>
      </w:r>
    </w:p>
    <w:p w14:paraId="31FB24B5" w14:textId="62253131"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7.2.3.1</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_Toc138662367 \h </w:instrText>
      </w:r>
      <w:r>
        <w:rPr>
          <w:noProof/>
        </w:rPr>
      </w:r>
      <w:r>
        <w:rPr>
          <w:noProof/>
        </w:rPr>
        <w:fldChar w:fldCharType="separate"/>
      </w:r>
      <w:r>
        <w:rPr>
          <w:noProof/>
        </w:rPr>
        <w:t>57</w:t>
      </w:r>
      <w:r>
        <w:rPr>
          <w:noProof/>
        </w:rPr>
        <w:fldChar w:fldCharType="end"/>
      </w:r>
    </w:p>
    <w:p w14:paraId="0ABC11A5" w14:textId="5981E364"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7.2.3.2</w:t>
      </w:r>
      <w:r>
        <w:rPr>
          <w:rFonts w:asciiTheme="minorHAnsi" w:eastAsiaTheme="minorEastAsia" w:hAnsiTheme="minorHAnsi" w:cstheme="minorBidi"/>
          <w:noProof/>
          <w:kern w:val="2"/>
          <w:sz w:val="22"/>
          <w:szCs w:val="22"/>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_Toc138662368 \h </w:instrText>
      </w:r>
      <w:r>
        <w:rPr>
          <w:noProof/>
        </w:rPr>
      </w:r>
      <w:r>
        <w:rPr>
          <w:noProof/>
        </w:rPr>
        <w:fldChar w:fldCharType="separate"/>
      </w:r>
      <w:r>
        <w:rPr>
          <w:noProof/>
        </w:rPr>
        <w:t>57</w:t>
      </w:r>
      <w:r>
        <w:rPr>
          <w:noProof/>
        </w:rPr>
        <w:fldChar w:fldCharType="end"/>
      </w:r>
    </w:p>
    <w:p w14:paraId="6BFD8AE8" w14:textId="1429685B"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7.2.3.3</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_Toc138662369 \h </w:instrText>
      </w:r>
      <w:r>
        <w:rPr>
          <w:noProof/>
        </w:rPr>
      </w:r>
      <w:r>
        <w:rPr>
          <w:noProof/>
        </w:rPr>
        <w:fldChar w:fldCharType="separate"/>
      </w:r>
      <w:r>
        <w:rPr>
          <w:noProof/>
        </w:rPr>
        <w:t>57</w:t>
      </w:r>
      <w:r>
        <w:rPr>
          <w:noProof/>
        </w:rPr>
        <w:fldChar w:fldCharType="end"/>
      </w:r>
    </w:p>
    <w:p w14:paraId="78C6C74F" w14:textId="2289D2ED"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7.2.3.4</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_Toc138662370 \h </w:instrText>
      </w:r>
      <w:r>
        <w:rPr>
          <w:noProof/>
        </w:rPr>
      </w:r>
      <w:r>
        <w:rPr>
          <w:noProof/>
        </w:rPr>
        <w:fldChar w:fldCharType="separate"/>
      </w:r>
      <w:r>
        <w:rPr>
          <w:noProof/>
        </w:rPr>
        <w:t>58</w:t>
      </w:r>
      <w:r>
        <w:rPr>
          <w:noProof/>
        </w:rPr>
        <w:fldChar w:fldCharType="end"/>
      </w:r>
    </w:p>
    <w:p w14:paraId="7CD92A97" w14:textId="005F2098"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7.2.3.5</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_Toc138662371 \h </w:instrText>
      </w:r>
      <w:r>
        <w:rPr>
          <w:noProof/>
        </w:rPr>
      </w:r>
      <w:r>
        <w:rPr>
          <w:noProof/>
        </w:rPr>
        <w:fldChar w:fldCharType="separate"/>
      </w:r>
      <w:r>
        <w:rPr>
          <w:noProof/>
        </w:rPr>
        <w:t>58</w:t>
      </w:r>
      <w:r>
        <w:rPr>
          <w:noProof/>
        </w:rPr>
        <w:fldChar w:fldCharType="end"/>
      </w:r>
    </w:p>
    <w:p w14:paraId="3243DDAA" w14:textId="0E6B6F73"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7.2.3.6</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_Toc138662372 \h </w:instrText>
      </w:r>
      <w:r>
        <w:rPr>
          <w:noProof/>
        </w:rPr>
      </w:r>
      <w:r>
        <w:rPr>
          <w:noProof/>
        </w:rPr>
        <w:fldChar w:fldCharType="separate"/>
      </w:r>
      <w:r>
        <w:rPr>
          <w:noProof/>
        </w:rPr>
        <w:t>58</w:t>
      </w:r>
      <w:r>
        <w:rPr>
          <w:noProof/>
        </w:rPr>
        <w:fldChar w:fldCharType="end"/>
      </w:r>
    </w:p>
    <w:p w14:paraId="709B9181" w14:textId="06F5970E"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7.2.3.7</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_Toc138662373 \h </w:instrText>
      </w:r>
      <w:r>
        <w:rPr>
          <w:noProof/>
        </w:rPr>
      </w:r>
      <w:r>
        <w:rPr>
          <w:noProof/>
        </w:rPr>
        <w:fldChar w:fldCharType="separate"/>
      </w:r>
      <w:r>
        <w:rPr>
          <w:noProof/>
        </w:rPr>
        <w:t>58</w:t>
      </w:r>
      <w:r>
        <w:rPr>
          <w:noProof/>
        </w:rPr>
        <w:fldChar w:fldCharType="end"/>
      </w:r>
    </w:p>
    <w:p w14:paraId="1B29FE66" w14:textId="3F6C7897"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7.2.3.8</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_Toc138662374 \h </w:instrText>
      </w:r>
      <w:r>
        <w:rPr>
          <w:noProof/>
        </w:rPr>
      </w:r>
      <w:r>
        <w:rPr>
          <w:noProof/>
        </w:rPr>
        <w:fldChar w:fldCharType="separate"/>
      </w:r>
      <w:r>
        <w:rPr>
          <w:noProof/>
        </w:rPr>
        <w:t>58</w:t>
      </w:r>
      <w:r>
        <w:rPr>
          <w:noProof/>
        </w:rPr>
        <w:fldChar w:fldCharType="end"/>
      </w:r>
    </w:p>
    <w:p w14:paraId="35113E56" w14:textId="41DE89DE"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MBSTF Services</w:t>
      </w:r>
      <w:r>
        <w:rPr>
          <w:noProof/>
        </w:rPr>
        <w:tab/>
      </w:r>
      <w:r>
        <w:rPr>
          <w:noProof/>
        </w:rPr>
        <w:fldChar w:fldCharType="begin" w:fldLock="1"/>
      </w:r>
      <w:r>
        <w:rPr>
          <w:noProof/>
        </w:rPr>
        <w:instrText xml:space="preserve"> PAGEREF _Toc138662375 \h </w:instrText>
      </w:r>
      <w:r>
        <w:rPr>
          <w:noProof/>
        </w:rPr>
      </w:r>
      <w:r>
        <w:rPr>
          <w:noProof/>
        </w:rPr>
        <w:fldChar w:fldCharType="separate"/>
      </w:r>
      <w:r>
        <w:rPr>
          <w:noProof/>
        </w:rPr>
        <w:t>59</w:t>
      </w:r>
      <w:r>
        <w:rPr>
          <w:noProof/>
        </w:rPr>
        <w:fldChar w:fldCharType="end"/>
      </w:r>
    </w:p>
    <w:p w14:paraId="71913451" w14:textId="482ED023" w:rsidR="00C0789C" w:rsidRDefault="00C0789C">
      <w:pPr>
        <w:pStyle w:val="TOC3"/>
        <w:rPr>
          <w:rFonts w:asciiTheme="minorHAnsi" w:eastAsiaTheme="minorEastAsia" w:hAnsiTheme="minorHAnsi" w:cstheme="minorBidi"/>
          <w:noProof/>
          <w:kern w:val="2"/>
          <w:sz w:val="22"/>
          <w:szCs w:val="22"/>
          <w14:ligatures w14:val="standardContextual"/>
        </w:rPr>
      </w:pPr>
      <w:r>
        <w:rPr>
          <w:noProof/>
          <w:lang w:eastAsia="zh-CN"/>
        </w:rPr>
        <w:t>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_Toc138662376 \h </w:instrText>
      </w:r>
      <w:r>
        <w:rPr>
          <w:noProof/>
        </w:rPr>
      </w:r>
      <w:r>
        <w:rPr>
          <w:noProof/>
        </w:rPr>
        <w:fldChar w:fldCharType="separate"/>
      </w:r>
      <w:r>
        <w:rPr>
          <w:noProof/>
        </w:rPr>
        <w:t>59</w:t>
      </w:r>
      <w:r>
        <w:rPr>
          <w:noProof/>
        </w:rPr>
        <w:fldChar w:fldCharType="end"/>
      </w:r>
    </w:p>
    <w:p w14:paraId="6A9107C7" w14:textId="5683FEF4" w:rsidR="00C0789C" w:rsidRDefault="00C0789C">
      <w:pPr>
        <w:pStyle w:val="TOC3"/>
        <w:rPr>
          <w:rFonts w:asciiTheme="minorHAnsi" w:eastAsiaTheme="minorEastAsia" w:hAnsiTheme="minorHAnsi" w:cstheme="minorBidi"/>
          <w:noProof/>
          <w:kern w:val="2"/>
          <w:sz w:val="22"/>
          <w:szCs w:val="22"/>
          <w14:ligatures w14:val="standardContextual"/>
        </w:rPr>
      </w:pPr>
      <w:r>
        <w:rPr>
          <w:noProof/>
          <w:lang w:eastAsia="zh-CN"/>
        </w:rPr>
        <w:t>7.3.2</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_Toc138662377 \h </w:instrText>
      </w:r>
      <w:r>
        <w:rPr>
          <w:noProof/>
        </w:rPr>
      </w:r>
      <w:r>
        <w:rPr>
          <w:noProof/>
        </w:rPr>
        <w:fldChar w:fldCharType="separate"/>
      </w:r>
      <w:r>
        <w:rPr>
          <w:noProof/>
        </w:rPr>
        <w:t>59</w:t>
      </w:r>
      <w:r>
        <w:rPr>
          <w:noProof/>
        </w:rPr>
        <w:fldChar w:fldCharType="end"/>
      </w:r>
    </w:p>
    <w:p w14:paraId="58E43CFA" w14:textId="2EAF964D"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7.3.2.1</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_Toc138662378 \h </w:instrText>
      </w:r>
      <w:r>
        <w:rPr>
          <w:noProof/>
        </w:rPr>
      </w:r>
      <w:r>
        <w:rPr>
          <w:noProof/>
        </w:rPr>
        <w:fldChar w:fldCharType="separate"/>
      </w:r>
      <w:r>
        <w:rPr>
          <w:noProof/>
        </w:rPr>
        <w:t>59</w:t>
      </w:r>
      <w:r>
        <w:rPr>
          <w:noProof/>
        </w:rPr>
        <w:fldChar w:fldCharType="end"/>
      </w:r>
    </w:p>
    <w:p w14:paraId="47041AF0" w14:textId="087B0D59"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7.3.2.2</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_Toc138662379 \h </w:instrText>
      </w:r>
      <w:r>
        <w:rPr>
          <w:noProof/>
        </w:rPr>
      </w:r>
      <w:r>
        <w:rPr>
          <w:noProof/>
        </w:rPr>
        <w:fldChar w:fldCharType="separate"/>
      </w:r>
      <w:r>
        <w:rPr>
          <w:noProof/>
        </w:rPr>
        <w:t>59</w:t>
      </w:r>
      <w:r>
        <w:rPr>
          <w:noProof/>
        </w:rPr>
        <w:fldChar w:fldCharType="end"/>
      </w:r>
    </w:p>
    <w:p w14:paraId="038A340B" w14:textId="77398C5E"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7.3.2.3</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_Toc138662380 \h </w:instrText>
      </w:r>
      <w:r>
        <w:rPr>
          <w:noProof/>
        </w:rPr>
      </w:r>
      <w:r>
        <w:rPr>
          <w:noProof/>
        </w:rPr>
        <w:fldChar w:fldCharType="separate"/>
      </w:r>
      <w:r>
        <w:rPr>
          <w:noProof/>
        </w:rPr>
        <w:t>59</w:t>
      </w:r>
      <w:r>
        <w:rPr>
          <w:noProof/>
        </w:rPr>
        <w:fldChar w:fldCharType="end"/>
      </w:r>
    </w:p>
    <w:p w14:paraId="67FB4F14" w14:textId="3EAE6104"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7.3.2.4</w:t>
      </w:r>
      <w:r>
        <w:rPr>
          <w:rFonts w:asciiTheme="minorHAnsi" w:eastAsiaTheme="minorEastAsia" w:hAnsiTheme="minorHAnsi" w:cstheme="minorBidi"/>
          <w:noProof/>
          <w:kern w:val="2"/>
          <w:sz w:val="22"/>
          <w:szCs w:val="22"/>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_Toc138662381 \h </w:instrText>
      </w:r>
      <w:r>
        <w:rPr>
          <w:noProof/>
        </w:rPr>
      </w:r>
      <w:r>
        <w:rPr>
          <w:noProof/>
        </w:rPr>
        <w:fldChar w:fldCharType="separate"/>
      </w:r>
      <w:r>
        <w:rPr>
          <w:noProof/>
        </w:rPr>
        <w:t>60</w:t>
      </w:r>
      <w:r>
        <w:rPr>
          <w:noProof/>
        </w:rPr>
        <w:fldChar w:fldCharType="end"/>
      </w:r>
    </w:p>
    <w:p w14:paraId="2F159E3D" w14:textId="0E54C23D"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7.3.2.5</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_Toc138662382 \h </w:instrText>
      </w:r>
      <w:r>
        <w:rPr>
          <w:noProof/>
        </w:rPr>
      </w:r>
      <w:r>
        <w:rPr>
          <w:noProof/>
        </w:rPr>
        <w:fldChar w:fldCharType="separate"/>
      </w:r>
      <w:r>
        <w:rPr>
          <w:noProof/>
        </w:rPr>
        <w:t>60</w:t>
      </w:r>
      <w:r>
        <w:rPr>
          <w:noProof/>
        </w:rPr>
        <w:fldChar w:fldCharType="end"/>
      </w:r>
    </w:p>
    <w:p w14:paraId="6B645A2E" w14:textId="56BA6475"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7.3.2.6</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_Toc138662383 \h </w:instrText>
      </w:r>
      <w:r>
        <w:rPr>
          <w:noProof/>
        </w:rPr>
      </w:r>
      <w:r>
        <w:rPr>
          <w:noProof/>
        </w:rPr>
        <w:fldChar w:fldCharType="separate"/>
      </w:r>
      <w:r>
        <w:rPr>
          <w:noProof/>
        </w:rPr>
        <w:t>60</w:t>
      </w:r>
      <w:r>
        <w:rPr>
          <w:noProof/>
        </w:rPr>
        <w:fldChar w:fldCharType="end"/>
      </w:r>
    </w:p>
    <w:p w14:paraId="03E4969E" w14:textId="745128F8"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7.3.2.7</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_Toc138662384 \h </w:instrText>
      </w:r>
      <w:r>
        <w:rPr>
          <w:noProof/>
        </w:rPr>
      </w:r>
      <w:r>
        <w:rPr>
          <w:noProof/>
        </w:rPr>
        <w:fldChar w:fldCharType="separate"/>
      </w:r>
      <w:r>
        <w:rPr>
          <w:noProof/>
        </w:rPr>
        <w:t>60</w:t>
      </w:r>
      <w:r>
        <w:rPr>
          <w:noProof/>
        </w:rPr>
        <w:fldChar w:fldCharType="end"/>
      </w:r>
    </w:p>
    <w:p w14:paraId="7372E145" w14:textId="6F8A1E7C" w:rsidR="00C0789C" w:rsidRDefault="00C0789C">
      <w:pPr>
        <w:pStyle w:val="TOC4"/>
        <w:rPr>
          <w:rFonts w:asciiTheme="minorHAnsi" w:eastAsiaTheme="minorEastAsia" w:hAnsiTheme="minorHAnsi" w:cstheme="minorBidi"/>
          <w:noProof/>
          <w:kern w:val="2"/>
          <w:sz w:val="22"/>
          <w:szCs w:val="22"/>
          <w14:ligatures w14:val="standardContextual"/>
        </w:rPr>
      </w:pPr>
      <w:r>
        <w:rPr>
          <w:noProof/>
          <w:lang w:eastAsia="zh-CN"/>
        </w:rPr>
        <w:t>7.3.2.8</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_Toc138662385 \h </w:instrText>
      </w:r>
      <w:r>
        <w:rPr>
          <w:noProof/>
        </w:rPr>
      </w:r>
      <w:r>
        <w:rPr>
          <w:noProof/>
        </w:rPr>
        <w:fldChar w:fldCharType="separate"/>
      </w:r>
      <w:r>
        <w:rPr>
          <w:noProof/>
        </w:rPr>
        <w:t>60</w:t>
      </w:r>
      <w:r>
        <w:rPr>
          <w:noProof/>
        </w:rPr>
        <w:fldChar w:fldCharType="end"/>
      </w:r>
    </w:p>
    <w:p w14:paraId="193904E9" w14:textId="6112B0C8" w:rsidR="00C0789C" w:rsidRDefault="00C0789C">
      <w:pPr>
        <w:pStyle w:val="TOC8"/>
        <w:rPr>
          <w:rFonts w:asciiTheme="minorHAnsi" w:eastAsiaTheme="minorEastAsia" w:hAnsiTheme="minorHAnsi" w:cstheme="minorBidi"/>
          <w:b w:val="0"/>
          <w:noProof/>
          <w:kern w:val="2"/>
          <w:szCs w:val="22"/>
          <w14:ligatures w14:val="standardContextual"/>
        </w:rPr>
      </w:pPr>
      <w:r>
        <w:rPr>
          <w:noProof/>
        </w:rPr>
        <w:t>Annex A (informative): Deployment and Collaboration Models</w:t>
      </w:r>
      <w:r>
        <w:rPr>
          <w:noProof/>
        </w:rPr>
        <w:tab/>
      </w:r>
      <w:r>
        <w:rPr>
          <w:noProof/>
        </w:rPr>
        <w:fldChar w:fldCharType="begin" w:fldLock="1"/>
      </w:r>
      <w:r>
        <w:rPr>
          <w:noProof/>
        </w:rPr>
        <w:instrText xml:space="preserve"> PAGEREF _Toc138662386 \h </w:instrText>
      </w:r>
      <w:r>
        <w:rPr>
          <w:noProof/>
        </w:rPr>
      </w:r>
      <w:r>
        <w:rPr>
          <w:noProof/>
        </w:rPr>
        <w:fldChar w:fldCharType="separate"/>
      </w:r>
      <w:r>
        <w:rPr>
          <w:noProof/>
        </w:rPr>
        <w:t>61</w:t>
      </w:r>
      <w:r>
        <w:rPr>
          <w:noProof/>
        </w:rPr>
        <w:fldChar w:fldCharType="end"/>
      </w:r>
    </w:p>
    <w:p w14:paraId="3B7E2767" w14:textId="758AF091" w:rsidR="00C0789C" w:rsidRDefault="00C0789C">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Group Communication</w:t>
      </w:r>
      <w:r>
        <w:rPr>
          <w:noProof/>
        </w:rPr>
        <w:tab/>
      </w:r>
      <w:r>
        <w:rPr>
          <w:noProof/>
        </w:rPr>
        <w:fldChar w:fldCharType="begin" w:fldLock="1"/>
      </w:r>
      <w:r>
        <w:rPr>
          <w:noProof/>
        </w:rPr>
        <w:instrText xml:space="preserve"> PAGEREF _Toc138662387 \h </w:instrText>
      </w:r>
      <w:r>
        <w:rPr>
          <w:noProof/>
        </w:rPr>
      </w:r>
      <w:r>
        <w:rPr>
          <w:noProof/>
        </w:rPr>
        <w:fldChar w:fldCharType="separate"/>
      </w:r>
      <w:r>
        <w:rPr>
          <w:noProof/>
        </w:rPr>
        <w:t>61</w:t>
      </w:r>
      <w:r>
        <w:rPr>
          <w:noProof/>
        </w:rPr>
        <w:fldChar w:fldCharType="end"/>
      </w:r>
    </w:p>
    <w:p w14:paraId="71BA5C34" w14:textId="4A63F624" w:rsidR="00C0789C" w:rsidRDefault="00C0789C">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5G Media Streaming</w:t>
      </w:r>
      <w:r>
        <w:rPr>
          <w:noProof/>
        </w:rPr>
        <w:tab/>
      </w:r>
      <w:r>
        <w:rPr>
          <w:noProof/>
        </w:rPr>
        <w:fldChar w:fldCharType="begin" w:fldLock="1"/>
      </w:r>
      <w:r>
        <w:rPr>
          <w:noProof/>
        </w:rPr>
        <w:instrText xml:space="preserve"> PAGEREF _Toc138662388 \h </w:instrText>
      </w:r>
      <w:r>
        <w:rPr>
          <w:noProof/>
        </w:rPr>
      </w:r>
      <w:r>
        <w:rPr>
          <w:noProof/>
        </w:rPr>
        <w:fldChar w:fldCharType="separate"/>
      </w:r>
      <w:r>
        <w:rPr>
          <w:noProof/>
        </w:rPr>
        <w:t>61</w:t>
      </w:r>
      <w:r>
        <w:rPr>
          <w:noProof/>
        </w:rPr>
        <w:fldChar w:fldCharType="end"/>
      </w:r>
    </w:p>
    <w:p w14:paraId="1570232A" w14:textId="11805442" w:rsidR="00C0789C" w:rsidRDefault="00C0789C">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MBS Application Provider (AF/AS) in Trusted DN</w:t>
      </w:r>
      <w:r>
        <w:rPr>
          <w:noProof/>
        </w:rPr>
        <w:tab/>
      </w:r>
      <w:r>
        <w:rPr>
          <w:noProof/>
        </w:rPr>
        <w:fldChar w:fldCharType="begin" w:fldLock="1"/>
      </w:r>
      <w:r>
        <w:rPr>
          <w:noProof/>
        </w:rPr>
        <w:instrText xml:space="preserve"> PAGEREF _Toc138662389 \h </w:instrText>
      </w:r>
      <w:r>
        <w:rPr>
          <w:noProof/>
        </w:rPr>
      </w:r>
      <w:r>
        <w:rPr>
          <w:noProof/>
        </w:rPr>
        <w:fldChar w:fldCharType="separate"/>
      </w:r>
      <w:r>
        <w:rPr>
          <w:noProof/>
        </w:rPr>
        <w:t>62</w:t>
      </w:r>
      <w:r>
        <w:rPr>
          <w:noProof/>
        </w:rPr>
        <w:fldChar w:fldCharType="end"/>
      </w:r>
    </w:p>
    <w:p w14:paraId="0A01C7DF" w14:textId="11F244BB" w:rsidR="00C0789C" w:rsidRDefault="00C0789C">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_Toc138662390 \h </w:instrText>
      </w:r>
      <w:r>
        <w:rPr>
          <w:noProof/>
        </w:rPr>
      </w:r>
      <w:r>
        <w:rPr>
          <w:noProof/>
        </w:rPr>
        <w:fldChar w:fldCharType="separate"/>
      </w:r>
      <w:r>
        <w:rPr>
          <w:noProof/>
        </w:rPr>
        <w:t>63</w:t>
      </w:r>
      <w:r>
        <w:rPr>
          <w:noProof/>
        </w:rPr>
        <w:fldChar w:fldCharType="end"/>
      </w:r>
    </w:p>
    <w:p w14:paraId="015D5FAD" w14:textId="09BD4F6A" w:rsidR="00C0789C" w:rsidRDefault="00C0789C">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MBSF/MBSTF-like functions in External DN</w:t>
      </w:r>
      <w:r>
        <w:rPr>
          <w:noProof/>
        </w:rPr>
        <w:tab/>
      </w:r>
      <w:r>
        <w:rPr>
          <w:noProof/>
        </w:rPr>
        <w:fldChar w:fldCharType="begin" w:fldLock="1"/>
      </w:r>
      <w:r>
        <w:rPr>
          <w:noProof/>
        </w:rPr>
        <w:instrText xml:space="preserve"> PAGEREF _Toc138662391 \h </w:instrText>
      </w:r>
      <w:r>
        <w:rPr>
          <w:noProof/>
        </w:rPr>
      </w:r>
      <w:r>
        <w:rPr>
          <w:noProof/>
        </w:rPr>
        <w:fldChar w:fldCharType="separate"/>
      </w:r>
      <w:r>
        <w:rPr>
          <w:noProof/>
        </w:rPr>
        <w:t>63</w:t>
      </w:r>
      <w:r>
        <w:rPr>
          <w:noProof/>
        </w:rPr>
        <w:fldChar w:fldCharType="end"/>
      </w:r>
    </w:p>
    <w:p w14:paraId="762C2305" w14:textId="4A117829" w:rsidR="00C0789C" w:rsidRDefault="00C0789C">
      <w:pPr>
        <w:pStyle w:val="TOC8"/>
        <w:rPr>
          <w:rFonts w:asciiTheme="minorHAnsi" w:eastAsiaTheme="minorEastAsia" w:hAnsiTheme="minorHAnsi" w:cstheme="minorBidi"/>
          <w:b w:val="0"/>
          <w:noProof/>
          <w:kern w:val="2"/>
          <w:szCs w:val="22"/>
          <w14:ligatures w14:val="standardContextual"/>
        </w:rPr>
      </w:pPr>
      <w:r>
        <w:rPr>
          <w:noProof/>
        </w:rPr>
        <w:t>Annex B (informative): Nmb8 User Plane ingest examples</w:t>
      </w:r>
      <w:r>
        <w:rPr>
          <w:noProof/>
        </w:rPr>
        <w:tab/>
      </w:r>
      <w:r>
        <w:rPr>
          <w:noProof/>
        </w:rPr>
        <w:fldChar w:fldCharType="begin" w:fldLock="1"/>
      </w:r>
      <w:r>
        <w:rPr>
          <w:noProof/>
        </w:rPr>
        <w:instrText xml:space="preserve"> PAGEREF _Toc138662392 \h </w:instrText>
      </w:r>
      <w:r>
        <w:rPr>
          <w:noProof/>
        </w:rPr>
      </w:r>
      <w:r>
        <w:rPr>
          <w:noProof/>
        </w:rPr>
        <w:fldChar w:fldCharType="separate"/>
      </w:r>
      <w:r>
        <w:rPr>
          <w:noProof/>
        </w:rPr>
        <w:t>65</w:t>
      </w:r>
      <w:r>
        <w:rPr>
          <w:noProof/>
        </w:rPr>
        <w:fldChar w:fldCharType="end"/>
      </w:r>
    </w:p>
    <w:p w14:paraId="16487958" w14:textId="36DCA48B" w:rsidR="00C0789C" w:rsidRDefault="00C0789C">
      <w:pPr>
        <w:pStyle w:val="TOC1"/>
        <w:rPr>
          <w:rFonts w:asciiTheme="minorHAnsi" w:eastAsiaTheme="minorEastAsia" w:hAnsiTheme="minorHAnsi" w:cstheme="minorBidi"/>
          <w:noProof/>
          <w:kern w:val="2"/>
          <w:szCs w:val="22"/>
          <w14:ligatures w14:val="standardContextual"/>
        </w:rPr>
      </w:pPr>
      <w:r>
        <w:rPr>
          <w:noProof/>
        </w:rPr>
        <w:t>B.1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_Toc138662393 \h </w:instrText>
      </w:r>
      <w:r>
        <w:rPr>
          <w:noProof/>
        </w:rPr>
      </w:r>
      <w:r>
        <w:rPr>
          <w:noProof/>
        </w:rPr>
        <w:fldChar w:fldCharType="separate"/>
      </w:r>
      <w:r>
        <w:rPr>
          <w:noProof/>
        </w:rPr>
        <w:t>65</w:t>
      </w:r>
      <w:r>
        <w:rPr>
          <w:noProof/>
        </w:rPr>
        <w:fldChar w:fldCharType="end"/>
      </w:r>
    </w:p>
    <w:p w14:paraId="7563F404" w14:textId="014085AA" w:rsidR="00C0789C" w:rsidRDefault="00C0789C">
      <w:pPr>
        <w:pStyle w:val="TOC1"/>
        <w:rPr>
          <w:rFonts w:asciiTheme="minorHAnsi" w:eastAsiaTheme="minorEastAsia" w:hAnsiTheme="minorHAnsi" w:cstheme="minorBidi"/>
          <w:noProof/>
          <w:kern w:val="2"/>
          <w:szCs w:val="22"/>
          <w14:ligatures w14:val="standardContextual"/>
        </w:rPr>
      </w:pPr>
      <w:r>
        <w:rPr>
          <w:noProof/>
          <w:lang w:eastAsia="zh-CN"/>
        </w:rPr>
        <w:t>B.2</w:t>
      </w:r>
      <w:r>
        <w:rPr>
          <w:rFonts w:asciiTheme="minorHAnsi" w:eastAsiaTheme="minorEastAsia" w:hAnsiTheme="minorHAnsi" w:cstheme="minorBidi"/>
          <w:noProof/>
          <w:kern w:val="2"/>
          <w:szCs w:val="22"/>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_Toc138662394 \h </w:instrText>
      </w:r>
      <w:r>
        <w:rPr>
          <w:noProof/>
        </w:rPr>
      </w:r>
      <w:r>
        <w:rPr>
          <w:noProof/>
        </w:rPr>
        <w:fldChar w:fldCharType="separate"/>
      </w:r>
      <w:r>
        <w:rPr>
          <w:noProof/>
        </w:rPr>
        <w:t>65</w:t>
      </w:r>
      <w:r>
        <w:rPr>
          <w:noProof/>
        </w:rPr>
        <w:fldChar w:fldCharType="end"/>
      </w:r>
    </w:p>
    <w:p w14:paraId="16952F7F" w14:textId="3FACA6C3"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B.2.1</w:t>
      </w:r>
      <w:r>
        <w:rPr>
          <w:rFonts w:asciiTheme="minorHAnsi" w:eastAsiaTheme="minorEastAsia" w:hAnsiTheme="minorHAnsi" w:cstheme="minorBidi"/>
          <w:noProof/>
          <w:kern w:val="2"/>
          <w:sz w:val="22"/>
          <w:szCs w:val="22"/>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_Toc138662395 \h </w:instrText>
      </w:r>
      <w:r>
        <w:rPr>
          <w:noProof/>
        </w:rPr>
      </w:r>
      <w:r>
        <w:rPr>
          <w:noProof/>
        </w:rPr>
        <w:fldChar w:fldCharType="separate"/>
      </w:r>
      <w:r>
        <w:rPr>
          <w:noProof/>
        </w:rPr>
        <w:t>65</w:t>
      </w:r>
      <w:r>
        <w:rPr>
          <w:noProof/>
        </w:rPr>
        <w:fldChar w:fldCharType="end"/>
      </w:r>
    </w:p>
    <w:p w14:paraId="744BE04B" w14:textId="589F4D4B"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B.2.2</w:t>
      </w:r>
      <w:r>
        <w:rPr>
          <w:rFonts w:asciiTheme="minorHAnsi" w:eastAsiaTheme="minorEastAsia" w:hAnsiTheme="minorHAnsi" w:cstheme="minorBidi"/>
          <w:noProof/>
          <w:kern w:val="2"/>
          <w:sz w:val="22"/>
          <w:szCs w:val="22"/>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_Toc138662396 \h </w:instrText>
      </w:r>
      <w:r>
        <w:rPr>
          <w:noProof/>
        </w:rPr>
      </w:r>
      <w:r>
        <w:rPr>
          <w:noProof/>
        </w:rPr>
        <w:fldChar w:fldCharType="separate"/>
      </w:r>
      <w:r>
        <w:rPr>
          <w:noProof/>
        </w:rPr>
        <w:t>67</w:t>
      </w:r>
      <w:r>
        <w:rPr>
          <w:noProof/>
        </w:rPr>
        <w:fldChar w:fldCharType="end"/>
      </w:r>
    </w:p>
    <w:p w14:paraId="1DE89030" w14:textId="47C1903F" w:rsidR="00C0789C" w:rsidRDefault="00C0789C">
      <w:pPr>
        <w:pStyle w:val="TOC1"/>
        <w:rPr>
          <w:rFonts w:asciiTheme="minorHAnsi" w:eastAsiaTheme="minorEastAsia" w:hAnsiTheme="minorHAnsi" w:cstheme="minorBidi"/>
          <w:noProof/>
          <w:kern w:val="2"/>
          <w:szCs w:val="22"/>
          <w14:ligatures w14:val="standardContextual"/>
        </w:rPr>
      </w:pPr>
      <w:r>
        <w:rPr>
          <w:noProof/>
          <w:lang w:eastAsia="zh-CN"/>
        </w:rPr>
        <w:t>B.3</w:t>
      </w:r>
      <w:r>
        <w:rPr>
          <w:rFonts w:asciiTheme="minorHAnsi" w:eastAsiaTheme="minorEastAsia" w:hAnsiTheme="minorHAnsi" w:cstheme="minorBidi"/>
          <w:noProof/>
          <w:kern w:val="2"/>
          <w:szCs w:val="22"/>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_Toc138662397 \h </w:instrText>
      </w:r>
      <w:r>
        <w:rPr>
          <w:noProof/>
        </w:rPr>
      </w:r>
      <w:r>
        <w:rPr>
          <w:noProof/>
        </w:rPr>
        <w:fldChar w:fldCharType="separate"/>
      </w:r>
      <w:r>
        <w:rPr>
          <w:noProof/>
        </w:rPr>
        <w:t>69</w:t>
      </w:r>
      <w:r>
        <w:rPr>
          <w:noProof/>
        </w:rPr>
        <w:fldChar w:fldCharType="end"/>
      </w:r>
    </w:p>
    <w:p w14:paraId="7DF04D7C" w14:textId="5D46D9C5" w:rsidR="00C0789C" w:rsidRDefault="00C0789C">
      <w:pPr>
        <w:pStyle w:val="TOC2"/>
        <w:rPr>
          <w:rFonts w:asciiTheme="minorHAnsi" w:eastAsiaTheme="minorEastAsia" w:hAnsiTheme="minorHAnsi" w:cstheme="minorBidi"/>
          <w:noProof/>
          <w:kern w:val="2"/>
          <w:sz w:val="22"/>
          <w:szCs w:val="22"/>
          <w14:ligatures w14:val="standardContextual"/>
        </w:rPr>
      </w:pPr>
      <w:r>
        <w:rPr>
          <w:noProof/>
          <w:lang w:eastAsia="zh-CN"/>
        </w:rPr>
        <w:t>B.3.1</w:t>
      </w:r>
      <w:r>
        <w:rPr>
          <w:rFonts w:asciiTheme="minorHAnsi" w:eastAsiaTheme="minorEastAsia" w:hAnsiTheme="minorHAnsi" w:cstheme="minorBidi"/>
          <w:noProof/>
          <w:kern w:val="2"/>
          <w:sz w:val="22"/>
          <w:szCs w:val="22"/>
          <w14:ligatures w14:val="standardContextual"/>
        </w:rPr>
        <w:tab/>
      </w:r>
      <w:r>
        <w:rPr>
          <w:noProof/>
          <w:lang w:eastAsia="zh-CN"/>
        </w:rPr>
        <w:t>Proxy mode</w:t>
      </w:r>
      <w:r>
        <w:rPr>
          <w:noProof/>
        </w:rPr>
        <w:tab/>
      </w:r>
      <w:r>
        <w:rPr>
          <w:noProof/>
        </w:rPr>
        <w:fldChar w:fldCharType="begin" w:fldLock="1"/>
      </w:r>
      <w:r>
        <w:rPr>
          <w:noProof/>
        </w:rPr>
        <w:instrText xml:space="preserve"> PAGEREF _Toc138662398 \h </w:instrText>
      </w:r>
      <w:r>
        <w:rPr>
          <w:noProof/>
        </w:rPr>
      </w:r>
      <w:r>
        <w:rPr>
          <w:noProof/>
        </w:rPr>
        <w:fldChar w:fldCharType="separate"/>
      </w:r>
      <w:r>
        <w:rPr>
          <w:noProof/>
        </w:rPr>
        <w:t>69</w:t>
      </w:r>
      <w:r>
        <w:rPr>
          <w:noProof/>
        </w:rPr>
        <w:fldChar w:fldCharType="end"/>
      </w:r>
    </w:p>
    <w:p w14:paraId="06D99C44" w14:textId="02D79FC9" w:rsidR="00C0789C" w:rsidRDefault="00C0789C">
      <w:pPr>
        <w:pStyle w:val="TOC2"/>
        <w:rPr>
          <w:rFonts w:asciiTheme="minorHAnsi" w:eastAsiaTheme="minorEastAsia" w:hAnsiTheme="minorHAnsi" w:cstheme="minorBidi"/>
          <w:noProof/>
          <w:kern w:val="2"/>
          <w:sz w:val="22"/>
          <w:szCs w:val="22"/>
          <w14:ligatures w14:val="standardContextual"/>
        </w:rPr>
      </w:pPr>
      <w:r>
        <w:rPr>
          <w:noProof/>
          <w:lang w:eastAsia="zh-CN"/>
        </w:rPr>
        <w:t>B.3.2</w:t>
      </w:r>
      <w:r>
        <w:rPr>
          <w:rFonts w:asciiTheme="minorHAnsi" w:eastAsiaTheme="minorEastAsia" w:hAnsiTheme="minorHAnsi" w:cstheme="minorBidi"/>
          <w:noProof/>
          <w:kern w:val="2"/>
          <w:sz w:val="22"/>
          <w:szCs w:val="22"/>
          <w14:ligatures w14:val="standardContextual"/>
        </w:rPr>
        <w:tab/>
      </w:r>
      <w:r>
        <w:rPr>
          <w:noProof/>
          <w:lang w:eastAsia="zh-CN"/>
        </w:rPr>
        <w:t>Forward-only mode</w:t>
      </w:r>
      <w:r>
        <w:rPr>
          <w:noProof/>
        </w:rPr>
        <w:tab/>
      </w:r>
      <w:r>
        <w:rPr>
          <w:noProof/>
        </w:rPr>
        <w:fldChar w:fldCharType="begin" w:fldLock="1"/>
      </w:r>
      <w:r>
        <w:rPr>
          <w:noProof/>
        </w:rPr>
        <w:instrText xml:space="preserve"> PAGEREF _Toc138662399 \h </w:instrText>
      </w:r>
      <w:r>
        <w:rPr>
          <w:noProof/>
        </w:rPr>
      </w:r>
      <w:r>
        <w:rPr>
          <w:noProof/>
        </w:rPr>
        <w:fldChar w:fldCharType="separate"/>
      </w:r>
      <w:r>
        <w:rPr>
          <w:noProof/>
        </w:rPr>
        <w:t>70</w:t>
      </w:r>
      <w:r>
        <w:rPr>
          <w:noProof/>
        </w:rPr>
        <w:fldChar w:fldCharType="end"/>
      </w:r>
    </w:p>
    <w:p w14:paraId="654C86E3" w14:textId="76D66136" w:rsidR="00C0789C" w:rsidRDefault="00C0789C">
      <w:pPr>
        <w:pStyle w:val="TOC8"/>
        <w:rPr>
          <w:rFonts w:asciiTheme="minorHAnsi" w:eastAsiaTheme="minorEastAsia" w:hAnsiTheme="minorHAnsi" w:cstheme="minorBidi"/>
          <w:b w:val="0"/>
          <w:noProof/>
          <w:kern w:val="2"/>
          <w:szCs w:val="22"/>
          <w14:ligatures w14:val="standardContextual"/>
        </w:rPr>
      </w:pPr>
      <w:r>
        <w:rPr>
          <w:noProof/>
        </w:rPr>
        <w:t>Annex C (informative): Data model examples</w:t>
      </w:r>
      <w:r>
        <w:rPr>
          <w:noProof/>
        </w:rPr>
        <w:tab/>
      </w:r>
      <w:r>
        <w:rPr>
          <w:noProof/>
        </w:rPr>
        <w:fldChar w:fldCharType="begin" w:fldLock="1"/>
      </w:r>
      <w:r>
        <w:rPr>
          <w:noProof/>
        </w:rPr>
        <w:instrText xml:space="preserve"> PAGEREF _Toc138662400 \h </w:instrText>
      </w:r>
      <w:r>
        <w:rPr>
          <w:noProof/>
        </w:rPr>
      </w:r>
      <w:r>
        <w:rPr>
          <w:noProof/>
        </w:rPr>
        <w:fldChar w:fldCharType="separate"/>
      </w:r>
      <w:r>
        <w:rPr>
          <w:noProof/>
        </w:rPr>
        <w:t>71</w:t>
      </w:r>
      <w:r>
        <w:rPr>
          <w:noProof/>
        </w:rPr>
        <w:fldChar w:fldCharType="end"/>
      </w:r>
    </w:p>
    <w:p w14:paraId="43DF966B" w14:textId="6C86ADEE" w:rsidR="00C0789C" w:rsidRDefault="00C0789C">
      <w:pPr>
        <w:pStyle w:val="TOC1"/>
        <w:rPr>
          <w:rFonts w:asciiTheme="minorHAnsi" w:eastAsiaTheme="minorEastAsia" w:hAnsiTheme="minorHAnsi" w:cstheme="minorBidi"/>
          <w:noProof/>
          <w:kern w:val="2"/>
          <w:szCs w:val="22"/>
          <w14:ligatures w14:val="standardContextual"/>
        </w:rPr>
      </w:pPr>
      <w:r>
        <w:rPr>
          <w:noProof/>
        </w:rPr>
        <w:t>C.1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_Toc138662401 \h </w:instrText>
      </w:r>
      <w:r>
        <w:rPr>
          <w:noProof/>
        </w:rPr>
      </w:r>
      <w:r>
        <w:rPr>
          <w:noProof/>
        </w:rPr>
        <w:fldChar w:fldCharType="separate"/>
      </w:r>
      <w:r>
        <w:rPr>
          <w:noProof/>
        </w:rPr>
        <w:t>71</w:t>
      </w:r>
      <w:r>
        <w:rPr>
          <w:noProof/>
        </w:rPr>
        <w:fldChar w:fldCharType="end"/>
      </w:r>
    </w:p>
    <w:p w14:paraId="739A6C8C" w14:textId="740319BE" w:rsidR="00C0789C" w:rsidRDefault="00C0789C">
      <w:pPr>
        <w:pStyle w:val="TOC1"/>
        <w:rPr>
          <w:rFonts w:asciiTheme="minorHAnsi" w:eastAsiaTheme="minorEastAsia" w:hAnsiTheme="minorHAnsi" w:cstheme="minorBidi"/>
          <w:noProof/>
          <w:kern w:val="2"/>
          <w:szCs w:val="22"/>
          <w14:ligatures w14:val="standardContextual"/>
        </w:rPr>
      </w:pPr>
      <w:r>
        <w:rPr>
          <w:noProof/>
          <w:lang w:eastAsia="zh-CN"/>
        </w:rPr>
        <w:t>C.2</w:t>
      </w:r>
      <w:r>
        <w:rPr>
          <w:rFonts w:asciiTheme="minorHAnsi" w:eastAsiaTheme="minorEastAsia" w:hAnsiTheme="minorHAnsi" w:cstheme="minorBidi"/>
          <w:noProof/>
          <w:kern w:val="2"/>
          <w:szCs w:val="22"/>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_Toc138662402 \h </w:instrText>
      </w:r>
      <w:r>
        <w:rPr>
          <w:noProof/>
        </w:rPr>
      </w:r>
      <w:r>
        <w:rPr>
          <w:noProof/>
        </w:rPr>
        <w:fldChar w:fldCharType="separate"/>
      </w:r>
      <w:r>
        <w:rPr>
          <w:noProof/>
        </w:rPr>
        <w:t>71</w:t>
      </w:r>
      <w:r>
        <w:rPr>
          <w:noProof/>
        </w:rPr>
        <w:fldChar w:fldCharType="end"/>
      </w:r>
    </w:p>
    <w:p w14:paraId="0643235C" w14:textId="1B5B91E7" w:rsidR="00C0789C" w:rsidRDefault="00C0789C">
      <w:pPr>
        <w:pStyle w:val="TOC2"/>
        <w:rPr>
          <w:rFonts w:asciiTheme="minorHAnsi" w:eastAsiaTheme="minorEastAsia" w:hAnsiTheme="minorHAnsi" w:cstheme="minorBidi"/>
          <w:noProof/>
          <w:kern w:val="2"/>
          <w:sz w:val="22"/>
          <w:szCs w:val="22"/>
          <w14:ligatures w14:val="standardContextual"/>
        </w:rPr>
      </w:pPr>
      <w:r>
        <w:rPr>
          <w:noProof/>
          <w:lang w:eastAsia="zh-CN"/>
        </w:rPr>
        <w:t>C.2.1</w:t>
      </w:r>
      <w:r>
        <w:rPr>
          <w:rFonts w:asciiTheme="minorHAnsi" w:eastAsiaTheme="minorEastAsia" w:hAnsiTheme="minorHAnsi" w:cstheme="minorBidi"/>
          <w:noProof/>
          <w:kern w:val="2"/>
          <w:sz w:val="22"/>
          <w:szCs w:val="22"/>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_Toc138662403 \h </w:instrText>
      </w:r>
      <w:r>
        <w:rPr>
          <w:noProof/>
        </w:rPr>
      </w:r>
      <w:r>
        <w:rPr>
          <w:noProof/>
        </w:rPr>
        <w:fldChar w:fldCharType="separate"/>
      </w:r>
      <w:r>
        <w:rPr>
          <w:noProof/>
        </w:rPr>
        <w:t>71</w:t>
      </w:r>
      <w:r>
        <w:rPr>
          <w:noProof/>
        </w:rPr>
        <w:fldChar w:fldCharType="end"/>
      </w:r>
    </w:p>
    <w:p w14:paraId="58B0347F" w14:textId="5D299C47" w:rsidR="00C0789C" w:rsidRDefault="00C0789C">
      <w:pPr>
        <w:pStyle w:val="TOC2"/>
        <w:rPr>
          <w:rFonts w:asciiTheme="minorHAnsi" w:eastAsiaTheme="minorEastAsia" w:hAnsiTheme="minorHAnsi" w:cstheme="minorBidi"/>
          <w:noProof/>
          <w:kern w:val="2"/>
          <w:sz w:val="22"/>
          <w:szCs w:val="22"/>
          <w14:ligatures w14:val="standardContextual"/>
        </w:rPr>
      </w:pPr>
      <w:r>
        <w:rPr>
          <w:noProof/>
          <w:lang w:eastAsia="zh-CN"/>
        </w:rPr>
        <w:t>C.2.2</w:t>
      </w:r>
      <w:r>
        <w:rPr>
          <w:rFonts w:asciiTheme="minorHAnsi" w:eastAsiaTheme="minorEastAsia" w:hAnsiTheme="minorHAnsi" w:cstheme="minorBidi"/>
          <w:noProof/>
          <w:kern w:val="2"/>
          <w:sz w:val="22"/>
          <w:szCs w:val="22"/>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_Toc138662404 \h </w:instrText>
      </w:r>
      <w:r>
        <w:rPr>
          <w:noProof/>
        </w:rPr>
      </w:r>
      <w:r>
        <w:rPr>
          <w:noProof/>
        </w:rPr>
        <w:fldChar w:fldCharType="separate"/>
      </w:r>
      <w:r>
        <w:rPr>
          <w:noProof/>
        </w:rPr>
        <w:t>73</w:t>
      </w:r>
      <w:r>
        <w:rPr>
          <w:noProof/>
        </w:rPr>
        <w:fldChar w:fldCharType="end"/>
      </w:r>
    </w:p>
    <w:p w14:paraId="7ADACF30" w14:textId="389BEF7E"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C.2.3</w:t>
      </w:r>
      <w:r>
        <w:rPr>
          <w:rFonts w:asciiTheme="minorHAnsi" w:eastAsiaTheme="minorEastAsia" w:hAnsiTheme="minorHAnsi" w:cstheme="minorBidi"/>
          <w:noProof/>
          <w:kern w:val="2"/>
          <w:sz w:val="22"/>
          <w:szCs w:val="22"/>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_Toc138662405 \h </w:instrText>
      </w:r>
      <w:r>
        <w:rPr>
          <w:noProof/>
        </w:rPr>
      </w:r>
      <w:r>
        <w:rPr>
          <w:noProof/>
        </w:rPr>
        <w:fldChar w:fldCharType="separate"/>
      </w:r>
      <w:r>
        <w:rPr>
          <w:noProof/>
        </w:rPr>
        <w:t>74</w:t>
      </w:r>
      <w:r>
        <w:rPr>
          <w:noProof/>
        </w:rPr>
        <w:fldChar w:fldCharType="end"/>
      </w:r>
    </w:p>
    <w:p w14:paraId="374B6996" w14:textId="18A9CC36" w:rsidR="00C0789C" w:rsidRDefault="00C0789C">
      <w:pPr>
        <w:pStyle w:val="TOC1"/>
        <w:rPr>
          <w:rFonts w:asciiTheme="minorHAnsi" w:eastAsiaTheme="minorEastAsia" w:hAnsiTheme="minorHAnsi" w:cstheme="minorBidi"/>
          <w:noProof/>
          <w:kern w:val="2"/>
          <w:szCs w:val="22"/>
          <w14:ligatures w14:val="standardContextual"/>
        </w:rPr>
      </w:pPr>
      <w:r>
        <w:rPr>
          <w:noProof/>
          <w:lang w:eastAsia="zh-CN"/>
        </w:rPr>
        <w:t>C.3</w:t>
      </w:r>
      <w:r>
        <w:rPr>
          <w:rFonts w:asciiTheme="minorHAnsi" w:eastAsiaTheme="minorEastAsia" w:hAnsiTheme="minorHAnsi" w:cstheme="minorBidi"/>
          <w:noProof/>
          <w:kern w:val="2"/>
          <w:szCs w:val="22"/>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_Toc138662406 \h </w:instrText>
      </w:r>
      <w:r>
        <w:rPr>
          <w:noProof/>
        </w:rPr>
      </w:r>
      <w:r>
        <w:rPr>
          <w:noProof/>
        </w:rPr>
        <w:fldChar w:fldCharType="separate"/>
      </w:r>
      <w:r>
        <w:rPr>
          <w:noProof/>
        </w:rPr>
        <w:t>75</w:t>
      </w:r>
      <w:r>
        <w:rPr>
          <w:noProof/>
        </w:rPr>
        <w:fldChar w:fldCharType="end"/>
      </w:r>
    </w:p>
    <w:p w14:paraId="631E70CA" w14:textId="55966AFF" w:rsidR="00C0789C" w:rsidRDefault="00C0789C">
      <w:pPr>
        <w:pStyle w:val="TOC2"/>
        <w:rPr>
          <w:rFonts w:asciiTheme="minorHAnsi" w:eastAsiaTheme="minorEastAsia" w:hAnsiTheme="minorHAnsi" w:cstheme="minorBidi"/>
          <w:noProof/>
          <w:kern w:val="2"/>
          <w:sz w:val="22"/>
          <w:szCs w:val="22"/>
          <w14:ligatures w14:val="standardContextual"/>
        </w:rPr>
      </w:pPr>
      <w:r w:rsidRPr="00033AF0">
        <w:rPr>
          <w:noProof/>
          <w:lang w:val="en-US"/>
        </w:rPr>
        <w:t>C.3.1</w:t>
      </w:r>
      <w:r>
        <w:rPr>
          <w:rFonts w:asciiTheme="minorHAnsi" w:eastAsiaTheme="minorEastAsia" w:hAnsiTheme="minorHAnsi" w:cstheme="minorBidi"/>
          <w:noProof/>
          <w:kern w:val="2"/>
          <w:sz w:val="22"/>
          <w:szCs w:val="22"/>
          <w14:ligatures w14:val="standardContextual"/>
        </w:rPr>
        <w:tab/>
      </w:r>
      <w:r w:rsidRPr="00033AF0">
        <w:rPr>
          <w:noProof/>
          <w:lang w:val="en-US"/>
        </w:rPr>
        <w:t xml:space="preserve">DASH </w:t>
      </w:r>
      <w:r>
        <w:rPr>
          <w:noProof/>
        </w:rPr>
        <w:t>content</w:t>
      </w:r>
      <w:r w:rsidRPr="00033AF0">
        <w:rPr>
          <w:noProof/>
          <w:lang w:val="en-US"/>
        </w:rPr>
        <w:t xml:space="preserve"> distribution with pull-based ingest</w:t>
      </w:r>
      <w:r>
        <w:rPr>
          <w:noProof/>
        </w:rPr>
        <w:tab/>
      </w:r>
      <w:r>
        <w:rPr>
          <w:noProof/>
        </w:rPr>
        <w:fldChar w:fldCharType="begin" w:fldLock="1"/>
      </w:r>
      <w:r>
        <w:rPr>
          <w:noProof/>
        </w:rPr>
        <w:instrText xml:space="preserve"> PAGEREF _Toc138662407 \h </w:instrText>
      </w:r>
      <w:r>
        <w:rPr>
          <w:noProof/>
        </w:rPr>
      </w:r>
      <w:r>
        <w:rPr>
          <w:noProof/>
        </w:rPr>
        <w:fldChar w:fldCharType="separate"/>
      </w:r>
      <w:r>
        <w:rPr>
          <w:noProof/>
        </w:rPr>
        <w:t>75</w:t>
      </w:r>
      <w:r>
        <w:rPr>
          <w:noProof/>
        </w:rPr>
        <w:fldChar w:fldCharType="end"/>
      </w:r>
    </w:p>
    <w:p w14:paraId="21D9D24C" w14:textId="1FC384BB"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C.3.2</w:t>
      </w:r>
      <w:r>
        <w:rPr>
          <w:rFonts w:asciiTheme="minorHAnsi" w:eastAsiaTheme="minorEastAsia" w:hAnsiTheme="minorHAnsi" w:cstheme="minorBidi"/>
          <w:noProof/>
          <w:kern w:val="2"/>
          <w:sz w:val="22"/>
          <w:szCs w:val="22"/>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_Toc138662408 \h </w:instrText>
      </w:r>
      <w:r>
        <w:rPr>
          <w:noProof/>
        </w:rPr>
      </w:r>
      <w:r>
        <w:rPr>
          <w:noProof/>
        </w:rPr>
        <w:fldChar w:fldCharType="separate"/>
      </w:r>
      <w:r>
        <w:rPr>
          <w:noProof/>
        </w:rPr>
        <w:t>76</w:t>
      </w:r>
      <w:r>
        <w:rPr>
          <w:noProof/>
        </w:rPr>
        <w:fldChar w:fldCharType="end"/>
      </w:r>
    </w:p>
    <w:p w14:paraId="3C656A14" w14:textId="0AD99096" w:rsidR="00C0789C" w:rsidRDefault="00C0789C">
      <w:pPr>
        <w:pStyle w:val="TOC2"/>
        <w:rPr>
          <w:rFonts w:asciiTheme="minorHAnsi" w:eastAsiaTheme="minorEastAsia" w:hAnsiTheme="minorHAnsi" w:cstheme="minorBidi"/>
          <w:noProof/>
          <w:kern w:val="2"/>
          <w:sz w:val="22"/>
          <w:szCs w:val="22"/>
          <w14:ligatures w14:val="standardContextual"/>
        </w:rPr>
      </w:pPr>
      <w:r>
        <w:rPr>
          <w:noProof/>
        </w:rPr>
        <w:t>C.3.3</w:t>
      </w:r>
      <w:r>
        <w:rPr>
          <w:rFonts w:asciiTheme="minorHAnsi" w:eastAsiaTheme="minorEastAsia" w:hAnsiTheme="minorHAnsi" w:cstheme="minorBidi"/>
          <w:noProof/>
          <w:kern w:val="2"/>
          <w:sz w:val="22"/>
          <w:szCs w:val="22"/>
          <w14:ligatures w14:val="standardContextual"/>
        </w:rPr>
        <w:tab/>
      </w:r>
      <w:r>
        <w:rPr>
          <w:noProof/>
        </w:rPr>
        <w:t>Generic</w:t>
      </w:r>
      <w:r w:rsidRPr="00033AF0">
        <w:rPr>
          <w:noProof/>
          <w:lang w:val="en-US"/>
        </w:rPr>
        <w:t xml:space="preserve"> object distribution with pull-based ingest</w:t>
      </w:r>
      <w:r>
        <w:rPr>
          <w:noProof/>
        </w:rPr>
        <w:tab/>
      </w:r>
      <w:r>
        <w:rPr>
          <w:noProof/>
        </w:rPr>
        <w:fldChar w:fldCharType="begin" w:fldLock="1"/>
      </w:r>
      <w:r>
        <w:rPr>
          <w:noProof/>
        </w:rPr>
        <w:instrText xml:space="preserve"> PAGEREF _Toc138662409 \h </w:instrText>
      </w:r>
      <w:r>
        <w:rPr>
          <w:noProof/>
        </w:rPr>
      </w:r>
      <w:r>
        <w:rPr>
          <w:noProof/>
        </w:rPr>
        <w:fldChar w:fldCharType="separate"/>
      </w:r>
      <w:r>
        <w:rPr>
          <w:noProof/>
        </w:rPr>
        <w:t>77</w:t>
      </w:r>
      <w:r>
        <w:rPr>
          <w:noProof/>
        </w:rPr>
        <w:fldChar w:fldCharType="end"/>
      </w:r>
    </w:p>
    <w:p w14:paraId="19A34B26" w14:textId="33EB23E0" w:rsidR="00C0789C" w:rsidRDefault="00C0789C">
      <w:pPr>
        <w:pStyle w:val="TOC1"/>
        <w:rPr>
          <w:rFonts w:asciiTheme="minorHAnsi" w:eastAsiaTheme="minorEastAsia" w:hAnsiTheme="minorHAnsi" w:cstheme="minorBidi"/>
          <w:noProof/>
          <w:kern w:val="2"/>
          <w:szCs w:val="22"/>
          <w14:ligatures w14:val="standardContextual"/>
        </w:rPr>
      </w:pPr>
      <w:r>
        <w:rPr>
          <w:noProof/>
          <w:lang w:eastAsia="zh-CN"/>
        </w:rPr>
        <w:t>C.4</w:t>
      </w:r>
      <w:r>
        <w:rPr>
          <w:rFonts w:asciiTheme="minorHAnsi" w:eastAsiaTheme="minorEastAsia" w:hAnsiTheme="minorHAnsi" w:cstheme="minorBidi"/>
          <w:noProof/>
          <w:kern w:val="2"/>
          <w:szCs w:val="22"/>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_Toc138662410 \h </w:instrText>
      </w:r>
      <w:r>
        <w:rPr>
          <w:noProof/>
        </w:rPr>
      </w:r>
      <w:r>
        <w:rPr>
          <w:noProof/>
        </w:rPr>
        <w:fldChar w:fldCharType="separate"/>
      </w:r>
      <w:r>
        <w:rPr>
          <w:noProof/>
        </w:rPr>
        <w:t>78</w:t>
      </w:r>
      <w:r>
        <w:rPr>
          <w:noProof/>
        </w:rPr>
        <w:fldChar w:fldCharType="end"/>
      </w:r>
    </w:p>
    <w:p w14:paraId="2886A807" w14:textId="3182DC68" w:rsidR="00C0789C" w:rsidRDefault="00C0789C">
      <w:pPr>
        <w:pStyle w:val="TOC2"/>
        <w:rPr>
          <w:rFonts w:asciiTheme="minorHAnsi" w:eastAsiaTheme="minorEastAsia" w:hAnsiTheme="minorHAnsi" w:cstheme="minorBidi"/>
          <w:noProof/>
          <w:kern w:val="2"/>
          <w:sz w:val="22"/>
          <w:szCs w:val="22"/>
          <w14:ligatures w14:val="standardContextual"/>
        </w:rPr>
      </w:pPr>
      <w:r>
        <w:rPr>
          <w:noProof/>
          <w:lang w:eastAsia="zh-CN"/>
        </w:rPr>
        <w:t>C.4.1</w:t>
      </w:r>
      <w:r>
        <w:rPr>
          <w:rFonts w:asciiTheme="minorHAnsi" w:eastAsiaTheme="minorEastAsia" w:hAnsiTheme="minorHAnsi" w:cstheme="minorBidi"/>
          <w:noProof/>
          <w:kern w:val="2"/>
          <w:sz w:val="22"/>
          <w:szCs w:val="22"/>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_Toc138662411 \h </w:instrText>
      </w:r>
      <w:r>
        <w:rPr>
          <w:noProof/>
        </w:rPr>
      </w:r>
      <w:r>
        <w:rPr>
          <w:noProof/>
        </w:rPr>
        <w:fldChar w:fldCharType="separate"/>
      </w:r>
      <w:r>
        <w:rPr>
          <w:noProof/>
        </w:rPr>
        <w:t>78</w:t>
      </w:r>
      <w:r>
        <w:rPr>
          <w:noProof/>
        </w:rPr>
        <w:fldChar w:fldCharType="end"/>
      </w:r>
    </w:p>
    <w:p w14:paraId="50E8E95C" w14:textId="00044F76" w:rsidR="00C0789C" w:rsidRDefault="00C0789C">
      <w:pPr>
        <w:pStyle w:val="TOC2"/>
        <w:rPr>
          <w:rFonts w:asciiTheme="minorHAnsi" w:eastAsiaTheme="minorEastAsia" w:hAnsiTheme="minorHAnsi" w:cstheme="minorBidi"/>
          <w:noProof/>
          <w:kern w:val="2"/>
          <w:sz w:val="22"/>
          <w:szCs w:val="22"/>
          <w14:ligatures w14:val="standardContextual"/>
        </w:rPr>
      </w:pPr>
      <w:r>
        <w:rPr>
          <w:noProof/>
          <w:lang w:eastAsia="zh-CN"/>
        </w:rPr>
        <w:t>C.4.2</w:t>
      </w:r>
      <w:r>
        <w:rPr>
          <w:rFonts w:asciiTheme="minorHAnsi" w:eastAsiaTheme="minorEastAsia" w:hAnsiTheme="minorHAnsi" w:cstheme="minorBidi"/>
          <w:noProof/>
          <w:kern w:val="2"/>
          <w:sz w:val="22"/>
          <w:szCs w:val="22"/>
          <w14:ligatures w14:val="standardContextual"/>
        </w:rPr>
        <w:tab/>
      </w:r>
      <w:r>
        <w:rPr>
          <w:noProof/>
          <w:lang w:eastAsia="zh-CN"/>
        </w:rPr>
        <w:t xml:space="preserve">Location-dependent generic </w:t>
      </w:r>
      <w:r w:rsidRPr="00033AF0">
        <w:rPr>
          <w:noProof/>
          <w:lang w:val="en-US"/>
        </w:rPr>
        <w:t>object distribution with push-based ingest</w:t>
      </w:r>
      <w:r>
        <w:rPr>
          <w:noProof/>
        </w:rPr>
        <w:tab/>
      </w:r>
      <w:r>
        <w:rPr>
          <w:noProof/>
        </w:rPr>
        <w:fldChar w:fldCharType="begin" w:fldLock="1"/>
      </w:r>
      <w:r>
        <w:rPr>
          <w:noProof/>
        </w:rPr>
        <w:instrText xml:space="preserve"> PAGEREF _Toc138662412 \h </w:instrText>
      </w:r>
      <w:r>
        <w:rPr>
          <w:noProof/>
        </w:rPr>
      </w:r>
      <w:r>
        <w:rPr>
          <w:noProof/>
        </w:rPr>
        <w:fldChar w:fldCharType="separate"/>
      </w:r>
      <w:r>
        <w:rPr>
          <w:noProof/>
        </w:rPr>
        <w:t>79</w:t>
      </w:r>
      <w:r>
        <w:rPr>
          <w:noProof/>
        </w:rPr>
        <w:fldChar w:fldCharType="end"/>
      </w:r>
    </w:p>
    <w:p w14:paraId="124D5FF1" w14:textId="50BBF68A" w:rsidR="00C0789C" w:rsidRDefault="00C0789C">
      <w:pPr>
        <w:pStyle w:val="TOC8"/>
        <w:rPr>
          <w:rFonts w:asciiTheme="minorHAnsi" w:eastAsiaTheme="minorEastAsia" w:hAnsiTheme="minorHAnsi" w:cstheme="minorBidi"/>
          <w:b w:val="0"/>
          <w:noProof/>
          <w:kern w:val="2"/>
          <w:szCs w:val="22"/>
          <w14:ligatures w14:val="standardContextual"/>
        </w:rPr>
      </w:pPr>
      <w:r>
        <w:rPr>
          <w:noProof/>
        </w:rPr>
        <w:t>Annex D (informative): Change history</w:t>
      </w:r>
      <w:r>
        <w:rPr>
          <w:noProof/>
        </w:rPr>
        <w:tab/>
      </w:r>
      <w:r>
        <w:rPr>
          <w:noProof/>
        </w:rPr>
        <w:fldChar w:fldCharType="begin" w:fldLock="1"/>
      </w:r>
      <w:r>
        <w:rPr>
          <w:noProof/>
        </w:rPr>
        <w:instrText xml:space="preserve"> PAGEREF _Toc138662413 \h </w:instrText>
      </w:r>
      <w:r>
        <w:rPr>
          <w:noProof/>
        </w:rPr>
      </w:r>
      <w:r>
        <w:rPr>
          <w:noProof/>
        </w:rPr>
        <w:fldChar w:fldCharType="separate"/>
      </w:r>
      <w:r>
        <w:rPr>
          <w:noProof/>
        </w:rPr>
        <w:t>80</w:t>
      </w:r>
      <w:r>
        <w:rPr>
          <w:noProof/>
        </w:rPr>
        <w:fldChar w:fldCharType="end"/>
      </w:r>
    </w:p>
    <w:p w14:paraId="18AF1CEE" w14:textId="3D665B25" w:rsidR="00080512" w:rsidRPr="003721A8" w:rsidRDefault="004D3578">
      <w:r w:rsidRPr="003721A8">
        <w:rPr>
          <w:noProof/>
          <w:sz w:val="22"/>
        </w:rPr>
        <w:fldChar w:fldCharType="end"/>
      </w:r>
    </w:p>
    <w:p w14:paraId="30EA1CF0" w14:textId="7D9D56FE" w:rsidR="00080512" w:rsidRPr="003721A8" w:rsidRDefault="00080512" w:rsidP="00E41D5E">
      <w:pPr>
        <w:pStyle w:val="Heading1"/>
      </w:pPr>
      <w:r w:rsidRPr="003721A8">
        <w:br w:type="page"/>
      </w:r>
      <w:bookmarkStart w:id="13" w:name="foreword"/>
      <w:bookmarkStart w:id="14" w:name="_Toc138662295"/>
      <w:bookmarkEnd w:id="13"/>
      <w:r w:rsidRPr="003721A8">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 xml:space="preserve">Version </w:t>
      </w:r>
      <w:proofErr w:type="spellStart"/>
      <w:r w:rsidRPr="003721A8">
        <w:t>x.y.z</w:t>
      </w:r>
      <w:proofErr w:type="spellEnd"/>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End w:id="16"/>
      <w:r w:rsidRPr="003721A8">
        <w:br w:type="page"/>
      </w:r>
      <w:bookmarkStart w:id="17" w:name="scope"/>
      <w:bookmarkStart w:id="18" w:name="_Toc138662296"/>
      <w:bookmarkEnd w:id="17"/>
      <w:r w:rsidRPr="003721A8">
        <w:t>1</w:t>
      </w:r>
      <w:r w:rsidRPr="003721A8">
        <w:tab/>
        <w:t>Scope</w:t>
      </w:r>
      <w:bookmarkEnd w:id="18"/>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19" w:name="references"/>
      <w:bookmarkStart w:id="20" w:name="_Toc138662297"/>
      <w:bookmarkEnd w:id="19"/>
      <w:r w:rsidRPr="003721A8">
        <w:t>2</w:t>
      </w:r>
      <w:r w:rsidRPr="003721A8">
        <w:tab/>
        <w:t>References</w:t>
      </w:r>
      <w:bookmarkEnd w:id="20"/>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xml:space="preserve">: "Northbound Application Programming Interface (API) for Multimedia Broadcast/Multicast Service (MBMS) at the </w:t>
      </w:r>
      <w:proofErr w:type="spellStart"/>
      <w:r w:rsidR="005B1AE1" w:rsidRPr="003721A8">
        <w:t>xMB</w:t>
      </w:r>
      <w:proofErr w:type="spellEnd"/>
      <w:r w:rsidR="005B1AE1" w:rsidRPr="003721A8">
        <w:t xml:space="preserve"> reference point".</w:t>
      </w:r>
    </w:p>
    <w:p w14:paraId="135F31FC" w14:textId="1976FFF1" w:rsidR="00D97F13" w:rsidRPr="003721A8" w:rsidRDefault="00D97F13" w:rsidP="003721A8">
      <w:pPr>
        <w:pStyle w:val="EX"/>
        <w:rPr>
          <w:rStyle w:val="normaltextrun"/>
        </w:rPr>
      </w:pPr>
      <w:bookmarkStart w:id="21" w:name="definitions"/>
      <w:bookmarkEnd w:id="21"/>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3"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4"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2" w:name="_Toc138662298"/>
      <w:r w:rsidRPr="003721A8">
        <w:t>3</w:t>
      </w:r>
      <w:r w:rsidRPr="003721A8">
        <w:tab/>
        <w:t>Definitions</w:t>
      </w:r>
      <w:r w:rsidR="00602AEA" w:rsidRPr="003721A8">
        <w:t xml:space="preserve"> of terms, symbols and abbreviations</w:t>
      </w:r>
      <w:bookmarkEnd w:id="22"/>
    </w:p>
    <w:p w14:paraId="2B2B0525" w14:textId="77777777" w:rsidR="00080512" w:rsidRPr="003721A8" w:rsidRDefault="00080512">
      <w:pPr>
        <w:pStyle w:val="Heading2"/>
      </w:pPr>
      <w:bookmarkStart w:id="23" w:name="_Toc138662299"/>
      <w:r w:rsidRPr="003721A8">
        <w:t>3.1</w:t>
      </w:r>
      <w:r w:rsidRPr="003721A8">
        <w:tab/>
      </w:r>
      <w:r w:rsidR="002B6339" w:rsidRPr="003721A8">
        <w:t>Terms</w:t>
      </w:r>
      <w:bookmarkEnd w:id="23"/>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4" w:name="_Toc138662300"/>
      <w:r w:rsidRPr="003721A8">
        <w:t>3.2</w:t>
      </w:r>
      <w:r w:rsidRPr="003721A8">
        <w:tab/>
        <w:t>Symbols</w:t>
      </w:r>
      <w:bookmarkEnd w:id="24"/>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25" w:name="_Toc138662301"/>
      <w:r w:rsidRPr="003721A8">
        <w:t>3.3</w:t>
      </w:r>
      <w:r w:rsidRPr="003721A8">
        <w:tab/>
        <w:t>Abbreviations</w:t>
      </w:r>
      <w:bookmarkEnd w:id="25"/>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4CD28203" w14:textId="77777777" w:rsidR="0003612A" w:rsidRDefault="0003612A" w:rsidP="0003612A">
      <w:pPr>
        <w:pStyle w:val="EW"/>
      </w:pPr>
      <w:r>
        <w:t>AL</w:t>
      </w:r>
      <w:r>
        <w:noBreakHyphen/>
        <w:t>FEC</w:t>
      </w:r>
      <w:r>
        <w:tab/>
        <w:t>Application Level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26" w:name="clause4"/>
      <w:bookmarkStart w:id="27" w:name="_Toc138662302"/>
      <w:bookmarkEnd w:id="26"/>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27"/>
    </w:p>
    <w:p w14:paraId="7B7EBF4C" w14:textId="1E642D76" w:rsidR="007A504A" w:rsidRPr="003721A8" w:rsidRDefault="007A504A" w:rsidP="007A504A">
      <w:pPr>
        <w:pStyle w:val="Heading2"/>
      </w:pPr>
      <w:bookmarkStart w:id="28" w:name="_Toc138662303"/>
      <w:r w:rsidRPr="003721A8">
        <w:t>4.1</w:t>
      </w:r>
      <w:r w:rsidRPr="003721A8">
        <w:tab/>
        <w:t>General</w:t>
      </w:r>
      <w:bookmarkEnd w:id="28"/>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29" w:name="_Toc138662304"/>
      <w:r w:rsidRPr="003721A8">
        <w:t>4.2</w:t>
      </w:r>
      <w:r w:rsidRPr="003721A8">
        <w:tab/>
      </w:r>
      <w:r w:rsidR="00301C7F" w:rsidRPr="003721A8">
        <w:t>S</w:t>
      </w:r>
      <w:r w:rsidRPr="003721A8">
        <w:t>ystem description</w:t>
      </w:r>
      <w:bookmarkEnd w:id="29"/>
    </w:p>
    <w:p w14:paraId="3FD62AA9" w14:textId="5D9D56E9" w:rsidR="00145860" w:rsidRPr="003721A8" w:rsidRDefault="00145860" w:rsidP="005A4CD3">
      <w:pPr>
        <w:pStyle w:val="Heading3"/>
      </w:pPr>
      <w:bookmarkStart w:id="30" w:name="_Toc138662305"/>
      <w:r w:rsidRPr="003721A8">
        <w:t>4.2.1</w:t>
      </w:r>
      <w:r w:rsidRPr="003721A8">
        <w:tab/>
        <w:t>Network architecture</w:t>
      </w:r>
      <w:bookmarkEnd w:id="3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5pt;height:230.5pt" o:ole="">
            <v:imagedata r:id="rId15" o:title=""/>
          </v:shape>
          <o:OLEObject Type="Embed" ProgID="Visio.Drawing.15" ShapeID="_x0000_i1027" DrawAspect="Content" ObjectID="_1749287271" r:id="rId16"/>
        </w:object>
      </w:r>
      <w:r w:rsidR="00D97F13" w:rsidRPr="003721A8">
        <w:t>Figure</w:t>
      </w:r>
      <w:r w:rsidR="003721A8" w:rsidRPr="003721A8">
        <w:t xml:space="preserve"> </w:t>
      </w:r>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proofErr w:type="spellStart"/>
      <w:r w:rsidRPr="008E72AB">
        <w:rPr>
          <w:rStyle w:val="Codechar"/>
        </w:rPr>
        <w:t>Nmbsf</w:t>
      </w:r>
      <w:proofErr w:type="spellEnd"/>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proofErr w:type="spellStart"/>
      <w:r w:rsidRPr="008E72AB">
        <w:rPr>
          <w:rStyle w:val="Codechar"/>
        </w:rPr>
        <w:t>Nmbstf</w:t>
      </w:r>
      <w:proofErr w:type="spellEnd"/>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31" w:name="_Toc138662306"/>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31"/>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431.2pt;height:366.15pt" o:ole="">
            <v:imagedata r:id="rId17" o:title=""/>
          </v:shape>
          <o:OLEObject Type="Embed" ProgID="Visio.Drawing.11" ShapeID="_x0000_i1028" DrawAspect="Content" ObjectID="_1749287272" r:id="rId18"/>
        </w:object>
      </w:r>
    </w:p>
    <w:p w14:paraId="7A92539D" w14:textId="3C5843D6" w:rsidR="00D97F13" w:rsidRPr="003721A8" w:rsidRDefault="00D97F13" w:rsidP="00D97F13">
      <w:pPr>
        <w:pStyle w:val="TF"/>
      </w:pPr>
      <w:r w:rsidRPr="003721A8">
        <w:t>Figure</w:t>
      </w:r>
      <w:r w:rsidR="003721A8" w:rsidRPr="003721A8">
        <w:t xml:space="preserve"> </w:t>
      </w:r>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32" w:name="_Toc138662307"/>
      <w:r w:rsidRPr="003721A8">
        <w:t>4.2.3</w:t>
      </w:r>
      <w:r w:rsidRPr="003721A8">
        <w:tab/>
      </w:r>
      <w:r w:rsidR="00B24A36" w:rsidRPr="003721A8">
        <w:t xml:space="preserve">User Services </w:t>
      </w:r>
      <w:r w:rsidR="00F94B3F" w:rsidRPr="003721A8">
        <w:t>Distribution</w:t>
      </w:r>
      <w:r w:rsidRPr="003721A8">
        <w:t xml:space="preserve"> methods</w:t>
      </w:r>
      <w:bookmarkEnd w:id="32"/>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33" w:name="_Toc138662308"/>
      <w:r w:rsidRPr="003721A8">
        <w:t>4.2.4</w:t>
      </w:r>
      <w:r w:rsidRPr="003721A8">
        <w:tab/>
        <w:t>User Service Announcement</w:t>
      </w:r>
      <w:bookmarkEnd w:id="33"/>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34" w:name="_Toc138662309"/>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34"/>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35" w:name="_Toc138662310"/>
      <w:r w:rsidRPr="003721A8">
        <w:t>4.2.6</w:t>
      </w:r>
      <w:r w:rsidRPr="003721A8">
        <w:tab/>
        <w:t>Object Repair</w:t>
      </w:r>
      <w:bookmarkEnd w:id="35"/>
    </w:p>
    <w:p w14:paraId="166280F0" w14:textId="77777777" w:rsidR="001F0FE7" w:rsidRPr="003721A8" w:rsidRDefault="001F0FE7" w:rsidP="001F0FE7">
      <w:r w:rsidRPr="003721A8">
        <w:t>When using the Object Distribution Method, Object Repair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5BF92604" w14:textId="77777777" w:rsidR="001F0FE7" w:rsidRPr="003721A8" w:rsidRDefault="001F0FE7" w:rsidP="003721A8">
      <w:r w:rsidRPr="003721A8">
        <w:t>Two types of Object Repair are defined by the present document:</w:t>
      </w:r>
    </w:p>
    <w:p w14:paraId="00345574" w14:textId="77777777" w:rsidR="001F0FE7" w:rsidRPr="003721A8" w:rsidRDefault="001F0FE7" w:rsidP="003721A8">
      <w:pPr>
        <w:pStyle w:val="B1"/>
      </w:pPr>
      <w:r w:rsidRPr="003721A8">
        <w:t>-</w:t>
      </w:r>
      <w:r w:rsidRPr="003721A8">
        <w:tab/>
      </w:r>
      <w:r w:rsidRPr="003721A8">
        <w:rPr>
          <w:i/>
          <w:iCs/>
        </w:rPr>
        <w:t>Object Repair during the MBS Distribution Session</w:t>
      </w:r>
      <w:r w:rsidRPr="003721A8">
        <w:t>.</w:t>
      </w:r>
    </w:p>
    <w:p w14:paraId="72BEE920" w14:textId="77777777" w:rsidR="001F0FE7" w:rsidRPr="003721A8" w:rsidRDefault="001F0FE7" w:rsidP="003721A8">
      <w:pPr>
        <w:pStyle w:val="B1"/>
      </w:pPr>
      <w:r w:rsidRPr="003721A8">
        <w:t>-</w:t>
      </w:r>
      <w:r w:rsidRPr="003721A8">
        <w:tab/>
      </w:r>
      <w:r w:rsidRPr="003721A8">
        <w:rPr>
          <w:i/>
          <w:iCs/>
        </w:rPr>
        <w:t>Object Repair after the completion of the MBS Distribution Session</w:t>
      </w:r>
      <w:r w:rsidRPr="003721A8">
        <w:t>, including a randomized back-off period for different MBS Clients in order to avoid overloading the MBS AS.</w:t>
      </w:r>
    </w:p>
    <w:p w14:paraId="2102745A" w14:textId="77777777" w:rsidR="001F0FE7" w:rsidRPr="003721A8" w:rsidRDefault="001F0FE7" w:rsidP="003721A8">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36" w:name="_Toc138662311"/>
      <w:r w:rsidRPr="003721A8">
        <w:t>4.3</w:t>
      </w:r>
      <w:r w:rsidRPr="003721A8">
        <w:tab/>
      </w:r>
      <w:r w:rsidR="00AD7764" w:rsidRPr="003721A8">
        <w:t>Functional entities</w:t>
      </w:r>
      <w:bookmarkEnd w:id="36"/>
    </w:p>
    <w:p w14:paraId="5234B774" w14:textId="77777777" w:rsidR="00602FF4" w:rsidRPr="003721A8" w:rsidRDefault="00602FF4" w:rsidP="00602FF4">
      <w:pPr>
        <w:pStyle w:val="Heading3"/>
      </w:pPr>
      <w:bookmarkStart w:id="37" w:name="_Toc138662312"/>
      <w:r w:rsidRPr="003721A8">
        <w:t>4.3.1</w:t>
      </w:r>
      <w:r w:rsidRPr="003721A8">
        <w:tab/>
        <w:t>General</w:t>
      </w:r>
      <w:bookmarkEnd w:id="37"/>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77777777" w:rsidR="00C02920" w:rsidRDefault="00C02920" w:rsidP="00C02920">
      <w:pPr>
        <w:pStyle w:val="TH"/>
      </w:pPr>
      <w:r>
        <w:object w:dxaOrig="22373" w:dyaOrig="14025" w14:anchorId="61354379">
          <v:shape id="_x0000_i1029" type="#_x0000_t75" style="width:481pt;height:301.55pt" o:ole="">
            <v:imagedata r:id="rId19" o:title=""/>
          </v:shape>
          <o:OLEObject Type="Embed" ProgID="Visio.Drawing.15" ShapeID="_x0000_i1029" DrawAspect="Content" ObjectID="_1749287273" r:id="rId20"/>
        </w:object>
      </w:r>
      <w:r>
        <w:fldChar w:fldCharType="begin"/>
      </w:r>
      <w:r w:rsidR="00000000">
        <w:fldChar w:fldCharType="separate"/>
      </w:r>
      <w:r>
        <w:fldChar w:fldCharType="end"/>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r w:rsidRPr="003721A8">
        <w:t>Figure</w:t>
      </w:r>
      <w:r w:rsidR="003721A8" w:rsidRPr="003721A8">
        <w:t xml:space="preserve"> </w:t>
      </w:r>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38" w:name="_Toc138662313"/>
      <w:r w:rsidRPr="003721A8">
        <w:t>4.3.2</w:t>
      </w:r>
      <w:r w:rsidRPr="003721A8">
        <w:tab/>
        <w:t>MBSF</w:t>
      </w:r>
      <w:bookmarkEnd w:id="38"/>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39" w:name="_Toc138662314"/>
      <w:r w:rsidRPr="003721A8">
        <w:t>4.3.3</w:t>
      </w:r>
      <w:r w:rsidRPr="003721A8">
        <w:tab/>
        <w:t>MBSTF</w:t>
      </w:r>
      <w:bookmarkEnd w:id="39"/>
    </w:p>
    <w:p w14:paraId="03B764AF" w14:textId="77777777" w:rsidR="00602FF4" w:rsidRPr="003721A8" w:rsidRDefault="00602FF4" w:rsidP="00602FF4">
      <w:pPr>
        <w:pStyle w:val="Heading4"/>
        <w:rPr>
          <w:lang w:eastAsia="ko-KR"/>
        </w:rPr>
      </w:pPr>
      <w:bookmarkStart w:id="40" w:name="_Toc138662315"/>
      <w:r w:rsidRPr="003721A8">
        <w:rPr>
          <w:lang w:eastAsia="ko-KR"/>
        </w:rPr>
        <w:t>4.3.3.1</w:t>
      </w:r>
      <w:r w:rsidRPr="003721A8">
        <w:rPr>
          <w:lang w:eastAsia="ko-KR"/>
        </w:rPr>
        <w:tab/>
        <w:t>General</w:t>
      </w:r>
      <w:bookmarkEnd w:id="40"/>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41" w:name="_Toc138662316"/>
      <w:r w:rsidRPr="003721A8">
        <w:rPr>
          <w:lang w:eastAsia="ko-KR"/>
        </w:rPr>
        <w:t>4.3.3.2</w:t>
      </w:r>
      <w:r w:rsidRPr="003721A8">
        <w:rPr>
          <w:lang w:eastAsia="ko-KR"/>
        </w:rPr>
        <w:tab/>
        <w:t>MBSTF subfunctions to support Object Distribution Method</w:t>
      </w:r>
      <w:bookmarkEnd w:id="41"/>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58008953" w:rsidR="00295448" w:rsidRDefault="00A00B89" w:rsidP="00F909AF">
      <w:pPr>
        <w:pStyle w:val="TH"/>
      </w:pPr>
      <w:r>
        <w:object w:dxaOrig="13681" w:dyaOrig="13401" w14:anchorId="241E7B86">
          <v:shape id="_x0000_i1030" type="#_x0000_t75" style="width:309.85pt;height:290.8pt;mso-position-vertical:absolute" o:ole="">
            <v:imagedata r:id="rId21" o:title="" croptop="1298f" cropbottom="1298f"/>
          </v:shape>
          <o:OLEObject Type="Embed" ProgID="Visio.Drawing.15" ShapeID="_x0000_i1030" DrawAspect="Content" ObjectID="_1749287274" r:id="rId22"/>
        </w:object>
      </w:r>
    </w:p>
    <w:p w14:paraId="0C080D99" w14:textId="7E0B9196" w:rsidR="00602FF4" w:rsidRPr="003721A8" w:rsidRDefault="00602FF4" w:rsidP="00295448">
      <w:pPr>
        <w:pStyle w:val="TF"/>
      </w:pPr>
      <w:r w:rsidRPr="003721A8">
        <w:t>Figure</w:t>
      </w:r>
      <w:r w:rsidR="003721A8" w:rsidRPr="003721A8">
        <w:t xml:space="preserve"> </w:t>
      </w:r>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3E4C1057" w14:textId="35E19824" w:rsidR="00C02920" w:rsidRPr="003721A8"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42" w:name="_Toc138662317"/>
      <w:r w:rsidRPr="003721A8">
        <w:rPr>
          <w:lang w:eastAsia="ko-KR"/>
        </w:rPr>
        <w:t>4.3.3.3</w:t>
      </w:r>
      <w:r w:rsidRPr="003721A8">
        <w:rPr>
          <w:lang w:eastAsia="ko-KR"/>
        </w:rPr>
        <w:tab/>
        <w:t>MBSTF subfunctions to support Packet Distribution Method</w:t>
      </w:r>
      <w:bookmarkEnd w:id="42"/>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4804078A" w:rsidR="00602FF4" w:rsidRPr="003721A8" w:rsidRDefault="00A00B89" w:rsidP="003721A8">
      <w:pPr>
        <w:pStyle w:val="TH"/>
      </w:pPr>
      <w:r w:rsidRPr="003721A8">
        <w:object w:dxaOrig="13681" w:dyaOrig="11421" w14:anchorId="659E91CE">
          <v:shape id="_x0000_i1031" type="#_x0000_t75" style="width:309.85pt;height:246.1pt" o:ole="">
            <v:imagedata r:id="rId23" o:title="" croptop="1330f" cropbottom="1824f"/>
          </v:shape>
          <o:OLEObject Type="Embed" ProgID="Visio.Drawing.15" ShapeID="_x0000_i1031" DrawAspect="Content" ObjectID="_1749287275" r:id="rId24"/>
        </w:object>
      </w:r>
    </w:p>
    <w:p w14:paraId="1A246AD1" w14:textId="389C7D6B" w:rsidR="00602FF4" w:rsidRPr="003721A8" w:rsidRDefault="00602FF4" w:rsidP="00602FF4">
      <w:pPr>
        <w:pStyle w:val="TF"/>
      </w:pPr>
      <w:r w:rsidRPr="003721A8">
        <w:t>Figure</w:t>
      </w:r>
      <w:r w:rsidR="003721A8" w:rsidRPr="003721A8">
        <w:t xml:space="preserve"> </w:t>
      </w:r>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43" w:name="_Toc138662318"/>
      <w:r>
        <w:t>4.3.3A</w:t>
      </w:r>
      <w:r>
        <w:tab/>
        <w:t>MBS AF</w:t>
      </w:r>
      <w:bookmarkEnd w:id="43"/>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44" w:name="_Toc138662319"/>
      <w:r w:rsidRPr="003721A8">
        <w:t>4.3.4</w:t>
      </w:r>
      <w:r w:rsidRPr="003721A8">
        <w:tab/>
        <w:t>MBS AS</w:t>
      </w:r>
      <w:bookmarkEnd w:id="44"/>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45" w:name="_Toc138662320"/>
      <w:r>
        <w:rPr>
          <w:lang w:eastAsia="zh-CN"/>
        </w:rPr>
        <w:t>4.3.4A</w:t>
      </w:r>
      <w:r>
        <w:rPr>
          <w:lang w:eastAsia="zh-CN"/>
        </w:rPr>
        <w:tab/>
        <w:t>MBSSF</w:t>
      </w:r>
      <w:bookmarkEnd w:id="45"/>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46" w:name="_Toc138662321"/>
      <w:r w:rsidRPr="003721A8">
        <w:t>4.3.5</w:t>
      </w:r>
      <w:r w:rsidRPr="003721A8">
        <w:tab/>
        <w:t>MBS Client</w:t>
      </w:r>
      <w:bookmarkEnd w:id="46"/>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47" w:name="_Toc138662322"/>
      <w:r w:rsidRPr="003721A8">
        <w:rPr>
          <w:lang w:eastAsia="zh-CN"/>
        </w:rPr>
        <w:t>4.3.6</w:t>
      </w:r>
      <w:r w:rsidRPr="003721A8">
        <w:rPr>
          <w:lang w:eastAsia="zh-CN"/>
        </w:rPr>
        <w:tab/>
      </w:r>
      <w:r w:rsidRPr="003721A8">
        <w:t>MBS</w:t>
      </w:r>
      <w:r w:rsidRPr="003721A8">
        <w:rPr>
          <w:lang w:eastAsia="zh-CN"/>
        </w:rPr>
        <w:t>-Aware Application</w:t>
      </w:r>
      <w:bookmarkEnd w:id="47"/>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48" w:name="_Toc138662323"/>
      <w:r w:rsidRPr="003721A8">
        <w:t>4.4</w:t>
      </w:r>
      <w:r w:rsidRPr="003721A8">
        <w:tab/>
      </w:r>
      <w:r w:rsidR="00145860" w:rsidRPr="003721A8">
        <w:t>Reference points and interfaces</w:t>
      </w:r>
      <w:bookmarkEnd w:id="48"/>
    </w:p>
    <w:p w14:paraId="1E22FD4F" w14:textId="77777777" w:rsidR="00FA1898" w:rsidRPr="003721A8" w:rsidRDefault="00FA1898" w:rsidP="00FA1898">
      <w:pPr>
        <w:pStyle w:val="Heading3"/>
      </w:pPr>
      <w:bookmarkStart w:id="49" w:name="_Toc138662324"/>
      <w:r w:rsidRPr="003721A8">
        <w:t>4.4.1</w:t>
      </w:r>
      <w:r w:rsidRPr="003721A8">
        <w:tab/>
        <w:t>Overview</w:t>
      </w:r>
      <w:bookmarkEnd w:id="49"/>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50" w:name="_Toc138662325"/>
      <w:r w:rsidRPr="003721A8">
        <w:t>4.</w:t>
      </w:r>
      <w:r w:rsidR="001A3FEC" w:rsidRPr="003721A8">
        <w:t>5</w:t>
      </w:r>
      <w:r w:rsidRPr="003721A8">
        <w:tab/>
        <w:t>Doma</w:t>
      </w:r>
      <w:r w:rsidR="005A4CD3" w:rsidRPr="003721A8">
        <w:t>i</w:t>
      </w:r>
      <w:r w:rsidRPr="003721A8">
        <w:t>n</w:t>
      </w:r>
      <w:r w:rsidR="005A4CD3" w:rsidRPr="003721A8">
        <w:t xml:space="preserve"> model</w:t>
      </w:r>
      <w:bookmarkEnd w:id="50"/>
    </w:p>
    <w:p w14:paraId="219CC60B" w14:textId="46B6FFCB" w:rsidR="0030133B" w:rsidRPr="003721A8" w:rsidRDefault="0030133B" w:rsidP="0030133B">
      <w:pPr>
        <w:pStyle w:val="Heading3"/>
      </w:pPr>
      <w:bookmarkStart w:id="51" w:name="_Toc138662326"/>
      <w:r w:rsidRPr="003721A8">
        <w:t>4.</w:t>
      </w:r>
      <w:r w:rsidR="001A3FEC" w:rsidRPr="003721A8">
        <w:t>5</w:t>
      </w:r>
      <w:r w:rsidRPr="003721A8">
        <w:t>.1</w:t>
      </w:r>
      <w:r w:rsidRPr="003721A8">
        <w:tab/>
        <w:t>User Services domain model</w:t>
      </w:r>
      <w:bookmarkEnd w:id="51"/>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pt;height:228.15pt" o:ole="">
            <v:imagedata r:id="rId25" o:title=""/>
          </v:shape>
          <o:OLEObject Type="Embed" ProgID="Visio.Drawing.15" ShapeID="_x0000_i1032" DrawAspect="Content" ObjectID="_1749287276" r:id="rId26"/>
        </w:object>
      </w:r>
    </w:p>
    <w:p w14:paraId="73265A8C" w14:textId="6E90C9CD" w:rsidR="0030133B" w:rsidRPr="003721A8" w:rsidRDefault="0030133B" w:rsidP="0030133B">
      <w:pPr>
        <w:pStyle w:val="TF"/>
      </w:pPr>
      <w:r w:rsidRPr="003721A8">
        <w:t>Figure</w:t>
      </w:r>
      <w:r w:rsidR="00986AEF" w:rsidRPr="003721A8">
        <w:t xml:space="preserve"> </w:t>
      </w:r>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52" w:name="_Toc138662327"/>
      <w:r w:rsidRPr="003721A8">
        <w:t>4.5.2</w:t>
      </w:r>
      <w:r w:rsidRPr="003721A8">
        <w:tab/>
        <w:t>Static information model</w:t>
      </w:r>
      <w:bookmarkEnd w:id="52"/>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proofErr w:type="spellStart"/>
      <w:r w:rsidRPr="008E72AB">
        <w:rPr>
          <w:rStyle w:val="Codechar"/>
        </w:rPr>
        <w:t>Nmbsf</w:t>
      </w:r>
      <w:proofErr w:type="spellEnd"/>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proofErr w:type="spellStart"/>
      <w:r w:rsidRPr="008E72AB">
        <w:rPr>
          <w:rStyle w:val="Codechar"/>
        </w:rPr>
        <w:t>Nmbsf</w:t>
      </w:r>
      <w:proofErr w:type="spellEnd"/>
      <w:r w:rsidRPr="00CC1675">
        <w:t xml:space="preserve"> service either directly, or via an equivalent </w:t>
      </w:r>
      <w:proofErr w:type="spellStart"/>
      <w:r w:rsidR="009660B3" w:rsidRPr="00C0081D">
        <w:rPr>
          <w:rStyle w:val="Codechar"/>
        </w:rPr>
        <w:t>Nnef</w:t>
      </w:r>
      <w:proofErr w:type="spellEnd"/>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53" w:name="_Hlk111046761"/>
      <w:r>
        <w:t xml:space="preserve"> </w:t>
      </w:r>
      <w:r w:rsidRPr="00744883">
        <w:rPr>
          <w:i/>
          <w:iCs/>
        </w:rPr>
        <w:t>Target service areas</w:t>
      </w:r>
      <w:r w:rsidRPr="00C0081D">
        <w:t>.</w:t>
      </w:r>
      <w:bookmarkEnd w:id="53"/>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proofErr w:type="spellStart"/>
      <w:r w:rsidRPr="008E72AB">
        <w:rPr>
          <w:rStyle w:val="Codechar"/>
        </w:rPr>
        <w:t>Nmbsf</w:t>
      </w:r>
      <w:proofErr w:type="spellEnd"/>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proofErr w:type="spellStart"/>
      <w:r w:rsidRPr="008E72AB">
        <w:rPr>
          <w:rStyle w:val="Codechar"/>
        </w:rPr>
        <w:t>Nmbsf</w:t>
      </w:r>
      <w:proofErr w:type="spellEnd"/>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proofErr w:type="spellStart"/>
      <w:r w:rsidRPr="008E72AB">
        <w:rPr>
          <w:rStyle w:val="Codechar"/>
        </w:rPr>
        <w:t>Nmbsmf</w:t>
      </w:r>
      <w:proofErr w:type="spellEnd"/>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proofErr w:type="spellStart"/>
      <w:r w:rsidRPr="008E72AB">
        <w:rPr>
          <w:rStyle w:val="Codechar"/>
        </w:rPr>
        <w:t>Nmbstf</w:t>
      </w:r>
      <w:proofErr w:type="spellEnd"/>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0B7FED">
          <w:headerReference w:type="default" r:id="rId27"/>
          <w:footnotePr>
            <w:numRestart w:val="eachSect"/>
          </w:footnotePr>
          <w:pgSz w:w="11907" w:h="16840" w:code="9"/>
          <w:pgMar w:top="1418" w:right="1134" w:bottom="1134" w:left="1134" w:header="680" w:footer="567" w:gutter="0"/>
          <w:cols w:space="720"/>
        </w:sectPr>
      </w:pPr>
    </w:p>
    <w:p w14:paraId="514C9EAC" w14:textId="44620233" w:rsidR="001D3DD0" w:rsidRDefault="00A00B89" w:rsidP="001D3DD0">
      <w:pPr>
        <w:pStyle w:val="TH"/>
      </w:pPr>
      <w:r>
        <w:object w:dxaOrig="26850" w:dyaOrig="20000" w14:anchorId="38AFF4BC">
          <v:shape id="_x0000_i1033" type="#_x0000_t75" style="width:522.25pt;height:389pt" o:ole="">
            <v:imagedata r:id="rId28" o:title=""/>
          </v:shape>
          <o:OLEObject Type="Embed" ProgID="Visio.Drawing.15" ShapeID="_x0000_i1033" DrawAspect="Content" ObjectID="_1749287277" r:id="rId29"/>
        </w:object>
      </w:r>
      <w:r w:rsidR="001D3DD0">
        <w:fldChar w:fldCharType="begin"/>
      </w:r>
      <w:r w:rsidR="001D3DD0">
        <w:fldChar w:fldCharType="end"/>
      </w:r>
      <w:r w:rsidR="001D3DD0">
        <w:fldChar w:fldCharType="begin"/>
      </w:r>
      <w:r w:rsidR="001D3DD0">
        <w:fldChar w:fldCharType="end"/>
      </w:r>
    </w:p>
    <w:p w14:paraId="49FADA01" w14:textId="6960575E"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proofErr w:type="spellStart"/>
      <w:r w:rsidRPr="003721A8">
        <w:rPr>
          <w:rStyle w:val="Codechar"/>
        </w:rPr>
        <w:t>Nmbsf</w:t>
      </w:r>
      <w:proofErr w:type="spellEnd"/>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r w:rsidRPr="003721A8">
        <w:t>Figure</w:t>
      </w:r>
      <w:r w:rsidR="00CC1675">
        <w:t xml:space="preserve"> </w:t>
      </w:r>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30"/>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54" w:name="_Toc138662328"/>
      <w:r w:rsidRPr="003721A8">
        <w:t>4.5.3</w:t>
      </w:r>
      <w:r w:rsidRPr="003721A8">
        <w:tab/>
        <w:t>MBS User Service parameters</w:t>
      </w:r>
      <w:bookmarkEnd w:id="54"/>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r w:rsidRPr="003721A8">
        <w:t>Table</w:t>
      </w:r>
      <w:r w:rsidR="00986AEF" w:rsidRPr="003721A8">
        <w:t xml:space="preserve"> </w:t>
      </w:r>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55" w:name="_Toc138662329"/>
      <w:r w:rsidRPr="003721A8">
        <w:t>4.5.4</w:t>
      </w:r>
      <w:r w:rsidRPr="003721A8">
        <w:tab/>
        <w:t xml:space="preserve">MBS </w:t>
      </w:r>
      <w:r w:rsidR="0077026C" w:rsidRPr="003721A8">
        <w:t xml:space="preserve">Reception </w:t>
      </w:r>
      <w:r w:rsidRPr="003721A8">
        <w:t>Reporting Configuration parameters</w:t>
      </w:r>
      <w:bookmarkEnd w:id="55"/>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56" w:name="_Toc138662330"/>
      <w:r w:rsidRPr="003721A8">
        <w:t>4.5.5</w:t>
      </w:r>
      <w:r w:rsidRPr="003721A8">
        <w:tab/>
        <w:t>MBS User Data Ingest Session parameters</w:t>
      </w:r>
      <w:bookmarkEnd w:id="56"/>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7ABFC2E2" w14:textId="5E35C5D9" w:rsidR="00233713" w:rsidRPr="003721A8" w:rsidRDefault="00233713" w:rsidP="00233713">
      <w:pPr>
        <w:pStyle w:val="TH"/>
      </w:pPr>
      <w:r w:rsidRPr="003721A8">
        <w:t>Table</w:t>
      </w:r>
      <w:r w:rsidR="00986AEF" w:rsidRPr="003721A8">
        <w:t xml:space="preserve"> </w:t>
      </w:r>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233713" w:rsidRPr="003721A8" w14:paraId="097C8A41" w14:textId="77777777" w:rsidTr="00986AEF">
        <w:tc>
          <w:tcPr>
            <w:tcW w:w="2263" w:type="dxa"/>
            <w:shd w:val="clear" w:color="auto" w:fill="BFBFBF" w:themeFill="background1" w:themeFillShade="BF"/>
          </w:tcPr>
          <w:p w14:paraId="29A45635"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208BFDB5" w14:textId="77777777" w:rsidR="00233713" w:rsidRPr="003721A8" w:rsidRDefault="00233713" w:rsidP="00E421E0">
            <w:pPr>
              <w:pStyle w:val="TAH"/>
            </w:pPr>
            <w:r w:rsidRPr="003721A8">
              <w:t>Cardinality</w:t>
            </w:r>
          </w:p>
        </w:tc>
        <w:tc>
          <w:tcPr>
            <w:tcW w:w="1134" w:type="dxa"/>
            <w:tcBorders>
              <w:bottom w:val="single" w:sz="4" w:space="0" w:color="auto"/>
            </w:tcBorders>
            <w:shd w:val="clear" w:color="auto" w:fill="BFBFBF" w:themeFill="background1" w:themeFillShade="BF"/>
          </w:tcPr>
          <w:p w14:paraId="3590C30D"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0D978957" w14:textId="77777777" w:rsidR="00233713" w:rsidRPr="003721A8" w:rsidRDefault="00233713" w:rsidP="00E421E0">
            <w:pPr>
              <w:pStyle w:val="TAH"/>
            </w:pPr>
            <w:r w:rsidRPr="003721A8">
              <w:t>Description</w:t>
            </w:r>
          </w:p>
        </w:tc>
      </w:tr>
      <w:tr w:rsidR="00986AEF" w:rsidRPr="003721A8" w14:paraId="27F84B40" w14:textId="77777777" w:rsidTr="00986AEF">
        <w:tc>
          <w:tcPr>
            <w:tcW w:w="2263" w:type="dxa"/>
          </w:tcPr>
          <w:p w14:paraId="09D08335" w14:textId="278CFFED" w:rsidR="00986AEF" w:rsidRPr="003721A8" w:rsidRDefault="00986AEF" w:rsidP="00E421E0">
            <w:pPr>
              <w:pStyle w:val="TAL"/>
            </w:pPr>
            <w:r w:rsidRPr="003721A8">
              <w:t>User Data Ingest Session Identifier</w:t>
            </w:r>
          </w:p>
        </w:tc>
        <w:tc>
          <w:tcPr>
            <w:tcW w:w="1276" w:type="dxa"/>
          </w:tcPr>
          <w:p w14:paraId="1F464672" w14:textId="77777777" w:rsidR="00986AEF" w:rsidRPr="003721A8" w:rsidRDefault="00986AEF" w:rsidP="00E421E0">
            <w:pPr>
              <w:pStyle w:val="TAC"/>
            </w:pPr>
            <w:r w:rsidRPr="003721A8">
              <w:t>1..1</w:t>
            </w:r>
          </w:p>
        </w:tc>
        <w:tc>
          <w:tcPr>
            <w:tcW w:w="1134" w:type="dxa"/>
            <w:tcBorders>
              <w:bottom w:val="nil"/>
            </w:tcBorders>
            <w:shd w:val="clear" w:color="auto" w:fill="auto"/>
          </w:tcPr>
          <w:p w14:paraId="6609541C" w14:textId="77777777" w:rsidR="00986AEF" w:rsidRPr="003721A8" w:rsidRDefault="00986AEF" w:rsidP="00E421E0">
            <w:pPr>
              <w:pStyle w:val="TAL"/>
            </w:pPr>
            <w:r w:rsidRPr="003721A8">
              <w:t>MBSF</w:t>
            </w:r>
          </w:p>
        </w:tc>
        <w:tc>
          <w:tcPr>
            <w:tcW w:w="4956" w:type="dxa"/>
          </w:tcPr>
          <w:p w14:paraId="0EECA811" w14:textId="77777777" w:rsidR="00986AEF" w:rsidRPr="003721A8" w:rsidRDefault="00986AEF" w:rsidP="00E421E0">
            <w:pPr>
              <w:pStyle w:val="TAL"/>
            </w:pPr>
            <w:r w:rsidRPr="003721A8">
              <w:t>An identifier for this MBS User Data Ingest Session that is unique in the scope of the parent MBS User Service (see clause 4.5.3).</w:t>
            </w:r>
          </w:p>
        </w:tc>
      </w:tr>
      <w:tr w:rsidR="00986AEF" w:rsidRPr="003721A8" w14:paraId="141D0F7C" w14:textId="77777777" w:rsidTr="00986AEF">
        <w:tc>
          <w:tcPr>
            <w:tcW w:w="2263" w:type="dxa"/>
          </w:tcPr>
          <w:p w14:paraId="4140A2AC" w14:textId="37DAA0D1" w:rsidR="00986AEF" w:rsidRPr="003721A8" w:rsidRDefault="00986AEF" w:rsidP="004B1EBD">
            <w:pPr>
              <w:pStyle w:val="TAL"/>
            </w:pPr>
            <w:r w:rsidRPr="003721A8">
              <w:t>MBS User Service Announcement</w:t>
            </w:r>
          </w:p>
        </w:tc>
        <w:tc>
          <w:tcPr>
            <w:tcW w:w="1276" w:type="dxa"/>
          </w:tcPr>
          <w:p w14:paraId="67AD6BA3" w14:textId="59583C41" w:rsidR="00986AEF" w:rsidRPr="003721A8" w:rsidRDefault="00986AEF" w:rsidP="004B1EBD">
            <w:pPr>
              <w:pStyle w:val="TAC"/>
            </w:pPr>
            <w:r w:rsidRPr="003721A8">
              <w:t>0..1</w:t>
            </w:r>
          </w:p>
        </w:tc>
        <w:tc>
          <w:tcPr>
            <w:tcW w:w="1134" w:type="dxa"/>
            <w:tcBorders>
              <w:top w:val="nil"/>
            </w:tcBorders>
            <w:shd w:val="clear" w:color="auto" w:fill="auto"/>
          </w:tcPr>
          <w:p w14:paraId="03072D2D" w14:textId="77777777" w:rsidR="00986AEF" w:rsidRPr="003721A8" w:rsidRDefault="00986AEF" w:rsidP="004B1EBD">
            <w:pPr>
              <w:pStyle w:val="TAL"/>
            </w:pPr>
          </w:p>
        </w:tc>
        <w:tc>
          <w:tcPr>
            <w:tcW w:w="4956" w:type="dxa"/>
          </w:tcPr>
          <w:p w14:paraId="5BE0DA97" w14:textId="77777777" w:rsidR="00986AEF" w:rsidRPr="003721A8" w:rsidRDefault="00986AEF" w:rsidP="004B1EBD">
            <w:pPr>
              <w:pStyle w:val="TAL"/>
            </w:pPr>
            <w:r w:rsidRPr="003721A8">
              <w:t>The MBS User Service Announcement (see clause 4.5.7) currently associated with this MBS User Data Ingest Session.</w:t>
            </w:r>
          </w:p>
          <w:p w14:paraId="455CCC79" w14:textId="5C2EBD7A" w:rsidR="00986AEF" w:rsidRPr="003721A8" w:rsidRDefault="00986AEF" w:rsidP="004B1EBD">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4B1EBD" w:rsidRPr="003721A8" w14:paraId="6962073C" w14:textId="77777777" w:rsidTr="00E421E0">
        <w:tc>
          <w:tcPr>
            <w:tcW w:w="2263" w:type="dxa"/>
          </w:tcPr>
          <w:p w14:paraId="0D3A4884" w14:textId="77777777" w:rsidR="004B1EBD" w:rsidRPr="003721A8" w:rsidRDefault="004B1EBD" w:rsidP="004B1EBD">
            <w:pPr>
              <w:pStyle w:val="TAL"/>
            </w:pPr>
            <w:r w:rsidRPr="003721A8">
              <w:t>Active periods</w:t>
            </w:r>
          </w:p>
        </w:tc>
        <w:tc>
          <w:tcPr>
            <w:tcW w:w="1276" w:type="dxa"/>
          </w:tcPr>
          <w:p w14:paraId="0FFCBAF6" w14:textId="77777777" w:rsidR="004B1EBD" w:rsidRPr="003721A8" w:rsidDel="002568CA" w:rsidRDefault="004B1EBD" w:rsidP="004B1EBD">
            <w:pPr>
              <w:pStyle w:val="TAC"/>
            </w:pPr>
            <w:r w:rsidRPr="003721A8">
              <w:t>0..*</w:t>
            </w:r>
          </w:p>
        </w:tc>
        <w:tc>
          <w:tcPr>
            <w:tcW w:w="1134" w:type="dxa"/>
          </w:tcPr>
          <w:p w14:paraId="6D9D1C06" w14:textId="77777777" w:rsidR="004B1EBD" w:rsidRPr="003721A8" w:rsidRDefault="004B1EBD" w:rsidP="004B1EBD">
            <w:pPr>
              <w:pStyle w:val="TAL"/>
            </w:pPr>
            <w:r w:rsidRPr="003721A8">
              <w:t>MBS Application Provider</w:t>
            </w:r>
          </w:p>
        </w:tc>
        <w:tc>
          <w:tcPr>
            <w:tcW w:w="4956" w:type="dxa"/>
          </w:tcPr>
          <w:p w14:paraId="3F48F5E9" w14:textId="54180A72" w:rsidR="004B1EBD" w:rsidRPr="003721A8" w:rsidRDefault="004B1EBD" w:rsidP="004B1EBD">
            <w:pPr>
              <w:pStyle w:val="TAL"/>
            </w:pPr>
            <w:r w:rsidRPr="003721A8">
              <w:t>Period</w:t>
            </w:r>
            <w:r w:rsidR="00B56433">
              <w:t>s</w:t>
            </w:r>
            <w:r w:rsidRPr="003721A8">
              <w:t xml:space="preserve"> of time during which the MBS User Data Ingest Session is active in the MBS System.</w:t>
            </w:r>
          </w:p>
          <w:p w14:paraId="6D0EBC7D" w14:textId="6C2115E3" w:rsidR="004B1EBD" w:rsidRPr="003721A8" w:rsidRDefault="004B1EBD" w:rsidP="004B1EBD">
            <w:pPr>
              <w:pStyle w:val="TALcontinuation"/>
            </w:pPr>
            <w:r w:rsidRPr="003721A8">
              <w:t xml:space="preserve">If omitted, the </w:t>
            </w:r>
            <w:r w:rsidR="00B56433">
              <w:t>MBS User D</w:t>
            </w:r>
            <w:r w:rsidRPr="003721A8">
              <w:t xml:space="preserve">ata </w:t>
            </w:r>
            <w:r w:rsidR="00B56433">
              <w:t>I</w:t>
            </w:r>
            <w:r w:rsidRPr="003721A8">
              <w:t>ngest session is intended to be active until further notice.</w:t>
            </w:r>
          </w:p>
        </w:tc>
      </w:tr>
    </w:tbl>
    <w:p w14:paraId="70BC8480" w14:textId="77777777" w:rsidR="00233713" w:rsidRPr="003721A8" w:rsidRDefault="00233713" w:rsidP="00986AEF">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57" w:name="_Toc138662331"/>
      <w:r w:rsidRPr="003721A8">
        <w:t>4.5.6</w:t>
      </w:r>
      <w:r w:rsidRPr="003721A8">
        <w:tab/>
        <w:t>MBS Distribution Session parameters</w:t>
      </w:r>
      <w:bookmarkEnd w:id="57"/>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5D3E98AC" w:rsidR="00AC0EA0" w:rsidRPr="009B54AD" w:rsidRDefault="008E2DF3" w:rsidP="008E2DF3">
      <w:pPr>
        <w:pStyle w:val="B1"/>
      </w:pPr>
      <w:r>
        <w:t>-</w:t>
      </w:r>
      <w:r>
        <w:tab/>
      </w:r>
      <w:r w:rsidR="00AC0EA0" w:rsidRPr="009B54AD">
        <w:t>Target service areas,</w:t>
      </w:r>
    </w:p>
    <w:p w14:paraId="7845D565" w14:textId="0C498B45" w:rsidR="00AC0EA0" w:rsidRPr="009B54AD" w:rsidRDefault="008E2DF3" w:rsidP="008E2DF3">
      <w:pPr>
        <w:pStyle w:val="B1"/>
      </w:pPr>
      <w:r>
        <w:t>-</w:t>
      </w:r>
      <w:r>
        <w:tab/>
      </w:r>
      <w:r w:rsidR="00AC0EA0" w:rsidRPr="009B54AD">
        <w:t>MBS Frequency Selection Area (FSA) Identifier (applicable only to broadcast Service type)</w:t>
      </w:r>
    </w:p>
    <w:p w14:paraId="2A18785B" w14:textId="780C6A8F" w:rsidR="00AC0EA0" w:rsidRPr="009B54AD" w:rsidRDefault="008E2DF3" w:rsidP="008E2DF3">
      <w:pPr>
        <w:pStyle w:val="B1"/>
      </w:pPr>
      <w:r>
        <w:t>-</w:t>
      </w:r>
      <w:r>
        <w:tab/>
      </w:r>
      <w:r w:rsidR="00AC0EA0" w:rsidRPr="009B54AD">
        <w:t>QoS information.</w:t>
      </w:r>
    </w:p>
    <w:p w14:paraId="07CE0DDC" w14:textId="77777777" w:rsidR="00AC0EA0" w:rsidRDefault="00AC0EA0" w:rsidP="00AC0EA0">
      <w:pPr>
        <w:keepNext/>
        <w:keepLines/>
      </w:pPr>
      <w:r>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r w:rsidRPr="003721A8">
        <w:t>Table</w:t>
      </w:r>
      <w:r w:rsidR="00986AEF" w:rsidRPr="003721A8">
        <w:t xml:space="preserve"> </w:t>
      </w:r>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C76F0D">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proofErr w:type="spellStart"/>
            <w:r>
              <w:t>SGi</w:t>
            </w:r>
            <w:proofErr w:type="spellEnd"/>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C76F0D">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C76F0D">
            <w:pPr>
              <w:pStyle w:val="TAL"/>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C76F0D">
            <w:pPr>
              <w:pStyle w:val="TAL"/>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C76F0D">
            <w:pPr>
              <w:pStyle w:val="TAL"/>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C76F0D">
            <w:pPr>
              <w:pStyle w:val="TAL"/>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C76F0D">
            <w:pPr>
              <w:pStyle w:val="TAL"/>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C76F0D">
            <w:pPr>
              <w:pStyle w:val="TAL"/>
            </w:pPr>
            <w:r>
              <w:t xml:space="preserve">If the flag is set, only UEs in the restricted set are permitted to join </w:t>
            </w:r>
            <w:proofErr w:type="spellStart"/>
            <w:r>
              <w:t>thls</w:t>
            </w:r>
            <w:proofErr w:type="spellEnd"/>
            <w:r>
              <w:t xml:space="preserve">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C76F0D">
            <w:pPr>
              <w:pStyle w:val="TAL"/>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74EDFAA8" w14:textId="77777777" w:rsidR="00986AEF" w:rsidRDefault="00986AEF" w:rsidP="00C76F0D">
            <w:pPr>
              <w:pStyle w:val="TAL"/>
            </w:pPr>
            <w:r w:rsidRPr="003721A8">
              <w:t xml:space="preserve">Configuration for </w:t>
            </w:r>
            <w:r w:rsidR="00552714">
              <w:t xml:space="preserve">Application Level </w:t>
            </w:r>
            <w:r w:rsidRPr="003721A8">
              <w:t xml:space="preserve">FEC </w:t>
            </w:r>
            <w:r w:rsidR="00552714">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C76F0D">
            <w:pPr>
              <w:pStyle w:val="TAL"/>
            </w:pPr>
            <w:r>
              <w:t>The overhead of AL</w:t>
            </w:r>
            <w:r>
              <w:noBreakHyphen/>
              <w:t>FEC protection shall be specified as a proportion of the (unprotected) MBS data, e.g. 1.1 for 10% overhead.</w:t>
            </w:r>
          </w:p>
          <w:p w14:paraId="3A66FF6A" w14:textId="046AF96B" w:rsidR="00ED07CF" w:rsidRPr="003721A8" w:rsidRDefault="00E54882" w:rsidP="00C76F0D">
            <w:pPr>
              <w:pStyle w:val="TAL"/>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bookmarkStart w:id="58" w:name="_Hlk138409227"/>
      <w:r w:rsidRPr="003721A8">
        <w:t>Table</w:t>
      </w:r>
      <w:r w:rsidR="00986AEF" w:rsidRPr="003721A8">
        <w:t xml:space="preserve"> </w:t>
      </w:r>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3E5700" w:rsidRPr="003721A8" w14:paraId="788E45CE" w14:textId="77777777" w:rsidTr="001F7896">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AA56CD" w14:textId="77777777" w:rsidR="003E5700" w:rsidRPr="003721A8" w:rsidRDefault="003E5700" w:rsidP="001F7896">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D0BBDB" w14:textId="77777777" w:rsidR="003E5700" w:rsidRPr="003721A8" w:rsidRDefault="003E5700" w:rsidP="001F7896">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C3A20B" w14:textId="77777777" w:rsidR="003E5700" w:rsidRPr="003721A8" w:rsidRDefault="003E5700" w:rsidP="001F7896">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2C3F88" w14:textId="77777777" w:rsidR="003E5700" w:rsidRPr="003721A8" w:rsidRDefault="003E5700" w:rsidP="001F7896">
            <w:pPr>
              <w:pStyle w:val="TAH"/>
            </w:pPr>
            <w:r w:rsidRPr="003721A8">
              <w:t>Description</w:t>
            </w:r>
          </w:p>
        </w:tc>
      </w:tr>
      <w:tr w:rsidR="003E5700" w:rsidRPr="003721A8" w14:paraId="6DB95BD1" w14:textId="77777777" w:rsidTr="001F7896">
        <w:tc>
          <w:tcPr>
            <w:tcW w:w="1696" w:type="dxa"/>
            <w:hideMark/>
          </w:tcPr>
          <w:p w14:paraId="0518EFE4" w14:textId="77777777" w:rsidR="003E5700" w:rsidRPr="003721A8" w:rsidRDefault="003E5700" w:rsidP="001F7896">
            <w:pPr>
              <w:pStyle w:val="TAL"/>
            </w:pPr>
            <w:r w:rsidRPr="003721A8">
              <w:t>Object acquisition method</w:t>
            </w:r>
          </w:p>
        </w:tc>
        <w:tc>
          <w:tcPr>
            <w:tcW w:w="1276" w:type="dxa"/>
            <w:hideMark/>
          </w:tcPr>
          <w:p w14:paraId="28B7C1A4" w14:textId="77777777" w:rsidR="003E5700" w:rsidRPr="003721A8" w:rsidRDefault="003E5700" w:rsidP="001F7896">
            <w:pPr>
              <w:pStyle w:val="TAC"/>
            </w:pPr>
            <w:r w:rsidRPr="003721A8">
              <w:t>1..1</w:t>
            </w:r>
          </w:p>
        </w:tc>
        <w:tc>
          <w:tcPr>
            <w:tcW w:w="1134" w:type="dxa"/>
            <w:hideMark/>
          </w:tcPr>
          <w:p w14:paraId="2C8C72D1" w14:textId="77777777" w:rsidR="003E5700" w:rsidRPr="003721A8" w:rsidRDefault="003E5700" w:rsidP="001F7896">
            <w:pPr>
              <w:pStyle w:val="TAL"/>
            </w:pPr>
            <w:r w:rsidRPr="003721A8">
              <w:t>MBS Application Provider</w:t>
            </w:r>
          </w:p>
        </w:tc>
        <w:tc>
          <w:tcPr>
            <w:tcW w:w="5523" w:type="dxa"/>
            <w:hideMark/>
          </w:tcPr>
          <w:p w14:paraId="231D8548" w14:textId="77777777" w:rsidR="003E5700" w:rsidRPr="003721A8" w:rsidRDefault="003E5700" w:rsidP="001F7896">
            <w:pPr>
              <w:pStyle w:val="TAL"/>
            </w:pPr>
            <w:r w:rsidRPr="003721A8">
              <w:t xml:space="preserve">Indicates whether the objects(s) </w:t>
            </w:r>
            <w:r>
              <w:t xml:space="preserve">to be acquired and possibly distributed </w:t>
            </w:r>
            <w:r w:rsidRPr="003721A8">
              <w:t>are to be pushed into the MBSTF by the MBS Application Provider or whether they are to be pulled from the MBS Application Provider by the MBSTF as part of the corresponding MBS User Data Ingest Session.</w:t>
            </w:r>
          </w:p>
          <w:p w14:paraId="3E8EEE54" w14:textId="77777777" w:rsidR="003E5700" w:rsidRDefault="003E5700" w:rsidP="001F7896">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C59D7D2" w14:textId="77777777" w:rsidR="003E5700" w:rsidRPr="003721A8" w:rsidRDefault="003E5700" w:rsidP="001F7896">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3E5700" w:rsidRPr="003721A8" w14:paraId="217DBD50" w14:textId="77777777" w:rsidTr="001F7896">
        <w:tc>
          <w:tcPr>
            <w:tcW w:w="1696" w:type="dxa"/>
            <w:hideMark/>
          </w:tcPr>
          <w:p w14:paraId="7B045A88" w14:textId="77777777" w:rsidR="003E5700" w:rsidRPr="003721A8" w:rsidRDefault="003E5700" w:rsidP="001F7896">
            <w:pPr>
              <w:pStyle w:val="TAL"/>
            </w:pPr>
            <w:r w:rsidRPr="003721A8">
              <w:t>Object acquisition identifiers</w:t>
            </w:r>
          </w:p>
        </w:tc>
        <w:tc>
          <w:tcPr>
            <w:tcW w:w="1276" w:type="dxa"/>
            <w:hideMark/>
          </w:tcPr>
          <w:p w14:paraId="71120C1D" w14:textId="330387DE" w:rsidR="003E5700" w:rsidRPr="003721A8" w:rsidRDefault="003E5700" w:rsidP="001F7896">
            <w:pPr>
              <w:pStyle w:val="TAC"/>
            </w:pPr>
            <w:r>
              <w:t>0</w:t>
            </w:r>
            <w:r w:rsidRPr="003721A8">
              <w:t>..*</w:t>
            </w:r>
          </w:p>
        </w:tc>
        <w:tc>
          <w:tcPr>
            <w:tcW w:w="1134" w:type="dxa"/>
            <w:hideMark/>
          </w:tcPr>
          <w:p w14:paraId="5C67A65A" w14:textId="77777777" w:rsidR="003E5700" w:rsidRPr="003721A8" w:rsidRDefault="003E5700" w:rsidP="001F7896">
            <w:pPr>
              <w:spacing w:after="0"/>
              <w:rPr>
                <w:rFonts w:ascii="Arial" w:hAnsi="Arial"/>
                <w:sz w:val="18"/>
              </w:rPr>
            </w:pPr>
          </w:p>
        </w:tc>
        <w:tc>
          <w:tcPr>
            <w:tcW w:w="5523" w:type="dxa"/>
            <w:hideMark/>
          </w:tcPr>
          <w:p w14:paraId="0F65A13E" w14:textId="29802A77" w:rsidR="003E5700" w:rsidRPr="003721A8" w:rsidRDefault="003E5700" w:rsidP="001F7896">
            <w:pPr>
              <w:pStyle w:val="TAL"/>
            </w:pPr>
            <w:r>
              <w:t>Directly or indirectly i</w:t>
            </w:r>
            <w:r w:rsidRPr="003721A8">
              <w:t>dentifies the object(s) to be ingested and distributed by the MBSTF during this MBS Distribution Session.</w:t>
            </w:r>
          </w:p>
          <w:p w14:paraId="48E77322" w14:textId="04A18F84" w:rsidR="003E5700" w:rsidRDefault="003E5700" w:rsidP="001F7896">
            <w:pPr>
              <w:pStyle w:val="TALcontinuation"/>
            </w:pPr>
            <w:r w:rsidRPr="003721A8">
              <w:t>This could be the ingest URL of the object, the ingest URL of a manifest describing a set of objects</w:t>
            </w:r>
            <w:r>
              <w:t xml:space="preserve"> or the ingest URL of an </w:t>
            </w:r>
            <w:bookmarkStart w:id="59" w:name="_Hlk135126044"/>
            <w:r>
              <w:t>Application Service Entry Point document</w:t>
            </w:r>
            <w:bookmarkEnd w:id="59"/>
            <w:r w:rsidRPr="003721A8">
              <w:t>.</w:t>
            </w:r>
          </w:p>
          <w:p w14:paraId="7238AE40" w14:textId="77777777" w:rsidR="003E5700" w:rsidRDefault="003E5700" w:rsidP="001F7896">
            <w:pPr>
              <w:pStyle w:val="TALcontinuation"/>
            </w:pPr>
            <w:r>
              <w:t xml:space="preserve">For both pull- and push-based object acquisition, values are expressed as URL paths to be resolved relative to the </w:t>
            </w:r>
            <w:r w:rsidRPr="00B74EF6">
              <w:rPr>
                <w:i/>
                <w:iCs/>
              </w:rPr>
              <w:t>Object ingest base URL</w:t>
            </w:r>
            <w:r>
              <w:t>.</w:t>
            </w:r>
          </w:p>
          <w:p w14:paraId="0381B15C" w14:textId="77777777" w:rsidR="003E5700" w:rsidRPr="003721A8" w:rsidRDefault="003E5700" w:rsidP="001F7896">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3E5700" w:rsidRPr="003721A8" w14:paraId="7DEF5A8A"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FD463F3" w14:textId="77777777" w:rsidR="003E5700" w:rsidRPr="003721A8" w:rsidRDefault="003E5700" w:rsidP="001F7896">
            <w:pPr>
              <w:pStyle w:val="TAL"/>
            </w:pPr>
            <w:bookmarkStart w:id="60" w:name="_Hlk135241570"/>
            <w:r w:rsidRPr="003721A8">
              <w:t>Object ingest base URL</w:t>
            </w:r>
            <w:bookmarkEnd w:id="60"/>
          </w:p>
        </w:tc>
        <w:tc>
          <w:tcPr>
            <w:tcW w:w="1276" w:type="dxa"/>
            <w:tcBorders>
              <w:top w:val="single" w:sz="4" w:space="0" w:color="auto"/>
              <w:left w:val="single" w:sz="4" w:space="0" w:color="auto"/>
              <w:bottom w:val="single" w:sz="4" w:space="0" w:color="auto"/>
              <w:right w:val="single" w:sz="4" w:space="0" w:color="auto"/>
            </w:tcBorders>
            <w:hideMark/>
          </w:tcPr>
          <w:p w14:paraId="420B62D4" w14:textId="77777777" w:rsidR="003E5700" w:rsidRPr="003721A8" w:rsidRDefault="003E5700" w:rsidP="001F7896">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9DB3B1A" w14:textId="77777777" w:rsidR="003E5700" w:rsidRPr="003721A8" w:rsidRDefault="003E5700" w:rsidP="001F7896">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7A773759" w14:textId="77777777" w:rsidR="003E5700" w:rsidRDefault="003E5700" w:rsidP="001F7896">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4A93488B" w14:textId="77777777" w:rsidR="003E5700" w:rsidRDefault="003E5700" w:rsidP="001F7896">
            <w:pPr>
              <w:pStyle w:val="TALcontinuation"/>
            </w:pPr>
            <w:r>
              <w:t>In the case of pull-based object acquisition, the value shall be nominated by the MBS Application Provider (or, in the case of the User Service Announcement Channel, by the MBSF) and need not be unique.</w:t>
            </w:r>
          </w:p>
          <w:p w14:paraId="0F52D60A" w14:textId="618CEFA9" w:rsidR="003E5700" w:rsidRPr="003721A8" w:rsidRDefault="003E5700" w:rsidP="001F7896">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652CACD5" w14:textId="5DAA8A69" w:rsidR="003E5700" w:rsidRPr="003721A8" w:rsidRDefault="003E5700" w:rsidP="001F7896">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3E5700" w:rsidRPr="003721A8" w14:paraId="20AC68C6"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271674D" w14:textId="77777777" w:rsidR="003E5700" w:rsidRPr="003721A8" w:rsidRDefault="003E5700" w:rsidP="001F7896">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394E8E3" w14:textId="77777777" w:rsidR="003E5700" w:rsidRPr="003721A8" w:rsidRDefault="003E5700" w:rsidP="001F7896">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2B7263A" w14:textId="77777777" w:rsidR="003E5700" w:rsidRPr="003721A8" w:rsidRDefault="003E5700" w:rsidP="001F7896">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77427022" w14:textId="77777777" w:rsidR="003E5700" w:rsidRPr="003721A8" w:rsidRDefault="003E5700" w:rsidP="001F7896">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AD4CC4D" w14:textId="77777777" w:rsidR="003E5700" w:rsidRPr="003721A8" w:rsidRDefault="003E5700" w:rsidP="001F7896">
            <w:pPr>
              <w:pStyle w:val="TALcontinuation"/>
            </w:pPr>
            <w:r w:rsidRPr="003721A8">
              <w:t xml:space="preserve">If present, the optional </w:t>
            </w:r>
            <w:r w:rsidRPr="003721A8">
              <w:rPr>
                <w:i/>
                <w:iCs/>
              </w:rPr>
              <w:t xml:space="preserve">Object ingest base URL </w:t>
            </w:r>
            <w:r w:rsidRPr="003721A8">
              <w:t>shall also be present.</w:t>
            </w:r>
          </w:p>
          <w:p w14:paraId="60AE7ADD" w14:textId="77777777" w:rsidR="003E5700" w:rsidRPr="003721A8" w:rsidRDefault="003E5700" w:rsidP="001F7896">
            <w:pPr>
              <w:pStyle w:val="TALcontinuation"/>
            </w:pPr>
            <w:r w:rsidRPr="003721A8">
              <w:t>If omitted, the object distribution URL is the same as the object ingest URL.</w:t>
            </w:r>
          </w:p>
        </w:tc>
      </w:tr>
      <w:tr w:rsidR="003E5700" w:rsidRPr="003721A8" w14:paraId="7FA7448A" w14:textId="77777777" w:rsidTr="001F7896">
        <w:tc>
          <w:tcPr>
            <w:tcW w:w="1696" w:type="dxa"/>
            <w:tcBorders>
              <w:top w:val="single" w:sz="4" w:space="0" w:color="auto"/>
              <w:left w:val="single" w:sz="4" w:space="0" w:color="auto"/>
              <w:bottom w:val="single" w:sz="4" w:space="0" w:color="auto"/>
              <w:right w:val="single" w:sz="4" w:space="0" w:color="auto"/>
            </w:tcBorders>
          </w:tcPr>
          <w:p w14:paraId="113C2A68" w14:textId="77777777" w:rsidR="003E5700" w:rsidRPr="003721A8" w:rsidRDefault="003E5700" w:rsidP="001F7896">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4C338D48" w14:textId="728CCC83" w:rsidR="003E5700" w:rsidRPr="003721A8" w:rsidRDefault="003E5700" w:rsidP="001F7896">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70BFD127" w14:textId="77777777" w:rsidR="003E5700" w:rsidRPr="003721A8" w:rsidRDefault="003E5700" w:rsidP="001F7896">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09C7C8BF" w14:textId="77777777" w:rsidR="003E5700" w:rsidRPr="003721A8" w:rsidRDefault="003E5700" w:rsidP="001F7896">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506CF95D" w14:textId="77777777" w:rsidR="003E5700" w:rsidRPr="003721A8" w:rsidRDefault="003E5700" w:rsidP="001F7896">
            <w:pPr>
              <w:pStyle w:val="TALcontinuation"/>
            </w:pPr>
            <w:r w:rsidRPr="003721A8">
              <w:t>Present only when object repair is provisioned for this MBS Distribution Session.</w:t>
            </w:r>
          </w:p>
        </w:tc>
      </w:tr>
      <w:tr w:rsidR="003E5700" w:rsidRPr="003721A8" w14:paraId="6A7B85EF" w14:textId="77777777" w:rsidTr="001F7896">
        <w:tc>
          <w:tcPr>
            <w:tcW w:w="9629" w:type="dxa"/>
            <w:gridSpan w:val="4"/>
            <w:tcBorders>
              <w:top w:val="single" w:sz="4" w:space="0" w:color="auto"/>
              <w:left w:val="single" w:sz="4" w:space="0" w:color="auto"/>
              <w:bottom w:val="single" w:sz="4" w:space="0" w:color="auto"/>
              <w:right w:val="single" w:sz="4" w:space="0" w:color="auto"/>
            </w:tcBorders>
          </w:tcPr>
          <w:p w14:paraId="4EFD6794" w14:textId="77777777" w:rsidR="003E5700" w:rsidRPr="003721A8" w:rsidRDefault="003E5700" w:rsidP="00053080">
            <w:pPr>
              <w:pStyle w:val="TAN"/>
            </w:pPr>
            <w:r w:rsidRPr="003721A8">
              <w:t>NOTE:</w:t>
            </w:r>
            <w:r w:rsidRPr="003721A8">
              <w:tab/>
              <w:t>Parameter not relevant to the MBSTF.</w:t>
            </w:r>
          </w:p>
        </w:tc>
      </w:tr>
    </w:tbl>
    <w:p w14:paraId="7B90146E" w14:textId="77777777" w:rsidR="004B1EBD" w:rsidRPr="003721A8" w:rsidRDefault="004B1EBD" w:rsidP="0096040F">
      <w:pPr>
        <w:pStyle w:val="FP"/>
      </w:pPr>
    </w:p>
    <w:bookmarkEnd w:id="58"/>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r w:rsidRPr="003721A8">
        <w:t>Table</w:t>
      </w:r>
      <w:r w:rsidR="00986AEF" w:rsidRPr="003721A8">
        <w:t xml:space="preserve"> </w:t>
      </w:r>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61" w:name="_Toc138662332"/>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61"/>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r w:rsidRPr="003721A8">
        <w:t>Table</w:t>
      </w:r>
      <w:r w:rsidR="00986AEF" w:rsidRPr="003721A8">
        <w:t xml:space="preserve"> </w:t>
      </w:r>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62" w:name="_Toc138662333"/>
      <w:r w:rsidRPr="003721A8">
        <w:t>4.5.8</w:t>
      </w:r>
      <w:r w:rsidRPr="003721A8">
        <w:tab/>
        <w:t>MBS Distribution Session Announcement parameters</w:t>
      </w:r>
      <w:bookmarkEnd w:id="62"/>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481D97C5" w:rsidR="001D3810" w:rsidRDefault="001D3810" w:rsidP="001D3810">
      <w:pPr>
        <w:pStyle w:val="TH"/>
      </w:pPr>
      <w:r w:rsidRPr="003721A8">
        <w:t>Table</w:t>
      </w:r>
      <w:r w:rsidR="00986AEF" w:rsidRPr="003721A8">
        <w:t xml:space="preserve"> </w:t>
      </w:r>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DD0" w14:paraId="450ED11F" w14:textId="77777777" w:rsidTr="001F7896">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8D52FB" w14:textId="77777777" w:rsidR="001D3DD0" w:rsidRDefault="001D3DD0" w:rsidP="001F7896">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B5412C" w14:textId="77777777" w:rsidR="001D3DD0" w:rsidRDefault="001D3DD0" w:rsidP="001F7896">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E921497" w14:textId="77777777" w:rsidR="001D3DD0" w:rsidRDefault="001D3DD0" w:rsidP="001F7896">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CDC5E" w14:textId="77777777" w:rsidR="001D3DD0" w:rsidRDefault="001D3DD0" w:rsidP="001F7896">
            <w:pPr>
              <w:pStyle w:val="TAH"/>
            </w:pPr>
            <w:r>
              <w:t>Description</w:t>
            </w:r>
          </w:p>
        </w:tc>
      </w:tr>
      <w:tr w:rsidR="001D3DD0" w14:paraId="76B584CA"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64797D55" w14:textId="77777777" w:rsidR="001D3DD0" w:rsidRDefault="001D3DD0" w:rsidP="001F7896">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23CA1560"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1AA2C225" w14:textId="77777777" w:rsidR="001D3DD0" w:rsidRDefault="001D3DD0" w:rsidP="001F7896">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70FEB6BE" w14:textId="77777777" w:rsidR="001D3DD0" w:rsidRDefault="001D3DD0" w:rsidP="001F7896">
            <w:pPr>
              <w:pStyle w:val="TAL"/>
            </w:pPr>
            <w:r>
              <w:t>The Temporary Mobile Group Identity (TMGI) or Source-Specific Multicast (SSM) IP address of the MBS Distribution Session from which this announcement is derived.</w:t>
            </w:r>
          </w:p>
        </w:tc>
      </w:tr>
      <w:tr w:rsidR="001D3DD0" w14:paraId="199C6A4A"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CB43DA2" w14:textId="77777777" w:rsidR="001D3DD0" w:rsidRDefault="001D3DD0" w:rsidP="001F7896">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19AD3A42" w14:textId="77777777" w:rsidR="001D3DD0" w:rsidRDefault="001D3DD0" w:rsidP="001F7896">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25A0B79E" w14:textId="77777777" w:rsidR="001D3DD0" w:rsidRDefault="001D3DD0" w:rsidP="001F7896">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21B0E05F" w14:textId="4AD90C66" w:rsidR="001D3DD0" w:rsidRDefault="001D3DD0" w:rsidP="001F7896">
            <w:pPr>
              <w:pStyle w:val="TAL"/>
            </w:pPr>
            <w:r>
              <w:t>(Broadcast MBS Session only.) Identifies a preconfigured area within which, and in proximity to, the cell(s) are announcing the MBS FSA ID and the associated frequency corresponding to this MBS Distribution Session Announcement (see NOTE)</w:t>
            </w:r>
          </w:p>
        </w:tc>
      </w:tr>
      <w:tr w:rsidR="001D3DD0" w14:paraId="3CFB8A6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0A66131" w14:textId="77777777" w:rsidR="001D3DD0" w:rsidRDefault="001D3DD0" w:rsidP="001F7896">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29EB5325"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3E16AB6" w14:textId="77777777" w:rsidR="001D3DD0" w:rsidRDefault="001D3DD0" w:rsidP="001F7896">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39C7B1C4" w14:textId="77777777" w:rsidR="001D3DD0" w:rsidRDefault="001D3DD0" w:rsidP="001F7896">
            <w:pPr>
              <w:pStyle w:val="TAL"/>
            </w:pPr>
            <w:r>
              <w:t>The distribution method (as defined in clause 6) of the MBS Distribution Session from which this announcement is derived.</w:t>
            </w:r>
          </w:p>
        </w:tc>
      </w:tr>
      <w:tr w:rsidR="001D3DD0" w14:paraId="564C49C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18F8DE2B" w14:textId="77777777" w:rsidR="001D3DD0" w:rsidRDefault="001D3DD0" w:rsidP="001F7896">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1E6FE82C" w14:textId="77777777" w:rsidR="001D3DD0" w:rsidRDefault="001D3DD0" w:rsidP="001F7896">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62A9D93" w14:textId="77777777" w:rsidR="001D3DD0" w:rsidRDefault="001D3DD0" w:rsidP="001F7896">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6BEBF614" w14:textId="77777777" w:rsidR="001D3DD0" w:rsidRDefault="001D3DD0" w:rsidP="001F7896">
            <w:pPr>
              <w:pStyle w:val="TAL"/>
            </w:pPr>
            <w:r>
              <w:t>Additional parameters needed to receive the MBS Distribution Session from which this announcement is derived, including relevant User Plane traffic flow parameters.</w:t>
            </w:r>
          </w:p>
        </w:tc>
      </w:tr>
      <w:tr w:rsidR="001D3DD0" w14:paraId="223C77CF"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47B69847" w14:textId="2156B058" w:rsidR="001D3DD0" w:rsidRDefault="001D3DD0" w:rsidP="001F7896">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42FCBED9" w14:textId="77777777" w:rsidR="001D3DD0" w:rsidRDefault="001D3DD0" w:rsidP="001F7896">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7532699D" w14:textId="77777777" w:rsidR="001D3DD0" w:rsidRDefault="001D3DD0" w:rsidP="001F7896">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2A0AA39F" w14:textId="77777777" w:rsidR="001D3DD0" w:rsidRDefault="001D3DD0" w:rsidP="001F7896">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7533E0B4" w14:textId="66E3FEF8" w:rsidR="001D3DD0" w:rsidRPr="00FC50CA" w:rsidRDefault="001D3DD0" w:rsidP="001F7896">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2404057" w14:textId="77777777" w:rsidR="001D3DD0" w:rsidRDefault="001D3DD0" w:rsidP="001F7896">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55F1399F" w14:textId="022352AC" w:rsidR="001D3DD0" w:rsidRDefault="001D3DD0" w:rsidP="001F7896">
            <w:pPr>
              <w:pStyle w:val="TALcontinuation"/>
            </w:pPr>
            <w:r w:rsidRPr="00FC50CA">
              <w:rPr>
                <w:lang w:eastAsia="zh-CN"/>
              </w:rPr>
              <w:t>-</w:t>
            </w:r>
            <w:r w:rsidRPr="00FC50CA">
              <w:rPr>
                <w:lang w:eastAsia="zh-CN"/>
              </w:rPr>
              <w:tab/>
              <w:t>The address of the key management server (FQDN of the MBSSF) when user plane security is in force.</w:t>
            </w:r>
          </w:p>
        </w:tc>
      </w:tr>
      <w:tr w:rsidR="001D3DD0" w14:paraId="46C6B8D8" w14:textId="77777777" w:rsidTr="001F7896">
        <w:tc>
          <w:tcPr>
            <w:tcW w:w="9629" w:type="dxa"/>
            <w:gridSpan w:val="4"/>
            <w:tcBorders>
              <w:top w:val="single" w:sz="4" w:space="0" w:color="auto"/>
              <w:left w:val="single" w:sz="4" w:space="0" w:color="auto"/>
              <w:bottom w:val="single" w:sz="4" w:space="0" w:color="auto"/>
              <w:right w:val="single" w:sz="4" w:space="0" w:color="auto"/>
            </w:tcBorders>
            <w:hideMark/>
          </w:tcPr>
          <w:p w14:paraId="04CCFB06" w14:textId="77777777" w:rsidR="001D3DD0" w:rsidRDefault="001D3DD0" w:rsidP="001F7896">
            <w:pPr>
              <w:pStyle w:val="TAN"/>
            </w:pPr>
            <w:r>
              <w:t>NOTE:</w:t>
            </w:r>
            <w:r>
              <w:tab/>
              <w:t>Used to guide frequency selection by the UE for a broadcast MBS Session.</w:t>
            </w:r>
          </w:p>
        </w:tc>
      </w:tr>
    </w:tbl>
    <w:p w14:paraId="32543E3A" w14:textId="77777777" w:rsidR="0048685E" w:rsidRPr="003721A8" w:rsidRDefault="0048685E" w:rsidP="00053080"/>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r w:rsidRPr="003721A8">
        <w:t>Table</w:t>
      </w:r>
      <w:r w:rsidR="00986AEF" w:rsidRPr="003721A8">
        <w:t xml:space="preserve"> </w:t>
      </w:r>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63" w:name="_Toc138662334"/>
      <w:r w:rsidRPr="00AB4B97">
        <w:t>4.5.9</w:t>
      </w:r>
      <w:r w:rsidRPr="00AB4B97">
        <w:tab/>
        <w:t>Mapping of MBS Distribution Session to MBS Session Context</w:t>
      </w:r>
      <w:bookmarkEnd w:id="63"/>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proofErr w:type="spellStart"/>
      <w:r w:rsidRPr="003B79CE">
        <w:rPr>
          <w:rStyle w:val="Code"/>
        </w:rPr>
        <w:t>Nmbsmf_MBSSession</w:t>
      </w:r>
      <w:proofErr w:type="spellEnd"/>
      <w:r>
        <w:t xml:space="preserve"> service, the parameters defined in clause 6.9 of TS 23.247 [5] shall be populated as indicated in table 4.5.9</w:t>
      </w:r>
      <w:r>
        <w:noBreakHyphen/>
        <w:t>1 below.</w:t>
      </w:r>
    </w:p>
    <w:p w14:paraId="19776361" w14:textId="77777777" w:rsidR="00EC6C01" w:rsidRDefault="00EC6C01" w:rsidP="00EC6C01">
      <w:pPr>
        <w:pStyle w:val="TH"/>
      </w:pPr>
      <w:r>
        <w:t>Table 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0883DF1F" w14:textId="77777777" w:rsidTr="0075480A">
        <w:trPr>
          <w:jc w:val="center"/>
        </w:trPr>
        <w:tc>
          <w:tcPr>
            <w:tcW w:w="3539" w:type="dxa"/>
            <w:shd w:val="clear" w:color="auto" w:fill="BFBFBF" w:themeFill="background1" w:themeFillShade="BF"/>
          </w:tcPr>
          <w:p w14:paraId="142C512A" w14:textId="77777777" w:rsidR="00EC6C01" w:rsidRDefault="00EC6C01" w:rsidP="0075480A">
            <w:pPr>
              <w:pStyle w:val="TAH"/>
            </w:pPr>
            <w:r>
              <w:t>MBS Session Context parameter</w:t>
            </w:r>
          </w:p>
        </w:tc>
        <w:tc>
          <w:tcPr>
            <w:tcW w:w="2835" w:type="dxa"/>
            <w:shd w:val="clear" w:color="auto" w:fill="BFBFBF" w:themeFill="background1" w:themeFillShade="BF"/>
          </w:tcPr>
          <w:p w14:paraId="03327255" w14:textId="77777777" w:rsidR="00EC6C01" w:rsidRDefault="00EC6C01" w:rsidP="0075480A">
            <w:pPr>
              <w:pStyle w:val="TAH"/>
            </w:pPr>
            <w:r>
              <w:t>Source</w:t>
            </w:r>
          </w:p>
        </w:tc>
        <w:tc>
          <w:tcPr>
            <w:tcW w:w="851" w:type="dxa"/>
            <w:shd w:val="clear" w:color="auto" w:fill="BFBFBF" w:themeFill="background1" w:themeFillShade="BF"/>
          </w:tcPr>
          <w:p w14:paraId="4158D197" w14:textId="77777777" w:rsidR="00EC6C01" w:rsidRDefault="00EC6C01" w:rsidP="0075480A">
            <w:pPr>
              <w:pStyle w:val="TAH"/>
            </w:pPr>
            <w:r>
              <w:t>Clause</w:t>
            </w:r>
          </w:p>
        </w:tc>
        <w:tc>
          <w:tcPr>
            <w:tcW w:w="1984" w:type="dxa"/>
            <w:shd w:val="clear" w:color="auto" w:fill="BFBFBF" w:themeFill="background1" w:themeFillShade="BF"/>
          </w:tcPr>
          <w:p w14:paraId="076D55DE" w14:textId="77777777" w:rsidR="00EC6C01" w:rsidRDefault="00EC6C01" w:rsidP="0075480A">
            <w:pPr>
              <w:pStyle w:val="TAH"/>
            </w:pPr>
            <w:r>
              <w:t>Source parameter</w:t>
            </w:r>
          </w:p>
        </w:tc>
      </w:tr>
      <w:tr w:rsidR="00EC6C01" w14:paraId="66946038" w14:textId="77777777" w:rsidTr="0075480A">
        <w:trPr>
          <w:jc w:val="center"/>
        </w:trPr>
        <w:tc>
          <w:tcPr>
            <w:tcW w:w="3539" w:type="dxa"/>
          </w:tcPr>
          <w:p w14:paraId="461367F3" w14:textId="77777777" w:rsidR="00EC6C01" w:rsidRDefault="00EC6C01" w:rsidP="0075480A">
            <w:pPr>
              <w:pStyle w:val="TAL"/>
            </w:pPr>
            <w:r>
              <w:t>State</w:t>
            </w:r>
          </w:p>
        </w:tc>
        <w:tc>
          <w:tcPr>
            <w:tcW w:w="2835" w:type="dxa"/>
            <w:shd w:val="clear" w:color="auto" w:fill="auto"/>
          </w:tcPr>
          <w:p w14:paraId="7187BE40" w14:textId="77777777" w:rsidR="00EC6C01" w:rsidRDefault="00EC6C01" w:rsidP="0075480A">
            <w:pPr>
              <w:pStyle w:val="TAL"/>
            </w:pPr>
            <w:r>
              <w:t>MBS Distribution Session.</w:t>
            </w:r>
          </w:p>
        </w:tc>
        <w:tc>
          <w:tcPr>
            <w:tcW w:w="851" w:type="dxa"/>
            <w:shd w:val="clear" w:color="auto" w:fill="auto"/>
          </w:tcPr>
          <w:p w14:paraId="7F9A8971" w14:textId="77777777" w:rsidR="00EC6C01" w:rsidRDefault="00EC6C01" w:rsidP="0075480A">
            <w:pPr>
              <w:pStyle w:val="TAC"/>
            </w:pPr>
            <w:r>
              <w:t>4.5.6</w:t>
            </w:r>
          </w:p>
        </w:tc>
        <w:tc>
          <w:tcPr>
            <w:tcW w:w="1984" w:type="dxa"/>
            <w:shd w:val="clear" w:color="auto" w:fill="auto"/>
          </w:tcPr>
          <w:p w14:paraId="6697BF57" w14:textId="77777777" w:rsidR="00EC6C01" w:rsidRDefault="00EC6C01" w:rsidP="0075480A">
            <w:pPr>
              <w:pStyle w:val="TAL"/>
            </w:pPr>
            <w:r>
              <w:t>State.</w:t>
            </w:r>
          </w:p>
        </w:tc>
      </w:tr>
      <w:tr w:rsidR="00EC6C01" w14:paraId="5542CC5C" w14:textId="77777777" w:rsidTr="0075480A">
        <w:trPr>
          <w:jc w:val="center"/>
        </w:trPr>
        <w:tc>
          <w:tcPr>
            <w:tcW w:w="3539" w:type="dxa"/>
          </w:tcPr>
          <w:p w14:paraId="653C2899" w14:textId="77777777" w:rsidR="00EC6C01" w:rsidRDefault="00EC6C01" w:rsidP="0075480A">
            <w:pPr>
              <w:pStyle w:val="TAL"/>
            </w:pPr>
            <w:r>
              <w:t>Source-Specific Multicast (SSM) IP address</w:t>
            </w:r>
          </w:p>
        </w:tc>
        <w:tc>
          <w:tcPr>
            <w:tcW w:w="2835" w:type="dxa"/>
            <w:vMerge w:val="restart"/>
          </w:tcPr>
          <w:p w14:paraId="4FEE50C5" w14:textId="77777777" w:rsidR="00EC6C01" w:rsidRDefault="00EC6C01" w:rsidP="0075480A">
            <w:pPr>
              <w:pStyle w:val="TAL"/>
            </w:pPr>
            <w:r>
              <w:t>MBS Distribution Session.</w:t>
            </w:r>
          </w:p>
        </w:tc>
        <w:tc>
          <w:tcPr>
            <w:tcW w:w="851" w:type="dxa"/>
            <w:vMerge w:val="restart"/>
          </w:tcPr>
          <w:p w14:paraId="049D7195" w14:textId="77777777" w:rsidR="00EC6C01" w:rsidRDefault="00EC6C01" w:rsidP="0075480A">
            <w:pPr>
              <w:pStyle w:val="TAC"/>
            </w:pPr>
            <w:r>
              <w:t>4.5.6</w:t>
            </w:r>
          </w:p>
        </w:tc>
        <w:tc>
          <w:tcPr>
            <w:tcW w:w="1984" w:type="dxa"/>
            <w:vMerge w:val="restart"/>
          </w:tcPr>
          <w:p w14:paraId="271B16B4" w14:textId="77777777" w:rsidR="00EC6C01" w:rsidRDefault="00EC6C01" w:rsidP="0075480A">
            <w:pPr>
              <w:pStyle w:val="TAL"/>
            </w:pPr>
            <w:r>
              <w:t>MBS Session Identifier</w:t>
            </w:r>
          </w:p>
        </w:tc>
      </w:tr>
      <w:tr w:rsidR="00EC6C01" w14:paraId="2D01FFB5" w14:textId="77777777" w:rsidTr="0075480A">
        <w:trPr>
          <w:jc w:val="center"/>
        </w:trPr>
        <w:tc>
          <w:tcPr>
            <w:tcW w:w="3539" w:type="dxa"/>
          </w:tcPr>
          <w:p w14:paraId="7EA6BE82" w14:textId="77777777" w:rsidR="00EC6C01" w:rsidRDefault="00EC6C01" w:rsidP="0075480A">
            <w:pPr>
              <w:pStyle w:val="TAL"/>
            </w:pPr>
            <w:r>
              <w:t>TMGI</w:t>
            </w:r>
          </w:p>
        </w:tc>
        <w:tc>
          <w:tcPr>
            <w:tcW w:w="2835" w:type="dxa"/>
            <w:vMerge/>
          </w:tcPr>
          <w:p w14:paraId="5DE7804E" w14:textId="77777777" w:rsidR="00EC6C01" w:rsidRDefault="00EC6C01" w:rsidP="0075480A">
            <w:pPr>
              <w:pStyle w:val="TAL"/>
            </w:pPr>
          </w:p>
        </w:tc>
        <w:tc>
          <w:tcPr>
            <w:tcW w:w="851" w:type="dxa"/>
            <w:vMerge/>
          </w:tcPr>
          <w:p w14:paraId="15320C93" w14:textId="77777777" w:rsidR="00EC6C01" w:rsidRDefault="00EC6C01" w:rsidP="0075480A">
            <w:pPr>
              <w:pStyle w:val="TAC"/>
            </w:pPr>
          </w:p>
        </w:tc>
        <w:tc>
          <w:tcPr>
            <w:tcW w:w="1984" w:type="dxa"/>
            <w:vMerge/>
          </w:tcPr>
          <w:p w14:paraId="3C192DE2" w14:textId="77777777" w:rsidR="00EC6C01" w:rsidRDefault="00EC6C01" w:rsidP="0075480A">
            <w:pPr>
              <w:pStyle w:val="TAL"/>
            </w:pPr>
          </w:p>
        </w:tc>
      </w:tr>
      <w:tr w:rsidR="00EC6C01" w14:paraId="35AA4361" w14:textId="77777777" w:rsidTr="0075480A">
        <w:trPr>
          <w:jc w:val="center"/>
        </w:trPr>
        <w:tc>
          <w:tcPr>
            <w:tcW w:w="3539" w:type="dxa"/>
          </w:tcPr>
          <w:p w14:paraId="40BB9CF8" w14:textId="77777777" w:rsidR="00EC6C01" w:rsidRDefault="00EC6C01" w:rsidP="0075480A">
            <w:pPr>
              <w:pStyle w:val="TAL"/>
            </w:pPr>
            <w:r>
              <w:t>MBS Service Area</w:t>
            </w:r>
          </w:p>
        </w:tc>
        <w:tc>
          <w:tcPr>
            <w:tcW w:w="2835" w:type="dxa"/>
          </w:tcPr>
          <w:p w14:paraId="7881A43E" w14:textId="77777777" w:rsidR="00EC6C01" w:rsidRDefault="00EC6C01" w:rsidP="0075480A">
            <w:pPr>
              <w:pStyle w:val="TAL"/>
            </w:pPr>
            <w:r>
              <w:t>MBS Distribution Session.</w:t>
            </w:r>
          </w:p>
        </w:tc>
        <w:tc>
          <w:tcPr>
            <w:tcW w:w="851" w:type="dxa"/>
          </w:tcPr>
          <w:p w14:paraId="2086C9AC" w14:textId="77777777" w:rsidR="00EC6C01" w:rsidRDefault="00EC6C01" w:rsidP="0075480A">
            <w:pPr>
              <w:pStyle w:val="TAC"/>
            </w:pPr>
            <w:r>
              <w:t>4.5.6</w:t>
            </w:r>
          </w:p>
        </w:tc>
        <w:tc>
          <w:tcPr>
            <w:tcW w:w="1984" w:type="dxa"/>
          </w:tcPr>
          <w:p w14:paraId="6DF39BBB" w14:textId="77777777" w:rsidR="00EC6C01" w:rsidRDefault="00EC6C01" w:rsidP="0075480A">
            <w:pPr>
              <w:pStyle w:val="TAL"/>
            </w:pPr>
            <w:r>
              <w:t>Target service area (see NOTE 2)</w:t>
            </w:r>
          </w:p>
        </w:tc>
      </w:tr>
      <w:tr w:rsidR="00EC6C01" w14:paraId="69F23851" w14:textId="77777777" w:rsidTr="0075480A">
        <w:trPr>
          <w:jc w:val="center"/>
        </w:trPr>
        <w:tc>
          <w:tcPr>
            <w:tcW w:w="3539" w:type="dxa"/>
          </w:tcPr>
          <w:p w14:paraId="5FE7B02F" w14:textId="77777777" w:rsidR="00EC6C01" w:rsidRDefault="00EC6C01" w:rsidP="0075480A">
            <w:pPr>
              <w:pStyle w:val="TAL"/>
            </w:pPr>
            <w:r>
              <w:t>Area Session Identifier</w:t>
            </w:r>
          </w:p>
        </w:tc>
        <w:tc>
          <w:tcPr>
            <w:tcW w:w="2835" w:type="dxa"/>
            <w:shd w:val="clear" w:color="auto" w:fill="auto"/>
          </w:tcPr>
          <w:p w14:paraId="565EF402" w14:textId="77777777" w:rsidR="00EC6C01" w:rsidRDefault="00EC6C01" w:rsidP="0075480A">
            <w:pPr>
              <w:pStyle w:val="TAL"/>
            </w:pPr>
            <w:r>
              <w:t>Assigned by MB-SMF.</w:t>
            </w:r>
          </w:p>
        </w:tc>
        <w:tc>
          <w:tcPr>
            <w:tcW w:w="851" w:type="dxa"/>
            <w:shd w:val="clear" w:color="auto" w:fill="auto"/>
          </w:tcPr>
          <w:p w14:paraId="13C3D103" w14:textId="77777777" w:rsidR="00EC6C01" w:rsidRDefault="00EC6C01" w:rsidP="0075480A">
            <w:pPr>
              <w:pStyle w:val="TAC"/>
            </w:pPr>
            <w:r>
              <w:t>4.5.6</w:t>
            </w:r>
          </w:p>
        </w:tc>
        <w:tc>
          <w:tcPr>
            <w:tcW w:w="1984" w:type="dxa"/>
            <w:shd w:val="clear" w:color="auto" w:fill="auto"/>
          </w:tcPr>
          <w:p w14:paraId="5A362339" w14:textId="77777777" w:rsidR="00EC6C01" w:rsidRDefault="00EC6C01" w:rsidP="0075480A">
            <w:pPr>
              <w:pStyle w:val="TAL"/>
            </w:pPr>
            <w:r>
              <w:t>Location-dependent service flag</w:t>
            </w:r>
          </w:p>
        </w:tc>
      </w:tr>
      <w:tr w:rsidR="002C615E" w14:paraId="733C3709" w14:textId="77777777" w:rsidTr="0075480A">
        <w:trPr>
          <w:jc w:val="center"/>
        </w:trPr>
        <w:tc>
          <w:tcPr>
            <w:tcW w:w="3539" w:type="dxa"/>
          </w:tcPr>
          <w:p w14:paraId="1E39B7D6" w14:textId="63349C4B" w:rsidR="002C615E" w:rsidRDefault="002C615E" w:rsidP="002C615E">
            <w:pPr>
              <w:pStyle w:val="TAL"/>
            </w:pPr>
            <w:r w:rsidDel="00720DD3">
              <w:t>MBS Frequency Selection Area (FSA) ID (see NOTE 1)</w:t>
            </w:r>
          </w:p>
        </w:tc>
        <w:tc>
          <w:tcPr>
            <w:tcW w:w="2835" w:type="dxa"/>
            <w:shd w:val="clear" w:color="auto" w:fill="auto"/>
          </w:tcPr>
          <w:p w14:paraId="274E440B" w14:textId="155B27E4" w:rsidR="002C615E" w:rsidRDefault="002C615E" w:rsidP="002C615E">
            <w:pPr>
              <w:pStyle w:val="TAL"/>
            </w:pPr>
            <w:r w:rsidDel="00720DD3">
              <w:t>MBS Distribution Session.</w:t>
            </w:r>
          </w:p>
        </w:tc>
        <w:tc>
          <w:tcPr>
            <w:tcW w:w="851" w:type="dxa"/>
            <w:shd w:val="clear" w:color="auto" w:fill="auto"/>
          </w:tcPr>
          <w:p w14:paraId="00950F6D" w14:textId="65161344" w:rsidR="002C615E" w:rsidRDefault="002C615E" w:rsidP="002C615E">
            <w:pPr>
              <w:pStyle w:val="TAC"/>
            </w:pPr>
            <w:r w:rsidDel="00720DD3">
              <w:t>4.5.6</w:t>
            </w:r>
          </w:p>
        </w:tc>
        <w:tc>
          <w:tcPr>
            <w:tcW w:w="1984" w:type="dxa"/>
            <w:shd w:val="clear" w:color="auto" w:fill="auto"/>
          </w:tcPr>
          <w:p w14:paraId="717D6944" w14:textId="1AEE15CF" w:rsidR="002C615E" w:rsidRDefault="002C615E" w:rsidP="002C615E">
            <w:pPr>
              <w:pStyle w:val="TAL"/>
            </w:pPr>
            <w:r w:rsidDel="00720DD3">
              <w:t>MBS Frequency Selection Area</w:t>
            </w:r>
          </w:p>
        </w:tc>
      </w:tr>
      <w:tr w:rsidR="00EC6C01" w14:paraId="5D3BFD9E" w14:textId="77777777" w:rsidTr="0075480A">
        <w:trPr>
          <w:jc w:val="center"/>
        </w:trPr>
        <w:tc>
          <w:tcPr>
            <w:tcW w:w="3539" w:type="dxa"/>
          </w:tcPr>
          <w:p w14:paraId="39B5B43B" w14:textId="77777777" w:rsidR="00EC6C01" w:rsidRDefault="00EC6C01" w:rsidP="0075480A">
            <w:pPr>
              <w:pStyle w:val="TAL"/>
            </w:pPr>
            <w:r>
              <w:t>MB-SMF</w:t>
            </w:r>
          </w:p>
        </w:tc>
        <w:tc>
          <w:tcPr>
            <w:tcW w:w="2835" w:type="dxa"/>
            <w:shd w:val="clear" w:color="auto" w:fill="7F7F7F" w:themeFill="text1" w:themeFillTint="80"/>
          </w:tcPr>
          <w:p w14:paraId="0AD0065E" w14:textId="77777777" w:rsidR="00EC6C01" w:rsidRDefault="00EC6C01" w:rsidP="0075480A">
            <w:pPr>
              <w:pStyle w:val="TAL"/>
            </w:pPr>
            <w:r>
              <w:t>Not applicable to MB-SMF.</w:t>
            </w:r>
          </w:p>
        </w:tc>
        <w:tc>
          <w:tcPr>
            <w:tcW w:w="851" w:type="dxa"/>
            <w:shd w:val="clear" w:color="auto" w:fill="7F7F7F" w:themeFill="text1" w:themeFillTint="80"/>
          </w:tcPr>
          <w:p w14:paraId="6990E9D6" w14:textId="77777777" w:rsidR="00EC6C01" w:rsidRDefault="00EC6C01" w:rsidP="0075480A">
            <w:pPr>
              <w:pStyle w:val="TAC"/>
            </w:pPr>
            <w:r>
              <w:t>N/A</w:t>
            </w:r>
          </w:p>
        </w:tc>
        <w:tc>
          <w:tcPr>
            <w:tcW w:w="1984" w:type="dxa"/>
            <w:shd w:val="clear" w:color="auto" w:fill="7F7F7F" w:themeFill="text1" w:themeFillTint="80"/>
          </w:tcPr>
          <w:p w14:paraId="77679E97" w14:textId="77777777" w:rsidR="00EC6C01" w:rsidRDefault="00EC6C01" w:rsidP="0075480A">
            <w:pPr>
              <w:pStyle w:val="TAL"/>
            </w:pPr>
            <w:r>
              <w:t>Not applicable.</w:t>
            </w:r>
          </w:p>
        </w:tc>
      </w:tr>
      <w:tr w:rsidR="00EC6C01" w14:paraId="429B6B0D" w14:textId="77777777" w:rsidTr="0075480A">
        <w:trPr>
          <w:jc w:val="center"/>
        </w:trPr>
        <w:tc>
          <w:tcPr>
            <w:tcW w:w="3539" w:type="dxa"/>
          </w:tcPr>
          <w:p w14:paraId="617D6C7D" w14:textId="77777777" w:rsidR="00EC6C01" w:rsidRDefault="00EC6C01" w:rsidP="0075480A">
            <w:pPr>
              <w:pStyle w:val="TAL"/>
            </w:pPr>
            <w:r>
              <w:t>AMF</w:t>
            </w:r>
          </w:p>
        </w:tc>
        <w:tc>
          <w:tcPr>
            <w:tcW w:w="2835" w:type="dxa"/>
            <w:shd w:val="clear" w:color="auto" w:fill="7F7F7F" w:themeFill="text1" w:themeFillTint="80"/>
          </w:tcPr>
          <w:p w14:paraId="23B7EC4D" w14:textId="77777777" w:rsidR="00EC6C01" w:rsidRDefault="00EC6C01" w:rsidP="0075480A">
            <w:pPr>
              <w:pStyle w:val="TAL"/>
            </w:pPr>
            <w:r>
              <w:t>Discovered by MB-SMF</w:t>
            </w:r>
          </w:p>
        </w:tc>
        <w:tc>
          <w:tcPr>
            <w:tcW w:w="851" w:type="dxa"/>
            <w:shd w:val="clear" w:color="auto" w:fill="7F7F7F" w:themeFill="text1" w:themeFillTint="80"/>
          </w:tcPr>
          <w:p w14:paraId="61F1073C" w14:textId="77777777" w:rsidR="00EC6C01" w:rsidRDefault="00EC6C01" w:rsidP="0075480A">
            <w:pPr>
              <w:pStyle w:val="TAC"/>
            </w:pPr>
            <w:r>
              <w:t>N/A</w:t>
            </w:r>
          </w:p>
        </w:tc>
        <w:tc>
          <w:tcPr>
            <w:tcW w:w="1984" w:type="dxa"/>
            <w:shd w:val="clear" w:color="auto" w:fill="7F7F7F" w:themeFill="text1" w:themeFillTint="80"/>
          </w:tcPr>
          <w:p w14:paraId="76AF6AA6" w14:textId="77777777" w:rsidR="00EC6C01" w:rsidRDefault="00EC6C01" w:rsidP="0075480A">
            <w:pPr>
              <w:pStyle w:val="TAL"/>
            </w:pPr>
            <w:r>
              <w:t>Not applicable.</w:t>
            </w:r>
          </w:p>
        </w:tc>
      </w:tr>
      <w:tr w:rsidR="00EC6C01" w14:paraId="5E1721EE" w14:textId="77777777" w:rsidTr="0075480A">
        <w:trPr>
          <w:jc w:val="center"/>
        </w:trPr>
        <w:tc>
          <w:tcPr>
            <w:tcW w:w="3539" w:type="dxa"/>
          </w:tcPr>
          <w:p w14:paraId="5F66983B" w14:textId="77777777" w:rsidR="00EC6C01" w:rsidRDefault="00EC6C01" w:rsidP="0075480A">
            <w:pPr>
              <w:pStyle w:val="TAL"/>
            </w:pPr>
            <w:r>
              <w:t>SMF</w:t>
            </w:r>
          </w:p>
        </w:tc>
        <w:tc>
          <w:tcPr>
            <w:tcW w:w="2835" w:type="dxa"/>
            <w:shd w:val="clear" w:color="auto" w:fill="7F7F7F" w:themeFill="text1" w:themeFillTint="80"/>
          </w:tcPr>
          <w:p w14:paraId="7DEAE659" w14:textId="77777777" w:rsidR="00EC6C01" w:rsidRDefault="00EC6C01" w:rsidP="0075480A">
            <w:pPr>
              <w:pStyle w:val="TAL"/>
            </w:pPr>
            <w:r>
              <w:t>Selected by AMF.</w:t>
            </w:r>
          </w:p>
        </w:tc>
        <w:tc>
          <w:tcPr>
            <w:tcW w:w="851" w:type="dxa"/>
            <w:shd w:val="clear" w:color="auto" w:fill="7F7F7F" w:themeFill="text1" w:themeFillTint="80"/>
          </w:tcPr>
          <w:p w14:paraId="3793D925" w14:textId="77777777" w:rsidR="00EC6C01" w:rsidRDefault="00EC6C01" w:rsidP="0075480A">
            <w:pPr>
              <w:pStyle w:val="TAC"/>
            </w:pPr>
            <w:r>
              <w:t>N/A</w:t>
            </w:r>
          </w:p>
        </w:tc>
        <w:tc>
          <w:tcPr>
            <w:tcW w:w="1984" w:type="dxa"/>
            <w:shd w:val="clear" w:color="auto" w:fill="7F7F7F" w:themeFill="text1" w:themeFillTint="80"/>
          </w:tcPr>
          <w:p w14:paraId="3DFE412D" w14:textId="77777777" w:rsidR="00EC6C01" w:rsidRDefault="00EC6C01" w:rsidP="0075480A">
            <w:pPr>
              <w:pStyle w:val="TAL"/>
            </w:pPr>
            <w:r>
              <w:t>Not applicable.</w:t>
            </w:r>
          </w:p>
        </w:tc>
      </w:tr>
      <w:tr w:rsidR="00EC6C01" w14:paraId="2BDE477D" w14:textId="77777777" w:rsidTr="0075480A">
        <w:trPr>
          <w:jc w:val="center"/>
        </w:trPr>
        <w:tc>
          <w:tcPr>
            <w:tcW w:w="3539" w:type="dxa"/>
          </w:tcPr>
          <w:p w14:paraId="387D8559" w14:textId="77777777" w:rsidR="00EC6C01" w:rsidRDefault="00EC6C01" w:rsidP="0075480A">
            <w:pPr>
              <w:pStyle w:val="TAL"/>
            </w:pPr>
            <w:r>
              <w:t>PCF</w:t>
            </w:r>
          </w:p>
        </w:tc>
        <w:tc>
          <w:tcPr>
            <w:tcW w:w="2835" w:type="dxa"/>
            <w:shd w:val="clear" w:color="auto" w:fill="auto"/>
          </w:tcPr>
          <w:p w14:paraId="427171A9" w14:textId="77777777" w:rsidR="00EC6C01" w:rsidRDefault="00EC6C01" w:rsidP="0075480A">
            <w:pPr>
              <w:pStyle w:val="TAL"/>
            </w:pPr>
            <w:r w:rsidRPr="00023AA2">
              <w:t>[Selected by MBSF or MB-UPF.]</w:t>
            </w:r>
          </w:p>
        </w:tc>
        <w:tc>
          <w:tcPr>
            <w:tcW w:w="851" w:type="dxa"/>
            <w:shd w:val="clear" w:color="auto" w:fill="7F7F7F" w:themeFill="text1" w:themeFillTint="80"/>
          </w:tcPr>
          <w:p w14:paraId="1522416E" w14:textId="77777777" w:rsidR="00EC6C01" w:rsidRDefault="00EC6C01" w:rsidP="0075480A">
            <w:pPr>
              <w:pStyle w:val="TAC"/>
            </w:pPr>
            <w:r>
              <w:t>N/A</w:t>
            </w:r>
          </w:p>
        </w:tc>
        <w:tc>
          <w:tcPr>
            <w:tcW w:w="1984" w:type="dxa"/>
            <w:shd w:val="clear" w:color="auto" w:fill="7F7F7F" w:themeFill="text1" w:themeFillTint="80"/>
          </w:tcPr>
          <w:p w14:paraId="5E34D50D" w14:textId="77777777" w:rsidR="00EC6C01" w:rsidRDefault="00EC6C01" w:rsidP="0075480A">
            <w:pPr>
              <w:pStyle w:val="TAL"/>
            </w:pPr>
            <w:r>
              <w:t>Not applicable.</w:t>
            </w:r>
          </w:p>
        </w:tc>
      </w:tr>
      <w:tr w:rsidR="00EC6C01" w14:paraId="059850F3" w14:textId="77777777" w:rsidTr="0075480A">
        <w:trPr>
          <w:jc w:val="center"/>
        </w:trPr>
        <w:tc>
          <w:tcPr>
            <w:tcW w:w="3539" w:type="dxa"/>
          </w:tcPr>
          <w:p w14:paraId="0969523E" w14:textId="77777777" w:rsidR="00EC6C01" w:rsidRDefault="00EC6C01" w:rsidP="0075480A">
            <w:pPr>
              <w:pStyle w:val="TAL"/>
            </w:pPr>
            <w:r>
              <w:t>QoS (flow) information</w:t>
            </w:r>
          </w:p>
        </w:tc>
        <w:tc>
          <w:tcPr>
            <w:tcW w:w="2835" w:type="dxa"/>
          </w:tcPr>
          <w:p w14:paraId="2884C11C" w14:textId="77777777" w:rsidR="00EC6C01" w:rsidRDefault="00EC6C01" w:rsidP="0075480A">
            <w:pPr>
              <w:pStyle w:val="TAL"/>
            </w:pPr>
            <w:r>
              <w:t>MBS Distribution Session.</w:t>
            </w:r>
          </w:p>
        </w:tc>
        <w:tc>
          <w:tcPr>
            <w:tcW w:w="851" w:type="dxa"/>
          </w:tcPr>
          <w:p w14:paraId="07F10593" w14:textId="77777777" w:rsidR="00EC6C01" w:rsidRDefault="00EC6C01" w:rsidP="0075480A">
            <w:pPr>
              <w:pStyle w:val="TAC"/>
            </w:pPr>
            <w:r>
              <w:t>4.5.6</w:t>
            </w:r>
          </w:p>
        </w:tc>
        <w:tc>
          <w:tcPr>
            <w:tcW w:w="1984" w:type="dxa"/>
          </w:tcPr>
          <w:p w14:paraId="446F86EF" w14:textId="77777777" w:rsidR="00EC6C01" w:rsidRDefault="00EC6C01" w:rsidP="0075480A">
            <w:pPr>
              <w:pStyle w:val="TAL"/>
            </w:pPr>
            <w:r>
              <w:t>QoS information</w:t>
            </w:r>
          </w:p>
        </w:tc>
      </w:tr>
      <w:tr w:rsidR="00EC6C01" w14:paraId="38E9F706" w14:textId="77777777" w:rsidTr="0075480A">
        <w:trPr>
          <w:jc w:val="center"/>
        </w:trPr>
        <w:tc>
          <w:tcPr>
            <w:tcW w:w="3539" w:type="dxa"/>
          </w:tcPr>
          <w:p w14:paraId="3F6630C0" w14:textId="77777777" w:rsidR="00EC6C01" w:rsidRDefault="00EC6C01" w:rsidP="0075480A">
            <w:pPr>
              <w:pStyle w:val="TAL"/>
            </w:pPr>
            <w:r>
              <w:t>Tunnel Endpoint Identifier (TEID) for distribution</w:t>
            </w:r>
          </w:p>
        </w:tc>
        <w:tc>
          <w:tcPr>
            <w:tcW w:w="2835" w:type="dxa"/>
            <w:shd w:val="clear" w:color="auto" w:fill="7F7F7F" w:themeFill="text1" w:themeFillTint="80"/>
          </w:tcPr>
          <w:p w14:paraId="4E69119D" w14:textId="77777777" w:rsidR="00EC6C01" w:rsidRDefault="00EC6C01" w:rsidP="0075480A">
            <w:pPr>
              <w:pStyle w:val="TAL"/>
            </w:pPr>
            <w:r>
              <w:t>Assigned by MB</w:t>
            </w:r>
            <w:r>
              <w:noBreakHyphen/>
              <w:t>SMF.</w:t>
            </w:r>
          </w:p>
        </w:tc>
        <w:tc>
          <w:tcPr>
            <w:tcW w:w="851" w:type="dxa"/>
            <w:shd w:val="clear" w:color="auto" w:fill="7F7F7F" w:themeFill="text1" w:themeFillTint="80"/>
          </w:tcPr>
          <w:p w14:paraId="2FD58209" w14:textId="77777777" w:rsidR="00EC6C01" w:rsidRDefault="00EC6C01" w:rsidP="0075480A">
            <w:pPr>
              <w:pStyle w:val="TAC"/>
            </w:pPr>
            <w:r>
              <w:t>N/A</w:t>
            </w:r>
          </w:p>
        </w:tc>
        <w:tc>
          <w:tcPr>
            <w:tcW w:w="1984" w:type="dxa"/>
            <w:shd w:val="clear" w:color="auto" w:fill="7F7F7F" w:themeFill="text1" w:themeFillTint="80"/>
          </w:tcPr>
          <w:p w14:paraId="2CEA707B" w14:textId="77777777" w:rsidR="00EC6C01" w:rsidRDefault="00EC6C01" w:rsidP="0075480A">
            <w:pPr>
              <w:pStyle w:val="TAL"/>
            </w:pPr>
            <w:r>
              <w:t>Not applicable.</w:t>
            </w:r>
          </w:p>
        </w:tc>
      </w:tr>
      <w:tr w:rsidR="00EC6C01" w14:paraId="2D02AF3B" w14:textId="77777777" w:rsidTr="0075480A">
        <w:trPr>
          <w:jc w:val="center"/>
        </w:trPr>
        <w:tc>
          <w:tcPr>
            <w:tcW w:w="3539" w:type="dxa"/>
          </w:tcPr>
          <w:p w14:paraId="02B680F1" w14:textId="77777777" w:rsidR="00EC6C01" w:rsidRDefault="00EC6C01" w:rsidP="0075480A">
            <w:pPr>
              <w:pStyle w:val="TAL"/>
            </w:pPr>
            <w:r>
              <w:t>IP multicast and source address for data distribution</w:t>
            </w:r>
          </w:p>
        </w:tc>
        <w:tc>
          <w:tcPr>
            <w:tcW w:w="2835" w:type="dxa"/>
          </w:tcPr>
          <w:p w14:paraId="2E7D5646" w14:textId="77777777" w:rsidR="00EC6C01" w:rsidRPr="00E6457D" w:rsidRDefault="00EC6C01" w:rsidP="0075480A">
            <w:pPr>
              <w:pStyle w:val="TAL"/>
            </w:pPr>
            <w:r w:rsidRPr="00E6457D">
              <w:t>?</w:t>
            </w:r>
          </w:p>
        </w:tc>
        <w:tc>
          <w:tcPr>
            <w:tcW w:w="851" w:type="dxa"/>
            <w:shd w:val="clear" w:color="auto" w:fill="7F7F7F" w:themeFill="text1" w:themeFillTint="80"/>
          </w:tcPr>
          <w:p w14:paraId="1963822B" w14:textId="77777777" w:rsidR="00EC6C01" w:rsidRDefault="00EC6C01" w:rsidP="0075480A">
            <w:pPr>
              <w:pStyle w:val="TAC"/>
            </w:pPr>
            <w:r>
              <w:t>N/A</w:t>
            </w:r>
          </w:p>
        </w:tc>
        <w:tc>
          <w:tcPr>
            <w:tcW w:w="1984" w:type="dxa"/>
            <w:shd w:val="clear" w:color="auto" w:fill="7F7F7F" w:themeFill="text1" w:themeFillTint="80"/>
          </w:tcPr>
          <w:p w14:paraId="198561B9" w14:textId="77777777" w:rsidR="00EC6C01" w:rsidRDefault="00EC6C01" w:rsidP="0075480A">
            <w:pPr>
              <w:pStyle w:val="TAL"/>
            </w:pPr>
            <w:r>
              <w:t>Not applicable.</w:t>
            </w:r>
          </w:p>
        </w:tc>
      </w:tr>
      <w:tr w:rsidR="00EC6C01" w14:paraId="2EF0E718" w14:textId="77777777" w:rsidTr="0075480A">
        <w:trPr>
          <w:jc w:val="center"/>
        </w:trPr>
        <w:tc>
          <w:tcPr>
            <w:tcW w:w="3539" w:type="dxa"/>
          </w:tcPr>
          <w:p w14:paraId="5B0926AD" w14:textId="77777777" w:rsidR="00EC6C01" w:rsidRDefault="00EC6C01" w:rsidP="0075480A">
            <w:pPr>
              <w:pStyle w:val="TAL"/>
            </w:pPr>
            <w:r>
              <w:t>NG-RAN IP address for data distribution</w:t>
            </w:r>
          </w:p>
        </w:tc>
        <w:tc>
          <w:tcPr>
            <w:tcW w:w="2835" w:type="dxa"/>
            <w:shd w:val="clear" w:color="auto" w:fill="7F7F7F" w:themeFill="text1" w:themeFillTint="80"/>
          </w:tcPr>
          <w:p w14:paraId="091D9630" w14:textId="77777777" w:rsidR="00EC6C01" w:rsidRPr="00E6457D" w:rsidRDefault="00EC6C01" w:rsidP="0075480A">
            <w:pPr>
              <w:pStyle w:val="TAL"/>
            </w:pPr>
            <w:r w:rsidRPr="00E6457D">
              <w:t>Selected by MB</w:t>
            </w:r>
            <w:r w:rsidRPr="00E6457D">
              <w:noBreakHyphen/>
              <w:t>SMF.</w:t>
            </w:r>
          </w:p>
        </w:tc>
        <w:tc>
          <w:tcPr>
            <w:tcW w:w="851" w:type="dxa"/>
            <w:shd w:val="clear" w:color="auto" w:fill="7F7F7F" w:themeFill="text1" w:themeFillTint="80"/>
          </w:tcPr>
          <w:p w14:paraId="4F177306" w14:textId="77777777" w:rsidR="00EC6C01" w:rsidRDefault="00EC6C01" w:rsidP="0075480A">
            <w:pPr>
              <w:pStyle w:val="TAC"/>
            </w:pPr>
            <w:r>
              <w:t>N/A</w:t>
            </w:r>
          </w:p>
        </w:tc>
        <w:tc>
          <w:tcPr>
            <w:tcW w:w="1984" w:type="dxa"/>
            <w:shd w:val="clear" w:color="auto" w:fill="7F7F7F" w:themeFill="text1" w:themeFillTint="80"/>
          </w:tcPr>
          <w:p w14:paraId="51A480E0" w14:textId="77777777" w:rsidR="00EC6C01" w:rsidRDefault="00EC6C01" w:rsidP="0075480A">
            <w:pPr>
              <w:pStyle w:val="TAL"/>
            </w:pPr>
            <w:r>
              <w:t>Not applicable.</w:t>
            </w:r>
          </w:p>
        </w:tc>
      </w:tr>
      <w:tr w:rsidR="00EC6C01" w14:paraId="641B6EB8" w14:textId="77777777" w:rsidTr="0075480A">
        <w:trPr>
          <w:jc w:val="center"/>
        </w:trPr>
        <w:tc>
          <w:tcPr>
            <w:tcW w:w="3539" w:type="dxa"/>
          </w:tcPr>
          <w:p w14:paraId="6ADE55C3" w14:textId="77777777" w:rsidR="00EC6C01" w:rsidRDefault="00EC6C01" w:rsidP="0075480A">
            <w:pPr>
              <w:pStyle w:val="TAL"/>
            </w:pPr>
            <w:r>
              <w:t>NG-RAN Node ID(s)</w:t>
            </w:r>
          </w:p>
        </w:tc>
        <w:tc>
          <w:tcPr>
            <w:tcW w:w="2835" w:type="dxa"/>
            <w:shd w:val="clear" w:color="auto" w:fill="7F7F7F" w:themeFill="text1" w:themeFillTint="80"/>
          </w:tcPr>
          <w:p w14:paraId="6E8D1612" w14:textId="77777777" w:rsidR="00EC6C01" w:rsidRDefault="00EC6C01" w:rsidP="0075480A">
            <w:pPr>
              <w:pStyle w:val="TAL"/>
            </w:pPr>
            <w:r>
              <w:t>Not applicable to MB-SMF.</w:t>
            </w:r>
          </w:p>
        </w:tc>
        <w:tc>
          <w:tcPr>
            <w:tcW w:w="851" w:type="dxa"/>
            <w:shd w:val="clear" w:color="auto" w:fill="7F7F7F" w:themeFill="text1" w:themeFillTint="80"/>
          </w:tcPr>
          <w:p w14:paraId="359490AC" w14:textId="77777777" w:rsidR="00EC6C01" w:rsidRDefault="00EC6C01" w:rsidP="0075480A">
            <w:pPr>
              <w:pStyle w:val="TAC"/>
            </w:pPr>
            <w:r>
              <w:t>N/A</w:t>
            </w:r>
          </w:p>
        </w:tc>
        <w:tc>
          <w:tcPr>
            <w:tcW w:w="1984" w:type="dxa"/>
            <w:shd w:val="clear" w:color="auto" w:fill="7F7F7F" w:themeFill="text1" w:themeFillTint="80"/>
          </w:tcPr>
          <w:p w14:paraId="1F7EF220" w14:textId="77777777" w:rsidR="00EC6C01" w:rsidRDefault="00EC6C01" w:rsidP="0075480A">
            <w:pPr>
              <w:pStyle w:val="TAL"/>
            </w:pPr>
            <w:r>
              <w:t>Not applicable.</w:t>
            </w:r>
          </w:p>
        </w:tc>
      </w:tr>
      <w:tr w:rsidR="00EC6C01" w14:paraId="6B8CF40E" w14:textId="77777777" w:rsidTr="0075480A">
        <w:trPr>
          <w:jc w:val="center"/>
        </w:trPr>
        <w:tc>
          <w:tcPr>
            <w:tcW w:w="3539" w:type="dxa"/>
          </w:tcPr>
          <w:p w14:paraId="0B73726C" w14:textId="77777777" w:rsidR="00EC6C01" w:rsidRDefault="00EC6C01" w:rsidP="0075480A">
            <w:pPr>
              <w:pStyle w:val="TAL"/>
            </w:pPr>
            <w:r>
              <w:t>UE IDs</w:t>
            </w:r>
          </w:p>
        </w:tc>
        <w:tc>
          <w:tcPr>
            <w:tcW w:w="2835" w:type="dxa"/>
            <w:shd w:val="clear" w:color="auto" w:fill="7F7F7F" w:themeFill="text1" w:themeFillTint="80"/>
          </w:tcPr>
          <w:p w14:paraId="66F94A16" w14:textId="77777777" w:rsidR="00EC6C01" w:rsidRDefault="00EC6C01" w:rsidP="0075480A">
            <w:pPr>
              <w:pStyle w:val="TAL"/>
            </w:pPr>
            <w:r>
              <w:t>Not applicable to MB-SMF.</w:t>
            </w:r>
          </w:p>
        </w:tc>
        <w:tc>
          <w:tcPr>
            <w:tcW w:w="851" w:type="dxa"/>
            <w:shd w:val="clear" w:color="auto" w:fill="7F7F7F" w:themeFill="text1" w:themeFillTint="80"/>
          </w:tcPr>
          <w:p w14:paraId="049C1852" w14:textId="77777777" w:rsidR="00EC6C01" w:rsidRDefault="00EC6C01" w:rsidP="0075480A">
            <w:pPr>
              <w:pStyle w:val="TAC"/>
            </w:pPr>
            <w:r>
              <w:t>N/A</w:t>
            </w:r>
          </w:p>
        </w:tc>
        <w:tc>
          <w:tcPr>
            <w:tcW w:w="1984" w:type="dxa"/>
            <w:shd w:val="clear" w:color="auto" w:fill="7F7F7F" w:themeFill="text1" w:themeFillTint="80"/>
          </w:tcPr>
          <w:p w14:paraId="735DAB99" w14:textId="77777777" w:rsidR="00EC6C01" w:rsidRDefault="00EC6C01" w:rsidP="0075480A">
            <w:pPr>
              <w:pStyle w:val="TAL"/>
            </w:pPr>
            <w:r>
              <w:t>Not applicable.</w:t>
            </w:r>
          </w:p>
        </w:tc>
      </w:tr>
      <w:tr w:rsidR="00EC6C01" w14:paraId="45806A60" w14:textId="77777777" w:rsidTr="0075480A">
        <w:trPr>
          <w:jc w:val="center"/>
        </w:trPr>
        <w:tc>
          <w:tcPr>
            <w:tcW w:w="9209" w:type="dxa"/>
            <w:gridSpan w:val="4"/>
          </w:tcPr>
          <w:p w14:paraId="197BB772" w14:textId="77777777" w:rsidR="00EC6C01" w:rsidRDefault="00EC6C01" w:rsidP="0075480A">
            <w:pPr>
              <w:pStyle w:val="TAN"/>
            </w:pPr>
            <w:r>
              <w:t>NOTE 1:</w:t>
            </w:r>
            <w:r>
              <w:tab/>
              <w:t>Applicable to Broadcast MBS Session only.</w:t>
            </w:r>
          </w:p>
          <w:p w14:paraId="3A395BB8" w14:textId="77777777" w:rsidR="00EC6C01" w:rsidRDefault="00EC6C01" w:rsidP="0075480A">
            <w:pPr>
              <w:pStyle w:val="TAN"/>
            </w:pPr>
            <w:r>
              <w:t>NOTE 2:</w:t>
            </w:r>
            <w:r>
              <w:tab/>
              <w:t>Mapping to Tracking Area Identifier (TAI) list and/or Cell ID list performed by MBSF as required.</w:t>
            </w:r>
          </w:p>
        </w:tc>
      </w:tr>
    </w:tbl>
    <w:p w14:paraId="6A7DB81E" w14:textId="77777777" w:rsidR="00EC6C01" w:rsidRPr="00AB4B97" w:rsidRDefault="00EC6C01" w:rsidP="00C76F0D"/>
    <w:p w14:paraId="740D4F88" w14:textId="77777777" w:rsidR="00EC6C01" w:rsidRDefault="00EC6C01" w:rsidP="00EC6C01">
      <w:pPr>
        <w:keepNext/>
      </w:pPr>
      <w:r w:rsidRPr="00C55AFF">
        <w:t xml:space="preserve">In addition, the following parameters </w:t>
      </w:r>
      <w:r>
        <w:t xml:space="preserve">to the </w:t>
      </w:r>
      <w:proofErr w:type="spellStart"/>
      <w:r w:rsidRPr="0076458C">
        <w:rPr>
          <w:rStyle w:val="Code"/>
        </w:rPr>
        <w:t>Nmbsmf_MBSSession_Create</w:t>
      </w:r>
      <w:proofErr w:type="spellEnd"/>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r>
        <w:t>Table 4.5.9</w:t>
      </w:r>
      <w:r>
        <w:noBreakHyphen/>
        <w:t xml:space="preserve">2: Mapping of baseline parameters to </w:t>
      </w:r>
      <w:proofErr w:type="spellStart"/>
      <w:r>
        <w:t>Nmbsmf_MBSSession_Create</w:t>
      </w:r>
      <w:proofErr w:type="spellEnd"/>
      <w:r>
        <w:t xml:space="preserv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proofErr w:type="spellStart"/>
            <w:r>
              <w:t>MBSSessionCreate</w:t>
            </w:r>
            <w:proofErr w:type="spellEnd"/>
            <w:r>
              <w:t xml:space="preserv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tbl>
    <w:p w14:paraId="315BF006" w14:textId="77777777" w:rsidR="00EC6C01" w:rsidRPr="00B675F7" w:rsidRDefault="00EC6C01" w:rsidP="00C76F0D"/>
    <w:p w14:paraId="74DDD766" w14:textId="77777777" w:rsidR="003E5700" w:rsidRDefault="003E5700" w:rsidP="003E5700">
      <w:pPr>
        <w:pStyle w:val="Heading3"/>
      </w:pPr>
      <w:bookmarkStart w:id="64" w:name="_Hlk135127806"/>
      <w:bookmarkStart w:id="65" w:name="_Toc138662335"/>
      <w:r>
        <w:t>4.5.10</w:t>
      </w:r>
      <w:r>
        <w:tab/>
        <w:t>Object manifest parameters</w:t>
      </w:r>
      <w:bookmarkEnd w:id="64"/>
      <w:bookmarkEnd w:id="65"/>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r>
        <w:t>Table 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Pr="003721A8" w:rsidRDefault="00CA5347" w:rsidP="00E20112">
      <w:pPr>
        <w:pStyle w:val="Heading2"/>
      </w:pPr>
      <w:bookmarkStart w:id="66" w:name="_Toc138662336"/>
      <w:r w:rsidRPr="003721A8">
        <w:t>4.</w:t>
      </w:r>
      <w:r w:rsidR="001A3FEC" w:rsidRPr="003721A8">
        <w:t>6</w:t>
      </w:r>
      <w:r w:rsidRPr="003721A8">
        <w:tab/>
      </w:r>
      <w:r w:rsidR="007B0F0C" w:rsidRPr="003721A8">
        <w:t>Dynamic</w:t>
      </w:r>
      <w:r w:rsidR="00E20112" w:rsidRPr="003721A8">
        <w:t xml:space="preserve"> model</w:t>
      </w:r>
      <w:bookmarkEnd w:id="66"/>
    </w:p>
    <w:p w14:paraId="5209BEE4" w14:textId="77777777" w:rsidR="007B0F0C" w:rsidRPr="003721A8" w:rsidRDefault="007B0F0C" w:rsidP="007B0F0C">
      <w:pPr>
        <w:pStyle w:val="Heading3"/>
      </w:pPr>
      <w:bookmarkStart w:id="67" w:name="_Toc138662337"/>
      <w:r w:rsidRPr="003721A8">
        <w:t>4.6.1</w:t>
      </w:r>
      <w:r w:rsidRPr="003721A8">
        <w:tab/>
        <w:t>MBS Distribution Session life-cycle</w:t>
      </w:r>
      <w:bookmarkEnd w:id="67"/>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proofErr w:type="spellStart"/>
      <w:r w:rsidRPr="008E72AB">
        <w:rPr>
          <w:rStyle w:val="Codechar"/>
        </w:rPr>
        <w:t>Nmbsf</w:t>
      </w:r>
      <w:proofErr w:type="spellEnd"/>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7pt;height:313.1pt" o:ole="">
            <v:imagedata r:id="rId31" o:title=""/>
          </v:shape>
          <o:OLEObject Type="Embed" ProgID="Visio.Drawing.15" ShapeID="_x0000_i1034" DrawAspect="Content" ObjectID="_1749287278" r:id="rId32"/>
        </w:object>
      </w:r>
    </w:p>
    <w:p w14:paraId="46549CFF" w14:textId="28CCF40F" w:rsidR="007B0F0C" w:rsidRPr="003721A8" w:rsidRDefault="007B0F0C" w:rsidP="007B0F0C">
      <w:pPr>
        <w:pStyle w:val="TF"/>
      </w:pPr>
      <w:r w:rsidRPr="003721A8">
        <w:t>Figure</w:t>
      </w:r>
      <w:r w:rsidR="00986AEF" w:rsidRPr="003721A8">
        <w:t xml:space="preserve"> </w:t>
      </w:r>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proofErr w:type="spellStart"/>
      <w:r w:rsidR="007B0F0C" w:rsidRPr="008E72AB">
        <w:rPr>
          <w:rStyle w:val="Codechar"/>
        </w:rPr>
        <w:t>Nmbstf</w:t>
      </w:r>
      <w:proofErr w:type="spellEnd"/>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proofErr w:type="spellStart"/>
      <w:r w:rsidRPr="008E72AB">
        <w:rPr>
          <w:rStyle w:val="Codechar"/>
        </w:rPr>
        <w:t>Nmbstf</w:t>
      </w:r>
      <w:proofErr w:type="spellEnd"/>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68" w:name="_Toc106285959"/>
      <w:bookmarkStart w:id="69" w:name="_Toc138662338"/>
      <w:bookmarkStart w:id="70" w:name="_Hlk112074307"/>
      <w:r w:rsidRPr="003721A8">
        <w:t>4.6.</w:t>
      </w:r>
      <w:r>
        <w:t>2</w:t>
      </w:r>
      <w:r w:rsidRPr="003721A8">
        <w:tab/>
      </w:r>
      <w:bookmarkEnd w:id="68"/>
      <w:r>
        <w:t>Notification events</w:t>
      </w:r>
      <w:bookmarkEnd w:id="69"/>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3D5ECB55" w14:textId="77777777" w:rsidR="003E5700" w:rsidRDefault="003E5700" w:rsidP="00295448">
      <w:pPr>
        <w:keepNext/>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r w:rsidRPr="003721A8">
        <w:t>Table</w:t>
      </w:r>
      <w:r>
        <w:t> 4.6.2-1</w:t>
      </w:r>
      <w:r w:rsidRPr="003721A8">
        <w:t xml:space="preserve">: </w:t>
      </w:r>
      <w:r>
        <w:t>Notification events</w:t>
      </w:r>
    </w:p>
    <w:tbl>
      <w:tblPr>
        <w:tblW w:w="5000" w:type="pct"/>
        <w:jc w:val="center"/>
        <w:tblLook w:val="04A0" w:firstRow="1" w:lastRow="0" w:firstColumn="1" w:lastColumn="0" w:noHBand="0" w:noVBand="1"/>
      </w:tblPr>
      <w:tblGrid>
        <w:gridCol w:w="2142"/>
        <w:gridCol w:w="5226"/>
        <w:gridCol w:w="2263"/>
      </w:tblGrid>
      <w:tr w:rsidR="003E5700"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3721A8" w:rsidRDefault="003E5700" w:rsidP="001F7896">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3721A8" w:rsidRDefault="003E5700" w:rsidP="001F7896">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Default="003E5700" w:rsidP="001F7896">
            <w:pPr>
              <w:pStyle w:val="TAH"/>
            </w:pPr>
            <w:r>
              <w:t>Applicable reference point(s)</w:t>
            </w:r>
          </w:p>
        </w:tc>
      </w:tr>
      <w:tr w:rsidR="003E5700"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77AF94C" w14:textId="77777777" w:rsidR="003E5700" w:rsidRPr="00303A3C" w:rsidRDefault="003E5700" w:rsidP="001F7896">
            <w:pPr>
              <w:pStyle w:val="TAL"/>
            </w:pPr>
            <w:r>
              <w:t>Session started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BA9B38" w14:textId="77777777" w:rsidR="003E5700" w:rsidRPr="00303A3C" w:rsidRDefault="003E5700" w:rsidP="001F7896">
            <w:pPr>
              <w:pStyle w:val="TAL"/>
            </w:pPr>
            <w:r>
              <w:t>The MBS Session is started.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8E19F8B" w14:textId="77777777" w:rsidR="003E5700" w:rsidRDefault="003E5700" w:rsidP="001F7896">
            <w:pPr>
              <w:pStyle w:val="TAL"/>
            </w:pPr>
            <w:r>
              <w:t>(Nmb1), Nmb10/Nmb5</w:t>
            </w:r>
          </w:p>
        </w:tc>
      </w:tr>
      <w:tr w:rsidR="003E5700"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E9C70FE" w14:textId="77777777" w:rsidR="003E5700" w:rsidRPr="00303A3C" w:rsidRDefault="003E5700" w:rsidP="001F7896">
            <w:pPr>
              <w:pStyle w:val="TAL"/>
            </w:pPr>
            <w:r>
              <w:t>Session released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2A77731" w14:textId="77777777" w:rsidR="003E5700" w:rsidRPr="00303A3C" w:rsidRDefault="003E5700" w:rsidP="001F7896">
            <w:pPr>
              <w:pStyle w:val="TAL"/>
            </w:pPr>
            <w:r>
              <w:t>The MBS Session is released.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D94987A" w14:textId="77777777" w:rsidR="003E5700" w:rsidRDefault="003E5700" w:rsidP="001F7896">
            <w:pPr>
              <w:pStyle w:val="TAL"/>
            </w:pPr>
            <w:r>
              <w:t>(Nmb1), Nmb10/Nmb5</w:t>
            </w:r>
          </w:p>
        </w:tc>
      </w:tr>
      <w:tr w:rsidR="003E5700"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D6E7AD" w14:textId="77777777" w:rsidR="003E5700" w:rsidRDefault="003E5700" w:rsidP="001F7896">
            <w:pPr>
              <w:pStyle w:val="TAL"/>
            </w:pPr>
            <w:r>
              <w:t>Distribution Session starting</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382C16C" w14:textId="3EA8DBD2" w:rsidR="003E5700" w:rsidRPr="00303A3C" w:rsidRDefault="003E5700" w:rsidP="001F7896">
            <w:pPr>
              <w:pStyle w:val="TAL"/>
            </w:pPr>
            <w:r>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A432373" w14:textId="77777777" w:rsidR="003E5700" w:rsidRDefault="003E5700" w:rsidP="001F7896">
            <w:pPr>
              <w:pStyle w:val="TAL"/>
            </w:pPr>
            <w:r>
              <w:t>Nmb10/</w:t>
            </w:r>
            <w:r w:rsidRPr="00303A3C">
              <w:t>Nmb5</w:t>
            </w:r>
          </w:p>
        </w:tc>
      </w:tr>
      <w:tr w:rsidR="003E5700"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B35FE9F" w14:textId="77777777" w:rsidR="003E5700" w:rsidRDefault="003E5700" w:rsidP="001F7896">
            <w:pPr>
              <w:pStyle w:val="TAL"/>
            </w:pPr>
            <w:r>
              <w:t>Distribution Session establishment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75DAE0" w14:textId="77777777" w:rsidR="003E5700" w:rsidRDefault="003E5700" w:rsidP="001F7896">
            <w:pPr>
              <w:pStyle w:val="TAL"/>
            </w:pPr>
            <w:r>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15A974C" w14:textId="77777777" w:rsidR="003E5700" w:rsidRDefault="003E5700" w:rsidP="001F7896">
            <w:pPr>
              <w:pStyle w:val="TAL"/>
            </w:pPr>
            <w:r>
              <w:t>Nmb10/Nmb5</w:t>
            </w:r>
          </w:p>
        </w:tc>
      </w:tr>
      <w:tr w:rsidR="003E5700" w:rsidRPr="00303A3C"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9EAB2" w14:textId="77777777" w:rsidR="003E5700" w:rsidRPr="00303A3C" w:rsidRDefault="003E5700" w:rsidP="001F7896">
            <w:pPr>
              <w:pStyle w:val="TAL"/>
            </w:pPr>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B8D85A9" w14:textId="77777777" w:rsidR="003E5700" w:rsidRPr="00303A3C" w:rsidRDefault="003E5700" w:rsidP="001F7896">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F4D5374" w14:textId="77777777" w:rsidR="003E5700" w:rsidRPr="00303A3C" w:rsidRDefault="003E5700" w:rsidP="001F7896">
            <w:pPr>
              <w:pStyle w:val="TAL"/>
            </w:pPr>
            <w:r>
              <w:t>Nmb10/</w:t>
            </w:r>
            <w:r w:rsidRPr="00303A3C">
              <w:t>Nmb5</w:t>
            </w:r>
          </w:p>
        </w:tc>
      </w:tr>
      <w:tr w:rsidR="003E5700" w:rsidRPr="00303A3C"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94C66B" w14:textId="77777777" w:rsidR="003E5700" w:rsidRPr="00303A3C" w:rsidRDefault="003E5700" w:rsidP="001F7896">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8CAF24" w14:textId="77777777" w:rsidR="003E5700" w:rsidRPr="00303A3C" w:rsidRDefault="003E5700" w:rsidP="001F7896">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927E1BB" w14:textId="77777777" w:rsidR="003E5700" w:rsidRPr="00303A3C" w:rsidRDefault="003E5700" w:rsidP="001F7896">
            <w:pPr>
              <w:pStyle w:val="TAL"/>
            </w:pPr>
            <w:r>
              <w:t>(Nmb1), (Nmb2), Nmb10/Nmb5</w:t>
            </w:r>
          </w:p>
        </w:tc>
      </w:tr>
      <w:tr w:rsidR="003E5700" w:rsidRPr="00303A3C"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576E40F" w14:textId="77777777" w:rsidR="003E5700" w:rsidRPr="00303A3C" w:rsidRDefault="003E5700" w:rsidP="001F7896">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D17DBC2" w14:textId="77777777" w:rsidR="003E5700" w:rsidRPr="00303A3C" w:rsidRDefault="003E5700" w:rsidP="001F7896">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7565FD1" w14:textId="77777777" w:rsidR="003E5700" w:rsidRPr="00303A3C" w:rsidRDefault="003E5700" w:rsidP="001F7896">
            <w:pPr>
              <w:pStyle w:val="TAL"/>
            </w:pPr>
            <w:r>
              <w:t>(Nmb12), Nmb10/Nmb5</w:t>
            </w:r>
          </w:p>
        </w:tc>
      </w:tr>
      <w:tr w:rsidR="003E5700" w:rsidRPr="00303A3C"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435E99" w14:textId="77777777" w:rsidR="003E5700" w:rsidRPr="00303A3C" w:rsidRDefault="003E5700" w:rsidP="001F7896">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090F1EB" w14:textId="77777777" w:rsidR="003E5700" w:rsidRPr="00303A3C" w:rsidRDefault="003E5700" w:rsidP="001F7896">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739D9225" w14:textId="77777777" w:rsidR="003E5700" w:rsidRPr="00303A3C" w:rsidRDefault="003E5700" w:rsidP="001F7896">
            <w:pPr>
              <w:pStyle w:val="TAL"/>
            </w:pPr>
            <w:r>
              <w:t>(</w:t>
            </w:r>
            <w:r w:rsidRPr="00303A3C">
              <w:t>Nmb2</w:t>
            </w:r>
            <w:r>
              <w:t>)</w:t>
            </w:r>
            <w:r w:rsidRPr="00303A3C">
              <w:t>, Nmb10/Nmb5</w:t>
            </w:r>
          </w:p>
        </w:tc>
      </w:tr>
      <w:tr w:rsidR="003E5700" w:rsidRPr="00303A3C"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8650AF4" w14:textId="77777777" w:rsidR="003E5700" w:rsidRPr="00303A3C" w:rsidRDefault="003E5700" w:rsidP="001F7896">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761F1F5" w14:textId="77777777" w:rsidR="003E5700" w:rsidRPr="00303A3C" w:rsidRDefault="003E5700" w:rsidP="001F7896">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38C0A24" w14:textId="77777777" w:rsidR="003E5700" w:rsidRPr="00303A3C" w:rsidRDefault="003E5700" w:rsidP="001F7896">
            <w:pPr>
              <w:pStyle w:val="TAL"/>
            </w:pPr>
            <w:r>
              <w:t>(</w:t>
            </w:r>
            <w:r w:rsidRPr="00303A3C">
              <w:t>Nmb2</w:t>
            </w:r>
            <w:r>
              <w:t>)</w:t>
            </w:r>
            <w:r w:rsidRPr="00303A3C">
              <w:t>, Nmb10/Nmb5</w:t>
            </w:r>
          </w:p>
        </w:tc>
      </w:tr>
      <w:tr w:rsidR="003E5700" w:rsidRPr="00D6424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2B1AA39" w14:textId="77777777" w:rsidR="003E5700" w:rsidRPr="00D6424F" w:rsidRDefault="003E5700" w:rsidP="00053080">
            <w:pPr>
              <w:pStyle w:val="TAL"/>
              <w:keepNext w:val="0"/>
            </w:pPr>
            <w:r w:rsidRPr="00D6424F">
              <w:t xml:space="preserve">User </w:t>
            </w:r>
            <w:r>
              <w:t>D</w:t>
            </w:r>
            <w:r w:rsidRPr="00D6424F">
              <w:t xml:space="preserve">ata </w:t>
            </w:r>
            <w:r>
              <w:t>I</w:t>
            </w:r>
            <w:r w:rsidRPr="00D6424F">
              <w:t xml:space="preserve">ngest </w:t>
            </w:r>
            <w:r>
              <w:t>S</w:t>
            </w:r>
            <w:r w:rsidRPr="00D6424F">
              <w:t>ession es</w:t>
            </w:r>
            <w:proofErr w:type="spellStart"/>
            <w:r w:rsidRPr="00A242AB">
              <w:rPr>
                <w:lang w:val="en-US"/>
              </w:rPr>
              <w:t>t</w:t>
            </w:r>
            <w:r>
              <w:rPr>
                <w:lang w:val="en-US"/>
              </w:rPr>
              <w:t>ablished</w:t>
            </w:r>
            <w:proofErr w:type="spellEnd"/>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C2B7E" w14:textId="77777777" w:rsidR="003E5700" w:rsidRDefault="003E5700" w:rsidP="001F7896">
            <w:pPr>
              <w:pStyle w:val="TAL"/>
              <w:rPr>
                <w:lang w:val="en-US"/>
              </w:rPr>
            </w:pPr>
            <w:r>
              <w:rPr>
                <w:lang w:val="en-US"/>
              </w:rPr>
              <w:t>The MBSTF has successfully established the User Data Ingest Session.</w:t>
            </w:r>
          </w:p>
          <w:p w14:paraId="1D7D5200" w14:textId="77777777" w:rsidR="003E5700" w:rsidRDefault="003E5700" w:rsidP="001F7896">
            <w:pPr>
              <w:pStyle w:val="TALcontinuation"/>
              <w:rPr>
                <w:lang w:val="en-US"/>
              </w:rPr>
            </w:pPr>
            <w:r>
              <w:rPr>
                <w:lang w:val="en-US"/>
              </w:rPr>
              <w:t>In the case of pull-based content ingest for the Object Distribution Method, the MBSTF has successfully connected at least once to the origin server at reference point Nmb8.</w:t>
            </w:r>
          </w:p>
          <w:p w14:paraId="6BBF7994" w14:textId="77777777" w:rsidR="003E5700" w:rsidRPr="00D6424F" w:rsidRDefault="003E5700" w:rsidP="001F7896">
            <w:pPr>
              <w:pStyle w:val="TALcontinuation"/>
            </w:pPr>
            <w:r>
              <w:rPr>
                <w:lang w:val="en-US"/>
              </w:rPr>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BA809B8" w14:textId="77777777" w:rsidR="003E5700" w:rsidRPr="00D6424F" w:rsidRDefault="003E5700" w:rsidP="001F7896">
            <w:pPr>
              <w:pStyle w:val="TAL"/>
            </w:pPr>
            <w:r>
              <w:t>(</w:t>
            </w:r>
            <w:r w:rsidRPr="00303A3C">
              <w:t>Nmb2</w:t>
            </w:r>
            <w:r>
              <w:t>)</w:t>
            </w:r>
            <w:r w:rsidRPr="00303A3C">
              <w:t>, Nmb10/Nmb5</w:t>
            </w:r>
          </w:p>
        </w:tc>
      </w:tr>
      <w:tr w:rsidR="003E5700" w:rsidRPr="00303A3C"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05742F" w14:textId="6F05EE9D" w:rsidR="003E5700" w:rsidRPr="00303A3C" w:rsidRDefault="003E5700" w:rsidP="00053080">
            <w:pPr>
              <w:pStyle w:val="TAL"/>
              <w:keepNext w:val="0"/>
            </w:pPr>
            <w:r>
              <w:t>User 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346E9E6" w14:textId="519FE961" w:rsidR="003E5700" w:rsidRPr="00303A3C" w:rsidRDefault="003E5700" w:rsidP="001F7896">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287C039" w14:textId="77777777" w:rsidR="003E5700" w:rsidRPr="00303A3C" w:rsidRDefault="003E5700" w:rsidP="001F7896">
            <w:pPr>
              <w:pStyle w:val="TAL"/>
            </w:pPr>
            <w:r>
              <w:t>(</w:t>
            </w:r>
            <w:r w:rsidRPr="00303A3C">
              <w:t>Nmb2</w:t>
            </w:r>
            <w:r>
              <w:t>)</w:t>
            </w:r>
            <w:r w:rsidRPr="00303A3C">
              <w:t>, Nmb10/Nmb5</w:t>
            </w:r>
          </w:p>
        </w:tc>
      </w:tr>
      <w:tr w:rsidR="003E5700" w:rsidRPr="00D6424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6DCE84" w14:textId="77777777" w:rsidR="003E5700" w:rsidDel="00D21CC2" w:rsidRDefault="003E5700" w:rsidP="00053080">
            <w:pPr>
              <w:pStyle w:val="TAL"/>
              <w:keepNext w:val="0"/>
            </w:pPr>
            <w:r>
              <w:t>User Data Ingest Session terminated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987CCF" w14:textId="77777777" w:rsidR="003E5700" w:rsidRDefault="003E5700" w:rsidP="001F7896">
            <w:pPr>
              <w:pStyle w:val="TAL"/>
            </w:pPr>
            <w:r>
              <w:t>The MBSTF has stopped the User Data Ingest Session at the end of the current active period.</w:t>
            </w:r>
          </w:p>
          <w:p w14:paraId="6BF90FC0" w14:textId="77777777" w:rsidR="003E5700" w:rsidRDefault="003E5700" w:rsidP="001F7896">
            <w:pPr>
              <w:pStyle w:val="TALcontinuation"/>
            </w:pPr>
            <w:r>
              <w:t>In the case of pull-based content ingest</w:t>
            </w:r>
            <w:r>
              <w:rPr>
                <w:lang w:val="en-US"/>
              </w:rPr>
              <w:t xml:space="preserve"> for the Object Distribution Method</w:t>
            </w:r>
            <w:r>
              <w:t>, the MBSTF has stopped pulling data.</w:t>
            </w:r>
          </w:p>
          <w:p w14:paraId="4CDE30EF" w14:textId="77777777" w:rsidR="003E5700" w:rsidRPr="00303A3C" w:rsidRDefault="003E5700" w:rsidP="001F7896">
            <w:pPr>
              <w:pStyle w:val="TALcontinuation"/>
            </w:pPr>
            <w:r>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3082828" w14:textId="77777777" w:rsidR="003E5700" w:rsidRPr="00D6424F" w:rsidRDefault="003E5700" w:rsidP="001F7896">
            <w:pPr>
              <w:pStyle w:val="TAL"/>
            </w:pPr>
            <w:r>
              <w:t>(</w:t>
            </w:r>
            <w:r w:rsidRPr="00303A3C">
              <w:t>Nmb2</w:t>
            </w:r>
            <w:r>
              <w:t>)</w:t>
            </w:r>
            <w:r w:rsidRPr="00303A3C">
              <w:t>, Nmb10/Nmb5</w:t>
            </w:r>
          </w:p>
        </w:tc>
      </w:tr>
      <w:tr w:rsidR="003E5700"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33972AB" w14:textId="77777777" w:rsidR="003E5700" w:rsidRDefault="003E5700" w:rsidP="001F7896">
            <w:pPr>
              <w:pStyle w:val="TAL"/>
            </w:pPr>
            <w:r>
              <w:t>User Service advertisement</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F10C6B" w14:textId="77777777" w:rsidR="003E5700" w:rsidRDefault="003E5700" w:rsidP="001F7896">
            <w:pPr>
              <w:pStyle w:val="TAL"/>
            </w:pPr>
            <w:r>
              <w:t>The MBSF advertises the User Service Announcement information to the MBS Application Provider.</w:t>
            </w:r>
          </w:p>
          <w:p w14:paraId="23766048" w14:textId="77777777" w:rsidR="003E5700" w:rsidRDefault="003E5700" w:rsidP="001F7896">
            <w:pPr>
              <w:pStyle w:val="TALcontinuation"/>
            </w:pPr>
            <w:r>
              <w:t xml:space="preserve">The event shall include the list of external service identifiers provisioned for the User Service Announcement if the </w:t>
            </w:r>
            <w:r w:rsidRPr="00D6424F">
              <w:rPr>
                <w:i/>
                <w:iCs/>
              </w:rPr>
              <w:t>Service announcement modes</w:t>
            </w:r>
            <w:r>
              <w:t xml:space="preserve"> parameter indicates unicast.</w:t>
            </w:r>
          </w:p>
          <w:p w14:paraId="0F5863EE" w14:textId="77777777" w:rsidR="003E5700" w:rsidRDefault="003E5700" w:rsidP="001F7896">
            <w:pPr>
              <w:pStyle w:val="TALcontinuation"/>
            </w:pPr>
            <w:r>
              <w:t xml:space="preserve">The event shall include the full User Service Announcement information if the </w:t>
            </w:r>
            <w:r w:rsidRPr="00D6424F">
              <w:rPr>
                <w:i/>
                <w:iCs/>
              </w:rPr>
              <w:t>Service announcement modes</w:t>
            </w:r>
            <w:r w:rsidRPr="00273E26">
              <w:t xml:space="preserve"> parameter i</w:t>
            </w:r>
            <w:r>
              <w:t>ndicates external delivery.</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CFE56A9" w14:textId="77777777" w:rsidR="003E5700" w:rsidRDefault="003E5700" w:rsidP="001F7896">
            <w:pPr>
              <w:pStyle w:val="TAL"/>
            </w:pPr>
            <w:r w:rsidRPr="00303A3C">
              <w:t>Nmb10/Nmb5</w:t>
            </w:r>
          </w:p>
        </w:tc>
      </w:tr>
      <w:bookmarkEnd w:id="70"/>
    </w:tbl>
    <w:p w14:paraId="17EFCAA0" w14:textId="77777777" w:rsidR="00F909AF" w:rsidRDefault="00F909AF" w:rsidP="00F909AF"/>
    <w:p w14:paraId="4FCFB474" w14:textId="2CE2E81F" w:rsidR="00C728A6" w:rsidRPr="003721A8" w:rsidRDefault="00C728A6" w:rsidP="009F0FA6">
      <w:pPr>
        <w:pStyle w:val="Heading2"/>
      </w:pPr>
      <w:bookmarkStart w:id="71" w:name="_Toc138662339"/>
      <w:r w:rsidRPr="003721A8">
        <w:t>4.</w:t>
      </w:r>
      <w:r w:rsidR="001A3FEC" w:rsidRPr="003721A8">
        <w:t>7</w:t>
      </w:r>
      <w:r w:rsidRPr="003721A8">
        <w:tab/>
        <w:t>QoS model</w:t>
      </w:r>
      <w:bookmarkEnd w:id="71"/>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72" w:name="_Toc138662340"/>
      <w:r w:rsidRPr="003721A8">
        <w:t>4.</w:t>
      </w:r>
      <w:r w:rsidR="001A3FEC" w:rsidRPr="003721A8">
        <w:t>8</w:t>
      </w:r>
      <w:r w:rsidRPr="003721A8">
        <w:tab/>
        <w:t>Security</w:t>
      </w:r>
      <w:bookmarkEnd w:id="72"/>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73" w:name="_Toc138662341"/>
      <w:r w:rsidRPr="003721A8">
        <w:t>4.9</w:t>
      </w:r>
      <w:r w:rsidRPr="003721A8">
        <w:tab/>
        <w:t>Interworking with eMBMS</w:t>
      </w:r>
      <w:bookmarkEnd w:id="73"/>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7pt;height:311.7pt" o:ole="">
            <v:imagedata r:id="rId33" o:title=""/>
          </v:shape>
          <o:OLEObject Type="Embed" ProgID="Visio.Drawing.15" ShapeID="_x0000_i1035" DrawAspect="Content" ObjectID="_1749287279" r:id="rId34"/>
        </w:object>
      </w:r>
    </w:p>
    <w:p w14:paraId="14B59539" w14:textId="654D6F9E" w:rsidR="009F0FA6" w:rsidRPr="003721A8" w:rsidRDefault="009F0FA6" w:rsidP="009F0FA6">
      <w:pPr>
        <w:pStyle w:val="TF"/>
      </w:pPr>
      <w:r w:rsidRPr="003721A8">
        <w:t>Figure</w:t>
      </w:r>
      <w:r w:rsidR="00986AEF" w:rsidRPr="003721A8">
        <w:t xml:space="preserve"> </w:t>
      </w:r>
      <w:r w:rsidRPr="003721A8">
        <w:t>4.9</w:t>
      </w:r>
      <w:r w:rsidR="00F949C9" w:rsidRPr="003721A8">
        <w:noBreakHyphen/>
      </w:r>
      <w:r w:rsidRPr="003721A8">
        <w:t>1: MBS–eMBMS interworking system architecture</w:t>
      </w:r>
    </w:p>
    <w:p w14:paraId="152A6149" w14:textId="527790ED" w:rsidR="009F0FA6" w:rsidRPr="003721A8" w:rsidRDefault="009F0FA6" w:rsidP="00986AEF">
      <w:r w:rsidRPr="003721A8">
        <w:rPr>
          <w:lang w:eastAsia="ko-KR"/>
        </w:rPr>
        <w:t xml:space="preserve">To support </w:t>
      </w:r>
      <w:r w:rsidRPr="003721A8">
        <w:t>MBS-eMBMS interworking according to the description in clause 5.2 of TS 23.247 [5], the MBS User Services architecture supports the following functionality:</w:t>
      </w:r>
    </w:p>
    <w:p w14:paraId="15E2DC21" w14:textId="783DA2DC" w:rsidR="009F0FA6" w:rsidRPr="003721A8" w:rsidRDefault="009F0FA6" w:rsidP="00986AEF">
      <w:pPr>
        <w:pStyle w:val="B1"/>
      </w:pPr>
      <w:r w:rsidRPr="003721A8">
        <w:t>1.</w:t>
      </w:r>
      <w:r w:rsidRPr="003721A8">
        <w:tab/>
        <w:t xml:space="preserve">MBS User Services are provisioned via reference point Nmb8 per the present document. eMBMS User Services are separately provisioned at </w:t>
      </w:r>
      <w:proofErr w:type="spellStart"/>
      <w:r w:rsidRPr="003721A8">
        <w:t>xMB</w:t>
      </w:r>
      <w:proofErr w:type="spellEnd"/>
      <w:r w:rsidRPr="003721A8">
        <w:t>-C per TS 26.348 [6] or MB2-C per TS 23.468 [</w:t>
      </w:r>
      <w:r w:rsidR="0072690B" w:rsidRPr="003721A8">
        <w:t>12</w:t>
      </w:r>
      <w:r w:rsidRPr="003721A8">
        <w:t>]. A common TMGI is used in the MBS System and in the eMBMS System. The two User Services should be provisioned to ingest the same content if service continuity between the MBS System and the eMBMS System is required.</w:t>
      </w:r>
    </w:p>
    <w:p w14:paraId="3B2390B7" w14:textId="2FEF8DBD" w:rsidR="009F0FA6" w:rsidRPr="003721A8" w:rsidRDefault="009F0FA6" w:rsidP="00986AEF">
      <w:pPr>
        <w:pStyle w:val="B1"/>
      </w:pPr>
      <w:r w:rsidRPr="003721A8">
        <w:t>2.</w:t>
      </w:r>
      <w:r w:rsidRPr="003721A8">
        <w:tab/>
        <w:t>Signal</w:t>
      </w:r>
      <w:r w:rsidR="0072690B" w:rsidRPr="003721A8">
        <w:t>l</w:t>
      </w:r>
      <w:r w:rsidRPr="003721A8">
        <w:t xml:space="preserve">ing from the MBSF to the MBS Client is present in the MBS User Service Announcement indicating that the equivalent User Service is also available via eMBMS. By this, a UE that implements both an MBS Client and </w:t>
      </w:r>
      <w:r w:rsidR="0072690B" w:rsidRPr="003721A8">
        <w:t xml:space="preserve">an </w:t>
      </w:r>
      <w:r w:rsidRPr="003721A8">
        <w:t>eMBMS Client may ch</w:t>
      </w:r>
      <w:r w:rsidR="0072690B" w:rsidRPr="003721A8">
        <w:t>o</w:t>
      </w:r>
      <w:r w:rsidRPr="003721A8">
        <w:t>ose to receive the service from either network, and may dynamically switch between them according to varying reception conditions. Such an architecture is shown in figure 4.9</w:t>
      </w:r>
      <w:r w:rsidR="00F949C9" w:rsidRPr="003721A8">
        <w:noBreakHyphen/>
      </w:r>
      <w:r w:rsidRPr="003721A8">
        <w:t>2.</w:t>
      </w:r>
    </w:p>
    <w:p w14:paraId="5E739532" w14:textId="744820D7" w:rsidR="009F0FA6" w:rsidRPr="003721A8" w:rsidRDefault="009F0FA6" w:rsidP="00986AEF">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w:t>
      </w:r>
      <w:proofErr w:type="spellStart"/>
      <w:r w:rsidRPr="003721A8">
        <w:t>xMB</w:t>
      </w:r>
      <w:proofErr w:type="spellEnd"/>
      <w:r w:rsidRPr="003721A8">
        <w:t>-U per TS 26.348 [6] or MB-2 per TS 23.468 [</w:t>
      </w:r>
      <w:r w:rsidR="0072690B" w:rsidRPr="003721A8">
        <w:t>12</w:t>
      </w:r>
      <w:r w:rsidRPr="003721A8">
        <w:t>]. If these reference points are compatible, the content is ingested once to satisfy both logical ingests.</w:t>
      </w:r>
    </w:p>
    <w:p w14:paraId="132F7B67" w14:textId="77777777" w:rsidR="009F0FA6" w:rsidRPr="003721A8" w:rsidRDefault="009F0FA6" w:rsidP="00986AEF">
      <w:pPr>
        <w:pStyle w:val="B1"/>
      </w:pPr>
      <w:r w:rsidRPr="003721A8">
        <w:t>4.</w:t>
      </w:r>
      <w:r w:rsidRPr="003721A8">
        <w:tab/>
        <w:t>MBS User Services distribution methods are compatible with eMBMS delivery methods such that the same ingested content can be delivered to an MBS Client and to an eMBMS Client. UEs only supporting only eMBMS are served by this architecture as well.</w:t>
      </w:r>
    </w:p>
    <w:p w14:paraId="1F9DE8E6" w14:textId="355BEB82" w:rsidR="009F0FA6" w:rsidRPr="003721A8" w:rsidRDefault="0051520C" w:rsidP="00986AEF">
      <w:pPr>
        <w:pStyle w:val="TH"/>
      </w:pPr>
      <w:r w:rsidRPr="003721A8">
        <w:object w:dxaOrig="31240" w:dyaOrig="20121" w14:anchorId="1E55C62F">
          <v:shape id="_x0000_i1036" type="#_x0000_t75" style="width:481.1pt;height:309.85pt" o:ole="">
            <v:imagedata r:id="rId35" o:title=""/>
          </v:shape>
          <o:OLEObject Type="Embed" ProgID="Visio.Drawing.15" ShapeID="_x0000_i1036" DrawAspect="Content" ObjectID="_1749287280" r:id="rId36"/>
        </w:object>
      </w:r>
    </w:p>
    <w:p w14:paraId="07FC882A" w14:textId="7837CB52" w:rsidR="009F0FA6" w:rsidRPr="003721A8" w:rsidRDefault="009F0FA6" w:rsidP="009F0FA6">
      <w:pPr>
        <w:pStyle w:val="TF"/>
        <w:rPr>
          <w:b w:val="0"/>
        </w:rPr>
      </w:pPr>
      <w:r w:rsidRPr="003721A8">
        <w:t>Figure</w:t>
      </w:r>
      <w:r w:rsidR="00986AEF" w:rsidRPr="003721A8">
        <w:t xml:space="preserve"> </w:t>
      </w:r>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74" w:name="_Toc138662342"/>
      <w:r w:rsidRPr="003721A8">
        <w:t>5</w:t>
      </w:r>
      <w:r w:rsidRPr="003721A8">
        <w:tab/>
        <w:t xml:space="preserve">Procedures for </w:t>
      </w:r>
      <w:r w:rsidR="00CA5347" w:rsidRPr="003721A8">
        <w:t>5G Multicast–</w:t>
      </w:r>
      <w:r w:rsidR="00E20112" w:rsidRPr="003721A8">
        <w:t>Broad</w:t>
      </w:r>
      <w:r w:rsidR="00CA5347" w:rsidRPr="003721A8">
        <w:t>cast User Services</w:t>
      </w:r>
      <w:bookmarkEnd w:id="74"/>
    </w:p>
    <w:p w14:paraId="2E846A9B" w14:textId="77777777" w:rsidR="00E93B58" w:rsidRPr="003721A8" w:rsidRDefault="00E93B58" w:rsidP="00E93B58">
      <w:pPr>
        <w:pStyle w:val="Heading2"/>
      </w:pPr>
      <w:bookmarkStart w:id="75" w:name="_Toc138662343"/>
      <w:r w:rsidRPr="003721A8">
        <w:t>5.1</w:t>
      </w:r>
      <w:r w:rsidRPr="003721A8">
        <w:tab/>
        <w:t>General</w:t>
      </w:r>
      <w:bookmarkEnd w:id="75"/>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76" w:name="_Toc138662344"/>
      <w:r w:rsidRPr="003721A8">
        <w:t>5.2</w:t>
      </w:r>
      <w:r w:rsidRPr="003721A8">
        <w:tab/>
      </w:r>
      <w:r w:rsidR="00FB376A" w:rsidRPr="003721A8">
        <w:t>High-level baseline procedures</w:t>
      </w:r>
      <w:bookmarkEnd w:id="76"/>
    </w:p>
    <w:p w14:paraId="270B7591" w14:textId="77777777" w:rsidR="00FB7CEC" w:rsidRPr="003721A8" w:rsidRDefault="00FB7CEC" w:rsidP="00FD6A8F">
      <w:pPr>
        <w:keepNext/>
      </w:pPr>
      <w:r w:rsidRPr="003721A8">
        <w:t>The high-level baseline procedures for MBS User Services are shown in figure 5.2-1.</w:t>
      </w:r>
    </w:p>
    <w:bookmarkStart w:id="77" w:name="_Hlk138344530"/>
    <w:p w14:paraId="1B7CE239" w14:textId="4C58CDD0" w:rsidR="008767F2" w:rsidRPr="003721A8" w:rsidRDefault="008767F2" w:rsidP="00986AEF">
      <w:pPr>
        <w:pStyle w:val="TH"/>
      </w:pPr>
      <w:r w:rsidRPr="003721A8">
        <w:object w:dxaOrig="11020" w:dyaOrig="12460" w14:anchorId="14E5BB8D">
          <v:shape id="_x0000_i1037" type="#_x0000_t75" style="width:443pt;height:499.65pt" o:ole="">
            <v:imagedata r:id="rId37" o:title=""/>
          </v:shape>
          <o:OLEObject Type="Embed" ProgID="Mscgen.Chart" ShapeID="_x0000_i1037" DrawAspect="Content" ObjectID="_1749287281" r:id="rId38"/>
        </w:object>
      </w:r>
      <w:bookmarkEnd w:id="77"/>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r w:rsidRPr="003721A8">
        <w:t>Figure 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proofErr w:type="spellStart"/>
      <w:r w:rsidRPr="008E72AB">
        <w:rPr>
          <w:rStyle w:val="Codechar"/>
        </w:rPr>
        <w:t>Nmbsf</w:t>
      </w:r>
      <w:proofErr w:type="spellEnd"/>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proofErr w:type="spellStart"/>
      <w:r w:rsidRPr="008E72AB">
        <w:rPr>
          <w:rStyle w:val="Codechar"/>
        </w:rPr>
        <w:t>Nmbstf</w:t>
      </w:r>
      <w:proofErr w:type="spellEnd"/>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78" w:name="_Toc138662345"/>
      <w:r w:rsidRPr="003721A8">
        <w:t>5.3</w:t>
      </w:r>
      <w:r w:rsidRPr="003721A8">
        <w:tab/>
      </w:r>
      <w:r w:rsidR="00E93B58" w:rsidRPr="003721A8">
        <w:t xml:space="preserve">Procedures for </w:t>
      </w:r>
      <w:r w:rsidR="00CA5347" w:rsidRPr="003721A8">
        <w:t xml:space="preserve">User Service </w:t>
      </w:r>
      <w:r w:rsidR="003E1379" w:rsidRPr="003721A8">
        <w:t>provisioning</w:t>
      </w:r>
      <w:bookmarkEnd w:id="78"/>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6pt;height:332pt" o:ole="">
            <v:imagedata r:id="rId39" o:title=""/>
          </v:shape>
          <o:OLEObject Type="Embed" ProgID="Mscgen.Chart" ShapeID="_x0000_i1038" DrawAspect="Content" ObjectID="_1749287282" r:id="rId40"/>
        </w:object>
      </w:r>
    </w:p>
    <w:p w14:paraId="35685627" w14:textId="23733012" w:rsidR="003E1379" w:rsidRPr="003721A8" w:rsidRDefault="003E1379" w:rsidP="003E1379">
      <w:pPr>
        <w:pStyle w:val="TF"/>
      </w:pPr>
      <w:r w:rsidRPr="003721A8">
        <w:t>Figure</w:t>
      </w:r>
      <w:r w:rsidR="00986AEF" w:rsidRPr="003721A8">
        <w:t xml:space="preserve"> </w:t>
      </w:r>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proofErr w:type="spellStart"/>
      <w:r w:rsidRPr="008E72AB">
        <w:rPr>
          <w:rStyle w:val="Codechar"/>
        </w:rPr>
        <w:t>Nmbsf_MBSUserService_Create</w:t>
      </w:r>
      <w:proofErr w:type="spellEnd"/>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proofErr w:type="spellStart"/>
      <w:r w:rsidRPr="008E72AB">
        <w:rPr>
          <w:rStyle w:val="Codechar"/>
        </w:rPr>
        <w:t>Nmbsf_MBSUserDataIngestSession_Create</w:t>
      </w:r>
      <w:proofErr w:type="spellEnd"/>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proofErr w:type="spellStart"/>
      <w:r w:rsidRPr="008E72AB">
        <w:rPr>
          <w:rStyle w:val="Codechar"/>
        </w:rPr>
        <w:t>Nmbsf_MBSUserDataIngestSession_StatusSubscribe</w:t>
      </w:r>
      <w:proofErr w:type="spellEnd"/>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CF1796C" w14:textId="6F215A9E" w:rsidR="0051314F" w:rsidRDefault="0051314F" w:rsidP="009B164A">
      <w:pPr>
        <w:pStyle w:val="TH"/>
      </w:pPr>
      <w:r w:rsidRPr="003721A8">
        <w:object w:dxaOrig="13128" w:dyaOrig="15540" w14:anchorId="10DF9DD1">
          <v:shape id="_x0000_i1039" type="#_x0000_t75" style="width:475.9pt;height:566.45pt" o:ole="">
            <v:imagedata r:id="rId41" o:title=""/>
            <o:lock v:ext="edit" aspectratio="f"/>
          </v:shape>
          <o:OLEObject Type="Embed" ProgID="Mscgen.Chart" ShapeID="_x0000_i1039" DrawAspect="Content" ObjectID="_1749287283" r:id="rId42"/>
        </w:object>
      </w:r>
    </w:p>
    <w:p w14:paraId="31CE14B9" w14:textId="2AB7EC50" w:rsidR="003E1379" w:rsidRPr="003721A8" w:rsidRDefault="003E1379" w:rsidP="003E1379">
      <w:pPr>
        <w:pStyle w:val="TF"/>
      </w:pPr>
      <w:r w:rsidRPr="003721A8">
        <w:t>Figure</w:t>
      </w:r>
      <w:r w:rsidR="00986AEF" w:rsidRPr="003721A8">
        <w:t xml:space="preserve"> </w:t>
      </w:r>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w:t>
      </w:r>
      <w:proofErr w:type="spellStart"/>
      <w:r w:rsidRPr="00CC1675">
        <w:t>callback</w:t>
      </w:r>
      <w:proofErr w:type="spellEnd"/>
      <w:r w:rsidRPr="00CC1675">
        <w:t xml:space="preserve">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79" w:name="_Toc138662346"/>
      <w:r w:rsidRPr="003721A8">
        <w:t>5.</w:t>
      </w:r>
      <w:r>
        <w:t>3A</w:t>
      </w:r>
      <w:r w:rsidRPr="003721A8">
        <w:tab/>
        <w:t>Procedure</w:t>
      </w:r>
      <w:r>
        <w:t>s</w:t>
      </w:r>
      <w:r w:rsidRPr="003721A8">
        <w:t xml:space="preserve"> for User Service </w:t>
      </w:r>
      <w:r>
        <w:t>Announcement Channel provisioning</w:t>
      </w:r>
      <w:bookmarkEnd w:id="79"/>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2.1pt;height:342.5pt" o:ole="">
            <v:imagedata r:id="rId43" o:title=""/>
          </v:shape>
          <o:OLEObject Type="Embed" ProgID="Mscgen.Chart" ShapeID="_x0000_i1040" DrawAspect="Content" ObjectID="_1749287284" r:id="rId44"/>
        </w:object>
      </w:r>
    </w:p>
    <w:p w14:paraId="674A9000" w14:textId="3F37BF5C" w:rsidR="006A7D7B" w:rsidRDefault="006A7D7B" w:rsidP="006A7D7B">
      <w:pPr>
        <w:pStyle w:val="TF"/>
      </w:pPr>
      <w:r>
        <w:t>Figure 5.3A</w:t>
      </w:r>
      <w:r>
        <w:noBreakHyphen/>
        <w:t>1: Procedures for User Service Announcement provisioning</w:t>
      </w:r>
    </w:p>
    <w:p w14:paraId="32833681" w14:textId="77777777" w:rsidR="006A7D7B" w:rsidRDefault="006A7D7B" w:rsidP="006A7D7B">
      <w:pPr>
        <w:keepNext/>
      </w:pPr>
      <w:r>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proofErr w:type="spellStart"/>
      <w:r w:rsidRPr="002C730C">
        <w:rPr>
          <w:rStyle w:val="Codechar"/>
        </w:rPr>
        <w:t>Nmbsmf_TMGI_Allocate</w:t>
      </w:r>
      <w:proofErr w:type="spellEnd"/>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w:t>
      </w:r>
      <w:proofErr w:type="spellStart"/>
      <w:r w:rsidRPr="00CC1675">
        <w:t>callback</w:t>
      </w:r>
      <w:proofErr w:type="spellEnd"/>
      <w:r w:rsidRPr="00CC1675">
        <w:t xml:space="preserve">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80" w:name="_Toc138662347"/>
      <w:r w:rsidRPr="003721A8">
        <w:t>5.</w:t>
      </w:r>
      <w:r w:rsidR="00FB376A" w:rsidRPr="003721A8">
        <w:t>4</w:t>
      </w:r>
      <w:r w:rsidRPr="003721A8">
        <w:tab/>
      </w:r>
      <w:r w:rsidR="00E20112" w:rsidRPr="003721A8">
        <w:t xml:space="preserve">Procedures for User Service </w:t>
      </w:r>
      <w:r w:rsidR="003E1379" w:rsidRPr="003721A8">
        <w:t>advertisement/discovery</w:t>
      </w:r>
      <w:bookmarkEnd w:id="80"/>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1" type="#_x0000_t75" style="width:421.9pt;height:622.2pt;mso-position-horizontal:absolute" o:ole="">
            <v:imagedata r:id="rId45" o:title=""/>
          </v:shape>
          <o:OLEObject Type="Embed" ProgID="Mscgen.Chart" ShapeID="_x0000_i1041" DrawAspect="Content" ObjectID="_1749287285" r:id="rId46"/>
        </w:object>
      </w:r>
    </w:p>
    <w:p w14:paraId="5DC830B5" w14:textId="11D015C5" w:rsidR="003E1379" w:rsidRPr="003721A8" w:rsidRDefault="003E1379" w:rsidP="003E1379">
      <w:pPr>
        <w:pStyle w:val="TF"/>
      </w:pPr>
      <w:r w:rsidRPr="003721A8">
        <w:t>Figure</w:t>
      </w:r>
      <w:r w:rsidR="00061228" w:rsidRPr="003721A8">
        <w:t xml:space="preserve"> </w:t>
      </w:r>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w:t>
      </w:r>
      <w:proofErr w:type="spellStart"/>
      <w:r w:rsidRPr="008E72AB">
        <w:rPr>
          <w:rStyle w:val="Codechar"/>
        </w:rPr>
        <w:t>MBS</w:t>
      </w:r>
      <w:r>
        <w:rPr>
          <w:rStyle w:val="Codechar"/>
        </w:rPr>
        <w:t>‌</w:t>
      </w:r>
      <w:r w:rsidRPr="008E72AB">
        <w:rPr>
          <w:rStyle w:val="Codechar"/>
        </w:rPr>
        <w:t>UserData</w:t>
      </w:r>
      <w:r>
        <w:rPr>
          <w:rStyle w:val="Codechar"/>
        </w:rPr>
        <w:t>‌</w:t>
      </w:r>
      <w:r w:rsidRPr="008E72AB">
        <w:rPr>
          <w:rStyle w:val="Codechar"/>
        </w:rPr>
        <w:t>IngestSession</w:t>
      </w:r>
      <w:proofErr w:type="spellEnd"/>
      <w:r w:rsidRPr="008E72AB">
        <w:rPr>
          <w:rStyle w:val="Codechar"/>
        </w:rPr>
        <w:t>_</w:t>
      </w:r>
      <w:r>
        <w:rPr>
          <w:rStyle w:val="Codechar"/>
        </w:rPr>
        <w:t>‌</w:t>
      </w:r>
      <w:proofErr w:type="spellStart"/>
      <w:r w:rsidRPr="008E72AB">
        <w:rPr>
          <w:rStyle w:val="Codechar"/>
        </w:rPr>
        <w:t>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w:t>
      </w:r>
      <w:proofErr w:type="spellStart"/>
      <w:r w:rsidRPr="008E72AB">
        <w:rPr>
          <w:rStyle w:val="Codechar"/>
        </w:rPr>
        <w:t>MBS</w:t>
      </w:r>
      <w:r>
        <w:rPr>
          <w:rStyle w:val="Codechar"/>
        </w:rPr>
        <w:t>‌</w:t>
      </w:r>
      <w:r w:rsidRPr="008E72AB">
        <w:rPr>
          <w:rStyle w:val="Codechar"/>
        </w:rPr>
        <w:t>UserData</w:t>
      </w:r>
      <w:r>
        <w:rPr>
          <w:rStyle w:val="Codechar"/>
        </w:rPr>
        <w:t>‌</w:t>
      </w:r>
      <w:r w:rsidRPr="008E72AB">
        <w:rPr>
          <w:rStyle w:val="Codechar"/>
        </w:rPr>
        <w:t>IngestSession</w:t>
      </w:r>
      <w:proofErr w:type="spellEnd"/>
      <w:r w:rsidRPr="008E72AB">
        <w:rPr>
          <w:rStyle w:val="Codechar"/>
        </w:rPr>
        <w:t>_</w:t>
      </w:r>
      <w:r>
        <w:rPr>
          <w:rStyle w:val="Codechar"/>
        </w:rPr>
        <w:t>‌</w:t>
      </w:r>
      <w:proofErr w:type="spellStart"/>
      <w:r w:rsidRPr="008E72AB">
        <w:rPr>
          <w:rStyle w:val="Codechar"/>
        </w:rPr>
        <w:t>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81" w:name="_Toc138662348"/>
      <w:r w:rsidRPr="003721A8">
        <w:t>5.</w:t>
      </w:r>
      <w:r w:rsidR="00FB376A" w:rsidRPr="003721A8">
        <w:t>5</w:t>
      </w:r>
      <w:r w:rsidRPr="003721A8">
        <w:tab/>
        <w:t>Procedure</w:t>
      </w:r>
      <w:r w:rsidR="002A3CDF" w:rsidRPr="003721A8">
        <w:t>s</w:t>
      </w:r>
      <w:r w:rsidRPr="003721A8">
        <w:t xml:space="preserve"> for User Service data transfer</w:t>
      </w:r>
      <w:bookmarkEnd w:id="81"/>
    </w:p>
    <w:p w14:paraId="4B216576" w14:textId="77777777" w:rsidR="006A7D7B" w:rsidRDefault="006A7D7B" w:rsidP="006A7D7B">
      <w:pPr>
        <w:pStyle w:val="Heading3"/>
      </w:pPr>
      <w:bookmarkStart w:id="82" w:name="_Toc138662349"/>
      <w:r>
        <w:t>5.5.1</w:t>
      </w:r>
      <w:r>
        <w:tab/>
        <w:t>MBS Distribution Session activation</w:t>
      </w:r>
      <w:bookmarkEnd w:id="82"/>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2" type="#_x0000_t75" style="width:473.9pt;height:479.65pt" o:ole="">
            <v:imagedata r:id="rId47" o:title=""/>
          </v:shape>
          <o:OLEObject Type="Embed" ProgID="Mscgen.Chart" ShapeID="_x0000_i1042" DrawAspect="Content" ObjectID="_1749287286" r:id="rId48"/>
        </w:object>
      </w:r>
    </w:p>
    <w:p w14:paraId="5D60C588" w14:textId="5925AE4E" w:rsidR="003E1379" w:rsidRPr="003721A8" w:rsidRDefault="003E1379" w:rsidP="003E1379">
      <w:pPr>
        <w:pStyle w:val="TF"/>
      </w:pPr>
      <w:r w:rsidRPr="003721A8">
        <w:t>Figure</w:t>
      </w:r>
      <w:r w:rsidR="00061228" w:rsidRPr="003721A8">
        <w:t xml:space="preserve"> </w:t>
      </w:r>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t>3</w:t>
      </w:r>
      <w:r w:rsidRPr="00CC1675">
        <w:t>.</w:t>
      </w:r>
      <w:r w:rsidRPr="00CC1675">
        <w:tab/>
      </w:r>
      <w:r w:rsidRPr="007B4548">
        <w:t>The MBSF invokes</w:t>
      </w:r>
      <w:r w:rsidRPr="00CC1675">
        <w:t xml:space="preserve">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5114EDA8" w14:textId="327AE81F" w:rsidR="006A7D7B" w:rsidRPr="003721A8" w:rsidRDefault="006A7D7B" w:rsidP="006A7D7B">
      <w:pPr>
        <w:pStyle w:val="B1"/>
      </w:pPr>
      <w:r>
        <w:t>7</w:t>
      </w:r>
      <w:r w:rsidRPr="003721A8">
        <w:t>.</w:t>
      </w:r>
      <w:r w:rsidRPr="003721A8">
        <w:tab/>
        <w:t xml:space="preserve">The MBSTF </w:t>
      </w:r>
      <w:r>
        <w:t xml:space="preserve">may </w:t>
      </w:r>
      <w:r w:rsidRPr="003721A8">
        <w:t>process the ingested content according to the provisioned distribution method, as defined in clause 4.3.3. This may optionally include the computation of Application Level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 xml:space="preserve">GW via reference point </w:t>
      </w:r>
      <w:proofErr w:type="spellStart"/>
      <w:r>
        <w:t>SGi</w:t>
      </w:r>
      <w:proofErr w:type="spellEnd"/>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proofErr w:type="spellStart"/>
      <w:r w:rsidRPr="008E72AB">
        <w:rPr>
          <w:rStyle w:val="Codechar"/>
        </w:rPr>
        <w:t>Nmbstf_MBSDistributionSession_StatusNotify</w:t>
      </w:r>
      <w:proofErr w:type="spellEnd"/>
      <w:r w:rsidRPr="00CC1675">
        <w:t xml:space="preserve"> </w:t>
      </w:r>
      <w:proofErr w:type="spellStart"/>
      <w:r w:rsidRPr="00CC1675">
        <w:t>callback</w:t>
      </w:r>
      <w:proofErr w:type="spellEnd"/>
      <w:r w:rsidRPr="00CC1675">
        <w:t xml:space="preserve">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proofErr w:type="spellStart"/>
      <w:r w:rsidRPr="008E72AB">
        <w:rPr>
          <w:rStyle w:val="Codechar"/>
        </w:rPr>
        <w:t>Nmbsf_MBSUserDataIngestSession_StatusNotify</w:t>
      </w:r>
      <w:proofErr w:type="spellEnd"/>
      <w:r w:rsidRPr="008E72AB">
        <w:t xml:space="preserve"> </w:t>
      </w:r>
      <w:proofErr w:type="spellStart"/>
      <w:r w:rsidRPr="00CC1675">
        <w:t>callback</w:t>
      </w:r>
      <w:proofErr w:type="spellEnd"/>
      <w:r w:rsidRPr="00CC1675">
        <w:t xml:space="preserve">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83" w:name="_Toc138662350"/>
      <w:r>
        <w:t>5.5.2</w:t>
      </w:r>
      <w:r>
        <w:tab/>
        <w:t>MBS User Service reception activation</w:t>
      </w:r>
      <w:bookmarkEnd w:id="83"/>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3" type="#_x0000_t75" style="width:450.15pt;height:305.85pt" o:ole="">
            <v:imagedata r:id="rId49" o:title=""/>
          </v:shape>
          <o:OLEObject Type="Embed" ProgID="Mscgen.Chart" ShapeID="_x0000_i1043" DrawAspect="Content" ObjectID="_1749287287" r:id="rId50"/>
        </w:object>
      </w:r>
    </w:p>
    <w:p w14:paraId="6A633EC3" w14:textId="1A9762B3" w:rsidR="003E1379" w:rsidRPr="003721A8" w:rsidRDefault="003E1379" w:rsidP="003E1379">
      <w:pPr>
        <w:pStyle w:val="TF"/>
      </w:pPr>
      <w:r w:rsidRPr="003721A8">
        <w:t>Figure</w:t>
      </w:r>
      <w:r w:rsidR="00061228" w:rsidRPr="003721A8">
        <w:t xml:space="preserve"> </w:t>
      </w:r>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84" w:name="_Toc138662351"/>
      <w:r>
        <w:t>5.5.3</w:t>
      </w:r>
      <w:r>
        <w:tab/>
        <w:t>MBS User Service reception termination</w:t>
      </w:r>
      <w:bookmarkEnd w:id="84"/>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4" type="#_x0000_t75" style="width:479.1pt;height:253.5pt" o:ole="">
            <v:imagedata r:id="rId51" o:title=""/>
          </v:shape>
          <o:OLEObject Type="Embed" ProgID="Mscgen.Chart" ShapeID="_x0000_i1044" DrawAspect="Content" ObjectID="_1749287288" r:id="rId52"/>
        </w:object>
      </w:r>
    </w:p>
    <w:p w14:paraId="15E83432" w14:textId="77777777" w:rsidR="00897A85" w:rsidRPr="003721A8" w:rsidRDefault="00897A85" w:rsidP="00897A85">
      <w:pPr>
        <w:pStyle w:val="TF"/>
      </w:pPr>
      <w:r w:rsidRPr="003721A8">
        <w:t>Figure 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85" w:name="_Toc138662352"/>
      <w:r>
        <w:t>5.5.4</w:t>
      </w:r>
      <w:r>
        <w:tab/>
        <w:t>MBS Distribution Session deactivation</w:t>
      </w:r>
      <w:bookmarkEnd w:id="85"/>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r w:rsidRPr="003721A8">
        <w:t>Figure 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86" w:name="_Toc138662353"/>
      <w:r w:rsidRPr="003721A8">
        <w:t>5.</w:t>
      </w:r>
      <w:r w:rsidR="00FB376A" w:rsidRPr="003721A8">
        <w:t>6</w:t>
      </w:r>
      <w:r w:rsidRPr="003721A8">
        <w:tab/>
      </w:r>
      <w:r w:rsidR="003E1379" w:rsidRPr="003721A8">
        <w:t>Procedure for User Service</w:t>
      </w:r>
      <w:r w:rsidR="00221460" w:rsidRPr="003721A8">
        <w:t xml:space="preserve"> data repair</w:t>
      </w:r>
      <w:bookmarkEnd w:id="86"/>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5" type="#_x0000_t75" style="width:191.5pt;height:106.55pt" o:ole="">
            <v:imagedata r:id="rId54" o:title=""/>
          </v:shape>
          <o:OLEObject Type="Embed" ProgID="Mscgen.Chart" ShapeID="_x0000_i1045" DrawAspect="Content" ObjectID="_1749287289" r:id="rId55"/>
        </w:object>
      </w:r>
    </w:p>
    <w:p w14:paraId="32B1E60F" w14:textId="034DA2C9" w:rsidR="003E1379" w:rsidRPr="003721A8" w:rsidRDefault="003E1379" w:rsidP="009B164A">
      <w:pPr>
        <w:pStyle w:val="TF"/>
      </w:pPr>
      <w:r w:rsidRPr="003721A8">
        <w:t>Figure 5.6-1: Call flow for MBS User Service data repair</w:t>
      </w:r>
    </w:p>
    <w:p w14:paraId="7CCD6FCF" w14:textId="2F336D44" w:rsidR="008814A3" w:rsidRPr="003721A8" w:rsidRDefault="00E20112" w:rsidP="00E20112">
      <w:pPr>
        <w:pStyle w:val="Heading1"/>
      </w:pPr>
      <w:bookmarkStart w:id="87" w:name="_Toc138662354"/>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87"/>
    </w:p>
    <w:p w14:paraId="636457D4" w14:textId="6D3A8AD3" w:rsidR="00E20112" w:rsidRPr="003721A8" w:rsidRDefault="008814A3" w:rsidP="008814A3">
      <w:pPr>
        <w:pStyle w:val="Heading2"/>
      </w:pPr>
      <w:bookmarkStart w:id="88" w:name="_Toc138662355"/>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88"/>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w:t>
      </w:r>
      <w:proofErr w:type="spellStart"/>
      <w:r w:rsidRPr="003721A8">
        <w:rPr>
          <w:lang w:eastAsia="ja-JP"/>
        </w:rPr>
        <w:t>carouselling</w:t>
      </w:r>
      <w:proofErr w:type="spellEnd"/>
      <w:r w:rsidRPr="003721A8">
        <w:rPr>
          <w:lang w:eastAsia="ja-JP"/>
        </w:rPr>
        <w:t xml:space="preserve">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r w:rsidRPr="003721A8">
        <w:t>Table</w:t>
      </w:r>
      <w:r w:rsidR="00061228" w:rsidRPr="003721A8">
        <w:t xml:space="preserve"> </w:t>
      </w:r>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shd w:val="clear" w:color="auto" w:fill="auto"/>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shd w:val="clear" w:color="auto" w:fill="auto"/>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shd w:val="clear" w:color="auto" w:fill="auto"/>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shd w:val="clear" w:color="auto" w:fill="auto"/>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89" w:name="_Toc138662356"/>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89"/>
    </w:p>
    <w:p w14:paraId="0DB995EA" w14:textId="66065427" w:rsidR="00F24956" w:rsidRPr="003721A8" w:rsidRDefault="00F24956" w:rsidP="00F24956">
      <w:bookmarkStart w:id="90" w:name="tsgNames"/>
      <w:bookmarkEnd w:id="90"/>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r w:rsidRPr="003721A8">
        <w:t>Table 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91" w:name="_Toc138662357"/>
      <w:r w:rsidRPr="003721A8">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91"/>
    </w:p>
    <w:p w14:paraId="4C0A4C09" w14:textId="77777777" w:rsidR="007B0F0C" w:rsidRPr="003721A8" w:rsidRDefault="007B0F0C" w:rsidP="007B0F0C">
      <w:pPr>
        <w:pStyle w:val="Heading2"/>
      </w:pPr>
      <w:bookmarkStart w:id="92" w:name="_Toc138662358"/>
      <w:r w:rsidRPr="003721A8">
        <w:t>7.1</w:t>
      </w:r>
      <w:r w:rsidRPr="003721A8">
        <w:tab/>
        <w:t>General</w:t>
      </w:r>
      <w:bookmarkEnd w:id="92"/>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93" w:name="_Toc138662359"/>
      <w:r w:rsidRPr="003721A8">
        <w:t>7.2</w:t>
      </w:r>
      <w:r w:rsidRPr="003721A8">
        <w:tab/>
        <w:t>MBSF Services</w:t>
      </w:r>
      <w:bookmarkEnd w:id="93"/>
    </w:p>
    <w:p w14:paraId="7ED45133" w14:textId="77777777" w:rsidR="007B0F0C" w:rsidRPr="003721A8" w:rsidRDefault="007B0F0C" w:rsidP="007B0F0C">
      <w:pPr>
        <w:pStyle w:val="Heading3"/>
      </w:pPr>
      <w:bookmarkStart w:id="94" w:name="_Toc138662360"/>
      <w:r w:rsidRPr="003721A8">
        <w:t>7.2.1</w:t>
      </w:r>
      <w:r w:rsidRPr="003721A8">
        <w:tab/>
        <w:t>General</w:t>
      </w:r>
      <w:bookmarkEnd w:id="94"/>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r w:rsidRPr="003721A8">
        <w:t>Table</w:t>
      </w:r>
      <w:r w:rsidR="00061228" w:rsidRPr="003721A8">
        <w:t xml:space="preserve"> </w:t>
      </w:r>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3721A8">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8B1934">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proofErr w:type="spellStart"/>
            <w:r w:rsidRPr="003721A8">
              <w:rPr>
                <w:rStyle w:val="Code"/>
              </w:rPr>
              <w:t>Nmbsf_MBSUserService</w:t>
            </w:r>
            <w:proofErr w:type="spellEnd"/>
          </w:p>
        </w:tc>
        <w:tc>
          <w:tcPr>
            <w:tcW w:w="172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8B1934">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8B1934">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8B1934">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5448BE">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proofErr w:type="spellStart"/>
            <w:r w:rsidRPr="003721A8">
              <w:rPr>
                <w:rStyle w:val="Code"/>
              </w:rPr>
              <w:t>Nmbsf_MBSUserDataIngestSession</w:t>
            </w:r>
            <w:proofErr w:type="spellEnd"/>
          </w:p>
        </w:tc>
        <w:tc>
          <w:tcPr>
            <w:tcW w:w="172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5448BE">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5448BE">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5448BE">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E33D14">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E33D14">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proofErr w:type="spellStart"/>
            <w:r w:rsidRPr="003721A8">
              <w:rPr>
                <w:rStyle w:val="Code"/>
              </w:rPr>
              <w:t>StatusUnsubscribe</w:t>
            </w:r>
            <w:proofErr w:type="spellEnd"/>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C76F0D">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C76F0D">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proofErr w:type="spellStart"/>
            <w:r>
              <w:rPr>
                <w:rStyle w:val="Code"/>
              </w:rPr>
              <w:t>StatusSubscribeMod</w:t>
            </w:r>
            <w:proofErr w:type="spellEnd"/>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10856" w:rsidRPr="003721A8" w14:paraId="2A921235" w14:textId="77777777" w:rsidTr="000D1950">
        <w:trPr>
          <w:jc w:val="center"/>
        </w:trPr>
        <w:tc>
          <w:tcPr>
            <w:tcW w:w="8083" w:type="dxa"/>
            <w:gridSpan w:val="4"/>
            <w:tcBorders>
              <w:left w:val="single" w:sz="4" w:space="0" w:color="auto"/>
              <w:bottom w:val="single" w:sz="4" w:space="0" w:color="auto"/>
              <w:right w:val="single" w:sz="4" w:space="0" w:color="auto"/>
            </w:tcBorders>
          </w:tcPr>
          <w:p w14:paraId="168FED5F" w14:textId="380CCF3B" w:rsidR="00A10856" w:rsidRPr="003721A8" w:rsidRDefault="00A10856" w:rsidP="00677544">
            <w:pPr>
              <w:pStyle w:val="TAN"/>
            </w:pPr>
            <w:r w:rsidRPr="003721A8">
              <w:t>NOTE:</w:t>
            </w:r>
            <w:r w:rsidRPr="003721A8">
              <w:tab/>
            </w:r>
            <w:r w:rsidR="003D2029" w:rsidRPr="003721A8">
              <w:t xml:space="preserve">When the MBS Application Provider (AF/AS) lies outside the trusted DN, these services shall be exposed via the NEF (N33+Nmb5) as </w:t>
            </w:r>
            <w:proofErr w:type="spellStart"/>
            <w:r w:rsidR="003D2029" w:rsidRPr="003721A8">
              <w:rPr>
                <w:i/>
                <w:iCs/>
              </w:rPr>
              <w:t>Nnef_MBSUserService</w:t>
            </w:r>
            <w:proofErr w:type="spellEnd"/>
            <w:r w:rsidR="003D2029" w:rsidRPr="003721A8">
              <w:t xml:space="preserve"> and </w:t>
            </w:r>
            <w:proofErr w:type="spellStart"/>
            <w:r w:rsidR="003D2029" w:rsidRPr="003721A8">
              <w:rPr>
                <w:i/>
                <w:iCs/>
              </w:rPr>
              <w:t>Nnef_MBSUserDataIngestSession</w:t>
            </w:r>
            <w:proofErr w:type="spellEnd"/>
            <w:r w:rsidR="003D2029" w:rsidRPr="003721A8">
              <w:t xml:space="preserve"> respectively, as specified in </w:t>
            </w:r>
            <w:r w:rsidR="003D2029" w:rsidRPr="00C76F0D">
              <w:t>clauses</w:t>
            </w:r>
            <w:r w:rsidR="00061228" w:rsidRPr="00C76F0D">
              <w:t xml:space="preserve"> </w:t>
            </w:r>
            <w:r w:rsidR="002240AF">
              <w:t>4.4.29.5</w:t>
            </w:r>
            <w:r w:rsidR="003D2029" w:rsidRPr="00C76F0D">
              <w:t xml:space="preserve"> and</w:t>
            </w:r>
            <w:r w:rsidR="00061228" w:rsidRPr="00C76F0D">
              <w:t xml:space="preserve"> </w:t>
            </w:r>
            <w:r w:rsidR="002240AF">
              <w:t>4.4.29.6</w:t>
            </w:r>
            <w:r w:rsidR="002240AF" w:rsidRPr="003721A8">
              <w:t xml:space="preserve"> </w:t>
            </w:r>
            <w:r w:rsidR="003D2029" w:rsidRPr="003721A8">
              <w:t>respectively of TS 29.522 [15].</w:t>
            </w:r>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95" w:name="_Toc138662361"/>
      <w:r w:rsidRPr="003721A8">
        <w:rPr>
          <w:lang w:eastAsia="zh-CN"/>
        </w:rPr>
        <w:t>7.2.2</w:t>
      </w:r>
      <w:r w:rsidRPr="003721A8">
        <w:rPr>
          <w:lang w:eastAsia="zh-CN"/>
        </w:rPr>
        <w:tab/>
      </w:r>
      <w:proofErr w:type="spellStart"/>
      <w:r w:rsidRPr="003721A8">
        <w:rPr>
          <w:lang w:eastAsia="zh-CN"/>
        </w:rPr>
        <w:t>Nmbsf</w:t>
      </w:r>
      <w:proofErr w:type="spellEnd"/>
      <w:r w:rsidRPr="003721A8">
        <w:rPr>
          <w:lang w:eastAsia="zh-CN"/>
        </w:rPr>
        <w:t xml:space="preserve"> MBS User Service operations</w:t>
      </w:r>
      <w:bookmarkEnd w:id="95"/>
    </w:p>
    <w:p w14:paraId="1DB6F4D5" w14:textId="77777777" w:rsidR="003D2029" w:rsidRPr="003721A8" w:rsidRDefault="003D2029" w:rsidP="003D2029">
      <w:pPr>
        <w:pStyle w:val="Heading4"/>
        <w:rPr>
          <w:lang w:eastAsia="zh-CN"/>
        </w:rPr>
      </w:pPr>
      <w:bookmarkStart w:id="96" w:name="_Toc138662362"/>
      <w:r w:rsidRPr="003721A8">
        <w:rPr>
          <w:lang w:eastAsia="zh-CN"/>
        </w:rPr>
        <w:t>7.2.2.1</w:t>
      </w:r>
      <w:r w:rsidRPr="003721A8">
        <w:rPr>
          <w:lang w:eastAsia="zh-CN"/>
        </w:rPr>
        <w:tab/>
      </w:r>
      <w:proofErr w:type="spellStart"/>
      <w:r w:rsidRPr="003721A8">
        <w:rPr>
          <w:lang w:eastAsia="zh-CN"/>
        </w:rPr>
        <w:t>Nmbsf_MBSUserService_Create</w:t>
      </w:r>
      <w:proofErr w:type="spellEnd"/>
      <w:r w:rsidRPr="003721A8">
        <w:rPr>
          <w:lang w:eastAsia="zh-CN"/>
        </w:rPr>
        <w:t xml:space="preserve"> service operation</w:t>
      </w:r>
      <w:bookmarkEnd w:id="96"/>
    </w:p>
    <w:p w14:paraId="0EDB5F7B"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Nmbsf_MBSUserService_Create</w:t>
      </w:r>
      <w:proofErr w:type="spellEnd"/>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97" w:name="_Toc138662363"/>
      <w:r w:rsidRPr="003721A8">
        <w:rPr>
          <w:lang w:eastAsia="zh-CN"/>
        </w:rPr>
        <w:t>7.2.2.2</w:t>
      </w:r>
      <w:r w:rsidRPr="003721A8">
        <w:rPr>
          <w:lang w:eastAsia="zh-CN"/>
        </w:rPr>
        <w:tab/>
      </w:r>
      <w:proofErr w:type="spellStart"/>
      <w:r w:rsidRPr="003721A8">
        <w:rPr>
          <w:lang w:eastAsia="zh-CN"/>
        </w:rPr>
        <w:t>Nmbsf_MBSUserService_Retrieve</w:t>
      </w:r>
      <w:proofErr w:type="spellEnd"/>
      <w:r w:rsidRPr="003721A8">
        <w:rPr>
          <w:lang w:eastAsia="zh-CN"/>
        </w:rPr>
        <w:t xml:space="preserve"> service operation</w:t>
      </w:r>
      <w:bookmarkEnd w:id="97"/>
    </w:p>
    <w:p w14:paraId="37E38403"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Nmbsf_MBSUserService_Retrieve</w:t>
      </w:r>
      <w:proofErr w:type="spellEnd"/>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98" w:name="_Toc138662364"/>
      <w:r w:rsidRPr="003721A8">
        <w:rPr>
          <w:lang w:eastAsia="zh-CN"/>
        </w:rPr>
        <w:t>7.2.2.3</w:t>
      </w:r>
      <w:r w:rsidRPr="003721A8">
        <w:rPr>
          <w:lang w:eastAsia="zh-CN"/>
        </w:rPr>
        <w:tab/>
      </w:r>
      <w:proofErr w:type="spellStart"/>
      <w:r w:rsidRPr="003721A8">
        <w:rPr>
          <w:lang w:eastAsia="zh-CN"/>
        </w:rPr>
        <w:t>Nmbsf_MBSUserService_Update</w:t>
      </w:r>
      <w:proofErr w:type="spellEnd"/>
      <w:r w:rsidRPr="003721A8">
        <w:rPr>
          <w:lang w:eastAsia="zh-CN"/>
        </w:rPr>
        <w:t xml:space="preserve"> service operation</w:t>
      </w:r>
      <w:bookmarkEnd w:id="98"/>
    </w:p>
    <w:p w14:paraId="52AE6802"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8E72AB">
        <w:rPr>
          <w:rStyle w:val="Codechar"/>
        </w:rPr>
        <w:t>Nmbsf_MBSUserService_Update</w:t>
      </w:r>
      <w:proofErr w:type="spellEnd"/>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99" w:name="_Toc138662365"/>
      <w:r w:rsidRPr="003721A8">
        <w:rPr>
          <w:lang w:eastAsia="zh-CN"/>
        </w:rPr>
        <w:t>7.2.2.4</w:t>
      </w:r>
      <w:r w:rsidRPr="003721A8">
        <w:rPr>
          <w:lang w:eastAsia="zh-CN"/>
        </w:rPr>
        <w:tab/>
      </w:r>
      <w:proofErr w:type="spellStart"/>
      <w:r w:rsidRPr="003721A8">
        <w:rPr>
          <w:lang w:eastAsia="zh-CN"/>
        </w:rPr>
        <w:t>Nmbsf_MBSUserService_Destroy</w:t>
      </w:r>
      <w:proofErr w:type="spellEnd"/>
      <w:r w:rsidRPr="003721A8">
        <w:rPr>
          <w:lang w:eastAsia="zh-CN"/>
        </w:rPr>
        <w:t xml:space="preserve"> service operation</w:t>
      </w:r>
      <w:bookmarkEnd w:id="99"/>
    </w:p>
    <w:p w14:paraId="0E02A1F1" w14:textId="77777777" w:rsidR="003D2029" w:rsidRPr="00CC1675" w:rsidRDefault="003D2029" w:rsidP="00CC1675">
      <w:pPr>
        <w:rPr>
          <w:rStyle w:val="Code"/>
          <w:i w:val="0"/>
        </w:rPr>
      </w:pPr>
      <w:r w:rsidRPr="00CC1675">
        <w:rPr>
          <w:b/>
        </w:rPr>
        <w:t>Service operation name:</w:t>
      </w:r>
      <w:r w:rsidRPr="00CC1675">
        <w:t xml:space="preserve"> </w:t>
      </w:r>
      <w:proofErr w:type="spellStart"/>
      <w:r w:rsidRPr="008E72AB">
        <w:rPr>
          <w:rStyle w:val="Codechar"/>
        </w:rPr>
        <w:t>Nmbsf_MBSUserService_Destroy</w:t>
      </w:r>
      <w:proofErr w:type="spellEnd"/>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100" w:name="_Toc99180226"/>
      <w:bookmarkStart w:id="101" w:name="_Toc138662366"/>
      <w:r>
        <w:rPr>
          <w:lang w:eastAsia="zh-CN"/>
        </w:rPr>
        <w:t>7.2.3</w:t>
      </w:r>
      <w:r>
        <w:rPr>
          <w:lang w:eastAsia="zh-CN"/>
        </w:rPr>
        <w:tab/>
      </w:r>
      <w:proofErr w:type="spellStart"/>
      <w:r>
        <w:rPr>
          <w:lang w:eastAsia="zh-CN"/>
        </w:rPr>
        <w:t>Nmbsf</w:t>
      </w:r>
      <w:proofErr w:type="spellEnd"/>
      <w:r>
        <w:rPr>
          <w:lang w:eastAsia="zh-CN"/>
        </w:rPr>
        <w:t xml:space="preserve"> MBS User Data Ingest Session operation</w:t>
      </w:r>
      <w:bookmarkEnd w:id="100"/>
      <w:bookmarkEnd w:id="101"/>
    </w:p>
    <w:p w14:paraId="1975AD36" w14:textId="77777777" w:rsidR="005C705A" w:rsidRDefault="005C705A" w:rsidP="005C705A">
      <w:pPr>
        <w:pStyle w:val="Heading4"/>
        <w:rPr>
          <w:lang w:eastAsia="zh-CN"/>
        </w:rPr>
      </w:pPr>
      <w:bookmarkStart w:id="102" w:name="_Toc99180227"/>
      <w:bookmarkStart w:id="103" w:name="_Toc138662367"/>
      <w:r>
        <w:rPr>
          <w:lang w:eastAsia="zh-CN"/>
        </w:rPr>
        <w:t>7.2.3.1</w:t>
      </w:r>
      <w:r>
        <w:rPr>
          <w:lang w:eastAsia="zh-CN"/>
        </w:rPr>
        <w:tab/>
      </w:r>
      <w:proofErr w:type="spellStart"/>
      <w:r>
        <w:rPr>
          <w:lang w:eastAsia="zh-CN"/>
        </w:rPr>
        <w:t>Nmbsf_MBSUserDataIngestSession_Create</w:t>
      </w:r>
      <w:proofErr w:type="spellEnd"/>
      <w:r>
        <w:rPr>
          <w:lang w:eastAsia="zh-CN"/>
        </w:rPr>
        <w:t xml:space="preserve"> service operation</w:t>
      </w:r>
      <w:bookmarkEnd w:id="102"/>
      <w:bookmarkEnd w:id="103"/>
    </w:p>
    <w:p w14:paraId="5282ABA9"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Nmbsf_MBSUserDataIngestSession_Create</w:t>
      </w:r>
      <w:proofErr w:type="spellEnd"/>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104" w:name="_Hlk79103757"/>
      <w:r>
        <w:rPr>
          <w:lang w:eastAsia="zh-CN"/>
        </w:rPr>
        <w:t>, including a set of subordinate MBS Distribution Session(s).</w:t>
      </w:r>
      <w:bookmarkEnd w:id="104"/>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105" w:name="_Toc99180228"/>
      <w:bookmarkStart w:id="106" w:name="_Toc138662368"/>
      <w:r>
        <w:rPr>
          <w:lang w:eastAsia="zh-CN"/>
        </w:rPr>
        <w:t>7.2.3.2</w:t>
      </w:r>
      <w:r>
        <w:rPr>
          <w:lang w:eastAsia="zh-CN"/>
        </w:rPr>
        <w:tab/>
      </w:r>
      <w:proofErr w:type="spellStart"/>
      <w:r>
        <w:rPr>
          <w:lang w:eastAsia="zh-CN"/>
        </w:rPr>
        <w:t>Nmbsf_MBSUserDataIngest</w:t>
      </w:r>
      <w:r>
        <w:t>Session</w:t>
      </w:r>
      <w:r>
        <w:rPr>
          <w:lang w:eastAsia="zh-CN"/>
        </w:rPr>
        <w:t>_Retrieve</w:t>
      </w:r>
      <w:proofErr w:type="spellEnd"/>
      <w:r>
        <w:rPr>
          <w:lang w:eastAsia="zh-CN"/>
        </w:rPr>
        <w:t xml:space="preserve"> service operation</w:t>
      </w:r>
      <w:bookmarkEnd w:id="105"/>
      <w:bookmarkEnd w:id="106"/>
    </w:p>
    <w:p w14:paraId="3E07986D"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Nmbsf_MBSUserDataIngestSession_Retrieve</w:t>
      </w:r>
      <w:proofErr w:type="spellEnd"/>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107" w:name="_Toc99180229"/>
      <w:bookmarkStart w:id="108" w:name="_Toc138662369"/>
      <w:r>
        <w:rPr>
          <w:lang w:eastAsia="zh-CN"/>
        </w:rPr>
        <w:t>7.2.3.3</w:t>
      </w:r>
      <w:r>
        <w:rPr>
          <w:lang w:eastAsia="zh-CN"/>
        </w:rPr>
        <w:tab/>
      </w:r>
      <w:proofErr w:type="spellStart"/>
      <w:r>
        <w:rPr>
          <w:lang w:eastAsia="zh-CN"/>
        </w:rPr>
        <w:t>Nmbsf_MBSUserDataIngestSession_Update</w:t>
      </w:r>
      <w:proofErr w:type="spellEnd"/>
      <w:r>
        <w:rPr>
          <w:lang w:eastAsia="zh-CN"/>
        </w:rPr>
        <w:t xml:space="preserve"> service operation</w:t>
      </w:r>
      <w:bookmarkEnd w:id="107"/>
      <w:bookmarkEnd w:id="108"/>
    </w:p>
    <w:p w14:paraId="61F3528A"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Nmbsf_MBSUserDataIngestSession_Update</w:t>
      </w:r>
      <w:proofErr w:type="spellEnd"/>
    </w:p>
    <w:p w14:paraId="4EB26275" w14:textId="77777777" w:rsidR="005C705A" w:rsidRDefault="005C705A" w:rsidP="005C705A">
      <w:pPr>
        <w:keepNext/>
      </w:pPr>
      <w:r>
        <w:rPr>
          <w:b/>
        </w:rPr>
        <w:t xml:space="preserve">Description: </w:t>
      </w:r>
      <w:r>
        <w:rPr>
          <w:lang w:eastAsia="zh-CN"/>
        </w:rPr>
        <w:t xml:space="preserve">Update the properties of an existing MBS User Data Ingest Session and its set of subordinate MBS </w:t>
      </w:r>
      <w:proofErr w:type="spellStart"/>
      <w:r>
        <w:rPr>
          <w:lang w:eastAsia="zh-CN"/>
        </w:rPr>
        <w:t>Distribtion</w:t>
      </w:r>
      <w:proofErr w:type="spellEnd"/>
      <w:r>
        <w:rPr>
          <w:lang w:eastAsia="zh-CN"/>
        </w:rPr>
        <w:t xml:space="preserve">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109" w:name="_Toc138662370"/>
      <w:r>
        <w:rPr>
          <w:lang w:eastAsia="zh-CN"/>
        </w:rPr>
        <w:t>7.2.</w:t>
      </w:r>
      <w:r w:rsidR="00AF39E4">
        <w:rPr>
          <w:lang w:eastAsia="zh-CN"/>
        </w:rPr>
        <w:t>3</w:t>
      </w:r>
      <w:r>
        <w:rPr>
          <w:lang w:eastAsia="zh-CN"/>
        </w:rPr>
        <w:t>.4</w:t>
      </w:r>
      <w:r>
        <w:rPr>
          <w:lang w:eastAsia="zh-CN"/>
        </w:rPr>
        <w:tab/>
      </w:r>
      <w:proofErr w:type="spellStart"/>
      <w:r>
        <w:rPr>
          <w:lang w:eastAsia="zh-CN"/>
        </w:rPr>
        <w:t>Nmbsf_MBSUserDataIngestSession_Destroy</w:t>
      </w:r>
      <w:proofErr w:type="spellEnd"/>
      <w:r>
        <w:rPr>
          <w:lang w:eastAsia="zh-CN"/>
        </w:rPr>
        <w:t xml:space="preserve"> service operation</w:t>
      </w:r>
      <w:bookmarkEnd w:id="109"/>
    </w:p>
    <w:p w14:paraId="602A28D5"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Nmbsf_MBSUserDataIngestSession_Destroy</w:t>
      </w:r>
      <w:proofErr w:type="spellEnd"/>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110" w:name="_Toc99180231"/>
      <w:bookmarkStart w:id="111" w:name="_Toc138662371"/>
      <w:r>
        <w:rPr>
          <w:lang w:eastAsia="zh-CN"/>
        </w:rPr>
        <w:t>7.2.</w:t>
      </w:r>
      <w:r w:rsidR="00AF39E4">
        <w:rPr>
          <w:lang w:eastAsia="zh-CN"/>
        </w:rPr>
        <w:t>3</w:t>
      </w:r>
      <w:r>
        <w:rPr>
          <w:lang w:eastAsia="zh-CN"/>
        </w:rPr>
        <w:t>.5</w:t>
      </w:r>
      <w:r>
        <w:rPr>
          <w:lang w:eastAsia="zh-CN"/>
        </w:rPr>
        <w:tab/>
      </w:r>
      <w:bookmarkStart w:id="112" w:name="_Hlk95926334"/>
      <w:proofErr w:type="spellStart"/>
      <w:r>
        <w:rPr>
          <w:lang w:eastAsia="zh-CN"/>
        </w:rPr>
        <w:t>Nmbsf_MBSUserDataIngestSession_StatusSubscribe</w:t>
      </w:r>
      <w:proofErr w:type="spellEnd"/>
      <w:r>
        <w:rPr>
          <w:lang w:eastAsia="zh-CN"/>
        </w:rPr>
        <w:t xml:space="preserve"> </w:t>
      </w:r>
      <w:bookmarkEnd w:id="112"/>
      <w:r>
        <w:rPr>
          <w:lang w:eastAsia="zh-CN"/>
        </w:rPr>
        <w:t>operation</w:t>
      </w:r>
      <w:bookmarkEnd w:id="110"/>
      <w:bookmarkEnd w:id="111"/>
    </w:p>
    <w:p w14:paraId="4E0BF1DE"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Nmbsf_MBSUserDataIngestSession_StatusSubscribe</w:t>
      </w:r>
      <w:proofErr w:type="spellEnd"/>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113" w:name="_Toc99180232"/>
      <w:bookmarkStart w:id="114" w:name="_Toc138662372"/>
      <w:r>
        <w:rPr>
          <w:lang w:eastAsia="zh-CN"/>
        </w:rPr>
        <w:t>7.2.</w:t>
      </w:r>
      <w:r w:rsidR="00AF39E4">
        <w:rPr>
          <w:lang w:eastAsia="zh-CN"/>
        </w:rPr>
        <w:t>3</w:t>
      </w:r>
      <w:r>
        <w:rPr>
          <w:lang w:eastAsia="zh-CN"/>
        </w:rPr>
        <w:t>.6</w:t>
      </w:r>
      <w:r>
        <w:rPr>
          <w:lang w:eastAsia="zh-CN"/>
        </w:rPr>
        <w:tab/>
      </w:r>
      <w:proofErr w:type="spellStart"/>
      <w:r>
        <w:rPr>
          <w:lang w:eastAsia="zh-CN"/>
        </w:rPr>
        <w:t>Nmbsf_MBSUserDataIngestSession_StatusUnsubscribe</w:t>
      </w:r>
      <w:proofErr w:type="spellEnd"/>
      <w:r>
        <w:rPr>
          <w:lang w:eastAsia="zh-CN"/>
        </w:rPr>
        <w:t xml:space="preserve"> operation</w:t>
      </w:r>
      <w:bookmarkEnd w:id="113"/>
      <w:bookmarkEnd w:id="114"/>
    </w:p>
    <w:p w14:paraId="19AC38CB" w14:textId="77777777" w:rsidR="005C705A" w:rsidRDefault="005C705A" w:rsidP="005C705A">
      <w:pPr>
        <w:keepNext/>
      </w:pPr>
      <w:r>
        <w:rPr>
          <w:b/>
        </w:rPr>
        <w:t>Service operation name:</w:t>
      </w:r>
      <w:r>
        <w:t xml:space="preserve"> </w:t>
      </w:r>
      <w:proofErr w:type="spellStart"/>
      <w:r>
        <w:rPr>
          <w:rStyle w:val="Code"/>
        </w:rPr>
        <w:t>Nmbsf_MBSUserDataIngestSession_StatusUnsubscribe</w:t>
      </w:r>
      <w:proofErr w:type="spellEnd"/>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115" w:name="_Toc99180233"/>
      <w:bookmarkStart w:id="116" w:name="_Toc138662373"/>
      <w:r>
        <w:rPr>
          <w:lang w:eastAsia="zh-CN"/>
        </w:rPr>
        <w:t>7.2.</w:t>
      </w:r>
      <w:r w:rsidR="00AF39E4">
        <w:rPr>
          <w:lang w:eastAsia="zh-CN"/>
        </w:rPr>
        <w:t>3</w:t>
      </w:r>
      <w:r>
        <w:rPr>
          <w:lang w:eastAsia="zh-CN"/>
        </w:rPr>
        <w:t>.7</w:t>
      </w:r>
      <w:r>
        <w:rPr>
          <w:lang w:eastAsia="zh-CN"/>
        </w:rPr>
        <w:tab/>
      </w:r>
      <w:proofErr w:type="spellStart"/>
      <w:r>
        <w:rPr>
          <w:lang w:eastAsia="zh-CN"/>
        </w:rPr>
        <w:t>Nmbsf_MBSUserDataIngestSession_StatusNotify</w:t>
      </w:r>
      <w:proofErr w:type="spellEnd"/>
      <w:r>
        <w:rPr>
          <w:lang w:eastAsia="zh-CN"/>
        </w:rPr>
        <w:t xml:space="preserve"> operation</w:t>
      </w:r>
      <w:bookmarkEnd w:id="115"/>
      <w:bookmarkEnd w:id="116"/>
    </w:p>
    <w:p w14:paraId="18C753AC"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Nmbsf_MBSUserDataIngestSession_StatusNotify</w:t>
      </w:r>
      <w:proofErr w:type="spellEnd"/>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117" w:name="_Toc138662374"/>
      <w:r>
        <w:rPr>
          <w:lang w:eastAsia="zh-CN"/>
        </w:rPr>
        <w:t>7.2.3.8</w:t>
      </w:r>
      <w:r>
        <w:rPr>
          <w:lang w:eastAsia="zh-CN"/>
        </w:rPr>
        <w:tab/>
      </w:r>
      <w:proofErr w:type="spellStart"/>
      <w:r>
        <w:rPr>
          <w:lang w:eastAsia="zh-CN"/>
        </w:rPr>
        <w:t>Nmbsf_MBSUserDataIngestSession_StatusSubscribeMod</w:t>
      </w:r>
      <w:proofErr w:type="spellEnd"/>
      <w:r>
        <w:rPr>
          <w:lang w:eastAsia="zh-CN"/>
        </w:rPr>
        <w:t xml:space="preserve"> operation</w:t>
      </w:r>
      <w:bookmarkEnd w:id="117"/>
    </w:p>
    <w:p w14:paraId="55A2B673" w14:textId="77777777" w:rsidR="00956F95" w:rsidRDefault="00956F95" w:rsidP="00956F95">
      <w:pPr>
        <w:keepNext/>
        <w:rPr>
          <w:rStyle w:val="Code"/>
        </w:rPr>
      </w:pPr>
      <w:r>
        <w:rPr>
          <w:b/>
        </w:rPr>
        <w:t>Service operation name:</w:t>
      </w:r>
      <w:r>
        <w:t xml:space="preserve"> </w:t>
      </w:r>
      <w:proofErr w:type="spellStart"/>
      <w:r>
        <w:rPr>
          <w:rStyle w:val="Code"/>
        </w:rPr>
        <w:t>Nmbsf_MBSUserDataIngestSession_StatusSubscribeMod</w:t>
      </w:r>
      <w:proofErr w:type="spellEnd"/>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118" w:name="_Toc138662375"/>
      <w:r w:rsidRPr="003721A8">
        <w:t>7.3</w:t>
      </w:r>
      <w:r w:rsidRPr="003721A8">
        <w:tab/>
        <w:t>MBSTF Services</w:t>
      </w:r>
      <w:bookmarkEnd w:id="118"/>
    </w:p>
    <w:p w14:paraId="36C9AEF5" w14:textId="77777777" w:rsidR="007B0F0C" w:rsidRPr="003721A8" w:rsidRDefault="007B0F0C" w:rsidP="007B0F0C">
      <w:pPr>
        <w:pStyle w:val="Heading3"/>
        <w:rPr>
          <w:lang w:eastAsia="zh-CN"/>
        </w:rPr>
      </w:pPr>
      <w:bookmarkStart w:id="119" w:name="_Toc138662376"/>
      <w:r w:rsidRPr="003721A8">
        <w:rPr>
          <w:lang w:eastAsia="zh-CN"/>
        </w:rPr>
        <w:t>7.3.1</w:t>
      </w:r>
      <w:r w:rsidRPr="003721A8">
        <w:rPr>
          <w:lang w:eastAsia="zh-CN"/>
        </w:rPr>
        <w:tab/>
        <w:t>General</w:t>
      </w:r>
      <w:bookmarkEnd w:id="119"/>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r w:rsidRPr="003721A8">
        <w:t xml:space="preserve">Table </w:t>
      </w:r>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proofErr w:type="spellStart"/>
            <w:r w:rsidRPr="003721A8">
              <w:rPr>
                <w:rStyle w:val="Code"/>
              </w:rPr>
              <w:t>Nmbstf_MBSDistributionSession</w:t>
            </w:r>
            <w:proofErr w:type="spellEnd"/>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proofErr w:type="spellStart"/>
            <w:r w:rsidRPr="003721A8">
              <w:rPr>
                <w:rStyle w:val="Code"/>
              </w:rPr>
              <w:t>StatusUnsubscribe</w:t>
            </w:r>
            <w:proofErr w:type="spellEnd"/>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proofErr w:type="spellStart"/>
            <w:r>
              <w:rPr>
                <w:rStyle w:val="Code"/>
              </w:rPr>
              <w:t>StatusSubscribeMod</w:t>
            </w:r>
            <w:proofErr w:type="spellEnd"/>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120" w:name="_Toc138662377"/>
      <w:r w:rsidRPr="003721A8">
        <w:rPr>
          <w:lang w:eastAsia="zh-CN"/>
        </w:rPr>
        <w:t>7.3.2</w:t>
      </w:r>
      <w:r w:rsidRPr="003721A8">
        <w:rPr>
          <w:lang w:eastAsia="zh-CN"/>
        </w:rPr>
        <w:tab/>
      </w:r>
      <w:proofErr w:type="spellStart"/>
      <w:r w:rsidRPr="003721A8">
        <w:rPr>
          <w:lang w:eastAsia="zh-CN"/>
        </w:rPr>
        <w:t>Nmbstf_MBSDistributionSession</w:t>
      </w:r>
      <w:proofErr w:type="spellEnd"/>
      <w:r w:rsidRPr="003721A8">
        <w:rPr>
          <w:lang w:eastAsia="zh-CN"/>
        </w:rPr>
        <w:t xml:space="preserve"> service</w:t>
      </w:r>
      <w:bookmarkEnd w:id="120"/>
    </w:p>
    <w:p w14:paraId="458D91A5" w14:textId="77777777" w:rsidR="003D2029" w:rsidRPr="003721A8" w:rsidRDefault="003D2029" w:rsidP="003D2029">
      <w:pPr>
        <w:pStyle w:val="Heading4"/>
        <w:rPr>
          <w:lang w:eastAsia="zh-CN"/>
        </w:rPr>
      </w:pPr>
      <w:bookmarkStart w:id="121" w:name="_Toc138662378"/>
      <w:r w:rsidRPr="003721A8">
        <w:rPr>
          <w:lang w:eastAsia="zh-CN"/>
        </w:rPr>
        <w:t>7.3.2.1</w:t>
      </w:r>
      <w:r w:rsidRPr="003721A8">
        <w:rPr>
          <w:lang w:eastAsia="zh-CN"/>
        </w:rPr>
        <w:tab/>
      </w:r>
      <w:proofErr w:type="spellStart"/>
      <w:r w:rsidRPr="003721A8">
        <w:rPr>
          <w:lang w:eastAsia="zh-CN"/>
        </w:rPr>
        <w:t>Nmbstf_MBSDistributionSession_Create</w:t>
      </w:r>
      <w:proofErr w:type="spellEnd"/>
      <w:r w:rsidRPr="003721A8">
        <w:rPr>
          <w:lang w:eastAsia="zh-CN"/>
        </w:rPr>
        <w:t xml:space="preserve"> service operation</w:t>
      </w:r>
      <w:bookmarkEnd w:id="121"/>
    </w:p>
    <w:p w14:paraId="631931CB" w14:textId="77777777"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Nmbstf_MBSDistributionSession_Create</w:t>
      </w:r>
      <w:proofErr w:type="spellEnd"/>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122" w:name="_Toc138662379"/>
      <w:r w:rsidRPr="003721A8">
        <w:rPr>
          <w:lang w:eastAsia="zh-CN"/>
        </w:rPr>
        <w:t>7.3.2.2</w:t>
      </w:r>
      <w:r w:rsidRPr="003721A8">
        <w:rPr>
          <w:lang w:eastAsia="zh-CN"/>
        </w:rPr>
        <w:tab/>
      </w:r>
      <w:proofErr w:type="spellStart"/>
      <w:r w:rsidRPr="003721A8">
        <w:rPr>
          <w:lang w:eastAsia="zh-CN"/>
        </w:rPr>
        <w:t>Nmbstf_MBSDistributionSession_Retrieve</w:t>
      </w:r>
      <w:proofErr w:type="spellEnd"/>
      <w:r w:rsidRPr="003721A8">
        <w:rPr>
          <w:lang w:eastAsia="zh-CN"/>
        </w:rPr>
        <w:t xml:space="preserve"> service operation</w:t>
      </w:r>
      <w:bookmarkEnd w:id="122"/>
    </w:p>
    <w:p w14:paraId="675B88DF" w14:textId="0247B42F"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w:t>
      </w:r>
      <w:r w:rsidR="006E0DC6">
        <w:rPr>
          <w:rStyle w:val="Codechar"/>
        </w:rPr>
        <w:t>Distribution</w:t>
      </w:r>
      <w:r w:rsidRPr="00AF39E4">
        <w:rPr>
          <w:rStyle w:val="Codechar"/>
        </w:rPr>
        <w:t>Session_Retrieve</w:t>
      </w:r>
      <w:proofErr w:type="spellEnd"/>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123" w:name="_Toc138662380"/>
      <w:r w:rsidRPr="003721A8">
        <w:rPr>
          <w:lang w:eastAsia="zh-CN"/>
        </w:rPr>
        <w:t>7.3.2.3</w:t>
      </w:r>
      <w:r w:rsidRPr="003721A8">
        <w:rPr>
          <w:lang w:eastAsia="zh-CN"/>
        </w:rPr>
        <w:tab/>
      </w:r>
      <w:proofErr w:type="spellStart"/>
      <w:r w:rsidRPr="003721A8">
        <w:rPr>
          <w:lang w:eastAsia="zh-CN"/>
        </w:rPr>
        <w:t>Nmbstf_MBSDistributionSession_Update</w:t>
      </w:r>
      <w:proofErr w:type="spellEnd"/>
      <w:r w:rsidRPr="003721A8">
        <w:rPr>
          <w:lang w:eastAsia="zh-CN"/>
        </w:rPr>
        <w:t xml:space="preserve"> service operation</w:t>
      </w:r>
      <w:bookmarkEnd w:id="123"/>
    </w:p>
    <w:p w14:paraId="491F2BA4" w14:textId="6F950415"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w:t>
      </w:r>
      <w:r w:rsidR="001217A9">
        <w:rPr>
          <w:rStyle w:val="Codechar"/>
        </w:rPr>
        <w:t>u</w:t>
      </w:r>
      <w:r w:rsidRPr="00AF39E4">
        <w:rPr>
          <w:rStyle w:val="Codechar"/>
        </w:rPr>
        <w:t>tionSession_Update</w:t>
      </w:r>
      <w:proofErr w:type="spellEnd"/>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124" w:name="_Toc138662381"/>
      <w:r w:rsidRPr="003721A8">
        <w:rPr>
          <w:lang w:eastAsia="zh-CN"/>
        </w:rPr>
        <w:t>7.3.2.4</w:t>
      </w:r>
      <w:r w:rsidRPr="003721A8">
        <w:rPr>
          <w:lang w:eastAsia="zh-CN"/>
        </w:rPr>
        <w:tab/>
      </w:r>
      <w:proofErr w:type="spellStart"/>
      <w:r w:rsidRPr="003721A8">
        <w:rPr>
          <w:lang w:eastAsia="zh-CN"/>
        </w:rPr>
        <w:t>Nmbstf_MBSDistribtutionSession_Destroy</w:t>
      </w:r>
      <w:proofErr w:type="spellEnd"/>
      <w:r w:rsidRPr="003721A8">
        <w:rPr>
          <w:lang w:eastAsia="zh-CN"/>
        </w:rPr>
        <w:t xml:space="preserve"> service operation</w:t>
      </w:r>
      <w:bookmarkEnd w:id="124"/>
    </w:p>
    <w:p w14:paraId="458DC88C" w14:textId="77777777"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Nmbstf_MBSDistributionSession_Update</w:t>
      </w:r>
      <w:proofErr w:type="spellEnd"/>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125" w:name="_Toc138662382"/>
      <w:r w:rsidRPr="003721A8">
        <w:rPr>
          <w:lang w:eastAsia="zh-CN"/>
        </w:rPr>
        <w:t>7.3.2.5</w:t>
      </w:r>
      <w:r w:rsidRPr="003721A8">
        <w:rPr>
          <w:lang w:eastAsia="zh-CN"/>
        </w:rPr>
        <w:tab/>
      </w:r>
      <w:proofErr w:type="spellStart"/>
      <w:r w:rsidRPr="003721A8">
        <w:rPr>
          <w:lang w:eastAsia="zh-CN"/>
        </w:rPr>
        <w:t>Nmbstf_MBSDistributionSession_StatusSubscribe</w:t>
      </w:r>
      <w:proofErr w:type="spellEnd"/>
      <w:r w:rsidRPr="003721A8">
        <w:rPr>
          <w:lang w:eastAsia="zh-CN"/>
        </w:rPr>
        <w:t xml:space="preserve"> operation</w:t>
      </w:r>
      <w:bookmarkEnd w:id="125"/>
    </w:p>
    <w:p w14:paraId="712FF571" w14:textId="519BBCB1"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w:t>
      </w:r>
      <w:r w:rsidR="001217A9">
        <w:rPr>
          <w:rStyle w:val="Codechar"/>
        </w:rPr>
        <w:t>i</w:t>
      </w:r>
      <w:r w:rsidRPr="00AF39E4">
        <w:rPr>
          <w:rStyle w:val="Codechar"/>
        </w:rPr>
        <w:t>butionSession_StatusSubscribe</w:t>
      </w:r>
      <w:proofErr w:type="spellEnd"/>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126" w:name="_Toc138662383"/>
      <w:r w:rsidRPr="003721A8">
        <w:rPr>
          <w:lang w:eastAsia="zh-CN"/>
        </w:rPr>
        <w:t>7.3.2.6</w:t>
      </w:r>
      <w:r w:rsidRPr="003721A8">
        <w:rPr>
          <w:lang w:eastAsia="zh-CN"/>
        </w:rPr>
        <w:tab/>
      </w:r>
      <w:proofErr w:type="spellStart"/>
      <w:r w:rsidRPr="003721A8">
        <w:rPr>
          <w:lang w:eastAsia="zh-CN"/>
        </w:rPr>
        <w:t>Nmbstf_MBSDistributionSession_StatusUnsubscribe</w:t>
      </w:r>
      <w:proofErr w:type="spellEnd"/>
      <w:r w:rsidRPr="003721A8">
        <w:rPr>
          <w:lang w:eastAsia="zh-CN"/>
        </w:rPr>
        <w:t xml:space="preserve"> operation</w:t>
      </w:r>
      <w:bookmarkEnd w:id="126"/>
    </w:p>
    <w:p w14:paraId="1D7A23CE"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AF39E4">
        <w:rPr>
          <w:rStyle w:val="Codechar"/>
        </w:rPr>
        <w:t>Nmbstf_MBSDistributionSession_StatusUnsubscribe</w:t>
      </w:r>
      <w:proofErr w:type="spellEnd"/>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127" w:name="_Toc138662384"/>
      <w:r w:rsidRPr="003721A8">
        <w:rPr>
          <w:lang w:eastAsia="zh-CN"/>
        </w:rPr>
        <w:t>7.3.2.7</w:t>
      </w:r>
      <w:r w:rsidRPr="003721A8">
        <w:rPr>
          <w:lang w:eastAsia="zh-CN"/>
        </w:rPr>
        <w:tab/>
      </w:r>
      <w:proofErr w:type="spellStart"/>
      <w:r w:rsidRPr="003721A8">
        <w:rPr>
          <w:lang w:eastAsia="zh-CN"/>
        </w:rPr>
        <w:t>Nmbstf_MBSDistributionSession_StatusNotify</w:t>
      </w:r>
      <w:proofErr w:type="spellEnd"/>
      <w:r w:rsidRPr="003721A8">
        <w:rPr>
          <w:lang w:eastAsia="zh-CN"/>
        </w:rPr>
        <w:t xml:space="preserve"> operation</w:t>
      </w:r>
      <w:bookmarkEnd w:id="127"/>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proofErr w:type="spellStart"/>
      <w:r w:rsidRPr="00AF39E4">
        <w:rPr>
          <w:rStyle w:val="Codechar"/>
        </w:rPr>
        <w:t>Nmbstf_MBSDistributionSession_StatusNotify</w:t>
      </w:r>
      <w:proofErr w:type="spellEnd"/>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128" w:name="_Toc138662385"/>
      <w:r>
        <w:rPr>
          <w:lang w:eastAsia="zh-CN"/>
        </w:rPr>
        <w:t>7.3.2.8</w:t>
      </w:r>
      <w:r>
        <w:rPr>
          <w:lang w:eastAsia="zh-CN"/>
        </w:rPr>
        <w:tab/>
      </w:r>
      <w:proofErr w:type="spellStart"/>
      <w:r>
        <w:rPr>
          <w:lang w:eastAsia="zh-CN"/>
        </w:rPr>
        <w:t>Nmbstf_MBSDistributionSession_StatusSubscribeMod</w:t>
      </w:r>
      <w:proofErr w:type="spellEnd"/>
      <w:r>
        <w:rPr>
          <w:lang w:eastAsia="zh-CN"/>
        </w:rPr>
        <w:t xml:space="preserve"> operation</w:t>
      </w:r>
      <w:bookmarkEnd w:id="128"/>
    </w:p>
    <w:p w14:paraId="09EB7B7C" w14:textId="77777777" w:rsidR="00695E42" w:rsidRDefault="00695E42" w:rsidP="00053080">
      <w:pPr>
        <w:rPr>
          <w:rStyle w:val="Code"/>
          <w:i w:val="0"/>
        </w:rPr>
      </w:pPr>
      <w:r>
        <w:rPr>
          <w:b/>
        </w:rPr>
        <w:t>Service operation name:</w:t>
      </w:r>
      <w:r>
        <w:t xml:space="preserve"> </w:t>
      </w:r>
      <w:proofErr w:type="spellStart"/>
      <w:r>
        <w:rPr>
          <w:rStyle w:val="Codechar"/>
        </w:rPr>
        <w:t>Nmbstf_MBSDistributionSession_StatusSubscribeMod</w:t>
      </w:r>
      <w:proofErr w:type="spellEnd"/>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129" w:name="_Toc138662386"/>
      <w:r w:rsidRPr="003721A8">
        <w:t xml:space="preserve">Annex </w:t>
      </w:r>
      <w:r w:rsidR="00FC2E44" w:rsidRPr="003721A8">
        <w:t>A</w:t>
      </w:r>
      <w:r w:rsidRPr="003721A8">
        <w:t xml:space="preserve"> (informative):</w:t>
      </w:r>
      <w:r w:rsidRPr="003721A8">
        <w:br/>
      </w:r>
      <w:r w:rsidR="00FB376A" w:rsidRPr="003721A8">
        <w:t>Deployment and Collaboration Models</w:t>
      </w:r>
      <w:bookmarkEnd w:id="129"/>
    </w:p>
    <w:p w14:paraId="40709EE7" w14:textId="2A07362C" w:rsidR="00FB376A" w:rsidRPr="003721A8" w:rsidRDefault="00FC2E44" w:rsidP="00FB376A">
      <w:pPr>
        <w:pStyle w:val="Heading1"/>
      </w:pPr>
      <w:bookmarkStart w:id="130" w:name="_Toc138662387"/>
      <w:r w:rsidRPr="003721A8">
        <w:t>A</w:t>
      </w:r>
      <w:r w:rsidR="00080512" w:rsidRPr="003721A8">
        <w:t>.1</w:t>
      </w:r>
      <w:r w:rsidR="00080512" w:rsidRPr="003721A8">
        <w:tab/>
      </w:r>
      <w:r w:rsidR="00FB376A" w:rsidRPr="003721A8">
        <w:t>Group Communication</w:t>
      </w:r>
      <w:bookmarkEnd w:id="130"/>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6" type="#_x0000_t75" style="width:312.6pt;height:192.95pt" o:ole="">
            <v:imagedata r:id="rId56" o:title=""/>
          </v:shape>
          <o:OLEObject Type="Embed" ProgID="Visio.Drawing.15" ShapeID="_x0000_i1046" DrawAspect="Content" ObjectID="_1749287290" r:id="rId57"/>
        </w:object>
      </w:r>
    </w:p>
    <w:p w14:paraId="022EBBC3" w14:textId="77777777" w:rsidR="00C1587F" w:rsidRPr="003721A8" w:rsidRDefault="00C1587F" w:rsidP="00C1587F">
      <w:pPr>
        <w:pStyle w:val="TF"/>
        <w:keepNext/>
      </w:pPr>
      <w:r w:rsidRPr="003721A8">
        <w:t>Figure 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MBMS-GW (</w:t>
      </w:r>
      <w:proofErr w:type="spellStart"/>
      <w:r>
        <w:t>SGi</w:t>
      </w:r>
      <w:proofErr w:type="spellEnd"/>
      <w:r>
        <w:t xml:space="preserve">-mb)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w:t>
      </w:r>
      <w:proofErr w:type="spellStart"/>
      <w:r w:rsidRPr="003721A8">
        <w:t>SGi</w:t>
      </w:r>
      <w:proofErr w:type="spellEnd"/>
      <w:r w:rsidRPr="003721A8">
        <w:t>-mb.</w:t>
      </w:r>
    </w:p>
    <w:p w14:paraId="148DE3F0" w14:textId="1C5D51A6" w:rsidR="00FB376A" w:rsidRPr="003721A8" w:rsidRDefault="00FB376A" w:rsidP="00FB376A">
      <w:pPr>
        <w:pStyle w:val="Heading1"/>
      </w:pPr>
      <w:bookmarkStart w:id="131" w:name="_Toc138662388"/>
      <w:r w:rsidRPr="003721A8">
        <w:t>A.2</w:t>
      </w:r>
      <w:r w:rsidRPr="003721A8">
        <w:tab/>
        <w:t>5G Media Streaming</w:t>
      </w:r>
      <w:bookmarkEnd w:id="131"/>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132" w:name="_Toc138662389"/>
      <w:r w:rsidRPr="003721A8">
        <w:t>A.3</w:t>
      </w:r>
      <w:r w:rsidRPr="003721A8">
        <w:tab/>
      </w:r>
      <w:r w:rsidR="00220D14" w:rsidRPr="003721A8">
        <w:t>MBS Application Provider (</w:t>
      </w:r>
      <w:r w:rsidRPr="003721A8">
        <w:t>AF/AS</w:t>
      </w:r>
      <w:r w:rsidR="00220D14" w:rsidRPr="003721A8">
        <w:t>)</w:t>
      </w:r>
      <w:r w:rsidRPr="003721A8">
        <w:t xml:space="preserve"> in Trusted DN</w:t>
      </w:r>
      <w:bookmarkEnd w:id="132"/>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proofErr w:type="spellStart"/>
      <w:r w:rsidRPr="00CC1675">
        <w:rPr>
          <w:i/>
        </w:rPr>
        <w:t>Nmbsf</w:t>
      </w:r>
      <w:proofErr w:type="spellEnd"/>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133" w:name="_MON_1716898681"/>
    <w:bookmarkEnd w:id="133"/>
    <w:p w14:paraId="6F49969F" w14:textId="555F5AE4" w:rsidR="00061228" w:rsidRPr="003721A8" w:rsidRDefault="00061228" w:rsidP="00061228">
      <w:pPr>
        <w:pStyle w:val="TH"/>
      </w:pPr>
      <w:r w:rsidRPr="003721A8">
        <w:object w:dxaOrig="9052" w:dyaOrig="4183" w14:anchorId="40F76E27">
          <v:shape id="_x0000_i1047" type="#_x0000_t75" style="width:453.95pt;height:207.05pt" o:ole="">
            <v:imagedata r:id="rId58" o:title=""/>
          </v:shape>
          <o:OLEObject Type="Embed" ProgID="Word.Picture.8" ShapeID="_x0000_i1047" DrawAspect="Content" ObjectID="_1749287291" r:id="rId59"/>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r w:rsidRPr="003721A8">
        <w:t>Figure</w:t>
      </w:r>
      <w:r w:rsidR="00061228" w:rsidRPr="003721A8">
        <w:t xml:space="preserve"> </w:t>
      </w:r>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134" w:name="_Toc138662390"/>
      <w:r w:rsidRPr="003721A8">
        <w:t>A.4</w:t>
      </w:r>
      <w:r w:rsidRPr="003721A8">
        <w:tab/>
      </w:r>
      <w:r w:rsidR="00220D14" w:rsidRPr="003721A8">
        <w:t>MBS Application Provider (</w:t>
      </w:r>
      <w:r w:rsidRPr="003721A8">
        <w:t>AF/AS</w:t>
      </w:r>
      <w:r w:rsidR="00220D14" w:rsidRPr="003721A8">
        <w:t>)</w:t>
      </w:r>
      <w:r w:rsidRPr="003721A8">
        <w:t xml:space="preserve"> in external DN</w:t>
      </w:r>
      <w:bookmarkEnd w:id="134"/>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proofErr w:type="spellStart"/>
      <w:r w:rsidRPr="00CC1675">
        <w:rPr>
          <w:i/>
        </w:rPr>
        <w:t>Nnef</w:t>
      </w:r>
      <w:proofErr w:type="spellEnd"/>
      <w:r w:rsidRPr="00CC1675">
        <w:t xml:space="preserve"> service at reference point N33 to access the MBSF via the NEF. The NEF, in turn, invokes the </w:t>
      </w:r>
      <w:proofErr w:type="spellStart"/>
      <w:r w:rsidRPr="00CC1675">
        <w:rPr>
          <w:i/>
        </w:rPr>
        <w:t>Nmbsf</w:t>
      </w:r>
      <w:proofErr w:type="spellEnd"/>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135" w:name="_MON_1716898630"/>
    <w:bookmarkEnd w:id="135"/>
    <w:p w14:paraId="3EB76394" w14:textId="5A127952" w:rsidR="00061228" w:rsidRPr="003721A8" w:rsidRDefault="00061228" w:rsidP="00061228">
      <w:pPr>
        <w:pStyle w:val="TH"/>
      </w:pPr>
      <w:r w:rsidRPr="003721A8">
        <w:object w:dxaOrig="9553" w:dyaOrig="4184" w14:anchorId="58A4A0BD">
          <v:shape id="_x0000_i1048" type="#_x0000_t75" style="width:479.1pt;height:206.9pt" o:ole="">
            <v:imagedata r:id="rId60" o:title=""/>
          </v:shape>
          <o:OLEObject Type="Embed" ProgID="Word.Picture.8" ShapeID="_x0000_i1048" DrawAspect="Content" ObjectID="_1749287292" r:id="rId61"/>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r w:rsidRPr="003721A8">
        <w:t>Figure</w:t>
      </w:r>
      <w:r w:rsidR="00061228" w:rsidRPr="003721A8">
        <w:t xml:space="preserve"> </w:t>
      </w:r>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136" w:name="_Toc138662391"/>
      <w:r w:rsidRPr="003721A8">
        <w:t>A.5</w:t>
      </w:r>
      <w:r w:rsidRPr="003721A8">
        <w:tab/>
        <w:t>MBSF/MBSTF-like functions in External DN</w:t>
      </w:r>
      <w:bookmarkEnd w:id="136"/>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proofErr w:type="spellStart"/>
      <w:r w:rsidRPr="00CC1675">
        <w:rPr>
          <w:i/>
        </w:rPr>
        <w:t>Nnef</w:t>
      </w:r>
      <w:proofErr w:type="spellEnd"/>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137" w:name="_MON_1684549432"/>
    <w:bookmarkEnd w:id="137"/>
    <w:p w14:paraId="665EC894" w14:textId="1EFA5615" w:rsidR="00061228" w:rsidRPr="003721A8" w:rsidRDefault="00061228" w:rsidP="00C76F30">
      <w:pPr>
        <w:pStyle w:val="TH"/>
      </w:pPr>
      <w:r w:rsidRPr="003721A8">
        <w:object w:dxaOrig="9609" w:dyaOrig="4215" w14:anchorId="27A45507">
          <v:shape id="_x0000_i1049" type="#_x0000_t75" style="width:480.95pt;height:209.5pt" o:ole="">
            <v:imagedata r:id="rId62" o:title=""/>
          </v:shape>
          <o:OLEObject Type="Embed" ProgID="Word.Picture.8" ShapeID="_x0000_i1049" DrawAspect="Content" ObjectID="_1749287293" r:id="rId63"/>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r w:rsidRPr="003721A8">
        <w:t>Figure</w:t>
      </w:r>
      <w:r w:rsidR="00061228" w:rsidRPr="003721A8">
        <w:t xml:space="preserve"> </w:t>
      </w:r>
      <w:r w:rsidRPr="003721A8">
        <w:t>A.5-1: Deployment with MBSF/MBSTF-like functions in External DN</w:t>
      </w:r>
    </w:p>
    <w:p w14:paraId="1E7B1850" w14:textId="77777777" w:rsidR="00555D06" w:rsidRPr="003721A8" w:rsidRDefault="006B30D0" w:rsidP="00555D06">
      <w:pPr>
        <w:pStyle w:val="Heading8"/>
      </w:pPr>
      <w:r w:rsidRPr="003721A8">
        <w:br w:type="page"/>
      </w:r>
      <w:bookmarkStart w:id="138" w:name="_Toc138662392"/>
      <w:r w:rsidR="00080512" w:rsidRPr="003721A8">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138"/>
    </w:p>
    <w:p w14:paraId="7360853C" w14:textId="77777777" w:rsidR="00555D06" w:rsidRPr="003721A8" w:rsidRDefault="00555D06" w:rsidP="00555D06">
      <w:pPr>
        <w:pStyle w:val="Heading1"/>
      </w:pPr>
      <w:bookmarkStart w:id="139" w:name="_Toc138662393"/>
      <w:r w:rsidRPr="003721A8">
        <w:t>B.1</w:t>
      </w:r>
      <w:r w:rsidRPr="003721A8">
        <w:tab/>
        <w:t>General</w:t>
      </w:r>
      <w:bookmarkEnd w:id="139"/>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140" w:name="_Toc138662394"/>
      <w:r w:rsidRPr="003721A8">
        <w:rPr>
          <w:lang w:eastAsia="zh-CN"/>
        </w:rPr>
        <w:t>B.2</w:t>
      </w:r>
      <w:r w:rsidRPr="003721A8">
        <w:rPr>
          <w:lang w:eastAsia="zh-CN"/>
        </w:rPr>
        <w:tab/>
        <w:t>Object Distribution Method</w:t>
      </w:r>
      <w:bookmarkEnd w:id="140"/>
    </w:p>
    <w:p w14:paraId="79A7F3D3" w14:textId="77777777" w:rsidR="00555D06" w:rsidRPr="003721A8" w:rsidRDefault="00555D06" w:rsidP="00555D06">
      <w:pPr>
        <w:pStyle w:val="Heading2"/>
      </w:pPr>
      <w:bookmarkStart w:id="141" w:name="_Toc138662395"/>
      <w:r w:rsidRPr="003721A8">
        <w:t>B.2.1</w:t>
      </w:r>
      <w:r w:rsidRPr="003721A8">
        <w:tab/>
        <w:t>Object Distribution Method with pull-based ingest</w:t>
      </w:r>
      <w:bookmarkEnd w:id="141"/>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0" type="#_x0000_t75" style="width:280.55pt;height:184.5pt" o:ole="">
            <v:imagedata r:id="rId64" o:title="" croptop="6726f" cropbottom="9074f" cropleft="7741f" cropright="5750f"/>
            <o:lock v:ext="edit" aspectratio="f"/>
          </v:shape>
          <o:OLEObject Type="Embed" ProgID="Visio.Drawing.15" ShapeID="_x0000_i1050" DrawAspect="Content" ObjectID="_1749287294" r:id="rId65"/>
        </w:object>
      </w:r>
    </w:p>
    <w:p w14:paraId="378E901F" w14:textId="6C46BA94" w:rsidR="00555D06" w:rsidRDefault="00FF6945" w:rsidP="00061228">
      <w:pPr>
        <w:pStyle w:val="TF"/>
      </w:pPr>
      <w:r w:rsidRPr="003721A8">
        <w:t>Figure 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1" type="#_x0000_t75" style="width:280.55pt;height:186.95pt" o:ole="">
            <v:imagedata r:id="rId66" o:title="" croptop="6726f" cropbottom="9074f" cropleft="7741f" cropright="5750f"/>
            <o:lock v:ext="edit" aspectratio="f"/>
          </v:shape>
          <o:OLEObject Type="Embed" ProgID="Visio.Drawing.15" ShapeID="_x0000_i1051" DrawAspect="Content" ObjectID="_1749287295" r:id="rId67"/>
        </w:object>
      </w:r>
    </w:p>
    <w:p w14:paraId="7BC9A703" w14:textId="77777777" w:rsidR="00FF6945" w:rsidRPr="003721A8" w:rsidRDefault="00FF6945" w:rsidP="00FF6945">
      <w:pPr>
        <w:pStyle w:val="TF"/>
      </w:pPr>
      <w:r w:rsidRPr="003721A8">
        <w:t>Figure 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142" w:name="_Hlk130976127"/>
      <w:r w:rsidRPr="00CC1675">
        <w:rPr>
          <w:i/>
        </w:rPr>
        <w:t>Operating mode</w:t>
      </w:r>
      <w:bookmarkEnd w:id="142"/>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143" w:name="_Toc138662396"/>
      <w:r w:rsidRPr="003721A8">
        <w:t>B.2.2</w:t>
      </w:r>
      <w:r w:rsidRPr="003721A8">
        <w:tab/>
        <w:t>Object Distribution Method with push-based ingest</w:t>
      </w:r>
      <w:bookmarkEnd w:id="143"/>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2" type="#_x0000_t75" style="width:292.15pt;height:179.45pt" o:ole="">
            <v:imagedata r:id="rId68" o:title="" croptop="11723f" cropbottom="8269f" cropleft="15499f" cropright="13754f"/>
            <o:lock v:ext="edit" aspectratio="f"/>
          </v:shape>
          <o:OLEObject Type="Embed" ProgID="Visio.Drawing.15" ShapeID="_x0000_i1052" DrawAspect="Content" ObjectID="_1749287296" r:id="rId69"/>
        </w:object>
      </w:r>
    </w:p>
    <w:p w14:paraId="116A9344" w14:textId="590E5BB6" w:rsidR="00FF6945" w:rsidRPr="003721A8" w:rsidRDefault="00FF6945" w:rsidP="00FF6945">
      <w:pPr>
        <w:pStyle w:val="TF"/>
      </w:pPr>
      <w:r w:rsidRPr="003721A8">
        <w:t>Figure 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3" type="#_x0000_t75" style="width:294.65pt;height:179.45pt" o:ole="">
            <v:imagedata r:id="rId70" o:title="" croptop="11723f" cropbottom="8269f" cropleft="15499f" cropright="13754f"/>
            <o:lock v:ext="edit" aspectratio="f"/>
          </v:shape>
          <o:OLEObject Type="Embed" ProgID="Visio.Drawing.15" ShapeID="_x0000_i1053" DrawAspect="Content" ObjectID="_1749287297" r:id="rId71"/>
        </w:object>
      </w:r>
    </w:p>
    <w:p w14:paraId="1FB54D7E" w14:textId="77777777" w:rsidR="00FF6945" w:rsidRPr="003721A8" w:rsidRDefault="00FF6945" w:rsidP="00FF6945">
      <w:pPr>
        <w:pStyle w:val="TF"/>
      </w:pPr>
      <w:r w:rsidRPr="003721A8">
        <w:t>Figure 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144" w:name="_Toc138662397"/>
      <w:r w:rsidRPr="003721A8">
        <w:rPr>
          <w:lang w:eastAsia="zh-CN"/>
        </w:rPr>
        <w:t>B.3</w:t>
      </w:r>
      <w:r w:rsidRPr="003721A8">
        <w:rPr>
          <w:lang w:eastAsia="zh-CN"/>
        </w:rPr>
        <w:tab/>
        <w:t>Packet Distribution Method</w:t>
      </w:r>
      <w:bookmarkEnd w:id="144"/>
    </w:p>
    <w:p w14:paraId="1C394122" w14:textId="77777777" w:rsidR="00555D06" w:rsidRPr="003721A8" w:rsidRDefault="00555D06" w:rsidP="00555D06">
      <w:pPr>
        <w:pStyle w:val="Heading2"/>
        <w:rPr>
          <w:lang w:eastAsia="zh-CN"/>
        </w:rPr>
      </w:pPr>
      <w:bookmarkStart w:id="145" w:name="_Toc138662398"/>
      <w:r w:rsidRPr="003721A8">
        <w:rPr>
          <w:lang w:eastAsia="zh-CN"/>
        </w:rPr>
        <w:t>B.3.1</w:t>
      </w:r>
      <w:r w:rsidRPr="003721A8">
        <w:rPr>
          <w:lang w:eastAsia="zh-CN"/>
        </w:rPr>
        <w:tab/>
        <w:t>Proxy mode</w:t>
      </w:r>
      <w:bookmarkEnd w:id="145"/>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4" type="#_x0000_t75" style="width:302.9pt;height:169pt" o:ole="">
            <v:imagedata r:id="rId72" o:title="" croptop="7504f" cropbottom="9682f" cropleft="7491f" cropright="5266f"/>
            <o:lock v:ext="edit" aspectratio="f"/>
          </v:shape>
          <o:OLEObject Type="Embed" ProgID="Visio.Drawing.15" ShapeID="_x0000_i1054" DrawAspect="Content" ObjectID="_1749287298" r:id="rId73"/>
        </w:object>
      </w:r>
    </w:p>
    <w:p w14:paraId="3A638F01" w14:textId="1A6576EC" w:rsidR="00555D06" w:rsidRPr="003721A8" w:rsidRDefault="00555D06" w:rsidP="00555D06">
      <w:pPr>
        <w:pStyle w:val="TF"/>
      </w:pPr>
      <w:r w:rsidRPr="003721A8">
        <w:t>Figure 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146" w:name="_Toc138662399"/>
      <w:r w:rsidRPr="003721A8">
        <w:rPr>
          <w:lang w:eastAsia="zh-CN"/>
        </w:rPr>
        <w:t>B.3.2</w:t>
      </w:r>
      <w:r w:rsidRPr="003721A8">
        <w:rPr>
          <w:lang w:eastAsia="zh-CN"/>
        </w:rPr>
        <w:tab/>
        <w:t>Forward-only mode</w:t>
      </w:r>
      <w:bookmarkEnd w:id="146"/>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5" type="#_x0000_t75" style="width:301.95pt;height:187pt" o:ole="">
            <v:imagedata r:id="rId74" o:title="" croptop="8207f" cropbottom="8429f" cropleft="7716f" cropright="4495f"/>
            <o:lock v:ext="edit" aspectratio="f"/>
          </v:shape>
          <o:OLEObject Type="Embed" ProgID="Visio.Drawing.15" ShapeID="_x0000_i1055" DrawAspect="Content" ObjectID="_1749287299" r:id="rId75"/>
        </w:object>
      </w:r>
    </w:p>
    <w:p w14:paraId="123EFBDB" w14:textId="43905BE9" w:rsidR="009608EB" w:rsidRPr="003721A8" w:rsidRDefault="009608EB" w:rsidP="009608EB">
      <w:pPr>
        <w:pStyle w:val="TF"/>
        <w:keepNext/>
      </w:pPr>
      <w:r w:rsidRPr="003721A8">
        <w:t>Figure 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147" w:name="_Toc138662400"/>
      <w:r w:rsidRPr="003721A8">
        <w:t>Annex</w:t>
      </w:r>
      <w:r>
        <w:t xml:space="preserve"> </w:t>
      </w:r>
      <w:r w:rsidRPr="003721A8">
        <w:t>C (informative):</w:t>
      </w:r>
      <w:r>
        <w:br/>
        <w:t>Data model examples</w:t>
      </w:r>
      <w:bookmarkEnd w:id="147"/>
    </w:p>
    <w:p w14:paraId="2C9AC118" w14:textId="77777777" w:rsidR="00F54116" w:rsidRPr="003721A8" w:rsidRDefault="00F54116" w:rsidP="00F54116">
      <w:pPr>
        <w:pStyle w:val="Heading1"/>
      </w:pPr>
      <w:bookmarkStart w:id="148" w:name="_Toc138662401"/>
      <w:r>
        <w:t>C</w:t>
      </w:r>
      <w:r w:rsidRPr="003721A8">
        <w:t>.1</w:t>
      </w:r>
      <w:r w:rsidRPr="003721A8">
        <w:tab/>
        <w:t>General</w:t>
      </w:r>
      <w:bookmarkEnd w:id="148"/>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149" w:name="_Toc138662402"/>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49"/>
    </w:p>
    <w:p w14:paraId="7EEB973E" w14:textId="77777777" w:rsidR="00F54116" w:rsidRDefault="00F54116" w:rsidP="00F54116">
      <w:pPr>
        <w:pStyle w:val="Heading2"/>
        <w:rPr>
          <w:lang w:eastAsia="zh-CN"/>
        </w:rPr>
      </w:pPr>
      <w:bookmarkStart w:id="150" w:name="_Toc138662403"/>
      <w:r>
        <w:rPr>
          <w:lang w:eastAsia="zh-CN"/>
        </w:rPr>
        <w:t>C.2.1</w:t>
      </w:r>
      <w:r>
        <w:rPr>
          <w:lang w:eastAsia="zh-CN"/>
        </w:rPr>
        <w:tab/>
      </w:r>
      <w:bookmarkStart w:id="151" w:name="_Hlk111195943"/>
      <w:r>
        <w:rPr>
          <w:lang w:eastAsia="zh-CN"/>
        </w:rPr>
        <w:t>DASH content distribution with push-based ingest</w:t>
      </w:r>
      <w:bookmarkEnd w:id="150"/>
      <w:bookmarkEnd w:id="151"/>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6"/>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r>
        <w:t xml:space="preserve">Figure 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proofErr w:type="spellStart"/>
      <w:r w:rsidRPr="000940BC">
        <w:rPr>
          <w:rStyle w:val="Codechar"/>
        </w:rPr>
        <w:t>ip_mbupf#A:port#A</w:t>
      </w:r>
      <w:proofErr w:type="spellEnd"/>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w:t>
      </w:r>
      <w:proofErr w:type="spellStart"/>
      <w:r w:rsidRPr="000940BC">
        <w:rPr>
          <w:rStyle w:val="Codechar"/>
        </w:rPr>
        <w:t>mbstf</w:t>
      </w:r>
      <w:proofErr w:type="spellEnd"/>
      <w:r w:rsidRPr="000940BC">
        <w:rPr>
          <w:rStyle w:val="Codechar"/>
        </w:rPr>
        <w:t>&gt;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 xml:space="preserve">The TMGI of the MBS Session is used in this example to make the ingest URL </w:t>
      </w:r>
      <w:proofErr w:type="spellStart"/>
      <w:r>
        <w:rPr>
          <w:lang w:val="en-US"/>
        </w:rPr>
        <w:t>uniqueue</w:t>
      </w:r>
      <w:proofErr w:type="spellEnd"/>
      <w:r>
        <w:rPr>
          <w:lang w:val="en-US"/>
        </w:rPr>
        <w:t xml:space="preserv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152" w:name="_Toc138662404"/>
      <w:r>
        <w:rPr>
          <w:lang w:eastAsia="zh-CN"/>
        </w:rPr>
        <w:t>C.2.2</w:t>
      </w:r>
      <w:r>
        <w:rPr>
          <w:lang w:eastAsia="zh-CN"/>
        </w:rPr>
        <w:tab/>
      </w:r>
      <w:bookmarkStart w:id="153"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52"/>
    </w:p>
    <w:bookmarkEnd w:id="153"/>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7"/>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r>
        <w:t xml:space="preserve">Figure 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000000" w:rsidP="002005CE">
      <w:pPr>
        <w:pStyle w:val="B1"/>
        <w:rPr>
          <w:lang w:val="en-US"/>
        </w:rPr>
      </w:pPr>
      <w:hyperlink w:history="1">
        <w:r w:rsidR="002005CE" w:rsidRPr="006B1455">
          <w:rPr>
            <w:rStyle w:val="Codechar"/>
          </w:rPr>
          <w:t>https://&lt;mbstf&gt;:443/base/&lt;tmgi#1#1&gt;/</w:t>
        </w:r>
      </w:hyperlink>
      <w:r w:rsidR="002005CE">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154" w:name="_Toc138662405"/>
      <w:r>
        <w:t>C.2.3</w:t>
      </w:r>
      <w:r>
        <w:tab/>
      </w:r>
      <w:r w:rsidRPr="00456812">
        <w:t>Generic object</w:t>
      </w:r>
      <w:r>
        <w:t xml:space="preserve"> distribution</w:t>
      </w:r>
      <w:r w:rsidRPr="00456812">
        <w:t xml:space="preserve"> with push</w:t>
      </w:r>
      <w:r>
        <w:t>-based ingest</w:t>
      </w:r>
      <w:bookmarkEnd w:id="154"/>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8"/>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r>
        <w:t xml:space="preserve">Figure 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155" w:name="_Toc138662406"/>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55"/>
    </w:p>
    <w:p w14:paraId="0A856C96" w14:textId="77777777" w:rsidR="002005CE" w:rsidRDefault="002005CE" w:rsidP="002005CE">
      <w:pPr>
        <w:pStyle w:val="Heading2"/>
        <w:rPr>
          <w:lang w:val="en-US"/>
        </w:rPr>
      </w:pPr>
      <w:bookmarkStart w:id="156" w:name="_Toc138662407"/>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56"/>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79"/>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157" w:name="_Toc138662408"/>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57"/>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0"/>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r>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158" w:name="_Toc138662409"/>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58"/>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1"/>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r>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159" w:name="_Toc138662410"/>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159"/>
    </w:p>
    <w:p w14:paraId="02E4C7BC" w14:textId="77777777" w:rsidR="002005CE" w:rsidRDefault="002005CE" w:rsidP="002005CE">
      <w:pPr>
        <w:pStyle w:val="Heading2"/>
        <w:rPr>
          <w:lang w:eastAsia="zh-CN"/>
        </w:rPr>
      </w:pPr>
      <w:bookmarkStart w:id="160" w:name="_Toc138662411"/>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60"/>
    </w:p>
    <w:p w14:paraId="1DCF1845" w14:textId="77777777" w:rsidR="002005CE" w:rsidRPr="00DE1902" w:rsidRDefault="002005CE" w:rsidP="002005CE">
      <w:pPr>
        <w:keepNext/>
        <w:keepLines/>
        <w:rPr>
          <w:lang w:eastAsia="zh-CN"/>
        </w:rPr>
      </w:pPr>
      <w:r>
        <w:rPr>
          <w:lang w:eastAsia="zh-CN"/>
        </w:rPr>
        <w:t xml:space="preserve">A location-dependent MBS </w:t>
      </w:r>
      <w:proofErr w:type="spellStart"/>
      <w:r>
        <w:rPr>
          <w:lang w:eastAsia="zh-CN"/>
        </w:rPr>
        <w:t>Serivce</w:t>
      </w:r>
      <w:proofErr w:type="spellEnd"/>
      <w:r>
        <w:rPr>
          <w:lang w:eastAsia="zh-CN"/>
        </w:rPr>
        <w:t xml:space="preserv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proofErr w:type="spellStart"/>
      <w:r w:rsidRPr="00DD2BB3">
        <w:rPr>
          <w:rStyle w:val="Codechar"/>
        </w:rPr>
        <w:t>port#A</w:t>
      </w:r>
      <w:proofErr w:type="spellEnd"/>
      <w:r>
        <w:rPr>
          <w:lang w:val="en-US"/>
        </w:rPr>
        <w:t xml:space="preserve"> and </w:t>
      </w:r>
      <w:proofErr w:type="spellStart"/>
      <w:r w:rsidRPr="00DD2BB3">
        <w:rPr>
          <w:rStyle w:val="Codechar"/>
        </w:rPr>
        <w:t>port#B</w:t>
      </w:r>
      <w:proofErr w:type="spellEnd"/>
      <w:r>
        <w:rPr>
          <w:lang w:val="en-US"/>
        </w:rPr>
        <w:t>) for the location-specific MBS data streams.</w:t>
      </w:r>
    </w:p>
    <w:p w14:paraId="39A9EDA9" w14:textId="77777777" w:rsidR="002005CE" w:rsidRDefault="002005CE" w:rsidP="002005CE">
      <w:pPr>
        <w:pStyle w:val="Heading2"/>
        <w:rPr>
          <w:lang w:val="en-US"/>
        </w:rPr>
      </w:pPr>
      <w:bookmarkStart w:id="161" w:name="_Toc138662412"/>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61"/>
    </w:p>
    <w:p w14:paraId="470F4615" w14:textId="77777777" w:rsidR="002005CE" w:rsidRPr="00DE1902" w:rsidRDefault="002005CE" w:rsidP="002005CE">
      <w:pPr>
        <w:keepNext/>
        <w:rPr>
          <w:lang w:eastAsia="zh-CN"/>
        </w:rPr>
      </w:pPr>
      <w:r>
        <w:rPr>
          <w:lang w:eastAsia="zh-CN"/>
        </w:rPr>
        <w:t xml:space="preserve">The location-dependent MBS </w:t>
      </w:r>
      <w:proofErr w:type="spellStart"/>
      <w:r>
        <w:rPr>
          <w:lang w:eastAsia="zh-CN"/>
        </w:rPr>
        <w:t>Serivce</w:t>
      </w:r>
      <w:proofErr w:type="spellEnd"/>
      <w:r>
        <w:rPr>
          <w:lang w:eastAsia="zh-CN"/>
        </w:rPr>
        <w:t xml:space="preserv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3"/>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162" w:name="_Toc138662413"/>
      <w:r w:rsidRPr="003721A8">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162"/>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163" w:name="historyclause"/>
            <w:bookmarkEnd w:id="163"/>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proofErr w:type="spellStart"/>
            <w:r w:rsidRPr="003721A8">
              <w:rPr>
                <w:b/>
                <w:sz w:val="16"/>
              </w:rPr>
              <w:t>TDoc</w:t>
            </w:r>
            <w:proofErr w:type="spellEnd"/>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 xml:space="preserve">[5MBUSA]: Clarification of Nmb8 Protocol stacks </w:t>
            </w:r>
            <w:proofErr w:type="spellStart"/>
            <w:r w:rsidRPr="003721A8">
              <w:rPr>
                <w:sz w:val="16"/>
                <w:szCs w:val="16"/>
              </w:rPr>
              <w:t>wrt</w:t>
            </w:r>
            <w:proofErr w:type="spellEnd"/>
            <w:r w:rsidRPr="003721A8">
              <w:rPr>
                <w:sz w:val="16"/>
                <w:szCs w:val="16"/>
              </w:rPr>
              <w:t xml:space="preserve">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39173E" w14:textId="77777777" w:rsidR="00F80981" w:rsidRDefault="00F80981">
      <w:r>
        <w:separator/>
      </w:r>
    </w:p>
  </w:endnote>
  <w:endnote w:type="continuationSeparator" w:id="0">
    <w:p w14:paraId="4F96A118" w14:textId="77777777" w:rsidR="00F80981" w:rsidRDefault="00F809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0320A4" w14:textId="77777777" w:rsidR="00F80981" w:rsidRDefault="00F80981">
      <w:r>
        <w:separator/>
      </w:r>
    </w:p>
  </w:footnote>
  <w:footnote w:type="continuationSeparator" w:id="0">
    <w:p w14:paraId="2F031307" w14:textId="77777777" w:rsidR="00F80981" w:rsidRDefault="00F809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D5EDD" w14:textId="3F1D10B7" w:rsidR="00AB221A" w:rsidRDefault="00AB221A">
    <w:pPr>
      <w:pStyle w:val="Header"/>
      <w:jc w:val="center"/>
    </w:pPr>
  </w:p>
  <w:p w14:paraId="50A9D089" w14:textId="21379D74"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506DF4">
      <w:rPr>
        <w:rFonts w:ascii="Arial" w:hAnsi="Arial" w:cs="Arial"/>
        <w:b/>
        <w:noProof/>
        <w:szCs w:val="18"/>
      </w:rPr>
      <w:t>3GPP TS 26.502 V17.5.0 (2023-06)</w:t>
    </w:r>
    <w:r w:rsidRPr="00061228">
      <w:rPr>
        <w:rFonts w:ascii="Arial" w:hAnsi="Arial" w:cs="Arial"/>
        <w:b/>
        <w:szCs w:val="18"/>
      </w:rPr>
      <w:fldChar w:fldCharType="end"/>
    </w:r>
  </w:p>
  <w:p w14:paraId="42495E91" w14:textId="32EE8322"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506DF4">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33106"/>
    <w:rsid w:val="00233713"/>
    <w:rsid w:val="002347A2"/>
    <w:rsid w:val="002563D2"/>
    <w:rsid w:val="00256BF6"/>
    <w:rsid w:val="00260327"/>
    <w:rsid w:val="002624E8"/>
    <w:rsid w:val="002675F0"/>
    <w:rsid w:val="00270513"/>
    <w:rsid w:val="00275DA6"/>
    <w:rsid w:val="002765DC"/>
    <w:rsid w:val="002820BE"/>
    <w:rsid w:val="00285207"/>
    <w:rsid w:val="002871C4"/>
    <w:rsid w:val="002921A8"/>
    <w:rsid w:val="00295448"/>
    <w:rsid w:val="002A1413"/>
    <w:rsid w:val="002A3CDF"/>
    <w:rsid w:val="002A45B7"/>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96F99"/>
    <w:rsid w:val="003A21AD"/>
    <w:rsid w:val="003A3105"/>
    <w:rsid w:val="003A5146"/>
    <w:rsid w:val="003A6AEB"/>
    <w:rsid w:val="003B11F8"/>
    <w:rsid w:val="003C2A73"/>
    <w:rsid w:val="003C3971"/>
    <w:rsid w:val="003C46FF"/>
    <w:rsid w:val="003D2029"/>
    <w:rsid w:val="003D5E7D"/>
    <w:rsid w:val="003D64F6"/>
    <w:rsid w:val="003D757F"/>
    <w:rsid w:val="003E1379"/>
    <w:rsid w:val="003E5700"/>
    <w:rsid w:val="00401B9F"/>
    <w:rsid w:val="004115C9"/>
    <w:rsid w:val="00412755"/>
    <w:rsid w:val="00413C83"/>
    <w:rsid w:val="00417A7F"/>
    <w:rsid w:val="00423334"/>
    <w:rsid w:val="00424049"/>
    <w:rsid w:val="0043375D"/>
    <w:rsid w:val="004345EC"/>
    <w:rsid w:val="00443C72"/>
    <w:rsid w:val="00444898"/>
    <w:rsid w:val="004452B3"/>
    <w:rsid w:val="00447FA1"/>
    <w:rsid w:val="0045018A"/>
    <w:rsid w:val="00451F48"/>
    <w:rsid w:val="00454C2A"/>
    <w:rsid w:val="00464512"/>
    <w:rsid w:val="00465515"/>
    <w:rsid w:val="00466792"/>
    <w:rsid w:val="004825C4"/>
    <w:rsid w:val="0048685E"/>
    <w:rsid w:val="00490DA0"/>
    <w:rsid w:val="004A69F9"/>
    <w:rsid w:val="004A6C13"/>
    <w:rsid w:val="004B1EBD"/>
    <w:rsid w:val="004D3578"/>
    <w:rsid w:val="004E1B41"/>
    <w:rsid w:val="004E213A"/>
    <w:rsid w:val="004E47EA"/>
    <w:rsid w:val="004E48D6"/>
    <w:rsid w:val="004F0988"/>
    <w:rsid w:val="004F3340"/>
    <w:rsid w:val="004F4DE7"/>
    <w:rsid w:val="0050505A"/>
    <w:rsid w:val="00506DF4"/>
    <w:rsid w:val="0051314F"/>
    <w:rsid w:val="00514B76"/>
    <w:rsid w:val="0051520C"/>
    <w:rsid w:val="00517942"/>
    <w:rsid w:val="00532D4B"/>
    <w:rsid w:val="0053388B"/>
    <w:rsid w:val="00535773"/>
    <w:rsid w:val="005424AF"/>
    <w:rsid w:val="00543E6C"/>
    <w:rsid w:val="00552714"/>
    <w:rsid w:val="005538F4"/>
    <w:rsid w:val="00554C0C"/>
    <w:rsid w:val="00555775"/>
    <w:rsid w:val="00555D06"/>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77544"/>
    <w:rsid w:val="006811B8"/>
    <w:rsid w:val="0068437F"/>
    <w:rsid w:val="00690BDB"/>
    <w:rsid w:val="00695E42"/>
    <w:rsid w:val="006A323F"/>
    <w:rsid w:val="006A6EC8"/>
    <w:rsid w:val="006A7D7B"/>
    <w:rsid w:val="006B229F"/>
    <w:rsid w:val="006B274A"/>
    <w:rsid w:val="006B30D0"/>
    <w:rsid w:val="006C3D95"/>
    <w:rsid w:val="006C4F7B"/>
    <w:rsid w:val="006E0DC6"/>
    <w:rsid w:val="006E4F45"/>
    <w:rsid w:val="006E5C86"/>
    <w:rsid w:val="00700069"/>
    <w:rsid w:val="00701116"/>
    <w:rsid w:val="007051D5"/>
    <w:rsid w:val="00713C44"/>
    <w:rsid w:val="0072690B"/>
    <w:rsid w:val="007335FC"/>
    <w:rsid w:val="00734A5B"/>
    <w:rsid w:val="0074026F"/>
    <w:rsid w:val="00741311"/>
    <w:rsid w:val="007429F6"/>
    <w:rsid w:val="00744E76"/>
    <w:rsid w:val="007524D7"/>
    <w:rsid w:val="00765A66"/>
    <w:rsid w:val="00767809"/>
    <w:rsid w:val="0077026C"/>
    <w:rsid w:val="00774DA4"/>
    <w:rsid w:val="00781F0F"/>
    <w:rsid w:val="00783324"/>
    <w:rsid w:val="007846CE"/>
    <w:rsid w:val="007861CA"/>
    <w:rsid w:val="00796058"/>
    <w:rsid w:val="007A332B"/>
    <w:rsid w:val="007A504A"/>
    <w:rsid w:val="007A7FC0"/>
    <w:rsid w:val="007B0F0C"/>
    <w:rsid w:val="007B600E"/>
    <w:rsid w:val="007C4640"/>
    <w:rsid w:val="007D34D3"/>
    <w:rsid w:val="007D7C70"/>
    <w:rsid w:val="007E5D15"/>
    <w:rsid w:val="007F0F4A"/>
    <w:rsid w:val="007F1C53"/>
    <w:rsid w:val="007F413A"/>
    <w:rsid w:val="008028A4"/>
    <w:rsid w:val="00807AD8"/>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6492"/>
    <w:rsid w:val="008C384C"/>
    <w:rsid w:val="008C5705"/>
    <w:rsid w:val="008C692A"/>
    <w:rsid w:val="008D0953"/>
    <w:rsid w:val="008D21ED"/>
    <w:rsid w:val="008E2DF3"/>
    <w:rsid w:val="008E6202"/>
    <w:rsid w:val="008E72AB"/>
    <w:rsid w:val="008F032A"/>
    <w:rsid w:val="008F5628"/>
    <w:rsid w:val="0090271F"/>
    <w:rsid w:val="00902E23"/>
    <w:rsid w:val="009114D7"/>
    <w:rsid w:val="0091348E"/>
    <w:rsid w:val="00917CCB"/>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78B2"/>
    <w:rsid w:val="009B1483"/>
    <w:rsid w:val="009B164A"/>
    <w:rsid w:val="009D2349"/>
    <w:rsid w:val="009E4268"/>
    <w:rsid w:val="009F0FA6"/>
    <w:rsid w:val="009F37B7"/>
    <w:rsid w:val="00A00B89"/>
    <w:rsid w:val="00A10856"/>
    <w:rsid w:val="00A10F02"/>
    <w:rsid w:val="00A12D04"/>
    <w:rsid w:val="00A13A39"/>
    <w:rsid w:val="00A164B4"/>
    <w:rsid w:val="00A22131"/>
    <w:rsid w:val="00A23FBF"/>
    <w:rsid w:val="00A26956"/>
    <w:rsid w:val="00A27486"/>
    <w:rsid w:val="00A36794"/>
    <w:rsid w:val="00A40E32"/>
    <w:rsid w:val="00A434FE"/>
    <w:rsid w:val="00A53724"/>
    <w:rsid w:val="00A56066"/>
    <w:rsid w:val="00A646D9"/>
    <w:rsid w:val="00A6731B"/>
    <w:rsid w:val="00A73129"/>
    <w:rsid w:val="00A77FD8"/>
    <w:rsid w:val="00A82346"/>
    <w:rsid w:val="00A877ED"/>
    <w:rsid w:val="00A92BA1"/>
    <w:rsid w:val="00AB0014"/>
    <w:rsid w:val="00AB1FC6"/>
    <w:rsid w:val="00AB221A"/>
    <w:rsid w:val="00AC0EA0"/>
    <w:rsid w:val="00AC23F3"/>
    <w:rsid w:val="00AC6BC6"/>
    <w:rsid w:val="00AD2971"/>
    <w:rsid w:val="00AD7764"/>
    <w:rsid w:val="00AE3924"/>
    <w:rsid w:val="00AE44B2"/>
    <w:rsid w:val="00AE65E2"/>
    <w:rsid w:val="00AF14C5"/>
    <w:rsid w:val="00AF39E4"/>
    <w:rsid w:val="00B021D9"/>
    <w:rsid w:val="00B135B5"/>
    <w:rsid w:val="00B15449"/>
    <w:rsid w:val="00B2121E"/>
    <w:rsid w:val="00B24A36"/>
    <w:rsid w:val="00B31DF1"/>
    <w:rsid w:val="00B37C46"/>
    <w:rsid w:val="00B414C1"/>
    <w:rsid w:val="00B428E9"/>
    <w:rsid w:val="00B50E77"/>
    <w:rsid w:val="00B5191F"/>
    <w:rsid w:val="00B52327"/>
    <w:rsid w:val="00B54D4A"/>
    <w:rsid w:val="00B5574D"/>
    <w:rsid w:val="00B5591C"/>
    <w:rsid w:val="00B56433"/>
    <w:rsid w:val="00B65C0E"/>
    <w:rsid w:val="00B675F7"/>
    <w:rsid w:val="00B71768"/>
    <w:rsid w:val="00B876E1"/>
    <w:rsid w:val="00B9092A"/>
    <w:rsid w:val="00B93086"/>
    <w:rsid w:val="00BA19ED"/>
    <w:rsid w:val="00BA4B8D"/>
    <w:rsid w:val="00BA5707"/>
    <w:rsid w:val="00BC0F7D"/>
    <w:rsid w:val="00BC5FFA"/>
    <w:rsid w:val="00BC6088"/>
    <w:rsid w:val="00BC71D3"/>
    <w:rsid w:val="00BD0FFE"/>
    <w:rsid w:val="00BD32E0"/>
    <w:rsid w:val="00BD35D9"/>
    <w:rsid w:val="00BD3F09"/>
    <w:rsid w:val="00BD7D31"/>
    <w:rsid w:val="00BE054E"/>
    <w:rsid w:val="00BE3255"/>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A3D0C"/>
    <w:rsid w:val="00CA5347"/>
    <w:rsid w:val="00CB2EAF"/>
    <w:rsid w:val="00CB5418"/>
    <w:rsid w:val="00CB5E20"/>
    <w:rsid w:val="00CB679C"/>
    <w:rsid w:val="00CC0105"/>
    <w:rsid w:val="00CC0918"/>
    <w:rsid w:val="00CC1675"/>
    <w:rsid w:val="00CE1EB0"/>
    <w:rsid w:val="00CE2552"/>
    <w:rsid w:val="00CE62BD"/>
    <w:rsid w:val="00CF346C"/>
    <w:rsid w:val="00CF5180"/>
    <w:rsid w:val="00CF72C1"/>
    <w:rsid w:val="00D03CC6"/>
    <w:rsid w:val="00D060F2"/>
    <w:rsid w:val="00D120ED"/>
    <w:rsid w:val="00D22FD9"/>
    <w:rsid w:val="00D27E0A"/>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10EB1"/>
    <w:rsid w:val="00F13360"/>
    <w:rsid w:val="00F15C68"/>
    <w:rsid w:val="00F22EC7"/>
    <w:rsid w:val="00F23C5A"/>
    <w:rsid w:val="00F24956"/>
    <w:rsid w:val="00F270A5"/>
    <w:rsid w:val="00F325C8"/>
    <w:rsid w:val="00F35664"/>
    <w:rsid w:val="00F36200"/>
    <w:rsid w:val="00F42382"/>
    <w:rsid w:val="00F43EDA"/>
    <w:rsid w:val="00F45FAD"/>
    <w:rsid w:val="00F51C41"/>
    <w:rsid w:val="00F54116"/>
    <w:rsid w:val="00F555EC"/>
    <w:rsid w:val="00F621AF"/>
    <w:rsid w:val="00F63042"/>
    <w:rsid w:val="00F653B8"/>
    <w:rsid w:val="00F7071B"/>
    <w:rsid w:val="00F80981"/>
    <w:rsid w:val="00F80F1D"/>
    <w:rsid w:val="00F866FF"/>
    <w:rsid w:val="00F9008D"/>
    <w:rsid w:val="00F909A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54F9"/>
    <w:rsid w:val="00FD6A8F"/>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technical.openmobilealliance.org/OMNA/bcast/bcast-service-class-registry.html" TargetMode="External"/><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4.w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oleObject" Target="embeddings/oleObject5.bin"/><Relationship Id="rId47" Type="http://schemas.openxmlformats.org/officeDocument/2006/relationships/image" Target="media/image18.wmf"/><Relationship Id="rId50" Type="http://schemas.openxmlformats.org/officeDocument/2006/relationships/oleObject" Target="embeddings/oleObject9.bin"/><Relationship Id="rId55" Type="http://schemas.openxmlformats.org/officeDocument/2006/relationships/oleObject" Target="embeddings/oleObject11.bin"/><Relationship Id="rId63" Type="http://schemas.openxmlformats.org/officeDocument/2006/relationships/oleObject" Target="embeddings/oleObject14.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5.vsdx"/><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package" Target="embeddings/Microsoft_Visio_Drawing6.vsdx"/><Relationship Id="rId37" Type="http://schemas.openxmlformats.org/officeDocument/2006/relationships/image" Target="media/image13.wmf"/><Relationship Id="rId40" Type="http://schemas.openxmlformats.org/officeDocument/2006/relationships/oleObject" Target="embeddings/oleObject4.bin"/><Relationship Id="rId45" Type="http://schemas.openxmlformats.org/officeDocument/2006/relationships/image" Target="media/image17.wmf"/><Relationship Id="rId53" Type="http://schemas.openxmlformats.org/officeDocument/2006/relationships/image" Target="media/image21.wmf"/><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image" Target="media/image36.emf"/><Relationship Id="rId5" Type="http://schemas.openxmlformats.org/officeDocument/2006/relationships/settings" Target="settings.xml"/><Relationship Id="rId61" Type="http://schemas.openxmlformats.org/officeDocument/2006/relationships/oleObject" Target="embeddings/oleObject13.bin"/><Relationship Id="rId82" Type="http://schemas.openxmlformats.org/officeDocument/2006/relationships/image" Target="media/image39.emf"/><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iana.org/assignments/rmt-fec-parameters/rmt-fec-parameters.xhtml" TargetMode="External"/><Relationship Id="rId22" Type="http://schemas.openxmlformats.org/officeDocument/2006/relationships/package" Target="embeddings/Microsoft_Visio_Drawing2.vsdx"/><Relationship Id="rId27" Type="http://schemas.openxmlformats.org/officeDocument/2006/relationships/header" Target="header1.xml"/><Relationship Id="rId30" Type="http://schemas.openxmlformats.org/officeDocument/2006/relationships/footer" Target="footer1.xml"/><Relationship Id="rId35" Type="http://schemas.openxmlformats.org/officeDocument/2006/relationships/image" Target="media/image12.emf"/><Relationship Id="rId43" Type="http://schemas.openxmlformats.org/officeDocument/2006/relationships/image" Target="media/image16.wmf"/><Relationship Id="rId48" Type="http://schemas.openxmlformats.org/officeDocument/2006/relationships/oleObject" Target="embeddings/oleObject8.bin"/><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2.vsdx"/><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1.emf"/><Relationship Id="rId38" Type="http://schemas.openxmlformats.org/officeDocument/2006/relationships/oleObject" Target="embeddings/oleObject3.bin"/><Relationship Id="rId46" Type="http://schemas.openxmlformats.org/officeDocument/2006/relationships/oleObject" Target="embeddings/oleObject7.bin"/><Relationship Id="rId59" Type="http://schemas.openxmlformats.org/officeDocument/2006/relationships/oleObject" Target="embeddings/oleObject12.bin"/><Relationship Id="rId67" Type="http://schemas.openxmlformats.org/officeDocument/2006/relationships/package" Target="embeddings/Microsoft_Visio_Drawing11.vsdx"/><Relationship Id="rId20" Type="http://schemas.openxmlformats.org/officeDocument/2006/relationships/package" Target="embeddings/Microsoft_Visio_Drawing1.vsdx"/><Relationship Id="rId41" Type="http://schemas.openxmlformats.org/officeDocument/2006/relationships/image" Target="media/image15.wmf"/><Relationship Id="rId54" Type="http://schemas.openxmlformats.org/officeDocument/2006/relationships/image" Target="media/image22.w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5.vsdx"/><Relationship Id="rId83" Type="http://schemas.openxmlformats.org/officeDocument/2006/relationships/image" Target="media/image4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9.emf"/><Relationship Id="rId36" Type="http://schemas.openxmlformats.org/officeDocument/2006/relationships/package" Target="embeddings/Microsoft_Visio_Drawing8.vsdx"/><Relationship Id="rId49" Type="http://schemas.openxmlformats.org/officeDocument/2006/relationships/image" Target="media/image19.wmf"/><Relationship Id="rId57" Type="http://schemas.openxmlformats.org/officeDocument/2006/relationships/package" Target="embeddings/Microsoft_Visio_Drawing9.vsdx"/><Relationship Id="rId10" Type="http://schemas.openxmlformats.org/officeDocument/2006/relationships/oleObject" Target="embeddings/oleObject1.bin"/><Relationship Id="rId31" Type="http://schemas.openxmlformats.org/officeDocument/2006/relationships/image" Target="media/image10.emf"/><Relationship Id="rId44" Type="http://schemas.openxmlformats.org/officeDocument/2006/relationships/oleObject" Target="embeddings/oleObject6.bin"/><Relationship Id="rId52" Type="http://schemas.openxmlformats.org/officeDocument/2006/relationships/oleObject" Target="embeddings/oleObject10.bin"/><Relationship Id="rId60" Type="http://schemas.openxmlformats.org/officeDocument/2006/relationships/image" Target="media/image25.emf"/><Relationship Id="rId65" Type="http://schemas.openxmlformats.org/officeDocument/2006/relationships/package" Target="embeddings/Microsoft_Visio_Drawing10.vsdx"/><Relationship Id="rId73" Type="http://schemas.openxmlformats.org/officeDocument/2006/relationships/package" Target="embeddings/Microsoft_Visio_Drawing14.vsdx"/><Relationship Id="rId78" Type="http://schemas.openxmlformats.org/officeDocument/2006/relationships/image" Target="media/image35.emf"/><Relationship Id="rId81"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80</Pages>
  <Words>24389</Words>
  <Characters>139018</Characters>
  <Application>Microsoft Office Word</Application>
  <DocSecurity>0</DocSecurity>
  <Lines>1158</Lines>
  <Paragraphs>326</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163081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26.502_CR0023R2 _(Rel-17)_5MBUSA</cp:lastModifiedBy>
  <cp:revision>6</cp:revision>
  <cp:lastPrinted>2019-02-25T14:05:00Z</cp:lastPrinted>
  <dcterms:created xsi:type="dcterms:W3CDTF">2023-06-26T06:57:00Z</dcterms:created>
  <dcterms:modified xsi:type="dcterms:W3CDTF">2023-06-26T10:21:00Z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ies>
</file>