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7634C594"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9523CA">
              <w:t>4</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9523CA">
              <w:rPr>
                <w:sz w:val="32"/>
              </w:rPr>
              <w:t>9</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5446DB04" w14:textId="212A3C1F" w:rsidR="005052E2" w:rsidRDefault="00CA060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052E2">
        <w:t>Foreword</w:t>
      </w:r>
      <w:r w:rsidR="005052E2">
        <w:tab/>
      </w:r>
      <w:r w:rsidR="005052E2">
        <w:fldChar w:fldCharType="begin" w:fldLock="1"/>
      </w:r>
      <w:r w:rsidR="005052E2">
        <w:instrText xml:space="preserve"> PAGEREF _Toc112939041 \h </w:instrText>
      </w:r>
      <w:r w:rsidR="005052E2">
        <w:fldChar w:fldCharType="separate"/>
      </w:r>
      <w:r w:rsidR="005052E2">
        <w:t>8</w:t>
      </w:r>
      <w:r w:rsidR="005052E2">
        <w:fldChar w:fldCharType="end"/>
      </w:r>
    </w:p>
    <w:p w14:paraId="3D4D1DA4" w14:textId="44078A2D" w:rsidR="005052E2" w:rsidRDefault="005052E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_Toc112939042 \h </w:instrText>
      </w:r>
      <w:r>
        <w:fldChar w:fldCharType="separate"/>
      </w:r>
      <w:r>
        <w:t>10</w:t>
      </w:r>
      <w:r>
        <w:fldChar w:fldCharType="end"/>
      </w:r>
    </w:p>
    <w:p w14:paraId="5276F9B7" w14:textId="2032E76B" w:rsidR="005052E2" w:rsidRDefault="005052E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_Toc112939043 \h </w:instrText>
      </w:r>
      <w:r>
        <w:fldChar w:fldCharType="separate"/>
      </w:r>
      <w:r>
        <w:t>10</w:t>
      </w:r>
      <w:r>
        <w:fldChar w:fldCharType="end"/>
      </w:r>
    </w:p>
    <w:p w14:paraId="3956B2DA" w14:textId="345B1C31" w:rsidR="005052E2" w:rsidRDefault="005052E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_Toc112939044 \h </w:instrText>
      </w:r>
      <w:r>
        <w:fldChar w:fldCharType="separate"/>
      </w:r>
      <w:r>
        <w:t>11</w:t>
      </w:r>
      <w:r>
        <w:fldChar w:fldCharType="end"/>
      </w:r>
    </w:p>
    <w:p w14:paraId="4E183913" w14:textId="1EA134B1" w:rsidR="005052E2" w:rsidRDefault="005052E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_Toc112939045 \h </w:instrText>
      </w:r>
      <w:r>
        <w:fldChar w:fldCharType="separate"/>
      </w:r>
      <w:r>
        <w:t>11</w:t>
      </w:r>
      <w:r>
        <w:fldChar w:fldCharType="end"/>
      </w:r>
    </w:p>
    <w:p w14:paraId="12526C9D" w14:textId="699D2264" w:rsidR="005052E2" w:rsidRDefault="005052E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_Toc112939046 \h </w:instrText>
      </w:r>
      <w:r>
        <w:fldChar w:fldCharType="separate"/>
      </w:r>
      <w:r>
        <w:t>12</w:t>
      </w:r>
      <w:r>
        <w:fldChar w:fldCharType="end"/>
      </w:r>
    </w:p>
    <w:p w14:paraId="7F1D8D49" w14:textId="5C78A6EB" w:rsidR="005052E2" w:rsidRDefault="005052E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_Toc112939047 \h </w:instrText>
      </w:r>
      <w:r>
        <w:fldChar w:fldCharType="separate"/>
      </w:r>
      <w:r>
        <w:t>12</w:t>
      </w:r>
      <w:r>
        <w:fldChar w:fldCharType="end"/>
      </w:r>
    </w:p>
    <w:p w14:paraId="2BC229F3" w14:textId="40C0BDA5" w:rsidR="005052E2" w:rsidRDefault="005052E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_Toc112939048 \h </w:instrText>
      </w:r>
      <w:r>
        <w:fldChar w:fldCharType="separate"/>
      </w:r>
      <w:r>
        <w:t>12</w:t>
      </w:r>
      <w:r>
        <w:fldChar w:fldCharType="end"/>
      </w:r>
    </w:p>
    <w:p w14:paraId="52D00FA4" w14:textId="48AD4FA7" w:rsidR="005052E2" w:rsidRDefault="005052E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_Toc112939049 \h </w:instrText>
      </w:r>
      <w:r>
        <w:fldChar w:fldCharType="separate"/>
      </w:r>
      <w:r>
        <w:t>12</w:t>
      </w:r>
      <w:r>
        <w:fldChar w:fldCharType="end"/>
      </w:r>
    </w:p>
    <w:p w14:paraId="12F4E18B" w14:textId="689AEBA8" w:rsidR="005052E2" w:rsidRDefault="005052E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_Toc112939050 \h </w:instrText>
      </w:r>
      <w:r>
        <w:fldChar w:fldCharType="separate"/>
      </w:r>
      <w:r>
        <w:t>13</w:t>
      </w:r>
      <w:r>
        <w:fldChar w:fldCharType="end"/>
      </w:r>
    </w:p>
    <w:p w14:paraId="577D589A" w14:textId="356B6171" w:rsidR="005052E2" w:rsidRDefault="005052E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_Toc112939051 \h </w:instrText>
      </w:r>
      <w:r>
        <w:fldChar w:fldCharType="separate"/>
      </w:r>
      <w:r>
        <w:t>13</w:t>
      </w:r>
      <w:r>
        <w:fldChar w:fldCharType="end"/>
      </w:r>
    </w:p>
    <w:p w14:paraId="7EBCF43E" w14:textId="14CF4939" w:rsidR="005052E2" w:rsidRDefault="005052E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_Toc112939052 \h </w:instrText>
      </w:r>
      <w:r>
        <w:fldChar w:fldCharType="separate"/>
      </w:r>
      <w:r>
        <w:t>16</w:t>
      </w:r>
      <w:r>
        <w:fldChar w:fldCharType="end"/>
      </w:r>
    </w:p>
    <w:p w14:paraId="31F2E8BC" w14:textId="3B7B3560" w:rsidR="005052E2" w:rsidRDefault="005052E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_Toc112939053 \h </w:instrText>
      </w:r>
      <w:r>
        <w:fldChar w:fldCharType="separate"/>
      </w:r>
      <w:r>
        <w:t>17</w:t>
      </w:r>
      <w:r>
        <w:fldChar w:fldCharType="end"/>
      </w:r>
    </w:p>
    <w:p w14:paraId="4ED731AA" w14:textId="704ACC3F" w:rsidR="005052E2" w:rsidRDefault="005052E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_Toc112939054 \h </w:instrText>
      </w:r>
      <w:r>
        <w:fldChar w:fldCharType="separate"/>
      </w:r>
      <w:r>
        <w:t>17</w:t>
      </w:r>
      <w:r>
        <w:fldChar w:fldCharType="end"/>
      </w:r>
    </w:p>
    <w:p w14:paraId="30991788" w14:textId="42398677" w:rsidR="005052E2" w:rsidRDefault="005052E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_Toc112939055 \h </w:instrText>
      </w:r>
      <w:r>
        <w:fldChar w:fldCharType="separate"/>
      </w:r>
      <w:r>
        <w:t>17</w:t>
      </w:r>
      <w:r>
        <w:fldChar w:fldCharType="end"/>
      </w:r>
    </w:p>
    <w:p w14:paraId="7C288EE6" w14:textId="03F1483F" w:rsidR="005052E2" w:rsidRDefault="005052E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_Toc112939056 \h </w:instrText>
      </w:r>
      <w:r>
        <w:fldChar w:fldCharType="separate"/>
      </w:r>
      <w:r>
        <w:t>18</w:t>
      </w:r>
      <w:r>
        <w:fldChar w:fldCharType="end"/>
      </w:r>
    </w:p>
    <w:p w14:paraId="3AFF0D3C" w14:textId="786BE506" w:rsidR="005052E2" w:rsidRDefault="005052E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_Toc112939057 \h </w:instrText>
      </w:r>
      <w:r>
        <w:fldChar w:fldCharType="separate"/>
      </w:r>
      <w:r>
        <w:t>18</w:t>
      </w:r>
      <w:r>
        <w:fldChar w:fldCharType="end"/>
      </w:r>
    </w:p>
    <w:p w14:paraId="65AB7E0D" w14:textId="6CBA3863" w:rsidR="005052E2" w:rsidRDefault="005052E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_Toc112939058 \h </w:instrText>
      </w:r>
      <w:r>
        <w:fldChar w:fldCharType="separate"/>
      </w:r>
      <w:r>
        <w:t>18</w:t>
      </w:r>
      <w:r>
        <w:fldChar w:fldCharType="end"/>
      </w:r>
    </w:p>
    <w:p w14:paraId="7F0FAEF5" w14:textId="5D21AA59" w:rsidR="005052E2" w:rsidRDefault="005052E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_Toc112939059 \h </w:instrText>
      </w:r>
      <w:r>
        <w:fldChar w:fldCharType="separate"/>
      </w:r>
      <w:r>
        <w:t>18</w:t>
      </w:r>
      <w:r>
        <w:fldChar w:fldCharType="end"/>
      </w:r>
    </w:p>
    <w:p w14:paraId="17B7DEF9" w14:textId="139052C5" w:rsidR="005052E2" w:rsidRDefault="005052E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_Toc112939060 \h </w:instrText>
      </w:r>
      <w:r>
        <w:fldChar w:fldCharType="separate"/>
      </w:r>
      <w:r>
        <w:t>19</w:t>
      </w:r>
      <w:r>
        <w:fldChar w:fldCharType="end"/>
      </w:r>
    </w:p>
    <w:p w14:paraId="03F1B494" w14:textId="099A0C0E" w:rsidR="005052E2" w:rsidRDefault="005052E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_Toc112939061 \h </w:instrText>
      </w:r>
      <w:r>
        <w:fldChar w:fldCharType="separate"/>
      </w:r>
      <w:r>
        <w:t>19</w:t>
      </w:r>
      <w:r>
        <w:fldChar w:fldCharType="end"/>
      </w:r>
    </w:p>
    <w:p w14:paraId="6AA93521" w14:textId="3E6817C8" w:rsidR="005052E2" w:rsidRDefault="005052E2">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_Toc112939062 \h </w:instrText>
      </w:r>
      <w:r>
        <w:fldChar w:fldCharType="separate"/>
      </w:r>
      <w:r>
        <w:t>20</w:t>
      </w:r>
      <w:r>
        <w:fldChar w:fldCharType="end"/>
      </w:r>
    </w:p>
    <w:p w14:paraId="786828FF" w14:textId="700A33A2" w:rsidR="005052E2" w:rsidRDefault="005052E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_Toc112939063 \h </w:instrText>
      </w:r>
      <w:r>
        <w:fldChar w:fldCharType="separate"/>
      </w:r>
      <w:r>
        <w:t>20</w:t>
      </w:r>
      <w:r>
        <w:fldChar w:fldCharType="end"/>
      </w:r>
    </w:p>
    <w:p w14:paraId="4EF9C20F" w14:textId="088E45ED" w:rsidR="005052E2" w:rsidRDefault="005052E2">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_Toc112939064 \h </w:instrText>
      </w:r>
      <w:r>
        <w:fldChar w:fldCharType="separate"/>
      </w:r>
      <w:r>
        <w:t>20</w:t>
      </w:r>
      <w:r>
        <w:fldChar w:fldCharType="end"/>
      </w:r>
    </w:p>
    <w:p w14:paraId="5E96AA5D" w14:textId="50A39D34" w:rsidR="005052E2" w:rsidRDefault="005052E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_Toc112939065 \h </w:instrText>
      </w:r>
      <w:r>
        <w:fldChar w:fldCharType="separate"/>
      </w:r>
      <w:r>
        <w:t>20</w:t>
      </w:r>
      <w:r>
        <w:fldChar w:fldCharType="end"/>
      </w:r>
    </w:p>
    <w:p w14:paraId="5512A7B9" w14:textId="725EE431" w:rsidR="005052E2" w:rsidRDefault="005052E2">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_Toc112939066 \h </w:instrText>
      </w:r>
      <w:r>
        <w:fldChar w:fldCharType="separate"/>
      </w:r>
      <w:r>
        <w:t>21</w:t>
      </w:r>
      <w:r>
        <w:fldChar w:fldCharType="end"/>
      </w:r>
    </w:p>
    <w:p w14:paraId="47B93A4D" w14:textId="6C1CA3E7" w:rsidR="005052E2" w:rsidRDefault="005052E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_Toc112939067 \h </w:instrText>
      </w:r>
      <w:r>
        <w:fldChar w:fldCharType="separate"/>
      </w:r>
      <w:r>
        <w:t>21</w:t>
      </w:r>
      <w:r>
        <w:fldChar w:fldCharType="end"/>
      </w:r>
    </w:p>
    <w:p w14:paraId="27FE6A80" w14:textId="56CB3EB4" w:rsidR="005052E2" w:rsidRDefault="005052E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_Toc112939068 \h </w:instrText>
      </w:r>
      <w:r>
        <w:fldChar w:fldCharType="separate"/>
      </w:r>
      <w:r>
        <w:t>21</w:t>
      </w:r>
      <w:r>
        <w:fldChar w:fldCharType="end"/>
      </w:r>
    </w:p>
    <w:p w14:paraId="664871C3" w14:textId="7E57DE4D" w:rsidR="005052E2" w:rsidRDefault="005052E2">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_Toc112939069 \h </w:instrText>
      </w:r>
      <w:r>
        <w:fldChar w:fldCharType="separate"/>
      </w:r>
      <w:r>
        <w:t>21</w:t>
      </w:r>
      <w:r>
        <w:fldChar w:fldCharType="end"/>
      </w:r>
    </w:p>
    <w:p w14:paraId="044127B3" w14:textId="65186360" w:rsidR="005052E2" w:rsidRDefault="005052E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_Toc112939070 \h </w:instrText>
      </w:r>
      <w:r>
        <w:fldChar w:fldCharType="separate"/>
      </w:r>
      <w:r>
        <w:t>21</w:t>
      </w:r>
      <w:r>
        <w:fldChar w:fldCharType="end"/>
      </w:r>
    </w:p>
    <w:p w14:paraId="529CBA0B" w14:textId="0DDA11A9" w:rsidR="005052E2" w:rsidRDefault="005052E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_Toc112939071 \h </w:instrText>
      </w:r>
      <w:r>
        <w:fldChar w:fldCharType="separate"/>
      </w:r>
      <w:r>
        <w:t>21</w:t>
      </w:r>
      <w:r>
        <w:fldChar w:fldCharType="end"/>
      </w:r>
    </w:p>
    <w:p w14:paraId="619A24CA" w14:textId="2F801063" w:rsidR="005052E2" w:rsidRDefault="005052E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_Toc112939072 \h </w:instrText>
      </w:r>
      <w:r>
        <w:fldChar w:fldCharType="separate"/>
      </w:r>
      <w:r>
        <w:t>22</w:t>
      </w:r>
      <w:r>
        <w:fldChar w:fldCharType="end"/>
      </w:r>
    </w:p>
    <w:p w14:paraId="71824FB1" w14:textId="0BF89B18" w:rsidR="005052E2" w:rsidRDefault="005052E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_Toc112939073 \h </w:instrText>
      </w:r>
      <w:r>
        <w:fldChar w:fldCharType="separate"/>
      </w:r>
      <w:r>
        <w:t>22</w:t>
      </w:r>
      <w:r>
        <w:fldChar w:fldCharType="end"/>
      </w:r>
    </w:p>
    <w:p w14:paraId="2F38323D" w14:textId="328BA984" w:rsidR="005052E2" w:rsidRDefault="005052E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_Toc112939074 \h </w:instrText>
      </w:r>
      <w:r>
        <w:fldChar w:fldCharType="separate"/>
      </w:r>
      <w:r>
        <w:t>23</w:t>
      </w:r>
      <w:r>
        <w:fldChar w:fldCharType="end"/>
      </w:r>
    </w:p>
    <w:p w14:paraId="19EC083B" w14:textId="142937FB" w:rsidR="005052E2" w:rsidRDefault="005052E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_Toc112939075 \h </w:instrText>
      </w:r>
      <w:r>
        <w:fldChar w:fldCharType="separate"/>
      </w:r>
      <w:r>
        <w:t>24</w:t>
      </w:r>
      <w:r>
        <w:fldChar w:fldCharType="end"/>
      </w:r>
    </w:p>
    <w:p w14:paraId="0F049082" w14:textId="732AB61B" w:rsidR="005052E2" w:rsidRDefault="005052E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_Toc112939076 \h </w:instrText>
      </w:r>
      <w:r>
        <w:fldChar w:fldCharType="separate"/>
      </w:r>
      <w:r>
        <w:t>24</w:t>
      </w:r>
      <w:r>
        <w:fldChar w:fldCharType="end"/>
      </w:r>
    </w:p>
    <w:p w14:paraId="3D28933C" w14:textId="24A339C7" w:rsidR="005052E2" w:rsidRDefault="005052E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_Toc112939077 \h </w:instrText>
      </w:r>
      <w:r>
        <w:fldChar w:fldCharType="separate"/>
      </w:r>
      <w:r>
        <w:t>24</w:t>
      </w:r>
      <w:r>
        <w:fldChar w:fldCharType="end"/>
      </w:r>
    </w:p>
    <w:p w14:paraId="58A52DA0" w14:textId="4AA465F8" w:rsidR="005052E2" w:rsidRDefault="005052E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_Toc112939078 \h </w:instrText>
      </w:r>
      <w:r>
        <w:fldChar w:fldCharType="separate"/>
      </w:r>
      <w:r>
        <w:t>24</w:t>
      </w:r>
      <w:r>
        <w:fldChar w:fldCharType="end"/>
      </w:r>
    </w:p>
    <w:p w14:paraId="53D4423E" w14:textId="4526EB81" w:rsidR="005052E2" w:rsidRDefault="005052E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_Toc112939079 \h </w:instrText>
      </w:r>
      <w:r>
        <w:fldChar w:fldCharType="separate"/>
      </w:r>
      <w:r>
        <w:t>24</w:t>
      </w:r>
      <w:r>
        <w:fldChar w:fldCharType="end"/>
      </w:r>
    </w:p>
    <w:p w14:paraId="10FE2CAD" w14:textId="1DD27213" w:rsidR="005052E2" w:rsidRDefault="005052E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_Toc112939080 \h </w:instrText>
      </w:r>
      <w:r>
        <w:fldChar w:fldCharType="separate"/>
      </w:r>
      <w:r>
        <w:t>26</w:t>
      </w:r>
      <w:r>
        <w:fldChar w:fldCharType="end"/>
      </w:r>
    </w:p>
    <w:p w14:paraId="0204AEC3" w14:textId="2E6D4796" w:rsidR="005052E2" w:rsidRDefault="005052E2">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_Toc112939081 \h </w:instrText>
      </w:r>
      <w:r>
        <w:fldChar w:fldCharType="separate"/>
      </w:r>
      <w:r>
        <w:t>26</w:t>
      </w:r>
      <w:r>
        <w:fldChar w:fldCharType="end"/>
      </w:r>
    </w:p>
    <w:p w14:paraId="08B10E04" w14:textId="5DC3CC43" w:rsidR="005052E2" w:rsidRDefault="005052E2">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_Toc112939082 \h </w:instrText>
      </w:r>
      <w:r>
        <w:fldChar w:fldCharType="separate"/>
      </w:r>
      <w:r>
        <w:t>26</w:t>
      </w:r>
      <w:r>
        <w:fldChar w:fldCharType="end"/>
      </w:r>
    </w:p>
    <w:p w14:paraId="0B735227" w14:textId="56DB3621" w:rsidR="005052E2" w:rsidRDefault="005052E2">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_Toc112939083 \h </w:instrText>
      </w:r>
      <w:r>
        <w:fldChar w:fldCharType="separate"/>
      </w:r>
      <w:r>
        <w:t>27</w:t>
      </w:r>
      <w:r>
        <w:fldChar w:fldCharType="end"/>
      </w:r>
    </w:p>
    <w:p w14:paraId="62234A18" w14:textId="757B9EFC" w:rsidR="005052E2" w:rsidRDefault="005052E2">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_Toc112939084 \h </w:instrText>
      </w:r>
      <w:r>
        <w:fldChar w:fldCharType="separate"/>
      </w:r>
      <w:r>
        <w:t>27</w:t>
      </w:r>
      <w:r>
        <w:fldChar w:fldCharType="end"/>
      </w:r>
    </w:p>
    <w:p w14:paraId="7EDE648B" w14:textId="02A7409A" w:rsidR="005052E2" w:rsidRDefault="005052E2">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_Toc112939085 \h </w:instrText>
      </w:r>
      <w:r>
        <w:fldChar w:fldCharType="separate"/>
      </w:r>
      <w:r>
        <w:t>27</w:t>
      </w:r>
      <w:r>
        <w:fldChar w:fldCharType="end"/>
      </w:r>
    </w:p>
    <w:p w14:paraId="34C41C09" w14:textId="0D8B7BD5" w:rsidR="005052E2" w:rsidRDefault="005052E2">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_Toc112939086 \h </w:instrText>
      </w:r>
      <w:r>
        <w:fldChar w:fldCharType="separate"/>
      </w:r>
      <w:r>
        <w:t>27</w:t>
      </w:r>
      <w:r>
        <w:fldChar w:fldCharType="end"/>
      </w:r>
    </w:p>
    <w:p w14:paraId="627462B4" w14:textId="570263CB" w:rsidR="005052E2" w:rsidRDefault="005052E2">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_Toc112939087 \h </w:instrText>
      </w:r>
      <w:r>
        <w:fldChar w:fldCharType="separate"/>
      </w:r>
      <w:r>
        <w:t>28</w:t>
      </w:r>
      <w:r>
        <w:fldChar w:fldCharType="end"/>
      </w:r>
    </w:p>
    <w:p w14:paraId="25FB80A3" w14:textId="5C634C56" w:rsidR="005052E2" w:rsidRDefault="005052E2">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_Toc112939088 \h </w:instrText>
      </w:r>
      <w:r>
        <w:fldChar w:fldCharType="separate"/>
      </w:r>
      <w:r>
        <w:t>28</w:t>
      </w:r>
      <w:r>
        <w:fldChar w:fldCharType="end"/>
      </w:r>
    </w:p>
    <w:p w14:paraId="3C82C09C" w14:textId="0A8110C4" w:rsidR="005052E2" w:rsidRDefault="005052E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_Toc112939089 \h </w:instrText>
      </w:r>
      <w:r>
        <w:fldChar w:fldCharType="separate"/>
      </w:r>
      <w:r>
        <w:t>28</w:t>
      </w:r>
      <w:r>
        <w:fldChar w:fldCharType="end"/>
      </w:r>
    </w:p>
    <w:p w14:paraId="7F2400E0" w14:textId="05A4A766" w:rsidR="005052E2" w:rsidRDefault="005052E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_Toc112939090 \h </w:instrText>
      </w:r>
      <w:r>
        <w:fldChar w:fldCharType="separate"/>
      </w:r>
      <w:r>
        <w:t>29</w:t>
      </w:r>
      <w:r>
        <w:fldChar w:fldCharType="end"/>
      </w:r>
    </w:p>
    <w:p w14:paraId="23429A45" w14:textId="37537B25" w:rsidR="005052E2" w:rsidRDefault="005052E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_Toc112939091 \h </w:instrText>
      </w:r>
      <w:r>
        <w:fldChar w:fldCharType="separate"/>
      </w:r>
      <w:r>
        <w:t>29</w:t>
      </w:r>
      <w:r>
        <w:fldChar w:fldCharType="end"/>
      </w:r>
    </w:p>
    <w:p w14:paraId="4D251D83" w14:textId="62ADAAC5" w:rsidR="005052E2" w:rsidRDefault="005052E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_Toc112939092 \h </w:instrText>
      </w:r>
      <w:r>
        <w:fldChar w:fldCharType="separate"/>
      </w:r>
      <w:r>
        <w:t>29</w:t>
      </w:r>
      <w:r>
        <w:fldChar w:fldCharType="end"/>
      </w:r>
    </w:p>
    <w:p w14:paraId="23E9F944" w14:textId="15D6C595" w:rsidR="005052E2" w:rsidRDefault="005052E2">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_Toc112939093 \h </w:instrText>
      </w:r>
      <w:r>
        <w:fldChar w:fldCharType="separate"/>
      </w:r>
      <w:r>
        <w:t>30</w:t>
      </w:r>
      <w:r>
        <w:fldChar w:fldCharType="end"/>
      </w:r>
    </w:p>
    <w:p w14:paraId="620C74E7" w14:textId="67D4BC23"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4</w:t>
      </w:r>
      <w:r>
        <w:rPr>
          <w:rFonts w:asciiTheme="minorHAnsi" w:eastAsiaTheme="minorEastAsia" w:hAnsiTheme="minorHAnsi" w:cstheme="minorBidi"/>
          <w:sz w:val="22"/>
          <w:szCs w:val="22"/>
        </w:rPr>
        <w:tab/>
      </w:r>
      <w:r>
        <w:t>Solution #</w:t>
      </w:r>
      <w:r w:rsidRPr="005211D1">
        <w:rPr>
          <w:rFonts w:eastAsia="SimSun"/>
          <w:lang w:eastAsia="zh-CN"/>
        </w:rPr>
        <w:t>4</w:t>
      </w:r>
      <w:r>
        <w:t>: Ranging devices discovery and ranging procedure</w:t>
      </w:r>
      <w:r>
        <w:tab/>
      </w:r>
      <w:r>
        <w:fldChar w:fldCharType="begin" w:fldLock="1"/>
      </w:r>
      <w:r>
        <w:instrText xml:space="preserve"> PAGEREF _Toc112939094 \h </w:instrText>
      </w:r>
      <w:r>
        <w:fldChar w:fldCharType="separate"/>
      </w:r>
      <w:r>
        <w:t>30</w:t>
      </w:r>
      <w:r>
        <w:fldChar w:fldCharType="end"/>
      </w:r>
    </w:p>
    <w:p w14:paraId="12ED9B89" w14:textId="08F19198"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_Toc112939095 \h </w:instrText>
      </w:r>
      <w:r>
        <w:fldChar w:fldCharType="separate"/>
      </w:r>
      <w:r>
        <w:t>30</w:t>
      </w:r>
      <w:r>
        <w:fldChar w:fldCharType="end"/>
      </w:r>
    </w:p>
    <w:p w14:paraId="40749389" w14:textId="2ADD1860"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_Toc112939096 \h </w:instrText>
      </w:r>
      <w:r>
        <w:fldChar w:fldCharType="separate"/>
      </w:r>
      <w:r>
        <w:t>31</w:t>
      </w:r>
      <w:r>
        <w:fldChar w:fldCharType="end"/>
      </w:r>
    </w:p>
    <w:p w14:paraId="534CD485" w14:textId="499C1054" w:rsidR="005052E2" w:rsidRDefault="005052E2">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_Toc112939097 \h </w:instrText>
      </w:r>
      <w:r>
        <w:fldChar w:fldCharType="separate"/>
      </w:r>
      <w:r>
        <w:t>31</w:t>
      </w:r>
      <w:r>
        <w:fldChar w:fldCharType="end"/>
      </w:r>
    </w:p>
    <w:p w14:paraId="4581E5C8" w14:textId="23A085A1" w:rsidR="005052E2" w:rsidRDefault="005052E2">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_Toc112939098 \h </w:instrText>
      </w:r>
      <w:r>
        <w:fldChar w:fldCharType="separate"/>
      </w:r>
      <w:r>
        <w:t>32</w:t>
      </w:r>
      <w:r>
        <w:fldChar w:fldCharType="end"/>
      </w:r>
    </w:p>
    <w:p w14:paraId="2358FFFA" w14:textId="69B250AC" w:rsidR="005052E2" w:rsidRDefault="005052E2">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_Toc112939099 \h </w:instrText>
      </w:r>
      <w:r>
        <w:fldChar w:fldCharType="separate"/>
      </w:r>
      <w:r>
        <w:t>33</w:t>
      </w:r>
      <w:r>
        <w:fldChar w:fldCharType="end"/>
      </w:r>
    </w:p>
    <w:p w14:paraId="2860D6E3" w14:textId="50A44E73" w:rsidR="005052E2" w:rsidRDefault="005052E2">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_Toc112939100 \h </w:instrText>
      </w:r>
      <w:r>
        <w:fldChar w:fldCharType="separate"/>
      </w:r>
      <w:r>
        <w:t>33</w:t>
      </w:r>
      <w:r>
        <w:fldChar w:fldCharType="end"/>
      </w:r>
    </w:p>
    <w:p w14:paraId="26209DBB" w14:textId="065E22CB" w:rsidR="005052E2" w:rsidRDefault="005052E2">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_Toc112939101 \h </w:instrText>
      </w:r>
      <w:r>
        <w:fldChar w:fldCharType="separate"/>
      </w:r>
      <w:r>
        <w:t>33</w:t>
      </w:r>
      <w:r>
        <w:fldChar w:fldCharType="end"/>
      </w:r>
    </w:p>
    <w:p w14:paraId="4C4FCB8D" w14:textId="0FABE6E2" w:rsidR="005052E2" w:rsidRDefault="005052E2">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_Toc112939102 \h </w:instrText>
      </w:r>
      <w:r>
        <w:fldChar w:fldCharType="separate"/>
      </w:r>
      <w:r>
        <w:t>34</w:t>
      </w:r>
      <w:r>
        <w:fldChar w:fldCharType="end"/>
      </w:r>
    </w:p>
    <w:p w14:paraId="2C40B80A" w14:textId="45B9F34A" w:rsidR="005052E2" w:rsidRDefault="005052E2">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_Toc112939103 \h </w:instrText>
      </w:r>
      <w:r>
        <w:fldChar w:fldCharType="separate"/>
      </w:r>
      <w:r>
        <w:t>34</w:t>
      </w:r>
      <w:r>
        <w:fldChar w:fldCharType="end"/>
      </w:r>
    </w:p>
    <w:p w14:paraId="49E12CFA" w14:textId="3B80E919"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_Toc112939104 \h </w:instrText>
      </w:r>
      <w:r>
        <w:fldChar w:fldCharType="separate"/>
      </w:r>
      <w:r>
        <w:t>34</w:t>
      </w:r>
      <w:r>
        <w:fldChar w:fldCharType="end"/>
      </w:r>
    </w:p>
    <w:p w14:paraId="5E874863" w14:textId="44046CF8" w:rsidR="005052E2" w:rsidRDefault="005052E2">
      <w:pPr>
        <w:pStyle w:val="TOC2"/>
        <w:rPr>
          <w:rFonts w:asciiTheme="minorHAnsi" w:eastAsiaTheme="minorEastAsia" w:hAnsiTheme="minorHAnsi" w:cstheme="minorBidi"/>
          <w:sz w:val="22"/>
          <w:szCs w:val="22"/>
        </w:rPr>
      </w:pPr>
      <w:r w:rsidRPr="005211D1">
        <w:rPr>
          <w:rFonts w:eastAsia="Malgun Gothic"/>
          <w:lang w:eastAsia="ja-JP"/>
        </w:rPr>
        <w:t>6.5</w:t>
      </w:r>
      <w:r>
        <w:rPr>
          <w:rFonts w:asciiTheme="minorHAnsi" w:eastAsiaTheme="minorEastAsia" w:hAnsiTheme="minorHAnsi" w:cstheme="minorBidi"/>
          <w:sz w:val="22"/>
          <w:szCs w:val="22"/>
        </w:rPr>
        <w:tab/>
      </w:r>
      <w:r w:rsidRPr="005211D1">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_Toc112939105 \h </w:instrText>
      </w:r>
      <w:r>
        <w:fldChar w:fldCharType="separate"/>
      </w:r>
      <w:r>
        <w:t>35</w:t>
      </w:r>
      <w:r>
        <w:fldChar w:fldCharType="end"/>
      </w:r>
    </w:p>
    <w:p w14:paraId="06F0E871" w14:textId="484B329F" w:rsidR="005052E2" w:rsidRDefault="005052E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5211D1">
        <w:rPr>
          <w:rFonts w:eastAsia="DengXian"/>
          <w:lang w:eastAsia="zh-CN"/>
        </w:rPr>
        <w:t>General</w:t>
      </w:r>
      <w:r>
        <w:tab/>
      </w:r>
      <w:r>
        <w:fldChar w:fldCharType="begin" w:fldLock="1"/>
      </w:r>
      <w:r>
        <w:instrText xml:space="preserve"> PAGEREF _Toc112939106 \h </w:instrText>
      </w:r>
      <w:r>
        <w:fldChar w:fldCharType="separate"/>
      </w:r>
      <w:r>
        <w:t>35</w:t>
      </w:r>
      <w:r>
        <w:fldChar w:fldCharType="end"/>
      </w:r>
    </w:p>
    <w:p w14:paraId="6311EECC" w14:textId="37A7C917" w:rsidR="005052E2" w:rsidRDefault="005052E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5211D1">
        <w:rPr>
          <w:rFonts w:eastAsia="DengXian"/>
          <w:lang w:eastAsia="zh-CN"/>
        </w:rPr>
        <w:t>s</w:t>
      </w:r>
      <w:r>
        <w:tab/>
      </w:r>
      <w:r>
        <w:fldChar w:fldCharType="begin" w:fldLock="1"/>
      </w:r>
      <w:r>
        <w:instrText xml:space="preserve"> PAGEREF _Toc112939107 \h </w:instrText>
      </w:r>
      <w:r>
        <w:fldChar w:fldCharType="separate"/>
      </w:r>
      <w:r>
        <w:t>35</w:t>
      </w:r>
      <w:r>
        <w:fldChar w:fldCharType="end"/>
      </w:r>
    </w:p>
    <w:p w14:paraId="4202E758" w14:textId="6B2F9D90" w:rsidR="005052E2" w:rsidRDefault="005052E2">
      <w:pPr>
        <w:pStyle w:val="TOC3"/>
        <w:rPr>
          <w:rFonts w:asciiTheme="minorHAnsi" w:eastAsiaTheme="minorEastAsia" w:hAnsiTheme="minorHAnsi" w:cstheme="minorBidi"/>
          <w:sz w:val="22"/>
          <w:szCs w:val="22"/>
        </w:rPr>
      </w:pPr>
      <w:r w:rsidRPr="005211D1">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_Toc112939108 \h </w:instrText>
      </w:r>
      <w:r>
        <w:fldChar w:fldCharType="separate"/>
      </w:r>
      <w:r>
        <w:t>35</w:t>
      </w:r>
      <w:r>
        <w:fldChar w:fldCharType="end"/>
      </w:r>
    </w:p>
    <w:p w14:paraId="0471EFA4" w14:textId="3A5B58A5" w:rsidR="005052E2" w:rsidRDefault="005052E2">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_Toc112939109 \h </w:instrText>
      </w:r>
      <w:r>
        <w:fldChar w:fldCharType="separate"/>
      </w:r>
      <w:r>
        <w:t>36</w:t>
      </w:r>
      <w:r>
        <w:fldChar w:fldCharType="end"/>
      </w:r>
    </w:p>
    <w:p w14:paraId="220323CC" w14:textId="5E55878E"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6</w:t>
      </w:r>
      <w:r>
        <w:rPr>
          <w:rFonts w:asciiTheme="minorHAnsi" w:eastAsiaTheme="minorEastAsia" w:hAnsiTheme="minorHAnsi" w:cstheme="minorBidi"/>
          <w:sz w:val="22"/>
          <w:szCs w:val="22"/>
        </w:rPr>
        <w:tab/>
      </w:r>
      <w:r>
        <w:t>Solution #</w:t>
      </w:r>
      <w:r w:rsidRPr="005211D1">
        <w:rPr>
          <w:rFonts w:eastAsia="SimSun"/>
          <w:lang w:eastAsia="zh-CN"/>
        </w:rPr>
        <w:t>6</w:t>
      </w:r>
      <w:r>
        <w:t>: Network assisted Ranging and Sidelink Positioning</w:t>
      </w:r>
      <w:r>
        <w:tab/>
      </w:r>
      <w:r>
        <w:fldChar w:fldCharType="begin" w:fldLock="1"/>
      </w:r>
      <w:r>
        <w:instrText xml:space="preserve"> PAGEREF _Toc112939110 \h </w:instrText>
      </w:r>
      <w:r>
        <w:fldChar w:fldCharType="separate"/>
      </w:r>
      <w:r>
        <w:t>36</w:t>
      </w:r>
      <w:r>
        <w:fldChar w:fldCharType="end"/>
      </w:r>
    </w:p>
    <w:p w14:paraId="6D810BF1" w14:textId="7CC7A196"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_Toc112939111 \h </w:instrText>
      </w:r>
      <w:r>
        <w:fldChar w:fldCharType="separate"/>
      </w:r>
      <w:r>
        <w:t>36</w:t>
      </w:r>
      <w:r>
        <w:fldChar w:fldCharType="end"/>
      </w:r>
    </w:p>
    <w:p w14:paraId="0AB41DA8" w14:textId="46CEB0F7"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6</w:t>
      </w:r>
      <w:r>
        <w:t>.2</w:t>
      </w:r>
      <w:r>
        <w:rPr>
          <w:rFonts w:asciiTheme="minorHAnsi" w:eastAsiaTheme="minorEastAsia" w:hAnsiTheme="minorHAnsi" w:cstheme="minorBidi"/>
          <w:sz w:val="22"/>
          <w:szCs w:val="22"/>
        </w:rPr>
        <w:tab/>
      </w:r>
      <w:r>
        <w:t>Procedures of Located UE discovery</w:t>
      </w:r>
      <w:r>
        <w:tab/>
      </w:r>
      <w:r>
        <w:fldChar w:fldCharType="begin" w:fldLock="1"/>
      </w:r>
      <w:r>
        <w:instrText xml:space="preserve"> PAGEREF _Toc112939112 \h </w:instrText>
      </w:r>
      <w:r>
        <w:fldChar w:fldCharType="separate"/>
      </w:r>
      <w:r>
        <w:t>36</w:t>
      </w:r>
      <w:r>
        <w:fldChar w:fldCharType="end"/>
      </w:r>
    </w:p>
    <w:p w14:paraId="3AE2684F" w14:textId="59204ED1" w:rsidR="005052E2" w:rsidRDefault="005052E2">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_Toc112939113 \h </w:instrText>
      </w:r>
      <w:r>
        <w:fldChar w:fldCharType="separate"/>
      </w:r>
      <w:r>
        <w:t>37</w:t>
      </w:r>
      <w:r>
        <w:fldChar w:fldCharType="end"/>
      </w:r>
    </w:p>
    <w:p w14:paraId="1AC873F8" w14:textId="5DBD9CB6" w:rsidR="005052E2" w:rsidRDefault="005052E2">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Located UE requested procedure on behalf of the Target UE</w:t>
      </w:r>
      <w:r>
        <w:tab/>
      </w:r>
      <w:r>
        <w:fldChar w:fldCharType="begin" w:fldLock="1"/>
      </w:r>
      <w:r>
        <w:instrText xml:space="preserve"> PAGEREF _Toc112939114 \h </w:instrText>
      </w:r>
      <w:r>
        <w:fldChar w:fldCharType="separate"/>
      </w:r>
      <w:r>
        <w:t>37</w:t>
      </w:r>
      <w:r>
        <w:fldChar w:fldCharType="end"/>
      </w:r>
    </w:p>
    <w:p w14:paraId="1715BFB2" w14:textId="439640E3" w:rsidR="005052E2" w:rsidRDefault="005052E2">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_Toc112939115 \h </w:instrText>
      </w:r>
      <w:r>
        <w:fldChar w:fldCharType="separate"/>
      </w:r>
      <w:r>
        <w:t>38</w:t>
      </w:r>
      <w:r>
        <w:fldChar w:fldCharType="end"/>
      </w:r>
    </w:p>
    <w:p w14:paraId="3867D7E5" w14:textId="5108AF46"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_Toc112939116 \h </w:instrText>
      </w:r>
      <w:r>
        <w:fldChar w:fldCharType="separate"/>
      </w:r>
      <w:r>
        <w:t>39</w:t>
      </w:r>
      <w:r>
        <w:fldChar w:fldCharType="end"/>
      </w:r>
    </w:p>
    <w:p w14:paraId="02D249EE" w14:textId="221416C9" w:rsidR="005052E2" w:rsidRDefault="005052E2">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_Toc112939117 \h </w:instrText>
      </w:r>
      <w:r>
        <w:fldChar w:fldCharType="separate"/>
      </w:r>
      <w:r>
        <w:t>39</w:t>
      </w:r>
      <w:r>
        <w:fldChar w:fldCharType="end"/>
      </w:r>
    </w:p>
    <w:p w14:paraId="586AEBDA" w14:textId="40737298" w:rsidR="005052E2" w:rsidRDefault="005052E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_Toc112939118 \h </w:instrText>
      </w:r>
      <w:r>
        <w:fldChar w:fldCharType="separate"/>
      </w:r>
      <w:r>
        <w:t>39</w:t>
      </w:r>
      <w:r>
        <w:fldChar w:fldCharType="end"/>
      </w:r>
    </w:p>
    <w:p w14:paraId="18E6F37A" w14:textId="6E99775B" w:rsidR="005052E2" w:rsidRDefault="005052E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_Toc112939119 \h </w:instrText>
      </w:r>
      <w:r>
        <w:fldChar w:fldCharType="separate"/>
      </w:r>
      <w:r>
        <w:t>39</w:t>
      </w:r>
      <w:r>
        <w:fldChar w:fldCharType="end"/>
      </w:r>
    </w:p>
    <w:p w14:paraId="6F173B4D" w14:textId="4AAE4CCF" w:rsidR="005052E2" w:rsidRDefault="005052E2">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_Toc112939120 \h </w:instrText>
      </w:r>
      <w:r>
        <w:fldChar w:fldCharType="separate"/>
      </w:r>
      <w:r>
        <w:t>40</w:t>
      </w:r>
      <w:r>
        <w:fldChar w:fldCharType="end"/>
      </w:r>
    </w:p>
    <w:p w14:paraId="694AEAB6" w14:textId="6616850A" w:rsidR="005052E2" w:rsidRDefault="005052E2">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_Toc112939121 \h </w:instrText>
      </w:r>
      <w:r>
        <w:fldChar w:fldCharType="separate"/>
      </w:r>
      <w:r>
        <w:t>40</w:t>
      </w:r>
      <w:r>
        <w:fldChar w:fldCharType="end"/>
      </w:r>
    </w:p>
    <w:p w14:paraId="7A1B3E20" w14:textId="12AC866A" w:rsidR="005052E2" w:rsidRDefault="005052E2">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_Toc112939122 \h </w:instrText>
      </w:r>
      <w:r>
        <w:fldChar w:fldCharType="separate"/>
      </w:r>
      <w:r>
        <w:t>41</w:t>
      </w:r>
      <w:r>
        <w:fldChar w:fldCharType="end"/>
      </w:r>
    </w:p>
    <w:p w14:paraId="022B550E" w14:textId="0B9FB644" w:rsidR="005052E2" w:rsidRDefault="005052E2">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Located UE for Enhancing Uu based Positioning in Network Coverage</w:t>
      </w:r>
      <w:r>
        <w:tab/>
      </w:r>
      <w:r>
        <w:fldChar w:fldCharType="begin" w:fldLock="1"/>
      </w:r>
      <w:r>
        <w:instrText xml:space="preserve"> PAGEREF _Toc112939123 \h </w:instrText>
      </w:r>
      <w:r>
        <w:fldChar w:fldCharType="separate"/>
      </w:r>
      <w:r>
        <w:t>41</w:t>
      </w:r>
      <w:r>
        <w:fldChar w:fldCharType="end"/>
      </w:r>
    </w:p>
    <w:p w14:paraId="536A9E47" w14:textId="70D09299" w:rsidR="005052E2" w:rsidRDefault="005052E2">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_Toc112939124 \h </w:instrText>
      </w:r>
      <w:r>
        <w:fldChar w:fldCharType="separate"/>
      </w:r>
      <w:r>
        <w:t>41</w:t>
      </w:r>
      <w:r>
        <w:fldChar w:fldCharType="end"/>
      </w:r>
    </w:p>
    <w:p w14:paraId="3C46D95F" w14:textId="25B0018D" w:rsidR="005052E2" w:rsidRDefault="005052E2">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_Toc112939125 \h </w:instrText>
      </w:r>
      <w:r>
        <w:fldChar w:fldCharType="separate"/>
      </w:r>
      <w:r>
        <w:t>42</w:t>
      </w:r>
      <w:r>
        <w:fldChar w:fldCharType="end"/>
      </w:r>
    </w:p>
    <w:p w14:paraId="050DD83F" w14:textId="63A82B65" w:rsidR="005052E2" w:rsidRDefault="005052E2">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_Toc112939126 \h </w:instrText>
      </w:r>
      <w:r>
        <w:fldChar w:fldCharType="separate"/>
      </w:r>
      <w:r>
        <w:t>42</w:t>
      </w:r>
      <w:r>
        <w:fldChar w:fldCharType="end"/>
      </w:r>
    </w:p>
    <w:p w14:paraId="7F2DAE57" w14:textId="5B9D9F73" w:rsidR="005052E2" w:rsidRDefault="005052E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_Toc112939127 \h </w:instrText>
      </w:r>
      <w:r>
        <w:fldChar w:fldCharType="separate"/>
      </w:r>
      <w:r>
        <w:t>44</w:t>
      </w:r>
      <w:r>
        <w:fldChar w:fldCharType="end"/>
      </w:r>
    </w:p>
    <w:p w14:paraId="16864E6C" w14:textId="01E9B1E3" w:rsidR="005052E2" w:rsidRDefault="005052E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_Toc112939128 \h </w:instrText>
      </w:r>
      <w:r>
        <w:fldChar w:fldCharType="separate"/>
      </w:r>
      <w:r>
        <w:t>45</w:t>
      </w:r>
      <w:r>
        <w:fldChar w:fldCharType="end"/>
      </w:r>
    </w:p>
    <w:p w14:paraId="397B40CE" w14:textId="02A24BBD" w:rsidR="005052E2" w:rsidRDefault="005052E2">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_Toc112939129 \h </w:instrText>
      </w:r>
      <w:r>
        <w:fldChar w:fldCharType="separate"/>
      </w:r>
      <w:r>
        <w:t>45</w:t>
      </w:r>
      <w:r>
        <w:fldChar w:fldCharType="end"/>
      </w:r>
    </w:p>
    <w:p w14:paraId="4871E1D2" w14:textId="03CCD3A5" w:rsidR="005052E2" w:rsidRDefault="005052E2">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_Toc112939130 \h </w:instrText>
      </w:r>
      <w:r>
        <w:fldChar w:fldCharType="separate"/>
      </w:r>
      <w:r>
        <w:t>45</w:t>
      </w:r>
      <w:r>
        <w:fldChar w:fldCharType="end"/>
      </w:r>
    </w:p>
    <w:p w14:paraId="53F11DF7" w14:textId="5984BB79" w:rsidR="005052E2" w:rsidRDefault="005052E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_Toc112939131 \h </w:instrText>
      </w:r>
      <w:r>
        <w:fldChar w:fldCharType="separate"/>
      </w:r>
      <w:r>
        <w:t>46</w:t>
      </w:r>
      <w:r>
        <w:fldChar w:fldCharType="end"/>
      </w:r>
    </w:p>
    <w:p w14:paraId="64175D0D" w14:textId="742FBBFA" w:rsidR="005052E2" w:rsidRDefault="005052E2">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_Toc112939132 \h </w:instrText>
      </w:r>
      <w:r>
        <w:fldChar w:fldCharType="separate"/>
      </w:r>
      <w:r>
        <w:t>46</w:t>
      </w:r>
      <w:r>
        <w:fldChar w:fldCharType="end"/>
      </w:r>
    </w:p>
    <w:p w14:paraId="6F59B122" w14:textId="46F09D05" w:rsidR="005052E2" w:rsidRDefault="005052E2">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_Toc112939133 \h </w:instrText>
      </w:r>
      <w:r>
        <w:fldChar w:fldCharType="separate"/>
      </w:r>
      <w:r>
        <w:t>47</w:t>
      </w:r>
      <w:r>
        <w:fldChar w:fldCharType="end"/>
      </w:r>
    </w:p>
    <w:p w14:paraId="5EED5764" w14:textId="52F08756" w:rsidR="005052E2" w:rsidRDefault="005052E2">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_Toc112939134 \h </w:instrText>
      </w:r>
      <w:r>
        <w:fldChar w:fldCharType="separate"/>
      </w:r>
      <w:r>
        <w:t>47</w:t>
      </w:r>
      <w:r>
        <w:fldChar w:fldCharType="end"/>
      </w:r>
    </w:p>
    <w:p w14:paraId="523E82D9" w14:textId="3F373204" w:rsidR="005052E2" w:rsidRDefault="005052E2">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_Toc112939135 \h </w:instrText>
      </w:r>
      <w:r>
        <w:fldChar w:fldCharType="separate"/>
      </w:r>
      <w:r>
        <w:t>47</w:t>
      </w:r>
      <w:r>
        <w:fldChar w:fldCharType="end"/>
      </w:r>
    </w:p>
    <w:p w14:paraId="432EB1C6" w14:textId="12885100" w:rsidR="005052E2" w:rsidRDefault="005052E2">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_Toc112939136 \h </w:instrText>
      </w:r>
      <w:r>
        <w:fldChar w:fldCharType="separate"/>
      </w:r>
      <w:r>
        <w:t>48</w:t>
      </w:r>
      <w:r>
        <w:fldChar w:fldCharType="end"/>
      </w:r>
    </w:p>
    <w:p w14:paraId="7166C4D4" w14:textId="2B447BC9" w:rsidR="005052E2" w:rsidRDefault="005052E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_Toc112939137 \h </w:instrText>
      </w:r>
      <w:r>
        <w:fldChar w:fldCharType="separate"/>
      </w:r>
      <w:r>
        <w:t>49</w:t>
      </w:r>
      <w:r>
        <w:fldChar w:fldCharType="end"/>
      </w:r>
    </w:p>
    <w:p w14:paraId="0E99F94C" w14:textId="574EAB11" w:rsidR="005052E2" w:rsidRDefault="005052E2">
      <w:pPr>
        <w:pStyle w:val="TOC2"/>
        <w:rPr>
          <w:rFonts w:asciiTheme="minorHAnsi" w:eastAsiaTheme="minorEastAsia" w:hAnsiTheme="minorHAnsi" w:cstheme="minorBidi"/>
          <w:sz w:val="22"/>
          <w:szCs w:val="22"/>
        </w:rPr>
      </w:pPr>
      <w:r>
        <w:t>6.</w:t>
      </w:r>
      <w:r>
        <w:rPr>
          <w:lang w:eastAsia="zh-CN"/>
        </w:rPr>
        <w:t>1</w:t>
      </w:r>
      <w:r w:rsidRPr="005211D1">
        <w:rPr>
          <w:rFonts w:eastAsia="SimSun"/>
          <w:lang w:eastAsia="zh-CN"/>
        </w:rPr>
        <w:t>0</w:t>
      </w:r>
      <w:r>
        <w:rPr>
          <w:rFonts w:asciiTheme="minorHAnsi" w:eastAsiaTheme="minorEastAsia" w:hAnsiTheme="minorHAnsi" w:cstheme="minorBidi"/>
          <w:sz w:val="22"/>
          <w:szCs w:val="22"/>
        </w:rPr>
        <w:tab/>
      </w:r>
      <w:r>
        <w:t>Solution #</w:t>
      </w:r>
      <w:r w:rsidRPr="005211D1">
        <w:rPr>
          <w:rFonts w:eastAsia="SimSun"/>
          <w:lang w:eastAsia="zh-CN"/>
        </w:rPr>
        <w:t>10</w:t>
      </w:r>
      <w:r>
        <w:t>: Ranging service exposure to UE</w:t>
      </w:r>
      <w:r>
        <w:tab/>
      </w:r>
      <w:r>
        <w:fldChar w:fldCharType="begin" w:fldLock="1"/>
      </w:r>
      <w:r>
        <w:instrText xml:space="preserve"> PAGEREF _Toc112939138 \h </w:instrText>
      </w:r>
      <w:r>
        <w:fldChar w:fldCharType="separate"/>
      </w:r>
      <w:r>
        <w:t>50</w:t>
      </w:r>
      <w:r>
        <w:fldChar w:fldCharType="end"/>
      </w:r>
    </w:p>
    <w:p w14:paraId="43FD8AE3" w14:textId="6862AC51" w:rsidR="005052E2" w:rsidRDefault="005052E2">
      <w:pPr>
        <w:pStyle w:val="TOC3"/>
        <w:rPr>
          <w:rFonts w:asciiTheme="minorHAnsi" w:eastAsiaTheme="minorEastAsia" w:hAnsiTheme="minorHAnsi" w:cstheme="minorBidi"/>
          <w:sz w:val="22"/>
          <w:szCs w:val="22"/>
        </w:rPr>
      </w:pPr>
      <w:r>
        <w:t>6.</w:t>
      </w:r>
      <w:r>
        <w:rPr>
          <w:lang w:eastAsia="zh-CN"/>
        </w:rPr>
        <w:t>1</w:t>
      </w:r>
      <w:r w:rsidRPr="005211D1">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_Toc112939139 \h </w:instrText>
      </w:r>
      <w:r>
        <w:fldChar w:fldCharType="separate"/>
      </w:r>
      <w:r>
        <w:t>50</w:t>
      </w:r>
      <w:r>
        <w:fldChar w:fldCharType="end"/>
      </w:r>
    </w:p>
    <w:p w14:paraId="70C5FBBB" w14:textId="5856AA5F" w:rsidR="005052E2" w:rsidRDefault="005052E2">
      <w:pPr>
        <w:pStyle w:val="TOC3"/>
        <w:rPr>
          <w:rFonts w:asciiTheme="minorHAnsi" w:eastAsiaTheme="minorEastAsia" w:hAnsiTheme="minorHAnsi" w:cstheme="minorBidi"/>
          <w:sz w:val="22"/>
          <w:szCs w:val="22"/>
        </w:rPr>
      </w:pPr>
      <w:r>
        <w:t>6.</w:t>
      </w:r>
      <w:r>
        <w:rPr>
          <w:lang w:eastAsia="zh-CN"/>
        </w:rPr>
        <w:t>1</w:t>
      </w:r>
      <w:r w:rsidRPr="005211D1">
        <w:rPr>
          <w:rFonts w:eastAsia="SimSun"/>
          <w:lang w:eastAsia="zh-CN"/>
        </w:rPr>
        <w:t>0</w:t>
      </w:r>
      <w:r>
        <w:t>.2</w:t>
      </w:r>
      <w:r>
        <w:rPr>
          <w:rFonts w:asciiTheme="minorHAnsi" w:eastAsiaTheme="minorEastAsia" w:hAnsiTheme="minorHAnsi" w:cstheme="minorBidi"/>
          <w:sz w:val="22"/>
          <w:szCs w:val="22"/>
        </w:rPr>
        <w:tab/>
      </w:r>
      <w:r>
        <w:t>Procedures of Ranging service exposure to SL Positioning Client UE</w:t>
      </w:r>
      <w:r>
        <w:tab/>
      </w:r>
      <w:r>
        <w:fldChar w:fldCharType="begin" w:fldLock="1"/>
      </w:r>
      <w:r>
        <w:instrText xml:space="preserve"> PAGEREF _Toc112939140 \h </w:instrText>
      </w:r>
      <w:r>
        <w:fldChar w:fldCharType="separate"/>
      </w:r>
      <w:r>
        <w:t>51</w:t>
      </w:r>
      <w:r>
        <w:fldChar w:fldCharType="end"/>
      </w:r>
    </w:p>
    <w:p w14:paraId="765729E5" w14:textId="347CE7F8" w:rsidR="005052E2" w:rsidRDefault="005052E2">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 to SL Positioning Client UE</w:t>
      </w:r>
      <w:r>
        <w:tab/>
      </w:r>
      <w:r>
        <w:fldChar w:fldCharType="begin" w:fldLock="1"/>
      </w:r>
      <w:r>
        <w:instrText xml:space="preserve"> PAGEREF _Toc112939141 \h </w:instrText>
      </w:r>
      <w:r>
        <w:fldChar w:fldCharType="separate"/>
      </w:r>
      <w:r>
        <w:t>51</w:t>
      </w:r>
      <w:r>
        <w:fldChar w:fldCharType="end"/>
      </w:r>
    </w:p>
    <w:p w14:paraId="08EF24DD" w14:textId="611D2093" w:rsidR="005052E2" w:rsidRDefault="005052E2">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SL Positioning Client UE</w:t>
      </w:r>
      <w:r>
        <w:tab/>
      </w:r>
      <w:r>
        <w:fldChar w:fldCharType="begin" w:fldLock="1"/>
      </w:r>
      <w:r>
        <w:instrText xml:space="preserve"> PAGEREF _Toc112939142 \h </w:instrText>
      </w:r>
      <w:r>
        <w:fldChar w:fldCharType="separate"/>
      </w:r>
      <w:r>
        <w:t>52</w:t>
      </w:r>
      <w:r>
        <w:fldChar w:fldCharType="end"/>
      </w:r>
    </w:p>
    <w:p w14:paraId="5965F0B3" w14:textId="6E6F72D6" w:rsidR="005052E2" w:rsidRDefault="005052E2">
      <w:pPr>
        <w:pStyle w:val="TOC3"/>
        <w:rPr>
          <w:rFonts w:asciiTheme="minorHAnsi" w:eastAsiaTheme="minorEastAsia" w:hAnsiTheme="minorHAnsi" w:cstheme="minorBidi"/>
          <w:sz w:val="22"/>
          <w:szCs w:val="22"/>
        </w:rPr>
      </w:pPr>
      <w:r>
        <w:rPr>
          <w:lang w:eastAsia="zh-CN"/>
        </w:rPr>
        <w:t>6.1</w:t>
      </w:r>
      <w:r w:rsidRPr="005211D1">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_Toc112939143 \h </w:instrText>
      </w:r>
      <w:r>
        <w:fldChar w:fldCharType="separate"/>
      </w:r>
      <w:r>
        <w:t>52</w:t>
      </w:r>
      <w:r>
        <w:fldChar w:fldCharType="end"/>
      </w:r>
    </w:p>
    <w:p w14:paraId="36CFE8A2" w14:textId="7B00A204" w:rsidR="005052E2" w:rsidRDefault="005052E2">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_Toc112939144 \h </w:instrText>
      </w:r>
      <w:r>
        <w:fldChar w:fldCharType="separate"/>
      </w:r>
      <w:r>
        <w:t>53</w:t>
      </w:r>
      <w:r>
        <w:fldChar w:fldCharType="end"/>
      </w:r>
    </w:p>
    <w:p w14:paraId="611C4E04" w14:textId="5E15AA07" w:rsidR="005052E2" w:rsidRDefault="005052E2">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_Toc112939145 \h </w:instrText>
      </w:r>
      <w:r>
        <w:fldChar w:fldCharType="separate"/>
      </w:r>
      <w:r>
        <w:t>53</w:t>
      </w:r>
      <w:r>
        <w:fldChar w:fldCharType="end"/>
      </w:r>
    </w:p>
    <w:p w14:paraId="15E9CE04" w14:textId="18723EAD" w:rsidR="005052E2" w:rsidRDefault="005052E2">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_Toc112939146 \h </w:instrText>
      </w:r>
      <w:r>
        <w:fldChar w:fldCharType="separate"/>
      </w:r>
      <w:r>
        <w:t>53</w:t>
      </w:r>
      <w:r>
        <w:fldChar w:fldCharType="end"/>
      </w:r>
    </w:p>
    <w:p w14:paraId="45912BC5" w14:textId="73F3574B" w:rsidR="005052E2" w:rsidRDefault="005052E2">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_Toc112939147 \h </w:instrText>
      </w:r>
      <w:r>
        <w:fldChar w:fldCharType="separate"/>
      </w:r>
      <w:r>
        <w:t>54</w:t>
      </w:r>
      <w:r>
        <w:fldChar w:fldCharType="end"/>
      </w:r>
    </w:p>
    <w:p w14:paraId="6D4906DF" w14:textId="72F0F9E1" w:rsidR="005052E2" w:rsidRDefault="005052E2">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_Toc112939148 \h </w:instrText>
      </w:r>
      <w:r>
        <w:fldChar w:fldCharType="separate"/>
      </w:r>
      <w:r>
        <w:t>54</w:t>
      </w:r>
      <w:r>
        <w:fldChar w:fldCharType="end"/>
      </w:r>
    </w:p>
    <w:p w14:paraId="25997ED7" w14:textId="4C0E6685" w:rsidR="005052E2" w:rsidRDefault="005052E2">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_Toc112939149 \h </w:instrText>
      </w:r>
      <w:r>
        <w:fldChar w:fldCharType="separate"/>
      </w:r>
      <w:r>
        <w:t>55</w:t>
      </w:r>
      <w:r>
        <w:fldChar w:fldCharType="end"/>
      </w:r>
    </w:p>
    <w:p w14:paraId="0CA3D241" w14:textId="304E8711" w:rsidR="005052E2" w:rsidRDefault="005052E2">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LCS-based Ranging Service Exposure</w:t>
      </w:r>
      <w:r>
        <w:tab/>
      </w:r>
      <w:r>
        <w:fldChar w:fldCharType="begin" w:fldLock="1"/>
      </w:r>
      <w:r>
        <w:instrText xml:space="preserve"> PAGEREF _Toc112939150 \h </w:instrText>
      </w:r>
      <w:r>
        <w:fldChar w:fldCharType="separate"/>
      </w:r>
      <w:r>
        <w:t>55</w:t>
      </w:r>
      <w:r>
        <w:fldChar w:fldCharType="end"/>
      </w:r>
    </w:p>
    <w:p w14:paraId="03C5BA6B" w14:textId="0987D7DD" w:rsidR="005052E2" w:rsidRDefault="005052E2">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_Toc112939151 \h </w:instrText>
      </w:r>
      <w:r>
        <w:fldChar w:fldCharType="separate"/>
      </w:r>
      <w:r>
        <w:t>55</w:t>
      </w:r>
      <w:r>
        <w:fldChar w:fldCharType="end"/>
      </w:r>
    </w:p>
    <w:p w14:paraId="538D5431" w14:textId="6DFD723C" w:rsidR="005052E2" w:rsidRDefault="005052E2">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_Toc112939152 \h </w:instrText>
      </w:r>
      <w:r>
        <w:fldChar w:fldCharType="separate"/>
      </w:r>
      <w:r>
        <w:t>55</w:t>
      </w:r>
      <w:r>
        <w:fldChar w:fldCharType="end"/>
      </w:r>
    </w:p>
    <w:p w14:paraId="6FE3B3EA" w14:textId="03AFFFD6" w:rsidR="005052E2" w:rsidRDefault="005052E2">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_Toc112939153 \h </w:instrText>
      </w:r>
      <w:r>
        <w:fldChar w:fldCharType="separate"/>
      </w:r>
      <w:r>
        <w:t>56</w:t>
      </w:r>
      <w:r>
        <w:fldChar w:fldCharType="end"/>
      </w:r>
    </w:p>
    <w:p w14:paraId="0D7A093A" w14:textId="1F21034A" w:rsidR="005052E2" w:rsidRDefault="005052E2">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_Toc112939154 \h </w:instrText>
      </w:r>
      <w:r>
        <w:fldChar w:fldCharType="separate"/>
      </w:r>
      <w:r>
        <w:t>58</w:t>
      </w:r>
      <w:r>
        <w:fldChar w:fldCharType="end"/>
      </w:r>
    </w:p>
    <w:p w14:paraId="1DC0BB3B" w14:textId="129BF940" w:rsidR="005052E2" w:rsidRDefault="005052E2">
      <w:pPr>
        <w:pStyle w:val="TOC2"/>
        <w:rPr>
          <w:rFonts w:asciiTheme="minorHAnsi" w:eastAsiaTheme="minorEastAsia" w:hAnsiTheme="minorHAnsi" w:cstheme="minorBidi"/>
          <w:sz w:val="22"/>
          <w:szCs w:val="22"/>
        </w:rPr>
      </w:pPr>
      <w:r>
        <w:lastRenderedPageBreak/>
        <w:t>6.13</w:t>
      </w:r>
      <w:r>
        <w:rPr>
          <w:rFonts w:asciiTheme="minorHAnsi" w:eastAsiaTheme="minorEastAsia" w:hAnsiTheme="minorHAnsi" w:cstheme="minorBidi"/>
          <w:sz w:val="22"/>
          <w:szCs w:val="22"/>
        </w:rPr>
        <w:tab/>
      </w:r>
      <w:r>
        <w:t>Solution #13: Ranging/SL positioning service initiated by application server or 5GC NF</w:t>
      </w:r>
      <w:r>
        <w:tab/>
      </w:r>
      <w:r>
        <w:fldChar w:fldCharType="begin" w:fldLock="1"/>
      </w:r>
      <w:r>
        <w:instrText xml:space="preserve"> PAGEREF _Toc112939155 \h </w:instrText>
      </w:r>
      <w:r>
        <w:fldChar w:fldCharType="separate"/>
      </w:r>
      <w:r>
        <w:t>58</w:t>
      </w:r>
      <w:r>
        <w:fldChar w:fldCharType="end"/>
      </w:r>
    </w:p>
    <w:p w14:paraId="05DB9304" w14:textId="7268DE92" w:rsidR="005052E2" w:rsidRDefault="005052E2">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_Toc112939156 \h </w:instrText>
      </w:r>
      <w:r>
        <w:fldChar w:fldCharType="separate"/>
      </w:r>
      <w:r>
        <w:t>58</w:t>
      </w:r>
      <w:r>
        <w:fldChar w:fldCharType="end"/>
      </w:r>
    </w:p>
    <w:p w14:paraId="53A3A5FE" w14:textId="3D98AE87" w:rsidR="005052E2" w:rsidRDefault="005052E2">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_Toc112939157 \h </w:instrText>
      </w:r>
      <w:r>
        <w:fldChar w:fldCharType="separate"/>
      </w:r>
      <w:r>
        <w:t>58</w:t>
      </w:r>
      <w:r>
        <w:fldChar w:fldCharType="end"/>
      </w:r>
    </w:p>
    <w:p w14:paraId="4823DB30" w14:textId="154E7A7A" w:rsidR="005052E2" w:rsidRDefault="005052E2">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_Toc112939158 \h </w:instrText>
      </w:r>
      <w:r>
        <w:fldChar w:fldCharType="separate"/>
      </w:r>
      <w:r>
        <w:t>59</w:t>
      </w:r>
      <w:r>
        <w:fldChar w:fldCharType="end"/>
      </w:r>
    </w:p>
    <w:p w14:paraId="229C9914" w14:textId="120951DD" w:rsidR="005052E2" w:rsidRDefault="005052E2">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_Toc112939159 \h </w:instrText>
      </w:r>
      <w:r>
        <w:fldChar w:fldCharType="separate"/>
      </w:r>
      <w:r>
        <w:t>59</w:t>
      </w:r>
      <w:r>
        <w:fldChar w:fldCharType="end"/>
      </w:r>
    </w:p>
    <w:p w14:paraId="6CA96988" w14:textId="2268C072" w:rsidR="005052E2" w:rsidRDefault="005052E2">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_Toc112939160 \h </w:instrText>
      </w:r>
      <w:r>
        <w:fldChar w:fldCharType="separate"/>
      </w:r>
      <w:r>
        <w:t>60</w:t>
      </w:r>
      <w:r>
        <w:fldChar w:fldCharType="end"/>
      </w:r>
    </w:p>
    <w:p w14:paraId="3A427B5F" w14:textId="7C577A1C" w:rsidR="005052E2" w:rsidRDefault="005052E2">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_Toc112939161 \h </w:instrText>
      </w:r>
      <w:r>
        <w:fldChar w:fldCharType="separate"/>
      </w:r>
      <w:r>
        <w:t>61</w:t>
      </w:r>
      <w:r>
        <w:fldChar w:fldCharType="end"/>
      </w:r>
    </w:p>
    <w:p w14:paraId="2383B3D2" w14:textId="0F47580F" w:rsidR="005052E2" w:rsidRDefault="005052E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_Toc112939162 \h </w:instrText>
      </w:r>
      <w:r>
        <w:fldChar w:fldCharType="separate"/>
      </w:r>
      <w:r>
        <w:t>61</w:t>
      </w:r>
      <w:r>
        <w:fldChar w:fldCharType="end"/>
      </w:r>
    </w:p>
    <w:p w14:paraId="0E963DA2" w14:textId="1C70709F" w:rsidR="005052E2" w:rsidRDefault="005052E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_Toc112939163 \h </w:instrText>
      </w:r>
      <w:r>
        <w:fldChar w:fldCharType="separate"/>
      </w:r>
      <w:r>
        <w:t>61</w:t>
      </w:r>
      <w:r>
        <w:fldChar w:fldCharType="end"/>
      </w:r>
    </w:p>
    <w:p w14:paraId="34C72820" w14:textId="4B28CAE4" w:rsidR="005052E2" w:rsidRDefault="005052E2">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_Toc112939164 \h </w:instrText>
      </w:r>
      <w:r>
        <w:fldChar w:fldCharType="separate"/>
      </w:r>
      <w:r>
        <w:t>64</w:t>
      </w:r>
      <w:r>
        <w:fldChar w:fldCharType="end"/>
      </w:r>
    </w:p>
    <w:p w14:paraId="575B16E9" w14:textId="359041CB" w:rsidR="005052E2" w:rsidRDefault="005052E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_Toc112939165 \h </w:instrText>
      </w:r>
      <w:r>
        <w:fldChar w:fldCharType="separate"/>
      </w:r>
      <w:r>
        <w:t>65</w:t>
      </w:r>
      <w:r>
        <w:fldChar w:fldCharType="end"/>
      </w:r>
    </w:p>
    <w:p w14:paraId="5C8AC6D4" w14:textId="5DB50563" w:rsidR="005052E2" w:rsidRDefault="005052E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_Toc112939166 \h </w:instrText>
      </w:r>
      <w:r>
        <w:fldChar w:fldCharType="separate"/>
      </w:r>
      <w:r>
        <w:t>66</w:t>
      </w:r>
      <w:r>
        <w:fldChar w:fldCharType="end"/>
      </w:r>
    </w:p>
    <w:p w14:paraId="52FA9938" w14:textId="607336A5" w:rsidR="005052E2" w:rsidRDefault="005052E2">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_Toc112939167 \h </w:instrText>
      </w:r>
      <w:r>
        <w:fldChar w:fldCharType="separate"/>
      </w:r>
      <w:r>
        <w:t>67</w:t>
      </w:r>
      <w:r>
        <w:fldChar w:fldCharType="end"/>
      </w:r>
    </w:p>
    <w:p w14:paraId="72D4C9E4" w14:textId="057DA855" w:rsidR="005052E2" w:rsidRDefault="005052E2">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_Toc112939168 \h </w:instrText>
      </w:r>
      <w:r>
        <w:fldChar w:fldCharType="separate"/>
      </w:r>
      <w:r>
        <w:t>67</w:t>
      </w:r>
      <w:r>
        <w:fldChar w:fldCharType="end"/>
      </w:r>
    </w:p>
    <w:p w14:paraId="685213C8" w14:textId="442E049F" w:rsidR="005052E2" w:rsidRDefault="005052E2">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_Toc112939169 \h </w:instrText>
      </w:r>
      <w:r>
        <w:fldChar w:fldCharType="separate"/>
      </w:r>
      <w:r>
        <w:t>67</w:t>
      </w:r>
      <w:r>
        <w:fldChar w:fldCharType="end"/>
      </w:r>
    </w:p>
    <w:p w14:paraId="2FCDC57C" w14:textId="2E38723B" w:rsidR="005052E2" w:rsidRDefault="005052E2">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_Toc112939170 \h </w:instrText>
      </w:r>
      <w:r>
        <w:fldChar w:fldCharType="separate"/>
      </w:r>
      <w:r>
        <w:t>68</w:t>
      </w:r>
      <w:r>
        <w:fldChar w:fldCharType="end"/>
      </w:r>
    </w:p>
    <w:p w14:paraId="041DFA1F" w14:textId="1E2FD6F7" w:rsidR="005052E2" w:rsidRDefault="005052E2">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_Toc112939171 \h </w:instrText>
      </w:r>
      <w:r>
        <w:fldChar w:fldCharType="separate"/>
      </w:r>
      <w:r>
        <w:t>68</w:t>
      </w:r>
      <w:r>
        <w:fldChar w:fldCharType="end"/>
      </w:r>
    </w:p>
    <w:p w14:paraId="0D112319" w14:textId="71BDB225" w:rsidR="005052E2" w:rsidRDefault="005052E2">
      <w:pPr>
        <w:pStyle w:val="TOC2"/>
        <w:rPr>
          <w:rFonts w:asciiTheme="minorHAnsi" w:eastAsiaTheme="minorEastAsia" w:hAnsiTheme="minorHAnsi" w:cstheme="minorBidi"/>
          <w:sz w:val="22"/>
          <w:szCs w:val="22"/>
        </w:rPr>
      </w:pPr>
      <w:r w:rsidRPr="005211D1">
        <w:rPr>
          <w:rFonts w:eastAsia="DengXian"/>
          <w:lang w:eastAsia="en-US"/>
        </w:rPr>
        <w:t>6.16</w:t>
      </w:r>
      <w:r>
        <w:rPr>
          <w:rFonts w:asciiTheme="minorHAnsi" w:eastAsiaTheme="minorEastAsia" w:hAnsiTheme="minorHAnsi" w:cstheme="minorBidi"/>
          <w:sz w:val="22"/>
          <w:szCs w:val="22"/>
        </w:rPr>
        <w:tab/>
      </w:r>
      <w:r w:rsidRPr="005211D1">
        <w:rPr>
          <w:rFonts w:eastAsia="DengXian"/>
          <w:lang w:eastAsia="en-US"/>
        </w:rPr>
        <w:t>Solution #16: Solution for ranging operation with assistant UE(s)</w:t>
      </w:r>
      <w:r>
        <w:tab/>
      </w:r>
      <w:r>
        <w:fldChar w:fldCharType="begin" w:fldLock="1"/>
      </w:r>
      <w:r>
        <w:instrText xml:space="preserve"> PAGEREF _Toc112939172 \h </w:instrText>
      </w:r>
      <w:r>
        <w:fldChar w:fldCharType="separate"/>
      </w:r>
      <w:r>
        <w:t>69</w:t>
      </w:r>
      <w:r>
        <w:fldChar w:fldCharType="end"/>
      </w:r>
    </w:p>
    <w:p w14:paraId="657C3385" w14:textId="6DB04B62" w:rsidR="005052E2" w:rsidRDefault="005052E2">
      <w:pPr>
        <w:pStyle w:val="TOC3"/>
        <w:rPr>
          <w:rFonts w:asciiTheme="minorHAnsi" w:eastAsiaTheme="minorEastAsia" w:hAnsiTheme="minorHAnsi" w:cstheme="minorBidi"/>
          <w:sz w:val="22"/>
          <w:szCs w:val="22"/>
        </w:rPr>
      </w:pPr>
      <w:r w:rsidRPr="005211D1">
        <w:rPr>
          <w:rFonts w:eastAsia="DengXian"/>
          <w:lang w:eastAsia="en-US"/>
        </w:rPr>
        <w:t>6.16.1</w:t>
      </w:r>
      <w:r>
        <w:rPr>
          <w:rFonts w:asciiTheme="minorHAnsi" w:eastAsiaTheme="minorEastAsia" w:hAnsiTheme="minorHAnsi" w:cstheme="minorBidi"/>
          <w:sz w:val="22"/>
          <w:szCs w:val="22"/>
        </w:rPr>
        <w:tab/>
      </w:r>
      <w:r w:rsidRPr="005211D1">
        <w:rPr>
          <w:rFonts w:eastAsia="DengXian"/>
          <w:lang w:eastAsia="en-US"/>
        </w:rPr>
        <w:t>General</w:t>
      </w:r>
      <w:r>
        <w:tab/>
      </w:r>
      <w:r>
        <w:fldChar w:fldCharType="begin" w:fldLock="1"/>
      </w:r>
      <w:r>
        <w:instrText xml:space="preserve"> PAGEREF _Toc112939173 \h </w:instrText>
      </w:r>
      <w:r>
        <w:fldChar w:fldCharType="separate"/>
      </w:r>
      <w:r>
        <w:t>69</w:t>
      </w:r>
      <w:r>
        <w:fldChar w:fldCharType="end"/>
      </w:r>
    </w:p>
    <w:p w14:paraId="68D1736B" w14:textId="000CD1A5" w:rsidR="005052E2" w:rsidRDefault="005052E2">
      <w:pPr>
        <w:pStyle w:val="TOC3"/>
        <w:rPr>
          <w:rFonts w:asciiTheme="minorHAnsi" w:eastAsiaTheme="minorEastAsia" w:hAnsiTheme="minorHAnsi" w:cstheme="minorBidi"/>
          <w:sz w:val="22"/>
          <w:szCs w:val="22"/>
        </w:rPr>
      </w:pPr>
      <w:r w:rsidRPr="005211D1">
        <w:rPr>
          <w:rFonts w:eastAsia="DengXian"/>
          <w:lang w:eastAsia="en-US"/>
        </w:rPr>
        <w:t>6.16.2</w:t>
      </w:r>
      <w:r>
        <w:rPr>
          <w:rFonts w:asciiTheme="minorHAnsi" w:eastAsiaTheme="minorEastAsia" w:hAnsiTheme="minorHAnsi" w:cstheme="minorBidi"/>
          <w:sz w:val="22"/>
          <w:szCs w:val="22"/>
        </w:rPr>
        <w:tab/>
      </w:r>
      <w:r w:rsidRPr="005211D1">
        <w:rPr>
          <w:rFonts w:eastAsia="DengXian"/>
          <w:lang w:eastAsia="en-US"/>
        </w:rPr>
        <w:t>Functional descriptions</w:t>
      </w:r>
      <w:r>
        <w:tab/>
      </w:r>
      <w:r>
        <w:fldChar w:fldCharType="begin" w:fldLock="1"/>
      </w:r>
      <w:r>
        <w:instrText xml:space="preserve"> PAGEREF _Toc112939174 \h </w:instrText>
      </w:r>
      <w:r>
        <w:fldChar w:fldCharType="separate"/>
      </w:r>
      <w:r>
        <w:t>69</w:t>
      </w:r>
      <w:r>
        <w:fldChar w:fldCharType="end"/>
      </w:r>
    </w:p>
    <w:p w14:paraId="4645C49C" w14:textId="2F268E49" w:rsidR="005052E2" w:rsidRDefault="005052E2">
      <w:pPr>
        <w:pStyle w:val="TOC3"/>
        <w:rPr>
          <w:rFonts w:asciiTheme="minorHAnsi" w:eastAsiaTheme="minorEastAsia" w:hAnsiTheme="minorHAnsi" w:cstheme="minorBidi"/>
          <w:sz w:val="22"/>
          <w:szCs w:val="22"/>
        </w:rPr>
      </w:pPr>
      <w:r w:rsidRPr="005211D1">
        <w:rPr>
          <w:rFonts w:eastAsia="DengXian"/>
          <w:lang w:eastAsia="en-US"/>
        </w:rPr>
        <w:t>6.16.3</w:t>
      </w:r>
      <w:r>
        <w:rPr>
          <w:rFonts w:asciiTheme="minorHAnsi" w:eastAsiaTheme="minorEastAsia" w:hAnsiTheme="minorHAnsi" w:cstheme="minorBidi"/>
          <w:sz w:val="22"/>
          <w:szCs w:val="22"/>
        </w:rPr>
        <w:tab/>
      </w:r>
      <w:r w:rsidRPr="005211D1">
        <w:rPr>
          <w:rFonts w:eastAsia="DengXian"/>
          <w:lang w:eastAsia="en-US"/>
        </w:rPr>
        <w:t>Procedures</w:t>
      </w:r>
      <w:r>
        <w:tab/>
      </w:r>
      <w:r>
        <w:fldChar w:fldCharType="begin" w:fldLock="1"/>
      </w:r>
      <w:r>
        <w:instrText xml:space="preserve"> PAGEREF _Toc112939175 \h </w:instrText>
      </w:r>
      <w:r>
        <w:fldChar w:fldCharType="separate"/>
      </w:r>
      <w:r>
        <w:t>69</w:t>
      </w:r>
      <w:r>
        <w:fldChar w:fldCharType="end"/>
      </w:r>
    </w:p>
    <w:p w14:paraId="7D946E5C" w14:textId="6C2033EF" w:rsidR="005052E2" w:rsidRDefault="005052E2">
      <w:pPr>
        <w:pStyle w:val="TOC3"/>
        <w:rPr>
          <w:rFonts w:asciiTheme="minorHAnsi" w:eastAsiaTheme="minorEastAsia" w:hAnsiTheme="minorHAnsi" w:cstheme="minorBidi"/>
          <w:sz w:val="22"/>
          <w:szCs w:val="22"/>
        </w:rPr>
      </w:pPr>
      <w:r w:rsidRPr="005211D1">
        <w:rPr>
          <w:rFonts w:eastAsia="DengXian"/>
          <w:lang w:eastAsia="en-US"/>
        </w:rPr>
        <w:t>6.16.4</w:t>
      </w:r>
      <w:r>
        <w:rPr>
          <w:rFonts w:asciiTheme="minorHAnsi" w:eastAsiaTheme="minorEastAsia" w:hAnsiTheme="minorHAnsi" w:cstheme="minorBidi"/>
          <w:sz w:val="22"/>
          <w:szCs w:val="22"/>
        </w:rPr>
        <w:tab/>
      </w:r>
      <w:r w:rsidRPr="005211D1">
        <w:rPr>
          <w:rFonts w:eastAsia="DengXian"/>
          <w:lang w:eastAsia="en-US"/>
        </w:rPr>
        <w:t>Impacts on services, entities, and interfaces</w:t>
      </w:r>
      <w:r>
        <w:tab/>
      </w:r>
      <w:r>
        <w:fldChar w:fldCharType="begin" w:fldLock="1"/>
      </w:r>
      <w:r>
        <w:instrText xml:space="preserve"> PAGEREF _Toc112939176 \h </w:instrText>
      </w:r>
      <w:r>
        <w:fldChar w:fldCharType="separate"/>
      </w:r>
      <w:r>
        <w:t>70</w:t>
      </w:r>
      <w:r>
        <w:fldChar w:fldCharType="end"/>
      </w:r>
    </w:p>
    <w:p w14:paraId="425AA985" w14:textId="0AD05528" w:rsidR="005052E2" w:rsidRDefault="005052E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_Toc112939177 \h </w:instrText>
      </w:r>
      <w:r>
        <w:fldChar w:fldCharType="separate"/>
      </w:r>
      <w:r>
        <w:t>70</w:t>
      </w:r>
      <w:r>
        <w:fldChar w:fldCharType="end"/>
      </w:r>
    </w:p>
    <w:p w14:paraId="2B2634F3" w14:textId="344AFA98" w:rsidR="005052E2" w:rsidRDefault="005052E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_Toc112939178 \h </w:instrText>
      </w:r>
      <w:r>
        <w:fldChar w:fldCharType="separate"/>
      </w:r>
      <w:r>
        <w:t>70</w:t>
      </w:r>
      <w:r>
        <w:fldChar w:fldCharType="end"/>
      </w:r>
    </w:p>
    <w:p w14:paraId="73CA1BC0" w14:textId="7F76D623" w:rsidR="005052E2" w:rsidRDefault="005052E2">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_Toc112939179 \h </w:instrText>
      </w:r>
      <w:r>
        <w:fldChar w:fldCharType="separate"/>
      </w:r>
      <w:r>
        <w:t>71</w:t>
      </w:r>
      <w:r>
        <w:fldChar w:fldCharType="end"/>
      </w:r>
    </w:p>
    <w:p w14:paraId="2B978DE9" w14:textId="643838D6" w:rsidR="005052E2" w:rsidRDefault="005052E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_Toc112939180 \h </w:instrText>
      </w:r>
      <w:r>
        <w:fldChar w:fldCharType="separate"/>
      </w:r>
      <w:r>
        <w:t>72</w:t>
      </w:r>
      <w:r>
        <w:fldChar w:fldCharType="end"/>
      </w:r>
    </w:p>
    <w:p w14:paraId="702BF28B" w14:textId="41184315" w:rsidR="005052E2" w:rsidRDefault="005052E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_Toc112939181 \h </w:instrText>
      </w:r>
      <w:r>
        <w:fldChar w:fldCharType="separate"/>
      </w:r>
      <w:r>
        <w:t>73</w:t>
      </w:r>
      <w:r>
        <w:fldChar w:fldCharType="end"/>
      </w:r>
    </w:p>
    <w:p w14:paraId="6104A299" w14:textId="0EFB2626" w:rsidR="005052E2" w:rsidRDefault="005052E2">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5211D1">
        <w:rPr>
          <w:rFonts w:eastAsia="SimSun"/>
          <w:lang w:eastAsia="zh-CN"/>
        </w:rPr>
        <w:t>18</w:t>
      </w:r>
      <w:r>
        <w:t>: Network triggered ranging device discovery</w:t>
      </w:r>
      <w:r>
        <w:tab/>
      </w:r>
      <w:r>
        <w:fldChar w:fldCharType="begin" w:fldLock="1"/>
      </w:r>
      <w:r>
        <w:instrText xml:space="preserve"> PAGEREF _Toc112939182 \h </w:instrText>
      </w:r>
      <w:r>
        <w:fldChar w:fldCharType="separate"/>
      </w:r>
      <w:r>
        <w:t>74</w:t>
      </w:r>
      <w:r>
        <w:fldChar w:fldCharType="end"/>
      </w:r>
    </w:p>
    <w:p w14:paraId="09DEBB33" w14:textId="7D10A498" w:rsidR="005052E2" w:rsidRDefault="005052E2">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_Toc112939183 \h </w:instrText>
      </w:r>
      <w:r>
        <w:fldChar w:fldCharType="separate"/>
      </w:r>
      <w:r>
        <w:t>74</w:t>
      </w:r>
      <w:r>
        <w:fldChar w:fldCharType="end"/>
      </w:r>
    </w:p>
    <w:p w14:paraId="40C0516B" w14:textId="5D3F888F" w:rsidR="005052E2" w:rsidRDefault="005052E2">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_Toc112939184 \h </w:instrText>
      </w:r>
      <w:r>
        <w:fldChar w:fldCharType="separate"/>
      </w:r>
      <w:r>
        <w:t>74</w:t>
      </w:r>
      <w:r>
        <w:fldChar w:fldCharType="end"/>
      </w:r>
    </w:p>
    <w:p w14:paraId="2D00510F" w14:textId="7EECB34D" w:rsidR="005052E2" w:rsidRDefault="005052E2">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_Toc112939185 \h </w:instrText>
      </w:r>
      <w:r>
        <w:fldChar w:fldCharType="separate"/>
      </w:r>
      <w:r>
        <w:t>74</w:t>
      </w:r>
      <w:r>
        <w:fldChar w:fldCharType="end"/>
      </w:r>
    </w:p>
    <w:p w14:paraId="00328877" w14:textId="53697F2B" w:rsidR="005052E2" w:rsidRDefault="005052E2">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_Toc112939186 \h </w:instrText>
      </w:r>
      <w:r>
        <w:fldChar w:fldCharType="separate"/>
      </w:r>
      <w:r>
        <w:t>75</w:t>
      </w:r>
      <w:r>
        <w:fldChar w:fldCharType="end"/>
      </w:r>
    </w:p>
    <w:p w14:paraId="2DA9F2CE" w14:textId="3852A1F8" w:rsidR="005052E2" w:rsidRDefault="005052E2">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_Toc112939187 \h </w:instrText>
      </w:r>
      <w:r>
        <w:fldChar w:fldCharType="separate"/>
      </w:r>
      <w:r>
        <w:t>76</w:t>
      </w:r>
      <w:r>
        <w:fldChar w:fldCharType="end"/>
      </w:r>
    </w:p>
    <w:p w14:paraId="6BD49DCE" w14:textId="6445268F" w:rsidR="005052E2" w:rsidRDefault="005052E2">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_Toc112939188 \h </w:instrText>
      </w:r>
      <w:r>
        <w:fldChar w:fldCharType="separate"/>
      </w:r>
      <w:r>
        <w:t>77</w:t>
      </w:r>
      <w:r>
        <w:fldChar w:fldCharType="end"/>
      </w:r>
    </w:p>
    <w:p w14:paraId="56B6CF50" w14:textId="19A24499" w:rsidR="005052E2" w:rsidRDefault="005052E2">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_Toc112939189 \h </w:instrText>
      </w:r>
      <w:r>
        <w:fldChar w:fldCharType="separate"/>
      </w:r>
      <w:r>
        <w:t>77</w:t>
      </w:r>
      <w:r>
        <w:fldChar w:fldCharType="end"/>
      </w:r>
    </w:p>
    <w:p w14:paraId="3E3C040F" w14:textId="139A1E29" w:rsidR="005052E2" w:rsidRDefault="005052E2">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_Toc112939190 \h </w:instrText>
      </w:r>
      <w:r>
        <w:fldChar w:fldCharType="separate"/>
      </w:r>
      <w:r>
        <w:t>77</w:t>
      </w:r>
      <w:r>
        <w:fldChar w:fldCharType="end"/>
      </w:r>
    </w:p>
    <w:p w14:paraId="1F747EAE" w14:textId="2958182F" w:rsidR="005052E2" w:rsidRDefault="005052E2">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_Toc112939191 \h </w:instrText>
      </w:r>
      <w:r>
        <w:fldChar w:fldCharType="separate"/>
      </w:r>
      <w:r>
        <w:t>78</w:t>
      </w:r>
      <w:r>
        <w:fldChar w:fldCharType="end"/>
      </w:r>
    </w:p>
    <w:p w14:paraId="532C9AC6" w14:textId="0F1E1423" w:rsidR="005052E2" w:rsidRDefault="005052E2">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_Toc112939192 \h </w:instrText>
      </w:r>
      <w:r>
        <w:fldChar w:fldCharType="separate"/>
      </w:r>
      <w:r>
        <w:t>78</w:t>
      </w:r>
      <w:r>
        <w:fldChar w:fldCharType="end"/>
      </w:r>
    </w:p>
    <w:p w14:paraId="713A754B" w14:textId="3736210C" w:rsidR="005052E2" w:rsidRDefault="005052E2">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_Toc112939193 \h </w:instrText>
      </w:r>
      <w:r>
        <w:fldChar w:fldCharType="separate"/>
      </w:r>
      <w:r>
        <w:t>79</w:t>
      </w:r>
      <w:r>
        <w:fldChar w:fldCharType="end"/>
      </w:r>
    </w:p>
    <w:p w14:paraId="6AB2B681" w14:textId="4261274B" w:rsidR="005052E2" w:rsidRDefault="005052E2">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_Toc112939194 \h </w:instrText>
      </w:r>
      <w:r>
        <w:fldChar w:fldCharType="separate"/>
      </w:r>
      <w:r>
        <w:t>79</w:t>
      </w:r>
      <w:r>
        <w:fldChar w:fldCharType="end"/>
      </w:r>
    </w:p>
    <w:p w14:paraId="6510613B" w14:textId="5586C30F" w:rsidR="005052E2" w:rsidRDefault="005052E2">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_Toc112939195 \h </w:instrText>
      </w:r>
      <w:r>
        <w:fldChar w:fldCharType="separate"/>
      </w:r>
      <w:r>
        <w:t>79</w:t>
      </w:r>
      <w:r>
        <w:fldChar w:fldCharType="end"/>
      </w:r>
    </w:p>
    <w:p w14:paraId="406F03A1" w14:textId="0E24C65B" w:rsidR="005052E2" w:rsidRDefault="005052E2">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_Toc112939196 \h </w:instrText>
      </w:r>
      <w:r>
        <w:fldChar w:fldCharType="separate"/>
      </w:r>
      <w:r>
        <w:t>79</w:t>
      </w:r>
      <w:r>
        <w:fldChar w:fldCharType="end"/>
      </w:r>
    </w:p>
    <w:p w14:paraId="7DEB003D" w14:textId="6C640744" w:rsidR="005052E2" w:rsidRDefault="005052E2">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_Toc112939197 \h </w:instrText>
      </w:r>
      <w:r>
        <w:fldChar w:fldCharType="separate"/>
      </w:r>
      <w:r>
        <w:t>82</w:t>
      </w:r>
      <w:r>
        <w:fldChar w:fldCharType="end"/>
      </w:r>
    </w:p>
    <w:p w14:paraId="3B7532AD" w14:textId="20E7BDFC" w:rsidR="005052E2" w:rsidRDefault="005052E2">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_Toc112939198 \h </w:instrText>
      </w:r>
      <w:r>
        <w:fldChar w:fldCharType="separate"/>
      </w:r>
      <w:r>
        <w:t>83</w:t>
      </w:r>
      <w:r>
        <w:fldChar w:fldCharType="end"/>
      </w:r>
    </w:p>
    <w:p w14:paraId="1A25DCE9" w14:textId="50B1E32E" w:rsidR="005052E2" w:rsidRDefault="005052E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_Toc112939199 \h </w:instrText>
      </w:r>
      <w:r>
        <w:fldChar w:fldCharType="separate"/>
      </w:r>
      <w:r>
        <w:t>83</w:t>
      </w:r>
      <w:r>
        <w:fldChar w:fldCharType="end"/>
      </w:r>
    </w:p>
    <w:p w14:paraId="399883C1" w14:textId="57BA2F44" w:rsidR="005052E2" w:rsidRDefault="005052E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_Toc112939200 \h </w:instrText>
      </w:r>
      <w:r>
        <w:fldChar w:fldCharType="separate"/>
      </w:r>
      <w:r>
        <w:t>84</w:t>
      </w:r>
      <w:r>
        <w:fldChar w:fldCharType="end"/>
      </w:r>
    </w:p>
    <w:p w14:paraId="2B0343EE" w14:textId="51B8E74B" w:rsidR="005052E2" w:rsidRDefault="005052E2">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w:t>
      </w:r>
      <w:r>
        <w:tab/>
      </w:r>
      <w:r>
        <w:fldChar w:fldCharType="begin" w:fldLock="1"/>
      </w:r>
      <w:r>
        <w:instrText xml:space="preserve"> PAGEREF _Toc112939201 \h </w:instrText>
      </w:r>
      <w:r>
        <w:fldChar w:fldCharType="separate"/>
      </w:r>
      <w:r>
        <w:t>84</w:t>
      </w:r>
      <w:r>
        <w:fldChar w:fldCharType="end"/>
      </w:r>
    </w:p>
    <w:p w14:paraId="3751B982" w14:textId="4C6CFF85" w:rsidR="005052E2" w:rsidRDefault="005052E2">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_Toc112939202 \h </w:instrText>
      </w:r>
      <w:r>
        <w:fldChar w:fldCharType="separate"/>
      </w:r>
      <w:r>
        <w:t>84</w:t>
      </w:r>
      <w:r>
        <w:fldChar w:fldCharType="end"/>
      </w:r>
    </w:p>
    <w:p w14:paraId="554684F8" w14:textId="62219907" w:rsidR="005052E2" w:rsidRDefault="005052E2">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_Toc112939203 \h </w:instrText>
      </w:r>
      <w:r>
        <w:fldChar w:fldCharType="separate"/>
      </w:r>
      <w:r>
        <w:t>84</w:t>
      </w:r>
      <w:r>
        <w:fldChar w:fldCharType="end"/>
      </w:r>
    </w:p>
    <w:p w14:paraId="0D6808A5" w14:textId="3B535A89" w:rsidR="005052E2" w:rsidRDefault="005052E2">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_Toc112939204 \h </w:instrText>
      </w:r>
      <w:r>
        <w:fldChar w:fldCharType="separate"/>
      </w:r>
      <w:r>
        <w:t>85</w:t>
      </w:r>
      <w:r>
        <w:fldChar w:fldCharType="end"/>
      </w:r>
    </w:p>
    <w:p w14:paraId="6B2060A7" w14:textId="4C448BD1" w:rsidR="005052E2" w:rsidRDefault="005052E2">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5211D1">
        <w:rPr>
          <w:rFonts w:eastAsia="SimSun"/>
        </w:rPr>
        <w:t xml:space="preserve"> procedure for </w:t>
      </w:r>
      <w:r>
        <w:t>Network assisted Sidelink positioning</w:t>
      </w:r>
      <w:r>
        <w:tab/>
      </w:r>
      <w:r>
        <w:fldChar w:fldCharType="begin" w:fldLock="1"/>
      </w:r>
      <w:r>
        <w:instrText xml:space="preserve"> PAGEREF _Toc112939205 \h </w:instrText>
      </w:r>
      <w:r>
        <w:fldChar w:fldCharType="separate"/>
      </w:r>
      <w:r>
        <w:t>85</w:t>
      </w:r>
      <w:r>
        <w:fldChar w:fldCharType="end"/>
      </w:r>
    </w:p>
    <w:p w14:paraId="5428E825" w14:textId="2F01B322" w:rsidR="005052E2" w:rsidRDefault="005052E2">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5211D1">
        <w:rPr>
          <w:rFonts w:eastAsia="SimSun"/>
        </w:rPr>
        <w:t xml:space="preserve"> procedure for </w:t>
      </w:r>
      <w:r>
        <w:t>Network assisted Sidelink positioning</w:t>
      </w:r>
      <w:r>
        <w:tab/>
      </w:r>
      <w:r>
        <w:fldChar w:fldCharType="begin" w:fldLock="1"/>
      </w:r>
      <w:r>
        <w:instrText xml:space="preserve"> PAGEREF _Toc112939206 \h </w:instrText>
      </w:r>
      <w:r>
        <w:fldChar w:fldCharType="separate"/>
      </w:r>
      <w:r>
        <w:t>86</w:t>
      </w:r>
      <w:r>
        <w:fldChar w:fldCharType="end"/>
      </w:r>
    </w:p>
    <w:p w14:paraId="405EA87C" w14:textId="33055BAD" w:rsidR="005052E2" w:rsidRDefault="005052E2">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_Toc112939207 \h </w:instrText>
      </w:r>
      <w:r>
        <w:fldChar w:fldCharType="separate"/>
      </w:r>
      <w:r>
        <w:t>86</w:t>
      </w:r>
      <w:r>
        <w:fldChar w:fldCharType="end"/>
      </w:r>
    </w:p>
    <w:p w14:paraId="0A727D1C" w14:textId="3632DA3F" w:rsidR="005052E2" w:rsidRDefault="005052E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_Toc112939208 \h </w:instrText>
      </w:r>
      <w:r>
        <w:fldChar w:fldCharType="separate"/>
      </w:r>
      <w:r>
        <w:t>87</w:t>
      </w:r>
      <w:r>
        <w:fldChar w:fldCharType="end"/>
      </w:r>
    </w:p>
    <w:p w14:paraId="65364967" w14:textId="0D27163E" w:rsidR="005052E2" w:rsidRDefault="005052E2">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_Toc112939209 \h </w:instrText>
      </w:r>
      <w:r>
        <w:fldChar w:fldCharType="separate"/>
      </w:r>
      <w:r>
        <w:t>87</w:t>
      </w:r>
      <w:r>
        <w:fldChar w:fldCharType="end"/>
      </w:r>
    </w:p>
    <w:p w14:paraId="6EAAD107" w14:textId="1C2C5641" w:rsidR="005052E2" w:rsidRDefault="005052E2">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_Toc112939210 \h </w:instrText>
      </w:r>
      <w:r>
        <w:fldChar w:fldCharType="separate"/>
      </w:r>
      <w:r>
        <w:t>87</w:t>
      </w:r>
      <w:r>
        <w:fldChar w:fldCharType="end"/>
      </w:r>
    </w:p>
    <w:p w14:paraId="2A21E6DD" w14:textId="7D8786D5" w:rsidR="005052E2" w:rsidRDefault="005052E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_Toc112939211 \h </w:instrText>
      </w:r>
      <w:r>
        <w:fldChar w:fldCharType="separate"/>
      </w:r>
      <w:r>
        <w:t>88</w:t>
      </w:r>
      <w:r>
        <w:fldChar w:fldCharType="end"/>
      </w:r>
    </w:p>
    <w:p w14:paraId="71A286B9" w14:textId="325CDB84" w:rsidR="005052E2" w:rsidRDefault="005052E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_Toc112939212 \h </w:instrText>
      </w:r>
      <w:r>
        <w:fldChar w:fldCharType="separate"/>
      </w:r>
      <w:r>
        <w:t>89</w:t>
      </w:r>
      <w:r>
        <w:fldChar w:fldCharType="end"/>
      </w:r>
    </w:p>
    <w:p w14:paraId="03174A44" w14:textId="7AEB4DDB" w:rsidR="005052E2" w:rsidRDefault="005052E2">
      <w:pPr>
        <w:pStyle w:val="TOC2"/>
        <w:rPr>
          <w:rFonts w:asciiTheme="minorHAnsi" w:eastAsiaTheme="minorEastAsia" w:hAnsiTheme="minorHAnsi" w:cstheme="minorBidi"/>
          <w:sz w:val="22"/>
          <w:szCs w:val="22"/>
        </w:rPr>
      </w:pPr>
      <w:r>
        <w:t>6.</w:t>
      </w:r>
      <w:r w:rsidRPr="005211D1">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_Toc112939213 \h </w:instrText>
      </w:r>
      <w:r>
        <w:fldChar w:fldCharType="separate"/>
      </w:r>
      <w:r>
        <w:t>89</w:t>
      </w:r>
      <w:r>
        <w:fldChar w:fldCharType="end"/>
      </w:r>
    </w:p>
    <w:p w14:paraId="2F88CB46" w14:textId="6ABE6EA2" w:rsidR="005052E2" w:rsidRDefault="005052E2">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_Toc112939214 \h </w:instrText>
      </w:r>
      <w:r>
        <w:fldChar w:fldCharType="separate"/>
      </w:r>
      <w:r>
        <w:t>89</w:t>
      </w:r>
      <w:r>
        <w:fldChar w:fldCharType="end"/>
      </w:r>
    </w:p>
    <w:p w14:paraId="2DEB1B98" w14:textId="56097139" w:rsidR="005052E2" w:rsidRDefault="005052E2">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_Toc112939215 \h </w:instrText>
      </w:r>
      <w:r>
        <w:fldChar w:fldCharType="separate"/>
      </w:r>
      <w:r>
        <w:t>90</w:t>
      </w:r>
      <w:r>
        <w:fldChar w:fldCharType="end"/>
      </w:r>
    </w:p>
    <w:p w14:paraId="2F8E548F" w14:textId="09715C87" w:rsidR="005052E2" w:rsidRDefault="005052E2">
      <w:pPr>
        <w:pStyle w:val="TOC3"/>
        <w:rPr>
          <w:rFonts w:asciiTheme="minorHAnsi" w:eastAsiaTheme="minorEastAsia" w:hAnsiTheme="minorHAnsi" w:cstheme="minorBidi"/>
          <w:sz w:val="22"/>
          <w:szCs w:val="22"/>
        </w:rPr>
      </w:pPr>
      <w:r>
        <w:lastRenderedPageBreak/>
        <w:t>6.22.3</w:t>
      </w:r>
      <w:r>
        <w:rPr>
          <w:rFonts w:asciiTheme="minorHAnsi" w:eastAsiaTheme="minorEastAsia" w:hAnsiTheme="minorHAnsi" w:cstheme="minorBidi"/>
          <w:sz w:val="22"/>
          <w:szCs w:val="22"/>
        </w:rPr>
        <w:tab/>
      </w:r>
      <w:r>
        <w:t>Procedures</w:t>
      </w:r>
      <w:r>
        <w:tab/>
      </w:r>
      <w:r>
        <w:fldChar w:fldCharType="begin" w:fldLock="1"/>
      </w:r>
      <w:r>
        <w:instrText xml:space="preserve"> PAGEREF _Toc112939216 \h </w:instrText>
      </w:r>
      <w:r>
        <w:fldChar w:fldCharType="separate"/>
      </w:r>
      <w:r>
        <w:t>90</w:t>
      </w:r>
      <w:r>
        <w:fldChar w:fldCharType="end"/>
      </w:r>
    </w:p>
    <w:p w14:paraId="024ED096" w14:textId="216A0CC0" w:rsidR="005052E2" w:rsidRDefault="005052E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_Toc112939217 \h </w:instrText>
      </w:r>
      <w:r>
        <w:fldChar w:fldCharType="separate"/>
      </w:r>
      <w:r>
        <w:t>91</w:t>
      </w:r>
      <w:r>
        <w:fldChar w:fldCharType="end"/>
      </w:r>
    </w:p>
    <w:p w14:paraId="24A4CDC8" w14:textId="24E44AA2"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23</w:t>
      </w:r>
      <w:r>
        <w:rPr>
          <w:rFonts w:asciiTheme="minorHAnsi" w:eastAsiaTheme="minorEastAsia" w:hAnsiTheme="minorHAnsi" w:cstheme="minorBidi"/>
          <w:sz w:val="22"/>
          <w:szCs w:val="22"/>
        </w:rPr>
        <w:tab/>
      </w:r>
      <w:r>
        <w:t>Solution #</w:t>
      </w:r>
      <w:r w:rsidRPr="005211D1">
        <w:rPr>
          <w:rFonts w:eastAsia="SimSun"/>
          <w:lang w:eastAsia="zh-CN"/>
        </w:rPr>
        <w:t>23</w:t>
      </w:r>
      <w:r>
        <w:t>: Ranging service exposure to server</w:t>
      </w:r>
      <w:r>
        <w:tab/>
      </w:r>
      <w:r>
        <w:fldChar w:fldCharType="begin" w:fldLock="1"/>
      </w:r>
      <w:r>
        <w:instrText xml:space="preserve"> PAGEREF _Toc112939218 \h </w:instrText>
      </w:r>
      <w:r>
        <w:fldChar w:fldCharType="separate"/>
      </w:r>
      <w:r>
        <w:t>91</w:t>
      </w:r>
      <w:r>
        <w:fldChar w:fldCharType="end"/>
      </w:r>
    </w:p>
    <w:p w14:paraId="6177297A" w14:textId="2BF66F53"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_Toc112939219 \h </w:instrText>
      </w:r>
      <w:r>
        <w:fldChar w:fldCharType="separate"/>
      </w:r>
      <w:r>
        <w:t>91</w:t>
      </w:r>
      <w:r>
        <w:fldChar w:fldCharType="end"/>
      </w:r>
    </w:p>
    <w:p w14:paraId="337F2A87" w14:textId="28F443AE"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_Toc112939220 \h </w:instrText>
      </w:r>
      <w:r>
        <w:fldChar w:fldCharType="separate"/>
      </w:r>
      <w:r>
        <w:t>92</w:t>
      </w:r>
      <w:r>
        <w:fldChar w:fldCharType="end"/>
      </w:r>
    </w:p>
    <w:p w14:paraId="308F4487" w14:textId="36DD83CD"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_Toc112939221 \h </w:instrText>
      </w:r>
      <w:r>
        <w:fldChar w:fldCharType="separate"/>
      </w:r>
      <w:r>
        <w:t>93</w:t>
      </w:r>
      <w:r>
        <w:fldChar w:fldCharType="end"/>
      </w:r>
    </w:p>
    <w:p w14:paraId="0344AD76" w14:textId="2A069E4C" w:rsidR="005052E2" w:rsidRDefault="005052E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_Toc112939222 \h </w:instrText>
      </w:r>
      <w:r>
        <w:fldChar w:fldCharType="separate"/>
      </w:r>
      <w:r>
        <w:t>93</w:t>
      </w:r>
      <w:r>
        <w:fldChar w:fldCharType="end"/>
      </w:r>
    </w:p>
    <w:p w14:paraId="7CBF471A" w14:textId="451053AD" w:rsidR="005052E2" w:rsidRDefault="005052E2">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_Toc112939223 \h </w:instrText>
      </w:r>
      <w:r>
        <w:fldChar w:fldCharType="separate"/>
      </w:r>
      <w:r>
        <w:t>93</w:t>
      </w:r>
      <w:r>
        <w:fldChar w:fldCharType="end"/>
      </w:r>
    </w:p>
    <w:p w14:paraId="5117BC57" w14:textId="13CB439A" w:rsidR="005052E2" w:rsidRDefault="005052E2">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_Toc112939224 \h </w:instrText>
      </w:r>
      <w:r>
        <w:fldChar w:fldCharType="separate"/>
      </w:r>
      <w:r>
        <w:t>94</w:t>
      </w:r>
      <w:r>
        <w:fldChar w:fldCharType="end"/>
      </w:r>
    </w:p>
    <w:p w14:paraId="16A124CF" w14:textId="02A37652" w:rsidR="005052E2" w:rsidRDefault="005052E2">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_Toc112939225 \h </w:instrText>
      </w:r>
      <w:r>
        <w:fldChar w:fldCharType="separate"/>
      </w:r>
      <w:r>
        <w:t>94</w:t>
      </w:r>
      <w:r>
        <w:fldChar w:fldCharType="end"/>
      </w:r>
    </w:p>
    <w:p w14:paraId="3F0DCC73" w14:textId="7FE00F60" w:rsidR="005052E2" w:rsidRDefault="005052E2">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_Toc112939226 \h </w:instrText>
      </w:r>
      <w:r>
        <w:fldChar w:fldCharType="separate"/>
      </w:r>
      <w:r>
        <w:t>94</w:t>
      </w:r>
      <w:r>
        <w:fldChar w:fldCharType="end"/>
      </w:r>
    </w:p>
    <w:p w14:paraId="0F693AE9" w14:textId="4982D213" w:rsidR="005052E2" w:rsidRDefault="005052E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fldLock="1"/>
      </w:r>
      <w:r>
        <w:instrText xml:space="preserve"> PAGEREF _Toc112939227 \h </w:instrText>
      </w:r>
      <w:r>
        <w:fldChar w:fldCharType="separate"/>
      </w:r>
      <w:r>
        <w:t>95</w:t>
      </w:r>
      <w:r>
        <w:fldChar w:fldCharType="end"/>
      </w:r>
    </w:p>
    <w:p w14:paraId="5305BC08" w14:textId="28BE2126" w:rsidR="005052E2" w:rsidRDefault="005052E2">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_Toc112939228 \h </w:instrText>
      </w:r>
      <w:r>
        <w:fldChar w:fldCharType="separate"/>
      </w:r>
      <w:r>
        <w:t>95</w:t>
      </w:r>
      <w:r>
        <w:fldChar w:fldCharType="end"/>
      </w:r>
    </w:p>
    <w:p w14:paraId="1E0B7260" w14:textId="6BB3DBD6" w:rsidR="005052E2" w:rsidRDefault="005052E2">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_Toc112939229 \h </w:instrText>
      </w:r>
      <w:r>
        <w:fldChar w:fldCharType="separate"/>
      </w:r>
      <w:r>
        <w:t>95</w:t>
      </w:r>
      <w:r>
        <w:fldChar w:fldCharType="end"/>
      </w:r>
    </w:p>
    <w:p w14:paraId="382F7CD4" w14:textId="7BBAEDE1" w:rsidR="005052E2" w:rsidRDefault="005052E2">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_Toc112939230 \h </w:instrText>
      </w:r>
      <w:r>
        <w:fldChar w:fldCharType="separate"/>
      </w:r>
      <w:r>
        <w:t>96</w:t>
      </w:r>
      <w:r>
        <w:fldChar w:fldCharType="end"/>
      </w:r>
    </w:p>
    <w:p w14:paraId="10D4B473" w14:textId="1CE1CEF4" w:rsidR="005052E2" w:rsidRDefault="005052E2">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SL Positioning Client UE</w:t>
      </w:r>
      <w:r>
        <w:tab/>
      </w:r>
      <w:r>
        <w:fldChar w:fldCharType="begin" w:fldLock="1"/>
      </w:r>
      <w:r>
        <w:instrText xml:space="preserve"> PAGEREF _Toc112939231 \h </w:instrText>
      </w:r>
      <w:r>
        <w:fldChar w:fldCharType="separate"/>
      </w:r>
      <w:r>
        <w:t>96</w:t>
      </w:r>
      <w:r>
        <w:fldChar w:fldCharType="end"/>
      </w:r>
    </w:p>
    <w:p w14:paraId="4B1B54AD" w14:textId="1C4D3FFA" w:rsidR="005052E2" w:rsidRDefault="005052E2">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SL Positioning Client UE (without involving LMF)</w:t>
      </w:r>
      <w:r>
        <w:tab/>
      </w:r>
      <w:r>
        <w:fldChar w:fldCharType="begin" w:fldLock="1"/>
      </w:r>
      <w:r>
        <w:instrText xml:space="preserve"> PAGEREF _Toc112939232 \h </w:instrText>
      </w:r>
      <w:r>
        <w:fldChar w:fldCharType="separate"/>
      </w:r>
      <w:r>
        <w:t>97</w:t>
      </w:r>
      <w:r>
        <w:fldChar w:fldCharType="end"/>
      </w:r>
    </w:p>
    <w:p w14:paraId="728C53D3" w14:textId="159BDE2A" w:rsidR="005052E2" w:rsidRDefault="005052E2">
      <w:pPr>
        <w:pStyle w:val="TOC4"/>
        <w:rPr>
          <w:rFonts w:asciiTheme="minorHAnsi" w:eastAsiaTheme="minorEastAsia" w:hAnsiTheme="minorHAnsi" w:cstheme="minorBidi"/>
          <w:sz w:val="22"/>
          <w:szCs w:val="22"/>
        </w:rPr>
      </w:pPr>
      <w:r>
        <w:rPr>
          <w:lang w:eastAsia="zh-CN"/>
        </w:rPr>
        <w:t>6.25.3.3</w:t>
      </w:r>
      <w:r>
        <w:rPr>
          <w:rFonts w:asciiTheme="minorHAnsi" w:eastAsiaTheme="minorEastAsia" w:hAnsiTheme="minorHAnsi" w:cstheme="minorBidi"/>
          <w:sz w:val="22"/>
          <w:szCs w:val="22"/>
        </w:rPr>
        <w:tab/>
      </w:r>
      <w:r>
        <w:rPr>
          <w:lang w:eastAsia="zh-CN"/>
        </w:rPr>
        <w:t>Ranging/SL positioning Application Layer ID registration</w:t>
      </w:r>
      <w:r>
        <w:tab/>
      </w:r>
      <w:r>
        <w:fldChar w:fldCharType="begin" w:fldLock="1"/>
      </w:r>
      <w:r>
        <w:instrText xml:space="preserve"> PAGEREF _Toc112939233 \h </w:instrText>
      </w:r>
      <w:r>
        <w:fldChar w:fldCharType="separate"/>
      </w:r>
      <w:r>
        <w:t>99</w:t>
      </w:r>
      <w:r>
        <w:fldChar w:fldCharType="end"/>
      </w:r>
    </w:p>
    <w:p w14:paraId="0C78C3D6" w14:textId="26C3A27D" w:rsidR="005052E2" w:rsidRDefault="005052E2">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_Toc112939234 \h </w:instrText>
      </w:r>
      <w:r>
        <w:fldChar w:fldCharType="separate"/>
      </w:r>
      <w:r>
        <w:t>99</w:t>
      </w:r>
      <w:r>
        <w:fldChar w:fldCharType="end"/>
      </w:r>
    </w:p>
    <w:p w14:paraId="0FFD97BA" w14:textId="78CC64F7" w:rsidR="005052E2" w:rsidRDefault="005052E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_Toc112939235 \h </w:instrText>
      </w:r>
      <w:r>
        <w:fldChar w:fldCharType="separate"/>
      </w:r>
      <w:r>
        <w:t>100</w:t>
      </w:r>
      <w:r>
        <w:fldChar w:fldCharType="end"/>
      </w:r>
    </w:p>
    <w:p w14:paraId="0EB269C7" w14:textId="6911E76D" w:rsidR="005052E2" w:rsidRDefault="005052E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_Toc112939236 \h </w:instrText>
      </w:r>
      <w:r>
        <w:fldChar w:fldCharType="separate"/>
      </w:r>
      <w:r>
        <w:t>100</w:t>
      </w:r>
      <w:r>
        <w:fldChar w:fldCharType="end"/>
      </w:r>
    </w:p>
    <w:p w14:paraId="6D90BB66" w14:textId="659E13AB" w:rsidR="005052E2" w:rsidRDefault="005052E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_Toc112939237 \h </w:instrText>
      </w:r>
      <w:r>
        <w:fldChar w:fldCharType="separate"/>
      </w:r>
      <w:r>
        <w:t>100</w:t>
      </w:r>
      <w:r>
        <w:fldChar w:fldCharType="end"/>
      </w:r>
    </w:p>
    <w:p w14:paraId="64723C87" w14:textId="24C83F46" w:rsidR="005052E2" w:rsidRDefault="005052E2">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_Toc112939238 \h </w:instrText>
      </w:r>
      <w:r>
        <w:fldChar w:fldCharType="separate"/>
      </w:r>
      <w:r>
        <w:t>101</w:t>
      </w:r>
      <w:r>
        <w:fldChar w:fldCharType="end"/>
      </w:r>
    </w:p>
    <w:p w14:paraId="0D88E648" w14:textId="5A7790B0" w:rsidR="005052E2" w:rsidRDefault="005052E2">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_Toc112939239 \h </w:instrText>
      </w:r>
      <w:r>
        <w:fldChar w:fldCharType="separate"/>
      </w:r>
      <w:r>
        <w:t>101</w:t>
      </w:r>
      <w:r>
        <w:fldChar w:fldCharType="end"/>
      </w:r>
    </w:p>
    <w:p w14:paraId="57F70676" w14:textId="1A23ED47" w:rsidR="005052E2" w:rsidRDefault="005052E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_Toc112939240 \h </w:instrText>
      </w:r>
      <w:r>
        <w:fldChar w:fldCharType="separate"/>
      </w:r>
      <w:r>
        <w:t>102</w:t>
      </w:r>
      <w:r>
        <w:fldChar w:fldCharType="end"/>
      </w:r>
    </w:p>
    <w:p w14:paraId="3ABFC073" w14:textId="26DBB7DE" w:rsidR="005052E2" w:rsidRDefault="005052E2">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_Toc112939241 \h </w:instrText>
      </w:r>
      <w:r>
        <w:fldChar w:fldCharType="separate"/>
      </w:r>
      <w:r>
        <w:t>102</w:t>
      </w:r>
      <w:r>
        <w:fldChar w:fldCharType="end"/>
      </w:r>
    </w:p>
    <w:p w14:paraId="6946BE9C" w14:textId="09088677" w:rsidR="005052E2" w:rsidRDefault="005052E2">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_Toc112939242 \h </w:instrText>
      </w:r>
      <w:r>
        <w:fldChar w:fldCharType="separate"/>
      </w:r>
      <w:r>
        <w:t>102</w:t>
      </w:r>
      <w:r>
        <w:fldChar w:fldCharType="end"/>
      </w:r>
    </w:p>
    <w:p w14:paraId="5A0B67C6" w14:textId="42494036" w:rsidR="005052E2" w:rsidRDefault="005052E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_Toc112939243 \h </w:instrText>
      </w:r>
      <w:r>
        <w:fldChar w:fldCharType="separate"/>
      </w:r>
      <w:r>
        <w:t>103</w:t>
      </w:r>
      <w:r>
        <w:fldChar w:fldCharType="end"/>
      </w:r>
    </w:p>
    <w:p w14:paraId="0298EF80" w14:textId="541574C8" w:rsidR="005052E2" w:rsidRDefault="005052E2">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_Toc112939244 \h </w:instrText>
      </w:r>
      <w:r>
        <w:fldChar w:fldCharType="separate"/>
      </w:r>
      <w:r>
        <w:t>103</w:t>
      </w:r>
      <w:r>
        <w:fldChar w:fldCharType="end"/>
      </w:r>
    </w:p>
    <w:p w14:paraId="4028A970" w14:textId="69F6FEC8" w:rsidR="005052E2" w:rsidRDefault="005052E2">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_Toc112939245 \h </w:instrText>
      </w:r>
      <w:r>
        <w:fldChar w:fldCharType="separate"/>
      </w:r>
      <w:r>
        <w:t>103</w:t>
      </w:r>
      <w:r>
        <w:fldChar w:fldCharType="end"/>
      </w:r>
    </w:p>
    <w:p w14:paraId="72F90068" w14:textId="54F5607C" w:rsidR="005052E2" w:rsidRDefault="005052E2">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_Toc112939246 \h </w:instrText>
      </w:r>
      <w:r>
        <w:fldChar w:fldCharType="separate"/>
      </w:r>
      <w:r>
        <w:t>103</w:t>
      </w:r>
      <w:r>
        <w:fldChar w:fldCharType="end"/>
      </w:r>
    </w:p>
    <w:p w14:paraId="55919B01" w14:textId="5A7F5785" w:rsidR="005052E2" w:rsidRDefault="005052E2">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_Toc112939247 \h </w:instrText>
      </w:r>
      <w:r>
        <w:fldChar w:fldCharType="separate"/>
      </w:r>
      <w:r>
        <w:t>104</w:t>
      </w:r>
      <w:r>
        <w:fldChar w:fldCharType="end"/>
      </w:r>
    </w:p>
    <w:p w14:paraId="4DF44DB4" w14:textId="612E9346" w:rsidR="005052E2" w:rsidRDefault="005052E2">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5211D1">
        <w:rPr>
          <w:rFonts w:eastAsia="DengXian"/>
        </w:rPr>
        <w:t>anging/sidelink positioning</w:t>
      </w:r>
      <w:r>
        <w:tab/>
      </w:r>
      <w:r>
        <w:fldChar w:fldCharType="begin" w:fldLock="1"/>
      </w:r>
      <w:r>
        <w:instrText xml:space="preserve"> PAGEREF _Toc112939248 \h </w:instrText>
      </w:r>
      <w:r>
        <w:fldChar w:fldCharType="separate"/>
      </w:r>
      <w:r>
        <w:t>104</w:t>
      </w:r>
      <w:r>
        <w:fldChar w:fldCharType="end"/>
      </w:r>
    </w:p>
    <w:p w14:paraId="3055D226" w14:textId="353D68F1" w:rsidR="005052E2" w:rsidRDefault="005052E2">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_Toc112939249 \h </w:instrText>
      </w:r>
      <w:r>
        <w:fldChar w:fldCharType="separate"/>
      </w:r>
      <w:r>
        <w:t>106</w:t>
      </w:r>
      <w:r>
        <w:fldChar w:fldCharType="end"/>
      </w:r>
    </w:p>
    <w:p w14:paraId="676BDAE3" w14:textId="76230BB4" w:rsidR="005052E2" w:rsidRDefault="005052E2">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_Toc112939250 \h </w:instrText>
      </w:r>
      <w:r>
        <w:fldChar w:fldCharType="separate"/>
      </w:r>
      <w:r>
        <w:t>106</w:t>
      </w:r>
      <w:r>
        <w:fldChar w:fldCharType="end"/>
      </w:r>
    </w:p>
    <w:p w14:paraId="2FB92390" w14:textId="2C5EDD75" w:rsidR="005052E2" w:rsidRDefault="005052E2">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#29: Service continuity of periodic ranging with assistant UE</w:t>
      </w:r>
      <w:r>
        <w:tab/>
      </w:r>
      <w:r>
        <w:fldChar w:fldCharType="begin" w:fldLock="1"/>
      </w:r>
      <w:r>
        <w:instrText xml:space="preserve"> PAGEREF _Toc112939251 \h </w:instrText>
      </w:r>
      <w:r>
        <w:fldChar w:fldCharType="separate"/>
      </w:r>
      <w:r>
        <w:t>107</w:t>
      </w:r>
      <w:r>
        <w:fldChar w:fldCharType="end"/>
      </w:r>
    </w:p>
    <w:p w14:paraId="6C9610C5" w14:textId="3D49EECC" w:rsidR="005052E2" w:rsidRDefault="005052E2">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_Toc112939252 \h </w:instrText>
      </w:r>
      <w:r>
        <w:fldChar w:fldCharType="separate"/>
      </w:r>
      <w:r>
        <w:t>107</w:t>
      </w:r>
      <w:r>
        <w:fldChar w:fldCharType="end"/>
      </w:r>
    </w:p>
    <w:p w14:paraId="540E3E04" w14:textId="5822C7D8" w:rsidR="005052E2" w:rsidRDefault="005052E2">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_Toc112939253 \h </w:instrText>
      </w:r>
      <w:r>
        <w:fldChar w:fldCharType="separate"/>
      </w:r>
      <w:r>
        <w:t>107</w:t>
      </w:r>
      <w:r>
        <w:fldChar w:fldCharType="end"/>
      </w:r>
    </w:p>
    <w:p w14:paraId="416E0162" w14:textId="46B430B8" w:rsidR="005052E2" w:rsidRDefault="005052E2">
      <w:pPr>
        <w:pStyle w:val="TOC3"/>
        <w:rPr>
          <w:rFonts w:asciiTheme="minorHAnsi" w:eastAsiaTheme="minorEastAsia" w:hAnsiTheme="minorHAnsi" w:cstheme="minorBidi"/>
          <w:sz w:val="22"/>
          <w:szCs w:val="22"/>
        </w:rPr>
      </w:pPr>
      <w:r>
        <w:t>6.</w:t>
      </w:r>
      <w:r>
        <w:rPr>
          <w:lang w:eastAsia="zh-CN"/>
        </w:rPr>
        <w:t>29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_Toc112939254 \h </w:instrText>
      </w:r>
      <w:r>
        <w:fldChar w:fldCharType="separate"/>
      </w:r>
      <w:r>
        <w:t>108</w:t>
      </w:r>
      <w:r>
        <w:fldChar w:fldCharType="end"/>
      </w:r>
    </w:p>
    <w:p w14:paraId="3437F5F4" w14:textId="2B79374C" w:rsidR="005052E2" w:rsidRDefault="005052E2">
      <w:pPr>
        <w:pStyle w:val="TOC3"/>
        <w:rPr>
          <w:rFonts w:asciiTheme="minorHAnsi" w:eastAsiaTheme="minorEastAsia" w:hAnsiTheme="minorHAnsi" w:cstheme="minorBidi"/>
          <w:sz w:val="22"/>
          <w:szCs w:val="22"/>
        </w:rPr>
      </w:pPr>
      <w:r>
        <w:t>6.</w:t>
      </w:r>
      <w:r>
        <w:rPr>
          <w:lang w:eastAsia="zh-CN"/>
        </w:rPr>
        <w:t>29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_Toc112939255 \h </w:instrText>
      </w:r>
      <w:r>
        <w:fldChar w:fldCharType="separate"/>
      </w:r>
      <w:r>
        <w:t>109</w:t>
      </w:r>
      <w:r>
        <w:fldChar w:fldCharType="end"/>
      </w:r>
    </w:p>
    <w:p w14:paraId="61E353F3" w14:textId="634CDB2F" w:rsidR="005052E2" w:rsidRDefault="005052E2">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Ranging service operation with the assistant UE(s)</w:t>
      </w:r>
      <w:r>
        <w:tab/>
      </w:r>
      <w:r>
        <w:fldChar w:fldCharType="begin" w:fldLock="1"/>
      </w:r>
      <w:r>
        <w:instrText xml:space="preserve"> PAGEREF _Toc112939256 \h </w:instrText>
      </w:r>
      <w:r>
        <w:fldChar w:fldCharType="separate"/>
      </w:r>
      <w:r>
        <w:t>109</w:t>
      </w:r>
      <w:r>
        <w:fldChar w:fldCharType="end"/>
      </w:r>
    </w:p>
    <w:p w14:paraId="691887F6" w14:textId="1CFABDBA" w:rsidR="005052E2" w:rsidRDefault="005052E2">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Introduction</w:t>
      </w:r>
      <w:r>
        <w:tab/>
      </w:r>
      <w:r>
        <w:fldChar w:fldCharType="begin" w:fldLock="1"/>
      </w:r>
      <w:r>
        <w:instrText xml:space="preserve"> PAGEREF _Toc112939257 \h </w:instrText>
      </w:r>
      <w:r>
        <w:fldChar w:fldCharType="separate"/>
      </w:r>
      <w:r>
        <w:t>109</w:t>
      </w:r>
      <w:r>
        <w:fldChar w:fldCharType="end"/>
      </w:r>
    </w:p>
    <w:p w14:paraId="6D24DDC7" w14:textId="485E35CE" w:rsidR="005052E2" w:rsidRDefault="005052E2">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_Toc112939258 \h </w:instrText>
      </w:r>
      <w:r>
        <w:fldChar w:fldCharType="separate"/>
      </w:r>
      <w:r>
        <w:t>109</w:t>
      </w:r>
      <w:r>
        <w:fldChar w:fldCharType="end"/>
      </w:r>
    </w:p>
    <w:p w14:paraId="3A5D0D56" w14:textId="6497E728" w:rsidR="005052E2" w:rsidRDefault="005052E2">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Procedures</w:t>
      </w:r>
      <w:r>
        <w:tab/>
      </w:r>
      <w:r>
        <w:fldChar w:fldCharType="begin" w:fldLock="1"/>
      </w:r>
      <w:r>
        <w:instrText xml:space="preserve"> PAGEREF _Toc112939259 \h </w:instrText>
      </w:r>
      <w:r>
        <w:fldChar w:fldCharType="separate"/>
      </w:r>
      <w:r>
        <w:t>110</w:t>
      </w:r>
      <w:r>
        <w:fldChar w:fldCharType="end"/>
      </w:r>
    </w:p>
    <w:p w14:paraId="1ED56167" w14:textId="08BCBAB0" w:rsidR="005052E2" w:rsidRDefault="005052E2">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_Toc112939260 \h </w:instrText>
      </w:r>
      <w:r>
        <w:fldChar w:fldCharType="separate"/>
      </w:r>
      <w:r>
        <w:t>111</w:t>
      </w:r>
      <w:r>
        <w:fldChar w:fldCharType="end"/>
      </w:r>
    </w:p>
    <w:p w14:paraId="7B0678FE" w14:textId="3E8FCC27" w:rsidR="005052E2" w:rsidRDefault="005052E2">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Enabling SL positioning for the UE out of coverage</w:t>
      </w:r>
      <w:r>
        <w:tab/>
      </w:r>
      <w:r>
        <w:fldChar w:fldCharType="begin" w:fldLock="1"/>
      </w:r>
      <w:r>
        <w:instrText xml:space="preserve"> PAGEREF _Toc112939261 \h </w:instrText>
      </w:r>
      <w:r>
        <w:fldChar w:fldCharType="separate"/>
      </w:r>
      <w:r>
        <w:t>111</w:t>
      </w:r>
      <w:r>
        <w:fldChar w:fldCharType="end"/>
      </w:r>
    </w:p>
    <w:p w14:paraId="425C9A8A" w14:textId="784F72A2" w:rsidR="005052E2" w:rsidRDefault="005052E2">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fldLock="1"/>
      </w:r>
      <w:r>
        <w:instrText xml:space="preserve"> PAGEREF _Toc112939262 \h </w:instrText>
      </w:r>
      <w:r>
        <w:fldChar w:fldCharType="separate"/>
      </w:r>
      <w:r>
        <w:t>111</w:t>
      </w:r>
      <w:r>
        <w:fldChar w:fldCharType="end"/>
      </w:r>
    </w:p>
    <w:p w14:paraId="75A17A1E" w14:textId="20AF5EC1" w:rsidR="005052E2" w:rsidRDefault="005052E2">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_Toc112939263 \h </w:instrText>
      </w:r>
      <w:r>
        <w:fldChar w:fldCharType="separate"/>
      </w:r>
      <w:r>
        <w:t>111</w:t>
      </w:r>
      <w:r>
        <w:fldChar w:fldCharType="end"/>
      </w:r>
    </w:p>
    <w:p w14:paraId="4ED6D6DF" w14:textId="5437F5D9" w:rsidR="005052E2" w:rsidRDefault="005052E2">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_Toc112939264 \h </w:instrText>
      </w:r>
      <w:r>
        <w:fldChar w:fldCharType="separate"/>
      </w:r>
      <w:r>
        <w:t>112</w:t>
      </w:r>
      <w:r>
        <w:fldChar w:fldCharType="end"/>
      </w:r>
    </w:p>
    <w:p w14:paraId="22FDFA29" w14:textId="5323EA57" w:rsidR="005052E2" w:rsidRDefault="005052E2">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Procedure of immediate location request procedure with SL positioning</w:t>
      </w:r>
      <w:r>
        <w:tab/>
      </w:r>
      <w:r>
        <w:fldChar w:fldCharType="begin" w:fldLock="1"/>
      </w:r>
      <w:r>
        <w:instrText xml:space="preserve"> PAGEREF _Toc112939265 \h </w:instrText>
      </w:r>
      <w:r>
        <w:fldChar w:fldCharType="separate"/>
      </w:r>
      <w:r>
        <w:t>112</w:t>
      </w:r>
      <w:r>
        <w:fldChar w:fldCharType="end"/>
      </w:r>
    </w:p>
    <w:p w14:paraId="0472C5DF" w14:textId="5BCCB5CA" w:rsidR="005052E2" w:rsidRDefault="005052E2">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Procedure of deferred location request procedure with SL positioning</w:t>
      </w:r>
      <w:r>
        <w:tab/>
      </w:r>
      <w:r>
        <w:fldChar w:fldCharType="begin" w:fldLock="1"/>
      </w:r>
      <w:r>
        <w:instrText xml:space="preserve"> PAGEREF _Toc112939266 \h </w:instrText>
      </w:r>
      <w:r>
        <w:fldChar w:fldCharType="separate"/>
      </w:r>
      <w:r>
        <w:t>113</w:t>
      </w:r>
      <w:r>
        <w:fldChar w:fldCharType="end"/>
      </w:r>
    </w:p>
    <w:p w14:paraId="421DC0B9" w14:textId="59D0CBA0" w:rsidR="005052E2" w:rsidRDefault="005052E2">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_Toc112939267 \h </w:instrText>
      </w:r>
      <w:r>
        <w:fldChar w:fldCharType="separate"/>
      </w:r>
      <w:r>
        <w:t>114</w:t>
      </w:r>
      <w:r>
        <w:fldChar w:fldCharType="end"/>
      </w:r>
    </w:p>
    <w:p w14:paraId="0A774257" w14:textId="41CD67B1" w:rsidR="005052E2" w:rsidRDefault="005052E2">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Involving Multiple Reference UEs for Sidelink positioning</w:t>
      </w:r>
      <w:r>
        <w:tab/>
      </w:r>
      <w:r>
        <w:fldChar w:fldCharType="begin" w:fldLock="1"/>
      </w:r>
      <w:r>
        <w:instrText xml:space="preserve"> PAGEREF _Toc112939268 \h </w:instrText>
      </w:r>
      <w:r>
        <w:fldChar w:fldCharType="separate"/>
      </w:r>
      <w:r>
        <w:t>114</w:t>
      </w:r>
      <w:r>
        <w:fldChar w:fldCharType="end"/>
      </w:r>
    </w:p>
    <w:p w14:paraId="1C38C1E0" w14:textId="3DD37E76" w:rsidR="005052E2" w:rsidRDefault="005052E2">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_Toc112939269 \h </w:instrText>
      </w:r>
      <w:r>
        <w:fldChar w:fldCharType="separate"/>
      </w:r>
      <w:r>
        <w:t>114</w:t>
      </w:r>
      <w:r>
        <w:fldChar w:fldCharType="end"/>
      </w:r>
    </w:p>
    <w:p w14:paraId="48725FAD" w14:textId="3EC7E072" w:rsidR="005052E2" w:rsidRDefault="005052E2">
      <w:pPr>
        <w:pStyle w:val="TOC3"/>
        <w:rPr>
          <w:rFonts w:asciiTheme="minorHAnsi" w:eastAsiaTheme="minorEastAsia" w:hAnsiTheme="minorHAnsi" w:cstheme="minorBidi"/>
          <w:sz w:val="22"/>
          <w:szCs w:val="22"/>
        </w:rPr>
      </w:pPr>
      <w:r w:rsidRPr="005211D1">
        <w:rPr>
          <w:lang w:val="en-US"/>
        </w:rPr>
        <w:t>6.32.2</w:t>
      </w:r>
      <w:r>
        <w:rPr>
          <w:rFonts w:asciiTheme="minorHAnsi" w:eastAsiaTheme="minorEastAsia" w:hAnsiTheme="minorHAnsi" w:cstheme="minorBidi"/>
          <w:sz w:val="22"/>
          <w:szCs w:val="22"/>
        </w:rPr>
        <w:tab/>
      </w:r>
      <w:r>
        <w:t>Procedures</w:t>
      </w:r>
      <w:r>
        <w:tab/>
      </w:r>
      <w:r>
        <w:fldChar w:fldCharType="begin" w:fldLock="1"/>
      </w:r>
      <w:r>
        <w:instrText xml:space="preserve"> PAGEREF _Toc112939270 \h </w:instrText>
      </w:r>
      <w:r>
        <w:fldChar w:fldCharType="separate"/>
      </w:r>
      <w:r>
        <w:t>117</w:t>
      </w:r>
      <w:r>
        <w:fldChar w:fldCharType="end"/>
      </w:r>
    </w:p>
    <w:p w14:paraId="66CD5D9E" w14:textId="2A677F37" w:rsidR="005052E2" w:rsidRDefault="005052E2">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_Toc112939271 \h </w:instrText>
      </w:r>
      <w:r>
        <w:fldChar w:fldCharType="separate"/>
      </w:r>
      <w:r>
        <w:t>124</w:t>
      </w:r>
      <w:r>
        <w:fldChar w:fldCharType="end"/>
      </w:r>
    </w:p>
    <w:p w14:paraId="6F8D5435" w14:textId="56C7C12E" w:rsidR="005052E2" w:rsidRDefault="005052E2">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Common Ranging/Sidelink positioning service exposure</w:t>
      </w:r>
      <w:r>
        <w:tab/>
      </w:r>
      <w:r>
        <w:fldChar w:fldCharType="begin" w:fldLock="1"/>
      </w:r>
      <w:r>
        <w:instrText xml:space="preserve"> PAGEREF _Toc112939272 \h </w:instrText>
      </w:r>
      <w:r>
        <w:fldChar w:fldCharType="separate"/>
      </w:r>
      <w:r>
        <w:t>125</w:t>
      </w:r>
      <w:r>
        <w:fldChar w:fldCharType="end"/>
      </w:r>
    </w:p>
    <w:p w14:paraId="1BE45EFB" w14:textId="04FBF3BC" w:rsidR="005052E2" w:rsidRDefault="005052E2">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fldLock="1"/>
      </w:r>
      <w:r>
        <w:instrText xml:space="preserve"> PAGEREF _Toc112939273 \h </w:instrText>
      </w:r>
      <w:r>
        <w:fldChar w:fldCharType="separate"/>
      </w:r>
      <w:r>
        <w:t>125</w:t>
      </w:r>
      <w:r>
        <w:fldChar w:fldCharType="end"/>
      </w:r>
    </w:p>
    <w:p w14:paraId="231C820D" w14:textId="5C54EFC7" w:rsidR="005052E2" w:rsidRDefault="005052E2">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_Toc112939274 \h </w:instrText>
      </w:r>
      <w:r>
        <w:fldChar w:fldCharType="separate"/>
      </w:r>
      <w:r>
        <w:t>125</w:t>
      </w:r>
      <w:r>
        <w:fldChar w:fldCharType="end"/>
      </w:r>
    </w:p>
    <w:p w14:paraId="17B5EF69" w14:textId="014064B9" w:rsidR="005052E2" w:rsidRDefault="005052E2">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_Toc112939275 \h </w:instrText>
      </w:r>
      <w:r>
        <w:fldChar w:fldCharType="separate"/>
      </w:r>
      <w:r>
        <w:t>126</w:t>
      </w:r>
      <w:r>
        <w:fldChar w:fldCharType="end"/>
      </w:r>
    </w:p>
    <w:p w14:paraId="39AE5BF2" w14:textId="61EB0470" w:rsidR="005052E2" w:rsidRDefault="005052E2">
      <w:pPr>
        <w:pStyle w:val="TOC3"/>
        <w:rPr>
          <w:rFonts w:asciiTheme="minorHAnsi" w:eastAsiaTheme="minorEastAsia" w:hAnsiTheme="minorHAnsi" w:cstheme="minorBidi"/>
          <w:sz w:val="22"/>
          <w:szCs w:val="22"/>
        </w:rPr>
      </w:pPr>
      <w:r>
        <w:lastRenderedPageBreak/>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_Toc112939276 \h </w:instrText>
      </w:r>
      <w:r>
        <w:fldChar w:fldCharType="separate"/>
      </w:r>
      <w:r>
        <w:t>128</w:t>
      </w:r>
      <w:r>
        <w:fldChar w:fldCharType="end"/>
      </w:r>
    </w:p>
    <w:p w14:paraId="710A33B8" w14:textId="38A21ECE" w:rsidR="005052E2" w:rsidRDefault="005052E2">
      <w:pPr>
        <w:pStyle w:val="TOC2"/>
        <w:rPr>
          <w:rFonts w:asciiTheme="minorHAnsi" w:eastAsiaTheme="minorEastAsia" w:hAnsiTheme="minorHAnsi" w:cstheme="minorBidi"/>
          <w:sz w:val="22"/>
          <w:szCs w:val="22"/>
        </w:rPr>
      </w:pPr>
      <w:r>
        <w:t>6.</w:t>
      </w:r>
      <w:r>
        <w:rPr>
          <w:lang w:eastAsia="zh-CN"/>
        </w:rPr>
        <w:t>X</w:t>
      </w:r>
      <w:r>
        <w:rPr>
          <w:rFonts w:asciiTheme="minorHAnsi" w:eastAsiaTheme="minorEastAsia" w:hAnsiTheme="minorHAnsi" w:cstheme="minorBidi"/>
          <w:sz w:val="22"/>
          <w:szCs w:val="22"/>
        </w:rPr>
        <w:tab/>
      </w:r>
      <w:r>
        <w:t>Solution #x: title of the solution</w:t>
      </w:r>
      <w:r>
        <w:tab/>
      </w:r>
      <w:r>
        <w:fldChar w:fldCharType="begin" w:fldLock="1"/>
      </w:r>
      <w:r>
        <w:instrText xml:space="preserve"> PAGEREF _Toc112939277 \h </w:instrText>
      </w:r>
      <w:r>
        <w:fldChar w:fldCharType="separate"/>
      </w:r>
      <w:r>
        <w:t>128</w:t>
      </w:r>
      <w:r>
        <w:fldChar w:fldCharType="end"/>
      </w:r>
    </w:p>
    <w:p w14:paraId="2F6F0DC2" w14:textId="38F25CE8" w:rsidR="005052E2" w:rsidRDefault="005052E2">
      <w:pPr>
        <w:pStyle w:val="TOC3"/>
        <w:rPr>
          <w:rFonts w:asciiTheme="minorHAnsi" w:eastAsiaTheme="minorEastAsia" w:hAnsiTheme="minorHAnsi" w:cstheme="minorBidi"/>
          <w:sz w:val="22"/>
          <w:szCs w:val="22"/>
        </w:rPr>
      </w:pPr>
      <w:r>
        <w:t>6.</w:t>
      </w:r>
      <w:r>
        <w:rPr>
          <w:lang w:eastAsia="zh-CN"/>
        </w:rPr>
        <w:t>X</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_Toc112939278 \h </w:instrText>
      </w:r>
      <w:r>
        <w:fldChar w:fldCharType="separate"/>
      </w:r>
      <w:r>
        <w:t>128</w:t>
      </w:r>
      <w:r>
        <w:fldChar w:fldCharType="end"/>
      </w:r>
    </w:p>
    <w:p w14:paraId="526FA551" w14:textId="764666F3" w:rsidR="005052E2" w:rsidRDefault="005052E2">
      <w:pPr>
        <w:pStyle w:val="TOC3"/>
        <w:rPr>
          <w:rFonts w:asciiTheme="minorHAnsi" w:eastAsiaTheme="minorEastAsia" w:hAnsiTheme="minorHAnsi" w:cstheme="minorBidi"/>
          <w:sz w:val="22"/>
          <w:szCs w:val="22"/>
        </w:rPr>
      </w:pPr>
      <w:r>
        <w:t>6.</w:t>
      </w:r>
      <w:r>
        <w:rPr>
          <w:lang w:eastAsia="zh-CN"/>
        </w:rPr>
        <w:t>X</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_Toc112939279 \h </w:instrText>
      </w:r>
      <w:r>
        <w:fldChar w:fldCharType="separate"/>
      </w:r>
      <w:r>
        <w:t>128</w:t>
      </w:r>
      <w:r>
        <w:fldChar w:fldCharType="end"/>
      </w:r>
    </w:p>
    <w:p w14:paraId="2025E61A" w14:textId="18D54724" w:rsidR="005052E2" w:rsidRDefault="005052E2">
      <w:pPr>
        <w:pStyle w:val="TOC3"/>
        <w:rPr>
          <w:rFonts w:asciiTheme="minorHAnsi" w:eastAsiaTheme="minorEastAsia" w:hAnsiTheme="minorHAnsi" w:cstheme="minorBidi"/>
          <w:sz w:val="22"/>
          <w:szCs w:val="22"/>
        </w:rPr>
      </w:pPr>
      <w:r>
        <w:t>6.</w:t>
      </w:r>
      <w:r>
        <w:rPr>
          <w:lang w:eastAsia="zh-CN"/>
        </w:rPr>
        <w:t>X</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_Toc112939280 \h </w:instrText>
      </w:r>
      <w:r>
        <w:fldChar w:fldCharType="separate"/>
      </w:r>
      <w:r>
        <w:t>129</w:t>
      </w:r>
      <w:r>
        <w:fldChar w:fldCharType="end"/>
      </w:r>
    </w:p>
    <w:p w14:paraId="68F92678" w14:textId="1D37ADDA" w:rsidR="005052E2" w:rsidRDefault="005052E2">
      <w:pPr>
        <w:pStyle w:val="TOC3"/>
        <w:rPr>
          <w:rFonts w:asciiTheme="minorHAnsi" w:eastAsiaTheme="minorEastAsia" w:hAnsiTheme="minorHAnsi" w:cstheme="minorBidi"/>
          <w:sz w:val="22"/>
          <w:szCs w:val="22"/>
        </w:rPr>
      </w:pPr>
      <w:r>
        <w:t>6.</w:t>
      </w:r>
      <w:r>
        <w:rPr>
          <w:lang w:eastAsia="zh-CN"/>
        </w:rPr>
        <w:t>X</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_Toc112939281 \h </w:instrText>
      </w:r>
      <w:r>
        <w:fldChar w:fldCharType="separate"/>
      </w:r>
      <w:r>
        <w:t>129</w:t>
      </w:r>
      <w:r>
        <w:fldChar w:fldCharType="end"/>
      </w:r>
    </w:p>
    <w:p w14:paraId="3945BE2F" w14:textId="1E28EC4E" w:rsidR="005052E2" w:rsidRDefault="005052E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_Toc112939282 \h </w:instrText>
      </w:r>
      <w:r>
        <w:fldChar w:fldCharType="separate"/>
      </w:r>
      <w:r>
        <w:t>129</w:t>
      </w:r>
      <w:r>
        <w:fldChar w:fldCharType="end"/>
      </w:r>
    </w:p>
    <w:p w14:paraId="439DDCD4" w14:textId="67874477" w:rsidR="005052E2" w:rsidRDefault="005052E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_Toc112939283 \h </w:instrText>
      </w:r>
      <w:r>
        <w:fldChar w:fldCharType="separate"/>
      </w:r>
      <w:r>
        <w:t>129</w:t>
      </w:r>
      <w:r>
        <w:fldChar w:fldCharType="end"/>
      </w:r>
    </w:p>
    <w:p w14:paraId="1A2D7CFF" w14:textId="7CBD0D4C" w:rsidR="005052E2" w:rsidRDefault="005052E2">
      <w:pPr>
        <w:pStyle w:val="TOC9"/>
        <w:rPr>
          <w:rFonts w:asciiTheme="minorHAnsi" w:eastAsiaTheme="minorEastAsia" w:hAnsiTheme="minorHAnsi" w:cstheme="minorBidi"/>
          <w:b w:val="0"/>
          <w:szCs w:val="22"/>
        </w:rPr>
      </w:pPr>
      <w:r>
        <w:t>Annex A: &lt;Informative annex title &gt;</w:t>
      </w:r>
      <w:r>
        <w:tab/>
      </w:r>
      <w:r>
        <w:fldChar w:fldCharType="begin" w:fldLock="1"/>
      </w:r>
      <w:r>
        <w:instrText xml:space="preserve"> PAGEREF _Toc112939284 \h </w:instrText>
      </w:r>
      <w:r>
        <w:fldChar w:fldCharType="separate"/>
      </w:r>
      <w:r>
        <w:t>130</w:t>
      </w:r>
      <w:r>
        <w:fldChar w:fldCharType="end"/>
      </w:r>
    </w:p>
    <w:p w14:paraId="5E20FD27" w14:textId="0675295E" w:rsidR="005052E2" w:rsidRDefault="005052E2">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_Toc112939285 \h </w:instrText>
      </w:r>
      <w:r>
        <w:fldChar w:fldCharType="separate"/>
      </w:r>
      <w:r>
        <w:t>131</w:t>
      </w:r>
      <w:r>
        <w:fldChar w:fldCharType="end"/>
      </w:r>
    </w:p>
    <w:p w14:paraId="0B9E3498" w14:textId="329CBC0D" w:rsidR="00080512" w:rsidRPr="00DF048C" w:rsidRDefault="00CA0609" w:rsidP="001419AE">
      <w:pPr>
        <w:rPr>
          <w:noProof/>
        </w:rPr>
      </w:pPr>
      <w:r>
        <w:rPr>
          <w:noProof/>
          <w:sz w:val="22"/>
        </w:rPr>
        <w:fldChar w:fldCharType="end"/>
      </w:r>
    </w:p>
    <w:p w14:paraId="03993004" w14:textId="3037F328" w:rsidR="00080512" w:rsidRPr="00DF048C" w:rsidRDefault="00080512">
      <w:pPr>
        <w:pStyle w:val="Heading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Start w:id="29" w:name="_Toc112768381"/>
      <w:bookmarkStart w:id="30" w:name="_Toc112768669"/>
      <w:bookmarkStart w:id="31" w:name="_Toc112768909"/>
      <w:bookmarkStart w:id="32" w:name="_Toc112772345"/>
      <w:bookmarkStart w:id="33" w:name="_Toc112864020"/>
      <w:bookmarkStart w:id="34" w:name="_Toc112865162"/>
      <w:bookmarkStart w:id="35" w:name="_Toc112939041"/>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5F2F1500" w:rsidR="00080512" w:rsidRPr="00DF048C" w:rsidRDefault="00080512">
      <w:r w:rsidRPr="00DF048C">
        <w:t xml:space="preserve">This Technical </w:t>
      </w:r>
      <w:bookmarkStart w:id="36" w:name="spectype3"/>
      <w:r w:rsidR="00602AEA" w:rsidRPr="00DF048C">
        <w:t>Report</w:t>
      </w:r>
      <w:bookmarkEnd w:id="36"/>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37" w:name="introduction"/>
      <w:bookmarkEnd w:id="37"/>
    </w:p>
    <w:p w14:paraId="61A5712D" w14:textId="77777777" w:rsidR="002246E3" w:rsidRPr="00DF048C" w:rsidRDefault="002246E3">
      <w:pPr>
        <w:spacing w:after="0"/>
        <w:rPr>
          <w:rFonts w:ascii="Arial" w:hAnsi="Arial"/>
          <w:sz w:val="36"/>
        </w:rPr>
      </w:pPr>
      <w:bookmarkStart w:id="38" w:name="scope"/>
      <w:bookmarkStart w:id="39" w:name="_Toc93486471"/>
      <w:bookmarkStart w:id="40" w:name="_Toc97050496"/>
      <w:bookmarkStart w:id="41" w:name="_Toc97050710"/>
      <w:bookmarkStart w:id="42" w:name="_Toc97050908"/>
      <w:bookmarkStart w:id="43" w:name="_Toc97142365"/>
      <w:bookmarkEnd w:id="38"/>
      <w:r w:rsidRPr="00DF048C">
        <w:br w:type="page"/>
      </w:r>
    </w:p>
    <w:p w14:paraId="548A512E" w14:textId="062201A3" w:rsidR="00080512" w:rsidRPr="00DF048C" w:rsidRDefault="001003CC">
      <w:pPr>
        <w:pStyle w:val="Heading1"/>
      </w:pPr>
      <w:bookmarkStart w:id="44" w:name="_Toc100780936"/>
      <w:bookmarkStart w:id="45" w:name="_Toc100782161"/>
      <w:bookmarkStart w:id="46" w:name="_Toc100782281"/>
      <w:bookmarkStart w:id="47" w:name="_Toc100782405"/>
      <w:bookmarkStart w:id="48" w:name="_Toc100782534"/>
      <w:bookmarkStart w:id="49" w:name="_Toc104257692"/>
      <w:bookmarkStart w:id="50" w:name="_Toc104257866"/>
      <w:bookmarkStart w:id="51" w:name="_Toc104299382"/>
      <w:bookmarkStart w:id="52" w:name="_Toc112768382"/>
      <w:bookmarkStart w:id="53" w:name="_Toc112768670"/>
      <w:bookmarkStart w:id="54" w:name="_Toc112768910"/>
      <w:bookmarkStart w:id="55" w:name="_Toc112772346"/>
      <w:bookmarkStart w:id="56" w:name="_Toc112864021"/>
      <w:bookmarkStart w:id="57" w:name="_Toc112865163"/>
      <w:bookmarkStart w:id="58" w:name="_Toc112939042"/>
      <w:r w:rsidRPr="00DF048C">
        <w:lastRenderedPageBreak/>
        <w:t>1</w:t>
      </w:r>
      <w:r w:rsidR="00080512" w:rsidRPr="00DF048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59" w:name="references"/>
      <w:bookmarkStart w:id="60" w:name="_Toc93486472"/>
      <w:bookmarkStart w:id="61" w:name="_Toc97050497"/>
      <w:bookmarkStart w:id="62" w:name="_Toc97050711"/>
      <w:bookmarkStart w:id="63" w:name="_Toc97050909"/>
      <w:bookmarkStart w:id="64" w:name="_Toc97142366"/>
      <w:bookmarkStart w:id="65" w:name="_Toc100780937"/>
      <w:bookmarkStart w:id="66" w:name="_Toc100782162"/>
      <w:bookmarkStart w:id="67" w:name="_Toc100782282"/>
      <w:bookmarkStart w:id="68" w:name="_Toc100782406"/>
      <w:bookmarkStart w:id="69" w:name="_Toc100782535"/>
      <w:bookmarkStart w:id="70" w:name="_Toc104257693"/>
      <w:bookmarkStart w:id="71" w:name="_Toc104257867"/>
      <w:bookmarkStart w:id="72" w:name="_Toc104299383"/>
      <w:bookmarkStart w:id="73" w:name="_Toc112768383"/>
      <w:bookmarkStart w:id="74" w:name="_Toc112768671"/>
      <w:bookmarkStart w:id="75" w:name="_Toc112768911"/>
      <w:bookmarkStart w:id="76" w:name="_Toc112772347"/>
      <w:bookmarkStart w:id="77" w:name="_Toc112864022"/>
      <w:bookmarkStart w:id="78" w:name="_Toc112865164"/>
      <w:bookmarkStart w:id="79" w:name="_Toc112939043"/>
      <w:bookmarkEnd w:id="59"/>
      <w:r w:rsidRPr="00DF048C">
        <w:t>2</w:t>
      </w:r>
      <w:r w:rsidRPr="00DF048C">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r w:rsidR="00176B7E">
        <w:t>"</w:t>
      </w:r>
      <w:r>
        <w:t xml:space="preserve"> System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0" w:name="definitions"/>
      <w:bookmarkStart w:id="81" w:name="_Toc93486473"/>
      <w:bookmarkStart w:id="82" w:name="_Toc97050498"/>
      <w:bookmarkStart w:id="83" w:name="_Toc97050712"/>
      <w:bookmarkStart w:id="84" w:name="_Toc97050910"/>
      <w:bookmarkStart w:id="85" w:name="_Toc97142367"/>
      <w:bookmarkStart w:id="86" w:name="_Toc100780938"/>
      <w:bookmarkStart w:id="87" w:name="_Toc100782163"/>
      <w:bookmarkStart w:id="88" w:name="_Toc100782283"/>
      <w:bookmarkStart w:id="89" w:name="_Toc100782407"/>
      <w:bookmarkStart w:id="90" w:name="_Toc100782536"/>
      <w:bookmarkStart w:id="91" w:name="_Toc104257694"/>
      <w:bookmarkStart w:id="92" w:name="_Toc104257868"/>
      <w:bookmarkEnd w:id="80"/>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93" w:name="_Toc104299384"/>
      <w:bookmarkStart w:id="94" w:name="_Toc112768384"/>
      <w:bookmarkStart w:id="95" w:name="_Toc112768672"/>
      <w:bookmarkStart w:id="96" w:name="_Toc112768912"/>
      <w:bookmarkStart w:id="97" w:name="_Toc112772348"/>
      <w:bookmarkStart w:id="98" w:name="_Toc112864023"/>
      <w:bookmarkStart w:id="99"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Heading1"/>
      </w:pPr>
      <w:bookmarkStart w:id="100" w:name="_Toc112939044"/>
      <w:r w:rsidRPr="00DF048C">
        <w:t>3</w:t>
      </w:r>
      <w:r w:rsidRPr="00DF048C">
        <w:tab/>
        <w:t>Definitions</w:t>
      </w:r>
      <w:r w:rsidR="00602AEA" w:rsidRPr="00DF048C">
        <w:t xml:space="preserve"> of terms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BABCF9" w14:textId="77777777" w:rsidR="00080512" w:rsidRPr="00DF048C" w:rsidRDefault="00080512">
      <w:pPr>
        <w:pStyle w:val="Heading2"/>
      </w:pPr>
      <w:bookmarkStart w:id="101" w:name="_Toc93486474"/>
      <w:bookmarkStart w:id="102" w:name="_Toc97050499"/>
      <w:bookmarkStart w:id="103" w:name="_Toc97050713"/>
      <w:bookmarkStart w:id="104" w:name="_Toc97050911"/>
      <w:bookmarkStart w:id="105" w:name="_Toc97142368"/>
      <w:bookmarkStart w:id="106" w:name="_Toc100780939"/>
      <w:bookmarkStart w:id="107" w:name="_Toc100782164"/>
      <w:bookmarkStart w:id="108" w:name="_Toc100782284"/>
      <w:bookmarkStart w:id="109" w:name="_Toc100782408"/>
      <w:bookmarkStart w:id="110" w:name="_Toc100782537"/>
      <w:bookmarkStart w:id="111" w:name="_Toc104257695"/>
      <w:bookmarkStart w:id="112" w:name="_Toc104257869"/>
      <w:bookmarkStart w:id="113" w:name="_Toc104299385"/>
      <w:bookmarkStart w:id="114" w:name="_Toc112768385"/>
      <w:bookmarkStart w:id="115" w:name="_Toc112768673"/>
      <w:bookmarkStart w:id="116" w:name="_Toc112768913"/>
      <w:bookmarkStart w:id="117" w:name="_Toc112772349"/>
      <w:bookmarkStart w:id="118" w:name="_Toc112864024"/>
      <w:bookmarkStart w:id="119" w:name="_Toc112865166"/>
      <w:bookmarkStart w:id="120" w:name="_Toc112939045"/>
      <w:r w:rsidRPr="00DF048C">
        <w:t>3.1</w:t>
      </w:r>
      <w:r w:rsidRPr="00DF048C">
        <w:tab/>
      </w:r>
      <w:r w:rsidR="002B6339" w:rsidRPr="00DF048C">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5966639A" w:rsidR="00B01690" w:rsidRDefault="00092FB4" w:rsidP="002246E3">
      <w:pPr>
        <w:pStyle w:val="NO"/>
        <w:rPr>
          <w:rFonts w:eastAsia="SimSun"/>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76B7E">
        <w:rPr>
          <w:rFonts w:eastAsia="SimSun"/>
          <w:lang w:eastAsia="zh-CN" w:bidi="ar"/>
        </w:rPr>
        <w:t>"</w:t>
      </w:r>
      <w:r w:rsidR="00003AAB" w:rsidRPr="0094761F">
        <w:rPr>
          <w:rFonts w:eastAsia="SimSun"/>
          <w:lang w:eastAsia="zh-CN" w:bidi="ar"/>
        </w:rPr>
        <w:t>Anchor UE</w:t>
      </w:r>
      <w:r w:rsidR="00176B7E">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C944E0" w:rsidRPr="0094761F">
        <w:rPr>
          <w:rFonts w:eastAsia="SimSun"/>
          <w:lang w:eastAsia="zh-CN" w:bidi="ar"/>
        </w:rPr>
        <w:t>TR</w:t>
      </w:r>
      <w:r w:rsidR="00C944E0">
        <w:rPr>
          <w:rFonts w:eastAsia="SimSun"/>
          <w:lang w:eastAsia="zh-CN" w:bidi="ar"/>
        </w:rPr>
        <w:t> </w:t>
      </w:r>
      <w:r w:rsidR="00C944E0" w:rsidRPr="0094761F">
        <w:rPr>
          <w:rFonts w:eastAsia="SimSun"/>
          <w:lang w:eastAsia="zh-CN" w:bidi="ar"/>
        </w:rPr>
        <w:t>38.859</w:t>
      </w:r>
      <w:r w:rsidR="00C944E0">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00003AAB" w:rsidRPr="0094761F">
        <w:rPr>
          <w:rFonts w:eastAsia="SimSun" w:hint="eastAsia"/>
          <w:lang w:eastAsia="zh-CN" w:bidi="ar"/>
        </w:rPr>
        <w:t>with</w:t>
      </w:r>
      <w:r w:rsidR="00003AAB" w:rsidRPr="0094761F">
        <w:rPr>
          <w:rFonts w:eastAsia="SimSun"/>
          <w:lang w:eastAsia="zh-CN" w:bidi="ar"/>
        </w:rPr>
        <w:t xml:space="preserve"> the support from</w:t>
      </w:r>
      <w:r w:rsidRPr="00DF048C">
        <w:rPr>
          <w:rFonts w:eastAsia="SimSun"/>
          <w:lang w:eastAsia="zh-CN" w:bidi="ar"/>
        </w:rPr>
        <w:t xml:space="preserve"> </w:t>
      </w:r>
      <w:r w:rsidR="00003AAB">
        <w:rPr>
          <w:rFonts w:eastAsia="SimSun"/>
          <w:lang w:eastAsia="zh-CN" w:bidi="ar"/>
        </w:rPr>
        <w:t>one or multiple SL</w:t>
      </w:r>
      <w:r w:rsidRPr="00DF048C">
        <w:rPr>
          <w:rFonts w:eastAsia="SimSun"/>
          <w:lang w:eastAsia="zh-CN" w:bidi="ar"/>
        </w:rPr>
        <w:t xml:space="preserve"> Reference UE</w:t>
      </w:r>
      <w:r w:rsidR="00003AAB">
        <w:rPr>
          <w:rFonts w:eastAsia="SimSun"/>
          <w:lang w:eastAsia="zh-CN" w:bidi="ar"/>
        </w:rPr>
        <w:t>s</w:t>
      </w:r>
      <w:r w:rsidRPr="00DF048C">
        <w:rPr>
          <w:rFonts w:eastAsia="SimSun"/>
          <w:lang w:eastAsia="zh-CN" w:bidi="ar"/>
        </w:rPr>
        <w:t xml:space="preserve"> </w:t>
      </w:r>
      <w:r w:rsidR="00003AAB" w:rsidRPr="0094761F">
        <w:rPr>
          <w:rFonts w:eastAsia="SimSun"/>
          <w:lang w:eastAsia="zh-CN" w:bidi="ar"/>
        </w:rPr>
        <w:t>using Sidelink</w:t>
      </w:r>
      <w:r w:rsidR="00003AAB" w:rsidRPr="00DF048C">
        <w:rPr>
          <w:rFonts w:eastAsia="SimSun"/>
          <w:lang w:eastAsia="zh-CN" w:bidi="ar"/>
        </w:rPr>
        <w:t xml:space="preserve"> </w:t>
      </w:r>
      <w:r w:rsidRPr="00DF048C">
        <w:rPr>
          <w:rFonts w:eastAsia="SimSun"/>
          <w:lang w:eastAsia="zh-CN" w:bidi="ar"/>
        </w:rPr>
        <w:t>in the Ranging based service and Sidelink positioning.</w:t>
      </w:r>
    </w:p>
    <w:p w14:paraId="4F2DD7E7" w14:textId="33F640B5" w:rsidR="00B01690" w:rsidRDefault="00B01690" w:rsidP="00B01690">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 xml:space="preserve">A UE </w:t>
      </w:r>
      <w:r w:rsidR="009523CA">
        <w:rPr>
          <w:rFonts w:eastAsia="SimSun"/>
          <w:lang w:eastAsia="zh-CN" w:bidi="ar"/>
        </w:rPr>
        <w:t xml:space="preserve">supporting </w:t>
      </w:r>
      <w:r w:rsidRPr="00DF048C">
        <w:rPr>
          <w:rFonts w:eastAsia="SimSun"/>
          <w:lang w:eastAsia="zh-CN" w:bidi="ar"/>
        </w:rPr>
        <w:t xml:space="preserve">Ranging/Sidelink Positioning between a </w:t>
      </w:r>
      <w:r w:rsidR="009523CA">
        <w:rPr>
          <w:rFonts w:eastAsia="SimSun"/>
          <w:lang w:eastAsia="zh-CN" w:bidi="ar"/>
        </w:rPr>
        <w:t xml:space="preserve">SL </w:t>
      </w:r>
      <w:r w:rsidRPr="00DF048C">
        <w:rPr>
          <w:rFonts w:eastAsia="SimSun"/>
          <w:lang w:eastAsia="zh-CN" w:bidi="ar"/>
        </w:rPr>
        <w:t xml:space="preserve">Reference UE and a Target UE </w:t>
      </w:r>
      <w:r w:rsidR="009523CA"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sidR="009523CA">
        <w:rPr>
          <w:rFonts w:eastAsia="SimSun"/>
          <w:lang w:eastAsia="zh-CN" w:bidi="ar"/>
        </w:rPr>
        <w:t xml:space="preserve"> </w:t>
      </w:r>
      <w:r w:rsidR="009523CA" w:rsidRPr="004C7D1B">
        <w:rPr>
          <w:rFonts w:eastAsia="SimSun"/>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00003AAB" w:rsidRPr="0094761F">
        <w:rPr>
          <w:rFonts w:eastAsia="SimSun"/>
          <w:lang w:val="en-US" w:eastAsia="zh-CN" w:bidi="ar"/>
        </w:rPr>
        <w:t>SL Reference</w:t>
      </w:r>
      <w:r w:rsidR="00003AAB" w:rsidRPr="00DA0095">
        <w:rPr>
          <w:rFonts w:eastAsia="SimSun"/>
          <w:lang w:val="en-US" w:eastAsia="zh-CN" w:bidi="ar"/>
        </w:rPr>
        <w:t xml:space="preserve"> </w:t>
      </w:r>
      <w:r w:rsidRPr="00DA0095">
        <w:rPr>
          <w:rFonts w:eastAsia="SimSun"/>
          <w:lang w:val="en-US" w:eastAsia="zh-CN" w:bidi="ar"/>
        </w:rPr>
        <w:t>UE of which the location is known or is able to be known using Uu based positioning. A Located UE can be used to determine the location of a Target UE using Sidelink Positioning.</w:t>
      </w:r>
    </w:p>
    <w:p w14:paraId="0D71574C" w14:textId="2C8B677F" w:rsidR="00CA15F7" w:rsidRDefault="009523CA" w:rsidP="00B01690">
      <w:r w:rsidRPr="004C7D1B">
        <w:rPr>
          <w:rFonts w:eastAsia="DengXian" w:hint="eastAsia"/>
          <w:b/>
          <w:lang w:eastAsia="zh-CN"/>
        </w:rPr>
        <w:t>SL Positioning</w:t>
      </w:r>
      <w:r>
        <w:rPr>
          <w:rFonts w:eastAsia="DengXian"/>
          <w:b/>
        </w:rPr>
        <w:t xml:space="preserve"> </w:t>
      </w:r>
      <w:r w:rsidR="00846D84">
        <w:rPr>
          <w:rFonts w:eastAsia="DengXian"/>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2CC08B0A" w14:textId="54633073" w:rsidR="00B01690" w:rsidRPr="00DF048C" w:rsidRDefault="00B01690" w:rsidP="00B01690">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sidR="00003AAB">
        <w:rPr>
          <w:rFonts w:eastAsia="SimSun"/>
          <w:lang w:eastAsia="zh-CN" w:bidi="ar"/>
        </w:rPr>
        <w:t xml:space="preserve"> </w:t>
      </w:r>
      <w:r w:rsidR="00003AAB" w:rsidRPr="0094761F">
        <w:rPr>
          <w:rFonts w:eastAsia="SimSun"/>
          <w:lang w:eastAsia="zh-CN" w:bidi="ar"/>
        </w:rPr>
        <w:t>to obtain absolute position, relative position, or ranging information</w:t>
      </w:r>
      <w:r w:rsidRPr="00DF048C">
        <w:rPr>
          <w:rFonts w:eastAsia="SimSun"/>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09FF87F9" w:rsidR="0005784D" w:rsidRPr="004C7D1B" w:rsidRDefault="0005784D" w:rsidP="0005784D">
      <w:pPr>
        <w:rPr>
          <w:lang w:eastAsia="ko-KR"/>
        </w:rPr>
      </w:pPr>
      <w:r w:rsidRPr="00983E3D">
        <w:rPr>
          <w:b/>
          <w:lang w:eastAsia="ko-KR"/>
        </w:rPr>
        <w:t>Networkassisted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1141A8E"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E81C5C1" w14:textId="0FE0B6F7" w:rsidR="00080512" w:rsidRPr="00DF048C" w:rsidRDefault="00080512">
      <w:pPr>
        <w:pStyle w:val="Heading2"/>
      </w:pPr>
      <w:bookmarkStart w:id="121" w:name="_Toc93486475"/>
      <w:bookmarkStart w:id="122" w:name="_Toc97050500"/>
      <w:bookmarkStart w:id="123" w:name="_Toc97050714"/>
      <w:bookmarkStart w:id="124" w:name="_Toc97050912"/>
      <w:bookmarkStart w:id="125" w:name="_Toc97142369"/>
      <w:bookmarkStart w:id="126" w:name="_Toc100780940"/>
      <w:bookmarkStart w:id="127" w:name="_Toc100782165"/>
      <w:bookmarkStart w:id="128" w:name="_Toc100782285"/>
      <w:bookmarkStart w:id="129" w:name="_Toc100782409"/>
      <w:bookmarkStart w:id="130" w:name="_Toc100782538"/>
      <w:bookmarkStart w:id="131" w:name="_Toc104257696"/>
      <w:bookmarkStart w:id="132" w:name="_Toc104257870"/>
      <w:bookmarkStart w:id="133" w:name="_Toc104299386"/>
      <w:bookmarkStart w:id="134" w:name="_Toc112768386"/>
      <w:bookmarkStart w:id="135" w:name="_Toc112768674"/>
      <w:bookmarkStart w:id="136" w:name="_Toc112768914"/>
      <w:bookmarkStart w:id="137" w:name="_Toc112772350"/>
      <w:bookmarkStart w:id="138" w:name="_Toc112864025"/>
      <w:bookmarkStart w:id="139" w:name="_Toc112865167"/>
      <w:bookmarkStart w:id="140" w:name="_Toc112939046"/>
      <w:r w:rsidRPr="00DF048C">
        <w:t>3.</w:t>
      </w:r>
      <w:r w:rsidR="00803455" w:rsidRPr="00DF048C">
        <w:t>2</w:t>
      </w:r>
      <w:r w:rsidRPr="00DF048C">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41" w:name="clause4"/>
      <w:bookmarkStart w:id="142" w:name="_Toc93486476"/>
      <w:bookmarkStart w:id="143" w:name="_Toc97050501"/>
      <w:bookmarkStart w:id="144" w:name="_Toc97050715"/>
      <w:bookmarkStart w:id="145" w:name="_Toc97050913"/>
      <w:bookmarkStart w:id="146" w:name="_Toc97142370"/>
      <w:bookmarkStart w:id="147" w:name="_Toc100780941"/>
      <w:bookmarkStart w:id="148" w:name="_Toc100782166"/>
      <w:bookmarkStart w:id="149" w:name="_Toc100782286"/>
      <w:bookmarkStart w:id="150" w:name="_Toc100782410"/>
      <w:bookmarkStart w:id="151" w:name="_Toc100782539"/>
      <w:bookmarkStart w:id="152" w:name="_Toc104257697"/>
      <w:bookmarkStart w:id="153" w:name="_Toc104257871"/>
      <w:bookmarkStart w:id="154" w:name="_Toc104299387"/>
      <w:bookmarkStart w:id="155" w:name="_Toc112768387"/>
      <w:bookmarkStart w:id="156" w:name="_Toc112768675"/>
      <w:bookmarkStart w:id="157" w:name="_Toc112768915"/>
      <w:bookmarkStart w:id="158" w:name="_Toc112772351"/>
      <w:bookmarkStart w:id="159" w:name="_Toc112864026"/>
      <w:bookmarkStart w:id="160" w:name="_Toc112865168"/>
      <w:bookmarkStart w:id="161" w:name="_Toc112939047"/>
      <w:bookmarkEnd w:id="141"/>
      <w:r w:rsidRPr="00DF048C">
        <w:t>4</w:t>
      </w:r>
      <w:r w:rsidRPr="00DF048C">
        <w:tab/>
      </w:r>
      <w:r w:rsidR="005B7155" w:rsidRPr="00DF048C">
        <w:t>Architecture assumptions and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E332BF" w14:textId="6D164CB3" w:rsidR="00863ED5" w:rsidRPr="00DF048C" w:rsidRDefault="00080512" w:rsidP="00614976">
      <w:pPr>
        <w:pStyle w:val="Heading2"/>
      </w:pPr>
      <w:bookmarkStart w:id="162" w:name="_Toc93486477"/>
      <w:bookmarkStart w:id="163" w:name="_Toc97050502"/>
      <w:bookmarkStart w:id="164" w:name="_Toc97050716"/>
      <w:bookmarkStart w:id="165" w:name="_Toc97050914"/>
      <w:bookmarkStart w:id="166" w:name="_Toc97142371"/>
      <w:bookmarkStart w:id="167" w:name="_Toc100780942"/>
      <w:bookmarkStart w:id="168" w:name="_Toc100782167"/>
      <w:bookmarkStart w:id="169" w:name="_Toc100782287"/>
      <w:bookmarkStart w:id="170" w:name="_Toc100782411"/>
      <w:bookmarkStart w:id="171" w:name="_Toc100782540"/>
      <w:bookmarkStart w:id="172" w:name="_Toc104257698"/>
      <w:bookmarkStart w:id="173" w:name="_Toc104257872"/>
      <w:bookmarkStart w:id="174" w:name="_Toc104299388"/>
      <w:bookmarkStart w:id="175" w:name="_Toc112768388"/>
      <w:bookmarkStart w:id="176" w:name="_Toc112768676"/>
      <w:bookmarkStart w:id="177" w:name="_Toc112768916"/>
      <w:bookmarkStart w:id="178" w:name="_Toc112772352"/>
      <w:bookmarkStart w:id="179" w:name="_Toc112864027"/>
      <w:bookmarkStart w:id="180" w:name="_Toc112865169"/>
      <w:bookmarkStart w:id="181" w:name="_Toc112939048"/>
      <w:r w:rsidRPr="00DF048C">
        <w:t>4.1</w:t>
      </w:r>
      <w:r w:rsidRPr="00DF048C">
        <w:tab/>
      </w:r>
      <w:r w:rsidR="005B7155" w:rsidRPr="00DF048C">
        <w:t>Architecture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CB4F11" w14:textId="77777777" w:rsidR="002246E3" w:rsidRPr="00DF048C" w:rsidRDefault="002246E3" w:rsidP="002246E3">
      <w:pPr>
        <w:pStyle w:val="B1"/>
      </w:pPr>
      <w:bookmarkStart w:id="18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83" w:name="_Toc97050503"/>
      <w:bookmarkStart w:id="184" w:name="_Toc97050717"/>
      <w:bookmarkStart w:id="185" w:name="_Toc97050915"/>
      <w:bookmarkStart w:id="18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87" w:name="_Toc100780943"/>
      <w:bookmarkStart w:id="188" w:name="_Toc100782168"/>
      <w:bookmarkStart w:id="189" w:name="_Toc100782288"/>
      <w:bookmarkStart w:id="190" w:name="_Toc100782412"/>
      <w:bookmarkStart w:id="191" w:name="_Toc100782541"/>
      <w:bookmarkStart w:id="192" w:name="_Toc104257699"/>
      <w:bookmarkStart w:id="193" w:name="_Toc104257873"/>
      <w:bookmarkStart w:id="194" w:name="_Toc104299389"/>
      <w:bookmarkStart w:id="195" w:name="_Toc112768389"/>
      <w:bookmarkStart w:id="196" w:name="_Toc112768677"/>
      <w:bookmarkStart w:id="197" w:name="_Toc112768917"/>
      <w:bookmarkStart w:id="198" w:name="_Toc112772353"/>
      <w:bookmarkStart w:id="199" w:name="_Toc112864028"/>
      <w:bookmarkStart w:id="200" w:name="_Toc112865170"/>
      <w:bookmarkStart w:id="201" w:name="_Toc112939049"/>
      <w:r w:rsidRPr="00DF048C">
        <w:t>4</w:t>
      </w:r>
      <w:r w:rsidR="00080512" w:rsidRPr="00DF048C">
        <w:t>.2</w:t>
      </w:r>
      <w:r w:rsidR="00080512" w:rsidRPr="00DF048C">
        <w:tab/>
      </w:r>
      <w:r w:rsidR="005B7155" w:rsidRPr="00DF048C">
        <w:t>Architecture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02" w:name="_Toc97142496"/>
      <w:bookmarkStart w:id="203" w:name="_Toc104257700"/>
      <w:bookmarkStart w:id="204" w:name="_Toc104257874"/>
      <w:bookmarkStart w:id="205" w:name="_Toc104299390"/>
      <w:bookmarkStart w:id="206" w:name="_Toc112768390"/>
      <w:bookmarkStart w:id="207" w:name="_Toc112768678"/>
      <w:bookmarkStart w:id="208" w:name="_Toc112768918"/>
      <w:bookmarkStart w:id="209" w:name="_Toc112772354"/>
      <w:bookmarkStart w:id="210" w:name="_Toc112864029"/>
      <w:bookmarkStart w:id="211" w:name="_Toc112865171"/>
      <w:bookmarkStart w:id="212" w:name="_Toc93529804"/>
      <w:bookmarkStart w:id="213" w:name="_Toc112939050"/>
      <w:r>
        <w:t>4.3</w:t>
      </w:r>
      <w:r w:rsidRPr="004D3578">
        <w:tab/>
      </w:r>
      <w:bookmarkEnd w:id="202"/>
      <w:r>
        <w:t>G</w:t>
      </w:r>
      <w:r w:rsidRPr="00F0043C">
        <w:t>eneral reference architecture</w:t>
      </w:r>
      <w:bookmarkEnd w:id="203"/>
      <w:bookmarkEnd w:id="204"/>
      <w:bookmarkEnd w:id="205"/>
      <w:bookmarkEnd w:id="206"/>
      <w:bookmarkEnd w:id="207"/>
      <w:bookmarkEnd w:id="208"/>
      <w:bookmarkEnd w:id="209"/>
      <w:bookmarkEnd w:id="210"/>
      <w:bookmarkEnd w:id="211"/>
      <w:bookmarkEnd w:id="213"/>
    </w:p>
    <w:p w14:paraId="6C77E682" w14:textId="14C2A535" w:rsidR="007367C6" w:rsidRDefault="007367C6" w:rsidP="007367C6">
      <w:pPr>
        <w:pStyle w:val="Heading3"/>
      </w:pPr>
      <w:bookmarkStart w:id="214" w:name="_Toc97142497"/>
      <w:bookmarkStart w:id="215" w:name="_Toc104257701"/>
      <w:bookmarkStart w:id="216" w:name="_Toc104257875"/>
      <w:bookmarkStart w:id="217" w:name="_Toc104299391"/>
      <w:bookmarkStart w:id="218" w:name="_Toc112768391"/>
      <w:bookmarkStart w:id="219" w:name="_Toc112768679"/>
      <w:bookmarkStart w:id="220" w:name="_Toc112768919"/>
      <w:bookmarkStart w:id="221" w:name="_Toc112772355"/>
      <w:bookmarkStart w:id="222" w:name="_Toc112864030"/>
      <w:bookmarkStart w:id="223" w:name="_Toc112865172"/>
      <w:bookmarkStart w:id="224" w:name="_Toc112939051"/>
      <w:r>
        <w:t>4.3.1</w:t>
      </w:r>
      <w:r>
        <w:tab/>
        <w:t>General</w:t>
      </w:r>
      <w:bookmarkEnd w:id="214"/>
      <w:bookmarkEnd w:id="215"/>
      <w:bookmarkEnd w:id="216"/>
      <w:bookmarkEnd w:id="217"/>
      <w:bookmarkEnd w:id="218"/>
      <w:bookmarkEnd w:id="219"/>
      <w:bookmarkEnd w:id="220"/>
      <w:bookmarkEnd w:id="221"/>
      <w:bookmarkEnd w:id="222"/>
      <w:bookmarkEnd w:id="223"/>
      <w:bookmarkEnd w:id="224"/>
    </w:p>
    <w:bookmarkEnd w:id="212"/>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313.55pt" o:ole="">
            <v:imagedata r:id="rId13" o:title=""/>
          </v:shape>
          <o:OLEObject Type="Embed" ProgID="Visio.Drawing.15" ShapeID="_x0000_i1025" DrawAspect="Content" ObjectID="_1723555651"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75pt;height:468.65pt" o:ole="">
            <v:imagedata r:id="rId15" o:title=""/>
          </v:shape>
          <o:OLEObject Type="Embed" ProgID="Visio.Drawing.15" ShapeID="_x0000_i1026" DrawAspect="Content" ObjectID="_1723555652"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75pt;height:536.05pt" o:ole="">
            <v:imagedata r:id="rId17" o:title=""/>
          </v:shape>
          <o:OLEObject Type="Embed" ProgID="Visio.Drawing.15" ShapeID="_x0000_i1027" DrawAspect="Content" ObjectID="_1723555653" r:id="rId18"/>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25" w:name="_Toc100782796"/>
      <w:r>
        <w:t>Editor</w:t>
      </w:r>
      <w:r w:rsidR="00176B7E">
        <w:t>'</w:t>
      </w:r>
      <w:r>
        <w:t>s note:</w:t>
      </w:r>
      <w:r>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26" w:name="_Toc104257702"/>
      <w:bookmarkStart w:id="227" w:name="_Toc104257876"/>
      <w:bookmarkStart w:id="228" w:name="_Toc104299392"/>
      <w:bookmarkStart w:id="229" w:name="_Toc112768392"/>
      <w:bookmarkStart w:id="230" w:name="_Toc112768680"/>
      <w:bookmarkStart w:id="231" w:name="_Toc112768920"/>
      <w:bookmarkStart w:id="232" w:name="_Toc112772356"/>
      <w:bookmarkStart w:id="233" w:name="_Toc112864031"/>
      <w:bookmarkStart w:id="234" w:name="_Toc112865173"/>
      <w:bookmarkStart w:id="235" w:name="_Toc112939052"/>
      <w:r w:rsidRPr="00C57402">
        <w:t>4.</w:t>
      </w:r>
      <w:r w:rsidR="00032262">
        <w:t>3</w:t>
      </w:r>
      <w:r w:rsidRPr="00C57402">
        <w:t>.2</w:t>
      </w:r>
      <w:r w:rsidRPr="00C57402">
        <w:tab/>
        <w:t>Functional descriptions</w:t>
      </w:r>
      <w:bookmarkEnd w:id="225"/>
      <w:bookmarkEnd w:id="226"/>
      <w:bookmarkEnd w:id="227"/>
      <w:bookmarkEnd w:id="228"/>
      <w:bookmarkEnd w:id="229"/>
      <w:bookmarkEnd w:id="230"/>
      <w:bookmarkEnd w:id="231"/>
      <w:bookmarkEnd w:id="232"/>
      <w:bookmarkEnd w:id="233"/>
      <w:bookmarkEnd w:id="234"/>
      <w:bookmarkEnd w:id="235"/>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36" w:name="_Toc97050504"/>
      <w:bookmarkStart w:id="237" w:name="_Toc97050718"/>
      <w:bookmarkStart w:id="238" w:name="_Toc97050916"/>
      <w:bookmarkStart w:id="239" w:name="_Toc97142373"/>
      <w:bookmarkStart w:id="240" w:name="_Toc100780944"/>
      <w:bookmarkStart w:id="241" w:name="_Toc100782169"/>
      <w:bookmarkStart w:id="242" w:name="_Toc100782289"/>
      <w:bookmarkStart w:id="243" w:name="_Toc100782413"/>
      <w:bookmarkStart w:id="244" w:name="_Toc100782542"/>
      <w:bookmarkStart w:id="245" w:name="_Toc104257703"/>
      <w:bookmarkStart w:id="246" w:name="_Toc104257877"/>
      <w:bookmarkStart w:id="247" w:name="_Toc104299393"/>
      <w:bookmarkStart w:id="248" w:name="_Toc112768393"/>
      <w:bookmarkStart w:id="249" w:name="_Toc112768681"/>
      <w:bookmarkStart w:id="250" w:name="_Toc112768921"/>
      <w:bookmarkStart w:id="251" w:name="_Toc112772357"/>
      <w:bookmarkStart w:id="252" w:name="_Toc112864032"/>
      <w:bookmarkStart w:id="253" w:name="_Toc112865174"/>
      <w:bookmarkStart w:id="254" w:name="_Toc112939053"/>
      <w:r w:rsidRPr="00DF048C">
        <w:t>5</w:t>
      </w:r>
      <w:r w:rsidRPr="00DF048C">
        <w:tab/>
        <w:t>Key Issues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F1FF453" w14:textId="77777777" w:rsidR="002246E3" w:rsidRPr="00DF048C" w:rsidRDefault="00457C15" w:rsidP="00097DD1">
      <w:pPr>
        <w:pStyle w:val="Heading2"/>
      </w:pPr>
      <w:bookmarkStart w:id="255" w:name="_Toc97050505"/>
      <w:bookmarkStart w:id="256" w:name="_Toc97050719"/>
      <w:bookmarkStart w:id="257" w:name="_Toc97050917"/>
      <w:bookmarkStart w:id="258" w:name="_Toc97142374"/>
      <w:bookmarkStart w:id="259" w:name="_Toc100780945"/>
      <w:bookmarkStart w:id="260" w:name="_Toc100782170"/>
      <w:bookmarkStart w:id="261" w:name="_Toc100782290"/>
      <w:bookmarkStart w:id="262" w:name="_Toc100782414"/>
      <w:bookmarkStart w:id="263" w:name="_Toc100782543"/>
      <w:bookmarkStart w:id="264" w:name="_Toc104257704"/>
      <w:bookmarkStart w:id="265" w:name="_Toc104257878"/>
      <w:bookmarkStart w:id="266" w:name="_Toc104299394"/>
      <w:bookmarkStart w:id="267" w:name="_Toc112768394"/>
      <w:bookmarkStart w:id="268" w:name="_Toc112768682"/>
      <w:bookmarkStart w:id="269" w:name="_Toc112768922"/>
      <w:bookmarkStart w:id="270" w:name="_Toc112772358"/>
      <w:bookmarkStart w:id="271" w:name="_Toc112864033"/>
      <w:bookmarkStart w:id="272" w:name="_Toc112865175"/>
      <w:bookmarkStart w:id="273" w:name="_Toc112939054"/>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74" w:name="_Toc532993720"/>
      <w:bookmarkStart w:id="275" w:name="_Toc97050506"/>
      <w:bookmarkStart w:id="276" w:name="_Toc97050720"/>
      <w:bookmarkStart w:id="277" w:name="_Toc97050918"/>
      <w:bookmarkStart w:id="278" w:name="_Toc97142375"/>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84C41A6" w14:textId="57ECDFD4" w:rsidR="00D846C3" w:rsidRPr="00DF048C" w:rsidRDefault="00E71EF4" w:rsidP="00097DD1">
      <w:pPr>
        <w:pStyle w:val="Heading3"/>
      </w:pPr>
      <w:bookmarkStart w:id="279" w:name="_Toc100780946"/>
      <w:bookmarkStart w:id="280" w:name="_Toc100782171"/>
      <w:bookmarkStart w:id="281" w:name="_Toc100782291"/>
      <w:bookmarkStart w:id="282" w:name="_Toc100782415"/>
      <w:bookmarkStart w:id="283" w:name="_Toc100782544"/>
      <w:bookmarkStart w:id="284" w:name="_Toc104257705"/>
      <w:bookmarkStart w:id="285" w:name="_Toc104257879"/>
      <w:bookmarkStart w:id="286" w:name="_Toc104299395"/>
      <w:bookmarkStart w:id="287" w:name="_Toc112768395"/>
      <w:bookmarkStart w:id="288" w:name="_Toc112768683"/>
      <w:bookmarkStart w:id="289" w:name="_Toc112768923"/>
      <w:bookmarkStart w:id="290" w:name="_Toc112772359"/>
      <w:bookmarkStart w:id="291" w:name="_Toc112864034"/>
      <w:bookmarkStart w:id="292" w:name="_Toc112865176"/>
      <w:bookmarkStart w:id="293" w:name="_Toc112939055"/>
      <w:r w:rsidRPr="00DF048C">
        <w:t>5.1</w:t>
      </w:r>
      <w:r w:rsidR="00D846C3" w:rsidRPr="00DF048C">
        <w:t>.1</w:t>
      </w:r>
      <w:r w:rsidR="00D846C3" w:rsidRPr="00DF048C">
        <w:tab/>
      </w:r>
      <w:r w:rsidR="00623BE9" w:rsidRPr="00DF048C">
        <w:t>General d</w:t>
      </w:r>
      <w:r w:rsidR="00D846C3" w:rsidRPr="00DF048C">
        <w:t>escription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Heading2"/>
      </w:pPr>
      <w:bookmarkStart w:id="294" w:name="_Toc97050721"/>
      <w:bookmarkStart w:id="295" w:name="_Toc97050919"/>
      <w:bookmarkStart w:id="296" w:name="_Toc97142376"/>
      <w:bookmarkStart w:id="297" w:name="_Toc100780947"/>
      <w:bookmarkStart w:id="298" w:name="_Toc100782172"/>
      <w:bookmarkStart w:id="299" w:name="_Toc100782292"/>
      <w:bookmarkStart w:id="300" w:name="_Toc100782416"/>
      <w:bookmarkStart w:id="301" w:name="_Toc100782545"/>
      <w:bookmarkStart w:id="302" w:name="_Toc104257706"/>
      <w:bookmarkStart w:id="303" w:name="_Toc104257880"/>
      <w:bookmarkStart w:id="304" w:name="_Toc104299396"/>
      <w:bookmarkStart w:id="305" w:name="_Toc112768396"/>
      <w:bookmarkStart w:id="306" w:name="_Toc112768684"/>
      <w:bookmarkStart w:id="307" w:name="_Toc112768924"/>
      <w:bookmarkStart w:id="308" w:name="_Toc112772360"/>
      <w:bookmarkStart w:id="309" w:name="_Toc112864035"/>
      <w:bookmarkStart w:id="310" w:name="_Toc112865177"/>
      <w:bookmarkStart w:id="311" w:name="_Toc112939056"/>
      <w:r w:rsidRPr="00DF048C">
        <w:t>5.2</w:t>
      </w:r>
      <w:r w:rsidRPr="00DF048C">
        <w:tab/>
        <w:t>Key Issue #2: Ranging service operation procedure with the assistance of another UE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C32932D" w14:textId="6111E67D" w:rsidR="00E71EF4" w:rsidRPr="00DF048C" w:rsidRDefault="00E71EF4" w:rsidP="00F82E73">
      <w:pPr>
        <w:pStyle w:val="Heading3"/>
      </w:pPr>
      <w:bookmarkStart w:id="312" w:name="_Toc435670434"/>
      <w:bookmarkStart w:id="313" w:name="_Toc436124704"/>
      <w:bookmarkStart w:id="314" w:name="_Toc509905227"/>
      <w:bookmarkStart w:id="315" w:name="_Toc22286584"/>
      <w:bookmarkStart w:id="316" w:name="_Toc23317645"/>
      <w:bookmarkStart w:id="317" w:name="_Toc92987384"/>
      <w:bookmarkStart w:id="318" w:name="_Toc97142377"/>
      <w:bookmarkStart w:id="319" w:name="_Toc100780948"/>
      <w:bookmarkStart w:id="320" w:name="_Toc100782173"/>
      <w:bookmarkStart w:id="321" w:name="_Toc100782293"/>
      <w:bookmarkStart w:id="322" w:name="_Toc100782417"/>
      <w:bookmarkStart w:id="323" w:name="_Toc100782546"/>
      <w:bookmarkStart w:id="324" w:name="_Toc104257707"/>
      <w:bookmarkStart w:id="325" w:name="_Toc104257881"/>
      <w:bookmarkStart w:id="326" w:name="_Toc104299397"/>
      <w:bookmarkStart w:id="327" w:name="_Toc112768397"/>
      <w:bookmarkStart w:id="328" w:name="_Toc112768685"/>
      <w:bookmarkStart w:id="329" w:name="_Toc112768925"/>
      <w:bookmarkStart w:id="330" w:name="_Toc112772361"/>
      <w:bookmarkStart w:id="331" w:name="_Toc112864036"/>
      <w:bookmarkStart w:id="332" w:name="_Toc112865178"/>
      <w:bookmarkStart w:id="333" w:name="_Toc112939057"/>
      <w:r w:rsidRPr="00DF048C">
        <w:t>5.2</w:t>
      </w:r>
      <w:r w:rsidR="00623BE9" w:rsidRPr="00DF048C">
        <w:t>.1</w:t>
      </w:r>
      <w:r w:rsidR="00623BE9" w:rsidRPr="00DF048C">
        <w:tab/>
        <w:t>General d</w:t>
      </w:r>
      <w:r w:rsidRPr="00DF048C">
        <w:t>escription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34" w:name="_Toc97050507"/>
      <w:bookmarkStart w:id="335" w:name="_Toc97050722"/>
      <w:bookmarkStart w:id="336" w:name="_Toc97050920"/>
      <w:bookmarkStart w:id="337" w:name="_Toc97142378"/>
      <w:bookmarkStart w:id="338" w:name="_Toc100780949"/>
      <w:bookmarkStart w:id="339" w:name="_Toc100782174"/>
      <w:bookmarkStart w:id="340" w:name="_Toc100782294"/>
      <w:bookmarkStart w:id="341" w:name="_Toc100782418"/>
      <w:bookmarkStart w:id="342" w:name="_Toc100782547"/>
      <w:bookmarkStart w:id="343" w:name="_Toc104257708"/>
      <w:bookmarkStart w:id="344" w:name="_Toc104257882"/>
      <w:bookmarkStart w:id="345" w:name="_Toc104299398"/>
      <w:bookmarkStart w:id="346" w:name="_Toc112768398"/>
      <w:bookmarkStart w:id="347" w:name="_Toc112768686"/>
      <w:bookmarkStart w:id="348" w:name="_Toc112768926"/>
      <w:bookmarkStart w:id="349" w:name="_Toc112772362"/>
      <w:bookmarkStart w:id="350" w:name="_Toc112864037"/>
      <w:bookmarkStart w:id="351" w:name="_Toc112865179"/>
      <w:bookmarkStart w:id="352" w:name="_Toc112939058"/>
      <w:r w:rsidRPr="00DF048C">
        <w:t>5.3</w:t>
      </w:r>
      <w:r w:rsidRPr="00DF048C">
        <w:tab/>
        <w:t>Key Issue #3: Ranging/Sidelink Positioning device discovery</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543BD5C" w14:textId="0097FBB9" w:rsidR="00623BE9" w:rsidRPr="00DF048C" w:rsidRDefault="00623BE9" w:rsidP="00F82E73">
      <w:pPr>
        <w:pStyle w:val="Heading3"/>
      </w:pPr>
      <w:bookmarkStart w:id="353" w:name="_Toc97142379"/>
      <w:bookmarkStart w:id="354" w:name="_Toc100780950"/>
      <w:bookmarkStart w:id="355" w:name="_Toc100782175"/>
      <w:bookmarkStart w:id="356" w:name="_Toc100782295"/>
      <w:bookmarkStart w:id="357" w:name="_Toc100782419"/>
      <w:bookmarkStart w:id="358" w:name="_Toc100782548"/>
      <w:bookmarkStart w:id="359" w:name="_Toc104257709"/>
      <w:bookmarkStart w:id="360" w:name="_Toc104257883"/>
      <w:bookmarkStart w:id="361" w:name="_Toc104299399"/>
      <w:bookmarkStart w:id="362" w:name="_Toc112768399"/>
      <w:bookmarkStart w:id="363" w:name="_Toc112768687"/>
      <w:bookmarkStart w:id="364" w:name="_Toc112768927"/>
      <w:bookmarkStart w:id="365" w:name="_Toc112772363"/>
      <w:bookmarkStart w:id="366" w:name="_Toc112864038"/>
      <w:bookmarkStart w:id="367" w:name="_Toc112865180"/>
      <w:bookmarkStart w:id="368" w:name="_Toc112939059"/>
      <w:r w:rsidRPr="00DF048C">
        <w:t>5.3.1</w:t>
      </w:r>
      <w:r w:rsidRPr="00DF048C">
        <w:tab/>
        <w:t>General description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76B7E">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369" w:name="_Toc97050508"/>
      <w:bookmarkStart w:id="370" w:name="_Toc97050723"/>
      <w:bookmarkStart w:id="371" w:name="_Toc97050921"/>
      <w:bookmarkStart w:id="372" w:name="_Toc97142380"/>
      <w:bookmarkStart w:id="373" w:name="_Toc100780951"/>
      <w:bookmarkStart w:id="374" w:name="_Toc100782176"/>
      <w:bookmarkStart w:id="375" w:name="_Toc100782296"/>
      <w:bookmarkStart w:id="376" w:name="_Toc100782420"/>
      <w:bookmarkStart w:id="377" w:name="_Toc100782549"/>
      <w:bookmarkStart w:id="378" w:name="_Toc104257710"/>
      <w:bookmarkStart w:id="379" w:name="_Toc104257884"/>
      <w:bookmarkStart w:id="380" w:name="_Toc104299400"/>
      <w:bookmarkStart w:id="381" w:name="_Toc112768400"/>
      <w:bookmarkStart w:id="382" w:name="_Toc112768688"/>
      <w:bookmarkStart w:id="383" w:name="_Toc112768928"/>
      <w:bookmarkStart w:id="384" w:name="_Toc112772364"/>
      <w:bookmarkStart w:id="385" w:name="_Toc112864039"/>
      <w:bookmarkStart w:id="386" w:name="_Toc112865181"/>
      <w:bookmarkStart w:id="387" w:name="_Toc112939060"/>
      <w:r w:rsidRPr="00DF048C">
        <w:t>5.4</w:t>
      </w:r>
      <w:r w:rsidR="003103F2" w:rsidRPr="00DF048C">
        <w:tab/>
      </w:r>
      <w:r w:rsidRPr="00DF048C">
        <w:t>Key issue #4</w:t>
      </w:r>
      <w:r w:rsidR="00386D1D" w:rsidRPr="00DF048C">
        <w:t>: Control of Operations for Ranging/Sidelink positioning</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03E6AC6" w14:textId="77777777" w:rsidR="002246E3" w:rsidRPr="00DF048C" w:rsidRDefault="00386D1D" w:rsidP="00F82E73">
      <w:pPr>
        <w:pStyle w:val="Heading3"/>
      </w:pPr>
      <w:bookmarkStart w:id="388" w:name="_Toc97050509"/>
      <w:bookmarkStart w:id="389" w:name="_Toc97050724"/>
      <w:bookmarkStart w:id="390" w:name="_Toc97050922"/>
      <w:bookmarkStart w:id="391" w:name="_Toc97142381"/>
      <w:bookmarkStart w:id="392" w:name="_Toc100780952"/>
      <w:bookmarkStart w:id="393" w:name="_Toc100782177"/>
      <w:bookmarkStart w:id="394" w:name="_Toc100782297"/>
      <w:bookmarkStart w:id="395" w:name="_Toc100782421"/>
      <w:bookmarkStart w:id="396" w:name="_Toc100782550"/>
      <w:bookmarkStart w:id="397" w:name="_Toc104257711"/>
      <w:bookmarkStart w:id="398" w:name="_Toc104257885"/>
      <w:bookmarkStart w:id="399" w:name="_Toc104299401"/>
      <w:bookmarkStart w:id="400" w:name="_Toc112768401"/>
      <w:bookmarkStart w:id="401" w:name="_Toc112768689"/>
      <w:bookmarkStart w:id="402" w:name="_Toc112768929"/>
      <w:bookmarkStart w:id="403" w:name="_Toc112772365"/>
      <w:bookmarkStart w:id="404" w:name="_Toc112864040"/>
      <w:bookmarkStart w:id="405" w:name="_Toc112865182"/>
      <w:bookmarkStart w:id="406" w:name="_Toc112939061"/>
      <w:r w:rsidRPr="00DF048C">
        <w:t>5.</w:t>
      </w:r>
      <w:r w:rsidR="00862953" w:rsidRPr="00DF048C">
        <w:t>4</w:t>
      </w:r>
      <w:r w:rsidRPr="00DF048C">
        <w:t>.1</w:t>
      </w:r>
      <w:r w:rsidRPr="00DF048C">
        <w:tab/>
      </w:r>
      <w:r w:rsidR="00623BE9" w:rsidRPr="00DF048C">
        <w:t>General d</w:t>
      </w:r>
      <w:r w:rsidRPr="00DF048C">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07" w:name="_Toc97050510"/>
      <w:bookmarkStart w:id="408" w:name="_Toc97050725"/>
      <w:bookmarkStart w:id="409" w:name="_Toc97050923"/>
      <w:bookmarkStart w:id="410" w:name="_Toc97142382"/>
      <w:bookmarkStart w:id="411" w:name="_Toc43882368"/>
      <w:bookmarkStart w:id="412" w:name="_Toc43882542"/>
      <w:bookmarkStart w:id="413" w:name="_Toc100780953"/>
      <w:bookmarkStart w:id="414" w:name="_Toc100782178"/>
      <w:bookmarkStart w:id="415" w:name="_Toc100782298"/>
      <w:bookmarkStart w:id="416" w:name="_Toc100782422"/>
      <w:bookmarkStart w:id="417" w:name="_Toc100782551"/>
      <w:bookmarkStart w:id="418" w:name="_Toc104257712"/>
      <w:bookmarkStart w:id="419" w:name="_Toc104257886"/>
      <w:bookmarkStart w:id="420" w:name="_Toc104299402"/>
      <w:bookmarkStart w:id="421" w:name="_Toc112768402"/>
      <w:bookmarkStart w:id="422" w:name="_Toc112768690"/>
      <w:bookmarkStart w:id="423" w:name="_Toc112768930"/>
      <w:bookmarkStart w:id="424" w:name="_Toc112772366"/>
      <w:bookmarkStart w:id="425" w:name="_Toc112864041"/>
      <w:bookmarkStart w:id="426" w:name="_Toc112865183"/>
      <w:bookmarkStart w:id="427" w:name="_Toc112939062"/>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28" w:name="_Toc26520149"/>
      <w:bookmarkStart w:id="429" w:name="_Toc26530890"/>
      <w:bookmarkStart w:id="430" w:name="_Toc26530940"/>
      <w:bookmarkStart w:id="431" w:name="_Toc26530989"/>
      <w:bookmarkStart w:id="432" w:name="_Toc30685093"/>
      <w:bookmarkStart w:id="433" w:name="_Toc31014368"/>
      <w:bookmarkStart w:id="434" w:name="_Toc31109409"/>
      <w:bookmarkStart w:id="435" w:name="_Toc31109482"/>
      <w:bookmarkStart w:id="436" w:name="_Toc31109573"/>
      <w:bookmarkStart w:id="437" w:name="_Toc43819883"/>
      <w:bookmarkStart w:id="438" w:name="_Toc43882369"/>
      <w:bookmarkStart w:id="439" w:name="_Toc43882543"/>
      <w:bookmarkStart w:id="440" w:name="_Toc97050511"/>
      <w:bookmarkStart w:id="441" w:name="_Toc97050726"/>
      <w:bookmarkStart w:id="442" w:name="_Toc97050924"/>
      <w:bookmarkStart w:id="443" w:name="_Toc97142383"/>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F302C9" w14:textId="0AD23B07" w:rsidR="00890890" w:rsidRPr="00DF048C" w:rsidRDefault="00890890" w:rsidP="00890890">
      <w:pPr>
        <w:pStyle w:val="Heading3"/>
      </w:pPr>
      <w:bookmarkStart w:id="444" w:name="_Toc100780954"/>
      <w:bookmarkStart w:id="445" w:name="_Toc100782179"/>
      <w:bookmarkStart w:id="446" w:name="_Toc100782299"/>
      <w:bookmarkStart w:id="447" w:name="_Toc100782423"/>
      <w:bookmarkStart w:id="448" w:name="_Toc100782552"/>
      <w:bookmarkStart w:id="449" w:name="_Toc104257713"/>
      <w:bookmarkStart w:id="450" w:name="_Toc104257887"/>
      <w:bookmarkStart w:id="451" w:name="_Toc104299403"/>
      <w:bookmarkStart w:id="452" w:name="_Toc112768403"/>
      <w:bookmarkStart w:id="453" w:name="_Toc112768691"/>
      <w:bookmarkStart w:id="454" w:name="_Toc112768931"/>
      <w:bookmarkStart w:id="455" w:name="_Toc112772367"/>
      <w:bookmarkStart w:id="456" w:name="_Toc112864042"/>
      <w:bookmarkStart w:id="457" w:name="_Toc112865184"/>
      <w:bookmarkStart w:id="458" w:name="_Toc112939063"/>
      <w:r w:rsidRPr="00DF048C">
        <w:t>5.5.1</w:t>
      </w:r>
      <w:r w:rsidRPr="00DF048C">
        <w:tab/>
      </w:r>
      <w:bookmarkEnd w:id="428"/>
      <w:bookmarkEnd w:id="429"/>
      <w:bookmarkEnd w:id="430"/>
      <w:bookmarkEnd w:id="431"/>
      <w:bookmarkEnd w:id="432"/>
      <w:bookmarkEnd w:id="433"/>
      <w:bookmarkEnd w:id="434"/>
      <w:bookmarkEnd w:id="435"/>
      <w:bookmarkEnd w:id="436"/>
      <w:bookmarkEnd w:id="437"/>
      <w:bookmarkEnd w:id="438"/>
      <w:bookmarkEnd w:id="439"/>
      <w:r w:rsidR="00623BE9" w:rsidRPr="00DF048C">
        <w:t>General d</w:t>
      </w:r>
      <w:r w:rsidRPr="00DF048C">
        <w:t>escription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459" w:name="_Toc435670433"/>
      <w:bookmarkStart w:id="460" w:name="_Toc436124703"/>
      <w:bookmarkStart w:id="461" w:name="_Toc509905226"/>
      <w:bookmarkStart w:id="462" w:name="_Toc22286583"/>
      <w:bookmarkStart w:id="463" w:name="_Toc23317644"/>
      <w:bookmarkStart w:id="464" w:name="_Toc92987383"/>
      <w:bookmarkStart w:id="465" w:name="_Toc97050925"/>
      <w:bookmarkStart w:id="466" w:name="_Toc97142384"/>
      <w:bookmarkStart w:id="467" w:name="_Toc100780955"/>
      <w:bookmarkStart w:id="468" w:name="_Toc100782180"/>
      <w:bookmarkStart w:id="469" w:name="_Toc100782300"/>
      <w:bookmarkStart w:id="470" w:name="_Toc100782424"/>
      <w:bookmarkStart w:id="471" w:name="_Toc100782553"/>
      <w:bookmarkStart w:id="472" w:name="_Toc104257714"/>
      <w:bookmarkStart w:id="473" w:name="_Toc104257888"/>
      <w:bookmarkStart w:id="474" w:name="_Toc104299404"/>
      <w:bookmarkStart w:id="475" w:name="_Toc112768404"/>
      <w:bookmarkStart w:id="476" w:name="_Toc112768692"/>
      <w:bookmarkStart w:id="477" w:name="_Toc112768932"/>
      <w:bookmarkStart w:id="478" w:name="_Toc112772368"/>
      <w:bookmarkStart w:id="479" w:name="_Toc112864043"/>
      <w:bookmarkStart w:id="480" w:name="_Toc112865185"/>
      <w:bookmarkStart w:id="481" w:name="_Toc112939064"/>
      <w:r w:rsidRPr="00DF048C">
        <w:rPr>
          <w:lang w:eastAsia="zh-CN"/>
        </w:rPr>
        <w:t>5.6</w:t>
      </w:r>
      <w:r w:rsidRPr="00DF048C">
        <w:rPr>
          <w:lang w:eastAsia="zh-CN"/>
        </w:rPr>
        <w:tab/>
        <w:t xml:space="preserve">Key Issue #6: </w:t>
      </w:r>
      <w:bookmarkEnd w:id="459"/>
      <w:bookmarkEnd w:id="460"/>
      <w:bookmarkEnd w:id="461"/>
      <w:bookmarkEnd w:id="462"/>
      <w:bookmarkEnd w:id="463"/>
      <w:bookmarkEnd w:id="464"/>
      <w:r w:rsidRPr="00DF048C">
        <w:rPr>
          <w:lang w:eastAsia="zh-CN"/>
        </w:rPr>
        <w:t>Ranging and sidelink positioning service exposure to a UE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20AD8BC" w14:textId="12259DDB" w:rsidR="004D6749" w:rsidRPr="00DF048C" w:rsidRDefault="004D6749" w:rsidP="000C0230">
      <w:pPr>
        <w:pStyle w:val="Heading3"/>
      </w:pPr>
      <w:bookmarkStart w:id="482" w:name="_Toc100780956"/>
      <w:bookmarkStart w:id="483" w:name="_Toc100782181"/>
      <w:bookmarkStart w:id="484" w:name="_Toc100782301"/>
      <w:bookmarkStart w:id="485" w:name="_Toc100782425"/>
      <w:bookmarkStart w:id="486" w:name="_Toc100782554"/>
      <w:bookmarkStart w:id="487" w:name="_Toc104257715"/>
      <w:bookmarkStart w:id="488" w:name="_Toc104257889"/>
      <w:bookmarkStart w:id="489" w:name="_Toc104299405"/>
      <w:bookmarkStart w:id="490" w:name="_Toc112768405"/>
      <w:bookmarkStart w:id="491" w:name="_Toc112768693"/>
      <w:bookmarkStart w:id="492" w:name="_Toc112768933"/>
      <w:bookmarkStart w:id="493" w:name="_Toc112772369"/>
      <w:bookmarkStart w:id="494" w:name="_Toc112864044"/>
      <w:bookmarkStart w:id="495" w:name="_Toc112865186"/>
      <w:bookmarkStart w:id="496" w:name="_Toc112939065"/>
      <w:r w:rsidRPr="00DF048C">
        <w:t>5.6</w:t>
      </w:r>
      <w:r w:rsidR="00623BE9" w:rsidRPr="00DF048C">
        <w:t>.1</w:t>
      </w:r>
      <w:r w:rsidR="00623BE9" w:rsidRPr="00DF048C">
        <w:tab/>
        <w:t>General d</w:t>
      </w:r>
      <w:r w:rsidRPr="00DF048C">
        <w:t>escription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497" w:name="_Toc97050926"/>
      <w:bookmarkStart w:id="498" w:name="_Toc97142385"/>
      <w:bookmarkStart w:id="499" w:name="_Toc100780957"/>
      <w:bookmarkStart w:id="500" w:name="_Toc100782182"/>
      <w:bookmarkStart w:id="501" w:name="_Toc100782302"/>
      <w:bookmarkStart w:id="502" w:name="_Toc100782426"/>
      <w:bookmarkStart w:id="503" w:name="_Toc100782555"/>
      <w:bookmarkStart w:id="504" w:name="_Toc104257716"/>
      <w:bookmarkStart w:id="505" w:name="_Toc104257890"/>
      <w:bookmarkStart w:id="506" w:name="_Toc104299406"/>
      <w:bookmarkStart w:id="507" w:name="_Toc112768406"/>
      <w:bookmarkStart w:id="508" w:name="_Toc112768694"/>
      <w:bookmarkStart w:id="509" w:name="_Toc112768934"/>
      <w:bookmarkStart w:id="510" w:name="_Toc112772370"/>
      <w:bookmarkStart w:id="511" w:name="_Toc112864045"/>
      <w:bookmarkStart w:id="512" w:name="_Toc112865187"/>
      <w:bookmarkStart w:id="513" w:name="_Toc112939066"/>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C1963D9" w14:textId="41283DC2" w:rsidR="004224EC" w:rsidRPr="00DF048C" w:rsidRDefault="004224EC" w:rsidP="000C0230">
      <w:pPr>
        <w:pStyle w:val="Heading3"/>
      </w:pPr>
      <w:bookmarkStart w:id="514" w:name="_Toc100780958"/>
      <w:bookmarkStart w:id="515" w:name="_Toc100782183"/>
      <w:bookmarkStart w:id="516" w:name="_Toc100782303"/>
      <w:bookmarkStart w:id="517" w:name="_Toc100782427"/>
      <w:bookmarkStart w:id="518" w:name="_Toc100782556"/>
      <w:bookmarkStart w:id="519" w:name="_Toc104257717"/>
      <w:bookmarkStart w:id="520" w:name="_Toc104257891"/>
      <w:bookmarkStart w:id="521" w:name="_Toc104299407"/>
      <w:bookmarkStart w:id="522" w:name="_Toc112768407"/>
      <w:bookmarkStart w:id="523" w:name="_Toc112768695"/>
      <w:bookmarkStart w:id="524" w:name="_Toc112768935"/>
      <w:bookmarkStart w:id="525" w:name="_Toc112772371"/>
      <w:bookmarkStart w:id="526" w:name="_Toc112864046"/>
      <w:bookmarkStart w:id="527" w:name="_Toc112865188"/>
      <w:bookmarkStart w:id="528" w:name="_Toc112939067"/>
      <w:r w:rsidRPr="00DF048C">
        <w:t>5.7.1</w:t>
      </w:r>
      <w:r w:rsidRPr="00DF048C">
        <w:tab/>
        <w:t>General description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29" w:name="_Toc100780959"/>
      <w:bookmarkStart w:id="530" w:name="_Toc100782184"/>
      <w:bookmarkStart w:id="531" w:name="_Toc100782304"/>
      <w:bookmarkStart w:id="532" w:name="_Toc100782428"/>
      <w:bookmarkStart w:id="533" w:name="_Toc100782557"/>
      <w:bookmarkStart w:id="534" w:name="_Toc104257718"/>
      <w:bookmarkStart w:id="535" w:name="_Toc104257892"/>
      <w:bookmarkStart w:id="536" w:name="_Toc104299408"/>
      <w:bookmarkStart w:id="537" w:name="_Toc112768408"/>
      <w:bookmarkStart w:id="538" w:name="_Toc112768696"/>
      <w:bookmarkStart w:id="539" w:name="_Toc112768936"/>
      <w:bookmarkStart w:id="540" w:name="_Toc112772372"/>
      <w:bookmarkStart w:id="541" w:name="_Toc112864047"/>
      <w:bookmarkStart w:id="542" w:name="_Toc112865189"/>
      <w:bookmarkStart w:id="543" w:name="_Toc112939068"/>
      <w:r w:rsidRPr="00DF048C">
        <w:t>5.8</w:t>
      </w:r>
      <w:r w:rsidRPr="00DF048C">
        <w:tab/>
        <w:t>Key Issue #8:</w:t>
      </w:r>
      <w:r w:rsidR="00092FB4">
        <w:t xml:space="preserve"> </w:t>
      </w:r>
      <w:r w:rsidRPr="00DF048C">
        <w:t>Service Authorization to NG-RAN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9C15BF" w14:textId="7A76231E" w:rsidR="008472CD" w:rsidRPr="00DF048C" w:rsidRDefault="008472CD" w:rsidP="008472CD">
      <w:pPr>
        <w:pStyle w:val="Heading3"/>
      </w:pPr>
      <w:bookmarkStart w:id="544" w:name="_Toc100780960"/>
      <w:bookmarkStart w:id="545" w:name="_Toc100782185"/>
      <w:bookmarkStart w:id="546" w:name="_Toc100782305"/>
      <w:bookmarkStart w:id="547" w:name="_Toc100782429"/>
      <w:bookmarkStart w:id="548" w:name="_Toc100782558"/>
      <w:bookmarkStart w:id="549" w:name="_Toc104257719"/>
      <w:bookmarkStart w:id="550" w:name="_Toc104257893"/>
      <w:bookmarkStart w:id="551" w:name="_Toc104299409"/>
      <w:bookmarkStart w:id="552" w:name="_Toc112768409"/>
      <w:bookmarkStart w:id="553" w:name="_Toc112768697"/>
      <w:bookmarkStart w:id="554" w:name="_Toc112768937"/>
      <w:bookmarkStart w:id="555" w:name="_Toc112772373"/>
      <w:bookmarkStart w:id="556" w:name="_Toc112864048"/>
      <w:bookmarkStart w:id="557" w:name="_Toc112865190"/>
      <w:bookmarkStart w:id="558" w:name="_Toc112939069"/>
      <w:r w:rsidRPr="00DF048C">
        <w:t>5.8.1</w:t>
      </w:r>
      <w:r w:rsidRPr="00DF048C">
        <w:tab/>
        <w:t>General 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A39F91" w14:textId="2197708C" w:rsidR="008472CD" w:rsidRPr="00DF048C" w:rsidRDefault="008472CD" w:rsidP="008472CD">
      <w:pPr>
        <w:rPr>
          <w:rFonts w:eastAsia="DengXian"/>
          <w:lang w:eastAsia="zh-CN"/>
        </w:rPr>
      </w:pPr>
      <w:r w:rsidRPr="00DF048C">
        <w:rPr>
          <w:rFonts w:eastAsia="DengXian"/>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Heading1"/>
      </w:pPr>
      <w:bookmarkStart w:id="559" w:name="_Toc97050512"/>
      <w:bookmarkStart w:id="560" w:name="_Toc97050727"/>
      <w:bookmarkStart w:id="561" w:name="_Toc97050927"/>
      <w:bookmarkStart w:id="562" w:name="_Toc97142386"/>
      <w:bookmarkStart w:id="563" w:name="_Toc100780961"/>
      <w:bookmarkStart w:id="564" w:name="_Toc100782186"/>
      <w:bookmarkStart w:id="565" w:name="_Toc100782306"/>
      <w:bookmarkStart w:id="566" w:name="_Toc100782430"/>
      <w:bookmarkStart w:id="567" w:name="_Toc100782559"/>
      <w:bookmarkStart w:id="568" w:name="_Toc104257720"/>
      <w:bookmarkStart w:id="569" w:name="_Toc104257894"/>
      <w:bookmarkStart w:id="570" w:name="_Toc104299410"/>
      <w:bookmarkStart w:id="571" w:name="_Toc112768410"/>
      <w:bookmarkStart w:id="572" w:name="_Toc112768698"/>
      <w:bookmarkStart w:id="573" w:name="_Toc112768938"/>
      <w:bookmarkStart w:id="574" w:name="_Toc112772374"/>
      <w:bookmarkStart w:id="575" w:name="_Toc112864049"/>
      <w:bookmarkStart w:id="576" w:name="_Toc112865191"/>
      <w:bookmarkStart w:id="577" w:name="_Toc112939070"/>
      <w:r w:rsidRPr="00DF048C">
        <w:t>6</w:t>
      </w:r>
      <w:r w:rsidRPr="00DF048C">
        <w:tab/>
        <w:t>Solutions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0BA980E" w14:textId="2452E365" w:rsidR="00E40659" w:rsidRPr="00DF048C" w:rsidRDefault="00E40659" w:rsidP="00E40659">
      <w:pPr>
        <w:pStyle w:val="Heading2"/>
      </w:pPr>
      <w:bookmarkStart w:id="578" w:name="_Toc97050513"/>
      <w:bookmarkStart w:id="579" w:name="_Toc97050728"/>
      <w:bookmarkStart w:id="580" w:name="_Toc97050928"/>
      <w:bookmarkStart w:id="581" w:name="_Toc97142387"/>
      <w:bookmarkStart w:id="582" w:name="_Toc100780962"/>
      <w:bookmarkStart w:id="583" w:name="_Toc100782187"/>
      <w:bookmarkStart w:id="584" w:name="_Toc100782307"/>
      <w:bookmarkStart w:id="585" w:name="_Toc100782431"/>
      <w:bookmarkStart w:id="586" w:name="_Toc100782560"/>
      <w:bookmarkStart w:id="587" w:name="_Toc104257721"/>
      <w:bookmarkStart w:id="588" w:name="_Toc104257895"/>
      <w:bookmarkStart w:id="589" w:name="_Toc104299411"/>
      <w:bookmarkStart w:id="590" w:name="_Toc112768411"/>
      <w:bookmarkStart w:id="591" w:name="_Toc112768699"/>
      <w:bookmarkStart w:id="592" w:name="_Toc112768939"/>
      <w:bookmarkStart w:id="593" w:name="_Toc112772375"/>
      <w:bookmarkStart w:id="594" w:name="_Toc112864050"/>
      <w:bookmarkStart w:id="595" w:name="_Toc112865192"/>
      <w:bookmarkStart w:id="596" w:name="_Toc112939071"/>
      <w:r w:rsidRPr="00DF048C">
        <w:t>6.0</w:t>
      </w:r>
      <w:r w:rsidRPr="00DF048C">
        <w:tab/>
        <w:t>Mapping of solutions to key issues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597" w:name="_Toc100780963"/>
      <w:bookmarkStart w:id="598" w:name="_Toc100782188"/>
      <w:bookmarkStart w:id="599" w:name="_Toc100782308"/>
      <w:bookmarkStart w:id="600" w:name="_Toc100782432"/>
      <w:bookmarkStart w:id="601" w:name="_Toc100782561"/>
      <w:bookmarkStart w:id="602" w:name="_Toc104257722"/>
      <w:bookmarkStart w:id="603" w:name="_Toc104257896"/>
      <w:bookmarkStart w:id="604" w:name="_Toc104299412"/>
      <w:bookmarkStart w:id="605" w:name="_Toc112768412"/>
      <w:bookmarkStart w:id="606" w:name="_Toc112768700"/>
      <w:bookmarkStart w:id="607" w:name="_Toc112768940"/>
      <w:bookmarkStart w:id="608" w:name="_Toc112772376"/>
      <w:bookmarkStart w:id="609" w:name="_Toc112864051"/>
      <w:bookmarkStart w:id="610" w:name="_Toc112865193"/>
      <w:bookmarkStart w:id="611" w:name="_Toc97050514"/>
      <w:bookmarkStart w:id="612" w:name="_Toc97050729"/>
      <w:bookmarkStart w:id="613" w:name="_Toc97050929"/>
      <w:bookmarkStart w:id="614" w:name="_Toc97142388"/>
      <w:bookmarkStart w:id="615" w:name="_Toc112939072"/>
      <w:r w:rsidRPr="00DF048C">
        <w:t>6.1</w:t>
      </w:r>
      <w:r w:rsidRPr="00DF048C">
        <w:tab/>
        <w:t>Solution #1: Authorisation and policy/parameter provisioning to UE and NG-RAN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5"/>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16" w:name="_Toc100780964"/>
      <w:bookmarkStart w:id="617" w:name="_Toc100782189"/>
      <w:bookmarkStart w:id="618" w:name="_Toc100782309"/>
      <w:bookmarkStart w:id="619" w:name="_Toc100782433"/>
      <w:bookmarkStart w:id="620" w:name="_Toc100782562"/>
      <w:bookmarkStart w:id="621" w:name="_Toc104257723"/>
      <w:bookmarkStart w:id="622" w:name="_Toc104257897"/>
      <w:bookmarkStart w:id="623" w:name="_Toc104299413"/>
      <w:bookmarkStart w:id="624" w:name="_Toc112768413"/>
      <w:bookmarkStart w:id="625" w:name="_Toc112768701"/>
      <w:bookmarkStart w:id="626" w:name="_Toc112768941"/>
      <w:bookmarkStart w:id="627" w:name="_Toc112772377"/>
      <w:bookmarkStart w:id="628" w:name="_Toc112864052"/>
      <w:bookmarkStart w:id="629" w:name="_Toc112865194"/>
      <w:bookmarkStart w:id="630" w:name="_Toc112939073"/>
      <w:r w:rsidRPr="00DF048C">
        <w:t>6.1.1</w:t>
      </w:r>
      <w:r w:rsidRPr="00DF048C">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Heading3"/>
      </w:pPr>
      <w:bookmarkStart w:id="631" w:name="_Toc100780965"/>
      <w:bookmarkStart w:id="632" w:name="_Toc100782190"/>
      <w:bookmarkStart w:id="633" w:name="_Toc100782310"/>
      <w:bookmarkStart w:id="634" w:name="_Toc100782434"/>
      <w:bookmarkStart w:id="635" w:name="_Toc100782563"/>
      <w:bookmarkStart w:id="636" w:name="_Toc104257724"/>
      <w:bookmarkStart w:id="637" w:name="_Toc104257898"/>
      <w:bookmarkStart w:id="638" w:name="_Toc104299414"/>
      <w:bookmarkStart w:id="639" w:name="_Toc112768414"/>
      <w:bookmarkStart w:id="640" w:name="_Toc112768702"/>
      <w:bookmarkStart w:id="641" w:name="_Toc112768942"/>
      <w:bookmarkStart w:id="642" w:name="_Toc112772378"/>
      <w:bookmarkStart w:id="643" w:name="_Toc112864053"/>
      <w:bookmarkStart w:id="644" w:name="_Toc112865195"/>
      <w:bookmarkStart w:id="645" w:name="_Toc112939074"/>
      <w:r w:rsidRPr="00DF048C">
        <w:lastRenderedPageBreak/>
        <w:t>6.1.2</w:t>
      </w:r>
      <w:r w:rsidRPr="00DF048C">
        <w:tab/>
        <w:t>Functional descriptions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76B7E">
        <w:rPr>
          <w:rFonts w:eastAsia="SimSun"/>
          <w:lang w:eastAsia="zh-CN" w:bidi="ar"/>
        </w:rPr>
        <w:t>"</w:t>
      </w:r>
      <w:r w:rsidRPr="00DF048C">
        <w:rPr>
          <w:rFonts w:eastAsia="SimSun"/>
          <w:lang w:eastAsia="zh-CN" w:bidi="ar"/>
        </w:rPr>
        <w:t>5GMM capability</w:t>
      </w:r>
      <w:r w:rsidR="00176B7E">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0DEBD28A"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C944E0">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76B7E">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76B7E">
        <w:rPr>
          <w:rFonts w:eastAsia="SimSun"/>
          <w:lang w:eastAsia="zh-CN" w:bidi="ar"/>
        </w:rPr>
        <w:t>"</w:t>
      </w:r>
      <w:r>
        <w:rPr>
          <w:rFonts w:eastAsia="SimSun"/>
          <w:lang w:eastAsia="zh-CN" w:bidi="ar"/>
        </w:rPr>
        <w:t xml:space="preserve"> in </w:t>
      </w:r>
      <w:r w:rsidR="00C944E0">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SimSun"/>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SimSun"/>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26D3FB51"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646" w:name="_Toc100780966"/>
      <w:bookmarkStart w:id="647" w:name="_Toc100782191"/>
      <w:bookmarkStart w:id="648" w:name="_Toc100782311"/>
      <w:bookmarkStart w:id="649" w:name="_Toc100782435"/>
      <w:bookmarkStart w:id="650" w:name="_Toc100782564"/>
      <w:bookmarkStart w:id="651" w:name="_Toc104257725"/>
      <w:bookmarkStart w:id="652" w:name="_Toc104257899"/>
      <w:bookmarkStart w:id="653" w:name="_Toc104299415"/>
      <w:bookmarkStart w:id="654" w:name="_Toc112768415"/>
      <w:bookmarkStart w:id="655" w:name="_Toc112768703"/>
      <w:bookmarkStart w:id="656" w:name="_Toc112768943"/>
      <w:bookmarkStart w:id="657" w:name="_Toc112772379"/>
      <w:bookmarkStart w:id="658" w:name="_Toc112864054"/>
      <w:bookmarkStart w:id="659" w:name="_Toc112865196"/>
      <w:bookmarkStart w:id="660" w:name="_Toc112939075"/>
      <w:r w:rsidRPr="00DF048C">
        <w:lastRenderedPageBreak/>
        <w:t>6.1</w:t>
      </w:r>
      <w:r w:rsidR="000737B7" w:rsidRPr="00DF048C">
        <w:t>.3</w:t>
      </w:r>
      <w:r w:rsidR="000737B7" w:rsidRPr="00DF048C">
        <w:tab/>
        <w:t>Procedures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661" w:name="_Toc100780967"/>
      <w:bookmarkStart w:id="662" w:name="_Toc100782192"/>
      <w:bookmarkStart w:id="663" w:name="_Toc100782312"/>
      <w:bookmarkStart w:id="664" w:name="_Toc100782436"/>
      <w:bookmarkStart w:id="665" w:name="_Toc100782565"/>
      <w:bookmarkStart w:id="666" w:name="_Toc104257726"/>
      <w:bookmarkStart w:id="667" w:name="_Toc104257900"/>
      <w:bookmarkStart w:id="668" w:name="_Toc104299416"/>
      <w:bookmarkStart w:id="669" w:name="_Toc112768416"/>
      <w:bookmarkStart w:id="670" w:name="_Toc112768704"/>
      <w:bookmarkStart w:id="671" w:name="_Toc112768944"/>
      <w:bookmarkStart w:id="672" w:name="_Toc112772380"/>
      <w:bookmarkStart w:id="673" w:name="_Toc112864055"/>
      <w:bookmarkStart w:id="674" w:name="_Toc112865197"/>
      <w:bookmarkStart w:id="675" w:name="_Toc112939076"/>
      <w:r w:rsidRPr="00DF048C">
        <w:t>6.1</w:t>
      </w:r>
      <w:r w:rsidR="000737B7" w:rsidRPr="00DF048C">
        <w:t>.4</w:t>
      </w:r>
      <w:r w:rsidR="000737B7" w:rsidRPr="00DF048C">
        <w:tab/>
        <w:t>Impacts on services, entities, and interfaces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676" w:name="_Toc100780968"/>
      <w:bookmarkStart w:id="677" w:name="_Toc100782193"/>
      <w:bookmarkStart w:id="678" w:name="_Toc100782313"/>
      <w:bookmarkStart w:id="679" w:name="_Toc100782437"/>
      <w:bookmarkStart w:id="680" w:name="_Toc100782566"/>
      <w:bookmarkStart w:id="681" w:name="_Toc104257727"/>
      <w:bookmarkStart w:id="682" w:name="_Toc104257901"/>
      <w:bookmarkStart w:id="683" w:name="_Toc104299417"/>
      <w:bookmarkStart w:id="684" w:name="_Toc112768417"/>
      <w:bookmarkStart w:id="685" w:name="_Toc112768705"/>
      <w:bookmarkStart w:id="686" w:name="_Toc112768945"/>
      <w:bookmarkStart w:id="687" w:name="_Toc112772381"/>
      <w:bookmarkStart w:id="688" w:name="_Toc112864056"/>
      <w:bookmarkStart w:id="689" w:name="_Toc112865198"/>
      <w:bookmarkStart w:id="690" w:name="_Toc112939077"/>
      <w:r w:rsidRPr="00DF048C">
        <w:t>6.2</w:t>
      </w:r>
      <w:r w:rsidRPr="00DF048C">
        <w:tab/>
        <w:t>Solution #2: V2XP/ProSeP enhancement for the support of Ranging/SL Positioning</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13DE7CC" w14:textId="7231E1D7" w:rsidR="00B77236" w:rsidRPr="00DF048C" w:rsidRDefault="00B77236" w:rsidP="00B77236">
      <w:pPr>
        <w:pStyle w:val="Heading3"/>
      </w:pPr>
      <w:bookmarkStart w:id="691" w:name="_Toc100780969"/>
      <w:bookmarkStart w:id="692" w:name="_Toc100782194"/>
      <w:bookmarkStart w:id="693" w:name="_Toc100782314"/>
      <w:bookmarkStart w:id="694" w:name="_Toc100782438"/>
      <w:bookmarkStart w:id="695" w:name="_Toc100782567"/>
      <w:bookmarkStart w:id="696" w:name="_Toc104257728"/>
      <w:bookmarkStart w:id="697" w:name="_Toc104257902"/>
      <w:bookmarkStart w:id="698" w:name="_Toc104299418"/>
      <w:bookmarkStart w:id="699" w:name="_Toc112768418"/>
      <w:bookmarkStart w:id="700" w:name="_Toc112768706"/>
      <w:bookmarkStart w:id="701" w:name="_Toc112768946"/>
      <w:bookmarkStart w:id="702" w:name="_Toc112772382"/>
      <w:bookmarkStart w:id="703" w:name="_Toc112864057"/>
      <w:bookmarkStart w:id="704" w:name="_Toc112865199"/>
      <w:bookmarkStart w:id="705" w:name="_Toc112939078"/>
      <w:r w:rsidRPr="00DF048C">
        <w:t>6.2.1</w:t>
      </w:r>
      <w:r w:rsidRPr="00DF048C">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06" w:name="_Toc100780970"/>
      <w:bookmarkStart w:id="707" w:name="_Toc100782195"/>
      <w:bookmarkStart w:id="708" w:name="_Toc100782315"/>
      <w:bookmarkStart w:id="709" w:name="_Toc100782439"/>
      <w:bookmarkStart w:id="710" w:name="_Toc100782568"/>
      <w:bookmarkStart w:id="711" w:name="_Toc104257729"/>
      <w:bookmarkStart w:id="712" w:name="_Toc104257903"/>
      <w:bookmarkStart w:id="713" w:name="_Toc104299419"/>
      <w:bookmarkStart w:id="714" w:name="_Toc112768419"/>
      <w:bookmarkStart w:id="715" w:name="_Toc112768707"/>
      <w:bookmarkStart w:id="716" w:name="_Toc112768947"/>
      <w:bookmarkStart w:id="717" w:name="_Toc112772383"/>
      <w:bookmarkStart w:id="718" w:name="_Toc112864058"/>
      <w:bookmarkStart w:id="719" w:name="_Toc112865200"/>
      <w:bookmarkStart w:id="720" w:name="_Toc112939079"/>
      <w:r w:rsidRPr="00DF048C">
        <w:t>6.</w:t>
      </w:r>
      <w:r w:rsidR="00827AEA" w:rsidRPr="00DF048C">
        <w:t>2</w:t>
      </w:r>
      <w:r w:rsidRPr="00DF048C">
        <w:t>.2</w:t>
      </w:r>
      <w:r w:rsidRPr="00DF048C">
        <w:tab/>
        <w:t>Functional descriptions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21" w:name="_Toc100780971"/>
      <w:bookmarkStart w:id="722" w:name="_Toc100782196"/>
      <w:bookmarkStart w:id="723" w:name="_Toc100782316"/>
      <w:bookmarkStart w:id="724" w:name="_Toc100782440"/>
      <w:bookmarkStart w:id="72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726" w:name="_Toc104257730"/>
      <w:bookmarkStart w:id="727" w:name="_Toc104257904"/>
      <w:bookmarkStart w:id="728" w:name="_Toc104299420"/>
      <w:bookmarkStart w:id="729" w:name="_Toc112768420"/>
      <w:bookmarkStart w:id="730" w:name="_Toc112768708"/>
      <w:bookmarkStart w:id="731" w:name="_Toc112768948"/>
      <w:bookmarkStart w:id="732" w:name="_Toc112772384"/>
      <w:bookmarkStart w:id="733" w:name="_Toc112864059"/>
      <w:bookmarkStart w:id="734" w:name="_Toc112865201"/>
      <w:bookmarkStart w:id="735" w:name="_Toc112939080"/>
      <w:r w:rsidRPr="00DF048C">
        <w:t>6.</w:t>
      </w:r>
      <w:r w:rsidR="00827AEA" w:rsidRPr="00DF048C">
        <w:t>2</w:t>
      </w:r>
      <w:r w:rsidRPr="00DF048C">
        <w:t>.3</w:t>
      </w:r>
      <w:r w:rsidRPr="00DF048C">
        <w:tab/>
        <w:t>Procedures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462C9F0" w14:textId="02A231CF" w:rsidR="00B77236" w:rsidRPr="00DF048C" w:rsidRDefault="00B77236" w:rsidP="00B77236">
      <w:pPr>
        <w:pStyle w:val="Heading4"/>
        <w:rPr>
          <w:lang w:eastAsia="zh-CN"/>
        </w:rPr>
      </w:pPr>
      <w:bookmarkStart w:id="736" w:name="_Toc100780972"/>
      <w:bookmarkStart w:id="737" w:name="_Toc100782197"/>
      <w:bookmarkStart w:id="738" w:name="_Toc100782317"/>
      <w:bookmarkStart w:id="739" w:name="_Toc100782441"/>
      <w:bookmarkStart w:id="740" w:name="_Toc100782570"/>
      <w:bookmarkStart w:id="741" w:name="_Toc104299421"/>
      <w:bookmarkStart w:id="742" w:name="_Toc112768421"/>
      <w:bookmarkStart w:id="743" w:name="_Toc112768709"/>
      <w:bookmarkStart w:id="744" w:name="_Toc112768949"/>
      <w:bookmarkStart w:id="745" w:name="_Toc112772385"/>
      <w:bookmarkStart w:id="746" w:name="_Toc112864060"/>
      <w:bookmarkStart w:id="747" w:name="_Toc112865202"/>
      <w:bookmarkStart w:id="748" w:name="_Toc112939081"/>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3CE9D906" w14:textId="0576A8E5" w:rsidR="00B77236" w:rsidRPr="00DF048C" w:rsidRDefault="00B77236" w:rsidP="00B77236">
      <w:pPr>
        <w:pStyle w:val="Heading5"/>
        <w:rPr>
          <w:lang w:eastAsia="zh-CN"/>
        </w:rPr>
      </w:pPr>
      <w:bookmarkStart w:id="749" w:name="_Toc100780973"/>
      <w:bookmarkStart w:id="750" w:name="_Toc100782198"/>
      <w:bookmarkStart w:id="751" w:name="_Toc100782318"/>
      <w:bookmarkStart w:id="752" w:name="_Toc100782442"/>
      <w:bookmarkStart w:id="753" w:name="_Toc100782571"/>
      <w:bookmarkStart w:id="754" w:name="_Toc104299422"/>
      <w:bookmarkStart w:id="755" w:name="_Toc112768422"/>
      <w:bookmarkStart w:id="756" w:name="_Toc112768710"/>
      <w:bookmarkStart w:id="757" w:name="_Toc112768950"/>
      <w:bookmarkStart w:id="758" w:name="_Toc112772386"/>
      <w:bookmarkStart w:id="759" w:name="_Toc112864061"/>
      <w:bookmarkStart w:id="760" w:name="_Toc112865203"/>
      <w:bookmarkStart w:id="761" w:name="_Toc112939082"/>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5D53A494" w:rsidR="00CA67ED" w:rsidRDefault="00CA67ED" w:rsidP="00947170">
      <w:pPr>
        <w:rPr>
          <w:rFonts w:eastAsia="DengXian"/>
        </w:rPr>
      </w:pPr>
      <w:r>
        <w:rPr>
          <w:rFonts w:eastAsia="DengXian"/>
        </w:rPr>
        <w:lastRenderedPageBreak/>
        <w:t xml:space="preserve">The PCF provides the V2XP to the UE by using </w:t>
      </w:r>
      <w:r w:rsidR="00176B7E">
        <w:rPr>
          <w:rFonts w:eastAsia="DengXian"/>
        </w:rPr>
        <w:t>"</w:t>
      </w:r>
      <w:r>
        <w:rPr>
          <w:rFonts w:eastAsia="DengXian"/>
        </w:rPr>
        <w:t>UE Configuration Update procedure for transparent UE Policy Delivery</w:t>
      </w:r>
      <w:r w:rsidR="00176B7E">
        <w:rPr>
          <w:rFonts w:eastAsia="DengXian"/>
        </w:rPr>
        <w:t>"</w:t>
      </w:r>
      <w:r>
        <w:rPr>
          <w:rFonts w:eastAsia="DengXian"/>
        </w:rPr>
        <w:t xml:space="preserve"> procedure as defined in clause 4.2.4.3 of </w:t>
      </w:r>
      <w:r w:rsidR="00C944E0">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762" w:name="_Toc100780974"/>
      <w:bookmarkStart w:id="763" w:name="_Toc100782199"/>
      <w:bookmarkStart w:id="764" w:name="_Toc100782319"/>
      <w:bookmarkStart w:id="765" w:name="_Toc100782443"/>
      <w:bookmarkStart w:id="766" w:name="_Toc100782572"/>
      <w:bookmarkStart w:id="767" w:name="_Toc104299423"/>
      <w:bookmarkStart w:id="768" w:name="_Toc112768423"/>
      <w:bookmarkStart w:id="769" w:name="_Toc112768711"/>
      <w:bookmarkStart w:id="770" w:name="_Toc112768951"/>
      <w:bookmarkStart w:id="771" w:name="_Toc112772387"/>
      <w:bookmarkStart w:id="772" w:name="_Toc112864062"/>
      <w:bookmarkStart w:id="773" w:name="_Toc112865204"/>
      <w:bookmarkStart w:id="774" w:name="_Toc112939083"/>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176B7E" w:rsidP="00CA67ED">
      <w:pPr>
        <w:pStyle w:val="TH"/>
        <w:rPr>
          <w:rFonts w:eastAsia="DengXian"/>
        </w:rPr>
      </w:pPr>
      <w:r>
        <w:rPr>
          <w:rFonts w:eastAsia="DengXian"/>
        </w:rPr>
        <w:pict w14:anchorId="36CC7D26">
          <v:shape id="_x0000_i1028" type="#_x0000_t75" style="width:383.55pt;height:145.3pt">
            <v:imagedata r:id="rId19"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775" w:name="_Toc100780975"/>
      <w:bookmarkStart w:id="776" w:name="_Toc100782200"/>
      <w:bookmarkStart w:id="777" w:name="_Toc100782320"/>
      <w:bookmarkStart w:id="778" w:name="_Toc100782444"/>
      <w:bookmarkStart w:id="779" w:name="_Toc100782573"/>
      <w:bookmarkStart w:id="780" w:name="_Toc104299424"/>
      <w:bookmarkStart w:id="781" w:name="_Toc112768424"/>
      <w:bookmarkStart w:id="782" w:name="_Toc112768712"/>
      <w:bookmarkStart w:id="783" w:name="_Toc112768952"/>
      <w:bookmarkStart w:id="784" w:name="_Toc112772388"/>
      <w:bookmarkStart w:id="785" w:name="_Toc112864063"/>
      <w:bookmarkStart w:id="786" w:name="_Toc112865205"/>
      <w:bookmarkStart w:id="787" w:name="_Toc112939084"/>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788" w:name="_Toc100780976"/>
      <w:bookmarkStart w:id="789" w:name="_Toc100782201"/>
      <w:bookmarkStart w:id="790" w:name="_Toc100782321"/>
      <w:bookmarkStart w:id="791" w:name="_Toc100782445"/>
      <w:bookmarkStart w:id="792" w:name="_Toc100782574"/>
      <w:bookmarkStart w:id="793" w:name="_Toc104299425"/>
      <w:bookmarkStart w:id="794" w:name="_Toc112768425"/>
      <w:bookmarkStart w:id="795" w:name="_Toc112768713"/>
      <w:bookmarkStart w:id="796" w:name="_Toc112768953"/>
      <w:bookmarkStart w:id="797" w:name="_Toc112772389"/>
      <w:bookmarkStart w:id="798" w:name="_Toc112864064"/>
      <w:bookmarkStart w:id="799" w:name="_Toc112865206"/>
      <w:bookmarkStart w:id="800" w:name="_Toc112939085"/>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644A586D" w14:textId="3CA17160" w:rsidR="00B77236" w:rsidRPr="00DF048C" w:rsidRDefault="00B77236" w:rsidP="00B77236">
      <w:pPr>
        <w:pStyle w:val="Heading5"/>
        <w:rPr>
          <w:lang w:eastAsia="zh-CN"/>
        </w:rPr>
      </w:pPr>
      <w:bookmarkStart w:id="801" w:name="_Toc100780977"/>
      <w:bookmarkStart w:id="802" w:name="_Toc100782202"/>
      <w:bookmarkStart w:id="803" w:name="_Toc100782322"/>
      <w:bookmarkStart w:id="804" w:name="_Toc100782446"/>
      <w:bookmarkStart w:id="805" w:name="_Toc100782575"/>
      <w:bookmarkStart w:id="806" w:name="_Toc104299426"/>
      <w:bookmarkStart w:id="807" w:name="_Toc112768426"/>
      <w:bookmarkStart w:id="808" w:name="_Toc112768714"/>
      <w:bookmarkStart w:id="809" w:name="_Toc112768954"/>
      <w:bookmarkStart w:id="810" w:name="_Toc112772390"/>
      <w:bookmarkStart w:id="811" w:name="_Toc112864065"/>
      <w:bookmarkStart w:id="812" w:name="_Toc112865207"/>
      <w:bookmarkStart w:id="813" w:name="_Toc112939086"/>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DengXian"/>
        </w:rPr>
      </w:pPr>
      <w:r w:rsidRPr="00DF048C">
        <w:rPr>
          <w:rFonts w:eastAsia="DengXian"/>
        </w:rPr>
        <w:t xml:space="preserve">The PCF provides the 5G ProSe policy/parameters to the UE by using </w:t>
      </w:r>
      <w:r w:rsidR="00176B7E">
        <w:rPr>
          <w:rFonts w:eastAsia="DengXian"/>
        </w:rPr>
        <w:t>"</w:t>
      </w:r>
      <w:r w:rsidRPr="00DF048C">
        <w:rPr>
          <w:rFonts w:eastAsia="DengXian"/>
        </w:rPr>
        <w:t>UE Configuration Update procedure for transparent UE Policy Delivery</w:t>
      </w:r>
      <w:r w:rsidR="00176B7E">
        <w:rPr>
          <w:rFonts w:eastAsia="DengXian"/>
        </w:rPr>
        <w:t>"</w:t>
      </w:r>
      <w:r w:rsidRPr="00DF048C">
        <w:rPr>
          <w:rFonts w:eastAsia="DengXian"/>
        </w:rPr>
        <w:t xml:space="preserve"> procedure as defined in clause 4.2.4.3 of </w:t>
      </w:r>
      <w:r w:rsidR="00C944E0" w:rsidRPr="00DF048C">
        <w:rPr>
          <w:rFonts w:eastAsia="DengXian"/>
        </w:rPr>
        <w:t>TS</w:t>
      </w:r>
      <w:r w:rsidR="00C944E0">
        <w:rPr>
          <w:rFonts w:eastAsia="DengXian"/>
        </w:rPr>
        <w:t> </w:t>
      </w:r>
      <w:r w:rsidR="00C944E0" w:rsidRPr="00DF048C">
        <w:rPr>
          <w:rFonts w:eastAsia="DengXian"/>
        </w:rPr>
        <w:t>23.502</w:t>
      </w:r>
      <w:r w:rsidR="00C944E0">
        <w:rPr>
          <w:rFonts w:eastAsia="DengXian"/>
        </w:rPr>
        <w:t> </w:t>
      </w:r>
      <w:r w:rsidR="00C944E0"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814" w:name="_Toc66692715"/>
      <w:bookmarkStart w:id="815" w:name="_Toc66701894"/>
      <w:bookmarkStart w:id="816" w:name="_Toc69883568"/>
      <w:bookmarkStart w:id="817" w:name="_Toc73625581"/>
      <w:bookmarkStart w:id="818" w:name="_Toc98836967"/>
      <w:bookmarkStart w:id="819" w:name="_Toc100780978"/>
      <w:bookmarkStart w:id="820" w:name="_Toc100782203"/>
      <w:bookmarkStart w:id="821" w:name="_Toc100782323"/>
      <w:bookmarkStart w:id="822" w:name="_Toc100782447"/>
      <w:bookmarkStart w:id="823" w:name="_Toc100782576"/>
      <w:bookmarkStart w:id="824" w:name="_Toc104299427"/>
      <w:bookmarkStart w:id="825" w:name="_Toc112768427"/>
      <w:bookmarkStart w:id="826" w:name="_Toc112768715"/>
      <w:bookmarkStart w:id="827" w:name="_Toc112768955"/>
      <w:bookmarkStart w:id="828" w:name="_Toc112772391"/>
      <w:bookmarkStart w:id="829" w:name="_Toc112864066"/>
      <w:bookmarkStart w:id="830" w:name="_Toc112865208"/>
      <w:bookmarkStart w:id="831" w:name="_Toc112939087"/>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176B7E" w:rsidP="00CA67ED">
      <w:pPr>
        <w:pStyle w:val="TH"/>
        <w:rPr>
          <w:rFonts w:eastAsia="DengXian"/>
        </w:rPr>
      </w:pPr>
      <w:r>
        <w:rPr>
          <w:rFonts w:eastAsia="DengXian"/>
        </w:rPr>
        <w:pict w14:anchorId="5DE9F1A5">
          <v:shape id="_x0000_i1029" type="#_x0000_t75" style="width:382.25pt;height:145.3pt">
            <v:imagedata r:id="rId19"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832" w:name="_Toc100780979"/>
      <w:bookmarkStart w:id="833" w:name="_Toc100782204"/>
      <w:bookmarkStart w:id="834" w:name="_Toc100782324"/>
      <w:bookmarkStart w:id="835" w:name="_Toc100782448"/>
      <w:bookmarkStart w:id="83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837" w:name="_Toc104299428"/>
      <w:bookmarkStart w:id="838" w:name="_Toc112768428"/>
      <w:bookmarkStart w:id="839" w:name="_Toc112768716"/>
      <w:bookmarkStart w:id="840" w:name="_Toc112768956"/>
      <w:bookmarkStart w:id="841" w:name="_Toc112772392"/>
      <w:bookmarkStart w:id="842" w:name="_Toc112864067"/>
      <w:bookmarkStart w:id="843" w:name="_Toc112865209"/>
      <w:bookmarkStart w:id="844" w:name="_Toc112939088"/>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845" w:name="_Toc100780980"/>
      <w:bookmarkStart w:id="846" w:name="_Toc100782205"/>
      <w:bookmarkStart w:id="847" w:name="_Toc100782325"/>
      <w:bookmarkStart w:id="848" w:name="_Toc100782449"/>
      <w:bookmarkStart w:id="849" w:name="_Toc100782578"/>
      <w:bookmarkStart w:id="850" w:name="_Toc104257731"/>
      <w:bookmarkStart w:id="851" w:name="_Toc104257905"/>
      <w:bookmarkStart w:id="852" w:name="_Toc104299429"/>
      <w:bookmarkStart w:id="853" w:name="_Toc112768429"/>
      <w:bookmarkStart w:id="854" w:name="_Toc112768717"/>
      <w:bookmarkStart w:id="855" w:name="_Toc112768957"/>
      <w:bookmarkStart w:id="856" w:name="_Toc112772393"/>
      <w:bookmarkStart w:id="857" w:name="_Toc112864068"/>
      <w:bookmarkStart w:id="858" w:name="_Toc112865210"/>
      <w:bookmarkStart w:id="859" w:name="_Toc112939089"/>
      <w:r w:rsidRPr="00DF048C">
        <w:t>6.</w:t>
      </w:r>
      <w:r w:rsidR="00827AEA" w:rsidRPr="00DF048C">
        <w:t>2</w:t>
      </w:r>
      <w:r w:rsidRPr="00DF048C">
        <w:t>.4</w:t>
      </w:r>
      <w:r w:rsidRPr="00DF048C">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860" w:name="_Toc100782326"/>
      <w:bookmarkStart w:id="861" w:name="_Toc100782450"/>
      <w:bookmarkStart w:id="862" w:name="_Toc100782579"/>
      <w:bookmarkStart w:id="863" w:name="_Toc104257732"/>
      <w:bookmarkStart w:id="864" w:name="_Toc104257906"/>
      <w:bookmarkStart w:id="865" w:name="_Toc104299430"/>
      <w:bookmarkStart w:id="866" w:name="_Toc112768430"/>
      <w:bookmarkStart w:id="867" w:name="_Toc112768718"/>
      <w:bookmarkStart w:id="868" w:name="_Toc112768958"/>
      <w:bookmarkStart w:id="869" w:name="_Toc112772394"/>
      <w:bookmarkStart w:id="870" w:name="_Toc112864069"/>
      <w:bookmarkStart w:id="871" w:name="_Toc112865211"/>
      <w:bookmarkStart w:id="872" w:name="_Toc112939090"/>
      <w:r w:rsidRPr="00DF048C">
        <w:lastRenderedPageBreak/>
        <w:t>6.3</w:t>
      </w:r>
      <w:r w:rsidRPr="00DF048C">
        <w:tab/>
        <w:t>Solution #3: Solution for direct ranging operation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36B1336" w14:textId="71DBEFCF" w:rsidR="005B6BEB" w:rsidRPr="00DF048C" w:rsidRDefault="005B6BEB" w:rsidP="00880633">
      <w:pPr>
        <w:pStyle w:val="Heading3"/>
      </w:pPr>
      <w:bookmarkStart w:id="873" w:name="_Toc100782327"/>
      <w:bookmarkStart w:id="874" w:name="_Toc100782451"/>
      <w:bookmarkStart w:id="875" w:name="_Toc100782580"/>
      <w:bookmarkStart w:id="876" w:name="_Toc104257733"/>
      <w:bookmarkStart w:id="877" w:name="_Toc104257907"/>
      <w:bookmarkStart w:id="878" w:name="_Toc104299431"/>
      <w:bookmarkStart w:id="879" w:name="_Toc112768431"/>
      <w:bookmarkStart w:id="880" w:name="_Toc112768719"/>
      <w:bookmarkStart w:id="881" w:name="_Toc112768959"/>
      <w:bookmarkStart w:id="882" w:name="_Toc112772395"/>
      <w:bookmarkStart w:id="883" w:name="_Toc112864070"/>
      <w:bookmarkStart w:id="884" w:name="_Toc112865212"/>
      <w:bookmarkStart w:id="885" w:name="_Toc112939091"/>
      <w:r w:rsidRPr="00DF048C">
        <w:t>6.3.1</w:t>
      </w:r>
      <w:r w:rsidRPr="00DF048C">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886" w:name="_Toc100782328"/>
      <w:bookmarkStart w:id="887" w:name="_Toc100782452"/>
      <w:bookmarkStart w:id="888" w:name="_Toc100782581"/>
      <w:bookmarkStart w:id="889" w:name="_Toc104257734"/>
      <w:bookmarkStart w:id="890" w:name="_Toc104257908"/>
      <w:bookmarkStart w:id="891" w:name="_Toc104299432"/>
      <w:bookmarkStart w:id="892" w:name="_Toc112768432"/>
      <w:bookmarkStart w:id="893" w:name="_Toc112768720"/>
      <w:bookmarkStart w:id="894" w:name="_Toc112768960"/>
      <w:bookmarkStart w:id="895" w:name="_Toc112772396"/>
      <w:bookmarkStart w:id="896" w:name="_Toc112864071"/>
      <w:bookmarkStart w:id="897" w:name="_Toc112865213"/>
      <w:bookmarkStart w:id="898" w:name="_Toc112939092"/>
      <w:r w:rsidRPr="00DF048C">
        <w:t>6.3.2</w:t>
      </w:r>
      <w:r w:rsidRPr="00DF048C">
        <w:tab/>
        <w:t>Procedures</w:t>
      </w:r>
      <w:bookmarkEnd w:id="886"/>
      <w:bookmarkEnd w:id="887"/>
      <w:bookmarkEnd w:id="888"/>
      <w:bookmarkEnd w:id="889"/>
      <w:bookmarkEnd w:id="890"/>
      <w:bookmarkEnd w:id="891"/>
      <w:bookmarkEnd w:id="892"/>
      <w:bookmarkEnd w:id="893"/>
      <w:bookmarkEnd w:id="894"/>
      <w:bookmarkEnd w:id="895"/>
      <w:bookmarkEnd w:id="896"/>
      <w:bookmarkEnd w:id="897"/>
      <w:bookmarkEnd w:id="898"/>
    </w:p>
    <w:bookmarkStart w:id="899" w:name="_MON_1708798333"/>
    <w:bookmarkEnd w:id="899"/>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30" type="#_x0000_t75" style="width:216.65pt;height:235pt" o:ole="">
            <v:imagedata r:id="rId20" o:title=""/>
          </v:shape>
          <o:OLEObject Type="Embed" ProgID="Word.Document.12" ShapeID="_x0000_i1030" DrawAspect="Content" ObjectID="_1723555654" r:id="rId21">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900" w:name="_Toc100782329"/>
      <w:bookmarkStart w:id="901" w:name="_Toc100782453"/>
      <w:bookmarkStart w:id="902" w:name="_Toc100782582"/>
      <w:bookmarkStart w:id="903" w:name="_Toc104257735"/>
      <w:bookmarkStart w:id="904" w:name="_Toc104257909"/>
      <w:bookmarkStart w:id="905" w:name="_Toc104299433"/>
      <w:bookmarkStart w:id="906" w:name="_Toc112768433"/>
      <w:bookmarkStart w:id="907" w:name="_Toc112768721"/>
      <w:bookmarkStart w:id="908" w:name="_Toc112768961"/>
      <w:bookmarkStart w:id="909" w:name="_Toc112772397"/>
      <w:bookmarkStart w:id="910" w:name="_Toc112864072"/>
      <w:bookmarkStart w:id="911" w:name="_Toc112865214"/>
      <w:bookmarkStart w:id="912" w:name="_Toc112939093"/>
      <w:r w:rsidRPr="00DF048C">
        <w:t>6.3.3</w:t>
      </w:r>
      <w:r w:rsidRPr="00DF048C">
        <w:tab/>
        <w:t>Impacts on services, entities, and interfaces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913" w:name="_Toc50130756"/>
      <w:bookmarkStart w:id="914" w:name="_Toc50134070"/>
      <w:bookmarkStart w:id="915" w:name="_Toc50134414"/>
      <w:bookmarkStart w:id="916" w:name="_Toc50557366"/>
      <w:bookmarkStart w:id="917" w:name="_Toc50549052"/>
      <w:bookmarkStart w:id="918" w:name="_Toc55202360"/>
      <w:bookmarkStart w:id="919" w:name="_Toc57209987"/>
      <w:bookmarkStart w:id="920" w:name="_Toc57366378"/>
      <w:bookmarkStart w:id="921" w:name="_Toc68086331"/>
      <w:bookmarkStart w:id="922" w:name="_Toc100780981"/>
      <w:bookmarkStart w:id="923" w:name="_Toc100782206"/>
      <w:bookmarkStart w:id="924" w:name="_Toc100782330"/>
      <w:bookmarkStart w:id="925" w:name="_Toc100782454"/>
      <w:bookmarkStart w:id="926" w:name="_Toc100782583"/>
      <w:bookmarkStart w:id="927" w:name="_Toc104257736"/>
      <w:bookmarkStart w:id="928" w:name="_Toc104257910"/>
      <w:bookmarkStart w:id="929" w:name="_Toc104299434"/>
      <w:bookmarkStart w:id="930" w:name="_Toc112768434"/>
      <w:bookmarkStart w:id="931" w:name="_Toc112768722"/>
      <w:bookmarkStart w:id="932" w:name="_Toc112768962"/>
      <w:bookmarkStart w:id="933" w:name="_Toc112772398"/>
      <w:bookmarkStart w:id="934" w:name="_Toc112864073"/>
      <w:bookmarkStart w:id="935" w:name="_Toc112865215"/>
      <w:bookmarkStart w:id="936" w:name="_Toc112939094"/>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913"/>
      <w:bookmarkEnd w:id="914"/>
      <w:bookmarkEnd w:id="915"/>
      <w:bookmarkEnd w:id="916"/>
      <w:bookmarkEnd w:id="917"/>
      <w:bookmarkEnd w:id="918"/>
      <w:bookmarkEnd w:id="919"/>
      <w:bookmarkEnd w:id="920"/>
      <w:bookmarkEnd w:id="921"/>
      <w:r w:rsidRPr="00DF048C">
        <w:t>Ranging devices discovery and ranging procedure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28053BC" w14:textId="1D0449F3" w:rsidR="00566610" w:rsidRPr="00DF048C" w:rsidRDefault="00566610" w:rsidP="00566610">
      <w:pPr>
        <w:pStyle w:val="Heading3"/>
      </w:pPr>
      <w:bookmarkStart w:id="937" w:name="_Toc50130757"/>
      <w:bookmarkStart w:id="938" w:name="_Toc50134071"/>
      <w:bookmarkStart w:id="939" w:name="_Toc50134415"/>
      <w:bookmarkStart w:id="940" w:name="_Toc50557367"/>
      <w:bookmarkStart w:id="941" w:name="_Toc50549053"/>
      <w:bookmarkStart w:id="942" w:name="_Toc55202361"/>
      <w:bookmarkStart w:id="943" w:name="_Toc57209988"/>
      <w:bookmarkStart w:id="944" w:name="_Toc57366379"/>
      <w:bookmarkStart w:id="945" w:name="_Toc68086332"/>
      <w:bookmarkStart w:id="946" w:name="_Toc100780982"/>
      <w:bookmarkStart w:id="947" w:name="_Toc100782207"/>
      <w:bookmarkStart w:id="948" w:name="_Toc100782331"/>
      <w:bookmarkStart w:id="949" w:name="_Toc100782455"/>
      <w:bookmarkStart w:id="950" w:name="_Toc100782584"/>
      <w:bookmarkStart w:id="951" w:name="_Toc104257737"/>
      <w:bookmarkStart w:id="952" w:name="_Toc104257911"/>
      <w:bookmarkStart w:id="953" w:name="_Toc104299435"/>
      <w:bookmarkStart w:id="954" w:name="_Toc112768435"/>
      <w:bookmarkStart w:id="955" w:name="_Toc112768723"/>
      <w:bookmarkStart w:id="956" w:name="_Toc112768963"/>
      <w:bookmarkStart w:id="957" w:name="_Toc112772399"/>
      <w:bookmarkStart w:id="958" w:name="_Toc112864074"/>
      <w:bookmarkStart w:id="959" w:name="_Toc112865216"/>
      <w:bookmarkStart w:id="960" w:name="_Toc112939095"/>
      <w:r w:rsidRPr="00DF048C">
        <w:t>6.</w:t>
      </w:r>
      <w:r w:rsidRPr="00DF048C">
        <w:rPr>
          <w:rFonts w:eastAsia="SimSun"/>
          <w:lang w:eastAsia="zh-CN"/>
        </w:rPr>
        <w:t>4</w:t>
      </w:r>
      <w:r w:rsidRPr="00DF048C">
        <w:t>.1</w:t>
      </w:r>
      <w:r w:rsidRPr="00DF048C">
        <w:tab/>
        <w:t>Description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C944E0">
        <w:rPr>
          <w:rFonts w:eastAsia="DengXian"/>
          <w:lang w:eastAsia="zh-CN"/>
        </w:rPr>
        <w:t>TS 23.304 [</w:t>
      </w:r>
      <w:r>
        <w:rPr>
          <w:rFonts w:eastAsia="DengXian"/>
          <w:lang w:eastAsia="zh-CN"/>
        </w:rPr>
        <w:t xml:space="preserve">4], and clause 5.2.1 of </w:t>
      </w:r>
      <w:r w:rsidR="00C944E0">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1" type="#_x0000_t75" style="width:343pt;height:238.25pt" o:ole="">
            <v:imagedata r:id="rId22" o:title=""/>
          </v:shape>
          <o:OLEObject Type="Embed" ProgID="Visio.Drawing.15" ShapeID="_x0000_i1031" DrawAspect="Content" ObjectID="_1723555655"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961" w:name="_Toc50130758"/>
      <w:bookmarkStart w:id="962" w:name="_Toc50134072"/>
      <w:bookmarkStart w:id="963" w:name="_Toc50134416"/>
      <w:bookmarkStart w:id="964" w:name="_Toc50557368"/>
      <w:bookmarkStart w:id="965" w:name="_Toc50549054"/>
      <w:bookmarkStart w:id="966" w:name="_Toc55202362"/>
      <w:bookmarkStart w:id="967" w:name="_Toc57209989"/>
      <w:bookmarkStart w:id="968" w:name="_Toc57366380"/>
      <w:bookmarkStart w:id="969" w:name="_Toc68086333"/>
      <w:bookmarkStart w:id="970" w:name="_Toc100780983"/>
      <w:bookmarkStart w:id="971" w:name="_Toc100782208"/>
      <w:bookmarkStart w:id="972" w:name="_Toc100782332"/>
      <w:bookmarkStart w:id="973" w:name="_Toc100782456"/>
      <w:bookmarkStart w:id="974" w:name="_Toc100782585"/>
      <w:bookmarkStart w:id="975" w:name="_Toc104257738"/>
      <w:bookmarkStart w:id="976" w:name="_Toc104257912"/>
      <w:bookmarkStart w:id="977" w:name="_Toc104299436"/>
      <w:bookmarkStart w:id="978" w:name="_Toc112768436"/>
      <w:bookmarkStart w:id="979" w:name="_Toc112768724"/>
      <w:bookmarkStart w:id="980" w:name="_Toc112768964"/>
      <w:bookmarkStart w:id="981" w:name="_Toc112772400"/>
      <w:bookmarkStart w:id="982" w:name="_Toc112864075"/>
      <w:bookmarkStart w:id="983" w:name="_Toc112865217"/>
      <w:bookmarkStart w:id="984" w:name="_Toc112939096"/>
      <w:r w:rsidRPr="00DF048C">
        <w:t>6.</w:t>
      </w:r>
      <w:r w:rsidR="00BE6B78" w:rsidRPr="00DF048C">
        <w:rPr>
          <w:rFonts w:eastAsia="SimSun"/>
          <w:lang w:eastAsia="zh-CN"/>
        </w:rPr>
        <w:t>4</w:t>
      </w:r>
      <w:r w:rsidRPr="00DF048C">
        <w:t>.2</w:t>
      </w:r>
      <w:r w:rsidRPr="00DF048C">
        <w:tab/>
        <w:t>Procedures</w:t>
      </w:r>
      <w:bookmarkEnd w:id="961"/>
      <w:bookmarkEnd w:id="962"/>
      <w:bookmarkEnd w:id="963"/>
      <w:bookmarkEnd w:id="964"/>
      <w:bookmarkEnd w:id="965"/>
      <w:bookmarkEnd w:id="966"/>
      <w:bookmarkEnd w:id="967"/>
      <w:bookmarkEnd w:id="968"/>
      <w:bookmarkEnd w:id="969"/>
      <w:r w:rsidRPr="00DF048C">
        <w:t xml:space="preserve"> of Ranging/Sidelink Positioning for 5G ProSe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B5DFCDA" w14:textId="40D90924" w:rsidR="00566610" w:rsidRPr="00DF048C" w:rsidRDefault="00BE6B78" w:rsidP="00566610">
      <w:pPr>
        <w:pStyle w:val="Heading4"/>
        <w:rPr>
          <w:rFonts w:eastAsia="DengXian"/>
          <w:lang w:eastAsia="zh-CN"/>
        </w:rPr>
      </w:pPr>
      <w:bookmarkStart w:id="985" w:name="_Toc100780984"/>
      <w:bookmarkStart w:id="986" w:name="_Toc100782209"/>
      <w:bookmarkStart w:id="987" w:name="_Toc100782333"/>
      <w:bookmarkStart w:id="988" w:name="_Toc100782457"/>
      <w:bookmarkStart w:id="989" w:name="_Toc100782586"/>
      <w:bookmarkStart w:id="990" w:name="_Toc104299437"/>
      <w:bookmarkStart w:id="991" w:name="_Toc112768437"/>
      <w:bookmarkStart w:id="992" w:name="_Toc112768725"/>
      <w:bookmarkStart w:id="993" w:name="_Toc112768965"/>
      <w:bookmarkStart w:id="994" w:name="_Toc112772401"/>
      <w:bookmarkStart w:id="995" w:name="_Toc112864076"/>
      <w:bookmarkStart w:id="996" w:name="_Toc112865218"/>
      <w:bookmarkStart w:id="997" w:name="_Toc112939097"/>
      <w:r w:rsidRPr="00DF048C">
        <w:rPr>
          <w:lang w:eastAsia="zh-CN"/>
        </w:rPr>
        <w:t>6.4</w:t>
      </w:r>
      <w:r w:rsidR="00566610" w:rsidRPr="00DF048C">
        <w:rPr>
          <w:lang w:eastAsia="zh-CN"/>
        </w:rPr>
        <w:t>.2.1</w:t>
      </w:r>
      <w:r w:rsidR="00566610" w:rsidRPr="00DF048C">
        <w:rPr>
          <w:lang w:eastAsia="zh-CN"/>
        </w:rPr>
        <w:tab/>
        <w:t>General</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E346D55"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 are reused as basis for Ranging/Sidelink Positioning devices discovery.</w:t>
      </w:r>
    </w:p>
    <w:p w14:paraId="483A204C" w14:textId="57E9BAB4"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998" w:name="_Toc100780985"/>
      <w:bookmarkStart w:id="999" w:name="_Toc100782210"/>
      <w:bookmarkStart w:id="1000" w:name="_Toc100782334"/>
      <w:bookmarkStart w:id="1001" w:name="_Toc100782458"/>
      <w:bookmarkStart w:id="1002" w:name="_Toc100782587"/>
      <w:bookmarkStart w:id="1003" w:name="_Toc104299438"/>
      <w:bookmarkStart w:id="1004" w:name="_Toc112768438"/>
      <w:bookmarkStart w:id="1005" w:name="_Toc112768726"/>
      <w:bookmarkStart w:id="1006" w:name="_Toc112768966"/>
      <w:bookmarkStart w:id="1007" w:name="_Toc112772402"/>
      <w:bookmarkStart w:id="1008" w:name="_Toc112864077"/>
      <w:bookmarkStart w:id="1009" w:name="_Toc112865219"/>
      <w:bookmarkStart w:id="1010" w:name="_Toc112939098"/>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5942730" w14:textId="590146EC" w:rsidR="0061646D" w:rsidRPr="0061646D" w:rsidRDefault="0061646D" w:rsidP="005B4900">
      <w:pPr>
        <w:pStyle w:val="TH"/>
        <w:rPr>
          <w:rFonts w:eastAsia="DengXian"/>
          <w:lang w:eastAsia="zh-CN"/>
        </w:rPr>
      </w:pPr>
      <w:r>
        <w:object w:dxaOrig="6300" w:dyaOrig="3931" w14:anchorId="7735761E">
          <v:shape id="_x0000_i1032" type="#_x0000_t75" style="width:314.85pt;height:196.35pt" o:ole="">
            <v:imagedata r:id="rId24" o:title=""/>
          </v:shape>
          <o:OLEObject Type="Embed" ProgID="Visio.Drawing.15" ShapeID="_x0000_i1032" DrawAspect="Content" ObjectID="_1723555656" r:id="rId25"/>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C944E0">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011" w:name="_Toc100780986"/>
      <w:bookmarkStart w:id="1012" w:name="_Toc100782211"/>
      <w:bookmarkStart w:id="1013" w:name="_Toc100782335"/>
      <w:bookmarkStart w:id="1014" w:name="_Toc100782459"/>
      <w:bookmarkStart w:id="1015" w:name="_Toc100782588"/>
      <w:bookmarkStart w:id="1016" w:name="_Toc104299439"/>
      <w:bookmarkStart w:id="1017" w:name="_Toc112768439"/>
      <w:bookmarkStart w:id="1018" w:name="_Toc112768727"/>
      <w:bookmarkStart w:id="1019" w:name="_Toc112768967"/>
      <w:bookmarkStart w:id="1020" w:name="_Toc112772403"/>
      <w:bookmarkStart w:id="1021" w:name="_Toc112864078"/>
      <w:bookmarkStart w:id="1022" w:name="_Toc112865220"/>
      <w:bookmarkStart w:id="1023" w:name="_Toc112939099"/>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5E95C95" w14:textId="4AD81A4D" w:rsidR="0061646D" w:rsidRPr="0061646D" w:rsidRDefault="0061646D" w:rsidP="008422C7">
      <w:pPr>
        <w:pStyle w:val="TH"/>
        <w:rPr>
          <w:rFonts w:eastAsia="DengXian"/>
          <w:lang w:eastAsia="zh-CN"/>
        </w:rPr>
      </w:pPr>
      <w:r>
        <w:object w:dxaOrig="6300" w:dyaOrig="3930" w14:anchorId="506842D1">
          <v:shape id="_x0000_i1033" type="#_x0000_t75" style="width:314.85pt;height:195.7pt" o:ole="">
            <v:imagedata r:id="rId26" o:title=""/>
          </v:shape>
          <o:OLEObject Type="Embed" ProgID="Visio.Drawing.15" ShapeID="_x0000_i1033" DrawAspect="Content" ObjectID="_1723555657" r:id="rId27"/>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23.273</w:t>
      </w:r>
      <w:r w:rsidR="00C944E0">
        <w:rPr>
          <w:rFonts w:eastAsia="DengXian"/>
          <w:lang w:eastAsia="zh-CN"/>
        </w:rPr>
        <w:t> </w:t>
      </w:r>
      <w:r w:rsidR="00C944E0"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024" w:name="_Toc104299440"/>
      <w:bookmarkStart w:id="1025" w:name="_Toc112768440"/>
      <w:bookmarkStart w:id="1026" w:name="_Toc112768728"/>
      <w:bookmarkStart w:id="1027" w:name="_Toc112768968"/>
      <w:bookmarkStart w:id="1028" w:name="_Toc112772404"/>
      <w:bookmarkStart w:id="1029" w:name="_Toc112864079"/>
      <w:bookmarkStart w:id="1030" w:name="_Toc112865221"/>
      <w:bookmarkStart w:id="1031" w:name="_Toc112939100"/>
      <w:r w:rsidRPr="00791807">
        <w:t>6.4.2.4</w:t>
      </w:r>
      <w:r w:rsidRPr="00791807">
        <w:tab/>
        <w:t>RSPP procedures to exchange the coordination &amp; configuration information</w:t>
      </w:r>
      <w:bookmarkEnd w:id="1024"/>
      <w:bookmarkEnd w:id="1025"/>
      <w:bookmarkEnd w:id="1026"/>
      <w:bookmarkEnd w:id="1027"/>
      <w:bookmarkEnd w:id="1028"/>
      <w:bookmarkEnd w:id="1029"/>
      <w:bookmarkEnd w:id="1030"/>
      <w:bookmarkEnd w:id="1031"/>
    </w:p>
    <w:p w14:paraId="57E3CA96" w14:textId="77777777" w:rsidR="00BF3EB1" w:rsidRPr="004C48C2" w:rsidRDefault="00BF3EB1" w:rsidP="00BF3EB1">
      <w:pPr>
        <w:pStyle w:val="Heading5"/>
        <w:rPr>
          <w:rFonts w:eastAsia="DengXian"/>
          <w:lang w:eastAsia="zh-CN"/>
        </w:rPr>
      </w:pPr>
      <w:bookmarkStart w:id="1032" w:name="_Toc104299441"/>
      <w:bookmarkStart w:id="1033" w:name="_Toc112768441"/>
      <w:bookmarkStart w:id="1034" w:name="_Toc112768729"/>
      <w:bookmarkStart w:id="1035" w:name="_Toc112768969"/>
      <w:bookmarkStart w:id="1036" w:name="_Toc112772405"/>
      <w:bookmarkStart w:id="1037" w:name="_Toc112864080"/>
      <w:bookmarkStart w:id="1038" w:name="_Toc112865222"/>
      <w:bookmarkStart w:id="1039" w:name="_Toc112939101"/>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32"/>
      <w:bookmarkEnd w:id="1033"/>
      <w:bookmarkEnd w:id="1034"/>
      <w:bookmarkEnd w:id="1035"/>
      <w:bookmarkEnd w:id="1036"/>
      <w:bookmarkEnd w:id="1037"/>
      <w:bookmarkEnd w:id="1038"/>
      <w:bookmarkEnd w:id="1039"/>
    </w:p>
    <w:p w14:paraId="58DFD1AE" w14:textId="77777777" w:rsidR="00BF3EB1" w:rsidRDefault="00BF3EB1" w:rsidP="008422C7">
      <w:pPr>
        <w:pStyle w:val="TH"/>
      </w:pPr>
      <w:r>
        <w:object w:dxaOrig="5926" w:dyaOrig="2115" w14:anchorId="1E7FE8E8">
          <v:shape id="_x0000_i1034" type="#_x0000_t75" style="width:296.5pt;height:106.05pt" o:ole="">
            <v:imagedata r:id="rId28" o:title=""/>
          </v:shape>
          <o:OLEObject Type="Embed" ProgID="Visio.Drawing.15" ShapeID="_x0000_i1034" DrawAspect="Content" ObjectID="_1723555658"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040" w:name="_Toc104299442"/>
      <w:bookmarkStart w:id="1041" w:name="_Toc112768442"/>
      <w:bookmarkStart w:id="1042" w:name="_Toc112768730"/>
      <w:bookmarkStart w:id="1043" w:name="_Toc112768970"/>
      <w:bookmarkStart w:id="1044" w:name="_Toc112772406"/>
      <w:bookmarkStart w:id="1045" w:name="_Toc112864081"/>
      <w:bookmarkStart w:id="1046" w:name="_Toc112865223"/>
      <w:bookmarkStart w:id="1047" w:name="_Toc112939102"/>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40"/>
      <w:bookmarkEnd w:id="1041"/>
      <w:bookmarkEnd w:id="1042"/>
      <w:bookmarkEnd w:id="1043"/>
      <w:bookmarkEnd w:id="1044"/>
      <w:bookmarkEnd w:id="1045"/>
      <w:bookmarkEnd w:id="1046"/>
      <w:bookmarkEnd w:id="1047"/>
    </w:p>
    <w:p w14:paraId="2AF1928C" w14:textId="0EBAF928" w:rsidR="00BF3EB1" w:rsidRDefault="00BF3EB1" w:rsidP="008422C7">
      <w:pPr>
        <w:pStyle w:val="TH"/>
      </w:pPr>
      <w:r>
        <w:object w:dxaOrig="5926" w:dyaOrig="2115" w14:anchorId="2C16C1D6">
          <v:shape id="_x0000_i1035" type="#_x0000_t75" style="width:296.5pt;height:106.05pt" o:ole="">
            <v:imagedata r:id="rId30" o:title=""/>
          </v:shape>
          <o:OLEObject Type="Embed" ProgID="Visio.Drawing.15" ShapeID="_x0000_i1035" DrawAspect="Content" ObjectID="_1723555659"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048" w:name="_Toc104299443"/>
      <w:bookmarkStart w:id="1049" w:name="_Toc112768443"/>
      <w:bookmarkStart w:id="1050" w:name="_Toc112768731"/>
      <w:bookmarkStart w:id="1051" w:name="_Toc112768971"/>
      <w:bookmarkStart w:id="1052" w:name="_Toc112772407"/>
      <w:bookmarkStart w:id="1053" w:name="_Toc112864082"/>
      <w:bookmarkStart w:id="1054" w:name="_Toc112865224"/>
      <w:bookmarkStart w:id="1055" w:name="_Toc112939103"/>
      <w:r w:rsidRPr="00791807">
        <w:t>6.4.2.5</w:t>
      </w:r>
      <w:r w:rsidRPr="00791807">
        <w:tab/>
        <w:t>RSPP procedures to exchange Ranging/Sidelink Positioning measurement results</w:t>
      </w:r>
      <w:bookmarkEnd w:id="1048"/>
      <w:bookmarkEnd w:id="1049"/>
      <w:bookmarkEnd w:id="1050"/>
      <w:bookmarkEnd w:id="1051"/>
      <w:bookmarkEnd w:id="1052"/>
      <w:bookmarkEnd w:id="1053"/>
      <w:bookmarkEnd w:id="1054"/>
      <w:bookmarkEnd w:id="1055"/>
    </w:p>
    <w:p w14:paraId="1425AA05" w14:textId="2224EF79" w:rsidR="00BF3EB1" w:rsidRDefault="00BF3EB1" w:rsidP="008422C7">
      <w:pPr>
        <w:pStyle w:val="TH"/>
      </w:pPr>
      <w:r>
        <w:object w:dxaOrig="6135" w:dyaOrig="2115" w14:anchorId="00170B95">
          <v:shape id="_x0000_i1036" type="#_x0000_t75" style="width:305pt;height:106.05pt" o:ole="">
            <v:imagedata r:id="rId32" o:title=""/>
          </v:shape>
          <o:OLEObject Type="Embed" ProgID="Visio.Drawing.15" ShapeID="_x0000_i1036" DrawAspect="Content" ObjectID="_1723555660"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056" w:name="_Toc50130759"/>
      <w:bookmarkStart w:id="1057" w:name="_Toc50134073"/>
      <w:bookmarkStart w:id="1058" w:name="_Toc50134417"/>
      <w:bookmarkStart w:id="1059" w:name="_Toc50557369"/>
      <w:bookmarkStart w:id="1060" w:name="_Toc50549055"/>
      <w:bookmarkStart w:id="1061" w:name="_Toc55202363"/>
      <w:bookmarkStart w:id="1062" w:name="_Toc57209990"/>
      <w:bookmarkStart w:id="1063" w:name="_Toc57366381"/>
      <w:bookmarkStart w:id="1064" w:name="_Toc68086334"/>
      <w:bookmarkStart w:id="1065" w:name="_Toc100780987"/>
      <w:bookmarkStart w:id="1066" w:name="_Toc100782212"/>
      <w:bookmarkStart w:id="1067" w:name="_Toc100782336"/>
      <w:bookmarkStart w:id="1068" w:name="_Toc100782460"/>
      <w:bookmarkStart w:id="1069" w:name="_Toc100782589"/>
      <w:bookmarkStart w:id="1070" w:name="_Toc104257739"/>
      <w:bookmarkStart w:id="1071" w:name="_Toc104257913"/>
      <w:bookmarkStart w:id="1072" w:name="_Toc104299444"/>
      <w:bookmarkStart w:id="1073" w:name="_Toc112768444"/>
      <w:bookmarkStart w:id="1074" w:name="_Toc112768732"/>
      <w:bookmarkStart w:id="1075" w:name="_Toc112768972"/>
      <w:bookmarkStart w:id="1076" w:name="_Toc112772408"/>
      <w:bookmarkStart w:id="1077" w:name="_Toc112864083"/>
      <w:bookmarkStart w:id="1078" w:name="_Toc112865225"/>
      <w:bookmarkStart w:id="1079" w:name="_Toc112939104"/>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080" w:name="_Toc97022938"/>
      <w:bookmarkStart w:id="1081" w:name="_Toc100782461"/>
      <w:bookmarkStart w:id="1082" w:name="_Toc100782590"/>
      <w:bookmarkStart w:id="1083" w:name="_Toc104257740"/>
      <w:bookmarkStart w:id="1084" w:name="_Toc104257914"/>
      <w:bookmarkStart w:id="1085" w:name="_Toc104299445"/>
      <w:bookmarkStart w:id="1086" w:name="_Toc112768445"/>
      <w:bookmarkStart w:id="1087" w:name="_Toc112768733"/>
      <w:bookmarkStart w:id="1088" w:name="_Toc112768973"/>
      <w:bookmarkStart w:id="1089" w:name="_Toc112772409"/>
      <w:bookmarkStart w:id="1090" w:name="_Toc112864084"/>
      <w:bookmarkStart w:id="1091" w:name="_Toc112865226"/>
      <w:bookmarkStart w:id="1092" w:name="_Toc112939105"/>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DF6C3E0" w14:textId="6D7AC5A0" w:rsidR="009E3B63" w:rsidRPr="00DF048C" w:rsidRDefault="002847F9" w:rsidP="00880633">
      <w:pPr>
        <w:pStyle w:val="Heading3"/>
        <w:rPr>
          <w:lang w:eastAsia="ko-KR"/>
        </w:rPr>
      </w:pPr>
      <w:bookmarkStart w:id="1093" w:name="_Toc16839383"/>
      <w:bookmarkStart w:id="1094" w:name="_Toc23236015"/>
      <w:bookmarkStart w:id="1095" w:name="_Toc97022939"/>
      <w:bookmarkStart w:id="1096" w:name="_Toc100782462"/>
      <w:bookmarkStart w:id="1097" w:name="_Toc100782591"/>
      <w:bookmarkStart w:id="1098" w:name="_Toc104257741"/>
      <w:bookmarkStart w:id="1099" w:name="_Toc104257915"/>
      <w:bookmarkStart w:id="1100" w:name="_Toc104299446"/>
      <w:bookmarkStart w:id="1101" w:name="_Toc112768446"/>
      <w:bookmarkStart w:id="1102" w:name="_Toc112768734"/>
      <w:bookmarkStart w:id="1103" w:name="_Toc112768974"/>
      <w:bookmarkStart w:id="1104" w:name="_Toc112772410"/>
      <w:bookmarkStart w:id="1105" w:name="_Toc112864085"/>
      <w:bookmarkStart w:id="1106" w:name="_Toc112865227"/>
      <w:bookmarkStart w:id="1107" w:name="_Toc112939106"/>
      <w:r w:rsidRPr="00DF048C">
        <w:rPr>
          <w:lang w:eastAsia="ko-KR"/>
        </w:rPr>
        <w:t>6.5</w:t>
      </w:r>
      <w:r w:rsidR="009E3B63" w:rsidRPr="00DF048C">
        <w:rPr>
          <w:lang w:eastAsia="ko-KR"/>
        </w:rPr>
        <w:t>.1</w:t>
      </w:r>
      <w:r w:rsidR="009E3B63" w:rsidRPr="00DF048C">
        <w:rPr>
          <w:lang w:eastAsia="ko-KR"/>
        </w:rPr>
        <w:tab/>
      </w:r>
      <w:bookmarkEnd w:id="1093"/>
      <w:r w:rsidR="009E3B63" w:rsidRPr="00DF048C">
        <w:rPr>
          <w:rFonts w:eastAsia="DengXian"/>
          <w:lang w:eastAsia="zh-CN"/>
        </w:rPr>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108" w:name="_Toc16839384"/>
      <w:bookmarkStart w:id="1109" w:name="_Toc23236016"/>
      <w:bookmarkStart w:id="1110" w:name="_Toc97022940"/>
      <w:bookmarkStart w:id="1111" w:name="_Toc100782463"/>
      <w:bookmarkStart w:id="1112" w:name="_Toc100782592"/>
      <w:bookmarkStart w:id="1113" w:name="_Toc104257742"/>
      <w:bookmarkStart w:id="1114" w:name="_Toc104257916"/>
      <w:bookmarkStart w:id="1115" w:name="_Toc104299447"/>
      <w:bookmarkStart w:id="1116" w:name="_Toc112768447"/>
      <w:bookmarkStart w:id="1117" w:name="_Toc112768735"/>
      <w:bookmarkStart w:id="1118" w:name="_Toc112768975"/>
      <w:bookmarkStart w:id="1119" w:name="_Toc112772411"/>
      <w:bookmarkStart w:id="1120" w:name="_Toc112864086"/>
      <w:bookmarkStart w:id="1121" w:name="_Toc112865228"/>
      <w:bookmarkStart w:id="1122" w:name="_Toc112939107"/>
      <w:r w:rsidRPr="00DF048C">
        <w:rPr>
          <w:lang w:eastAsia="ko-KR"/>
        </w:rPr>
        <w:t>6.5</w:t>
      </w:r>
      <w:r w:rsidR="009E3B63" w:rsidRPr="00DF048C">
        <w:rPr>
          <w:lang w:eastAsia="ko-KR"/>
        </w:rPr>
        <w:t>.2</w:t>
      </w:r>
      <w:r w:rsidR="009E3B63" w:rsidRPr="00DF048C">
        <w:rPr>
          <w:lang w:eastAsia="ko-KR"/>
        </w:rPr>
        <w:tab/>
        <w:t>Functional Description</w:t>
      </w:r>
      <w:bookmarkEnd w:id="1108"/>
      <w:bookmarkEnd w:id="1109"/>
      <w:bookmarkEnd w:id="1110"/>
      <w:r w:rsidR="009E3B63" w:rsidRPr="00DF048C">
        <w:rPr>
          <w:rFonts w:eastAsia="DengXian"/>
          <w:lang w:eastAsia="zh-CN"/>
        </w:rPr>
        <w:t>s</w:t>
      </w:r>
      <w:bookmarkEnd w:id="1111"/>
      <w:bookmarkEnd w:id="1112"/>
      <w:bookmarkEnd w:id="1113"/>
      <w:bookmarkEnd w:id="1114"/>
      <w:bookmarkEnd w:id="1115"/>
      <w:bookmarkEnd w:id="1116"/>
      <w:bookmarkEnd w:id="1117"/>
      <w:bookmarkEnd w:id="1118"/>
      <w:bookmarkEnd w:id="1119"/>
      <w:bookmarkEnd w:id="1120"/>
      <w:bookmarkEnd w:id="1121"/>
      <w:bookmarkEnd w:id="1122"/>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123" w:name="_Toc16839385"/>
      <w:bookmarkStart w:id="1124" w:name="_Toc23236017"/>
      <w:bookmarkStart w:id="1125" w:name="_Toc97022941"/>
      <w:bookmarkStart w:id="1126" w:name="_Toc100782464"/>
      <w:bookmarkStart w:id="1127" w:name="_Toc100782593"/>
      <w:bookmarkStart w:id="1128" w:name="_Toc104257743"/>
      <w:bookmarkStart w:id="1129" w:name="_Toc104257917"/>
      <w:bookmarkStart w:id="1130" w:name="_Toc104299448"/>
      <w:bookmarkStart w:id="1131" w:name="_Toc112768448"/>
      <w:bookmarkStart w:id="1132" w:name="_Toc112768736"/>
      <w:bookmarkStart w:id="1133" w:name="_Toc112768976"/>
      <w:bookmarkStart w:id="1134" w:name="_Toc112772412"/>
      <w:bookmarkStart w:id="1135" w:name="_Toc112864087"/>
      <w:bookmarkStart w:id="1136" w:name="_Toc112865229"/>
      <w:bookmarkStart w:id="1137" w:name="_Toc112939108"/>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38" w:name="_Toc16839386"/>
      <w:bookmarkStart w:id="1139" w:name="_Toc23236018"/>
      <w:bookmarkEnd w:id="1123"/>
      <w:bookmarkEnd w:id="1124"/>
      <w:bookmarkEnd w:id="1125"/>
      <w:r w:rsidR="009E3B63" w:rsidRPr="00DF048C">
        <w:rPr>
          <w:lang w:eastAsia="zh-CN"/>
        </w:rPr>
        <w:t>Ranging/ Sidelink Positioning Procedures</w:t>
      </w:r>
      <w:bookmarkEnd w:id="1126"/>
      <w:bookmarkEnd w:id="1127"/>
      <w:bookmarkEnd w:id="1128"/>
      <w:bookmarkEnd w:id="1129"/>
      <w:bookmarkEnd w:id="1130"/>
      <w:bookmarkEnd w:id="1131"/>
      <w:bookmarkEnd w:id="1132"/>
      <w:bookmarkEnd w:id="1133"/>
      <w:bookmarkEnd w:id="1134"/>
      <w:bookmarkEnd w:id="1135"/>
      <w:bookmarkEnd w:id="1136"/>
      <w:bookmarkEnd w:id="1137"/>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9pt;height:240.2pt" o:ole="">
            <v:imagedata r:id="rId34" o:title=""/>
          </v:shape>
          <o:OLEObject Type="Embed" ProgID="Visio.Drawing.11" ShapeID="_x0000_i1037" DrawAspect="Content" ObjectID="_1723555661"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140" w:name="_Toc97022942"/>
      <w:bookmarkStart w:id="1141" w:name="_Toc100782465"/>
      <w:bookmarkStart w:id="1142" w:name="_Toc100782594"/>
      <w:bookmarkStart w:id="1143" w:name="_Toc104257744"/>
      <w:bookmarkStart w:id="1144" w:name="_Toc104257918"/>
      <w:bookmarkStart w:id="1145" w:name="_Toc104299449"/>
      <w:bookmarkStart w:id="1146" w:name="_Toc112768449"/>
      <w:bookmarkStart w:id="1147" w:name="_Toc112768737"/>
      <w:bookmarkStart w:id="1148" w:name="_Toc112768977"/>
      <w:bookmarkStart w:id="1149" w:name="_Toc112772413"/>
      <w:bookmarkStart w:id="1150" w:name="_Toc112864088"/>
      <w:bookmarkStart w:id="1151" w:name="_Toc112865230"/>
      <w:bookmarkStart w:id="1152" w:name="_Toc112939109"/>
      <w:r w:rsidRPr="00DF048C">
        <w:rPr>
          <w:lang w:eastAsia="ja-JP"/>
        </w:rPr>
        <w:t>6.5</w:t>
      </w:r>
      <w:r w:rsidR="009E3B63" w:rsidRPr="00DF048C">
        <w:rPr>
          <w:lang w:eastAsia="ja-JP"/>
        </w:rPr>
        <w:t>.4</w:t>
      </w:r>
      <w:r w:rsidR="009E3B63" w:rsidRPr="00DF048C">
        <w:rPr>
          <w:lang w:eastAsia="ja-JP"/>
        </w:rPr>
        <w:tab/>
        <w:t>Impacts on services, entities, and interfaces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153" w:name="_Toc100780988"/>
      <w:bookmarkStart w:id="1154" w:name="_Toc100782213"/>
      <w:bookmarkStart w:id="1155" w:name="_Toc100782337"/>
      <w:bookmarkStart w:id="1156" w:name="_Toc100782466"/>
      <w:bookmarkStart w:id="1157" w:name="_Toc100782595"/>
      <w:bookmarkStart w:id="1158" w:name="_Toc104257745"/>
      <w:bookmarkStart w:id="1159" w:name="_Toc104257919"/>
      <w:bookmarkStart w:id="1160" w:name="_Toc104299450"/>
      <w:bookmarkStart w:id="1161" w:name="_Toc112768450"/>
      <w:bookmarkStart w:id="1162" w:name="_Toc112768738"/>
      <w:bookmarkStart w:id="1163" w:name="_Toc112768978"/>
      <w:bookmarkStart w:id="1164" w:name="_Toc112772414"/>
      <w:bookmarkStart w:id="1165" w:name="_Toc112864089"/>
      <w:bookmarkStart w:id="1166" w:name="_Toc112865231"/>
      <w:bookmarkStart w:id="1167" w:name="_Toc112939110"/>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520C8965" w14:textId="23E9E4BE" w:rsidR="000150D3" w:rsidRPr="00DF048C" w:rsidRDefault="000150D3" w:rsidP="000150D3">
      <w:pPr>
        <w:pStyle w:val="Heading3"/>
      </w:pPr>
      <w:bookmarkStart w:id="1168" w:name="_Toc100780989"/>
      <w:bookmarkStart w:id="1169" w:name="_Toc100782214"/>
      <w:bookmarkStart w:id="1170" w:name="_Toc100782338"/>
      <w:bookmarkStart w:id="1171" w:name="_Toc100782467"/>
      <w:bookmarkStart w:id="1172" w:name="_Toc100782596"/>
      <w:bookmarkStart w:id="1173" w:name="_Toc104257746"/>
      <w:bookmarkStart w:id="1174" w:name="_Toc104257920"/>
      <w:bookmarkStart w:id="1175" w:name="_Toc104299451"/>
      <w:bookmarkStart w:id="1176" w:name="_Toc112768451"/>
      <w:bookmarkStart w:id="1177" w:name="_Toc112768739"/>
      <w:bookmarkStart w:id="1178" w:name="_Toc112768979"/>
      <w:bookmarkStart w:id="1179" w:name="_Toc112772415"/>
      <w:bookmarkStart w:id="1180" w:name="_Toc112864090"/>
      <w:bookmarkStart w:id="1181" w:name="_Toc112865232"/>
      <w:bookmarkStart w:id="1182" w:name="_Toc112939111"/>
      <w:r w:rsidRPr="00DF048C">
        <w:t>6.</w:t>
      </w:r>
      <w:r w:rsidR="00D369B4" w:rsidRPr="00DF048C">
        <w:rPr>
          <w:rFonts w:eastAsia="SimSun"/>
          <w:lang w:eastAsia="zh-CN"/>
        </w:rPr>
        <w:t>6</w:t>
      </w:r>
      <w:r w:rsidRPr="00DF048C">
        <w:t>.1</w:t>
      </w:r>
      <w:r w:rsidRPr="00DF048C">
        <w:tab/>
        <w:t>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5FDB58E" w:rsidR="000150D3" w:rsidRDefault="000150D3" w:rsidP="000150D3">
      <w:pPr>
        <w:pStyle w:val="Heading3"/>
      </w:pPr>
      <w:bookmarkStart w:id="1183" w:name="_Toc100780990"/>
      <w:bookmarkStart w:id="1184" w:name="_Toc100782215"/>
      <w:bookmarkStart w:id="1185" w:name="_Toc100782339"/>
      <w:bookmarkStart w:id="1186" w:name="_Toc100782468"/>
      <w:bookmarkStart w:id="1187" w:name="_Toc100782597"/>
      <w:bookmarkStart w:id="1188" w:name="_Toc104257747"/>
      <w:bookmarkStart w:id="1189" w:name="_Toc104257921"/>
      <w:bookmarkStart w:id="1190" w:name="_Toc104299452"/>
      <w:bookmarkStart w:id="1191" w:name="_Toc112768452"/>
      <w:bookmarkStart w:id="1192" w:name="_Toc112768740"/>
      <w:bookmarkStart w:id="1193" w:name="_Toc112768980"/>
      <w:bookmarkStart w:id="1194" w:name="_Toc112772416"/>
      <w:bookmarkStart w:id="1195" w:name="_Toc112864091"/>
      <w:bookmarkStart w:id="1196" w:name="_Toc112865233"/>
      <w:bookmarkStart w:id="1197" w:name="_Toc112939112"/>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05EAE1" w14:textId="5AF163D1" w:rsidR="00777CBB" w:rsidRPr="00983E3D" w:rsidRDefault="00777CBB" w:rsidP="00D47663">
      <w:pPr>
        <w:pStyle w:val="TH"/>
        <w:rPr>
          <w:rFonts w:eastAsia="SimSun"/>
        </w:rPr>
      </w:pPr>
      <w:r w:rsidRPr="00DF048C">
        <w:object w:dxaOrig="7620" w:dyaOrig="2895" w14:anchorId="59E7DEAB">
          <v:shape id="_x0000_i1038" type="#_x0000_t75" style="width:316.15pt;height:120.45pt" o:ole="">
            <v:imagedata r:id="rId36" o:title=""/>
          </v:shape>
          <o:OLEObject Type="Embed" ProgID="Visio.Drawing.15" ShapeID="_x0000_i1038" DrawAspect="Content" ObjectID="_1723555662" r:id="rId37"/>
        </w:object>
      </w:r>
    </w:p>
    <w:p w14:paraId="3B8810C8" w14:textId="112AE114"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p>
    <w:p w14:paraId="6DF894DB" w14:textId="5624FB60"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442D39">
      <w:pPr>
        <w:pStyle w:val="B1"/>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1D6BFA9E"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6AC4817F" w14:textId="0F5B3A5B"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sidR="000150D3" w:rsidRPr="00DF048C">
        <w:rPr>
          <w:lang w:eastAsia="zh-CN"/>
        </w:rPr>
        <w:t>:</w:t>
      </w:r>
      <w:r w:rsidR="000150D3" w:rsidRPr="00DF048C">
        <w:rPr>
          <w:lang w:eastAsia="zh-CN"/>
        </w:rPr>
        <w:tab/>
        <w:t xml:space="preserve">How to support realize the </w:t>
      </w:r>
      <w:r w:rsidR="001B03C9">
        <w:rPr>
          <w:lang w:eastAsia="zh-CN"/>
        </w:rPr>
        <w:t>Located UE</w:t>
      </w:r>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Heading3"/>
        <w:rPr>
          <w:lang w:eastAsia="zh-CN"/>
        </w:rPr>
      </w:pPr>
      <w:bookmarkStart w:id="1198" w:name="_Toc100780991"/>
      <w:bookmarkStart w:id="1199" w:name="_Toc100782216"/>
      <w:bookmarkStart w:id="1200" w:name="_Toc100782340"/>
      <w:bookmarkStart w:id="1201" w:name="_Toc100782469"/>
      <w:bookmarkStart w:id="1202" w:name="_Toc100782598"/>
      <w:bookmarkStart w:id="1203" w:name="_Toc104257748"/>
      <w:bookmarkStart w:id="1204" w:name="_Toc104257922"/>
      <w:bookmarkStart w:id="1205" w:name="_Toc104299453"/>
      <w:bookmarkStart w:id="1206" w:name="_Toc112768453"/>
      <w:bookmarkStart w:id="1207" w:name="_Toc112768741"/>
      <w:bookmarkStart w:id="1208" w:name="_Toc112768981"/>
      <w:bookmarkStart w:id="1209" w:name="_Toc112772417"/>
      <w:bookmarkStart w:id="1210" w:name="_Toc112864092"/>
      <w:bookmarkStart w:id="1211" w:name="_Toc112865234"/>
      <w:bookmarkStart w:id="1212" w:name="_Toc112939113"/>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9769A30" w14:textId="598F0845" w:rsidR="000150D3" w:rsidRDefault="00D369B4" w:rsidP="000150D3">
      <w:pPr>
        <w:pStyle w:val="Heading4"/>
        <w:rPr>
          <w:lang w:eastAsia="zh-CN"/>
        </w:rPr>
      </w:pPr>
      <w:bookmarkStart w:id="1213" w:name="_Toc100780992"/>
      <w:bookmarkStart w:id="1214" w:name="_Toc100782217"/>
      <w:bookmarkStart w:id="1215" w:name="_Toc100782341"/>
      <w:bookmarkStart w:id="1216" w:name="_Toc100782470"/>
      <w:bookmarkStart w:id="1217" w:name="_Toc100782599"/>
      <w:bookmarkStart w:id="1218" w:name="_Toc104299454"/>
      <w:bookmarkStart w:id="1219" w:name="_Toc112768454"/>
      <w:bookmarkStart w:id="1220" w:name="_Toc112768742"/>
      <w:bookmarkStart w:id="1221" w:name="_Toc112768982"/>
      <w:bookmarkStart w:id="1222" w:name="_Toc112772418"/>
      <w:bookmarkStart w:id="1223" w:name="_Toc112864093"/>
      <w:bookmarkStart w:id="1224" w:name="_Toc112865235"/>
      <w:bookmarkStart w:id="1225" w:name="_Toc112939114"/>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39" type="#_x0000_t75" style="width:481.75pt;height:238.25pt" o:ole="">
            <v:imagedata r:id="rId38" o:title=""/>
          </v:shape>
          <o:OLEObject Type="Embed" ProgID="Visio.Drawing.15" ShapeID="_x0000_i1039" DrawAspect="Content" ObjectID="_1723555663" r:id="rId39"/>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lastRenderedPageBreak/>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226" w:name="_Toc100780993"/>
      <w:bookmarkStart w:id="1227" w:name="_Toc100782218"/>
      <w:bookmarkStart w:id="1228" w:name="_Toc100782342"/>
      <w:bookmarkStart w:id="1229" w:name="_Toc100782471"/>
      <w:bookmarkStart w:id="1230" w:name="_Toc100782600"/>
      <w:bookmarkStart w:id="1231" w:name="_Toc104299455"/>
      <w:bookmarkStart w:id="1232" w:name="_Toc112768455"/>
      <w:bookmarkStart w:id="1233" w:name="_Toc112768743"/>
      <w:bookmarkStart w:id="1234" w:name="_Toc112768983"/>
      <w:bookmarkStart w:id="1235" w:name="_Toc112772419"/>
      <w:bookmarkStart w:id="1236" w:name="_Toc112864094"/>
      <w:bookmarkStart w:id="1237" w:name="_Toc112865236"/>
      <w:bookmarkStart w:id="1238" w:name="_Toc112939115"/>
      <w:r w:rsidRPr="00DF048C">
        <w:rPr>
          <w:lang w:eastAsia="zh-CN"/>
        </w:rPr>
        <w:t>6.6</w:t>
      </w:r>
      <w:r w:rsidR="000150D3" w:rsidRPr="00DF048C">
        <w:rPr>
          <w:lang w:eastAsia="zh-CN"/>
        </w:rPr>
        <w:t>.3.2</w:t>
      </w:r>
      <w:r w:rsidR="000150D3" w:rsidRPr="00DF048C">
        <w:rPr>
          <w:lang w:eastAsia="zh-CN"/>
        </w:rPr>
        <w:tab/>
        <w:t>Target UE requested procedure</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0" type="#_x0000_t75" style="width:481.1pt;height:236.95pt" o:ole="">
            <v:imagedata r:id="rId40" o:title=""/>
          </v:shape>
          <o:OLEObject Type="Embed" ProgID="Visio.Drawing.15" ShapeID="_x0000_i1040" DrawAspect="Content" ObjectID="_1723555664" r:id="rId41"/>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lastRenderedPageBreak/>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239" w:name="_Toc100780995"/>
      <w:bookmarkStart w:id="1240" w:name="_Toc100782220"/>
      <w:bookmarkStart w:id="1241" w:name="_Toc100782344"/>
      <w:bookmarkStart w:id="1242" w:name="_Toc100782473"/>
      <w:bookmarkStart w:id="1243" w:name="_Toc100782602"/>
      <w:bookmarkStart w:id="1244" w:name="_Toc104257749"/>
      <w:bookmarkStart w:id="1245" w:name="_Toc104257923"/>
      <w:bookmarkStart w:id="1246" w:name="_Toc104299456"/>
      <w:bookmarkStart w:id="1247" w:name="_Toc112768456"/>
      <w:bookmarkStart w:id="1248" w:name="_Toc112768744"/>
      <w:bookmarkStart w:id="1249" w:name="_Toc112768984"/>
      <w:bookmarkStart w:id="1250" w:name="_Toc112772420"/>
      <w:bookmarkStart w:id="1251" w:name="_Toc112864095"/>
      <w:bookmarkStart w:id="1252" w:name="_Toc112865237"/>
      <w:bookmarkStart w:id="1253" w:name="_Toc112939116"/>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254" w:name="_Toc100780996"/>
      <w:bookmarkStart w:id="1255" w:name="_Toc100782221"/>
      <w:bookmarkStart w:id="1256" w:name="_Toc100782345"/>
      <w:bookmarkStart w:id="1257" w:name="_Toc100782474"/>
      <w:bookmarkStart w:id="1258" w:name="_Toc100782603"/>
      <w:bookmarkStart w:id="1259" w:name="_Toc104257750"/>
      <w:bookmarkStart w:id="1260" w:name="_Toc104257924"/>
      <w:bookmarkStart w:id="1261" w:name="_Toc96675611"/>
      <w:bookmarkStart w:id="1262" w:name="_Toc96677302"/>
      <w:bookmarkStart w:id="1263" w:name="_Toc97105933"/>
      <w:bookmarkStart w:id="1264" w:name="_Toc104299457"/>
      <w:bookmarkStart w:id="1265" w:name="_Toc112768457"/>
      <w:bookmarkStart w:id="1266" w:name="_Toc112768745"/>
      <w:bookmarkStart w:id="1267" w:name="_Toc112768985"/>
      <w:bookmarkStart w:id="1268" w:name="_Toc112772421"/>
      <w:bookmarkStart w:id="1269" w:name="_Toc112864096"/>
      <w:bookmarkStart w:id="1270" w:name="_Toc112865238"/>
      <w:bookmarkStart w:id="1271" w:name="_Toc112939117"/>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DE9FF96" w14:textId="650A03FC" w:rsidR="007C6DCC" w:rsidRPr="00DF048C" w:rsidRDefault="003472A7" w:rsidP="007C6DCC">
      <w:pPr>
        <w:pStyle w:val="Heading3"/>
      </w:pPr>
      <w:bookmarkStart w:id="1272" w:name="_Toc96675612"/>
      <w:bookmarkStart w:id="1273" w:name="_Toc96677303"/>
      <w:bookmarkStart w:id="1274" w:name="_Toc97105934"/>
      <w:bookmarkStart w:id="1275" w:name="_Toc100780997"/>
      <w:bookmarkStart w:id="1276" w:name="_Toc100782222"/>
      <w:bookmarkStart w:id="1277" w:name="_Toc100782346"/>
      <w:bookmarkStart w:id="1278" w:name="_Toc100782475"/>
      <w:bookmarkStart w:id="1279" w:name="_Toc100782604"/>
      <w:bookmarkStart w:id="1280" w:name="_Toc104257751"/>
      <w:bookmarkStart w:id="1281" w:name="_Toc104257925"/>
      <w:bookmarkStart w:id="1282" w:name="_Toc104299458"/>
      <w:bookmarkStart w:id="1283" w:name="_Toc112768458"/>
      <w:bookmarkStart w:id="1284" w:name="_Toc112768746"/>
      <w:bookmarkStart w:id="1285" w:name="_Toc112768986"/>
      <w:bookmarkStart w:id="1286" w:name="_Toc112772422"/>
      <w:bookmarkStart w:id="1287" w:name="_Toc112864097"/>
      <w:bookmarkStart w:id="1288" w:name="_Toc112865239"/>
      <w:bookmarkStart w:id="1289" w:name="_Toc112939118"/>
      <w:r w:rsidRPr="00DF048C">
        <w:t>6.7</w:t>
      </w:r>
      <w:r w:rsidR="007C6DCC" w:rsidRPr="00DF048C">
        <w:t>.1</w:t>
      </w:r>
      <w:r w:rsidR="007C6DCC" w:rsidRPr="00DF048C">
        <w:tab/>
        <w:t>Introduction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290" w:name="_Toc96675613"/>
      <w:bookmarkStart w:id="1291" w:name="_Toc96677304"/>
      <w:bookmarkStart w:id="1292" w:name="_Toc97105935"/>
      <w:bookmarkStart w:id="1293" w:name="_Toc100780998"/>
      <w:bookmarkStart w:id="1294" w:name="_Toc100782223"/>
      <w:bookmarkStart w:id="1295" w:name="_Toc100782347"/>
      <w:bookmarkStart w:id="1296" w:name="_Toc100782476"/>
      <w:bookmarkStart w:id="1297" w:name="_Toc100782605"/>
      <w:bookmarkStart w:id="1298" w:name="_Toc104257752"/>
      <w:bookmarkStart w:id="1299" w:name="_Toc104257926"/>
      <w:bookmarkStart w:id="1300" w:name="_Toc104299459"/>
      <w:bookmarkStart w:id="1301" w:name="_Toc112768459"/>
      <w:bookmarkStart w:id="1302" w:name="_Toc112768747"/>
      <w:bookmarkStart w:id="1303" w:name="_Toc112768987"/>
      <w:bookmarkStart w:id="1304" w:name="_Toc112772423"/>
      <w:bookmarkStart w:id="1305" w:name="_Toc112864098"/>
      <w:bookmarkStart w:id="1306" w:name="_Toc112865240"/>
      <w:bookmarkStart w:id="1307" w:name="_Toc112939119"/>
      <w:r w:rsidRPr="00DF048C">
        <w:t>6.7</w:t>
      </w:r>
      <w:r w:rsidR="007C6DCC" w:rsidRPr="00DF048C">
        <w:t>.2</w:t>
      </w:r>
      <w:r w:rsidR="007C6DCC" w:rsidRPr="00DF048C">
        <w:tab/>
        <w:t>Functional 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76B7E">
        <w:t>'</w:t>
      </w:r>
      <w:r>
        <w:t>s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lastRenderedPageBreak/>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308" w:name="_Toc96675614"/>
      <w:bookmarkStart w:id="1309" w:name="_Toc96677305"/>
      <w:bookmarkStart w:id="1310" w:name="_Toc97105936"/>
      <w:bookmarkStart w:id="1311" w:name="_Toc100780999"/>
      <w:bookmarkStart w:id="1312" w:name="_Toc100782224"/>
      <w:bookmarkStart w:id="1313" w:name="_Toc100782348"/>
      <w:bookmarkStart w:id="1314" w:name="_Toc100782477"/>
      <w:bookmarkStart w:id="1315" w:name="_Toc100782606"/>
      <w:bookmarkStart w:id="1316" w:name="_Toc104257753"/>
      <w:bookmarkStart w:id="1317" w:name="_Toc104257927"/>
      <w:bookmarkStart w:id="1318" w:name="_Toc104299460"/>
      <w:bookmarkStart w:id="1319" w:name="_Toc112768460"/>
      <w:bookmarkStart w:id="1320" w:name="_Toc112768748"/>
      <w:bookmarkStart w:id="1321" w:name="_Toc112768988"/>
      <w:bookmarkStart w:id="1322" w:name="_Toc112772424"/>
      <w:bookmarkStart w:id="1323" w:name="_Toc112864099"/>
      <w:bookmarkStart w:id="1324" w:name="_Toc112865241"/>
      <w:bookmarkStart w:id="1325" w:name="_Toc112939120"/>
      <w:r w:rsidRPr="00DF048C">
        <w:t>6.</w:t>
      </w:r>
      <w:r w:rsidR="003472A7" w:rsidRPr="00DF048C">
        <w:t>7</w:t>
      </w:r>
      <w:r w:rsidRPr="00DF048C">
        <w:t>.</w:t>
      </w:r>
      <w:r w:rsidRPr="00DF048C">
        <w:rPr>
          <w:lang w:eastAsia="zh-CN"/>
        </w:rPr>
        <w:t>3</w:t>
      </w:r>
      <w:r w:rsidRPr="00DF048C">
        <w:tab/>
        <w:t>Procedures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4DE28AD" w14:textId="77D98F69" w:rsidR="007C6DCC" w:rsidRPr="00DF048C" w:rsidRDefault="007C6DCC" w:rsidP="007C6DCC">
      <w:pPr>
        <w:pStyle w:val="Heading4"/>
      </w:pPr>
      <w:bookmarkStart w:id="1326" w:name="_Toc96675615"/>
      <w:bookmarkStart w:id="1327" w:name="_Toc96677306"/>
      <w:bookmarkStart w:id="1328" w:name="_Toc97105937"/>
      <w:bookmarkStart w:id="1329" w:name="_Toc100781000"/>
      <w:bookmarkStart w:id="1330" w:name="_Toc100782225"/>
      <w:bookmarkStart w:id="1331" w:name="_Toc100782349"/>
      <w:bookmarkStart w:id="1332" w:name="_Toc100782478"/>
      <w:bookmarkStart w:id="1333" w:name="_Toc100782607"/>
      <w:bookmarkStart w:id="1334" w:name="_Toc104299461"/>
      <w:bookmarkStart w:id="1335" w:name="_Toc112768461"/>
      <w:bookmarkStart w:id="1336" w:name="_Toc112768749"/>
      <w:bookmarkStart w:id="1337" w:name="_Toc112768989"/>
      <w:bookmarkStart w:id="1338" w:name="_Toc112772425"/>
      <w:bookmarkStart w:id="1339" w:name="_Toc112864100"/>
      <w:bookmarkStart w:id="1340" w:name="_Toc112865242"/>
      <w:bookmarkStart w:id="1341" w:name="_Toc112939121"/>
      <w:r w:rsidRPr="00DF048C">
        <w:t>6.</w:t>
      </w:r>
      <w:r w:rsidR="003472A7" w:rsidRPr="00DF048C">
        <w:t>7</w:t>
      </w:r>
      <w:r w:rsidRPr="00DF048C">
        <w:t>.3.1</w:t>
      </w:r>
      <w:r w:rsidRPr="00DF048C">
        <w:tab/>
        <w:t>Network based UE Sidelink Positioning estimation (MT-LR).</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9CB2EC4" w14:textId="77777777" w:rsidR="007C6DCC" w:rsidRPr="00DF048C" w:rsidRDefault="007C6DCC" w:rsidP="00442D39">
      <w:pPr>
        <w:pStyle w:val="TH"/>
      </w:pPr>
      <w:r w:rsidRPr="00DF048C">
        <w:object w:dxaOrig="8713" w:dyaOrig="5592" w14:anchorId="617BBDD6">
          <v:shape id="_x0000_i1041" type="#_x0000_t75" style="width:479.8pt;height:306.35pt" o:ole="">
            <v:imagedata r:id="rId42" o:title=""/>
          </v:shape>
          <o:OLEObject Type="Embed" ProgID="Visio.Drawing.15" ShapeID="_x0000_i1041" DrawAspect="Content" ObjectID="_1723555665"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342" w:name="_Toc96675618"/>
      <w:bookmarkStart w:id="1343" w:name="_Toc96677309"/>
      <w:bookmarkStart w:id="1344" w:name="_Toc97105940"/>
      <w:bookmarkStart w:id="1345" w:name="_Toc100781001"/>
      <w:bookmarkStart w:id="1346" w:name="_Toc100782226"/>
      <w:bookmarkStart w:id="1347" w:name="_Toc100782350"/>
      <w:bookmarkStart w:id="1348" w:name="_Toc100782479"/>
      <w:bookmarkStart w:id="1349"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lastRenderedPageBreak/>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350" w:name="_Toc104257754"/>
      <w:bookmarkStart w:id="1351" w:name="_Toc104257928"/>
      <w:bookmarkStart w:id="1352" w:name="_Toc104299462"/>
      <w:bookmarkStart w:id="1353" w:name="_Toc112768462"/>
      <w:bookmarkStart w:id="1354" w:name="_Toc112768750"/>
      <w:bookmarkStart w:id="1355" w:name="_Toc112768990"/>
      <w:bookmarkStart w:id="1356" w:name="_Toc112772426"/>
      <w:bookmarkStart w:id="1357" w:name="_Toc112864101"/>
      <w:bookmarkStart w:id="1358" w:name="_Toc112865243"/>
      <w:bookmarkStart w:id="1359" w:name="_Toc112939122"/>
      <w:r w:rsidRPr="00DF048C">
        <w:t>6.</w:t>
      </w:r>
      <w:r w:rsidR="002A7C52" w:rsidRPr="00DF048C">
        <w:t>7</w:t>
      </w:r>
      <w:r w:rsidRPr="00DF048C">
        <w:t>.</w:t>
      </w:r>
      <w:r w:rsidRPr="00DF048C">
        <w:rPr>
          <w:lang w:eastAsia="zh-CN"/>
        </w:rPr>
        <w:t>4</w:t>
      </w:r>
      <w:r w:rsidRPr="00DF048C">
        <w:tab/>
        <w:t>Impacts on services, entities and interfaces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360" w:name="_Toc100781002"/>
      <w:bookmarkStart w:id="1361" w:name="_Toc100782227"/>
      <w:bookmarkStart w:id="1362" w:name="_Toc100782351"/>
      <w:bookmarkStart w:id="1363" w:name="_Toc100782480"/>
      <w:bookmarkStart w:id="1364" w:name="_Toc100782609"/>
      <w:bookmarkStart w:id="1365" w:name="_Toc104257755"/>
      <w:bookmarkStart w:id="1366" w:name="_Toc104257929"/>
      <w:bookmarkStart w:id="1367" w:name="_Toc104299463"/>
      <w:bookmarkStart w:id="1368" w:name="_Toc112768463"/>
      <w:bookmarkStart w:id="1369" w:name="_Toc112768751"/>
      <w:bookmarkStart w:id="1370" w:name="_Toc112768991"/>
      <w:bookmarkStart w:id="1371" w:name="_Toc112772427"/>
      <w:bookmarkStart w:id="1372" w:name="_Toc112864102"/>
      <w:bookmarkStart w:id="1373" w:name="_Toc112865244"/>
      <w:bookmarkStart w:id="1374" w:name="_Toc112939123"/>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823EDA" w14:textId="5B08BD92" w:rsidR="00466C28" w:rsidRPr="00DF048C" w:rsidRDefault="00D9365C" w:rsidP="00466C28">
      <w:pPr>
        <w:pStyle w:val="Heading3"/>
        <w:rPr>
          <w:lang w:eastAsia="ko-KR"/>
        </w:rPr>
      </w:pPr>
      <w:bookmarkStart w:id="1375" w:name="_Toc100781003"/>
      <w:bookmarkStart w:id="1376" w:name="_Toc100782228"/>
      <w:bookmarkStart w:id="1377" w:name="_Toc100782352"/>
      <w:bookmarkStart w:id="1378" w:name="_Toc100782481"/>
      <w:bookmarkStart w:id="1379" w:name="_Toc100782610"/>
      <w:bookmarkStart w:id="1380" w:name="_Toc104257756"/>
      <w:bookmarkStart w:id="1381" w:name="_Toc104257930"/>
      <w:bookmarkStart w:id="1382" w:name="_Toc104299464"/>
      <w:bookmarkStart w:id="1383" w:name="_Toc112768464"/>
      <w:bookmarkStart w:id="1384" w:name="_Toc112768752"/>
      <w:bookmarkStart w:id="1385" w:name="_Toc112768992"/>
      <w:bookmarkStart w:id="1386" w:name="_Toc112772428"/>
      <w:bookmarkStart w:id="1387" w:name="_Toc112864103"/>
      <w:bookmarkStart w:id="1388" w:name="_Toc112865245"/>
      <w:bookmarkStart w:id="1389" w:name="_Toc112939124"/>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lastRenderedPageBreak/>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390" w:name="_Toc100781004"/>
      <w:bookmarkStart w:id="1391" w:name="_Toc100782229"/>
      <w:bookmarkStart w:id="1392" w:name="_Toc100782353"/>
      <w:bookmarkStart w:id="1393" w:name="_Toc100782482"/>
      <w:bookmarkStart w:id="1394" w:name="_Toc100782611"/>
      <w:bookmarkStart w:id="1395" w:name="_Toc104257757"/>
      <w:bookmarkStart w:id="1396" w:name="_Toc104257931"/>
      <w:bookmarkStart w:id="1397" w:name="_Toc104299465"/>
      <w:bookmarkStart w:id="1398" w:name="_Toc112768465"/>
      <w:bookmarkStart w:id="1399" w:name="_Toc112768753"/>
      <w:bookmarkStart w:id="1400" w:name="_Toc112768993"/>
      <w:bookmarkStart w:id="1401" w:name="_Toc112772429"/>
      <w:bookmarkStart w:id="1402" w:name="_Toc112864104"/>
      <w:bookmarkStart w:id="1403" w:name="_Toc112865246"/>
      <w:bookmarkStart w:id="1404" w:name="_Toc112939125"/>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DengXian"/>
          <w:lang w:eastAsia="zh-CN"/>
        </w:rPr>
        <w:t>TS </w:t>
      </w:r>
      <w:r w:rsidR="00C944E0" w:rsidRPr="0005663D">
        <w:rPr>
          <w:rFonts w:eastAsia="DengXian"/>
          <w:lang w:eastAsia="zh-CN"/>
        </w:rPr>
        <w:t>23.303</w:t>
      </w:r>
      <w:r w:rsidR="00C944E0">
        <w:rPr>
          <w:rFonts w:eastAsia="DengXian"/>
          <w:lang w:eastAsia="zh-CN"/>
        </w:rPr>
        <w:t> [22]</w:t>
      </w:r>
      <w:r w:rsidRPr="0005663D">
        <w:rPr>
          <w:rFonts w:eastAsia="DengXian"/>
          <w:lang w:eastAsia="zh-CN"/>
        </w:rPr>
        <w:t xml:space="preserve"> to indicate which application want to know the UE location. The internal Application ID has the same function as the Prose Application ID defined in the </w:t>
      </w:r>
      <w:r w:rsidR="00C944E0">
        <w:rPr>
          <w:rFonts w:eastAsia="DengXian"/>
          <w:lang w:eastAsia="zh-CN"/>
        </w:rPr>
        <w:t>TS </w:t>
      </w:r>
      <w:r w:rsidR="00C944E0" w:rsidRPr="0005663D">
        <w:rPr>
          <w:rFonts w:eastAsia="DengXian"/>
          <w:lang w:eastAsia="zh-CN"/>
        </w:rPr>
        <w:t>23.303</w:t>
      </w:r>
      <w:r w:rsidR="00C944E0">
        <w:rPr>
          <w:rFonts w:eastAsia="DengXian"/>
          <w:lang w:eastAsia="zh-CN"/>
        </w:rPr>
        <w:t> [22]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405" w:name="_Toc100781005"/>
      <w:bookmarkStart w:id="1406" w:name="_Toc100782230"/>
      <w:bookmarkStart w:id="1407" w:name="_Toc100782354"/>
      <w:bookmarkStart w:id="1408" w:name="_Toc100782483"/>
      <w:bookmarkStart w:id="1409" w:name="_Toc100782612"/>
      <w:bookmarkStart w:id="1410" w:name="_Toc104257758"/>
      <w:bookmarkStart w:id="1411" w:name="_Toc104257932"/>
      <w:bookmarkStart w:id="1412" w:name="_Toc104299466"/>
      <w:bookmarkStart w:id="1413" w:name="_Toc112768466"/>
      <w:bookmarkStart w:id="1414" w:name="_Toc112768754"/>
      <w:bookmarkStart w:id="1415" w:name="_Toc112768994"/>
      <w:bookmarkStart w:id="1416" w:name="_Toc112772430"/>
      <w:bookmarkStart w:id="1417" w:name="_Toc112864105"/>
      <w:bookmarkStart w:id="1418" w:name="_Toc112865247"/>
      <w:bookmarkStart w:id="1419" w:name="_Toc112939126"/>
      <w:r w:rsidRPr="00DF048C">
        <w:t>6.</w:t>
      </w:r>
      <w:r w:rsidRPr="00DF048C">
        <w:rPr>
          <w:lang w:eastAsia="zh-CN"/>
        </w:rPr>
        <w:t>8</w:t>
      </w:r>
      <w:r w:rsidR="00466C28" w:rsidRPr="00DF048C">
        <w:t>.3</w:t>
      </w:r>
      <w:r w:rsidR="00466C28" w:rsidRPr="00DF048C">
        <w:tab/>
        <w:t>Procedures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2" type="#_x0000_t75" style="width:297.8pt;height:514.45pt" o:ole="">
            <v:imagedata r:id="rId44" o:title=""/>
          </v:shape>
          <o:OLEObject Type="Embed" ProgID="Visio.Drawing.15" ShapeID="_x0000_i1042" DrawAspect="Content" ObjectID="_1723555666" r:id="rId45"/>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C944E0">
        <w:rPr>
          <w:rFonts w:eastAsia="DengXian"/>
          <w:lang w:eastAsia="zh-CN"/>
        </w:rPr>
        <w:t>TS 23.273 [</w:t>
      </w:r>
      <w:r>
        <w:rPr>
          <w:rFonts w:eastAsia="DengXian"/>
          <w:lang w:eastAsia="zh-CN"/>
        </w:rPr>
        <w:t>11].</w:t>
      </w:r>
    </w:p>
    <w:p w14:paraId="7A869362" w14:textId="40AB9338"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C944E0">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8FCB514"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C944E0">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420" w:name="_Toc100781006"/>
      <w:bookmarkStart w:id="1421" w:name="_Toc100782231"/>
      <w:bookmarkStart w:id="1422" w:name="_Toc100782355"/>
      <w:bookmarkStart w:id="1423" w:name="_Toc100782484"/>
      <w:bookmarkStart w:id="1424" w:name="_Toc100782613"/>
      <w:bookmarkStart w:id="1425" w:name="_Toc104257759"/>
      <w:bookmarkStart w:id="1426" w:name="_Toc104257933"/>
      <w:bookmarkStart w:id="1427" w:name="_Toc104299467"/>
      <w:bookmarkStart w:id="1428" w:name="_Toc112768467"/>
      <w:bookmarkStart w:id="1429" w:name="_Toc112768755"/>
      <w:bookmarkStart w:id="1430" w:name="_Toc112768995"/>
      <w:bookmarkStart w:id="1431" w:name="_Toc112772431"/>
      <w:bookmarkStart w:id="1432" w:name="_Toc112864106"/>
      <w:bookmarkStart w:id="1433" w:name="_Toc112865248"/>
      <w:bookmarkStart w:id="1434" w:name="_Toc112939127"/>
      <w:r w:rsidRPr="00DF048C">
        <w:t>6.8</w:t>
      </w:r>
      <w:r w:rsidR="00466C28" w:rsidRPr="00DF048C">
        <w:t>.4</w:t>
      </w:r>
      <w:r w:rsidR="00466C28" w:rsidRPr="00DF048C">
        <w:tab/>
        <w:t>Impacts on services, entities, and interfaces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435"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435"/>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436" w:name="_Toc100781007"/>
      <w:bookmarkStart w:id="1437" w:name="_Toc100782232"/>
      <w:bookmarkStart w:id="1438" w:name="_Toc100782356"/>
      <w:bookmarkStart w:id="1439" w:name="_Toc100782485"/>
      <w:bookmarkStart w:id="1440" w:name="_Toc100782614"/>
      <w:bookmarkStart w:id="1441" w:name="_Toc104257760"/>
      <w:bookmarkStart w:id="1442" w:name="_Toc104257934"/>
      <w:bookmarkStart w:id="1443" w:name="_Toc104299468"/>
      <w:bookmarkStart w:id="1444" w:name="_Toc112768468"/>
      <w:bookmarkStart w:id="1445" w:name="_Toc112768756"/>
      <w:bookmarkStart w:id="1446" w:name="_Toc112768996"/>
      <w:bookmarkStart w:id="1447" w:name="_Toc112772432"/>
      <w:bookmarkStart w:id="1448" w:name="_Toc112864107"/>
      <w:bookmarkStart w:id="1449" w:name="_Toc112865249"/>
      <w:bookmarkStart w:id="1450" w:name="_Toc112939128"/>
      <w:r w:rsidRPr="00DF048C">
        <w:t>6.9</w:t>
      </w:r>
      <w:r w:rsidRPr="00DF048C">
        <w:tab/>
        <w:t>Solution #9: Solution for KI#6 on Ranging/SL positioning service exposure to UE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1451" w:name="_Toc100781008"/>
      <w:bookmarkStart w:id="1452" w:name="_Toc100782233"/>
      <w:bookmarkStart w:id="1453" w:name="_Toc100782357"/>
      <w:bookmarkStart w:id="1454" w:name="_Toc100782486"/>
      <w:bookmarkStart w:id="1455" w:name="_Toc100782615"/>
      <w:bookmarkStart w:id="1456" w:name="_Toc104257761"/>
      <w:bookmarkStart w:id="1457" w:name="_Toc104257935"/>
      <w:bookmarkStart w:id="1458" w:name="_Toc104299469"/>
      <w:bookmarkStart w:id="1459" w:name="_Toc112768469"/>
      <w:bookmarkStart w:id="1460" w:name="_Toc112768757"/>
      <w:bookmarkStart w:id="1461" w:name="_Toc112768997"/>
      <w:bookmarkStart w:id="1462" w:name="_Toc112772433"/>
      <w:bookmarkStart w:id="1463" w:name="_Toc112864108"/>
      <w:bookmarkStart w:id="1464" w:name="_Toc112865250"/>
      <w:bookmarkStart w:id="1465" w:name="_Toc112939129"/>
      <w:r w:rsidRPr="00DF048C">
        <w:t>6.9.1</w:t>
      </w:r>
      <w:r w:rsidRPr="00DF048C">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Heading3"/>
      </w:pPr>
      <w:bookmarkStart w:id="1466" w:name="_Toc100781009"/>
      <w:bookmarkStart w:id="1467" w:name="_Toc100782234"/>
      <w:bookmarkStart w:id="1468" w:name="_Toc100782358"/>
      <w:bookmarkStart w:id="1469" w:name="_Toc100782487"/>
      <w:bookmarkStart w:id="1470" w:name="_Toc100782616"/>
      <w:bookmarkStart w:id="1471" w:name="_Toc104257762"/>
      <w:bookmarkStart w:id="1472" w:name="_Toc104257936"/>
      <w:bookmarkStart w:id="1473" w:name="_Toc104299470"/>
      <w:bookmarkStart w:id="1474" w:name="_Toc112768470"/>
      <w:bookmarkStart w:id="1475" w:name="_Toc112768758"/>
      <w:bookmarkStart w:id="1476" w:name="_Toc112768998"/>
      <w:bookmarkStart w:id="1477" w:name="_Toc112772434"/>
      <w:bookmarkStart w:id="1478" w:name="_Toc112864109"/>
      <w:bookmarkStart w:id="1479" w:name="_Toc112865251"/>
      <w:bookmarkStart w:id="1480" w:name="_Toc112939130"/>
      <w:r w:rsidRPr="00DF048C">
        <w:t>6.9.2</w:t>
      </w:r>
      <w:r w:rsidRPr="00DF048C">
        <w:tab/>
        <w:t>Functional descriptions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481" w:name="_Toc100781010"/>
      <w:bookmarkStart w:id="1482" w:name="_Toc100782235"/>
      <w:bookmarkStart w:id="1483" w:name="_Toc100782359"/>
      <w:bookmarkStart w:id="1484" w:name="_Toc100782488"/>
      <w:bookmarkStart w:id="1485" w:name="_Toc100782617"/>
      <w:bookmarkStart w:id="1486" w:name="_Toc104257763"/>
      <w:bookmarkStart w:id="1487" w:name="_Toc104257937"/>
      <w:bookmarkStart w:id="1488" w:name="_Toc104299471"/>
      <w:bookmarkStart w:id="1489" w:name="_Toc112768471"/>
      <w:bookmarkStart w:id="1490" w:name="_Toc112768759"/>
      <w:bookmarkStart w:id="1491" w:name="_Toc112768999"/>
      <w:bookmarkStart w:id="1492" w:name="_Toc112772435"/>
      <w:bookmarkStart w:id="1493" w:name="_Toc112864110"/>
      <w:bookmarkStart w:id="1494" w:name="_Toc112865252"/>
      <w:bookmarkStart w:id="1495" w:name="_Toc112939131"/>
      <w:r w:rsidRPr="00DF048C">
        <w:lastRenderedPageBreak/>
        <w:t>6.9.3</w:t>
      </w:r>
      <w:r w:rsidRPr="00DF048C">
        <w:tab/>
        <w:t>Procedures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EF2786A" w14:textId="556D4198" w:rsidR="00BE20D5" w:rsidRPr="00DF048C" w:rsidRDefault="00BE20D5" w:rsidP="00BE20D5">
      <w:pPr>
        <w:pStyle w:val="Heading4"/>
        <w:rPr>
          <w:lang w:eastAsia="zh-CN"/>
        </w:rPr>
      </w:pPr>
      <w:bookmarkStart w:id="1496" w:name="_Toc100781011"/>
      <w:bookmarkStart w:id="1497" w:name="_Toc100782236"/>
      <w:bookmarkStart w:id="1498" w:name="_Toc100782360"/>
      <w:bookmarkStart w:id="1499" w:name="_Toc100782489"/>
      <w:bookmarkStart w:id="1500" w:name="_Toc100782618"/>
      <w:bookmarkStart w:id="1501" w:name="_Toc104299472"/>
      <w:bookmarkStart w:id="1502" w:name="_Toc112768472"/>
      <w:bookmarkStart w:id="1503" w:name="_Toc112768760"/>
      <w:bookmarkStart w:id="1504" w:name="_Toc112769000"/>
      <w:bookmarkStart w:id="1505" w:name="_Toc112772436"/>
      <w:bookmarkStart w:id="1506" w:name="_Toc112864111"/>
      <w:bookmarkStart w:id="1507" w:name="_Toc112865253"/>
      <w:bookmarkStart w:id="1508" w:name="_Toc112939132"/>
      <w:r w:rsidRPr="00DF048C">
        <w:rPr>
          <w:lang w:eastAsia="zh-CN"/>
        </w:rPr>
        <w:t>6.9.3.1</w:t>
      </w:r>
      <w:r w:rsidRPr="00DF048C">
        <w:rPr>
          <w:lang w:eastAsia="zh-CN"/>
        </w:rPr>
        <w:tab/>
        <w:t>UE involved in SL ranging consumes the Ranging/SL positioning service</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8F87693" w14:textId="39DBB609" w:rsidR="004F50F6" w:rsidRDefault="004F50F6" w:rsidP="007367C6">
      <w:pPr>
        <w:pStyle w:val="TH"/>
      </w:pPr>
      <w:r>
        <w:object w:dxaOrig="4395" w:dyaOrig="1982" w14:anchorId="0443D2BE">
          <v:shape id="_x0000_i1043" type="#_x0000_t75" style="width:219.95pt;height:98.2pt" o:ole="">
            <v:imagedata r:id="rId46" o:title=""/>
          </v:shape>
          <o:OLEObject Type="Embed" ProgID="Word.Picture.8" ShapeID="_x0000_i1043" DrawAspect="Content" ObjectID="_1723555667"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09" w:name="_MON_1711450427"/>
    <w:bookmarkEnd w:id="1509"/>
    <w:p w14:paraId="44FA1ED9" w14:textId="7053D75F" w:rsidR="004F50F6" w:rsidRDefault="004F50F6" w:rsidP="004F50F6">
      <w:pPr>
        <w:pStyle w:val="TH"/>
      </w:pPr>
      <w:r>
        <w:object w:dxaOrig="5670" w:dyaOrig="3825" w14:anchorId="526698A0">
          <v:shape id="_x0000_i1044" type="#_x0000_t75" style="width:283.4pt;height:189.8pt" o:ole="">
            <v:imagedata r:id="rId48" o:title=""/>
          </v:shape>
          <o:OLEObject Type="Embed" ProgID="Word.Picture.8" ShapeID="_x0000_i1044" DrawAspect="Content" ObjectID="_1723555668"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Heading4"/>
        <w:rPr>
          <w:lang w:eastAsia="zh-CN"/>
        </w:rPr>
      </w:pPr>
      <w:bookmarkStart w:id="1510" w:name="_Toc100781012"/>
      <w:bookmarkStart w:id="1511" w:name="_Toc100782237"/>
      <w:bookmarkStart w:id="1512" w:name="_Toc100782361"/>
      <w:bookmarkStart w:id="1513" w:name="_Toc100782490"/>
      <w:bookmarkStart w:id="1514" w:name="_Toc100782619"/>
      <w:bookmarkStart w:id="1515" w:name="_Toc104299473"/>
      <w:bookmarkStart w:id="1516" w:name="_Toc112768473"/>
      <w:bookmarkStart w:id="1517" w:name="_Toc112768761"/>
      <w:bookmarkStart w:id="1518" w:name="_Toc112769001"/>
      <w:bookmarkStart w:id="1519" w:name="_Toc112772437"/>
      <w:bookmarkStart w:id="1520" w:name="_Toc112864112"/>
      <w:bookmarkStart w:id="1521" w:name="_Toc112865254"/>
      <w:bookmarkStart w:id="1522" w:name="_Toc112939133"/>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FA58DED" w14:textId="20E7E8AE" w:rsidR="00BE20D5" w:rsidRDefault="00BE20D5" w:rsidP="00BE20D5">
      <w:pPr>
        <w:pStyle w:val="Heading5"/>
        <w:rPr>
          <w:lang w:eastAsia="zh-CN"/>
        </w:rPr>
      </w:pPr>
      <w:bookmarkStart w:id="1523" w:name="_Toc100781013"/>
      <w:bookmarkStart w:id="1524" w:name="_Toc100782238"/>
      <w:bookmarkStart w:id="1525" w:name="_Toc100782362"/>
      <w:bookmarkStart w:id="1526" w:name="_Toc100782491"/>
      <w:bookmarkStart w:id="1527" w:name="_Toc100782620"/>
      <w:bookmarkStart w:id="1528" w:name="_Toc104299474"/>
      <w:bookmarkStart w:id="1529" w:name="_Toc112768474"/>
      <w:bookmarkStart w:id="1530" w:name="_Toc112768762"/>
      <w:bookmarkStart w:id="1531" w:name="_Toc112769002"/>
      <w:bookmarkStart w:id="1532" w:name="_Toc112772438"/>
      <w:bookmarkStart w:id="1533" w:name="_Toc112864113"/>
      <w:bookmarkStart w:id="1534" w:name="_Toc112865255"/>
      <w:bookmarkStart w:id="1535" w:name="_Toc112939134"/>
      <w:r w:rsidRPr="00DF048C">
        <w:rPr>
          <w:lang w:eastAsia="zh-CN"/>
        </w:rPr>
        <w:t>6.9.3.2.1</w:t>
      </w:r>
      <w:r w:rsidRPr="00DF048C">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6167907" w14:textId="56B400B6" w:rsidR="00791807" w:rsidRDefault="00791807" w:rsidP="009523CA">
      <w:pPr>
        <w:pStyle w:val="TH"/>
      </w:pPr>
      <w:r>
        <w:object w:dxaOrig="4962" w:dyaOrig="3116" w14:anchorId="67D29E79">
          <v:shape id="_x0000_i1045" type="#_x0000_t75" style="width:247.4pt;height:155.15pt" o:ole="">
            <v:imagedata r:id="rId50" o:title=""/>
          </v:shape>
          <o:OLEObject Type="Embed" ProgID="Word.Picture.8" ShapeID="_x0000_i1045" DrawAspect="Content" ObjectID="_1723555669"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Heading5"/>
        <w:rPr>
          <w:lang w:eastAsia="zh-CN"/>
        </w:rPr>
      </w:pPr>
      <w:bookmarkStart w:id="1536" w:name="_Toc100781014"/>
      <w:bookmarkStart w:id="1537" w:name="_Toc100782239"/>
      <w:bookmarkStart w:id="1538" w:name="_Toc100782363"/>
      <w:bookmarkStart w:id="1539" w:name="_Toc100782492"/>
      <w:bookmarkStart w:id="1540" w:name="_Toc100782621"/>
      <w:bookmarkStart w:id="1541" w:name="_Toc104299475"/>
      <w:bookmarkStart w:id="1542" w:name="_Toc112768475"/>
      <w:bookmarkStart w:id="1543" w:name="_Toc112768763"/>
      <w:bookmarkStart w:id="1544" w:name="_Toc112769003"/>
      <w:bookmarkStart w:id="1545" w:name="_Toc112772439"/>
      <w:bookmarkStart w:id="1546" w:name="_Toc112864114"/>
      <w:bookmarkStart w:id="1547" w:name="_Toc112865256"/>
      <w:bookmarkStart w:id="1548" w:name="_Toc112939135"/>
      <w:r w:rsidRPr="00DF048C">
        <w:rPr>
          <w:lang w:eastAsia="zh-CN"/>
        </w:rPr>
        <w:t>6.9.3.2.2</w:t>
      </w:r>
      <w:r w:rsidRPr="00DF048C">
        <w:rPr>
          <w:lang w:eastAsia="zh-CN"/>
        </w:rPr>
        <w:tab/>
        <w:t>Service exposure to the 3rd party UE via PC5</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bookmarkStart w:id="1549" w:name="_MON_1721660206"/>
    <w:bookmarkEnd w:id="1549"/>
    <w:p w14:paraId="31736FAA" w14:textId="251F951A" w:rsidR="003C11F7" w:rsidRPr="000C5E5B" w:rsidRDefault="00B92F98" w:rsidP="000C5E5B">
      <w:pPr>
        <w:pStyle w:val="TH"/>
        <w:rPr>
          <w:rFonts w:eastAsiaTheme="minorEastAsia"/>
        </w:rPr>
      </w:pPr>
      <w:r w:rsidRPr="000C5E5B">
        <w:object w:dxaOrig="6946" w:dyaOrig="4392" w14:anchorId="2CEEBBFB">
          <v:shape id="_x0000_i1046" type="#_x0000_t75" style="width:346.9pt;height:217.3pt" o:ole="">
            <v:imagedata r:id="rId52" o:title=""/>
          </v:shape>
          <o:OLEObject Type="Embed" ProgID="Word.Picture.8" ShapeID="_x0000_i1046" DrawAspect="Content" ObjectID="_1723555670" r:id="rId5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550" w:name="_Toc100781015"/>
      <w:bookmarkStart w:id="1551" w:name="_Toc100782240"/>
      <w:bookmarkStart w:id="1552" w:name="_Toc100782364"/>
      <w:bookmarkStart w:id="1553" w:name="_Toc100782493"/>
      <w:bookmarkStart w:id="1554"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Heading5"/>
        <w:rPr>
          <w:lang w:eastAsia="zh-CN"/>
        </w:rPr>
      </w:pPr>
      <w:bookmarkStart w:id="1555" w:name="_Toc104299476"/>
      <w:bookmarkStart w:id="1556" w:name="_Toc112768476"/>
      <w:bookmarkStart w:id="1557" w:name="_Toc112768764"/>
      <w:bookmarkStart w:id="1558" w:name="_Toc112769004"/>
      <w:bookmarkStart w:id="1559" w:name="_Toc112772440"/>
      <w:bookmarkStart w:id="1560" w:name="_Toc112864115"/>
      <w:bookmarkStart w:id="1561" w:name="_Toc112865257"/>
      <w:bookmarkStart w:id="1562" w:name="_Toc112939136"/>
      <w:r w:rsidRPr="00DF048C">
        <w:rPr>
          <w:lang w:eastAsia="zh-CN"/>
        </w:rPr>
        <w:t>6.9.3.2.3</w:t>
      </w:r>
      <w:r w:rsidRPr="00DF048C">
        <w:rPr>
          <w:lang w:eastAsia="zh-CN"/>
        </w:rPr>
        <w:tab/>
        <w:t>Service exposure to the 3rd party UE via 5GC/Uu (network based)</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C4F2B14" w14:textId="1A569DA1" w:rsidR="000C5E5B" w:rsidRDefault="000C5E5B" w:rsidP="00C76F30">
      <w:pPr>
        <w:pStyle w:val="TH"/>
      </w:pPr>
      <w:r>
        <w:object w:dxaOrig="9498" w:dyaOrig="10487" w14:anchorId="50F18383">
          <v:shape id="_x0000_i1440" type="#_x0000_t75" style="width:480.45pt;height:520.35pt" o:ole="">
            <v:imagedata r:id="rId54" o:title=""/>
          </v:shape>
          <o:OLEObject Type="Embed" ProgID="Word.Picture.8" ShapeID="_x0000_i1440" DrawAspect="Content" ObjectID="_1723555671" r:id="rId55"/>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563" w:name="_Toc100781016"/>
      <w:bookmarkStart w:id="1564" w:name="_Toc100782241"/>
      <w:bookmarkStart w:id="1565" w:name="_Toc100782365"/>
      <w:bookmarkStart w:id="1566" w:name="_Toc100782494"/>
      <w:bookmarkStart w:id="1567"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Heading3"/>
      </w:pPr>
      <w:bookmarkStart w:id="1568" w:name="_Toc104257764"/>
      <w:bookmarkStart w:id="1569" w:name="_Toc104257938"/>
      <w:bookmarkStart w:id="1570" w:name="_Toc104299477"/>
      <w:bookmarkStart w:id="1571" w:name="_Toc112768477"/>
      <w:bookmarkStart w:id="1572" w:name="_Toc112768765"/>
      <w:bookmarkStart w:id="1573" w:name="_Toc112769005"/>
      <w:bookmarkStart w:id="1574" w:name="_Toc112772441"/>
      <w:bookmarkStart w:id="1575" w:name="_Toc112864116"/>
      <w:bookmarkStart w:id="1576" w:name="_Toc112865258"/>
      <w:bookmarkStart w:id="1577" w:name="_Toc112939137"/>
      <w:r w:rsidRPr="00DF048C">
        <w:t>6.9.4</w:t>
      </w:r>
      <w:r w:rsidRPr="00DF048C">
        <w:tab/>
        <w:t>Impacts on services, entities, and interfaces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1578" w:name="_Toc100781017"/>
      <w:bookmarkStart w:id="1579" w:name="_Toc100782242"/>
      <w:bookmarkStart w:id="1580" w:name="_Toc100782366"/>
      <w:bookmarkStart w:id="1581" w:name="_Toc100782495"/>
      <w:bookmarkStart w:id="1582" w:name="_Toc100782624"/>
      <w:bookmarkStart w:id="1583" w:name="_Toc104257765"/>
      <w:bookmarkStart w:id="1584" w:name="_Toc104257939"/>
      <w:bookmarkStart w:id="1585" w:name="_Toc104299478"/>
      <w:bookmarkStart w:id="1586" w:name="_Toc112768478"/>
      <w:bookmarkStart w:id="1587" w:name="_Toc112768766"/>
      <w:bookmarkStart w:id="1588" w:name="_Toc112769006"/>
      <w:bookmarkStart w:id="1589" w:name="_Toc112772442"/>
      <w:bookmarkStart w:id="1590" w:name="_Toc112864117"/>
      <w:bookmarkStart w:id="1591" w:name="_Toc112865259"/>
      <w:bookmarkStart w:id="1592" w:name="_Toc112939138"/>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DEC77C5" w14:textId="110E8C7C" w:rsidR="00BE53F6" w:rsidRPr="00DF048C" w:rsidRDefault="00BE53F6" w:rsidP="00BE53F6">
      <w:pPr>
        <w:pStyle w:val="Heading3"/>
      </w:pPr>
      <w:bookmarkStart w:id="1593" w:name="_Toc100781018"/>
      <w:bookmarkStart w:id="1594" w:name="_Toc100782243"/>
      <w:bookmarkStart w:id="1595" w:name="_Toc100782367"/>
      <w:bookmarkStart w:id="1596" w:name="_Toc100782496"/>
      <w:bookmarkStart w:id="1597" w:name="_Toc100782625"/>
      <w:bookmarkStart w:id="1598" w:name="_Toc104257766"/>
      <w:bookmarkStart w:id="1599" w:name="_Toc104257940"/>
      <w:bookmarkStart w:id="1600" w:name="_Toc104299479"/>
      <w:bookmarkStart w:id="1601" w:name="_Toc112768479"/>
      <w:bookmarkStart w:id="1602" w:name="_Toc112768767"/>
      <w:bookmarkStart w:id="1603" w:name="_Toc112769007"/>
      <w:bookmarkStart w:id="1604" w:name="_Toc112772443"/>
      <w:bookmarkStart w:id="1605" w:name="_Toc112864118"/>
      <w:bookmarkStart w:id="1606" w:name="_Toc112865260"/>
      <w:bookmarkStart w:id="1607" w:name="_Toc112939139"/>
      <w:r w:rsidRPr="00DF048C">
        <w:t>6.</w:t>
      </w:r>
      <w:r w:rsidRPr="00DF048C">
        <w:rPr>
          <w:lang w:eastAsia="zh-CN"/>
        </w:rPr>
        <w:t>1</w:t>
      </w:r>
      <w:r w:rsidRPr="00DF048C">
        <w:rPr>
          <w:rFonts w:eastAsia="SimSun"/>
          <w:lang w:eastAsia="zh-CN"/>
        </w:rPr>
        <w:t>0</w:t>
      </w:r>
      <w:r w:rsidRPr="00DF048C">
        <w:t>.1</w:t>
      </w:r>
      <w:r w:rsidRPr="00DF048C">
        <w:tab/>
        <w:t>Description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8882BEE"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 Assistant UE.</w:t>
      </w:r>
      <w:r w:rsidR="00B22ABD">
        <w:rPr>
          <w:rFonts w:eastAsia="DengXian"/>
          <w:lang w:eastAsia="zh-CN"/>
        </w:rPr>
        <w:t xml:space="preserve"> T</w:t>
      </w:r>
      <w:r>
        <w:rPr>
          <w:rFonts w:eastAsia="DengXian"/>
          <w:lang w:eastAsia="zh-CN"/>
        </w:rPr>
        <w:t xml:space="preserve">he </w:t>
      </w:r>
      <w:r w:rsidR="00B22ABD">
        <w:rPr>
          <w:rFonts w:eastAsia="DengXian"/>
          <w:lang w:eastAsia="zh-CN"/>
        </w:rPr>
        <w:t>Assistant UE</w:t>
      </w:r>
      <w:r>
        <w:rPr>
          <w:rFonts w:eastAsia="DengXian"/>
          <w:lang w:eastAsia="zh-CN"/>
        </w:rPr>
        <w:t xml:space="preserve"> uses the direct discovery procedure as specified in clause 6.3.2.1 of </w:t>
      </w:r>
      <w:r w:rsidR="00C944E0">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B22ABD">
        <w:rPr>
          <w:rFonts w:eastAsia="DengXian"/>
          <w:lang w:eastAsia="zh-CN"/>
        </w:rPr>
        <w:t xml:space="preserve">Assistant </w:t>
      </w:r>
      <w:r>
        <w:rPr>
          <w:rFonts w:eastAsia="DengXian"/>
          <w:lang w:eastAsia="zh-CN"/>
        </w:rPr>
        <w:t xml:space="preserve">UE discovery and selection based on the Ranging information in the discovery message. The Ranging information may include the </w:t>
      </w:r>
      <w:r w:rsidR="00B22ABD">
        <w:rPr>
          <w:rFonts w:eastAsia="DengXian"/>
          <w:lang w:eastAsia="zh-CN"/>
        </w:rPr>
        <w:t xml:space="preserve">role indication (i.e. </w:t>
      </w:r>
      <w:r w:rsidR="00176B7E">
        <w:rPr>
          <w:rFonts w:eastAsia="DengXian"/>
          <w:lang w:eastAsia="zh-CN"/>
        </w:rPr>
        <w:t>"</w:t>
      </w:r>
      <w:r w:rsidR="00B22ABD">
        <w:rPr>
          <w:rFonts w:eastAsia="DengXian"/>
          <w:lang w:eastAsia="zh-CN"/>
        </w:rPr>
        <w:t>Assistant UE</w:t>
      </w:r>
      <w:r w:rsidR="00176B7E">
        <w:rPr>
          <w:rFonts w:eastAsia="DengXian"/>
          <w:lang w:eastAsia="zh-CN"/>
        </w:rPr>
        <w:t>"</w:t>
      </w:r>
      <w:r w:rsidR="00B22ABD">
        <w:rPr>
          <w:rFonts w:eastAsia="DengXian"/>
          <w:lang w:eastAsia="zh-CN"/>
        </w:rPr>
        <w:t>), Assistant UE</w:t>
      </w:r>
      <w:r w:rsidR="00176B7E">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and info of the list of UE that the Assistant UE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to the </w:t>
      </w:r>
      <w:r w:rsidR="00B22ABD" w:rsidRPr="00733536">
        <w:rPr>
          <w:rFonts w:eastAsia="DengXian"/>
          <w:lang w:eastAsia="zh-CN"/>
        </w:rPr>
        <w:t>selected Assistant UE, requesting Ranging result between UE1 and UE2. The Assistant UE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In this solution, the </w:t>
      </w:r>
      <w:r w:rsidR="009E4CA0">
        <w:rPr>
          <w:rFonts w:eastAsia="DengXian"/>
          <w:lang w:eastAsia="zh-CN"/>
        </w:rPr>
        <w:t>SL Positioning Client UE</w:t>
      </w:r>
      <w:r w:rsidR="00B22ABD" w:rsidRPr="00733536">
        <w:rPr>
          <w:rFonts w:eastAsia="DengXian"/>
          <w:lang w:eastAsia="zh-CN"/>
        </w:rPr>
        <w:t xml:space="preserve"> may be one of UE1 and UE2.</w:t>
      </w:r>
    </w:p>
    <w:p w14:paraId="636D3297" w14:textId="3AD50575" w:rsidR="00B22ABD" w:rsidRPr="00460D9F" w:rsidRDefault="001B03C9" w:rsidP="00C86D75">
      <w:pPr>
        <w:pStyle w:val="TH"/>
        <w:rPr>
          <w:rFonts w:eastAsia="DengXian"/>
          <w:lang w:eastAsia="zh-CN"/>
        </w:rPr>
      </w:pPr>
      <w:r w:rsidRPr="00733536">
        <w:object w:dxaOrig="7140" w:dyaOrig="2265" w14:anchorId="42BDAEC6">
          <v:shape id="_x0000_i1047" type="#_x0000_t75" style="width:356.75pt;height:113.25pt" o:ole="">
            <v:imagedata r:id="rId56" o:title=""/>
          </v:shape>
          <o:OLEObject Type="Embed" ProgID="Visio.Drawing.15" ShapeID="_x0000_i1047" DrawAspect="Content" ObjectID="_1723555672" r:id="rId57"/>
        </w:object>
      </w:r>
    </w:p>
    <w:p w14:paraId="46F0084D" w14:textId="49E56272" w:rsidR="00B22ABD" w:rsidRPr="00B22ABD" w:rsidRDefault="00B22ABD" w:rsidP="004573F2">
      <w:pPr>
        <w:pStyle w:val="TF"/>
        <w:rPr>
          <w:rFonts w:eastAsia="DengXian"/>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2640240F" w:rsidR="00BE53F6" w:rsidRPr="00DF048C" w:rsidRDefault="00BE53F6" w:rsidP="00BE53F6">
      <w:pPr>
        <w:pStyle w:val="Heading3"/>
        <w:rPr>
          <w:rFonts w:eastAsia="SimSun"/>
          <w:lang w:eastAsia="zh-CN"/>
        </w:rPr>
      </w:pPr>
      <w:bookmarkStart w:id="1608" w:name="_Toc100781019"/>
      <w:bookmarkStart w:id="1609" w:name="_Toc100782244"/>
      <w:bookmarkStart w:id="1610" w:name="_Toc100782368"/>
      <w:bookmarkStart w:id="1611" w:name="_Toc100782497"/>
      <w:bookmarkStart w:id="1612" w:name="_Toc100782626"/>
      <w:bookmarkStart w:id="1613" w:name="_Toc104257767"/>
      <w:bookmarkStart w:id="1614" w:name="_Toc104257941"/>
      <w:bookmarkStart w:id="1615" w:name="_Toc104299480"/>
      <w:bookmarkStart w:id="1616" w:name="_Toc112768480"/>
      <w:bookmarkStart w:id="1617" w:name="_Toc112768768"/>
      <w:bookmarkStart w:id="1618" w:name="_Toc112769008"/>
      <w:bookmarkStart w:id="1619" w:name="_Toc112772444"/>
      <w:bookmarkStart w:id="1620" w:name="_Toc112864119"/>
      <w:bookmarkStart w:id="1621" w:name="_Toc112865261"/>
      <w:bookmarkStart w:id="1622" w:name="_Toc112939140"/>
      <w:r w:rsidRPr="00DF048C">
        <w:lastRenderedPageBreak/>
        <w:t>6.</w:t>
      </w:r>
      <w:r w:rsidR="00B93B73" w:rsidRPr="00DF048C">
        <w:rPr>
          <w:lang w:eastAsia="zh-CN"/>
        </w:rPr>
        <w:t>1</w:t>
      </w:r>
      <w:r w:rsidR="00B93B73" w:rsidRPr="00DF048C">
        <w:rPr>
          <w:rFonts w:eastAsia="SimSun"/>
          <w:lang w:eastAsia="zh-CN"/>
        </w:rPr>
        <w:t>0</w:t>
      </w:r>
      <w:r w:rsidRPr="00DF048C">
        <w:t>.2</w:t>
      </w:r>
      <w:r w:rsidRPr="00DF048C">
        <w:tab/>
        <w:t xml:space="preserve">Procedures of Ranging service exposure to </w:t>
      </w:r>
      <w:bookmarkEnd w:id="1608"/>
      <w:bookmarkEnd w:id="1609"/>
      <w:bookmarkEnd w:id="1610"/>
      <w:bookmarkEnd w:id="1611"/>
      <w:bookmarkEnd w:id="1612"/>
      <w:bookmarkEnd w:id="1613"/>
      <w:bookmarkEnd w:id="1614"/>
      <w:bookmarkEnd w:id="1615"/>
      <w:bookmarkEnd w:id="1616"/>
      <w:bookmarkEnd w:id="1617"/>
      <w:bookmarkEnd w:id="1618"/>
      <w:bookmarkEnd w:id="1619"/>
      <w:r w:rsidR="009E4CA0">
        <w:t>SL Positioning Client UE</w:t>
      </w:r>
      <w:bookmarkEnd w:id="1620"/>
      <w:bookmarkEnd w:id="1621"/>
      <w:bookmarkEnd w:id="1622"/>
    </w:p>
    <w:p w14:paraId="234A47EB" w14:textId="6ADB9155" w:rsidR="00BE53F6" w:rsidRDefault="00B93B73" w:rsidP="00BE53F6">
      <w:pPr>
        <w:pStyle w:val="Heading4"/>
        <w:rPr>
          <w:lang w:eastAsia="zh-CN"/>
        </w:rPr>
      </w:pPr>
      <w:bookmarkStart w:id="1623" w:name="_Toc100781020"/>
      <w:bookmarkStart w:id="1624" w:name="_Toc100782245"/>
      <w:bookmarkStart w:id="1625" w:name="_Toc100782369"/>
      <w:bookmarkStart w:id="1626" w:name="_Toc100782498"/>
      <w:bookmarkStart w:id="1627" w:name="_Toc100782627"/>
      <w:bookmarkStart w:id="1628" w:name="_Toc104299481"/>
      <w:bookmarkStart w:id="1629" w:name="_Toc112768481"/>
      <w:bookmarkStart w:id="1630" w:name="_Toc112768769"/>
      <w:bookmarkStart w:id="1631" w:name="_Toc112769009"/>
      <w:bookmarkStart w:id="1632" w:name="_Toc112772445"/>
      <w:bookmarkStart w:id="1633" w:name="_Toc112864120"/>
      <w:bookmarkStart w:id="1634" w:name="_Toc112865262"/>
      <w:bookmarkStart w:id="1635" w:name="_Toc112939141"/>
      <w:r w:rsidRPr="00DF048C">
        <w:rPr>
          <w:lang w:eastAsia="zh-CN"/>
        </w:rPr>
        <w:t>6.10</w:t>
      </w:r>
      <w:r w:rsidR="00BE53F6" w:rsidRPr="00DF048C">
        <w:rPr>
          <w:lang w:eastAsia="zh-CN"/>
        </w:rPr>
        <w:t>.2.1</w:t>
      </w:r>
      <w:r w:rsidR="00BE53F6" w:rsidRPr="00DF048C">
        <w:rPr>
          <w:lang w:eastAsia="zh-CN"/>
        </w:rPr>
        <w:tab/>
        <w:t xml:space="preserve">Procedures of Ranging service exposure to </w:t>
      </w:r>
      <w:bookmarkEnd w:id="1623"/>
      <w:bookmarkEnd w:id="1624"/>
      <w:bookmarkEnd w:id="1625"/>
      <w:bookmarkEnd w:id="1626"/>
      <w:bookmarkEnd w:id="1627"/>
      <w:bookmarkEnd w:id="1628"/>
      <w:bookmarkEnd w:id="1629"/>
      <w:bookmarkEnd w:id="1630"/>
      <w:bookmarkEnd w:id="1631"/>
      <w:bookmarkEnd w:id="1632"/>
      <w:r w:rsidR="009E4CA0">
        <w:rPr>
          <w:lang w:eastAsia="zh-CN"/>
        </w:rPr>
        <w:t>SL Positioning Client UE</w:t>
      </w:r>
      <w:bookmarkEnd w:id="1633"/>
      <w:bookmarkEnd w:id="1634"/>
      <w:bookmarkEnd w:id="1635"/>
    </w:p>
    <w:p w14:paraId="5A93769B" w14:textId="04634752" w:rsidR="004573F2" w:rsidRPr="00460D9F" w:rsidRDefault="006E1599" w:rsidP="00C86D75">
      <w:pPr>
        <w:pStyle w:val="TH"/>
        <w:rPr>
          <w:rFonts w:eastAsiaTheme="minorEastAsia"/>
          <w:lang w:eastAsia="zh-CN"/>
        </w:rPr>
      </w:pPr>
      <w:r w:rsidRPr="00733536">
        <w:object w:dxaOrig="8040" w:dyaOrig="4080" w14:anchorId="5B5B4843">
          <v:shape id="_x0000_i1048" type="#_x0000_t75" style="width:401.9pt;height:204.2pt" o:ole="">
            <v:imagedata r:id="rId58" o:title=""/>
          </v:shape>
          <o:OLEObject Type="Embed" ProgID="Visio.Drawing.15" ShapeID="_x0000_i1048" DrawAspect="Content" ObjectID="_1723555673" r:id="rId59"/>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 xml:space="preserve">1: </w:t>
      </w:r>
      <w:r w:rsidRPr="00DF048C">
        <w:rPr>
          <w:lang w:eastAsia="zh-CN"/>
        </w:rPr>
        <w:t>High-level procedure of Ranging/Sidelink Positioning with Model A discovery</w:t>
      </w:r>
    </w:p>
    <w:p w14:paraId="07134323" w14:textId="5A441127"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C944E0">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r w:rsidR="004573F2" w:rsidRPr="00733536">
        <w:rPr>
          <w:lang w:eastAsia="zh-CN"/>
        </w:rPr>
        <w:t>Assistant UE</w:t>
      </w:r>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2D7B6208"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w:t>
      </w:r>
      <w:r w:rsidR="004573F2">
        <w:rPr>
          <w:lang w:eastAsia="zh-CN"/>
        </w:rPr>
        <w:t>Assistant</w:t>
      </w:r>
      <w:r>
        <w:rPr>
          <w:lang w:eastAsia="zh-CN"/>
        </w:rPr>
        <w:t xml:space="preserve"> UE</w:t>
      </w:r>
      <w:r w:rsidR="00176B7E">
        <w:rPr>
          <w:lang w:eastAsia="zh-CN"/>
        </w:rPr>
        <w:t>'</w:t>
      </w:r>
      <w:r>
        <w:rPr>
          <w:lang w:eastAsia="zh-CN"/>
        </w:rPr>
        <w:t xml:space="preserve">s ranging service,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6F06AD69"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 </w:t>
      </w:r>
      <w:r w:rsidR="004573F2">
        <w:rPr>
          <w:lang w:eastAsia="zh-CN"/>
        </w:rPr>
        <w:t>Assistant</w:t>
      </w:r>
      <w:r w:rsidR="003C11F7">
        <w:rPr>
          <w:lang w:eastAsia="zh-CN"/>
        </w:rPr>
        <w:t xml:space="preserve"> UE info.</w:t>
      </w:r>
    </w:p>
    <w:p w14:paraId="3B589A5A" w14:textId="2777C0E3"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382F8C66"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1329E6EB"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93E5494" w:rsidR="003C11F7" w:rsidRDefault="003C11F7" w:rsidP="003C11F7">
      <w:pPr>
        <w:pStyle w:val="NO"/>
        <w:rPr>
          <w:lang w:eastAsia="zh-CN"/>
        </w:rPr>
      </w:pPr>
      <w:r>
        <w:rPr>
          <w:lang w:eastAsia="zh-CN"/>
        </w:rPr>
        <w:t>NOTE:</w:t>
      </w:r>
      <w:r>
        <w:rPr>
          <w:lang w:eastAsia="zh-CN"/>
        </w:rPr>
        <w:tab/>
        <w:t xml:space="preserve">In this solution, the </w:t>
      </w:r>
      <w:r w:rsidR="009E4CA0">
        <w:rPr>
          <w:lang w:eastAsia="zh-CN"/>
        </w:rPr>
        <w:t>SL Positioning Client UE</w:t>
      </w:r>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390FCB2F" w:rsidR="00BE53F6" w:rsidRDefault="00B93B73" w:rsidP="00BE53F6">
      <w:pPr>
        <w:pStyle w:val="Heading4"/>
        <w:rPr>
          <w:lang w:eastAsia="zh-CN"/>
        </w:rPr>
      </w:pPr>
      <w:bookmarkStart w:id="1636" w:name="_Toc100781021"/>
      <w:bookmarkStart w:id="1637" w:name="_Toc100782246"/>
      <w:bookmarkStart w:id="1638" w:name="_Toc100782370"/>
      <w:bookmarkStart w:id="1639" w:name="_Toc100782499"/>
      <w:bookmarkStart w:id="1640" w:name="_Toc100782628"/>
      <w:bookmarkStart w:id="1641" w:name="_Toc104299482"/>
      <w:bookmarkStart w:id="1642" w:name="_Toc112768482"/>
      <w:bookmarkStart w:id="1643" w:name="_Toc112768770"/>
      <w:bookmarkStart w:id="1644" w:name="_Toc112769010"/>
      <w:bookmarkStart w:id="1645" w:name="_Toc112772446"/>
      <w:bookmarkStart w:id="1646" w:name="_Toc112864121"/>
      <w:bookmarkStart w:id="1647" w:name="_Toc112865263"/>
      <w:bookmarkStart w:id="1648" w:name="_Toc112939142"/>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636"/>
      <w:bookmarkEnd w:id="1637"/>
      <w:bookmarkEnd w:id="1638"/>
      <w:bookmarkEnd w:id="1639"/>
      <w:bookmarkEnd w:id="1640"/>
      <w:bookmarkEnd w:id="1641"/>
      <w:bookmarkEnd w:id="1642"/>
      <w:bookmarkEnd w:id="1643"/>
      <w:bookmarkEnd w:id="1644"/>
      <w:bookmarkEnd w:id="1645"/>
      <w:r w:rsidR="009E4CA0">
        <w:rPr>
          <w:lang w:eastAsia="zh-CN"/>
        </w:rPr>
        <w:t>SL Positioning Client UE</w:t>
      </w:r>
      <w:bookmarkEnd w:id="1646"/>
      <w:bookmarkEnd w:id="1647"/>
      <w:bookmarkEnd w:id="1648"/>
    </w:p>
    <w:p w14:paraId="37B89E8C" w14:textId="2DF299CD" w:rsidR="00345BD7" w:rsidRPr="00460D9F" w:rsidRDefault="006E1599" w:rsidP="00C86D75">
      <w:pPr>
        <w:pStyle w:val="TH"/>
        <w:rPr>
          <w:rFonts w:eastAsiaTheme="minorEastAsia"/>
          <w:lang w:eastAsia="zh-CN"/>
        </w:rPr>
      </w:pPr>
      <w:r w:rsidRPr="00733536">
        <w:object w:dxaOrig="8040" w:dyaOrig="5490" w14:anchorId="63A986FE">
          <v:shape id="_x0000_i1049" type="#_x0000_t75" style="width:401.9pt;height:274.25pt" o:ole="">
            <v:imagedata r:id="rId60" o:title=""/>
          </v:shape>
          <o:OLEObject Type="Embed" ProgID="Visio.Drawing.15" ShapeID="_x0000_i1049" DrawAspect="Content" ObjectID="_1723555674" r:id="rId61"/>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DengXian"/>
          <w:lang w:eastAsia="zh-CN"/>
        </w:rPr>
      </w:pPr>
      <w:r>
        <w:rPr>
          <w:rFonts w:eastAsia="DengXian"/>
          <w:lang w:eastAsia="zh-CN"/>
        </w:rPr>
        <w:t>1~</w:t>
      </w:r>
      <w:r w:rsidR="00345BD7">
        <w:rPr>
          <w:rFonts w:eastAsia="DengXian"/>
          <w:lang w:eastAsia="zh-CN"/>
        </w:rPr>
        <w:t>7</w:t>
      </w:r>
      <w:r>
        <w:rPr>
          <w:rFonts w:eastAsia="DengXian"/>
          <w:lang w:eastAsia="zh-CN"/>
        </w:rPr>
        <w:t>.</w:t>
      </w:r>
      <w:r>
        <w:rPr>
          <w:rFonts w:eastAsia="DengXian"/>
          <w:lang w:eastAsia="zh-CN"/>
        </w:rPr>
        <w:tab/>
        <w:t xml:space="preserve">The step1~5 are similar to the step1~5 of the clause 6.10.2.1. Difference is that the Ranging service request from the </w:t>
      </w:r>
      <w:r w:rsidR="009E4CA0">
        <w:rPr>
          <w:lang w:eastAsia="zh-CN"/>
        </w:rPr>
        <w:t>SL Positioning Client UE</w:t>
      </w:r>
      <w:r>
        <w:rPr>
          <w:rFonts w:eastAsia="DengXian"/>
          <w:lang w:eastAsia="zh-CN"/>
        </w:rPr>
        <w:t xml:space="preserve"> may</w:t>
      </w:r>
      <w:r w:rsidR="00BD0545">
        <w:rPr>
          <w:rFonts w:eastAsia="DengXian"/>
          <w:lang w:eastAsia="zh-CN"/>
        </w:rPr>
        <w:t xml:space="preserve"> </w:t>
      </w:r>
      <w:r w:rsidR="00BD0545" w:rsidRPr="00733536">
        <w:rPr>
          <w:rFonts w:eastAsia="DengXian"/>
          <w:lang w:eastAsia="zh-CN"/>
        </w:rPr>
        <w:t>include the deferred event</w:t>
      </w:r>
      <w:r>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DengXian"/>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Pr="00733536">
        <w:rPr>
          <w:lang w:eastAsia="zh-CN"/>
        </w:rPr>
        <w:t>Assistant</w:t>
      </w:r>
      <w:r w:rsidR="003C11F7">
        <w:rPr>
          <w:rFonts w:eastAsia="DengXian"/>
          <w:lang w:eastAsia="zh-CN"/>
        </w:rPr>
        <w:t xml:space="preserve"> UE detects the event.</w:t>
      </w:r>
    </w:p>
    <w:p w14:paraId="0362F154" w14:textId="2EEF827E"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Pr="00733536">
        <w:rPr>
          <w:lang w:eastAsia="zh-CN"/>
        </w:rPr>
        <w:t>Assistant</w:t>
      </w:r>
      <w:r w:rsidR="003C11F7">
        <w:rPr>
          <w:rFonts w:eastAsia="DengXian"/>
          <w:lang w:eastAsia="zh-CN"/>
        </w:rPr>
        <w:t xml:space="preserve"> 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2098F3CD"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Pr="00BD0545">
        <w:rPr>
          <w:rFonts w:eastAsia="DengXian"/>
          <w:lang w:eastAsia="zh-CN"/>
        </w:rPr>
        <w:t>Assistant</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649" w:name="_Toc100781022"/>
      <w:bookmarkStart w:id="1650" w:name="_Toc100782247"/>
      <w:bookmarkStart w:id="1651" w:name="_Toc100782371"/>
      <w:bookmarkStart w:id="1652" w:name="_Toc100782500"/>
      <w:bookmarkStart w:id="1653" w:name="_Toc100782629"/>
      <w:bookmarkStart w:id="1654" w:name="_Toc104257768"/>
      <w:bookmarkStart w:id="1655" w:name="_Toc104257942"/>
      <w:bookmarkStart w:id="1656" w:name="_Toc104299483"/>
      <w:bookmarkStart w:id="1657" w:name="_Toc112768483"/>
      <w:bookmarkStart w:id="1658" w:name="_Toc112768771"/>
      <w:bookmarkStart w:id="1659" w:name="_Toc112769011"/>
      <w:bookmarkStart w:id="1660" w:name="_Toc112772447"/>
      <w:bookmarkStart w:id="1661" w:name="_Toc112864122"/>
      <w:bookmarkStart w:id="1662" w:name="_Toc112865264"/>
      <w:bookmarkStart w:id="1663" w:name="_Toc112939143"/>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664" w:name="_Toc100781023"/>
      <w:bookmarkStart w:id="1665" w:name="_Toc100782248"/>
      <w:bookmarkStart w:id="1666" w:name="_Toc100782372"/>
      <w:bookmarkStart w:id="1667" w:name="_Toc100782501"/>
      <w:bookmarkStart w:id="1668" w:name="_Toc100782630"/>
      <w:bookmarkStart w:id="1669" w:name="_Toc104257769"/>
      <w:bookmarkStart w:id="1670" w:name="_Toc104257943"/>
      <w:bookmarkStart w:id="1671" w:name="_Toc104299484"/>
      <w:bookmarkStart w:id="1672" w:name="_Toc112768484"/>
      <w:bookmarkStart w:id="1673" w:name="_Toc112768772"/>
      <w:bookmarkStart w:id="1674" w:name="_Toc112769012"/>
      <w:bookmarkStart w:id="1675" w:name="_Toc112772448"/>
      <w:bookmarkStart w:id="1676" w:name="_Toc112864123"/>
      <w:bookmarkStart w:id="1677" w:name="_Toc112865265"/>
      <w:bookmarkStart w:id="1678" w:name="_Toc112939144"/>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CE3ED04" w14:textId="590716C0" w:rsidR="00167EC7" w:rsidRPr="00DF048C" w:rsidRDefault="00167EC7" w:rsidP="00167EC7">
      <w:pPr>
        <w:pStyle w:val="Heading3"/>
      </w:pPr>
      <w:bookmarkStart w:id="1679" w:name="_Toc100781024"/>
      <w:bookmarkStart w:id="1680" w:name="_Toc100782249"/>
      <w:bookmarkStart w:id="1681" w:name="_Toc100782373"/>
      <w:bookmarkStart w:id="1682" w:name="_Toc100782502"/>
      <w:bookmarkStart w:id="1683" w:name="_Toc100782631"/>
      <w:bookmarkStart w:id="1684" w:name="_Toc104257770"/>
      <w:bookmarkStart w:id="1685" w:name="_Toc104257944"/>
      <w:bookmarkStart w:id="1686" w:name="_Toc104299485"/>
      <w:bookmarkStart w:id="1687" w:name="_Toc112768485"/>
      <w:bookmarkStart w:id="1688" w:name="_Toc112768773"/>
      <w:bookmarkStart w:id="1689" w:name="_Toc112769013"/>
      <w:bookmarkStart w:id="1690" w:name="_Toc112772449"/>
      <w:bookmarkStart w:id="1691" w:name="_Toc112864124"/>
      <w:bookmarkStart w:id="1692" w:name="_Toc112865266"/>
      <w:bookmarkStart w:id="1693" w:name="_Toc112939145"/>
      <w:r w:rsidRPr="00DF048C">
        <w:t>6.</w:t>
      </w:r>
      <w:r w:rsidRPr="00DF048C">
        <w:rPr>
          <w:lang w:eastAsia="zh-CN"/>
        </w:rPr>
        <w:t>11</w:t>
      </w:r>
      <w:r w:rsidRPr="00DF048C">
        <w:t>.1</w:t>
      </w:r>
      <w:r w:rsidRPr="00DF048C">
        <w:tab/>
      </w:r>
      <w:bookmarkEnd w:id="1679"/>
      <w:bookmarkEnd w:id="1680"/>
      <w:bookmarkEnd w:id="1681"/>
      <w:bookmarkEnd w:id="1682"/>
      <w:bookmarkEnd w:id="1683"/>
      <w:r w:rsidR="00407AD6" w:rsidRPr="00DF048C">
        <w:rPr>
          <w:lang w:eastAsia="zh-CN"/>
        </w:rPr>
        <w:t>General</w:t>
      </w:r>
      <w:bookmarkEnd w:id="1684"/>
      <w:bookmarkEnd w:id="1685"/>
      <w:bookmarkEnd w:id="1686"/>
      <w:bookmarkEnd w:id="1687"/>
      <w:bookmarkEnd w:id="1688"/>
      <w:bookmarkEnd w:id="1689"/>
      <w:bookmarkEnd w:id="1690"/>
      <w:bookmarkEnd w:id="1691"/>
      <w:bookmarkEnd w:id="1692"/>
      <w:bookmarkEnd w:id="1693"/>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694" w:name="_Toc100781025"/>
      <w:bookmarkStart w:id="1695" w:name="_Toc100782250"/>
      <w:bookmarkStart w:id="1696" w:name="_Toc100782374"/>
      <w:bookmarkStart w:id="1697" w:name="_Toc100782503"/>
      <w:bookmarkStart w:id="1698" w:name="_Toc100782632"/>
      <w:bookmarkStart w:id="1699" w:name="_Toc104257771"/>
      <w:bookmarkStart w:id="1700" w:name="_Toc104257945"/>
      <w:bookmarkStart w:id="1701" w:name="_Toc104299486"/>
      <w:bookmarkStart w:id="1702" w:name="_Toc112768486"/>
      <w:bookmarkStart w:id="1703" w:name="_Toc112768774"/>
      <w:bookmarkStart w:id="1704" w:name="_Toc112769014"/>
      <w:bookmarkStart w:id="1705" w:name="_Toc112772450"/>
      <w:bookmarkStart w:id="1706" w:name="_Toc112864125"/>
      <w:bookmarkStart w:id="1707" w:name="_Toc112865267"/>
      <w:bookmarkStart w:id="1708" w:name="_Toc112939146"/>
      <w:r w:rsidRPr="00DF048C">
        <w:t>6.</w:t>
      </w:r>
      <w:r w:rsidRPr="00DF048C">
        <w:rPr>
          <w:lang w:eastAsia="zh-CN"/>
        </w:rPr>
        <w:t>11</w:t>
      </w:r>
      <w:r w:rsidRPr="00DF048C">
        <w:t>.2</w:t>
      </w:r>
      <w:r w:rsidRPr="00DF048C">
        <w:tab/>
        <w:t>Functional Description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709" w:name="_Toc100781026"/>
      <w:bookmarkStart w:id="1710" w:name="_Toc100782251"/>
      <w:bookmarkStart w:id="1711" w:name="_Toc100782375"/>
      <w:bookmarkStart w:id="1712" w:name="_Toc100782504"/>
      <w:bookmarkStart w:id="1713" w:name="_Toc100782633"/>
      <w:bookmarkStart w:id="1714" w:name="_Toc104257772"/>
      <w:bookmarkStart w:id="1715" w:name="_Toc104257946"/>
      <w:bookmarkStart w:id="1716" w:name="_Toc104299487"/>
      <w:bookmarkStart w:id="1717" w:name="_Toc112768487"/>
      <w:bookmarkStart w:id="1718" w:name="_Toc112768775"/>
      <w:bookmarkStart w:id="1719" w:name="_Toc112769015"/>
      <w:bookmarkStart w:id="1720" w:name="_Toc112772451"/>
      <w:bookmarkStart w:id="1721" w:name="_Toc112864126"/>
      <w:bookmarkStart w:id="1722" w:name="_Toc112865268"/>
      <w:bookmarkStart w:id="1723" w:name="_Toc112939147"/>
      <w:r w:rsidRPr="00DF048C">
        <w:lastRenderedPageBreak/>
        <w:t>6.</w:t>
      </w:r>
      <w:r w:rsidR="000B5B47" w:rsidRPr="00DF048C">
        <w:rPr>
          <w:lang w:eastAsia="zh-CN"/>
        </w:rPr>
        <w:t>11</w:t>
      </w:r>
      <w:r w:rsidRPr="00DF048C">
        <w:t>.</w:t>
      </w:r>
      <w:r w:rsidRPr="00DF048C">
        <w:rPr>
          <w:lang w:eastAsia="zh-CN"/>
        </w:rPr>
        <w:t>3</w:t>
      </w:r>
      <w:r w:rsidRPr="00DF048C">
        <w:tab/>
        <w:t>Procedures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2597AB5" w14:textId="6ECC3CF1" w:rsidR="00167EC7" w:rsidRPr="00DF048C" w:rsidRDefault="00167EC7" w:rsidP="00167EC7">
      <w:pPr>
        <w:pStyle w:val="Heading4"/>
      </w:pPr>
      <w:bookmarkStart w:id="1724" w:name="_Toc100781027"/>
      <w:bookmarkStart w:id="1725" w:name="_Toc100782252"/>
      <w:bookmarkStart w:id="1726" w:name="_Toc100782376"/>
      <w:bookmarkStart w:id="1727" w:name="_Toc100782505"/>
      <w:bookmarkStart w:id="1728" w:name="_Toc100782634"/>
      <w:bookmarkStart w:id="1729" w:name="_Toc104299488"/>
      <w:bookmarkStart w:id="1730" w:name="_Toc112768488"/>
      <w:bookmarkStart w:id="1731" w:name="_Toc112768776"/>
      <w:bookmarkStart w:id="1732" w:name="_Toc112769016"/>
      <w:bookmarkStart w:id="1733" w:name="_Toc112772452"/>
      <w:bookmarkStart w:id="1734" w:name="_Toc112864127"/>
      <w:bookmarkStart w:id="1735" w:name="_Toc112865269"/>
      <w:bookmarkStart w:id="1736" w:name="_Toc112939148"/>
      <w:r w:rsidRPr="00DF048C">
        <w:t>6.</w:t>
      </w:r>
      <w:r w:rsidR="000B5B47" w:rsidRPr="00DF048C">
        <w:rPr>
          <w:lang w:eastAsia="zh-CN"/>
        </w:rPr>
        <w:t>11</w:t>
      </w:r>
      <w:r w:rsidRPr="00DF048C">
        <w:t>.3.1</w:t>
      </w:r>
      <w:r w:rsidRPr="00DF048C">
        <w:tab/>
        <w:t>UE access to Ranging and sidelink positioning service exposure.</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4DC54167" w14:textId="2C0F1D36" w:rsidR="00167EC7" w:rsidRPr="00DF048C" w:rsidRDefault="000B5B47" w:rsidP="00167EC7">
      <w:pPr>
        <w:pStyle w:val="TH"/>
      </w:pPr>
      <w:r w:rsidRPr="00DF048C">
        <w:object w:dxaOrig="8715" w:dyaOrig="5595" w14:anchorId="3ED4B518">
          <v:shape id="_x0000_i1050" type="#_x0000_t75" style="width:480.45pt;height:308.3pt" o:ole="">
            <v:imagedata r:id="rId62" o:title=""/>
          </v:shape>
          <o:OLEObject Type="Embed" ProgID="Visio.Drawing.15" ShapeID="_x0000_i1050" DrawAspect="Content" ObjectID="_1723555675" r:id="rId63"/>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737" w:name="_Toc100781028"/>
      <w:bookmarkStart w:id="1738" w:name="_Toc100782253"/>
      <w:bookmarkStart w:id="1739" w:name="_Toc100782377"/>
      <w:bookmarkStart w:id="1740" w:name="_Toc100782506"/>
      <w:bookmarkStart w:id="1741" w:name="_Toc100782635"/>
      <w:bookmarkStart w:id="1742" w:name="_Toc104257773"/>
      <w:bookmarkStart w:id="1743" w:name="_Toc104257947"/>
      <w:bookmarkStart w:id="1744" w:name="_Toc104299489"/>
      <w:bookmarkStart w:id="1745" w:name="_Toc112768489"/>
      <w:bookmarkStart w:id="1746" w:name="_Toc112768777"/>
      <w:bookmarkStart w:id="1747" w:name="_Toc112769017"/>
      <w:bookmarkStart w:id="1748" w:name="_Toc112772453"/>
      <w:bookmarkStart w:id="1749" w:name="_Toc112864128"/>
      <w:bookmarkStart w:id="1750" w:name="_Toc112865270"/>
      <w:bookmarkStart w:id="1751" w:name="_Toc112939149"/>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752" w:name="_Toc112768490"/>
      <w:bookmarkStart w:id="1753" w:name="_Toc100781029"/>
      <w:bookmarkStart w:id="1754" w:name="_Toc100782254"/>
      <w:bookmarkStart w:id="1755" w:name="_Toc100782378"/>
      <w:bookmarkStart w:id="1756" w:name="_Toc100782507"/>
      <w:bookmarkStart w:id="1757" w:name="_Toc100782636"/>
      <w:bookmarkStart w:id="1758" w:name="_Toc104257774"/>
      <w:bookmarkStart w:id="1759" w:name="_Toc104257948"/>
      <w:bookmarkStart w:id="1760" w:name="_Toc104299490"/>
      <w:bookmarkStart w:id="1761" w:name="_Toc112768778"/>
      <w:bookmarkStart w:id="1762" w:name="_Toc112769018"/>
      <w:bookmarkStart w:id="1763" w:name="_Toc112772454"/>
      <w:bookmarkStart w:id="1764" w:name="_Toc112864129"/>
      <w:bookmarkStart w:id="1765" w:name="_Toc112865271"/>
      <w:bookmarkStart w:id="1766" w:name="_Toc112939150"/>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8CDE7A1" w14:textId="7E1B1087" w:rsidR="00BA6AF4" w:rsidRPr="00DF048C" w:rsidRDefault="00BA6AF4" w:rsidP="00BA6AF4">
      <w:pPr>
        <w:pStyle w:val="Heading3"/>
      </w:pPr>
      <w:bookmarkStart w:id="1767" w:name="_Toc100781030"/>
      <w:bookmarkStart w:id="1768" w:name="_Toc100782255"/>
      <w:bookmarkStart w:id="1769" w:name="_Toc100782379"/>
      <w:bookmarkStart w:id="1770" w:name="_Toc100782508"/>
      <w:bookmarkStart w:id="1771" w:name="_Toc100782637"/>
      <w:bookmarkStart w:id="1772" w:name="_Toc104257775"/>
      <w:bookmarkStart w:id="1773" w:name="_Toc104257949"/>
      <w:bookmarkStart w:id="1774" w:name="_Toc104299491"/>
      <w:bookmarkStart w:id="1775" w:name="_Toc112768491"/>
      <w:bookmarkStart w:id="1776" w:name="_Toc112768779"/>
      <w:bookmarkStart w:id="1777" w:name="_Toc112769019"/>
      <w:bookmarkStart w:id="1778" w:name="_Toc112772455"/>
      <w:bookmarkStart w:id="1779" w:name="_Toc112864130"/>
      <w:bookmarkStart w:id="1780" w:name="_Toc112865272"/>
      <w:bookmarkStart w:id="1781" w:name="_Toc112939151"/>
      <w:r w:rsidRPr="00DF048C">
        <w:t>6.</w:t>
      </w:r>
      <w:r w:rsidR="00B1441D" w:rsidRPr="00DF048C">
        <w:rPr>
          <w:lang w:eastAsia="zh-CN"/>
        </w:rPr>
        <w:t>12</w:t>
      </w:r>
      <w:r w:rsidRPr="00DF048C">
        <w:t>.1</w:t>
      </w:r>
      <w:r w:rsidRPr="00DF048C">
        <w:tab/>
        <w:t>General</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782" w:name="_Toc100781031"/>
      <w:bookmarkStart w:id="1783" w:name="_Toc100782256"/>
      <w:bookmarkStart w:id="1784" w:name="_Toc100782380"/>
      <w:bookmarkStart w:id="1785" w:name="_Toc100782509"/>
      <w:bookmarkStart w:id="1786" w:name="_Toc100782638"/>
      <w:bookmarkStart w:id="1787" w:name="_Toc104257776"/>
      <w:bookmarkStart w:id="1788" w:name="_Toc104257950"/>
      <w:bookmarkStart w:id="1789" w:name="_Toc104299492"/>
      <w:bookmarkStart w:id="1790" w:name="_Toc112768492"/>
      <w:bookmarkStart w:id="1791" w:name="_Toc112768780"/>
      <w:bookmarkStart w:id="1792" w:name="_Toc112769020"/>
      <w:bookmarkStart w:id="1793" w:name="_Toc112772456"/>
      <w:bookmarkStart w:id="1794" w:name="_Toc112864131"/>
      <w:bookmarkStart w:id="1795" w:name="_Toc112865273"/>
      <w:bookmarkStart w:id="1796" w:name="_Toc112939152"/>
      <w:r w:rsidRPr="00DF048C">
        <w:t>6.</w:t>
      </w:r>
      <w:r w:rsidR="00B1441D" w:rsidRPr="00DF048C">
        <w:rPr>
          <w:lang w:eastAsia="zh-CN"/>
        </w:rPr>
        <w:t>12</w:t>
      </w:r>
      <w:r w:rsidRPr="00DF048C">
        <w:t>.2</w:t>
      </w:r>
      <w:r w:rsidRPr="00DF048C">
        <w:tab/>
        <w:t>Functional descriptions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797" w:name="_Toc100781032"/>
      <w:bookmarkStart w:id="1798" w:name="_Toc100782257"/>
      <w:bookmarkStart w:id="1799" w:name="_Toc100782381"/>
      <w:bookmarkStart w:id="1800" w:name="_Toc100782510"/>
      <w:bookmarkStart w:id="1801" w:name="_Toc100782639"/>
      <w:bookmarkStart w:id="1802" w:name="_Toc104257777"/>
      <w:bookmarkStart w:id="1803" w:name="_Toc104257951"/>
      <w:bookmarkStart w:id="1804" w:name="_Toc104299493"/>
      <w:bookmarkStart w:id="1805" w:name="_Toc112768493"/>
      <w:bookmarkStart w:id="1806" w:name="_Toc112768781"/>
      <w:bookmarkStart w:id="1807" w:name="_Toc112769021"/>
      <w:bookmarkStart w:id="1808" w:name="_Toc112772457"/>
      <w:bookmarkStart w:id="1809" w:name="_Toc112864132"/>
      <w:bookmarkStart w:id="1810" w:name="_Toc112865274"/>
      <w:bookmarkStart w:id="1811" w:name="_Toc112939153"/>
      <w:r w:rsidRPr="00DF048C">
        <w:lastRenderedPageBreak/>
        <w:t>6.</w:t>
      </w:r>
      <w:r w:rsidR="00B1441D" w:rsidRPr="00DF048C">
        <w:rPr>
          <w:lang w:eastAsia="zh-CN"/>
        </w:rPr>
        <w:t>12</w:t>
      </w:r>
      <w:r w:rsidRPr="00DF048C">
        <w:t>.3</w:t>
      </w:r>
      <w:r w:rsidRPr="00DF048C">
        <w:tab/>
        <w:t>Procedures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4596647" w14:textId="3C7C4445" w:rsidR="00BA6AF4" w:rsidRPr="00D62CAC" w:rsidRDefault="00065581" w:rsidP="00C86D75">
      <w:pPr>
        <w:pStyle w:val="TH"/>
      </w:pPr>
      <w:r>
        <w:object w:dxaOrig="13992" w:dyaOrig="11040" w14:anchorId="4D84C37A">
          <v:shape id="_x0000_i1051" type="#_x0000_t75" style="width:481.1pt;height:379.65pt" o:ole="">
            <v:imagedata r:id="rId64" o:title=""/>
          </v:shape>
          <o:OLEObject Type="Embed" ProgID="Visio.Drawing.15" ShapeID="_x0000_i1051" DrawAspect="Content" ObjectID="_1723555676" r:id="rId65"/>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1812" w:name="_Toc100781033"/>
      <w:bookmarkStart w:id="1813" w:name="_Toc100782258"/>
      <w:bookmarkStart w:id="1814" w:name="_Toc100782382"/>
      <w:bookmarkStart w:id="1815" w:name="_Toc100782511"/>
      <w:bookmarkStart w:id="1816"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1817" w:name="_Toc104257778"/>
      <w:bookmarkStart w:id="1818" w:name="_Toc104257952"/>
      <w:bookmarkStart w:id="1819" w:name="_Toc104299494"/>
      <w:bookmarkStart w:id="1820" w:name="_Toc112768494"/>
      <w:bookmarkStart w:id="1821" w:name="_Toc112768782"/>
      <w:bookmarkStart w:id="1822" w:name="_Toc112769022"/>
      <w:bookmarkStart w:id="1823" w:name="_Toc112772458"/>
      <w:bookmarkStart w:id="1824" w:name="_Toc112864133"/>
      <w:bookmarkStart w:id="1825" w:name="_Toc112865275"/>
      <w:bookmarkStart w:id="1826" w:name="_Toc112939154"/>
      <w:r w:rsidRPr="00DF048C">
        <w:lastRenderedPageBreak/>
        <w:t>6.</w:t>
      </w:r>
      <w:r w:rsidR="00B1441D" w:rsidRPr="00DF048C">
        <w:rPr>
          <w:lang w:eastAsia="zh-CN"/>
        </w:rPr>
        <w:t>12</w:t>
      </w:r>
      <w:r w:rsidRPr="00DF048C">
        <w:t>.4</w:t>
      </w:r>
      <w:r w:rsidRPr="00DF048C">
        <w:tab/>
        <w:t>Impacts on services, entities, and interfaces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827" w:name="_Toc112768495"/>
      <w:r>
        <w:t>-</w:t>
      </w:r>
      <w:r>
        <w:tab/>
        <w:t>As a target UE (similar to ProSe Remote UE) to be able to interpret RSCs for location reporting.</w:t>
      </w:r>
      <w:bookmarkEnd w:id="1827"/>
    </w:p>
    <w:p w14:paraId="2A54AF02" w14:textId="6C6A750A" w:rsidR="00B506CD" w:rsidRPr="00DF048C" w:rsidRDefault="00B506CD" w:rsidP="00827857">
      <w:pPr>
        <w:pStyle w:val="Heading2"/>
      </w:pPr>
      <w:bookmarkStart w:id="1828" w:name="_Toc100781034"/>
      <w:bookmarkStart w:id="1829" w:name="_Toc100782259"/>
      <w:bookmarkStart w:id="1830" w:name="_Toc100782383"/>
      <w:bookmarkStart w:id="1831" w:name="_Toc100782512"/>
      <w:bookmarkStart w:id="1832" w:name="_Toc100782641"/>
      <w:bookmarkStart w:id="1833" w:name="_Toc104257779"/>
      <w:bookmarkStart w:id="1834" w:name="_Toc104257953"/>
      <w:bookmarkStart w:id="1835" w:name="_Toc104299495"/>
      <w:bookmarkStart w:id="1836" w:name="_Toc112768496"/>
      <w:bookmarkStart w:id="1837" w:name="_Toc112772459"/>
      <w:bookmarkStart w:id="1838" w:name="_Toc112864134"/>
      <w:bookmarkStart w:id="1839" w:name="_Toc112865276"/>
      <w:bookmarkStart w:id="1840" w:name="_Toc112939155"/>
      <w:r w:rsidRPr="00DF048C">
        <w:t>6.13</w:t>
      </w:r>
      <w:r w:rsidRPr="00DF048C">
        <w:tab/>
        <w:t>Solution #13: Ranging/SL positioning service initiated by application server or 5GC NF</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DCABA3E" w14:textId="046E6D54" w:rsidR="00B506CD" w:rsidRPr="00DF048C" w:rsidRDefault="00B506CD" w:rsidP="00B506CD">
      <w:pPr>
        <w:pStyle w:val="Heading3"/>
      </w:pPr>
      <w:bookmarkStart w:id="1841" w:name="_Toc100781035"/>
      <w:bookmarkStart w:id="1842" w:name="_Toc100782260"/>
      <w:bookmarkStart w:id="1843" w:name="_Toc100782384"/>
      <w:bookmarkStart w:id="1844" w:name="_Toc100782513"/>
      <w:bookmarkStart w:id="1845" w:name="_Toc100782642"/>
      <w:bookmarkStart w:id="1846" w:name="_Toc104257780"/>
      <w:bookmarkStart w:id="1847" w:name="_Toc104257954"/>
      <w:bookmarkStart w:id="1848" w:name="_Toc104299496"/>
      <w:bookmarkStart w:id="1849" w:name="_Toc112768497"/>
      <w:bookmarkStart w:id="1850" w:name="_Toc112768783"/>
      <w:bookmarkStart w:id="1851" w:name="_Toc112769023"/>
      <w:bookmarkStart w:id="1852" w:name="_Toc112772460"/>
      <w:bookmarkStart w:id="1853" w:name="_Toc112864135"/>
      <w:bookmarkStart w:id="1854" w:name="_Toc112865277"/>
      <w:bookmarkStart w:id="1855" w:name="_Toc112939156"/>
      <w:r w:rsidRPr="00DF048C">
        <w:t>6.</w:t>
      </w:r>
      <w:r w:rsidRPr="00DF048C">
        <w:rPr>
          <w:lang w:eastAsia="zh-CN"/>
        </w:rPr>
        <w:t>13</w:t>
      </w:r>
      <w:r w:rsidRPr="00DF048C">
        <w:t>.1</w:t>
      </w:r>
      <w:r w:rsidRPr="00DF048C">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1856" w:name="_Toc100781036"/>
      <w:bookmarkStart w:id="1857" w:name="_Toc100782261"/>
      <w:bookmarkStart w:id="1858" w:name="_Toc100782385"/>
      <w:bookmarkStart w:id="1859" w:name="_Toc100782514"/>
      <w:bookmarkStart w:id="1860" w:name="_Toc100782643"/>
      <w:bookmarkStart w:id="1861" w:name="_Toc104257781"/>
      <w:bookmarkStart w:id="1862" w:name="_Toc104257955"/>
      <w:bookmarkStart w:id="1863" w:name="_Toc104299497"/>
      <w:bookmarkStart w:id="1864" w:name="_Toc112768498"/>
      <w:bookmarkStart w:id="1865" w:name="_Toc112768784"/>
      <w:bookmarkStart w:id="1866" w:name="_Toc112769024"/>
      <w:bookmarkStart w:id="1867" w:name="_Toc112772461"/>
      <w:bookmarkStart w:id="1868" w:name="_Toc112864136"/>
      <w:bookmarkStart w:id="1869" w:name="_Toc112865278"/>
      <w:bookmarkStart w:id="1870" w:name="_Toc112939157"/>
      <w:r w:rsidRPr="00DF048C">
        <w:t>6.</w:t>
      </w:r>
      <w:r w:rsidRPr="00DF048C">
        <w:rPr>
          <w:lang w:eastAsia="zh-CN"/>
        </w:rPr>
        <w:t>13</w:t>
      </w:r>
      <w:r w:rsidRPr="00DF048C">
        <w:t>.2</w:t>
      </w:r>
      <w:r w:rsidRPr="00DF048C">
        <w:tab/>
        <w:t>Functional descriptions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1871" w:name="_Toc100781037"/>
      <w:bookmarkStart w:id="1872" w:name="_Toc100782262"/>
      <w:bookmarkStart w:id="1873" w:name="_Toc100782386"/>
      <w:bookmarkStart w:id="1874" w:name="_Toc100782515"/>
      <w:bookmarkStart w:id="1875" w:name="_Toc100782644"/>
      <w:bookmarkStart w:id="1876" w:name="_Toc104257782"/>
      <w:bookmarkStart w:id="1877" w:name="_Toc104257956"/>
      <w:bookmarkStart w:id="1878" w:name="_Toc104299498"/>
      <w:bookmarkStart w:id="1879" w:name="_Toc112768499"/>
      <w:bookmarkStart w:id="1880" w:name="_Toc112768785"/>
      <w:bookmarkStart w:id="1881" w:name="_Toc112769025"/>
      <w:bookmarkStart w:id="1882" w:name="_Toc112772462"/>
      <w:bookmarkStart w:id="1883" w:name="_Toc112864137"/>
      <w:bookmarkStart w:id="1884" w:name="_Toc112865279"/>
      <w:bookmarkStart w:id="1885" w:name="_Toc112939158"/>
      <w:r w:rsidRPr="00DF048C">
        <w:t>6.</w:t>
      </w:r>
      <w:r w:rsidRPr="00DF048C">
        <w:rPr>
          <w:lang w:eastAsia="zh-CN"/>
        </w:rPr>
        <w:t>13</w:t>
      </w:r>
      <w:r w:rsidRPr="00DF048C">
        <w:t>.3</w:t>
      </w:r>
      <w:r w:rsidRPr="00DF048C">
        <w:tab/>
        <w:t>Procedures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C6F1BE3" w14:textId="3245783B" w:rsidR="00B506CD" w:rsidRPr="00DF048C" w:rsidRDefault="00B506CD" w:rsidP="00B506CD">
      <w:pPr>
        <w:pStyle w:val="Heading4"/>
        <w:rPr>
          <w:lang w:eastAsia="zh-CN"/>
        </w:rPr>
      </w:pPr>
      <w:bookmarkStart w:id="1886" w:name="_Toc100781038"/>
      <w:bookmarkStart w:id="1887" w:name="_Toc100782263"/>
      <w:bookmarkStart w:id="1888" w:name="_Toc100782387"/>
      <w:bookmarkStart w:id="1889" w:name="_Toc100782516"/>
      <w:bookmarkStart w:id="1890" w:name="_Toc100782645"/>
      <w:bookmarkStart w:id="1891" w:name="_Toc104299499"/>
      <w:bookmarkStart w:id="1892" w:name="_Toc112768500"/>
      <w:bookmarkStart w:id="1893" w:name="_Toc112768786"/>
      <w:bookmarkStart w:id="1894" w:name="_Toc112769026"/>
      <w:bookmarkStart w:id="1895" w:name="_Toc112772463"/>
      <w:bookmarkStart w:id="1896" w:name="_Toc112864138"/>
      <w:bookmarkStart w:id="1897" w:name="_Toc112865280"/>
      <w:bookmarkStart w:id="1898" w:name="_Toc112939159"/>
      <w:r w:rsidRPr="00DF048C">
        <w:rPr>
          <w:lang w:eastAsia="zh-CN"/>
        </w:rPr>
        <w:t>6.13.3.1</w:t>
      </w:r>
      <w:r w:rsidR="000A5D2A" w:rsidRPr="00DF048C">
        <w:rPr>
          <w:lang w:eastAsia="zh-CN"/>
        </w:rPr>
        <w:tab/>
      </w:r>
      <w:r w:rsidRPr="00DF048C">
        <w:rPr>
          <w:lang w:eastAsia="zh-CN"/>
        </w:rPr>
        <w:t>Service initiated by application server</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7D8DB41E" w14:textId="77777777" w:rsidR="00B506CD" w:rsidRPr="00DF048C" w:rsidRDefault="00B506CD" w:rsidP="0056202B">
      <w:pPr>
        <w:pStyle w:val="TH"/>
      </w:pPr>
      <w:r w:rsidRPr="00DF048C">
        <w:object w:dxaOrig="11190" w:dyaOrig="8270" w14:anchorId="721828E1">
          <v:shape id="_x0000_i1052" type="#_x0000_t75" style="width:481.75pt;height:356.75pt" o:ole="">
            <v:imagedata r:id="rId66" o:title=""/>
          </v:shape>
          <o:OLEObject Type="Embed" ProgID="Visio.Drawing.15" ShapeID="_x0000_i1052" DrawAspect="Content" ObjectID="_1723555677" r:id="rId67"/>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DengXian"/>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1899" w:name="_Toc100781039"/>
      <w:bookmarkStart w:id="1900" w:name="_Toc100782264"/>
      <w:bookmarkStart w:id="1901" w:name="_Toc100782388"/>
      <w:bookmarkStart w:id="1902" w:name="_Toc100782517"/>
      <w:bookmarkStart w:id="1903" w:name="_Toc100782646"/>
      <w:bookmarkStart w:id="1904" w:name="_Toc104299500"/>
      <w:bookmarkStart w:id="1905" w:name="_Toc112768501"/>
      <w:bookmarkStart w:id="1906" w:name="_Toc112768787"/>
      <w:bookmarkStart w:id="1907" w:name="_Toc112769027"/>
      <w:bookmarkStart w:id="1908" w:name="_Toc112772464"/>
      <w:bookmarkStart w:id="1909" w:name="_Toc112864139"/>
      <w:bookmarkStart w:id="1910" w:name="_Toc112865281"/>
      <w:bookmarkStart w:id="1911" w:name="_Toc112939160"/>
      <w:r w:rsidRPr="00DF048C">
        <w:rPr>
          <w:lang w:eastAsia="zh-CN"/>
        </w:rPr>
        <w:t>6.13.3.2</w:t>
      </w:r>
      <w:r w:rsidR="00D62CAC">
        <w:rPr>
          <w:lang w:eastAsia="zh-CN"/>
        </w:rPr>
        <w:tab/>
      </w:r>
      <w:r w:rsidRPr="00DF048C">
        <w:rPr>
          <w:lang w:eastAsia="zh-CN"/>
        </w:rPr>
        <w:t>Service initiated by 5GC NF</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3" type="#_x0000_t75" style="width:481.75pt;height:354.75pt" o:ole="">
            <v:imagedata r:id="rId68" o:title=""/>
          </v:shape>
          <o:OLEObject Type="Embed" ProgID="Visio.Drawing.15" ShapeID="_x0000_i1053" DrawAspect="Content" ObjectID="_1723555678" r:id="rId69"/>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DengXian"/>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Heading3"/>
      </w:pPr>
      <w:bookmarkStart w:id="1912" w:name="_Toc100781040"/>
      <w:bookmarkStart w:id="1913" w:name="_Toc100782265"/>
      <w:bookmarkStart w:id="1914" w:name="_Toc100782389"/>
      <w:bookmarkStart w:id="1915" w:name="_Toc100782518"/>
      <w:bookmarkStart w:id="1916" w:name="_Toc100782647"/>
      <w:bookmarkStart w:id="1917" w:name="_Toc104257783"/>
      <w:bookmarkStart w:id="1918" w:name="_Toc104257957"/>
      <w:bookmarkStart w:id="1919" w:name="_Toc104299501"/>
      <w:bookmarkStart w:id="1920" w:name="_Toc112768502"/>
      <w:bookmarkStart w:id="1921" w:name="_Toc112768788"/>
      <w:bookmarkStart w:id="1922" w:name="_Toc112769028"/>
      <w:bookmarkStart w:id="1923" w:name="_Toc112772465"/>
      <w:bookmarkStart w:id="1924" w:name="_Toc112864140"/>
      <w:bookmarkStart w:id="1925" w:name="_Toc112865282"/>
      <w:bookmarkStart w:id="1926" w:name="_Toc112939161"/>
      <w:r w:rsidRPr="00DF048C">
        <w:t>6.</w:t>
      </w:r>
      <w:r w:rsidRPr="00DF048C">
        <w:rPr>
          <w:lang w:eastAsia="zh-CN"/>
        </w:rPr>
        <w:t>13</w:t>
      </w:r>
      <w:r w:rsidRPr="00DF048C">
        <w:t>.4</w:t>
      </w:r>
      <w:r w:rsidRPr="00DF048C">
        <w:tab/>
        <w:t>Impacts on services, entities, and interfaces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1927" w:name="_Toc100781041"/>
      <w:bookmarkStart w:id="1928" w:name="_Toc100782266"/>
      <w:bookmarkStart w:id="1929" w:name="_Toc100782390"/>
      <w:bookmarkStart w:id="1930" w:name="_Toc100782519"/>
      <w:bookmarkStart w:id="1931" w:name="_Toc100782648"/>
      <w:bookmarkStart w:id="1932" w:name="_Toc104257784"/>
      <w:bookmarkStart w:id="1933" w:name="_Toc104257958"/>
      <w:bookmarkStart w:id="1934" w:name="_Toc104299502"/>
      <w:bookmarkStart w:id="1935" w:name="_Toc112768503"/>
      <w:bookmarkStart w:id="1936" w:name="_Toc112768789"/>
      <w:bookmarkStart w:id="1937" w:name="_Toc112769029"/>
      <w:bookmarkStart w:id="1938" w:name="_Toc112772466"/>
      <w:bookmarkStart w:id="1939" w:name="_Toc112864141"/>
      <w:bookmarkStart w:id="1940" w:name="_Toc112865283"/>
      <w:bookmarkStart w:id="1941" w:name="_Toc112939162"/>
      <w:r w:rsidRPr="00DF048C">
        <w:t>6.14</w:t>
      </w:r>
      <w:r w:rsidRPr="00DF048C">
        <w:tab/>
        <w:t>Solution #14: General reference architecture for Sidelink positioning and ranging-based services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786E7705" w14:textId="53044B95" w:rsidR="007C3EC4" w:rsidRPr="00DF048C" w:rsidRDefault="007C3EC4" w:rsidP="007C3EC4">
      <w:pPr>
        <w:pStyle w:val="Heading3"/>
      </w:pPr>
      <w:bookmarkStart w:id="1942" w:name="_Toc100781042"/>
      <w:bookmarkStart w:id="1943" w:name="_Toc100782267"/>
      <w:bookmarkStart w:id="1944" w:name="_Toc100782391"/>
      <w:bookmarkStart w:id="1945" w:name="_Toc100782520"/>
      <w:bookmarkStart w:id="1946" w:name="_Toc100782649"/>
      <w:bookmarkStart w:id="1947" w:name="_Toc104257785"/>
      <w:bookmarkStart w:id="1948" w:name="_Toc104257959"/>
      <w:bookmarkStart w:id="1949" w:name="_Toc104299503"/>
      <w:bookmarkStart w:id="1950" w:name="_Toc112768504"/>
      <w:bookmarkStart w:id="1951" w:name="_Toc112768790"/>
      <w:bookmarkStart w:id="1952" w:name="_Toc112769030"/>
      <w:bookmarkStart w:id="1953" w:name="_Toc112772467"/>
      <w:bookmarkStart w:id="1954" w:name="_Toc112864142"/>
      <w:bookmarkStart w:id="1955" w:name="_Toc112865284"/>
      <w:bookmarkStart w:id="1956" w:name="_Toc112939163"/>
      <w:r w:rsidRPr="00DF048C">
        <w:t>6.14.1</w:t>
      </w:r>
      <w:r w:rsidRPr="00DF048C">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4" type="#_x0000_t75" style="width:481.1pt;height:313.55pt" o:ole="">
            <v:imagedata r:id="rId70" o:title=""/>
          </v:shape>
          <o:OLEObject Type="Embed" ProgID="Visio.Drawing.15" ShapeID="_x0000_i1054" DrawAspect="Content" ObjectID="_1723555679" r:id="rId71"/>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5" type="#_x0000_t75" style="width:481.75pt;height:468.65pt" o:ole="">
            <v:imagedata r:id="rId72" o:title=""/>
          </v:shape>
          <o:OLEObject Type="Embed" ProgID="Visio.Drawing.15" ShapeID="_x0000_i1055" DrawAspect="Content" ObjectID="_1723555680" r:id="rId73"/>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56" type="#_x0000_t75" style="width:481.75pt;height:536.05pt" o:ole="">
            <v:imagedata r:id="rId74" o:title=""/>
          </v:shape>
          <o:OLEObject Type="Embed" ProgID="Visio.Drawing.15" ShapeID="_x0000_i1056" DrawAspect="Content" ObjectID="_1723555681" r:id="rId75"/>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1957" w:name="_Toc100781043"/>
      <w:bookmarkStart w:id="1958" w:name="_Toc100782268"/>
      <w:bookmarkStart w:id="1959" w:name="_Toc100782392"/>
      <w:bookmarkStart w:id="1960" w:name="_Toc100782521"/>
      <w:bookmarkStart w:id="1961" w:name="_Toc100782650"/>
      <w:bookmarkStart w:id="1962" w:name="_Toc104257786"/>
      <w:bookmarkStart w:id="1963" w:name="_Toc104257960"/>
      <w:bookmarkStart w:id="1964" w:name="_Toc104299504"/>
      <w:bookmarkStart w:id="1965" w:name="_Toc112768505"/>
      <w:bookmarkStart w:id="1966" w:name="_Toc112768791"/>
      <w:bookmarkStart w:id="1967" w:name="_Toc112769031"/>
      <w:bookmarkStart w:id="1968" w:name="_Toc112772468"/>
      <w:bookmarkStart w:id="1969" w:name="_Toc112864143"/>
      <w:bookmarkStart w:id="1970" w:name="_Toc112865285"/>
      <w:bookmarkStart w:id="1971" w:name="_Toc112939164"/>
      <w:r w:rsidRPr="00DF048C">
        <w:t>6.14.2</w:t>
      </w:r>
      <w:r w:rsidRPr="00DF048C">
        <w:tab/>
        <w:t>Functional descriptions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1972" w:name="_Toc100781044"/>
      <w:bookmarkStart w:id="1973" w:name="_Toc100782269"/>
      <w:bookmarkStart w:id="1974" w:name="_Toc100782393"/>
      <w:bookmarkStart w:id="1975" w:name="_Toc100782522"/>
      <w:bookmarkStart w:id="1976" w:name="_Toc100782651"/>
      <w:bookmarkStart w:id="1977" w:name="_Toc104257787"/>
      <w:bookmarkStart w:id="1978" w:name="_Toc104257961"/>
      <w:bookmarkStart w:id="1979" w:name="_Toc104299505"/>
      <w:bookmarkStart w:id="1980" w:name="_Toc112768506"/>
      <w:bookmarkStart w:id="1981" w:name="_Toc112768792"/>
      <w:bookmarkStart w:id="1982" w:name="_Toc112769032"/>
      <w:bookmarkStart w:id="1983" w:name="_Toc112772469"/>
      <w:bookmarkStart w:id="1984" w:name="_Toc112864144"/>
      <w:bookmarkStart w:id="1985" w:name="_Toc112865286"/>
      <w:bookmarkStart w:id="1986" w:name="_Toc112939165"/>
      <w:r w:rsidRPr="00DF048C">
        <w:t>6.</w:t>
      </w:r>
      <w:r w:rsidR="00186090" w:rsidRPr="00DF048C">
        <w:t>14</w:t>
      </w:r>
      <w:r w:rsidRPr="00DF048C">
        <w:t>.3</w:t>
      </w:r>
      <w:r w:rsidRPr="00DF048C">
        <w:tab/>
        <w:t>Procedures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1987" w:name="_Toc100781045"/>
      <w:bookmarkStart w:id="1988" w:name="_Toc100782270"/>
      <w:bookmarkStart w:id="1989" w:name="_Toc100782394"/>
      <w:bookmarkStart w:id="1990" w:name="_Toc100782523"/>
      <w:bookmarkStart w:id="1991" w:name="_Toc100782652"/>
      <w:bookmarkStart w:id="1992" w:name="_Toc104257788"/>
      <w:bookmarkStart w:id="1993" w:name="_Toc104257962"/>
      <w:bookmarkStart w:id="1994" w:name="_Toc104299506"/>
      <w:bookmarkStart w:id="1995" w:name="_Toc112768507"/>
      <w:bookmarkStart w:id="1996" w:name="_Toc112768793"/>
      <w:bookmarkStart w:id="1997" w:name="_Toc112769033"/>
      <w:bookmarkStart w:id="1998" w:name="_Toc112772470"/>
      <w:bookmarkStart w:id="1999" w:name="_Toc112864145"/>
      <w:bookmarkStart w:id="2000" w:name="_Toc112865287"/>
      <w:bookmarkStart w:id="2001" w:name="_Toc112939166"/>
      <w:r w:rsidRPr="00DF048C">
        <w:t>6.</w:t>
      </w:r>
      <w:r w:rsidR="00186090" w:rsidRPr="00DF048C">
        <w:t>14</w:t>
      </w:r>
      <w:r w:rsidRPr="00DF048C">
        <w:t>.4</w:t>
      </w:r>
      <w:r w:rsidRPr="00DF048C">
        <w:tab/>
        <w:t>Protocol stack</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57" type="#_x0000_t75" style="width:370.45pt;height:180.65pt" o:ole="">
            <v:imagedata r:id="rId76" o:title=""/>
          </v:shape>
          <o:OLEObject Type="Embed" ProgID="Visio.Drawing.15" ShapeID="_x0000_i1057" DrawAspect="Content" ObjectID="_1723555682" r:id="rId77"/>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002" w:name="_Toc104257789"/>
      <w:bookmarkStart w:id="2003" w:name="_Toc104257963"/>
      <w:bookmarkStart w:id="2004" w:name="_Toc104299507"/>
      <w:bookmarkStart w:id="2005" w:name="_Toc112768508"/>
      <w:bookmarkStart w:id="2006" w:name="_Toc112768794"/>
      <w:bookmarkStart w:id="2007" w:name="_Toc112769034"/>
      <w:bookmarkStart w:id="2008" w:name="_Toc112772471"/>
      <w:bookmarkStart w:id="2009" w:name="_Toc112864146"/>
      <w:bookmarkStart w:id="2010" w:name="_Toc112865288"/>
      <w:bookmarkStart w:id="2011" w:name="_Toc112939167"/>
      <w:r>
        <w:lastRenderedPageBreak/>
        <w:t>6.15</w:t>
      </w:r>
      <w:r w:rsidRPr="004D3578">
        <w:tab/>
      </w:r>
      <w:r>
        <w:t xml:space="preserve">Solution #15: </w:t>
      </w:r>
      <w:r w:rsidRPr="008B392E">
        <w:t>Service Authorization to NG-RAN for Ranging/Sidelink Positioning</w:t>
      </w:r>
      <w:bookmarkEnd w:id="2002"/>
      <w:bookmarkEnd w:id="2003"/>
      <w:bookmarkEnd w:id="2004"/>
      <w:bookmarkEnd w:id="2005"/>
      <w:bookmarkEnd w:id="2006"/>
      <w:bookmarkEnd w:id="2007"/>
      <w:bookmarkEnd w:id="2008"/>
      <w:bookmarkEnd w:id="2009"/>
      <w:bookmarkEnd w:id="2010"/>
      <w:bookmarkEnd w:id="2011"/>
    </w:p>
    <w:p w14:paraId="496EEA2F" w14:textId="279C351F" w:rsidR="00E436A2" w:rsidRDefault="00E436A2" w:rsidP="00E436A2">
      <w:pPr>
        <w:pStyle w:val="Heading3"/>
      </w:pPr>
      <w:bookmarkStart w:id="2012" w:name="_Toc104257790"/>
      <w:bookmarkStart w:id="2013" w:name="_Toc104257964"/>
      <w:bookmarkStart w:id="2014" w:name="_Toc104299508"/>
      <w:bookmarkStart w:id="2015" w:name="_Toc112768509"/>
      <w:bookmarkStart w:id="2016" w:name="_Toc112768795"/>
      <w:bookmarkStart w:id="2017" w:name="_Toc112769035"/>
      <w:bookmarkStart w:id="2018" w:name="_Toc112772472"/>
      <w:bookmarkStart w:id="2019" w:name="_Toc112864147"/>
      <w:bookmarkStart w:id="2020" w:name="_Toc112865289"/>
      <w:bookmarkStart w:id="2021" w:name="_Toc112939168"/>
      <w:r>
        <w:t>6.15.1</w:t>
      </w:r>
      <w:r>
        <w:tab/>
        <w:t>General</w:t>
      </w:r>
      <w:bookmarkEnd w:id="2012"/>
      <w:bookmarkEnd w:id="2013"/>
      <w:bookmarkEnd w:id="2014"/>
      <w:bookmarkEnd w:id="2015"/>
      <w:bookmarkEnd w:id="2016"/>
      <w:bookmarkEnd w:id="2017"/>
      <w:bookmarkEnd w:id="2018"/>
      <w:bookmarkEnd w:id="2019"/>
      <w:bookmarkEnd w:id="2020"/>
      <w:bookmarkEnd w:id="2021"/>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022" w:name="_Toc97142498"/>
      <w:bookmarkStart w:id="2023" w:name="_Toc104257791"/>
      <w:bookmarkStart w:id="2024" w:name="_Toc104257965"/>
      <w:bookmarkStart w:id="2025" w:name="_Toc104299509"/>
      <w:bookmarkStart w:id="2026" w:name="_Toc112768510"/>
      <w:bookmarkStart w:id="2027" w:name="_Toc112768796"/>
      <w:bookmarkStart w:id="2028" w:name="_Toc112769036"/>
      <w:bookmarkStart w:id="2029" w:name="_Toc112772473"/>
      <w:bookmarkStart w:id="2030" w:name="_Toc112864148"/>
      <w:bookmarkStart w:id="2031" w:name="_Toc112865290"/>
      <w:bookmarkStart w:id="2032" w:name="_Toc112939169"/>
      <w:r>
        <w:t>6.15.2</w:t>
      </w:r>
      <w:r>
        <w:tab/>
        <w:t>Functional descriptions</w:t>
      </w:r>
      <w:bookmarkEnd w:id="2022"/>
      <w:bookmarkEnd w:id="2023"/>
      <w:bookmarkEnd w:id="2024"/>
      <w:bookmarkEnd w:id="2025"/>
      <w:bookmarkEnd w:id="2026"/>
      <w:bookmarkEnd w:id="2027"/>
      <w:bookmarkEnd w:id="2028"/>
      <w:bookmarkEnd w:id="2029"/>
      <w:bookmarkEnd w:id="2030"/>
      <w:bookmarkEnd w:id="2031"/>
      <w:bookmarkEnd w:id="2032"/>
    </w:p>
    <w:p w14:paraId="22113B85" w14:textId="172EB4FF"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76B7E">
        <w:rPr>
          <w:rFonts w:eastAsia="SimSun"/>
          <w:lang w:val="en-US" w:eastAsia="zh-CN"/>
        </w:rPr>
        <w:t>"</w:t>
      </w:r>
      <w:r>
        <w:rPr>
          <w:rFonts w:eastAsia="SimSun"/>
          <w:lang w:val="en-US" w:eastAsia="zh-CN"/>
        </w:rPr>
        <w:t>5GMM capability</w:t>
      </w:r>
      <w:r w:rsidR="00176B7E">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098A1E91"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76B7E">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SimSun"/>
        </w:rPr>
      </w:pPr>
    </w:p>
    <w:p w14:paraId="6E83A681" w14:textId="03A5279A"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76B7E">
        <w:rPr>
          <w:rFonts w:eastAsia="SimSun"/>
        </w:rPr>
        <w:t>"</w:t>
      </w:r>
      <w:r w:rsidRPr="008422C7">
        <w:rPr>
          <w:rFonts w:eastAsia="SimSun"/>
        </w:rPr>
        <w:t>5G ProSe authorised</w:t>
      </w:r>
      <w:r w:rsidR="00176B7E">
        <w:rPr>
          <w:rFonts w:eastAsia="SimSun"/>
        </w:rPr>
        <w:t>"</w:t>
      </w:r>
      <w:r w:rsidRPr="008422C7">
        <w:rPr>
          <w:rFonts w:eastAsia="SimSun"/>
        </w:rPr>
        <w:t>/</w:t>
      </w:r>
      <w:r w:rsidR="00176B7E">
        <w:rPr>
          <w:rFonts w:eastAsia="SimSun"/>
        </w:rPr>
        <w:t>"</w:t>
      </w:r>
      <w:r w:rsidRPr="008422C7">
        <w:rPr>
          <w:rFonts w:eastAsia="SimSun"/>
        </w:rPr>
        <w:t>V2X authorised</w:t>
      </w:r>
      <w:r w:rsidR="00176B7E">
        <w:rPr>
          <w:rFonts w:eastAsia="SimSun"/>
        </w:rPr>
        <w:t>"</w:t>
      </w:r>
      <w:r w:rsidRPr="008422C7">
        <w:rPr>
          <w:rFonts w:eastAsia="SimSun"/>
        </w:rPr>
        <w:t xml:space="preserve"> information. The </w:t>
      </w:r>
      <w:r w:rsidR="00176B7E">
        <w:rPr>
          <w:rFonts w:eastAsia="SimSun"/>
        </w:rPr>
        <w:t>"</w:t>
      </w:r>
      <w:r w:rsidRPr="008422C7">
        <w:rPr>
          <w:rFonts w:eastAsia="SimSun"/>
        </w:rPr>
        <w:t>5G ProSe authorised</w:t>
      </w:r>
      <w:r w:rsidR="00176B7E">
        <w:rPr>
          <w:rFonts w:eastAsia="SimSun"/>
        </w:rPr>
        <w:t>"</w:t>
      </w:r>
      <w:r w:rsidRPr="008422C7">
        <w:rPr>
          <w:rFonts w:eastAsia="SimSun"/>
        </w:rPr>
        <w:t xml:space="preserve"> information and </w:t>
      </w:r>
      <w:r w:rsidR="00176B7E">
        <w:rPr>
          <w:rFonts w:eastAsia="SimSun"/>
        </w:rPr>
        <w:t>"</w:t>
      </w:r>
      <w:r w:rsidRPr="008422C7">
        <w:rPr>
          <w:rFonts w:eastAsia="SimSun"/>
        </w:rPr>
        <w:t>V2X authorised</w:t>
      </w:r>
      <w:r w:rsidR="00176B7E">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033" w:name="_Toc97142499"/>
      <w:bookmarkStart w:id="2034" w:name="_Toc104257792"/>
      <w:bookmarkStart w:id="2035" w:name="_Toc104257966"/>
      <w:bookmarkStart w:id="2036" w:name="_Toc104299510"/>
      <w:bookmarkStart w:id="2037" w:name="_Toc112768511"/>
      <w:bookmarkStart w:id="2038" w:name="_Toc112768797"/>
      <w:bookmarkStart w:id="2039" w:name="_Toc112769037"/>
      <w:bookmarkStart w:id="2040" w:name="_Toc112772474"/>
      <w:bookmarkStart w:id="2041" w:name="_Toc112864149"/>
      <w:bookmarkStart w:id="2042" w:name="_Toc112865291"/>
      <w:bookmarkStart w:id="2043" w:name="_Toc112939170"/>
      <w:r>
        <w:t>6.15.3</w:t>
      </w:r>
      <w:r>
        <w:tab/>
        <w:t>Procedures</w:t>
      </w:r>
      <w:bookmarkEnd w:id="2033"/>
      <w:bookmarkEnd w:id="2034"/>
      <w:bookmarkEnd w:id="2035"/>
      <w:bookmarkEnd w:id="2036"/>
      <w:bookmarkEnd w:id="2037"/>
      <w:bookmarkEnd w:id="2038"/>
      <w:bookmarkEnd w:id="2039"/>
      <w:bookmarkEnd w:id="2040"/>
      <w:bookmarkEnd w:id="2041"/>
      <w:bookmarkEnd w:id="2042"/>
      <w:bookmarkEnd w:id="2043"/>
    </w:p>
    <w:p w14:paraId="1BE26BA9" w14:textId="6FB714E0" w:rsidR="00E436A2" w:rsidRPr="00E07ACC" w:rsidRDefault="008422C7" w:rsidP="008422C7">
      <w:bookmarkStart w:id="2044"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Heading3"/>
      </w:pPr>
      <w:bookmarkStart w:id="2045" w:name="_Toc104257793"/>
      <w:bookmarkStart w:id="2046" w:name="_Toc104257967"/>
      <w:bookmarkStart w:id="2047" w:name="_Toc104299511"/>
      <w:bookmarkStart w:id="2048" w:name="_Toc112768512"/>
      <w:bookmarkStart w:id="2049" w:name="_Toc112768798"/>
      <w:bookmarkStart w:id="2050" w:name="_Toc112769038"/>
      <w:bookmarkStart w:id="2051" w:name="_Toc112772475"/>
      <w:bookmarkStart w:id="2052" w:name="_Toc112864150"/>
      <w:bookmarkStart w:id="2053" w:name="_Toc112865292"/>
      <w:bookmarkStart w:id="2054" w:name="_Toc112939171"/>
      <w:r>
        <w:t>6.15.4</w:t>
      </w:r>
      <w:r>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055" w:name="_Toc104299512"/>
      <w:bookmarkStart w:id="2056" w:name="_Toc112768513"/>
      <w:bookmarkStart w:id="2057" w:name="_Toc112768799"/>
      <w:bookmarkStart w:id="2058" w:name="_Toc112769039"/>
      <w:bookmarkStart w:id="2059" w:name="_Toc112772476"/>
      <w:bookmarkStart w:id="2060" w:name="_Toc112864151"/>
      <w:bookmarkStart w:id="2061" w:name="_Toc112865293"/>
      <w:bookmarkStart w:id="2062" w:name="_Toc112939172"/>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055"/>
      <w:r w:rsidR="00221B82">
        <w:rPr>
          <w:rFonts w:eastAsia="DengXian"/>
          <w:lang w:eastAsia="en-US"/>
        </w:rPr>
        <w:t>(s)</w:t>
      </w:r>
      <w:bookmarkEnd w:id="2056"/>
      <w:bookmarkEnd w:id="2057"/>
      <w:bookmarkEnd w:id="2058"/>
      <w:bookmarkEnd w:id="2059"/>
      <w:bookmarkEnd w:id="2060"/>
      <w:bookmarkEnd w:id="2061"/>
      <w:bookmarkEnd w:id="2062"/>
    </w:p>
    <w:p w14:paraId="59252864" w14:textId="0FAD19C7" w:rsidR="00F171B6" w:rsidRPr="00442BDF" w:rsidRDefault="00F171B6" w:rsidP="00F004B6">
      <w:pPr>
        <w:pStyle w:val="Heading3"/>
        <w:rPr>
          <w:rFonts w:eastAsia="DengXian"/>
          <w:lang w:eastAsia="en-US"/>
        </w:rPr>
      </w:pPr>
      <w:bookmarkStart w:id="2063" w:name="_Toc104299513"/>
      <w:bookmarkStart w:id="2064" w:name="_Toc112768514"/>
      <w:bookmarkStart w:id="2065" w:name="_Toc112768800"/>
      <w:bookmarkStart w:id="2066" w:name="_Toc112769040"/>
      <w:bookmarkStart w:id="2067" w:name="_Toc112772477"/>
      <w:bookmarkStart w:id="2068" w:name="_Toc112864152"/>
      <w:bookmarkStart w:id="2069" w:name="_Toc112865294"/>
      <w:bookmarkStart w:id="2070" w:name="_Toc112939173"/>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063"/>
      <w:bookmarkEnd w:id="2064"/>
      <w:bookmarkEnd w:id="2065"/>
      <w:bookmarkEnd w:id="2066"/>
      <w:bookmarkEnd w:id="2067"/>
      <w:bookmarkEnd w:id="2068"/>
      <w:bookmarkEnd w:id="2069"/>
      <w:bookmarkEnd w:id="2070"/>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071" w:name="_Toc104299514"/>
      <w:bookmarkStart w:id="2072" w:name="_Toc112768515"/>
      <w:bookmarkStart w:id="2073" w:name="_Toc112768801"/>
      <w:bookmarkStart w:id="2074" w:name="_Toc112769041"/>
      <w:bookmarkStart w:id="2075" w:name="_Toc112772478"/>
      <w:bookmarkStart w:id="2076" w:name="_Toc112864153"/>
      <w:bookmarkStart w:id="2077" w:name="_Toc112865295"/>
      <w:bookmarkStart w:id="2078" w:name="_Toc11293917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071"/>
      <w:bookmarkEnd w:id="2072"/>
      <w:bookmarkEnd w:id="2073"/>
      <w:bookmarkEnd w:id="2074"/>
      <w:bookmarkEnd w:id="2075"/>
      <w:bookmarkEnd w:id="2076"/>
      <w:bookmarkEnd w:id="2077"/>
      <w:bookmarkEnd w:id="2078"/>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079" w:name="_Toc104299515"/>
      <w:bookmarkStart w:id="2080" w:name="_Toc112768516"/>
      <w:bookmarkStart w:id="2081" w:name="_Toc112768802"/>
      <w:bookmarkStart w:id="2082" w:name="_Toc112769042"/>
      <w:bookmarkStart w:id="2083" w:name="_Toc112772479"/>
      <w:bookmarkStart w:id="2084" w:name="_Toc112864154"/>
      <w:bookmarkStart w:id="2085" w:name="_Toc112865296"/>
      <w:bookmarkStart w:id="2086" w:name="_Toc11293917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079"/>
      <w:bookmarkEnd w:id="2080"/>
      <w:bookmarkEnd w:id="2081"/>
      <w:bookmarkEnd w:id="2082"/>
      <w:bookmarkEnd w:id="2083"/>
      <w:bookmarkEnd w:id="2084"/>
      <w:bookmarkEnd w:id="2085"/>
      <w:bookmarkEnd w:id="2086"/>
    </w:p>
    <w:bookmarkStart w:id="2087" w:name="_MON_1711880335"/>
    <w:bookmarkEnd w:id="2087"/>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58" type="#_x0000_t75" style="width:228.45pt;height:212.75pt" o:ole="">
            <v:imagedata r:id="rId78" o:title=""/>
          </v:shape>
          <o:OLEObject Type="Embed" ProgID="Word.Document.12" ShapeID="_x0000_i1058" DrawAspect="Content" ObjectID="_1723555683" r:id="rId79">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088" w:name="_Toc104299516"/>
      <w:bookmarkStart w:id="2089" w:name="_Toc112768517"/>
      <w:bookmarkStart w:id="2090" w:name="_Toc112768803"/>
      <w:bookmarkStart w:id="2091" w:name="_Toc112769043"/>
      <w:bookmarkStart w:id="2092" w:name="_Toc112772480"/>
      <w:bookmarkStart w:id="2093" w:name="_Toc112864155"/>
      <w:bookmarkStart w:id="2094" w:name="_Toc112865297"/>
      <w:bookmarkStart w:id="2095" w:name="_Toc112939176"/>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088"/>
      <w:bookmarkEnd w:id="2089"/>
      <w:bookmarkEnd w:id="2090"/>
      <w:bookmarkEnd w:id="2091"/>
      <w:bookmarkEnd w:id="2092"/>
      <w:bookmarkEnd w:id="2093"/>
      <w:bookmarkEnd w:id="2094"/>
      <w:bookmarkEnd w:id="2095"/>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096" w:name="_Toc104257794"/>
      <w:bookmarkStart w:id="2097" w:name="_Toc104257968"/>
      <w:bookmarkStart w:id="2098" w:name="_Toc104299517"/>
      <w:bookmarkStart w:id="2099" w:name="_Toc112768518"/>
      <w:bookmarkStart w:id="2100" w:name="_Toc112768804"/>
      <w:bookmarkStart w:id="2101" w:name="_Toc112769044"/>
      <w:bookmarkStart w:id="2102" w:name="_Toc112772481"/>
      <w:bookmarkStart w:id="2103" w:name="_Toc112864156"/>
      <w:bookmarkStart w:id="2104" w:name="_Toc112865298"/>
      <w:bookmarkStart w:id="2105" w:name="_Toc112939177"/>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096"/>
      <w:bookmarkEnd w:id="2097"/>
      <w:bookmarkEnd w:id="2098"/>
      <w:bookmarkEnd w:id="2099"/>
      <w:bookmarkEnd w:id="2100"/>
      <w:bookmarkEnd w:id="2101"/>
      <w:bookmarkEnd w:id="2102"/>
      <w:bookmarkEnd w:id="2103"/>
      <w:bookmarkEnd w:id="2104"/>
      <w:bookmarkEnd w:id="2105"/>
    </w:p>
    <w:p w14:paraId="45B697A4" w14:textId="75EA5A02" w:rsidR="00AE7317" w:rsidRDefault="00AE7317" w:rsidP="00AE7317">
      <w:pPr>
        <w:pStyle w:val="Heading3"/>
      </w:pPr>
      <w:bookmarkStart w:id="2106" w:name="_Toc104257795"/>
      <w:bookmarkStart w:id="2107" w:name="_Toc104257969"/>
      <w:bookmarkStart w:id="2108" w:name="_Toc104299518"/>
      <w:bookmarkStart w:id="2109" w:name="_Toc112768519"/>
      <w:bookmarkStart w:id="2110" w:name="_Toc112768805"/>
      <w:bookmarkStart w:id="2111" w:name="_Toc112769045"/>
      <w:bookmarkStart w:id="2112" w:name="_Toc112772482"/>
      <w:bookmarkStart w:id="2113" w:name="_Toc112864157"/>
      <w:bookmarkStart w:id="2114" w:name="_Toc112865299"/>
      <w:bookmarkStart w:id="2115" w:name="_Toc112939178"/>
      <w:r>
        <w:t>6.17.1</w:t>
      </w:r>
      <w:r>
        <w:tab/>
        <w:t>General</w:t>
      </w:r>
      <w:bookmarkEnd w:id="2106"/>
      <w:bookmarkEnd w:id="2107"/>
      <w:bookmarkEnd w:id="2108"/>
      <w:bookmarkEnd w:id="2109"/>
      <w:bookmarkEnd w:id="2110"/>
      <w:bookmarkEnd w:id="2111"/>
      <w:bookmarkEnd w:id="2112"/>
      <w:bookmarkEnd w:id="2113"/>
      <w:bookmarkEnd w:id="2114"/>
      <w:bookmarkEnd w:id="2115"/>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116" w:name="_Toc104257796"/>
      <w:bookmarkStart w:id="2117" w:name="_Toc104257970"/>
      <w:bookmarkStart w:id="2118" w:name="_Toc104299519"/>
      <w:bookmarkStart w:id="2119" w:name="_Toc112768520"/>
      <w:bookmarkStart w:id="2120" w:name="_Toc112768806"/>
      <w:bookmarkStart w:id="2121" w:name="_Toc112769046"/>
      <w:bookmarkStart w:id="2122" w:name="_Toc112772483"/>
      <w:bookmarkStart w:id="2123" w:name="_Toc112864158"/>
      <w:bookmarkStart w:id="2124" w:name="_Toc112865300"/>
      <w:bookmarkStart w:id="2125" w:name="_Toc112939179"/>
      <w:r>
        <w:t>6.17.2</w:t>
      </w:r>
      <w:r>
        <w:tab/>
        <w:t>Functional descriptions</w:t>
      </w:r>
      <w:bookmarkEnd w:id="2116"/>
      <w:bookmarkEnd w:id="2117"/>
      <w:bookmarkEnd w:id="2118"/>
      <w:bookmarkEnd w:id="2119"/>
      <w:bookmarkEnd w:id="2120"/>
      <w:bookmarkEnd w:id="2121"/>
      <w:bookmarkEnd w:id="2122"/>
      <w:bookmarkEnd w:id="2123"/>
      <w:bookmarkEnd w:id="2124"/>
      <w:bookmarkEnd w:id="2125"/>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126" w:name="_Toc104257797"/>
      <w:bookmarkStart w:id="2127" w:name="_Toc104257971"/>
      <w:bookmarkStart w:id="2128" w:name="_Toc104299520"/>
      <w:bookmarkStart w:id="2129" w:name="_Toc112768521"/>
      <w:bookmarkStart w:id="2130" w:name="_Toc112768807"/>
      <w:bookmarkStart w:id="2131" w:name="_Toc112769047"/>
      <w:bookmarkStart w:id="2132" w:name="_Toc112772484"/>
      <w:bookmarkStart w:id="2133" w:name="_Toc112864159"/>
      <w:bookmarkStart w:id="2134" w:name="_Toc112865301"/>
      <w:bookmarkStart w:id="2135" w:name="_Toc112939180"/>
      <w:r>
        <w:t>6.17.3</w:t>
      </w:r>
      <w:r>
        <w:tab/>
        <w:t>Procedures</w:t>
      </w:r>
      <w:bookmarkEnd w:id="2126"/>
      <w:bookmarkEnd w:id="2127"/>
      <w:bookmarkEnd w:id="2128"/>
      <w:bookmarkEnd w:id="2129"/>
      <w:bookmarkEnd w:id="2130"/>
      <w:bookmarkEnd w:id="2131"/>
      <w:bookmarkEnd w:id="2132"/>
      <w:bookmarkEnd w:id="2133"/>
      <w:bookmarkEnd w:id="2134"/>
      <w:bookmarkEnd w:id="2135"/>
    </w:p>
    <w:p w14:paraId="30DE7D32" w14:textId="77777777" w:rsidR="00AE7317" w:rsidRPr="009304F4" w:rsidRDefault="00176B7E" w:rsidP="005B4900">
      <w:pPr>
        <w:pStyle w:val="TH"/>
        <w:rPr>
          <w:rFonts w:eastAsia="SimSun"/>
        </w:rPr>
      </w:pPr>
      <w:r w:rsidRPr="009304F4">
        <w:rPr>
          <w:rFonts w:eastAsia="SimSun"/>
        </w:rPr>
        <w:pict w14:anchorId="5F5548C4">
          <v:shape id="_x0000_i1059" type="#_x0000_t75" style="width:456.2pt;height:449pt">
            <v:imagedata r:id="rId80"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SimSun"/>
        </w:rPr>
      </w:pPr>
      <w:r>
        <w:rPr>
          <w:rFonts w:eastAsia="SimSun"/>
        </w:rPr>
        <w:lastRenderedPageBreak/>
        <w:t>2.</w:t>
      </w:r>
      <w:r>
        <w:rPr>
          <w:rFonts w:eastAsia="SimSun"/>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76B7E">
        <w:rPr>
          <w:rFonts w:eastAsia="SimSun"/>
        </w:rPr>
        <w:t>"</w:t>
      </w:r>
      <w:r>
        <w:rPr>
          <w:rFonts w:eastAsia="SimSun"/>
        </w:rPr>
        <w:t>assistant UE allowed</w:t>
      </w:r>
      <w:r w:rsidR="00176B7E">
        <w:rPr>
          <w:rFonts w:eastAsia="SimSun"/>
        </w:rPr>
        <w:t>"</w:t>
      </w:r>
      <w:r>
        <w:rPr>
          <w:rFonts w:eastAsia="SimSun"/>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76B7E">
        <w:rPr>
          <w:rFonts w:eastAsia="SimSun"/>
        </w:rPr>
        <w:t>"</w:t>
      </w:r>
      <w:r>
        <w:rPr>
          <w:rFonts w:eastAsia="SimSun"/>
        </w:rPr>
        <w:t>assistant UE allowed</w:t>
      </w:r>
      <w:r w:rsidR="00176B7E">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SimSun"/>
        </w:rPr>
      </w:pPr>
      <w:r>
        <w:rPr>
          <w:rFonts w:eastAsia="SimSun"/>
        </w:rPr>
        <w:t>Editor</w:t>
      </w:r>
      <w:r w:rsidR="00176B7E">
        <w:rPr>
          <w:rFonts w:eastAsia="SimSun"/>
        </w:rPr>
        <w:t>'</w:t>
      </w:r>
      <w:r>
        <w:rPr>
          <w:rFonts w:eastAsia="SimSun"/>
        </w:rPr>
        <w:t>s note:</w:t>
      </w:r>
      <w:r>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SimSun"/>
        </w:rPr>
      </w:pPr>
      <w:r>
        <w:rPr>
          <w:rFonts w:eastAsia="SimSun"/>
        </w:rPr>
        <w:t>Editor</w:t>
      </w:r>
      <w:r w:rsidR="00176B7E">
        <w:rPr>
          <w:rFonts w:eastAsia="SimSun"/>
        </w:rPr>
        <w:t>'</w:t>
      </w:r>
      <w:r>
        <w:rPr>
          <w:rFonts w:eastAsia="SimSun"/>
        </w:rPr>
        <w:t>s note:</w:t>
      </w:r>
      <w:r>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136" w:name="_Toc104257798"/>
      <w:bookmarkStart w:id="2137" w:name="_Toc104257972"/>
      <w:bookmarkStart w:id="2138" w:name="_Toc104299521"/>
      <w:bookmarkStart w:id="2139" w:name="_Toc112768522"/>
      <w:bookmarkStart w:id="2140" w:name="_Toc112768808"/>
      <w:bookmarkStart w:id="2141" w:name="_Toc112769048"/>
      <w:bookmarkStart w:id="2142" w:name="_Toc112772485"/>
      <w:bookmarkStart w:id="2143" w:name="_Toc112864160"/>
      <w:bookmarkStart w:id="2144" w:name="_Toc112865302"/>
      <w:bookmarkStart w:id="2145" w:name="_Toc112939181"/>
      <w:r>
        <w:t>6.17.4</w:t>
      </w:r>
      <w:r>
        <w:tab/>
        <w:t>Impacts on services, entities, and interfaces</w:t>
      </w:r>
      <w:bookmarkEnd w:id="2136"/>
      <w:bookmarkEnd w:id="2137"/>
      <w:bookmarkEnd w:id="2138"/>
      <w:bookmarkEnd w:id="2139"/>
      <w:bookmarkEnd w:id="2140"/>
      <w:bookmarkEnd w:id="2141"/>
      <w:bookmarkEnd w:id="2142"/>
      <w:bookmarkEnd w:id="2143"/>
      <w:bookmarkEnd w:id="2144"/>
      <w:bookmarkEnd w:id="2145"/>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0274D515" w:rsidR="005B4900" w:rsidRDefault="005B4900" w:rsidP="005B4900">
      <w:pPr>
        <w:pStyle w:val="B2"/>
        <w:rPr>
          <w:rFonts w:eastAsia="DengXian"/>
        </w:rPr>
      </w:pPr>
      <w:r>
        <w:rPr>
          <w:rFonts w:eastAsia="DengXian"/>
        </w:rPr>
        <w:t>-</w:t>
      </w:r>
      <w:r>
        <w:rPr>
          <w:rFonts w:eastAsia="DengXian"/>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DengXian"/>
        </w:rPr>
      </w:pPr>
      <w:r>
        <w:rPr>
          <w:rFonts w:eastAsia="DengXian"/>
        </w:rPr>
        <w:t>-</w:t>
      </w:r>
      <w:r>
        <w:rPr>
          <w:rFonts w:eastAsia="DengXian"/>
        </w:rPr>
        <w:tab/>
        <w:t>sends Ranging/SL Positioning result to application layer, 3rd party UE or 5GC NF.</w:t>
      </w:r>
    </w:p>
    <w:p w14:paraId="2124025D" w14:textId="153ED23D"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76B7E">
        <w:rPr>
          <w:rFonts w:eastAsia="DengXian"/>
        </w:rPr>
        <w:t>"</w:t>
      </w:r>
      <w:r>
        <w:rPr>
          <w:rFonts w:eastAsia="DengXian"/>
        </w:rPr>
        <w:t>assistant UE allowed</w:t>
      </w:r>
      <w:r w:rsidR="00176B7E">
        <w:rPr>
          <w:rFonts w:eastAsia="DengXian"/>
        </w:rPr>
        <w:t>"</w:t>
      </w:r>
      <w:r>
        <w:rPr>
          <w:rFonts w:eastAsia="DengXian"/>
        </w:rPr>
        <w:t xml:space="preserve"> in addition to the other parameters.</w:t>
      </w:r>
    </w:p>
    <w:p w14:paraId="04C07675" w14:textId="69708728"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76B7E">
        <w:rPr>
          <w:rFonts w:eastAsia="DengXian"/>
        </w:rPr>
        <w:t>"</w:t>
      </w:r>
      <w:r>
        <w:rPr>
          <w:rFonts w:eastAsia="DengXian"/>
        </w:rPr>
        <w:t>assistant UE allowed</w:t>
      </w:r>
      <w:r w:rsidR="00176B7E">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146" w:name="_Toc104257799"/>
      <w:bookmarkStart w:id="2147" w:name="_Toc104257973"/>
      <w:bookmarkStart w:id="2148" w:name="_Toc104299522"/>
      <w:bookmarkStart w:id="2149" w:name="_Toc112768523"/>
      <w:bookmarkStart w:id="2150" w:name="_Toc112768809"/>
      <w:bookmarkStart w:id="2151" w:name="_Toc112769049"/>
      <w:bookmarkStart w:id="2152" w:name="_Toc112772486"/>
      <w:bookmarkStart w:id="2153" w:name="_Toc112864161"/>
      <w:bookmarkStart w:id="2154" w:name="_Toc112865303"/>
      <w:bookmarkStart w:id="2155" w:name="_Toc100781046"/>
      <w:bookmarkStart w:id="2156" w:name="_Toc100782271"/>
      <w:bookmarkStart w:id="2157" w:name="_Toc100782395"/>
      <w:bookmarkStart w:id="2158" w:name="_Toc100782524"/>
      <w:bookmarkStart w:id="2159" w:name="_Toc100782653"/>
      <w:bookmarkStart w:id="2160" w:name="_Toc112939182"/>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146"/>
      <w:bookmarkEnd w:id="2147"/>
      <w:bookmarkEnd w:id="2148"/>
      <w:bookmarkEnd w:id="2149"/>
      <w:bookmarkEnd w:id="2150"/>
      <w:bookmarkEnd w:id="2151"/>
      <w:bookmarkEnd w:id="2152"/>
      <w:bookmarkEnd w:id="2153"/>
      <w:bookmarkEnd w:id="2154"/>
      <w:bookmarkEnd w:id="2160"/>
    </w:p>
    <w:p w14:paraId="7C346132" w14:textId="0A6913FC" w:rsidR="001E0E0E" w:rsidRPr="00DF048C" w:rsidRDefault="001E0E0E" w:rsidP="001E0E0E">
      <w:pPr>
        <w:pStyle w:val="Heading3"/>
      </w:pPr>
      <w:bookmarkStart w:id="2161" w:name="_Toc104257800"/>
      <w:bookmarkStart w:id="2162" w:name="_Toc104257974"/>
      <w:bookmarkStart w:id="2163" w:name="_Toc104299523"/>
      <w:bookmarkStart w:id="2164" w:name="_Toc112768524"/>
      <w:bookmarkStart w:id="2165" w:name="_Toc112768810"/>
      <w:bookmarkStart w:id="2166" w:name="_Toc112769050"/>
      <w:bookmarkStart w:id="2167" w:name="_Toc112772487"/>
      <w:bookmarkStart w:id="2168" w:name="_Toc112864162"/>
      <w:bookmarkStart w:id="2169" w:name="_Toc112865304"/>
      <w:bookmarkStart w:id="2170" w:name="_Toc112939183"/>
      <w:r w:rsidRPr="00DF048C">
        <w:t>6.</w:t>
      </w:r>
      <w:r>
        <w:rPr>
          <w:lang w:eastAsia="zh-CN"/>
        </w:rPr>
        <w:t>18</w:t>
      </w:r>
      <w:r w:rsidRPr="00DF048C">
        <w:t>.1</w:t>
      </w:r>
      <w:r w:rsidRPr="00DF048C">
        <w:tab/>
        <w:t>Description</w:t>
      </w:r>
      <w:bookmarkEnd w:id="2161"/>
      <w:bookmarkEnd w:id="2162"/>
      <w:bookmarkEnd w:id="2163"/>
      <w:bookmarkEnd w:id="2164"/>
      <w:bookmarkEnd w:id="2165"/>
      <w:bookmarkEnd w:id="2166"/>
      <w:bookmarkEnd w:id="2167"/>
      <w:bookmarkEnd w:id="2168"/>
      <w:bookmarkEnd w:id="2169"/>
      <w:bookmarkEnd w:id="2170"/>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50C26A2F"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76B7E">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0" type="#_x0000_t75" style="width:310.25pt;height:180pt" o:ole="">
            <v:imagedata r:id="rId81" o:title=""/>
          </v:shape>
          <o:OLEObject Type="Embed" ProgID="Visio.Drawing.15" ShapeID="_x0000_i1060" DrawAspect="Content" ObjectID="_1723555684" r:id="rId82"/>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171" w:name="_Toc104257801"/>
      <w:bookmarkStart w:id="2172" w:name="_Toc104257975"/>
      <w:bookmarkStart w:id="2173" w:name="_Toc104299524"/>
      <w:bookmarkStart w:id="2174" w:name="_Toc112768525"/>
      <w:bookmarkStart w:id="2175" w:name="_Toc112768811"/>
      <w:bookmarkStart w:id="2176" w:name="_Toc112769051"/>
      <w:bookmarkStart w:id="2177" w:name="_Toc112772488"/>
      <w:bookmarkStart w:id="2178" w:name="_Toc112864163"/>
      <w:bookmarkStart w:id="2179" w:name="_Toc112865305"/>
      <w:bookmarkStart w:id="2180" w:name="_Toc112939184"/>
      <w:r w:rsidRPr="00DF048C">
        <w:t>6.</w:t>
      </w:r>
      <w:r>
        <w:t>18</w:t>
      </w:r>
      <w:r w:rsidRPr="00DF048C">
        <w:t>.2</w:t>
      </w:r>
      <w:r w:rsidRPr="00DF048C">
        <w:tab/>
      </w:r>
      <w:r w:rsidRPr="001F23FB">
        <w:t>Control plane-based Network triggered ranging device discovery</w:t>
      </w:r>
      <w:bookmarkEnd w:id="2171"/>
      <w:bookmarkEnd w:id="2172"/>
      <w:bookmarkEnd w:id="2173"/>
      <w:bookmarkEnd w:id="2174"/>
      <w:bookmarkEnd w:id="2175"/>
      <w:bookmarkEnd w:id="2176"/>
      <w:bookmarkEnd w:id="2177"/>
      <w:bookmarkEnd w:id="2178"/>
      <w:bookmarkEnd w:id="2179"/>
      <w:bookmarkEnd w:id="2180"/>
    </w:p>
    <w:p w14:paraId="49DC4244" w14:textId="087F4251" w:rsidR="001E0E0E" w:rsidRDefault="001E0E0E" w:rsidP="001E0E0E">
      <w:pPr>
        <w:pStyle w:val="Heading4"/>
        <w:rPr>
          <w:lang w:eastAsia="zh-CN"/>
        </w:rPr>
      </w:pPr>
      <w:bookmarkStart w:id="2181" w:name="_Toc104299525"/>
      <w:bookmarkStart w:id="2182" w:name="_Toc112768526"/>
      <w:bookmarkStart w:id="2183" w:name="_Toc112768812"/>
      <w:bookmarkStart w:id="2184" w:name="_Toc112769052"/>
      <w:bookmarkStart w:id="2185" w:name="_Toc112772489"/>
      <w:bookmarkStart w:id="2186" w:name="_Toc112864164"/>
      <w:bookmarkStart w:id="2187" w:name="_Toc112865306"/>
      <w:bookmarkStart w:id="2188" w:name="_Toc112939185"/>
      <w:r>
        <w:rPr>
          <w:lang w:eastAsia="zh-CN"/>
        </w:rPr>
        <w:t>6.18.2.1</w:t>
      </w:r>
      <w:r>
        <w:rPr>
          <w:lang w:eastAsia="zh-CN"/>
        </w:rPr>
        <w:tab/>
      </w:r>
      <w:r>
        <w:rPr>
          <w:rFonts w:hint="eastAsia"/>
          <w:lang w:eastAsia="zh-CN"/>
        </w:rPr>
        <w:t>G</w:t>
      </w:r>
      <w:r>
        <w:rPr>
          <w:lang w:eastAsia="zh-CN"/>
        </w:rPr>
        <w:t>eneral</w:t>
      </w:r>
      <w:bookmarkEnd w:id="2181"/>
      <w:bookmarkEnd w:id="2182"/>
      <w:bookmarkEnd w:id="2183"/>
      <w:bookmarkEnd w:id="2184"/>
      <w:bookmarkEnd w:id="2185"/>
      <w:bookmarkEnd w:id="2186"/>
      <w:bookmarkEnd w:id="2187"/>
      <w:bookmarkEnd w:id="2188"/>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189" w:name="_Toc104299526"/>
      <w:bookmarkStart w:id="2190" w:name="_Toc112768527"/>
      <w:bookmarkStart w:id="2191" w:name="_Toc112768813"/>
      <w:bookmarkStart w:id="2192" w:name="_Toc112769053"/>
      <w:bookmarkStart w:id="2193" w:name="_Toc112772490"/>
      <w:bookmarkStart w:id="2194" w:name="_Toc112864165"/>
      <w:bookmarkStart w:id="2195" w:name="_Toc112865307"/>
      <w:bookmarkStart w:id="2196" w:name="_Toc112939186"/>
      <w:r w:rsidRPr="00DF048C">
        <w:t>6.</w:t>
      </w:r>
      <w:r>
        <w:t>18</w:t>
      </w:r>
      <w:r w:rsidRPr="00DF048C">
        <w:t>.2</w:t>
      </w:r>
      <w:r>
        <w:t>.2</w:t>
      </w:r>
      <w:r w:rsidRPr="00DF048C">
        <w:tab/>
      </w:r>
      <w:r w:rsidRPr="00C15F6D">
        <w:t xml:space="preserve">One-shot </w:t>
      </w:r>
      <w:r w:rsidRPr="001F23FB">
        <w:t>Control plane-based Network triggered ranging device discovery</w:t>
      </w:r>
      <w:bookmarkEnd w:id="2189"/>
      <w:bookmarkEnd w:id="2190"/>
      <w:bookmarkEnd w:id="2191"/>
      <w:bookmarkEnd w:id="2192"/>
      <w:bookmarkEnd w:id="2193"/>
      <w:bookmarkEnd w:id="2194"/>
      <w:bookmarkEnd w:id="2195"/>
      <w:bookmarkEnd w:id="2196"/>
    </w:p>
    <w:p w14:paraId="0694D44D" w14:textId="77777777" w:rsidR="001E0E0E" w:rsidRPr="00DF048C" w:rsidRDefault="001E0E0E" w:rsidP="001E0E0E">
      <w:pPr>
        <w:pStyle w:val="TH"/>
        <w:rPr>
          <w:rFonts w:eastAsia="Yu Mincho"/>
        </w:rPr>
      </w:pPr>
      <w:r>
        <w:object w:dxaOrig="10020" w:dyaOrig="5956" w14:anchorId="5DA913D5">
          <v:shape id="_x0000_i1061" type="#_x0000_t75" style="width:481.75pt;height:286.7pt" o:ole="">
            <v:imagedata r:id="rId83" o:title=""/>
          </v:shape>
          <o:OLEObject Type="Embed" ProgID="Visio.Drawing.15" ShapeID="_x0000_i1061" DrawAspect="Content" ObjectID="_1723555685" r:id="rId84"/>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6C3FEFA5" w:rsidR="001E0E0E" w:rsidRPr="00E447E7"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197" w:name="_Toc104299527"/>
      <w:bookmarkStart w:id="2198" w:name="_Toc112768528"/>
      <w:bookmarkStart w:id="2199" w:name="_Toc112768814"/>
      <w:bookmarkStart w:id="2200" w:name="_Toc112769054"/>
      <w:bookmarkStart w:id="2201" w:name="_Toc112772491"/>
      <w:bookmarkStart w:id="2202" w:name="_Toc112864166"/>
      <w:bookmarkStart w:id="2203" w:name="_Toc112865308"/>
      <w:bookmarkStart w:id="2204" w:name="_Toc112939187"/>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197"/>
      <w:bookmarkEnd w:id="2198"/>
      <w:bookmarkEnd w:id="2199"/>
      <w:bookmarkEnd w:id="2200"/>
      <w:bookmarkEnd w:id="2201"/>
      <w:bookmarkEnd w:id="2202"/>
      <w:bookmarkEnd w:id="2203"/>
      <w:bookmarkEnd w:id="2204"/>
    </w:p>
    <w:p w14:paraId="064AEA43" w14:textId="77777777" w:rsidR="001E0E0E" w:rsidRDefault="001E0E0E" w:rsidP="002A1C6A">
      <w:pPr>
        <w:pStyle w:val="TH"/>
      </w:pPr>
      <w:r>
        <w:object w:dxaOrig="9825" w:dyaOrig="5956" w14:anchorId="3A6AC013">
          <v:shape id="_x0000_i1062" type="#_x0000_t75" style="width:439.85pt;height:265.75pt" o:ole="">
            <v:imagedata r:id="rId85" o:title=""/>
          </v:shape>
          <o:OLEObject Type="Embed" ProgID="Visio.Drawing.15" ShapeID="_x0000_i1062" DrawAspect="Content" ObjectID="_1723555686" r:id="rId86"/>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0F4C5B7D"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C944E0">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205" w:name="_Toc104257802"/>
      <w:bookmarkStart w:id="2206" w:name="_Toc104257976"/>
      <w:bookmarkStart w:id="2207" w:name="_Toc104299528"/>
      <w:bookmarkStart w:id="2208" w:name="_Toc112768529"/>
      <w:bookmarkStart w:id="2209" w:name="_Toc112768815"/>
      <w:bookmarkStart w:id="2210" w:name="_Toc112769055"/>
      <w:bookmarkStart w:id="2211" w:name="_Toc112772492"/>
      <w:bookmarkStart w:id="2212" w:name="_Toc112864167"/>
      <w:bookmarkStart w:id="2213" w:name="_Toc112865309"/>
      <w:bookmarkStart w:id="2214" w:name="_Toc112939188"/>
      <w:r w:rsidRPr="00DF048C">
        <w:t>6.</w:t>
      </w:r>
      <w:r>
        <w:rPr>
          <w:lang w:eastAsia="zh-CN"/>
        </w:rPr>
        <w:t>18</w:t>
      </w:r>
      <w:r w:rsidRPr="00DF048C">
        <w:t>.</w:t>
      </w:r>
      <w:r>
        <w:t>3</w:t>
      </w:r>
      <w:r w:rsidRPr="00DF048C">
        <w:tab/>
      </w:r>
      <w:r w:rsidRPr="001F23FB">
        <w:t>Application layer-based Network triggered ranging device discovery</w:t>
      </w:r>
      <w:bookmarkEnd w:id="2205"/>
      <w:bookmarkEnd w:id="2206"/>
      <w:bookmarkEnd w:id="2207"/>
      <w:bookmarkEnd w:id="2208"/>
      <w:bookmarkEnd w:id="2209"/>
      <w:bookmarkEnd w:id="2210"/>
      <w:bookmarkEnd w:id="2211"/>
      <w:bookmarkEnd w:id="2212"/>
      <w:bookmarkEnd w:id="2213"/>
      <w:bookmarkEnd w:id="2214"/>
    </w:p>
    <w:p w14:paraId="12987816" w14:textId="178D8E4A" w:rsidR="001E0E0E" w:rsidRDefault="001E0E0E" w:rsidP="001E0E0E">
      <w:pPr>
        <w:pStyle w:val="Heading4"/>
        <w:rPr>
          <w:lang w:eastAsia="zh-CN"/>
        </w:rPr>
      </w:pPr>
      <w:bookmarkStart w:id="2215" w:name="_Toc104299529"/>
      <w:bookmarkStart w:id="2216" w:name="_Toc112768530"/>
      <w:bookmarkStart w:id="2217" w:name="_Toc112768816"/>
      <w:bookmarkStart w:id="2218" w:name="_Toc112769056"/>
      <w:bookmarkStart w:id="2219" w:name="_Toc112772493"/>
      <w:bookmarkStart w:id="2220" w:name="_Toc112864168"/>
      <w:bookmarkStart w:id="2221" w:name="_Toc112865310"/>
      <w:bookmarkStart w:id="2222" w:name="_Toc112939189"/>
      <w:r>
        <w:rPr>
          <w:lang w:eastAsia="zh-CN"/>
        </w:rPr>
        <w:t>6.18.3.1</w:t>
      </w:r>
      <w:r>
        <w:rPr>
          <w:lang w:eastAsia="zh-CN"/>
        </w:rPr>
        <w:tab/>
      </w:r>
      <w:r>
        <w:rPr>
          <w:rFonts w:hint="eastAsia"/>
          <w:lang w:eastAsia="zh-CN"/>
        </w:rPr>
        <w:t>G</w:t>
      </w:r>
      <w:r>
        <w:rPr>
          <w:lang w:eastAsia="zh-CN"/>
        </w:rPr>
        <w:t>eneral</w:t>
      </w:r>
      <w:bookmarkEnd w:id="2215"/>
      <w:bookmarkEnd w:id="2216"/>
      <w:bookmarkEnd w:id="2217"/>
      <w:bookmarkEnd w:id="2218"/>
      <w:bookmarkEnd w:id="2219"/>
      <w:bookmarkEnd w:id="2220"/>
      <w:bookmarkEnd w:id="2221"/>
      <w:bookmarkEnd w:id="2222"/>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223" w:name="_Toc104299530"/>
      <w:bookmarkStart w:id="2224" w:name="_Toc112768531"/>
      <w:bookmarkStart w:id="2225" w:name="_Toc112768817"/>
      <w:bookmarkStart w:id="2226" w:name="_Toc112769057"/>
      <w:bookmarkStart w:id="2227" w:name="_Toc112772494"/>
      <w:bookmarkStart w:id="2228" w:name="_Toc112864169"/>
      <w:bookmarkStart w:id="2229" w:name="_Toc112865311"/>
      <w:bookmarkStart w:id="2230" w:name="_Toc11293919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223"/>
      <w:bookmarkEnd w:id="2224"/>
      <w:bookmarkEnd w:id="2225"/>
      <w:bookmarkEnd w:id="2226"/>
      <w:bookmarkEnd w:id="2227"/>
      <w:bookmarkEnd w:id="2228"/>
      <w:bookmarkEnd w:id="2229"/>
      <w:bookmarkEnd w:id="2230"/>
    </w:p>
    <w:p w14:paraId="18CACE79" w14:textId="77777777" w:rsidR="001E0E0E" w:rsidRPr="00DF048C" w:rsidRDefault="001E0E0E" w:rsidP="001E0E0E">
      <w:pPr>
        <w:pStyle w:val="TH"/>
        <w:rPr>
          <w:rFonts w:eastAsia="Yu Mincho"/>
        </w:rPr>
      </w:pPr>
      <w:r>
        <w:object w:dxaOrig="9630" w:dyaOrig="5776" w14:anchorId="2C576FBF">
          <v:shape id="_x0000_i1063" type="#_x0000_t75" style="width:481.75pt;height:289.3pt" o:ole="">
            <v:imagedata r:id="rId87" o:title=""/>
          </v:shape>
          <o:OLEObject Type="Embed" ProgID="Visio.Drawing.15" ShapeID="_x0000_i1063" DrawAspect="Content" ObjectID="_1723555687" r:id="rId88"/>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231" w:name="_Toc104299531"/>
      <w:bookmarkStart w:id="2232" w:name="_Toc112768532"/>
      <w:bookmarkStart w:id="2233" w:name="_Toc112768818"/>
      <w:bookmarkStart w:id="2234" w:name="_Toc112769058"/>
      <w:bookmarkStart w:id="2235" w:name="_Toc112772495"/>
      <w:bookmarkStart w:id="2236" w:name="_Toc112864170"/>
      <w:bookmarkStart w:id="2237" w:name="_Toc112865312"/>
      <w:bookmarkStart w:id="2238" w:name="_Toc112939191"/>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231"/>
      <w:bookmarkEnd w:id="2232"/>
      <w:bookmarkEnd w:id="2233"/>
      <w:bookmarkEnd w:id="2234"/>
      <w:bookmarkEnd w:id="2235"/>
      <w:bookmarkEnd w:id="2236"/>
      <w:bookmarkEnd w:id="2237"/>
      <w:bookmarkEnd w:id="2238"/>
    </w:p>
    <w:p w14:paraId="16FE3281" w14:textId="77777777" w:rsidR="001E0E0E" w:rsidRPr="00DF048C" w:rsidRDefault="001E0E0E" w:rsidP="001E0E0E">
      <w:pPr>
        <w:pStyle w:val="TH"/>
        <w:rPr>
          <w:rFonts w:eastAsia="Yu Mincho"/>
        </w:rPr>
      </w:pPr>
      <w:r>
        <w:object w:dxaOrig="14505" w:dyaOrig="5280" w14:anchorId="3166B9DF">
          <v:shape id="_x0000_i1064" type="#_x0000_t75" style="width:481.75pt;height:174.75pt" o:ole="">
            <v:imagedata r:id="rId89" o:title=""/>
          </v:shape>
          <o:OLEObject Type="Embed" ProgID="Visio.Drawing.15" ShapeID="_x0000_i1064" DrawAspect="Content" ObjectID="_1723555688" r:id="rId90"/>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1CE76F11"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C944E0">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239" w:name="_Toc104257803"/>
      <w:bookmarkStart w:id="2240" w:name="_Toc104257977"/>
      <w:bookmarkStart w:id="2241" w:name="_Toc104299532"/>
      <w:bookmarkStart w:id="2242" w:name="_Toc112768533"/>
      <w:bookmarkStart w:id="2243" w:name="_Toc112768819"/>
      <w:bookmarkStart w:id="2244" w:name="_Toc112769059"/>
      <w:bookmarkStart w:id="2245" w:name="_Toc112772496"/>
      <w:bookmarkStart w:id="2246" w:name="_Toc112864171"/>
      <w:bookmarkStart w:id="2247" w:name="_Toc112865313"/>
      <w:bookmarkStart w:id="2248" w:name="_Toc112939192"/>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239"/>
      <w:bookmarkEnd w:id="2240"/>
      <w:bookmarkEnd w:id="2241"/>
      <w:bookmarkEnd w:id="2242"/>
      <w:bookmarkEnd w:id="2243"/>
      <w:bookmarkEnd w:id="2244"/>
      <w:bookmarkEnd w:id="2245"/>
      <w:bookmarkEnd w:id="2246"/>
      <w:bookmarkEnd w:id="2247"/>
      <w:bookmarkEnd w:id="2248"/>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249" w:name="_Toc104257804"/>
      <w:bookmarkStart w:id="2250" w:name="_Toc104257978"/>
      <w:bookmarkStart w:id="2251" w:name="_Toc104299533"/>
      <w:bookmarkStart w:id="2252" w:name="_Toc112768534"/>
      <w:bookmarkStart w:id="2253" w:name="_Toc112768820"/>
      <w:bookmarkStart w:id="2254" w:name="_Toc112769060"/>
      <w:bookmarkStart w:id="2255" w:name="_Toc112772497"/>
      <w:bookmarkStart w:id="2256" w:name="_Toc112864172"/>
      <w:bookmarkStart w:id="2257" w:name="_Toc112865314"/>
      <w:bookmarkStart w:id="2258" w:name="_Toc112939193"/>
      <w:r w:rsidRPr="007B2548">
        <w:t>6.</w:t>
      </w:r>
      <w:r>
        <w:t>19</w:t>
      </w:r>
      <w:r w:rsidRPr="007B2548">
        <w:tab/>
      </w:r>
      <w:r>
        <w:t>Solution #19</w:t>
      </w:r>
      <w:r w:rsidRPr="007B2548">
        <w:t xml:space="preserve">: </w:t>
      </w:r>
      <w:r w:rsidRPr="00614997">
        <w:t>Support of Sidelink Positioning and Ranging signalling over different PC5 RATs</w:t>
      </w:r>
      <w:bookmarkEnd w:id="2249"/>
      <w:bookmarkEnd w:id="2250"/>
      <w:bookmarkEnd w:id="2251"/>
      <w:bookmarkEnd w:id="2252"/>
      <w:bookmarkEnd w:id="2253"/>
      <w:bookmarkEnd w:id="2254"/>
      <w:bookmarkEnd w:id="2255"/>
      <w:bookmarkEnd w:id="2256"/>
      <w:bookmarkEnd w:id="2257"/>
      <w:bookmarkEnd w:id="2258"/>
    </w:p>
    <w:p w14:paraId="0E33FF3E" w14:textId="004285CF" w:rsidR="00A72C94" w:rsidRDefault="00A72C94" w:rsidP="00A72C94">
      <w:pPr>
        <w:pStyle w:val="Heading3"/>
      </w:pPr>
      <w:bookmarkStart w:id="2259" w:name="_Toc104257805"/>
      <w:bookmarkStart w:id="2260" w:name="_Toc104257979"/>
      <w:bookmarkStart w:id="2261" w:name="_Toc104299534"/>
      <w:bookmarkStart w:id="2262" w:name="_Toc112768535"/>
      <w:bookmarkStart w:id="2263" w:name="_Toc112768821"/>
      <w:bookmarkStart w:id="2264" w:name="_Toc112769061"/>
      <w:bookmarkStart w:id="2265" w:name="_Toc112772498"/>
      <w:bookmarkStart w:id="2266" w:name="_Toc112864173"/>
      <w:bookmarkStart w:id="2267" w:name="_Toc112865315"/>
      <w:bookmarkStart w:id="2268" w:name="_Toc112939194"/>
      <w:r w:rsidRPr="007B2548">
        <w:t>6.</w:t>
      </w:r>
      <w:r>
        <w:t>19</w:t>
      </w:r>
      <w:r w:rsidRPr="007B2548">
        <w:t>.1</w:t>
      </w:r>
      <w:r w:rsidRPr="007B2548">
        <w:tab/>
        <w:t>General</w:t>
      </w:r>
      <w:bookmarkEnd w:id="2259"/>
      <w:bookmarkEnd w:id="2260"/>
      <w:bookmarkEnd w:id="2261"/>
      <w:bookmarkEnd w:id="2262"/>
      <w:bookmarkEnd w:id="2263"/>
      <w:bookmarkEnd w:id="2264"/>
      <w:bookmarkEnd w:id="2265"/>
      <w:bookmarkEnd w:id="2266"/>
      <w:bookmarkEnd w:id="2267"/>
      <w:bookmarkEnd w:id="2268"/>
    </w:p>
    <w:p w14:paraId="6EB85025" w14:textId="31BC6D66" w:rsidR="00F44968" w:rsidRDefault="00F44968" w:rsidP="00F44968">
      <w:r>
        <w:t xml:space="preserve">This solution addresses the key issue#4 on </w:t>
      </w:r>
      <w:r w:rsidR="00176B7E">
        <w:t>"</w:t>
      </w:r>
      <w:r>
        <w:t xml:space="preserve"> Control of Operations for Ranging/Sidelink positioning</w:t>
      </w:r>
      <w:r w:rsidR="00176B7E">
        <w:t>"</w:t>
      </w:r>
      <w:r>
        <w:t>. Specifically, this solution focused on supporting the control signalling over different PC5 access technologies, with minimum AS layer impacts.</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3]). The control signaling manages the actual AS layer Sidelink Positioning and Ranging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269" w:name="_Toc104257806"/>
      <w:bookmarkStart w:id="2270" w:name="_Toc104257980"/>
      <w:bookmarkStart w:id="2271" w:name="_Toc104299535"/>
      <w:bookmarkStart w:id="2272" w:name="_Toc112768536"/>
      <w:bookmarkStart w:id="2273" w:name="_Toc112768822"/>
      <w:bookmarkStart w:id="2274" w:name="_Toc112769062"/>
      <w:bookmarkStart w:id="2275" w:name="_Toc112772499"/>
      <w:bookmarkStart w:id="2276" w:name="_Toc112864174"/>
      <w:bookmarkStart w:id="2277" w:name="_Toc112865316"/>
      <w:bookmarkStart w:id="2278" w:name="_Toc112939195"/>
      <w:r w:rsidRPr="007B2548">
        <w:t>6.</w:t>
      </w:r>
      <w:r>
        <w:t>19</w:t>
      </w:r>
      <w:r w:rsidRPr="007B2548">
        <w:t>.2</w:t>
      </w:r>
      <w:r w:rsidRPr="007B2548">
        <w:tab/>
        <w:t>Functional descriptions</w:t>
      </w:r>
      <w:bookmarkEnd w:id="2269"/>
      <w:bookmarkEnd w:id="2270"/>
      <w:bookmarkEnd w:id="2271"/>
      <w:bookmarkEnd w:id="2272"/>
      <w:bookmarkEnd w:id="2273"/>
      <w:bookmarkEnd w:id="2274"/>
      <w:bookmarkEnd w:id="2275"/>
      <w:bookmarkEnd w:id="2276"/>
      <w:bookmarkEnd w:id="2277"/>
      <w:bookmarkEnd w:id="2278"/>
    </w:p>
    <w:p w14:paraId="619DFA26" w14:textId="49232321" w:rsidR="00A72C94" w:rsidRDefault="00A72C94" w:rsidP="00A72C94">
      <w:pPr>
        <w:pStyle w:val="Heading4"/>
      </w:pPr>
      <w:bookmarkStart w:id="2279" w:name="_Toc104299536"/>
      <w:bookmarkStart w:id="2280" w:name="_Toc112768537"/>
      <w:bookmarkStart w:id="2281" w:name="_Toc112768823"/>
      <w:bookmarkStart w:id="2282" w:name="_Toc112769063"/>
      <w:bookmarkStart w:id="2283" w:name="_Toc112772500"/>
      <w:bookmarkStart w:id="2284" w:name="_Toc112864175"/>
      <w:bookmarkStart w:id="2285" w:name="_Toc112865317"/>
      <w:bookmarkStart w:id="2286" w:name="_Toc112939196"/>
      <w:r>
        <w:t>6.19.2.1</w:t>
      </w:r>
      <w:r w:rsidR="00092FB4">
        <w:tab/>
      </w:r>
      <w:r>
        <w:t>Upper Protocol Layers</w:t>
      </w:r>
      <w:bookmarkEnd w:id="2279"/>
      <w:bookmarkEnd w:id="2280"/>
      <w:bookmarkEnd w:id="2281"/>
      <w:bookmarkEnd w:id="2282"/>
      <w:bookmarkEnd w:id="2283"/>
      <w:bookmarkEnd w:id="2284"/>
      <w:bookmarkEnd w:id="2285"/>
      <w:bookmarkEnd w:id="2286"/>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5" type="#_x0000_t75" style="width:482.4pt;height:176.75pt" o:ole="">
            <v:imagedata r:id="rId91" o:title=""/>
          </v:shape>
          <o:OLEObject Type="Embed" ProgID="Visio.Drawing.15" ShapeID="_x0000_i1065" DrawAspect="Content" ObjectID="_1723555689" r:id="rId92"/>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Heading4"/>
        <w:rPr>
          <w:lang w:val="en-US"/>
        </w:rPr>
      </w:pPr>
      <w:bookmarkStart w:id="2287" w:name="_Toc104299537"/>
      <w:bookmarkStart w:id="2288" w:name="_Toc112768538"/>
      <w:bookmarkStart w:id="2289" w:name="_Toc112768824"/>
      <w:bookmarkStart w:id="2290" w:name="_Toc112769064"/>
      <w:bookmarkStart w:id="2291" w:name="_Toc112772501"/>
      <w:bookmarkStart w:id="2292" w:name="_Toc112864176"/>
      <w:bookmarkStart w:id="2293" w:name="_Toc112865318"/>
      <w:bookmarkStart w:id="2294" w:name="_Toc112939197"/>
      <w:r>
        <w:t>6.19.2.2</w:t>
      </w:r>
      <w:r>
        <w:tab/>
        <w:t>Support of V2X UE operations</w:t>
      </w:r>
      <w:bookmarkEnd w:id="2287"/>
      <w:bookmarkEnd w:id="2288"/>
      <w:bookmarkEnd w:id="2289"/>
      <w:bookmarkEnd w:id="2290"/>
      <w:bookmarkEnd w:id="2291"/>
      <w:bookmarkEnd w:id="2292"/>
      <w:bookmarkEnd w:id="2293"/>
      <w:bookmarkEnd w:id="2294"/>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66" type="#_x0000_t75" style="width:164.95pt;height:151.2pt" o:ole="">
            <v:imagedata r:id="rId93" o:title=""/>
          </v:shape>
          <o:OLEObject Type="Embed" ProgID="Visio.Drawing.11" ShapeID="_x0000_i1066" DrawAspect="Content" ObjectID="_1723555690" r:id="rId94"/>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SimSun"/>
          <w:lang w:eastAsia="ko-KR"/>
        </w:rPr>
        <w:lastRenderedPageBreak/>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295" w:name="_Toc104299538"/>
      <w:bookmarkStart w:id="2296" w:name="_Toc112768539"/>
      <w:bookmarkStart w:id="2297" w:name="_Toc112768825"/>
      <w:bookmarkStart w:id="2298" w:name="_Toc112769065"/>
      <w:bookmarkStart w:id="2299" w:name="_Toc112772502"/>
      <w:bookmarkStart w:id="2300" w:name="_Toc112864177"/>
      <w:bookmarkStart w:id="2301" w:name="_Toc112865319"/>
      <w:bookmarkStart w:id="2302" w:name="_Toc112939198"/>
      <w:r>
        <w:t>6.19.2.3</w:t>
      </w:r>
      <w:r w:rsidR="00092FB4">
        <w:tab/>
      </w:r>
      <w:r>
        <w:t>Support of 5G ProSe UE operations</w:t>
      </w:r>
      <w:bookmarkEnd w:id="2295"/>
      <w:bookmarkEnd w:id="2296"/>
      <w:bookmarkEnd w:id="2297"/>
      <w:bookmarkEnd w:id="2298"/>
      <w:bookmarkEnd w:id="2299"/>
      <w:bookmarkEnd w:id="2300"/>
      <w:bookmarkEnd w:id="2301"/>
      <w:bookmarkEnd w:id="2302"/>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Heading3"/>
      </w:pPr>
      <w:bookmarkStart w:id="2303" w:name="_Toc104257807"/>
      <w:bookmarkStart w:id="2304" w:name="_Toc104257981"/>
      <w:bookmarkStart w:id="2305" w:name="_Toc104299539"/>
      <w:bookmarkStart w:id="2306" w:name="_Toc112768540"/>
      <w:bookmarkStart w:id="2307" w:name="_Toc112768826"/>
      <w:bookmarkStart w:id="2308" w:name="_Toc112769066"/>
      <w:bookmarkStart w:id="2309" w:name="_Toc112772503"/>
      <w:bookmarkStart w:id="2310" w:name="_Toc112864178"/>
      <w:bookmarkStart w:id="2311" w:name="_Toc112865320"/>
      <w:bookmarkStart w:id="2312" w:name="_Toc112939199"/>
      <w:r w:rsidRPr="007B2548">
        <w:t>6.</w:t>
      </w:r>
      <w:r>
        <w:t>19</w:t>
      </w:r>
      <w:r w:rsidRPr="007B2548">
        <w:t>.3</w:t>
      </w:r>
      <w:r w:rsidRPr="007B2548">
        <w:tab/>
        <w:t>Procedures</w:t>
      </w:r>
      <w:bookmarkEnd w:id="2303"/>
      <w:bookmarkEnd w:id="2304"/>
      <w:bookmarkEnd w:id="2305"/>
      <w:bookmarkEnd w:id="2306"/>
      <w:bookmarkEnd w:id="2307"/>
      <w:bookmarkEnd w:id="2308"/>
      <w:bookmarkEnd w:id="2309"/>
      <w:bookmarkEnd w:id="2310"/>
      <w:bookmarkEnd w:id="2311"/>
      <w:bookmarkEnd w:id="2312"/>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Heading3"/>
      </w:pPr>
      <w:bookmarkStart w:id="2313" w:name="_Toc104257808"/>
      <w:bookmarkStart w:id="2314" w:name="_Toc104257982"/>
      <w:bookmarkStart w:id="2315" w:name="_Toc104299540"/>
      <w:bookmarkStart w:id="2316" w:name="_Toc112768541"/>
      <w:bookmarkStart w:id="2317" w:name="_Toc112768827"/>
      <w:bookmarkStart w:id="2318" w:name="_Toc112769067"/>
      <w:bookmarkStart w:id="2319" w:name="_Toc112772504"/>
      <w:bookmarkStart w:id="2320" w:name="_Toc112864179"/>
      <w:bookmarkStart w:id="2321" w:name="_Toc112865321"/>
      <w:bookmarkStart w:id="2322" w:name="_Toc112939200"/>
      <w:r w:rsidRPr="007B2548">
        <w:t>6.</w:t>
      </w:r>
      <w:r>
        <w:t>19</w:t>
      </w:r>
      <w:r w:rsidRPr="007B2548">
        <w:t>.4</w:t>
      </w:r>
      <w:r w:rsidRPr="007B2548">
        <w:tab/>
        <w:t>Impacts on services, entities, and interfaces</w:t>
      </w:r>
      <w:bookmarkEnd w:id="2313"/>
      <w:bookmarkEnd w:id="2314"/>
      <w:bookmarkEnd w:id="2315"/>
      <w:bookmarkEnd w:id="2316"/>
      <w:bookmarkEnd w:id="2317"/>
      <w:bookmarkEnd w:id="2318"/>
      <w:bookmarkEnd w:id="2319"/>
      <w:bookmarkEnd w:id="2320"/>
      <w:bookmarkEnd w:id="2321"/>
      <w:bookmarkEnd w:id="2322"/>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Heading2"/>
      </w:pPr>
      <w:bookmarkStart w:id="2323" w:name="_Toc104257809"/>
      <w:bookmarkStart w:id="2324" w:name="_Toc104257983"/>
      <w:bookmarkStart w:id="2325" w:name="_Toc104299541"/>
      <w:bookmarkStart w:id="2326" w:name="_Toc112768542"/>
      <w:bookmarkStart w:id="2327" w:name="_Toc112768828"/>
      <w:bookmarkStart w:id="2328" w:name="_Toc112769068"/>
      <w:bookmarkStart w:id="2329" w:name="_Toc112772505"/>
      <w:bookmarkStart w:id="2330" w:name="_Toc112864180"/>
      <w:bookmarkStart w:id="2331" w:name="_Toc112865322"/>
      <w:bookmarkStart w:id="2332" w:name="_Toc112939201"/>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323"/>
      <w:bookmarkEnd w:id="2324"/>
      <w:bookmarkEnd w:id="2325"/>
      <w:bookmarkEnd w:id="2326"/>
      <w:bookmarkEnd w:id="2327"/>
      <w:bookmarkEnd w:id="2328"/>
      <w:bookmarkEnd w:id="2329"/>
      <w:bookmarkEnd w:id="2330"/>
      <w:bookmarkEnd w:id="2331"/>
      <w:bookmarkEnd w:id="2332"/>
    </w:p>
    <w:p w14:paraId="1C0BA58E" w14:textId="2B5634F4" w:rsidR="007E706A" w:rsidRPr="00DF048C" w:rsidRDefault="007E706A" w:rsidP="007E706A">
      <w:pPr>
        <w:pStyle w:val="Heading3"/>
      </w:pPr>
      <w:bookmarkStart w:id="2333" w:name="_Toc104257810"/>
      <w:bookmarkStart w:id="2334" w:name="_Toc104257984"/>
      <w:bookmarkStart w:id="2335" w:name="_Toc104299542"/>
      <w:bookmarkStart w:id="2336" w:name="_Toc112768543"/>
      <w:bookmarkStart w:id="2337" w:name="_Toc112768829"/>
      <w:bookmarkStart w:id="2338" w:name="_Toc112769069"/>
      <w:bookmarkStart w:id="2339" w:name="_Toc112772506"/>
      <w:bookmarkStart w:id="2340" w:name="_Toc112864181"/>
      <w:bookmarkStart w:id="2341" w:name="_Toc112865323"/>
      <w:bookmarkStart w:id="2342" w:name="_Toc112939202"/>
      <w:r w:rsidRPr="00DF048C">
        <w:t>6.</w:t>
      </w:r>
      <w:r w:rsidRPr="007E706A">
        <w:rPr>
          <w:rFonts w:hint="eastAsia"/>
        </w:rPr>
        <w:t>20</w:t>
      </w:r>
      <w:r w:rsidRPr="00DF048C">
        <w:t>.1</w:t>
      </w:r>
      <w:r w:rsidRPr="00DF048C">
        <w:tab/>
        <w:t>General</w:t>
      </w:r>
      <w:bookmarkEnd w:id="2333"/>
      <w:bookmarkEnd w:id="2334"/>
      <w:bookmarkEnd w:id="2335"/>
      <w:bookmarkEnd w:id="2336"/>
      <w:bookmarkEnd w:id="2337"/>
      <w:bookmarkEnd w:id="2338"/>
      <w:bookmarkEnd w:id="2339"/>
      <w:bookmarkEnd w:id="2340"/>
      <w:bookmarkEnd w:id="2341"/>
      <w:bookmarkEnd w:id="2342"/>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343" w:name="_Toc104257811"/>
      <w:bookmarkStart w:id="2344" w:name="_Toc104257985"/>
      <w:bookmarkStart w:id="2345" w:name="_Toc104299543"/>
      <w:bookmarkStart w:id="2346" w:name="_Toc112768544"/>
      <w:bookmarkStart w:id="2347" w:name="_Toc112768830"/>
      <w:bookmarkStart w:id="2348" w:name="_Toc112769070"/>
      <w:bookmarkStart w:id="2349" w:name="_Toc112772507"/>
      <w:bookmarkStart w:id="2350" w:name="_Toc112864182"/>
      <w:bookmarkStart w:id="2351" w:name="_Toc112865324"/>
      <w:bookmarkStart w:id="2352" w:name="_Toc112939203"/>
      <w:r w:rsidRPr="00DF048C">
        <w:t>6.</w:t>
      </w:r>
      <w:r w:rsidRPr="007E706A">
        <w:rPr>
          <w:rFonts w:hint="eastAsia"/>
        </w:rPr>
        <w:t>20</w:t>
      </w:r>
      <w:r w:rsidRPr="00DF048C">
        <w:t>.2</w:t>
      </w:r>
      <w:r w:rsidRPr="00DF048C">
        <w:tab/>
        <w:t>Functional descriptions</w:t>
      </w:r>
      <w:bookmarkEnd w:id="2343"/>
      <w:bookmarkEnd w:id="2344"/>
      <w:bookmarkEnd w:id="2345"/>
      <w:bookmarkEnd w:id="2346"/>
      <w:bookmarkEnd w:id="2347"/>
      <w:bookmarkEnd w:id="2348"/>
      <w:bookmarkEnd w:id="2349"/>
      <w:bookmarkEnd w:id="2350"/>
      <w:bookmarkEnd w:id="2351"/>
      <w:bookmarkEnd w:id="2352"/>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0F28E180"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the LMF can calculate the UE1 position in a more precise way.</w:t>
      </w:r>
    </w:p>
    <w:p w14:paraId="45316B25" w14:textId="07120227" w:rsidR="007E706A" w:rsidRDefault="007E706A" w:rsidP="007E706A">
      <w:pPr>
        <w:pStyle w:val="Heading3"/>
      </w:pPr>
      <w:bookmarkStart w:id="2353" w:name="_Toc104257812"/>
      <w:bookmarkStart w:id="2354" w:name="_Toc104257986"/>
      <w:bookmarkStart w:id="2355" w:name="_Toc104299544"/>
      <w:bookmarkStart w:id="2356" w:name="_Toc112768545"/>
      <w:bookmarkStart w:id="2357" w:name="_Toc112768831"/>
      <w:bookmarkStart w:id="2358" w:name="_Toc112769071"/>
      <w:bookmarkStart w:id="2359" w:name="_Toc112772508"/>
      <w:bookmarkStart w:id="2360" w:name="_Toc112864183"/>
      <w:bookmarkStart w:id="2361" w:name="_Toc112865325"/>
      <w:bookmarkStart w:id="2362" w:name="_Toc112939204"/>
      <w:r w:rsidRPr="00DF048C">
        <w:lastRenderedPageBreak/>
        <w:t>6.</w:t>
      </w:r>
      <w:r>
        <w:rPr>
          <w:lang w:eastAsia="zh-CN"/>
        </w:rPr>
        <w:t>20</w:t>
      </w:r>
      <w:r w:rsidRPr="00DF048C">
        <w:t>.3</w:t>
      </w:r>
      <w:r w:rsidRPr="00DF048C">
        <w:tab/>
        <w:t>Procedures</w:t>
      </w:r>
      <w:bookmarkEnd w:id="2353"/>
      <w:bookmarkEnd w:id="2354"/>
      <w:bookmarkEnd w:id="2355"/>
      <w:bookmarkEnd w:id="2356"/>
      <w:bookmarkEnd w:id="2357"/>
      <w:bookmarkEnd w:id="2358"/>
      <w:bookmarkEnd w:id="2359"/>
      <w:bookmarkEnd w:id="2360"/>
      <w:bookmarkEnd w:id="2361"/>
      <w:bookmarkEnd w:id="2362"/>
    </w:p>
    <w:p w14:paraId="13E84B7A" w14:textId="4A909B1C" w:rsidR="007E706A" w:rsidRDefault="007E706A" w:rsidP="007E706A">
      <w:pPr>
        <w:pStyle w:val="Heading4"/>
      </w:pPr>
      <w:bookmarkStart w:id="2363" w:name="_Toc104299545"/>
      <w:bookmarkStart w:id="2364" w:name="_Toc112768546"/>
      <w:bookmarkStart w:id="2365" w:name="_Toc112768832"/>
      <w:bookmarkStart w:id="2366" w:name="_Toc112769072"/>
      <w:bookmarkStart w:id="2367" w:name="_Toc112772509"/>
      <w:bookmarkStart w:id="2368" w:name="_Toc112864184"/>
      <w:bookmarkStart w:id="2369" w:name="_Toc112865326"/>
      <w:bookmarkStart w:id="2370" w:name="_Toc112939205"/>
      <w:r w:rsidRPr="00DF048C">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363"/>
      <w:bookmarkEnd w:id="2364"/>
      <w:bookmarkEnd w:id="2365"/>
      <w:bookmarkEnd w:id="2366"/>
      <w:bookmarkEnd w:id="2367"/>
      <w:bookmarkEnd w:id="2368"/>
      <w:bookmarkEnd w:id="2369"/>
      <w:bookmarkEnd w:id="2370"/>
    </w:p>
    <w:bookmarkStart w:id="2371" w:name="_MON_1723479343"/>
    <w:bookmarkEnd w:id="2371"/>
    <w:p w14:paraId="51A44369" w14:textId="2E5F972F" w:rsidR="007E706A" w:rsidRPr="00B03B00" w:rsidRDefault="002C7CA3" w:rsidP="00D47663">
      <w:pPr>
        <w:pStyle w:val="TH"/>
      </w:pPr>
      <w:r>
        <w:rPr>
          <w:rFonts w:eastAsia="MS Mincho"/>
        </w:rPr>
        <w:object w:dxaOrig="5501" w:dyaOrig="4411" w14:anchorId="7B71B82C">
          <v:shape id="_x0000_i1067" type="#_x0000_t75" style="width:274.9pt;height:220.6pt" o:ole="">
            <v:imagedata r:id="rId95" o:title=""/>
          </v:shape>
          <o:OLEObject Type="Embed" ProgID="Word.Document.12" ShapeID="_x0000_i1067" DrawAspect="Content" ObjectID="_1723555691" r:id="rId96">
            <o:FieldCodes>\s</o:FieldCodes>
          </o:OLEObject>
        </w:object>
      </w:r>
    </w:p>
    <w:p w14:paraId="25BB06E9" w14:textId="3A4C9F7A"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Heading4"/>
      </w:pPr>
      <w:bookmarkStart w:id="2372" w:name="_Toc104299546"/>
      <w:bookmarkStart w:id="2373" w:name="_Toc112768547"/>
      <w:bookmarkStart w:id="2374" w:name="_Toc112768833"/>
      <w:bookmarkStart w:id="2375" w:name="_Toc112769073"/>
      <w:bookmarkStart w:id="2376" w:name="_Toc112772510"/>
      <w:bookmarkStart w:id="2377" w:name="_Toc112864185"/>
      <w:bookmarkStart w:id="2378" w:name="_Toc112865327"/>
      <w:bookmarkStart w:id="2379" w:name="_Toc112939206"/>
      <w:r w:rsidRPr="00DF048C">
        <w:lastRenderedPageBreak/>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372"/>
      <w:bookmarkEnd w:id="2373"/>
      <w:bookmarkEnd w:id="2374"/>
      <w:bookmarkEnd w:id="2375"/>
      <w:bookmarkEnd w:id="2376"/>
      <w:bookmarkEnd w:id="2377"/>
      <w:bookmarkEnd w:id="2378"/>
      <w:bookmarkEnd w:id="2379"/>
    </w:p>
    <w:bookmarkStart w:id="2380" w:name="_MON_1723479525"/>
    <w:bookmarkEnd w:id="2380"/>
    <w:p w14:paraId="192BC710" w14:textId="1044306D" w:rsidR="007E706A" w:rsidRPr="00B03B00" w:rsidRDefault="002C7CA3" w:rsidP="00D47663">
      <w:pPr>
        <w:pStyle w:val="TH"/>
      </w:pPr>
      <w:r>
        <w:rPr>
          <w:rFonts w:eastAsia="MS Mincho"/>
        </w:rPr>
        <w:object w:dxaOrig="4942" w:dyaOrig="4817" w14:anchorId="697E328E">
          <v:shape id="_x0000_i1068" type="#_x0000_t75" style="width:247.4pt;height:240.85pt" o:ole="">
            <v:imagedata r:id="rId97" o:title=""/>
          </v:shape>
          <o:OLEObject Type="Embed" ProgID="Word.Document.12" ShapeID="_x0000_i1068" DrawAspect="Content" ObjectID="_1723555692" r:id="rId98">
            <o:FieldCodes>\s</o:FieldCodes>
          </o:OLEObject>
        </w:object>
      </w:r>
    </w:p>
    <w:p w14:paraId="3F8079A5" w14:textId="7CC660D9"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p>
    <w:p w14:paraId="7259FC07" w14:textId="33C89E99" w:rsidR="00CC7FBD" w:rsidRDefault="00CC7FBD" w:rsidP="00CC7FBD">
      <w:pPr>
        <w:pStyle w:val="B1"/>
      </w:pPr>
      <w:bookmarkStart w:id="2381" w:name="_Toc104257813"/>
      <w:bookmarkStart w:id="2382"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Heading3"/>
      </w:pPr>
      <w:bookmarkStart w:id="2383" w:name="_Toc104299547"/>
      <w:bookmarkStart w:id="2384" w:name="_Toc112768548"/>
      <w:bookmarkStart w:id="2385" w:name="_Toc112768834"/>
      <w:bookmarkStart w:id="2386" w:name="_Toc112769074"/>
      <w:bookmarkStart w:id="2387" w:name="_Toc112772511"/>
      <w:bookmarkStart w:id="2388" w:name="_Toc112864186"/>
      <w:bookmarkStart w:id="2389" w:name="_Toc112865328"/>
      <w:bookmarkStart w:id="2390" w:name="_Toc112939207"/>
      <w:r w:rsidRPr="00DF048C">
        <w:t>6.</w:t>
      </w:r>
      <w:r>
        <w:rPr>
          <w:lang w:eastAsia="zh-CN"/>
        </w:rPr>
        <w:t>20</w:t>
      </w:r>
      <w:r w:rsidRPr="00DF048C">
        <w:t>.4</w:t>
      </w:r>
      <w:r w:rsidRPr="00DF048C">
        <w:tab/>
        <w:t>Impacts on services, entities, and interfaces</w:t>
      </w:r>
      <w:bookmarkEnd w:id="2381"/>
      <w:bookmarkEnd w:id="2382"/>
      <w:bookmarkEnd w:id="2383"/>
      <w:bookmarkEnd w:id="2384"/>
      <w:bookmarkEnd w:id="2385"/>
      <w:bookmarkEnd w:id="2386"/>
      <w:bookmarkEnd w:id="2387"/>
      <w:bookmarkEnd w:id="2388"/>
      <w:bookmarkEnd w:id="2389"/>
      <w:bookmarkEnd w:id="2390"/>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Heading2"/>
      </w:pPr>
      <w:bookmarkStart w:id="2391" w:name="_Toc104257814"/>
      <w:bookmarkStart w:id="2392" w:name="_Toc104257988"/>
      <w:bookmarkStart w:id="2393" w:name="_Toc104299548"/>
      <w:bookmarkStart w:id="2394" w:name="_Toc112768549"/>
      <w:bookmarkStart w:id="2395" w:name="_Toc112768835"/>
      <w:bookmarkStart w:id="2396" w:name="_Toc112769075"/>
      <w:bookmarkStart w:id="2397" w:name="_Toc112772512"/>
      <w:bookmarkStart w:id="2398" w:name="_Toc112864187"/>
      <w:bookmarkStart w:id="2399" w:name="_Toc112865329"/>
      <w:bookmarkStart w:id="2400" w:name="_Toc112939208"/>
      <w:r>
        <w:t>6.21</w:t>
      </w:r>
      <w:r w:rsidRPr="004D3578">
        <w:tab/>
      </w:r>
      <w:r>
        <w:t xml:space="preserve">Solution #21: </w:t>
      </w:r>
      <w:r w:rsidRPr="005E16FA">
        <w:t>Network assisted sidelink positioning for partial coverage</w:t>
      </w:r>
      <w:bookmarkEnd w:id="2391"/>
      <w:bookmarkEnd w:id="2392"/>
      <w:bookmarkEnd w:id="2393"/>
      <w:bookmarkEnd w:id="2394"/>
      <w:bookmarkEnd w:id="2395"/>
      <w:bookmarkEnd w:id="2396"/>
      <w:bookmarkEnd w:id="2397"/>
      <w:bookmarkEnd w:id="2398"/>
      <w:bookmarkEnd w:id="2399"/>
      <w:bookmarkEnd w:id="2400"/>
    </w:p>
    <w:p w14:paraId="6E3DFA31" w14:textId="713DC362" w:rsidR="00BC676C" w:rsidRDefault="00BC676C" w:rsidP="00BC676C">
      <w:pPr>
        <w:pStyle w:val="Heading3"/>
      </w:pPr>
      <w:bookmarkStart w:id="2401" w:name="_Toc104257815"/>
      <w:bookmarkStart w:id="2402" w:name="_Toc104257989"/>
      <w:bookmarkStart w:id="2403" w:name="_Toc104299549"/>
      <w:bookmarkStart w:id="2404" w:name="_Toc112768550"/>
      <w:bookmarkStart w:id="2405" w:name="_Toc112768836"/>
      <w:bookmarkStart w:id="2406" w:name="_Toc112769076"/>
      <w:bookmarkStart w:id="2407" w:name="_Toc112772513"/>
      <w:bookmarkStart w:id="2408" w:name="_Toc112864188"/>
      <w:bookmarkStart w:id="2409" w:name="_Toc112865330"/>
      <w:bookmarkStart w:id="2410" w:name="_Toc112939209"/>
      <w:r>
        <w:t>6.21.1</w:t>
      </w:r>
      <w:r>
        <w:tab/>
        <w:t>General</w:t>
      </w:r>
      <w:bookmarkEnd w:id="2401"/>
      <w:bookmarkEnd w:id="2402"/>
      <w:bookmarkEnd w:id="2403"/>
      <w:bookmarkEnd w:id="2404"/>
      <w:bookmarkEnd w:id="2405"/>
      <w:bookmarkEnd w:id="2406"/>
      <w:bookmarkEnd w:id="2407"/>
      <w:bookmarkEnd w:id="2408"/>
      <w:bookmarkEnd w:id="2409"/>
      <w:bookmarkEnd w:id="2410"/>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Heading3"/>
      </w:pPr>
      <w:bookmarkStart w:id="2411" w:name="_Toc104257816"/>
      <w:bookmarkStart w:id="2412" w:name="_Toc104257990"/>
      <w:bookmarkStart w:id="2413" w:name="_Toc104299550"/>
      <w:bookmarkStart w:id="2414" w:name="_Toc112768551"/>
      <w:bookmarkStart w:id="2415" w:name="_Toc112768837"/>
      <w:bookmarkStart w:id="2416" w:name="_Toc112769077"/>
      <w:bookmarkStart w:id="2417" w:name="_Toc112772514"/>
      <w:bookmarkStart w:id="2418" w:name="_Toc112864189"/>
      <w:bookmarkStart w:id="2419" w:name="_Toc112865331"/>
      <w:bookmarkStart w:id="2420" w:name="_Toc112939210"/>
      <w:r>
        <w:t>6.21.2</w:t>
      </w:r>
      <w:r>
        <w:tab/>
        <w:t>Functional descriptions</w:t>
      </w:r>
      <w:bookmarkEnd w:id="2411"/>
      <w:bookmarkEnd w:id="2412"/>
      <w:bookmarkEnd w:id="2413"/>
      <w:bookmarkEnd w:id="2414"/>
      <w:bookmarkEnd w:id="2415"/>
      <w:bookmarkEnd w:id="2416"/>
      <w:bookmarkEnd w:id="2417"/>
      <w:bookmarkEnd w:id="2418"/>
      <w:bookmarkEnd w:id="2419"/>
      <w:bookmarkEnd w:id="2420"/>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76B7E">
        <w:rPr>
          <w:rFonts w:eastAsia="DengXian"/>
          <w:lang w:eastAsia="zh-CN"/>
        </w:rPr>
        <w:t>'</w:t>
      </w:r>
      <w:r>
        <w:rPr>
          <w:rFonts w:eastAsia="DengXian"/>
          <w:lang w:eastAsia="zh-CN"/>
        </w:rPr>
        <w:t>s serving AMF identifies that UE is in CM-IDLE state and paging couldn</w:t>
      </w:r>
      <w:r w:rsidR="00176B7E">
        <w:rPr>
          <w:rFonts w:eastAsia="DengXian"/>
          <w:lang w:eastAsia="zh-CN"/>
        </w:rPr>
        <w:t>'</w:t>
      </w:r>
      <w:r>
        <w:rPr>
          <w:rFonts w:eastAsia="DengXian"/>
          <w:lang w:eastAsia="zh-CN"/>
        </w:rPr>
        <w:t>t be successful</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lastRenderedPageBreak/>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421" w:name="_Toc104257817"/>
      <w:bookmarkStart w:id="2422" w:name="_Toc104257991"/>
      <w:bookmarkStart w:id="2423" w:name="_Toc104299551"/>
      <w:bookmarkStart w:id="2424" w:name="_Toc112768552"/>
      <w:bookmarkStart w:id="2425" w:name="_Toc112768838"/>
      <w:bookmarkStart w:id="2426" w:name="_Toc112769078"/>
      <w:bookmarkStart w:id="2427" w:name="_Toc112772515"/>
      <w:bookmarkStart w:id="2428" w:name="_Toc112864190"/>
      <w:bookmarkStart w:id="2429" w:name="_Toc112865332"/>
      <w:bookmarkStart w:id="2430" w:name="_Toc112939211"/>
      <w:r>
        <w:t>6.21.3</w:t>
      </w:r>
      <w:r>
        <w:tab/>
        <w:t>Procedures</w:t>
      </w:r>
      <w:bookmarkEnd w:id="2421"/>
      <w:bookmarkEnd w:id="2422"/>
      <w:bookmarkEnd w:id="2423"/>
      <w:bookmarkEnd w:id="2424"/>
      <w:bookmarkEnd w:id="2425"/>
      <w:bookmarkEnd w:id="2426"/>
      <w:bookmarkEnd w:id="2427"/>
      <w:bookmarkEnd w:id="2428"/>
      <w:bookmarkEnd w:id="2429"/>
      <w:bookmarkEnd w:id="2430"/>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69" type="#_x0000_t75" style="width:455.55pt;height:333.8pt" o:ole="">
            <v:imagedata r:id="rId99" o:title=""/>
          </v:shape>
          <o:OLEObject Type="Embed" ProgID="Visio.Drawing.15" ShapeID="_x0000_i1069" DrawAspect="Content" ObjectID="_1723555693" r:id="rId100"/>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lastRenderedPageBreak/>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DengXian"/>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431" w:name="_Toc104257818"/>
      <w:bookmarkStart w:id="2432" w:name="_Toc104257992"/>
      <w:bookmarkStart w:id="2433" w:name="_Toc104299552"/>
      <w:bookmarkStart w:id="2434" w:name="_Toc112768553"/>
      <w:bookmarkStart w:id="2435" w:name="_Toc112768839"/>
      <w:bookmarkStart w:id="2436" w:name="_Toc112769079"/>
      <w:bookmarkStart w:id="2437" w:name="_Toc112772516"/>
      <w:bookmarkStart w:id="2438" w:name="_Toc112864191"/>
      <w:bookmarkStart w:id="2439" w:name="_Toc112865333"/>
      <w:bookmarkStart w:id="2440" w:name="_Toc112939212"/>
      <w:r>
        <w:t>6.</w:t>
      </w:r>
      <w:r w:rsidR="00E51017">
        <w:t>21</w:t>
      </w:r>
      <w:r>
        <w:t>.4</w:t>
      </w:r>
      <w:r>
        <w:tab/>
        <w:t>Impacts on services, entities, and interfaces</w:t>
      </w:r>
      <w:bookmarkEnd w:id="2431"/>
      <w:bookmarkEnd w:id="2432"/>
      <w:bookmarkEnd w:id="2433"/>
      <w:bookmarkEnd w:id="2434"/>
      <w:bookmarkEnd w:id="2435"/>
      <w:bookmarkEnd w:id="2436"/>
      <w:bookmarkEnd w:id="2437"/>
      <w:bookmarkEnd w:id="2438"/>
      <w:bookmarkEnd w:id="2439"/>
      <w:bookmarkEnd w:id="2440"/>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441" w:name="_Toc104257819"/>
      <w:bookmarkStart w:id="2442" w:name="_Toc104257993"/>
      <w:bookmarkStart w:id="2443" w:name="_Toc104299553"/>
      <w:bookmarkStart w:id="2444" w:name="_Toc112768554"/>
      <w:bookmarkStart w:id="2445" w:name="_Toc112768840"/>
      <w:bookmarkStart w:id="2446" w:name="_Toc112769080"/>
      <w:bookmarkStart w:id="2447" w:name="_Toc112772517"/>
      <w:bookmarkStart w:id="2448" w:name="_Toc112864192"/>
      <w:bookmarkStart w:id="2449" w:name="_Toc112865334"/>
      <w:bookmarkStart w:id="2450" w:name="_Toc112939213"/>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441"/>
      <w:bookmarkEnd w:id="2442"/>
      <w:bookmarkEnd w:id="2443"/>
      <w:bookmarkEnd w:id="2444"/>
      <w:bookmarkEnd w:id="2445"/>
      <w:bookmarkEnd w:id="2446"/>
      <w:bookmarkEnd w:id="2447"/>
      <w:bookmarkEnd w:id="2448"/>
      <w:bookmarkEnd w:id="2449"/>
      <w:bookmarkEnd w:id="2450"/>
    </w:p>
    <w:p w14:paraId="71254994" w14:textId="61D4D362" w:rsidR="00DC6CCE" w:rsidRPr="00DC6CCE" w:rsidRDefault="00DC6CCE" w:rsidP="00DC6CCE">
      <w:pPr>
        <w:pStyle w:val="Heading3"/>
      </w:pPr>
      <w:bookmarkStart w:id="2451" w:name="_Toc104257820"/>
      <w:bookmarkStart w:id="2452" w:name="_Toc104257994"/>
      <w:bookmarkStart w:id="2453" w:name="_Toc104299554"/>
      <w:bookmarkStart w:id="2454" w:name="_Toc112768555"/>
      <w:bookmarkStart w:id="2455" w:name="_Toc112768841"/>
      <w:bookmarkStart w:id="2456" w:name="_Toc112769081"/>
      <w:bookmarkStart w:id="2457" w:name="_Toc112772518"/>
      <w:bookmarkStart w:id="2458" w:name="_Toc112864193"/>
      <w:bookmarkStart w:id="2459" w:name="_Toc112865335"/>
      <w:bookmarkStart w:id="2460" w:name="_Toc112939214"/>
      <w:r w:rsidRPr="00DC6CCE">
        <w:t>6.22.1</w:t>
      </w:r>
      <w:r w:rsidRPr="00DC6CCE">
        <w:tab/>
        <w:t>General</w:t>
      </w:r>
      <w:bookmarkEnd w:id="2451"/>
      <w:bookmarkEnd w:id="2452"/>
      <w:bookmarkEnd w:id="2453"/>
      <w:bookmarkEnd w:id="2454"/>
      <w:bookmarkEnd w:id="2455"/>
      <w:bookmarkEnd w:id="2456"/>
      <w:bookmarkEnd w:id="2457"/>
      <w:bookmarkEnd w:id="2458"/>
      <w:bookmarkEnd w:id="2459"/>
      <w:bookmarkEnd w:id="2460"/>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461" w:name="_Toc104257821"/>
      <w:bookmarkStart w:id="2462" w:name="_Toc104257995"/>
      <w:bookmarkStart w:id="2463" w:name="_Toc104299555"/>
      <w:bookmarkStart w:id="2464" w:name="_Toc112768556"/>
      <w:bookmarkStart w:id="2465" w:name="_Toc112768842"/>
      <w:bookmarkStart w:id="2466" w:name="_Toc112769082"/>
      <w:bookmarkStart w:id="2467" w:name="_Toc112772519"/>
      <w:bookmarkStart w:id="2468" w:name="_Toc112864194"/>
      <w:bookmarkStart w:id="2469" w:name="_Toc112865336"/>
      <w:bookmarkStart w:id="2470" w:name="_Toc112939215"/>
      <w:r w:rsidRPr="00DF048C">
        <w:lastRenderedPageBreak/>
        <w:t>6.</w:t>
      </w:r>
      <w:r w:rsidRPr="00DC6CCE">
        <w:t>22</w:t>
      </w:r>
      <w:r w:rsidRPr="00DF048C">
        <w:t>.</w:t>
      </w:r>
      <w:r>
        <w:t>2</w:t>
      </w:r>
      <w:r w:rsidRPr="00DF048C">
        <w:tab/>
      </w:r>
      <w:r>
        <w:t>Functional descriptions</w:t>
      </w:r>
      <w:bookmarkEnd w:id="2461"/>
      <w:bookmarkEnd w:id="2462"/>
      <w:bookmarkEnd w:id="2463"/>
      <w:bookmarkEnd w:id="2464"/>
      <w:bookmarkEnd w:id="2465"/>
      <w:bookmarkEnd w:id="2466"/>
      <w:bookmarkEnd w:id="2467"/>
      <w:bookmarkEnd w:id="2468"/>
      <w:bookmarkEnd w:id="2469"/>
      <w:bookmarkEnd w:id="2470"/>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471" w:name="_Toc104257822"/>
      <w:bookmarkStart w:id="2472" w:name="_Toc104257996"/>
      <w:bookmarkStart w:id="2473" w:name="_Toc104299556"/>
      <w:bookmarkStart w:id="2474" w:name="_Toc112768557"/>
      <w:bookmarkStart w:id="2475" w:name="_Toc112768843"/>
      <w:bookmarkStart w:id="2476" w:name="_Toc112769083"/>
      <w:bookmarkStart w:id="2477" w:name="_Toc112772520"/>
      <w:bookmarkStart w:id="2478" w:name="_Toc112864195"/>
      <w:bookmarkStart w:id="2479" w:name="_Toc112865337"/>
      <w:bookmarkStart w:id="2480" w:name="_Toc112939216"/>
      <w:r>
        <w:t>6.22.3</w:t>
      </w:r>
      <w:r w:rsidRPr="00DF048C">
        <w:tab/>
        <w:t>Procedures</w:t>
      </w:r>
      <w:bookmarkEnd w:id="2471"/>
      <w:bookmarkEnd w:id="2472"/>
      <w:bookmarkEnd w:id="2473"/>
      <w:bookmarkEnd w:id="2474"/>
      <w:bookmarkEnd w:id="2475"/>
      <w:bookmarkEnd w:id="2476"/>
      <w:bookmarkEnd w:id="2477"/>
      <w:bookmarkEnd w:id="2478"/>
      <w:bookmarkEnd w:id="2479"/>
      <w:bookmarkEnd w:id="2480"/>
    </w:p>
    <w:p w14:paraId="1DADA60E" w14:textId="5D439A72" w:rsidR="00CC7FBD" w:rsidRDefault="00CC7FBD" w:rsidP="009523CA">
      <w:pPr>
        <w:pStyle w:val="TH"/>
      </w:pPr>
      <w:r>
        <w:object w:dxaOrig="8941" w:dyaOrig="6188" w14:anchorId="2CC1B0F0">
          <v:shape id="_x0000_i1070" type="#_x0000_t75" style="width:447.05pt;height:306.35pt" o:ole="">
            <v:imagedata r:id="rId101" o:title=""/>
          </v:shape>
          <o:OLEObject Type="Embed" ProgID="Word.Picture.8" ShapeID="_x0000_i1070" DrawAspect="Content" ObjectID="_1723555694" r:id="rId102"/>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lastRenderedPageBreak/>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Heading3"/>
      </w:pPr>
      <w:bookmarkStart w:id="2481" w:name="_Toc104257823"/>
      <w:bookmarkStart w:id="2482" w:name="_Toc104257997"/>
      <w:bookmarkStart w:id="2483" w:name="_Toc104299557"/>
      <w:bookmarkStart w:id="2484" w:name="_Toc112768558"/>
      <w:bookmarkStart w:id="2485" w:name="_Toc112768844"/>
      <w:bookmarkStart w:id="2486" w:name="_Toc112769084"/>
      <w:bookmarkStart w:id="2487" w:name="_Toc112772521"/>
      <w:bookmarkStart w:id="2488" w:name="_Toc112864196"/>
      <w:bookmarkStart w:id="2489" w:name="_Toc112865338"/>
      <w:bookmarkStart w:id="2490" w:name="_Toc112939217"/>
      <w:r>
        <w:t>6.22.4</w:t>
      </w:r>
      <w:r w:rsidRPr="00DF048C">
        <w:tab/>
        <w:t>Impacts on services, entities, and interfaces</w:t>
      </w:r>
      <w:bookmarkEnd w:id="2481"/>
      <w:bookmarkEnd w:id="2482"/>
      <w:bookmarkEnd w:id="2483"/>
      <w:bookmarkEnd w:id="2484"/>
      <w:bookmarkEnd w:id="2485"/>
      <w:bookmarkEnd w:id="2486"/>
      <w:bookmarkEnd w:id="2487"/>
      <w:bookmarkEnd w:id="2488"/>
      <w:bookmarkEnd w:id="2489"/>
      <w:bookmarkEnd w:id="2490"/>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491" w:name="_Toc104257824"/>
      <w:bookmarkStart w:id="2492" w:name="_Toc104257998"/>
    </w:p>
    <w:p w14:paraId="4F99BF17" w14:textId="66A1F7F0" w:rsidR="006B6F47" w:rsidRPr="00A7799E" w:rsidRDefault="006B6F47" w:rsidP="006B6F47">
      <w:pPr>
        <w:pStyle w:val="Heading2"/>
        <w:rPr>
          <w:lang w:eastAsia="zh-CN"/>
        </w:rPr>
      </w:pPr>
      <w:bookmarkStart w:id="2493" w:name="_Toc104299558"/>
      <w:bookmarkStart w:id="2494" w:name="_Toc112768559"/>
      <w:bookmarkStart w:id="2495" w:name="_Toc112768845"/>
      <w:bookmarkStart w:id="2496" w:name="_Toc112769085"/>
      <w:bookmarkStart w:id="2497" w:name="_Toc112772522"/>
      <w:bookmarkStart w:id="2498" w:name="_Toc112864197"/>
      <w:bookmarkStart w:id="2499" w:name="_Toc112865339"/>
      <w:bookmarkStart w:id="2500" w:name="_Toc112939218"/>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491"/>
      <w:bookmarkEnd w:id="2492"/>
      <w:bookmarkEnd w:id="2493"/>
      <w:bookmarkEnd w:id="2494"/>
      <w:bookmarkEnd w:id="2495"/>
      <w:bookmarkEnd w:id="2496"/>
      <w:bookmarkEnd w:id="2497"/>
      <w:bookmarkEnd w:id="2498"/>
      <w:bookmarkEnd w:id="2499"/>
      <w:bookmarkEnd w:id="2500"/>
    </w:p>
    <w:p w14:paraId="5844A4EE" w14:textId="3D032F52" w:rsidR="006B6F47" w:rsidRPr="00A7799E" w:rsidRDefault="006B6F47" w:rsidP="006B6F47">
      <w:pPr>
        <w:pStyle w:val="Heading3"/>
      </w:pPr>
      <w:bookmarkStart w:id="2501" w:name="_Toc104257825"/>
      <w:bookmarkStart w:id="2502" w:name="_Toc104257999"/>
      <w:bookmarkStart w:id="2503" w:name="_Toc104299559"/>
      <w:bookmarkStart w:id="2504" w:name="_Toc112768560"/>
      <w:bookmarkStart w:id="2505" w:name="_Toc112768846"/>
      <w:bookmarkStart w:id="2506" w:name="_Toc112769086"/>
      <w:bookmarkStart w:id="2507" w:name="_Toc112772523"/>
      <w:bookmarkStart w:id="2508" w:name="_Toc112864198"/>
      <w:bookmarkStart w:id="2509" w:name="_Toc112865340"/>
      <w:bookmarkStart w:id="2510" w:name="_Toc112939219"/>
      <w:r w:rsidRPr="00A7799E">
        <w:t>6.</w:t>
      </w:r>
      <w:r>
        <w:rPr>
          <w:rFonts w:eastAsia="SimSun"/>
          <w:lang w:eastAsia="zh-CN"/>
        </w:rPr>
        <w:t>23</w:t>
      </w:r>
      <w:r w:rsidRPr="00A7799E">
        <w:t>.1</w:t>
      </w:r>
      <w:r w:rsidRPr="00A7799E">
        <w:tab/>
        <w:t>Description</w:t>
      </w:r>
      <w:bookmarkEnd w:id="2501"/>
      <w:bookmarkEnd w:id="2502"/>
      <w:bookmarkEnd w:id="2503"/>
      <w:bookmarkEnd w:id="2504"/>
      <w:bookmarkEnd w:id="2505"/>
      <w:bookmarkEnd w:id="2506"/>
      <w:bookmarkEnd w:id="2507"/>
      <w:bookmarkEnd w:id="2508"/>
      <w:bookmarkEnd w:id="2509"/>
      <w:bookmarkEnd w:id="2510"/>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511" w:name="_Toc104257826"/>
      <w:bookmarkStart w:id="2512" w:name="_Toc104258000"/>
      <w:bookmarkStart w:id="2513" w:name="_Toc104299560"/>
      <w:bookmarkStart w:id="2514" w:name="_Toc112768561"/>
      <w:bookmarkStart w:id="2515" w:name="_Toc112768847"/>
      <w:bookmarkStart w:id="2516" w:name="_Toc112769087"/>
      <w:bookmarkStart w:id="2517" w:name="_Toc112772524"/>
      <w:bookmarkStart w:id="2518" w:name="_Toc112864199"/>
      <w:bookmarkStart w:id="2519" w:name="_Toc112865341"/>
      <w:bookmarkStart w:id="2520" w:name="_Toc112939220"/>
      <w:r w:rsidRPr="00A7799E">
        <w:lastRenderedPageBreak/>
        <w:t>6.</w:t>
      </w:r>
      <w:r>
        <w:rPr>
          <w:rFonts w:eastAsia="SimSun"/>
          <w:lang w:eastAsia="zh-CN"/>
        </w:rPr>
        <w:t>23</w:t>
      </w:r>
      <w:r w:rsidRPr="00A7799E">
        <w:t>.2</w:t>
      </w:r>
      <w:r w:rsidRPr="00A7799E">
        <w:tab/>
        <w:t>Procedures</w:t>
      </w:r>
      <w:r>
        <w:t xml:space="preserve"> of NW assistant </w:t>
      </w:r>
      <w:r w:rsidRPr="004B5DB8">
        <w:t>Ranging service exposure to server</w:t>
      </w:r>
      <w:bookmarkEnd w:id="2511"/>
      <w:bookmarkEnd w:id="2512"/>
      <w:bookmarkEnd w:id="2513"/>
      <w:bookmarkEnd w:id="2514"/>
      <w:bookmarkEnd w:id="2515"/>
      <w:bookmarkEnd w:id="2516"/>
      <w:bookmarkEnd w:id="2517"/>
      <w:bookmarkEnd w:id="2518"/>
      <w:bookmarkEnd w:id="2519"/>
      <w:bookmarkEnd w:id="2520"/>
    </w:p>
    <w:p w14:paraId="620D3A17" w14:textId="77777777" w:rsidR="006B6F47" w:rsidRDefault="006B6F47" w:rsidP="00CC7FBD">
      <w:pPr>
        <w:pStyle w:val="TH"/>
        <w:rPr>
          <w:rFonts w:eastAsia="Yu Mincho"/>
        </w:rPr>
      </w:pPr>
      <w:r>
        <w:object w:dxaOrig="12300" w:dyaOrig="8310" w14:anchorId="51694C1C">
          <v:shape id="_x0000_i1071" type="#_x0000_t75" style="width:481.75pt;height:324.65pt" o:ole="">
            <v:imagedata r:id="rId103" o:title=""/>
          </v:shape>
          <o:OLEObject Type="Embed" ProgID="Visio.Drawing.15" ShapeID="_x0000_i1071" DrawAspect="Content" ObjectID="_1723555695" r:id="rId104"/>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343238F2"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C944E0">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lastRenderedPageBreak/>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48BD7FEB"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C944E0">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1F385DA5"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C944E0">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521" w:name="_Toc104257827"/>
      <w:bookmarkStart w:id="2522" w:name="_Toc104258001"/>
      <w:bookmarkStart w:id="2523" w:name="_Toc104299561"/>
      <w:bookmarkStart w:id="2524" w:name="_Toc112768562"/>
      <w:bookmarkStart w:id="2525" w:name="_Toc112768848"/>
      <w:bookmarkStart w:id="2526" w:name="_Toc112769088"/>
      <w:bookmarkStart w:id="2527" w:name="_Toc112772525"/>
      <w:bookmarkStart w:id="2528" w:name="_Toc112864200"/>
      <w:bookmarkStart w:id="2529" w:name="_Toc112865342"/>
      <w:bookmarkStart w:id="2530" w:name="_Toc112939221"/>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521"/>
      <w:bookmarkEnd w:id="2522"/>
      <w:bookmarkEnd w:id="2523"/>
      <w:bookmarkEnd w:id="2524"/>
      <w:bookmarkEnd w:id="2525"/>
      <w:bookmarkEnd w:id="2526"/>
      <w:bookmarkEnd w:id="2527"/>
      <w:bookmarkEnd w:id="2528"/>
      <w:bookmarkEnd w:id="2529"/>
      <w:bookmarkEnd w:id="2530"/>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531" w:name="_Toc104257828"/>
      <w:bookmarkStart w:id="2532" w:name="_Toc104258002"/>
    </w:p>
    <w:p w14:paraId="0DBCE978" w14:textId="565C387B" w:rsidR="00540FB0" w:rsidRDefault="00540FB0" w:rsidP="00540FB0">
      <w:pPr>
        <w:pStyle w:val="Heading2"/>
      </w:pPr>
      <w:bookmarkStart w:id="2533" w:name="_Toc104299562"/>
      <w:bookmarkStart w:id="2534" w:name="_Toc112768563"/>
      <w:bookmarkStart w:id="2535" w:name="_Toc112768849"/>
      <w:bookmarkStart w:id="2536" w:name="_Toc112769089"/>
      <w:bookmarkStart w:id="2537" w:name="_Toc112772526"/>
      <w:bookmarkStart w:id="2538" w:name="_Toc112864201"/>
      <w:bookmarkStart w:id="2539" w:name="_Toc112865343"/>
      <w:bookmarkStart w:id="2540" w:name="_Toc112939222"/>
      <w:r>
        <w:t>6.24</w:t>
      </w:r>
      <w:r w:rsidRPr="004D3578">
        <w:tab/>
      </w:r>
      <w:r>
        <w:t xml:space="preserve">Solution #24: </w:t>
      </w:r>
      <w:r w:rsidRPr="00566386">
        <w:t>Service initiated by Application server over user plane</w:t>
      </w:r>
      <w:bookmarkEnd w:id="2531"/>
      <w:bookmarkEnd w:id="2532"/>
      <w:bookmarkEnd w:id="2533"/>
      <w:bookmarkEnd w:id="2534"/>
      <w:bookmarkEnd w:id="2535"/>
      <w:bookmarkEnd w:id="2536"/>
      <w:bookmarkEnd w:id="2537"/>
      <w:bookmarkEnd w:id="2538"/>
      <w:bookmarkEnd w:id="2539"/>
      <w:bookmarkEnd w:id="2540"/>
    </w:p>
    <w:p w14:paraId="2355641B" w14:textId="3FCBD1A6" w:rsidR="00540FB0" w:rsidRDefault="00540FB0" w:rsidP="00540FB0">
      <w:pPr>
        <w:pStyle w:val="Heading3"/>
      </w:pPr>
      <w:bookmarkStart w:id="2541" w:name="_Toc104257829"/>
      <w:bookmarkStart w:id="2542" w:name="_Toc104258003"/>
      <w:bookmarkStart w:id="2543" w:name="_Toc104299563"/>
      <w:bookmarkStart w:id="2544" w:name="_Toc112768564"/>
      <w:bookmarkStart w:id="2545" w:name="_Toc112768850"/>
      <w:bookmarkStart w:id="2546" w:name="_Toc112769090"/>
      <w:bookmarkStart w:id="2547" w:name="_Toc112772527"/>
      <w:bookmarkStart w:id="2548" w:name="_Toc112864202"/>
      <w:bookmarkStart w:id="2549" w:name="_Toc112865344"/>
      <w:bookmarkStart w:id="2550" w:name="_Toc112939223"/>
      <w:r>
        <w:t>6.24.1</w:t>
      </w:r>
      <w:r>
        <w:tab/>
        <w:t>General</w:t>
      </w:r>
      <w:bookmarkEnd w:id="2541"/>
      <w:bookmarkEnd w:id="2542"/>
      <w:bookmarkEnd w:id="2543"/>
      <w:bookmarkEnd w:id="2544"/>
      <w:bookmarkEnd w:id="2545"/>
      <w:bookmarkEnd w:id="2546"/>
      <w:bookmarkEnd w:id="2547"/>
      <w:bookmarkEnd w:id="2548"/>
      <w:bookmarkEnd w:id="2549"/>
      <w:bookmarkEnd w:id="2550"/>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551" w:name="_Toc104257830"/>
      <w:bookmarkStart w:id="2552" w:name="_Toc104258004"/>
      <w:bookmarkStart w:id="2553" w:name="_Toc104299564"/>
      <w:bookmarkStart w:id="2554" w:name="_Toc112768565"/>
      <w:bookmarkStart w:id="2555" w:name="_Toc112768851"/>
      <w:bookmarkStart w:id="2556" w:name="_Toc112769091"/>
      <w:bookmarkStart w:id="2557" w:name="_Toc112772528"/>
      <w:bookmarkStart w:id="2558" w:name="_Toc112864203"/>
      <w:bookmarkStart w:id="2559" w:name="_Toc112865345"/>
      <w:bookmarkStart w:id="2560" w:name="_Toc112939224"/>
      <w:r>
        <w:t>6.24.2</w:t>
      </w:r>
      <w:r>
        <w:tab/>
        <w:t>Functional descriptions</w:t>
      </w:r>
      <w:bookmarkEnd w:id="2551"/>
      <w:bookmarkEnd w:id="2552"/>
      <w:bookmarkEnd w:id="2553"/>
      <w:bookmarkEnd w:id="2554"/>
      <w:bookmarkEnd w:id="2555"/>
      <w:bookmarkEnd w:id="2556"/>
      <w:bookmarkEnd w:id="2557"/>
      <w:bookmarkEnd w:id="2558"/>
      <w:bookmarkEnd w:id="2559"/>
      <w:bookmarkEnd w:id="2560"/>
    </w:p>
    <w:p w14:paraId="78CFEFA5" w14:textId="79BA62D7"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561" w:name="_Toc104257831"/>
      <w:bookmarkStart w:id="2562" w:name="_Toc104258005"/>
      <w:bookmarkStart w:id="2563" w:name="_Toc104299565"/>
      <w:bookmarkStart w:id="2564" w:name="_Toc112768566"/>
      <w:bookmarkStart w:id="2565" w:name="_Toc112768852"/>
      <w:bookmarkStart w:id="2566" w:name="_Toc112769092"/>
      <w:bookmarkStart w:id="2567" w:name="_Toc112772529"/>
      <w:bookmarkStart w:id="2568" w:name="_Toc112864204"/>
      <w:bookmarkStart w:id="2569" w:name="_Toc112865346"/>
      <w:bookmarkStart w:id="2570" w:name="_Toc112939225"/>
      <w:r>
        <w:t>6.24.3</w:t>
      </w:r>
      <w:r>
        <w:tab/>
        <w:t>Procedures</w:t>
      </w:r>
      <w:bookmarkEnd w:id="2561"/>
      <w:bookmarkEnd w:id="2562"/>
      <w:bookmarkEnd w:id="2563"/>
      <w:bookmarkEnd w:id="2564"/>
      <w:bookmarkEnd w:id="2565"/>
      <w:bookmarkEnd w:id="2566"/>
      <w:bookmarkEnd w:id="2567"/>
      <w:bookmarkEnd w:id="2568"/>
      <w:bookmarkEnd w:id="2569"/>
      <w:bookmarkEnd w:id="2570"/>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72" type="#_x0000_t75" style="width:482.4pt;height:228.45pt" o:ole="">
            <v:imagedata r:id="rId105" o:title=""/>
          </v:shape>
          <o:OLEObject Type="Embed" ProgID="Visio.Drawing.15" ShapeID="_x0000_i1072" DrawAspect="Content" ObjectID="_1723555696" r:id="rId106"/>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Heading3"/>
      </w:pPr>
      <w:bookmarkStart w:id="2571" w:name="_Toc104257832"/>
      <w:bookmarkStart w:id="2572" w:name="_Toc104258006"/>
      <w:bookmarkStart w:id="2573" w:name="_Toc104299566"/>
      <w:bookmarkStart w:id="2574" w:name="_Toc112768567"/>
      <w:bookmarkStart w:id="2575" w:name="_Toc112768853"/>
      <w:bookmarkStart w:id="2576" w:name="_Toc112769093"/>
      <w:bookmarkStart w:id="2577" w:name="_Toc112772530"/>
      <w:bookmarkStart w:id="2578" w:name="_Toc112864205"/>
      <w:bookmarkStart w:id="2579" w:name="_Toc112865347"/>
      <w:bookmarkStart w:id="2580" w:name="_Toc112939226"/>
      <w:r>
        <w:t>6.24.4</w:t>
      </w:r>
      <w:r>
        <w:tab/>
        <w:t>Impacts on services, entities, and interfaces</w:t>
      </w:r>
      <w:bookmarkEnd w:id="2571"/>
      <w:bookmarkEnd w:id="2572"/>
      <w:bookmarkEnd w:id="2573"/>
      <w:bookmarkEnd w:id="2574"/>
      <w:bookmarkEnd w:id="2575"/>
      <w:bookmarkEnd w:id="2576"/>
      <w:bookmarkEnd w:id="2577"/>
      <w:bookmarkEnd w:id="2578"/>
      <w:bookmarkEnd w:id="2579"/>
      <w:bookmarkEnd w:id="2580"/>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581" w:name="_Toc104257833"/>
      <w:bookmarkStart w:id="2582" w:name="_Toc104258007"/>
      <w:bookmarkStart w:id="2583" w:name="_Toc104299567"/>
      <w:bookmarkStart w:id="2584" w:name="_Toc112768568"/>
      <w:bookmarkStart w:id="2585" w:name="_Toc112768854"/>
      <w:bookmarkStart w:id="2586" w:name="_Toc112769094"/>
      <w:bookmarkStart w:id="2587" w:name="_Toc112772531"/>
      <w:bookmarkStart w:id="2588" w:name="_Toc112864206"/>
      <w:bookmarkStart w:id="2589" w:name="_Toc112865348"/>
      <w:bookmarkStart w:id="2590" w:name="_Toc112939227"/>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581"/>
      <w:bookmarkEnd w:id="2582"/>
      <w:bookmarkEnd w:id="2583"/>
      <w:bookmarkEnd w:id="2584"/>
      <w:bookmarkEnd w:id="2585"/>
      <w:bookmarkEnd w:id="2586"/>
      <w:bookmarkEnd w:id="2587"/>
      <w:bookmarkEnd w:id="2588"/>
      <w:bookmarkEnd w:id="2589"/>
      <w:bookmarkEnd w:id="2590"/>
    </w:p>
    <w:p w14:paraId="2915B73E" w14:textId="7DB9A4C5" w:rsidR="004054BA" w:rsidRDefault="004054BA" w:rsidP="004054BA">
      <w:pPr>
        <w:pStyle w:val="Heading3"/>
      </w:pPr>
      <w:bookmarkStart w:id="2591" w:name="_Toc104257834"/>
      <w:bookmarkStart w:id="2592" w:name="_Toc104258008"/>
      <w:bookmarkStart w:id="2593" w:name="_Toc104299568"/>
      <w:bookmarkStart w:id="2594" w:name="_Toc112768569"/>
      <w:bookmarkStart w:id="2595" w:name="_Toc112768855"/>
      <w:bookmarkStart w:id="2596" w:name="_Toc112769095"/>
      <w:bookmarkStart w:id="2597" w:name="_Toc112772532"/>
      <w:bookmarkStart w:id="2598" w:name="_Toc112864207"/>
      <w:bookmarkStart w:id="2599" w:name="_Toc112865349"/>
      <w:bookmarkStart w:id="2600" w:name="_Toc112939228"/>
      <w:r>
        <w:t>6.25.1</w:t>
      </w:r>
      <w:r>
        <w:tab/>
        <w:t>General</w:t>
      </w:r>
      <w:bookmarkEnd w:id="2591"/>
      <w:bookmarkEnd w:id="2592"/>
      <w:bookmarkEnd w:id="2593"/>
      <w:bookmarkEnd w:id="2594"/>
      <w:bookmarkEnd w:id="2595"/>
      <w:bookmarkEnd w:id="2596"/>
      <w:bookmarkEnd w:id="2597"/>
      <w:bookmarkEnd w:id="2598"/>
      <w:bookmarkEnd w:id="2599"/>
      <w:bookmarkEnd w:id="2600"/>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601" w:name="_Toc104257835"/>
      <w:bookmarkStart w:id="2602" w:name="_Toc104258009"/>
      <w:bookmarkStart w:id="2603" w:name="_Toc104299569"/>
      <w:bookmarkStart w:id="2604" w:name="_Toc112768570"/>
      <w:bookmarkStart w:id="2605" w:name="_Toc112768856"/>
      <w:bookmarkStart w:id="2606" w:name="_Toc112769096"/>
      <w:bookmarkStart w:id="2607" w:name="_Toc112772533"/>
      <w:bookmarkStart w:id="2608" w:name="_Toc112864208"/>
      <w:bookmarkStart w:id="2609" w:name="_Toc112865350"/>
      <w:bookmarkStart w:id="2610" w:name="_Toc112939229"/>
      <w:r>
        <w:t>6.25.2</w:t>
      </w:r>
      <w:r>
        <w:tab/>
        <w:t>Functional descriptions</w:t>
      </w:r>
      <w:bookmarkEnd w:id="2601"/>
      <w:bookmarkEnd w:id="2602"/>
      <w:bookmarkEnd w:id="2603"/>
      <w:bookmarkEnd w:id="2604"/>
      <w:bookmarkEnd w:id="2605"/>
      <w:bookmarkEnd w:id="2606"/>
      <w:bookmarkEnd w:id="2607"/>
      <w:bookmarkEnd w:id="2608"/>
      <w:bookmarkEnd w:id="2609"/>
      <w:bookmarkEnd w:id="2610"/>
    </w:p>
    <w:p w14:paraId="7F62B2D9" w14:textId="77777777"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Ranging/SL positioning</w:t>
      </w:r>
      <w:r>
        <w:rPr>
          <w:rFonts w:eastAsia="DengXian"/>
          <w:lang w:eastAsia="zh-CN"/>
        </w:rPr>
        <w:t xml:space="preserve"> procedure to the other UE directly.</w:t>
      </w:r>
    </w:p>
    <w:p w14:paraId="08742718" w14:textId="49B3AAC1"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DengXian"/>
          <w:lang w:eastAsia="zh-CN"/>
        </w:rPr>
      </w:pPr>
      <w:r>
        <w:rPr>
          <w:lang w:eastAsia="zh-CN"/>
        </w:rPr>
        <w:lastRenderedPageBreak/>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DengXian"/>
          <w:lang w:eastAsia="zh-CN"/>
        </w:rPr>
        <w:t>.</w:t>
      </w:r>
    </w:p>
    <w:p w14:paraId="710D3281" w14:textId="566EF8C3" w:rsidR="004054BA" w:rsidRDefault="004054BA" w:rsidP="004054BA">
      <w:pPr>
        <w:pStyle w:val="Heading3"/>
      </w:pPr>
      <w:bookmarkStart w:id="2611" w:name="_Toc104257836"/>
      <w:bookmarkStart w:id="2612" w:name="_Toc104258010"/>
      <w:bookmarkStart w:id="2613" w:name="_Toc104299570"/>
      <w:bookmarkStart w:id="2614" w:name="_Toc112768571"/>
      <w:bookmarkStart w:id="2615" w:name="_Toc112768857"/>
      <w:bookmarkStart w:id="2616" w:name="_Toc112769097"/>
      <w:bookmarkStart w:id="2617" w:name="_Toc112772534"/>
      <w:bookmarkStart w:id="2618" w:name="_Toc112864209"/>
      <w:bookmarkStart w:id="2619" w:name="_Toc112865351"/>
      <w:bookmarkStart w:id="2620" w:name="_Toc112939230"/>
      <w:r>
        <w:t>6.25.3</w:t>
      </w:r>
      <w:r>
        <w:tab/>
        <w:t>Procedures</w:t>
      </w:r>
      <w:bookmarkEnd w:id="2611"/>
      <w:bookmarkEnd w:id="2612"/>
      <w:bookmarkEnd w:id="2613"/>
      <w:bookmarkEnd w:id="2614"/>
      <w:bookmarkEnd w:id="2615"/>
      <w:bookmarkEnd w:id="2616"/>
      <w:bookmarkEnd w:id="2617"/>
      <w:bookmarkEnd w:id="2618"/>
      <w:bookmarkEnd w:id="2619"/>
      <w:bookmarkEnd w:id="2620"/>
    </w:p>
    <w:p w14:paraId="22576BE3" w14:textId="4E3C4024" w:rsidR="004054BA" w:rsidRDefault="004054BA" w:rsidP="004054BA">
      <w:pPr>
        <w:pStyle w:val="Heading4"/>
        <w:rPr>
          <w:lang w:eastAsia="zh-CN"/>
        </w:rPr>
      </w:pPr>
      <w:bookmarkStart w:id="2621" w:name="_Toc104299571"/>
      <w:bookmarkStart w:id="2622" w:name="_Toc112768572"/>
      <w:bookmarkStart w:id="2623" w:name="_Toc112768858"/>
      <w:bookmarkStart w:id="2624" w:name="_Toc112769098"/>
      <w:bookmarkStart w:id="2625" w:name="_Toc112772535"/>
      <w:bookmarkStart w:id="2626" w:name="_Toc112864210"/>
      <w:bookmarkStart w:id="2627" w:name="_Toc112865352"/>
      <w:bookmarkStart w:id="2628" w:name="_Toc112939231"/>
      <w:r>
        <w:rPr>
          <w:lang w:eastAsia="zh-CN"/>
        </w:rPr>
        <w:t>6.25.3.1</w:t>
      </w:r>
      <w:r w:rsidR="008422C7">
        <w:rPr>
          <w:lang w:eastAsia="zh-CN"/>
        </w:rPr>
        <w:tab/>
      </w:r>
      <w:r>
        <w:rPr>
          <w:lang w:eastAsia="zh-CN"/>
        </w:rPr>
        <w:t xml:space="preserve">PC5 based procedure for Ranging/SL positioning initiated by the </w:t>
      </w:r>
      <w:bookmarkEnd w:id="2621"/>
      <w:bookmarkEnd w:id="2622"/>
      <w:bookmarkEnd w:id="2623"/>
      <w:bookmarkEnd w:id="2624"/>
      <w:bookmarkEnd w:id="2625"/>
      <w:r w:rsidR="009E4CA0">
        <w:rPr>
          <w:lang w:eastAsia="zh-CN"/>
        </w:rPr>
        <w:t>SL Positioning Client UE</w:t>
      </w:r>
      <w:bookmarkEnd w:id="2626"/>
      <w:bookmarkEnd w:id="2627"/>
      <w:bookmarkEnd w:id="2628"/>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7777777"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76F17BC2"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DengXian"/>
          <w:lang w:eastAsia="zh-CN"/>
        </w:rPr>
      </w:pPr>
      <w:r>
        <w:object w:dxaOrig="9570" w:dyaOrig="6390" w14:anchorId="574275A3">
          <v:shape id="_x0000_i1073" type="#_x0000_t75" style="width:479.8pt;height:321.4pt" o:ole="">
            <v:imagedata r:id="rId107" o:title=""/>
          </v:shape>
          <o:OLEObject Type="Embed" ProgID="Visio.Drawing.15" ShapeID="_x0000_i1073" DrawAspect="Content" ObjectID="_1723555697" r:id="rId108"/>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lastRenderedPageBreak/>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Heading4"/>
        <w:rPr>
          <w:lang w:eastAsia="zh-CN"/>
        </w:rPr>
      </w:pPr>
      <w:bookmarkStart w:id="2629" w:name="_Toc104299572"/>
      <w:bookmarkStart w:id="2630" w:name="_Toc112768573"/>
      <w:bookmarkStart w:id="2631" w:name="_Toc112768859"/>
      <w:bookmarkStart w:id="2632" w:name="_Toc112769099"/>
      <w:bookmarkStart w:id="2633" w:name="_Toc112772536"/>
      <w:bookmarkStart w:id="2634" w:name="_Toc112864211"/>
      <w:bookmarkStart w:id="2635" w:name="_Toc112865353"/>
      <w:bookmarkStart w:id="2636" w:name="_Toc112939232"/>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629"/>
      <w:bookmarkEnd w:id="2630"/>
      <w:bookmarkEnd w:id="2631"/>
      <w:bookmarkEnd w:id="2632"/>
      <w:bookmarkEnd w:id="2633"/>
      <w:bookmarkEnd w:id="2634"/>
      <w:bookmarkEnd w:id="2635"/>
      <w:bookmarkEnd w:id="2636"/>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74" type="#_x0000_t75" style="width:456.2pt;height:299.15pt" o:ole="">
            <v:imagedata r:id="rId109" o:title=""/>
          </v:shape>
          <o:OLEObject Type="Embed" ProgID="Visio.Drawing.15" ShapeID="_x0000_i1074" DrawAspect="Content" ObjectID="_1723555698" r:id="rId110"/>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2637" w:name="_Toc112768574"/>
      <w:bookmarkStart w:id="2638" w:name="_Toc112768860"/>
      <w:bookmarkStart w:id="2639" w:name="_Toc112769100"/>
      <w:bookmarkStart w:id="2640" w:name="_Toc112772537"/>
      <w:bookmarkStart w:id="2641" w:name="_Toc112864212"/>
      <w:bookmarkStart w:id="2642" w:name="_Toc112865354"/>
      <w:bookmarkStart w:id="2643" w:name="_Toc112939233"/>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637"/>
      <w:bookmarkEnd w:id="2638"/>
      <w:bookmarkEnd w:id="2639"/>
      <w:bookmarkEnd w:id="2640"/>
      <w:bookmarkEnd w:id="2641"/>
      <w:bookmarkEnd w:id="2642"/>
      <w:bookmarkEnd w:id="2643"/>
    </w:p>
    <w:p w14:paraId="63D168F5" w14:textId="77777777" w:rsidR="004E7284" w:rsidRPr="004A433B" w:rsidRDefault="00176B7E" w:rsidP="004A433B">
      <w:pPr>
        <w:pStyle w:val="TH"/>
        <w:rPr>
          <w:rFonts w:eastAsia="SimSun"/>
        </w:rPr>
      </w:pPr>
      <w:r w:rsidRPr="004A433B">
        <w:rPr>
          <w:rFonts w:eastAsia="SimSun"/>
        </w:rPr>
        <w:pict w14:anchorId="59A681E1">
          <v:shape id="_x0000_i1075" type="#_x0000_t75" style="width:456.2pt;height:164.3pt">
            <v:imagedata r:id="rId111"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Whether there is security issue, e.g. A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2644" w:name="_Toc104257837"/>
      <w:bookmarkStart w:id="2645" w:name="_Toc104258011"/>
      <w:bookmarkStart w:id="2646" w:name="_Toc104299573"/>
      <w:bookmarkStart w:id="2647" w:name="_Toc112768575"/>
      <w:bookmarkStart w:id="2648" w:name="_Toc112768861"/>
      <w:bookmarkStart w:id="2649" w:name="_Toc112769101"/>
      <w:bookmarkStart w:id="2650" w:name="_Toc112772538"/>
      <w:bookmarkStart w:id="2651" w:name="_Toc112864213"/>
      <w:bookmarkStart w:id="2652" w:name="_Toc112865355"/>
      <w:bookmarkStart w:id="2653" w:name="_Toc112939234"/>
      <w:r>
        <w:t>6.25.4</w:t>
      </w:r>
      <w:r>
        <w:tab/>
        <w:t>Impacts on services, entities, and interfaces</w:t>
      </w:r>
      <w:bookmarkEnd w:id="2644"/>
      <w:bookmarkEnd w:id="2645"/>
      <w:bookmarkEnd w:id="2646"/>
      <w:bookmarkEnd w:id="2647"/>
      <w:bookmarkEnd w:id="2648"/>
      <w:bookmarkEnd w:id="2649"/>
      <w:bookmarkEnd w:id="2650"/>
      <w:bookmarkEnd w:id="2651"/>
      <w:bookmarkEnd w:id="2652"/>
      <w:bookmarkEnd w:id="2653"/>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77777777" w:rsidR="006D1F10" w:rsidRDefault="006D1F10" w:rsidP="006D1F10">
      <w:pPr>
        <w:pStyle w:val="B1"/>
        <w:rPr>
          <w:rFonts w:eastAsia="DengXian"/>
        </w:rPr>
      </w:pPr>
      <w:r>
        <w:rPr>
          <w:rFonts w:eastAsia="DengXian"/>
        </w:rPr>
        <w:t>-</w:t>
      </w:r>
      <w:r>
        <w:rPr>
          <w:rFonts w:eastAsia="DengXian"/>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2654" w:name="_Toc104257838"/>
      <w:bookmarkStart w:id="2655" w:name="_Toc104258012"/>
      <w:bookmarkStart w:id="2656" w:name="_Toc104299574"/>
      <w:bookmarkStart w:id="2657" w:name="_Toc112768576"/>
      <w:bookmarkStart w:id="2658" w:name="_Toc112768862"/>
      <w:bookmarkStart w:id="2659" w:name="_Toc112769102"/>
      <w:bookmarkStart w:id="2660" w:name="_Toc112772539"/>
      <w:bookmarkStart w:id="2661" w:name="_Toc112864214"/>
      <w:bookmarkStart w:id="2662" w:name="_Toc112865356"/>
      <w:bookmarkStart w:id="2663" w:name="_Toc112939235"/>
      <w:r>
        <w:lastRenderedPageBreak/>
        <w:t>6.26</w:t>
      </w:r>
      <w:r>
        <w:tab/>
        <w:t>Solution #26</w:t>
      </w:r>
      <w:r w:rsidRPr="00A22904">
        <w:t>: Functional Split and Positioning Protocol for SL Positioning</w:t>
      </w:r>
      <w:bookmarkEnd w:id="2654"/>
      <w:bookmarkEnd w:id="2655"/>
      <w:bookmarkEnd w:id="2656"/>
      <w:bookmarkEnd w:id="2657"/>
      <w:bookmarkEnd w:id="2658"/>
      <w:bookmarkEnd w:id="2659"/>
      <w:bookmarkEnd w:id="2660"/>
      <w:bookmarkEnd w:id="2661"/>
      <w:bookmarkEnd w:id="2662"/>
      <w:bookmarkEnd w:id="2663"/>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2664" w:name="_Toc104257839"/>
      <w:bookmarkStart w:id="2665" w:name="_Toc104258013"/>
      <w:bookmarkStart w:id="2666" w:name="_Toc104299575"/>
      <w:bookmarkStart w:id="2667" w:name="_Toc112768577"/>
      <w:bookmarkStart w:id="2668" w:name="_Toc112768863"/>
      <w:bookmarkStart w:id="2669" w:name="_Toc112769103"/>
      <w:bookmarkStart w:id="2670" w:name="_Toc112772540"/>
      <w:bookmarkStart w:id="2671" w:name="_Toc112864215"/>
      <w:bookmarkStart w:id="2672" w:name="_Toc112865357"/>
      <w:bookmarkStart w:id="2673" w:name="_Toc112939236"/>
      <w:r w:rsidRPr="00A22904">
        <w:t>6.</w:t>
      </w:r>
      <w:r w:rsidR="007D1B57">
        <w:t>26</w:t>
      </w:r>
      <w:r w:rsidRPr="00A22904">
        <w:t>.1</w:t>
      </w:r>
      <w:r w:rsidRPr="00A22904">
        <w:tab/>
        <w:t>General</w:t>
      </w:r>
      <w:bookmarkEnd w:id="2664"/>
      <w:bookmarkEnd w:id="2665"/>
      <w:bookmarkEnd w:id="2666"/>
      <w:bookmarkEnd w:id="2667"/>
      <w:bookmarkEnd w:id="2668"/>
      <w:bookmarkEnd w:id="2669"/>
      <w:bookmarkEnd w:id="2670"/>
      <w:bookmarkEnd w:id="2671"/>
      <w:bookmarkEnd w:id="2672"/>
      <w:bookmarkEnd w:id="2673"/>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Heading3"/>
      </w:pPr>
      <w:bookmarkStart w:id="2674" w:name="_Toc104257840"/>
      <w:bookmarkStart w:id="2675" w:name="_Toc104258014"/>
      <w:bookmarkStart w:id="2676" w:name="_Toc104299576"/>
      <w:bookmarkStart w:id="2677" w:name="_Toc112768578"/>
      <w:bookmarkStart w:id="2678" w:name="_Toc112768864"/>
      <w:bookmarkStart w:id="2679" w:name="_Toc112769104"/>
      <w:bookmarkStart w:id="2680" w:name="_Toc112772541"/>
      <w:bookmarkStart w:id="2681" w:name="_Toc112864216"/>
      <w:bookmarkStart w:id="2682" w:name="_Toc112865358"/>
      <w:bookmarkStart w:id="2683" w:name="_Toc112939237"/>
      <w:r>
        <w:t>6.26</w:t>
      </w:r>
      <w:r w:rsidR="00A22904" w:rsidRPr="00A22904">
        <w:t>.2</w:t>
      </w:r>
      <w:r w:rsidR="00A22904" w:rsidRPr="00A22904">
        <w:tab/>
        <w:t>Functional Split</w:t>
      </w:r>
      <w:bookmarkEnd w:id="2674"/>
      <w:bookmarkEnd w:id="2675"/>
      <w:bookmarkEnd w:id="2676"/>
      <w:bookmarkEnd w:id="2677"/>
      <w:bookmarkEnd w:id="2678"/>
      <w:bookmarkEnd w:id="2679"/>
      <w:bookmarkEnd w:id="2680"/>
      <w:bookmarkEnd w:id="2681"/>
      <w:bookmarkEnd w:id="2682"/>
      <w:bookmarkEnd w:id="2683"/>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2684" w:name="_Toc104257841"/>
      <w:bookmarkStart w:id="2685" w:name="_Toc104258015"/>
      <w:bookmarkStart w:id="2686" w:name="_Toc104299577"/>
      <w:bookmarkStart w:id="2687" w:name="_Toc112768579"/>
      <w:bookmarkStart w:id="2688" w:name="_Toc112768865"/>
      <w:bookmarkStart w:id="2689" w:name="_Toc112769105"/>
      <w:bookmarkStart w:id="2690" w:name="_Toc112772542"/>
      <w:bookmarkStart w:id="2691" w:name="_Toc112864217"/>
      <w:bookmarkStart w:id="2692" w:name="_Toc112865359"/>
      <w:bookmarkStart w:id="2693" w:name="_Toc112939238"/>
      <w:r>
        <w:lastRenderedPageBreak/>
        <w:t>6.26</w:t>
      </w:r>
      <w:r w:rsidR="00A22904" w:rsidRPr="00A22904">
        <w:t>.3</w:t>
      </w:r>
      <w:r w:rsidR="00A22904" w:rsidRPr="00A22904">
        <w:tab/>
        <w:t>Positioning Protocol</w:t>
      </w:r>
      <w:bookmarkEnd w:id="2684"/>
      <w:bookmarkEnd w:id="2685"/>
      <w:bookmarkEnd w:id="2686"/>
      <w:bookmarkEnd w:id="2687"/>
      <w:bookmarkEnd w:id="2688"/>
      <w:bookmarkEnd w:id="2689"/>
      <w:bookmarkEnd w:id="2690"/>
      <w:bookmarkEnd w:id="2691"/>
      <w:bookmarkEnd w:id="2692"/>
      <w:bookmarkEnd w:id="2693"/>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2694" w:name="_Toc104257842"/>
      <w:bookmarkStart w:id="2695" w:name="_Toc104258016"/>
      <w:bookmarkStart w:id="2696" w:name="_Toc104299578"/>
      <w:bookmarkStart w:id="2697" w:name="_Toc112768580"/>
      <w:bookmarkStart w:id="2698" w:name="_Toc112768866"/>
      <w:bookmarkStart w:id="2699" w:name="_Toc112769106"/>
      <w:bookmarkStart w:id="2700" w:name="_Toc112772543"/>
      <w:bookmarkStart w:id="2701" w:name="_Toc112864218"/>
      <w:bookmarkStart w:id="2702" w:name="_Toc112865360"/>
      <w:bookmarkStart w:id="2703" w:name="_Toc112939239"/>
      <w:r>
        <w:t>6.26</w:t>
      </w:r>
      <w:r w:rsidR="00A22904" w:rsidRPr="00A22904">
        <w:t>.4</w:t>
      </w:r>
      <w:r w:rsidR="00A22904" w:rsidRPr="00A22904">
        <w:tab/>
        <w:t>Impacts on services, entities, and interfaces</w:t>
      </w:r>
      <w:bookmarkEnd w:id="2694"/>
      <w:bookmarkEnd w:id="2695"/>
      <w:bookmarkEnd w:id="2696"/>
      <w:bookmarkEnd w:id="2697"/>
      <w:bookmarkEnd w:id="2698"/>
      <w:bookmarkEnd w:id="2699"/>
      <w:bookmarkEnd w:id="2700"/>
      <w:bookmarkEnd w:id="2701"/>
      <w:bookmarkEnd w:id="2702"/>
      <w:bookmarkEnd w:id="2703"/>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lastRenderedPageBreak/>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2704" w:name="_Toc104257843"/>
      <w:bookmarkStart w:id="2705" w:name="_Toc104258017"/>
      <w:bookmarkStart w:id="2706" w:name="_Toc104299579"/>
      <w:bookmarkStart w:id="2707" w:name="_Toc112768581"/>
      <w:bookmarkStart w:id="2708" w:name="_Toc112768867"/>
      <w:bookmarkStart w:id="2709" w:name="_Toc112769107"/>
      <w:bookmarkStart w:id="2710" w:name="_Toc112772544"/>
      <w:bookmarkStart w:id="2711" w:name="_Toc112864219"/>
      <w:bookmarkStart w:id="2712" w:name="_Toc112865361"/>
      <w:bookmarkStart w:id="2713" w:name="_Toc112939240"/>
      <w:r>
        <w:t>6.27</w:t>
      </w:r>
      <w:r w:rsidRPr="004D3578">
        <w:tab/>
      </w:r>
      <w:r>
        <w:t xml:space="preserve">Solution #27: LMF selection for </w:t>
      </w:r>
      <w:r w:rsidRPr="006405C1">
        <w:t>Ranging/</w:t>
      </w:r>
      <w:r w:rsidRPr="006405C1">
        <w:rPr>
          <w:rFonts w:hint="eastAsia"/>
        </w:rPr>
        <w:t>Sidelink</w:t>
      </w:r>
      <w:r>
        <w:t xml:space="preserve"> positioning</w:t>
      </w:r>
      <w:bookmarkEnd w:id="2704"/>
      <w:bookmarkEnd w:id="2705"/>
      <w:bookmarkEnd w:id="2706"/>
      <w:bookmarkEnd w:id="2707"/>
      <w:bookmarkEnd w:id="2708"/>
      <w:bookmarkEnd w:id="2709"/>
      <w:bookmarkEnd w:id="2710"/>
      <w:bookmarkEnd w:id="2711"/>
      <w:bookmarkEnd w:id="2712"/>
      <w:bookmarkEnd w:id="2713"/>
    </w:p>
    <w:p w14:paraId="5D1E1479" w14:textId="69A96464" w:rsidR="00E146E5" w:rsidRDefault="00E146E5" w:rsidP="00E146E5">
      <w:pPr>
        <w:pStyle w:val="Heading3"/>
      </w:pPr>
      <w:bookmarkStart w:id="2714" w:name="_Toc104257844"/>
      <w:bookmarkStart w:id="2715" w:name="_Toc104258018"/>
      <w:bookmarkStart w:id="2716" w:name="_Toc104299580"/>
      <w:bookmarkStart w:id="2717" w:name="_Toc112768582"/>
      <w:bookmarkStart w:id="2718" w:name="_Toc112768868"/>
      <w:bookmarkStart w:id="2719" w:name="_Toc112769108"/>
      <w:bookmarkStart w:id="2720" w:name="_Toc112772545"/>
      <w:bookmarkStart w:id="2721" w:name="_Toc112864220"/>
      <w:bookmarkStart w:id="2722" w:name="_Toc112865362"/>
      <w:bookmarkStart w:id="2723" w:name="_Toc112939241"/>
      <w:r>
        <w:t>6.27.1</w:t>
      </w:r>
      <w:r>
        <w:tab/>
        <w:t>General</w:t>
      </w:r>
      <w:bookmarkEnd w:id="2714"/>
      <w:bookmarkEnd w:id="2715"/>
      <w:bookmarkEnd w:id="2716"/>
      <w:bookmarkEnd w:id="2717"/>
      <w:bookmarkEnd w:id="2718"/>
      <w:bookmarkEnd w:id="2719"/>
      <w:bookmarkEnd w:id="2720"/>
      <w:bookmarkEnd w:id="2721"/>
      <w:bookmarkEnd w:id="2722"/>
      <w:bookmarkEnd w:id="2723"/>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2724" w:name="_Toc104257845"/>
      <w:bookmarkStart w:id="2725" w:name="_Toc104258019"/>
      <w:bookmarkStart w:id="2726" w:name="_Toc104299581"/>
      <w:bookmarkStart w:id="2727" w:name="_Toc112768583"/>
      <w:bookmarkStart w:id="2728" w:name="_Toc112768869"/>
      <w:bookmarkStart w:id="2729" w:name="_Toc112769109"/>
      <w:bookmarkStart w:id="2730" w:name="_Toc112772546"/>
      <w:bookmarkStart w:id="2731" w:name="_Toc112864221"/>
      <w:bookmarkStart w:id="2732" w:name="_Toc112865363"/>
      <w:bookmarkStart w:id="2733" w:name="_Toc112939242"/>
      <w:r>
        <w:t>6.27.2</w:t>
      </w:r>
      <w:r>
        <w:tab/>
        <w:t>Functional descriptions</w:t>
      </w:r>
      <w:bookmarkEnd w:id="2724"/>
      <w:bookmarkEnd w:id="2725"/>
      <w:bookmarkEnd w:id="2726"/>
      <w:bookmarkEnd w:id="2727"/>
      <w:bookmarkEnd w:id="2728"/>
      <w:bookmarkEnd w:id="2729"/>
      <w:bookmarkEnd w:id="2730"/>
      <w:bookmarkEnd w:id="2731"/>
      <w:bookmarkEnd w:id="2732"/>
      <w:bookmarkEnd w:id="2733"/>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lastRenderedPageBreak/>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Heading3"/>
      </w:pPr>
      <w:bookmarkStart w:id="2734" w:name="_Toc104257846"/>
      <w:bookmarkStart w:id="2735" w:name="_Toc104258020"/>
      <w:bookmarkStart w:id="2736" w:name="_Toc104299582"/>
      <w:bookmarkStart w:id="2737" w:name="_Toc112768584"/>
      <w:bookmarkStart w:id="2738" w:name="_Toc112768870"/>
      <w:bookmarkStart w:id="2739" w:name="_Toc112769110"/>
      <w:bookmarkStart w:id="2740" w:name="_Toc112772547"/>
      <w:bookmarkStart w:id="2741" w:name="_Toc112864222"/>
      <w:bookmarkStart w:id="2742" w:name="_Toc112865364"/>
      <w:bookmarkStart w:id="2743" w:name="_Toc112939243"/>
      <w:r>
        <w:t>6.27.3</w:t>
      </w:r>
      <w:r>
        <w:tab/>
        <w:t>Impacts on services, entities, and interfaces</w:t>
      </w:r>
      <w:bookmarkEnd w:id="2734"/>
      <w:bookmarkEnd w:id="2735"/>
      <w:bookmarkEnd w:id="2736"/>
      <w:bookmarkEnd w:id="2737"/>
      <w:bookmarkEnd w:id="2738"/>
      <w:bookmarkEnd w:id="2739"/>
      <w:bookmarkEnd w:id="2740"/>
      <w:bookmarkEnd w:id="2741"/>
      <w:bookmarkEnd w:id="2742"/>
      <w:bookmarkEnd w:id="2743"/>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2744" w:name="_Toc104257847"/>
      <w:bookmarkStart w:id="2745" w:name="_Toc104258021"/>
      <w:bookmarkStart w:id="2746" w:name="_Toc104299583"/>
      <w:bookmarkStart w:id="2747" w:name="_Toc112768585"/>
      <w:bookmarkStart w:id="2748" w:name="_Toc112768871"/>
      <w:bookmarkStart w:id="2749" w:name="_Toc112769111"/>
      <w:bookmarkStart w:id="2750" w:name="_Toc112772548"/>
      <w:bookmarkStart w:id="2751" w:name="_Toc112864223"/>
      <w:bookmarkStart w:id="2752" w:name="_Toc112865365"/>
      <w:bookmarkStart w:id="2753" w:name="_Toc112939244"/>
      <w:r>
        <w:t>6.28</w:t>
      </w:r>
      <w:r w:rsidRPr="004D3578">
        <w:tab/>
      </w:r>
      <w:r>
        <w:t xml:space="preserve">Solution #28: </w:t>
      </w:r>
      <w:r w:rsidRPr="009C7FE0">
        <w:t>Using LMF for Ranging/</w:t>
      </w:r>
      <w:r w:rsidRPr="009C7FE0">
        <w:rPr>
          <w:rFonts w:hint="eastAsia"/>
        </w:rPr>
        <w:t>Sidelink</w:t>
      </w:r>
      <w:r w:rsidRPr="009C7FE0">
        <w:t xml:space="preserve"> positioning</w:t>
      </w:r>
      <w:bookmarkEnd w:id="2744"/>
      <w:bookmarkEnd w:id="2745"/>
      <w:bookmarkEnd w:id="2746"/>
      <w:bookmarkEnd w:id="2747"/>
      <w:bookmarkEnd w:id="2748"/>
      <w:bookmarkEnd w:id="2749"/>
      <w:bookmarkEnd w:id="2750"/>
      <w:bookmarkEnd w:id="2751"/>
      <w:bookmarkEnd w:id="2752"/>
      <w:bookmarkEnd w:id="2753"/>
    </w:p>
    <w:p w14:paraId="5C13DCD5" w14:textId="1C14C37F" w:rsidR="007D79C9" w:rsidRDefault="007D79C9" w:rsidP="007D79C9">
      <w:pPr>
        <w:pStyle w:val="Heading3"/>
      </w:pPr>
      <w:bookmarkStart w:id="2754" w:name="_Toc104257848"/>
      <w:bookmarkStart w:id="2755" w:name="_Toc104258022"/>
      <w:bookmarkStart w:id="2756" w:name="_Toc104299584"/>
      <w:bookmarkStart w:id="2757" w:name="_Toc112768586"/>
      <w:bookmarkStart w:id="2758" w:name="_Toc112768872"/>
      <w:bookmarkStart w:id="2759" w:name="_Toc112769112"/>
      <w:bookmarkStart w:id="2760" w:name="_Toc112772549"/>
      <w:bookmarkStart w:id="2761" w:name="_Toc112864224"/>
      <w:bookmarkStart w:id="2762" w:name="_Toc112865366"/>
      <w:bookmarkStart w:id="2763" w:name="_Toc112939245"/>
      <w:r>
        <w:t>6.28.1</w:t>
      </w:r>
      <w:r>
        <w:tab/>
        <w:t>General</w:t>
      </w:r>
      <w:bookmarkEnd w:id="2754"/>
      <w:bookmarkEnd w:id="2755"/>
      <w:bookmarkEnd w:id="2756"/>
      <w:bookmarkEnd w:id="2757"/>
      <w:bookmarkEnd w:id="2758"/>
      <w:bookmarkEnd w:id="2759"/>
      <w:bookmarkEnd w:id="2760"/>
      <w:bookmarkEnd w:id="2761"/>
      <w:bookmarkEnd w:id="2762"/>
      <w:bookmarkEnd w:id="2763"/>
    </w:p>
    <w:p w14:paraId="5224C154" w14:textId="77777777" w:rsidR="008422C7" w:rsidRDefault="008422C7" w:rsidP="008422C7">
      <w:bookmarkStart w:id="2764" w:name="_Toc104257849"/>
      <w:bookmarkStart w:id="2765"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2766" w:name="_Toc104299585"/>
      <w:bookmarkStart w:id="2767" w:name="_Toc112768587"/>
      <w:bookmarkStart w:id="2768" w:name="_Toc112768873"/>
      <w:bookmarkStart w:id="2769" w:name="_Toc112769113"/>
      <w:bookmarkStart w:id="2770" w:name="_Toc112772550"/>
      <w:bookmarkStart w:id="2771" w:name="_Toc112864225"/>
      <w:bookmarkStart w:id="2772" w:name="_Toc112865367"/>
      <w:bookmarkStart w:id="2773" w:name="_Toc112939246"/>
      <w:r>
        <w:t>6.28.2</w:t>
      </w:r>
      <w:r>
        <w:tab/>
        <w:t>Functional descriptions</w:t>
      </w:r>
      <w:bookmarkEnd w:id="2764"/>
      <w:bookmarkEnd w:id="2765"/>
      <w:bookmarkEnd w:id="2766"/>
      <w:bookmarkEnd w:id="2767"/>
      <w:bookmarkEnd w:id="2768"/>
      <w:bookmarkEnd w:id="2769"/>
      <w:bookmarkEnd w:id="2770"/>
      <w:bookmarkEnd w:id="2771"/>
      <w:bookmarkEnd w:id="2772"/>
      <w:bookmarkEnd w:id="2773"/>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lastRenderedPageBreak/>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2774" w:name="_Toc104257850"/>
      <w:bookmarkStart w:id="2775" w:name="_Toc104258024"/>
      <w:bookmarkStart w:id="2776" w:name="_Toc104299586"/>
      <w:bookmarkStart w:id="2777" w:name="_Toc112768588"/>
      <w:bookmarkStart w:id="2778" w:name="_Toc112768874"/>
      <w:bookmarkStart w:id="2779" w:name="_Toc112769114"/>
      <w:bookmarkStart w:id="2780" w:name="_Toc112772551"/>
      <w:bookmarkStart w:id="2781" w:name="_Toc112864226"/>
      <w:bookmarkStart w:id="2782" w:name="_Toc112865368"/>
      <w:bookmarkStart w:id="2783" w:name="_Toc112939247"/>
      <w:r>
        <w:t>6.28.3</w:t>
      </w:r>
      <w:r>
        <w:tab/>
        <w:t>Procedures</w:t>
      </w:r>
      <w:bookmarkEnd w:id="2774"/>
      <w:bookmarkEnd w:id="2775"/>
      <w:bookmarkEnd w:id="2776"/>
      <w:bookmarkEnd w:id="2777"/>
      <w:bookmarkEnd w:id="2778"/>
      <w:bookmarkEnd w:id="2779"/>
      <w:bookmarkEnd w:id="2780"/>
      <w:bookmarkEnd w:id="2781"/>
      <w:bookmarkEnd w:id="2782"/>
      <w:bookmarkEnd w:id="2783"/>
    </w:p>
    <w:p w14:paraId="36BC5473" w14:textId="1EB93F21" w:rsidR="007D79C9" w:rsidRDefault="007D79C9" w:rsidP="007D79C9">
      <w:pPr>
        <w:pStyle w:val="Heading4"/>
        <w:rPr>
          <w:rFonts w:eastAsia="DengXian"/>
        </w:rPr>
      </w:pPr>
      <w:bookmarkStart w:id="2784" w:name="_Toc104299587"/>
      <w:bookmarkStart w:id="2785" w:name="_Toc112768589"/>
      <w:bookmarkStart w:id="2786" w:name="_Toc112768875"/>
      <w:bookmarkStart w:id="2787" w:name="_Toc112769115"/>
      <w:bookmarkStart w:id="2788" w:name="_Toc112772552"/>
      <w:bookmarkStart w:id="2789" w:name="_Toc112864227"/>
      <w:bookmarkStart w:id="2790" w:name="_Toc112865369"/>
      <w:bookmarkStart w:id="2791" w:name="_Toc112939248"/>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2784"/>
      <w:bookmarkEnd w:id="2785"/>
      <w:bookmarkEnd w:id="2786"/>
      <w:bookmarkEnd w:id="2787"/>
      <w:bookmarkEnd w:id="2788"/>
      <w:bookmarkEnd w:id="2789"/>
      <w:bookmarkEnd w:id="2790"/>
      <w:bookmarkEnd w:id="2791"/>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76" type="#_x0000_t75" style="width:455.55pt;height:500.05pt" o:ole="">
            <v:imagedata r:id="rId112" o:title=""/>
          </v:shape>
          <o:OLEObject Type="Embed" ProgID="Visio.Drawing.15" ShapeID="_x0000_i1076" DrawAspect="Content" ObjectID="_1723555699" r:id="rId113"/>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2792" w:name="_Toc104299588"/>
      <w:bookmarkStart w:id="2793" w:name="_Toc112768590"/>
      <w:bookmarkStart w:id="2794" w:name="_Toc112768876"/>
      <w:bookmarkStart w:id="2795" w:name="_Toc112769116"/>
      <w:bookmarkStart w:id="2796" w:name="_Toc112772553"/>
      <w:bookmarkStart w:id="2797" w:name="_Toc112864228"/>
      <w:bookmarkStart w:id="2798" w:name="_Toc112865370"/>
      <w:bookmarkStart w:id="2799" w:name="_Toc112939249"/>
      <w:r>
        <w:rPr>
          <w:lang w:bidi="ar"/>
        </w:rPr>
        <w:t>6.28.3.2</w:t>
      </w:r>
      <w:r w:rsidR="008422C7">
        <w:rPr>
          <w:lang w:bidi="ar"/>
        </w:rPr>
        <w:tab/>
      </w:r>
      <w:r w:rsidRPr="003F5239">
        <w:rPr>
          <w:lang w:bidi="ar"/>
        </w:rPr>
        <w:t>Procedure of LMF initiated Ranging/sidelink positioning capability negotiation between UE and LMF</w:t>
      </w:r>
      <w:bookmarkEnd w:id="2792"/>
      <w:bookmarkEnd w:id="2793"/>
      <w:bookmarkEnd w:id="2794"/>
      <w:bookmarkEnd w:id="2795"/>
      <w:bookmarkEnd w:id="2796"/>
      <w:bookmarkEnd w:id="2797"/>
      <w:bookmarkEnd w:id="2798"/>
      <w:bookmarkEnd w:id="2799"/>
    </w:p>
    <w:p w14:paraId="7FB34C50" w14:textId="77777777" w:rsidR="007D79C9" w:rsidRDefault="007D79C9" w:rsidP="008422C7">
      <w:pPr>
        <w:pStyle w:val="TH"/>
      </w:pPr>
      <w:r>
        <w:object w:dxaOrig="6461" w:dyaOrig="4590" w14:anchorId="5E760A4D">
          <v:shape id="_x0000_i1077" type="#_x0000_t75" style="width:323.35pt;height:229.75pt" o:ole="">
            <v:imagedata r:id="rId114" o:title=""/>
          </v:shape>
          <o:OLEObject Type="Embed" ProgID="Visio.Drawing.15" ShapeID="_x0000_i1077" DrawAspect="Content" ObjectID="_1723555700" r:id="rId115"/>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2800" w:name="_Toc104257851"/>
      <w:bookmarkStart w:id="2801"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2802" w:name="_Toc104299589"/>
      <w:bookmarkStart w:id="2803" w:name="_Toc112768591"/>
      <w:bookmarkStart w:id="2804" w:name="_Toc112768877"/>
      <w:bookmarkStart w:id="2805" w:name="_Toc112769117"/>
      <w:bookmarkStart w:id="2806" w:name="_Toc112772554"/>
      <w:bookmarkStart w:id="2807" w:name="_Toc112864229"/>
      <w:bookmarkStart w:id="2808" w:name="_Toc112865371"/>
      <w:bookmarkStart w:id="2809" w:name="_Toc112939250"/>
      <w:r>
        <w:t>6.</w:t>
      </w:r>
      <w:r w:rsidR="009B704B">
        <w:t>28</w:t>
      </w:r>
      <w:r>
        <w:t>.4</w:t>
      </w:r>
      <w:r>
        <w:tab/>
        <w:t>Impacts on services, entities, and interfaces</w:t>
      </w:r>
      <w:bookmarkEnd w:id="2800"/>
      <w:bookmarkEnd w:id="2801"/>
      <w:bookmarkEnd w:id="2802"/>
      <w:bookmarkEnd w:id="2803"/>
      <w:bookmarkEnd w:id="2804"/>
      <w:bookmarkEnd w:id="2805"/>
      <w:bookmarkEnd w:id="2806"/>
      <w:bookmarkEnd w:id="2807"/>
      <w:bookmarkEnd w:id="2808"/>
      <w:bookmarkEnd w:id="2809"/>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Heading2"/>
      </w:pPr>
      <w:bookmarkStart w:id="2810" w:name="_Toc104258278"/>
      <w:bookmarkStart w:id="2811" w:name="_Toc112768592"/>
      <w:bookmarkStart w:id="2812" w:name="_Toc112768878"/>
      <w:bookmarkStart w:id="2813" w:name="_Toc112769118"/>
      <w:bookmarkStart w:id="2814" w:name="_Toc112772555"/>
      <w:bookmarkStart w:id="2815" w:name="_Toc112864230"/>
      <w:bookmarkStart w:id="2816" w:name="_Toc112865372"/>
      <w:bookmarkStart w:id="2817" w:name="_Toc112939251"/>
      <w:r w:rsidRPr="00DF048C">
        <w:t>6.</w:t>
      </w:r>
      <w:r w:rsidR="00A102E7">
        <w:rPr>
          <w:lang w:eastAsia="zh-CN"/>
        </w:rPr>
        <w:t>29</w:t>
      </w:r>
      <w:r w:rsidR="004E7144">
        <w:tab/>
        <w:t>Solution #29</w:t>
      </w:r>
      <w:r w:rsidRPr="00DF048C">
        <w:t xml:space="preserve">: </w:t>
      </w:r>
      <w:bookmarkEnd w:id="2810"/>
      <w:r>
        <w:t>Service continuity of periodic ranging with assistant UE</w:t>
      </w:r>
      <w:bookmarkEnd w:id="2811"/>
      <w:bookmarkEnd w:id="2812"/>
      <w:bookmarkEnd w:id="2813"/>
      <w:bookmarkEnd w:id="2814"/>
      <w:bookmarkEnd w:id="2815"/>
      <w:bookmarkEnd w:id="2816"/>
      <w:bookmarkEnd w:id="2817"/>
    </w:p>
    <w:p w14:paraId="4B77822C" w14:textId="2F6E2E8E" w:rsidR="003F34CE" w:rsidRPr="00DF048C" w:rsidRDefault="003F34CE" w:rsidP="004A433B">
      <w:pPr>
        <w:pStyle w:val="Heading3"/>
      </w:pPr>
      <w:bookmarkStart w:id="2818" w:name="_Toc104258279"/>
      <w:bookmarkStart w:id="2819" w:name="_Toc112768593"/>
      <w:bookmarkStart w:id="2820" w:name="_Toc112768879"/>
      <w:bookmarkStart w:id="2821" w:name="_Toc112769119"/>
      <w:bookmarkStart w:id="2822" w:name="_Toc112772556"/>
      <w:bookmarkStart w:id="2823" w:name="_Toc112864231"/>
      <w:bookmarkStart w:id="2824" w:name="_Toc112865373"/>
      <w:bookmarkStart w:id="2825" w:name="_Toc112939252"/>
      <w:r w:rsidRPr="00DF048C">
        <w:t>6.</w:t>
      </w:r>
      <w:r w:rsidR="00A102E7">
        <w:rPr>
          <w:lang w:eastAsia="zh-CN"/>
        </w:rPr>
        <w:t>29</w:t>
      </w:r>
      <w:r w:rsidRPr="00DF048C">
        <w:t>.1</w:t>
      </w:r>
      <w:r w:rsidRPr="00DF048C">
        <w:tab/>
        <w:t>General</w:t>
      </w:r>
      <w:bookmarkEnd w:id="2818"/>
      <w:bookmarkEnd w:id="2819"/>
      <w:bookmarkEnd w:id="2820"/>
      <w:bookmarkEnd w:id="2821"/>
      <w:bookmarkEnd w:id="2822"/>
      <w:bookmarkEnd w:id="2823"/>
      <w:bookmarkEnd w:id="2824"/>
      <w:bookmarkEnd w:id="2825"/>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2826" w:name="_Toc104258280"/>
      <w:bookmarkStart w:id="2827" w:name="_Toc112768594"/>
      <w:bookmarkStart w:id="2828" w:name="_Toc112768880"/>
      <w:bookmarkStart w:id="2829" w:name="_Toc112769120"/>
      <w:bookmarkStart w:id="2830" w:name="_Toc112772557"/>
      <w:bookmarkStart w:id="2831" w:name="_Toc112864232"/>
      <w:bookmarkStart w:id="2832" w:name="_Toc112865374"/>
      <w:bookmarkStart w:id="2833" w:name="_Toc112939253"/>
      <w:r w:rsidRPr="00DF048C">
        <w:t>6.</w:t>
      </w:r>
      <w:r w:rsidR="00A102E7">
        <w:rPr>
          <w:lang w:eastAsia="zh-CN"/>
        </w:rPr>
        <w:t>29</w:t>
      </w:r>
      <w:r w:rsidRPr="00DF048C">
        <w:t>.2</w:t>
      </w:r>
      <w:r w:rsidRPr="00DF048C">
        <w:tab/>
        <w:t>Functional descriptions</w:t>
      </w:r>
      <w:bookmarkEnd w:id="2826"/>
      <w:bookmarkEnd w:id="2827"/>
      <w:bookmarkEnd w:id="2828"/>
      <w:bookmarkEnd w:id="2829"/>
      <w:bookmarkEnd w:id="2830"/>
      <w:bookmarkEnd w:id="2831"/>
      <w:bookmarkEnd w:id="2832"/>
      <w:bookmarkEnd w:id="2833"/>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C76F30">
      <w:pPr>
        <w:pStyle w:val="TH"/>
      </w:pPr>
      <w:r>
        <w:object w:dxaOrig="6603" w:dyaOrig="1561" w14:anchorId="704ADF60">
          <v:shape id="_x0000_i1585" type="#_x0000_t75" style="width:329.9pt;height:77.25pt" o:ole="">
            <v:imagedata r:id="rId116" o:title=""/>
          </v:shape>
          <o:OLEObject Type="Embed" ProgID="Word.Picture.8" ShapeID="_x0000_i1585" DrawAspect="Content" ObjectID="_1723555701" r:id="rId117"/>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2834" w:name="_Toc104258281"/>
      <w:bookmarkStart w:id="2835" w:name="_Toc112768595"/>
      <w:bookmarkStart w:id="2836" w:name="_Toc112768881"/>
      <w:bookmarkStart w:id="2837" w:name="_Toc112769121"/>
      <w:bookmarkStart w:id="2838" w:name="_Toc112772558"/>
      <w:bookmarkStart w:id="2839" w:name="_Toc112864233"/>
      <w:bookmarkStart w:id="2840" w:name="_Toc112865375"/>
      <w:bookmarkStart w:id="2841" w:name="_Toc112939254"/>
      <w:r w:rsidRPr="00DF048C">
        <w:t>6.</w:t>
      </w:r>
      <w:r w:rsidR="00A102E7">
        <w:rPr>
          <w:lang w:eastAsia="zh-CN"/>
        </w:rPr>
        <w:t>29</w:t>
      </w:r>
      <w:r w:rsidRPr="00DF048C">
        <w:t>.3</w:t>
      </w:r>
      <w:r w:rsidRPr="00DF048C">
        <w:tab/>
        <w:t>Procedures</w:t>
      </w:r>
      <w:bookmarkEnd w:id="2834"/>
      <w:bookmarkEnd w:id="2835"/>
      <w:bookmarkEnd w:id="2836"/>
      <w:bookmarkEnd w:id="2837"/>
      <w:bookmarkEnd w:id="2838"/>
      <w:bookmarkEnd w:id="2839"/>
      <w:bookmarkEnd w:id="2840"/>
      <w:bookmarkEnd w:id="2841"/>
    </w:p>
    <w:p w14:paraId="179DE294" w14:textId="606D7C63" w:rsidR="002135F6" w:rsidRDefault="002135F6" w:rsidP="00C76F30">
      <w:pPr>
        <w:pStyle w:val="TH"/>
      </w:pPr>
      <w:r>
        <w:object w:dxaOrig="7230" w:dyaOrig="5951" w14:anchorId="08253CE5">
          <v:shape id="_x0000_i1590" type="#_x0000_t75" style="width:361.3pt;height:295.2pt" o:ole="">
            <v:imagedata r:id="rId118" o:title=""/>
          </v:shape>
          <o:OLEObject Type="Embed" ProgID="Word.Picture.8" ShapeID="_x0000_i1590" DrawAspect="Content" ObjectID="_1723555702" r:id="rId119"/>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2842" w:name="_Toc104258282"/>
      <w:bookmarkStart w:id="2843" w:name="_Toc112768596"/>
      <w:bookmarkStart w:id="2844" w:name="_Toc112768882"/>
      <w:bookmarkStart w:id="2845" w:name="_Toc112769122"/>
      <w:bookmarkStart w:id="2846" w:name="_Toc112772559"/>
      <w:bookmarkStart w:id="2847" w:name="_Toc112864234"/>
      <w:bookmarkStart w:id="2848"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2849" w:name="_Toc112939255"/>
      <w:r w:rsidRPr="00DF048C">
        <w:t>6.</w:t>
      </w:r>
      <w:r w:rsidR="00A102E7">
        <w:rPr>
          <w:lang w:eastAsia="zh-CN"/>
        </w:rPr>
        <w:t>29</w:t>
      </w:r>
      <w:r w:rsidRPr="00DF048C">
        <w:t>.4</w:t>
      </w:r>
      <w:r w:rsidRPr="00DF048C">
        <w:tab/>
        <w:t>Impacts on services, entities, and interfaces</w:t>
      </w:r>
      <w:bookmarkEnd w:id="2842"/>
      <w:bookmarkEnd w:id="2843"/>
      <w:bookmarkEnd w:id="2844"/>
      <w:bookmarkEnd w:id="2845"/>
      <w:bookmarkEnd w:id="2846"/>
      <w:bookmarkEnd w:id="2847"/>
      <w:bookmarkEnd w:id="2848"/>
      <w:bookmarkEnd w:id="2849"/>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Heading2"/>
      </w:pPr>
      <w:bookmarkStart w:id="2850" w:name="_Toc100980647"/>
      <w:bookmarkStart w:id="2851" w:name="_Toc104390014"/>
      <w:bookmarkStart w:id="2852" w:name="_Toc112768883"/>
      <w:bookmarkStart w:id="2853" w:name="_Toc112769123"/>
      <w:bookmarkStart w:id="2854" w:name="_Toc112772560"/>
      <w:bookmarkStart w:id="2855" w:name="_Toc112864235"/>
      <w:bookmarkStart w:id="2856" w:name="_Toc112865377"/>
      <w:bookmarkStart w:id="2857" w:name="_Toc112939256"/>
      <w:r w:rsidRPr="00E1487B">
        <w:t>6.</w:t>
      </w:r>
      <w:r>
        <w:t>30</w:t>
      </w:r>
      <w:r w:rsidRPr="00E1487B">
        <w:tab/>
        <w:t>Solution #</w:t>
      </w:r>
      <w:r>
        <w:t>30</w:t>
      </w:r>
      <w:r w:rsidRPr="00E1487B">
        <w:t xml:space="preserve">: </w:t>
      </w:r>
      <w:bookmarkEnd w:id="2850"/>
      <w:bookmarkEnd w:id="2851"/>
      <w:r w:rsidRPr="003A09D7">
        <w:t>Ranging service operation with the assistant UE</w:t>
      </w:r>
      <w:r>
        <w:t>(s)</w:t>
      </w:r>
      <w:bookmarkEnd w:id="2852"/>
      <w:bookmarkEnd w:id="2853"/>
      <w:bookmarkEnd w:id="2854"/>
      <w:bookmarkEnd w:id="2855"/>
      <w:bookmarkEnd w:id="2856"/>
      <w:bookmarkEnd w:id="2857"/>
    </w:p>
    <w:p w14:paraId="6BD9D1ED" w14:textId="06B90CF5" w:rsidR="009D0F36" w:rsidRPr="00E1487B" w:rsidRDefault="009D0F36" w:rsidP="00983E3D">
      <w:pPr>
        <w:pStyle w:val="Heading3"/>
      </w:pPr>
      <w:bookmarkStart w:id="2858" w:name="_Toc100980648"/>
      <w:bookmarkStart w:id="2859" w:name="_Toc104390015"/>
      <w:bookmarkStart w:id="2860" w:name="_Toc112768884"/>
      <w:bookmarkStart w:id="2861" w:name="_Toc112769124"/>
      <w:bookmarkStart w:id="2862" w:name="_Toc112772561"/>
      <w:bookmarkStart w:id="2863" w:name="_Toc112864236"/>
      <w:bookmarkStart w:id="2864" w:name="_Toc112865378"/>
      <w:bookmarkStart w:id="2865" w:name="_Toc112939257"/>
      <w:r w:rsidRPr="00E1487B">
        <w:t>6.</w:t>
      </w:r>
      <w:r>
        <w:t>30</w:t>
      </w:r>
      <w:r w:rsidRPr="00E1487B">
        <w:t>.1</w:t>
      </w:r>
      <w:r w:rsidRPr="00E1487B">
        <w:tab/>
        <w:t>Introduction</w:t>
      </w:r>
      <w:bookmarkEnd w:id="2858"/>
      <w:bookmarkEnd w:id="2859"/>
      <w:bookmarkEnd w:id="2860"/>
      <w:bookmarkEnd w:id="2861"/>
      <w:bookmarkEnd w:id="2862"/>
      <w:bookmarkEnd w:id="2863"/>
      <w:bookmarkEnd w:id="2864"/>
      <w:bookmarkEnd w:id="2865"/>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2866" w:name="_Toc100980649"/>
      <w:bookmarkStart w:id="2867" w:name="_Toc104390016"/>
      <w:bookmarkStart w:id="2868" w:name="_Toc112768885"/>
      <w:bookmarkStart w:id="2869" w:name="_Toc112769125"/>
      <w:bookmarkStart w:id="2870" w:name="_Toc112772562"/>
      <w:bookmarkStart w:id="2871" w:name="_Toc112864237"/>
      <w:bookmarkStart w:id="2872" w:name="_Toc112865379"/>
      <w:bookmarkStart w:id="2873" w:name="_Toc112939258"/>
      <w:r w:rsidRPr="00E1487B">
        <w:t>6.</w:t>
      </w:r>
      <w:r>
        <w:t>30</w:t>
      </w:r>
      <w:r w:rsidRPr="00E1487B">
        <w:t>.2</w:t>
      </w:r>
      <w:r w:rsidRPr="00E1487B">
        <w:tab/>
        <w:t>Functional Description</w:t>
      </w:r>
      <w:bookmarkEnd w:id="2866"/>
      <w:bookmarkEnd w:id="2867"/>
      <w:bookmarkEnd w:id="2868"/>
      <w:bookmarkEnd w:id="2869"/>
      <w:bookmarkEnd w:id="2870"/>
      <w:bookmarkEnd w:id="2871"/>
      <w:bookmarkEnd w:id="2872"/>
      <w:bookmarkEnd w:id="2873"/>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Heading3"/>
      </w:pPr>
      <w:bookmarkStart w:id="2874" w:name="_Toc100980650"/>
      <w:bookmarkStart w:id="2875" w:name="_Toc104390017"/>
      <w:bookmarkStart w:id="2876" w:name="_Toc112768886"/>
      <w:bookmarkStart w:id="2877" w:name="_Toc112769126"/>
      <w:bookmarkStart w:id="2878" w:name="_Toc112772563"/>
      <w:bookmarkStart w:id="2879" w:name="_Toc112864238"/>
      <w:bookmarkStart w:id="2880" w:name="_Toc112865380"/>
      <w:bookmarkStart w:id="2881" w:name="_Toc112939259"/>
      <w:r w:rsidRPr="00E1487B">
        <w:lastRenderedPageBreak/>
        <w:t>6.</w:t>
      </w:r>
      <w:r>
        <w:t>30</w:t>
      </w:r>
      <w:r w:rsidRPr="00E1487B">
        <w:t>.3</w:t>
      </w:r>
      <w:r w:rsidRPr="00E1487B">
        <w:tab/>
        <w:t>Procedures</w:t>
      </w:r>
      <w:bookmarkEnd w:id="2874"/>
      <w:bookmarkEnd w:id="2875"/>
      <w:bookmarkEnd w:id="2876"/>
      <w:bookmarkEnd w:id="2877"/>
      <w:bookmarkEnd w:id="2878"/>
      <w:bookmarkEnd w:id="2879"/>
      <w:bookmarkEnd w:id="2880"/>
      <w:bookmarkEnd w:id="2881"/>
    </w:p>
    <w:p w14:paraId="4EC30445" w14:textId="77777777" w:rsidR="009D0F36" w:rsidRDefault="009D0F36" w:rsidP="002135F6">
      <w:pPr>
        <w:pStyle w:val="TH"/>
      </w:pPr>
      <w:r>
        <w:object w:dxaOrig="7130" w:dyaOrig="6200" w14:anchorId="1184338E">
          <v:shape id="_x0000_i1078" type="#_x0000_t75" style="width:356.05pt;height:309.6pt" o:ole="">
            <v:imagedata r:id="rId120" o:title=""/>
          </v:shape>
          <o:OLEObject Type="Embed" ProgID="Visio.Drawing.15" ShapeID="_x0000_i1078" DrawAspect="Content" ObjectID="_1723555703" r:id="rId121"/>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2882" w:name="_Toc100980651"/>
      <w:bookmarkStart w:id="2883" w:name="_Toc104390018"/>
      <w:bookmarkStart w:id="2884" w:name="_Toc112768887"/>
      <w:bookmarkStart w:id="2885" w:name="_Toc112769127"/>
      <w:bookmarkStart w:id="2886" w:name="_Toc112772564"/>
      <w:bookmarkStart w:id="2887" w:name="_Toc112864239"/>
      <w:bookmarkStart w:id="2888" w:name="_Toc112865381"/>
      <w:bookmarkStart w:id="2889" w:name="_Toc112939260"/>
      <w:r w:rsidRPr="00E1487B">
        <w:lastRenderedPageBreak/>
        <w:t>6.</w:t>
      </w:r>
      <w:r>
        <w:t>30</w:t>
      </w:r>
      <w:r w:rsidRPr="00E1487B">
        <w:t>.4</w:t>
      </w:r>
      <w:r w:rsidRPr="00E1487B">
        <w:tab/>
        <w:t>Impacts on services, entities, and interfaces</w:t>
      </w:r>
      <w:bookmarkEnd w:id="2882"/>
      <w:bookmarkEnd w:id="2883"/>
      <w:bookmarkEnd w:id="2884"/>
      <w:bookmarkEnd w:id="2885"/>
      <w:bookmarkEnd w:id="2886"/>
      <w:bookmarkEnd w:id="2887"/>
      <w:bookmarkEnd w:id="2888"/>
      <w:bookmarkEnd w:id="2889"/>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2890" w:name="_Toc112768597"/>
      <w:bookmarkStart w:id="2891" w:name="_Toc112768888"/>
      <w:bookmarkStart w:id="2892" w:name="_Toc112769128"/>
      <w:bookmarkStart w:id="2893" w:name="_Toc112772565"/>
      <w:bookmarkStart w:id="2894" w:name="_Toc112864240"/>
      <w:bookmarkStart w:id="2895" w:name="_Toc112865382"/>
      <w:bookmarkStart w:id="2896" w:name="_Toc112939261"/>
      <w:r w:rsidRPr="00221221">
        <w:t>6.</w:t>
      </w:r>
      <w:r>
        <w:t>31</w:t>
      </w:r>
      <w:r w:rsidRPr="00221221">
        <w:tab/>
        <w:t>Solution #</w:t>
      </w:r>
      <w:r>
        <w:t>31</w:t>
      </w:r>
      <w:r w:rsidRPr="00221221">
        <w:t>: Enabling SL positioning for the UE out of coverage</w:t>
      </w:r>
      <w:bookmarkEnd w:id="2890"/>
      <w:bookmarkEnd w:id="2891"/>
      <w:bookmarkEnd w:id="2892"/>
      <w:bookmarkEnd w:id="2893"/>
      <w:bookmarkEnd w:id="2894"/>
      <w:bookmarkEnd w:id="2895"/>
      <w:bookmarkEnd w:id="2896"/>
    </w:p>
    <w:p w14:paraId="5DBC8E20" w14:textId="0AB83837" w:rsidR="00887753" w:rsidRPr="00221221" w:rsidRDefault="00887753" w:rsidP="00887753">
      <w:pPr>
        <w:pStyle w:val="Heading3"/>
      </w:pPr>
      <w:bookmarkStart w:id="2897" w:name="_Toc112768598"/>
      <w:bookmarkStart w:id="2898" w:name="_Toc112768889"/>
      <w:bookmarkStart w:id="2899" w:name="_Toc112769129"/>
      <w:bookmarkStart w:id="2900" w:name="_Toc112772566"/>
      <w:bookmarkStart w:id="2901" w:name="_Toc112864241"/>
      <w:bookmarkStart w:id="2902" w:name="_Toc112865383"/>
      <w:bookmarkStart w:id="2903" w:name="_Toc112939262"/>
      <w:r w:rsidRPr="00221221">
        <w:t>6.</w:t>
      </w:r>
      <w:r>
        <w:t>31</w:t>
      </w:r>
      <w:r w:rsidRPr="00221221">
        <w:t>.1</w:t>
      </w:r>
      <w:r w:rsidRPr="00221221">
        <w:tab/>
        <w:t>General</w:t>
      </w:r>
      <w:bookmarkEnd w:id="2897"/>
      <w:bookmarkEnd w:id="2898"/>
      <w:bookmarkEnd w:id="2899"/>
      <w:bookmarkEnd w:id="2900"/>
      <w:bookmarkEnd w:id="2901"/>
      <w:bookmarkEnd w:id="2902"/>
      <w:bookmarkEnd w:id="2903"/>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2904" w:name="_Toc112768599"/>
      <w:bookmarkStart w:id="2905" w:name="_Toc112768890"/>
      <w:bookmarkStart w:id="2906" w:name="_Toc112769130"/>
      <w:bookmarkStart w:id="2907" w:name="_Toc112772567"/>
      <w:bookmarkStart w:id="2908" w:name="_Toc112864242"/>
      <w:bookmarkStart w:id="2909" w:name="_Toc112865384"/>
      <w:bookmarkStart w:id="2910" w:name="_Toc112939263"/>
      <w:r w:rsidRPr="00221221">
        <w:t>6.</w:t>
      </w:r>
      <w:r>
        <w:t>31</w:t>
      </w:r>
      <w:r w:rsidRPr="00221221">
        <w:t>.2</w:t>
      </w:r>
      <w:r w:rsidRPr="00221221">
        <w:tab/>
        <w:t>Functional Description</w:t>
      </w:r>
      <w:bookmarkEnd w:id="2904"/>
      <w:bookmarkEnd w:id="2905"/>
      <w:bookmarkEnd w:id="2906"/>
      <w:bookmarkEnd w:id="2907"/>
      <w:bookmarkEnd w:id="2908"/>
      <w:bookmarkEnd w:id="2909"/>
      <w:bookmarkEnd w:id="2910"/>
    </w:p>
    <w:p w14:paraId="3F8041F8" w14:textId="7777777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Heading3"/>
      </w:pPr>
      <w:bookmarkStart w:id="2911" w:name="_Toc112768600"/>
      <w:bookmarkStart w:id="2912" w:name="_Toc112768891"/>
      <w:bookmarkStart w:id="2913" w:name="_Toc112769131"/>
      <w:bookmarkStart w:id="2914" w:name="_Toc112772568"/>
      <w:bookmarkStart w:id="2915" w:name="_Toc112864243"/>
      <w:bookmarkStart w:id="2916" w:name="_Toc112865385"/>
      <w:bookmarkStart w:id="2917" w:name="_Toc112939264"/>
      <w:r w:rsidRPr="00221221">
        <w:lastRenderedPageBreak/>
        <w:t>6.</w:t>
      </w:r>
      <w:r>
        <w:t>31</w:t>
      </w:r>
      <w:r w:rsidRPr="00221221">
        <w:t>.3</w:t>
      </w:r>
      <w:r w:rsidRPr="00221221">
        <w:tab/>
        <w:t>Procedures</w:t>
      </w:r>
      <w:bookmarkEnd w:id="2911"/>
      <w:bookmarkEnd w:id="2912"/>
      <w:bookmarkEnd w:id="2913"/>
      <w:bookmarkEnd w:id="2914"/>
      <w:bookmarkEnd w:id="2915"/>
      <w:bookmarkEnd w:id="2916"/>
      <w:bookmarkEnd w:id="2917"/>
    </w:p>
    <w:p w14:paraId="0C3093D9" w14:textId="1D90FEED" w:rsidR="00887753" w:rsidRPr="00221221" w:rsidRDefault="00887753" w:rsidP="00887753">
      <w:pPr>
        <w:pStyle w:val="Heading4"/>
      </w:pPr>
      <w:bookmarkStart w:id="2918" w:name="_Toc112768601"/>
      <w:bookmarkStart w:id="2919" w:name="_Toc112768892"/>
      <w:bookmarkStart w:id="2920" w:name="_Toc112769132"/>
      <w:bookmarkStart w:id="2921" w:name="_Toc112772569"/>
      <w:bookmarkStart w:id="2922" w:name="_Toc112864244"/>
      <w:bookmarkStart w:id="2923" w:name="_Toc112865386"/>
      <w:bookmarkStart w:id="2924" w:name="_Toc112939265"/>
      <w:r>
        <w:t>6.31</w:t>
      </w:r>
      <w:r w:rsidRPr="00221221">
        <w:t>.3.1</w:t>
      </w:r>
      <w:r w:rsidR="00CA17EF">
        <w:tab/>
      </w:r>
      <w:r w:rsidRPr="00221221">
        <w:t>Procedure of immediate location request procedure with SL positioning</w:t>
      </w:r>
      <w:bookmarkEnd w:id="2918"/>
      <w:bookmarkEnd w:id="2919"/>
      <w:bookmarkEnd w:id="2920"/>
      <w:bookmarkEnd w:id="2921"/>
      <w:bookmarkEnd w:id="2922"/>
      <w:bookmarkEnd w:id="2923"/>
      <w:bookmarkEnd w:id="2924"/>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79" type="#_x0000_t75" style="width:481.1pt;height:187.2pt" o:ole="">
            <v:imagedata r:id="rId122" o:title=""/>
          </v:shape>
          <o:OLEObject Type="Embed" ProgID="Visio.Drawing.15" ShapeID="_x0000_i1079" DrawAspect="Content" ObjectID="_1723555704" r:id="rId123"/>
        </w:object>
      </w:r>
    </w:p>
    <w:p w14:paraId="4B9795D9" w14:textId="7B9D74C8"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.3.1-1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77777777"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57F9ABF1" w14:textId="64C2DAF3" w:rsidR="00887753" w:rsidRPr="004B4B4B" w:rsidRDefault="00887753" w:rsidP="00CA17EF">
      <w:pPr>
        <w:pStyle w:val="EditorsNote"/>
        <w:rPr>
          <w:lang w:eastAsia="zh-CN" w:bidi="ar"/>
        </w:rPr>
      </w:pPr>
      <w:r>
        <w:rPr>
          <w:lang w:eastAsia="zh-CN" w:bidi="ar"/>
        </w:rPr>
        <w:t>Editor</w:t>
      </w:r>
      <w:r w:rsidR="00176B7E">
        <w:rPr>
          <w:lang w:eastAsia="zh-CN" w:bidi="ar"/>
        </w:rPr>
        <w:t>'</w:t>
      </w:r>
      <w:r>
        <w:rPr>
          <w:lang w:eastAsia="zh-CN" w:bidi="ar"/>
        </w:rPr>
        <w:t xml:space="preserve">s </w:t>
      </w:r>
      <w:r w:rsidR="00CA17EF">
        <w:rPr>
          <w:lang w:eastAsia="zh-CN" w:bidi="ar"/>
        </w:rPr>
        <w:t>note</w:t>
      </w:r>
      <w:r>
        <w:rPr>
          <w:lang w:eastAsia="zh-CN" w:bidi="ar"/>
        </w:rPr>
        <w:t>:</w:t>
      </w:r>
      <w:r w:rsidR="00CA17EF">
        <w:rPr>
          <w:lang w:eastAsia="zh-CN" w:bidi="ar"/>
        </w:rPr>
        <w:tab/>
      </w:r>
      <w:r>
        <w:rPr>
          <w:lang w:eastAsia="zh-CN" w:bidi="ar"/>
        </w:rPr>
        <w:t>How the located UE is selected by the LMF so that UE1 can be successfully discovered is FFS.</w:t>
      </w:r>
    </w:p>
    <w:p w14:paraId="79F5643E" w14:textId="5EE3C40C" w:rsidR="00CA17EF" w:rsidRDefault="00CA17EF" w:rsidP="00CA17EF">
      <w:pPr>
        <w:pStyle w:val="B1"/>
        <w:rPr>
          <w:rFonts w:eastAsia="DengXian"/>
        </w:rPr>
      </w:pPr>
      <w:r>
        <w:rPr>
          <w:rFonts w:eastAsia="DengXian"/>
        </w:rPr>
        <w:t>3.-4.</w:t>
      </w:r>
      <w:r>
        <w:rPr>
          <w:rFonts w:eastAsia="DengXian"/>
        </w:rPr>
        <w:tab/>
        <w:t>The located UE performs discovery procedure with UE1 and if UE1 is discovered, the located UE and UE1 perform security association and PC5 unicast connection setup procedure as mentioned in TS 23.304</w:t>
      </w:r>
      <w:r w:rsidR="00C944E0">
        <w:rPr>
          <w:rFonts w:eastAsia="DengXian"/>
        </w:rPr>
        <w:t> [4]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lastRenderedPageBreak/>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0D9F22D0" w:rsidR="00887753" w:rsidRPr="00221221" w:rsidRDefault="00887753" w:rsidP="00CA17EF">
      <w:pPr>
        <w:pStyle w:val="Heading4"/>
      </w:pPr>
      <w:bookmarkStart w:id="2925" w:name="_Toc112768602"/>
      <w:bookmarkStart w:id="2926" w:name="_Toc112768893"/>
      <w:bookmarkStart w:id="2927" w:name="_Toc112769133"/>
      <w:bookmarkStart w:id="2928" w:name="_Toc112772570"/>
      <w:bookmarkStart w:id="2929" w:name="_Toc112864245"/>
      <w:bookmarkStart w:id="2930" w:name="_Toc112865387"/>
      <w:bookmarkStart w:id="2931" w:name="_Toc112939266"/>
      <w:r>
        <w:t>6.31</w:t>
      </w:r>
      <w:r w:rsidRPr="00221221">
        <w:t>.3.2</w:t>
      </w:r>
      <w:r w:rsidR="00CA17EF">
        <w:tab/>
      </w:r>
      <w:r w:rsidRPr="00221221">
        <w:t>Procedure of deferred location request procedure with SL positioning</w:t>
      </w:r>
      <w:bookmarkEnd w:id="2925"/>
      <w:bookmarkEnd w:id="2926"/>
      <w:bookmarkEnd w:id="2927"/>
      <w:bookmarkEnd w:id="2928"/>
      <w:bookmarkEnd w:id="2929"/>
      <w:bookmarkEnd w:id="2930"/>
      <w:bookmarkEnd w:id="2931"/>
    </w:p>
    <w:p w14:paraId="1A4255CF" w14:textId="77777777" w:rsidR="00887753" w:rsidRPr="00221221" w:rsidRDefault="00887753" w:rsidP="00CA17EF">
      <w:pPr>
        <w:pStyle w:val="TH"/>
        <w:rPr>
          <w:lang w:bidi="ar"/>
        </w:rPr>
      </w:pPr>
      <w:r w:rsidRPr="00221221">
        <w:object w:dxaOrig="21962" w:dyaOrig="12857" w14:anchorId="5186FD1A">
          <v:shape id="_x0000_i1080" type="#_x0000_t75" style="width:481.1pt;height:281.45pt" o:ole="">
            <v:imagedata r:id="rId124" o:title=""/>
          </v:shape>
          <o:OLEObject Type="Embed" ProgID="Visio.Drawing.15" ShapeID="_x0000_i1080" DrawAspect="Content" ObjectID="_1723555705" r:id="rId125"/>
        </w:object>
      </w:r>
    </w:p>
    <w:p w14:paraId="78D53787" w14:textId="409947FC"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.3.2-1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77777777" w:rsidR="00CA17EF" w:rsidRDefault="00CA17EF" w:rsidP="00CA17EF">
      <w:pPr>
        <w:pStyle w:val="B1"/>
      </w:pPr>
      <w:r>
        <w:t>1.</w:t>
      </w:r>
      <w: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2932" w:name="_Toc112768603"/>
      <w:bookmarkStart w:id="2933" w:name="_Toc112768894"/>
      <w:bookmarkStart w:id="2934" w:name="_Toc112769134"/>
      <w:bookmarkStart w:id="2935" w:name="_Toc112772571"/>
      <w:bookmarkStart w:id="2936" w:name="_Toc112864246"/>
      <w:bookmarkStart w:id="2937" w:name="_Toc112865388"/>
      <w:bookmarkStart w:id="2938" w:name="_Toc112939267"/>
      <w:r w:rsidRPr="00221221">
        <w:t>6.</w:t>
      </w:r>
      <w:r>
        <w:t>31</w:t>
      </w:r>
      <w:r w:rsidRPr="00221221">
        <w:t>.4</w:t>
      </w:r>
      <w:r w:rsidRPr="00221221">
        <w:tab/>
        <w:t>Impacts on services, entities, and interfaces</w:t>
      </w:r>
      <w:bookmarkEnd w:id="2932"/>
      <w:bookmarkEnd w:id="2933"/>
      <w:bookmarkEnd w:id="2934"/>
      <w:bookmarkEnd w:id="2935"/>
      <w:bookmarkEnd w:id="2936"/>
      <w:bookmarkEnd w:id="2937"/>
      <w:bookmarkEnd w:id="2938"/>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4FA37E63"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895101">
        <w:rPr>
          <w:rFonts w:eastAsia="DengXian"/>
        </w:rPr>
        <w:t>.</w:t>
      </w:r>
    </w:p>
    <w:p w14:paraId="64691154" w14:textId="77777777" w:rsidR="00D47663" w:rsidRDefault="00D47663" w:rsidP="00D47663">
      <w:pPr>
        <w:pStyle w:val="B1"/>
        <w:rPr>
          <w:rFonts w:eastAsia="DengXian"/>
        </w:rPr>
      </w:pPr>
      <w:r>
        <w:rPr>
          <w:rFonts w:eastAsia="DengXian"/>
        </w:rPr>
        <w:t>-</w:t>
      </w:r>
      <w:r>
        <w:rPr>
          <w:rFonts w:eastAsia="DengXian"/>
        </w:rPr>
        <w:tab/>
        <w:t>AMF: managing list of located UE for SL positioning of UE out of coverage and composing security container to target UE out of coverage.</w:t>
      </w:r>
    </w:p>
    <w:p w14:paraId="0D9DF101" w14:textId="7DAE6524" w:rsidR="00D47663" w:rsidRDefault="00D47663" w:rsidP="00D47663">
      <w:pPr>
        <w:pStyle w:val="B1"/>
        <w:rPr>
          <w:rFonts w:eastAsia="DengXian"/>
        </w:rPr>
      </w:pPr>
      <w:r>
        <w:rPr>
          <w:rFonts w:eastAsia="DengXian"/>
        </w:rPr>
        <w:t>-</w:t>
      </w:r>
      <w:r>
        <w:rPr>
          <w:rFonts w:eastAsia="DengXian"/>
        </w:rPr>
        <w:tab/>
        <w:t>LMF: location determination with SL positioning.</w:t>
      </w:r>
    </w:p>
    <w:p w14:paraId="502A8116" w14:textId="6CF85446" w:rsidR="0024363F" w:rsidRPr="005C0325" w:rsidRDefault="0024363F" w:rsidP="005C0325">
      <w:pPr>
        <w:pStyle w:val="Heading2"/>
      </w:pPr>
      <w:bookmarkStart w:id="2939" w:name="_Toc112769135"/>
      <w:bookmarkStart w:id="2940" w:name="_Toc112772572"/>
      <w:bookmarkStart w:id="2941" w:name="_Toc112864247"/>
      <w:bookmarkStart w:id="2942" w:name="_Toc112865389"/>
      <w:bookmarkStart w:id="2943" w:name="_Toc112939268"/>
      <w:r w:rsidRPr="005C0325">
        <w:t>6.32</w:t>
      </w:r>
      <w:r w:rsidRPr="005C0325">
        <w:tab/>
        <w:t>Solution #32: Involving Multiple Reference UEs for Sidelink positioning</w:t>
      </w:r>
      <w:bookmarkEnd w:id="2939"/>
      <w:bookmarkEnd w:id="2940"/>
      <w:bookmarkEnd w:id="2941"/>
      <w:bookmarkEnd w:id="2942"/>
      <w:bookmarkEnd w:id="2943"/>
    </w:p>
    <w:p w14:paraId="09A7004A" w14:textId="49499DA7" w:rsidR="0024363F" w:rsidRPr="005C0325" w:rsidRDefault="0024363F" w:rsidP="005C0325">
      <w:pPr>
        <w:pStyle w:val="Heading3"/>
      </w:pPr>
      <w:bookmarkStart w:id="2944" w:name="_Toc104304449"/>
      <w:bookmarkStart w:id="2945" w:name="_Toc112769136"/>
      <w:bookmarkStart w:id="2946" w:name="_Toc112772573"/>
      <w:bookmarkStart w:id="2947" w:name="_Toc112864248"/>
      <w:bookmarkStart w:id="2948" w:name="_Toc112865390"/>
      <w:bookmarkStart w:id="2949" w:name="_Toc112939269"/>
      <w:r w:rsidRPr="005C0325">
        <w:t>6.32.1</w:t>
      </w:r>
      <w:r w:rsidRPr="005C0325">
        <w:tab/>
        <w:t>Description</w:t>
      </w:r>
      <w:bookmarkEnd w:id="2944"/>
      <w:bookmarkEnd w:id="2945"/>
      <w:bookmarkEnd w:id="2946"/>
      <w:bookmarkEnd w:id="2947"/>
      <w:bookmarkEnd w:id="2948"/>
      <w:bookmarkEnd w:id="2949"/>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lastRenderedPageBreak/>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81" type="#_x0000_t75" style="width:362.6pt;height:186.55pt" o:ole="">
            <v:imagedata r:id="rId126" o:title=""/>
          </v:shape>
          <o:OLEObject Type="Embed" ProgID="Visio.Drawing.15" ShapeID="_x0000_i1081" DrawAspect="Content" ObjectID="_1723555706" r:id="rId127"/>
        </w:object>
      </w:r>
    </w:p>
    <w:p w14:paraId="770F0683" w14:textId="48F07A9A" w:rsidR="0024363F" w:rsidRPr="00CA17EF" w:rsidRDefault="0024363F" w:rsidP="00CA17EF">
      <w:pPr>
        <w:pStyle w:val="TF"/>
        <w:rPr>
          <w:rFonts w:eastAsia="DengXian"/>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lastRenderedPageBreak/>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82" type="#_x0000_t75" style="width:362.6pt;height:187.2pt" o:ole="">
            <v:imagedata r:id="rId128" o:title=""/>
          </v:shape>
          <o:OLEObject Type="Embed" ProgID="Visio.Drawing.15" ShapeID="_x0000_i1082" DrawAspect="Content" ObjectID="_1723555707" r:id="rId129"/>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77777777" w:rsidR="00F94272" w:rsidRDefault="00F94272" w:rsidP="00F94272">
      <w:pPr>
        <w:pStyle w:val="B1"/>
      </w:pPr>
      <w:r>
        <w:t>-</w:t>
      </w:r>
      <w:r>
        <w:tab/>
      </w:r>
      <w:r w:rsidRPr="00F94272">
        <w:rPr>
          <w:b/>
          <w:bCs/>
        </w:rPr>
        <w:t xml:space="preserve">Partial coverage: </w:t>
      </w:r>
      <w: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83" type="#_x0000_t75" style="width:362.6pt;height:151.2pt" o:ole="">
            <v:imagedata r:id="rId130" o:title=""/>
          </v:shape>
          <o:OLEObject Type="Embed" ProgID="Visio.Drawing.15" ShapeID="_x0000_i1083" DrawAspect="Content" ObjectID="_1723555708" r:id="rId131"/>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7777777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w:t>
      </w:r>
      <w:r>
        <w:lastRenderedPageBreak/>
        <w:t>include information about position methods and procedures supported by the PLMN, accuracy settings, etc. The solutions for KI#1 can be extended to support the provisioning of such additional policies and information.</w:t>
      </w:r>
    </w:p>
    <w:p w14:paraId="704B6BBD" w14:textId="544BA7B6" w:rsidR="00F94272" w:rsidRDefault="00F94272" w:rsidP="00F94272">
      <w:pPr>
        <w:pStyle w:val="NO"/>
      </w:pPr>
      <w:r>
        <w:t>NOTE 2:</w:t>
      </w:r>
      <w:r>
        <w:tab/>
        <w:t>The details of the authorization aspects and procedures for such out-of-coverage deployment need to be studied by SA WG3.</w:t>
      </w:r>
    </w:p>
    <w:p w14:paraId="3B357932" w14:textId="77777777" w:rsidR="00F94272" w:rsidRDefault="00F94272" w:rsidP="00F94272">
      <w:pPr>
        <w:pStyle w:val="B1"/>
      </w:pPr>
      <w:r>
        <w:tab/>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464CEB49" w:rsidR="0024363F" w:rsidRPr="0024363F" w:rsidRDefault="00F94272" w:rsidP="00F94272">
      <w:pPr>
        <w:pStyle w:val="EditorsNote"/>
        <w:rPr>
          <w:lang w:val="en-US"/>
        </w:rPr>
      </w:pPr>
      <w:r>
        <w:rPr>
          <w:lang w:val="en-US"/>
        </w:rPr>
        <w:t>Editor's note:</w:t>
      </w:r>
      <w:r>
        <w:rPr>
          <w:lang w:val="en-US"/>
        </w:rPr>
        <w:tab/>
        <w:t>It needs to be clarified if a Reference UE with a subset of LMF functionality in this solution is the same as a SL Positioning Server UE as described in Solution #26.</w:t>
      </w:r>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84" type="#_x0000_t75" style="width:362.6pt;height:150.55pt" o:ole="">
            <v:imagedata r:id="rId132" o:title=""/>
          </v:shape>
          <o:OLEObject Type="Embed" ProgID="Visio.Drawing.15" ShapeID="_x0000_i1084" DrawAspect="Content" ObjectID="_1723555709" r:id="rId133"/>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2950" w:name="_Toc104304450"/>
      <w:bookmarkStart w:id="2951" w:name="_Toc112769137"/>
      <w:bookmarkStart w:id="2952" w:name="_Toc112772574"/>
      <w:bookmarkStart w:id="2953" w:name="_Toc112864249"/>
      <w:bookmarkStart w:id="2954" w:name="_Toc112865391"/>
      <w:bookmarkStart w:id="2955" w:name="_Toc112939270"/>
      <w:r w:rsidRPr="0024363F">
        <w:rPr>
          <w:lang w:val="en-US"/>
        </w:rPr>
        <w:t>6.</w:t>
      </w:r>
      <w:r>
        <w:rPr>
          <w:lang w:val="en-US"/>
        </w:rPr>
        <w:t>32</w:t>
      </w:r>
      <w:r w:rsidRPr="0024363F">
        <w:rPr>
          <w:lang w:val="en-US"/>
        </w:rPr>
        <w:t>.2</w:t>
      </w:r>
      <w:r w:rsidRPr="0024363F">
        <w:rPr>
          <w:lang w:val="en-US"/>
        </w:rPr>
        <w:tab/>
      </w:r>
      <w:r w:rsidRPr="005C0325">
        <w:t>Procedures</w:t>
      </w:r>
      <w:bookmarkEnd w:id="2950"/>
      <w:bookmarkEnd w:id="2951"/>
      <w:bookmarkEnd w:id="2952"/>
      <w:bookmarkEnd w:id="2953"/>
      <w:bookmarkEnd w:id="2954"/>
      <w:bookmarkEnd w:id="2955"/>
    </w:p>
    <w:p w14:paraId="25A7C905" w14:textId="51E8B84A"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w:t>
      </w:r>
      <w:r w:rsidR="00F94272">
        <w:rPr>
          <w:lang w:eastAsia="zh-CN"/>
        </w:rPr>
        <w:tab/>
        <w:t>T</w:t>
      </w:r>
      <w:r w:rsidRPr="0024363F">
        <w:rPr>
          <w:lang w:eastAsia="zh-CN"/>
        </w:rPr>
        <w:t>he current procedures assume that the target UE and all the involved reference UEs are served by the same LMF and AMF in the same PLMN. It is FFS how to coordinate between LMFs in case the UEs are served by different LMFs and AMFs in different PLMNs.</w:t>
      </w:r>
    </w:p>
    <w:p w14:paraId="11A08976" w14:textId="6B48D2A0" w:rsidR="00F94272" w:rsidRPr="00F94272" w:rsidRDefault="00F94272" w:rsidP="00F94272">
      <w:pPr>
        <w:rPr>
          <w:rFonts w:eastAsiaTheme="minorEastAsia"/>
          <w:b/>
          <w:bCs/>
          <w:lang w:val="en-US" w:eastAsia="en-US"/>
        </w:rPr>
      </w:pPr>
      <w:r w:rsidRPr="00F94272">
        <w:rPr>
          <w:rFonts w:eastAsiaTheme="minorEastAsia"/>
          <w:b/>
          <w:bCs/>
          <w:lang w:val="en-US" w:eastAsia="en-US"/>
        </w:rPr>
        <w:t>Case 1: Target UE and all Reference UEs are in coverage</w:t>
      </w:r>
    </w:p>
    <w:bookmarkStart w:id="2956" w:name="_MON_1684549432"/>
    <w:bookmarkEnd w:id="2956"/>
    <w:bookmarkStart w:id="2957" w:name="_MON_1684549432"/>
    <w:bookmarkEnd w:id="2957"/>
    <w:p w14:paraId="79DE55C9" w14:textId="0CB63373" w:rsidR="00F94272" w:rsidRDefault="00F94272" w:rsidP="00C76F30">
      <w:pPr>
        <w:pStyle w:val="TH"/>
      </w:pPr>
      <w:r>
        <w:object w:dxaOrig="6588" w:dyaOrig="5664" w14:anchorId="51B07752">
          <v:shape id="_x0000_i1620" type="#_x0000_t75" style="width:453.6pt;height:387.5pt" o:ole="">
            <v:imagedata r:id="rId134" o:title=""/>
          </v:shape>
          <o:OLEObject Type="Embed" ProgID="Word.Picture.8" ShapeID="_x0000_i1620" DrawAspect="Content" ObjectID="_1723555710" r:id="rId135"/>
        </w:object>
      </w:r>
    </w:p>
    <w:p w14:paraId="03870D4C" w14:textId="47690AFF"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High-level procedure for Involving multiple Reference UEs to a ranging session for in-coverage situation</w:t>
      </w:r>
    </w:p>
    <w:p w14:paraId="61DA6BD9" w14:textId="73C8CCB5"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or LCS client (see description of Figure 6.</w:t>
      </w:r>
      <w:r w:rsidR="00C95C72">
        <w:rPr>
          <w:lang w:eastAsia="zh-CN"/>
        </w:rPr>
        <w:t>32</w:t>
      </w:r>
      <w:r>
        <w:rPr>
          <w:lang w:eastAsia="zh-CN"/>
        </w:rPr>
        <w:t>.2-2 for more details)</w:t>
      </w:r>
    </w:p>
    <w:p w14:paraId="7D8BE6AA" w14:textId="77777777"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p>
    <w:p w14:paraId="368FBF4A" w14:textId="77777777" w:rsidR="00F94272" w:rsidRDefault="00F94272" w:rsidP="00F94272">
      <w:pPr>
        <w:pStyle w:val="B1"/>
        <w:rPr>
          <w:lang w:eastAsia="zh-CN"/>
        </w:rPr>
      </w:pPr>
      <w:r>
        <w:rPr>
          <w:lang w:eastAsia="zh-CN"/>
        </w:rPr>
        <w:t>3.</w:t>
      </w:r>
      <w:r>
        <w:rPr>
          <w:lang w:eastAsia="zh-CN"/>
        </w:rPr>
        <w:tab/>
        <w:t>The Target UE or the LMF transmit a Location Request to trigger the initiation of the ranging/sidelink positioning procedures.</w:t>
      </w:r>
    </w:p>
    <w:p w14:paraId="75A5F10B" w14:textId="77777777" w:rsidR="00F94272" w:rsidRDefault="00F94272" w:rsidP="00F94272">
      <w:pPr>
        <w:pStyle w:val="B1"/>
        <w:rPr>
          <w:lang w:eastAsia="zh-CN"/>
        </w:rPr>
      </w:pPr>
      <w:r>
        <w:rPr>
          <w:lang w:eastAsia="zh-CN"/>
        </w:rPr>
        <w:t>4.</w:t>
      </w:r>
      <w:r>
        <w:rPr>
          <w:lang w:eastAsia="zh-CN"/>
        </w:rPr>
        <w:tab/>
        <w:t>The Target UE initiates ranging discovery and connection setup with a discovered Reference UE (in this case Reference UE#1).</w:t>
      </w:r>
    </w:p>
    <w:p w14:paraId="544757E1" w14:textId="77777777" w:rsidR="00F94272" w:rsidRDefault="00F94272" w:rsidP="00F94272">
      <w:pPr>
        <w:pStyle w:val="B1"/>
        <w:rPr>
          <w:lang w:eastAsia="zh-CN"/>
        </w:rPr>
      </w:pPr>
      <w:r>
        <w:rPr>
          <w:lang w:eastAsia="zh-CN"/>
        </w:rPr>
        <w:t>5.</w:t>
      </w:r>
      <w:r>
        <w:rPr>
          <w:lang w:eastAsia="zh-CN"/>
        </w:rPr>
        <w:tab/>
        <w:t>The Reference UE with which a ranging connection was set up reports this to the LMF. This report may include identifiers of the Target UE and Reference UE and a session identifier).</w:t>
      </w:r>
    </w:p>
    <w:p w14:paraId="4DC9A851" w14:textId="77777777" w:rsidR="00F94272" w:rsidRDefault="00F94272" w:rsidP="00F94272">
      <w:pPr>
        <w:pStyle w:val="B1"/>
        <w:rPr>
          <w:lang w:eastAsia="zh-CN"/>
        </w:rPr>
      </w:pPr>
      <w:r>
        <w:rPr>
          <w:lang w:eastAsia="zh-CN"/>
        </w:rPr>
        <w:t>6.</w:t>
      </w:r>
      <w:r>
        <w:rPr>
          <w:lang w:eastAsia="zh-CN"/>
        </w:rPr>
        <w:tab/>
        <w:t>After authentication and authorization (not shown in the figure, since that is in the realm of SA WG3), the LMF determines one or more other Reference UEs to get involved in the ranging session, e.g. based on the information about ranging constellations or other Reference UEs in the area (that may have a stable position).</w:t>
      </w:r>
    </w:p>
    <w:p w14:paraId="112FF7A1" w14:textId="77777777" w:rsidR="00F94272" w:rsidRDefault="00F94272" w:rsidP="00F94272">
      <w:pPr>
        <w:pStyle w:val="B1"/>
        <w:rPr>
          <w:lang w:eastAsia="zh-CN"/>
        </w:rPr>
      </w:pPr>
      <w:r>
        <w:rPr>
          <w:lang w:eastAsia="zh-CN"/>
        </w:rPr>
        <w:t>7.</w:t>
      </w:r>
      <w:r>
        <w:rPr>
          <w:lang w:eastAsia="zh-CN"/>
        </w:rPr>
        <w:tab/>
        <w:t xml:space="preserve">The LMF instructs the Target UE and the Reference UEs, in this case Reference UE#1 and Reference UE#2 to invite Reference UE#2 to join the ranging session. The invitation will include a session identifier for the joint </w:t>
      </w:r>
      <w:r>
        <w:rPr>
          <w:lang w:eastAsia="zh-CN"/>
        </w:rPr>
        <w:lastRenderedPageBreak/>
        <w:t>ranging session. Such message could be an extension to the Ranging/Sidelink Positioning Protocol (RSPP). The LMF may also configure the respective UEs for ranging (if this has not been done beforehand) in this step.</w:t>
      </w:r>
    </w:p>
    <w:p w14:paraId="5BB41D66" w14:textId="77777777" w:rsidR="00F94272" w:rsidRDefault="00F94272" w:rsidP="00F94272">
      <w:pPr>
        <w:pStyle w:val="B1"/>
        <w:rPr>
          <w:lang w:eastAsia="zh-CN"/>
        </w:rPr>
      </w:pPr>
      <w:r>
        <w:rPr>
          <w:lang w:eastAsia="zh-CN"/>
        </w:rPr>
        <w:t>8.</w:t>
      </w:r>
      <w:r>
        <w:rPr>
          <w:lang w:eastAsia="zh-CN"/>
        </w:rPr>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p>
    <w:p w14:paraId="680BBB0A" w14:textId="77777777" w:rsidR="00F94272" w:rsidRDefault="00F94272" w:rsidP="00F94272">
      <w:pPr>
        <w:pStyle w:val="B1"/>
        <w:rPr>
          <w:lang w:eastAsia="zh-CN"/>
        </w:rPr>
      </w:pPr>
      <w:r>
        <w:rPr>
          <w:lang w:eastAsia="zh-CN"/>
        </w:rPr>
        <w:t>9.</w:t>
      </w:r>
      <w:r>
        <w:rPr>
          <w:lang w:eastAsia="zh-CN"/>
        </w:rPr>
        <w:tab/>
        <w:t>Optionally, the other Reference UEs (in this case Reference UE#1) will also perform ranging discovery (if not done yet) and setup a ranging connection with Reference UE#2.</w:t>
      </w:r>
    </w:p>
    <w:p w14:paraId="4AF4A3A1" w14:textId="77777777" w:rsidR="00F94272" w:rsidRDefault="00F94272" w:rsidP="00F94272">
      <w:pPr>
        <w:pStyle w:val="B1"/>
        <w:rPr>
          <w:lang w:eastAsia="zh-CN"/>
        </w:rPr>
      </w:pPr>
      <w:r>
        <w:rPr>
          <w:lang w:eastAsia="zh-CN"/>
        </w:rPr>
        <w:t>10.</w:t>
      </w:r>
      <w:r>
        <w:rPr>
          <w:lang w:eastAsia="zh-CN"/>
        </w:rPr>
        <w:tab/>
        <w:t>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w:t>
      </w:r>
    </w:p>
    <w:p w14:paraId="561FDE6C" w14:textId="77777777" w:rsidR="00F94272" w:rsidRDefault="00F94272" w:rsidP="00F94272">
      <w:pPr>
        <w:pStyle w:val="B1"/>
        <w:rPr>
          <w:lang w:eastAsia="zh-CN"/>
        </w:rPr>
      </w:pPr>
      <w:r>
        <w:rPr>
          <w:lang w:eastAsia="zh-CN"/>
        </w:rPr>
        <w:t>11.</w:t>
      </w:r>
      <w:r>
        <w:rPr>
          <w:lang w:eastAsia="zh-CN"/>
        </w:rPr>
        <w:tab/>
        <w:t>All UEs involved in the joint ranging session, in this case the Target UE and Reference UE#1 and Reference UE#2 report their ranging measurements/results to the LMF.</w:t>
      </w:r>
    </w:p>
    <w:p w14:paraId="3733C9BA" w14:textId="7D856268" w:rsidR="00F94272" w:rsidRDefault="00F94272" w:rsidP="00F94272">
      <w:pPr>
        <w:pStyle w:val="B1"/>
        <w:rPr>
          <w:lang w:eastAsia="zh-CN"/>
        </w:rPr>
      </w:pPr>
      <w:r>
        <w:rPr>
          <w:lang w:eastAsia="zh-CN"/>
        </w:rPr>
        <w:t>12.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2958" w:name="_MON_1723553078"/>
    <w:bookmarkEnd w:id="2958"/>
    <w:p w14:paraId="409326A7" w14:textId="02689A6B" w:rsidR="00C95C72" w:rsidRDefault="00C95C72" w:rsidP="00C95C72">
      <w:pPr>
        <w:pStyle w:val="TH"/>
      </w:pPr>
      <w:r>
        <w:object w:dxaOrig="8925" w:dyaOrig="4439" w14:anchorId="08DA7A51">
          <v:shape id="_x0000_i1713" type="#_x0000_t75" style="width:365.25pt;height:311.55pt" o:ole="">
            <v:imagedata r:id="rId136" o:title=""/>
          </v:shape>
          <o:OLEObject Type="Embed" ProgID="Word.Picture.8" ShapeID="_x0000_i1713" DrawAspect="Content" ObjectID="_1723555711" r:id="rId137"/>
        </w:object>
      </w:r>
    </w:p>
    <w:p w14:paraId="79B1663C" w14:textId="3E094867" w:rsidR="0024363F" w:rsidRPr="00C95C72" w:rsidRDefault="0024363F" w:rsidP="00C95C72">
      <w:pPr>
        <w:pStyle w:val="TF"/>
        <w:rPr>
          <w:rFonts w:eastAsia="DengXian"/>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lastRenderedPageBreak/>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4F7126F2" w:rsidR="00C95C72" w:rsidRDefault="00C95C72" w:rsidP="00C95C72">
      <w:pPr>
        <w:pStyle w:val="NO"/>
        <w:rPr>
          <w:lang w:eastAsia="zh-CN"/>
        </w:rPr>
      </w:pPr>
      <w:r>
        <w:rPr>
          <w:lang w:eastAsia="zh-CN"/>
        </w:rPr>
        <w:t>NOTE</w:t>
      </w:r>
      <w:r w:rsidR="0034502D">
        <w:rPr>
          <w:lang w:eastAsia="zh-CN"/>
        </w:rPr>
        <w:t> </w:t>
      </w:r>
      <w:r>
        <w:rPr>
          <w:lang w:eastAsia="zh-CN"/>
        </w:rPr>
        <w:t>1:</w:t>
      </w:r>
      <w:r>
        <w:rPr>
          <w:lang w:eastAsia="zh-CN"/>
        </w:rPr>
        <w:tab/>
        <w:t>The above procedure of providing ranging "constellation" information is optional. The LMF can have its own implementation specific means to determine ranging "constellations".</w:t>
      </w:r>
    </w:p>
    <w:p w14:paraId="49458C14" w14:textId="741BD3B3" w:rsidR="0024363F" w:rsidRPr="00C95C72" w:rsidRDefault="00C95C72" w:rsidP="0024363F">
      <w:pPr>
        <w:rPr>
          <w:b/>
          <w:bCs/>
        </w:rPr>
      </w:pPr>
      <w:r w:rsidRPr="00C95C72">
        <w:rPr>
          <w:b/>
          <w:bCs/>
        </w:rPr>
        <w:t>Case 2: Target UE is out of coverage and at least one Reference UE is in coverage (i.e. partial coverage case)</w:t>
      </w:r>
    </w:p>
    <w:bookmarkStart w:id="2959" w:name="_MON_1723552917"/>
    <w:bookmarkEnd w:id="2959"/>
    <w:p w14:paraId="23E7F48B" w14:textId="618D2220" w:rsidR="00C95C72" w:rsidRDefault="0034502D" w:rsidP="00C95C72">
      <w:pPr>
        <w:pStyle w:val="TH"/>
      </w:pPr>
      <w:r>
        <w:object w:dxaOrig="8925" w:dyaOrig="7762" w14:anchorId="2AFF6C3C">
          <v:shape id="_x0000_i1698" type="#_x0000_t75" style="width:368.5pt;height:549.8pt" o:ole="">
            <v:imagedata r:id="rId138" o:title=""/>
          </v:shape>
          <o:OLEObject Type="Embed" ProgID="Word.Picture.8" ShapeID="_x0000_i1698" DrawAspect="Content" ObjectID="_1723555712" r:id="rId139"/>
        </w:object>
      </w:r>
    </w:p>
    <w:p w14:paraId="1CF72A62" w14:textId="6B0C6F1B"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High-level procedure for Involving multiple Reference UEs to a ranging session for partial coverage situation</w:t>
      </w:r>
    </w:p>
    <w:p w14:paraId="5121A022" w14:textId="027D9A29" w:rsidR="0024363F" w:rsidRPr="0024363F" w:rsidRDefault="0034502D" w:rsidP="0034502D">
      <w:pPr>
        <w:pStyle w:val="B1"/>
        <w:rPr>
          <w:lang w:eastAsia="zh-CN"/>
        </w:rPr>
      </w:pPr>
      <w:r>
        <w:rPr>
          <w:lang w:eastAsia="zh-CN"/>
        </w:rPr>
        <w:tab/>
        <w:t>Steps 1 and 2 are the same as for Case 1 (i.e. in-coverage).</w:t>
      </w:r>
    </w:p>
    <w:p w14:paraId="12090A7A" w14:textId="1E9A1F8C" w:rsidR="0024363F" w:rsidRPr="0024363F" w:rsidRDefault="0034502D" w:rsidP="0034502D">
      <w:pPr>
        <w:pStyle w:val="B1"/>
        <w:rPr>
          <w:lang w:eastAsia="zh-CN"/>
        </w:rPr>
      </w:pPr>
      <w:r>
        <w:rPr>
          <w:lang w:eastAsia="zh-CN"/>
        </w:rPr>
        <w:t>3a/b.</w:t>
      </w:r>
      <w:r>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p>
    <w:p w14:paraId="7FE3A0CA" w14:textId="30677B9B"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 It is FFS how a Location Request from the LMF reaches a Target UE that is out-of-coverage.</w:t>
      </w:r>
    </w:p>
    <w:p w14:paraId="5A9C679B" w14:textId="7BE4351D"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 Need to determine if this step is really necessary in case the Target UE is out-of-coverage or whether there are other means to trigger ranging/sidelink positioning, such as through policies.</w:t>
      </w:r>
    </w:p>
    <w:p w14:paraId="3D3F99D3" w14:textId="46DBFFB8" w:rsidR="0024363F" w:rsidRPr="0024363F" w:rsidRDefault="0034502D" w:rsidP="0034502D">
      <w:pPr>
        <w:pStyle w:val="B1"/>
        <w:rPr>
          <w:lang w:eastAsia="zh-CN"/>
        </w:rPr>
      </w:pPr>
      <w:r>
        <w:rPr>
          <w:lang w:eastAsia="zh-CN"/>
        </w:rPr>
        <w:lastRenderedPageBreak/>
        <w:tab/>
        <w:t>Steps 4 through 6 are the same as for Case 1 (i.e. in-coverage).</w:t>
      </w:r>
    </w:p>
    <w:p w14:paraId="4BFCF870" w14:textId="4F7D803C" w:rsidR="0024363F" w:rsidRPr="0024363F" w:rsidRDefault="0034502D" w:rsidP="0034502D">
      <w:pPr>
        <w:pStyle w:val="B1"/>
        <w:rPr>
          <w:lang w:eastAsia="zh-CN"/>
        </w:rPr>
      </w:pPr>
      <w:r>
        <w:rPr>
          <w:lang w:eastAsia="zh-CN"/>
        </w:rPr>
        <w:t>7a/b.</w:t>
      </w:r>
      <w:r>
        <w:rPr>
          <w:lang w:eastAsia="zh-CN"/>
        </w:rPr>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Since the Target UE is out-of-coverage the Reference UE that is in coverage (in this case Reference #1) may provide or forward this message to the Target UE on behalf of the LMF. Similar if Reference UE#2 is out-of-coverage.</w:t>
      </w:r>
    </w:p>
    <w:p w14:paraId="42D3B0C9" w14:textId="7CF0DD30" w:rsidR="0024363F" w:rsidRPr="0024363F" w:rsidRDefault="0034502D" w:rsidP="0034502D">
      <w:pPr>
        <w:pStyle w:val="NO"/>
        <w:rPr>
          <w:rFonts w:eastAsia="DengXian"/>
          <w:lang w:eastAsia="ja-JP"/>
        </w:rPr>
      </w:pPr>
      <w:r>
        <w:rPr>
          <w:rFonts w:eastAsia="DengXian"/>
          <w:lang w:eastAsia="ja-JP"/>
        </w:rPr>
        <w:t>NOTE 2:</w:t>
      </w:r>
      <w:r>
        <w:rPr>
          <w:rFonts w:eastAsia="DengXian"/>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11F0F081" w:rsidR="0024363F" w:rsidRPr="0024363F" w:rsidRDefault="0034502D" w:rsidP="0034502D">
      <w:pPr>
        <w:pStyle w:val="B1"/>
        <w:rPr>
          <w:lang w:eastAsia="zh-CN"/>
        </w:rPr>
      </w:pPr>
      <w:r>
        <w:rPr>
          <w:lang w:eastAsia="zh-CN"/>
        </w:rPr>
        <w:tab/>
        <w:t>Steps 8 through 10 are the same as for Case 1 (i.e. in-coverage).</w:t>
      </w:r>
    </w:p>
    <w:p w14:paraId="6CBEE615" w14:textId="007BDD4E" w:rsidR="0024363F" w:rsidRPr="0024363F" w:rsidRDefault="0034502D" w:rsidP="0034502D">
      <w:pPr>
        <w:pStyle w:val="B1"/>
      </w:pPr>
      <w:r>
        <w:t>11a/b/c.</w:t>
      </w:r>
      <w: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1E012C78" w:rsidR="0024363F" w:rsidRPr="0024363F" w:rsidRDefault="0034502D" w:rsidP="0034502D">
      <w:pPr>
        <w:pStyle w:val="B1"/>
        <w:rPr>
          <w:lang w:eastAsia="zh-CN"/>
        </w:rPr>
      </w:pPr>
      <w:r>
        <w:rPr>
          <w:lang w:eastAsia="zh-CN"/>
        </w:rPr>
        <w:tab/>
        <w:t>Step 12 is the same as for Case 1 (i.e. in-coverage).</w:t>
      </w:r>
    </w:p>
    <w:p w14:paraId="03348DF8" w14:textId="2FB21ACB" w:rsidR="0024363F" w:rsidRPr="0034502D" w:rsidRDefault="0034502D" w:rsidP="0034502D">
      <w:pPr>
        <w:rPr>
          <w:b/>
          <w:bCs/>
        </w:rPr>
      </w:pPr>
      <w:r w:rsidRPr="0034502D">
        <w:rPr>
          <w:b/>
          <w:bCs/>
        </w:rPr>
        <w:t>Case 3: Target UE as well as the Reference UEs are out of coverage</w:t>
      </w:r>
    </w:p>
    <w:bookmarkStart w:id="2960" w:name="_MON_1723553293"/>
    <w:bookmarkEnd w:id="2960"/>
    <w:p w14:paraId="3684EA38" w14:textId="1B67083A" w:rsidR="0034502D" w:rsidRDefault="0034502D" w:rsidP="0034502D">
      <w:pPr>
        <w:pStyle w:val="TH"/>
      </w:pPr>
      <w:r>
        <w:object w:dxaOrig="8928" w:dyaOrig="7498" w14:anchorId="64AF5CB8">
          <v:shape id="_x0000_i1742" type="#_x0000_t75" style="width:479.8pt;height:526.25pt" o:ole="">
            <v:imagedata r:id="rId140" o:title=""/>
          </v:shape>
          <o:OLEObject Type="Embed" ProgID="Word.Picture.8" ShapeID="_x0000_i1742" DrawAspect="Content" ObjectID="_1723555713" r:id="rId141"/>
        </w:object>
      </w:r>
    </w:p>
    <w:p w14:paraId="65475DC6" w14:textId="099B1E11" w:rsidR="0024363F" w:rsidRPr="0024363F" w:rsidRDefault="0024363F" w:rsidP="00D47663">
      <w:pPr>
        <w:pStyle w:val="TF"/>
        <w:rPr>
          <w:rFonts w:eastAsia="DengXian"/>
          <w:lang w:eastAsia="zh-CN"/>
        </w:rPr>
      </w:pPr>
      <w:r w:rsidRPr="0024363F">
        <w:t xml:space="preserve">Figure </w:t>
      </w:r>
      <w:r w:rsidR="00260983">
        <w:t>6.32</w:t>
      </w:r>
      <w:r w:rsidRPr="0024363F">
        <w:t xml:space="preserve">.2-4: </w:t>
      </w:r>
      <w:r w:rsidRPr="0024363F">
        <w:rPr>
          <w:lang w:eastAsia="zh-CN"/>
        </w:rPr>
        <w:t>High-level procedure for Involving multiple Reference UEs to a ranging session for out-of-coverage situation</w:t>
      </w:r>
    </w:p>
    <w:p w14:paraId="7DE55F8D" w14:textId="55622C3E" w:rsidR="0024363F" w:rsidRPr="0024363F" w:rsidRDefault="0034502D" w:rsidP="0034502D">
      <w:pPr>
        <w:pStyle w:val="B1"/>
        <w:rPr>
          <w:lang w:eastAsia="zh-CN"/>
        </w:rPr>
      </w:pPr>
      <w:r>
        <w:rPr>
          <w:lang w:eastAsia="zh-CN"/>
        </w:rPr>
        <w:tab/>
        <w:t>Step 0 is the same as step 1 for Case 1 (i.e. in-coverage) and Case 2 (i.e. partial coverage).</w:t>
      </w:r>
    </w:p>
    <w:p w14:paraId="709278FE" w14:textId="77777777" w:rsidR="0034502D" w:rsidRDefault="0034502D" w:rsidP="0034502D">
      <w:pPr>
        <w:pStyle w:val="B1"/>
        <w:rPr>
          <w:lang w:eastAsia="zh-CN"/>
        </w:rPr>
      </w:pPr>
      <w:r>
        <w:rPr>
          <w:lang w:eastAsia="zh-CN"/>
        </w:rPr>
        <w:t>1.</w:t>
      </w:r>
      <w:r>
        <w:rPr>
          <w:lang w:eastAsia="zh-CN"/>
        </w:rPr>
        <w:tab/>
        <w:t>Optionally the LMF configures the Reference UE that supports a subset of the LMF functionality (i.e. Reference UE#1 in this case), when that Reference UE is in coverage.</w:t>
      </w:r>
    </w:p>
    <w:p w14:paraId="2DDB9502" w14:textId="59876985" w:rsidR="0034502D" w:rsidRDefault="0034502D" w:rsidP="0034502D">
      <w:pPr>
        <w:pStyle w:val="B1"/>
        <w:rPr>
          <w:lang w:eastAsia="zh-CN"/>
        </w:rPr>
      </w:pPr>
      <w:r>
        <w:rPr>
          <w:lang w:eastAsia="zh-CN"/>
        </w:rPr>
        <w:tab/>
        <w:t>Step 2 is the same as for Case 1 (i.e. in coverage) and Case 2 (i.e. partial coverage), but is now executed by the Reference UE that supports a subset of the LMF functionality (i.e. Reference UE#1 in this case).</w:t>
      </w:r>
    </w:p>
    <w:p w14:paraId="7BD666BC" w14:textId="77777777" w:rsidR="0034502D" w:rsidRDefault="0034502D" w:rsidP="0034502D">
      <w:pPr>
        <w:pStyle w:val="B1"/>
        <w:rPr>
          <w:lang w:eastAsia="zh-CN"/>
        </w:rPr>
      </w:pPr>
      <w:r>
        <w:rPr>
          <w:lang w:eastAsia="zh-CN"/>
        </w:rPr>
        <w:t>3.</w:t>
      </w:r>
      <w:r>
        <w:rPr>
          <w:lang w:eastAsia="zh-CN"/>
        </w:rPr>
        <w:tab/>
        <w:t>The Target UE or the Reference UE that supports a subset of the LMF functionality (i.e. Reference UE#1 in this case) may transmit a Location Request to trigger the initiation of the ranging/sidelink positioning procedures.</w:t>
      </w:r>
    </w:p>
    <w:p w14:paraId="07A426F8" w14:textId="02ED85DD" w:rsidR="0024363F" w:rsidRPr="0024363F" w:rsidRDefault="000F0A12" w:rsidP="000F0A12">
      <w:pPr>
        <w:pStyle w:val="EditorsNote"/>
        <w:rPr>
          <w:lang w:eastAsia="zh-CN"/>
        </w:rPr>
      </w:pPr>
      <w:r>
        <w:rPr>
          <w:lang w:eastAsia="zh-CN"/>
        </w:rPr>
        <w:t>Editor's note:</w:t>
      </w:r>
      <w:r>
        <w:rPr>
          <w:lang w:eastAsia="zh-CN"/>
        </w:rPr>
        <w:tab/>
        <w:t>Need to determine if this step is really necessary in case the Target UE is out-of-coverage or whether there are other means to trigger ranging/sidelink positioning, such as through policies.</w:t>
      </w:r>
    </w:p>
    <w:p w14:paraId="4AB22623" w14:textId="77777777" w:rsidR="000F0A12" w:rsidRDefault="000F0A12" w:rsidP="000F0A12">
      <w:pPr>
        <w:pStyle w:val="B1"/>
        <w:rPr>
          <w:lang w:eastAsia="zh-CN"/>
        </w:rPr>
      </w:pPr>
      <w:r>
        <w:rPr>
          <w:lang w:eastAsia="zh-CN"/>
        </w:rPr>
        <w:lastRenderedPageBreak/>
        <w:tab/>
        <w:t>Step 4 is the same as for Case 1 (i.e. in-coverage) and Case 2 (i.e. partial coverage).</w:t>
      </w:r>
    </w:p>
    <w:p w14:paraId="28A54B11" w14:textId="77777777" w:rsidR="000F0A12" w:rsidRDefault="000F0A12" w:rsidP="000F0A12">
      <w:pPr>
        <w:pStyle w:val="B1"/>
        <w:rPr>
          <w:lang w:eastAsia="zh-CN"/>
        </w:rPr>
      </w:pPr>
      <w:r>
        <w:rPr>
          <w:lang w:eastAsia="zh-CN"/>
        </w:rPr>
        <w:tab/>
        <w:t>Step 5 from Case 1 and Case 2 (i.e. reporting ranging session to the LMF) is omitted since the Reference UE#1 itself supports the respective LMF functionality.</w:t>
      </w:r>
    </w:p>
    <w:p w14:paraId="1E881112" w14:textId="77777777" w:rsidR="000F0A12" w:rsidRDefault="000F0A12" w:rsidP="000F0A12">
      <w:pPr>
        <w:pStyle w:val="B1"/>
        <w:rPr>
          <w:lang w:eastAsia="zh-CN"/>
        </w:rPr>
      </w:pPr>
      <w:r>
        <w:rPr>
          <w:lang w:eastAsia="zh-CN"/>
        </w:rPr>
        <w:tab/>
        <w:t>Step 6 is the same as for Case 1 (i.e. in-coverage) and Case 2 (i.e. partial coverage), but is now executed by the Reference UE that supports a subset of the LMF functionality (i.e. Reference UE#1 in this case).</w:t>
      </w:r>
    </w:p>
    <w:p w14:paraId="152A43A9" w14:textId="77777777" w:rsidR="000F0A12" w:rsidRDefault="000F0A12" w:rsidP="000F0A12">
      <w:pPr>
        <w:pStyle w:val="B1"/>
        <w:rPr>
          <w:lang w:eastAsia="zh-CN"/>
        </w:rPr>
      </w:pPr>
      <w:r>
        <w:rPr>
          <w:lang w:eastAsia="zh-CN"/>
        </w:rPr>
        <w:t>7.</w:t>
      </w:r>
      <w:r>
        <w:rPr>
          <w:lang w:eastAsia="zh-CN"/>
        </w:rPr>
        <w:tab/>
        <w:t>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w:t>
      </w:r>
    </w:p>
    <w:p w14:paraId="1B7A8F0B" w14:textId="77777777" w:rsidR="000F0A12" w:rsidRDefault="000F0A12" w:rsidP="000F0A12">
      <w:pPr>
        <w:pStyle w:val="B1"/>
        <w:rPr>
          <w:lang w:eastAsia="zh-CN"/>
        </w:rPr>
      </w:pPr>
      <w:r>
        <w:rPr>
          <w:lang w:eastAsia="zh-CN"/>
        </w:rPr>
        <w:tab/>
        <w:t>Steps 8 through 10 are the same as for Case 1 (i.e. in-coverage) and Case 2 (i.e. partial coverage).</w:t>
      </w:r>
    </w:p>
    <w:p w14:paraId="7496EF37" w14:textId="77777777" w:rsidR="000F0A12" w:rsidRDefault="000F0A12" w:rsidP="000F0A1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Reference UE that supports a subset of the LMF functionality (i.e. Reference UE#1 in this case).</w:t>
      </w:r>
    </w:p>
    <w:p w14:paraId="239A3432" w14:textId="77777777" w:rsidR="000F0A12" w:rsidRDefault="000F0A12" w:rsidP="000F0A12">
      <w:pPr>
        <w:pStyle w:val="B1"/>
        <w:rPr>
          <w:lang w:eastAsia="zh-CN"/>
        </w:rPr>
      </w:pPr>
      <w:r>
        <w:rPr>
          <w:lang w:eastAsia="zh-CN"/>
        </w:rPr>
        <w:tab/>
        <w:t>Step 12 is the same as for Case 1 (i.e. in-coverage) and Case 2 (i.e. partial coverage), but is now executed by the Reference UE that supports a subset of the LMF functionality (i.e. Reference UE#1 in this case).</w:t>
      </w:r>
    </w:p>
    <w:p w14:paraId="5DD0E62A" w14:textId="229882D1" w:rsidR="0024363F" w:rsidRPr="0024363F" w:rsidRDefault="00260983" w:rsidP="005C0325">
      <w:pPr>
        <w:pStyle w:val="Heading3"/>
        <w:rPr>
          <w:lang w:eastAsia="zh-CN"/>
        </w:rPr>
      </w:pPr>
      <w:bookmarkStart w:id="2961" w:name="_Toc104304451"/>
      <w:bookmarkStart w:id="2962" w:name="_Toc112769138"/>
      <w:bookmarkStart w:id="2963" w:name="_Toc112772575"/>
      <w:bookmarkStart w:id="2964" w:name="_Toc112864250"/>
      <w:bookmarkStart w:id="2965" w:name="_Toc112865392"/>
      <w:bookmarkStart w:id="2966" w:name="_Toc112939271"/>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2961"/>
      <w:bookmarkEnd w:id="2962"/>
      <w:bookmarkEnd w:id="2963"/>
      <w:bookmarkEnd w:id="2964"/>
      <w:bookmarkEnd w:id="2965"/>
      <w:bookmarkEnd w:id="2966"/>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49166BAF" w14:textId="77777777" w:rsidR="000F0A12" w:rsidRDefault="000F0A12" w:rsidP="000F0A12">
      <w:pPr>
        <w:pStyle w:val="B1"/>
      </w:pPr>
      <w:r>
        <w:t>-</w:t>
      </w:r>
      <w:r>
        <w:tab/>
        <w:t>Optional support of a subset of LMF functionality, which may include:</w:t>
      </w:r>
    </w:p>
    <w:p w14:paraId="07AE8CB9" w14:textId="06CF3186" w:rsidR="000F0A12" w:rsidRDefault="000F0A12" w:rsidP="000F0A12">
      <w:pPr>
        <w:pStyle w:val="B2"/>
      </w:pPr>
      <w:r>
        <w:t>-</w:t>
      </w:r>
      <w:r>
        <w:tab/>
        <w:t>collect ranging measurements/results and calculate position</w:t>
      </w:r>
    </w:p>
    <w:p w14:paraId="1D115839" w14:textId="19A37D92" w:rsidR="000F0A12" w:rsidRDefault="000F0A12" w:rsidP="000F0A12">
      <w:pPr>
        <w:pStyle w:val="B2"/>
      </w:pPr>
      <w:r>
        <w:t>-</w:t>
      </w:r>
      <w:r>
        <w:tab/>
        <w:t>configure Target UE and other Reference UEs for ranging</w:t>
      </w:r>
    </w:p>
    <w:p w14:paraId="62DA4C21" w14:textId="5679ADEB" w:rsidR="000F0A12" w:rsidRDefault="000F0A12" w:rsidP="000F0A12">
      <w:pPr>
        <w:pStyle w:val="B2"/>
      </w:pPr>
      <w:r>
        <w:t>-</w:t>
      </w:r>
      <w:r>
        <w:tab/>
        <w:t>inviting other Reference UE to a ranging session</w:t>
      </w:r>
    </w:p>
    <w:p w14:paraId="1529696F" w14:textId="3F7C90B8" w:rsidR="000F0A12" w:rsidRDefault="000F0A12" w:rsidP="000F0A12">
      <w:pPr>
        <w:pStyle w:val="B2"/>
      </w:pPr>
      <w:r>
        <w:t>-</w:t>
      </w:r>
      <w:r>
        <w:tab/>
        <w:t>collecting/maintaining/providing information about other Reference UEs/ranging "constellation" information.</w:t>
      </w:r>
    </w:p>
    <w:p w14:paraId="54DABE2E" w14:textId="77777777" w:rsidR="000F0A12" w:rsidRDefault="000F0A12" w:rsidP="000F0A12">
      <w:pPr>
        <w:pStyle w:val="B1"/>
      </w:pPr>
      <w:r>
        <w:t>-</w:t>
      </w:r>
      <w:r>
        <w:tab/>
        <w:t>Optional support for forwarding messages from a Target UE and other Reference UEs to the LMF and vice-versa.</w:t>
      </w: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77777777" w:rsidR="000F0A12" w:rsidRDefault="000F0A12" w:rsidP="000F0A12">
      <w:pPr>
        <w:pStyle w:val="B1"/>
      </w:pPr>
      <w:r>
        <w:t>-</w:t>
      </w:r>
      <w:r>
        <w:tab/>
        <w:t>Ability to invite other Reference UEs to a ranging session.</w:t>
      </w:r>
    </w:p>
    <w:p w14:paraId="472A3D76" w14:textId="77777777" w:rsidR="000F0A12" w:rsidRDefault="000F0A12" w:rsidP="000F0A12">
      <w:pPr>
        <w:pStyle w:val="B1"/>
      </w:pPr>
      <w:r>
        <w:t>-</w:t>
      </w:r>
      <w:r>
        <w:tab/>
        <w:t>Collecting/maintaining/providing information about other Reference UEs/ranging "constellation" information.</w:t>
      </w:r>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lastRenderedPageBreak/>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Heading2"/>
      </w:pPr>
      <w:bookmarkStart w:id="2967" w:name="_Toc112768604"/>
      <w:bookmarkStart w:id="2968" w:name="_Toc112768895"/>
      <w:bookmarkStart w:id="2969" w:name="_Toc112769139"/>
      <w:bookmarkStart w:id="2970" w:name="_Toc112772576"/>
      <w:bookmarkStart w:id="2971" w:name="_Toc112864251"/>
      <w:bookmarkStart w:id="2972" w:name="_Toc112865393"/>
      <w:bookmarkStart w:id="2973" w:name="_Toc112939272"/>
      <w:r>
        <w:t>6.33</w:t>
      </w:r>
      <w:r w:rsidRPr="004D3578">
        <w:tab/>
      </w:r>
      <w:r>
        <w:t xml:space="preserve">Solution #33: </w:t>
      </w:r>
      <w:r w:rsidRPr="003A4336">
        <w:t>Common Ranging/Sidelink positioning service exposure</w:t>
      </w:r>
      <w:bookmarkEnd w:id="2967"/>
      <w:bookmarkEnd w:id="2968"/>
      <w:bookmarkEnd w:id="2969"/>
      <w:bookmarkEnd w:id="2970"/>
      <w:bookmarkEnd w:id="2971"/>
      <w:bookmarkEnd w:id="2972"/>
      <w:bookmarkEnd w:id="2973"/>
    </w:p>
    <w:p w14:paraId="3CAB04E2" w14:textId="364198AE" w:rsidR="00785D34" w:rsidRDefault="00785D34" w:rsidP="00785D34">
      <w:pPr>
        <w:pStyle w:val="Heading3"/>
      </w:pPr>
      <w:bookmarkStart w:id="2974" w:name="_Toc104258260"/>
      <w:bookmarkStart w:id="2975" w:name="_Toc112768605"/>
      <w:bookmarkStart w:id="2976" w:name="_Toc112768896"/>
      <w:bookmarkStart w:id="2977" w:name="_Toc112769140"/>
      <w:bookmarkStart w:id="2978" w:name="_Toc112772577"/>
      <w:bookmarkStart w:id="2979" w:name="_Toc112864252"/>
      <w:bookmarkStart w:id="2980" w:name="_Toc112865394"/>
      <w:bookmarkStart w:id="2981" w:name="_Toc112939273"/>
      <w:r>
        <w:t>6.33.1</w:t>
      </w:r>
      <w:r>
        <w:tab/>
        <w:t>General</w:t>
      </w:r>
      <w:bookmarkEnd w:id="2974"/>
      <w:bookmarkEnd w:id="2975"/>
      <w:bookmarkEnd w:id="2976"/>
      <w:bookmarkEnd w:id="2977"/>
      <w:bookmarkEnd w:id="2978"/>
      <w:bookmarkEnd w:id="2979"/>
      <w:bookmarkEnd w:id="2980"/>
      <w:bookmarkEnd w:id="2981"/>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2982" w:name="_Toc104258261"/>
      <w:bookmarkStart w:id="2983" w:name="_Toc112768606"/>
      <w:bookmarkStart w:id="2984" w:name="_Toc112768897"/>
      <w:bookmarkStart w:id="2985" w:name="_Toc112769141"/>
      <w:bookmarkStart w:id="2986" w:name="_Toc112772578"/>
      <w:bookmarkStart w:id="2987" w:name="_Toc112864253"/>
      <w:bookmarkStart w:id="2988" w:name="_Toc112865395"/>
      <w:bookmarkStart w:id="2989" w:name="_Toc112939274"/>
      <w:r>
        <w:t>6.33.2</w:t>
      </w:r>
      <w:r>
        <w:tab/>
        <w:t>Functional descriptions</w:t>
      </w:r>
      <w:bookmarkEnd w:id="2982"/>
      <w:bookmarkEnd w:id="2983"/>
      <w:bookmarkEnd w:id="2984"/>
      <w:bookmarkEnd w:id="2985"/>
      <w:bookmarkEnd w:id="2986"/>
      <w:bookmarkEnd w:id="2987"/>
      <w:bookmarkEnd w:id="2988"/>
      <w:bookmarkEnd w:id="2989"/>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SimSun"/>
        </w:rPr>
      </w:pPr>
      <w:r>
        <w:rPr>
          <w:rFonts w:eastAsia="SimSun"/>
        </w:rPr>
        <w:t>Editor's note:</w:t>
      </w:r>
      <w:r>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lastRenderedPageBreak/>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2990" w:name="_Toc104258262"/>
      <w:bookmarkStart w:id="2991" w:name="_Toc112768607"/>
      <w:bookmarkStart w:id="2992" w:name="_Toc112768898"/>
      <w:bookmarkStart w:id="2993" w:name="_Toc112769142"/>
      <w:bookmarkStart w:id="2994" w:name="_Toc112772579"/>
      <w:bookmarkStart w:id="2995" w:name="_Toc112864254"/>
      <w:bookmarkStart w:id="2996" w:name="_Toc112865396"/>
      <w:bookmarkStart w:id="2997" w:name="_Toc112939275"/>
      <w:r>
        <w:t>6.33.3</w:t>
      </w:r>
      <w:r>
        <w:tab/>
        <w:t>Procedures</w:t>
      </w:r>
      <w:bookmarkEnd w:id="2990"/>
      <w:bookmarkEnd w:id="2991"/>
      <w:bookmarkEnd w:id="2992"/>
      <w:bookmarkEnd w:id="2993"/>
      <w:bookmarkEnd w:id="2994"/>
      <w:bookmarkEnd w:id="2995"/>
      <w:bookmarkEnd w:id="2996"/>
      <w:bookmarkEnd w:id="2997"/>
    </w:p>
    <w:p w14:paraId="6ECE7F3B" w14:textId="77777777" w:rsidR="00785D34" w:rsidRPr="000F0A12" w:rsidRDefault="00785D34" w:rsidP="000F0A12">
      <w:pPr>
        <w:pStyle w:val="TH"/>
      </w:pPr>
      <w:r w:rsidRPr="000F0A12">
        <w:object w:dxaOrig="13560" w:dyaOrig="8806" w14:anchorId="280A7B99">
          <v:shape id="_x0000_i1089" type="#_x0000_t75" style="width:481.1pt;height:312.85pt" o:ole="">
            <v:imagedata r:id="rId142" o:title=""/>
          </v:shape>
          <o:OLEObject Type="Embed" ProgID="Visio.Drawing.15" ShapeID="_x0000_i1089" DrawAspect="Content" ObjectID="_1723555714" r:id="rId143"/>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7777777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lastRenderedPageBreak/>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090" type="#_x0000_t75" style="width:481.75pt;height:356.05pt" o:ole="">
            <v:imagedata r:id="rId144" o:title=""/>
          </v:shape>
          <o:OLEObject Type="Embed" ProgID="Visio.Drawing.15" ShapeID="_x0000_i1090" DrawAspect="Content" ObjectID="_1723555715" r:id="rId145"/>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lastRenderedPageBreak/>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2998" w:name="_Toc104258263"/>
      <w:bookmarkStart w:id="2999" w:name="_Toc112768608"/>
      <w:bookmarkStart w:id="3000" w:name="_Toc112768899"/>
      <w:bookmarkStart w:id="3001" w:name="_Toc112769143"/>
      <w:bookmarkStart w:id="3002" w:name="_Toc112772580"/>
      <w:bookmarkStart w:id="3003" w:name="_Toc112864255"/>
      <w:bookmarkStart w:id="3004" w:name="_Toc112865397"/>
      <w:bookmarkStart w:id="3005" w:name="_Toc112939276"/>
      <w:r>
        <w:t>6.33.4</w:t>
      </w:r>
      <w:r>
        <w:tab/>
        <w:t>Impacts on services, entities, and interfaces</w:t>
      </w:r>
      <w:bookmarkEnd w:id="2998"/>
      <w:bookmarkEnd w:id="2999"/>
      <w:bookmarkEnd w:id="3000"/>
      <w:bookmarkEnd w:id="3001"/>
      <w:bookmarkEnd w:id="3002"/>
      <w:bookmarkEnd w:id="3003"/>
      <w:bookmarkEnd w:id="3004"/>
      <w:bookmarkEnd w:id="3005"/>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77777777" w:rsidR="00D47663" w:rsidRDefault="00D47663" w:rsidP="00D47663">
      <w:pPr>
        <w:pStyle w:val="B1"/>
      </w:pPr>
      <w:r>
        <w:t>-</w:t>
      </w:r>
      <w:r>
        <w:tab/>
        <w:t>PC5: supports transmission of Ranging/SL Positioning service request and Ranging/SL Positioning result.</w:t>
      </w:r>
    </w:p>
    <w:p w14:paraId="36181636" w14:textId="3BEBF272" w:rsidR="00457C15" w:rsidRPr="00DF048C" w:rsidRDefault="00457C15" w:rsidP="00457C15">
      <w:pPr>
        <w:pStyle w:val="Heading2"/>
      </w:pPr>
      <w:bookmarkStart w:id="3006" w:name="_Toc104257852"/>
      <w:bookmarkStart w:id="3007" w:name="_Toc104258026"/>
      <w:bookmarkStart w:id="3008" w:name="_Toc104299590"/>
      <w:bookmarkStart w:id="3009" w:name="_Toc112768609"/>
      <w:bookmarkStart w:id="3010" w:name="_Toc112768900"/>
      <w:bookmarkStart w:id="3011" w:name="_Toc112769144"/>
      <w:bookmarkStart w:id="3012" w:name="_Toc112772581"/>
      <w:bookmarkStart w:id="3013" w:name="_Toc112864256"/>
      <w:bookmarkStart w:id="3014" w:name="_Toc112865398"/>
      <w:bookmarkStart w:id="3015" w:name="_Toc112939277"/>
      <w:r w:rsidRPr="00DF048C">
        <w:t>6.</w:t>
      </w:r>
      <w:r w:rsidR="007060E8" w:rsidRPr="00DF048C">
        <w:rPr>
          <w:lang w:eastAsia="zh-CN"/>
        </w:rPr>
        <w:t>X</w:t>
      </w:r>
      <w:r w:rsidRPr="00DF048C">
        <w:tab/>
        <w:t>Solution #x: title of the solution</w:t>
      </w:r>
      <w:bookmarkEnd w:id="611"/>
      <w:bookmarkEnd w:id="612"/>
      <w:bookmarkEnd w:id="613"/>
      <w:bookmarkEnd w:id="614"/>
      <w:bookmarkEnd w:id="2155"/>
      <w:bookmarkEnd w:id="2156"/>
      <w:bookmarkEnd w:id="2157"/>
      <w:bookmarkEnd w:id="2158"/>
      <w:bookmarkEnd w:id="2159"/>
      <w:bookmarkEnd w:id="3006"/>
      <w:bookmarkEnd w:id="3007"/>
      <w:bookmarkEnd w:id="3008"/>
      <w:bookmarkEnd w:id="3009"/>
      <w:bookmarkEnd w:id="3010"/>
      <w:bookmarkEnd w:id="3011"/>
      <w:bookmarkEnd w:id="3012"/>
      <w:bookmarkEnd w:id="3013"/>
      <w:bookmarkEnd w:id="3014"/>
      <w:bookmarkEnd w:id="3015"/>
    </w:p>
    <w:p w14:paraId="22EC0D97" w14:textId="1FC56934" w:rsidR="001F51AE" w:rsidRPr="00DF048C" w:rsidRDefault="001F51AE" w:rsidP="0056202B">
      <w:pPr>
        <w:pStyle w:val="EditorsNote"/>
      </w:pPr>
      <w:r w:rsidRPr="00DF048C">
        <w:t>Editor</w:t>
      </w:r>
      <w:r w:rsidR="00176B7E">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Heading3"/>
      </w:pPr>
      <w:bookmarkStart w:id="3016" w:name="_Toc97050515"/>
      <w:bookmarkStart w:id="3017" w:name="_Toc97050730"/>
      <w:bookmarkStart w:id="3018" w:name="_Toc97050930"/>
      <w:bookmarkStart w:id="3019" w:name="_Toc97142389"/>
      <w:bookmarkStart w:id="3020" w:name="_Toc100781047"/>
      <w:bookmarkStart w:id="3021" w:name="_Toc100782272"/>
      <w:bookmarkStart w:id="3022" w:name="_Toc100782396"/>
      <w:bookmarkStart w:id="3023" w:name="_Toc100782525"/>
      <w:bookmarkStart w:id="3024" w:name="_Toc100782654"/>
      <w:bookmarkStart w:id="3025" w:name="_Toc104257853"/>
      <w:bookmarkStart w:id="3026" w:name="_Toc104258027"/>
      <w:bookmarkStart w:id="3027" w:name="_Toc104299591"/>
      <w:bookmarkStart w:id="3028" w:name="_Toc112768610"/>
      <w:bookmarkStart w:id="3029" w:name="_Toc112768901"/>
      <w:bookmarkStart w:id="3030" w:name="_Toc112769145"/>
      <w:bookmarkStart w:id="3031" w:name="_Toc112772582"/>
      <w:bookmarkStart w:id="3032" w:name="_Toc112864257"/>
      <w:bookmarkStart w:id="3033" w:name="_Toc112865399"/>
      <w:bookmarkStart w:id="3034" w:name="_Toc112939278"/>
      <w:r w:rsidRPr="00DF048C">
        <w:t>6.</w:t>
      </w:r>
      <w:r w:rsidR="007060E8" w:rsidRPr="00DF048C">
        <w:rPr>
          <w:lang w:eastAsia="zh-CN"/>
        </w:rPr>
        <w:t>X</w:t>
      </w:r>
      <w:r w:rsidRPr="00DF048C">
        <w:t>.1</w:t>
      </w:r>
      <w:r w:rsidRPr="00DF048C">
        <w:tab/>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3E937D06" w14:textId="77777777" w:rsidR="001F51AE" w:rsidRPr="00DF048C" w:rsidRDefault="001F51AE" w:rsidP="001F51AE"/>
    <w:p w14:paraId="30C4C2B4" w14:textId="26EBDC4F" w:rsidR="00457C15" w:rsidRPr="00DF048C" w:rsidRDefault="00457C15" w:rsidP="00457C15">
      <w:pPr>
        <w:pStyle w:val="Heading3"/>
      </w:pPr>
      <w:bookmarkStart w:id="3035" w:name="_Toc97050516"/>
      <w:bookmarkStart w:id="3036" w:name="_Toc97050731"/>
      <w:bookmarkStart w:id="3037" w:name="_Toc97050931"/>
      <w:bookmarkStart w:id="3038" w:name="_Toc97142390"/>
      <w:bookmarkStart w:id="3039" w:name="_Toc100781048"/>
      <w:bookmarkStart w:id="3040" w:name="_Toc100782273"/>
      <w:bookmarkStart w:id="3041" w:name="_Toc100782397"/>
      <w:bookmarkStart w:id="3042" w:name="_Toc100782526"/>
      <w:bookmarkStart w:id="3043" w:name="_Toc100782655"/>
      <w:bookmarkStart w:id="3044" w:name="_Toc104257854"/>
      <w:bookmarkStart w:id="3045" w:name="_Toc104258028"/>
      <w:bookmarkStart w:id="3046" w:name="_Toc104299592"/>
      <w:bookmarkStart w:id="3047" w:name="_Toc112768611"/>
      <w:bookmarkStart w:id="3048" w:name="_Toc112768902"/>
      <w:bookmarkStart w:id="3049" w:name="_Toc112769146"/>
      <w:bookmarkStart w:id="3050" w:name="_Toc112772583"/>
      <w:bookmarkStart w:id="3051" w:name="_Toc112864258"/>
      <w:bookmarkStart w:id="3052" w:name="_Toc112865400"/>
      <w:bookmarkStart w:id="3053" w:name="_Toc112939279"/>
      <w:r w:rsidRPr="00DF048C">
        <w:t>6.</w:t>
      </w:r>
      <w:r w:rsidR="007060E8" w:rsidRPr="00DF048C">
        <w:rPr>
          <w:lang w:eastAsia="zh-CN"/>
        </w:rPr>
        <w:t>X</w:t>
      </w:r>
      <w:r w:rsidRPr="00DF048C">
        <w:t>.2</w:t>
      </w:r>
      <w:r w:rsidRPr="00DF048C">
        <w:tab/>
        <w:t>Functional descriptions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D6E022D" w14:textId="77777777" w:rsidR="00457C15" w:rsidRPr="00DF048C" w:rsidRDefault="00457C15" w:rsidP="00457C15"/>
    <w:p w14:paraId="1AADB13E" w14:textId="2126B152" w:rsidR="00457C15" w:rsidRPr="00DF048C" w:rsidRDefault="00457C15" w:rsidP="00457C15">
      <w:pPr>
        <w:pStyle w:val="Heading3"/>
      </w:pPr>
      <w:bookmarkStart w:id="3054" w:name="_Toc97050517"/>
      <w:bookmarkStart w:id="3055" w:name="_Toc97050732"/>
      <w:bookmarkStart w:id="3056" w:name="_Toc97050932"/>
      <w:bookmarkStart w:id="3057" w:name="_Toc97142391"/>
      <w:bookmarkStart w:id="3058" w:name="_Toc100781049"/>
      <w:bookmarkStart w:id="3059" w:name="_Toc100782274"/>
      <w:bookmarkStart w:id="3060" w:name="_Toc100782398"/>
      <w:bookmarkStart w:id="3061" w:name="_Toc100782527"/>
      <w:bookmarkStart w:id="3062" w:name="_Toc100782656"/>
      <w:bookmarkStart w:id="3063" w:name="_Toc104257855"/>
      <w:bookmarkStart w:id="3064" w:name="_Toc104258029"/>
      <w:bookmarkStart w:id="3065" w:name="_Toc104299593"/>
      <w:bookmarkStart w:id="3066" w:name="_Toc112768612"/>
      <w:bookmarkStart w:id="3067" w:name="_Toc112768903"/>
      <w:bookmarkStart w:id="3068" w:name="_Toc112769147"/>
      <w:bookmarkStart w:id="3069" w:name="_Toc112772584"/>
      <w:bookmarkStart w:id="3070" w:name="_Toc112864259"/>
      <w:bookmarkStart w:id="3071" w:name="_Toc112865401"/>
      <w:bookmarkStart w:id="3072" w:name="_Toc112939280"/>
      <w:r w:rsidRPr="00DF048C">
        <w:lastRenderedPageBreak/>
        <w:t>6.</w:t>
      </w:r>
      <w:r w:rsidR="007060E8" w:rsidRPr="00DF048C">
        <w:rPr>
          <w:lang w:eastAsia="zh-CN"/>
        </w:rPr>
        <w:t>X</w:t>
      </w:r>
      <w:r w:rsidRPr="00DF048C">
        <w:t>.3</w:t>
      </w:r>
      <w:r w:rsidRPr="00DF048C">
        <w:tab/>
        <w:t>Procedures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1E97558" w14:textId="77777777" w:rsidR="00457C15" w:rsidRPr="00DF048C" w:rsidRDefault="00457C15" w:rsidP="00457C15"/>
    <w:p w14:paraId="08D923B1" w14:textId="6ACEF220" w:rsidR="00457C15" w:rsidRPr="00DF048C" w:rsidRDefault="00457C15" w:rsidP="00457C15">
      <w:pPr>
        <w:pStyle w:val="Heading3"/>
      </w:pPr>
      <w:bookmarkStart w:id="3073" w:name="_Toc97050518"/>
      <w:bookmarkStart w:id="3074" w:name="_Toc97050733"/>
      <w:bookmarkStart w:id="3075" w:name="_Toc97050933"/>
      <w:bookmarkStart w:id="3076" w:name="_Toc97142392"/>
      <w:bookmarkStart w:id="3077" w:name="_Toc100781050"/>
      <w:bookmarkStart w:id="3078" w:name="_Toc100782275"/>
      <w:bookmarkStart w:id="3079" w:name="_Toc100782399"/>
      <w:bookmarkStart w:id="3080" w:name="_Toc100782528"/>
      <w:bookmarkStart w:id="3081" w:name="_Toc100782657"/>
      <w:bookmarkStart w:id="3082" w:name="_Toc104257856"/>
      <w:bookmarkStart w:id="3083" w:name="_Toc104258030"/>
      <w:bookmarkStart w:id="3084" w:name="_Toc104299594"/>
      <w:bookmarkStart w:id="3085" w:name="_Toc112768613"/>
      <w:bookmarkStart w:id="3086" w:name="_Toc112768904"/>
      <w:bookmarkStart w:id="3087" w:name="_Toc112769148"/>
      <w:bookmarkStart w:id="3088" w:name="_Toc112772585"/>
      <w:bookmarkStart w:id="3089" w:name="_Toc112864260"/>
      <w:bookmarkStart w:id="3090" w:name="_Toc112865402"/>
      <w:bookmarkStart w:id="3091" w:name="_Toc112939281"/>
      <w:r w:rsidRPr="00DF048C">
        <w:t>6.</w:t>
      </w:r>
      <w:r w:rsidR="007060E8" w:rsidRPr="00DF048C">
        <w:rPr>
          <w:lang w:eastAsia="zh-CN"/>
        </w:rPr>
        <w:t>X</w:t>
      </w:r>
      <w:r w:rsidRPr="00DF048C">
        <w:t>.4</w:t>
      </w:r>
      <w:r w:rsidRPr="00DF048C">
        <w:tab/>
        <w:t>Impacts on services, entities, and interfaces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C41A3A8" w14:textId="7F1B0F72" w:rsidR="00457C15" w:rsidRPr="00DF048C" w:rsidRDefault="00457C15" w:rsidP="00550DF8"/>
    <w:p w14:paraId="2D14D959" w14:textId="0C15D6D9" w:rsidR="00457C15" w:rsidRPr="00DF048C" w:rsidRDefault="00457C15" w:rsidP="00457C15">
      <w:pPr>
        <w:pStyle w:val="Heading1"/>
      </w:pPr>
      <w:bookmarkStart w:id="3092" w:name="_Toc97050519"/>
      <w:bookmarkStart w:id="3093" w:name="_Toc97050734"/>
      <w:bookmarkStart w:id="3094" w:name="_Toc97050934"/>
      <w:bookmarkStart w:id="3095" w:name="_Toc97142393"/>
      <w:bookmarkStart w:id="3096" w:name="_Toc100781051"/>
      <w:bookmarkStart w:id="3097" w:name="_Toc100782276"/>
      <w:bookmarkStart w:id="3098" w:name="_Toc100782400"/>
      <w:bookmarkStart w:id="3099" w:name="_Toc100782529"/>
      <w:bookmarkStart w:id="3100" w:name="_Toc100782658"/>
      <w:bookmarkStart w:id="3101" w:name="_Toc104257857"/>
      <w:bookmarkStart w:id="3102" w:name="_Toc104258031"/>
      <w:bookmarkStart w:id="3103" w:name="_Toc104299595"/>
      <w:bookmarkStart w:id="3104" w:name="_Toc112768614"/>
      <w:bookmarkStart w:id="3105" w:name="_Toc112768905"/>
      <w:bookmarkStart w:id="3106" w:name="_Toc112769149"/>
      <w:bookmarkStart w:id="3107" w:name="_Toc112772586"/>
      <w:bookmarkStart w:id="3108" w:name="_Toc112864261"/>
      <w:bookmarkStart w:id="3109" w:name="_Toc112865403"/>
      <w:bookmarkStart w:id="3110" w:name="_Toc112939282"/>
      <w:r w:rsidRPr="00DF048C">
        <w:t>7</w:t>
      </w:r>
      <w:r w:rsidRPr="00DF048C">
        <w:tab/>
        <w:t>Evaluation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D637108" w14:textId="04B3B417" w:rsidR="00BC0BBE" w:rsidRPr="00DF048C" w:rsidRDefault="00BC0BBE" w:rsidP="00BC0BBE">
      <w:pPr>
        <w:pStyle w:val="EditorsNote"/>
      </w:pPr>
      <w:r w:rsidRPr="00DF048C">
        <w:t>Editor</w:t>
      </w:r>
      <w:r w:rsidR="00176B7E">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Heading1"/>
      </w:pPr>
      <w:bookmarkStart w:id="3111" w:name="_Toc97050520"/>
      <w:bookmarkStart w:id="3112" w:name="_Toc97050735"/>
      <w:bookmarkStart w:id="3113" w:name="_Toc97050935"/>
      <w:bookmarkStart w:id="3114" w:name="_Toc97142394"/>
      <w:bookmarkStart w:id="3115" w:name="_Toc100781052"/>
      <w:bookmarkStart w:id="3116" w:name="_Toc100782277"/>
      <w:bookmarkStart w:id="3117" w:name="_Toc100782401"/>
      <w:bookmarkStart w:id="3118" w:name="_Toc100782530"/>
      <w:bookmarkStart w:id="3119" w:name="_Toc100782659"/>
      <w:bookmarkStart w:id="3120" w:name="_Toc104257858"/>
      <w:bookmarkStart w:id="3121" w:name="_Toc104258032"/>
      <w:bookmarkStart w:id="3122" w:name="_Toc104299596"/>
      <w:bookmarkStart w:id="3123" w:name="_Toc112768615"/>
      <w:bookmarkStart w:id="3124" w:name="_Toc112768906"/>
      <w:bookmarkStart w:id="3125" w:name="_Toc112769150"/>
      <w:bookmarkStart w:id="3126" w:name="_Toc112772587"/>
      <w:bookmarkStart w:id="3127" w:name="_Toc112864262"/>
      <w:bookmarkStart w:id="3128" w:name="_Toc112865404"/>
      <w:bookmarkStart w:id="3129" w:name="_Toc112939283"/>
      <w:r w:rsidRPr="00DF048C">
        <w:t>8</w:t>
      </w:r>
      <w:r w:rsidRPr="00DF048C">
        <w:tab/>
        <w:t>Conclusions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Heading9"/>
      </w:pPr>
      <w:bookmarkStart w:id="3130" w:name="tsgNames"/>
      <w:bookmarkStart w:id="3131" w:name="startOfAnnexes"/>
      <w:bookmarkEnd w:id="3130"/>
      <w:bookmarkEnd w:id="3131"/>
      <w:r w:rsidRPr="00DF048C">
        <w:br w:type="page"/>
      </w:r>
      <w:bookmarkStart w:id="3132" w:name="_Toc93486479"/>
      <w:bookmarkStart w:id="3133" w:name="_Toc97050521"/>
      <w:bookmarkStart w:id="3134" w:name="_Toc97050736"/>
      <w:bookmarkStart w:id="3135" w:name="_Toc97050936"/>
      <w:bookmarkStart w:id="3136" w:name="_Toc97142395"/>
      <w:bookmarkStart w:id="3137" w:name="_Toc100781053"/>
      <w:bookmarkStart w:id="3138" w:name="_Toc100782278"/>
      <w:bookmarkStart w:id="3139" w:name="_Toc100782402"/>
      <w:bookmarkStart w:id="3140" w:name="_Toc100782531"/>
      <w:bookmarkStart w:id="3141" w:name="_Toc100782660"/>
      <w:bookmarkStart w:id="3142" w:name="_Toc104299597"/>
      <w:bookmarkStart w:id="3143" w:name="_Toc112768616"/>
      <w:bookmarkStart w:id="3144" w:name="_Toc112768907"/>
      <w:bookmarkStart w:id="3145" w:name="_Toc112769151"/>
      <w:bookmarkStart w:id="3146" w:name="_Toc112772588"/>
      <w:bookmarkStart w:id="3147" w:name="_Toc112864263"/>
      <w:bookmarkStart w:id="3148" w:name="_Toc112865405"/>
      <w:bookmarkStart w:id="3149" w:name="_Toc112939284"/>
      <w:r w:rsidR="006B30D0" w:rsidRPr="00DF048C">
        <w:lastRenderedPageBreak/>
        <w:t xml:space="preserve">Annex </w:t>
      </w:r>
      <w:r w:rsidR="002E1731" w:rsidRPr="00DF048C">
        <w:t>A</w:t>
      </w:r>
      <w:r w:rsidR="006B30D0" w:rsidRPr="00DF048C">
        <w:t>:</w:t>
      </w:r>
      <w:r w:rsidR="006B30D0" w:rsidRPr="00DF048C">
        <w:br/>
        <w:t>&lt;Informative annex title &gt;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71B081D9" w14:textId="77777777" w:rsidR="006B30D0" w:rsidRPr="00DF048C" w:rsidRDefault="006B30D0"/>
    <w:p w14:paraId="58F396D2" w14:textId="051A9C35" w:rsidR="001419AE" w:rsidRPr="00DF048C" w:rsidRDefault="002675F0" w:rsidP="00550DF8">
      <w:pPr>
        <w:pStyle w:val="Heading9"/>
      </w:pPr>
      <w:r w:rsidRPr="00DF048C">
        <w:br w:type="page"/>
      </w:r>
      <w:bookmarkStart w:id="3150" w:name="_Toc2086459"/>
      <w:bookmarkStart w:id="3151" w:name="_Toc97050522"/>
      <w:bookmarkStart w:id="3152" w:name="_Toc97050737"/>
      <w:bookmarkStart w:id="3153" w:name="_Toc97050937"/>
      <w:bookmarkStart w:id="3154" w:name="_Toc97142396"/>
      <w:bookmarkStart w:id="3155" w:name="_Toc100781054"/>
      <w:bookmarkStart w:id="3156" w:name="_Toc100782279"/>
      <w:bookmarkStart w:id="3157" w:name="_Toc100782403"/>
      <w:bookmarkStart w:id="3158" w:name="_Toc100782532"/>
      <w:bookmarkStart w:id="3159" w:name="_Toc100782661"/>
      <w:bookmarkStart w:id="3160" w:name="_Toc104299598"/>
      <w:bookmarkStart w:id="3161" w:name="_Toc112768617"/>
      <w:bookmarkStart w:id="3162" w:name="_Toc112768908"/>
      <w:bookmarkStart w:id="3163" w:name="_Toc112769152"/>
      <w:bookmarkStart w:id="3164" w:name="_Toc112772589"/>
      <w:bookmarkStart w:id="3165" w:name="_Toc112864264"/>
      <w:bookmarkStart w:id="3166" w:name="_Toc112865406"/>
      <w:bookmarkStart w:id="3167" w:name="_Toc112939285"/>
      <w:r w:rsidR="001419AE" w:rsidRPr="00DF048C">
        <w:lastRenderedPageBreak/>
        <w:t xml:space="preserve">Annex </w:t>
      </w:r>
      <w:r w:rsidR="00C7551A" w:rsidRPr="00DF048C">
        <w:t>B</w:t>
      </w:r>
      <w:r w:rsidR="001419AE" w:rsidRPr="00DF048C">
        <w:t>:</w:t>
      </w:r>
      <w:r w:rsidR="001419AE" w:rsidRPr="00DF048C">
        <w:br/>
        <w:t>Change history</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168" w:name="historyclause"/>
            <w:bookmarkEnd w:id="3168"/>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47663"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47663" w:rsidRDefault="00FB16C5"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47663" w:rsidRDefault="00FB16C5"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47663" w:rsidRDefault="00FB16C5" w:rsidP="00D47663">
            <w:pPr>
              <w:pStyle w:val="TAL"/>
              <w:rPr>
                <w:sz w:val="16"/>
                <w:szCs w:val="16"/>
              </w:rPr>
            </w:pPr>
            <w:r w:rsidRPr="00D47663">
              <w:rPr>
                <w:sz w:val="16"/>
                <w:szCs w:val="16"/>
              </w:rPr>
              <w:t>S2-22</w:t>
            </w:r>
            <w:r w:rsidR="00817C07" w:rsidRPr="00D47663">
              <w:rPr>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47663" w:rsidRDefault="00FB16C5"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47663" w:rsidRDefault="00FB16C5"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47663" w:rsidRDefault="00FB16C5"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47663" w:rsidRDefault="00817C07" w:rsidP="00D47663">
            <w:pPr>
              <w:pStyle w:val="TAL"/>
              <w:rPr>
                <w:sz w:val="16"/>
                <w:szCs w:val="16"/>
              </w:rPr>
            </w:pPr>
            <w:r w:rsidRPr="00D47663">
              <w:rPr>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47663" w:rsidRDefault="00FB16C5" w:rsidP="00D47663">
            <w:pPr>
              <w:pStyle w:val="TAC"/>
              <w:rPr>
                <w:sz w:val="16"/>
                <w:szCs w:val="16"/>
              </w:rPr>
            </w:pPr>
            <w:r w:rsidRPr="00D47663">
              <w:rPr>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169" w:name="S2-2201109"/>
            <w:r w:rsidRPr="00D47663">
              <w:rPr>
                <w:sz w:val="16"/>
                <w:szCs w:val="16"/>
              </w:rPr>
              <w:t>S2-2201109</w:t>
            </w:r>
            <w:bookmarkEnd w:id="3169"/>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000000" w:rsidP="00D47663">
            <w:pPr>
              <w:pStyle w:val="TAL"/>
              <w:rPr>
                <w:sz w:val="16"/>
                <w:szCs w:val="16"/>
              </w:rPr>
            </w:pPr>
            <w:hyperlink r:id="rId146"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000000" w:rsidP="00D47663">
            <w:pPr>
              <w:pStyle w:val="TAL"/>
              <w:rPr>
                <w:sz w:val="16"/>
                <w:szCs w:val="16"/>
              </w:rPr>
            </w:pPr>
            <w:hyperlink r:id="rId147"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000000" w:rsidP="00D47663">
            <w:pPr>
              <w:pStyle w:val="TAL"/>
              <w:rPr>
                <w:sz w:val="16"/>
                <w:szCs w:val="16"/>
              </w:rPr>
            </w:pPr>
            <w:hyperlink r:id="rId148"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000000" w:rsidP="00D47663">
            <w:pPr>
              <w:pStyle w:val="TAL"/>
              <w:rPr>
                <w:sz w:val="16"/>
                <w:szCs w:val="16"/>
              </w:rPr>
            </w:pPr>
            <w:hyperlink r:id="rId149"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000000" w:rsidP="00D47663">
            <w:pPr>
              <w:pStyle w:val="TAL"/>
              <w:rPr>
                <w:sz w:val="16"/>
                <w:szCs w:val="16"/>
              </w:rPr>
            </w:pPr>
            <w:hyperlink r:id="rId150"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000000" w:rsidP="00D47663">
            <w:pPr>
              <w:pStyle w:val="TAL"/>
              <w:rPr>
                <w:sz w:val="16"/>
                <w:szCs w:val="16"/>
              </w:rPr>
            </w:pPr>
            <w:hyperlink r:id="rId151"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000000" w:rsidP="00D47663">
            <w:pPr>
              <w:pStyle w:val="TAL"/>
              <w:rPr>
                <w:sz w:val="16"/>
                <w:szCs w:val="16"/>
              </w:rPr>
            </w:pPr>
            <w:hyperlink r:id="rId152"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000000" w:rsidP="00D47663">
            <w:pPr>
              <w:pStyle w:val="TAL"/>
              <w:rPr>
                <w:sz w:val="16"/>
                <w:szCs w:val="16"/>
              </w:rPr>
            </w:pPr>
            <w:hyperlink r:id="rId153"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000000" w:rsidP="00D47663">
            <w:pPr>
              <w:pStyle w:val="TAL"/>
              <w:rPr>
                <w:sz w:val="16"/>
                <w:szCs w:val="16"/>
              </w:rPr>
            </w:pPr>
            <w:hyperlink r:id="rId154"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000000" w:rsidP="00D47663">
            <w:pPr>
              <w:pStyle w:val="TAL"/>
              <w:rPr>
                <w:sz w:val="16"/>
                <w:szCs w:val="16"/>
              </w:rPr>
            </w:pPr>
            <w:hyperlink r:id="rId155"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bl>
    <w:p w14:paraId="7EF7EF6D" w14:textId="00EA6E34" w:rsidR="00E71B2C" w:rsidRPr="00DF048C" w:rsidRDefault="00E71B2C" w:rsidP="001419AE"/>
    <w:sectPr w:rsidR="00E71B2C" w:rsidRPr="00DF048C">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7564B" w14:textId="77777777" w:rsidR="003A6DE6" w:rsidRDefault="003A6DE6">
      <w:r>
        <w:separator/>
      </w:r>
    </w:p>
  </w:endnote>
  <w:endnote w:type="continuationSeparator" w:id="0">
    <w:p w14:paraId="7DE0D95C" w14:textId="77777777" w:rsidR="003A6DE6" w:rsidRDefault="003A6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C2719D" w:rsidRPr="00C944E0" w:rsidRDefault="00C2719D" w:rsidP="00C944E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C2719D" w:rsidRPr="00C944E0" w:rsidRDefault="00C2719D" w:rsidP="00C944E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2719D" w:rsidRPr="00C944E0" w:rsidRDefault="00C2719D"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C11FF" w14:textId="77777777" w:rsidR="003A6DE6" w:rsidRDefault="003A6DE6">
      <w:r>
        <w:separator/>
      </w:r>
    </w:p>
  </w:footnote>
  <w:footnote w:type="continuationSeparator" w:id="0">
    <w:p w14:paraId="4BB62619" w14:textId="77777777" w:rsidR="003A6DE6" w:rsidRDefault="003A6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77F8B4" w:rsidR="00C2719D" w:rsidRDefault="00C2719D">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5052E2">
      <w:rPr>
        <w:rFonts w:ascii="Arial" w:hAnsi="Arial" w:cs="Arial"/>
        <w:b/>
        <w:noProof/>
        <w:szCs w:val="18"/>
      </w:rPr>
      <w:t>3GPP TR 23.700-86 V0.4.0 (2022-09)</w:t>
    </w:r>
    <w:r w:rsidRPr="00C944E0">
      <w:rPr>
        <w:rFonts w:ascii="Arial" w:hAnsi="Arial" w:cs="Arial"/>
        <w:b/>
        <w:szCs w:val="18"/>
      </w:rPr>
      <w:fldChar w:fldCharType="end"/>
    </w:r>
  </w:p>
  <w:p w14:paraId="7A6BC72E" w14:textId="4FB39EEF" w:rsidR="00C2719D" w:rsidRDefault="00C2719D">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983E3D" w:rsidRPr="00C944E0">
      <w:rPr>
        <w:rFonts w:ascii="Arial" w:hAnsi="Arial" w:cs="Arial"/>
        <w:b/>
        <w:noProof/>
        <w:szCs w:val="18"/>
      </w:rPr>
      <w:t>36</w:t>
    </w:r>
    <w:r w:rsidRPr="00C944E0">
      <w:rPr>
        <w:rFonts w:ascii="Arial" w:hAnsi="Arial" w:cs="Arial"/>
        <w:b/>
        <w:szCs w:val="18"/>
      </w:rPr>
      <w:fldChar w:fldCharType="end"/>
    </w:r>
  </w:p>
  <w:p w14:paraId="13C538E8" w14:textId="730E1050" w:rsidR="00C2719D" w:rsidRDefault="00C2719D">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5052E2">
      <w:rPr>
        <w:rFonts w:ascii="Arial" w:hAnsi="Arial" w:cs="Arial"/>
        <w:b/>
        <w:noProof/>
        <w:szCs w:val="18"/>
      </w:rPr>
      <w:t>Release 18</w:t>
    </w:r>
    <w:r w:rsidRPr="00C944E0">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EnvelopeAddress"/>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NoSpacing"/>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a"/>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EndnoteTex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B3Char2"/>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Quote"/>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8856239">
    <w:abstractNumId w:val="17"/>
  </w:num>
  <w:num w:numId="2" w16cid:durableId="1940335086">
    <w:abstractNumId w:val="5"/>
  </w:num>
  <w:num w:numId="3" w16cid:durableId="167792163">
    <w:abstractNumId w:val="22"/>
  </w:num>
  <w:num w:numId="4" w16cid:durableId="765733255">
    <w:abstractNumId w:val="4"/>
  </w:num>
  <w:num w:numId="5" w16cid:durableId="556480708">
    <w:abstractNumId w:val="37"/>
  </w:num>
  <w:num w:numId="6" w16cid:durableId="1796410351">
    <w:abstractNumId w:val="11"/>
  </w:num>
  <w:num w:numId="7" w16cid:durableId="218784394">
    <w:abstractNumId w:val="27"/>
  </w:num>
  <w:num w:numId="8" w16cid:durableId="1646154446">
    <w:abstractNumId w:val="14"/>
  </w:num>
  <w:num w:numId="9" w16cid:durableId="1498887323">
    <w:abstractNumId w:val="28"/>
  </w:num>
  <w:num w:numId="10" w16cid:durableId="1858544885">
    <w:abstractNumId w:val="12"/>
  </w:num>
  <w:num w:numId="11" w16cid:durableId="577249160">
    <w:abstractNumId w:val="30"/>
  </w:num>
  <w:num w:numId="12" w16cid:durableId="1446995131">
    <w:abstractNumId w:val="36"/>
  </w:num>
  <w:num w:numId="13" w16cid:durableId="806166649">
    <w:abstractNumId w:val="6"/>
  </w:num>
  <w:num w:numId="14" w16cid:durableId="853153839">
    <w:abstractNumId w:val="38"/>
  </w:num>
  <w:num w:numId="15" w16cid:durableId="1314211533">
    <w:abstractNumId w:val="9"/>
  </w:num>
  <w:num w:numId="16" w16cid:durableId="1261178213">
    <w:abstractNumId w:val="19"/>
  </w:num>
  <w:num w:numId="17" w16cid:durableId="1974943092">
    <w:abstractNumId w:val="18"/>
  </w:num>
  <w:num w:numId="18" w16cid:durableId="1832062654">
    <w:abstractNumId w:val="7"/>
  </w:num>
  <w:num w:numId="19" w16cid:durableId="1687364163">
    <w:abstractNumId w:val="34"/>
  </w:num>
  <w:num w:numId="20" w16cid:durableId="1387728447">
    <w:abstractNumId w:val="33"/>
  </w:num>
  <w:num w:numId="21" w16cid:durableId="604315252">
    <w:abstractNumId w:val="3"/>
  </w:num>
  <w:num w:numId="22" w16cid:durableId="86511432">
    <w:abstractNumId w:val="23"/>
  </w:num>
  <w:num w:numId="23" w16cid:durableId="667866">
    <w:abstractNumId w:val="21"/>
  </w:num>
  <w:num w:numId="24" w16cid:durableId="453059098">
    <w:abstractNumId w:val="26"/>
  </w:num>
  <w:num w:numId="25" w16cid:durableId="484316583">
    <w:abstractNumId w:val="10"/>
  </w:num>
  <w:num w:numId="26" w16cid:durableId="641234286">
    <w:abstractNumId w:val="29"/>
  </w:num>
  <w:num w:numId="27" w16cid:durableId="19940940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313111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869664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442030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4118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067763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620480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262062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0648888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269654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273856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322949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83036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323349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8308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68449185">
    <w:abstractNumId w:val="2"/>
  </w:num>
  <w:num w:numId="43" w16cid:durableId="1311054104">
    <w:abstractNumId w:val="1"/>
  </w:num>
  <w:num w:numId="44" w16cid:durableId="1065450488">
    <w:abstractNumId w:val="0"/>
  </w:num>
  <w:num w:numId="45" w16cid:durableId="635989148">
    <w:abstractNumId w:val="20"/>
  </w:num>
  <w:num w:numId="46" w16cid:durableId="1056515005">
    <w:abstractNumId w:val="32"/>
  </w:num>
  <w:num w:numId="47" w16cid:durableId="2066564212">
    <w:abstractNumId w:val="24"/>
  </w:num>
  <w:num w:numId="48" w16cid:durableId="7205947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320622956">
    <w:abstractNumId w:val="25"/>
  </w:num>
  <w:num w:numId="50" w16cid:durableId="504394506">
    <w:abstractNumId w:val="16"/>
  </w:num>
  <w:num w:numId="51" w16cid:durableId="832338634">
    <w:abstractNumId w:val="31"/>
  </w:num>
  <w:num w:numId="52" w16cid:durableId="533540267">
    <w:abstractNumId w:val="39"/>
  </w:num>
  <w:num w:numId="53" w16cid:durableId="1713845556">
    <w:abstractNumId w:val="8"/>
  </w:num>
  <w:num w:numId="54" w16cid:durableId="725564486">
    <w:abstractNumId w:val="13"/>
  </w:num>
  <w:num w:numId="55" w16cid:durableId="2123836467">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674D5"/>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C5E5B"/>
    <w:rsid w:val="000D58AB"/>
    <w:rsid w:val="000F0A12"/>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135F6"/>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02D"/>
    <w:rsid w:val="00345BD7"/>
    <w:rsid w:val="003472A7"/>
    <w:rsid w:val="0035462D"/>
    <w:rsid w:val="00356555"/>
    <w:rsid w:val="0037044C"/>
    <w:rsid w:val="00374DF3"/>
    <w:rsid w:val="003765B8"/>
    <w:rsid w:val="00386D1D"/>
    <w:rsid w:val="003A21A1"/>
    <w:rsid w:val="003A66C1"/>
    <w:rsid w:val="003A6DE6"/>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433B"/>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3DF7"/>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5101"/>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04F4"/>
    <w:rsid w:val="00933FB0"/>
    <w:rsid w:val="0093400B"/>
    <w:rsid w:val="00942EC2"/>
    <w:rsid w:val="00947170"/>
    <w:rsid w:val="00950B41"/>
    <w:rsid w:val="00951688"/>
    <w:rsid w:val="009523CA"/>
    <w:rsid w:val="00956DDE"/>
    <w:rsid w:val="00972383"/>
    <w:rsid w:val="00976D00"/>
    <w:rsid w:val="009820E0"/>
    <w:rsid w:val="00983D9E"/>
    <w:rsid w:val="00983E3D"/>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A0609"/>
    <w:rsid w:val="00CA15F7"/>
    <w:rsid w:val="00CA17EF"/>
    <w:rsid w:val="00CA1A7F"/>
    <w:rsid w:val="00CA3D0C"/>
    <w:rsid w:val="00CA5A0A"/>
    <w:rsid w:val="00CA612F"/>
    <w:rsid w:val="00CA67ED"/>
    <w:rsid w:val="00CC416A"/>
    <w:rsid w:val="00CC7FBD"/>
    <w:rsid w:val="00CD7567"/>
    <w:rsid w:val="00CF0332"/>
    <w:rsid w:val="00D05CC1"/>
    <w:rsid w:val="00D310ED"/>
    <w:rsid w:val="00D35754"/>
    <w:rsid w:val="00D364DA"/>
    <w:rsid w:val="00D369B4"/>
    <w:rsid w:val="00D369C9"/>
    <w:rsid w:val="00D4025D"/>
    <w:rsid w:val="00D47663"/>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94272"/>
    <w:rsid w:val="00FA1266"/>
    <w:rsid w:val="00FA2C3D"/>
    <w:rsid w:val="00FA3EF2"/>
    <w:rsid w:val="00FB16C5"/>
    <w:rsid w:val="00FB1E16"/>
    <w:rsid w:val="00FC1192"/>
    <w:rsid w:val="00FC59FF"/>
    <w:rsid w:val="00FC7475"/>
    <w:rsid w:val="00FE3F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944E0"/>
    <w:pPr>
      <w:ind w:left="1985" w:hanging="1985"/>
      <w:outlineLvl w:val="9"/>
    </w:pPr>
    <w:rPr>
      <w:sz w:val="20"/>
    </w:rPr>
  </w:style>
  <w:style w:type="paragraph" w:styleId="TOC9">
    <w:name w:val="toc 9"/>
    <w:basedOn w:val="TOC8"/>
    <w:uiPriority w:val="39"/>
    <w:rsid w:val="00C944E0"/>
    <w:pPr>
      <w:ind w:left="1418" w:hanging="1418"/>
    </w:pPr>
  </w:style>
  <w:style w:type="paragraph" w:styleId="List">
    <w:name w:val="List"/>
    <w:basedOn w:val="Normal"/>
    <w:rsid w:val="00CA67ED"/>
    <w:pPr>
      <w:ind w:left="283" w:hanging="283"/>
      <w:contextualSpacing/>
    </w:pPr>
  </w:style>
  <w:style w:type="paragraph" w:styleId="TOC1">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944E0"/>
    <w:pPr>
      <w:keepLines/>
      <w:tabs>
        <w:tab w:val="center" w:pos="4536"/>
        <w:tab w:val="right" w:pos="9072"/>
      </w:tabs>
    </w:pPr>
    <w:rPr>
      <w:noProof/>
    </w:rPr>
  </w:style>
  <w:style w:type="character" w:customStyle="1" w:styleId="ZGSM">
    <w:name w:val="ZGSM"/>
    <w:rsid w:val="00C944E0"/>
  </w:style>
  <w:style w:type="paragraph" w:styleId="List2">
    <w:name w:val="List 2"/>
    <w:basedOn w:val="Normal"/>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44E0"/>
    <w:pPr>
      <w:ind w:left="1701" w:hanging="1701"/>
    </w:pPr>
  </w:style>
  <w:style w:type="paragraph" w:styleId="TOC4">
    <w:name w:val="toc 4"/>
    <w:basedOn w:val="TOC3"/>
    <w:uiPriority w:val="39"/>
    <w:rsid w:val="00C944E0"/>
    <w:pPr>
      <w:ind w:left="1418" w:hanging="1418"/>
    </w:pPr>
  </w:style>
  <w:style w:type="paragraph" w:styleId="TOC3">
    <w:name w:val="toc 3"/>
    <w:basedOn w:val="TOC2"/>
    <w:uiPriority w:val="39"/>
    <w:rsid w:val="00C944E0"/>
    <w:pPr>
      <w:ind w:left="1134" w:hanging="1134"/>
    </w:pPr>
  </w:style>
  <w:style w:type="paragraph" w:styleId="TOC2">
    <w:name w:val="toc 2"/>
    <w:basedOn w:val="TOC1"/>
    <w:uiPriority w:val="39"/>
    <w:rsid w:val="00C944E0"/>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Normal"/>
    <w:link w:val="NOChar"/>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Normal"/>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944E0"/>
    <w:pPr>
      <w:keepLines/>
      <w:ind w:left="1702" w:hanging="1418"/>
    </w:pPr>
  </w:style>
  <w:style w:type="paragraph" w:customStyle="1" w:styleId="FP">
    <w:name w:val="FP"/>
    <w:basedOn w:val="Normal"/>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List"/>
    <w:link w:val="B1Char"/>
    <w:rsid w:val="00C944E0"/>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C944E0"/>
    <w:pPr>
      <w:ind w:left="1559" w:hanging="1276"/>
    </w:pPr>
    <w:rPr>
      <w:color w:val="FF0000"/>
    </w:rPr>
  </w:style>
  <w:style w:type="paragraph" w:customStyle="1" w:styleId="TH">
    <w:name w:val="TH"/>
    <w:basedOn w:val="Normal"/>
    <w:link w:val="THChar"/>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44E0"/>
    <w:pPr>
      <w:ind w:left="851" w:hanging="284"/>
      <w:contextualSpacing w:val="0"/>
    </w:pPr>
  </w:style>
  <w:style w:type="paragraph" w:customStyle="1" w:styleId="B3">
    <w:name w:val="B3"/>
    <w:basedOn w:val="List3"/>
    <w:link w:val="B3Char2"/>
    <w:rsid w:val="00C944E0"/>
    <w:pPr>
      <w:ind w:left="1135" w:hanging="284"/>
      <w:contextualSpacing w:val="0"/>
    </w:pPr>
  </w:style>
  <w:style w:type="paragraph" w:customStyle="1" w:styleId="B4">
    <w:name w:val="B4"/>
    <w:basedOn w:val="List4"/>
    <w:rsid w:val="00C944E0"/>
    <w:pPr>
      <w:ind w:left="1418" w:hanging="284"/>
      <w:contextualSpacing w:val="0"/>
    </w:pPr>
  </w:style>
  <w:style w:type="paragraph" w:customStyle="1" w:styleId="B5">
    <w:name w:val="B5"/>
    <w:basedOn w:val="List5"/>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TOC6">
    <w:name w:val="toc 6"/>
    <w:basedOn w:val="TOC5"/>
    <w:next w:val="Normal"/>
    <w:uiPriority w:val="39"/>
    <w:rsid w:val="00C944E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944E0"/>
    <w:pPr>
      <w:ind w:left="2268" w:hanging="2268"/>
    </w:pPr>
  </w:style>
  <w:style w:type="paragraph" w:styleId="TOC8">
    <w:name w:val="toc 8"/>
    <w:basedOn w:val="TOC1"/>
    <w:uiPriority w:val="39"/>
    <w:rsid w:val="00C944E0"/>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1"/>
    <w:rsid w:val="00C74FD1"/>
    <w:pPr>
      <w:keepLines/>
      <w:overflowPunct/>
      <w:autoSpaceDE/>
      <w:autoSpaceDN/>
      <w:adjustRightInd/>
      <w:spacing w:after="0"/>
      <w:ind w:left="454" w:hanging="454"/>
      <w:textAlignment w:val="auto"/>
    </w:pPr>
    <w:rPr>
      <w:sz w:val="16"/>
      <w:lang w:eastAsia="en-US"/>
    </w:rPr>
  </w:style>
  <w:style w:type="character" w:customStyle="1" w:styleId="FootnoteTextChar1">
    <w:name w:val="Footnote Text Char1"/>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1"/>
    <w:uiPriority w:val="29"/>
    <w:qFormat/>
    <w:rsid w:val="00C74FD1"/>
    <w:pPr>
      <w:overflowPunct/>
      <w:autoSpaceDE/>
      <w:autoSpaceDN/>
      <w:adjustRightInd/>
      <w:textAlignment w:val="auto"/>
    </w:pPr>
    <w:rPr>
      <w:i/>
      <w:iCs/>
      <w:color w:val="000000"/>
      <w:lang w:eastAsia="en-US"/>
    </w:rPr>
  </w:style>
  <w:style w:type="character" w:customStyle="1" w:styleId="QuoteChar1">
    <w:name w:val="Quote Char1"/>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1"/>
    <w:rsid w:val="00C74FD1"/>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1"/>
    <w:rsid w:val="00092FB4"/>
    <w:pPr>
      <w:spacing w:after="0"/>
    </w:pPr>
    <w:rPr>
      <w:i/>
      <w:iCs/>
    </w:rPr>
  </w:style>
  <w:style w:type="character" w:customStyle="1" w:styleId="HTMLAddressChar1">
    <w:name w:val="HTML Address Char1"/>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1"/>
    <w:rsid w:val="00092FB4"/>
    <w:pPr>
      <w:spacing w:after="0"/>
    </w:pPr>
    <w:rPr>
      <w:rFonts w:ascii="Consolas" w:hAnsi="Consolas"/>
    </w:rPr>
  </w:style>
  <w:style w:type="character" w:customStyle="1" w:styleId="HTMLPreformattedChar1">
    <w:name w:val="HTML Preformatted Char1"/>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1"/>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1"/>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1"/>
    <w:rsid w:val="00092FB4"/>
    <w:pPr>
      <w:spacing w:after="0"/>
    </w:pPr>
  </w:style>
  <w:style w:type="character" w:customStyle="1" w:styleId="NoteHeadingChar1">
    <w:name w:val="Note Heading Char1"/>
    <w:basedOn w:val="DefaultParagraphFont"/>
    <w:link w:val="NoteHeading"/>
    <w:rsid w:val="00092FB4"/>
    <w:rPr>
      <w:rFonts w:eastAsia="Times New Roman"/>
      <w:lang w:val="en-GB" w:eastAsia="en-GB"/>
    </w:rPr>
  </w:style>
  <w:style w:type="paragraph" w:styleId="PlainText">
    <w:name w:val="Plain Text"/>
    <w:basedOn w:val="Normal"/>
    <w:link w:val="PlainTextChar1"/>
    <w:rsid w:val="00092FB4"/>
    <w:pPr>
      <w:spacing w:after="0"/>
    </w:pPr>
    <w:rPr>
      <w:rFonts w:ascii="Consolas" w:hAnsi="Consolas"/>
      <w:sz w:val="21"/>
      <w:szCs w:val="21"/>
    </w:rPr>
  </w:style>
  <w:style w:type="character" w:customStyle="1" w:styleId="PlainTextChar1">
    <w:name w:val="Plain Text Char1"/>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1"/>
    <w:rsid w:val="00092FB4"/>
  </w:style>
  <w:style w:type="character" w:customStyle="1" w:styleId="SalutationChar1">
    <w:name w:val="Salutation Char1"/>
    <w:basedOn w:val="DefaultParagraphFont"/>
    <w:link w:val="Salutation"/>
    <w:rsid w:val="00092FB4"/>
    <w:rPr>
      <w:rFonts w:eastAsia="Times New Roman"/>
      <w:lang w:val="en-GB" w:eastAsia="en-GB"/>
    </w:rPr>
  </w:style>
  <w:style w:type="paragraph" w:styleId="Signature">
    <w:name w:val="Signature"/>
    <w:basedOn w:val="Normal"/>
    <w:link w:val="SignatureChar1"/>
    <w:rsid w:val="00092FB4"/>
    <w:pPr>
      <w:spacing w:after="0"/>
      <w:ind w:left="4252"/>
    </w:pPr>
  </w:style>
  <w:style w:type="character" w:customStyle="1" w:styleId="SignatureChar1">
    <w:name w:val="Signature Char1"/>
    <w:basedOn w:val="DefaultParagraphFont"/>
    <w:link w:val="Signature"/>
    <w:rsid w:val="00092FB4"/>
    <w:rPr>
      <w:rFonts w:eastAsia="Times New Roman"/>
      <w:lang w:val="en-GB" w:eastAsia="en-GB"/>
    </w:rPr>
  </w:style>
  <w:style w:type="paragraph" w:styleId="Subtitle">
    <w:name w:val="Subtitle"/>
    <w:basedOn w:val="Normal"/>
    <w:next w:val="Normal"/>
    <w:link w:val="SubtitleChar1"/>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1"/>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7.bin"/><Relationship Id="rId21" Type="http://schemas.openxmlformats.org/officeDocument/2006/relationships/package" Target="embeddings/Microsoft_Word_Document.docx"/><Relationship Id="rId42" Type="http://schemas.openxmlformats.org/officeDocument/2006/relationships/image" Target="media/image18.emf"/><Relationship Id="rId47" Type="http://schemas.openxmlformats.org/officeDocument/2006/relationships/oleObject" Target="embeddings/oleObject1.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package" Target="embeddings/Microsoft_Visio_Drawing27.vsdx"/><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package" Target="embeddings/Microsoft_Visio_Drawing47.vsdx"/><Relationship Id="rId138" Type="http://schemas.openxmlformats.org/officeDocument/2006/relationships/image" Target="media/image67.emf"/><Relationship Id="rId154" Type="http://schemas.openxmlformats.org/officeDocument/2006/relationships/hyperlink" Target="https://www.3gpp.org/ftp/tsg_sa/WG2_Arch/TSGS2_151E_Electronic_2022-05/Docs/S2-2205067.zip" TargetMode="External"/><Relationship Id="rId159" Type="http://schemas.openxmlformats.org/officeDocument/2006/relationships/theme" Target="theme/theme1.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oleObject" Target="embeddings/oleObject4.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Word_Document25.docx"/><Relationship Id="rId102" Type="http://schemas.openxmlformats.org/officeDocument/2006/relationships/oleObject" Target="embeddings/oleObject6.bin"/><Relationship Id="rId123" Type="http://schemas.openxmlformats.org/officeDocument/2006/relationships/package" Target="embeddings/Microsoft_Visio_Drawing42.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hyperlink" Target="https://www.3gpp.org/ftp/tsg_sa/WG2_Arch/TSGS2_151E_Electronic_2022-05/Docs/S2-2205059.zip" TargetMode="External"/><Relationship Id="rId5" Type="http://schemas.openxmlformats.org/officeDocument/2006/relationships/settings" Target="settings.xml"/><Relationship Id="rId90" Type="http://schemas.openxmlformats.org/officeDocument/2006/relationships/package" Target="embeddings/Microsoft_Visio_Drawing30.vsdx"/><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Visio_Drawing5.vsdx"/><Relationship Id="rId43" Type="http://schemas.openxmlformats.org/officeDocument/2006/relationships/package" Target="embeddings/Microsoft_Visio_Drawing12.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11.bin"/><Relationship Id="rId80" Type="http://schemas.openxmlformats.org/officeDocument/2006/relationships/image" Target="media/image37.emf"/><Relationship Id="rId85" Type="http://schemas.openxmlformats.org/officeDocument/2006/relationships/image" Target="media/image40.emf"/><Relationship Id="rId150" Type="http://schemas.openxmlformats.org/officeDocument/2006/relationships/hyperlink" Target="https://www.3gpp.org/ftp/tsg_sa/WG2_Arch/TSGS2_151E_Electronic_2022-05/Docs/S2-2205063.zip" TargetMode="External"/><Relationship Id="rId155" Type="http://schemas.openxmlformats.org/officeDocument/2006/relationships/hyperlink" Target="https://www.3gpp.org/ftp/tsg_sa/WG2_Arch/TSGS2_151E_Electronic_2022-05/Docs/S2-2204672.zip" TargetMode="Externa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Drawing8.vsdx"/><Relationship Id="rId38" Type="http://schemas.openxmlformats.org/officeDocument/2006/relationships/image" Target="media/image16.emf"/><Relationship Id="rId59" Type="http://schemas.openxmlformats.org/officeDocument/2006/relationships/package" Target="embeddings/Microsoft_Visio_Drawing15.vsdx"/><Relationship Id="rId103" Type="http://schemas.openxmlformats.org/officeDocument/2006/relationships/image" Target="media/image49.emf"/><Relationship Id="rId108" Type="http://schemas.openxmlformats.org/officeDocument/2006/relationships/package" Target="embeddings/Microsoft_Visio_Drawing37.vsdx"/><Relationship Id="rId124" Type="http://schemas.openxmlformats.org/officeDocument/2006/relationships/image" Target="media/image60.emf"/><Relationship Id="rId129" Type="http://schemas.openxmlformats.org/officeDocument/2006/relationships/package" Target="embeddings/Microsoft_Visio_Drawing45.vsdx"/><Relationship Id="rId20" Type="http://schemas.openxmlformats.org/officeDocument/2006/relationships/image" Target="media/image7.emf"/><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3.vsdx"/><Relationship Id="rId83" Type="http://schemas.openxmlformats.org/officeDocument/2006/relationships/image" Target="media/image39.emf"/><Relationship Id="rId88" Type="http://schemas.openxmlformats.org/officeDocument/2006/relationships/package" Target="embeddings/Microsoft_Visio_Drawing29.vsdx"/><Relationship Id="rId91" Type="http://schemas.openxmlformats.org/officeDocument/2006/relationships/image" Target="media/image43.emf"/><Relationship Id="rId96" Type="http://schemas.openxmlformats.org/officeDocument/2006/relationships/package" Target="embeddings/Microsoft_Word_Document32.docx"/><Relationship Id="rId111" Type="http://schemas.openxmlformats.org/officeDocument/2006/relationships/image" Target="media/image53.emf"/><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package" Target="embeddings/Microsoft_Visio_Drawing49.vsdx"/><Relationship Id="rId153" Type="http://schemas.openxmlformats.org/officeDocument/2006/relationships/hyperlink" Target="https://www.3gpp.org/ftp/tsg_sa/WG2_Arch/TSGS2_151E_Electronic_2022-05/Docs/S2-220467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bin"/><Relationship Id="rId57" Type="http://schemas.openxmlformats.org/officeDocument/2006/relationships/package" Target="embeddings/Microsoft_Visio_Drawing14.vsdx"/><Relationship Id="rId106" Type="http://schemas.openxmlformats.org/officeDocument/2006/relationships/package" Target="embeddings/Microsoft_Visio_Drawing36.vsdx"/><Relationship Id="rId114" Type="http://schemas.openxmlformats.org/officeDocument/2006/relationships/image" Target="media/image55.emf"/><Relationship Id="rId119" Type="http://schemas.openxmlformats.org/officeDocument/2006/relationships/oleObject" Target="embeddings/oleObject8.bin"/><Relationship Id="rId127" Type="http://schemas.openxmlformats.org/officeDocument/2006/relationships/package" Target="embeddings/Microsoft_Visio_Drawing44.vsdx"/><Relationship Id="rId10" Type="http://schemas.openxmlformats.org/officeDocument/2006/relationships/image" Target="media/image2.png"/><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package" Target="embeddings/Microsoft_Visio_Drawing28.vsdx"/><Relationship Id="rId94" Type="http://schemas.openxmlformats.org/officeDocument/2006/relationships/oleObject" Target="embeddings/Microsoft_Visio_2003-2010_Drawing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9.bin"/><Relationship Id="rId143" Type="http://schemas.openxmlformats.org/officeDocument/2006/relationships/package" Target="embeddings/Microsoft_Visio_Drawing48.vsdx"/><Relationship Id="rId148" Type="http://schemas.openxmlformats.org/officeDocument/2006/relationships/hyperlink" Target="https://www.3gpp.org/ftp/tsg_sa/WG2_Arch/TSGS2_151E_Electronic_2022-05/Docs/S2-2204478.zip" TargetMode="External"/><Relationship Id="rId151" Type="http://schemas.openxmlformats.org/officeDocument/2006/relationships/hyperlink" Target="https://www.3gpp.org/ftp/tsg_sa/WG2_Arch/TSGS2_151E_Electronic_2022-05/Docs/S2-2205064.zip" TargetMode="External"/><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5.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5.vsdx"/><Relationship Id="rId120" Type="http://schemas.openxmlformats.org/officeDocument/2006/relationships/image" Target="media/image58.emf"/><Relationship Id="rId125" Type="http://schemas.openxmlformats.org/officeDocument/2006/relationships/package" Target="embeddings/Microsoft_Visio_Drawing43.vsdx"/><Relationship Id="rId141" Type="http://schemas.openxmlformats.org/officeDocument/2006/relationships/oleObject" Target="embeddings/oleObject12.bin"/><Relationship Id="rId146" Type="http://schemas.openxmlformats.org/officeDocument/2006/relationships/hyperlink" Target="https://www.3gpp.org/ftp/tsg_sa/WG2_Arch/TSGS2_151E_Electronic_2022-05/Docs/S2-2205050.zip" TargetMode="Externa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Drawing38.vsdx"/><Relationship Id="rId115" Type="http://schemas.openxmlformats.org/officeDocument/2006/relationships/package" Target="embeddings/Microsoft_Visio_Drawing40.vsdx"/><Relationship Id="rId131" Type="http://schemas.openxmlformats.org/officeDocument/2006/relationships/package" Target="embeddings/Microsoft_Visio_Drawing46.vsdx"/><Relationship Id="rId136" Type="http://schemas.openxmlformats.org/officeDocument/2006/relationships/image" Target="media/image66.emf"/><Relationship Id="rId157" Type="http://schemas.openxmlformats.org/officeDocument/2006/relationships/footer" Target="footer3.xml"/><Relationship Id="rId61" Type="http://schemas.openxmlformats.org/officeDocument/2006/relationships/package" Target="embeddings/Microsoft_Visio_Drawing16.vsdx"/><Relationship Id="rId82" Type="http://schemas.openxmlformats.org/officeDocument/2006/relationships/package" Target="embeddings/Microsoft_Visio_Drawing26.vsdx"/><Relationship Id="rId152" Type="http://schemas.openxmlformats.org/officeDocument/2006/relationships/hyperlink" Target="https://www.3gpp.org/ftp/tsg_sa/WG2_Arch/TSGS2_151E_Electronic_2022-05/Docs/S2-2204671.zip"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oleObject" Target="embeddings/Microsoft_Visio_2003-2010_Drawing.vsd"/><Relationship Id="rId56" Type="http://schemas.openxmlformats.org/officeDocument/2006/relationships/image" Target="media/image25.emf"/><Relationship Id="rId77" Type="http://schemas.openxmlformats.org/officeDocument/2006/relationships/package" Target="embeddings/Microsoft_Visio_Drawing24.vsdx"/><Relationship Id="rId100" Type="http://schemas.openxmlformats.org/officeDocument/2006/relationships/package" Target="embeddings/Microsoft_Visio_Drawing34.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hyperlink" Target="https://www.3gpp.org/ftp/tsg_sa/WG2_Arch/TSGS2_151E_Electronic_2022-05/Docs/S2-2205052.zip"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Word_Document33.docx"/><Relationship Id="rId121" Type="http://schemas.openxmlformats.org/officeDocument/2006/relationships/package" Target="embeddings/Microsoft_Visio_Drawing41.vsdx"/><Relationship Id="rId142" Type="http://schemas.openxmlformats.org/officeDocument/2006/relationships/image" Target="media/image69.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0.emf"/><Relationship Id="rId67" Type="http://schemas.openxmlformats.org/officeDocument/2006/relationships/package" Target="embeddings/Microsoft_Visio_Drawing19.vsdx"/><Relationship Id="rId116" Type="http://schemas.openxmlformats.org/officeDocument/2006/relationships/image" Target="media/image56.emf"/><Relationship Id="rId137" Type="http://schemas.openxmlformats.org/officeDocument/2006/relationships/oleObject" Target="embeddings/oleObject10.bin"/><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FED59-27F0-4A0F-AAF2-A299455EC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133</Pages>
  <Words>47689</Words>
  <Characters>257998</Characters>
  <Application>Microsoft Office Word</Application>
  <DocSecurity>0</DocSecurity>
  <Lines>4961</Lines>
  <Paragraphs>3513</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302174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SA WG5 Chair Comments</cp:lastModifiedBy>
  <cp:revision>2</cp:revision>
  <cp:lastPrinted>2019-02-25T14:05:00Z</cp:lastPrinted>
  <dcterms:created xsi:type="dcterms:W3CDTF">2022-09-01T15:38:00Z</dcterms:created>
  <dcterms:modified xsi:type="dcterms:W3CDTF">2022-09-01T15:38:00Z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