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E7CD884"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BB66E6" w:rsidRPr="00BB66E6">
              <w:t>0</w:t>
            </w:r>
            <w:r w:rsidRPr="00BB66E6">
              <w:t>.</w:t>
            </w:r>
            <w:r w:rsidR="00400989">
              <w:t>5</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400989">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055E9AC" w14:textId="2A598BC7" w:rsidR="001F281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F2819" w:rsidRPr="00972F8C">
        <w:rPr>
          <w:noProof/>
          <w:lang w:val="nl-NL"/>
        </w:rPr>
        <w:t>Foreword</w:t>
      </w:r>
      <w:r w:rsidR="001F2819">
        <w:rPr>
          <w:noProof/>
        </w:rPr>
        <w:tab/>
      </w:r>
      <w:r w:rsidR="001F2819">
        <w:rPr>
          <w:noProof/>
        </w:rPr>
        <w:fldChar w:fldCharType="begin"/>
      </w:r>
      <w:r w:rsidR="001F2819">
        <w:rPr>
          <w:noProof/>
        </w:rPr>
        <w:instrText xml:space="preserve"> PAGEREF _Toc168949473 \h </w:instrText>
      </w:r>
      <w:r w:rsidR="001F2819">
        <w:rPr>
          <w:noProof/>
        </w:rPr>
      </w:r>
      <w:r w:rsidR="001F2819">
        <w:rPr>
          <w:noProof/>
        </w:rPr>
        <w:fldChar w:fldCharType="separate"/>
      </w:r>
      <w:r w:rsidR="001F2819">
        <w:rPr>
          <w:noProof/>
        </w:rPr>
        <w:t>6</w:t>
      </w:r>
      <w:r w:rsidR="001F2819">
        <w:rPr>
          <w:noProof/>
        </w:rPr>
        <w:fldChar w:fldCharType="end"/>
      </w:r>
    </w:p>
    <w:p w14:paraId="3AF23DD5" w14:textId="4F6662D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_Toc168949474 \h </w:instrText>
      </w:r>
      <w:r>
        <w:rPr>
          <w:noProof/>
        </w:rPr>
      </w:r>
      <w:r>
        <w:rPr>
          <w:noProof/>
        </w:rPr>
        <w:fldChar w:fldCharType="separate"/>
      </w:r>
      <w:r>
        <w:rPr>
          <w:noProof/>
        </w:rPr>
        <w:t>8</w:t>
      </w:r>
      <w:r>
        <w:rPr>
          <w:noProof/>
        </w:rPr>
        <w:fldChar w:fldCharType="end"/>
      </w:r>
    </w:p>
    <w:p w14:paraId="7A3ADFC1" w14:textId="0E7CAA2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_Toc168949475 \h </w:instrText>
      </w:r>
      <w:r>
        <w:rPr>
          <w:noProof/>
        </w:rPr>
      </w:r>
      <w:r>
        <w:rPr>
          <w:noProof/>
        </w:rPr>
        <w:fldChar w:fldCharType="separate"/>
      </w:r>
      <w:r>
        <w:rPr>
          <w:noProof/>
        </w:rPr>
        <w:t>8</w:t>
      </w:r>
      <w:r>
        <w:rPr>
          <w:noProof/>
        </w:rPr>
        <w:fldChar w:fldCharType="end"/>
      </w:r>
    </w:p>
    <w:p w14:paraId="3FA6E4FA" w14:textId="560992B1"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_Toc168949476 \h </w:instrText>
      </w:r>
      <w:r>
        <w:rPr>
          <w:noProof/>
        </w:rPr>
      </w:r>
      <w:r>
        <w:rPr>
          <w:noProof/>
        </w:rPr>
        <w:fldChar w:fldCharType="separate"/>
      </w:r>
      <w:r>
        <w:rPr>
          <w:noProof/>
        </w:rPr>
        <w:t>9</w:t>
      </w:r>
      <w:r>
        <w:rPr>
          <w:noProof/>
        </w:rPr>
        <w:fldChar w:fldCharType="end"/>
      </w:r>
    </w:p>
    <w:p w14:paraId="00AB1A06" w14:textId="540951E4"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_Toc168949477 \h </w:instrText>
      </w:r>
      <w:r>
        <w:rPr>
          <w:noProof/>
        </w:rPr>
      </w:r>
      <w:r>
        <w:rPr>
          <w:noProof/>
        </w:rPr>
        <w:fldChar w:fldCharType="separate"/>
      </w:r>
      <w:r>
        <w:rPr>
          <w:noProof/>
        </w:rPr>
        <w:t>9</w:t>
      </w:r>
      <w:r>
        <w:rPr>
          <w:noProof/>
        </w:rPr>
        <w:fldChar w:fldCharType="end"/>
      </w:r>
    </w:p>
    <w:p w14:paraId="3F120B6E" w14:textId="029E33D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_Toc168949478 \h </w:instrText>
      </w:r>
      <w:r>
        <w:rPr>
          <w:noProof/>
        </w:rPr>
      </w:r>
      <w:r>
        <w:rPr>
          <w:noProof/>
        </w:rPr>
        <w:fldChar w:fldCharType="separate"/>
      </w:r>
      <w:r>
        <w:rPr>
          <w:noProof/>
        </w:rPr>
        <w:t>9</w:t>
      </w:r>
      <w:r>
        <w:rPr>
          <w:noProof/>
        </w:rPr>
        <w:fldChar w:fldCharType="end"/>
      </w:r>
    </w:p>
    <w:p w14:paraId="324D5E18" w14:textId="0C38125C"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_Toc168949479 \h </w:instrText>
      </w:r>
      <w:r>
        <w:rPr>
          <w:noProof/>
        </w:rPr>
      </w:r>
      <w:r>
        <w:rPr>
          <w:noProof/>
        </w:rPr>
        <w:fldChar w:fldCharType="separate"/>
      </w:r>
      <w:r>
        <w:rPr>
          <w:noProof/>
        </w:rPr>
        <w:t>9</w:t>
      </w:r>
      <w:r>
        <w:rPr>
          <w:noProof/>
        </w:rPr>
        <w:fldChar w:fldCharType="end"/>
      </w:r>
    </w:p>
    <w:p w14:paraId="5D1F8992" w14:textId="1B604748"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_Toc168949480 \h </w:instrText>
      </w:r>
      <w:r>
        <w:rPr>
          <w:noProof/>
        </w:rPr>
      </w:r>
      <w:r>
        <w:rPr>
          <w:noProof/>
        </w:rPr>
        <w:fldChar w:fldCharType="separate"/>
      </w:r>
      <w:r>
        <w:rPr>
          <w:noProof/>
        </w:rPr>
        <w:t>9</w:t>
      </w:r>
      <w:r>
        <w:rPr>
          <w:noProof/>
        </w:rPr>
        <w:fldChar w:fldCharType="end"/>
      </w:r>
    </w:p>
    <w:p w14:paraId="1DED917D" w14:textId="255D49E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972F8C">
        <w:rPr>
          <w:noProof/>
          <w:lang w:val="en-US"/>
        </w:rPr>
        <w:t xml:space="preserve">Usage of </w:t>
      </w:r>
      <w:r w:rsidRPr="00972F8C">
        <w:rPr>
          <w:rFonts w:eastAsia="SimSun"/>
          <w:noProof/>
          <w:lang w:eastAsia="zh-CN"/>
        </w:rPr>
        <w:t>satellite access characteristics</w:t>
      </w:r>
      <w:r w:rsidRPr="00972F8C">
        <w:rPr>
          <w:noProof/>
          <w:lang w:val="en-US"/>
        </w:rPr>
        <w:t xml:space="preserve"> for the application </w:t>
      </w:r>
      <w:r w:rsidRPr="00972F8C">
        <w:rPr>
          <w:rFonts w:eastAsia="SimSun"/>
          <w:noProof/>
          <w:lang w:eastAsia="zh-CN"/>
        </w:rPr>
        <w:t>enablement</w:t>
      </w:r>
      <w:r>
        <w:rPr>
          <w:noProof/>
        </w:rPr>
        <w:tab/>
      </w:r>
      <w:r>
        <w:rPr>
          <w:noProof/>
        </w:rPr>
        <w:fldChar w:fldCharType="begin"/>
      </w:r>
      <w:r>
        <w:rPr>
          <w:noProof/>
        </w:rPr>
        <w:instrText xml:space="preserve"> PAGEREF _Toc168949481 \h </w:instrText>
      </w:r>
      <w:r>
        <w:rPr>
          <w:noProof/>
        </w:rPr>
      </w:r>
      <w:r>
        <w:rPr>
          <w:noProof/>
        </w:rPr>
        <w:fldChar w:fldCharType="separate"/>
      </w:r>
      <w:r>
        <w:rPr>
          <w:noProof/>
        </w:rPr>
        <w:t>9</w:t>
      </w:r>
      <w:r>
        <w:rPr>
          <w:noProof/>
        </w:rPr>
        <w:fldChar w:fldCharType="end"/>
      </w:r>
    </w:p>
    <w:p w14:paraId="3DF32E05" w14:textId="31392B13"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_Toc168949482 \h </w:instrText>
      </w:r>
      <w:r>
        <w:rPr>
          <w:noProof/>
        </w:rPr>
      </w:r>
      <w:r>
        <w:rPr>
          <w:noProof/>
        </w:rPr>
        <w:fldChar w:fldCharType="separate"/>
      </w:r>
      <w:r>
        <w:rPr>
          <w:noProof/>
        </w:rPr>
        <w:t>9</w:t>
      </w:r>
      <w:r>
        <w:rPr>
          <w:noProof/>
        </w:rPr>
        <w:fldChar w:fldCharType="end"/>
      </w:r>
    </w:p>
    <w:p w14:paraId="353945D7" w14:textId="254F0B9D"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_Toc168949483 \h </w:instrText>
      </w:r>
      <w:r>
        <w:rPr>
          <w:noProof/>
        </w:rPr>
      </w:r>
      <w:r>
        <w:rPr>
          <w:noProof/>
        </w:rPr>
        <w:fldChar w:fldCharType="separate"/>
      </w:r>
      <w:r>
        <w:rPr>
          <w:noProof/>
        </w:rPr>
        <w:t>9</w:t>
      </w:r>
      <w:r>
        <w:rPr>
          <w:noProof/>
        </w:rPr>
        <w:fldChar w:fldCharType="end"/>
      </w:r>
    </w:p>
    <w:p w14:paraId="713922A4" w14:textId="30BCC2F1"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_Toc168949484 \h </w:instrText>
      </w:r>
      <w:r>
        <w:rPr>
          <w:noProof/>
        </w:rPr>
      </w:r>
      <w:r>
        <w:rPr>
          <w:noProof/>
        </w:rPr>
        <w:fldChar w:fldCharType="separate"/>
      </w:r>
      <w:r>
        <w:rPr>
          <w:noProof/>
        </w:rPr>
        <w:t>10</w:t>
      </w:r>
      <w:r>
        <w:rPr>
          <w:noProof/>
        </w:rPr>
        <w:fldChar w:fldCharType="end"/>
      </w:r>
    </w:p>
    <w:p w14:paraId="37F2F01B" w14:textId="7F6E6F5B"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_Toc168949485 \h </w:instrText>
      </w:r>
      <w:r>
        <w:rPr>
          <w:noProof/>
        </w:rPr>
      </w:r>
      <w:r>
        <w:rPr>
          <w:noProof/>
        </w:rPr>
        <w:fldChar w:fldCharType="separate"/>
      </w:r>
      <w:r>
        <w:rPr>
          <w:noProof/>
        </w:rPr>
        <w:t>10</w:t>
      </w:r>
      <w:r>
        <w:rPr>
          <w:noProof/>
        </w:rPr>
        <w:fldChar w:fldCharType="end"/>
      </w:r>
    </w:p>
    <w:p w14:paraId="7DF1FF77" w14:textId="75CB2404"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_Toc168949486 \h </w:instrText>
      </w:r>
      <w:r>
        <w:rPr>
          <w:noProof/>
        </w:rPr>
      </w:r>
      <w:r>
        <w:rPr>
          <w:noProof/>
        </w:rPr>
        <w:fldChar w:fldCharType="separate"/>
      </w:r>
      <w:r>
        <w:rPr>
          <w:noProof/>
        </w:rPr>
        <w:t>10</w:t>
      </w:r>
      <w:r>
        <w:rPr>
          <w:noProof/>
        </w:rPr>
        <w:fldChar w:fldCharType="end"/>
      </w:r>
    </w:p>
    <w:p w14:paraId="47E27942" w14:textId="19A74DA0"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_Toc168949487 \h </w:instrText>
      </w:r>
      <w:r>
        <w:rPr>
          <w:noProof/>
        </w:rPr>
      </w:r>
      <w:r>
        <w:rPr>
          <w:noProof/>
        </w:rPr>
        <w:fldChar w:fldCharType="separate"/>
      </w:r>
      <w:r>
        <w:rPr>
          <w:noProof/>
        </w:rPr>
        <w:t>10</w:t>
      </w:r>
      <w:r>
        <w:rPr>
          <w:noProof/>
        </w:rPr>
        <w:fldChar w:fldCharType="end"/>
      </w:r>
    </w:p>
    <w:p w14:paraId="5652AAB9" w14:textId="62A2B09D"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_Toc168949488 \h </w:instrText>
      </w:r>
      <w:r>
        <w:rPr>
          <w:noProof/>
        </w:rPr>
      </w:r>
      <w:r>
        <w:rPr>
          <w:noProof/>
        </w:rPr>
        <w:fldChar w:fldCharType="separate"/>
      </w:r>
      <w:r>
        <w:rPr>
          <w:noProof/>
        </w:rPr>
        <w:t>10</w:t>
      </w:r>
      <w:r>
        <w:rPr>
          <w:noProof/>
        </w:rPr>
        <w:fldChar w:fldCharType="end"/>
      </w:r>
    </w:p>
    <w:p w14:paraId="3C6C5B91" w14:textId="1F3125C4"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_Toc168949489 \h </w:instrText>
      </w:r>
      <w:r>
        <w:rPr>
          <w:noProof/>
        </w:rPr>
      </w:r>
      <w:r>
        <w:rPr>
          <w:noProof/>
        </w:rPr>
        <w:fldChar w:fldCharType="separate"/>
      </w:r>
      <w:r>
        <w:rPr>
          <w:noProof/>
        </w:rPr>
        <w:t>11</w:t>
      </w:r>
      <w:r>
        <w:rPr>
          <w:noProof/>
        </w:rPr>
        <w:fldChar w:fldCharType="end"/>
      </w:r>
    </w:p>
    <w:p w14:paraId="240193C8" w14:textId="39E9AE8A"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_Toc168949490 \h </w:instrText>
      </w:r>
      <w:r>
        <w:rPr>
          <w:noProof/>
        </w:rPr>
      </w:r>
      <w:r>
        <w:rPr>
          <w:noProof/>
        </w:rPr>
        <w:fldChar w:fldCharType="separate"/>
      </w:r>
      <w:r>
        <w:rPr>
          <w:noProof/>
        </w:rPr>
        <w:t>12</w:t>
      </w:r>
      <w:r>
        <w:rPr>
          <w:noProof/>
        </w:rPr>
        <w:fldChar w:fldCharType="end"/>
      </w:r>
    </w:p>
    <w:p w14:paraId="6B8F2BC8" w14:textId="2CBCB57B"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_Toc168949491 \h </w:instrText>
      </w:r>
      <w:r>
        <w:rPr>
          <w:noProof/>
        </w:rPr>
      </w:r>
      <w:r>
        <w:rPr>
          <w:noProof/>
        </w:rPr>
        <w:fldChar w:fldCharType="separate"/>
      </w:r>
      <w:r>
        <w:rPr>
          <w:noProof/>
        </w:rPr>
        <w:t>12</w:t>
      </w:r>
      <w:r>
        <w:rPr>
          <w:noProof/>
        </w:rPr>
        <w:fldChar w:fldCharType="end"/>
      </w:r>
    </w:p>
    <w:p w14:paraId="6E8F8679" w14:textId="15993F9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_Toc168949492 \h </w:instrText>
      </w:r>
      <w:r>
        <w:rPr>
          <w:noProof/>
        </w:rPr>
      </w:r>
      <w:r>
        <w:rPr>
          <w:noProof/>
        </w:rPr>
        <w:fldChar w:fldCharType="separate"/>
      </w:r>
      <w:r>
        <w:rPr>
          <w:noProof/>
        </w:rPr>
        <w:t>12</w:t>
      </w:r>
      <w:r>
        <w:rPr>
          <w:noProof/>
        </w:rPr>
        <w:fldChar w:fldCharType="end"/>
      </w:r>
    </w:p>
    <w:p w14:paraId="1326C2AD" w14:textId="57CD170A"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_Toc168949493 \h </w:instrText>
      </w:r>
      <w:r>
        <w:rPr>
          <w:noProof/>
        </w:rPr>
      </w:r>
      <w:r>
        <w:rPr>
          <w:noProof/>
        </w:rPr>
        <w:fldChar w:fldCharType="separate"/>
      </w:r>
      <w:r>
        <w:rPr>
          <w:noProof/>
        </w:rPr>
        <w:t>12</w:t>
      </w:r>
      <w:r>
        <w:rPr>
          <w:noProof/>
        </w:rPr>
        <w:fldChar w:fldCharType="end"/>
      </w:r>
    </w:p>
    <w:p w14:paraId="51071DEB" w14:textId="1A44A51C"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_Toc168949494 \h </w:instrText>
      </w:r>
      <w:r>
        <w:rPr>
          <w:noProof/>
        </w:rPr>
      </w:r>
      <w:r>
        <w:rPr>
          <w:noProof/>
        </w:rPr>
        <w:fldChar w:fldCharType="separate"/>
      </w:r>
      <w:r>
        <w:rPr>
          <w:noProof/>
        </w:rPr>
        <w:t>12</w:t>
      </w:r>
      <w:r>
        <w:rPr>
          <w:noProof/>
        </w:rPr>
        <w:fldChar w:fldCharType="end"/>
      </w:r>
    </w:p>
    <w:p w14:paraId="1913AD9F" w14:textId="7AC5474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_Toc168949495 \h </w:instrText>
      </w:r>
      <w:r>
        <w:rPr>
          <w:noProof/>
        </w:rPr>
      </w:r>
      <w:r>
        <w:rPr>
          <w:noProof/>
        </w:rPr>
        <w:fldChar w:fldCharType="separate"/>
      </w:r>
      <w:r>
        <w:rPr>
          <w:noProof/>
        </w:rPr>
        <w:t>12</w:t>
      </w:r>
      <w:r>
        <w:rPr>
          <w:noProof/>
        </w:rPr>
        <w:fldChar w:fldCharType="end"/>
      </w:r>
    </w:p>
    <w:p w14:paraId="22F859CC" w14:textId="5D9B3D1D"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972F8C">
        <w:rPr>
          <w:rFonts w:eastAsia="SimSun"/>
          <w:noProof/>
        </w:rPr>
        <w:t>UE-Satellite-UE communication for IMS services via Satellite access</w:t>
      </w:r>
      <w:r>
        <w:rPr>
          <w:noProof/>
        </w:rPr>
        <w:tab/>
      </w:r>
      <w:r>
        <w:rPr>
          <w:noProof/>
        </w:rPr>
        <w:fldChar w:fldCharType="begin"/>
      </w:r>
      <w:r>
        <w:rPr>
          <w:noProof/>
        </w:rPr>
        <w:instrText xml:space="preserve"> PAGEREF _Toc168949496 \h </w:instrText>
      </w:r>
      <w:r>
        <w:rPr>
          <w:noProof/>
        </w:rPr>
      </w:r>
      <w:r>
        <w:rPr>
          <w:noProof/>
        </w:rPr>
        <w:fldChar w:fldCharType="separate"/>
      </w:r>
      <w:r>
        <w:rPr>
          <w:noProof/>
        </w:rPr>
        <w:t>12</w:t>
      </w:r>
      <w:r>
        <w:rPr>
          <w:noProof/>
        </w:rPr>
        <w:fldChar w:fldCharType="end"/>
      </w:r>
    </w:p>
    <w:p w14:paraId="2C99A0F5" w14:textId="4594A9F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_Toc168949497 \h </w:instrText>
      </w:r>
      <w:r>
        <w:rPr>
          <w:noProof/>
        </w:rPr>
      </w:r>
      <w:r>
        <w:rPr>
          <w:noProof/>
        </w:rPr>
        <w:fldChar w:fldCharType="separate"/>
      </w:r>
      <w:r>
        <w:rPr>
          <w:noProof/>
        </w:rPr>
        <w:t>12</w:t>
      </w:r>
      <w:r>
        <w:rPr>
          <w:noProof/>
        </w:rPr>
        <w:fldChar w:fldCharType="end"/>
      </w:r>
    </w:p>
    <w:p w14:paraId="1CC0932C" w14:textId="28A6E07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_Toc168949498 \h </w:instrText>
      </w:r>
      <w:r>
        <w:rPr>
          <w:noProof/>
        </w:rPr>
      </w:r>
      <w:r>
        <w:rPr>
          <w:noProof/>
        </w:rPr>
        <w:fldChar w:fldCharType="separate"/>
      </w:r>
      <w:r>
        <w:rPr>
          <w:noProof/>
        </w:rPr>
        <w:t>13</w:t>
      </w:r>
      <w:r>
        <w:rPr>
          <w:noProof/>
        </w:rPr>
        <w:fldChar w:fldCharType="end"/>
      </w:r>
    </w:p>
    <w:p w14:paraId="22DAD35B" w14:textId="0AA01DA1"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972F8C">
        <w:rPr>
          <w:noProof/>
          <w:lang w:val="en-US"/>
        </w:rPr>
        <w:t xml:space="preserve">Usage of </w:t>
      </w:r>
      <w:r>
        <w:rPr>
          <w:noProof/>
        </w:rPr>
        <w:t>S&amp;F events information</w:t>
      </w:r>
      <w:r w:rsidRPr="00972F8C">
        <w:rPr>
          <w:noProof/>
          <w:lang w:val="en-US"/>
        </w:rPr>
        <w:t xml:space="preserve"> for the application </w:t>
      </w:r>
      <w:r w:rsidRPr="00972F8C">
        <w:rPr>
          <w:rFonts w:eastAsia="SimSun"/>
          <w:noProof/>
          <w:lang w:eastAsia="zh-CN"/>
        </w:rPr>
        <w:t>enablement</w:t>
      </w:r>
      <w:r>
        <w:rPr>
          <w:noProof/>
        </w:rPr>
        <w:tab/>
      </w:r>
      <w:r>
        <w:rPr>
          <w:noProof/>
        </w:rPr>
        <w:fldChar w:fldCharType="begin"/>
      </w:r>
      <w:r>
        <w:rPr>
          <w:noProof/>
        </w:rPr>
        <w:instrText xml:space="preserve"> PAGEREF _Toc168949499 \h </w:instrText>
      </w:r>
      <w:r>
        <w:rPr>
          <w:noProof/>
        </w:rPr>
      </w:r>
      <w:r>
        <w:rPr>
          <w:noProof/>
        </w:rPr>
        <w:fldChar w:fldCharType="separate"/>
      </w:r>
      <w:r>
        <w:rPr>
          <w:noProof/>
        </w:rPr>
        <w:t>13</w:t>
      </w:r>
      <w:r>
        <w:rPr>
          <w:noProof/>
        </w:rPr>
        <w:fldChar w:fldCharType="end"/>
      </w:r>
    </w:p>
    <w:p w14:paraId="3FEB11C4" w14:textId="3C4E716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_Toc168949500 \h </w:instrText>
      </w:r>
      <w:r>
        <w:rPr>
          <w:noProof/>
        </w:rPr>
      </w:r>
      <w:r>
        <w:rPr>
          <w:noProof/>
        </w:rPr>
        <w:fldChar w:fldCharType="separate"/>
      </w:r>
      <w:r>
        <w:rPr>
          <w:noProof/>
        </w:rPr>
        <w:t>13</w:t>
      </w:r>
      <w:r>
        <w:rPr>
          <w:noProof/>
        </w:rPr>
        <w:fldChar w:fldCharType="end"/>
      </w:r>
    </w:p>
    <w:p w14:paraId="38155F86" w14:textId="552CDDE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_Toc168949501 \h </w:instrText>
      </w:r>
      <w:r>
        <w:rPr>
          <w:noProof/>
        </w:rPr>
      </w:r>
      <w:r>
        <w:rPr>
          <w:noProof/>
        </w:rPr>
        <w:fldChar w:fldCharType="separate"/>
      </w:r>
      <w:r>
        <w:rPr>
          <w:noProof/>
        </w:rPr>
        <w:t>14</w:t>
      </w:r>
      <w:r>
        <w:rPr>
          <w:noProof/>
        </w:rPr>
        <w:fldChar w:fldCharType="end"/>
      </w:r>
    </w:p>
    <w:p w14:paraId="26FE70EC" w14:textId="3BD58BAE"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972F8C">
        <w:rPr>
          <w:noProof/>
          <w:lang w:val="en-US"/>
        </w:rPr>
        <w:t xml:space="preserve"> of satellite access on KPIs for Mission Critical group communications</w:t>
      </w:r>
      <w:r>
        <w:rPr>
          <w:noProof/>
        </w:rPr>
        <w:tab/>
      </w:r>
      <w:r>
        <w:rPr>
          <w:noProof/>
        </w:rPr>
        <w:fldChar w:fldCharType="begin"/>
      </w:r>
      <w:r>
        <w:rPr>
          <w:noProof/>
        </w:rPr>
        <w:instrText xml:space="preserve"> PAGEREF _Toc168949502 \h </w:instrText>
      </w:r>
      <w:r>
        <w:rPr>
          <w:noProof/>
        </w:rPr>
      </w:r>
      <w:r>
        <w:rPr>
          <w:noProof/>
        </w:rPr>
        <w:fldChar w:fldCharType="separate"/>
      </w:r>
      <w:r>
        <w:rPr>
          <w:noProof/>
        </w:rPr>
        <w:t>14</w:t>
      </w:r>
      <w:r>
        <w:rPr>
          <w:noProof/>
        </w:rPr>
        <w:fldChar w:fldCharType="end"/>
      </w:r>
    </w:p>
    <w:p w14:paraId="0A3ECE07" w14:textId="05ACDCB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_Toc168949503 \h </w:instrText>
      </w:r>
      <w:r>
        <w:rPr>
          <w:noProof/>
        </w:rPr>
      </w:r>
      <w:r>
        <w:rPr>
          <w:noProof/>
        </w:rPr>
        <w:fldChar w:fldCharType="separate"/>
      </w:r>
      <w:r>
        <w:rPr>
          <w:noProof/>
        </w:rPr>
        <w:t>14</w:t>
      </w:r>
      <w:r>
        <w:rPr>
          <w:noProof/>
        </w:rPr>
        <w:fldChar w:fldCharType="end"/>
      </w:r>
    </w:p>
    <w:p w14:paraId="2672902D" w14:textId="6B7AAFB2"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_Toc168949504 \h </w:instrText>
      </w:r>
      <w:r>
        <w:rPr>
          <w:noProof/>
        </w:rPr>
      </w:r>
      <w:r>
        <w:rPr>
          <w:noProof/>
        </w:rPr>
        <w:fldChar w:fldCharType="separate"/>
      </w:r>
      <w:r>
        <w:rPr>
          <w:noProof/>
        </w:rPr>
        <w:t>14</w:t>
      </w:r>
      <w:r>
        <w:rPr>
          <w:noProof/>
        </w:rPr>
        <w:fldChar w:fldCharType="end"/>
      </w:r>
    </w:p>
    <w:p w14:paraId="1411D994" w14:textId="65D222B0"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_Toc168949505 \h </w:instrText>
      </w:r>
      <w:r>
        <w:rPr>
          <w:noProof/>
        </w:rPr>
      </w:r>
      <w:r>
        <w:rPr>
          <w:noProof/>
        </w:rPr>
        <w:fldChar w:fldCharType="separate"/>
      </w:r>
      <w:r>
        <w:rPr>
          <w:noProof/>
        </w:rPr>
        <w:t>15</w:t>
      </w:r>
      <w:r>
        <w:rPr>
          <w:noProof/>
        </w:rPr>
        <w:fldChar w:fldCharType="end"/>
      </w:r>
    </w:p>
    <w:p w14:paraId="0BD4C455" w14:textId="64C7A6A7"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_Toc168949506 \h </w:instrText>
      </w:r>
      <w:r>
        <w:rPr>
          <w:noProof/>
        </w:rPr>
      </w:r>
      <w:r>
        <w:rPr>
          <w:noProof/>
        </w:rPr>
        <w:fldChar w:fldCharType="separate"/>
      </w:r>
      <w:r>
        <w:rPr>
          <w:noProof/>
        </w:rPr>
        <w:t>15</w:t>
      </w:r>
      <w:r>
        <w:rPr>
          <w:noProof/>
        </w:rPr>
        <w:fldChar w:fldCharType="end"/>
      </w:r>
    </w:p>
    <w:p w14:paraId="7C7CA1E1" w14:textId="300BB39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&lt;Mission Critical service x&gt; architecture requirements</w:t>
      </w:r>
      <w:r>
        <w:rPr>
          <w:noProof/>
        </w:rPr>
        <w:tab/>
      </w:r>
      <w:r>
        <w:rPr>
          <w:noProof/>
        </w:rPr>
        <w:fldChar w:fldCharType="begin"/>
      </w:r>
      <w:r>
        <w:rPr>
          <w:noProof/>
        </w:rPr>
        <w:instrText xml:space="preserve"> PAGEREF _Toc168949507 \h </w:instrText>
      </w:r>
      <w:r>
        <w:rPr>
          <w:noProof/>
        </w:rPr>
      </w:r>
      <w:r>
        <w:rPr>
          <w:noProof/>
        </w:rPr>
        <w:fldChar w:fldCharType="separate"/>
      </w:r>
      <w:r>
        <w:rPr>
          <w:noProof/>
        </w:rPr>
        <w:t>15</w:t>
      </w:r>
      <w:r>
        <w:rPr>
          <w:noProof/>
        </w:rPr>
        <w:fldChar w:fldCharType="end"/>
      </w:r>
    </w:p>
    <w:p w14:paraId="545B2CFF" w14:textId="14CDF188"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5.y</w:t>
      </w:r>
      <w:r>
        <w:rPr>
          <w:rFonts w:asciiTheme="minorHAnsi" w:eastAsiaTheme="minorEastAsia" w:hAnsiTheme="minorHAnsi" w:cstheme="minorBidi"/>
          <w:noProof/>
          <w:kern w:val="2"/>
          <w:sz w:val="24"/>
          <w:szCs w:val="24"/>
          <w:lang w:eastAsia="en-GB"/>
          <w14:ligatures w14:val="standardContextual"/>
        </w:rPr>
        <w:tab/>
      </w:r>
      <w:r>
        <w:rPr>
          <w:noProof/>
        </w:rPr>
        <w:t>&lt;Application Enabler y&gt; architecture requirements</w:t>
      </w:r>
      <w:r>
        <w:rPr>
          <w:noProof/>
        </w:rPr>
        <w:tab/>
      </w:r>
      <w:r>
        <w:rPr>
          <w:noProof/>
        </w:rPr>
        <w:fldChar w:fldCharType="begin"/>
      </w:r>
      <w:r>
        <w:rPr>
          <w:noProof/>
        </w:rPr>
        <w:instrText xml:space="preserve"> PAGEREF _Toc168949508 \h </w:instrText>
      </w:r>
      <w:r>
        <w:rPr>
          <w:noProof/>
        </w:rPr>
      </w:r>
      <w:r>
        <w:rPr>
          <w:noProof/>
        </w:rPr>
        <w:fldChar w:fldCharType="separate"/>
      </w:r>
      <w:r>
        <w:rPr>
          <w:noProof/>
        </w:rPr>
        <w:t>15</w:t>
      </w:r>
      <w:r>
        <w:rPr>
          <w:noProof/>
        </w:rPr>
        <w:fldChar w:fldCharType="end"/>
      </w:r>
    </w:p>
    <w:p w14:paraId="48DA2102" w14:textId="22213A48"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for satellite access enabled 3GPP services and application enablers</w:t>
      </w:r>
      <w:r>
        <w:rPr>
          <w:noProof/>
        </w:rPr>
        <w:tab/>
      </w:r>
      <w:r>
        <w:rPr>
          <w:noProof/>
        </w:rPr>
        <w:fldChar w:fldCharType="begin"/>
      </w:r>
      <w:r>
        <w:rPr>
          <w:noProof/>
        </w:rPr>
        <w:instrText xml:space="preserve"> PAGEREF _Toc168949509 \h </w:instrText>
      </w:r>
      <w:r>
        <w:rPr>
          <w:noProof/>
        </w:rPr>
      </w:r>
      <w:r>
        <w:rPr>
          <w:noProof/>
        </w:rPr>
        <w:fldChar w:fldCharType="separate"/>
      </w:r>
      <w:r>
        <w:rPr>
          <w:noProof/>
        </w:rPr>
        <w:t>15</w:t>
      </w:r>
      <w:r>
        <w:rPr>
          <w:noProof/>
        </w:rPr>
        <w:fldChar w:fldCharType="end"/>
      </w:r>
    </w:p>
    <w:p w14:paraId="7331128E" w14:textId="2E54A4CF"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6.x</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Option#x: &lt;</w:t>
      </w:r>
      <w:r>
        <w:rPr>
          <w:noProof/>
        </w:rPr>
        <w:t>Mission Critical service x</w:t>
      </w:r>
      <w:r w:rsidRPr="00972F8C">
        <w:rPr>
          <w:noProof/>
          <w:lang w:val="en-IN"/>
        </w:rPr>
        <w:t>&gt;</w:t>
      </w:r>
      <w:r>
        <w:rPr>
          <w:noProof/>
        </w:rPr>
        <w:tab/>
      </w:r>
      <w:r>
        <w:rPr>
          <w:noProof/>
        </w:rPr>
        <w:fldChar w:fldCharType="begin"/>
      </w:r>
      <w:r>
        <w:rPr>
          <w:noProof/>
        </w:rPr>
        <w:instrText xml:space="preserve"> PAGEREF _Toc168949510 \h </w:instrText>
      </w:r>
      <w:r>
        <w:rPr>
          <w:noProof/>
        </w:rPr>
      </w:r>
      <w:r>
        <w:rPr>
          <w:noProof/>
        </w:rPr>
        <w:fldChar w:fldCharType="separate"/>
      </w:r>
      <w:r>
        <w:rPr>
          <w:noProof/>
        </w:rPr>
        <w:t>15</w:t>
      </w:r>
      <w:r>
        <w:rPr>
          <w:noProof/>
        </w:rPr>
        <w:fldChar w:fldCharType="end"/>
      </w:r>
    </w:p>
    <w:p w14:paraId="3CA1C0B5" w14:textId="5DC9D343"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Application architecture</w:t>
      </w:r>
      <w:r>
        <w:rPr>
          <w:noProof/>
        </w:rPr>
        <w:tab/>
      </w:r>
      <w:r>
        <w:rPr>
          <w:noProof/>
        </w:rPr>
        <w:fldChar w:fldCharType="begin"/>
      </w:r>
      <w:r>
        <w:rPr>
          <w:noProof/>
        </w:rPr>
        <w:instrText xml:space="preserve"> PAGEREF _Toc168949511 \h </w:instrText>
      </w:r>
      <w:r>
        <w:rPr>
          <w:noProof/>
        </w:rPr>
      </w:r>
      <w:r>
        <w:rPr>
          <w:noProof/>
        </w:rPr>
        <w:fldChar w:fldCharType="separate"/>
      </w:r>
      <w:r>
        <w:rPr>
          <w:noProof/>
        </w:rPr>
        <w:t>15</w:t>
      </w:r>
      <w:r>
        <w:rPr>
          <w:noProof/>
        </w:rPr>
        <w:fldChar w:fldCharType="end"/>
      </w:r>
    </w:p>
    <w:p w14:paraId="246AA19E" w14:textId="2A1147A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Functional Elements</w:t>
      </w:r>
      <w:r>
        <w:rPr>
          <w:noProof/>
        </w:rPr>
        <w:tab/>
      </w:r>
      <w:r>
        <w:rPr>
          <w:noProof/>
        </w:rPr>
        <w:fldChar w:fldCharType="begin"/>
      </w:r>
      <w:r>
        <w:rPr>
          <w:noProof/>
        </w:rPr>
        <w:instrText xml:space="preserve"> PAGEREF _Toc168949512 \h </w:instrText>
      </w:r>
      <w:r>
        <w:rPr>
          <w:noProof/>
        </w:rPr>
      </w:r>
      <w:r>
        <w:rPr>
          <w:noProof/>
        </w:rPr>
        <w:fldChar w:fldCharType="separate"/>
      </w:r>
      <w:r>
        <w:rPr>
          <w:noProof/>
        </w:rPr>
        <w:t>15</w:t>
      </w:r>
      <w:r>
        <w:rPr>
          <w:noProof/>
        </w:rPr>
        <w:fldChar w:fldCharType="end"/>
      </w:r>
    </w:p>
    <w:p w14:paraId="29C6F747" w14:textId="14C2FF89"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6.x.3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Reference Points</w:t>
      </w:r>
      <w:r>
        <w:rPr>
          <w:noProof/>
        </w:rPr>
        <w:tab/>
      </w:r>
      <w:r>
        <w:rPr>
          <w:noProof/>
        </w:rPr>
        <w:fldChar w:fldCharType="begin"/>
      </w:r>
      <w:r>
        <w:rPr>
          <w:noProof/>
        </w:rPr>
        <w:instrText xml:space="preserve"> PAGEREF _Toc168949513 \h </w:instrText>
      </w:r>
      <w:r>
        <w:rPr>
          <w:noProof/>
        </w:rPr>
      </w:r>
      <w:r>
        <w:rPr>
          <w:noProof/>
        </w:rPr>
        <w:fldChar w:fldCharType="separate"/>
      </w:r>
      <w:r>
        <w:rPr>
          <w:noProof/>
        </w:rPr>
        <w:t>15</w:t>
      </w:r>
      <w:r>
        <w:rPr>
          <w:noProof/>
        </w:rPr>
        <w:fldChar w:fldCharType="end"/>
      </w:r>
    </w:p>
    <w:p w14:paraId="51092034" w14:textId="1E7D28F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1F2819">
        <w:rPr>
          <w:noProof/>
        </w:rPr>
        <w:t>6.y</w:t>
      </w:r>
      <w:r>
        <w:rPr>
          <w:rFonts w:asciiTheme="minorHAnsi" w:eastAsiaTheme="minorEastAsia" w:hAnsiTheme="minorHAnsi" w:cstheme="minorBidi"/>
          <w:noProof/>
          <w:kern w:val="2"/>
          <w:sz w:val="24"/>
          <w:szCs w:val="24"/>
          <w:lang w:eastAsia="en-GB"/>
          <w14:ligatures w14:val="standardContextual"/>
        </w:rPr>
        <w:tab/>
      </w:r>
      <w:r w:rsidRPr="001F2819">
        <w:rPr>
          <w:noProof/>
        </w:rPr>
        <w:t>Option#x: &lt;Application Enabler y&gt;</w:t>
      </w:r>
      <w:r>
        <w:rPr>
          <w:noProof/>
        </w:rPr>
        <w:tab/>
      </w:r>
      <w:r>
        <w:rPr>
          <w:noProof/>
        </w:rPr>
        <w:fldChar w:fldCharType="begin"/>
      </w:r>
      <w:r>
        <w:rPr>
          <w:noProof/>
        </w:rPr>
        <w:instrText xml:space="preserve"> PAGEREF _Toc168949514 \h </w:instrText>
      </w:r>
      <w:r>
        <w:rPr>
          <w:noProof/>
        </w:rPr>
      </w:r>
      <w:r>
        <w:rPr>
          <w:noProof/>
        </w:rPr>
        <w:fldChar w:fldCharType="separate"/>
      </w:r>
      <w:r>
        <w:rPr>
          <w:noProof/>
        </w:rPr>
        <w:t>15</w:t>
      </w:r>
      <w:r>
        <w:rPr>
          <w:noProof/>
        </w:rPr>
        <w:fldChar w:fldCharType="end"/>
      </w:r>
    </w:p>
    <w:p w14:paraId="66255AAE" w14:textId="3487F990"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Application enablement architecture</w:t>
      </w:r>
      <w:r>
        <w:rPr>
          <w:noProof/>
        </w:rPr>
        <w:tab/>
      </w:r>
      <w:r>
        <w:rPr>
          <w:noProof/>
        </w:rPr>
        <w:fldChar w:fldCharType="begin"/>
      </w:r>
      <w:r>
        <w:rPr>
          <w:noProof/>
        </w:rPr>
        <w:instrText xml:space="preserve"> PAGEREF _Toc168949515 \h </w:instrText>
      </w:r>
      <w:r>
        <w:rPr>
          <w:noProof/>
        </w:rPr>
      </w:r>
      <w:r>
        <w:rPr>
          <w:noProof/>
        </w:rPr>
        <w:fldChar w:fldCharType="separate"/>
      </w:r>
      <w:r>
        <w:rPr>
          <w:noProof/>
        </w:rPr>
        <w:t>15</w:t>
      </w:r>
      <w:r>
        <w:rPr>
          <w:noProof/>
        </w:rPr>
        <w:fldChar w:fldCharType="end"/>
      </w:r>
    </w:p>
    <w:p w14:paraId="4214C5B7" w14:textId="0184B3D7"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Functional Elements</w:t>
      </w:r>
      <w:r>
        <w:rPr>
          <w:noProof/>
        </w:rPr>
        <w:tab/>
      </w:r>
      <w:r>
        <w:rPr>
          <w:noProof/>
        </w:rPr>
        <w:fldChar w:fldCharType="begin"/>
      </w:r>
      <w:r>
        <w:rPr>
          <w:noProof/>
        </w:rPr>
        <w:instrText xml:space="preserve"> PAGEREF _Toc168949516 \h </w:instrText>
      </w:r>
      <w:r>
        <w:rPr>
          <w:noProof/>
        </w:rPr>
      </w:r>
      <w:r>
        <w:rPr>
          <w:noProof/>
        </w:rPr>
        <w:fldChar w:fldCharType="separate"/>
      </w:r>
      <w:r>
        <w:rPr>
          <w:noProof/>
        </w:rPr>
        <w:t>15</w:t>
      </w:r>
      <w:r>
        <w:rPr>
          <w:noProof/>
        </w:rPr>
        <w:fldChar w:fldCharType="end"/>
      </w:r>
    </w:p>
    <w:p w14:paraId="31F1C4AA" w14:textId="0A5530E5"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sidRPr="00972F8C">
        <w:rPr>
          <w:noProof/>
          <w:lang w:val="en-IN"/>
        </w:rPr>
        <w:t>6.y.3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Reference Points</w:t>
      </w:r>
      <w:r>
        <w:rPr>
          <w:noProof/>
        </w:rPr>
        <w:tab/>
      </w:r>
      <w:r>
        <w:rPr>
          <w:noProof/>
        </w:rPr>
        <w:fldChar w:fldCharType="begin"/>
      </w:r>
      <w:r>
        <w:rPr>
          <w:noProof/>
        </w:rPr>
        <w:instrText xml:space="preserve"> PAGEREF _Toc168949517 \h </w:instrText>
      </w:r>
      <w:r>
        <w:rPr>
          <w:noProof/>
        </w:rPr>
      </w:r>
      <w:r>
        <w:rPr>
          <w:noProof/>
        </w:rPr>
        <w:fldChar w:fldCharType="separate"/>
      </w:r>
      <w:r>
        <w:rPr>
          <w:noProof/>
        </w:rPr>
        <w:t>16</w:t>
      </w:r>
      <w:r>
        <w:rPr>
          <w:noProof/>
        </w:rPr>
        <w:fldChar w:fldCharType="end"/>
      </w:r>
    </w:p>
    <w:p w14:paraId="231276AA" w14:textId="2164A99C"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_Toc168949518 \h </w:instrText>
      </w:r>
      <w:r>
        <w:rPr>
          <w:noProof/>
        </w:rPr>
      </w:r>
      <w:r>
        <w:rPr>
          <w:noProof/>
        </w:rPr>
        <w:fldChar w:fldCharType="separate"/>
      </w:r>
      <w:r>
        <w:rPr>
          <w:noProof/>
        </w:rPr>
        <w:t>16</w:t>
      </w:r>
      <w:r>
        <w:rPr>
          <w:noProof/>
        </w:rPr>
        <w:fldChar w:fldCharType="end"/>
      </w:r>
    </w:p>
    <w:p w14:paraId="165F277C" w14:textId="471A374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_Toc168949519 \h </w:instrText>
      </w:r>
      <w:r>
        <w:rPr>
          <w:noProof/>
        </w:rPr>
      </w:r>
      <w:r>
        <w:rPr>
          <w:noProof/>
        </w:rPr>
        <w:fldChar w:fldCharType="separate"/>
      </w:r>
      <w:r>
        <w:rPr>
          <w:noProof/>
        </w:rPr>
        <w:t>16</w:t>
      </w:r>
      <w:r>
        <w:rPr>
          <w:noProof/>
        </w:rPr>
        <w:fldChar w:fldCharType="end"/>
      </w:r>
    </w:p>
    <w:p w14:paraId="5B7A7DB6" w14:textId="56CAD6C6"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Solutions for Mission Critical</w:t>
      </w:r>
      <w:r>
        <w:rPr>
          <w:noProof/>
        </w:rPr>
        <w:tab/>
      </w:r>
      <w:r>
        <w:rPr>
          <w:noProof/>
        </w:rPr>
        <w:fldChar w:fldCharType="begin"/>
      </w:r>
      <w:r>
        <w:rPr>
          <w:noProof/>
        </w:rPr>
        <w:instrText xml:space="preserve"> PAGEREF _Toc168949520 \h </w:instrText>
      </w:r>
      <w:r>
        <w:rPr>
          <w:noProof/>
        </w:rPr>
      </w:r>
      <w:r>
        <w:rPr>
          <w:noProof/>
        </w:rPr>
        <w:fldChar w:fldCharType="separate"/>
      </w:r>
      <w:r>
        <w:rPr>
          <w:noProof/>
        </w:rPr>
        <w:t>16</w:t>
      </w:r>
      <w:r>
        <w:rPr>
          <w:noProof/>
        </w:rPr>
        <w:fldChar w:fldCharType="end"/>
      </w:r>
    </w:p>
    <w:p w14:paraId="05359BC4" w14:textId="56A291C9"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.1.x</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 xml:space="preserve">Solution #x: </w:t>
      </w:r>
      <w:r>
        <w:rPr>
          <w:noProof/>
        </w:rPr>
        <w:t>&lt;title&gt;</w:t>
      </w:r>
      <w:r>
        <w:rPr>
          <w:noProof/>
        </w:rPr>
        <w:tab/>
      </w:r>
      <w:r>
        <w:rPr>
          <w:noProof/>
        </w:rPr>
        <w:fldChar w:fldCharType="begin"/>
      </w:r>
      <w:r>
        <w:rPr>
          <w:noProof/>
        </w:rPr>
        <w:instrText xml:space="preserve"> PAGEREF _Toc168949521 \h </w:instrText>
      </w:r>
      <w:r>
        <w:rPr>
          <w:noProof/>
        </w:rPr>
      </w:r>
      <w:r>
        <w:rPr>
          <w:noProof/>
        </w:rPr>
        <w:fldChar w:fldCharType="separate"/>
      </w:r>
      <w:r>
        <w:rPr>
          <w:noProof/>
        </w:rPr>
        <w:t>16</w:t>
      </w:r>
      <w:r>
        <w:rPr>
          <w:noProof/>
        </w:rPr>
        <w:fldChar w:fldCharType="end"/>
      </w:r>
    </w:p>
    <w:p w14:paraId="74A57036" w14:textId="38E7ECB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.1.x.1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_Toc168949522 \h </w:instrText>
      </w:r>
      <w:r>
        <w:rPr>
          <w:noProof/>
        </w:rPr>
      </w:r>
      <w:r>
        <w:rPr>
          <w:noProof/>
        </w:rPr>
        <w:fldChar w:fldCharType="separate"/>
      </w:r>
      <w:r>
        <w:rPr>
          <w:noProof/>
        </w:rPr>
        <w:t>16</w:t>
      </w:r>
      <w:r>
        <w:rPr>
          <w:noProof/>
        </w:rPr>
        <w:fldChar w:fldCharType="end"/>
      </w:r>
    </w:p>
    <w:p w14:paraId="09CEC8CC" w14:textId="050256F8"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_Toc168949523 \h </w:instrText>
      </w:r>
      <w:r>
        <w:rPr>
          <w:noProof/>
        </w:rPr>
      </w:r>
      <w:r>
        <w:rPr>
          <w:noProof/>
        </w:rPr>
        <w:fldChar w:fldCharType="separate"/>
      </w:r>
      <w:r>
        <w:rPr>
          <w:noProof/>
        </w:rPr>
        <w:t>16</w:t>
      </w:r>
      <w:r>
        <w:rPr>
          <w:noProof/>
        </w:rPr>
        <w:fldChar w:fldCharType="end"/>
      </w:r>
    </w:p>
    <w:p w14:paraId="5CF9F347" w14:textId="45933B5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_Toc168949524 \h </w:instrText>
      </w:r>
      <w:r>
        <w:rPr>
          <w:noProof/>
        </w:rPr>
      </w:r>
      <w:r>
        <w:rPr>
          <w:noProof/>
        </w:rPr>
        <w:fldChar w:fldCharType="separate"/>
      </w:r>
      <w:r>
        <w:rPr>
          <w:noProof/>
        </w:rPr>
        <w:t>17</w:t>
      </w:r>
      <w:r>
        <w:rPr>
          <w:noProof/>
        </w:rPr>
        <w:fldChar w:fldCharType="end"/>
      </w:r>
    </w:p>
    <w:p w14:paraId="7BF6DB55" w14:textId="0B30E79B"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Solutions for Application Enablers</w:t>
      </w:r>
      <w:r>
        <w:rPr>
          <w:noProof/>
        </w:rPr>
        <w:tab/>
      </w:r>
      <w:r>
        <w:rPr>
          <w:noProof/>
        </w:rPr>
        <w:fldChar w:fldCharType="begin"/>
      </w:r>
      <w:r>
        <w:rPr>
          <w:noProof/>
        </w:rPr>
        <w:instrText xml:space="preserve"> PAGEREF _Toc168949525 \h </w:instrText>
      </w:r>
      <w:r>
        <w:rPr>
          <w:noProof/>
        </w:rPr>
      </w:r>
      <w:r>
        <w:rPr>
          <w:noProof/>
        </w:rPr>
        <w:fldChar w:fldCharType="separate"/>
      </w:r>
      <w:r>
        <w:rPr>
          <w:noProof/>
        </w:rPr>
        <w:t>17</w:t>
      </w:r>
      <w:r>
        <w:rPr>
          <w:noProof/>
        </w:rPr>
        <w:fldChar w:fldCharType="end"/>
      </w:r>
    </w:p>
    <w:p w14:paraId="48494556" w14:textId="5EE0F4A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#1: Satellite edge computing</w:t>
      </w:r>
      <w:r>
        <w:rPr>
          <w:noProof/>
        </w:rPr>
        <w:tab/>
      </w:r>
      <w:r>
        <w:rPr>
          <w:noProof/>
        </w:rPr>
        <w:fldChar w:fldCharType="begin"/>
      </w:r>
      <w:r>
        <w:rPr>
          <w:noProof/>
        </w:rPr>
        <w:instrText xml:space="preserve"> PAGEREF _Toc168949526 \h </w:instrText>
      </w:r>
      <w:r>
        <w:rPr>
          <w:noProof/>
        </w:rPr>
      </w:r>
      <w:r>
        <w:rPr>
          <w:noProof/>
        </w:rPr>
        <w:fldChar w:fldCharType="separate"/>
      </w:r>
      <w:r>
        <w:rPr>
          <w:noProof/>
        </w:rPr>
        <w:t>17</w:t>
      </w:r>
      <w:r>
        <w:rPr>
          <w:noProof/>
        </w:rPr>
        <w:fldChar w:fldCharType="end"/>
      </w:r>
    </w:p>
    <w:p w14:paraId="3DF5DF04" w14:textId="735863A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_Toc168949527 \h </w:instrText>
      </w:r>
      <w:r>
        <w:rPr>
          <w:noProof/>
        </w:rPr>
      </w:r>
      <w:r>
        <w:rPr>
          <w:noProof/>
        </w:rPr>
        <w:fldChar w:fldCharType="separate"/>
      </w:r>
      <w:r>
        <w:rPr>
          <w:noProof/>
        </w:rPr>
        <w:t>17</w:t>
      </w:r>
      <w:r>
        <w:rPr>
          <w:noProof/>
        </w:rPr>
        <w:fldChar w:fldCharType="end"/>
      </w:r>
    </w:p>
    <w:p w14:paraId="1C797013" w14:textId="48AD043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_Toc168949528 \h </w:instrText>
      </w:r>
      <w:r>
        <w:rPr>
          <w:noProof/>
        </w:rPr>
      </w:r>
      <w:r>
        <w:rPr>
          <w:noProof/>
        </w:rPr>
        <w:fldChar w:fldCharType="separate"/>
      </w:r>
      <w:r>
        <w:rPr>
          <w:noProof/>
        </w:rPr>
        <w:t>17</w:t>
      </w:r>
      <w:r>
        <w:rPr>
          <w:noProof/>
        </w:rPr>
        <w:fldChar w:fldCharType="end"/>
      </w:r>
    </w:p>
    <w:p w14:paraId="79CD57A6" w14:textId="7D3FB653"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_Toc168949529 \h </w:instrText>
      </w:r>
      <w:r>
        <w:rPr>
          <w:noProof/>
        </w:rPr>
      </w:r>
      <w:r>
        <w:rPr>
          <w:noProof/>
        </w:rPr>
        <w:fldChar w:fldCharType="separate"/>
      </w:r>
      <w:r>
        <w:rPr>
          <w:noProof/>
        </w:rPr>
        <w:t>18</w:t>
      </w:r>
      <w:r>
        <w:rPr>
          <w:noProof/>
        </w:rPr>
        <w:fldChar w:fldCharType="end"/>
      </w:r>
    </w:p>
    <w:p w14:paraId="55A877D6" w14:textId="1036E1A3"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_Toc168949530 \h </w:instrText>
      </w:r>
      <w:r>
        <w:rPr>
          <w:noProof/>
        </w:rPr>
      </w:r>
      <w:r>
        <w:rPr>
          <w:noProof/>
        </w:rPr>
        <w:fldChar w:fldCharType="separate"/>
      </w:r>
      <w:r>
        <w:rPr>
          <w:noProof/>
        </w:rPr>
        <w:t>18</w:t>
      </w:r>
      <w:r>
        <w:rPr>
          <w:noProof/>
        </w:rPr>
        <w:fldChar w:fldCharType="end"/>
      </w:r>
    </w:p>
    <w:p w14:paraId="3B0A2263" w14:textId="70AC224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_Toc168949531 \h </w:instrText>
      </w:r>
      <w:r>
        <w:rPr>
          <w:noProof/>
        </w:rPr>
      </w:r>
      <w:r>
        <w:rPr>
          <w:noProof/>
        </w:rPr>
        <w:fldChar w:fldCharType="separate"/>
      </w:r>
      <w:r>
        <w:rPr>
          <w:noProof/>
        </w:rPr>
        <w:t>18</w:t>
      </w:r>
      <w:r>
        <w:rPr>
          <w:noProof/>
        </w:rPr>
        <w:fldChar w:fldCharType="end"/>
      </w:r>
    </w:p>
    <w:p w14:paraId="0ED5FB0C" w14:textId="3FB3224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_Toc168949532 \h </w:instrText>
      </w:r>
      <w:r>
        <w:rPr>
          <w:noProof/>
        </w:rPr>
      </w:r>
      <w:r>
        <w:rPr>
          <w:noProof/>
        </w:rPr>
        <w:fldChar w:fldCharType="separate"/>
      </w:r>
      <w:r>
        <w:rPr>
          <w:noProof/>
        </w:rPr>
        <w:t>19</w:t>
      </w:r>
      <w:r>
        <w:rPr>
          <w:noProof/>
        </w:rPr>
        <w:fldChar w:fldCharType="end"/>
      </w:r>
    </w:p>
    <w:p w14:paraId="420CAEFC" w14:textId="3FC9E287"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_Toc168949533 \h </w:instrText>
      </w:r>
      <w:r>
        <w:rPr>
          <w:noProof/>
        </w:rPr>
      </w:r>
      <w:r>
        <w:rPr>
          <w:noProof/>
        </w:rPr>
        <w:fldChar w:fldCharType="separate"/>
      </w:r>
      <w:r>
        <w:rPr>
          <w:noProof/>
        </w:rPr>
        <w:t>19</w:t>
      </w:r>
      <w:r>
        <w:rPr>
          <w:noProof/>
        </w:rPr>
        <w:fldChar w:fldCharType="end"/>
      </w:r>
    </w:p>
    <w:p w14:paraId="7BA1D927" w14:textId="1C5C949D"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_Toc168949534 \h </w:instrText>
      </w:r>
      <w:r>
        <w:rPr>
          <w:noProof/>
        </w:rPr>
      </w:r>
      <w:r>
        <w:rPr>
          <w:noProof/>
        </w:rPr>
        <w:fldChar w:fldCharType="separate"/>
      </w:r>
      <w:r>
        <w:rPr>
          <w:noProof/>
        </w:rPr>
        <w:t>19</w:t>
      </w:r>
      <w:r>
        <w:rPr>
          <w:noProof/>
        </w:rPr>
        <w:fldChar w:fldCharType="end"/>
      </w:r>
    </w:p>
    <w:p w14:paraId="0B14A4AF" w14:textId="62C0632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_Toc168949535 \h </w:instrText>
      </w:r>
      <w:r>
        <w:rPr>
          <w:noProof/>
        </w:rPr>
      </w:r>
      <w:r>
        <w:rPr>
          <w:noProof/>
        </w:rPr>
        <w:fldChar w:fldCharType="separate"/>
      </w:r>
      <w:r>
        <w:rPr>
          <w:noProof/>
        </w:rPr>
        <w:t>20</w:t>
      </w:r>
      <w:r>
        <w:rPr>
          <w:noProof/>
        </w:rPr>
        <w:fldChar w:fldCharType="end"/>
      </w:r>
    </w:p>
    <w:p w14:paraId="31FE7643" w14:textId="13BB30AF"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2</w:t>
      </w:r>
      <w:r w:rsidRPr="00972F8C">
        <w:rPr>
          <w:noProof/>
          <w:lang w:val="en-US"/>
        </w:rPr>
        <w:t xml:space="preserve">: </w:t>
      </w:r>
      <w:r w:rsidRPr="00972F8C">
        <w:rPr>
          <w:rFonts w:eastAsia="SimSun"/>
          <w:noProof/>
          <w:lang w:val="en-US" w:eastAsia="zh-CN"/>
        </w:rPr>
        <w:t>Enhancement</w:t>
      </w:r>
      <w:r>
        <w:rPr>
          <w:noProof/>
        </w:rPr>
        <w:t xml:space="preserve"> </w:t>
      </w:r>
      <w:r w:rsidRPr="00972F8C">
        <w:rPr>
          <w:rFonts w:eastAsia="SimSun"/>
          <w:noProof/>
          <w:lang w:val="en-US" w:eastAsia="zh-CN"/>
        </w:rPr>
        <w:t>for o</w:t>
      </w:r>
      <w:r>
        <w:rPr>
          <w:noProof/>
        </w:rPr>
        <w:t>n board EES(s) a</w:t>
      </w:r>
      <w:r w:rsidRPr="00972F8C">
        <w:rPr>
          <w:rFonts w:eastAsia="SimSun"/>
          <w:noProof/>
          <w:lang w:val="en-US" w:eastAsia="zh-CN"/>
        </w:rPr>
        <w:t>nd service provisioning</w:t>
      </w:r>
      <w:r>
        <w:rPr>
          <w:noProof/>
        </w:rPr>
        <w:tab/>
      </w:r>
      <w:r>
        <w:rPr>
          <w:noProof/>
        </w:rPr>
        <w:fldChar w:fldCharType="begin"/>
      </w:r>
      <w:r>
        <w:rPr>
          <w:noProof/>
        </w:rPr>
        <w:instrText xml:space="preserve"> PAGEREF _Toc168949536 \h </w:instrText>
      </w:r>
      <w:r>
        <w:rPr>
          <w:noProof/>
        </w:rPr>
      </w:r>
      <w:r>
        <w:rPr>
          <w:noProof/>
        </w:rPr>
        <w:fldChar w:fldCharType="separate"/>
      </w:r>
      <w:r>
        <w:rPr>
          <w:noProof/>
        </w:rPr>
        <w:t>20</w:t>
      </w:r>
      <w:r>
        <w:rPr>
          <w:noProof/>
        </w:rPr>
        <w:fldChar w:fldCharType="end"/>
      </w:r>
    </w:p>
    <w:p w14:paraId="0A0BB405" w14:textId="3FD0ABB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_Toc168949537 \h </w:instrText>
      </w:r>
      <w:r>
        <w:rPr>
          <w:noProof/>
        </w:rPr>
      </w:r>
      <w:r>
        <w:rPr>
          <w:noProof/>
        </w:rPr>
        <w:fldChar w:fldCharType="separate"/>
      </w:r>
      <w:r>
        <w:rPr>
          <w:noProof/>
        </w:rPr>
        <w:t>20</w:t>
      </w:r>
      <w:r>
        <w:rPr>
          <w:noProof/>
        </w:rPr>
        <w:fldChar w:fldCharType="end"/>
      </w:r>
    </w:p>
    <w:p w14:paraId="7E05E8D2" w14:textId="7754889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972F8C">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_Toc168949538 \h </w:instrText>
      </w:r>
      <w:r>
        <w:rPr>
          <w:noProof/>
        </w:rPr>
      </w:r>
      <w:r>
        <w:rPr>
          <w:noProof/>
        </w:rPr>
        <w:fldChar w:fldCharType="separate"/>
      </w:r>
      <w:r>
        <w:rPr>
          <w:noProof/>
        </w:rPr>
        <w:t>21</w:t>
      </w:r>
      <w:r>
        <w:rPr>
          <w:noProof/>
        </w:rPr>
        <w:fldChar w:fldCharType="end"/>
      </w:r>
    </w:p>
    <w:p w14:paraId="43C1CBA8" w14:textId="493CA4C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_Toc168949539 \h </w:instrText>
      </w:r>
      <w:r>
        <w:rPr>
          <w:noProof/>
        </w:rPr>
      </w:r>
      <w:r>
        <w:rPr>
          <w:noProof/>
        </w:rPr>
        <w:fldChar w:fldCharType="separate"/>
      </w:r>
      <w:r>
        <w:rPr>
          <w:noProof/>
        </w:rPr>
        <w:t>22</w:t>
      </w:r>
      <w:r>
        <w:rPr>
          <w:noProof/>
        </w:rPr>
        <w:fldChar w:fldCharType="end"/>
      </w:r>
    </w:p>
    <w:p w14:paraId="7CAEC02C" w14:textId="4FEBFB2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_Toc168949540 \h </w:instrText>
      </w:r>
      <w:r>
        <w:rPr>
          <w:noProof/>
        </w:rPr>
      </w:r>
      <w:r>
        <w:rPr>
          <w:noProof/>
        </w:rPr>
        <w:fldChar w:fldCharType="separate"/>
      </w:r>
      <w:r>
        <w:rPr>
          <w:noProof/>
        </w:rPr>
        <w:t>22</w:t>
      </w:r>
      <w:r>
        <w:rPr>
          <w:noProof/>
        </w:rPr>
        <w:fldChar w:fldCharType="end"/>
      </w:r>
    </w:p>
    <w:p w14:paraId="570F5783" w14:textId="18E174A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_Toc168949541 \h </w:instrText>
      </w:r>
      <w:r>
        <w:rPr>
          <w:noProof/>
        </w:rPr>
      </w:r>
      <w:r>
        <w:rPr>
          <w:noProof/>
        </w:rPr>
        <w:fldChar w:fldCharType="separate"/>
      </w:r>
      <w:r>
        <w:rPr>
          <w:noProof/>
        </w:rPr>
        <w:t>22</w:t>
      </w:r>
      <w:r>
        <w:rPr>
          <w:noProof/>
        </w:rPr>
        <w:fldChar w:fldCharType="end"/>
      </w:r>
    </w:p>
    <w:p w14:paraId="029D1C6D" w14:textId="2514181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3</w:t>
      </w:r>
      <w:r w:rsidRPr="00972F8C">
        <w:rPr>
          <w:noProof/>
          <w:lang w:val="en-US"/>
        </w:rPr>
        <w:t>: S</w:t>
      </w:r>
      <w:r w:rsidRPr="00972F8C">
        <w:rPr>
          <w:rFonts w:eastAsia="SimSun"/>
          <w:noProof/>
          <w:lang w:val="en-US" w:eastAsia="zh-CN"/>
        </w:rPr>
        <w:t xml:space="preserve">upport </w:t>
      </w:r>
      <w:r>
        <w:rPr>
          <w:noProof/>
        </w:rPr>
        <w:t>discontinuous</w:t>
      </w:r>
      <w:r w:rsidRPr="00972F8C">
        <w:rPr>
          <w:rFonts w:eastAsia="SimSun"/>
          <w:noProof/>
          <w:lang w:eastAsia="zh-CN"/>
        </w:rPr>
        <w:t xml:space="preserve"> </w:t>
      </w:r>
      <w:r>
        <w:rPr>
          <w:noProof/>
        </w:rPr>
        <w:t xml:space="preserve">coverage </w:t>
      </w:r>
      <w:r w:rsidRPr="00972F8C">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_Toc168949542 \h </w:instrText>
      </w:r>
      <w:r>
        <w:rPr>
          <w:noProof/>
        </w:rPr>
      </w:r>
      <w:r>
        <w:rPr>
          <w:noProof/>
        </w:rPr>
        <w:fldChar w:fldCharType="separate"/>
      </w:r>
      <w:r>
        <w:rPr>
          <w:noProof/>
        </w:rPr>
        <w:t>22</w:t>
      </w:r>
      <w:r>
        <w:rPr>
          <w:noProof/>
        </w:rPr>
        <w:fldChar w:fldCharType="end"/>
      </w:r>
    </w:p>
    <w:p w14:paraId="60584149" w14:textId="6DCE94F5"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_Toc168949543 \h </w:instrText>
      </w:r>
      <w:r>
        <w:rPr>
          <w:noProof/>
        </w:rPr>
      </w:r>
      <w:r>
        <w:rPr>
          <w:noProof/>
        </w:rPr>
        <w:fldChar w:fldCharType="separate"/>
      </w:r>
      <w:r>
        <w:rPr>
          <w:noProof/>
        </w:rPr>
        <w:t>22</w:t>
      </w:r>
      <w:r>
        <w:rPr>
          <w:noProof/>
        </w:rPr>
        <w:fldChar w:fldCharType="end"/>
      </w:r>
    </w:p>
    <w:p w14:paraId="34CD767F" w14:textId="2EB88B99"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sidRPr="00972F8C">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972F8C">
        <w:rPr>
          <w:rFonts w:eastAsia="SimSun"/>
          <w:noProof/>
          <w:lang w:eastAsia="zh-CN"/>
        </w:rPr>
        <w:t xml:space="preserve">Procedure of SEAL Server generating </w:t>
      </w:r>
      <w:r>
        <w:rPr>
          <w:noProof/>
        </w:rPr>
        <w:t xml:space="preserve">Satellite coverage availability </w:t>
      </w:r>
      <w:r w:rsidRPr="00972F8C">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_Toc168949544 \h </w:instrText>
      </w:r>
      <w:r>
        <w:rPr>
          <w:noProof/>
        </w:rPr>
      </w:r>
      <w:r>
        <w:rPr>
          <w:noProof/>
        </w:rPr>
        <w:fldChar w:fldCharType="separate"/>
      </w:r>
      <w:r>
        <w:rPr>
          <w:noProof/>
        </w:rPr>
        <w:t>23</w:t>
      </w:r>
      <w:r>
        <w:rPr>
          <w:noProof/>
        </w:rPr>
        <w:fldChar w:fldCharType="end"/>
      </w:r>
    </w:p>
    <w:p w14:paraId="4947C2F9" w14:textId="0CB93C0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3</w:t>
      </w:r>
      <w:r>
        <w:rPr>
          <w:noProof/>
        </w:rPr>
        <w:t>.1</w:t>
      </w:r>
      <w:r w:rsidRPr="00972F8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972F8C">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_Toc168949545 \h </w:instrText>
      </w:r>
      <w:r>
        <w:rPr>
          <w:noProof/>
        </w:rPr>
      </w:r>
      <w:r>
        <w:rPr>
          <w:noProof/>
        </w:rPr>
        <w:fldChar w:fldCharType="separate"/>
      </w:r>
      <w:r>
        <w:rPr>
          <w:noProof/>
        </w:rPr>
        <w:t>24</w:t>
      </w:r>
      <w:r>
        <w:rPr>
          <w:noProof/>
        </w:rPr>
        <w:fldChar w:fldCharType="end"/>
      </w:r>
    </w:p>
    <w:p w14:paraId="610FA651" w14:textId="0E6F49F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_Toc168949546 \h </w:instrText>
      </w:r>
      <w:r>
        <w:rPr>
          <w:noProof/>
        </w:rPr>
      </w:r>
      <w:r>
        <w:rPr>
          <w:noProof/>
        </w:rPr>
        <w:fldChar w:fldCharType="separate"/>
      </w:r>
      <w:r>
        <w:rPr>
          <w:noProof/>
        </w:rPr>
        <w:t>25</w:t>
      </w:r>
      <w:r>
        <w:rPr>
          <w:noProof/>
        </w:rPr>
        <w:fldChar w:fldCharType="end"/>
      </w:r>
    </w:p>
    <w:p w14:paraId="306C65CA" w14:textId="0959BAC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_Toc168949547 \h </w:instrText>
      </w:r>
      <w:r>
        <w:rPr>
          <w:noProof/>
        </w:rPr>
      </w:r>
      <w:r>
        <w:rPr>
          <w:noProof/>
        </w:rPr>
        <w:fldChar w:fldCharType="separate"/>
      </w:r>
      <w:r>
        <w:rPr>
          <w:noProof/>
        </w:rPr>
        <w:t>25</w:t>
      </w:r>
      <w:r>
        <w:rPr>
          <w:noProof/>
        </w:rPr>
        <w:fldChar w:fldCharType="end"/>
      </w:r>
    </w:p>
    <w:p w14:paraId="4989D398" w14:textId="5A61507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_Toc168949548 \h </w:instrText>
      </w:r>
      <w:r>
        <w:rPr>
          <w:noProof/>
        </w:rPr>
      </w:r>
      <w:r>
        <w:rPr>
          <w:noProof/>
        </w:rPr>
        <w:fldChar w:fldCharType="separate"/>
      </w:r>
      <w:r>
        <w:rPr>
          <w:noProof/>
        </w:rPr>
        <w:t>25</w:t>
      </w:r>
      <w:r>
        <w:rPr>
          <w:noProof/>
        </w:rPr>
        <w:fldChar w:fldCharType="end"/>
      </w:r>
    </w:p>
    <w:p w14:paraId="4787468F" w14:textId="4A087AF1"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4</w:t>
      </w:r>
      <w:r w:rsidRPr="00972F8C">
        <w:rPr>
          <w:noProof/>
          <w:lang w:val="en-US"/>
        </w:rPr>
        <w:t xml:space="preserve">: </w:t>
      </w:r>
      <w:r w:rsidRPr="00972F8C">
        <w:rPr>
          <w:rFonts w:eastAsia="SimSun"/>
          <w:noProof/>
          <w:lang w:val="en-US" w:eastAsia="zh-CN"/>
        </w:rPr>
        <w:t xml:space="preserve">Application enablers provisioning and expose the </w:t>
      </w:r>
      <w:r w:rsidRPr="00972F8C">
        <w:rPr>
          <w:noProof/>
          <w:lang w:val="en-US"/>
        </w:rPr>
        <w:t>S&amp;F events information</w:t>
      </w:r>
      <w:r>
        <w:rPr>
          <w:noProof/>
        </w:rPr>
        <w:tab/>
      </w:r>
      <w:r>
        <w:rPr>
          <w:noProof/>
        </w:rPr>
        <w:fldChar w:fldCharType="begin"/>
      </w:r>
      <w:r>
        <w:rPr>
          <w:noProof/>
        </w:rPr>
        <w:instrText xml:space="preserve"> PAGEREF _Toc168949549 \h </w:instrText>
      </w:r>
      <w:r>
        <w:rPr>
          <w:noProof/>
        </w:rPr>
      </w:r>
      <w:r>
        <w:rPr>
          <w:noProof/>
        </w:rPr>
        <w:fldChar w:fldCharType="separate"/>
      </w:r>
      <w:r>
        <w:rPr>
          <w:noProof/>
        </w:rPr>
        <w:t>25</w:t>
      </w:r>
      <w:r>
        <w:rPr>
          <w:noProof/>
        </w:rPr>
        <w:fldChar w:fldCharType="end"/>
      </w:r>
    </w:p>
    <w:p w14:paraId="2BAABBB6" w14:textId="4FCE25A3"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_Toc168949550 \h </w:instrText>
      </w:r>
      <w:r>
        <w:rPr>
          <w:noProof/>
        </w:rPr>
      </w:r>
      <w:r>
        <w:rPr>
          <w:noProof/>
        </w:rPr>
        <w:fldChar w:fldCharType="separate"/>
      </w:r>
      <w:r>
        <w:rPr>
          <w:noProof/>
        </w:rPr>
        <w:t>25</w:t>
      </w:r>
      <w:r>
        <w:rPr>
          <w:noProof/>
        </w:rPr>
        <w:fldChar w:fldCharType="end"/>
      </w:r>
    </w:p>
    <w:p w14:paraId="4FEFEDD6" w14:textId="761DCB12"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_Toc168949551 \h </w:instrText>
      </w:r>
      <w:r>
        <w:rPr>
          <w:noProof/>
        </w:rPr>
      </w:r>
      <w:r>
        <w:rPr>
          <w:noProof/>
        </w:rPr>
        <w:fldChar w:fldCharType="separate"/>
      </w:r>
      <w:r>
        <w:rPr>
          <w:noProof/>
        </w:rPr>
        <w:t>26</w:t>
      </w:r>
      <w:r>
        <w:rPr>
          <w:noProof/>
        </w:rPr>
        <w:fldChar w:fldCharType="end"/>
      </w:r>
    </w:p>
    <w:p w14:paraId="428417D7" w14:textId="2E0EE9BF"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_Toc168949552 \h </w:instrText>
      </w:r>
      <w:r>
        <w:rPr>
          <w:noProof/>
        </w:rPr>
      </w:r>
      <w:r>
        <w:rPr>
          <w:noProof/>
        </w:rPr>
        <w:fldChar w:fldCharType="separate"/>
      </w:r>
      <w:r>
        <w:rPr>
          <w:noProof/>
        </w:rPr>
        <w:t>26</w:t>
      </w:r>
      <w:r>
        <w:rPr>
          <w:noProof/>
        </w:rPr>
        <w:fldChar w:fldCharType="end"/>
      </w:r>
    </w:p>
    <w:p w14:paraId="60935890" w14:textId="3A6372DA"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_Toc168949553 \h </w:instrText>
      </w:r>
      <w:r>
        <w:rPr>
          <w:noProof/>
        </w:rPr>
      </w:r>
      <w:r>
        <w:rPr>
          <w:noProof/>
        </w:rPr>
        <w:fldChar w:fldCharType="separate"/>
      </w:r>
      <w:r>
        <w:rPr>
          <w:noProof/>
        </w:rPr>
        <w:t>28</w:t>
      </w:r>
      <w:r>
        <w:rPr>
          <w:noProof/>
        </w:rPr>
        <w:fldChar w:fldCharType="end"/>
      </w:r>
    </w:p>
    <w:p w14:paraId="0FB974C4" w14:textId="1F5F7D14"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_Toc168949554 \h </w:instrText>
      </w:r>
      <w:r>
        <w:rPr>
          <w:noProof/>
        </w:rPr>
      </w:r>
      <w:r>
        <w:rPr>
          <w:noProof/>
        </w:rPr>
        <w:fldChar w:fldCharType="separate"/>
      </w:r>
      <w:r>
        <w:rPr>
          <w:noProof/>
        </w:rPr>
        <w:t>28</w:t>
      </w:r>
      <w:r>
        <w:rPr>
          <w:noProof/>
        </w:rPr>
        <w:fldChar w:fldCharType="end"/>
      </w:r>
    </w:p>
    <w:p w14:paraId="58C13E9F" w14:textId="65BF1FB5"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_Toc168949555 \h </w:instrText>
      </w:r>
      <w:r>
        <w:rPr>
          <w:noProof/>
        </w:rPr>
      </w:r>
      <w:r>
        <w:rPr>
          <w:noProof/>
        </w:rPr>
        <w:fldChar w:fldCharType="separate"/>
      </w:r>
      <w:r>
        <w:rPr>
          <w:noProof/>
        </w:rPr>
        <w:t>28</w:t>
      </w:r>
      <w:r>
        <w:rPr>
          <w:noProof/>
        </w:rPr>
        <w:fldChar w:fldCharType="end"/>
      </w:r>
    </w:p>
    <w:p w14:paraId="088C352E" w14:textId="11C99A8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#5: Satellite edge computing considering EAS onboard</w:t>
      </w:r>
      <w:r>
        <w:rPr>
          <w:noProof/>
        </w:rPr>
        <w:tab/>
      </w:r>
      <w:r>
        <w:rPr>
          <w:noProof/>
        </w:rPr>
        <w:fldChar w:fldCharType="begin"/>
      </w:r>
      <w:r>
        <w:rPr>
          <w:noProof/>
        </w:rPr>
        <w:instrText xml:space="preserve"> PAGEREF _Toc168949556 \h </w:instrText>
      </w:r>
      <w:r>
        <w:rPr>
          <w:noProof/>
        </w:rPr>
      </w:r>
      <w:r>
        <w:rPr>
          <w:noProof/>
        </w:rPr>
        <w:fldChar w:fldCharType="separate"/>
      </w:r>
      <w:r>
        <w:rPr>
          <w:noProof/>
        </w:rPr>
        <w:t>29</w:t>
      </w:r>
      <w:r>
        <w:rPr>
          <w:noProof/>
        </w:rPr>
        <w:fldChar w:fldCharType="end"/>
      </w:r>
    </w:p>
    <w:p w14:paraId="05E0C9E8" w14:textId="6BBF7468"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_Toc168949557 \h </w:instrText>
      </w:r>
      <w:r>
        <w:rPr>
          <w:noProof/>
        </w:rPr>
      </w:r>
      <w:r>
        <w:rPr>
          <w:noProof/>
        </w:rPr>
        <w:fldChar w:fldCharType="separate"/>
      </w:r>
      <w:r>
        <w:rPr>
          <w:noProof/>
        </w:rPr>
        <w:t>29</w:t>
      </w:r>
      <w:r>
        <w:rPr>
          <w:noProof/>
        </w:rPr>
        <w:fldChar w:fldCharType="end"/>
      </w:r>
    </w:p>
    <w:p w14:paraId="1BAE727F" w14:textId="45697802"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lang w:eastAsia="zh-CN"/>
        </w:rPr>
        <w:t>2</w:t>
      </w:r>
      <w:r>
        <w:rPr>
          <w:noProof/>
        </w:rPr>
        <w:t>.</w:t>
      </w:r>
      <w:r w:rsidRPr="00972F8C">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_Toc168949558 \h </w:instrText>
      </w:r>
      <w:r>
        <w:rPr>
          <w:noProof/>
        </w:rPr>
      </w:r>
      <w:r>
        <w:rPr>
          <w:noProof/>
        </w:rPr>
        <w:fldChar w:fldCharType="separate"/>
      </w:r>
      <w:r>
        <w:rPr>
          <w:noProof/>
        </w:rPr>
        <w:t>30</w:t>
      </w:r>
      <w:r>
        <w:rPr>
          <w:noProof/>
        </w:rPr>
        <w:fldChar w:fldCharType="end"/>
      </w:r>
    </w:p>
    <w:p w14:paraId="0E6B21DF" w14:textId="4410376F"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_Toc168949559 \h </w:instrText>
      </w:r>
      <w:r>
        <w:rPr>
          <w:noProof/>
        </w:rPr>
      </w:r>
      <w:r>
        <w:rPr>
          <w:noProof/>
        </w:rPr>
        <w:fldChar w:fldCharType="separate"/>
      </w:r>
      <w:r>
        <w:rPr>
          <w:noProof/>
        </w:rPr>
        <w:t>30</w:t>
      </w:r>
      <w:r>
        <w:rPr>
          <w:noProof/>
        </w:rPr>
        <w:fldChar w:fldCharType="end"/>
      </w:r>
    </w:p>
    <w:p w14:paraId="3EFF102C" w14:textId="187F8667"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_Toc168949560 \h </w:instrText>
      </w:r>
      <w:r>
        <w:rPr>
          <w:noProof/>
        </w:rPr>
      </w:r>
      <w:r>
        <w:rPr>
          <w:noProof/>
        </w:rPr>
        <w:fldChar w:fldCharType="separate"/>
      </w:r>
      <w:r>
        <w:rPr>
          <w:noProof/>
        </w:rPr>
        <w:t>30</w:t>
      </w:r>
      <w:r>
        <w:rPr>
          <w:noProof/>
        </w:rPr>
        <w:fldChar w:fldCharType="end"/>
      </w:r>
    </w:p>
    <w:p w14:paraId="5A1C4F9C" w14:textId="42398A84"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72F8C">
        <w:rPr>
          <w:rFonts w:eastAsia="SimSun"/>
          <w:noProof/>
        </w:rPr>
        <w:t>2</w:t>
      </w:r>
      <w:r>
        <w:rPr>
          <w:noProof/>
        </w:rPr>
        <w:t>.</w:t>
      </w:r>
      <w:r w:rsidRPr="00972F8C">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_Toc168949561 \h </w:instrText>
      </w:r>
      <w:r>
        <w:rPr>
          <w:noProof/>
        </w:rPr>
      </w:r>
      <w:r>
        <w:rPr>
          <w:noProof/>
        </w:rPr>
        <w:fldChar w:fldCharType="separate"/>
      </w:r>
      <w:r>
        <w:rPr>
          <w:noProof/>
        </w:rPr>
        <w:t>30</w:t>
      </w:r>
      <w:r>
        <w:rPr>
          <w:noProof/>
        </w:rPr>
        <w:fldChar w:fldCharType="end"/>
      </w:r>
    </w:p>
    <w:p w14:paraId="0B26F588" w14:textId="28CE2635"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w:t>
      </w:r>
      <w:r w:rsidRPr="00972F8C">
        <w:rPr>
          <w:rFonts w:eastAsia="SimSun"/>
          <w:noProof/>
          <w:lang w:val="en-US" w:eastAsia="zh-CN"/>
        </w:rPr>
        <w:t>6</w:t>
      </w:r>
      <w:r w:rsidRPr="00972F8C">
        <w:rPr>
          <w:noProof/>
          <w:lang w:val="en-US"/>
        </w:rPr>
        <w:t>: Enhancing store and forward mechanism of MSGin5G service</w:t>
      </w:r>
      <w:r>
        <w:rPr>
          <w:noProof/>
        </w:rPr>
        <w:tab/>
      </w:r>
      <w:r>
        <w:rPr>
          <w:noProof/>
        </w:rPr>
        <w:fldChar w:fldCharType="begin"/>
      </w:r>
      <w:r>
        <w:rPr>
          <w:noProof/>
        </w:rPr>
        <w:instrText xml:space="preserve"> PAGEREF _Toc168949562 \h </w:instrText>
      </w:r>
      <w:r>
        <w:rPr>
          <w:noProof/>
        </w:rPr>
      </w:r>
      <w:r>
        <w:rPr>
          <w:noProof/>
        </w:rPr>
        <w:fldChar w:fldCharType="separate"/>
      </w:r>
      <w:r>
        <w:rPr>
          <w:noProof/>
        </w:rPr>
        <w:t>30</w:t>
      </w:r>
      <w:r>
        <w:rPr>
          <w:noProof/>
        </w:rPr>
        <w:fldChar w:fldCharType="end"/>
      </w:r>
    </w:p>
    <w:p w14:paraId="70A61E6C" w14:textId="15FCCB5C"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_Toc168949563 \h </w:instrText>
      </w:r>
      <w:r>
        <w:rPr>
          <w:noProof/>
        </w:rPr>
      </w:r>
      <w:r>
        <w:rPr>
          <w:noProof/>
        </w:rPr>
        <w:fldChar w:fldCharType="separate"/>
      </w:r>
      <w:r>
        <w:rPr>
          <w:noProof/>
        </w:rPr>
        <w:t>30</w:t>
      </w:r>
      <w:r>
        <w:rPr>
          <w:noProof/>
        </w:rPr>
        <w:fldChar w:fldCharType="end"/>
      </w:r>
    </w:p>
    <w:p w14:paraId="2FEA0208" w14:textId="3884AA9E"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_Toc168949564 \h </w:instrText>
      </w:r>
      <w:r>
        <w:rPr>
          <w:noProof/>
        </w:rPr>
      </w:r>
      <w:r>
        <w:rPr>
          <w:noProof/>
        </w:rPr>
        <w:fldChar w:fldCharType="separate"/>
      </w:r>
      <w:r>
        <w:rPr>
          <w:noProof/>
        </w:rPr>
        <w:t>31</w:t>
      </w:r>
      <w:r>
        <w:rPr>
          <w:noProof/>
        </w:rPr>
        <w:fldChar w:fldCharType="end"/>
      </w:r>
    </w:p>
    <w:p w14:paraId="3F5CBCDB" w14:textId="7560627D"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_Toc168949565 \h </w:instrText>
      </w:r>
      <w:r>
        <w:rPr>
          <w:noProof/>
        </w:rPr>
      </w:r>
      <w:r>
        <w:rPr>
          <w:noProof/>
        </w:rPr>
        <w:fldChar w:fldCharType="separate"/>
      </w:r>
      <w:r>
        <w:rPr>
          <w:noProof/>
        </w:rPr>
        <w:t>31</w:t>
      </w:r>
      <w:r>
        <w:rPr>
          <w:noProof/>
        </w:rPr>
        <w:fldChar w:fldCharType="end"/>
      </w:r>
    </w:p>
    <w:p w14:paraId="63C5F021" w14:textId="493B43A0"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972F8C">
        <w:rPr>
          <w:rFonts w:eastAsia="SimSun"/>
          <w:noProof/>
          <w:lang w:eastAsia="zh-CN"/>
        </w:rPr>
        <w:t>2</w:t>
      </w:r>
      <w:r>
        <w:rPr>
          <w:noProof/>
        </w:rPr>
        <w:t>.</w:t>
      </w:r>
      <w:r w:rsidRPr="00972F8C">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_Toc168949566 \h </w:instrText>
      </w:r>
      <w:r>
        <w:rPr>
          <w:noProof/>
        </w:rPr>
      </w:r>
      <w:r>
        <w:rPr>
          <w:noProof/>
        </w:rPr>
        <w:fldChar w:fldCharType="separate"/>
      </w:r>
      <w:r>
        <w:rPr>
          <w:noProof/>
        </w:rPr>
        <w:t>32</w:t>
      </w:r>
      <w:r>
        <w:rPr>
          <w:noProof/>
        </w:rPr>
        <w:fldChar w:fldCharType="end"/>
      </w:r>
    </w:p>
    <w:p w14:paraId="3B9A0246" w14:textId="167A72E9"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_Toc168949567 \h </w:instrText>
      </w:r>
      <w:r>
        <w:rPr>
          <w:noProof/>
        </w:rPr>
      </w:r>
      <w:r>
        <w:rPr>
          <w:noProof/>
        </w:rPr>
        <w:fldChar w:fldCharType="separate"/>
      </w:r>
      <w:r>
        <w:rPr>
          <w:noProof/>
        </w:rPr>
        <w:t>33</w:t>
      </w:r>
      <w:r>
        <w:rPr>
          <w:noProof/>
        </w:rPr>
        <w:fldChar w:fldCharType="end"/>
      </w:r>
    </w:p>
    <w:p w14:paraId="1E55FA91" w14:textId="6D9474F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_Toc168949568 \h </w:instrText>
      </w:r>
      <w:r>
        <w:rPr>
          <w:noProof/>
        </w:rPr>
      </w:r>
      <w:r>
        <w:rPr>
          <w:noProof/>
        </w:rPr>
        <w:fldChar w:fldCharType="separate"/>
      </w:r>
      <w:r>
        <w:rPr>
          <w:noProof/>
        </w:rPr>
        <w:t>33</w:t>
      </w:r>
      <w:r>
        <w:rPr>
          <w:noProof/>
        </w:rPr>
        <w:fldChar w:fldCharType="end"/>
      </w:r>
    </w:p>
    <w:p w14:paraId="637A5CEC" w14:textId="28BE742B"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_Toc168949569 \h </w:instrText>
      </w:r>
      <w:r>
        <w:rPr>
          <w:noProof/>
        </w:rPr>
      </w:r>
      <w:r>
        <w:rPr>
          <w:noProof/>
        </w:rPr>
        <w:fldChar w:fldCharType="separate"/>
      </w:r>
      <w:r>
        <w:rPr>
          <w:noProof/>
        </w:rPr>
        <w:t>33</w:t>
      </w:r>
      <w:r>
        <w:rPr>
          <w:noProof/>
        </w:rPr>
        <w:fldChar w:fldCharType="end"/>
      </w:r>
    </w:p>
    <w:p w14:paraId="684BB82D" w14:textId="1297D2A1"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Solution #7: Satellite edge computing considering EAS onboard</w:t>
      </w:r>
      <w:r>
        <w:rPr>
          <w:noProof/>
        </w:rPr>
        <w:tab/>
      </w:r>
      <w:r>
        <w:rPr>
          <w:noProof/>
        </w:rPr>
        <w:fldChar w:fldCharType="begin"/>
      </w:r>
      <w:r>
        <w:rPr>
          <w:noProof/>
        </w:rPr>
        <w:instrText xml:space="preserve"> PAGEREF _Toc168949570 \h </w:instrText>
      </w:r>
      <w:r>
        <w:rPr>
          <w:noProof/>
        </w:rPr>
      </w:r>
      <w:r>
        <w:rPr>
          <w:noProof/>
        </w:rPr>
        <w:fldChar w:fldCharType="separate"/>
      </w:r>
      <w:r>
        <w:rPr>
          <w:noProof/>
        </w:rPr>
        <w:t>33</w:t>
      </w:r>
      <w:r>
        <w:rPr>
          <w:noProof/>
        </w:rPr>
        <w:fldChar w:fldCharType="end"/>
      </w:r>
    </w:p>
    <w:p w14:paraId="3BE58C83" w14:textId="5B291651"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_Toc168949571 \h </w:instrText>
      </w:r>
      <w:r>
        <w:rPr>
          <w:noProof/>
        </w:rPr>
      </w:r>
      <w:r>
        <w:rPr>
          <w:noProof/>
        </w:rPr>
        <w:fldChar w:fldCharType="separate"/>
      </w:r>
      <w:r>
        <w:rPr>
          <w:noProof/>
        </w:rPr>
        <w:t>33</w:t>
      </w:r>
      <w:r>
        <w:rPr>
          <w:noProof/>
        </w:rPr>
        <w:fldChar w:fldCharType="end"/>
      </w:r>
    </w:p>
    <w:p w14:paraId="704C4239" w14:textId="71EDA1B6"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_Toc168949572 \h </w:instrText>
      </w:r>
      <w:r>
        <w:rPr>
          <w:noProof/>
        </w:rPr>
      </w:r>
      <w:r>
        <w:rPr>
          <w:noProof/>
        </w:rPr>
        <w:fldChar w:fldCharType="separate"/>
      </w:r>
      <w:r>
        <w:rPr>
          <w:noProof/>
        </w:rPr>
        <w:t>33</w:t>
      </w:r>
      <w:r>
        <w:rPr>
          <w:noProof/>
        </w:rPr>
        <w:fldChar w:fldCharType="end"/>
      </w:r>
    </w:p>
    <w:p w14:paraId="38956D3C" w14:textId="1995CB22"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_Toc168949573 \h </w:instrText>
      </w:r>
      <w:r>
        <w:rPr>
          <w:noProof/>
        </w:rPr>
      </w:r>
      <w:r>
        <w:rPr>
          <w:noProof/>
        </w:rPr>
        <w:fldChar w:fldCharType="separate"/>
      </w:r>
      <w:r>
        <w:rPr>
          <w:noProof/>
        </w:rPr>
        <w:t>34</w:t>
      </w:r>
      <w:r>
        <w:rPr>
          <w:noProof/>
        </w:rPr>
        <w:fldChar w:fldCharType="end"/>
      </w:r>
    </w:p>
    <w:p w14:paraId="578C5942" w14:textId="07C86516"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_Toc168949574 \h </w:instrText>
      </w:r>
      <w:r>
        <w:rPr>
          <w:noProof/>
        </w:rPr>
      </w:r>
      <w:r>
        <w:rPr>
          <w:noProof/>
        </w:rPr>
        <w:fldChar w:fldCharType="separate"/>
      </w:r>
      <w:r>
        <w:rPr>
          <w:noProof/>
        </w:rPr>
        <w:t>34</w:t>
      </w:r>
      <w:r>
        <w:rPr>
          <w:noProof/>
        </w:rPr>
        <w:fldChar w:fldCharType="end"/>
      </w:r>
    </w:p>
    <w:p w14:paraId="3E49173D" w14:textId="34EB70CB"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_Toc168949575 \h </w:instrText>
      </w:r>
      <w:r>
        <w:rPr>
          <w:noProof/>
        </w:rPr>
      </w:r>
      <w:r>
        <w:rPr>
          <w:noProof/>
        </w:rPr>
        <w:fldChar w:fldCharType="separate"/>
      </w:r>
      <w:r>
        <w:rPr>
          <w:noProof/>
        </w:rPr>
        <w:t>34</w:t>
      </w:r>
      <w:r>
        <w:rPr>
          <w:noProof/>
        </w:rPr>
        <w:fldChar w:fldCharType="end"/>
      </w:r>
    </w:p>
    <w:p w14:paraId="150D45F8" w14:textId="113B7D1D"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_Toc168949576 \h </w:instrText>
      </w:r>
      <w:r>
        <w:rPr>
          <w:noProof/>
        </w:rPr>
      </w:r>
      <w:r>
        <w:rPr>
          <w:noProof/>
        </w:rPr>
        <w:fldChar w:fldCharType="separate"/>
      </w:r>
      <w:r>
        <w:rPr>
          <w:noProof/>
        </w:rPr>
        <w:t>34</w:t>
      </w:r>
      <w:r>
        <w:rPr>
          <w:noProof/>
        </w:rPr>
        <w:fldChar w:fldCharType="end"/>
      </w:r>
    </w:p>
    <w:p w14:paraId="39420785" w14:textId="7C5CF386"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972F8C">
        <w:rPr>
          <w:noProof/>
          <w:lang w:val="en-US"/>
        </w:rPr>
        <w:t xml:space="preserve">Solution #8: </w:t>
      </w:r>
      <w:r>
        <w:rPr>
          <w:noProof/>
        </w:rPr>
        <w:t>Leveraging S&amp;F events information</w:t>
      </w:r>
      <w:r w:rsidRPr="00972F8C">
        <w:rPr>
          <w:noProof/>
          <w:lang w:val="en-US"/>
        </w:rPr>
        <w:t xml:space="preserve"> at application </w:t>
      </w:r>
      <w:r w:rsidRPr="00972F8C">
        <w:rPr>
          <w:rFonts w:eastAsia="SimSun"/>
          <w:noProof/>
          <w:lang w:eastAsia="zh-CN"/>
        </w:rPr>
        <w:t>enablement</w:t>
      </w:r>
      <w:r>
        <w:rPr>
          <w:noProof/>
        </w:rPr>
        <w:tab/>
      </w:r>
      <w:r>
        <w:rPr>
          <w:noProof/>
        </w:rPr>
        <w:fldChar w:fldCharType="begin"/>
      </w:r>
      <w:r>
        <w:rPr>
          <w:noProof/>
        </w:rPr>
        <w:instrText xml:space="preserve"> PAGEREF _Toc168949577 \h </w:instrText>
      </w:r>
      <w:r>
        <w:rPr>
          <w:noProof/>
        </w:rPr>
      </w:r>
      <w:r>
        <w:rPr>
          <w:noProof/>
        </w:rPr>
        <w:fldChar w:fldCharType="separate"/>
      </w:r>
      <w:r>
        <w:rPr>
          <w:noProof/>
        </w:rPr>
        <w:t>34</w:t>
      </w:r>
      <w:r>
        <w:rPr>
          <w:noProof/>
        </w:rPr>
        <w:fldChar w:fldCharType="end"/>
      </w:r>
    </w:p>
    <w:p w14:paraId="35275DA5" w14:textId="62FEDF9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_Toc168949578 \h </w:instrText>
      </w:r>
      <w:r>
        <w:rPr>
          <w:noProof/>
        </w:rPr>
      </w:r>
      <w:r>
        <w:rPr>
          <w:noProof/>
        </w:rPr>
        <w:fldChar w:fldCharType="separate"/>
      </w:r>
      <w:r>
        <w:rPr>
          <w:noProof/>
        </w:rPr>
        <w:t>34</w:t>
      </w:r>
      <w:r>
        <w:rPr>
          <w:noProof/>
        </w:rPr>
        <w:fldChar w:fldCharType="end"/>
      </w:r>
    </w:p>
    <w:p w14:paraId="42406519" w14:textId="1EC3B4B6"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5GC</w:t>
      </w:r>
      <w:r>
        <w:rPr>
          <w:noProof/>
        </w:rPr>
        <w:tab/>
      </w:r>
      <w:r>
        <w:rPr>
          <w:noProof/>
        </w:rPr>
        <w:fldChar w:fldCharType="begin"/>
      </w:r>
      <w:r>
        <w:rPr>
          <w:noProof/>
        </w:rPr>
        <w:instrText xml:space="preserve"> PAGEREF _Toc168949579 \h </w:instrText>
      </w:r>
      <w:r>
        <w:rPr>
          <w:noProof/>
        </w:rPr>
      </w:r>
      <w:r>
        <w:rPr>
          <w:noProof/>
        </w:rPr>
        <w:fldChar w:fldCharType="separate"/>
      </w:r>
      <w:r>
        <w:rPr>
          <w:noProof/>
        </w:rPr>
        <w:t>35</w:t>
      </w:r>
      <w:r>
        <w:rPr>
          <w:noProof/>
        </w:rPr>
        <w:fldChar w:fldCharType="end"/>
      </w:r>
    </w:p>
    <w:p w14:paraId="3B7347F9" w14:textId="40370CDC" w:rsidR="001F2819" w:rsidRDefault="001F281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_Toc168949580 \h </w:instrText>
      </w:r>
      <w:r>
        <w:rPr>
          <w:noProof/>
        </w:rPr>
      </w:r>
      <w:r>
        <w:rPr>
          <w:noProof/>
        </w:rPr>
        <w:fldChar w:fldCharType="separate"/>
      </w:r>
      <w:r>
        <w:rPr>
          <w:noProof/>
        </w:rPr>
        <w:t>36</w:t>
      </w:r>
      <w:r>
        <w:rPr>
          <w:noProof/>
        </w:rPr>
        <w:fldChar w:fldCharType="end"/>
      </w:r>
    </w:p>
    <w:p w14:paraId="509CF7C5" w14:textId="63584F20"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_Toc168949581 \h </w:instrText>
      </w:r>
      <w:r>
        <w:rPr>
          <w:noProof/>
        </w:rPr>
      </w:r>
      <w:r>
        <w:rPr>
          <w:noProof/>
        </w:rPr>
        <w:fldChar w:fldCharType="separate"/>
      </w:r>
      <w:r>
        <w:rPr>
          <w:noProof/>
        </w:rPr>
        <w:t>36</w:t>
      </w:r>
      <w:r>
        <w:rPr>
          <w:noProof/>
        </w:rPr>
        <w:fldChar w:fldCharType="end"/>
      </w:r>
    </w:p>
    <w:p w14:paraId="30DA1204" w14:textId="719C6A0C"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_Toc168949582 \h </w:instrText>
      </w:r>
      <w:r>
        <w:rPr>
          <w:noProof/>
        </w:rPr>
      </w:r>
      <w:r>
        <w:rPr>
          <w:noProof/>
        </w:rPr>
        <w:fldChar w:fldCharType="separate"/>
      </w:r>
      <w:r>
        <w:rPr>
          <w:noProof/>
        </w:rPr>
        <w:t>36</w:t>
      </w:r>
      <w:r>
        <w:rPr>
          <w:noProof/>
        </w:rPr>
        <w:fldChar w:fldCharType="end"/>
      </w:r>
    </w:p>
    <w:p w14:paraId="38F1E7F0" w14:textId="63307E6E" w:rsidR="001F2819" w:rsidRDefault="001F2819">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_Toc168949583 \h </w:instrText>
      </w:r>
      <w:r>
        <w:rPr>
          <w:noProof/>
        </w:rPr>
      </w:r>
      <w:r>
        <w:rPr>
          <w:noProof/>
        </w:rPr>
        <w:fldChar w:fldCharType="separate"/>
      </w:r>
      <w:r>
        <w:rPr>
          <w:noProof/>
        </w:rPr>
        <w:t>36</w:t>
      </w:r>
      <w:r>
        <w:rPr>
          <w:noProof/>
        </w:rPr>
        <w:fldChar w:fldCharType="end"/>
      </w:r>
    </w:p>
    <w:p w14:paraId="335BBCC7" w14:textId="5F9A01EE"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Deployment scenarios</w:t>
      </w:r>
      <w:r>
        <w:rPr>
          <w:noProof/>
        </w:rPr>
        <w:tab/>
      </w:r>
      <w:r>
        <w:rPr>
          <w:noProof/>
        </w:rPr>
        <w:fldChar w:fldCharType="begin"/>
      </w:r>
      <w:r>
        <w:rPr>
          <w:noProof/>
        </w:rPr>
        <w:instrText xml:space="preserve"> PAGEREF _Toc168949584 \h </w:instrText>
      </w:r>
      <w:r>
        <w:rPr>
          <w:noProof/>
        </w:rPr>
      </w:r>
      <w:r>
        <w:rPr>
          <w:noProof/>
        </w:rPr>
        <w:fldChar w:fldCharType="separate"/>
      </w:r>
      <w:r>
        <w:rPr>
          <w:noProof/>
        </w:rPr>
        <w:t>37</w:t>
      </w:r>
      <w:r>
        <w:rPr>
          <w:noProof/>
        </w:rPr>
        <w:fldChar w:fldCharType="end"/>
      </w:r>
    </w:p>
    <w:p w14:paraId="6165E8EB" w14:textId="67649AF9"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General</w:t>
      </w:r>
      <w:r>
        <w:rPr>
          <w:noProof/>
        </w:rPr>
        <w:tab/>
      </w:r>
      <w:r>
        <w:rPr>
          <w:noProof/>
        </w:rPr>
        <w:fldChar w:fldCharType="begin"/>
      </w:r>
      <w:r>
        <w:rPr>
          <w:noProof/>
        </w:rPr>
        <w:instrText xml:space="preserve"> PAGEREF _Toc168949585 \h </w:instrText>
      </w:r>
      <w:r>
        <w:rPr>
          <w:noProof/>
        </w:rPr>
      </w:r>
      <w:r>
        <w:rPr>
          <w:noProof/>
        </w:rPr>
        <w:fldChar w:fldCharType="separate"/>
      </w:r>
      <w:r>
        <w:rPr>
          <w:noProof/>
        </w:rPr>
        <w:t>37</w:t>
      </w:r>
      <w:r>
        <w:rPr>
          <w:noProof/>
        </w:rPr>
        <w:fldChar w:fldCharType="end"/>
      </w:r>
    </w:p>
    <w:p w14:paraId="1DA57C47" w14:textId="4ED14F03"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8.x</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Deployment model #x: &lt;Title&gt;</w:t>
      </w:r>
      <w:r>
        <w:rPr>
          <w:noProof/>
        </w:rPr>
        <w:tab/>
      </w:r>
      <w:r>
        <w:rPr>
          <w:noProof/>
        </w:rPr>
        <w:fldChar w:fldCharType="begin"/>
      </w:r>
      <w:r>
        <w:rPr>
          <w:noProof/>
        </w:rPr>
        <w:instrText xml:space="preserve"> PAGEREF _Toc168949586 \h </w:instrText>
      </w:r>
      <w:r>
        <w:rPr>
          <w:noProof/>
        </w:rPr>
      </w:r>
      <w:r>
        <w:rPr>
          <w:noProof/>
        </w:rPr>
        <w:fldChar w:fldCharType="separate"/>
      </w:r>
      <w:r>
        <w:rPr>
          <w:noProof/>
        </w:rPr>
        <w:t>37</w:t>
      </w:r>
      <w:r>
        <w:rPr>
          <w:noProof/>
        </w:rPr>
        <w:fldChar w:fldCharType="end"/>
      </w:r>
    </w:p>
    <w:p w14:paraId="709D81C3" w14:textId="2F4AE7F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sidRPr="00972F8C">
        <w:rPr>
          <w:noProof/>
          <w:lang w:val="en-IN"/>
        </w:rPr>
        <w:lastRenderedPageBreak/>
        <w:t>9</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Business Relationships</w:t>
      </w:r>
      <w:r>
        <w:rPr>
          <w:noProof/>
        </w:rPr>
        <w:tab/>
      </w:r>
      <w:r>
        <w:rPr>
          <w:noProof/>
        </w:rPr>
        <w:fldChar w:fldCharType="begin"/>
      </w:r>
      <w:r>
        <w:rPr>
          <w:noProof/>
        </w:rPr>
        <w:instrText xml:space="preserve"> PAGEREF _Toc168949587 \h </w:instrText>
      </w:r>
      <w:r>
        <w:rPr>
          <w:noProof/>
        </w:rPr>
      </w:r>
      <w:r>
        <w:rPr>
          <w:noProof/>
        </w:rPr>
        <w:fldChar w:fldCharType="separate"/>
      </w:r>
      <w:r>
        <w:rPr>
          <w:noProof/>
        </w:rPr>
        <w:t>37</w:t>
      </w:r>
      <w:r>
        <w:rPr>
          <w:noProof/>
        </w:rPr>
        <w:fldChar w:fldCharType="end"/>
      </w:r>
    </w:p>
    <w:p w14:paraId="65880B1A" w14:textId="08326C8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_Toc168949588 \h </w:instrText>
      </w:r>
      <w:r>
        <w:rPr>
          <w:noProof/>
        </w:rPr>
      </w:r>
      <w:r>
        <w:rPr>
          <w:noProof/>
        </w:rPr>
        <w:fldChar w:fldCharType="separate"/>
      </w:r>
      <w:r>
        <w:rPr>
          <w:noProof/>
        </w:rPr>
        <w:t>37</w:t>
      </w:r>
      <w:r>
        <w:rPr>
          <w:noProof/>
        </w:rPr>
        <w:fldChar w:fldCharType="end"/>
      </w:r>
    </w:p>
    <w:p w14:paraId="2F1EC8A0" w14:textId="5B374A7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evaluations for Mission Critical</w:t>
      </w:r>
      <w:r>
        <w:rPr>
          <w:noProof/>
        </w:rPr>
        <w:tab/>
      </w:r>
      <w:r>
        <w:rPr>
          <w:noProof/>
        </w:rPr>
        <w:fldChar w:fldCharType="begin"/>
      </w:r>
      <w:r>
        <w:rPr>
          <w:noProof/>
        </w:rPr>
        <w:instrText xml:space="preserve"> PAGEREF _Toc168949589 \h </w:instrText>
      </w:r>
      <w:r>
        <w:rPr>
          <w:noProof/>
        </w:rPr>
      </w:r>
      <w:r>
        <w:rPr>
          <w:noProof/>
        </w:rPr>
        <w:fldChar w:fldCharType="separate"/>
      </w:r>
      <w:r>
        <w:rPr>
          <w:noProof/>
        </w:rPr>
        <w:t>37</w:t>
      </w:r>
      <w:r>
        <w:rPr>
          <w:noProof/>
        </w:rPr>
        <w:fldChar w:fldCharType="end"/>
      </w:r>
    </w:p>
    <w:p w14:paraId="4B037658" w14:textId="2D0C23E3"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Key issue evaluations for Mission Critical</w:t>
      </w:r>
      <w:r>
        <w:rPr>
          <w:noProof/>
        </w:rPr>
        <w:tab/>
      </w:r>
      <w:r>
        <w:rPr>
          <w:noProof/>
        </w:rPr>
        <w:fldChar w:fldCharType="begin"/>
      </w:r>
      <w:r>
        <w:rPr>
          <w:noProof/>
        </w:rPr>
        <w:instrText xml:space="preserve"> PAGEREF _Toc168949590 \h </w:instrText>
      </w:r>
      <w:r>
        <w:rPr>
          <w:noProof/>
        </w:rPr>
      </w:r>
      <w:r>
        <w:rPr>
          <w:noProof/>
        </w:rPr>
        <w:fldChar w:fldCharType="separate"/>
      </w:r>
      <w:r>
        <w:rPr>
          <w:noProof/>
        </w:rPr>
        <w:t>37</w:t>
      </w:r>
      <w:r>
        <w:rPr>
          <w:noProof/>
        </w:rPr>
        <w:fldChar w:fldCharType="end"/>
      </w:r>
    </w:p>
    <w:p w14:paraId="5EDFEE1A" w14:textId="0B6FE558"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Architecture evaluations for Application Enablers</w:t>
      </w:r>
      <w:r>
        <w:rPr>
          <w:noProof/>
        </w:rPr>
        <w:tab/>
      </w:r>
      <w:r>
        <w:rPr>
          <w:noProof/>
        </w:rPr>
        <w:fldChar w:fldCharType="begin"/>
      </w:r>
      <w:r>
        <w:rPr>
          <w:noProof/>
        </w:rPr>
        <w:instrText xml:space="preserve"> PAGEREF _Toc168949591 \h </w:instrText>
      </w:r>
      <w:r>
        <w:rPr>
          <w:noProof/>
        </w:rPr>
      </w:r>
      <w:r>
        <w:rPr>
          <w:noProof/>
        </w:rPr>
        <w:fldChar w:fldCharType="separate"/>
      </w:r>
      <w:r>
        <w:rPr>
          <w:noProof/>
        </w:rPr>
        <w:t>37</w:t>
      </w:r>
      <w:r>
        <w:rPr>
          <w:noProof/>
        </w:rPr>
        <w:fldChar w:fldCharType="end"/>
      </w:r>
    </w:p>
    <w:p w14:paraId="4FBE3702" w14:textId="469CA880"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sidRPr="00972F8C">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972F8C">
        <w:rPr>
          <w:noProof/>
          <w:lang w:val="en-IN"/>
        </w:rPr>
        <w:t>Key issue evaluations for Application Enablers</w:t>
      </w:r>
      <w:r>
        <w:rPr>
          <w:noProof/>
        </w:rPr>
        <w:tab/>
      </w:r>
      <w:r>
        <w:rPr>
          <w:noProof/>
        </w:rPr>
        <w:fldChar w:fldCharType="begin"/>
      </w:r>
      <w:r>
        <w:rPr>
          <w:noProof/>
        </w:rPr>
        <w:instrText xml:space="preserve"> PAGEREF _Toc168949592 \h </w:instrText>
      </w:r>
      <w:r>
        <w:rPr>
          <w:noProof/>
        </w:rPr>
      </w:r>
      <w:r>
        <w:rPr>
          <w:noProof/>
        </w:rPr>
        <w:fldChar w:fldCharType="separate"/>
      </w:r>
      <w:r>
        <w:rPr>
          <w:noProof/>
        </w:rPr>
        <w:t>37</w:t>
      </w:r>
      <w:r>
        <w:rPr>
          <w:noProof/>
        </w:rPr>
        <w:fldChar w:fldCharType="end"/>
      </w:r>
    </w:p>
    <w:p w14:paraId="4F512037" w14:textId="785483C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_Toc168949593 \h </w:instrText>
      </w:r>
      <w:r>
        <w:rPr>
          <w:noProof/>
        </w:rPr>
      </w:r>
      <w:r>
        <w:rPr>
          <w:noProof/>
        </w:rPr>
        <w:fldChar w:fldCharType="separate"/>
      </w:r>
      <w:r>
        <w:rPr>
          <w:noProof/>
        </w:rPr>
        <w:t>37</w:t>
      </w:r>
      <w:r>
        <w:rPr>
          <w:noProof/>
        </w:rPr>
        <w:fldChar w:fldCharType="end"/>
      </w:r>
    </w:p>
    <w:p w14:paraId="764DCBAC" w14:textId="0A23A1C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_Toc168949594 \h </w:instrText>
      </w:r>
      <w:r>
        <w:rPr>
          <w:noProof/>
        </w:rPr>
      </w:r>
      <w:r>
        <w:rPr>
          <w:noProof/>
        </w:rPr>
        <w:fldChar w:fldCharType="separate"/>
      </w:r>
      <w:r>
        <w:rPr>
          <w:noProof/>
        </w:rPr>
        <w:t>37</w:t>
      </w:r>
      <w:r>
        <w:rPr>
          <w:noProof/>
        </w:rPr>
        <w:fldChar w:fldCharType="end"/>
      </w:r>
    </w:p>
    <w:p w14:paraId="218B82B1" w14:textId="21D6E7BB"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_Toc168949595 \h </w:instrText>
      </w:r>
      <w:r>
        <w:rPr>
          <w:noProof/>
        </w:rPr>
      </w:r>
      <w:r>
        <w:rPr>
          <w:noProof/>
        </w:rPr>
        <w:fldChar w:fldCharType="separate"/>
      </w:r>
      <w:r>
        <w:rPr>
          <w:noProof/>
        </w:rPr>
        <w:t>38</w:t>
      </w:r>
      <w:r>
        <w:rPr>
          <w:noProof/>
        </w:rPr>
        <w:fldChar w:fldCharType="end"/>
      </w:r>
    </w:p>
    <w:p w14:paraId="002187DD" w14:textId="166CD5AE"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11.2.x</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#x</w:t>
      </w:r>
      <w:r>
        <w:rPr>
          <w:noProof/>
        </w:rPr>
        <w:tab/>
      </w:r>
      <w:r>
        <w:rPr>
          <w:noProof/>
        </w:rPr>
        <w:fldChar w:fldCharType="begin"/>
      </w:r>
      <w:r>
        <w:rPr>
          <w:noProof/>
        </w:rPr>
        <w:instrText xml:space="preserve"> PAGEREF _Toc168949596 \h </w:instrText>
      </w:r>
      <w:r>
        <w:rPr>
          <w:noProof/>
        </w:rPr>
      </w:r>
      <w:r>
        <w:rPr>
          <w:noProof/>
        </w:rPr>
        <w:fldChar w:fldCharType="separate"/>
      </w:r>
      <w:r>
        <w:rPr>
          <w:noProof/>
        </w:rPr>
        <w:t>38</w:t>
      </w:r>
      <w:r>
        <w:rPr>
          <w:noProof/>
        </w:rPr>
        <w:fldChar w:fldCharType="end"/>
      </w:r>
    </w:p>
    <w:p w14:paraId="2165C84F" w14:textId="5CD1EBD2" w:rsidR="001F2819" w:rsidRDefault="001F281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_Toc168949597 \h </w:instrText>
      </w:r>
      <w:r>
        <w:rPr>
          <w:noProof/>
        </w:rPr>
      </w:r>
      <w:r>
        <w:rPr>
          <w:noProof/>
        </w:rPr>
        <w:fldChar w:fldCharType="separate"/>
      </w:r>
      <w:r>
        <w:rPr>
          <w:noProof/>
        </w:rPr>
        <w:t>38</w:t>
      </w:r>
      <w:r>
        <w:rPr>
          <w:noProof/>
        </w:rPr>
        <w:fldChar w:fldCharType="end"/>
      </w:r>
    </w:p>
    <w:p w14:paraId="58C239D1" w14:textId="5C5AAC90" w:rsidR="001F2819" w:rsidRDefault="001F281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11.3.y</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#y</w:t>
      </w:r>
      <w:r>
        <w:rPr>
          <w:noProof/>
        </w:rPr>
        <w:tab/>
      </w:r>
      <w:r>
        <w:rPr>
          <w:noProof/>
        </w:rPr>
        <w:fldChar w:fldCharType="begin"/>
      </w:r>
      <w:r>
        <w:rPr>
          <w:noProof/>
        </w:rPr>
        <w:instrText xml:space="preserve"> PAGEREF _Toc168949598 \h </w:instrText>
      </w:r>
      <w:r>
        <w:rPr>
          <w:noProof/>
        </w:rPr>
      </w:r>
      <w:r>
        <w:rPr>
          <w:noProof/>
        </w:rPr>
        <w:fldChar w:fldCharType="separate"/>
      </w:r>
      <w:r>
        <w:rPr>
          <w:noProof/>
        </w:rPr>
        <w:t>38</w:t>
      </w:r>
      <w:r>
        <w:rPr>
          <w:noProof/>
        </w:rPr>
        <w:fldChar w:fldCharType="end"/>
      </w:r>
    </w:p>
    <w:p w14:paraId="2E30FB37" w14:textId="6F41F9CA" w:rsidR="001F2819" w:rsidRDefault="001F281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_Toc168949599 \h </w:instrText>
      </w:r>
      <w:r>
        <w:rPr>
          <w:noProof/>
        </w:rPr>
      </w:r>
      <w:r>
        <w:rPr>
          <w:noProof/>
        </w:rPr>
        <w:fldChar w:fldCharType="separate"/>
      </w:r>
      <w:r>
        <w:rPr>
          <w:noProof/>
        </w:rPr>
        <w:t>39</w:t>
      </w:r>
      <w:r>
        <w:rPr>
          <w:noProof/>
        </w:rPr>
        <w:fldChar w:fldCharType="end"/>
      </w:r>
    </w:p>
    <w:p w14:paraId="2822433A" w14:textId="406D7BF5"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_Toc168949600 \h </w:instrText>
      </w:r>
      <w:r>
        <w:rPr>
          <w:noProof/>
        </w:rPr>
      </w:r>
      <w:r>
        <w:rPr>
          <w:noProof/>
        </w:rPr>
        <w:fldChar w:fldCharType="separate"/>
      </w:r>
      <w:r>
        <w:rPr>
          <w:noProof/>
        </w:rPr>
        <w:t>39</w:t>
      </w:r>
      <w:r>
        <w:rPr>
          <w:noProof/>
        </w:rPr>
        <w:fldChar w:fldCharType="end"/>
      </w:r>
    </w:p>
    <w:p w14:paraId="4579BE2B" w14:textId="00D35FA2" w:rsidR="001F2819" w:rsidRDefault="001F281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_Toc168949601 \h </w:instrText>
      </w:r>
      <w:r>
        <w:rPr>
          <w:noProof/>
        </w:rPr>
      </w:r>
      <w:r>
        <w:rPr>
          <w:noProof/>
        </w:rPr>
        <w:fldChar w:fldCharType="separate"/>
      </w:r>
      <w:r>
        <w:rPr>
          <w:noProof/>
        </w:rPr>
        <w:t>40</w:t>
      </w:r>
      <w:r>
        <w:rPr>
          <w:noProof/>
        </w:rPr>
        <w:fldChar w:fldCharType="end"/>
      </w:r>
    </w:p>
    <w:p w14:paraId="6A815701" w14:textId="55024104" w:rsidR="001F2819" w:rsidRDefault="001F281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_Toc168949602 \h </w:instrText>
      </w:r>
      <w:r>
        <w:rPr>
          <w:noProof/>
        </w:rPr>
      </w:r>
      <w:r>
        <w:rPr>
          <w:noProof/>
        </w:rPr>
        <w:fldChar w:fldCharType="separate"/>
      </w:r>
      <w:r>
        <w:rPr>
          <w:noProof/>
        </w:rPr>
        <w:t>43</w:t>
      </w:r>
      <w:r>
        <w:rPr>
          <w:noProof/>
        </w:rPr>
        <w:fldChar w:fldCharType="end"/>
      </w:r>
    </w:p>
    <w:p w14:paraId="0B9E3498" w14:textId="7EF3A3F7" w:rsidR="00080512" w:rsidRPr="009805F2" w:rsidRDefault="004D3578">
      <w:pPr>
        <w:rPr>
          <w:lang w:val="nl-NL"/>
        </w:rPr>
      </w:pPr>
      <w:r w:rsidRPr="004D3578">
        <w:rPr>
          <w:noProof/>
          <w:sz w:val="22"/>
        </w:rPr>
        <w:fldChar w:fldCharType="end"/>
      </w:r>
    </w:p>
    <w:p w14:paraId="03993004" w14:textId="4FC9316E" w:rsidR="00080512" w:rsidRPr="009805F2" w:rsidRDefault="00080512" w:rsidP="00CF48F6">
      <w:pPr>
        <w:pStyle w:val="Heading1"/>
        <w:rPr>
          <w:lang w:val="nl-NL"/>
        </w:rPr>
      </w:pPr>
      <w:r w:rsidRPr="009805F2">
        <w:rPr>
          <w:lang w:val="nl-NL"/>
        </w:rPr>
        <w:br w:type="page"/>
      </w:r>
      <w:bookmarkStart w:id="14" w:name="foreword"/>
      <w:bookmarkStart w:id="15" w:name="_Toc168402301"/>
      <w:bookmarkStart w:id="16" w:name="_Toc168949473"/>
      <w:bookmarkEnd w:id="14"/>
      <w:r w:rsidRPr="009805F2">
        <w:rPr>
          <w:lang w:val="nl-NL"/>
        </w:rPr>
        <w:lastRenderedPageBreak/>
        <w:t>Foreword</w:t>
      </w:r>
      <w:bookmarkEnd w:id="15"/>
      <w:bookmarkEnd w:id="16"/>
    </w:p>
    <w:p w14:paraId="2511FBFA" w14:textId="0D68ED48" w:rsidR="00080512" w:rsidRPr="009805F2" w:rsidRDefault="00080512">
      <w:pPr>
        <w:rPr>
          <w:lang w:val="nl-NL"/>
        </w:rPr>
      </w:pPr>
      <w:r w:rsidRPr="009805F2">
        <w:rPr>
          <w:lang w:val="nl-NL"/>
        </w:rPr>
        <w:t xml:space="preserve">This Technical </w:t>
      </w:r>
      <w:bookmarkStart w:id="17" w:name="spectype3"/>
      <w:r w:rsidR="00602AEA" w:rsidRPr="009805F2">
        <w:rPr>
          <w:lang w:val="nl-NL"/>
        </w:rPr>
        <w:t>Report</w:t>
      </w:r>
      <w:bookmarkEnd w:id="17"/>
      <w:r w:rsidRPr="009805F2">
        <w:rPr>
          <w:lang w:val="nl-NL"/>
        </w:rPr>
        <w:t xml:space="preserve"> has been produced by the 3</w:t>
      </w:r>
      <w:r w:rsidR="00F04712" w:rsidRPr="009805F2">
        <w:rPr>
          <w:lang w:val="nl-NL"/>
        </w:rPr>
        <w:t>rd</w:t>
      </w:r>
      <w:r w:rsidRPr="009805F2">
        <w:rPr>
          <w:lang w:val="nl-NL"/>
        </w:rPr>
        <w:t xml:space="preserve"> Generation Partnership Project (3GPP).</w:t>
      </w:r>
    </w:p>
    <w:p w14:paraId="3DFC7B77" w14:textId="77777777" w:rsidR="00080512" w:rsidRPr="004D3578" w:rsidRDefault="00080512">
      <w:r w:rsidRPr="009805F2">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68949474"/>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68949475"/>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Pr="00EC4FA9"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24ACB616" w14:textId="7085F6F1" w:rsidR="00080512" w:rsidRPr="004D3578" w:rsidRDefault="00080512">
      <w:pPr>
        <w:pStyle w:val="Heading1"/>
      </w:pPr>
      <w:bookmarkStart w:id="25" w:name="definitions"/>
      <w:bookmarkStart w:id="26" w:name="_Toc168402304"/>
      <w:bookmarkStart w:id="27" w:name="_Toc168949476"/>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68949477"/>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68949478"/>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Toc168949479"/>
      <w:bookmarkStart w:id="34" w:name="_Hlk83975617"/>
      <w:r w:rsidRPr="004D3578">
        <w:t>3.3</w:t>
      </w:r>
      <w:r w:rsidRPr="004D3578">
        <w:tab/>
        <w:t>Abbreviations</w:t>
      </w:r>
      <w:bookmarkEnd w:id="32"/>
      <w:bookmarkEnd w:id="3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4144400C" w14:textId="77777777" w:rsidR="001B09E5" w:rsidRPr="004D3578" w:rsidRDefault="001B09E5">
      <w:pPr>
        <w:pStyle w:val="EW"/>
      </w:pPr>
    </w:p>
    <w:p w14:paraId="14277066" w14:textId="0F52F7D0" w:rsidR="00080512" w:rsidRPr="004D3578" w:rsidRDefault="006B262E" w:rsidP="00821B37">
      <w:pPr>
        <w:pStyle w:val="Heading1"/>
      </w:pPr>
      <w:bookmarkStart w:id="35" w:name="clause4"/>
      <w:bookmarkStart w:id="36" w:name="_Toc168402308"/>
      <w:bookmarkStart w:id="37" w:name="_Toc168949480"/>
      <w:bookmarkEnd w:id="34"/>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68949481"/>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68949482"/>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3CC4283A"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p>
    <w:p w14:paraId="6EF710F0" w14:textId="416734CA" w:rsidR="00702FB3" w:rsidRDefault="00702FB3" w:rsidP="002D38E9">
      <w:pPr>
        <w:pStyle w:val="Heading3"/>
      </w:pPr>
      <w:bookmarkStart w:id="42" w:name="_Toc168402311"/>
      <w:bookmarkStart w:id="43" w:name="_Toc168949483"/>
      <w:r>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B9CC022" w14:textId="23BF256A" w:rsidR="00111C34" w:rsidRDefault="00111C34" w:rsidP="00111C34">
      <w:pPr>
        <w:pStyle w:val="Heading2"/>
      </w:pPr>
      <w:bookmarkStart w:id="44" w:name="_Toc168402312"/>
      <w:bookmarkStart w:id="45" w:name="_Toc168949484"/>
      <w:r>
        <w:lastRenderedPageBreak/>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68949485"/>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68949486"/>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68949487"/>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68949488"/>
      <w:r>
        <w:t>4.3.1</w:t>
      </w:r>
      <w:r>
        <w:tab/>
        <w:t>Description</w:t>
      </w:r>
      <w:bookmarkEnd w:id="53"/>
      <w:bookmarkEnd w:id="54"/>
    </w:p>
    <w:p w14:paraId="6F6307F5" w14:textId="05B74DFF"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C27CEEB"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5pt;height:213.3pt" o:ole="">
            <v:imagedata r:id="rId13" o:title=""/>
          </v:shape>
          <o:OLEObject Type="Embed" ProgID="Word.Document.12" ShapeID="_x0000_i1025" DrawAspect="Content" ObjectID="_1779562767" r:id="rId14">
            <o:FieldCodes>\s</o:FieldCodes>
          </o:OLEObject>
        </w:object>
      </w:r>
    </w:p>
    <w:p w14:paraId="050D5EB5" w14:textId="3DE2F0E5"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68949489"/>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68949490"/>
      <w:bookmarkStart w:id="60" w:name="_Toc148550500"/>
      <w:r>
        <w:lastRenderedPageBreak/>
        <w:t>4</w:t>
      </w:r>
      <w:r w:rsidRPr="004D3578">
        <w:t>.</w:t>
      </w:r>
      <w:r>
        <w:t>4</w:t>
      </w:r>
      <w:r w:rsidRPr="004D3578">
        <w:tab/>
      </w:r>
      <w:r>
        <w:t>Key issue #4: Satellite access support for MC services</w:t>
      </w:r>
      <w:bookmarkEnd w:id="58"/>
      <w:bookmarkEnd w:id="59"/>
    </w:p>
    <w:p w14:paraId="602C47F8" w14:textId="59BE249B" w:rsidR="008B001B" w:rsidRDefault="008B001B" w:rsidP="008B001B">
      <w:pPr>
        <w:pStyle w:val="Heading3"/>
      </w:pPr>
      <w:bookmarkStart w:id="61" w:name="_Toc168402319"/>
      <w:bookmarkStart w:id="62" w:name="_Toc168949491"/>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68949492"/>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68949493"/>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68949494"/>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68949495"/>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68949496"/>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68949497"/>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15pt;height:283.75pt" o:ole="">
            <v:imagedata r:id="rId16" o:title=""/>
          </v:shape>
          <o:OLEObject Type="Embed" ProgID="Visio.Drawing.15" ShapeID="_x0000_i1026" DrawAspect="Content" ObjectID="_1779562768"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68949498"/>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68949499"/>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68949500"/>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68949501"/>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68949502"/>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68949503"/>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68949504"/>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68949505"/>
      <w:bookmarkEnd w:id="60"/>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68949506"/>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4787795A" w:rsidR="00821B37" w:rsidRDefault="006B262E" w:rsidP="00821B37">
      <w:pPr>
        <w:pStyle w:val="Heading2"/>
      </w:pPr>
      <w:bookmarkStart w:id="118" w:name="_Toc168402335"/>
      <w:bookmarkStart w:id="119" w:name="_Toc168949507"/>
      <w:r>
        <w:t>5</w:t>
      </w:r>
      <w:r w:rsidR="00821B37" w:rsidRPr="004D3578">
        <w:t>.</w:t>
      </w:r>
      <w:r w:rsidR="001B164C">
        <w:t>x</w:t>
      </w:r>
      <w:r w:rsidR="00821B37" w:rsidRPr="004D3578">
        <w:tab/>
      </w:r>
      <w:r w:rsidR="0025260E">
        <w:t>&lt;</w:t>
      </w:r>
      <w:r w:rsidR="00065CA5" w:rsidRPr="00065CA5">
        <w:t xml:space="preserve">Mission Critical </w:t>
      </w:r>
      <w:r w:rsidR="001D4DFB">
        <w:t>service</w:t>
      </w:r>
      <w:r w:rsidR="0025260E">
        <w:t xml:space="preserve"> x&gt; </w:t>
      </w:r>
      <w:r w:rsidR="00BC489E">
        <w:t xml:space="preserve">architecture </w:t>
      </w:r>
      <w:r w:rsidR="0025260E">
        <w:t>r</w:t>
      </w:r>
      <w:r w:rsidR="00821B37">
        <w:t>equirements</w:t>
      </w:r>
      <w:bookmarkEnd w:id="118"/>
      <w:bookmarkEnd w:id="119"/>
    </w:p>
    <w:p w14:paraId="47B848C2" w14:textId="578DFA91" w:rsidR="00137BE5" w:rsidRPr="0025260E" w:rsidRDefault="0025260E" w:rsidP="0025260E">
      <w:pPr>
        <w:pStyle w:val="Guidance"/>
        <w:ind w:left="284"/>
        <w:rPr>
          <w:i w:val="0"/>
          <w:iCs/>
          <w:color w:val="FF0000"/>
        </w:rPr>
      </w:pPr>
      <w:bookmarkStart w:id="120"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 xml:space="preserve">architectural requirements for </w:t>
      </w:r>
      <w:r w:rsidR="00065CA5">
        <w:rPr>
          <w:i w:val="0"/>
          <w:iCs/>
          <w:color w:val="FF0000"/>
        </w:rPr>
        <w:t>Mission Critical service</w:t>
      </w:r>
      <w:r w:rsidRPr="00B05A64">
        <w:rPr>
          <w:i w:val="0"/>
          <w:iCs/>
          <w:color w:val="FF0000"/>
        </w:rPr>
        <w:t>.</w:t>
      </w:r>
      <w:bookmarkEnd w:id="120"/>
    </w:p>
    <w:p w14:paraId="4F0DF687" w14:textId="76F4626B" w:rsidR="008971AF" w:rsidRDefault="008971AF" w:rsidP="008971AF">
      <w:pPr>
        <w:pStyle w:val="Heading2"/>
      </w:pPr>
      <w:bookmarkStart w:id="121" w:name="_Toc168402336"/>
      <w:bookmarkStart w:id="122" w:name="_Toc168949508"/>
      <w:bookmarkStart w:id="123" w:name="_Toc25612630"/>
      <w:bookmarkStart w:id="124" w:name="_Toc25613333"/>
      <w:bookmarkStart w:id="125" w:name="_Toc25613597"/>
      <w:bookmarkStart w:id="126" w:name="_Toc27647554"/>
      <w:r>
        <w:t>5</w:t>
      </w:r>
      <w:r w:rsidRPr="004D3578">
        <w:t>.</w:t>
      </w:r>
      <w:r>
        <w:t>y</w:t>
      </w:r>
      <w:r w:rsidRPr="004D3578">
        <w:tab/>
      </w:r>
      <w:r>
        <w:t xml:space="preserve">&lt;Application Enabler </w:t>
      </w:r>
      <w:r w:rsidR="00B333CA">
        <w:t>y</w:t>
      </w:r>
      <w:r>
        <w:t>&gt; architecture requirements</w:t>
      </w:r>
      <w:bookmarkEnd w:id="121"/>
      <w:bookmarkEnd w:id="122"/>
    </w:p>
    <w:p w14:paraId="65B783D0" w14:textId="0F7725F9" w:rsidR="008971AF" w:rsidRPr="0025260E" w:rsidRDefault="008971AF" w:rsidP="008971AF">
      <w:pPr>
        <w:pStyle w:val="Guidance"/>
        <w:ind w:left="284"/>
        <w:rPr>
          <w:i w:val="0"/>
          <w:iCs/>
          <w:color w:val="FF0000"/>
        </w:rPr>
      </w:pPr>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Application Enablers</w:t>
      </w:r>
      <w:r w:rsidRPr="00B05A64">
        <w:rPr>
          <w:i w:val="0"/>
          <w:iCs/>
          <w:color w:val="FF0000"/>
        </w:rPr>
        <w:t>.</w:t>
      </w:r>
    </w:p>
    <w:p w14:paraId="2A20B270" w14:textId="7F463521" w:rsidR="00293D74" w:rsidRPr="00923BDA" w:rsidRDefault="00D11A96" w:rsidP="00293D74">
      <w:pPr>
        <w:pStyle w:val="Heading1"/>
        <w:rPr>
          <w:lang w:val="en-IN"/>
        </w:rPr>
      </w:pPr>
      <w:bookmarkStart w:id="127" w:name="_Toc168402337"/>
      <w:bookmarkStart w:id="128" w:name="_Toc168949509"/>
      <w:r>
        <w:rPr>
          <w:lang w:val="en-IN"/>
        </w:rPr>
        <w:t>6</w:t>
      </w:r>
      <w:r w:rsidR="00293D74" w:rsidRPr="00923BDA">
        <w:rPr>
          <w:lang w:val="en-IN"/>
        </w:rPr>
        <w:tab/>
      </w:r>
      <w:bookmarkEnd w:id="123"/>
      <w:bookmarkEnd w:id="124"/>
      <w:bookmarkEnd w:id="125"/>
      <w:bookmarkEnd w:id="126"/>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7"/>
      <w:bookmarkEnd w:id="128"/>
    </w:p>
    <w:p w14:paraId="43FB4F04" w14:textId="3AFB4D19" w:rsidR="00644BAC" w:rsidRPr="00644BAC" w:rsidRDefault="00644BAC" w:rsidP="00644BAC">
      <w:pPr>
        <w:pStyle w:val="Heading2"/>
        <w:rPr>
          <w:lang w:val="en-IN"/>
        </w:rPr>
      </w:pPr>
      <w:bookmarkStart w:id="129" w:name="_Toc168402338"/>
      <w:bookmarkStart w:id="130" w:name="_Toc168949510"/>
      <w:r>
        <w:rPr>
          <w:lang w:val="en-IN"/>
        </w:rPr>
        <w:t>6</w:t>
      </w:r>
      <w:r w:rsidRPr="00644BAC">
        <w:rPr>
          <w:rFonts w:ascii="Times New Roman" w:hAnsi="Times New Roman"/>
          <w:sz w:val="20"/>
          <w:lang w:val="en-IN"/>
        </w:rPr>
        <w:t>.</w:t>
      </w:r>
      <w:r>
        <w:rPr>
          <w:lang w:val="en-IN"/>
        </w:rPr>
        <w:t>x</w:t>
      </w:r>
      <w:r>
        <w:rPr>
          <w:lang w:val="en-IN"/>
        </w:rPr>
        <w:tab/>
        <w:t>Option#</w:t>
      </w:r>
      <w:r w:rsidR="009D4150">
        <w:rPr>
          <w:lang w:val="en-IN"/>
        </w:rPr>
        <w:t>x</w:t>
      </w:r>
      <w:r>
        <w:rPr>
          <w:lang w:val="en-IN"/>
        </w:rPr>
        <w:t>: &lt;</w:t>
      </w:r>
      <w:r w:rsidR="00B333CA" w:rsidRPr="00065CA5">
        <w:t xml:space="preserve">Mission Critical </w:t>
      </w:r>
      <w:r w:rsidR="00B333CA">
        <w:t>service x</w:t>
      </w:r>
      <w:r>
        <w:rPr>
          <w:lang w:val="en-IN"/>
        </w:rPr>
        <w:t>&gt;</w:t>
      </w:r>
      <w:bookmarkEnd w:id="129"/>
      <w:bookmarkEnd w:id="130"/>
    </w:p>
    <w:p w14:paraId="5D2C8990" w14:textId="341ADF5F" w:rsidR="00293D74" w:rsidRPr="00923BDA" w:rsidRDefault="00D11A96" w:rsidP="00370B6E">
      <w:pPr>
        <w:pStyle w:val="Heading3"/>
        <w:rPr>
          <w:lang w:val="en-IN"/>
        </w:rPr>
      </w:pPr>
      <w:bookmarkStart w:id="131" w:name="_Toc14352758"/>
      <w:bookmarkStart w:id="132" w:name="_Toc19026785"/>
      <w:bookmarkStart w:id="133" w:name="_Toc19034186"/>
      <w:bookmarkStart w:id="134" w:name="_Toc19036376"/>
      <w:bookmarkStart w:id="135" w:name="_Toc19037374"/>
      <w:bookmarkStart w:id="136" w:name="_Toc25612632"/>
      <w:bookmarkStart w:id="137" w:name="_Toc25613335"/>
      <w:bookmarkStart w:id="138" w:name="_Toc25613599"/>
      <w:bookmarkStart w:id="139" w:name="_Toc27647556"/>
      <w:bookmarkStart w:id="140" w:name="_Toc168402339"/>
      <w:bookmarkStart w:id="141" w:name="_Toc168949511"/>
      <w:r>
        <w:rPr>
          <w:lang w:val="en-IN"/>
        </w:rPr>
        <w:t>6</w:t>
      </w:r>
      <w:r w:rsidR="00293D74" w:rsidRPr="00923BDA">
        <w:rPr>
          <w:lang w:val="en-IN"/>
        </w:rPr>
        <w:t>.</w:t>
      </w:r>
      <w:r w:rsidR="00644BAC">
        <w:rPr>
          <w:lang w:val="en-IN"/>
        </w:rPr>
        <w:t>x.1</w:t>
      </w:r>
      <w:r w:rsidR="00293D74" w:rsidRPr="00923BDA">
        <w:rPr>
          <w:lang w:val="en-IN"/>
        </w:rPr>
        <w:tab/>
        <w:t>Application architecture</w:t>
      </w:r>
      <w:bookmarkEnd w:id="131"/>
      <w:bookmarkEnd w:id="132"/>
      <w:bookmarkEnd w:id="133"/>
      <w:bookmarkEnd w:id="134"/>
      <w:bookmarkEnd w:id="135"/>
      <w:bookmarkEnd w:id="136"/>
      <w:bookmarkEnd w:id="137"/>
      <w:bookmarkEnd w:id="138"/>
      <w:bookmarkEnd w:id="139"/>
      <w:bookmarkEnd w:id="140"/>
      <w:bookmarkEnd w:id="141"/>
    </w:p>
    <w:p w14:paraId="6750C8E2" w14:textId="335B9B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3D34A6" w:rsidRPr="00A42668">
        <w:rPr>
          <w:lang w:val="en-IN"/>
        </w:rPr>
        <w:t xml:space="preserve">Satellite access enabled </w:t>
      </w:r>
      <w:r w:rsidR="003D34A6">
        <w:rPr>
          <w:lang w:val="en-IN"/>
        </w:rPr>
        <w:t>Mission</w:t>
      </w:r>
      <w:r w:rsidR="003D34A6" w:rsidRPr="00A42668">
        <w:rPr>
          <w:lang w:val="en-IN"/>
        </w:rPr>
        <w:t xml:space="preserve"> </w:t>
      </w:r>
      <w:r w:rsidR="003D34A6">
        <w:rPr>
          <w:lang w:val="en-IN"/>
        </w:rPr>
        <w:t>Critical</w:t>
      </w:r>
      <w:r w:rsidR="00EA2B29">
        <w:t xml:space="preserve"> services</w:t>
      </w:r>
      <w:r w:rsidR="00EE4CBA">
        <w:t>.</w:t>
      </w:r>
    </w:p>
    <w:p w14:paraId="79EB970C" w14:textId="0E6081F5" w:rsidR="00293D74" w:rsidRPr="00923BDA" w:rsidRDefault="00EE4CBA" w:rsidP="00370B6E">
      <w:pPr>
        <w:pStyle w:val="Heading3"/>
        <w:rPr>
          <w:lang w:val="en-IN"/>
        </w:rPr>
      </w:pPr>
      <w:bookmarkStart w:id="142" w:name="_Toc168402340"/>
      <w:bookmarkStart w:id="143" w:name="_Toc168949512"/>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42"/>
      <w:bookmarkEnd w:id="143"/>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44" w:name="_Toc168402341"/>
      <w:bookmarkStart w:id="145" w:name="_Toc168949513"/>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44"/>
      <w:bookmarkEnd w:id="145"/>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69A9E65A" w14:textId="6100FE38" w:rsidR="00B333CA" w:rsidRPr="00630197" w:rsidRDefault="00B333CA" w:rsidP="00B333CA">
      <w:pPr>
        <w:pStyle w:val="Heading2"/>
        <w:rPr>
          <w:lang w:val="fr-FR"/>
        </w:rPr>
      </w:pPr>
      <w:bookmarkStart w:id="146" w:name="_Toc168402342"/>
      <w:bookmarkStart w:id="147" w:name="_Toc168949514"/>
      <w:r w:rsidRPr="00630197">
        <w:rPr>
          <w:lang w:val="fr-FR"/>
        </w:rPr>
        <w:t>6</w:t>
      </w:r>
      <w:r w:rsidRPr="00630197">
        <w:rPr>
          <w:rFonts w:ascii="Times New Roman" w:hAnsi="Times New Roman"/>
          <w:sz w:val="20"/>
          <w:lang w:val="fr-FR"/>
        </w:rPr>
        <w:t>.</w:t>
      </w:r>
      <w:r w:rsidR="007F5789" w:rsidRPr="00630197">
        <w:rPr>
          <w:lang w:val="fr-FR"/>
        </w:rPr>
        <w:t>y</w:t>
      </w:r>
      <w:r w:rsidRPr="00630197">
        <w:rPr>
          <w:lang w:val="fr-FR"/>
        </w:rPr>
        <w:tab/>
        <w:t xml:space="preserve">Option#x: </w:t>
      </w:r>
      <w:r w:rsidR="007F5789" w:rsidRPr="00630197">
        <w:rPr>
          <w:lang w:val="fr-FR"/>
        </w:rPr>
        <w:t>&lt;Application Enabler y&gt;</w:t>
      </w:r>
      <w:bookmarkEnd w:id="146"/>
      <w:bookmarkEnd w:id="147"/>
    </w:p>
    <w:p w14:paraId="35F701E8" w14:textId="677E4AC2" w:rsidR="00B333CA" w:rsidRPr="00923BDA" w:rsidRDefault="00B333CA" w:rsidP="00B333CA">
      <w:pPr>
        <w:pStyle w:val="Heading3"/>
        <w:rPr>
          <w:lang w:val="en-IN"/>
        </w:rPr>
      </w:pPr>
      <w:bookmarkStart w:id="148" w:name="_Toc168402343"/>
      <w:bookmarkStart w:id="149" w:name="_Toc168949515"/>
      <w:r>
        <w:rPr>
          <w:lang w:val="en-IN"/>
        </w:rPr>
        <w:t>6</w:t>
      </w:r>
      <w:r w:rsidRPr="00923BDA">
        <w:rPr>
          <w:lang w:val="en-IN"/>
        </w:rPr>
        <w:t>.</w:t>
      </w:r>
      <w:r w:rsidR="007F5789">
        <w:rPr>
          <w:lang w:val="en-IN"/>
        </w:rPr>
        <w:t>y</w:t>
      </w:r>
      <w:r>
        <w:rPr>
          <w:lang w:val="en-IN"/>
        </w:rPr>
        <w:t>.1</w:t>
      </w:r>
      <w:r w:rsidRPr="00923BDA">
        <w:rPr>
          <w:lang w:val="en-IN"/>
        </w:rPr>
        <w:tab/>
        <w:t xml:space="preserve">Application </w:t>
      </w:r>
      <w:r>
        <w:rPr>
          <w:lang w:val="en-IN"/>
        </w:rPr>
        <w:t xml:space="preserve">enablement </w:t>
      </w:r>
      <w:r w:rsidRPr="00923BDA">
        <w:rPr>
          <w:lang w:val="en-IN"/>
        </w:rPr>
        <w:t>architecture</w:t>
      </w:r>
      <w:bookmarkEnd w:id="148"/>
      <w:bookmarkEnd w:id="149"/>
    </w:p>
    <w:p w14:paraId="6010FABE" w14:textId="747402D9" w:rsidR="00B333CA" w:rsidRPr="00293D74" w:rsidRDefault="00B333CA" w:rsidP="00B333CA">
      <w:pPr>
        <w:pStyle w:val="EditorsNote"/>
      </w:pPr>
      <w:r>
        <w:t>Editor's Note:</w:t>
      </w:r>
      <w:r>
        <w:tab/>
        <w:t xml:space="preserve">This clause will illustrate the high level architecture and possible architecture enhancements for supporting </w:t>
      </w:r>
      <w:r w:rsidR="00F34B6A" w:rsidRPr="00A42668">
        <w:rPr>
          <w:lang w:val="en-IN"/>
        </w:rPr>
        <w:t xml:space="preserve">Satellite access enabled </w:t>
      </w:r>
      <w:r w:rsidR="00F34B6A">
        <w:rPr>
          <w:lang w:val="en-IN"/>
        </w:rPr>
        <w:t>3GPP</w:t>
      </w:r>
      <w:r w:rsidR="00F34B6A" w:rsidRPr="00A42668">
        <w:rPr>
          <w:lang w:val="en-IN"/>
        </w:rPr>
        <w:t xml:space="preserve"> Services</w:t>
      </w:r>
      <w:r>
        <w:t>.</w:t>
      </w:r>
    </w:p>
    <w:p w14:paraId="06704696" w14:textId="1330B75F" w:rsidR="00B333CA" w:rsidRPr="00923BDA" w:rsidRDefault="00B333CA" w:rsidP="00B333CA">
      <w:pPr>
        <w:pStyle w:val="Heading3"/>
        <w:rPr>
          <w:lang w:val="en-IN"/>
        </w:rPr>
      </w:pPr>
      <w:bookmarkStart w:id="150" w:name="_Toc168402344"/>
      <w:bookmarkStart w:id="151" w:name="_Toc168949516"/>
      <w:r>
        <w:rPr>
          <w:lang w:val="en-IN"/>
        </w:rPr>
        <w:t>6</w:t>
      </w:r>
      <w:r w:rsidRPr="00923BDA">
        <w:rPr>
          <w:lang w:val="en-IN"/>
        </w:rPr>
        <w:t>.</w:t>
      </w:r>
      <w:r w:rsidR="007F5789">
        <w:rPr>
          <w:lang w:val="en-IN"/>
        </w:rPr>
        <w:t>y</w:t>
      </w:r>
      <w:r>
        <w:rPr>
          <w:lang w:val="en-IN"/>
        </w:rPr>
        <w:t>.2</w:t>
      </w:r>
      <w:r w:rsidRPr="00923BDA">
        <w:rPr>
          <w:lang w:val="en-IN"/>
        </w:rPr>
        <w:tab/>
      </w:r>
      <w:r>
        <w:rPr>
          <w:lang w:val="en-IN"/>
        </w:rPr>
        <w:t>Functional Elements</w:t>
      </w:r>
      <w:bookmarkEnd w:id="150"/>
      <w:bookmarkEnd w:id="151"/>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1E0C05AA" w:rsidR="00B333CA" w:rsidRPr="00923BDA" w:rsidRDefault="00B333CA" w:rsidP="00B333CA">
      <w:pPr>
        <w:pStyle w:val="Heading3"/>
        <w:rPr>
          <w:lang w:val="en-IN"/>
        </w:rPr>
      </w:pPr>
      <w:bookmarkStart w:id="152" w:name="_Toc168402345"/>
      <w:bookmarkStart w:id="153" w:name="_Toc168949517"/>
      <w:r>
        <w:rPr>
          <w:lang w:val="en-IN"/>
        </w:rPr>
        <w:lastRenderedPageBreak/>
        <w:t>6</w:t>
      </w:r>
      <w:r w:rsidRPr="00923BDA">
        <w:rPr>
          <w:lang w:val="en-IN"/>
        </w:rPr>
        <w:t>.</w:t>
      </w:r>
      <w:r w:rsidR="007F5789">
        <w:rPr>
          <w:lang w:val="en-IN"/>
        </w:rPr>
        <w:t>y</w:t>
      </w:r>
      <w:r>
        <w:rPr>
          <w:lang w:val="en-IN"/>
        </w:rPr>
        <w:t>.3</w:t>
      </w:r>
      <w:r w:rsidRPr="00923BDA">
        <w:rPr>
          <w:lang w:val="en-IN"/>
        </w:rPr>
        <w:tab/>
      </w:r>
      <w:r>
        <w:rPr>
          <w:lang w:val="en-IN"/>
        </w:rPr>
        <w:t>Reference Points</w:t>
      </w:r>
      <w:bookmarkEnd w:id="152"/>
      <w:bookmarkEnd w:id="153"/>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74E395F1" w14:textId="77777777" w:rsidR="00293D74" w:rsidRPr="00DE0D54" w:rsidRDefault="00293D74" w:rsidP="0091708A"/>
    <w:p w14:paraId="7B3A8F0A" w14:textId="24B4C4FE" w:rsidR="00F83641" w:rsidRDefault="00702FB3" w:rsidP="00F83641">
      <w:pPr>
        <w:pStyle w:val="Heading1"/>
      </w:pPr>
      <w:bookmarkStart w:id="154" w:name="_Toc168402346"/>
      <w:bookmarkStart w:id="155" w:name="_Toc168949518"/>
      <w:r>
        <w:t>7</w:t>
      </w:r>
      <w:r w:rsidR="00821B37" w:rsidRPr="004D3578">
        <w:tab/>
      </w:r>
      <w:r w:rsidR="00571CEC">
        <w:t>Solutions</w:t>
      </w:r>
      <w:bookmarkEnd w:id="154"/>
      <w:bookmarkEnd w:id="155"/>
    </w:p>
    <w:p w14:paraId="515048AE" w14:textId="5413D0F1" w:rsidR="003B72C5" w:rsidRDefault="00702FB3" w:rsidP="003B72C5">
      <w:pPr>
        <w:pStyle w:val="Heading2"/>
      </w:pPr>
      <w:bookmarkStart w:id="156" w:name="_Toc168402347"/>
      <w:bookmarkStart w:id="157" w:name="_Toc168949519"/>
      <w:bookmarkStart w:id="158" w:name="_Toc464463365"/>
      <w:bookmarkStart w:id="159" w:name="_Toc475064959"/>
      <w:bookmarkStart w:id="160" w:name="_Toc478400630"/>
      <w:bookmarkStart w:id="161" w:name="_Toc7485785"/>
      <w:bookmarkStart w:id="162" w:name="_Toc78314759"/>
      <w:r>
        <w:t>7</w:t>
      </w:r>
      <w:r w:rsidR="003B72C5" w:rsidRPr="004D3578">
        <w:t>.</w:t>
      </w:r>
      <w:r w:rsidR="001F1A8C">
        <w:t>0</w:t>
      </w:r>
      <w:r w:rsidR="003B72C5">
        <w:tab/>
        <w:t>Mapping of solutions to key issues</w:t>
      </w:r>
      <w:bookmarkEnd w:id="156"/>
      <w:bookmarkEnd w:id="157"/>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77777777" w:rsidR="00557B5F" w:rsidRPr="00DE0D54" w:rsidRDefault="00557B5F" w:rsidP="00B74E95">
            <w:pPr>
              <w:jc w:val="center"/>
              <w:rPr>
                <w:rFonts w:ascii="Arial" w:eastAsia="MS Mincho" w:hAnsi="Arial" w:cs="Arial"/>
              </w:rPr>
            </w:pP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7777777" w:rsidR="005071BA" w:rsidRPr="00DE0D54" w:rsidRDefault="005071BA" w:rsidP="00B74E95">
            <w:pPr>
              <w:jc w:val="center"/>
              <w:rPr>
                <w:rFonts w:ascii="Arial" w:eastAsia="MS Mincho" w:hAnsi="Arial" w:cs="Arial"/>
              </w:rPr>
            </w:pP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Pr="0064781D" w:rsidRDefault="004D0691" w:rsidP="004D0691">
      <w:pPr>
        <w:pStyle w:val="Heading2"/>
      </w:pPr>
      <w:bookmarkStart w:id="163" w:name="_Toc168402348"/>
      <w:bookmarkStart w:id="164" w:name="_Toc168949520"/>
      <w:r>
        <w:rPr>
          <w:lang w:eastAsia="zh-CN"/>
        </w:rPr>
        <w:t>7</w:t>
      </w:r>
      <w:r>
        <w:t>.1</w:t>
      </w:r>
      <w:r>
        <w:tab/>
      </w:r>
      <w:r>
        <w:rPr>
          <w:lang w:val="en-US"/>
        </w:rPr>
        <w:t>Solutions for Mission Critical</w:t>
      </w:r>
      <w:bookmarkEnd w:id="163"/>
      <w:bookmarkEnd w:id="164"/>
    </w:p>
    <w:p w14:paraId="4783D01C" w14:textId="5DB8979A" w:rsidR="004D0691" w:rsidRPr="0064781D" w:rsidRDefault="004D0691" w:rsidP="00D34953">
      <w:pPr>
        <w:pStyle w:val="Heading3"/>
      </w:pPr>
      <w:bookmarkStart w:id="165" w:name="_Toc168402349"/>
      <w:bookmarkStart w:id="166" w:name="_Toc168949521"/>
      <w:r>
        <w:rPr>
          <w:lang w:eastAsia="zh-CN"/>
        </w:rPr>
        <w:t>7</w:t>
      </w:r>
      <w:r>
        <w:t>.</w:t>
      </w:r>
      <w:r w:rsidR="00D34953">
        <w:t>1.</w:t>
      </w:r>
      <w:r>
        <w:t>x</w:t>
      </w:r>
      <w:r>
        <w:tab/>
      </w:r>
      <w:r>
        <w:rPr>
          <w:lang w:val="en-US"/>
        </w:rPr>
        <w:t xml:space="preserve">Solution #x: </w:t>
      </w:r>
      <w:r>
        <w:t>&lt;title&gt;</w:t>
      </w:r>
      <w:bookmarkEnd w:id="165"/>
      <w:bookmarkEnd w:id="166"/>
    </w:p>
    <w:p w14:paraId="26D3A4B4" w14:textId="77777777" w:rsidR="004D0691" w:rsidRPr="00DE378C" w:rsidRDefault="004D0691" w:rsidP="004D0691">
      <w:pPr>
        <w:pStyle w:val="EditorsNote"/>
        <w:rPr>
          <w:lang w:eastAsia="zh-CN"/>
        </w:rPr>
      </w:pPr>
      <w:r>
        <w:t>Editor's Note:</w:t>
      </w:r>
      <w:r>
        <w:tab/>
        <w:t>Provide a suitable title for the solution.</w:t>
      </w:r>
    </w:p>
    <w:p w14:paraId="206261C3" w14:textId="5EACA032" w:rsidR="004D0691" w:rsidRDefault="004D0691" w:rsidP="00D34953">
      <w:pPr>
        <w:pStyle w:val="Heading4"/>
      </w:pPr>
      <w:bookmarkStart w:id="167" w:name="_Toc168402350"/>
      <w:bookmarkStart w:id="168" w:name="_Toc168949522"/>
      <w:r>
        <w:rPr>
          <w:lang w:eastAsia="zh-CN"/>
        </w:rPr>
        <w:t>7</w:t>
      </w:r>
      <w:r>
        <w:t>.</w:t>
      </w:r>
      <w:r w:rsidR="00D34953">
        <w:t>1.</w:t>
      </w:r>
      <w:r>
        <w:t>x.1</w:t>
      </w:r>
      <w:r>
        <w:tab/>
        <w:t>Solution description</w:t>
      </w:r>
      <w:bookmarkEnd w:id="167"/>
      <w:bookmarkEnd w:id="168"/>
    </w:p>
    <w:p w14:paraId="794D3D8B" w14:textId="77777777" w:rsidR="004D0691" w:rsidRDefault="004D0691" w:rsidP="004D069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33EF72F" w14:textId="77777777" w:rsidR="004D0691" w:rsidRDefault="004D0691" w:rsidP="004D0691">
      <w:pPr>
        <w:rPr>
          <w:lang w:eastAsia="zh-CN"/>
        </w:rPr>
      </w:pPr>
      <w:r>
        <w:rPr>
          <w:lang w:eastAsia="zh-CN"/>
        </w:rPr>
        <w:t>This solution maps to KI# a [and KI# b]. This solution …</w:t>
      </w:r>
    </w:p>
    <w:p w14:paraId="419D78F3" w14:textId="48B7B0B1" w:rsidR="004D0691" w:rsidRPr="00D7706D" w:rsidRDefault="004D0691" w:rsidP="00D34953">
      <w:pPr>
        <w:pStyle w:val="Heading4"/>
      </w:pPr>
      <w:bookmarkStart w:id="169" w:name="_Toc168402351"/>
      <w:bookmarkStart w:id="170" w:name="_Toc168949523"/>
      <w:r>
        <w:t>7</w:t>
      </w:r>
      <w:r w:rsidRPr="00D7706D">
        <w:t>.</w:t>
      </w:r>
      <w:r w:rsidR="00D34953">
        <w:t>1.</w:t>
      </w:r>
      <w:r>
        <w:rPr>
          <w:lang w:eastAsia="zh-CN"/>
        </w:rPr>
        <w:t>x</w:t>
      </w:r>
      <w:r w:rsidRPr="00D7706D">
        <w:t>.</w:t>
      </w:r>
      <w:r>
        <w:rPr>
          <w:rFonts w:hint="eastAsia"/>
          <w:lang w:eastAsia="zh-CN"/>
        </w:rPr>
        <w:t>2</w:t>
      </w:r>
      <w:r w:rsidRPr="00D7706D">
        <w:tab/>
      </w:r>
      <w:r>
        <w:rPr>
          <w:lang w:eastAsia="zh-CN"/>
        </w:rPr>
        <w:t>Architecture Impacts</w:t>
      </w:r>
      <w:bookmarkEnd w:id="169"/>
      <w:bookmarkEnd w:id="170"/>
    </w:p>
    <w:p w14:paraId="5135E8EE" w14:textId="77777777" w:rsidR="004D0691" w:rsidRDefault="004D0691" w:rsidP="004D0691">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8E58ADD" w14:textId="20B60141" w:rsidR="004D0691" w:rsidRPr="00D7706D" w:rsidRDefault="004D0691" w:rsidP="00D34953">
      <w:pPr>
        <w:pStyle w:val="Heading4"/>
      </w:pPr>
      <w:bookmarkStart w:id="171" w:name="_Toc168402352"/>
      <w:bookmarkStart w:id="172" w:name="_Toc168949524"/>
      <w:r>
        <w:lastRenderedPageBreak/>
        <w:t>7</w:t>
      </w:r>
      <w:r w:rsidRPr="00D7706D">
        <w:t>.</w:t>
      </w:r>
      <w:r w:rsidR="00D34953">
        <w:t>1.</w:t>
      </w:r>
      <w:r>
        <w:rPr>
          <w:lang w:eastAsia="zh-CN"/>
        </w:rPr>
        <w:t>x</w:t>
      </w:r>
      <w:r w:rsidRPr="00D7706D">
        <w:t>.</w:t>
      </w:r>
      <w:r>
        <w:rPr>
          <w:lang w:eastAsia="zh-CN"/>
        </w:rPr>
        <w:t>4</w:t>
      </w:r>
      <w:r w:rsidRPr="00D7706D">
        <w:tab/>
      </w:r>
      <w:r>
        <w:rPr>
          <w:rFonts w:hint="eastAsia"/>
          <w:lang w:eastAsia="zh-CN"/>
        </w:rPr>
        <w:t>Solution e</w:t>
      </w:r>
      <w:r w:rsidRPr="00D7706D">
        <w:t>valuation</w:t>
      </w:r>
      <w:bookmarkEnd w:id="171"/>
      <w:bookmarkEnd w:id="172"/>
    </w:p>
    <w:p w14:paraId="405C374E" w14:textId="4E7377AD" w:rsidR="00C742FC" w:rsidRPr="00DE0D54" w:rsidRDefault="004D0691"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29BBDC3" w14:textId="5874B730" w:rsidR="004D0691" w:rsidRPr="0064781D" w:rsidRDefault="004D0691" w:rsidP="004D0691">
      <w:pPr>
        <w:pStyle w:val="Heading2"/>
      </w:pPr>
      <w:bookmarkStart w:id="173" w:name="_Toc168402353"/>
      <w:bookmarkStart w:id="174" w:name="_Toc168949525"/>
      <w:r>
        <w:rPr>
          <w:lang w:eastAsia="zh-CN"/>
        </w:rPr>
        <w:t>7</w:t>
      </w:r>
      <w:r>
        <w:t>.</w:t>
      </w:r>
      <w:r w:rsidR="00D34953">
        <w:t>2</w:t>
      </w:r>
      <w:r>
        <w:tab/>
      </w:r>
      <w:r>
        <w:rPr>
          <w:lang w:val="en-US"/>
        </w:rPr>
        <w:t>Solutions for Application Enablers</w:t>
      </w:r>
      <w:bookmarkEnd w:id="173"/>
      <w:bookmarkEnd w:id="174"/>
    </w:p>
    <w:p w14:paraId="5CCF2FE5" w14:textId="6E75C959" w:rsidR="00F83641" w:rsidRPr="0064781D" w:rsidRDefault="00702FB3" w:rsidP="00361D0D">
      <w:pPr>
        <w:pStyle w:val="Heading3"/>
      </w:pPr>
      <w:bookmarkStart w:id="175" w:name="_Toc168402354"/>
      <w:bookmarkStart w:id="176" w:name="_Toc168949526"/>
      <w:r>
        <w:rPr>
          <w:lang w:eastAsia="zh-CN"/>
        </w:rPr>
        <w:t>7</w:t>
      </w:r>
      <w:r w:rsidR="00F83641">
        <w:t>.</w:t>
      </w:r>
      <w:r w:rsidR="00D34953">
        <w:t>2.</w:t>
      </w:r>
      <w:r w:rsidR="00D54D88">
        <w:t>1</w:t>
      </w:r>
      <w:r w:rsidR="00F83641">
        <w:tab/>
      </w:r>
      <w:r w:rsidR="00F83641">
        <w:rPr>
          <w:lang w:val="en-US"/>
        </w:rPr>
        <w:t>Solution #</w:t>
      </w:r>
      <w:r w:rsidR="00D54D88">
        <w:rPr>
          <w:lang w:val="en-US"/>
        </w:rPr>
        <w:t>1</w:t>
      </w:r>
      <w:r w:rsidR="00F83641">
        <w:rPr>
          <w:lang w:val="en-US"/>
        </w:rPr>
        <w:t xml:space="preserve">: </w:t>
      </w:r>
      <w:bookmarkEnd w:id="158"/>
      <w:r w:rsidR="00D54D88">
        <w:rPr>
          <w:lang w:val="en-US"/>
        </w:rPr>
        <w:t>Satellite edge computing</w:t>
      </w:r>
      <w:bookmarkEnd w:id="175"/>
      <w:bookmarkEnd w:id="176"/>
      <w:r w:rsidR="00D54D88">
        <w:t xml:space="preserve"> </w:t>
      </w:r>
      <w:bookmarkEnd w:id="159"/>
      <w:bookmarkEnd w:id="160"/>
      <w:bookmarkEnd w:id="161"/>
      <w:bookmarkEnd w:id="162"/>
    </w:p>
    <w:p w14:paraId="11677017" w14:textId="65868993" w:rsidR="00F83641" w:rsidRDefault="00702FB3" w:rsidP="00361D0D">
      <w:pPr>
        <w:pStyle w:val="Heading4"/>
      </w:pPr>
      <w:bookmarkStart w:id="177" w:name="_Toc464463366"/>
      <w:bookmarkStart w:id="178" w:name="_Toc475064960"/>
      <w:bookmarkStart w:id="179" w:name="_Toc478400631"/>
      <w:bookmarkStart w:id="180" w:name="_Toc7485786"/>
      <w:bookmarkStart w:id="181" w:name="_Toc78314760"/>
      <w:bookmarkStart w:id="182" w:name="_Toc168402355"/>
      <w:bookmarkStart w:id="183" w:name="_Toc168949527"/>
      <w:r>
        <w:rPr>
          <w:lang w:eastAsia="zh-CN"/>
        </w:rPr>
        <w:t>7</w:t>
      </w:r>
      <w:r w:rsidR="00F83641">
        <w:t>.</w:t>
      </w:r>
      <w:r w:rsidR="00D34953">
        <w:t>2.</w:t>
      </w:r>
      <w:r w:rsidR="00D54D88">
        <w:t>1</w:t>
      </w:r>
      <w:r w:rsidR="00F83641">
        <w:t>.1</w:t>
      </w:r>
      <w:r w:rsidR="00F83641">
        <w:tab/>
      </w:r>
      <w:bookmarkEnd w:id="177"/>
      <w:r w:rsidR="00F83641">
        <w:t>Solution description</w:t>
      </w:r>
      <w:bookmarkEnd w:id="178"/>
      <w:bookmarkEnd w:id="179"/>
      <w:bookmarkEnd w:id="180"/>
      <w:bookmarkEnd w:id="181"/>
      <w:bookmarkEnd w:id="182"/>
      <w:bookmarkEnd w:id="183"/>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84" w:name="_Toc168402356"/>
      <w:bookmarkStart w:id="185" w:name="_Toc168949528"/>
      <w:r>
        <w:rPr>
          <w:lang w:eastAsia="zh-CN"/>
        </w:rPr>
        <w:t>7</w:t>
      </w:r>
      <w:r w:rsidRPr="005809A0">
        <w:t>.</w:t>
      </w:r>
      <w:r>
        <w:t>2</w:t>
      </w:r>
      <w:r w:rsidRPr="005809A0">
        <w:t>.</w:t>
      </w:r>
      <w:r>
        <w:t>1.1.1</w:t>
      </w:r>
      <w:r w:rsidRPr="005809A0">
        <w:tab/>
      </w:r>
      <w:r>
        <w:t>General</w:t>
      </w:r>
      <w:bookmarkEnd w:id="184"/>
      <w:bookmarkEnd w:id="185"/>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2pt;height:276.05pt" o:ole="">
            <v:imagedata r:id="rId18" o:title=""/>
          </v:shape>
          <o:OLEObject Type="Embed" ProgID="Visio.Drawing.15" ShapeID="_x0000_i1027" DrawAspect="Content" ObjectID="_1779562769"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47814861"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gNodeB)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lastRenderedPageBreak/>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86" w:name="_Toc168402357"/>
      <w:bookmarkStart w:id="187" w:name="_Toc168949529"/>
      <w:r>
        <w:rPr>
          <w:lang w:eastAsia="zh-CN"/>
        </w:rPr>
        <w:t>7</w:t>
      </w:r>
      <w:r w:rsidRPr="005809A0">
        <w:t>.</w:t>
      </w:r>
      <w:r>
        <w:t>2.1</w:t>
      </w:r>
      <w:r w:rsidRPr="005809A0">
        <w:t>.1</w:t>
      </w:r>
      <w:r>
        <w:t>.2</w:t>
      </w:r>
      <w:r>
        <w:tab/>
        <w:t>Further consideration</w:t>
      </w:r>
      <w:r w:rsidRPr="0004490E">
        <w:t xml:space="preserve"> </w:t>
      </w:r>
      <w:r>
        <w:t>for service provisioning</w:t>
      </w:r>
      <w:bookmarkEnd w:id="186"/>
      <w:bookmarkEnd w:id="187"/>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63247117" w14:textId="6C7A558B" w:rsidR="00E15079" w:rsidRDefault="00E15079" w:rsidP="00E15079">
      <w:pPr>
        <w:pStyle w:val="Heading5"/>
      </w:pPr>
      <w:bookmarkStart w:id="188" w:name="_Toc168402358"/>
      <w:bookmarkStart w:id="189" w:name="_Toc168949530"/>
      <w:r>
        <w:rPr>
          <w:lang w:eastAsia="zh-CN"/>
        </w:rPr>
        <w:t>7</w:t>
      </w:r>
      <w:r>
        <w:t>.2.1.1.</w:t>
      </w:r>
      <w:r w:rsidR="006C3E54">
        <w:t>3</w:t>
      </w:r>
      <w:r>
        <w:tab/>
        <w:t>EAS discovery for EAS on board satellite</w:t>
      </w:r>
      <w:bookmarkEnd w:id="188"/>
      <w:bookmarkEnd w:id="189"/>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5E96598A" w14:textId="16F3389F" w:rsidR="003C1D0A" w:rsidRDefault="003C1D0A" w:rsidP="007C73EF">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0F89D24E" w14:textId="77777777" w:rsidR="003C1D0A" w:rsidRDefault="003C1D0A" w:rsidP="00E15079">
      <w:pPr>
        <w:ind w:left="284"/>
        <w:rPr>
          <w:lang w:eastAsia="zh-CN"/>
        </w:rPr>
      </w:pPr>
    </w:p>
    <w:p w14:paraId="2F42FC79" w14:textId="2F15E362" w:rsidR="00E15079" w:rsidRDefault="00E15079" w:rsidP="00E15079">
      <w:pPr>
        <w:pStyle w:val="Heading5"/>
      </w:pPr>
      <w:bookmarkStart w:id="190" w:name="_Toc168402359"/>
      <w:bookmarkStart w:id="191" w:name="_Toc168949531"/>
      <w:r>
        <w:rPr>
          <w:lang w:eastAsia="zh-CN"/>
        </w:rPr>
        <w:t>7</w:t>
      </w:r>
      <w:r>
        <w:t>.2.1.1.</w:t>
      </w:r>
      <w:r w:rsidR="006C3E54">
        <w:t>4</w:t>
      </w:r>
      <w:r>
        <w:tab/>
      </w:r>
      <w:bookmarkStart w:id="192" w:name="_Hlk163143138"/>
      <w:r>
        <w:t>Service provisioning  for EES on board satellite</w:t>
      </w:r>
      <w:bookmarkEnd w:id="190"/>
      <w:bookmarkEnd w:id="191"/>
    </w:p>
    <w:bookmarkEnd w:id="192"/>
    <w:p w14:paraId="37DC7969" w14:textId="64D2688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service provisioning for selecting EDN matched with movement of the AC hosting UE during the AC’s operation schedule.</w:t>
      </w:r>
      <w:r>
        <w:rPr>
          <w:lang w:eastAsia="zh-CN"/>
        </w:rPr>
        <w:t xml:space="preserve"> </w:t>
      </w:r>
    </w:p>
    <w:p w14:paraId="202A879D" w14:textId="7E346E86" w:rsidR="00E15079" w:rsidRDefault="007C73EF" w:rsidP="00D83B09">
      <w:pPr>
        <w:pStyle w:val="B1"/>
        <w:rPr>
          <w:lang w:eastAsia="zh-CN"/>
        </w:rPr>
      </w:pPr>
      <w:r>
        <w:rPr>
          <w:lang w:eastAsia="zh-CN"/>
        </w:rPr>
        <w:t>1.</w:t>
      </w:r>
      <w:r>
        <w:rPr>
          <w:lang w:eastAsia="zh-CN"/>
        </w:rPr>
        <w:tab/>
      </w:r>
      <w:r w:rsidR="00E15079">
        <w:rPr>
          <w:lang w:eastAsia="zh-CN"/>
        </w:rPr>
        <w:t xml:space="preserve">EES mobility: </w:t>
      </w:r>
      <w:r w:rsidR="00E15079" w:rsidRPr="008432FD">
        <w:rPr>
          <w:lang w:eastAsia="zh-CN"/>
        </w:rPr>
        <w:t>to indicate the mobile EESs (EES on board MEO or LEO satellite) and non-mobile EES (EES on board GEO satellite and EES on ground)</w:t>
      </w:r>
      <w:r w:rsidR="00E15079">
        <w:rPr>
          <w:lang w:eastAsia="zh-CN"/>
        </w:rPr>
        <w:t>.</w:t>
      </w:r>
    </w:p>
    <w:p w14:paraId="1AA15D0A" w14:textId="532E0D8B" w:rsidR="00E15079" w:rsidRDefault="007C73EF" w:rsidP="00D83B09">
      <w:pPr>
        <w:pStyle w:val="B1"/>
        <w:rPr>
          <w:lang w:eastAsia="zh-CN"/>
        </w:rPr>
      </w:pPr>
      <w:r>
        <w:rPr>
          <w:lang w:eastAsia="zh-CN"/>
        </w:rPr>
        <w:lastRenderedPageBreak/>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3" w:name="_Toc168402360"/>
      <w:bookmarkStart w:id="194" w:name="_Toc168949532"/>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3"/>
      <w:bookmarkEnd w:id="194"/>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195" w:name="_Toc168402361"/>
      <w:bookmarkStart w:id="196" w:name="_Toc168949533"/>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195"/>
      <w:bookmarkEnd w:id="196"/>
    </w:p>
    <w:p w14:paraId="782E0445" w14:textId="60514433" w:rsidR="00E15079" w:rsidRPr="004A71FA" w:rsidRDefault="00E15079" w:rsidP="00E15079">
      <w:pPr>
        <w:pStyle w:val="Heading5"/>
        <w:rPr>
          <w:rFonts w:ascii="Times New Roman" w:hAnsi="Times New Roman"/>
          <w:lang w:eastAsia="zh-CN"/>
        </w:rPr>
      </w:pPr>
      <w:bookmarkStart w:id="197" w:name="_Toc168402362"/>
      <w:bookmarkStart w:id="198" w:name="_Toc168949534"/>
      <w:r>
        <w:rPr>
          <w:lang w:eastAsia="zh-CN"/>
        </w:rPr>
        <w:t>7.2.1.3.1</w:t>
      </w:r>
      <w:r>
        <w:rPr>
          <w:lang w:eastAsia="zh-CN"/>
        </w:rPr>
        <w:tab/>
        <w:t>EAS Profile, EES Profile and AC Profile for discovery and service provisioning</w:t>
      </w:r>
      <w:bookmarkEnd w:id="197"/>
      <w:bookmarkEnd w:id="198"/>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lastRenderedPageBreak/>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5C386394" w14:textId="556C2AA3" w:rsidR="00C742FC" w:rsidRDefault="00C742FC" w:rsidP="00C742FC">
      <w:pPr>
        <w:pStyle w:val="EditorsNote"/>
        <w:rPr>
          <w:lang w:eastAsia="zh-CN"/>
        </w:rPr>
      </w:pPr>
      <w:r>
        <w:rPr>
          <w:lang w:eastAsia="zh-CN"/>
        </w:rPr>
        <w:t>Editor</w:t>
      </w:r>
      <w:r w:rsidR="007C73EF" w:rsidRPr="007C73EF">
        <w:rPr>
          <w:lang w:eastAsia="zh-CN"/>
        </w:rPr>
        <w:t>'</w:t>
      </w:r>
      <w:r>
        <w:rPr>
          <w:lang w:eastAsia="zh-CN"/>
        </w:rPr>
        <w:t xml:space="preserve">s Note: Whether and how the Trajectory ID is defined is FFS. </w:t>
      </w:r>
    </w:p>
    <w:p w14:paraId="74F3C843" w14:textId="5772DE40" w:rsidR="00C742FC" w:rsidRDefault="00C742FC" w:rsidP="009D2E7D">
      <w:pPr>
        <w:pStyle w:val="EditorsNote"/>
        <w:rPr>
          <w:lang w:eastAsia="zh-CN"/>
        </w:rPr>
      </w:pPr>
      <w:r>
        <w:rPr>
          <w:lang w:eastAsia="zh-CN"/>
        </w:rPr>
        <w:t>Editor</w:t>
      </w:r>
      <w:r w:rsidR="007C73EF" w:rsidRPr="007C73EF">
        <w:rPr>
          <w:lang w:eastAsia="zh-CN"/>
        </w:rPr>
        <w:t>'</w:t>
      </w:r>
      <w:r>
        <w:rPr>
          <w:lang w:eastAsia="zh-CN"/>
        </w:rPr>
        <w:t xml:space="preserve">s Note: Expected trajectory ID in the AC Profile is FFS. </w:t>
      </w:r>
    </w:p>
    <w:p w14:paraId="70C567AB" w14:textId="08168C4D" w:rsidR="00F83641" w:rsidRPr="00D7706D" w:rsidRDefault="00702FB3" w:rsidP="00361D0D">
      <w:pPr>
        <w:pStyle w:val="Heading4"/>
      </w:pPr>
      <w:bookmarkStart w:id="199" w:name="_Toc532993748"/>
      <w:bookmarkStart w:id="200" w:name="_Toc78314761"/>
      <w:bookmarkStart w:id="201" w:name="_Toc168402363"/>
      <w:bookmarkStart w:id="202" w:name="_Toc168949535"/>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99"/>
      <w:bookmarkEnd w:id="200"/>
      <w:bookmarkEnd w:id="201"/>
      <w:bookmarkEnd w:id="202"/>
    </w:p>
    <w:p w14:paraId="7F3BB315" w14:textId="1EC3B2C4" w:rsidR="003C02FE" w:rsidRDefault="00F83641" w:rsidP="009D2E7D">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D90E47B" w14:textId="04CD87A8" w:rsidR="003C02FE" w:rsidRDefault="003C02FE" w:rsidP="003C02FE">
      <w:pPr>
        <w:pStyle w:val="Heading3"/>
      </w:pPr>
      <w:bookmarkStart w:id="203" w:name="_Toc168402364"/>
      <w:bookmarkStart w:id="204" w:name="_Toc168949536"/>
      <w:r>
        <w:rPr>
          <w:lang w:eastAsia="zh-CN"/>
        </w:rPr>
        <w:t>7</w:t>
      </w:r>
      <w:r>
        <w:t>.2.</w:t>
      </w:r>
      <w:r>
        <w:rPr>
          <w:rFonts w:eastAsia="SimSun"/>
          <w:lang w:val="en-US" w:eastAsia="zh-CN"/>
        </w:rPr>
        <w:t>2</w:t>
      </w:r>
      <w:r>
        <w:tab/>
      </w:r>
      <w:r>
        <w:rPr>
          <w:lang w:val="en-US"/>
        </w:rPr>
        <w:t>Solution #</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3"/>
      <w:bookmarkEnd w:id="204"/>
      <w:r>
        <w:rPr>
          <w:rFonts w:eastAsia="SimSun" w:hint="eastAsia"/>
          <w:lang w:val="en-US" w:eastAsia="zh-CN"/>
        </w:rPr>
        <w:t xml:space="preserve"> </w:t>
      </w:r>
    </w:p>
    <w:p w14:paraId="3A9A3F24" w14:textId="30FBE14E" w:rsidR="003C02FE" w:rsidRDefault="003C02FE" w:rsidP="003C02FE">
      <w:pPr>
        <w:pStyle w:val="Heading4"/>
      </w:pPr>
      <w:bookmarkStart w:id="205" w:name="_Toc168402365"/>
      <w:bookmarkStart w:id="206" w:name="_Toc168949537"/>
      <w:r>
        <w:rPr>
          <w:lang w:eastAsia="zh-CN"/>
        </w:rPr>
        <w:t>7</w:t>
      </w:r>
      <w:r>
        <w:t>.2.</w:t>
      </w:r>
      <w:r>
        <w:rPr>
          <w:rFonts w:eastAsia="SimSun"/>
          <w:lang w:val="en-US" w:eastAsia="zh-CN"/>
        </w:rPr>
        <w:t>2</w:t>
      </w:r>
      <w:r>
        <w:t>.1</w:t>
      </w:r>
      <w:r>
        <w:tab/>
        <w:t>Solution description</w:t>
      </w:r>
      <w:bookmarkEnd w:id="205"/>
      <w:bookmarkEnd w:id="206"/>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07" w:name="_Toc168402366"/>
      <w:bookmarkStart w:id="208" w:name="_Toc168949538"/>
      <w:r>
        <w:rPr>
          <w:lang w:eastAsia="zh-CN"/>
        </w:rPr>
        <w:lastRenderedPageBreak/>
        <w:t>7</w:t>
      </w:r>
      <w:r>
        <w:t>.2.</w:t>
      </w:r>
      <w:r>
        <w:rPr>
          <w:rFonts w:eastAsia="SimSun"/>
          <w:lang w:val="en-US" w:eastAsia="zh-CN"/>
        </w:rPr>
        <w:t>2</w:t>
      </w:r>
      <w:r>
        <w:t>.1.1</w:t>
      </w:r>
      <w:r>
        <w:tab/>
        <w:t>General</w:t>
      </w:r>
      <w:bookmarkEnd w:id="207"/>
      <w:bookmarkEnd w:id="208"/>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77777777"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221260A7" w14:textId="046FE336" w:rsidR="006F6CFE" w:rsidRDefault="006F6CFE" w:rsidP="006F6CFE">
      <w:pPr>
        <w:pStyle w:val="Heading4"/>
      </w:pPr>
      <w:bookmarkStart w:id="209" w:name="_Toc168402367"/>
      <w:bookmarkStart w:id="210" w:name="_Toc168949539"/>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09"/>
      <w:bookmarkEnd w:id="210"/>
    </w:p>
    <w:p w14:paraId="3A8C769A" w14:textId="5B4A22B9" w:rsidR="006F6CFE" w:rsidRPr="006F6CFE" w:rsidRDefault="006F6CFE" w:rsidP="00EC4FA9">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2D24E467" w14:textId="5AEF1C02" w:rsidR="006F6CFE" w:rsidRPr="00D7706D" w:rsidRDefault="006F6CFE" w:rsidP="006F6CFE">
      <w:pPr>
        <w:pStyle w:val="Heading4"/>
      </w:pPr>
      <w:bookmarkStart w:id="211" w:name="_Toc168402368"/>
      <w:bookmarkStart w:id="212" w:name="_Toc168949540"/>
      <w:r>
        <w:t>7</w:t>
      </w:r>
      <w:r w:rsidRPr="00D7706D">
        <w:t>.</w:t>
      </w:r>
      <w:r>
        <w:t>2.</w:t>
      </w:r>
      <w:r>
        <w:rPr>
          <w:lang w:eastAsia="zh-CN"/>
        </w:rPr>
        <w:t>2</w:t>
      </w:r>
      <w:r w:rsidRPr="00D7706D">
        <w:t>.</w:t>
      </w:r>
      <w:r>
        <w:t>3</w:t>
      </w:r>
      <w:r w:rsidRPr="00D7706D">
        <w:tab/>
      </w:r>
      <w:r>
        <w:rPr>
          <w:lang w:eastAsia="zh-CN"/>
        </w:rPr>
        <w:t>Corresponding APIs</w:t>
      </w:r>
      <w:bookmarkEnd w:id="211"/>
      <w:bookmarkEnd w:id="212"/>
    </w:p>
    <w:p w14:paraId="4453856E" w14:textId="0C82270E" w:rsidR="006F6CFE" w:rsidRPr="006F6CFE" w:rsidRDefault="006F6CFE" w:rsidP="00EC4FA9">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6C259F00" w14:textId="18E1D785" w:rsidR="003C02FE" w:rsidRPr="00D7706D" w:rsidRDefault="003C02FE" w:rsidP="003C02FE">
      <w:pPr>
        <w:pStyle w:val="Heading4"/>
      </w:pPr>
      <w:bookmarkStart w:id="213" w:name="_Toc168402369"/>
      <w:bookmarkStart w:id="214" w:name="_Toc168949541"/>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3"/>
      <w:bookmarkEnd w:id="214"/>
    </w:p>
    <w:p w14:paraId="3D6BCB2A" w14:textId="17714AEE" w:rsidR="00761DF2" w:rsidRDefault="003C02FE"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303B09F" w14:textId="4C96AE94" w:rsidR="00761DF2" w:rsidRPr="0064781D" w:rsidRDefault="00761DF2" w:rsidP="00761DF2">
      <w:pPr>
        <w:pStyle w:val="Heading3"/>
      </w:pPr>
      <w:bookmarkStart w:id="215" w:name="_Toc168402370"/>
      <w:bookmarkStart w:id="216" w:name="_Toc168949542"/>
      <w:bookmarkStart w:id="217" w:name="OLE_LINK9"/>
      <w:bookmarkStart w:id="218"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15"/>
      <w:bookmarkEnd w:id="216"/>
    </w:p>
    <w:p w14:paraId="1F9BBAFA" w14:textId="65D2A616" w:rsidR="00761DF2" w:rsidRDefault="00761DF2" w:rsidP="00761DF2">
      <w:pPr>
        <w:pStyle w:val="Heading4"/>
      </w:pPr>
      <w:bookmarkStart w:id="219" w:name="_Toc168402371"/>
      <w:bookmarkStart w:id="220" w:name="_Toc168949543"/>
      <w:bookmarkStart w:id="221"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19"/>
      <w:bookmarkEnd w:id="220"/>
    </w:p>
    <w:bookmarkEnd w:id="221"/>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2" w:name="OLE_LINK7"/>
      <w:bookmarkStart w:id="223" w:name="OLE_LINK8"/>
      <w:r>
        <w:t>discontinuous coverage</w:t>
      </w:r>
      <w:bookmarkEnd w:id="222"/>
      <w:bookmarkEnd w:id="223"/>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24" w:name="OLE_LINK51"/>
      <w:r>
        <w:rPr>
          <w:rFonts w:eastAsia="SimSun" w:hint="eastAsia"/>
          <w:lang w:eastAsia="zh-CN"/>
        </w:rPr>
        <w:t>application enabler</w:t>
      </w:r>
      <w:bookmarkEnd w:id="224"/>
      <w:r>
        <w:rPr>
          <w:rFonts w:eastAsia="SimSun" w:hint="eastAsia"/>
          <w:lang w:eastAsia="zh-CN"/>
        </w:rPr>
        <w:t xml:space="preserve"> obtaining the </w:t>
      </w:r>
      <w:bookmarkStart w:id="225" w:name="OLE_LINK49"/>
      <w:bookmarkStart w:id="226" w:name="OLE_LINK50"/>
      <w:r>
        <w:rPr>
          <w:rFonts w:eastAsia="SimSun" w:hint="eastAsia"/>
          <w:lang w:eastAsia="zh-CN"/>
        </w:rPr>
        <w:t xml:space="preserve">satellite related information (e.g., </w:t>
      </w:r>
      <w:bookmarkStart w:id="227" w:name="OLE_LINK52"/>
      <w:bookmarkStart w:id="228" w:name="OLE_LINK53"/>
      <w:r w:rsidRPr="006B4E38">
        <w:rPr>
          <w:rFonts w:eastAsia="SimSun" w:hint="eastAsia"/>
          <w:lang w:eastAsia="zh-CN"/>
        </w:rPr>
        <w:t>ephemeris</w:t>
      </w:r>
      <w:bookmarkEnd w:id="227"/>
      <w:bookmarkEnd w:id="228"/>
      <w:r>
        <w:rPr>
          <w:rFonts w:eastAsia="SimSun" w:hint="eastAsia"/>
          <w:lang w:eastAsia="zh-CN"/>
        </w:rPr>
        <w:t xml:space="preserve">) </w:t>
      </w:r>
      <w:bookmarkEnd w:id="225"/>
      <w:bookmarkEnd w:id="226"/>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lastRenderedPageBreak/>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12F926FE"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29" w:name="OLE_LINK59"/>
      <w:bookmarkStart w:id="230"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29"/>
      <w:bookmarkEnd w:id="230"/>
      <w:r>
        <w:rPr>
          <w:rFonts w:eastAsia="SimSun" w:hint="eastAsia"/>
          <w:lang w:eastAsia="zh-CN"/>
        </w:rPr>
        <w:t xml:space="preserve"> 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1" w:name="OLE_LINK55"/>
      <w:bookmarkStart w:id="232" w:name="OLE_LINK118"/>
      <w:bookmarkStart w:id="233" w:name="OLE_LINK119"/>
      <w:r>
        <w:t xml:space="preserve"> </w:t>
      </w:r>
      <w:r w:rsidRPr="00B15A85">
        <w:rPr>
          <w:rFonts w:eastAsia="SimSun" w:hint="eastAsia"/>
          <w:lang w:eastAsia="zh-CN"/>
        </w:rPr>
        <w:t xml:space="preserve">satellite </w:t>
      </w:r>
      <w:r>
        <w:t>coverage availability information</w:t>
      </w:r>
      <w:bookmarkEnd w:id="231"/>
      <w:r>
        <w:t xml:space="preserve"> </w:t>
      </w:r>
      <w:r w:rsidRPr="00B15A85">
        <w:rPr>
          <w:rFonts w:eastAsia="SimSun" w:hint="eastAsia"/>
          <w:lang w:eastAsia="zh-CN"/>
        </w:rPr>
        <w:t xml:space="preserve">which </w:t>
      </w:r>
      <w:r>
        <w:t xml:space="preserve">can be </w:t>
      </w:r>
      <w:bookmarkStart w:id="234"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34"/>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35"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35"/>
      <w:r w:rsidRPr="00B15A85">
        <w:rPr>
          <w:rFonts w:eastAsia="SimSun" w:hint="eastAsia"/>
          <w:lang w:eastAsia="zh-CN"/>
        </w:rPr>
        <w:t>.</w:t>
      </w:r>
      <w:bookmarkEnd w:id="232"/>
      <w:bookmarkEnd w:id="233"/>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36" w:name="OLE_LINK130"/>
      <w:bookmarkStart w:id="237"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38" w:name="OLE_LINK108"/>
      <w:bookmarkStart w:id="239" w:name="OLE_LINK109"/>
      <w:bookmarkStart w:id="240" w:name="OLE_LINK110"/>
      <w:bookmarkStart w:id="241" w:name="OLE_LINK111"/>
      <w:r>
        <w:t>Satellite coverage availability</w:t>
      </w:r>
      <w:bookmarkEnd w:id="238"/>
      <w:bookmarkEnd w:id="239"/>
      <w:r>
        <w:t xml:space="preserve"> information</w:t>
      </w:r>
      <w:bookmarkEnd w:id="240"/>
      <w:bookmarkEnd w:id="241"/>
      <w:r w:rsidRPr="00B15A85">
        <w:rPr>
          <w:rFonts w:eastAsia="SimSun" w:hint="eastAsia"/>
          <w:lang w:eastAsia="zh-CN"/>
        </w:rPr>
        <w:t xml:space="preserve">, the SEAL server could retrieve the </w:t>
      </w:r>
      <w:bookmarkStart w:id="242" w:name="OLE_LINK20"/>
      <w:bookmarkStart w:id="243"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2"/>
      <w:r>
        <w:t xml:space="preserve"> </w:t>
      </w:r>
      <w:bookmarkEnd w:id="243"/>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36"/>
      <w:bookmarkEnd w:id="237"/>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44" w:name="_Toc168402372"/>
      <w:bookmarkStart w:id="245" w:name="_Toc168949544"/>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46"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44"/>
      <w:bookmarkEnd w:id="245"/>
      <w:bookmarkEnd w:id="246"/>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47" w:name="OLE_LINK142"/>
      <w:r w:rsidRPr="00B15A85">
        <w:rPr>
          <w:rFonts w:eastAsia="SimSun" w:hint="eastAsia"/>
          <w:lang w:eastAsia="zh-CN"/>
        </w:rPr>
        <w:t xml:space="preserve">to provide </w:t>
      </w:r>
      <w:bookmarkStart w:id="248"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48"/>
      <w:r w:rsidRPr="00B15A85">
        <w:rPr>
          <w:rFonts w:eastAsia="SimSun" w:hint="eastAsia"/>
          <w:lang w:eastAsia="zh-CN"/>
        </w:rPr>
        <w:t>information (e.g. location data</w:t>
      </w:r>
      <w:r w:rsidRPr="00B15A85">
        <w:rPr>
          <w:rFonts w:eastAsia="SimSun"/>
          <w:lang w:eastAsia="zh-CN"/>
        </w:rPr>
        <w:t>) periodically</w:t>
      </w:r>
      <w:bookmarkEnd w:id="247"/>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49" w:name="_MON_1773239684"/>
    <w:bookmarkEnd w:id="249"/>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55pt;height:270.65pt" o:ole="">
            <v:imagedata r:id="rId21" o:title=""/>
          </v:shape>
          <o:OLEObject Type="Embed" ProgID="Visio.Drawing.11" ShapeID="_x0000_i1028" DrawAspect="Content" ObjectID="_1779562770"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0"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0"/>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1" w:name="OLE_LINK190"/>
      <w:bookmarkStart w:id="252" w:name="OLE_LINK191"/>
      <w:r w:rsidRPr="009D2E7D">
        <w:rPr>
          <w:rFonts w:eastAsia="SimSun" w:hint="eastAsia"/>
          <w:lang w:eastAsia="zh-CN"/>
        </w:rPr>
        <w:t>unavailability period</w:t>
      </w:r>
      <w:bookmarkEnd w:id="251"/>
      <w:bookmarkEnd w:id="252"/>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3" w:name="OLE_LINK120"/>
      <w:r>
        <w:rPr>
          <w:rFonts w:eastAsia="SimSun" w:hint="eastAsia"/>
          <w:lang w:eastAsia="zh-CN"/>
        </w:rPr>
        <w:t xml:space="preserve">obtained the </w:t>
      </w:r>
      <w:bookmarkStart w:id="254" w:name="OLE_LINK176"/>
      <w:r w:rsidRPr="006B4E38">
        <w:rPr>
          <w:rFonts w:eastAsia="SimSun" w:hint="eastAsia"/>
          <w:lang w:eastAsia="zh-CN"/>
        </w:rPr>
        <w:t>ephemeris</w:t>
      </w:r>
      <w:r>
        <w:rPr>
          <w:rFonts w:eastAsia="SimSun" w:hint="eastAsia"/>
          <w:lang w:eastAsia="zh-CN"/>
        </w:rPr>
        <w:t xml:space="preserve"> for Satellites</w:t>
      </w:r>
      <w:bookmarkEnd w:id="253"/>
      <w:bookmarkEnd w:id="254"/>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55" w:name="OLE_LINK125"/>
      <w:bookmarkStart w:id="256" w:name="OLE_LINK126"/>
      <w:r>
        <w:rPr>
          <w:rFonts w:eastAsia="SimSun" w:hint="eastAsia"/>
          <w:lang w:eastAsia="zh-CN"/>
        </w:rPr>
        <w:t xml:space="preserve">SEAL server </w:t>
      </w:r>
      <w:bookmarkEnd w:id="255"/>
      <w:bookmarkEnd w:id="256"/>
      <w:r>
        <w:rPr>
          <w:rFonts w:eastAsia="SimSun" w:hint="eastAsia"/>
          <w:lang w:eastAsia="zh-CN"/>
        </w:rPr>
        <w:t xml:space="preserve">may generate the </w:t>
      </w:r>
      <w:bookmarkStart w:id="257" w:name="OLE_LINK121"/>
      <w:bookmarkStart w:id="258" w:name="OLE_LINK135"/>
      <w:bookmarkStart w:id="259" w:name="OLE_LINK136"/>
      <w:r w:rsidRPr="00F35ED8">
        <w:rPr>
          <w:rFonts w:eastAsia="SimSun" w:hint="eastAsia"/>
          <w:lang w:eastAsia="zh-CN"/>
        </w:rPr>
        <w:t>satellite</w:t>
      </w:r>
      <w:bookmarkEnd w:id="257"/>
      <w:r w:rsidRPr="00F35ED8">
        <w:rPr>
          <w:rFonts w:eastAsia="SimSun" w:hint="eastAsia"/>
          <w:lang w:eastAsia="zh-CN"/>
        </w:rPr>
        <w:t xml:space="preserve"> </w:t>
      </w:r>
      <w:r>
        <w:t>coverage availability information</w:t>
      </w:r>
      <w:bookmarkEnd w:id="258"/>
      <w:bookmarkEnd w:id="259"/>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0" w:name="OLE_LINK123"/>
      <w:bookmarkStart w:id="261" w:name="OLE_LINK124"/>
      <w:r w:rsidRPr="00F35ED8">
        <w:rPr>
          <w:rFonts w:eastAsia="SimSun" w:hint="eastAsia"/>
          <w:lang w:eastAsia="zh-CN"/>
        </w:rPr>
        <w:t>satellite</w:t>
      </w:r>
      <w:r>
        <w:t xml:space="preserve"> coverage availability information</w:t>
      </w:r>
      <w:bookmarkEnd w:id="260"/>
      <w:bookmarkEnd w:id="261"/>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lastRenderedPageBreak/>
        <w:t>2</w:t>
      </w:r>
      <w:r>
        <w:t>.</w:t>
      </w:r>
      <w:r>
        <w:tab/>
      </w:r>
      <w:r>
        <w:rPr>
          <w:rFonts w:eastAsia="SimSun" w:hint="eastAsia"/>
          <w:lang w:eastAsia="zh-CN"/>
        </w:rPr>
        <w:t>As the</w:t>
      </w:r>
      <w:r w:rsidRPr="00F35ED8">
        <w:rPr>
          <w:rFonts w:eastAsia="SimSun" w:hint="eastAsia"/>
          <w:lang w:eastAsia="zh-CN"/>
        </w:rPr>
        <w:t xml:space="preserve"> </w:t>
      </w:r>
      <w:bookmarkStart w:id="262" w:name="OLE_LINK127"/>
      <w:bookmarkStart w:id="263" w:name="OLE_LINK128"/>
      <w:r w:rsidRPr="00F35ED8">
        <w:rPr>
          <w:rFonts w:eastAsia="SimSun" w:hint="eastAsia"/>
          <w:lang w:eastAsia="zh-CN"/>
        </w:rPr>
        <w:t>satellite</w:t>
      </w:r>
      <w:r>
        <w:t xml:space="preserve"> coverage availability information</w:t>
      </w:r>
      <w:bookmarkEnd w:id="262"/>
      <w:bookmarkEnd w:id="263"/>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64" w:name="OLE_LINK137"/>
      <w:r>
        <w:rPr>
          <w:rFonts w:eastAsia="SimSun" w:hint="eastAsia"/>
          <w:lang w:eastAsia="zh-CN"/>
        </w:rPr>
        <w:t xml:space="preserve"> SEAL server </w:t>
      </w:r>
      <w:bookmarkStart w:id="265" w:name="OLE_LINK129"/>
      <w:r>
        <w:rPr>
          <w:rFonts w:eastAsia="SimSun" w:hint="eastAsia"/>
          <w:lang w:eastAsia="zh-CN"/>
        </w:rPr>
        <w:t>configures</w:t>
      </w:r>
      <w:bookmarkEnd w:id="265"/>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64"/>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66" w:name="OLE_LINK141"/>
      <w:r>
        <w:rPr>
          <w:rFonts w:eastAsia="SimSun" w:hint="eastAsia"/>
          <w:lang w:eastAsia="zh-CN"/>
        </w:rPr>
        <w:t xml:space="preserve">The </w:t>
      </w:r>
      <w:bookmarkStart w:id="267" w:name="OLE_LINK140"/>
      <w:r>
        <w:rPr>
          <w:rFonts w:eastAsia="SimSun" w:hint="eastAsia"/>
          <w:lang w:eastAsia="zh-CN"/>
        </w:rPr>
        <w:t>SEAL Client</w:t>
      </w:r>
      <w:bookmarkEnd w:id="267"/>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66"/>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68"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68"/>
      <w:r>
        <w:t xml:space="preserve"> </w:t>
      </w:r>
      <w:r w:rsidRPr="00F35ED8">
        <w:rPr>
          <w:rFonts w:eastAsia="SimSun" w:hint="eastAsia"/>
          <w:lang w:eastAsia="zh-CN"/>
        </w:rPr>
        <w:t xml:space="preserve">(e.g., </w:t>
      </w:r>
      <w:bookmarkStart w:id="269" w:name="OLE_LINK138"/>
      <w:bookmarkStart w:id="270"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69"/>
      <w:bookmarkEnd w:id="270"/>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1" w:name="OLE_LINK143"/>
      <w:bookmarkStart w:id="272" w:name="OLE_LINK144"/>
      <w:r>
        <w:rPr>
          <w:rFonts w:eastAsia="SimSun"/>
          <w:lang w:eastAsia="zh-CN"/>
        </w:rPr>
        <w:t>the</w:t>
      </w:r>
      <w:r w:rsidRPr="00F35ED8">
        <w:rPr>
          <w:rFonts w:eastAsia="SimSun"/>
          <w:lang w:eastAsia="zh-CN"/>
        </w:rPr>
        <w:t xml:space="preserve"> </w:t>
      </w:r>
      <w:bookmarkStart w:id="273" w:name="OLE_LINK177"/>
      <w:bookmarkStart w:id="274" w:name="OLE_LINK178"/>
      <w:r>
        <w:rPr>
          <w:rFonts w:eastAsia="SimSun"/>
          <w:lang w:eastAsia="zh-CN"/>
        </w:rPr>
        <w:t>u</w:t>
      </w:r>
      <w:r>
        <w:t xml:space="preserve">navailability </w:t>
      </w:r>
      <w:r>
        <w:rPr>
          <w:rFonts w:eastAsia="SimSun"/>
          <w:lang w:eastAsia="zh-CN"/>
        </w:rPr>
        <w:t>p</w:t>
      </w:r>
      <w:r>
        <w:t>eriod information</w:t>
      </w:r>
      <w:bookmarkEnd w:id="273"/>
      <w:bookmarkEnd w:id="274"/>
      <w:r w:rsidRPr="00F35ED8">
        <w:rPr>
          <w:rFonts w:eastAsia="SimSun"/>
          <w:lang w:eastAsia="zh-CN"/>
        </w:rPr>
        <w:t xml:space="preserve"> </w:t>
      </w:r>
      <w:bookmarkEnd w:id="271"/>
      <w:bookmarkEnd w:id="272"/>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75" w:name="OLE_LINK14"/>
      <w:bookmarkStart w:id="276" w:name="OLE_LINK16"/>
      <w:r>
        <w:rPr>
          <w:rFonts w:eastAsia="SimSun"/>
          <w:lang w:eastAsia="zh-CN"/>
        </w:rPr>
        <w:t>SEAL Client</w:t>
      </w:r>
      <w:bookmarkEnd w:id="275"/>
      <w:bookmarkEnd w:id="276"/>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77" w:name="_Toc168402373"/>
      <w:bookmarkStart w:id="278" w:name="_Toc16894954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77"/>
      <w:bookmarkEnd w:id="278"/>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65pt;height:265.65pt" o:ole="">
            <v:imagedata r:id="rId23" o:title=""/>
          </v:shape>
          <o:OLEObject Type="Embed" ProgID="Visio.Drawing.15" ShapeID="_x0000_i1029" DrawAspect="Content" ObjectID="_1779562771"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w:t>
      </w:r>
      <w:r>
        <w:rPr>
          <w:rFonts w:eastAsia="SimSun"/>
          <w:lang w:eastAsia="zh-CN"/>
        </w:rPr>
        <w:lastRenderedPageBreak/>
        <w:t xml:space="preserve">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79" w:name="_Toc168402374"/>
      <w:bookmarkStart w:id="280" w:name="_Toc168949546"/>
      <w:bookmarkStart w:id="281" w:name="OLE_LINK11"/>
      <w:bookmarkEnd w:id="217"/>
      <w:bookmarkEnd w:id="218"/>
      <w:r>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2" w:name="OLE_LINK1"/>
      <w:bookmarkStart w:id="283" w:name="OLE_LINK2"/>
      <w:r>
        <w:rPr>
          <w:lang w:eastAsia="zh-CN"/>
        </w:rPr>
        <w:t>Architecture Impacts</w:t>
      </w:r>
      <w:bookmarkEnd w:id="279"/>
      <w:bookmarkEnd w:id="280"/>
      <w:bookmarkEnd w:id="282"/>
      <w:bookmarkEnd w:id="283"/>
    </w:p>
    <w:p w14:paraId="303221C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E45ED11" w14:textId="75A4A812" w:rsidR="00761DF2" w:rsidRPr="00D7706D" w:rsidRDefault="00761DF2" w:rsidP="00761DF2">
      <w:pPr>
        <w:pStyle w:val="Heading4"/>
      </w:pPr>
      <w:bookmarkStart w:id="284" w:name="_Toc168402375"/>
      <w:bookmarkStart w:id="285" w:name="_Toc168949547"/>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84"/>
      <w:bookmarkEnd w:id="285"/>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86" w:name="_Toc168402376"/>
      <w:bookmarkStart w:id="287" w:name="_Toc168949548"/>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88" w:name="OLE_LINK3"/>
      <w:bookmarkStart w:id="289" w:name="OLE_LINK4"/>
      <w:r>
        <w:rPr>
          <w:rFonts w:hint="eastAsia"/>
          <w:lang w:eastAsia="zh-CN"/>
        </w:rPr>
        <w:t>Solution e</w:t>
      </w:r>
      <w:r w:rsidRPr="00D7706D">
        <w:t>valuation</w:t>
      </w:r>
      <w:bookmarkEnd w:id="286"/>
      <w:bookmarkEnd w:id="287"/>
      <w:bookmarkEnd w:id="288"/>
      <w:bookmarkEnd w:id="289"/>
    </w:p>
    <w:p w14:paraId="209DAFEE" w14:textId="646F1F5E" w:rsidR="003C02FE" w:rsidRDefault="00761DF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bookmarkEnd w:id="281"/>
    </w:p>
    <w:p w14:paraId="50660FEE" w14:textId="3DDA39ED" w:rsidR="00FD3677" w:rsidRPr="00B45FD5" w:rsidRDefault="00FD3677" w:rsidP="009805F2">
      <w:pPr>
        <w:pStyle w:val="Heading3"/>
        <w:rPr>
          <w:rFonts w:eastAsia="SimSun"/>
          <w:lang w:eastAsia="zh-CN"/>
        </w:rPr>
      </w:pPr>
      <w:bookmarkStart w:id="290" w:name="_Toc160708071"/>
      <w:bookmarkStart w:id="291" w:name="_Toc168949549"/>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Pr>
          <w:rFonts w:eastAsia="SimSun"/>
          <w:lang w:val="en-US" w:eastAsia="zh-CN"/>
        </w:rPr>
        <w:t>4</w:t>
      </w:r>
      <w:r w:rsidRPr="00ED2FBC">
        <w:rPr>
          <w:lang w:val="en-US"/>
        </w:rPr>
        <w:t xml:space="preserve">: </w:t>
      </w:r>
      <w:bookmarkEnd w:id="290"/>
      <w:r w:rsidRPr="00B45FD5">
        <w:rPr>
          <w:rFonts w:eastAsia="SimSun" w:hint="eastAsia"/>
          <w:lang w:val="en-US" w:eastAsia="zh-CN"/>
        </w:rPr>
        <w:t xml:space="preserve">Application enablers provisioning and expose the </w:t>
      </w:r>
      <w:r>
        <w:rPr>
          <w:lang w:val="en-US"/>
        </w:rPr>
        <w:t>S&amp;F events information</w:t>
      </w:r>
      <w:bookmarkEnd w:id="291"/>
    </w:p>
    <w:p w14:paraId="767DFFD7" w14:textId="7FB046A4" w:rsidR="00FD3677" w:rsidRPr="00ED2FBC" w:rsidRDefault="00FD3677" w:rsidP="009805F2">
      <w:pPr>
        <w:pStyle w:val="Heading4"/>
      </w:pPr>
      <w:bookmarkStart w:id="292" w:name="_Toc160708072"/>
      <w:bookmarkStart w:id="293" w:name="_Toc168949550"/>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292"/>
      <w:bookmarkEnd w:id="293"/>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77777777" w:rsidR="00FD3677" w:rsidRDefault="00FD3677" w:rsidP="00FD3677">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77777777"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VAL UE reported its S&amp;F capabilities to the application enabler and how the application enabler </w:t>
      </w:r>
      <w:r w:rsidRPr="008F5A2C">
        <w:rPr>
          <w:rFonts w:eastAsia="SimSun"/>
          <w:lang w:eastAsia="zh-CN"/>
        </w:rPr>
        <w:t>provisioning the S&amp;F configuration</w:t>
      </w:r>
      <w:r>
        <w:rPr>
          <w:rFonts w:eastAsia="SimSun" w:hint="eastAsia"/>
          <w:lang w:eastAsia="zh-CN"/>
        </w:rPr>
        <w:t xml:space="preserve"> to the VAL UE and/or 3GPP CN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 and </w:t>
      </w:r>
      <w:r w:rsidRPr="001E206F">
        <w:t>the received</w:t>
      </w:r>
      <w:r w:rsidRPr="009D6FCD">
        <w:rPr>
          <w:rFonts w:eastAsia="SimSun" w:hint="eastAsia"/>
          <w:lang w:eastAsia="zh-CN"/>
        </w:rPr>
        <w:t xml:space="preserve"> S&amp;F capabilities and parameters for the VAL UE</w:t>
      </w:r>
      <w:r w:rsidRPr="00ED2FBC">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fter </w:t>
      </w:r>
      <w:r>
        <w:rPr>
          <w:rFonts w:eastAsia="SimSun"/>
          <w:lang w:eastAsia="zh-CN"/>
        </w:rPr>
        <w:t>received</w:t>
      </w:r>
      <w:r>
        <w:rPr>
          <w:rFonts w:eastAsia="SimSun" w:hint="eastAsia"/>
          <w:lang w:eastAsia="zh-CN"/>
        </w:rPr>
        <w:t xml:space="preserve"> the </w:t>
      </w:r>
      <w:r w:rsidRPr="008F5A2C">
        <w:rPr>
          <w:rFonts w:eastAsia="SimSun"/>
          <w:lang w:eastAsia="zh-CN"/>
        </w:rPr>
        <w:t>S&amp;F configuration</w:t>
      </w:r>
      <w:r>
        <w:rPr>
          <w:rFonts w:eastAsia="SimSun" w:hint="eastAsia"/>
          <w:lang w:eastAsia="zh-CN"/>
        </w:rPr>
        <w:t xml:space="preserve">, how the VAL UE and the VAL server to take them into consideration to minimize the service interruption (e.g., adjust the DL </w:t>
      </w:r>
      <w:r w:rsidRPr="00720EC3">
        <w:t>frequency, size of data, message acknowledgement handling, ack timers</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294" w:name="OLE_LINK147"/>
      <w:bookmarkStart w:id="295"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294"/>
    <w:bookmarkEnd w:id="295"/>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31C6137D" w:rsidR="00FD3677" w:rsidRPr="00ED2FBC"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296" w:name="OLE_LINK17"/>
      <w:bookmarkStart w:id="297" w:name="OLE_LINK18"/>
      <w:bookmarkStart w:id="298"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296"/>
      <w:bookmarkEnd w:id="297"/>
      <w:bookmarkEnd w:id="298"/>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exposing the S&amp;F status to the VAL server</w:t>
      </w:r>
      <w:r w:rsidRPr="00ED2FBC">
        <w:rPr>
          <w:rFonts w:eastAsia="SimSun" w:hint="eastAsia"/>
          <w:lang w:eastAsia="zh-CN"/>
        </w:rPr>
        <w:t>.</w:t>
      </w:r>
    </w:p>
    <w:p w14:paraId="034BB5B1" w14:textId="33AC9806" w:rsidR="00FD3677" w:rsidRPr="00131E03" w:rsidRDefault="00FD3677" w:rsidP="009805F2">
      <w:pPr>
        <w:pStyle w:val="Heading5"/>
        <w:rPr>
          <w:lang w:eastAsia="zh-CN"/>
        </w:rPr>
      </w:pPr>
      <w:bookmarkStart w:id="299" w:name="_Toc168949551"/>
      <w:r w:rsidRPr="009805F2">
        <w:lastRenderedPageBreak/>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299"/>
    </w:p>
    <w:p w14:paraId="0A860AAA" w14:textId="77777777" w:rsidR="00FD3677" w:rsidRDefault="00FD3677" w:rsidP="00FD3677">
      <w:pPr>
        <w:rPr>
          <w:rFonts w:eastAsia="SimSun"/>
          <w:lang w:eastAsia="zh-CN"/>
        </w:rPr>
      </w:pPr>
    </w:p>
    <w:bookmarkStart w:id="300" w:name="_MON_1777962005"/>
    <w:bookmarkEnd w:id="300"/>
    <w:p w14:paraId="5353DA8D" w14:textId="77777777" w:rsidR="00FD3677" w:rsidRPr="009805F2" w:rsidRDefault="00FD3677" w:rsidP="00D83B09">
      <w:pPr>
        <w:pStyle w:val="TH"/>
      </w:pPr>
      <w:r>
        <w:object w:dxaOrig="12752" w:dyaOrig="4251" w14:anchorId="659F7EDB">
          <v:shape id="_x0000_i1030" type="#_x0000_t75" style="width:450.85pt;height:162.1pt" o:ole="">
            <v:imagedata r:id="rId25" o:title=""/>
          </v:shape>
          <o:OLEObject Type="Embed" ProgID="Visio.Drawing.11" ShapeID="_x0000_i1030" DrawAspect="Content" ObjectID="_1779562772" r:id="rId26"/>
        </w:object>
      </w:r>
    </w:p>
    <w:p w14:paraId="52F425EF" w14:textId="5C071B72"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Deployment for S&amp;F operation for IoT services</w:t>
      </w:r>
    </w:p>
    <w:p w14:paraId="7B6020C1" w14:textId="03C757A4"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01" w:name="OLE_LINK38"/>
      <w:bookmarkStart w:id="302" w:name="OLE_LINK39"/>
      <w:r>
        <w:rPr>
          <w:rFonts w:eastAsia="SimSun"/>
          <w:lang w:eastAsia="zh-CN"/>
        </w:rPr>
        <w:t xml:space="preserve">The </w:t>
      </w:r>
      <w:r w:rsidRPr="00131E03">
        <w:rPr>
          <w:rFonts w:eastAsia="SimSun"/>
          <w:lang w:eastAsia="zh-CN"/>
        </w:rPr>
        <w:t>UPF</w:t>
      </w:r>
      <w:r>
        <w:rPr>
          <w:rFonts w:eastAsia="SimSun" w:hint="eastAsia"/>
          <w:lang w:eastAsia="zh-CN"/>
        </w:rPr>
        <w:t>/PGW-C</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01"/>
      <w:bookmarkEnd w:id="30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NEF/SCEF exposing satellite information to the SEAL server can be deployed on the satellite or </w:t>
      </w:r>
      <w:r>
        <w:rPr>
          <w:rFonts w:eastAsia="SimSun" w:hint="eastAsia"/>
          <w:lang w:eastAsia="zh-CN"/>
        </w:rPr>
        <w:t xml:space="preserve">the </w:t>
      </w:r>
      <w:r w:rsidRPr="00892F51">
        <w:rPr>
          <w:rFonts w:eastAsia="SimSun" w:hint="eastAsia"/>
          <w:lang w:eastAsia="zh-CN"/>
        </w:rPr>
        <w:t>ground</w:t>
      </w:r>
      <w:r>
        <w:rPr>
          <w:rFonts w:eastAsia="SimSun" w:hint="eastAsia"/>
          <w:lang w:eastAsia="zh-CN"/>
        </w:rPr>
        <w:t xml:space="preserve">. </w:t>
      </w:r>
      <w:r w:rsidRPr="00131E03">
        <w:rPr>
          <w:rFonts w:eastAsia="SimSun"/>
          <w:lang w:eastAsia="zh-CN"/>
        </w:rPr>
        <w:t>RAN (e.g. gNodeB</w:t>
      </w:r>
      <w:r>
        <w:rPr>
          <w:rFonts w:eastAsia="SimSun" w:hint="eastAsia"/>
          <w:lang w:eastAsia="zh-CN"/>
        </w:rPr>
        <w:t>, eNodeB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KI#1 and the </w:t>
      </w:r>
      <w:r w:rsidRPr="00010EC7">
        <w:rPr>
          <w:rFonts w:eastAsia="SimSun" w:hint="eastAsia"/>
          <w:lang w:eastAsia="zh-CN"/>
        </w:rPr>
        <w:t>o</w:t>
      </w:r>
      <w:r w:rsidRPr="006A07BF">
        <w:rPr>
          <w:rFonts w:eastAsia="SimSun"/>
          <w:lang w:eastAsia="zh-CN"/>
        </w:rPr>
        <w:t>verall Evaluation</w:t>
      </w:r>
      <w:r w:rsidRPr="00010EC7">
        <w:rPr>
          <w:rFonts w:eastAsia="SimSun" w:hint="eastAsia"/>
          <w:lang w:eastAsia="zh-CN"/>
        </w:rPr>
        <w:t xml:space="preserve"> of </w:t>
      </w:r>
      <w:bookmarkStart w:id="303" w:name="OLE_LINK36"/>
      <w:bookmarkStart w:id="304" w:name="OLE_LINK37"/>
      <w:bookmarkStart w:id="305" w:name="OLE_LINK44"/>
      <w:bookmarkStart w:id="306" w:name="OLE_LINK45"/>
      <w:bookmarkStart w:id="30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03"/>
      <w:bookmarkEnd w:id="304"/>
      <w:bookmarkEnd w:id="305"/>
      <w:bookmarkEnd w:id="306"/>
      <w:bookmarkEnd w:id="307"/>
      <w:r>
        <w:rPr>
          <w:rFonts w:eastAsia="SimSun" w:hint="eastAsia"/>
          <w:lang w:eastAsia="zh-CN"/>
        </w:rPr>
        <w:t>.</w:t>
      </w:r>
    </w:p>
    <w:p w14:paraId="31D591A3" w14:textId="4E2AB856" w:rsidR="00FD3677" w:rsidRPr="006A07BF" w:rsidRDefault="00FD3677" w:rsidP="007C73EF">
      <w:pPr>
        <w:pStyle w:val="Heading5"/>
        <w:rPr>
          <w:lang w:eastAsia="zh-CN"/>
        </w:rPr>
      </w:pPr>
      <w:bookmarkStart w:id="308" w:name="_Toc168949552"/>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0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pt;height:355pt" o:ole="">
            <v:imagedata r:id="rId27" o:title=""/>
          </v:shape>
          <o:OLEObject Type="Embed" ProgID="Visio.Drawing.11" ShapeID="_x0000_i1031" DrawAspect="Content" ObjectID="_1779562773" r:id="rId28"/>
        </w:object>
      </w:r>
    </w:p>
    <w:p w14:paraId="1F98C6D4" w14:textId="0332B6E1" w:rsidR="00FD3677" w:rsidRPr="00B45FD5" w:rsidRDefault="00FD3677" w:rsidP="007C73EF">
      <w:pPr>
        <w:pStyle w:val="TF"/>
        <w:rPr>
          <w:rFonts w:eastAsia="SimSun"/>
          <w:lang w:eastAsia="zh-CN"/>
        </w:rPr>
      </w:pPr>
      <w:r>
        <w:rPr>
          <w:rFonts w:eastAsia="SimSun"/>
          <w:lang w:eastAsia="zh-CN"/>
        </w:rPr>
        <w:t>Figure 7.2.4.1.</w:t>
      </w:r>
      <w:r>
        <w:rPr>
          <w:rFonts w:eastAsia="SimSun" w:hint="eastAsia"/>
          <w:lang w:eastAsia="zh-CN"/>
        </w:rPr>
        <w:t>3</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77777777"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Pr>
          <w:rFonts w:eastAsia="SimSun" w:hint="eastAsia"/>
          <w:lang w:eastAsia="zh-CN"/>
        </w:rPr>
        <w:t xml:space="preserve"> which are all exposed from 3GPP CN through NEF/SCEF. </w:t>
      </w:r>
    </w:p>
    <w:p w14:paraId="5A8CC399" w14:textId="3EEAB159" w:rsidR="00FD3677" w:rsidRPr="00673BEB" w:rsidRDefault="00FD3677" w:rsidP="00FD3677">
      <w:pPr>
        <w:pStyle w:val="EditorsNote"/>
        <w:rPr>
          <w:rFonts w:eastAsia="SimSun"/>
          <w:lang w:eastAsia="zh-CN"/>
        </w:rPr>
      </w:pPr>
      <w:bookmarkStart w:id="30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0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10" w:name="OLE_LINK47"/>
      <w:bookmarkStart w:id="311" w:name="OLE_LINK48"/>
      <w:r>
        <w:rPr>
          <w:rFonts w:eastAsia="SimSun" w:hint="eastAsia"/>
          <w:lang w:eastAsia="zh-CN"/>
        </w:rPr>
        <w:t>policies</w:t>
      </w:r>
      <w:bookmarkEnd w:id="310"/>
      <w:bookmarkEnd w:id="31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lastRenderedPageBreak/>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33D69899" w14:textId="77777777"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31F738B5" w:rsidR="00FD3677" w:rsidRPr="00B45FD5" w:rsidRDefault="00FD3677" w:rsidP="007C73EF">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p>
    <w:p w14:paraId="23E7694A" w14:textId="3E6E743E" w:rsidR="00FD3677" w:rsidRPr="00ED2FBC" w:rsidRDefault="00FD3677" w:rsidP="009805F2">
      <w:pPr>
        <w:pStyle w:val="Heading4"/>
      </w:pPr>
      <w:bookmarkStart w:id="312" w:name="_Toc160708074"/>
      <w:bookmarkStart w:id="313" w:name="_Toc168949553"/>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12"/>
      <w:bookmarkEnd w:id="313"/>
    </w:p>
    <w:p w14:paraId="7FBF13FF"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606F0EDA" w14:textId="7539A45E" w:rsidR="00FD3677" w:rsidRPr="00ED2FBC" w:rsidRDefault="00FD3677" w:rsidP="009805F2">
      <w:pPr>
        <w:pStyle w:val="Heading4"/>
      </w:pPr>
      <w:bookmarkStart w:id="314" w:name="_Toc160708075"/>
      <w:bookmarkStart w:id="315" w:name="_Toc168949554"/>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14"/>
      <w:bookmarkEnd w:id="315"/>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16" w:name="_Toc160708076"/>
      <w:bookmarkStart w:id="317" w:name="_Toc168949555"/>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16"/>
      <w:bookmarkEnd w:id="317"/>
    </w:p>
    <w:p w14:paraId="00520CD0" w14:textId="4510E6C3" w:rsidR="00FD3677" w:rsidRPr="00EC4FA9" w:rsidRDefault="00FD3677" w:rsidP="00EC4FA9">
      <w:pPr>
        <w:keepLines/>
        <w:ind w:left="1135" w:hanging="851"/>
        <w:rPr>
          <w:color w:val="FF0000"/>
          <w:lang w:eastAsia="zh-CN"/>
        </w:rPr>
      </w:pPr>
      <w:r w:rsidRPr="00ED2FBC">
        <w:rPr>
          <w:color w:val="FF0000"/>
          <w:lang w:val="en-US"/>
        </w:rPr>
        <w:t>Editor's note:</w:t>
      </w:r>
      <w:r w:rsidRPr="00ED2FBC">
        <w:rPr>
          <w:color w:val="FF0000"/>
          <w:lang w:eastAsia="ja-JP"/>
        </w:rPr>
        <w:tab/>
        <w:t>This clause provides an evaluation of the solution.</w:t>
      </w:r>
      <w:r w:rsidRPr="00ED2FBC">
        <w:rPr>
          <w:rFonts w:hint="eastAsia"/>
          <w:color w:val="FF0000"/>
          <w:lang w:eastAsia="zh-CN"/>
        </w:rPr>
        <w:t xml:space="preserve"> The </w:t>
      </w:r>
      <w:r w:rsidRPr="00ED2FBC">
        <w:rPr>
          <w:color w:val="FF0000"/>
          <w:lang w:eastAsia="zh-CN"/>
        </w:rPr>
        <w:t>evaluat</w:t>
      </w:r>
      <w:r w:rsidRPr="00ED2FBC">
        <w:rPr>
          <w:rFonts w:hint="eastAsia"/>
          <w:color w:val="FF0000"/>
          <w:lang w:eastAsia="zh-CN"/>
        </w:rPr>
        <w:t>ion should include the descriptions of the impacts to existing architectures.</w:t>
      </w:r>
    </w:p>
    <w:p w14:paraId="4647BFEB" w14:textId="4F42BFA5" w:rsidR="005071BA" w:rsidRDefault="005071BA" w:rsidP="0043238E">
      <w:pPr>
        <w:pStyle w:val="Heading3"/>
      </w:pPr>
      <w:bookmarkStart w:id="318" w:name="_Toc168402377"/>
      <w:bookmarkStart w:id="319" w:name="_Toc168949556"/>
      <w:r>
        <w:rPr>
          <w:lang w:eastAsia="zh-CN"/>
        </w:rPr>
        <w:lastRenderedPageBreak/>
        <w:t>7</w:t>
      </w:r>
      <w:r>
        <w:t>.</w:t>
      </w:r>
      <w:r w:rsidR="00F1153F">
        <w:t>2.</w:t>
      </w:r>
      <w:r>
        <w:t>5</w:t>
      </w:r>
      <w:r>
        <w:tab/>
      </w:r>
      <w:r>
        <w:rPr>
          <w:lang w:val="en-US"/>
        </w:rPr>
        <w:t>Solution #5: Satellite edge computing considering EAS onboard</w:t>
      </w:r>
      <w:bookmarkEnd w:id="318"/>
      <w:bookmarkEnd w:id="319"/>
    </w:p>
    <w:p w14:paraId="499A8598" w14:textId="6FEDC257" w:rsidR="005071BA" w:rsidRDefault="005071BA" w:rsidP="0043238E">
      <w:pPr>
        <w:pStyle w:val="Heading4"/>
      </w:pPr>
      <w:bookmarkStart w:id="320" w:name="_Toc168402378"/>
      <w:bookmarkStart w:id="321" w:name="_Toc168949557"/>
      <w:r>
        <w:rPr>
          <w:lang w:eastAsia="zh-CN"/>
        </w:rPr>
        <w:t>7</w:t>
      </w:r>
      <w:r>
        <w:t>.</w:t>
      </w:r>
      <w:r w:rsidR="00F1153F">
        <w:t>2.</w:t>
      </w:r>
      <w:r>
        <w:t>5.1</w:t>
      </w:r>
      <w:r>
        <w:tab/>
        <w:t>Solution description</w:t>
      </w:r>
      <w:bookmarkEnd w:id="320"/>
      <w:bookmarkEnd w:id="321"/>
    </w:p>
    <w:p w14:paraId="4803EF49" w14:textId="27C888B0" w:rsidR="005071BA" w:rsidRDefault="005071BA" w:rsidP="0043238E">
      <w:pPr>
        <w:pStyle w:val="Heading5"/>
      </w:pPr>
      <w:bookmarkStart w:id="322" w:name="_Toc168402379"/>
      <w:r>
        <w:rPr>
          <w:lang w:eastAsia="zh-CN"/>
        </w:rPr>
        <w:t>7</w:t>
      </w:r>
      <w:r>
        <w:t>.</w:t>
      </w:r>
      <w:r w:rsidR="00F1153F">
        <w:t>2.</w:t>
      </w:r>
      <w:r>
        <w:t>5.1.1</w:t>
      </w:r>
      <w:r>
        <w:tab/>
        <w:t>General</w:t>
      </w:r>
      <w:bookmarkEnd w:id="322"/>
    </w:p>
    <w:p w14:paraId="59FF9FE8" w14:textId="77777777" w:rsidR="005071BA" w:rsidRDefault="005071BA" w:rsidP="005071BA">
      <w:pPr>
        <w:pStyle w:val="TH"/>
        <w:rPr>
          <w:lang w:eastAsia="zh-CN"/>
        </w:rPr>
      </w:pPr>
      <w:r>
        <w:rPr>
          <w:noProof/>
          <w:lang w:val="en-US" w:eastAsia="zh-CN"/>
        </w:rPr>
        <w:drawing>
          <wp:inline distT="0" distB="0" distL="0" distR="0" wp14:anchorId="7F8C7156" wp14:editId="27973F90">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gNodeB)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23" w:name="_Toc168949558"/>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23"/>
    </w:p>
    <w:p w14:paraId="5E759265" w14:textId="224D50EC" w:rsidR="00F1153F" w:rsidRPr="007C73EF" w:rsidRDefault="00F1153F" w:rsidP="007C73EF">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architecture impacts (if any) of the solution and possible new SA6 capabilities and interfaces.</w:t>
      </w:r>
    </w:p>
    <w:p w14:paraId="1251AEE5" w14:textId="6A97A5F2" w:rsidR="005071BA" w:rsidRDefault="005071BA" w:rsidP="005071BA">
      <w:pPr>
        <w:pStyle w:val="Heading4"/>
      </w:pPr>
      <w:bookmarkStart w:id="324" w:name="_Toc168402380"/>
      <w:bookmarkStart w:id="325" w:name="_Toc168949559"/>
      <w:r>
        <w:t>7.</w:t>
      </w:r>
      <w:r w:rsidR="00F1153F">
        <w:t>2.</w:t>
      </w:r>
      <w:r>
        <w:t>5.</w:t>
      </w:r>
      <w:r w:rsidR="00F1153F">
        <w:rPr>
          <w:lang w:eastAsia="zh-CN"/>
        </w:rPr>
        <w:t>3</w:t>
      </w:r>
      <w:r>
        <w:tab/>
      </w:r>
      <w:r>
        <w:rPr>
          <w:lang w:eastAsia="zh-CN"/>
        </w:rPr>
        <w:t>Corresponding APIs</w:t>
      </w:r>
      <w:bookmarkEnd w:id="324"/>
      <w:bookmarkEnd w:id="325"/>
    </w:p>
    <w:p w14:paraId="62AF3FC3" w14:textId="751F9B0D" w:rsidR="005071BA" w:rsidRDefault="005071BA" w:rsidP="005071BA">
      <w:pPr>
        <w:pStyle w:val="Heading5"/>
        <w:rPr>
          <w:rFonts w:ascii="Times New Roman" w:hAnsi="Times New Roman"/>
          <w:lang w:eastAsia="zh-CN"/>
        </w:rPr>
      </w:pPr>
      <w:bookmarkStart w:id="326" w:name="_Toc168402381"/>
      <w:bookmarkStart w:id="327" w:name="_Toc168949560"/>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26"/>
      <w:bookmarkEnd w:id="327"/>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28" w:name="_Toc168949561"/>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28"/>
    </w:p>
    <w:p w14:paraId="66C22F6C" w14:textId="42502A8B" w:rsidR="00001554" w:rsidRPr="00D72894" w:rsidRDefault="00F1153F" w:rsidP="00EC4FA9">
      <w:pPr>
        <w:pStyle w:val="EditorsNote"/>
        <w:rPr>
          <w:lang w:eastAsia="zh-CN"/>
        </w:rPr>
      </w:pPr>
      <w:r w:rsidRPr="00ED2FBC">
        <w:rPr>
          <w:lang w:val="en-US"/>
        </w:rPr>
        <w:t>Editor's note:</w:t>
      </w:r>
      <w:r w:rsidRPr="00ED2FBC">
        <w:rPr>
          <w:lang w:eastAsia="ja-JP"/>
        </w:rPr>
        <w:tab/>
        <w:t>This clause provides an evaluation of the solution.</w:t>
      </w:r>
      <w:r w:rsidRPr="00ED2FBC">
        <w:rPr>
          <w:rFonts w:hint="eastAsia"/>
          <w:lang w:eastAsia="zh-CN"/>
        </w:rPr>
        <w:t xml:space="preserve"> The </w:t>
      </w:r>
      <w:r w:rsidRPr="00ED2FBC">
        <w:rPr>
          <w:lang w:eastAsia="zh-CN"/>
        </w:rPr>
        <w:t>evaluat</w:t>
      </w:r>
      <w:r w:rsidRPr="00ED2FBC">
        <w:rPr>
          <w:rFonts w:hint="eastAsia"/>
          <w:lang w:eastAsia="zh-CN"/>
        </w:rPr>
        <w:t>ion should include the descriptions of the impacts to existing architectures.</w:t>
      </w:r>
    </w:p>
    <w:p w14:paraId="4ABEC2AD" w14:textId="34B85A5E" w:rsidR="00092AE2" w:rsidRPr="0064781D" w:rsidRDefault="00092AE2" w:rsidP="00092AE2">
      <w:pPr>
        <w:pStyle w:val="Heading3"/>
      </w:pPr>
      <w:bookmarkStart w:id="329" w:name="_Toc168402382"/>
      <w:bookmarkStart w:id="330" w:name="_Toc168949562"/>
      <w:r>
        <w:rPr>
          <w:lang w:eastAsia="zh-CN"/>
        </w:rPr>
        <w:t>7</w:t>
      </w:r>
      <w:r>
        <w:t>.</w:t>
      </w:r>
      <w:r w:rsidRPr="00B15A85">
        <w:rPr>
          <w:rFonts w:eastAsia="SimSun" w:hint="eastAsia"/>
          <w:lang w:eastAsia="zh-CN"/>
        </w:rPr>
        <w:t>2</w:t>
      </w:r>
      <w:r>
        <w:t>.</w:t>
      </w:r>
      <w:r>
        <w:rPr>
          <w:rFonts w:eastAsia="SimSun"/>
          <w:lang w:eastAsia="zh-CN"/>
        </w:rPr>
        <w:t>6</w:t>
      </w:r>
      <w:r>
        <w:tab/>
      </w:r>
      <w:r>
        <w:rPr>
          <w:lang w:val="en-US"/>
        </w:rPr>
        <w:t>Solution #</w:t>
      </w:r>
      <w:r>
        <w:rPr>
          <w:rFonts w:eastAsia="SimSun"/>
          <w:lang w:val="en-US" w:eastAsia="zh-CN"/>
        </w:rPr>
        <w:t>6</w:t>
      </w:r>
      <w:r>
        <w:rPr>
          <w:lang w:val="en-US"/>
        </w:rPr>
        <w:t>: Enhancing store and forward mechanism of MSGin5G service</w:t>
      </w:r>
      <w:bookmarkEnd w:id="329"/>
      <w:bookmarkEnd w:id="330"/>
    </w:p>
    <w:p w14:paraId="133F4DF4" w14:textId="57975F3F" w:rsidR="00092AE2" w:rsidRDefault="00092AE2" w:rsidP="00092AE2">
      <w:pPr>
        <w:pStyle w:val="Heading4"/>
      </w:pPr>
      <w:bookmarkStart w:id="331" w:name="_Toc168402383"/>
      <w:bookmarkStart w:id="332" w:name="_Toc168949563"/>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31"/>
      <w:bookmarkEnd w:id="332"/>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2" type="#_x0000_t75" style="width:385.05pt;height:227.55pt" o:ole="">
            <v:imagedata r:id="rId30" o:title=""/>
          </v:shape>
          <o:OLEObject Type="Embed" ProgID="Visio.Drawing.15" ShapeID="_x0000_i1032" DrawAspect="Content" ObjectID="_1779562774" r:id="rId31"/>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354D2E50" w14:textId="77777777" w:rsidR="00092AE2"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33" w:name="_Toc168402384"/>
      <w:bookmarkStart w:id="334" w:name="_Toc168949564"/>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33"/>
      <w:bookmarkEnd w:id="334"/>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C5FD9AD" w14:textId="59FCD77D" w:rsidR="00092AE2" w:rsidRDefault="00092AE2" w:rsidP="00092AE2">
      <w:pPr>
        <w:pStyle w:val="B1"/>
      </w:pPr>
      <w:r>
        <w:t>-</w:t>
      </w:r>
      <w:r>
        <w:tab/>
        <w:t xml:space="preserve">(After step-2) </w:t>
      </w:r>
      <w:r w:rsidRPr="006A366D">
        <w:t xml:space="preserve">The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pPr>
      <w:r>
        <w:t>Editor</w:t>
      </w:r>
      <w:r w:rsidR="007C73EF" w:rsidRPr="007C73EF">
        <w:t>'</w:t>
      </w:r>
      <w:r>
        <w:t>s note:</w:t>
      </w:r>
      <w:r>
        <w:tab/>
        <w:t xml:space="preserve">It is FFS how the MSGin5G server determines to subscribe for S&amp;F event and whether the MSGin5G server can subscribe to </w:t>
      </w:r>
      <w:r w:rsidRPr="006A366D">
        <w:t>receive S&amp;F events</w:t>
      </w:r>
      <w:r>
        <w:t xml:space="preserve"> before step-2.</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35" w:name="_Toc168402385"/>
      <w:bookmarkStart w:id="336" w:name="_Toc168949565"/>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35"/>
      <w:bookmarkEnd w:id="336"/>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3" type="#_x0000_t75" style="width:368.85pt;height:112.8pt" o:ole="">
            <v:imagedata r:id="rId32" o:title=""/>
          </v:shape>
          <o:OLEObject Type="Embed" ProgID="Visio.Drawing.15" ShapeID="_x0000_i1033" DrawAspect="Content" ObjectID="_1779562775" r:id="rId33"/>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37" w:name="_Toc168402386"/>
      <w:bookmarkStart w:id="338" w:name="_Toc168949566"/>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37"/>
      <w:bookmarkEnd w:id="338"/>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4" type="#_x0000_t75" style="width:368.85pt;height:112.8pt" o:ole="">
            <v:imagedata r:id="rId34" o:title=""/>
          </v:shape>
          <o:OLEObject Type="Embed" ProgID="Visio.Drawing.15" ShapeID="_x0000_i1034" DrawAspect="Content" ObjectID="_1779562776" r:id="rId35"/>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lastRenderedPageBreak/>
        <w:t xml:space="preserve">client. If the </w:t>
      </w:r>
      <w:r>
        <w:t xml:space="preserve">MSGin5G </w:t>
      </w:r>
      <w:r w:rsidRPr="00B80FA6">
        <w:t>client is not authorized to update the parameters or the message does not exists, then the response message includes failure cause.</w:t>
      </w:r>
    </w:p>
    <w:p w14:paraId="741F48BF" w14:textId="63A5DD2F" w:rsidR="00092AE2" w:rsidRDefault="00092AE2" w:rsidP="00092AE2">
      <w:pPr>
        <w:pStyle w:val="Heading4"/>
      </w:pPr>
      <w:bookmarkStart w:id="339" w:name="_Toc168402387"/>
      <w:bookmarkStart w:id="340" w:name="_Toc168949567"/>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339"/>
      <w:bookmarkEnd w:id="340"/>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341" w:name="_Toc168402388"/>
      <w:bookmarkStart w:id="342" w:name="_Toc168949568"/>
      <w:r>
        <w:t>7</w:t>
      </w:r>
      <w:r w:rsidRPr="00D7706D">
        <w:t>.</w:t>
      </w:r>
      <w:r>
        <w:t>2.</w:t>
      </w:r>
      <w:r>
        <w:rPr>
          <w:lang w:eastAsia="zh-CN"/>
        </w:rPr>
        <w:t>6</w:t>
      </w:r>
      <w:r w:rsidRPr="00D7706D">
        <w:t>.</w:t>
      </w:r>
      <w:r>
        <w:t>3</w:t>
      </w:r>
      <w:r w:rsidRPr="00D7706D">
        <w:tab/>
      </w:r>
      <w:r>
        <w:rPr>
          <w:lang w:eastAsia="zh-CN"/>
        </w:rPr>
        <w:t>Corresponding APIs</w:t>
      </w:r>
      <w:bookmarkEnd w:id="341"/>
      <w:bookmarkEnd w:id="342"/>
    </w:p>
    <w:p w14:paraId="6C00B19B" w14:textId="77777777" w:rsidR="00092AE2" w:rsidRDefault="00092AE2" w:rsidP="00092AE2">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1AA803D" w14:textId="28AB2037" w:rsidR="00092AE2" w:rsidRPr="00D7706D" w:rsidRDefault="00092AE2" w:rsidP="00092AE2">
      <w:pPr>
        <w:pStyle w:val="Heading4"/>
      </w:pPr>
      <w:bookmarkStart w:id="343" w:name="_Toc168402389"/>
      <w:bookmarkStart w:id="344" w:name="_Toc168949569"/>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343"/>
      <w:bookmarkEnd w:id="344"/>
    </w:p>
    <w:p w14:paraId="7B7F1A97" w14:textId="36447CD5" w:rsidR="00092AE2" w:rsidRPr="007C73EF" w:rsidRDefault="00092AE2" w:rsidP="007C73EF">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C061B22" w14:textId="77777777" w:rsidR="002134C1" w:rsidRDefault="002134C1" w:rsidP="002134C1">
      <w:pPr>
        <w:pStyle w:val="Heading3"/>
      </w:pPr>
      <w:bookmarkStart w:id="345" w:name="_Toc165031164"/>
      <w:bookmarkStart w:id="346" w:name="_Toc168949570"/>
      <w:r>
        <w:rPr>
          <w:lang w:eastAsia="zh-CN"/>
        </w:rPr>
        <w:t>7</w:t>
      </w:r>
      <w:r>
        <w:t>.</w:t>
      </w:r>
      <w:r w:rsidR="0092555C">
        <w:t>2</w:t>
      </w:r>
      <w:r>
        <w:t>.</w:t>
      </w:r>
      <w:r w:rsidR="0092555C">
        <w:t>7</w:t>
      </w:r>
      <w:r>
        <w:tab/>
      </w:r>
      <w:r>
        <w:rPr>
          <w:lang w:val="en-US"/>
        </w:rPr>
        <w:t>Solution #</w:t>
      </w:r>
      <w:r w:rsidR="0092555C">
        <w:rPr>
          <w:lang w:val="en-US"/>
        </w:rPr>
        <w:t>7</w:t>
      </w:r>
      <w:r>
        <w:rPr>
          <w:lang w:val="en-US"/>
        </w:rPr>
        <w:t>: Satellite edge computing</w:t>
      </w:r>
      <w:bookmarkEnd w:id="345"/>
      <w:r>
        <w:rPr>
          <w:lang w:val="en-US"/>
        </w:rPr>
        <w:t xml:space="preserve"> considering EAS onboard</w:t>
      </w:r>
      <w:bookmarkEnd w:id="346"/>
    </w:p>
    <w:p w14:paraId="314B9655" w14:textId="77777777" w:rsidR="002134C1" w:rsidRDefault="002134C1" w:rsidP="002134C1">
      <w:pPr>
        <w:pStyle w:val="Heading4"/>
      </w:pPr>
      <w:bookmarkStart w:id="347" w:name="_Toc165031165"/>
      <w:bookmarkStart w:id="348" w:name="_Toc168949571"/>
      <w:r>
        <w:rPr>
          <w:lang w:eastAsia="zh-CN"/>
        </w:rPr>
        <w:t>7</w:t>
      </w:r>
      <w:r>
        <w:t>.</w:t>
      </w:r>
      <w:r w:rsidR="0092555C">
        <w:t>2</w:t>
      </w:r>
      <w:r>
        <w:t>.</w:t>
      </w:r>
      <w:r w:rsidR="0092555C">
        <w:t>7</w:t>
      </w:r>
      <w:r>
        <w:t>.1</w:t>
      </w:r>
      <w:r>
        <w:tab/>
        <w:t>Solution description</w:t>
      </w:r>
      <w:bookmarkEnd w:id="347"/>
      <w:bookmarkEnd w:id="348"/>
    </w:p>
    <w:p w14:paraId="3BD31073" w14:textId="77777777" w:rsidR="002134C1" w:rsidRDefault="002134C1" w:rsidP="002134C1">
      <w:pPr>
        <w:pStyle w:val="Heading5"/>
      </w:pPr>
      <w:bookmarkStart w:id="349" w:name="_Toc165031166"/>
      <w:bookmarkStart w:id="350" w:name="_Toc168949572"/>
      <w:r>
        <w:rPr>
          <w:lang w:eastAsia="zh-CN"/>
        </w:rPr>
        <w:t>7</w:t>
      </w:r>
      <w:r>
        <w:t>.</w:t>
      </w:r>
      <w:r w:rsidR="0092555C">
        <w:t>2</w:t>
      </w:r>
      <w:r>
        <w:t>.</w:t>
      </w:r>
      <w:r w:rsidR="0092555C">
        <w:t>7</w:t>
      </w:r>
      <w:r>
        <w:t>.1.1</w:t>
      </w:r>
      <w:r>
        <w:tab/>
        <w:t>General</w:t>
      </w:r>
      <w:bookmarkEnd w:id="349"/>
      <w:bookmarkEnd w:id="350"/>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5" type="#_x0000_t75" style="width:482.45pt;height:276.05pt" o:ole="">
            <v:imagedata r:id="rId18" o:title=""/>
          </v:shape>
          <o:OLEObject Type="Embed" ProgID="Visio.Drawing.15" ShapeID="_x0000_i1035" DrawAspect="Content" ObjectID="_1779562777" r:id="rId36"/>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 xml:space="preserve">S in advance to obtain an edge computing service, </w:t>
      </w:r>
      <w:r w:rsidRPr="0039328F">
        <w:rPr>
          <w:lang w:eastAsia="zh-CN"/>
        </w:rPr>
        <w:lastRenderedPageBreak/>
        <w:t>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368EE1AB" w14:textId="77777777" w:rsidR="00FE563A" w:rsidRDefault="00FE563A" w:rsidP="00FE563A">
      <w:pPr>
        <w:pStyle w:val="Heading4"/>
        <w:rPr>
          <w:lang w:eastAsia="zh-CN"/>
        </w:rPr>
      </w:pPr>
      <w:bookmarkStart w:id="351" w:name="_Toc168949573"/>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351"/>
    </w:p>
    <w:p w14:paraId="227439CC" w14:textId="77777777" w:rsidR="00FE563A" w:rsidRPr="00557B5F" w:rsidRDefault="00FE563A" w:rsidP="009805F2">
      <w:pPr>
        <w:pStyle w:val="EditorsNote"/>
        <w:rPr>
          <w:lang w:eastAsia="zh-CN"/>
        </w:rPr>
      </w:pPr>
      <w:r w:rsidRPr="00ED2FBC">
        <w:rPr>
          <w:lang w:val="en-US"/>
        </w:rPr>
        <w:t>Editor's note:</w:t>
      </w:r>
      <w:r w:rsidRPr="00ED2FBC">
        <w:rPr>
          <w:lang w:eastAsia="ja-JP"/>
        </w:rPr>
        <w:tab/>
        <w:t>This clause provides the architecture impacts (if any) of the solution and possible new SA6 capabilities and interfaces.</w:t>
      </w:r>
    </w:p>
    <w:p w14:paraId="5FDA151C" w14:textId="77777777" w:rsidR="004D12B2" w:rsidRDefault="004D12B2" w:rsidP="004D12B2">
      <w:pPr>
        <w:pStyle w:val="Heading4"/>
      </w:pPr>
      <w:bookmarkStart w:id="352" w:name="_Toc168949574"/>
      <w:r>
        <w:t>7.2.</w:t>
      </w:r>
      <w:r>
        <w:rPr>
          <w:lang w:eastAsia="zh-CN"/>
        </w:rPr>
        <w:t>7</w:t>
      </w:r>
      <w:r>
        <w:t>.</w:t>
      </w:r>
      <w:r w:rsidR="00FE563A">
        <w:t>3</w:t>
      </w:r>
      <w:r>
        <w:tab/>
      </w:r>
      <w:r>
        <w:rPr>
          <w:lang w:eastAsia="zh-CN"/>
        </w:rPr>
        <w:t>Corresponding APIs</w:t>
      </w:r>
      <w:bookmarkEnd w:id="352"/>
    </w:p>
    <w:p w14:paraId="4C68B062" w14:textId="77777777" w:rsidR="004D12B2" w:rsidRDefault="004D12B2" w:rsidP="004D12B2">
      <w:pPr>
        <w:pStyle w:val="Heading5"/>
        <w:rPr>
          <w:rFonts w:ascii="Times New Roman" w:hAnsi="Times New Roman"/>
          <w:lang w:eastAsia="zh-CN"/>
        </w:rPr>
      </w:pPr>
      <w:bookmarkStart w:id="353" w:name="_Toc168949575"/>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353"/>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77777777" w:rsidR="004D12B2" w:rsidRDefault="004D12B2" w:rsidP="009805F2">
      <w:pPr>
        <w:pStyle w:val="B1"/>
        <w:rPr>
          <w:lang w:eastAsia="zh-CN"/>
        </w:rPr>
      </w:pPr>
      <w:r>
        <w:rPr>
          <w:lang w:eastAsia="zh-CN"/>
        </w:rPr>
        <w:t>3GPP TS 23.558 [10] Clause 8.2.6 E</w:t>
      </w:r>
      <w:r>
        <w:rPr>
          <w:rFonts w:asciiTheme="minorEastAsia" w:eastAsiaTheme="minorEastAsia" w:hAnsiTheme="minorEastAsia" w:hint="eastAsia"/>
          <w:lang w:eastAsia="zh-CN"/>
        </w:rPr>
        <w:t>E</w:t>
      </w:r>
      <w:r>
        <w:rPr>
          <w:lang w:eastAsia="zh-CN"/>
        </w:rPr>
        <w:t>S Profile E</w:t>
      </w:r>
      <w:r>
        <w:rPr>
          <w:rFonts w:asciiTheme="minorEastAsia" w:eastAsiaTheme="minorEastAsia" w:hAnsiTheme="minorEastAsia" w:hint="eastAsia"/>
          <w:lang w:eastAsia="zh-CN"/>
        </w:rPr>
        <w:t>E</w:t>
      </w:r>
      <w:r>
        <w:rPr>
          <w:lang w:eastAsia="zh-CN"/>
        </w:rPr>
        <w:t>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354" w:name="_Toc168949576"/>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354"/>
    </w:p>
    <w:p w14:paraId="4D10A6CA" w14:textId="77777777" w:rsidR="00FE563A" w:rsidRDefault="00FE563A" w:rsidP="00FE563A">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2DB7F82" w14:textId="77777777" w:rsidR="004D12B2" w:rsidRDefault="004D12B2" w:rsidP="002134C1">
      <w:pPr>
        <w:rPr>
          <w:noProof/>
          <w:lang w:eastAsia="zh-CN"/>
        </w:rPr>
      </w:pPr>
    </w:p>
    <w:p w14:paraId="09B755D4" w14:textId="77777777" w:rsidR="00F06828" w:rsidRPr="0064781D" w:rsidRDefault="00F06828" w:rsidP="00F06828">
      <w:pPr>
        <w:pStyle w:val="Heading3"/>
      </w:pPr>
      <w:bookmarkStart w:id="355" w:name="_Toc168949577"/>
      <w:r>
        <w:rPr>
          <w:lang w:eastAsia="zh-CN"/>
        </w:rPr>
        <w:t>7</w:t>
      </w:r>
      <w:r>
        <w:t>.2.8</w:t>
      </w:r>
      <w:r>
        <w:tab/>
      </w:r>
      <w:r>
        <w:rPr>
          <w:lang w:val="en-US"/>
        </w:rPr>
        <w:t xml:space="preserve">Solution #8: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355"/>
    </w:p>
    <w:p w14:paraId="596450F3" w14:textId="77777777" w:rsidR="00F06828" w:rsidRDefault="00F06828" w:rsidP="00F06828">
      <w:pPr>
        <w:pStyle w:val="Heading4"/>
      </w:pPr>
      <w:bookmarkStart w:id="356" w:name="_Toc168949578"/>
      <w:r>
        <w:rPr>
          <w:lang w:eastAsia="zh-CN"/>
        </w:rPr>
        <w:t>7</w:t>
      </w:r>
      <w:r>
        <w:t>.2.8.1</w:t>
      </w:r>
      <w:r>
        <w:tab/>
        <w:t>Solution description</w:t>
      </w:r>
      <w:bookmarkEnd w:id="356"/>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31079D64" w:rsidR="00F06828" w:rsidRDefault="00F06828" w:rsidP="00F06828">
      <w:pPr>
        <w:pStyle w:val="TH"/>
        <w:rPr>
          <w:noProof/>
          <w:lang w:val="en-US"/>
        </w:rPr>
      </w:pPr>
      <w:r>
        <w:object w:dxaOrig="12682" w:dyaOrig="7492" w14:anchorId="63BF3B0F">
          <v:shape id="_x0000_i1036" type="#_x0000_t75" style="width:431.25pt;height:254.5pt" o:ole="">
            <v:imagedata r:id="rId37" o:title=""/>
          </v:shape>
          <o:OLEObject Type="Embed" ProgID="Visio.Drawing.15" ShapeID="_x0000_i1036" DrawAspect="Content" ObjectID="_1779562778" r:id="rId38"/>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77777777" w:rsidR="00F06828" w:rsidRDefault="00F06828" w:rsidP="00F06828">
      <w:pPr>
        <w:pStyle w:val="Heading5"/>
        <w:rPr>
          <w:lang w:eastAsia="zh-CN"/>
        </w:rPr>
      </w:pPr>
      <w:bookmarkStart w:id="357" w:name="_Toc168949579"/>
      <w:r>
        <w:rPr>
          <w:lang w:eastAsia="zh-CN"/>
        </w:rPr>
        <w:t>7</w:t>
      </w:r>
      <w:r>
        <w:t>.2.8.1.1</w:t>
      </w:r>
      <w:r>
        <w:tab/>
        <w:t>AS</w:t>
      </w:r>
      <w:r w:rsidRPr="00B10266">
        <w:t xml:space="preserve"> subscribing to S&amp;F events information with </w:t>
      </w:r>
      <w:r>
        <w:t>5GC</w:t>
      </w:r>
      <w:bookmarkEnd w:id="357"/>
    </w:p>
    <w:p w14:paraId="09DAE426" w14:textId="77777777" w:rsidR="00F06828" w:rsidRDefault="00F06828" w:rsidP="00F06828">
      <w:pPr>
        <w:pStyle w:val="TH"/>
        <w:rPr>
          <w:lang w:eastAsia="zh-CN"/>
        </w:rPr>
      </w:pPr>
      <w:r>
        <w:object w:dxaOrig="6435" w:dyaOrig="5527" w14:anchorId="3A498A89">
          <v:shape id="_x0000_i1037" type="#_x0000_t75" style="width:321.9pt;height:276.45pt" o:ole="">
            <v:imagedata r:id="rId39" o:title=""/>
          </v:shape>
          <o:OLEObject Type="Embed" ProgID="Visio.Drawing.15" ShapeID="_x0000_i1037" DrawAspect="Content" ObjectID="_1779562779" r:id="rId40"/>
        </w:object>
      </w:r>
    </w:p>
    <w:p w14:paraId="2D6F3CE1" w14:textId="77777777"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subscribing to S&amp;F events information with 5GC</w:t>
      </w:r>
    </w:p>
    <w:p w14:paraId="1F7F4A9F" w14:textId="77777777" w:rsidR="00F06828" w:rsidRDefault="00F06828" w:rsidP="00F06828">
      <w:pPr>
        <w:pStyle w:val="B1"/>
        <w:rPr>
          <w:rFonts w:eastAsia="SimSun"/>
          <w:lang w:eastAsia="zh-CN"/>
        </w:rPr>
      </w:pPr>
      <w:r>
        <w:rPr>
          <w:rFonts w:eastAsia="SimSun"/>
          <w:lang w:eastAsia="zh-CN"/>
        </w:rPr>
        <w:t>1.</w:t>
      </w:r>
      <w:r>
        <w:rPr>
          <w:rFonts w:eastAsia="SimSun"/>
          <w:lang w:eastAsia="zh-CN"/>
        </w:rPr>
        <w:tab/>
        <w:t>AS (e.g. SEAL server) sends subscribe S&amp;F information request to 5GC (e.g. NEF)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77777777"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t>5GC then authenticates and authorizes the AS requesting to receive S&amp;F information.</w:t>
      </w:r>
    </w:p>
    <w:p w14:paraId="43566C31" w14:textId="77777777" w:rsidR="00F06828" w:rsidRDefault="00F06828" w:rsidP="00F06828">
      <w:pPr>
        <w:pStyle w:val="B1"/>
        <w:rPr>
          <w:rFonts w:eastAsia="SimSun"/>
          <w:lang w:eastAsia="zh-CN"/>
        </w:rPr>
      </w:pPr>
      <w:r>
        <w:rPr>
          <w:rFonts w:eastAsia="SimSun"/>
          <w:lang w:eastAsia="zh-CN"/>
        </w:rPr>
        <w:t>3.</w:t>
      </w:r>
      <w:r>
        <w:rPr>
          <w:rFonts w:eastAsia="SimSun"/>
          <w:lang w:eastAsia="zh-CN"/>
        </w:rPr>
        <w:tab/>
        <w:t>5GC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77777777" w:rsidR="00F06828" w:rsidRDefault="00F06828" w:rsidP="00F06828">
      <w:pPr>
        <w:pStyle w:val="B1"/>
        <w:rPr>
          <w:rFonts w:eastAsia="SimSun"/>
          <w:lang w:eastAsia="zh-CN"/>
        </w:rPr>
      </w:pPr>
      <w:r>
        <w:rPr>
          <w:rFonts w:eastAsia="SimSun"/>
          <w:lang w:eastAsia="zh-CN"/>
        </w:rPr>
        <w:t>4.</w:t>
      </w:r>
      <w:r>
        <w:rPr>
          <w:rFonts w:eastAsia="SimSun"/>
          <w:lang w:eastAsia="zh-CN"/>
        </w:rPr>
        <w:tab/>
        <w:t>5GC monitors the occurrence of any event related to S&amp;F.</w:t>
      </w:r>
    </w:p>
    <w:p w14:paraId="308627B1" w14:textId="77777777" w:rsidR="00F06828" w:rsidRDefault="00F06828" w:rsidP="00F06828">
      <w:pPr>
        <w:pStyle w:val="B1"/>
        <w:rPr>
          <w:rFonts w:eastAsia="SimSun"/>
          <w:lang w:eastAsia="zh-CN"/>
        </w:rPr>
      </w:pPr>
      <w:r>
        <w:rPr>
          <w:rFonts w:eastAsia="SimSun"/>
          <w:lang w:eastAsia="zh-CN"/>
        </w:rPr>
        <w:t>5.</w:t>
      </w:r>
      <w:r>
        <w:rPr>
          <w:rFonts w:eastAsia="SimSun"/>
          <w:lang w:eastAsia="zh-CN"/>
        </w:rPr>
        <w:tab/>
        <w:t>Upon occurrence of any event related to S&amp;F, 5GC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358" w:name="_Toc168949580"/>
      <w:r>
        <w:rPr>
          <w:lang w:eastAsia="zh-CN"/>
        </w:rPr>
        <w:t>7</w:t>
      </w:r>
      <w:r>
        <w:t>.2.8.1.2</w:t>
      </w:r>
      <w:r>
        <w:tab/>
        <w:t>S&amp;F d</w:t>
      </w:r>
      <w:r>
        <w:rPr>
          <w:szCs w:val="22"/>
        </w:rPr>
        <w:t>ata delivery handling at AS</w:t>
      </w:r>
      <w:bookmarkEnd w:id="358"/>
    </w:p>
    <w:p w14:paraId="14BE63A8" w14:textId="7777777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t>5GC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8" type="#_x0000_t75" style="width:309.95pt;height:200.6pt" o:ole="">
            <v:imagedata r:id="rId41" o:title=""/>
          </v:shape>
          <o:OLEObject Type="Embed" ProgID="Visio.Drawing.15" ShapeID="_x0000_i1038" DrawAspect="Content" ObjectID="_1779562780" r:id="rId42"/>
        </w:object>
      </w:r>
    </w:p>
    <w:p w14:paraId="4BD531FC" w14:textId="77777777" w:rsidR="00F06828" w:rsidRPr="00860EE7" w:rsidRDefault="00F06828" w:rsidP="00F06828">
      <w:pPr>
        <w:pStyle w:val="TF"/>
        <w:rPr>
          <w:rFonts w:eastAsia="SimSun"/>
          <w:bCs/>
          <w:lang w:eastAsia="zh-CN"/>
        </w:rPr>
      </w:pPr>
      <w:r w:rsidRPr="00860EE7">
        <w:rPr>
          <w:rStyle w:val="EditorsNoteChar"/>
          <w:rFonts w:eastAsia="SimSun"/>
          <w:bCs/>
        </w:rPr>
        <w:t xml:space="preserve">Figure </w:t>
      </w:r>
      <w:r w:rsidRPr="00860EE7">
        <w:rPr>
          <w:rStyle w:val="EditorsNoteChar"/>
          <w:rFonts w:eastAsia="SimSun" w:hint="eastAsia"/>
          <w:bCs/>
          <w:lang w:eastAsia="zh-CN"/>
        </w:rPr>
        <w:t>7</w:t>
      </w:r>
      <w:r w:rsidRPr="00860EE7">
        <w:rPr>
          <w:rStyle w:val="EditorsNoteChar"/>
          <w:rFonts w:eastAsia="SimSun"/>
          <w:bCs/>
        </w:rPr>
        <w:t>.</w:t>
      </w:r>
      <w:r w:rsidRPr="00860EE7">
        <w:rPr>
          <w:rStyle w:val="EditorsNoteChar"/>
          <w:rFonts w:eastAsia="SimSun" w:hint="eastAsia"/>
          <w:bCs/>
          <w:lang w:eastAsia="zh-CN"/>
        </w:rPr>
        <w:t>2</w:t>
      </w:r>
      <w:r w:rsidRPr="00860EE7">
        <w:rPr>
          <w:rStyle w:val="EditorsNoteChar"/>
          <w:rFonts w:eastAsia="SimSun"/>
          <w:bCs/>
        </w:rPr>
        <w:t>.</w:t>
      </w:r>
      <w:r>
        <w:rPr>
          <w:rStyle w:val="EditorsNoteChar"/>
          <w:rFonts w:eastAsia="SimSun"/>
          <w:bCs/>
          <w:lang w:eastAsia="zh-CN"/>
        </w:rPr>
        <w:t>8</w:t>
      </w:r>
      <w:r w:rsidRPr="00860EE7">
        <w:rPr>
          <w:rStyle w:val="EditorsNoteChar"/>
          <w:rFonts w:eastAsia="SimSun"/>
          <w:bCs/>
        </w:rPr>
        <w:t>.</w:t>
      </w:r>
      <w:r w:rsidRPr="00860EE7">
        <w:rPr>
          <w:rStyle w:val="EditorsNoteChar"/>
          <w:rFonts w:eastAsia="SimSun" w:hint="eastAsia"/>
          <w:bCs/>
          <w:lang w:eastAsia="zh-CN"/>
        </w:rPr>
        <w:t>1</w:t>
      </w:r>
      <w:r w:rsidRPr="00860EE7">
        <w:rPr>
          <w:rStyle w:val="EditorsNoteChar"/>
          <w:rFonts w:eastAsia="SimSun"/>
          <w:bCs/>
        </w:rPr>
        <w:t>.</w:t>
      </w:r>
      <w:r>
        <w:rPr>
          <w:rStyle w:val="EditorsNoteChar"/>
          <w:rFonts w:eastAsia="SimSun"/>
          <w:bCs/>
          <w:lang w:eastAsia="zh-CN"/>
        </w:rPr>
        <w:t>2</w:t>
      </w:r>
      <w:r w:rsidRPr="00860EE7">
        <w:rPr>
          <w:rStyle w:val="EditorsNoteChar"/>
          <w:rFonts w:eastAsia="SimSun"/>
          <w:bCs/>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359" w:name="_Toc168949581"/>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359"/>
    </w:p>
    <w:p w14:paraId="6A024DAF" w14:textId="77777777" w:rsidR="00F06828" w:rsidRDefault="00F06828" w:rsidP="00F06828">
      <w:pPr>
        <w:pStyle w:val="EditorsNote"/>
        <w:rPr>
          <w:lang w:eastAsia="ja-JP"/>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756B2D4E" w14:textId="77777777" w:rsidR="006472AD" w:rsidRPr="00D7706D" w:rsidRDefault="006472AD" w:rsidP="006472AD">
      <w:pPr>
        <w:pStyle w:val="Heading4"/>
      </w:pPr>
      <w:bookmarkStart w:id="360" w:name="_Toc168949582"/>
      <w:r>
        <w:t>7</w:t>
      </w:r>
      <w:r w:rsidRPr="00D7706D">
        <w:t>.</w:t>
      </w:r>
      <w:r>
        <w:t>2.</w:t>
      </w:r>
      <w:r>
        <w:rPr>
          <w:lang w:eastAsia="zh-CN"/>
        </w:rPr>
        <w:t>8</w:t>
      </w:r>
      <w:r w:rsidRPr="00D7706D">
        <w:t>.</w:t>
      </w:r>
      <w:r>
        <w:t>3</w:t>
      </w:r>
      <w:r w:rsidRPr="00D7706D">
        <w:tab/>
      </w:r>
      <w:r>
        <w:rPr>
          <w:lang w:eastAsia="zh-CN"/>
        </w:rPr>
        <w:t>Corresponding APIs</w:t>
      </w:r>
      <w:bookmarkEnd w:id="360"/>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361" w:name="_Toc168949583"/>
      <w:r>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361"/>
    </w:p>
    <w:p w14:paraId="1E35B28F" w14:textId="77777777" w:rsidR="00F06828" w:rsidRPr="006A5DDE" w:rsidRDefault="00F06828" w:rsidP="00905CE1">
      <w:pPr>
        <w:ind w:left="1134" w:hanging="850"/>
        <w:rPr>
          <w:noProof/>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D0FD41F" w14:textId="77777777" w:rsidR="002134C1" w:rsidRDefault="002134C1" w:rsidP="00092AE2">
      <w:pPr>
        <w:pStyle w:val="EditorsNote"/>
        <w:rPr>
          <w:lang w:eastAsia="zh-CN"/>
        </w:rPr>
      </w:pPr>
    </w:p>
    <w:p w14:paraId="13D2B0EB" w14:textId="1A66A042" w:rsidR="00D85B8A" w:rsidRPr="00DE0D54" w:rsidRDefault="003B5A09" w:rsidP="00D85B8A">
      <w:pPr>
        <w:pStyle w:val="Heading1"/>
        <w:rPr>
          <w:lang w:val="en-IN"/>
        </w:rPr>
      </w:pPr>
      <w:bookmarkStart w:id="362" w:name="_Toc82472215"/>
      <w:bookmarkStart w:id="363" w:name="_Toc82473760"/>
      <w:bookmarkStart w:id="364" w:name="_Toc82473822"/>
      <w:bookmarkStart w:id="365" w:name="_Toc168402390"/>
      <w:bookmarkStart w:id="366" w:name="_Toc168949584"/>
      <w:r>
        <w:rPr>
          <w:lang w:val="en-IN"/>
        </w:rPr>
        <w:t>8</w:t>
      </w:r>
      <w:r w:rsidR="00D85B8A" w:rsidRPr="00DE0D54">
        <w:rPr>
          <w:lang w:val="en-IN"/>
        </w:rPr>
        <w:tab/>
        <w:t xml:space="preserve">Deployment </w:t>
      </w:r>
      <w:bookmarkEnd w:id="362"/>
      <w:bookmarkEnd w:id="363"/>
      <w:bookmarkEnd w:id="364"/>
      <w:r w:rsidR="00B96D12">
        <w:rPr>
          <w:lang w:val="en-IN"/>
        </w:rPr>
        <w:t>scenarios</w:t>
      </w:r>
      <w:bookmarkEnd w:id="365"/>
      <w:bookmarkEnd w:id="366"/>
    </w:p>
    <w:p w14:paraId="256BC315" w14:textId="6558025E" w:rsidR="00D85B8A" w:rsidRPr="00DE0D54" w:rsidRDefault="003B5A09" w:rsidP="00D85B8A">
      <w:pPr>
        <w:pStyle w:val="Heading2"/>
        <w:rPr>
          <w:lang w:val="en-IN"/>
        </w:rPr>
      </w:pPr>
      <w:bookmarkStart w:id="367" w:name="_Toc168402391"/>
      <w:bookmarkStart w:id="368" w:name="_Toc168949585"/>
      <w:bookmarkStart w:id="369" w:name="_Toc82472216"/>
      <w:bookmarkStart w:id="370" w:name="_Toc82473761"/>
      <w:bookmarkStart w:id="371"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67"/>
      <w:bookmarkEnd w:id="368"/>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7C5FCB67" w:rsidR="00D85B8A" w:rsidRPr="00DE0D54" w:rsidRDefault="003B5A09" w:rsidP="00D85B8A">
      <w:pPr>
        <w:pStyle w:val="Heading2"/>
        <w:rPr>
          <w:lang w:val="en-IN"/>
        </w:rPr>
      </w:pPr>
      <w:bookmarkStart w:id="372" w:name="_Toc168402392"/>
      <w:bookmarkStart w:id="373" w:name="_Toc168949586"/>
      <w:r>
        <w:rPr>
          <w:lang w:val="en-IN"/>
        </w:rPr>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369"/>
      <w:bookmarkEnd w:id="370"/>
      <w:bookmarkEnd w:id="371"/>
      <w:bookmarkEnd w:id="372"/>
      <w:bookmarkEnd w:id="373"/>
    </w:p>
    <w:p w14:paraId="073A0B27" w14:textId="2E4E3F05" w:rsidR="00D85B8A"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r>
      <w:r w:rsidR="00D85B8A" w:rsidRPr="00F83641">
        <w:rPr>
          <w:i w:val="0"/>
          <w:iCs/>
          <w:color w:val="FF0000"/>
        </w:rPr>
        <w:t>Provide a</w:t>
      </w:r>
      <w:r w:rsidRPr="00F83641">
        <w:rPr>
          <w:i w:val="0"/>
          <w:iCs/>
          <w:color w:val="FF0000"/>
        </w:rPr>
        <w:t xml:space="preserve"> </w:t>
      </w:r>
      <w:r w:rsidR="00D85B8A" w:rsidRPr="00F83641">
        <w:rPr>
          <w:i w:val="0"/>
          <w:iCs/>
          <w:color w:val="FF0000"/>
        </w:rPr>
        <w:t xml:space="preserve">description of the deployment </w:t>
      </w:r>
      <w:r w:rsidR="00B96D12">
        <w:rPr>
          <w:i w:val="0"/>
          <w:iCs/>
          <w:color w:val="FF0000"/>
        </w:rPr>
        <w:t>scenarios</w:t>
      </w:r>
      <w:r w:rsidR="00C05861">
        <w:rPr>
          <w:i w:val="0"/>
          <w:iCs/>
          <w:color w:val="FF0000"/>
        </w:rPr>
        <w:t xml:space="preserve"> including applicability to Mission Critical or Application Enablers</w:t>
      </w:r>
      <w:r w:rsidR="00D85B8A" w:rsidRPr="00F83641">
        <w:rPr>
          <w:i w:val="0"/>
          <w:iCs/>
          <w:color w:val="FF0000"/>
        </w:rPr>
        <w:t>.</w:t>
      </w:r>
    </w:p>
    <w:p w14:paraId="4599B762" w14:textId="1BB43678" w:rsidR="00293D74" w:rsidRPr="00DE0D54" w:rsidRDefault="003B5A09" w:rsidP="00293D74">
      <w:pPr>
        <w:pStyle w:val="Heading1"/>
        <w:rPr>
          <w:lang w:val="en-IN"/>
        </w:rPr>
      </w:pPr>
      <w:bookmarkStart w:id="374" w:name="_Toc168402393"/>
      <w:bookmarkStart w:id="375" w:name="_Toc168949587"/>
      <w:r>
        <w:rPr>
          <w:lang w:val="en-IN"/>
        </w:rPr>
        <w:t>9</w:t>
      </w:r>
      <w:r w:rsidR="00293D74" w:rsidRPr="00DE0D54">
        <w:rPr>
          <w:lang w:val="en-IN"/>
        </w:rPr>
        <w:tab/>
      </w:r>
      <w:r w:rsidR="00293D74">
        <w:rPr>
          <w:lang w:val="en-IN"/>
        </w:rPr>
        <w:t>Business Relationships</w:t>
      </w:r>
      <w:bookmarkEnd w:id="374"/>
      <w:bookmarkEnd w:id="375"/>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376" w:name="_Toc464463369"/>
      <w:bookmarkStart w:id="377" w:name="_Toc475064963"/>
      <w:bookmarkStart w:id="378" w:name="_Toc478400633"/>
      <w:bookmarkStart w:id="379" w:name="_Toc83813088"/>
      <w:bookmarkStart w:id="380" w:name="_Toc168402394"/>
      <w:bookmarkStart w:id="381" w:name="_Toc168949588"/>
      <w:r>
        <w:t>10</w:t>
      </w:r>
      <w:r w:rsidR="00F83641">
        <w:tab/>
        <w:t>Overall evaluation</w:t>
      </w:r>
      <w:bookmarkEnd w:id="376"/>
      <w:bookmarkEnd w:id="377"/>
      <w:bookmarkEnd w:id="378"/>
      <w:bookmarkEnd w:id="379"/>
      <w:bookmarkEnd w:id="380"/>
      <w:bookmarkEnd w:id="381"/>
    </w:p>
    <w:p w14:paraId="79CEFB60" w14:textId="0F3E554D" w:rsidR="003B5A09" w:rsidRDefault="003B5A09" w:rsidP="003B5A09">
      <w:pPr>
        <w:pStyle w:val="Heading2"/>
        <w:rPr>
          <w:lang w:val="en-IN"/>
        </w:rPr>
      </w:pPr>
      <w:bookmarkStart w:id="382" w:name="_Toc365058"/>
      <w:bookmarkStart w:id="383" w:name="_Toc82472220"/>
      <w:bookmarkStart w:id="384" w:name="_Toc82473765"/>
      <w:bookmarkStart w:id="385" w:name="_Toc122613005"/>
      <w:bookmarkStart w:id="386" w:name="_Toc168402395"/>
      <w:bookmarkStart w:id="387" w:name="_Toc168949589"/>
      <w:r w:rsidRPr="00DE0D54">
        <w:rPr>
          <w:lang w:val="en-IN"/>
        </w:rPr>
        <w:t>10.1</w:t>
      </w:r>
      <w:r w:rsidRPr="00DE0D54">
        <w:rPr>
          <w:lang w:val="en-IN"/>
        </w:rPr>
        <w:tab/>
        <w:t xml:space="preserve">Architecture </w:t>
      </w:r>
      <w:bookmarkEnd w:id="382"/>
      <w:bookmarkEnd w:id="383"/>
      <w:bookmarkEnd w:id="384"/>
      <w:bookmarkEnd w:id="385"/>
      <w:r>
        <w:rPr>
          <w:lang w:val="en-IN"/>
        </w:rPr>
        <w:t>evaluations</w:t>
      </w:r>
      <w:r w:rsidR="00C05861">
        <w:rPr>
          <w:lang w:val="en-IN"/>
        </w:rPr>
        <w:t xml:space="preserve"> for Mission Critical</w:t>
      </w:r>
      <w:bookmarkEnd w:id="386"/>
      <w:bookmarkEnd w:id="387"/>
    </w:p>
    <w:p w14:paraId="64BFBAF5" w14:textId="6BF90C76" w:rsidR="003B5A09" w:rsidRPr="003B5A09" w:rsidRDefault="003B5A09" w:rsidP="0003084A">
      <w:pPr>
        <w:pStyle w:val="EditorsNote"/>
        <w:rPr>
          <w:lang w:val="en-IN"/>
        </w:rPr>
      </w:pPr>
      <w:r>
        <w:t>Editor's Note:</w:t>
      </w:r>
      <w:r>
        <w:tab/>
        <w:t xml:space="preserve">This clause will provide evaluation of different </w:t>
      </w:r>
      <w:r w:rsidR="00370B6E">
        <w:t>architectures</w:t>
      </w:r>
      <w:r w:rsidR="00CC2DA9" w:rsidRPr="00CC2DA9">
        <w:t xml:space="preserve"> </w:t>
      </w:r>
      <w:r w:rsidR="00CC2DA9">
        <w:t>for Mission Critical</w:t>
      </w:r>
      <w:r>
        <w:t>.</w:t>
      </w:r>
    </w:p>
    <w:p w14:paraId="37430CCC" w14:textId="4C3E09B4" w:rsidR="003B5A09" w:rsidRPr="003B5A09" w:rsidRDefault="003B5A09" w:rsidP="003B5A09">
      <w:pPr>
        <w:pStyle w:val="Heading2"/>
        <w:rPr>
          <w:lang w:val="en-IN"/>
        </w:rPr>
      </w:pPr>
      <w:bookmarkStart w:id="388" w:name="_Toc168402396"/>
      <w:bookmarkStart w:id="389" w:name="_Toc168949590"/>
      <w:r>
        <w:rPr>
          <w:lang w:val="en-IN"/>
        </w:rPr>
        <w:t>10.2</w:t>
      </w:r>
      <w:r>
        <w:rPr>
          <w:lang w:val="en-IN"/>
        </w:rPr>
        <w:tab/>
        <w:t>Key issue evaluations</w:t>
      </w:r>
      <w:r w:rsidR="00C05861">
        <w:rPr>
          <w:lang w:val="en-IN"/>
        </w:rPr>
        <w:t xml:space="preserve"> for Mission Critical</w:t>
      </w:r>
      <w:bookmarkEnd w:id="388"/>
      <w:bookmarkEnd w:id="389"/>
    </w:p>
    <w:p w14:paraId="20EC38EE" w14:textId="7D47D4E9" w:rsidR="003B5A09" w:rsidRDefault="003B5A09" w:rsidP="003B5A09">
      <w:pPr>
        <w:pStyle w:val="EditorsNote"/>
      </w:pPr>
      <w:r>
        <w:t>Editor's Note:</w:t>
      </w:r>
      <w:r>
        <w:tab/>
        <w:t>This clause will provide evaluation of different solutions</w:t>
      </w:r>
      <w:r w:rsidR="00CC2DA9">
        <w:t xml:space="preserve"> for Mission Critical</w:t>
      </w:r>
      <w:r>
        <w:t>.</w:t>
      </w:r>
    </w:p>
    <w:p w14:paraId="45E9BBCE" w14:textId="7DDDA78E" w:rsidR="00C05861" w:rsidRDefault="00C05861" w:rsidP="00C05861">
      <w:pPr>
        <w:pStyle w:val="Heading2"/>
        <w:rPr>
          <w:lang w:val="en-IN"/>
        </w:rPr>
      </w:pPr>
      <w:bookmarkStart w:id="390" w:name="_Toc168402397"/>
      <w:bookmarkStart w:id="391" w:name="_Toc168949591"/>
      <w:r w:rsidRPr="00DE0D54">
        <w:rPr>
          <w:lang w:val="en-IN"/>
        </w:rPr>
        <w:t>10.</w:t>
      </w:r>
      <w:r>
        <w:rPr>
          <w:lang w:val="en-IN"/>
        </w:rPr>
        <w:t>3</w:t>
      </w:r>
      <w:r w:rsidRPr="00DE0D54">
        <w:rPr>
          <w:lang w:val="en-IN"/>
        </w:rPr>
        <w:tab/>
        <w:t xml:space="preserve">Architecture </w:t>
      </w:r>
      <w:r>
        <w:rPr>
          <w:lang w:val="en-IN"/>
        </w:rPr>
        <w:t>evaluations for Application Enablers</w:t>
      </w:r>
      <w:bookmarkEnd w:id="390"/>
      <w:bookmarkEnd w:id="391"/>
    </w:p>
    <w:p w14:paraId="32D69B50" w14:textId="4E53EE5D" w:rsidR="00C05861" w:rsidRPr="003B5A09" w:rsidRDefault="00C05861" w:rsidP="00C05861">
      <w:pPr>
        <w:pStyle w:val="EditorsNote"/>
        <w:rPr>
          <w:lang w:val="en-IN"/>
        </w:rPr>
      </w:pPr>
      <w:r>
        <w:t>Editor's Note:</w:t>
      </w:r>
      <w:r>
        <w:tab/>
        <w:t>This clause will provide evaluation of different architectures</w:t>
      </w:r>
      <w:r w:rsidR="00CC2DA9" w:rsidRPr="00CC2DA9">
        <w:t xml:space="preserve"> </w:t>
      </w:r>
      <w:r w:rsidR="00CC2DA9">
        <w:t xml:space="preserve">for </w:t>
      </w:r>
      <w:r w:rsidR="00CC2DA9" w:rsidRPr="00CC2DA9">
        <w:t>Application Enablers</w:t>
      </w:r>
      <w:r>
        <w:t>.</w:t>
      </w:r>
    </w:p>
    <w:p w14:paraId="6E111EDB" w14:textId="5566C2C8" w:rsidR="00C05861" w:rsidRPr="003B5A09" w:rsidRDefault="00C05861" w:rsidP="00C05861">
      <w:pPr>
        <w:pStyle w:val="Heading2"/>
        <w:rPr>
          <w:lang w:val="en-IN"/>
        </w:rPr>
      </w:pPr>
      <w:bookmarkStart w:id="392" w:name="_Toc168402398"/>
      <w:bookmarkStart w:id="393" w:name="_Toc168949592"/>
      <w:r>
        <w:rPr>
          <w:lang w:val="en-IN"/>
        </w:rPr>
        <w:t>10.4</w:t>
      </w:r>
      <w:r>
        <w:rPr>
          <w:lang w:val="en-IN"/>
        </w:rPr>
        <w:tab/>
        <w:t>Key issue evaluations</w:t>
      </w:r>
      <w:r w:rsidRPr="00C05861">
        <w:rPr>
          <w:lang w:val="en-IN"/>
        </w:rPr>
        <w:t xml:space="preserve"> </w:t>
      </w:r>
      <w:r>
        <w:rPr>
          <w:lang w:val="en-IN"/>
        </w:rPr>
        <w:t>for Application Enablers</w:t>
      </w:r>
      <w:bookmarkEnd w:id="392"/>
      <w:bookmarkEnd w:id="393"/>
    </w:p>
    <w:p w14:paraId="21D9ACC0" w14:textId="4AB7A3C4" w:rsidR="00C05861" w:rsidRDefault="00C05861" w:rsidP="00C05861">
      <w:pPr>
        <w:pStyle w:val="EditorsNote"/>
      </w:pPr>
      <w:r>
        <w:t>Editor's Note:</w:t>
      </w:r>
      <w:r>
        <w:tab/>
        <w:t>This clause will provide evaluation of different solutions</w:t>
      </w:r>
      <w:r w:rsidR="00CC2DA9" w:rsidRPr="00CC2DA9">
        <w:t xml:space="preserve"> </w:t>
      </w:r>
      <w:r w:rsidR="00CC2DA9">
        <w:t xml:space="preserve">for </w:t>
      </w:r>
      <w:r w:rsidR="00CC2DA9" w:rsidRPr="00CC2DA9">
        <w:t>Application Enablers</w:t>
      </w:r>
      <w:r>
        <w:t>.</w:t>
      </w:r>
    </w:p>
    <w:p w14:paraId="13A39C24" w14:textId="77777777" w:rsidR="00F83641" w:rsidRDefault="00F83641" w:rsidP="00F83641"/>
    <w:p w14:paraId="06A9C768" w14:textId="3D1FD4F6" w:rsidR="00F83641" w:rsidRDefault="003B5A09" w:rsidP="00F83641">
      <w:pPr>
        <w:pStyle w:val="Heading1"/>
      </w:pPr>
      <w:bookmarkStart w:id="394" w:name="_Toc464463370"/>
      <w:bookmarkStart w:id="395" w:name="_Toc475064964"/>
      <w:bookmarkStart w:id="396" w:name="_Toc478400634"/>
      <w:bookmarkStart w:id="397" w:name="_Toc83813089"/>
      <w:bookmarkStart w:id="398" w:name="_Toc168402399"/>
      <w:bookmarkStart w:id="399" w:name="_Toc168949593"/>
      <w:r>
        <w:t>11</w:t>
      </w:r>
      <w:r w:rsidR="00F83641">
        <w:tab/>
        <w:t>Conclusions</w:t>
      </w:r>
      <w:bookmarkEnd w:id="394"/>
      <w:bookmarkEnd w:id="395"/>
      <w:bookmarkEnd w:id="396"/>
      <w:bookmarkEnd w:id="397"/>
      <w:bookmarkEnd w:id="398"/>
      <w:bookmarkEnd w:id="399"/>
    </w:p>
    <w:p w14:paraId="265DD646" w14:textId="164B5373" w:rsidR="003B72C5" w:rsidRPr="00D7706D" w:rsidRDefault="003B5A09" w:rsidP="003B72C5">
      <w:pPr>
        <w:pStyle w:val="Heading2"/>
        <w:rPr>
          <w:lang w:eastAsia="zh-CN"/>
        </w:rPr>
      </w:pPr>
      <w:bookmarkStart w:id="400" w:name="_Toc532994046"/>
      <w:bookmarkStart w:id="401" w:name="_Toc78314764"/>
      <w:bookmarkStart w:id="402" w:name="_Toc168402400"/>
      <w:bookmarkStart w:id="403" w:name="_Toc168949594"/>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00"/>
      <w:bookmarkEnd w:id="401"/>
      <w:bookmarkEnd w:id="402"/>
      <w:bookmarkEnd w:id="403"/>
    </w:p>
    <w:p w14:paraId="78BF79E7" w14:textId="4F6FBF2B" w:rsidR="003B72C5" w:rsidRPr="00D7706D" w:rsidRDefault="003B72C5" w:rsidP="003B72C5">
      <w:pPr>
        <w:pStyle w:val="EditorsNote"/>
        <w:rPr>
          <w:lang w:eastAsia="zh-CN"/>
        </w:rPr>
      </w:pPr>
      <w:bookmarkStart w:id="404"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2B0310D8" w14:textId="4A80FB0D" w:rsidR="00CC2DA9" w:rsidRPr="00D7706D" w:rsidRDefault="00CC2DA9" w:rsidP="00CC2DA9">
      <w:pPr>
        <w:pStyle w:val="Heading2"/>
        <w:rPr>
          <w:lang w:eastAsia="zh-CN"/>
        </w:rPr>
      </w:pPr>
      <w:bookmarkStart w:id="405" w:name="_Toc168402401"/>
      <w:bookmarkStart w:id="406" w:name="_Toc168949595"/>
      <w:bookmarkStart w:id="407" w:name="_Toc78314765"/>
      <w:r>
        <w:rPr>
          <w:lang w:eastAsia="zh-CN"/>
        </w:rPr>
        <w:lastRenderedPageBreak/>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05"/>
      <w:bookmarkEnd w:id="406"/>
    </w:p>
    <w:p w14:paraId="64B47CCA" w14:textId="5FBB4350" w:rsidR="003B72C5" w:rsidRPr="00D7706D" w:rsidRDefault="003B5A09" w:rsidP="004035C6">
      <w:pPr>
        <w:pStyle w:val="Heading3"/>
        <w:rPr>
          <w:lang w:eastAsia="zh-CN"/>
        </w:rPr>
      </w:pPr>
      <w:bookmarkStart w:id="408" w:name="_Toc168402402"/>
      <w:bookmarkStart w:id="409" w:name="_Toc168949596"/>
      <w:r>
        <w:rPr>
          <w:lang w:eastAsia="zh-CN"/>
        </w:rPr>
        <w:t>11</w:t>
      </w:r>
      <w:r w:rsidR="003B72C5" w:rsidRPr="00D7706D">
        <w:rPr>
          <w:rFonts w:hint="eastAsia"/>
          <w:lang w:eastAsia="zh-CN"/>
        </w:rPr>
        <w:t>.</w:t>
      </w:r>
      <w:r w:rsidR="003B72C5">
        <w:rPr>
          <w:rFonts w:hint="eastAsia"/>
          <w:lang w:eastAsia="zh-CN"/>
        </w:rPr>
        <w:t>2</w:t>
      </w:r>
      <w:r w:rsidR="004035C6">
        <w:rPr>
          <w:lang w:eastAsia="zh-CN"/>
        </w:rPr>
        <w:t>.x</w:t>
      </w:r>
      <w:r w:rsidR="003B72C5" w:rsidRPr="00D7706D">
        <w:rPr>
          <w:rFonts w:hint="eastAsia"/>
          <w:lang w:eastAsia="zh-CN"/>
        </w:rPr>
        <w:tab/>
        <w:t xml:space="preserve">Conclusions of key issue </w:t>
      </w:r>
      <w:bookmarkEnd w:id="404"/>
      <w:r w:rsidR="003B72C5">
        <w:rPr>
          <w:rFonts w:hint="eastAsia"/>
          <w:lang w:eastAsia="zh-CN"/>
        </w:rPr>
        <w:t>#</w:t>
      </w:r>
      <w:r w:rsidR="003B72C5">
        <w:rPr>
          <w:lang w:eastAsia="zh-CN"/>
        </w:rPr>
        <w:t>x</w:t>
      </w:r>
      <w:bookmarkEnd w:id="407"/>
      <w:bookmarkEnd w:id="408"/>
      <w:bookmarkEnd w:id="409"/>
    </w:p>
    <w:p w14:paraId="7B24448B" w14:textId="77777777" w:rsidR="003B72C5" w:rsidRDefault="003B72C5" w:rsidP="003B72C5">
      <w:pPr>
        <w:pStyle w:val="EditorsNote"/>
      </w:pPr>
      <w:r>
        <w:t>Editor's Note:</w:t>
      </w:r>
      <w:r>
        <w:tab/>
        <w:t xml:space="preserve">This clause will </w:t>
      </w:r>
      <w:r>
        <w:rPr>
          <w:rFonts w:hint="eastAsia"/>
          <w:lang w:eastAsia="zh-CN"/>
        </w:rPr>
        <w:t>provide conclusions for the specific key issue</w:t>
      </w:r>
      <w:r>
        <w:t>.</w:t>
      </w:r>
      <w:bookmarkStart w:id="410" w:name="tsgNames"/>
      <w:bookmarkEnd w:id="410"/>
    </w:p>
    <w:p w14:paraId="32094C00" w14:textId="0A79A862" w:rsidR="004035C6" w:rsidRPr="00D7706D" w:rsidRDefault="004035C6" w:rsidP="004035C6">
      <w:pPr>
        <w:pStyle w:val="Heading2"/>
        <w:rPr>
          <w:lang w:eastAsia="zh-CN"/>
        </w:rPr>
      </w:pPr>
      <w:bookmarkStart w:id="411" w:name="_Toc168402403"/>
      <w:bookmarkStart w:id="412" w:name="_Toc168949597"/>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411"/>
      <w:bookmarkEnd w:id="412"/>
    </w:p>
    <w:p w14:paraId="29B56FD9" w14:textId="1FE2E53C" w:rsidR="004035C6" w:rsidRPr="00D7706D" w:rsidRDefault="004035C6" w:rsidP="004035C6">
      <w:pPr>
        <w:pStyle w:val="Heading3"/>
        <w:rPr>
          <w:lang w:eastAsia="zh-CN"/>
        </w:rPr>
      </w:pPr>
      <w:bookmarkStart w:id="413" w:name="_Toc168402404"/>
      <w:bookmarkStart w:id="414" w:name="_Toc168949598"/>
      <w:r>
        <w:rPr>
          <w:lang w:eastAsia="zh-CN"/>
        </w:rPr>
        <w:t>11</w:t>
      </w:r>
      <w:r w:rsidRPr="00D7706D">
        <w:rPr>
          <w:rFonts w:hint="eastAsia"/>
          <w:lang w:eastAsia="zh-CN"/>
        </w:rPr>
        <w:t>.</w:t>
      </w:r>
      <w:r w:rsidR="003D02E1">
        <w:rPr>
          <w:lang w:eastAsia="zh-CN"/>
        </w:rPr>
        <w:t>3</w:t>
      </w:r>
      <w:r>
        <w:rPr>
          <w:lang w:eastAsia="zh-CN"/>
        </w:rPr>
        <w:t>.y</w:t>
      </w:r>
      <w:r w:rsidRPr="00D7706D">
        <w:rPr>
          <w:rFonts w:hint="eastAsia"/>
          <w:lang w:eastAsia="zh-CN"/>
        </w:rPr>
        <w:tab/>
        <w:t xml:space="preserve">Conclusions of key issue </w:t>
      </w:r>
      <w:r>
        <w:rPr>
          <w:rFonts w:hint="eastAsia"/>
          <w:lang w:eastAsia="zh-CN"/>
        </w:rPr>
        <w:t>#</w:t>
      </w:r>
      <w:r>
        <w:rPr>
          <w:lang w:eastAsia="zh-CN"/>
        </w:rPr>
        <w:t>y</w:t>
      </w:r>
      <w:bookmarkEnd w:id="413"/>
      <w:bookmarkEnd w:id="414"/>
    </w:p>
    <w:p w14:paraId="30909520" w14:textId="77777777" w:rsidR="004035C6" w:rsidRDefault="004035C6" w:rsidP="004035C6">
      <w:pPr>
        <w:pStyle w:val="EditorsNote"/>
      </w:pPr>
      <w:r>
        <w:t>Editor's Note:</w:t>
      </w:r>
      <w:r>
        <w:tab/>
        <w:t xml:space="preserve">This clause will </w:t>
      </w:r>
      <w:r>
        <w:rPr>
          <w:rFonts w:hint="eastAsia"/>
          <w:lang w:eastAsia="zh-CN"/>
        </w:rPr>
        <w:t>provide conclusions for the specific key issue</w:t>
      </w:r>
      <w:r>
        <w:t>.</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415" w:name="historyclause"/>
      <w:bookmarkStart w:id="416" w:name="_Toc168402405"/>
      <w:bookmarkStart w:id="417" w:name="_Toc168949599"/>
      <w:bookmarkEnd w:id="415"/>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416"/>
      <w:bookmarkEnd w:id="417"/>
    </w:p>
    <w:p w14:paraId="26CA4D29" w14:textId="5BC85F15" w:rsidR="00543B5D" w:rsidRPr="00091204" w:rsidRDefault="00911B49" w:rsidP="001262EA">
      <w:pPr>
        <w:pStyle w:val="Heading1"/>
        <w:rPr>
          <w:lang w:eastAsia="zh-CN"/>
        </w:rPr>
      </w:pPr>
      <w:bookmarkStart w:id="418" w:name="_Toc168402406"/>
      <w:bookmarkStart w:id="419" w:name="_Toc168949600"/>
      <w:r>
        <w:rPr>
          <w:lang w:eastAsia="zh-CN"/>
        </w:rPr>
        <w:t>A</w:t>
      </w:r>
      <w:r w:rsidR="00543B5D">
        <w:rPr>
          <w:lang w:eastAsia="zh-CN"/>
        </w:rPr>
        <w:t>.1</w:t>
      </w:r>
      <w:r w:rsidR="00543B5D">
        <w:rPr>
          <w:lang w:eastAsia="zh-CN"/>
        </w:rPr>
        <w:tab/>
      </w:r>
      <w:r w:rsidR="00543B5D">
        <w:rPr>
          <w:lang w:eastAsia="zh-CN"/>
        </w:rPr>
        <w:tab/>
        <w:t>Propagation delay over satellite</w:t>
      </w:r>
      <w:bookmarkEnd w:id="418"/>
      <w:bookmarkEnd w:id="419"/>
      <w:r w:rsidR="00543B5D">
        <w:rPr>
          <w:lang w:eastAsia="zh-CN"/>
        </w:rPr>
        <w:t xml:space="preserve"> </w:t>
      </w:r>
    </w:p>
    <w:p w14:paraId="1C93598A" w14:textId="4E566A00"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3BCFD147"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 xml:space="preserve"> 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3C463933"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 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420" w:name="_Toc168402407"/>
      <w:bookmarkStart w:id="421" w:name="_Toc168949601"/>
      <w:r>
        <w:t>A</w:t>
      </w:r>
      <w:r w:rsidR="00C73DF4">
        <w:t>.2</w:t>
      </w:r>
      <w:r w:rsidR="00C73DF4">
        <w:tab/>
      </w:r>
      <w:r w:rsidR="00C73DF4">
        <w:tab/>
        <w:t>Geometrical coverage of satellite</w:t>
      </w:r>
      <w:bookmarkEnd w:id="420"/>
      <w:bookmarkEnd w:id="421"/>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422" w:name="_MON_1779562636"/>
    <w:bookmarkEnd w:id="422"/>
    <w:p w14:paraId="2C843FFD" w14:textId="619AA336" w:rsidR="00C73DF4" w:rsidRPr="006861C7" w:rsidRDefault="00C40811" w:rsidP="009805F2">
      <w:pPr>
        <w:pStyle w:val="TH"/>
      </w:pPr>
      <w:r>
        <w:object w:dxaOrig="9026" w:dyaOrig="7921" w14:anchorId="52491688">
          <v:shape id="_x0000_i1042" type="#_x0000_t75" style="width:451.25pt;height:396.2pt" o:ole="">
            <v:imagedata r:id="rId44" o:title=""/>
          </v:shape>
          <o:OLEObject Type="Embed" ProgID="Word.Document.12" ShapeID="_x0000_i1042" DrawAspect="Content" ObjectID="_1779562781" r:id="rId45">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423" w:name="_MON_1779562671"/>
    <w:bookmarkEnd w:id="423"/>
    <w:p w14:paraId="2CE81940" w14:textId="636E7509" w:rsidR="006B4AB4" w:rsidRDefault="00C40811" w:rsidP="009805F2">
      <w:pPr>
        <w:pStyle w:val="TH"/>
      </w:pPr>
      <w:r>
        <w:object w:dxaOrig="9026" w:dyaOrig="2491" w14:anchorId="4FCA7817">
          <v:shape id="_x0000_i1044" type="#_x0000_t75" style="width:451.25pt;height:124.35pt" o:ole="">
            <v:imagedata r:id="rId46" o:title=""/>
          </v:shape>
          <o:OLEObject Type="Embed" ProgID="Word.Document.12" ShapeID="_x0000_i1044" DrawAspect="Content" ObjectID="_1779562782" r:id="rId47">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424" w:name="_Toc168402408"/>
      <w:bookmarkStart w:id="425" w:name="_Toc168949602"/>
      <w:r w:rsidRPr="004D3578">
        <w:lastRenderedPageBreak/>
        <w:t xml:space="preserve">Annex </w:t>
      </w:r>
      <w:r>
        <w:t>B</w:t>
      </w:r>
      <w:r w:rsidRPr="004D3578">
        <w:t xml:space="preserve"> (informative):</w:t>
      </w:r>
      <w:r w:rsidRPr="004D3578">
        <w:br/>
        <w:t>Change history</w:t>
      </w:r>
      <w:bookmarkEnd w:id="424"/>
      <w:bookmarkEnd w:id="4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BC178B">
            <w:pPr>
              <w:pStyle w:val="TAL"/>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BC178B">
            <w:pPr>
              <w:pStyle w:val="TAL"/>
              <w:rPr>
                <w:b/>
                <w:sz w:val="16"/>
              </w:rPr>
            </w:pPr>
            <w:r w:rsidRPr="00235394">
              <w:rPr>
                <w:b/>
                <w:sz w:val="16"/>
              </w:rPr>
              <w:t>Date</w:t>
            </w:r>
          </w:p>
        </w:tc>
        <w:tc>
          <w:tcPr>
            <w:tcW w:w="800" w:type="dxa"/>
            <w:shd w:val="pct10" w:color="auto" w:fill="FFFFFF"/>
          </w:tcPr>
          <w:p w14:paraId="63288B81" w14:textId="77777777" w:rsidR="00911B49" w:rsidRPr="00235394" w:rsidRDefault="00911B49" w:rsidP="00BC178B">
            <w:pPr>
              <w:pStyle w:val="TAL"/>
              <w:rPr>
                <w:b/>
                <w:sz w:val="16"/>
              </w:rPr>
            </w:pPr>
            <w:r>
              <w:rPr>
                <w:b/>
                <w:sz w:val="16"/>
              </w:rPr>
              <w:t>Meeting</w:t>
            </w:r>
          </w:p>
        </w:tc>
        <w:tc>
          <w:tcPr>
            <w:tcW w:w="1094" w:type="dxa"/>
            <w:shd w:val="pct10" w:color="auto" w:fill="FFFFFF"/>
          </w:tcPr>
          <w:p w14:paraId="257CC947" w14:textId="77777777" w:rsidR="00911B49" w:rsidRPr="00235394" w:rsidRDefault="00911B49" w:rsidP="00BC178B">
            <w:pPr>
              <w:pStyle w:val="TAL"/>
              <w:rPr>
                <w:b/>
                <w:sz w:val="16"/>
              </w:rPr>
            </w:pPr>
            <w:r w:rsidRPr="00235394">
              <w:rPr>
                <w:b/>
                <w:sz w:val="16"/>
              </w:rPr>
              <w:t>TDoc</w:t>
            </w:r>
          </w:p>
        </w:tc>
        <w:tc>
          <w:tcPr>
            <w:tcW w:w="425" w:type="dxa"/>
            <w:shd w:val="pct10" w:color="auto" w:fill="FFFFFF"/>
          </w:tcPr>
          <w:p w14:paraId="3F427479" w14:textId="77777777" w:rsidR="00911B49" w:rsidRPr="00235394" w:rsidRDefault="00911B49" w:rsidP="00BC178B">
            <w:pPr>
              <w:pStyle w:val="TAL"/>
              <w:rPr>
                <w:b/>
                <w:sz w:val="16"/>
              </w:rPr>
            </w:pPr>
            <w:r w:rsidRPr="00235394">
              <w:rPr>
                <w:b/>
                <w:sz w:val="16"/>
              </w:rPr>
              <w:t>CR</w:t>
            </w:r>
          </w:p>
        </w:tc>
        <w:tc>
          <w:tcPr>
            <w:tcW w:w="425" w:type="dxa"/>
            <w:shd w:val="pct10" w:color="auto" w:fill="FFFFFF"/>
          </w:tcPr>
          <w:p w14:paraId="737B0AF7" w14:textId="77777777" w:rsidR="00911B49" w:rsidRPr="00235394" w:rsidRDefault="00911B49" w:rsidP="00BC178B">
            <w:pPr>
              <w:pStyle w:val="TAL"/>
              <w:rPr>
                <w:b/>
                <w:sz w:val="16"/>
              </w:rPr>
            </w:pPr>
            <w:r w:rsidRPr="00235394">
              <w:rPr>
                <w:b/>
                <w:sz w:val="16"/>
              </w:rPr>
              <w:t>Rev</w:t>
            </w:r>
          </w:p>
        </w:tc>
        <w:tc>
          <w:tcPr>
            <w:tcW w:w="425" w:type="dxa"/>
            <w:shd w:val="pct10" w:color="auto" w:fill="FFFFFF"/>
          </w:tcPr>
          <w:p w14:paraId="52608ABC" w14:textId="77777777" w:rsidR="00911B49" w:rsidRPr="00235394" w:rsidRDefault="00911B49" w:rsidP="00BC178B">
            <w:pPr>
              <w:pStyle w:val="TAL"/>
              <w:rPr>
                <w:b/>
                <w:sz w:val="16"/>
              </w:rPr>
            </w:pPr>
            <w:r>
              <w:rPr>
                <w:b/>
                <w:sz w:val="16"/>
              </w:rPr>
              <w:t>Cat</w:t>
            </w:r>
          </w:p>
        </w:tc>
        <w:tc>
          <w:tcPr>
            <w:tcW w:w="4962" w:type="dxa"/>
            <w:shd w:val="pct10" w:color="auto" w:fill="FFFFFF"/>
          </w:tcPr>
          <w:p w14:paraId="5CB72271" w14:textId="77777777" w:rsidR="00911B49" w:rsidRPr="00235394" w:rsidRDefault="00911B49" w:rsidP="00BC178B">
            <w:pPr>
              <w:pStyle w:val="TAL"/>
              <w:rPr>
                <w:b/>
                <w:sz w:val="16"/>
              </w:rPr>
            </w:pPr>
            <w:r w:rsidRPr="00235394">
              <w:rPr>
                <w:b/>
                <w:sz w:val="16"/>
              </w:rPr>
              <w:t>Subject/Comment</w:t>
            </w:r>
          </w:p>
        </w:tc>
        <w:tc>
          <w:tcPr>
            <w:tcW w:w="708" w:type="dxa"/>
            <w:shd w:val="pct10" w:color="auto" w:fill="FFFFFF"/>
          </w:tcPr>
          <w:p w14:paraId="78B12236" w14:textId="77777777" w:rsidR="00911B49" w:rsidRPr="00235394" w:rsidRDefault="00911B49" w:rsidP="00BC178B">
            <w:pPr>
              <w:pStyle w:val="TAL"/>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BC178B">
            <w:pPr>
              <w:pStyle w:val="TAC"/>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BC178B">
            <w:pPr>
              <w:pStyle w:val="TAC"/>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BC178B">
            <w:pPr>
              <w:pStyle w:val="TAC"/>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BC178B">
            <w:pPr>
              <w:pStyle w:val="TAL"/>
              <w:rPr>
                <w:sz w:val="16"/>
                <w:szCs w:val="16"/>
              </w:rPr>
            </w:pPr>
          </w:p>
        </w:tc>
        <w:tc>
          <w:tcPr>
            <w:tcW w:w="425" w:type="dxa"/>
            <w:shd w:val="solid" w:color="FFFFFF" w:fill="auto"/>
          </w:tcPr>
          <w:p w14:paraId="64D2C67D" w14:textId="77777777" w:rsidR="00911B49" w:rsidRPr="00630197" w:rsidRDefault="00911B49" w:rsidP="00BC178B">
            <w:pPr>
              <w:pStyle w:val="TAR"/>
              <w:rPr>
                <w:sz w:val="16"/>
                <w:szCs w:val="16"/>
              </w:rPr>
            </w:pPr>
          </w:p>
        </w:tc>
        <w:tc>
          <w:tcPr>
            <w:tcW w:w="425" w:type="dxa"/>
            <w:shd w:val="solid" w:color="FFFFFF" w:fill="auto"/>
          </w:tcPr>
          <w:p w14:paraId="051594B6" w14:textId="77777777" w:rsidR="00911B49" w:rsidRPr="00630197" w:rsidRDefault="00911B49" w:rsidP="00BC178B">
            <w:pPr>
              <w:pStyle w:val="TAC"/>
              <w:rPr>
                <w:sz w:val="16"/>
                <w:szCs w:val="16"/>
              </w:rPr>
            </w:pPr>
          </w:p>
        </w:tc>
        <w:tc>
          <w:tcPr>
            <w:tcW w:w="4962" w:type="dxa"/>
            <w:shd w:val="solid" w:color="FFFFFF" w:fill="auto"/>
          </w:tcPr>
          <w:p w14:paraId="27F6C1CA" w14:textId="77777777" w:rsidR="00911B49" w:rsidRPr="00630197" w:rsidRDefault="00911B49" w:rsidP="00BC178B">
            <w:pPr>
              <w:pStyle w:val="TAL"/>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BC178B">
            <w:pPr>
              <w:pStyle w:val="TAC"/>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BC178B">
            <w:pPr>
              <w:pStyle w:val="TAC"/>
              <w:rPr>
                <w:sz w:val="16"/>
                <w:szCs w:val="16"/>
              </w:rPr>
            </w:pPr>
          </w:p>
        </w:tc>
        <w:tc>
          <w:tcPr>
            <w:tcW w:w="1094" w:type="dxa"/>
            <w:shd w:val="solid" w:color="FFFFFF" w:fill="auto"/>
          </w:tcPr>
          <w:p w14:paraId="5BB3BD8F" w14:textId="77777777" w:rsidR="00911B49" w:rsidRPr="00630197" w:rsidRDefault="00911B49" w:rsidP="00BC178B">
            <w:pPr>
              <w:pStyle w:val="TAC"/>
              <w:rPr>
                <w:sz w:val="16"/>
                <w:szCs w:val="16"/>
              </w:rPr>
            </w:pPr>
          </w:p>
        </w:tc>
        <w:tc>
          <w:tcPr>
            <w:tcW w:w="425" w:type="dxa"/>
            <w:shd w:val="solid" w:color="FFFFFF" w:fill="auto"/>
          </w:tcPr>
          <w:p w14:paraId="197BF49D" w14:textId="77777777" w:rsidR="00911B49" w:rsidRPr="00630197" w:rsidRDefault="00911B49" w:rsidP="00BC178B">
            <w:pPr>
              <w:pStyle w:val="TAL"/>
              <w:rPr>
                <w:sz w:val="16"/>
                <w:szCs w:val="16"/>
              </w:rPr>
            </w:pPr>
          </w:p>
        </w:tc>
        <w:tc>
          <w:tcPr>
            <w:tcW w:w="425" w:type="dxa"/>
            <w:shd w:val="solid" w:color="FFFFFF" w:fill="auto"/>
          </w:tcPr>
          <w:p w14:paraId="4363E076" w14:textId="77777777" w:rsidR="00911B49" w:rsidRPr="00630197" w:rsidRDefault="00911B49" w:rsidP="00BC178B">
            <w:pPr>
              <w:pStyle w:val="TAR"/>
              <w:rPr>
                <w:sz w:val="16"/>
                <w:szCs w:val="16"/>
              </w:rPr>
            </w:pPr>
          </w:p>
        </w:tc>
        <w:tc>
          <w:tcPr>
            <w:tcW w:w="425" w:type="dxa"/>
            <w:shd w:val="solid" w:color="FFFFFF" w:fill="auto"/>
          </w:tcPr>
          <w:p w14:paraId="69A6D5E6" w14:textId="77777777" w:rsidR="00911B49" w:rsidRPr="00630197" w:rsidRDefault="00911B49" w:rsidP="00BC178B">
            <w:pPr>
              <w:pStyle w:val="TAC"/>
              <w:rPr>
                <w:sz w:val="16"/>
                <w:szCs w:val="16"/>
              </w:rPr>
            </w:pPr>
          </w:p>
        </w:tc>
        <w:tc>
          <w:tcPr>
            <w:tcW w:w="4962" w:type="dxa"/>
            <w:shd w:val="solid" w:color="FFFFFF" w:fill="auto"/>
          </w:tcPr>
          <w:p w14:paraId="4068B9E3" w14:textId="77777777" w:rsidR="00911B49" w:rsidRPr="00630197" w:rsidRDefault="00911B49" w:rsidP="00BC178B">
            <w:pPr>
              <w:pStyle w:val="TAL"/>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BC178B">
            <w:pPr>
              <w:pStyle w:val="TAC"/>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BC178B">
            <w:pPr>
              <w:pStyle w:val="TAC"/>
              <w:rPr>
                <w:sz w:val="16"/>
                <w:szCs w:val="16"/>
              </w:rPr>
            </w:pPr>
          </w:p>
        </w:tc>
        <w:tc>
          <w:tcPr>
            <w:tcW w:w="1094" w:type="dxa"/>
            <w:shd w:val="solid" w:color="FFFFFF" w:fill="auto"/>
          </w:tcPr>
          <w:p w14:paraId="0EE36B3B" w14:textId="77777777" w:rsidR="00911B49" w:rsidRPr="00630197" w:rsidRDefault="00911B49" w:rsidP="00BC178B">
            <w:pPr>
              <w:pStyle w:val="TAC"/>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BC178B">
            <w:pPr>
              <w:pStyle w:val="TAL"/>
              <w:rPr>
                <w:sz w:val="16"/>
                <w:szCs w:val="16"/>
              </w:rPr>
            </w:pPr>
          </w:p>
        </w:tc>
        <w:tc>
          <w:tcPr>
            <w:tcW w:w="425" w:type="dxa"/>
            <w:shd w:val="solid" w:color="FFFFFF" w:fill="auto"/>
          </w:tcPr>
          <w:p w14:paraId="1179F0E5" w14:textId="77777777" w:rsidR="00911B49" w:rsidRPr="00630197" w:rsidRDefault="00911B49" w:rsidP="00BC178B">
            <w:pPr>
              <w:pStyle w:val="TAR"/>
              <w:rPr>
                <w:sz w:val="16"/>
                <w:szCs w:val="16"/>
              </w:rPr>
            </w:pPr>
          </w:p>
        </w:tc>
        <w:tc>
          <w:tcPr>
            <w:tcW w:w="425" w:type="dxa"/>
            <w:shd w:val="solid" w:color="FFFFFF" w:fill="auto"/>
          </w:tcPr>
          <w:p w14:paraId="0E1B41EF" w14:textId="77777777" w:rsidR="00911B49" w:rsidRPr="00630197" w:rsidRDefault="00911B49" w:rsidP="00BC178B">
            <w:pPr>
              <w:pStyle w:val="TAC"/>
              <w:rPr>
                <w:sz w:val="16"/>
                <w:szCs w:val="16"/>
              </w:rPr>
            </w:pPr>
          </w:p>
        </w:tc>
        <w:tc>
          <w:tcPr>
            <w:tcW w:w="4962" w:type="dxa"/>
            <w:shd w:val="solid" w:color="FFFFFF" w:fill="auto"/>
          </w:tcPr>
          <w:p w14:paraId="46BD1EE7" w14:textId="77777777" w:rsidR="00911B49" w:rsidRPr="00630197" w:rsidRDefault="00911B49" w:rsidP="00BC178B">
            <w:pPr>
              <w:pStyle w:val="TAL"/>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BC178B">
            <w:pPr>
              <w:pStyle w:val="TAC"/>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BC178B">
            <w:pPr>
              <w:pStyle w:val="TAC"/>
              <w:rPr>
                <w:sz w:val="16"/>
                <w:szCs w:val="16"/>
              </w:rPr>
            </w:pPr>
          </w:p>
        </w:tc>
        <w:tc>
          <w:tcPr>
            <w:tcW w:w="1094" w:type="dxa"/>
            <w:shd w:val="solid" w:color="FFFFFF" w:fill="auto"/>
          </w:tcPr>
          <w:p w14:paraId="6175F848" w14:textId="77777777" w:rsidR="00911B49" w:rsidRPr="00630197" w:rsidRDefault="00911B49" w:rsidP="00BC178B">
            <w:pPr>
              <w:pStyle w:val="TAC"/>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BC178B">
            <w:pPr>
              <w:pStyle w:val="TAL"/>
              <w:rPr>
                <w:sz w:val="16"/>
                <w:szCs w:val="16"/>
              </w:rPr>
            </w:pPr>
          </w:p>
        </w:tc>
        <w:tc>
          <w:tcPr>
            <w:tcW w:w="425" w:type="dxa"/>
            <w:shd w:val="solid" w:color="FFFFFF" w:fill="auto"/>
          </w:tcPr>
          <w:p w14:paraId="1E450E2F" w14:textId="77777777" w:rsidR="00911B49" w:rsidRPr="00630197" w:rsidRDefault="00911B49" w:rsidP="00BC178B">
            <w:pPr>
              <w:pStyle w:val="TAR"/>
              <w:rPr>
                <w:sz w:val="16"/>
                <w:szCs w:val="16"/>
              </w:rPr>
            </w:pPr>
          </w:p>
        </w:tc>
        <w:tc>
          <w:tcPr>
            <w:tcW w:w="425" w:type="dxa"/>
            <w:shd w:val="solid" w:color="FFFFFF" w:fill="auto"/>
          </w:tcPr>
          <w:p w14:paraId="5A3DF451" w14:textId="77777777" w:rsidR="00911B49" w:rsidRPr="00630197" w:rsidRDefault="00911B49" w:rsidP="00BC178B">
            <w:pPr>
              <w:pStyle w:val="TAC"/>
              <w:rPr>
                <w:sz w:val="16"/>
                <w:szCs w:val="16"/>
              </w:rPr>
            </w:pPr>
          </w:p>
        </w:tc>
        <w:tc>
          <w:tcPr>
            <w:tcW w:w="4962" w:type="dxa"/>
            <w:shd w:val="solid" w:color="FFFFFF" w:fill="auto"/>
          </w:tcPr>
          <w:p w14:paraId="15D2C010" w14:textId="77777777" w:rsidR="00911B49" w:rsidRPr="00630197" w:rsidRDefault="00911B49" w:rsidP="00BC178B">
            <w:pPr>
              <w:pStyle w:val="TAL"/>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BC178B">
            <w:pPr>
              <w:pStyle w:val="TAC"/>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BC178B">
            <w:pPr>
              <w:pStyle w:val="TAC"/>
              <w:rPr>
                <w:sz w:val="16"/>
                <w:szCs w:val="16"/>
              </w:rPr>
            </w:pPr>
          </w:p>
        </w:tc>
        <w:tc>
          <w:tcPr>
            <w:tcW w:w="1094" w:type="dxa"/>
            <w:shd w:val="solid" w:color="FFFFFF" w:fill="auto"/>
          </w:tcPr>
          <w:p w14:paraId="5C2E9B81" w14:textId="77777777" w:rsidR="00911B49" w:rsidRPr="00630197" w:rsidRDefault="00911B49" w:rsidP="00BC178B">
            <w:pPr>
              <w:pStyle w:val="TAC"/>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BC178B">
            <w:pPr>
              <w:pStyle w:val="TAL"/>
              <w:rPr>
                <w:sz w:val="16"/>
                <w:szCs w:val="16"/>
              </w:rPr>
            </w:pPr>
          </w:p>
        </w:tc>
        <w:tc>
          <w:tcPr>
            <w:tcW w:w="425" w:type="dxa"/>
            <w:shd w:val="solid" w:color="FFFFFF" w:fill="auto"/>
          </w:tcPr>
          <w:p w14:paraId="2C28E340" w14:textId="77777777" w:rsidR="00911B49" w:rsidRPr="00630197" w:rsidRDefault="00911B49" w:rsidP="00BC178B">
            <w:pPr>
              <w:pStyle w:val="TAR"/>
              <w:rPr>
                <w:sz w:val="16"/>
                <w:szCs w:val="16"/>
              </w:rPr>
            </w:pPr>
          </w:p>
        </w:tc>
        <w:tc>
          <w:tcPr>
            <w:tcW w:w="425" w:type="dxa"/>
            <w:shd w:val="solid" w:color="FFFFFF" w:fill="auto"/>
          </w:tcPr>
          <w:p w14:paraId="37A2E8FE" w14:textId="77777777" w:rsidR="00911B49" w:rsidRPr="00630197" w:rsidRDefault="00911B49" w:rsidP="00BC178B">
            <w:pPr>
              <w:pStyle w:val="TAC"/>
              <w:rPr>
                <w:sz w:val="16"/>
                <w:szCs w:val="16"/>
              </w:rPr>
            </w:pPr>
          </w:p>
        </w:tc>
        <w:tc>
          <w:tcPr>
            <w:tcW w:w="4962" w:type="dxa"/>
            <w:shd w:val="solid" w:color="FFFFFF" w:fill="auto"/>
          </w:tcPr>
          <w:p w14:paraId="7FD1217A" w14:textId="77777777" w:rsidR="00911B49" w:rsidRPr="00630197" w:rsidRDefault="00911B49" w:rsidP="00BC178B">
            <w:pPr>
              <w:pStyle w:val="TAL"/>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BC178B">
            <w:pPr>
              <w:pStyle w:val="TAC"/>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BC178B">
            <w:pPr>
              <w:pStyle w:val="TAC"/>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BC178B">
            <w:pPr>
              <w:pStyle w:val="TAC"/>
              <w:rPr>
                <w:sz w:val="16"/>
                <w:szCs w:val="16"/>
              </w:rPr>
            </w:pPr>
          </w:p>
        </w:tc>
        <w:tc>
          <w:tcPr>
            <w:tcW w:w="1094" w:type="dxa"/>
            <w:shd w:val="solid" w:color="FFFFFF" w:fill="auto"/>
          </w:tcPr>
          <w:p w14:paraId="76E2605C" w14:textId="77777777" w:rsidR="00911B49" w:rsidRPr="00630197" w:rsidRDefault="00911B49" w:rsidP="00BC178B">
            <w:pPr>
              <w:pStyle w:val="TAC"/>
              <w:rPr>
                <w:rFonts w:cs="Arial"/>
                <w:sz w:val="16"/>
                <w:szCs w:val="16"/>
              </w:rPr>
            </w:pPr>
          </w:p>
        </w:tc>
        <w:tc>
          <w:tcPr>
            <w:tcW w:w="425" w:type="dxa"/>
            <w:shd w:val="solid" w:color="FFFFFF" w:fill="auto"/>
          </w:tcPr>
          <w:p w14:paraId="6597AEB8" w14:textId="77777777" w:rsidR="00911B49" w:rsidRPr="00630197" w:rsidRDefault="00911B49" w:rsidP="00BC178B">
            <w:pPr>
              <w:pStyle w:val="TAL"/>
              <w:rPr>
                <w:sz w:val="16"/>
                <w:szCs w:val="16"/>
              </w:rPr>
            </w:pPr>
          </w:p>
        </w:tc>
        <w:tc>
          <w:tcPr>
            <w:tcW w:w="425" w:type="dxa"/>
            <w:shd w:val="solid" w:color="FFFFFF" w:fill="auto"/>
          </w:tcPr>
          <w:p w14:paraId="0716A815" w14:textId="77777777" w:rsidR="00911B49" w:rsidRPr="00630197" w:rsidRDefault="00911B49" w:rsidP="00BC178B">
            <w:pPr>
              <w:pStyle w:val="TAR"/>
              <w:rPr>
                <w:sz w:val="16"/>
                <w:szCs w:val="16"/>
              </w:rPr>
            </w:pPr>
          </w:p>
        </w:tc>
        <w:tc>
          <w:tcPr>
            <w:tcW w:w="425" w:type="dxa"/>
            <w:shd w:val="solid" w:color="FFFFFF" w:fill="auto"/>
          </w:tcPr>
          <w:p w14:paraId="0B3ADBF0" w14:textId="77777777" w:rsidR="00911B49" w:rsidRPr="00630197" w:rsidRDefault="00911B49" w:rsidP="00BC178B">
            <w:pPr>
              <w:pStyle w:val="TAC"/>
              <w:rPr>
                <w:sz w:val="16"/>
                <w:szCs w:val="16"/>
              </w:rPr>
            </w:pPr>
          </w:p>
        </w:tc>
        <w:tc>
          <w:tcPr>
            <w:tcW w:w="4962" w:type="dxa"/>
            <w:shd w:val="solid" w:color="FFFFFF" w:fill="auto"/>
          </w:tcPr>
          <w:p w14:paraId="6C144367" w14:textId="77777777" w:rsidR="00911B49" w:rsidRPr="00630197" w:rsidRDefault="00911B49" w:rsidP="00BC178B">
            <w:pPr>
              <w:pStyle w:val="TAL"/>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BC178B">
            <w:pPr>
              <w:pStyle w:val="TAC"/>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57F8269B"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65EDE90A" w14:textId="77777777" w:rsidR="00911B49" w:rsidRPr="00630197" w:rsidRDefault="00911B49" w:rsidP="00BC178B">
            <w:pPr>
              <w:pStyle w:val="TAC"/>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BC178B">
            <w:pPr>
              <w:pStyle w:val="TAL"/>
              <w:rPr>
                <w:sz w:val="16"/>
                <w:szCs w:val="16"/>
              </w:rPr>
            </w:pPr>
          </w:p>
        </w:tc>
        <w:tc>
          <w:tcPr>
            <w:tcW w:w="425" w:type="dxa"/>
            <w:shd w:val="solid" w:color="FFFFFF" w:fill="auto"/>
          </w:tcPr>
          <w:p w14:paraId="173938A7" w14:textId="77777777" w:rsidR="00911B49" w:rsidRPr="00630197" w:rsidRDefault="00911B49" w:rsidP="00BC178B">
            <w:pPr>
              <w:pStyle w:val="TAR"/>
              <w:rPr>
                <w:sz w:val="16"/>
                <w:szCs w:val="16"/>
              </w:rPr>
            </w:pPr>
          </w:p>
        </w:tc>
        <w:tc>
          <w:tcPr>
            <w:tcW w:w="425" w:type="dxa"/>
            <w:shd w:val="solid" w:color="FFFFFF" w:fill="auto"/>
          </w:tcPr>
          <w:p w14:paraId="093F2913" w14:textId="77777777" w:rsidR="00911B49" w:rsidRPr="00630197" w:rsidRDefault="00911B49" w:rsidP="00BC178B">
            <w:pPr>
              <w:pStyle w:val="TAC"/>
              <w:rPr>
                <w:sz w:val="16"/>
                <w:szCs w:val="16"/>
              </w:rPr>
            </w:pPr>
          </w:p>
        </w:tc>
        <w:tc>
          <w:tcPr>
            <w:tcW w:w="4962" w:type="dxa"/>
            <w:shd w:val="solid" w:color="FFFFFF" w:fill="auto"/>
          </w:tcPr>
          <w:p w14:paraId="57177F8A" w14:textId="77777777" w:rsidR="00911B49" w:rsidRPr="00630197" w:rsidRDefault="00911B49" w:rsidP="00BC178B">
            <w:pPr>
              <w:pStyle w:val="TAL"/>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BC178B">
            <w:pPr>
              <w:pStyle w:val="TAC"/>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0274E6B5"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59C36CFE" w14:textId="77777777" w:rsidR="00911B49" w:rsidRPr="00630197" w:rsidRDefault="00911B49" w:rsidP="00BC178B">
            <w:pPr>
              <w:pStyle w:val="TAC"/>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BC178B">
            <w:pPr>
              <w:pStyle w:val="TAL"/>
              <w:rPr>
                <w:sz w:val="16"/>
                <w:szCs w:val="16"/>
              </w:rPr>
            </w:pPr>
          </w:p>
        </w:tc>
        <w:tc>
          <w:tcPr>
            <w:tcW w:w="425" w:type="dxa"/>
            <w:shd w:val="solid" w:color="FFFFFF" w:fill="auto"/>
          </w:tcPr>
          <w:p w14:paraId="62387B09" w14:textId="77777777" w:rsidR="00911B49" w:rsidRPr="00630197" w:rsidRDefault="00911B49" w:rsidP="00BC178B">
            <w:pPr>
              <w:pStyle w:val="TAR"/>
              <w:rPr>
                <w:sz w:val="16"/>
                <w:szCs w:val="16"/>
              </w:rPr>
            </w:pPr>
          </w:p>
        </w:tc>
        <w:tc>
          <w:tcPr>
            <w:tcW w:w="425" w:type="dxa"/>
            <w:shd w:val="solid" w:color="FFFFFF" w:fill="auto"/>
          </w:tcPr>
          <w:p w14:paraId="2BD4E1E3" w14:textId="77777777" w:rsidR="00911B49" w:rsidRPr="00630197" w:rsidRDefault="00911B49" w:rsidP="00BC178B">
            <w:pPr>
              <w:pStyle w:val="TAC"/>
              <w:rPr>
                <w:sz w:val="16"/>
                <w:szCs w:val="16"/>
              </w:rPr>
            </w:pPr>
          </w:p>
        </w:tc>
        <w:tc>
          <w:tcPr>
            <w:tcW w:w="4962" w:type="dxa"/>
            <w:shd w:val="solid" w:color="FFFFFF" w:fill="auto"/>
          </w:tcPr>
          <w:p w14:paraId="20EA7E3C" w14:textId="77777777" w:rsidR="00911B49" w:rsidRPr="00630197" w:rsidRDefault="00911B49" w:rsidP="00BC178B">
            <w:pPr>
              <w:pStyle w:val="TAL"/>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BC178B">
            <w:pPr>
              <w:pStyle w:val="TAC"/>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39531035"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42A19C97" w14:textId="77777777" w:rsidR="00911B49" w:rsidRPr="00630197" w:rsidRDefault="00911B49" w:rsidP="00BC178B">
            <w:pPr>
              <w:pStyle w:val="TAC"/>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BC178B">
            <w:pPr>
              <w:pStyle w:val="TAL"/>
              <w:rPr>
                <w:sz w:val="16"/>
                <w:szCs w:val="16"/>
              </w:rPr>
            </w:pPr>
          </w:p>
        </w:tc>
        <w:tc>
          <w:tcPr>
            <w:tcW w:w="425" w:type="dxa"/>
            <w:shd w:val="solid" w:color="FFFFFF" w:fill="auto"/>
          </w:tcPr>
          <w:p w14:paraId="42A05088" w14:textId="77777777" w:rsidR="00911B49" w:rsidRPr="00630197" w:rsidRDefault="00911B49" w:rsidP="00BC178B">
            <w:pPr>
              <w:pStyle w:val="TAR"/>
              <w:rPr>
                <w:sz w:val="16"/>
                <w:szCs w:val="16"/>
              </w:rPr>
            </w:pPr>
          </w:p>
        </w:tc>
        <w:tc>
          <w:tcPr>
            <w:tcW w:w="425" w:type="dxa"/>
            <w:shd w:val="solid" w:color="FFFFFF" w:fill="auto"/>
          </w:tcPr>
          <w:p w14:paraId="1B3E4720" w14:textId="77777777" w:rsidR="00911B49" w:rsidRPr="00630197" w:rsidRDefault="00911B49" w:rsidP="00BC178B">
            <w:pPr>
              <w:pStyle w:val="TAC"/>
              <w:rPr>
                <w:sz w:val="16"/>
                <w:szCs w:val="16"/>
              </w:rPr>
            </w:pPr>
          </w:p>
        </w:tc>
        <w:tc>
          <w:tcPr>
            <w:tcW w:w="4962" w:type="dxa"/>
            <w:shd w:val="solid" w:color="FFFFFF" w:fill="auto"/>
          </w:tcPr>
          <w:p w14:paraId="3F3B68AC" w14:textId="77777777" w:rsidR="00911B49" w:rsidRPr="00630197" w:rsidRDefault="00911B49" w:rsidP="00BC178B">
            <w:pPr>
              <w:pStyle w:val="TAL"/>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BC178B">
            <w:pPr>
              <w:pStyle w:val="TAC"/>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BC178B">
            <w:pPr>
              <w:pStyle w:val="TAC"/>
              <w:rPr>
                <w:sz w:val="16"/>
                <w:szCs w:val="16"/>
              </w:rPr>
            </w:pPr>
            <w:r>
              <w:rPr>
                <w:sz w:val="16"/>
                <w:szCs w:val="16"/>
              </w:rPr>
              <w:t>2024-03</w:t>
            </w:r>
          </w:p>
        </w:tc>
        <w:tc>
          <w:tcPr>
            <w:tcW w:w="800" w:type="dxa"/>
            <w:shd w:val="solid" w:color="FFFFFF" w:fill="auto"/>
          </w:tcPr>
          <w:p w14:paraId="6B238279" w14:textId="77777777" w:rsidR="00911B49" w:rsidRPr="00630197" w:rsidRDefault="00911B49" w:rsidP="00BC178B">
            <w:pPr>
              <w:pStyle w:val="TAC"/>
              <w:rPr>
                <w:sz w:val="16"/>
                <w:szCs w:val="16"/>
              </w:rPr>
            </w:pPr>
            <w:r>
              <w:rPr>
                <w:sz w:val="16"/>
                <w:szCs w:val="16"/>
              </w:rPr>
              <w:t>SA#59</w:t>
            </w:r>
          </w:p>
        </w:tc>
        <w:tc>
          <w:tcPr>
            <w:tcW w:w="1094" w:type="dxa"/>
            <w:shd w:val="solid" w:color="FFFFFF" w:fill="auto"/>
          </w:tcPr>
          <w:p w14:paraId="4C5148FA" w14:textId="77777777" w:rsidR="00911B49" w:rsidRPr="00630197" w:rsidRDefault="00911B49" w:rsidP="00BC178B">
            <w:pPr>
              <w:pStyle w:val="TAC"/>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BC178B">
            <w:pPr>
              <w:pStyle w:val="TAL"/>
              <w:rPr>
                <w:sz w:val="16"/>
                <w:szCs w:val="16"/>
              </w:rPr>
            </w:pPr>
          </w:p>
        </w:tc>
        <w:tc>
          <w:tcPr>
            <w:tcW w:w="425" w:type="dxa"/>
            <w:shd w:val="solid" w:color="FFFFFF" w:fill="auto"/>
          </w:tcPr>
          <w:p w14:paraId="1BF029EE" w14:textId="77777777" w:rsidR="00911B49" w:rsidRPr="00630197" w:rsidRDefault="00911B49" w:rsidP="00BC178B">
            <w:pPr>
              <w:pStyle w:val="TAR"/>
              <w:rPr>
                <w:sz w:val="16"/>
                <w:szCs w:val="16"/>
              </w:rPr>
            </w:pPr>
          </w:p>
        </w:tc>
        <w:tc>
          <w:tcPr>
            <w:tcW w:w="425" w:type="dxa"/>
            <w:shd w:val="solid" w:color="FFFFFF" w:fill="auto"/>
          </w:tcPr>
          <w:p w14:paraId="67854662" w14:textId="77777777" w:rsidR="00911B49" w:rsidRPr="00630197" w:rsidRDefault="00911B49" w:rsidP="00BC178B">
            <w:pPr>
              <w:pStyle w:val="TAC"/>
              <w:rPr>
                <w:sz w:val="16"/>
                <w:szCs w:val="16"/>
              </w:rPr>
            </w:pPr>
          </w:p>
        </w:tc>
        <w:tc>
          <w:tcPr>
            <w:tcW w:w="4962" w:type="dxa"/>
            <w:shd w:val="solid" w:color="FFFFFF" w:fill="auto"/>
          </w:tcPr>
          <w:p w14:paraId="7EE9FCE8" w14:textId="77777777" w:rsidR="00911B49" w:rsidRPr="00630197" w:rsidRDefault="00911B49" w:rsidP="00BC178B">
            <w:pPr>
              <w:pStyle w:val="TAL"/>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BC178B">
            <w:pPr>
              <w:pStyle w:val="TAC"/>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BC178B">
            <w:pPr>
              <w:pStyle w:val="TAC"/>
              <w:rPr>
                <w:sz w:val="16"/>
                <w:szCs w:val="16"/>
              </w:rPr>
            </w:pPr>
            <w:r>
              <w:rPr>
                <w:sz w:val="16"/>
                <w:szCs w:val="16"/>
              </w:rPr>
              <w:t>2024-03</w:t>
            </w:r>
          </w:p>
        </w:tc>
        <w:tc>
          <w:tcPr>
            <w:tcW w:w="800" w:type="dxa"/>
            <w:shd w:val="solid" w:color="FFFFFF" w:fill="auto"/>
          </w:tcPr>
          <w:p w14:paraId="70AC7CB9" w14:textId="77777777" w:rsidR="00911B49" w:rsidRDefault="00911B49" w:rsidP="00BC178B">
            <w:pPr>
              <w:pStyle w:val="TAC"/>
              <w:rPr>
                <w:sz w:val="16"/>
                <w:szCs w:val="16"/>
              </w:rPr>
            </w:pPr>
            <w:r>
              <w:rPr>
                <w:sz w:val="16"/>
                <w:szCs w:val="16"/>
              </w:rPr>
              <w:t>SA#59</w:t>
            </w:r>
          </w:p>
        </w:tc>
        <w:tc>
          <w:tcPr>
            <w:tcW w:w="1094" w:type="dxa"/>
            <w:shd w:val="solid" w:color="FFFFFF" w:fill="auto"/>
          </w:tcPr>
          <w:p w14:paraId="2439B2C1" w14:textId="77777777" w:rsidR="00911B49" w:rsidRPr="00630197" w:rsidRDefault="00911B49" w:rsidP="00BC178B">
            <w:pPr>
              <w:pStyle w:val="TAC"/>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BC178B">
            <w:pPr>
              <w:pStyle w:val="TAL"/>
              <w:rPr>
                <w:sz w:val="16"/>
                <w:szCs w:val="16"/>
              </w:rPr>
            </w:pPr>
          </w:p>
        </w:tc>
        <w:tc>
          <w:tcPr>
            <w:tcW w:w="425" w:type="dxa"/>
            <w:shd w:val="solid" w:color="FFFFFF" w:fill="auto"/>
          </w:tcPr>
          <w:p w14:paraId="01CED249" w14:textId="77777777" w:rsidR="00911B49" w:rsidRPr="00630197" w:rsidRDefault="00911B49" w:rsidP="00BC178B">
            <w:pPr>
              <w:pStyle w:val="TAR"/>
              <w:rPr>
                <w:sz w:val="16"/>
                <w:szCs w:val="16"/>
              </w:rPr>
            </w:pPr>
          </w:p>
        </w:tc>
        <w:tc>
          <w:tcPr>
            <w:tcW w:w="425" w:type="dxa"/>
            <w:shd w:val="solid" w:color="FFFFFF" w:fill="auto"/>
          </w:tcPr>
          <w:p w14:paraId="7665EFF1" w14:textId="77777777" w:rsidR="00911B49" w:rsidRPr="00630197" w:rsidRDefault="00911B49" w:rsidP="00BC178B">
            <w:pPr>
              <w:pStyle w:val="TAC"/>
              <w:rPr>
                <w:sz w:val="16"/>
                <w:szCs w:val="16"/>
              </w:rPr>
            </w:pPr>
          </w:p>
        </w:tc>
        <w:tc>
          <w:tcPr>
            <w:tcW w:w="4962" w:type="dxa"/>
            <w:shd w:val="solid" w:color="FFFFFF" w:fill="auto"/>
          </w:tcPr>
          <w:p w14:paraId="3FB2DDF3" w14:textId="77777777" w:rsidR="00911B49" w:rsidRPr="00630197" w:rsidRDefault="00911B49" w:rsidP="00BC178B">
            <w:pPr>
              <w:pStyle w:val="TAL"/>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BC178B">
            <w:pPr>
              <w:pStyle w:val="TAC"/>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BC178B">
            <w:pPr>
              <w:pStyle w:val="TAC"/>
              <w:rPr>
                <w:sz w:val="16"/>
                <w:szCs w:val="16"/>
              </w:rPr>
            </w:pPr>
            <w:r>
              <w:rPr>
                <w:sz w:val="16"/>
                <w:szCs w:val="16"/>
              </w:rPr>
              <w:t>2024-03</w:t>
            </w:r>
          </w:p>
        </w:tc>
        <w:tc>
          <w:tcPr>
            <w:tcW w:w="800" w:type="dxa"/>
            <w:shd w:val="solid" w:color="FFFFFF" w:fill="auto"/>
          </w:tcPr>
          <w:p w14:paraId="2905D81A" w14:textId="77777777" w:rsidR="00911B49" w:rsidRDefault="00911B49" w:rsidP="00BC178B">
            <w:pPr>
              <w:pStyle w:val="TAC"/>
              <w:rPr>
                <w:sz w:val="16"/>
                <w:szCs w:val="16"/>
              </w:rPr>
            </w:pPr>
            <w:r>
              <w:rPr>
                <w:sz w:val="16"/>
                <w:szCs w:val="16"/>
              </w:rPr>
              <w:t>SA#59</w:t>
            </w:r>
          </w:p>
        </w:tc>
        <w:tc>
          <w:tcPr>
            <w:tcW w:w="1094" w:type="dxa"/>
            <w:shd w:val="solid" w:color="FFFFFF" w:fill="auto"/>
          </w:tcPr>
          <w:p w14:paraId="604017D0" w14:textId="77777777" w:rsidR="00911B49" w:rsidRPr="00630197" w:rsidRDefault="00911B49" w:rsidP="00BC178B">
            <w:pPr>
              <w:pStyle w:val="TAC"/>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BC178B">
            <w:pPr>
              <w:pStyle w:val="TAL"/>
              <w:rPr>
                <w:sz w:val="16"/>
                <w:szCs w:val="16"/>
              </w:rPr>
            </w:pPr>
          </w:p>
        </w:tc>
        <w:tc>
          <w:tcPr>
            <w:tcW w:w="425" w:type="dxa"/>
            <w:shd w:val="solid" w:color="FFFFFF" w:fill="auto"/>
          </w:tcPr>
          <w:p w14:paraId="1202201D" w14:textId="77777777" w:rsidR="00911B49" w:rsidRPr="00630197" w:rsidRDefault="00911B49" w:rsidP="00BC178B">
            <w:pPr>
              <w:pStyle w:val="TAR"/>
              <w:rPr>
                <w:sz w:val="16"/>
                <w:szCs w:val="16"/>
              </w:rPr>
            </w:pPr>
          </w:p>
        </w:tc>
        <w:tc>
          <w:tcPr>
            <w:tcW w:w="425" w:type="dxa"/>
            <w:shd w:val="solid" w:color="FFFFFF" w:fill="auto"/>
          </w:tcPr>
          <w:p w14:paraId="7696C2DC" w14:textId="77777777" w:rsidR="00911B49" w:rsidRPr="00630197" w:rsidRDefault="00911B49" w:rsidP="00BC178B">
            <w:pPr>
              <w:pStyle w:val="TAC"/>
              <w:rPr>
                <w:sz w:val="16"/>
                <w:szCs w:val="16"/>
              </w:rPr>
            </w:pPr>
          </w:p>
        </w:tc>
        <w:tc>
          <w:tcPr>
            <w:tcW w:w="4962" w:type="dxa"/>
            <w:shd w:val="solid" w:color="FFFFFF" w:fill="auto"/>
          </w:tcPr>
          <w:p w14:paraId="10BE7952" w14:textId="77777777" w:rsidR="00911B49" w:rsidRPr="00630197" w:rsidRDefault="00911B49" w:rsidP="00BC178B">
            <w:pPr>
              <w:pStyle w:val="TAL"/>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BC178B">
            <w:pPr>
              <w:pStyle w:val="TAC"/>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BC178B">
            <w:pPr>
              <w:pStyle w:val="TAC"/>
              <w:rPr>
                <w:sz w:val="16"/>
                <w:szCs w:val="16"/>
              </w:rPr>
            </w:pPr>
            <w:r>
              <w:rPr>
                <w:sz w:val="16"/>
                <w:szCs w:val="16"/>
              </w:rPr>
              <w:t>2024-04</w:t>
            </w:r>
          </w:p>
        </w:tc>
        <w:tc>
          <w:tcPr>
            <w:tcW w:w="800" w:type="dxa"/>
            <w:shd w:val="solid" w:color="FFFFFF" w:fill="auto"/>
          </w:tcPr>
          <w:p w14:paraId="3F5D2E31" w14:textId="77777777" w:rsidR="00911B49" w:rsidRDefault="00911B49" w:rsidP="00BC178B">
            <w:pPr>
              <w:pStyle w:val="TAC"/>
              <w:rPr>
                <w:sz w:val="16"/>
                <w:szCs w:val="16"/>
              </w:rPr>
            </w:pPr>
            <w:r>
              <w:rPr>
                <w:sz w:val="16"/>
                <w:szCs w:val="16"/>
              </w:rPr>
              <w:t>SA#60</w:t>
            </w:r>
          </w:p>
        </w:tc>
        <w:tc>
          <w:tcPr>
            <w:tcW w:w="1094" w:type="dxa"/>
            <w:shd w:val="solid" w:color="FFFFFF" w:fill="auto"/>
          </w:tcPr>
          <w:p w14:paraId="74C1DECC" w14:textId="77777777" w:rsidR="00911B49" w:rsidRPr="00E33546" w:rsidRDefault="00911B49" w:rsidP="00BC178B">
            <w:pPr>
              <w:pStyle w:val="TAC"/>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BC178B">
            <w:pPr>
              <w:pStyle w:val="TAL"/>
              <w:rPr>
                <w:sz w:val="16"/>
                <w:szCs w:val="16"/>
              </w:rPr>
            </w:pPr>
          </w:p>
        </w:tc>
        <w:tc>
          <w:tcPr>
            <w:tcW w:w="425" w:type="dxa"/>
            <w:shd w:val="solid" w:color="FFFFFF" w:fill="auto"/>
          </w:tcPr>
          <w:p w14:paraId="5CFEB18A" w14:textId="77777777" w:rsidR="00911B49" w:rsidRPr="00630197" w:rsidRDefault="00911B49" w:rsidP="00BC178B">
            <w:pPr>
              <w:pStyle w:val="TAR"/>
              <w:rPr>
                <w:sz w:val="16"/>
                <w:szCs w:val="16"/>
              </w:rPr>
            </w:pPr>
          </w:p>
        </w:tc>
        <w:tc>
          <w:tcPr>
            <w:tcW w:w="425" w:type="dxa"/>
            <w:shd w:val="solid" w:color="FFFFFF" w:fill="auto"/>
          </w:tcPr>
          <w:p w14:paraId="31EDE9E1" w14:textId="77777777" w:rsidR="00911B49" w:rsidRPr="00630197" w:rsidRDefault="00911B49" w:rsidP="00BC178B">
            <w:pPr>
              <w:pStyle w:val="TAC"/>
              <w:rPr>
                <w:sz w:val="16"/>
                <w:szCs w:val="16"/>
              </w:rPr>
            </w:pPr>
          </w:p>
        </w:tc>
        <w:tc>
          <w:tcPr>
            <w:tcW w:w="4962" w:type="dxa"/>
            <w:shd w:val="solid" w:color="FFFFFF" w:fill="auto"/>
          </w:tcPr>
          <w:p w14:paraId="0F32220D" w14:textId="77777777" w:rsidR="00911B49" w:rsidRPr="00E33546" w:rsidRDefault="00911B49" w:rsidP="00BC178B">
            <w:pPr>
              <w:pStyle w:val="TAL"/>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BC178B">
            <w:pPr>
              <w:pStyle w:val="TAC"/>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BC178B">
            <w:pPr>
              <w:pStyle w:val="TAC"/>
              <w:rPr>
                <w:sz w:val="16"/>
                <w:szCs w:val="16"/>
              </w:rPr>
            </w:pPr>
            <w:r>
              <w:rPr>
                <w:sz w:val="16"/>
                <w:szCs w:val="16"/>
              </w:rPr>
              <w:t>2024-04</w:t>
            </w:r>
          </w:p>
        </w:tc>
        <w:tc>
          <w:tcPr>
            <w:tcW w:w="800" w:type="dxa"/>
            <w:shd w:val="solid" w:color="FFFFFF" w:fill="auto"/>
          </w:tcPr>
          <w:p w14:paraId="20A1E693" w14:textId="77777777" w:rsidR="00911B49" w:rsidRDefault="00911B49" w:rsidP="00BC178B">
            <w:pPr>
              <w:pStyle w:val="TAC"/>
              <w:rPr>
                <w:sz w:val="16"/>
                <w:szCs w:val="16"/>
              </w:rPr>
            </w:pPr>
            <w:r>
              <w:rPr>
                <w:sz w:val="16"/>
                <w:szCs w:val="16"/>
              </w:rPr>
              <w:t>SA#60</w:t>
            </w:r>
          </w:p>
        </w:tc>
        <w:tc>
          <w:tcPr>
            <w:tcW w:w="1094" w:type="dxa"/>
            <w:shd w:val="solid" w:color="FFFFFF" w:fill="auto"/>
          </w:tcPr>
          <w:p w14:paraId="7E174F65" w14:textId="77777777" w:rsidR="00911B49" w:rsidRPr="00E33546" w:rsidRDefault="00911B49" w:rsidP="00BC178B">
            <w:pPr>
              <w:pStyle w:val="TAC"/>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BC178B">
            <w:pPr>
              <w:pStyle w:val="TAL"/>
              <w:rPr>
                <w:sz w:val="16"/>
                <w:szCs w:val="16"/>
              </w:rPr>
            </w:pPr>
          </w:p>
        </w:tc>
        <w:tc>
          <w:tcPr>
            <w:tcW w:w="425" w:type="dxa"/>
            <w:shd w:val="solid" w:color="FFFFFF" w:fill="auto"/>
          </w:tcPr>
          <w:p w14:paraId="45B7DF19" w14:textId="77777777" w:rsidR="00911B49" w:rsidRPr="00630197" w:rsidRDefault="00911B49" w:rsidP="00BC178B">
            <w:pPr>
              <w:pStyle w:val="TAR"/>
              <w:rPr>
                <w:sz w:val="16"/>
                <w:szCs w:val="16"/>
              </w:rPr>
            </w:pPr>
          </w:p>
        </w:tc>
        <w:tc>
          <w:tcPr>
            <w:tcW w:w="425" w:type="dxa"/>
            <w:shd w:val="solid" w:color="FFFFFF" w:fill="auto"/>
          </w:tcPr>
          <w:p w14:paraId="39F69182" w14:textId="77777777" w:rsidR="00911B49" w:rsidRPr="00630197" w:rsidRDefault="00911B49" w:rsidP="00BC178B">
            <w:pPr>
              <w:pStyle w:val="TAC"/>
              <w:rPr>
                <w:sz w:val="16"/>
                <w:szCs w:val="16"/>
              </w:rPr>
            </w:pPr>
          </w:p>
        </w:tc>
        <w:tc>
          <w:tcPr>
            <w:tcW w:w="4962" w:type="dxa"/>
            <w:shd w:val="solid" w:color="FFFFFF" w:fill="auto"/>
          </w:tcPr>
          <w:p w14:paraId="4338F062" w14:textId="77777777" w:rsidR="00911B49" w:rsidRPr="00E33546" w:rsidRDefault="00911B49" w:rsidP="00BC178B">
            <w:pPr>
              <w:pStyle w:val="TAL"/>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BC178B">
            <w:pPr>
              <w:pStyle w:val="TAC"/>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BC178B">
            <w:pPr>
              <w:pStyle w:val="TAC"/>
              <w:rPr>
                <w:sz w:val="16"/>
                <w:szCs w:val="16"/>
              </w:rPr>
            </w:pPr>
            <w:r>
              <w:rPr>
                <w:sz w:val="16"/>
                <w:szCs w:val="16"/>
              </w:rPr>
              <w:t>2024-04</w:t>
            </w:r>
          </w:p>
        </w:tc>
        <w:tc>
          <w:tcPr>
            <w:tcW w:w="800" w:type="dxa"/>
            <w:shd w:val="solid" w:color="FFFFFF" w:fill="auto"/>
          </w:tcPr>
          <w:p w14:paraId="38102A71" w14:textId="77777777" w:rsidR="00911B49" w:rsidRDefault="00911B49" w:rsidP="00BC178B">
            <w:pPr>
              <w:pStyle w:val="TAC"/>
              <w:rPr>
                <w:sz w:val="16"/>
                <w:szCs w:val="16"/>
              </w:rPr>
            </w:pPr>
            <w:r>
              <w:rPr>
                <w:sz w:val="16"/>
                <w:szCs w:val="16"/>
              </w:rPr>
              <w:t>SA#60</w:t>
            </w:r>
          </w:p>
        </w:tc>
        <w:tc>
          <w:tcPr>
            <w:tcW w:w="1094" w:type="dxa"/>
            <w:shd w:val="solid" w:color="FFFFFF" w:fill="auto"/>
          </w:tcPr>
          <w:p w14:paraId="5F38F695" w14:textId="77777777" w:rsidR="00911B49" w:rsidRPr="00E33546" w:rsidRDefault="00911B49" w:rsidP="00BC178B">
            <w:pPr>
              <w:pStyle w:val="TAC"/>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BC178B">
            <w:pPr>
              <w:pStyle w:val="TAL"/>
              <w:rPr>
                <w:sz w:val="16"/>
                <w:szCs w:val="16"/>
              </w:rPr>
            </w:pPr>
          </w:p>
        </w:tc>
        <w:tc>
          <w:tcPr>
            <w:tcW w:w="425" w:type="dxa"/>
            <w:shd w:val="solid" w:color="FFFFFF" w:fill="auto"/>
          </w:tcPr>
          <w:p w14:paraId="0E3A5586" w14:textId="77777777" w:rsidR="00911B49" w:rsidRPr="00630197" w:rsidRDefault="00911B49" w:rsidP="00BC178B">
            <w:pPr>
              <w:pStyle w:val="TAR"/>
              <w:rPr>
                <w:sz w:val="16"/>
                <w:szCs w:val="16"/>
              </w:rPr>
            </w:pPr>
          </w:p>
        </w:tc>
        <w:tc>
          <w:tcPr>
            <w:tcW w:w="425" w:type="dxa"/>
            <w:shd w:val="solid" w:color="FFFFFF" w:fill="auto"/>
          </w:tcPr>
          <w:p w14:paraId="6EEFAB1A" w14:textId="77777777" w:rsidR="00911B49" w:rsidRPr="00630197" w:rsidRDefault="00911B49" w:rsidP="00BC178B">
            <w:pPr>
              <w:pStyle w:val="TAC"/>
              <w:rPr>
                <w:sz w:val="16"/>
                <w:szCs w:val="16"/>
              </w:rPr>
            </w:pPr>
          </w:p>
        </w:tc>
        <w:tc>
          <w:tcPr>
            <w:tcW w:w="4962" w:type="dxa"/>
            <w:shd w:val="solid" w:color="FFFFFF" w:fill="auto"/>
          </w:tcPr>
          <w:p w14:paraId="7B83F1D6" w14:textId="77777777" w:rsidR="00911B49" w:rsidRPr="00E33546" w:rsidRDefault="00911B49" w:rsidP="00BC178B">
            <w:pPr>
              <w:pStyle w:val="TAL"/>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BC178B">
            <w:pPr>
              <w:pStyle w:val="TAC"/>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BC178B">
            <w:pPr>
              <w:pStyle w:val="TAC"/>
              <w:rPr>
                <w:sz w:val="16"/>
                <w:szCs w:val="16"/>
              </w:rPr>
            </w:pPr>
            <w:r>
              <w:rPr>
                <w:sz w:val="16"/>
                <w:szCs w:val="16"/>
              </w:rPr>
              <w:t>2024-04</w:t>
            </w:r>
          </w:p>
        </w:tc>
        <w:tc>
          <w:tcPr>
            <w:tcW w:w="800" w:type="dxa"/>
            <w:shd w:val="solid" w:color="FFFFFF" w:fill="auto"/>
          </w:tcPr>
          <w:p w14:paraId="7B4E247E" w14:textId="77777777" w:rsidR="00911B49" w:rsidRDefault="00911B49" w:rsidP="00BC178B">
            <w:pPr>
              <w:pStyle w:val="TAC"/>
              <w:rPr>
                <w:sz w:val="16"/>
                <w:szCs w:val="16"/>
              </w:rPr>
            </w:pPr>
            <w:r>
              <w:rPr>
                <w:sz w:val="16"/>
                <w:szCs w:val="16"/>
              </w:rPr>
              <w:t>SA#60</w:t>
            </w:r>
          </w:p>
        </w:tc>
        <w:tc>
          <w:tcPr>
            <w:tcW w:w="1094" w:type="dxa"/>
            <w:shd w:val="solid" w:color="FFFFFF" w:fill="auto"/>
          </w:tcPr>
          <w:p w14:paraId="7FDAE15E" w14:textId="77777777" w:rsidR="00911B49" w:rsidRPr="00E33546" w:rsidRDefault="00911B49" w:rsidP="00BC178B">
            <w:pPr>
              <w:pStyle w:val="TAC"/>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BC178B">
            <w:pPr>
              <w:pStyle w:val="TAL"/>
              <w:rPr>
                <w:sz w:val="16"/>
                <w:szCs w:val="16"/>
              </w:rPr>
            </w:pPr>
          </w:p>
        </w:tc>
        <w:tc>
          <w:tcPr>
            <w:tcW w:w="425" w:type="dxa"/>
            <w:shd w:val="solid" w:color="FFFFFF" w:fill="auto"/>
          </w:tcPr>
          <w:p w14:paraId="523B804E" w14:textId="77777777" w:rsidR="00911B49" w:rsidRPr="00630197" w:rsidRDefault="00911B49" w:rsidP="00BC178B">
            <w:pPr>
              <w:pStyle w:val="TAR"/>
              <w:rPr>
                <w:sz w:val="16"/>
                <w:szCs w:val="16"/>
              </w:rPr>
            </w:pPr>
          </w:p>
        </w:tc>
        <w:tc>
          <w:tcPr>
            <w:tcW w:w="425" w:type="dxa"/>
            <w:shd w:val="solid" w:color="FFFFFF" w:fill="auto"/>
          </w:tcPr>
          <w:p w14:paraId="4FB61198" w14:textId="77777777" w:rsidR="00911B49" w:rsidRPr="00630197" w:rsidRDefault="00911B49" w:rsidP="00BC178B">
            <w:pPr>
              <w:pStyle w:val="TAC"/>
              <w:rPr>
                <w:sz w:val="16"/>
                <w:szCs w:val="16"/>
              </w:rPr>
            </w:pPr>
          </w:p>
        </w:tc>
        <w:tc>
          <w:tcPr>
            <w:tcW w:w="4962" w:type="dxa"/>
            <w:shd w:val="solid" w:color="FFFFFF" w:fill="auto"/>
          </w:tcPr>
          <w:p w14:paraId="16CDC538" w14:textId="77777777" w:rsidR="00911B49" w:rsidRPr="00E33546" w:rsidRDefault="00911B49" w:rsidP="00BC178B">
            <w:pPr>
              <w:pStyle w:val="TAL"/>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BC178B">
            <w:pPr>
              <w:pStyle w:val="TAC"/>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BC178B">
            <w:pPr>
              <w:pStyle w:val="TAC"/>
              <w:rPr>
                <w:sz w:val="16"/>
                <w:szCs w:val="16"/>
              </w:rPr>
            </w:pPr>
            <w:r>
              <w:rPr>
                <w:sz w:val="16"/>
                <w:szCs w:val="16"/>
              </w:rPr>
              <w:t>2024-04</w:t>
            </w:r>
          </w:p>
        </w:tc>
        <w:tc>
          <w:tcPr>
            <w:tcW w:w="800" w:type="dxa"/>
            <w:shd w:val="solid" w:color="FFFFFF" w:fill="auto"/>
          </w:tcPr>
          <w:p w14:paraId="2F812C46" w14:textId="77777777" w:rsidR="00911B49" w:rsidRDefault="00911B49" w:rsidP="00BC178B">
            <w:pPr>
              <w:pStyle w:val="TAC"/>
              <w:rPr>
                <w:sz w:val="16"/>
                <w:szCs w:val="16"/>
              </w:rPr>
            </w:pPr>
            <w:r>
              <w:rPr>
                <w:sz w:val="16"/>
                <w:szCs w:val="16"/>
              </w:rPr>
              <w:t>SA#60</w:t>
            </w:r>
          </w:p>
        </w:tc>
        <w:tc>
          <w:tcPr>
            <w:tcW w:w="1094" w:type="dxa"/>
            <w:shd w:val="solid" w:color="FFFFFF" w:fill="auto"/>
          </w:tcPr>
          <w:p w14:paraId="098C4FD3" w14:textId="77777777" w:rsidR="00911B49" w:rsidRPr="00F6427C" w:rsidRDefault="00911B49" w:rsidP="00BC178B">
            <w:pPr>
              <w:pStyle w:val="TAC"/>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BC178B">
            <w:pPr>
              <w:pStyle w:val="TAL"/>
              <w:rPr>
                <w:sz w:val="16"/>
                <w:szCs w:val="16"/>
              </w:rPr>
            </w:pPr>
          </w:p>
        </w:tc>
        <w:tc>
          <w:tcPr>
            <w:tcW w:w="425" w:type="dxa"/>
            <w:shd w:val="solid" w:color="FFFFFF" w:fill="auto"/>
          </w:tcPr>
          <w:p w14:paraId="174FD815" w14:textId="77777777" w:rsidR="00911B49" w:rsidRPr="00630197" w:rsidRDefault="00911B49" w:rsidP="00BC178B">
            <w:pPr>
              <w:pStyle w:val="TAR"/>
              <w:rPr>
                <w:sz w:val="16"/>
                <w:szCs w:val="16"/>
              </w:rPr>
            </w:pPr>
          </w:p>
        </w:tc>
        <w:tc>
          <w:tcPr>
            <w:tcW w:w="425" w:type="dxa"/>
            <w:shd w:val="solid" w:color="FFFFFF" w:fill="auto"/>
          </w:tcPr>
          <w:p w14:paraId="6D215A9E" w14:textId="77777777" w:rsidR="00911B49" w:rsidRPr="00630197" w:rsidRDefault="00911B49" w:rsidP="00BC178B">
            <w:pPr>
              <w:pStyle w:val="TAC"/>
              <w:rPr>
                <w:sz w:val="16"/>
                <w:szCs w:val="16"/>
              </w:rPr>
            </w:pPr>
          </w:p>
        </w:tc>
        <w:tc>
          <w:tcPr>
            <w:tcW w:w="4962" w:type="dxa"/>
            <w:shd w:val="solid" w:color="FFFFFF" w:fill="auto"/>
          </w:tcPr>
          <w:p w14:paraId="339E5A0F" w14:textId="77777777" w:rsidR="00911B49" w:rsidRDefault="00911B49" w:rsidP="00BC178B">
            <w:pPr>
              <w:pStyle w:val="TAL"/>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BC178B">
            <w:pPr>
              <w:pStyle w:val="TAC"/>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BC178B">
            <w:pPr>
              <w:pStyle w:val="TAC"/>
              <w:rPr>
                <w:sz w:val="16"/>
                <w:szCs w:val="16"/>
              </w:rPr>
            </w:pPr>
            <w:r>
              <w:rPr>
                <w:sz w:val="16"/>
                <w:szCs w:val="16"/>
              </w:rPr>
              <w:t>2024-04</w:t>
            </w:r>
          </w:p>
        </w:tc>
        <w:tc>
          <w:tcPr>
            <w:tcW w:w="800" w:type="dxa"/>
            <w:shd w:val="solid" w:color="FFFFFF" w:fill="auto"/>
          </w:tcPr>
          <w:p w14:paraId="46256052" w14:textId="77777777" w:rsidR="00911B49" w:rsidRDefault="00911B49" w:rsidP="00BC178B">
            <w:pPr>
              <w:pStyle w:val="TAC"/>
              <w:rPr>
                <w:sz w:val="16"/>
                <w:szCs w:val="16"/>
              </w:rPr>
            </w:pPr>
            <w:r>
              <w:rPr>
                <w:sz w:val="16"/>
                <w:szCs w:val="16"/>
              </w:rPr>
              <w:t>SA#60</w:t>
            </w:r>
          </w:p>
        </w:tc>
        <w:tc>
          <w:tcPr>
            <w:tcW w:w="1094" w:type="dxa"/>
            <w:shd w:val="solid" w:color="FFFFFF" w:fill="auto"/>
          </w:tcPr>
          <w:p w14:paraId="22ED0EDF" w14:textId="77777777" w:rsidR="00911B49" w:rsidRPr="00F6427C" w:rsidRDefault="00911B49" w:rsidP="00BC178B">
            <w:pPr>
              <w:pStyle w:val="TAC"/>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BC178B">
            <w:pPr>
              <w:pStyle w:val="TAL"/>
              <w:rPr>
                <w:sz w:val="16"/>
                <w:szCs w:val="16"/>
              </w:rPr>
            </w:pPr>
          </w:p>
        </w:tc>
        <w:tc>
          <w:tcPr>
            <w:tcW w:w="425" w:type="dxa"/>
            <w:shd w:val="solid" w:color="FFFFFF" w:fill="auto"/>
          </w:tcPr>
          <w:p w14:paraId="34FB4EE2" w14:textId="77777777" w:rsidR="00911B49" w:rsidRPr="00630197" w:rsidRDefault="00911B49" w:rsidP="00BC178B">
            <w:pPr>
              <w:pStyle w:val="TAR"/>
              <w:rPr>
                <w:sz w:val="16"/>
                <w:szCs w:val="16"/>
              </w:rPr>
            </w:pPr>
          </w:p>
        </w:tc>
        <w:tc>
          <w:tcPr>
            <w:tcW w:w="425" w:type="dxa"/>
            <w:shd w:val="solid" w:color="FFFFFF" w:fill="auto"/>
          </w:tcPr>
          <w:p w14:paraId="280E143D" w14:textId="77777777" w:rsidR="00911B49" w:rsidRPr="00630197" w:rsidRDefault="00911B49" w:rsidP="00BC178B">
            <w:pPr>
              <w:pStyle w:val="TAC"/>
              <w:rPr>
                <w:sz w:val="16"/>
                <w:szCs w:val="16"/>
              </w:rPr>
            </w:pPr>
          </w:p>
        </w:tc>
        <w:tc>
          <w:tcPr>
            <w:tcW w:w="4962" w:type="dxa"/>
            <w:shd w:val="solid" w:color="FFFFFF" w:fill="auto"/>
          </w:tcPr>
          <w:p w14:paraId="3F2B1D5C" w14:textId="77777777" w:rsidR="00911B49" w:rsidRDefault="00911B49" w:rsidP="00BC178B">
            <w:pPr>
              <w:pStyle w:val="TAL"/>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BC178B">
            <w:pPr>
              <w:pStyle w:val="TAC"/>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BC178B">
            <w:pPr>
              <w:pStyle w:val="TAC"/>
              <w:rPr>
                <w:sz w:val="16"/>
                <w:szCs w:val="16"/>
              </w:rPr>
            </w:pPr>
            <w:r>
              <w:rPr>
                <w:sz w:val="16"/>
                <w:szCs w:val="16"/>
              </w:rPr>
              <w:t>2024-04</w:t>
            </w:r>
          </w:p>
        </w:tc>
        <w:tc>
          <w:tcPr>
            <w:tcW w:w="800" w:type="dxa"/>
            <w:shd w:val="solid" w:color="FFFFFF" w:fill="auto"/>
          </w:tcPr>
          <w:p w14:paraId="30F7CD56" w14:textId="77777777" w:rsidR="00911B49" w:rsidRDefault="00911B49" w:rsidP="00BC178B">
            <w:pPr>
              <w:pStyle w:val="TAC"/>
              <w:rPr>
                <w:sz w:val="16"/>
                <w:szCs w:val="16"/>
              </w:rPr>
            </w:pPr>
            <w:r>
              <w:rPr>
                <w:sz w:val="16"/>
                <w:szCs w:val="16"/>
              </w:rPr>
              <w:t>SA#60</w:t>
            </w:r>
          </w:p>
        </w:tc>
        <w:tc>
          <w:tcPr>
            <w:tcW w:w="1094" w:type="dxa"/>
            <w:shd w:val="solid" w:color="FFFFFF" w:fill="auto"/>
          </w:tcPr>
          <w:p w14:paraId="2D8D21B4" w14:textId="77777777" w:rsidR="00911B49" w:rsidRPr="00E17565" w:rsidRDefault="00911B49" w:rsidP="00BC178B">
            <w:pPr>
              <w:pStyle w:val="TAC"/>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BC178B">
            <w:pPr>
              <w:pStyle w:val="TAL"/>
              <w:rPr>
                <w:sz w:val="16"/>
                <w:szCs w:val="16"/>
              </w:rPr>
            </w:pPr>
          </w:p>
        </w:tc>
        <w:tc>
          <w:tcPr>
            <w:tcW w:w="425" w:type="dxa"/>
            <w:shd w:val="solid" w:color="FFFFFF" w:fill="auto"/>
          </w:tcPr>
          <w:p w14:paraId="727C0219" w14:textId="77777777" w:rsidR="00911B49" w:rsidRPr="00630197" w:rsidRDefault="00911B49" w:rsidP="00BC178B">
            <w:pPr>
              <w:pStyle w:val="TAR"/>
              <w:rPr>
                <w:sz w:val="16"/>
                <w:szCs w:val="16"/>
              </w:rPr>
            </w:pPr>
          </w:p>
        </w:tc>
        <w:tc>
          <w:tcPr>
            <w:tcW w:w="425" w:type="dxa"/>
            <w:shd w:val="solid" w:color="FFFFFF" w:fill="auto"/>
          </w:tcPr>
          <w:p w14:paraId="1A697ADC" w14:textId="77777777" w:rsidR="00911B49" w:rsidRPr="00630197" w:rsidRDefault="00911B49" w:rsidP="00BC178B">
            <w:pPr>
              <w:pStyle w:val="TAC"/>
              <w:rPr>
                <w:sz w:val="16"/>
                <w:szCs w:val="16"/>
              </w:rPr>
            </w:pPr>
          </w:p>
        </w:tc>
        <w:tc>
          <w:tcPr>
            <w:tcW w:w="4962" w:type="dxa"/>
            <w:shd w:val="solid" w:color="FFFFFF" w:fill="auto"/>
          </w:tcPr>
          <w:p w14:paraId="5B9B1479" w14:textId="77777777" w:rsidR="00911B49" w:rsidRPr="00E17565" w:rsidRDefault="00911B49" w:rsidP="00BC178B">
            <w:pPr>
              <w:pStyle w:val="TAL"/>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BC178B">
            <w:pPr>
              <w:pStyle w:val="TAC"/>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BC178B">
            <w:pPr>
              <w:pStyle w:val="TAC"/>
              <w:rPr>
                <w:sz w:val="16"/>
                <w:szCs w:val="16"/>
              </w:rPr>
            </w:pPr>
            <w:r>
              <w:rPr>
                <w:sz w:val="16"/>
                <w:szCs w:val="16"/>
              </w:rPr>
              <w:t>2024-04</w:t>
            </w:r>
          </w:p>
        </w:tc>
        <w:tc>
          <w:tcPr>
            <w:tcW w:w="800" w:type="dxa"/>
            <w:shd w:val="solid" w:color="FFFFFF" w:fill="auto"/>
          </w:tcPr>
          <w:p w14:paraId="2F1456A0" w14:textId="77777777" w:rsidR="00911B49" w:rsidRDefault="00911B49" w:rsidP="00BC178B">
            <w:pPr>
              <w:pStyle w:val="TAC"/>
              <w:rPr>
                <w:sz w:val="16"/>
                <w:szCs w:val="16"/>
              </w:rPr>
            </w:pPr>
            <w:r>
              <w:rPr>
                <w:sz w:val="16"/>
                <w:szCs w:val="16"/>
              </w:rPr>
              <w:t>SA#60</w:t>
            </w:r>
          </w:p>
        </w:tc>
        <w:tc>
          <w:tcPr>
            <w:tcW w:w="1094" w:type="dxa"/>
            <w:shd w:val="solid" w:color="FFFFFF" w:fill="auto"/>
          </w:tcPr>
          <w:p w14:paraId="3A4BF39E" w14:textId="77777777" w:rsidR="00911B49" w:rsidRPr="00E17565" w:rsidRDefault="00911B49" w:rsidP="00BC178B">
            <w:pPr>
              <w:pStyle w:val="TAC"/>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BC178B">
            <w:pPr>
              <w:pStyle w:val="TAL"/>
              <w:rPr>
                <w:sz w:val="16"/>
                <w:szCs w:val="16"/>
              </w:rPr>
            </w:pPr>
          </w:p>
        </w:tc>
        <w:tc>
          <w:tcPr>
            <w:tcW w:w="425" w:type="dxa"/>
            <w:shd w:val="solid" w:color="FFFFFF" w:fill="auto"/>
          </w:tcPr>
          <w:p w14:paraId="09B57D18" w14:textId="77777777" w:rsidR="00911B49" w:rsidRPr="00630197" w:rsidRDefault="00911B49" w:rsidP="00BC178B">
            <w:pPr>
              <w:pStyle w:val="TAR"/>
              <w:rPr>
                <w:sz w:val="16"/>
                <w:szCs w:val="16"/>
              </w:rPr>
            </w:pPr>
          </w:p>
        </w:tc>
        <w:tc>
          <w:tcPr>
            <w:tcW w:w="425" w:type="dxa"/>
            <w:shd w:val="solid" w:color="FFFFFF" w:fill="auto"/>
          </w:tcPr>
          <w:p w14:paraId="128CAB4F" w14:textId="77777777" w:rsidR="00911B49" w:rsidRPr="00630197" w:rsidRDefault="00911B49" w:rsidP="00BC178B">
            <w:pPr>
              <w:pStyle w:val="TAC"/>
              <w:rPr>
                <w:sz w:val="16"/>
                <w:szCs w:val="16"/>
              </w:rPr>
            </w:pPr>
          </w:p>
        </w:tc>
        <w:tc>
          <w:tcPr>
            <w:tcW w:w="4962" w:type="dxa"/>
            <w:shd w:val="solid" w:color="FFFFFF" w:fill="auto"/>
          </w:tcPr>
          <w:p w14:paraId="3994A1E8" w14:textId="77777777" w:rsidR="00911B49" w:rsidRPr="00E17565" w:rsidRDefault="00911B49" w:rsidP="00BC178B">
            <w:pPr>
              <w:pStyle w:val="TAL"/>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BC178B">
            <w:pPr>
              <w:pStyle w:val="TAC"/>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BC178B">
            <w:pPr>
              <w:pStyle w:val="TAC"/>
              <w:rPr>
                <w:sz w:val="16"/>
                <w:szCs w:val="16"/>
              </w:rPr>
            </w:pPr>
            <w:r>
              <w:rPr>
                <w:sz w:val="16"/>
                <w:szCs w:val="16"/>
              </w:rPr>
              <w:t>2024-05</w:t>
            </w:r>
          </w:p>
        </w:tc>
        <w:tc>
          <w:tcPr>
            <w:tcW w:w="800" w:type="dxa"/>
            <w:shd w:val="solid" w:color="FFFFFF" w:fill="auto"/>
          </w:tcPr>
          <w:p w14:paraId="63F1ECA4" w14:textId="77777777" w:rsidR="00911B49" w:rsidRDefault="00911B49" w:rsidP="00BC178B">
            <w:pPr>
              <w:pStyle w:val="TAC"/>
              <w:rPr>
                <w:sz w:val="16"/>
                <w:szCs w:val="16"/>
              </w:rPr>
            </w:pPr>
            <w:r>
              <w:rPr>
                <w:sz w:val="16"/>
                <w:szCs w:val="16"/>
              </w:rPr>
              <w:t>SA#61</w:t>
            </w:r>
          </w:p>
        </w:tc>
        <w:tc>
          <w:tcPr>
            <w:tcW w:w="1094" w:type="dxa"/>
            <w:shd w:val="solid" w:color="FFFFFF" w:fill="auto"/>
          </w:tcPr>
          <w:p w14:paraId="531045BD" w14:textId="77777777" w:rsidR="00911B49" w:rsidRPr="00116178" w:rsidRDefault="00911B49" w:rsidP="00BC178B">
            <w:pPr>
              <w:pStyle w:val="TAC"/>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BC178B">
            <w:pPr>
              <w:pStyle w:val="TAL"/>
              <w:rPr>
                <w:sz w:val="16"/>
                <w:szCs w:val="16"/>
              </w:rPr>
            </w:pPr>
          </w:p>
        </w:tc>
        <w:tc>
          <w:tcPr>
            <w:tcW w:w="425" w:type="dxa"/>
            <w:shd w:val="solid" w:color="FFFFFF" w:fill="auto"/>
          </w:tcPr>
          <w:p w14:paraId="4DE66B8E" w14:textId="77777777" w:rsidR="00911B49" w:rsidRPr="00630197" w:rsidRDefault="00911B49" w:rsidP="00BC178B">
            <w:pPr>
              <w:pStyle w:val="TAR"/>
              <w:rPr>
                <w:sz w:val="16"/>
                <w:szCs w:val="16"/>
              </w:rPr>
            </w:pPr>
          </w:p>
        </w:tc>
        <w:tc>
          <w:tcPr>
            <w:tcW w:w="425" w:type="dxa"/>
            <w:shd w:val="solid" w:color="FFFFFF" w:fill="auto"/>
          </w:tcPr>
          <w:p w14:paraId="1BB90F57" w14:textId="77777777" w:rsidR="00911B49" w:rsidRPr="00630197" w:rsidRDefault="00911B49" w:rsidP="00BC178B">
            <w:pPr>
              <w:pStyle w:val="TAC"/>
              <w:rPr>
                <w:sz w:val="16"/>
                <w:szCs w:val="16"/>
              </w:rPr>
            </w:pPr>
          </w:p>
        </w:tc>
        <w:tc>
          <w:tcPr>
            <w:tcW w:w="4962" w:type="dxa"/>
            <w:shd w:val="solid" w:color="FFFFFF" w:fill="auto"/>
          </w:tcPr>
          <w:p w14:paraId="258E2D89" w14:textId="5D51486C" w:rsidR="00911B49" w:rsidRDefault="00911B49" w:rsidP="00BC178B">
            <w:pPr>
              <w:pStyle w:val="TAL"/>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BC178B">
            <w:pPr>
              <w:pStyle w:val="TAC"/>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BC178B">
            <w:pPr>
              <w:pStyle w:val="TAC"/>
              <w:rPr>
                <w:sz w:val="16"/>
                <w:szCs w:val="16"/>
              </w:rPr>
            </w:pPr>
            <w:r>
              <w:rPr>
                <w:sz w:val="16"/>
                <w:szCs w:val="16"/>
              </w:rPr>
              <w:t>2024-05</w:t>
            </w:r>
          </w:p>
        </w:tc>
        <w:tc>
          <w:tcPr>
            <w:tcW w:w="800" w:type="dxa"/>
            <w:shd w:val="solid" w:color="FFFFFF" w:fill="auto"/>
          </w:tcPr>
          <w:p w14:paraId="22856873" w14:textId="77777777" w:rsidR="00911B49" w:rsidRDefault="00911B49" w:rsidP="00BC178B">
            <w:pPr>
              <w:pStyle w:val="TAC"/>
              <w:rPr>
                <w:sz w:val="16"/>
                <w:szCs w:val="16"/>
              </w:rPr>
            </w:pPr>
            <w:r>
              <w:rPr>
                <w:sz w:val="16"/>
                <w:szCs w:val="16"/>
              </w:rPr>
              <w:t>SA#61</w:t>
            </w:r>
          </w:p>
        </w:tc>
        <w:tc>
          <w:tcPr>
            <w:tcW w:w="1094" w:type="dxa"/>
            <w:shd w:val="solid" w:color="FFFFFF" w:fill="auto"/>
          </w:tcPr>
          <w:p w14:paraId="7304C15E" w14:textId="77777777" w:rsidR="00911B49" w:rsidRPr="00116178" w:rsidRDefault="00911B49" w:rsidP="00BC178B">
            <w:pPr>
              <w:pStyle w:val="TAC"/>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BC178B">
            <w:pPr>
              <w:pStyle w:val="TAL"/>
              <w:rPr>
                <w:sz w:val="16"/>
                <w:szCs w:val="16"/>
              </w:rPr>
            </w:pPr>
          </w:p>
        </w:tc>
        <w:tc>
          <w:tcPr>
            <w:tcW w:w="425" w:type="dxa"/>
            <w:shd w:val="solid" w:color="FFFFFF" w:fill="auto"/>
          </w:tcPr>
          <w:p w14:paraId="45744339" w14:textId="77777777" w:rsidR="00911B49" w:rsidRPr="00630197" w:rsidRDefault="00911B49" w:rsidP="00BC178B">
            <w:pPr>
              <w:pStyle w:val="TAR"/>
              <w:rPr>
                <w:sz w:val="16"/>
                <w:szCs w:val="16"/>
              </w:rPr>
            </w:pPr>
          </w:p>
        </w:tc>
        <w:tc>
          <w:tcPr>
            <w:tcW w:w="425" w:type="dxa"/>
            <w:shd w:val="solid" w:color="FFFFFF" w:fill="auto"/>
          </w:tcPr>
          <w:p w14:paraId="1843C31E" w14:textId="77777777" w:rsidR="00911B49" w:rsidRPr="00630197" w:rsidRDefault="00911B49" w:rsidP="00BC178B">
            <w:pPr>
              <w:pStyle w:val="TAC"/>
              <w:rPr>
                <w:sz w:val="16"/>
                <w:szCs w:val="16"/>
              </w:rPr>
            </w:pPr>
          </w:p>
        </w:tc>
        <w:tc>
          <w:tcPr>
            <w:tcW w:w="4962" w:type="dxa"/>
            <w:shd w:val="solid" w:color="FFFFFF" w:fill="auto"/>
          </w:tcPr>
          <w:p w14:paraId="7AA10E77" w14:textId="0B3AA5C2" w:rsidR="00911B49" w:rsidRDefault="00911B49" w:rsidP="00BC178B">
            <w:pPr>
              <w:pStyle w:val="TAL"/>
              <w:rPr>
                <w:rFonts w:cs="Arial"/>
                <w:sz w:val="16"/>
                <w:szCs w:val="16"/>
              </w:rPr>
            </w:pPr>
            <w:r w:rsidRPr="006D62E2">
              <w:rPr>
                <w:rFonts w:cs="Arial"/>
                <w:sz w:val="16"/>
                <w:szCs w:val="16"/>
              </w:rPr>
              <w:t>Solution</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BC178B">
            <w:pPr>
              <w:pStyle w:val="TAC"/>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BC178B">
            <w:pPr>
              <w:pStyle w:val="TAC"/>
              <w:rPr>
                <w:sz w:val="16"/>
                <w:szCs w:val="16"/>
              </w:rPr>
            </w:pPr>
            <w:r>
              <w:rPr>
                <w:sz w:val="16"/>
                <w:szCs w:val="16"/>
              </w:rPr>
              <w:t>2024-05</w:t>
            </w:r>
          </w:p>
        </w:tc>
        <w:tc>
          <w:tcPr>
            <w:tcW w:w="800" w:type="dxa"/>
            <w:shd w:val="solid" w:color="FFFFFF" w:fill="auto"/>
          </w:tcPr>
          <w:p w14:paraId="03D89EF3" w14:textId="77777777" w:rsidR="00911B49" w:rsidRDefault="00911B49" w:rsidP="00BC178B">
            <w:pPr>
              <w:pStyle w:val="TAC"/>
              <w:rPr>
                <w:sz w:val="16"/>
                <w:szCs w:val="16"/>
              </w:rPr>
            </w:pPr>
            <w:r>
              <w:rPr>
                <w:sz w:val="16"/>
                <w:szCs w:val="16"/>
              </w:rPr>
              <w:t>SA#61</w:t>
            </w:r>
          </w:p>
        </w:tc>
        <w:tc>
          <w:tcPr>
            <w:tcW w:w="1094" w:type="dxa"/>
            <w:shd w:val="solid" w:color="FFFFFF" w:fill="auto"/>
          </w:tcPr>
          <w:p w14:paraId="285688ED" w14:textId="77777777" w:rsidR="00911B49" w:rsidRPr="00116178" w:rsidRDefault="00911B49" w:rsidP="00BC178B">
            <w:pPr>
              <w:pStyle w:val="TAC"/>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BC178B">
            <w:pPr>
              <w:pStyle w:val="TAL"/>
              <w:rPr>
                <w:sz w:val="16"/>
                <w:szCs w:val="16"/>
              </w:rPr>
            </w:pPr>
          </w:p>
        </w:tc>
        <w:tc>
          <w:tcPr>
            <w:tcW w:w="425" w:type="dxa"/>
            <w:shd w:val="solid" w:color="FFFFFF" w:fill="auto"/>
          </w:tcPr>
          <w:p w14:paraId="2C0106DE" w14:textId="77777777" w:rsidR="00911B49" w:rsidRPr="00630197" w:rsidRDefault="00911B49" w:rsidP="00BC178B">
            <w:pPr>
              <w:pStyle w:val="TAR"/>
              <w:rPr>
                <w:sz w:val="16"/>
                <w:szCs w:val="16"/>
              </w:rPr>
            </w:pPr>
          </w:p>
        </w:tc>
        <w:tc>
          <w:tcPr>
            <w:tcW w:w="425" w:type="dxa"/>
            <w:shd w:val="solid" w:color="FFFFFF" w:fill="auto"/>
          </w:tcPr>
          <w:p w14:paraId="3E71345C" w14:textId="77777777" w:rsidR="00911B49" w:rsidRPr="00630197" w:rsidRDefault="00911B49" w:rsidP="00BC178B">
            <w:pPr>
              <w:pStyle w:val="TAC"/>
              <w:rPr>
                <w:sz w:val="16"/>
                <w:szCs w:val="16"/>
              </w:rPr>
            </w:pPr>
          </w:p>
        </w:tc>
        <w:tc>
          <w:tcPr>
            <w:tcW w:w="4962" w:type="dxa"/>
            <w:shd w:val="solid" w:color="FFFFFF" w:fill="auto"/>
          </w:tcPr>
          <w:p w14:paraId="17F292BA" w14:textId="63F5C171" w:rsidR="00911B49" w:rsidRDefault="00911B49" w:rsidP="00BC178B">
            <w:pPr>
              <w:pStyle w:val="TAL"/>
              <w:rPr>
                <w:rFonts w:cs="Arial"/>
                <w:sz w:val="16"/>
                <w:szCs w:val="16"/>
              </w:rPr>
            </w:pPr>
            <w:r>
              <w:rPr>
                <w:rFonts w:cs="Arial"/>
                <w:sz w:val="16"/>
                <w:szCs w:val="16"/>
              </w:rPr>
              <w:t>U</w:t>
            </w:r>
            <w:r w:rsidRPr="00FD3677">
              <w:rPr>
                <w:rFonts w:cs="Arial"/>
                <w:sz w:val="16"/>
                <w:szCs w:val="16"/>
              </w:rPr>
              <w:t>pdate Sol</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BC178B">
            <w:pPr>
              <w:pStyle w:val="TAC"/>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BC178B">
            <w:pPr>
              <w:pStyle w:val="TAC"/>
              <w:rPr>
                <w:sz w:val="16"/>
                <w:szCs w:val="16"/>
              </w:rPr>
            </w:pPr>
            <w:r>
              <w:rPr>
                <w:sz w:val="16"/>
                <w:szCs w:val="16"/>
              </w:rPr>
              <w:t>2024-05</w:t>
            </w:r>
          </w:p>
        </w:tc>
        <w:tc>
          <w:tcPr>
            <w:tcW w:w="800" w:type="dxa"/>
            <w:shd w:val="solid" w:color="FFFFFF" w:fill="auto"/>
          </w:tcPr>
          <w:p w14:paraId="09C168DB" w14:textId="77777777" w:rsidR="00911B49" w:rsidRDefault="00911B49" w:rsidP="00BC178B">
            <w:pPr>
              <w:pStyle w:val="TAC"/>
              <w:rPr>
                <w:sz w:val="16"/>
                <w:szCs w:val="16"/>
              </w:rPr>
            </w:pPr>
            <w:r>
              <w:rPr>
                <w:sz w:val="16"/>
                <w:szCs w:val="16"/>
              </w:rPr>
              <w:t>SA#61</w:t>
            </w:r>
          </w:p>
        </w:tc>
        <w:tc>
          <w:tcPr>
            <w:tcW w:w="1094" w:type="dxa"/>
            <w:shd w:val="solid" w:color="FFFFFF" w:fill="auto"/>
          </w:tcPr>
          <w:p w14:paraId="5BE05EB7" w14:textId="77777777" w:rsidR="00911B49" w:rsidRPr="00116178" w:rsidRDefault="00911B49" w:rsidP="00BC178B">
            <w:pPr>
              <w:pStyle w:val="TAC"/>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BC178B">
            <w:pPr>
              <w:pStyle w:val="TAL"/>
              <w:rPr>
                <w:sz w:val="16"/>
                <w:szCs w:val="16"/>
              </w:rPr>
            </w:pPr>
          </w:p>
        </w:tc>
        <w:tc>
          <w:tcPr>
            <w:tcW w:w="425" w:type="dxa"/>
            <w:shd w:val="solid" w:color="FFFFFF" w:fill="auto"/>
          </w:tcPr>
          <w:p w14:paraId="61714C23" w14:textId="77777777" w:rsidR="00911B49" w:rsidRPr="00630197" w:rsidRDefault="00911B49" w:rsidP="00BC178B">
            <w:pPr>
              <w:pStyle w:val="TAR"/>
              <w:rPr>
                <w:sz w:val="16"/>
                <w:szCs w:val="16"/>
              </w:rPr>
            </w:pPr>
          </w:p>
        </w:tc>
        <w:tc>
          <w:tcPr>
            <w:tcW w:w="425" w:type="dxa"/>
            <w:shd w:val="solid" w:color="FFFFFF" w:fill="auto"/>
          </w:tcPr>
          <w:p w14:paraId="5282B4A1" w14:textId="77777777" w:rsidR="00911B49" w:rsidRPr="00630197" w:rsidRDefault="00911B49" w:rsidP="00BC178B">
            <w:pPr>
              <w:pStyle w:val="TAC"/>
              <w:rPr>
                <w:sz w:val="16"/>
                <w:szCs w:val="16"/>
              </w:rPr>
            </w:pPr>
          </w:p>
        </w:tc>
        <w:tc>
          <w:tcPr>
            <w:tcW w:w="4962" w:type="dxa"/>
            <w:shd w:val="solid" w:color="FFFFFF" w:fill="auto"/>
          </w:tcPr>
          <w:p w14:paraId="7B585D20" w14:textId="660AEE34" w:rsidR="00911B49" w:rsidRDefault="00911B49" w:rsidP="00BC178B">
            <w:pPr>
              <w:pStyle w:val="TAL"/>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BC178B">
            <w:pPr>
              <w:pStyle w:val="TAC"/>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BC178B">
            <w:pPr>
              <w:pStyle w:val="TAC"/>
              <w:rPr>
                <w:sz w:val="16"/>
                <w:szCs w:val="16"/>
              </w:rPr>
            </w:pPr>
            <w:r>
              <w:rPr>
                <w:sz w:val="16"/>
                <w:szCs w:val="16"/>
              </w:rPr>
              <w:t>2024-05</w:t>
            </w:r>
          </w:p>
        </w:tc>
        <w:tc>
          <w:tcPr>
            <w:tcW w:w="800" w:type="dxa"/>
            <w:shd w:val="solid" w:color="FFFFFF" w:fill="auto"/>
          </w:tcPr>
          <w:p w14:paraId="286C7B28" w14:textId="77777777" w:rsidR="00911B49" w:rsidRDefault="00911B49" w:rsidP="00BC178B">
            <w:pPr>
              <w:pStyle w:val="TAC"/>
              <w:rPr>
                <w:sz w:val="16"/>
                <w:szCs w:val="16"/>
              </w:rPr>
            </w:pPr>
            <w:r>
              <w:rPr>
                <w:sz w:val="16"/>
                <w:szCs w:val="16"/>
              </w:rPr>
              <w:t>SA#61</w:t>
            </w:r>
          </w:p>
        </w:tc>
        <w:tc>
          <w:tcPr>
            <w:tcW w:w="1094" w:type="dxa"/>
            <w:shd w:val="solid" w:color="FFFFFF" w:fill="auto"/>
          </w:tcPr>
          <w:p w14:paraId="64BD6AAC" w14:textId="77777777" w:rsidR="00911B49" w:rsidRPr="00116178" w:rsidRDefault="00911B49" w:rsidP="00BC178B">
            <w:pPr>
              <w:pStyle w:val="TAC"/>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BC178B">
            <w:pPr>
              <w:pStyle w:val="TAL"/>
              <w:rPr>
                <w:sz w:val="16"/>
                <w:szCs w:val="16"/>
              </w:rPr>
            </w:pPr>
          </w:p>
        </w:tc>
        <w:tc>
          <w:tcPr>
            <w:tcW w:w="425" w:type="dxa"/>
            <w:shd w:val="solid" w:color="FFFFFF" w:fill="auto"/>
          </w:tcPr>
          <w:p w14:paraId="3B1D8D57" w14:textId="77777777" w:rsidR="00911B49" w:rsidRPr="00630197" w:rsidRDefault="00911B49" w:rsidP="00BC178B">
            <w:pPr>
              <w:pStyle w:val="TAR"/>
              <w:rPr>
                <w:sz w:val="16"/>
                <w:szCs w:val="16"/>
              </w:rPr>
            </w:pPr>
          </w:p>
        </w:tc>
        <w:tc>
          <w:tcPr>
            <w:tcW w:w="425" w:type="dxa"/>
            <w:shd w:val="solid" w:color="FFFFFF" w:fill="auto"/>
          </w:tcPr>
          <w:p w14:paraId="77C41ACB" w14:textId="77777777" w:rsidR="00911B49" w:rsidRPr="00630197" w:rsidRDefault="00911B49" w:rsidP="00BC178B">
            <w:pPr>
              <w:pStyle w:val="TAC"/>
              <w:rPr>
                <w:sz w:val="16"/>
                <w:szCs w:val="16"/>
              </w:rPr>
            </w:pPr>
          </w:p>
        </w:tc>
        <w:tc>
          <w:tcPr>
            <w:tcW w:w="4962" w:type="dxa"/>
            <w:shd w:val="solid" w:color="FFFFFF" w:fill="auto"/>
          </w:tcPr>
          <w:p w14:paraId="3944D5EF" w14:textId="77777777" w:rsidR="00911B49" w:rsidRDefault="00911B49" w:rsidP="00BC178B">
            <w:pPr>
              <w:pStyle w:val="TAL"/>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BC178B">
            <w:pPr>
              <w:pStyle w:val="TAC"/>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BC178B">
            <w:pPr>
              <w:pStyle w:val="TAC"/>
              <w:rPr>
                <w:sz w:val="16"/>
                <w:szCs w:val="16"/>
              </w:rPr>
            </w:pPr>
            <w:r>
              <w:rPr>
                <w:sz w:val="16"/>
                <w:szCs w:val="16"/>
              </w:rPr>
              <w:t>2024-05</w:t>
            </w:r>
          </w:p>
        </w:tc>
        <w:tc>
          <w:tcPr>
            <w:tcW w:w="800" w:type="dxa"/>
            <w:shd w:val="solid" w:color="FFFFFF" w:fill="auto"/>
          </w:tcPr>
          <w:p w14:paraId="5180429A" w14:textId="77777777" w:rsidR="00911B49" w:rsidRDefault="00911B49" w:rsidP="00BC178B">
            <w:pPr>
              <w:pStyle w:val="TAC"/>
              <w:rPr>
                <w:sz w:val="16"/>
                <w:szCs w:val="16"/>
              </w:rPr>
            </w:pPr>
            <w:r>
              <w:rPr>
                <w:sz w:val="16"/>
                <w:szCs w:val="16"/>
              </w:rPr>
              <w:t>SA#61</w:t>
            </w:r>
          </w:p>
        </w:tc>
        <w:tc>
          <w:tcPr>
            <w:tcW w:w="1094" w:type="dxa"/>
            <w:shd w:val="solid" w:color="FFFFFF" w:fill="auto"/>
          </w:tcPr>
          <w:p w14:paraId="4087EBFB" w14:textId="77777777" w:rsidR="00911B49" w:rsidRPr="00116178" w:rsidRDefault="00911B49" w:rsidP="00BC178B">
            <w:pPr>
              <w:pStyle w:val="TAC"/>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BC178B">
            <w:pPr>
              <w:pStyle w:val="TAL"/>
              <w:rPr>
                <w:sz w:val="16"/>
                <w:szCs w:val="16"/>
              </w:rPr>
            </w:pPr>
          </w:p>
        </w:tc>
        <w:tc>
          <w:tcPr>
            <w:tcW w:w="425" w:type="dxa"/>
            <w:shd w:val="solid" w:color="FFFFFF" w:fill="auto"/>
          </w:tcPr>
          <w:p w14:paraId="52071891" w14:textId="77777777" w:rsidR="00911B49" w:rsidRPr="00630197" w:rsidRDefault="00911B49" w:rsidP="00BC178B">
            <w:pPr>
              <w:pStyle w:val="TAR"/>
              <w:rPr>
                <w:sz w:val="16"/>
                <w:szCs w:val="16"/>
              </w:rPr>
            </w:pPr>
          </w:p>
        </w:tc>
        <w:tc>
          <w:tcPr>
            <w:tcW w:w="425" w:type="dxa"/>
            <w:shd w:val="solid" w:color="FFFFFF" w:fill="auto"/>
          </w:tcPr>
          <w:p w14:paraId="754655E1" w14:textId="77777777" w:rsidR="00911B49" w:rsidRPr="00630197" w:rsidRDefault="00911B49" w:rsidP="00BC178B">
            <w:pPr>
              <w:pStyle w:val="TAC"/>
              <w:rPr>
                <w:sz w:val="16"/>
                <w:szCs w:val="16"/>
              </w:rPr>
            </w:pPr>
          </w:p>
        </w:tc>
        <w:tc>
          <w:tcPr>
            <w:tcW w:w="4962" w:type="dxa"/>
            <w:shd w:val="solid" w:color="FFFFFF" w:fill="auto"/>
          </w:tcPr>
          <w:p w14:paraId="26598576" w14:textId="49C04AC1" w:rsidR="00911B49" w:rsidRDefault="00911B49" w:rsidP="00BC178B">
            <w:pPr>
              <w:pStyle w:val="TAL"/>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BC178B">
            <w:pPr>
              <w:pStyle w:val="TAC"/>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BC178B">
            <w:pPr>
              <w:pStyle w:val="TAC"/>
              <w:rPr>
                <w:sz w:val="16"/>
                <w:szCs w:val="16"/>
              </w:rPr>
            </w:pPr>
            <w:r>
              <w:rPr>
                <w:sz w:val="16"/>
                <w:szCs w:val="16"/>
              </w:rPr>
              <w:t>2024-05</w:t>
            </w:r>
          </w:p>
        </w:tc>
        <w:tc>
          <w:tcPr>
            <w:tcW w:w="800" w:type="dxa"/>
            <w:shd w:val="solid" w:color="FFFFFF" w:fill="auto"/>
          </w:tcPr>
          <w:p w14:paraId="7294B6B6" w14:textId="77777777" w:rsidR="00911B49" w:rsidRDefault="00911B49" w:rsidP="00BC178B">
            <w:pPr>
              <w:pStyle w:val="TAC"/>
              <w:rPr>
                <w:sz w:val="16"/>
                <w:szCs w:val="16"/>
              </w:rPr>
            </w:pPr>
            <w:r>
              <w:rPr>
                <w:sz w:val="16"/>
                <w:szCs w:val="16"/>
              </w:rPr>
              <w:t>SA#61</w:t>
            </w:r>
          </w:p>
        </w:tc>
        <w:tc>
          <w:tcPr>
            <w:tcW w:w="1094" w:type="dxa"/>
            <w:shd w:val="solid" w:color="FFFFFF" w:fill="auto"/>
          </w:tcPr>
          <w:p w14:paraId="4E326BD0" w14:textId="77777777" w:rsidR="00911B49" w:rsidRPr="00116178" w:rsidRDefault="00911B49" w:rsidP="00BC178B">
            <w:pPr>
              <w:pStyle w:val="TAC"/>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BC178B">
            <w:pPr>
              <w:pStyle w:val="TAL"/>
              <w:rPr>
                <w:sz w:val="16"/>
                <w:szCs w:val="16"/>
              </w:rPr>
            </w:pPr>
          </w:p>
        </w:tc>
        <w:tc>
          <w:tcPr>
            <w:tcW w:w="425" w:type="dxa"/>
            <w:shd w:val="solid" w:color="FFFFFF" w:fill="auto"/>
          </w:tcPr>
          <w:p w14:paraId="76281831" w14:textId="77777777" w:rsidR="00911B49" w:rsidRPr="00630197" w:rsidRDefault="00911B49" w:rsidP="00BC178B">
            <w:pPr>
              <w:pStyle w:val="TAR"/>
              <w:rPr>
                <w:sz w:val="16"/>
                <w:szCs w:val="16"/>
              </w:rPr>
            </w:pPr>
          </w:p>
        </w:tc>
        <w:tc>
          <w:tcPr>
            <w:tcW w:w="425" w:type="dxa"/>
            <w:shd w:val="solid" w:color="FFFFFF" w:fill="auto"/>
          </w:tcPr>
          <w:p w14:paraId="7B34FF84" w14:textId="77777777" w:rsidR="00911B49" w:rsidRPr="00630197" w:rsidRDefault="00911B49" w:rsidP="00BC178B">
            <w:pPr>
              <w:pStyle w:val="TAC"/>
              <w:rPr>
                <w:sz w:val="16"/>
                <w:szCs w:val="16"/>
              </w:rPr>
            </w:pPr>
          </w:p>
        </w:tc>
        <w:tc>
          <w:tcPr>
            <w:tcW w:w="4962" w:type="dxa"/>
            <w:shd w:val="solid" w:color="FFFFFF" w:fill="auto"/>
          </w:tcPr>
          <w:p w14:paraId="3B3B6490" w14:textId="71009F8F" w:rsidR="00911B49" w:rsidRDefault="00911B49" w:rsidP="00BC178B">
            <w:pPr>
              <w:pStyle w:val="TAL"/>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BC178B">
            <w:pPr>
              <w:pStyle w:val="TAC"/>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BC178B">
            <w:pPr>
              <w:pStyle w:val="TAC"/>
              <w:rPr>
                <w:sz w:val="16"/>
                <w:szCs w:val="16"/>
              </w:rPr>
            </w:pPr>
            <w:r>
              <w:rPr>
                <w:sz w:val="16"/>
                <w:szCs w:val="16"/>
              </w:rPr>
              <w:t>2024-05</w:t>
            </w:r>
          </w:p>
        </w:tc>
        <w:tc>
          <w:tcPr>
            <w:tcW w:w="800" w:type="dxa"/>
            <w:shd w:val="solid" w:color="FFFFFF" w:fill="auto"/>
          </w:tcPr>
          <w:p w14:paraId="58FBE9D3" w14:textId="77777777" w:rsidR="00911B49" w:rsidRDefault="00911B49" w:rsidP="00BC178B">
            <w:pPr>
              <w:pStyle w:val="TAC"/>
              <w:rPr>
                <w:sz w:val="16"/>
                <w:szCs w:val="16"/>
              </w:rPr>
            </w:pPr>
            <w:r>
              <w:rPr>
                <w:sz w:val="16"/>
                <w:szCs w:val="16"/>
              </w:rPr>
              <w:t>SA#61</w:t>
            </w:r>
          </w:p>
        </w:tc>
        <w:tc>
          <w:tcPr>
            <w:tcW w:w="1094" w:type="dxa"/>
            <w:shd w:val="solid" w:color="FFFFFF" w:fill="auto"/>
          </w:tcPr>
          <w:p w14:paraId="5346346B" w14:textId="77777777" w:rsidR="00911B49" w:rsidRPr="00116178" w:rsidRDefault="00911B49" w:rsidP="00BC178B">
            <w:pPr>
              <w:pStyle w:val="TAC"/>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BC178B">
            <w:pPr>
              <w:pStyle w:val="TAL"/>
              <w:rPr>
                <w:sz w:val="16"/>
                <w:szCs w:val="16"/>
              </w:rPr>
            </w:pPr>
          </w:p>
        </w:tc>
        <w:tc>
          <w:tcPr>
            <w:tcW w:w="425" w:type="dxa"/>
            <w:shd w:val="solid" w:color="FFFFFF" w:fill="auto"/>
          </w:tcPr>
          <w:p w14:paraId="42D44D59" w14:textId="77777777" w:rsidR="00911B49" w:rsidRPr="00630197" w:rsidRDefault="00911B49" w:rsidP="00BC178B">
            <w:pPr>
              <w:pStyle w:val="TAR"/>
              <w:rPr>
                <w:sz w:val="16"/>
                <w:szCs w:val="16"/>
              </w:rPr>
            </w:pPr>
          </w:p>
        </w:tc>
        <w:tc>
          <w:tcPr>
            <w:tcW w:w="425" w:type="dxa"/>
            <w:shd w:val="solid" w:color="FFFFFF" w:fill="auto"/>
          </w:tcPr>
          <w:p w14:paraId="65A81D1B" w14:textId="77777777" w:rsidR="00911B49" w:rsidRPr="00630197" w:rsidRDefault="00911B49" w:rsidP="00BC178B">
            <w:pPr>
              <w:pStyle w:val="TAC"/>
              <w:rPr>
                <w:sz w:val="16"/>
                <w:szCs w:val="16"/>
              </w:rPr>
            </w:pPr>
          </w:p>
        </w:tc>
        <w:tc>
          <w:tcPr>
            <w:tcW w:w="4962" w:type="dxa"/>
            <w:shd w:val="solid" w:color="FFFFFF" w:fill="auto"/>
          </w:tcPr>
          <w:p w14:paraId="7D718379" w14:textId="77777777" w:rsidR="00911B49" w:rsidRDefault="00911B49" w:rsidP="00BC178B">
            <w:pPr>
              <w:pStyle w:val="TAL"/>
              <w:rPr>
                <w:rFonts w:cs="Arial"/>
                <w:sz w:val="16"/>
                <w:szCs w:val="16"/>
              </w:rPr>
            </w:pPr>
            <w:r>
              <w:rPr>
                <w:rFonts w:cs="Arial"/>
                <w:sz w:val="16"/>
                <w:szCs w:val="16"/>
              </w:rPr>
              <w:t>Update of Solution#3</w:t>
            </w:r>
          </w:p>
        </w:tc>
        <w:tc>
          <w:tcPr>
            <w:tcW w:w="708" w:type="dxa"/>
            <w:shd w:val="solid" w:color="FFFFFF" w:fill="auto"/>
          </w:tcPr>
          <w:p w14:paraId="06CDC407" w14:textId="77777777" w:rsidR="00911B49" w:rsidRDefault="00911B49" w:rsidP="00BC178B">
            <w:pPr>
              <w:pStyle w:val="TAC"/>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50CEF">
            <w:pPr>
              <w:pStyle w:val="TAC"/>
              <w:rPr>
                <w:sz w:val="16"/>
                <w:szCs w:val="16"/>
              </w:rPr>
            </w:pPr>
            <w:r>
              <w:rPr>
                <w:sz w:val="16"/>
                <w:szCs w:val="16"/>
              </w:rPr>
              <w:t>2024-0</w:t>
            </w:r>
            <w:r w:rsidR="001165DF">
              <w:rPr>
                <w:sz w:val="16"/>
                <w:szCs w:val="16"/>
              </w:rPr>
              <w:t>6</w:t>
            </w:r>
          </w:p>
        </w:tc>
        <w:tc>
          <w:tcPr>
            <w:tcW w:w="800" w:type="dxa"/>
            <w:shd w:val="solid" w:color="FFFFFF" w:fill="auto"/>
          </w:tcPr>
          <w:p w14:paraId="3FD397CF" w14:textId="77777777" w:rsidR="00350CEF" w:rsidRDefault="00350CEF" w:rsidP="00350CEF">
            <w:pPr>
              <w:pStyle w:val="TAC"/>
              <w:rPr>
                <w:sz w:val="16"/>
                <w:szCs w:val="16"/>
              </w:rPr>
            </w:pPr>
            <w:r>
              <w:rPr>
                <w:sz w:val="16"/>
                <w:szCs w:val="16"/>
              </w:rPr>
              <w:t>SA#61</w:t>
            </w:r>
          </w:p>
        </w:tc>
        <w:tc>
          <w:tcPr>
            <w:tcW w:w="1094" w:type="dxa"/>
            <w:shd w:val="solid" w:color="FFFFFF" w:fill="auto"/>
          </w:tcPr>
          <w:p w14:paraId="3373BEE9" w14:textId="77777777" w:rsidR="00350CEF" w:rsidRPr="00523985" w:rsidRDefault="00350CEF" w:rsidP="00350CEF">
            <w:pPr>
              <w:pStyle w:val="TAC"/>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50CEF">
            <w:pPr>
              <w:pStyle w:val="TAL"/>
              <w:rPr>
                <w:sz w:val="16"/>
                <w:szCs w:val="16"/>
              </w:rPr>
            </w:pPr>
          </w:p>
        </w:tc>
        <w:tc>
          <w:tcPr>
            <w:tcW w:w="425" w:type="dxa"/>
            <w:shd w:val="solid" w:color="FFFFFF" w:fill="auto"/>
          </w:tcPr>
          <w:p w14:paraId="2B61E39F" w14:textId="77777777" w:rsidR="00350CEF" w:rsidRPr="00630197" w:rsidRDefault="00350CEF" w:rsidP="00350CEF">
            <w:pPr>
              <w:pStyle w:val="TAR"/>
              <w:rPr>
                <w:sz w:val="16"/>
                <w:szCs w:val="16"/>
              </w:rPr>
            </w:pPr>
          </w:p>
        </w:tc>
        <w:tc>
          <w:tcPr>
            <w:tcW w:w="425" w:type="dxa"/>
            <w:shd w:val="solid" w:color="FFFFFF" w:fill="auto"/>
          </w:tcPr>
          <w:p w14:paraId="65660B20" w14:textId="77777777" w:rsidR="00350CEF" w:rsidRPr="00630197" w:rsidRDefault="00350CEF" w:rsidP="00350CEF">
            <w:pPr>
              <w:pStyle w:val="TAC"/>
              <w:rPr>
                <w:sz w:val="16"/>
                <w:szCs w:val="16"/>
              </w:rPr>
            </w:pPr>
          </w:p>
        </w:tc>
        <w:tc>
          <w:tcPr>
            <w:tcW w:w="4962" w:type="dxa"/>
            <w:shd w:val="solid" w:color="FFFFFF" w:fill="auto"/>
          </w:tcPr>
          <w:p w14:paraId="16C5A597" w14:textId="77777777" w:rsidR="00350CEF" w:rsidRDefault="00350CEF" w:rsidP="00350CEF">
            <w:pPr>
              <w:pStyle w:val="TAL"/>
              <w:rPr>
                <w:rFonts w:cs="Arial"/>
                <w:sz w:val="16"/>
                <w:szCs w:val="16"/>
              </w:rPr>
            </w:pPr>
            <w:r>
              <w:rPr>
                <w:rFonts w:cs="Arial"/>
                <w:sz w:val="16"/>
                <w:szCs w:val="16"/>
              </w:rPr>
              <w:t xml:space="preserve">New </w:t>
            </w:r>
            <w:r w:rsidR="006D2349">
              <w:rPr>
                <w:rFonts w:cs="Arial"/>
                <w:sz w:val="16"/>
                <w:szCs w:val="16"/>
              </w:rPr>
              <w:t>S</w:t>
            </w:r>
            <w:r>
              <w:rPr>
                <w:rFonts w:cs="Arial"/>
                <w:sz w:val="16"/>
                <w:szCs w:val="16"/>
              </w:rPr>
              <w:t xml:space="preserve">olutionAE#7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50CEF">
            <w:pPr>
              <w:pStyle w:val="TAC"/>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50CEF">
            <w:pPr>
              <w:pStyle w:val="TAC"/>
              <w:rPr>
                <w:sz w:val="16"/>
                <w:szCs w:val="16"/>
              </w:rPr>
            </w:pPr>
            <w:r>
              <w:rPr>
                <w:sz w:val="16"/>
                <w:szCs w:val="16"/>
              </w:rPr>
              <w:t>2024-0</w:t>
            </w:r>
            <w:r w:rsidR="001165DF">
              <w:rPr>
                <w:sz w:val="16"/>
                <w:szCs w:val="16"/>
              </w:rPr>
              <w:t>6</w:t>
            </w:r>
          </w:p>
        </w:tc>
        <w:tc>
          <w:tcPr>
            <w:tcW w:w="800" w:type="dxa"/>
            <w:shd w:val="solid" w:color="FFFFFF" w:fill="auto"/>
          </w:tcPr>
          <w:p w14:paraId="12A81363" w14:textId="77777777" w:rsidR="00350CEF" w:rsidRDefault="00350CEF" w:rsidP="00350CEF">
            <w:pPr>
              <w:pStyle w:val="TAC"/>
              <w:rPr>
                <w:sz w:val="16"/>
                <w:szCs w:val="16"/>
              </w:rPr>
            </w:pPr>
            <w:r>
              <w:rPr>
                <w:sz w:val="16"/>
                <w:szCs w:val="16"/>
              </w:rPr>
              <w:t>SA#61</w:t>
            </w:r>
          </w:p>
        </w:tc>
        <w:tc>
          <w:tcPr>
            <w:tcW w:w="1094" w:type="dxa"/>
            <w:shd w:val="solid" w:color="FFFFFF" w:fill="auto"/>
          </w:tcPr>
          <w:p w14:paraId="54FC86C5" w14:textId="77777777" w:rsidR="00350CEF" w:rsidRPr="00523985" w:rsidRDefault="00350CEF" w:rsidP="00350CEF">
            <w:pPr>
              <w:pStyle w:val="TAC"/>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50CEF">
            <w:pPr>
              <w:pStyle w:val="TAL"/>
              <w:rPr>
                <w:sz w:val="16"/>
                <w:szCs w:val="16"/>
              </w:rPr>
            </w:pPr>
          </w:p>
        </w:tc>
        <w:tc>
          <w:tcPr>
            <w:tcW w:w="425" w:type="dxa"/>
            <w:shd w:val="solid" w:color="FFFFFF" w:fill="auto"/>
          </w:tcPr>
          <w:p w14:paraId="66528603" w14:textId="77777777" w:rsidR="00350CEF" w:rsidRPr="00630197" w:rsidRDefault="00350CEF" w:rsidP="00350CEF">
            <w:pPr>
              <w:pStyle w:val="TAR"/>
              <w:rPr>
                <w:sz w:val="16"/>
                <w:szCs w:val="16"/>
              </w:rPr>
            </w:pPr>
          </w:p>
        </w:tc>
        <w:tc>
          <w:tcPr>
            <w:tcW w:w="425" w:type="dxa"/>
            <w:shd w:val="solid" w:color="FFFFFF" w:fill="auto"/>
          </w:tcPr>
          <w:p w14:paraId="06EC124F" w14:textId="77777777" w:rsidR="00350CEF" w:rsidRPr="00630197" w:rsidRDefault="00350CEF" w:rsidP="00350CEF">
            <w:pPr>
              <w:pStyle w:val="TAC"/>
              <w:rPr>
                <w:sz w:val="16"/>
                <w:szCs w:val="16"/>
              </w:rPr>
            </w:pPr>
          </w:p>
        </w:tc>
        <w:tc>
          <w:tcPr>
            <w:tcW w:w="4962" w:type="dxa"/>
            <w:shd w:val="solid" w:color="FFFFFF" w:fill="auto"/>
          </w:tcPr>
          <w:p w14:paraId="298725C9" w14:textId="77777777" w:rsidR="00350CEF" w:rsidRDefault="00B566A8" w:rsidP="00350CEF">
            <w:pPr>
              <w:pStyle w:val="TAL"/>
              <w:rPr>
                <w:rFonts w:cs="Arial"/>
                <w:sz w:val="16"/>
                <w:szCs w:val="16"/>
              </w:rPr>
            </w:pPr>
            <w:r>
              <w:rPr>
                <w:rFonts w:cs="Arial"/>
                <w:sz w:val="16"/>
                <w:szCs w:val="16"/>
              </w:rPr>
              <w:t>New SolutionAE#8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50CEF">
            <w:pPr>
              <w:pStyle w:val="TAC"/>
              <w:rPr>
                <w:sz w:val="16"/>
                <w:szCs w:val="16"/>
              </w:rPr>
            </w:pPr>
            <w:r>
              <w:rPr>
                <w:sz w:val="16"/>
                <w:szCs w:val="16"/>
              </w:rPr>
              <w:t>0.</w:t>
            </w:r>
            <w:r w:rsidR="001165DF">
              <w:rPr>
                <w:sz w:val="16"/>
                <w:szCs w:val="16"/>
              </w:rPr>
              <w:t>5</w:t>
            </w:r>
            <w:r>
              <w:rPr>
                <w:sz w:val="16"/>
                <w:szCs w:val="16"/>
              </w:rPr>
              <w:t>.0</w:t>
            </w:r>
          </w:p>
        </w:tc>
      </w:tr>
    </w:tbl>
    <w:p w14:paraId="77872D35" w14:textId="77777777" w:rsidR="00911B49" w:rsidRDefault="00911B49" w:rsidP="00911B49">
      <w:pPr>
        <w:pStyle w:val="Guidance"/>
        <w:rPr>
          <w:i w:val="0"/>
          <w:iCs/>
          <w:color w:val="auto"/>
        </w:rPr>
      </w:pPr>
    </w:p>
    <w:p w14:paraId="17DE4ECE" w14:textId="77777777" w:rsidR="00911B49" w:rsidRDefault="00911B49" w:rsidP="00911B49">
      <w:pPr>
        <w:pStyle w:val="Guidance"/>
        <w:rPr>
          <w:i w:val="0"/>
          <w:iCs/>
          <w:color w:val="auto"/>
        </w:rPr>
      </w:pPr>
    </w:p>
    <w:p w14:paraId="08D07841" w14:textId="77777777" w:rsidR="00C73DF4" w:rsidRPr="00A22B8C" w:rsidRDefault="00C73DF4" w:rsidP="00D269AE">
      <w:pPr>
        <w:pStyle w:val="Guidance"/>
        <w:rPr>
          <w:i w:val="0"/>
          <w:iCs/>
          <w:color w:val="auto"/>
        </w:rPr>
      </w:pPr>
    </w:p>
    <w:sectPr w:rsidR="00C73DF4" w:rsidRPr="00A22B8C">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2931B" w14:textId="77777777" w:rsidR="003E4ADF" w:rsidRDefault="003E4ADF">
      <w:r>
        <w:separator/>
      </w:r>
    </w:p>
  </w:endnote>
  <w:endnote w:type="continuationSeparator" w:id="0">
    <w:p w14:paraId="3FFFFC21" w14:textId="77777777" w:rsidR="003E4ADF" w:rsidRDefault="003E4ADF">
      <w:r>
        <w:continuationSeparator/>
      </w:r>
    </w:p>
  </w:endnote>
  <w:endnote w:type="continuationNotice" w:id="1">
    <w:p w14:paraId="56BFA6D3" w14:textId="77777777" w:rsidR="003E4ADF" w:rsidRDefault="003E4AD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CA8F2" w14:textId="77777777" w:rsidR="003E4ADF" w:rsidRDefault="003E4ADF">
      <w:r>
        <w:separator/>
      </w:r>
    </w:p>
  </w:footnote>
  <w:footnote w:type="continuationSeparator" w:id="0">
    <w:p w14:paraId="23AFA90A" w14:textId="77777777" w:rsidR="003E4ADF" w:rsidRDefault="003E4ADF">
      <w:r>
        <w:continuationSeparator/>
      </w:r>
    </w:p>
  </w:footnote>
  <w:footnote w:type="continuationNotice" w:id="1">
    <w:p w14:paraId="5B0E3E36" w14:textId="77777777" w:rsidR="003E4ADF" w:rsidRDefault="003E4AD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581152"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4E55">
      <w:rPr>
        <w:rFonts w:ascii="Arial" w:hAnsi="Arial" w:cs="Arial"/>
        <w:b/>
        <w:noProof/>
        <w:sz w:val="18"/>
        <w:szCs w:val="18"/>
      </w:rPr>
      <w:t>3GPP TR 23.700-01 V0.5.0 (2024-06)</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56841E26"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4E55">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72390"/>
    <w:rsid w:val="00080512"/>
    <w:rsid w:val="0008111D"/>
    <w:rsid w:val="00091204"/>
    <w:rsid w:val="00092AE2"/>
    <w:rsid w:val="00097273"/>
    <w:rsid w:val="000A2008"/>
    <w:rsid w:val="000A346F"/>
    <w:rsid w:val="000B40EC"/>
    <w:rsid w:val="000C47C3"/>
    <w:rsid w:val="000C4B73"/>
    <w:rsid w:val="000D58AB"/>
    <w:rsid w:val="00111C34"/>
    <w:rsid w:val="00116178"/>
    <w:rsid w:val="001165DF"/>
    <w:rsid w:val="001262EA"/>
    <w:rsid w:val="00130F44"/>
    <w:rsid w:val="00133525"/>
    <w:rsid w:val="001378F1"/>
    <w:rsid w:val="00137BE5"/>
    <w:rsid w:val="001658E4"/>
    <w:rsid w:val="001770D6"/>
    <w:rsid w:val="00180FCC"/>
    <w:rsid w:val="00190AF3"/>
    <w:rsid w:val="00197733"/>
    <w:rsid w:val="001A4C42"/>
    <w:rsid w:val="001A7420"/>
    <w:rsid w:val="001B09E5"/>
    <w:rsid w:val="001B164C"/>
    <w:rsid w:val="001B6637"/>
    <w:rsid w:val="001C21C3"/>
    <w:rsid w:val="001C4C30"/>
    <w:rsid w:val="001D02C2"/>
    <w:rsid w:val="001D4DFB"/>
    <w:rsid w:val="001E020C"/>
    <w:rsid w:val="001F0C1D"/>
    <w:rsid w:val="001F1132"/>
    <w:rsid w:val="001F168B"/>
    <w:rsid w:val="001F1A8C"/>
    <w:rsid w:val="001F2819"/>
    <w:rsid w:val="001F4DB4"/>
    <w:rsid w:val="002134C1"/>
    <w:rsid w:val="00215A0E"/>
    <w:rsid w:val="00223B80"/>
    <w:rsid w:val="002347A2"/>
    <w:rsid w:val="002356C5"/>
    <w:rsid w:val="00250429"/>
    <w:rsid w:val="00250A8F"/>
    <w:rsid w:val="0025260E"/>
    <w:rsid w:val="002560C0"/>
    <w:rsid w:val="002675F0"/>
    <w:rsid w:val="002760EE"/>
    <w:rsid w:val="00280189"/>
    <w:rsid w:val="00282DD8"/>
    <w:rsid w:val="00286D4A"/>
    <w:rsid w:val="00293D74"/>
    <w:rsid w:val="00297A0F"/>
    <w:rsid w:val="002A21ED"/>
    <w:rsid w:val="002A57B5"/>
    <w:rsid w:val="002B36F2"/>
    <w:rsid w:val="002B6339"/>
    <w:rsid w:val="002D38E9"/>
    <w:rsid w:val="002D5E49"/>
    <w:rsid w:val="002E00EE"/>
    <w:rsid w:val="00303CC5"/>
    <w:rsid w:val="003172DC"/>
    <w:rsid w:val="00317AB9"/>
    <w:rsid w:val="00321F1C"/>
    <w:rsid w:val="00322C75"/>
    <w:rsid w:val="0032635C"/>
    <w:rsid w:val="00341747"/>
    <w:rsid w:val="003419E0"/>
    <w:rsid w:val="00350CEF"/>
    <w:rsid w:val="0035462D"/>
    <w:rsid w:val="00356555"/>
    <w:rsid w:val="00361D0D"/>
    <w:rsid w:val="00362413"/>
    <w:rsid w:val="00370B6E"/>
    <w:rsid w:val="003765B8"/>
    <w:rsid w:val="00397289"/>
    <w:rsid w:val="00397C16"/>
    <w:rsid w:val="003A3BBE"/>
    <w:rsid w:val="003B2C66"/>
    <w:rsid w:val="003B5A09"/>
    <w:rsid w:val="003B72C5"/>
    <w:rsid w:val="003C02FE"/>
    <w:rsid w:val="003C1D0A"/>
    <w:rsid w:val="003C3971"/>
    <w:rsid w:val="003D02E1"/>
    <w:rsid w:val="003D34A6"/>
    <w:rsid w:val="003E4ADF"/>
    <w:rsid w:val="003E764F"/>
    <w:rsid w:val="00400989"/>
    <w:rsid w:val="00401663"/>
    <w:rsid w:val="004035C6"/>
    <w:rsid w:val="004040E3"/>
    <w:rsid w:val="00423334"/>
    <w:rsid w:val="0043238E"/>
    <w:rsid w:val="004345EC"/>
    <w:rsid w:val="00445460"/>
    <w:rsid w:val="0045336E"/>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71BA"/>
    <w:rsid w:val="00510DFF"/>
    <w:rsid w:val="00514751"/>
    <w:rsid w:val="00523985"/>
    <w:rsid w:val="0053388B"/>
    <w:rsid w:val="00535773"/>
    <w:rsid w:val="0054269C"/>
    <w:rsid w:val="00543B5D"/>
    <w:rsid w:val="00543E6C"/>
    <w:rsid w:val="00550804"/>
    <w:rsid w:val="005540F2"/>
    <w:rsid w:val="00557B5F"/>
    <w:rsid w:val="00565087"/>
    <w:rsid w:val="00571CEC"/>
    <w:rsid w:val="00575249"/>
    <w:rsid w:val="00597B11"/>
    <w:rsid w:val="005C577E"/>
    <w:rsid w:val="005D2E01"/>
    <w:rsid w:val="005D7526"/>
    <w:rsid w:val="005E4BB2"/>
    <w:rsid w:val="005E646B"/>
    <w:rsid w:val="005F788A"/>
    <w:rsid w:val="00602AEA"/>
    <w:rsid w:val="00611FF3"/>
    <w:rsid w:val="00614FDF"/>
    <w:rsid w:val="00630197"/>
    <w:rsid w:val="0063543D"/>
    <w:rsid w:val="0064383C"/>
    <w:rsid w:val="00644BAC"/>
    <w:rsid w:val="00647114"/>
    <w:rsid w:val="006472AD"/>
    <w:rsid w:val="006555CC"/>
    <w:rsid w:val="0066567C"/>
    <w:rsid w:val="00684D4C"/>
    <w:rsid w:val="0069066D"/>
    <w:rsid w:val="006912E9"/>
    <w:rsid w:val="0069130E"/>
    <w:rsid w:val="006A323F"/>
    <w:rsid w:val="006B0B67"/>
    <w:rsid w:val="006B262E"/>
    <w:rsid w:val="006B30D0"/>
    <w:rsid w:val="006B4AB4"/>
    <w:rsid w:val="006C34E6"/>
    <w:rsid w:val="006C3D95"/>
    <w:rsid w:val="006C3E54"/>
    <w:rsid w:val="006D2349"/>
    <w:rsid w:val="006D452F"/>
    <w:rsid w:val="006D4542"/>
    <w:rsid w:val="006D62E2"/>
    <w:rsid w:val="006E2170"/>
    <w:rsid w:val="006E4F7D"/>
    <w:rsid w:val="006E5C86"/>
    <w:rsid w:val="006F6767"/>
    <w:rsid w:val="006F6CFE"/>
    <w:rsid w:val="00701116"/>
    <w:rsid w:val="00702FB3"/>
    <w:rsid w:val="00705D00"/>
    <w:rsid w:val="00707F51"/>
    <w:rsid w:val="0071174C"/>
    <w:rsid w:val="00713C44"/>
    <w:rsid w:val="00721983"/>
    <w:rsid w:val="00723A03"/>
    <w:rsid w:val="00727EBC"/>
    <w:rsid w:val="00730C1E"/>
    <w:rsid w:val="00732051"/>
    <w:rsid w:val="00734A5B"/>
    <w:rsid w:val="0074026F"/>
    <w:rsid w:val="007429F6"/>
    <w:rsid w:val="00744E76"/>
    <w:rsid w:val="00752CE9"/>
    <w:rsid w:val="00761DF2"/>
    <w:rsid w:val="007631CF"/>
    <w:rsid w:val="00765EA3"/>
    <w:rsid w:val="00774DA4"/>
    <w:rsid w:val="00781F0F"/>
    <w:rsid w:val="0078744B"/>
    <w:rsid w:val="007A367F"/>
    <w:rsid w:val="007A3E2D"/>
    <w:rsid w:val="007A4B12"/>
    <w:rsid w:val="007B3800"/>
    <w:rsid w:val="007B410B"/>
    <w:rsid w:val="007B600E"/>
    <w:rsid w:val="007B61E4"/>
    <w:rsid w:val="007C6AE8"/>
    <w:rsid w:val="007C73EF"/>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66045"/>
    <w:rsid w:val="00875D73"/>
    <w:rsid w:val="008768CA"/>
    <w:rsid w:val="008900EF"/>
    <w:rsid w:val="008971AF"/>
    <w:rsid w:val="008A56D4"/>
    <w:rsid w:val="008B001B"/>
    <w:rsid w:val="008B059C"/>
    <w:rsid w:val="008C384C"/>
    <w:rsid w:val="008D1241"/>
    <w:rsid w:val="008D1762"/>
    <w:rsid w:val="008D1985"/>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D20"/>
    <w:rsid w:val="009633E0"/>
    <w:rsid w:val="00975318"/>
    <w:rsid w:val="00980171"/>
    <w:rsid w:val="009805F2"/>
    <w:rsid w:val="009A2951"/>
    <w:rsid w:val="009A50B2"/>
    <w:rsid w:val="009A6921"/>
    <w:rsid w:val="009A7FC5"/>
    <w:rsid w:val="009B1A32"/>
    <w:rsid w:val="009C2E0A"/>
    <w:rsid w:val="009C6CED"/>
    <w:rsid w:val="009D2E7D"/>
    <w:rsid w:val="009D4150"/>
    <w:rsid w:val="009F37B7"/>
    <w:rsid w:val="00A10F02"/>
    <w:rsid w:val="00A1224D"/>
    <w:rsid w:val="00A164B4"/>
    <w:rsid w:val="00A22B8C"/>
    <w:rsid w:val="00A23B1F"/>
    <w:rsid w:val="00A25F4A"/>
    <w:rsid w:val="00A26956"/>
    <w:rsid w:val="00A27486"/>
    <w:rsid w:val="00A326EE"/>
    <w:rsid w:val="00A42668"/>
    <w:rsid w:val="00A53724"/>
    <w:rsid w:val="00A53EA0"/>
    <w:rsid w:val="00A56066"/>
    <w:rsid w:val="00A6364E"/>
    <w:rsid w:val="00A643AA"/>
    <w:rsid w:val="00A65972"/>
    <w:rsid w:val="00A73129"/>
    <w:rsid w:val="00A82346"/>
    <w:rsid w:val="00A92BA1"/>
    <w:rsid w:val="00A95A32"/>
    <w:rsid w:val="00AA27DE"/>
    <w:rsid w:val="00AB4A5D"/>
    <w:rsid w:val="00AB5019"/>
    <w:rsid w:val="00AB688E"/>
    <w:rsid w:val="00AC02E2"/>
    <w:rsid w:val="00AC2165"/>
    <w:rsid w:val="00AC6BC6"/>
    <w:rsid w:val="00AD5344"/>
    <w:rsid w:val="00AE0DA8"/>
    <w:rsid w:val="00AE2F9D"/>
    <w:rsid w:val="00AE65E2"/>
    <w:rsid w:val="00AF1460"/>
    <w:rsid w:val="00AF1B57"/>
    <w:rsid w:val="00B01000"/>
    <w:rsid w:val="00B05A64"/>
    <w:rsid w:val="00B1134C"/>
    <w:rsid w:val="00B15449"/>
    <w:rsid w:val="00B333CA"/>
    <w:rsid w:val="00B437D4"/>
    <w:rsid w:val="00B50406"/>
    <w:rsid w:val="00B50C86"/>
    <w:rsid w:val="00B566A8"/>
    <w:rsid w:val="00B74E95"/>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C05861"/>
    <w:rsid w:val="00C074DD"/>
    <w:rsid w:val="00C1496A"/>
    <w:rsid w:val="00C15E62"/>
    <w:rsid w:val="00C2118D"/>
    <w:rsid w:val="00C22290"/>
    <w:rsid w:val="00C33079"/>
    <w:rsid w:val="00C40811"/>
    <w:rsid w:val="00C45231"/>
    <w:rsid w:val="00C45CD6"/>
    <w:rsid w:val="00C51BDD"/>
    <w:rsid w:val="00C551FF"/>
    <w:rsid w:val="00C72833"/>
    <w:rsid w:val="00C734B7"/>
    <w:rsid w:val="00C73DF4"/>
    <w:rsid w:val="00C742FC"/>
    <w:rsid w:val="00C80F1D"/>
    <w:rsid w:val="00C86EE5"/>
    <w:rsid w:val="00C91962"/>
    <w:rsid w:val="00C92E56"/>
    <w:rsid w:val="00C93F40"/>
    <w:rsid w:val="00CA220A"/>
    <w:rsid w:val="00CA3D0C"/>
    <w:rsid w:val="00CB14BA"/>
    <w:rsid w:val="00CB7453"/>
    <w:rsid w:val="00CC2DA9"/>
    <w:rsid w:val="00CE4DC7"/>
    <w:rsid w:val="00CF48F6"/>
    <w:rsid w:val="00D040C9"/>
    <w:rsid w:val="00D11A96"/>
    <w:rsid w:val="00D14E55"/>
    <w:rsid w:val="00D269AE"/>
    <w:rsid w:val="00D34953"/>
    <w:rsid w:val="00D42210"/>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1818"/>
    <w:rsid w:val="00DC01C5"/>
    <w:rsid w:val="00DC309B"/>
    <w:rsid w:val="00DC4DA2"/>
    <w:rsid w:val="00DD4C17"/>
    <w:rsid w:val="00DD7043"/>
    <w:rsid w:val="00DD74A5"/>
    <w:rsid w:val="00DF2B1F"/>
    <w:rsid w:val="00DF62CD"/>
    <w:rsid w:val="00E043E7"/>
    <w:rsid w:val="00E13F43"/>
    <w:rsid w:val="00E15079"/>
    <w:rsid w:val="00E16509"/>
    <w:rsid w:val="00E17565"/>
    <w:rsid w:val="00E248FF"/>
    <w:rsid w:val="00E30331"/>
    <w:rsid w:val="00E33546"/>
    <w:rsid w:val="00E44582"/>
    <w:rsid w:val="00E4502F"/>
    <w:rsid w:val="00E65C7F"/>
    <w:rsid w:val="00E712FE"/>
    <w:rsid w:val="00E74EB8"/>
    <w:rsid w:val="00E75E57"/>
    <w:rsid w:val="00E77645"/>
    <w:rsid w:val="00EA154E"/>
    <w:rsid w:val="00EA15B0"/>
    <w:rsid w:val="00EA2B29"/>
    <w:rsid w:val="00EA5EA7"/>
    <w:rsid w:val="00EC2F8E"/>
    <w:rsid w:val="00EC4A25"/>
    <w:rsid w:val="00EC4FA9"/>
    <w:rsid w:val="00EC6D79"/>
    <w:rsid w:val="00ED0C18"/>
    <w:rsid w:val="00EE45BE"/>
    <w:rsid w:val="00EE4CBA"/>
    <w:rsid w:val="00EE7817"/>
    <w:rsid w:val="00EF0697"/>
    <w:rsid w:val="00EF608C"/>
    <w:rsid w:val="00F025A2"/>
    <w:rsid w:val="00F04712"/>
    <w:rsid w:val="00F06828"/>
    <w:rsid w:val="00F07741"/>
    <w:rsid w:val="00F1153F"/>
    <w:rsid w:val="00F13360"/>
    <w:rsid w:val="00F21496"/>
    <w:rsid w:val="00F22EC7"/>
    <w:rsid w:val="00F31F74"/>
    <w:rsid w:val="00F325C8"/>
    <w:rsid w:val="00F34B6A"/>
    <w:rsid w:val="00F350D7"/>
    <w:rsid w:val="00F6427C"/>
    <w:rsid w:val="00F653B8"/>
    <w:rsid w:val="00F73416"/>
    <w:rsid w:val="00F83641"/>
    <w:rsid w:val="00F87806"/>
    <w:rsid w:val="00F9008D"/>
    <w:rsid w:val="00F92335"/>
    <w:rsid w:val="00F94BE2"/>
    <w:rsid w:val="00FA1266"/>
    <w:rsid w:val="00FB281B"/>
    <w:rsid w:val="00FB4363"/>
    <w:rsid w:val="00FB4C83"/>
    <w:rsid w:val="00FB5016"/>
    <w:rsid w:val="00FC1192"/>
    <w:rsid w:val="00FD3677"/>
    <w:rsid w:val="00FD79BE"/>
    <w:rsid w:val="00FE557D"/>
    <w:rsid w:val="00FE563A"/>
    <w:rsid w:val="00FE70FD"/>
    <w:rsid w:val="00FF4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9.vsdx"/><Relationship Id="rId47" Type="http://schemas.openxmlformats.org/officeDocument/2006/relationships/package" Target="embeddings/Microsoft_Word_Document11.docx"/><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4.vsdx"/><Relationship Id="rId38" Type="http://schemas.openxmlformats.org/officeDocument/2006/relationships/package" Target="embeddings/Microsoft_Visio_Drawing7.vsdx"/><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png"/><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package" Target="embeddings/Microsoft_Word_Document10.docx"/><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6.vsdx"/><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5.vsdx"/><Relationship Id="rId43" Type="http://schemas.openxmlformats.org/officeDocument/2006/relationships/image" Target="media/image18.jpe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43</Pages>
  <Words>13851</Words>
  <Characters>78957</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12</cp:revision>
  <cp:lastPrinted>2019-02-25T14:05:00Z</cp:lastPrinted>
  <dcterms:created xsi:type="dcterms:W3CDTF">2024-06-10T19:49:00Z</dcterms:created>
  <dcterms:modified xsi:type="dcterms:W3CDTF">2024-06-10T20:11:00Z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