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14:paraId="34BEC48F" w14:textId="77777777">
        <w:tc>
          <w:tcPr>
            <w:tcW w:w="10423" w:type="dxa"/>
            <w:gridSpan w:val="2"/>
            <w:shd w:val="clear" w:color="auto" w:fill="auto"/>
          </w:tcPr>
          <w:p w14:paraId="0A929730" w14:textId="77777777" w:rsidR="0039271C" w:rsidRDefault="00632768" w:rsidP="003655F7">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t>1.</w:t>
            </w:r>
            <w:r w:rsidR="003655F7">
              <w:rPr>
                <w:rFonts w:eastAsiaTheme="minorEastAsia" w:hint="eastAsia"/>
                <w:lang w:eastAsia="zh-CN"/>
              </w:rPr>
              <w:t>3</w:t>
            </w:r>
            <w:r>
              <w:t>.</w:t>
            </w:r>
            <w:bookmarkEnd w:id="2"/>
            <w:r>
              <w:rPr>
                <w:rFonts w:eastAsia="SimSun"/>
                <w:lang w:val="en-US" w:eastAsia="zh-CN"/>
              </w:rPr>
              <w:t>0</w:t>
            </w:r>
            <w:r>
              <w:t xml:space="preserve"> </w:t>
            </w:r>
            <w:r>
              <w:rPr>
                <w:sz w:val="32"/>
              </w:rPr>
              <w:t>(</w:t>
            </w:r>
            <w:bookmarkStart w:id="3" w:name="issueDate"/>
            <w:r>
              <w:rPr>
                <w:rFonts w:eastAsia="SimSun" w:hint="eastAsia"/>
                <w:sz w:val="32"/>
                <w:lang w:val="en-US" w:eastAsia="zh-CN"/>
              </w:rPr>
              <w:t>202</w:t>
            </w:r>
            <w:r>
              <w:rPr>
                <w:rFonts w:eastAsiaTheme="minorEastAsia" w:hint="eastAsia"/>
                <w:sz w:val="32"/>
                <w:lang w:val="en-US" w:eastAsia="zh-CN"/>
              </w:rPr>
              <w:t>3</w:t>
            </w:r>
            <w:r>
              <w:rPr>
                <w:sz w:val="32"/>
              </w:rPr>
              <w:t>-</w:t>
            </w:r>
            <w:bookmarkEnd w:id="3"/>
            <w:r w:rsidR="003655F7">
              <w:rPr>
                <w:rFonts w:eastAsiaTheme="minorEastAsia" w:hint="eastAsia"/>
                <w:sz w:val="32"/>
                <w:lang w:val="en-US" w:eastAsia="zh-CN"/>
              </w:rPr>
              <w:t>05</w:t>
            </w:r>
            <w:r>
              <w:rPr>
                <w:sz w:val="32"/>
              </w:rPr>
              <w:t>)</w:t>
            </w:r>
          </w:p>
        </w:tc>
      </w:tr>
      <w:tr w:rsidR="0039271C" w14:paraId="562F37BE" w14:textId="77777777">
        <w:trPr>
          <w:trHeight w:hRule="exact" w:val="1134"/>
        </w:trPr>
        <w:tc>
          <w:tcPr>
            <w:tcW w:w="10423" w:type="dxa"/>
            <w:gridSpan w:val="2"/>
            <w:shd w:val="clear" w:color="auto" w:fill="auto"/>
          </w:tcPr>
          <w:p w14:paraId="15877DAA" w14:textId="77777777" w:rsidR="0039271C" w:rsidRDefault="00632768">
            <w:pPr>
              <w:pStyle w:val="ZB"/>
              <w:framePr w:w="0" w:hRule="auto" w:wrap="auto" w:vAnchor="margin" w:hAnchor="text" w:yAlign="inline"/>
            </w:pPr>
            <w:r>
              <w:t xml:space="preserve">Technical </w:t>
            </w:r>
            <w:bookmarkStart w:id="4" w:name="spectype2"/>
            <w:r>
              <w:t>Specification</w:t>
            </w:r>
            <w:bookmarkEnd w:id="4"/>
          </w:p>
          <w:p w14:paraId="09ECA2D3" w14:textId="77777777" w:rsidR="0039271C" w:rsidRDefault="00632768">
            <w:pPr>
              <w:pStyle w:val="Guidance"/>
            </w:pPr>
            <w:r>
              <w:br/>
            </w:r>
            <w:r>
              <w:br/>
            </w:r>
          </w:p>
        </w:tc>
      </w:tr>
      <w:tr w:rsidR="0039271C" w14:paraId="00C88E0F" w14:textId="77777777">
        <w:trPr>
          <w:trHeight w:hRule="exact" w:val="3686"/>
        </w:trPr>
        <w:tc>
          <w:tcPr>
            <w:tcW w:w="10423" w:type="dxa"/>
            <w:gridSpan w:val="2"/>
            <w:shd w:val="clear" w:color="auto" w:fill="auto"/>
          </w:tcPr>
          <w:p w14:paraId="6C7A4B9D" w14:textId="77777777" w:rsidR="0039271C" w:rsidRDefault="00632768">
            <w:pPr>
              <w:pStyle w:val="ZT"/>
              <w:framePr w:wrap="auto" w:hAnchor="text" w:yAlign="inline"/>
            </w:pPr>
            <w:r>
              <w:t>3rd Generation Partnership Project;</w:t>
            </w:r>
          </w:p>
          <w:p w14:paraId="2AB3ACD7" w14:textId="77777777" w:rsidR="0039271C" w:rsidRDefault="00632768">
            <w:pPr>
              <w:pStyle w:val="ZT"/>
              <w:framePr w:wrap="auto" w:hAnchor="text" w:yAlign="inline"/>
            </w:pPr>
            <w:r>
              <w:t xml:space="preserve">Technical Specification Group </w:t>
            </w:r>
            <w:bookmarkStart w:id="5" w:name="specTitle"/>
            <w:r>
              <w:t>Services and System Aspects;</w:t>
            </w:r>
          </w:p>
          <w:bookmarkEnd w:id="5"/>
          <w:p w14:paraId="49FA6FAC" w14:textId="77777777" w:rsidR="0039271C" w:rsidRDefault="00632768">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279B02D6" w14:textId="77777777" w:rsidR="0039271C" w:rsidRDefault="00632768">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39271C" w14:paraId="466AAE32" w14:textId="77777777">
        <w:tc>
          <w:tcPr>
            <w:tcW w:w="10423" w:type="dxa"/>
            <w:gridSpan w:val="2"/>
            <w:shd w:val="clear" w:color="auto" w:fill="auto"/>
          </w:tcPr>
          <w:p w14:paraId="28FE7F69" w14:textId="77777777" w:rsidR="0039271C" w:rsidRDefault="00632768">
            <w:pPr>
              <w:pStyle w:val="ZU"/>
              <w:framePr w:w="0" w:wrap="auto" w:vAnchor="margin" w:hAnchor="text" w:yAlign="inline"/>
              <w:tabs>
                <w:tab w:val="right" w:pos="10206"/>
              </w:tabs>
              <w:jc w:val="left"/>
              <w:rPr>
                <w:color w:val="0000FF"/>
              </w:rPr>
            </w:pPr>
            <w:r>
              <w:rPr>
                <w:color w:val="0000FF"/>
              </w:rPr>
              <w:tab/>
            </w:r>
          </w:p>
        </w:tc>
      </w:tr>
      <w:tr w:rsidR="0039271C" w14:paraId="22C5A99B" w14:textId="77777777">
        <w:trPr>
          <w:trHeight w:hRule="exact" w:val="1531"/>
        </w:trPr>
        <w:tc>
          <w:tcPr>
            <w:tcW w:w="4883" w:type="dxa"/>
            <w:shd w:val="clear" w:color="auto" w:fill="auto"/>
          </w:tcPr>
          <w:p w14:paraId="05A98B59" w14:textId="77777777" w:rsidR="0039271C" w:rsidRDefault="00632768">
            <w:pPr>
              <w:rPr>
                <w:i/>
              </w:rPr>
            </w:pPr>
            <w:r>
              <w:rPr>
                <w:i/>
                <w:noProof/>
                <w:lang w:val="en-US"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Default="00632768">
            <w:pPr>
              <w:jc w:val="right"/>
            </w:pPr>
            <w:r>
              <w:rPr>
                <w:noProof/>
                <w:lang w:val="en-US"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14:paraId="238F9ED1" w14:textId="77777777">
        <w:trPr>
          <w:trHeight w:hRule="exact" w:val="5783"/>
        </w:trPr>
        <w:tc>
          <w:tcPr>
            <w:tcW w:w="10423" w:type="dxa"/>
            <w:gridSpan w:val="2"/>
            <w:shd w:val="clear" w:color="auto" w:fill="auto"/>
          </w:tcPr>
          <w:p w14:paraId="1408757B" w14:textId="77777777" w:rsidR="0039271C" w:rsidRDefault="0039271C">
            <w:pPr>
              <w:pStyle w:val="Guidance"/>
              <w:rPr>
                <w:b/>
              </w:rPr>
            </w:pPr>
          </w:p>
        </w:tc>
      </w:tr>
      <w:tr w:rsidR="0039271C" w14:paraId="446D36C5" w14:textId="77777777">
        <w:trPr>
          <w:cantSplit/>
          <w:trHeight w:hRule="exact" w:val="964"/>
        </w:trPr>
        <w:tc>
          <w:tcPr>
            <w:tcW w:w="10423" w:type="dxa"/>
            <w:gridSpan w:val="2"/>
            <w:shd w:val="clear" w:color="auto" w:fill="auto"/>
          </w:tcPr>
          <w:p w14:paraId="57CC7511" w14:textId="77777777" w:rsidR="0039271C" w:rsidRDefault="00632768">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59B3EF68" w14:textId="77777777" w:rsidR="0039271C" w:rsidRDefault="0039271C">
            <w:pPr>
              <w:pStyle w:val="ZV"/>
              <w:framePr w:wrap="notBeside"/>
            </w:pPr>
          </w:p>
          <w:p w14:paraId="66F447A3" w14:textId="77777777" w:rsidR="0039271C" w:rsidRDefault="0039271C">
            <w:pPr>
              <w:rPr>
                <w:sz w:val="16"/>
              </w:rPr>
            </w:pPr>
          </w:p>
        </w:tc>
      </w:tr>
      <w:bookmarkEnd w:id="0"/>
    </w:tbl>
    <w:p w14:paraId="2CDAF564" w14:textId="77777777" w:rsidR="0039271C" w:rsidRDefault="0039271C">
      <w:pPr>
        <w:sectPr w:rsidR="0039271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14:paraId="3C05093B" w14:textId="77777777">
        <w:trPr>
          <w:trHeight w:hRule="exact" w:val="5670"/>
        </w:trPr>
        <w:tc>
          <w:tcPr>
            <w:tcW w:w="10423" w:type="dxa"/>
            <w:shd w:val="clear" w:color="auto" w:fill="auto"/>
          </w:tcPr>
          <w:p w14:paraId="6704BE4A" w14:textId="77777777" w:rsidR="0039271C" w:rsidRDefault="0039271C">
            <w:pPr>
              <w:pStyle w:val="Guidance"/>
            </w:pPr>
            <w:bookmarkStart w:id="8" w:name="page2"/>
          </w:p>
        </w:tc>
      </w:tr>
      <w:tr w:rsidR="0039271C" w14:paraId="1ACC2CA9" w14:textId="77777777">
        <w:trPr>
          <w:trHeight w:hRule="exact" w:val="5387"/>
        </w:trPr>
        <w:tc>
          <w:tcPr>
            <w:tcW w:w="10423" w:type="dxa"/>
            <w:shd w:val="clear" w:color="auto" w:fill="auto"/>
          </w:tcPr>
          <w:p w14:paraId="283FE8F0" w14:textId="77777777" w:rsidR="0039271C" w:rsidRDefault="00632768">
            <w:pPr>
              <w:pStyle w:val="FP"/>
              <w:spacing w:after="240"/>
              <w:ind w:left="2835" w:right="2835"/>
              <w:jc w:val="center"/>
              <w:rPr>
                <w:rFonts w:ascii="Arial" w:hAnsi="Arial"/>
                <w:b/>
                <w:i/>
              </w:rPr>
            </w:pPr>
            <w:bookmarkStart w:id="9" w:name="coords3gpp"/>
            <w:r>
              <w:rPr>
                <w:rFonts w:ascii="Arial" w:hAnsi="Arial"/>
                <w:b/>
                <w:i/>
              </w:rPr>
              <w:t>3GPP</w:t>
            </w:r>
          </w:p>
          <w:p w14:paraId="36D8041F" w14:textId="77777777" w:rsidR="0039271C" w:rsidRDefault="00632768">
            <w:pPr>
              <w:pStyle w:val="FP"/>
              <w:pBdr>
                <w:bottom w:val="single" w:sz="6" w:space="1" w:color="auto"/>
              </w:pBdr>
              <w:ind w:left="2835" w:right="2835"/>
              <w:jc w:val="center"/>
            </w:pPr>
            <w:r>
              <w:t>Postal address</w:t>
            </w:r>
          </w:p>
          <w:p w14:paraId="1822F74D" w14:textId="77777777" w:rsidR="0039271C" w:rsidRDefault="0039271C">
            <w:pPr>
              <w:pStyle w:val="FP"/>
              <w:ind w:left="2835" w:right="2835"/>
              <w:jc w:val="center"/>
              <w:rPr>
                <w:rFonts w:ascii="Arial" w:hAnsi="Arial"/>
                <w:sz w:val="18"/>
              </w:rPr>
            </w:pPr>
          </w:p>
          <w:p w14:paraId="1075F6E1" w14:textId="77777777" w:rsidR="0039271C" w:rsidRDefault="00632768">
            <w:pPr>
              <w:pStyle w:val="FP"/>
              <w:pBdr>
                <w:bottom w:val="single" w:sz="6" w:space="1" w:color="auto"/>
              </w:pBdr>
              <w:spacing w:before="240"/>
              <w:ind w:left="2835" w:right="2835"/>
              <w:jc w:val="center"/>
            </w:pPr>
            <w:r>
              <w:t>3GPP support office address</w:t>
            </w:r>
          </w:p>
          <w:p w14:paraId="188CC82B" w14:textId="77777777" w:rsidR="0039271C" w:rsidRDefault="00632768">
            <w:pPr>
              <w:pStyle w:val="FP"/>
              <w:ind w:left="2835" w:right="2835"/>
              <w:jc w:val="center"/>
              <w:rPr>
                <w:rFonts w:ascii="Arial" w:hAnsi="Arial"/>
                <w:sz w:val="18"/>
                <w:lang w:val="fr-FR"/>
              </w:rPr>
            </w:pPr>
            <w:r>
              <w:rPr>
                <w:rFonts w:ascii="Arial" w:hAnsi="Arial"/>
                <w:sz w:val="18"/>
                <w:lang w:val="fr-FR"/>
              </w:rPr>
              <w:t>650 Route des Lucioles - Sophia Antipolis</w:t>
            </w:r>
          </w:p>
          <w:p w14:paraId="6BE7D676" w14:textId="77777777" w:rsidR="0039271C" w:rsidRDefault="00632768">
            <w:pPr>
              <w:pStyle w:val="FP"/>
              <w:ind w:left="2835" w:right="2835"/>
              <w:jc w:val="center"/>
              <w:rPr>
                <w:rFonts w:ascii="Arial" w:hAnsi="Arial"/>
                <w:sz w:val="18"/>
                <w:lang w:val="fr-FR"/>
              </w:rPr>
            </w:pPr>
            <w:r>
              <w:rPr>
                <w:rFonts w:ascii="Arial" w:hAnsi="Arial"/>
                <w:sz w:val="18"/>
                <w:lang w:val="fr-FR"/>
              </w:rPr>
              <w:t>Valbonne - FRANCE</w:t>
            </w:r>
          </w:p>
          <w:p w14:paraId="381B5997" w14:textId="77777777" w:rsidR="0039271C" w:rsidRDefault="00632768">
            <w:pPr>
              <w:pStyle w:val="FP"/>
              <w:spacing w:after="20"/>
              <w:ind w:left="2835" w:right="2835"/>
              <w:jc w:val="center"/>
              <w:rPr>
                <w:rFonts w:ascii="Arial" w:hAnsi="Arial"/>
                <w:sz w:val="18"/>
              </w:rPr>
            </w:pPr>
            <w:r>
              <w:rPr>
                <w:rFonts w:ascii="Arial" w:hAnsi="Arial"/>
                <w:sz w:val="18"/>
              </w:rPr>
              <w:t>Tel.: +33 4 92 94 42 00 Fax: +33 4 93 65 47 16</w:t>
            </w:r>
          </w:p>
          <w:p w14:paraId="0C48BEEA" w14:textId="77777777" w:rsidR="0039271C" w:rsidRDefault="00632768">
            <w:pPr>
              <w:pStyle w:val="FP"/>
              <w:pBdr>
                <w:bottom w:val="single" w:sz="6" w:space="1" w:color="auto"/>
              </w:pBdr>
              <w:spacing w:before="240"/>
              <w:ind w:left="2835" w:right="2835"/>
              <w:jc w:val="center"/>
            </w:pPr>
            <w:r>
              <w:t>Internet</w:t>
            </w:r>
          </w:p>
          <w:p w14:paraId="5DD0CE4E" w14:textId="77777777" w:rsidR="0039271C" w:rsidRDefault="00632768">
            <w:pPr>
              <w:pStyle w:val="FP"/>
              <w:ind w:left="2835" w:right="2835"/>
              <w:jc w:val="center"/>
              <w:rPr>
                <w:rFonts w:ascii="Arial" w:hAnsi="Arial"/>
                <w:sz w:val="18"/>
              </w:rPr>
            </w:pPr>
            <w:r>
              <w:rPr>
                <w:rFonts w:ascii="Arial" w:hAnsi="Arial"/>
                <w:sz w:val="18"/>
              </w:rPr>
              <w:t>http://www.3gpp.org</w:t>
            </w:r>
            <w:bookmarkEnd w:id="9"/>
          </w:p>
          <w:p w14:paraId="2E876220" w14:textId="77777777" w:rsidR="0039271C" w:rsidRDefault="0039271C"/>
        </w:tc>
      </w:tr>
      <w:tr w:rsidR="0039271C" w14:paraId="7C563528" w14:textId="77777777">
        <w:tc>
          <w:tcPr>
            <w:tcW w:w="10423" w:type="dxa"/>
            <w:shd w:val="clear" w:color="auto" w:fill="auto"/>
            <w:vAlign w:val="bottom"/>
          </w:tcPr>
          <w:p w14:paraId="25DA0A5D" w14:textId="77777777" w:rsidR="0039271C" w:rsidRDefault="00632768">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38CC69C0" w14:textId="77777777" w:rsidR="0039271C" w:rsidRDefault="00632768">
            <w:pPr>
              <w:pStyle w:val="FP"/>
              <w:jc w:val="center"/>
            </w:pPr>
            <w:r>
              <w:t>No part may be reproduced except as authorized by written permission.</w:t>
            </w:r>
            <w:r>
              <w:br/>
              <w:t>The copyright and the foregoing restriction extend to reproduction in all media.</w:t>
            </w:r>
          </w:p>
          <w:p w14:paraId="1501CE08" w14:textId="77777777" w:rsidR="0039271C" w:rsidRDefault="0039271C">
            <w:pPr>
              <w:pStyle w:val="FP"/>
              <w:jc w:val="center"/>
            </w:pPr>
          </w:p>
          <w:p w14:paraId="0149D63D" w14:textId="77777777" w:rsidR="0039271C" w:rsidRDefault="00632768">
            <w:pPr>
              <w:pStyle w:val="FP"/>
              <w:jc w:val="center"/>
              <w:rPr>
                <w:sz w:val="18"/>
              </w:rPr>
            </w:pPr>
            <w:r>
              <w:rPr>
                <w:sz w:val="18"/>
              </w:rPr>
              <w:t xml:space="preserve">© </w:t>
            </w:r>
            <w:bookmarkStart w:id="11" w:name="copyrightDate"/>
            <w:r>
              <w:rPr>
                <w:sz w:val="18"/>
              </w:rPr>
              <w:t>202</w:t>
            </w:r>
            <w:bookmarkEnd w:id="11"/>
            <w:r>
              <w:rPr>
                <w:sz w:val="18"/>
              </w:rPr>
              <w:t>3, 3GPP Organizational Partners (ARIB, ATIS, CCSA, ETSI, TSDSI, TTA, TTC).</w:t>
            </w:r>
            <w:bookmarkStart w:id="12" w:name="copyrightaddon"/>
            <w:bookmarkEnd w:id="12"/>
          </w:p>
          <w:p w14:paraId="08AC80A9" w14:textId="77777777" w:rsidR="0039271C" w:rsidRDefault="00632768">
            <w:pPr>
              <w:pStyle w:val="FP"/>
              <w:jc w:val="center"/>
              <w:rPr>
                <w:sz w:val="18"/>
              </w:rPr>
            </w:pPr>
            <w:r>
              <w:rPr>
                <w:sz w:val="18"/>
              </w:rPr>
              <w:t>All rights reserved.</w:t>
            </w:r>
          </w:p>
          <w:p w14:paraId="5CD08419" w14:textId="77777777" w:rsidR="0039271C" w:rsidRDefault="0039271C">
            <w:pPr>
              <w:pStyle w:val="FP"/>
              <w:rPr>
                <w:sz w:val="18"/>
              </w:rPr>
            </w:pPr>
          </w:p>
          <w:p w14:paraId="46689AF8" w14:textId="77777777" w:rsidR="0039271C" w:rsidRDefault="00632768">
            <w:pPr>
              <w:pStyle w:val="FP"/>
              <w:rPr>
                <w:sz w:val="18"/>
              </w:rPr>
            </w:pPr>
            <w:r>
              <w:rPr>
                <w:sz w:val="18"/>
              </w:rPr>
              <w:t>UMTS™ is a Trade Mark of ETSI registered for the benefit of its members</w:t>
            </w:r>
          </w:p>
          <w:p w14:paraId="360E0332" w14:textId="77777777" w:rsidR="0039271C" w:rsidRDefault="0063276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29D6C9B" w14:textId="77777777" w:rsidR="0039271C" w:rsidRDefault="00632768">
            <w:pPr>
              <w:pStyle w:val="FP"/>
              <w:rPr>
                <w:sz w:val="18"/>
              </w:rPr>
            </w:pPr>
            <w:r>
              <w:rPr>
                <w:sz w:val="18"/>
              </w:rPr>
              <w:t>GSM® and the GSM logo are registered and owned by the GSM Association</w:t>
            </w:r>
            <w:bookmarkEnd w:id="10"/>
          </w:p>
          <w:p w14:paraId="7C5C4F2C" w14:textId="77777777" w:rsidR="0039271C" w:rsidRDefault="0039271C"/>
        </w:tc>
      </w:tr>
      <w:bookmarkEnd w:id="8"/>
    </w:tbl>
    <w:p w14:paraId="12422836" w14:textId="77777777" w:rsidR="0039271C" w:rsidRDefault="00632768">
      <w:pPr>
        <w:pStyle w:val="TT"/>
        <w:outlineLvl w:val="0"/>
      </w:pPr>
      <w:r>
        <w:br w:type="page"/>
      </w:r>
      <w:bookmarkStart w:id="13" w:name="tableOfContents"/>
      <w:bookmarkEnd w:id="13"/>
      <w:r>
        <w:lastRenderedPageBreak/>
        <w:t>Contents</w:t>
      </w:r>
    </w:p>
    <w:p w14:paraId="0F0D49A8" w14:textId="77777777" w:rsidR="0012560F" w:rsidRDefault="008B0039">
      <w:pPr>
        <w:pStyle w:val="TOC1"/>
        <w:rPr>
          <w:rFonts w:asciiTheme="minorHAnsi" w:eastAsiaTheme="minorEastAsia" w:hAnsiTheme="minorHAnsi" w:cstheme="minorBidi"/>
          <w:noProof/>
          <w:kern w:val="2"/>
          <w:sz w:val="21"/>
          <w:szCs w:val="22"/>
          <w:lang w:val="en-US" w:eastAsia="zh-CN"/>
        </w:rPr>
      </w:pPr>
      <w:r>
        <w:fldChar w:fldCharType="begin"/>
      </w:r>
      <w:r w:rsidR="00632768">
        <w:instrText xml:space="preserve"> TOC \o "1-9" </w:instrText>
      </w:r>
      <w:r>
        <w:fldChar w:fldCharType="separate"/>
      </w:r>
      <w:r w:rsidR="0012560F">
        <w:rPr>
          <w:noProof/>
        </w:rPr>
        <w:t>Foreword</w:t>
      </w:r>
      <w:r w:rsidR="0012560F">
        <w:rPr>
          <w:noProof/>
        </w:rPr>
        <w:tab/>
      </w:r>
      <w:r w:rsidR="0012560F">
        <w:rPr>
          <w:noProof/>
        </w:rPr>
        <w:fldChar w:fldCharType="begin"/>
      </w:r>
      <w:r w:rsidR="0012560F">
        <w:rPr>
          <w:noProof/>
        </w:rPr>
        <w:instrText xml:space="preserve"> PAGEREF _Toc136451034 \h </w:instrText>
      </w:r>
      <w:r w:rsidR="0012560F">
        <w:rPr>
          <w:noProof/>
        </w:rPr>
      </w:r>
      <w:r w:rsidR="0012560F">
        <w:rPr>
          <w:noProof/>
        </w:rPr>
        <w:fldChar w:fldCharType="separate"/>
      </w:r>
      <w:r w:rsidR="0012560F">
        <w:rPr>
          <w:noProof/>
        </w:rPr>
        <w:t>10</w:t>
      </w:r>
      <w:r w:rsidR="0012560F">
        <w:rPr>
          <w:noProof/>
        </w:rPr>
        <w:fldChar w:fldCharType="end"/>
      </w:r>
    </w:p>
    <w:p w14:paraId="0BCF61B0"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_Toc136451035 \h </w:instrText>
      </w:r>
      <w:r>
        <w:rPr>
          <w:noProof/>
        </w:rPr>
      </w:r>
      <w:r>
        <w:rPr>
          <w:noProof/>
        </w:rPr>
        <w:fldChar w:fldCharType="separate"/>
      </w:r>
      <w:r>
        <w:rPr>
          <w:noProof/>
        </w:rPr>
        <w:t>11</w:t>
      </w:r>
      <w:r>
        <w:rPr>
          <w:noProof/>
        </w:rPr>
        <w:fldChar w:fldCharType="end"/>
      </w:r>
    </w:p>
    <w:p w14:paraId="2DE3647F"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_Toc136451036 \h </w:instrText>
      </w:r>
      <w:r>
        <w:rPr>
          <w:noProof/>
        </w:rPr>
      </w:r>
      <w:r>
        <w:rPr>
          <w:noProof/>
        </w:rPr>
        <w:fldChar w:fldCharType="separate"/>
      </w:r>
      <w:r>
        <w:rPr>
          <w:noProof/>
        </w:rPr>
        <w:t>12</w:t>
      </w:r>
      <w:r>
        <w:rPr>
          <w:noProof/>
        </w:rPr>
        <w:fldChar w:fldCharType="end"/>
      </w:r>
    </w:p>
    <w:p w14:paraId="07932186"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_Toc136451037 \h </w:instrText>
      </w:r>
      <w:r>
        <w:rPr>
          <w:noProof/>
        </w:rPr>
      </w:r>
      <w:r>
        <w:rPr>
          <w:noProof/>
        </w:rPr>
        <w:fldChar w:fldCharType="separate"/>
      </w:r>
      <w:r>
        <w:rPr>
          <w:noProof/>
        </w:rPr>
        <w:t>12</w:t>
      </w:r>
      <w:r>
        <w:rPr>
          <w:noProof/>
        </w:rPr>
        <w:fldChar w:fldCharType="end"/>
      </w:r>
    </w:p>
    <w:p w14:paraId="3279CCCD"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_Toc136451038 \h </w:instrText>
      </w:r>
      <w:r>
        <w:rPr>
          <w:noProof/>
        </w:rPr>
      </w:r>
      <w:r>
        <w:rPr>
          <w:noProof/>
        </w:rPr>
        <w:fldChar w:fldCharType="separate"/>
      </w:r>
      <w:r>
        <w:rPr>
          <w:noProof/>
        </w:rPr>
        <w:t>13</w:t>
      </w:r>
      <w:r>
        <w:rPr>
          <w:noProof/>
        </w:rPr>
        <w:fldChar w:fldCharType="end"/>
      </w:r>
    </w:p>
    <w:p w14:paraId="05B29404"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_Toc136451039 \h </w:instrText>
      </w:r>
      <w:r>
        <w:rPr>
          <w:noProof/>
        </w:rPr>
      </w:r>
      <w:r>
        <w:rPr>
          <w:noProof/>
        </w:rPr>
        <w:fldChar w:fldCharType="separate"/>
      </w:r>
      <w:r>
        <w:rPr>
          <w:noProof/>
        </w:rPr>
        <w:t>13</w:t>
      </w:r>
      <w:r>
        <w:rPr>
          <w:noProof/>
        </w:rPr>
        <w:fldChar w:fldCharType="end"/>
      </w:r>
    </w:p>
    <w:p w14:paraId="2EE51221"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_Toc136451040 \h </w:instrText>
      </w:r>
      <w:r>
        <w:rPr>
          <w:noProof/>
        </w:rPr>
      </w:r>
      <w:r>
        <w:rPr>
          <w:noProof/>
        </w:rPr>
        <w:fldChar w:fldCharType="separate"/>
      </w:r>
      <w:r>
        <w:rPr>
          <w:noProof/>
        </w:rPr>
        <w:t>13</w:t>
      </w:r>
      <w:r>
        <w:rPr>
          <w:noProof/>
        </w:rPr>
        <w:fldChar w:fldCharType="end"/>
      </w:r>
    </w:p>
    <w:p w14:paraId="24F54A11"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_Toc136451041 \h </w:instrText>
      </w:r>
      <w:r>
        <w:rPr>
          <w:noProof/>
        </w:rPr>
      </w:r>
      <w:r>
        <w:rPr>
          <w:noProof/>
        </w:rPr>
        <w:fldChar w:fldCharType="separate"/>
      </w:r>
      <w:r>
        <w:rPr>
          <w:noProof/>
        </w:rPr>
        <w:t>14</w:t>
      </w:r>
      <w:r>
        <w:rPr>
          <w:noProof/>
        </w:rPr>
        <w:fldChar w:fldCharType="end"/>
      </w:r>
    </w:p>
    <w:p w14:paraId="71272BFD"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Overview</w:t>
      </w:r>
      <w:r>
        <w:rPr>
          <w:noProof/>
        </w:rPr>
        <w:tab/>
      </w:r>
      <w:r>
        <w:rPr>
          <w:noProof/>
        </w:rPr>
        <w:fldChar w:fldCharType="begin"/>
      </w:r>
      <w:r>
        <w:rPr>
          <w:noProof/>
        </w:rPr>
        <w:instrText xml:space="preserve"> PAGEREF _Toc136451042 \h </w:instrText>
      </w:r>
      <w:r>
        <w:rPr>
          <w:noProof/>
        </w:rPr>
      </w:r>
      <w:r>
        <w:rPr>
          <w:noProof/>
        </w:rPr>
        <w:fldChar w:fldCharType="separate"/>
      </w:r>
      <w:r>
        <w:rPr>
          <w:noProof/>
        </w:rPr>
        <w:t>14</w:t>
      </w:r>
      <w:r>
        <w:rPr>
          <w:noProof/>
        </w:rPr>
        <w:fldChar w:fldCharType="end"/>
      </w:r>
    </w:p>
    <w:p w14:paraId="06CF837F"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sidRPr="0094096D">
        <w:rPr>
          <w:rFonts w:eastAsiaTheme="minorEastAsia"/>
          <w:noProof/>
          <w:lang w:eastAsia="zh-CN"/>
        </w:rPr>
        <w:t>R</w:t>
      </w:r>
      <w:r>
        <w:rPr>
          <w:noProof/>
        </w:rPr>
        <w:t>egistration</w:t>
      </w:r>
      <w:r>
        <w:rPr>
          <w:noProof/>
        </w:rPr>
        <w:tab/>
      </w:r>
      <w:r>
        <w:rPr>
          <w:noProof/>
        </w:rPr>
        <w:fldChar w:fldCharType="begin"/>
      </w:r>
      <w:r>
        <w:rPr>
          <w:noProof/>
        </w:rPr>
        <w:instrText xml:space="preserve"> PAGEREF _Toc136451043 \h </w:instrText>
      </w:r>
      <w:r>
        <w:rPr>
          <w:noProof/>
        </w:rPr>
      </w:r>
      <w:r>
        <w:rPr>
          <w:noProof/>
        </w:rPr>
        <w:fldChar w:fldCharType="separate"/>
      </w:r>
      <w:r>
        <w:rPr>
          <w:noProof/>
        </w:rPr>
        <w:t>14</w:t>
      </w:r>
      <w:r>
        <w:rPr>
          <w:noProof/>
        </w:rPr>
        <w:fldChar w:fldCharType="end"/>
      </w:r>
    </w:p>
    <w:p w14:paraId="61F458E8"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4.</w:t>
      </w:r>
      <w:r w:rsidRPr="0094096D">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_Toc136451044 \h </w:instrText>
      </w:r>
      <w:r>
        <w:rPr>
          <w:noProof/>
        </w:rPr>
      </w:r>
      <w:r>
        <w:rPr>
          <w:noProof/>
        </w:rPr>
        <w:fldChar w:fldCharType="separate"/>
      </w:r>
      <w:r>
        <w:rPr>
          <w:noProof/>
        </w:rPr>
        <w:t>14</w:t>
      </w:r>
      <w:r>
        <w:rPr>
          <w:noProof/>
        </w:rPr>
        <w:fldChar w:fldCharType="end"/>
      </w:r>
    </w:p>
    <w:p w14:paraId="760397D7"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4.</w:t>
      </w:r>
      <w:r w:rsidRPr="0094096D">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_Toc136451045 \h </w:instrText>
      </w:r>
      <w:r>
        <w:rPr>
          <w:noProof/>
        </w:rPr>
      </w:r>
      <w:r>
        <w:rPr>
          <w:noProof/>
        </w:rPr>
        <w:fldChar w:fldCharType="separate"/>
      </w:r>
      <w:r>
        <w:rPr>
          <w:noProof/>
        </w:rPr>
        <w:t>14</w:t>
      </w:r>
      <w:r>
        <w:rPr>
          <w:noProof/>
        </w:rPr>
        <w:fldChar w:fldCharType="end"/>
      </w:r>
    </w:p>
    <w:p w14:paraId="02E511F7"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noProof/>
          <w:lang w:val="en-US"/>
        </w:rPr>
        <w:t>4.</w:t>
      </w:r>
      <w:r w:rsidRPr="0094096D">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 based on VAL server policy</w:t>
      </w:r>
      <w:r>
        <w:rPr>
          <w:noProof/>
        </w:rPr>
        <w:tab/>
      </w:r>
      <w:r>
        <w:rPr>
          <w:noProof/>
        </w:rPr>
        <w:fldChar w:fldCharType="begin"/>
      </w:r>
      <w:r>
        <w:rPr>
          <w:noProof/>
        </w:rPr>
        <w:instrText xml:space="preserve"> PAGEREF _Toc136451046 \h </w:instrText>
      </w:r>
      <w:r>
        <w:rPr>
          <w:noProof/>
        </w:rPr>
      </w:r>
      <w:r>
        <w:rPr>
          <w:noProof/>
        </w:rPr>
        <w:fldChar w:fldCharType="separate"/>
      </w:r>
      <w:r>
        <w:rPr>
          <w:noProof/>
        </w:rPr>
        <w:t>15</w:t>
      </w:r>
      <w:r>
        <w:rPr>
          <w:noProof/>
        </w:rPr>
        <w:fldChar w:fldCharType="end"/>
      </w:r>
    </w:p>
    <w:p w14:paraId="28EED1C7"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4</w:t>
      </w:r>
      <w:r w:rsidRPr="0094096D">
        <w:rPr>
          <w:noProof/>
          <w:lang w:val="en-US"/>
        </w:rPr>
        <w:t>.</w:t>
      </w:r>
      <w:r w:rsidRPr="0094096D">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_Toc136451047 \h </w:instrText>
      </w:r>
      <w:r>
        <w:rPr>
          <w:noProof/>
        </w:rPr>
      </w:r>
      <w:r>
        <w:rPr>
          <w:noProof/>
        </w:rPr>
        <w:fldChar w:fldCharType="separate"/>
      </w:r>
      <w:r>
        <w:rPr>
          <w:noProof/>
        </w:rPr>
        <w:t>15</w:t>
      </w:r>
      <w:r>
        <w:rPr>
          <w:noProof/>
        </w:rPr>
        <w:fldChar w:fldCharType="end"/>
      </w:r>
    </w:p>
    <w:p w14:paraId="6CF276BD"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_Toc136451048 \h </w:instrText>
      </w:r>
      <w:r>
        <w:rPr>
          <w:noProof/>
        </w:rPr>
      </w:r>
      <w:r>
        <w:rPr>
          <w:noProof/>
        </w:rPr>
        <w:fldChar w:fldCharType="separate"/>
      </w:r>
      <w:r>
        <w:rPr>
          <w:noProof/>
        </w:rPr>
        <w:t>15</w:t>
      </w:r>
      <w:r>
        <w:rPr>
          <w:noProof/>
        </w:rPr>
        <w:fldChar w:fldCharType="end"/>
      </w:r>
    </w:p>
    <w:p w14:paraId="2CC23163"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4.</w:t>
      </w:r>
      <w:r w:rsidRPr="0094096D">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94096D">
        <w:rPr>
          <w:rFonts w:eastAsiaTheme="minorEastAsia"/>
          <w:noProof/>
        </w:rPr>
        <w:t>(</w:t>
      </w:r>
      <w:r>
        <w:rPr>
          <w:noProof/>
        </w:rPr>
        <w:t>s</w:t>
      </w:r>
      <w:r w:rsidRPr="0094096D">
        <w:rPr>
          <w:rFonts w:eastAsiaTheme="minorEastAsia"/>
          <w:noProof/>
        </w:rPr>
        <w:t>)</w:t>
      </w:r>
      <w:r>
        <w:rPr>
          <w:noProof/>
        </w:rPr>
        <w:tab/>
      </w:r>
      <w:r>
        <w:rPr>
          <w:noProof/>
        </w:rPr>
        <w:fldChar w:fldCharType="begin"/>
      </w:r>
      <w:r>
        <w:rPr>
          <w:noProof/>
        </w:rPr>
        <w:instrText xml:space="preserve"> PAGEREF _Toc136451049 \h </w:instrText>
      </w:r>
      <w:r>
        <w:rPr>
          <w:noProof/>
        </w:rPr>
      </w:r>
      <w:r>
        <w:rPr>
          <w:noProof/>
        </w:rPr>
        <w:fldChar w:fldCharType="separate"/>
      </w:r>
      <w:r>
        <w:rPr>
          <w:noProof/>
        </w:rPr>
        <w:t>15</w:t>
      </w:r>
      <w:r>
        <w:rPr>
          <w:noProof/>
        </w:rPr>
        <w:fldChar w:fldCharType="end"/>
      </w:r>
    </w:p>
    <w:p w14:paraId="30ED7F34"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4.</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Predictive slice modification in edge based NSCE deployments</w:t>
      </w:r>
      <w:r>
        <w:rPr>
          <w:noProof/>
        </w:rPr>
        <w:tab/>
      </w:r>
      <w:r>
        <w:rPr>
          <w:noProof/>
        </w:rPr>
        <w:fldChar w:fldCharType="begin"/>
      </w:r>
      <w:r>
        <w:rPr>
          <w:noProof/>
        </w:rPr>
        <w:instrText xml:space="preserve"> PAGEREF _Toc136451050 \h </w:instrText>
      </w:r>
      <w:r>
        <w:rPr>
          <w:noProof/>
        </w:rPr>
      </w:r>
      <w:r>
        <w:rPr>
          <w:noProof/>
        </w:rPr>
        <w:fldChar w:fldCharType="separate"/>
      </w:r>
      <w:r>
        <w:rPr>
          <w:noProof/>
        </w:rPr>
        <w:t>15</w:t>
      </w:r>
      <w:r>
        <w:rPr>
          <w:noProof/>
        </w:rPr>
        <w:fldChar w:fldCharType="end"/>
      </w:r>
    </w:p>
    <w:p w14:paraId="2235B85F"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94096D">
        <w:rPr>
          <w:rFonts w:eastAsiaTheme="minorEastAsia"/>
          <w:noProof/>
          <w:lang w:eastAsia="zh-CN"/>
        </w:rPr>
        <w:t>Multiple slices coordinated resource optimization</w:t>
      </w:r>
      <w:r>
        <w:rPr>
          <w:noProof/>
        </w:rPr>
        <w:tab/>
      </w:r>
      <w:r>
        <w:rPr>
          <w:noProof/>
        </w:rPr>
        <w:fldChar w:fldCharType="begin"/>
      </w:r>
      <w:r>
        <w:rPr>
          <w:noProof/>
        </w:rPr>
        <w:instrText xml:space="preserve"> PAGEREF _Toc136451051 \h </w:instrText>
      </w:r>
      <w:r>
        <w:rPr>
          <w:noProof/>
        </w:rPr>
      </w:r>
      <w:r>
        <w:rPr>
          <w:noProof/>
        </w:rPr>
        <w:fldChar w:fldCharType="separate"/>
      </w:r>
      <w:r>
        <w:rPr>
          <w:noProof/>
        </w:rPr>
        <w:t>15</w:t>
      </w:r>
      <w:r>
        <w:rPr>
          <w:noProof/>
        </w:rPr>
        <w:fldChar w:fldCharType="end"/>
      </w:r>
    </w:p>
    <w:p w14:paraId="01EEDD1F"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4.10</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Network slice adaptation for VAL application</w:t>
      </w:r>
      <w:r>
        <w:rPr>
          <w:noProof/>
        </w:rPr>
        <w:tab/>
      </w:r>
      <w:r>
        <w:rPr>
          <w:noProof/>
        </w:rPr>
        <w:fldChar w:fldCharType="begin"/>
      </w:r>
      <w:r>
        <w:rPr>
          <w:noProof/>
        </w:rPr>
        <w:instrText xml:space="preserve"> PAGEREF _Toc136451052 \h </w:instrText>
      </w:r>
      <w:r>
        <w:rPr>
          <w:noProof/>
        </w:rPr>
      </w:r>
      <w:r>
        <w:rPr>
          <w:noProof/>
        </w:rPr>
        <w:fldChar w:fldCharType="separate"/>
      </w:r>
      <w:r>
        <w:rPr>
          <w:noProof/>
        </w:rPr>
        <w:t>15</w:t>
      </w:r>
      <w:r>
        <w:rPr>
          <w:noProof/>
        </w:rPr>
        <w:fldChar w:fldCharType="end"/>
      </w:r>
    </w:p>
    <w:p w14:paraId="43A5A21D"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4.11</w:t>
      </w:r>
      <w:r>
        <w:rPr>
          <w:rFonts w:asciiTheme="minorHAnsi" w:eastAsiaTheme="minorEastAsia" w:hAnsiTheme="minorHAnsi" w:cstheme="minorBidi"/>
          <w:noProof/>
          <w:kern w:val="2"/>
          <w:sz w:val="21"/>
          <w:szCs w:val="22"/>
          <w:lang w:val="en-US" w:eastAsia="zh-CN"/>
        </w:rPr>
        <w:tab/>
      </w:r>
      <w:r w:rsidRPr="0094096D">
        <w:rPr>
          <w:rFonts w:eastAsia="SimSun"/>
          <w:noProof/>
        </w:rPr>
        <w:t>Slice related communication service lifecycle management</w:t>
      </w:r>
      <w:r>
        <w:rPr>
          <w:noProof/>
        </w:rPr>
        <w:tab/>
      </w:r>
      <w:r>
        <w:rPr>
          <w:noProof/>
        </w:rPr>
        <w:fldChar w:fldCharType="begin"/>
      </w:r>
      <w:r>
        <w:rPr>
          <w:noProof/>
        </w:rPr>
        <w:instrText xml:space="preserve"> PAGEREF _Toc136451053 \h </w:instrText>
      </w:r>
      <w:r>
        <w:rPr>
          <w:noProof/>
        </w:rPr>
      </w:r>
      <w:r>
        <w:rPr>
          <w:noProof/>
        </w:rPr>
        <w:fldChar w:fldCharType="separate"/>
      </w:r>
      <w:r>
        <w:rPr>
          <w:noProof/>
        </w:rPr>
        <w:t>16</w:t>
      </w:r>
      <w:r>
        <w:rPr>
          <w:noProof/>
        </w:rPr>
        <w:fldChar w:fldCharType="end"/>
      </w:r>
    </w:p>
    <w:p w14:paraId="444900B0"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4.12</w:t>
      </w:r>
      <w:r>
        <w:rPr>
          <w:rFonts w:asciiTheme="minorHAnsi" w:eastAsiaTheme="minorEastAsia" w:hAnsiTheme="minorHAnsi" w:cstheme="minorBidi"/>
          <w:noProof/>
          <w:kern w:val="2"/>
          <w:sz w:val="21"/>
          <w:szCs w:val="22"/>
          <w:lang w:val="en-US" w:eastAsia="zh-CN"/>
        </w:rPr>
        <w:tab/>
      </w:r>
      <w:r w:rsidRPr="0094096D">
        <w:rPr>
          <w:rFonts w:eastAsia="SimSun"/>
          <w:noProof/>
          <w:lang w:val="en-US"/>
        </w:rPr>
        <w:t>P</w:t>
      </w:r>
      <w:r w:rsidRPr="0094096D">
        <w:rPr>
          <w:rFonts w:eastAsia="SimSun"/>
          <w:noProof/>
        </w:rPr>
        <w:t>redictive slice modification in Inter-PLMN based slice service continuity</w:t>
      </w:r>
      <w:r>
        <w:rPr>
          <w:noProof/>
        </w:rPr>
        <w:tab/>
      </w:r>
      <w:r>
        <w:rPr>
          <w:noProof/>
        </w:rPr>
        <w:fldChar w:fldCharType="begin"/>
      </w:r>
      <w:r>
        <w:rPr>
          <w:noProof/>
        </w:rPr>
        <w:instrText xml:space="preserve"> PAGEREF _Toc136451054 \h </w:instrText>
      </w:r>
      <w:r>
        <w:rPr>
          <w:noProof/>
        </w:rPr>
      </w:r>
      <w:r>
        <w:rPr>
          <w:noProof/>
        </w:rPr>
        <w:fldChar w:fldCharType="separate"/>
      </w:r>
      <w:r>
        <w:rPr>
          <w:noProof/>
        </w:rPr>
        <w:t>16</w:t>
      </w:r>
      <w:r>
        <w:rPr>
          <w:noProof/>
        </w:rPr>
        <w:fldChar w:fldCharType="end"/>
      </w:r>
    </w:p>
    <w:p w14:paraId="3FAC3BBA"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4.</w:t>
      </w:r>
      <w:r w:rsidRPr="0094096D">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sidRPr="0094096D">
        <w:rPr>
          <w:bCs/>
          <w:noProof/>
        </w:rPr>
        <w:t>Network slice diagnostics</w:t>
      </w:r>
      <w:r>
        <w:rPr>
          <w:noProof/>
        </w:rPr>
        <w:tab/>
      </w:r>
      <w:r>
        <w:rPr>
          <w:noProof/>
        </w:rPr>
        <w:fldChar w:fldCharType="begin"/>
      </w:r>
      <w:r>
        <w:rPr>
          <w:noProof/>
        </w:rPr>
        <w:instrText xml:space="preserve"> PAGEREF _Toc136451055 \h </w:instrText>
      </w:r>
      <w:r>
        <w:rPr>
          <w:noProof/>
        </w:rPr>
      </w:r>
      <w:r>
        <w:rPr>
          <w:noProof/>
        </w:rPr>
        <w:fldChar w:fldCharType="separate"/>
      </w:r>
      <w:r>
        <w:rPr>
          <w:noProof/>
        </w:rPr>
        <w:t>16</w:t>
      </w:r>
      <w:r>
        <w:rPr>
          <w:noProof/>
        </w:rPr>
        <w:fldChar w:fldCharType="end"/>
      </w:r>
    </w:p>
    <w:p w14:paraId="4D7C159A"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noProof/>
          <w:lang w:val="en-US" w:eastAsia="zh-CN"/>
        </w:rPr>
        <w:t>4.</w:t>
      </w:r>
      <w:r w:rsidRPr="0094096D">
        <w:rPr>
          <w:rFonts w:eastAsiaTheme="minorEastAsia"/>
          <w:noProof/>
          <w:lang w:val="en-US" w:eastAsia="zh-CN"/>
        </w:rPr>
        <w:t>14</w:t>
      </w:r>
      <w:r>
        <w:rPr>
          <w:rFonts w:asciiTheme="minorHAnsi" w:eastAsiaTheme="minorEastAsia" w:hAnsiTheme="minorHAnsi" w:cstheme="minorBidi"/>
          <w:noProof/>
          <w:kern w:val="2"/>
          <w:sz w:val="21"/>
          <w:szCs w:val="22"/>
          <w:lang w:val="en-US" w:eastAsia="zh-CN"/>
        </w:rPr>
        <w:tab/>
      </w:r>
      <w:r w:rsidRPr="0094096D">
        <w:rPr>
          <w:bCs/>
          <w:noProof/>
          <w:lang w:eastAsia="zh-CN"/>
        </w:rPr>
        <w:t>N</w:t>
      </w:r>
      <w:r w:rsidRPr="0094096D">
        <w:rPr>
          <w:bCs/>
          <w:noProof/>
        </w:rPr>
        <w:t>etwork slice fault management</w:t>
      </w:r>
      <w:r>
        <w:rPr>
          <w:noProof/>
        </w:rPr>
        <w:t xml:space="preserve"> capability exposure</w:t>
      </w:r>
      <w:r>
        <w:rPr>
          <w:noProof/>
        </w:rPr>
        <w:tab/>
      </w:r>
      <w:r>
        <w:rPr>
          <w:noProof/>
        </w:rPr>
        <w:fldChar w:fldCharType="begin"/>
      </w:r>
      <w:r>
        <w:rPr>
          <w:noProof/>
        </w:rPr>
        <w:instrText xml:space="preserve"> PAGEREF _Toc136451056 \h </w:instrText>
      </w:r>
      <w:r>
        <w:rPr>
          <w:noProof/>
        </w:rPr>
      </w:r>
      <w:r>
        <w:rPr>
          <w:noProof/>
        </w:rPr>
        <w:fldChar w:fldCharType="separate"/>
      </w:r>
      <w:r>
        <w:rPr>
          <w:noProof/>
        </w:rPr>
        <w:t>16</w:t>
      </w:r>
      <w:r>
        <w:rPr>
          <w:noProof/>
        </w:rPr>
        <w:fldChar w:fldCharType="end"/>
      </w:r>
    </w:p>
    <w:p w14:paraId="2C559647"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noProof/>
          <w:lang w:val="en-US" w:eastAsia="zh-CN"/>
        </w:rPr>
        <w:t>4.</w:t>
      </w:r>
      <w:r w:rsidRPr="0094096D">
        <w:rPr>
          <w:rFonts w:eastAsiaTheme="minorEastAsia"/>
          <w:noProof/>
          <w:lang w:val="en-US" w:eastAsia="zh-CN"/>
        </w:rPr>
        <w:t>15</w:t>
      </w:r>
      <w:r>
        <w:rPr>
          <w:rFonts w:asciiTheme="minorHAnsi" w:eastAsiaTheme="minorEastAsia" w:hAnsiTheme="minorHAnsi" w:cstheme="minorBidi"/>
          <w:noProof/>
          <w:kern w:val="2"/>
          <w:sz w:val="21"/>
          <w:szCs w:val="22"/>
          <w:lang w:val="en-US" w:eastAsia="zh-CN"/>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_Toc136451057 \h </w:instrText>
      </w:r>
      <w:r>
        <w:rPr>
          <w:noProof/>
        </w:rPr>
      </w:r>
      <w:r>
        <w:rPr>
          <w:noProof/>
        </w:rPr>
        <w:fldChar w:fldCharType="separate"/>
      </w:r>
      <w:r>
        <w:rPr>
          <w:noProof/>
        </w:rPr>
        <w:t>16</w:t>
      </w:r>
      <w:r>
        <w:rPr>
          <w:noProof/>
        </w:rPr>
        <w:fldChar w:fldCharType="end"/>
      </w:r>
    </w:p>
    <w:p w14:paraId="6A72F9C2"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noProof/>
          <w:lang w:val="en-US" w:eastAsia="zh-CN"/>
        </w:rPr>
        <w:t>4.</w:t>
      </w:r>
      <w:r w:rsidRPr="0094096D">
        <w:rPr>
          <w:rFonts w:eastAsiaTheme="minorEastAsia"/>
          <w:noProof/>
          <w:lang w:val="en-US" w:eastAsia="zh-CN"/>
        </w:rPr>
        <w:t>16</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_Toc136451058 \h </w:instrText>
      </w:r>
      <w:r>
        <w:rPr>
          <w:noProof/>
        </w:rPr>
      </w:r>
      <w:r>
        <w:rPr>
          <w:noProof/>
        </w:rPr>
        <w:fldChar w:fldCharType="separate"/>
      </w:r>
      <w:r>
        <w:rPr>
          <w:noProof/>
        </w:rPr>
        <w:t>16</w:t>
      </w:r>
      <w:r>
        <w:rPr>
          <w:noProof/>
        </w:rPr>
        <w:fldChar w:fldCharType="end"/>
      </w:r>
    </w:p>
    <w:p w14:paraId="57E46AC1"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noProof/>
          <w:lang w:val="en-US" w:eastAsia="zh-CN"/>
        </w:rPr>
        <w:t>4.</w:t>
      </w:r>
      <w:r w:rsidRPr="0094096D">
        <w:rPr>
          <w:rFonts w:eastAsiaTheme="minorEastAsia"/>
          <w:noProof/>
          <w:lang w:val="en-US" w:eastAsia="zh-CN"/>
        </w:rPr>
        <w:t>17</w:t>
      </w:r>
      <w:r>
        <w:rPr>
          <w:rFonts w:asciiTheme="minorHAnsi" w:eastAsiaTheme="minorEastAsia" w:hAnsiTheme="minorHAnsi" w:cstheme="minorBidi"/>
          <w:noProof/>
          <w:kern w:val="2"/>
          <w:sz w:val="21"/>
          <w:szCs w:val="22"/>
          <w:lang w:val="en-US" w:eastAsia="zh-CN"/>
        </w:rPr>
        <w:tab/>
      </w:r>
      <w:r>
        <w:rPr>
          <w:noProof/>
        </w:rPr>
        <w:t>Network Slice Allocation</w:t>
      </w:r>
      <w:r>
        <w:rPr>
          <w:noProof/>
        </w:rPr>
        <w:tab/>
      </w:r>
      <w:r>
        <w:rPr>
          <w:noProof/>
        </w:rPr>
        <w:fldChar w:fldCharType="begin"/>
      </w:r>
      <w:r>
        <w:rPr>
          <w:noProof/>
        </w:rPr>
        <w:instrText xml:space="preserve"> PAGEREF _Toc136451059 \h </w:instrText>
      </w:r>
      <w:r>
        <w:rPr>
          <w:noProof/>
        </w:rPr>
      </w:r>
      <w:r>
        <w:rPr>
          <w:noProof/>
        </w:rPr>
        <w:fldChar w:fldCharType="separate"/>
      </w:r>
      <w:r>
        <w:rPr>
          <w:noProof/>
        </w:rPr>
        <w:t>16</w:t>
      </w:r>
      <w:r>
        <w:rPr>
          <w:noProof/>
        </w:rPr>
        <w:fldChar w:fldCharType="end"/>
      </w:r>
    </w:p>
    <w:p w14:paraId="70E061CD" w14:textId="77777777" w:rsidR="0012560F" w:rsidRDefault="0012560F">
      <w:pPr>
        <w:pStyle w:val="TOC1"/>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Business models and relationships for NSCE</w:t>
      </w:r>
      <w:r>
        <w:rPr>
          <w:noProof/>
        </w:rPr>
        <w:tab/>
      </w:r>
      <w:r>
        <w:rPr>
          <w:noProof/>
        </w:rPr>
        <w:fldChar w:fldCharType="begin"/>
      </w:r>
      <w:r>
        <w:rPr>
          <w:noProof/>
        </w:rPr>
        <w:instrText xml:space="preserve"> PAGEREF _Toc136451060 \h </w:instrText>
      </w:r>
      <w:r>
        <w:rPr>
          <w:noProof/>
        </w:rPr>
      </w:r>
      <w:r>
        <w:rPr>
          <w:noProof/>
        </w:rPr>
        <w:fldChar w:fldCharType="separate"/>
      </w:r>
      <w:r>
        <w:rPr>
          <w:noProof/>
        </w:rPr>
        <w:t>17</w:t>
      </w:r>
      <w:r>
        <w:rPr>
          <w:noProof/>
        </w:rPr>
        <w:fldChar w:fldCharType="end"/>
      </w:r>
    </w:p>
    <w:p w14:paraId="6B14E0B1" w14:textId="77777777" w:rsidR="0012560F" w:rsidRDefault="0012560F">
      <w:pPr>
        <w:pStyle w:val="TOC1"/>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94096D">
        <w:rPr>
          <w:noProof/>
          <w:lang w:val="en-IN"/>
        </w:rPr>
        <w:t>Architectural requirements</w:t>
      </w:r>
      <w:r>
        <w:rPr>
          <w:noProof/>
        </w:rPr>
        <w:tab/>
      </w:r>
      <w:r>
        <w:rPr>
          <w:noProof/>
        </w:rPr>
        <w:fldChar w:fldCharType="begin"/>
      </w:r>
      <w:r>
        <w:rPr>
          <w:noProof/>
        </w:rPr>
        <w:instrText xml:space="preserve"> PAGEREF _Toc136451061 \h </w:instrText>
      </w:r>
      <w:r>
        <w:rPr>
          <w:noProof/>
        </w:rPr>
      </w:r>
      <w:r>
        <w:rPr>
          <w:noProof/>
        </w:rPr>
        <w:fldChar w:fldCharType="separate"/>
      </w:r>
      <w:r>
        <w:rPr>
          <w:noProof/>
        </w:rPr>
        <w:t>18</w:t>
      </w:r>
      <w:r>
        <w:rPr>
          <w:noProof/>
        </w:rPr>
        <w:fldChar w:fldCharType="end"/>
      </w:r>
    </w:p>
    <w:p w14:paraId="1AFCE3CF"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General Description</w:t>
      </w:r>
      <w:r>
        <w:rPr>
          <w:noProof/>
        </w:rPr>
        <w:tab/>
      </w:r>
      <w:r>
        <w:rPr>
          <w:noProof/>
        </w:rPr>
        <w:fldChar w:fldCharType="begin"/>
      </w:r>
      <w:r>
        <w:rPr>
          <w:noProof/>
        </w:rPr>
        <w:instrText xml:space="preserve"> PAGEREF _Toc136451062 \h </w:instrText>
      </w:r>
      <w:r>
        <w:rPr>
          <w:noProof/>
        </w:rPr>
      </w:r>
      <w:r>
        <w:rPr>
          <w:noProof/>
        </w:rPr>
        <w:fldChar w:fldCharType="separate"/>
      </w:r>
      <w:r>
        <w:rPr>
          <w:noProof/>
        </w:rPr>
        <w:t>18</w:t>
      </w:r>
      <w:r>
        <w:rPr>
          <w:noProof/>
        </w:rPr>
        <w:fldChar w:fldCharType="end"/>
      </w:r>
    </w:p>
    <w:p w14:paraId="72BC3943"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6.</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General requirements</w:t>
      </w:r>
      <w:r>
        <w:rPr>
          <w:noProof/>
        </w:rPr>
        <w:tab/>
      </w:r>
      <w:r>
        <w:rPr>
          <w:noProof/>
        </w:rPr>
        <w:fldChar w:fldCharType="begin"/>
      </w:r>
      <w:r>
        <w:rPr>
          <w:noProof/>
        </w:rPr>
        <w:instrText xml:space="preserve"> PAGEREF _Toc136451063 \h </w:instrText>
      </w:r>
      <w:r>
        <w:rPr>
          <w:noProof/>
        </w:rPr>
      </w:r>
      <w:r>
        <w:rPr>
          <w:noProof/>
        </w:rPr>
        <w:fldChar w:fldCharType="separate"/>
      </w:r>
      <w:r>
        <w:rPr>
          <w:noProof/>
        </w:rPr>
        <w:t>18</w:t>
      </w:r>
      <w:r>
        <w:rPr>
          <w:noProof/>
        </w:rPr>
        <w:fldChar w:fldCharType="end"/>
      </w:r>
    </w:p>
    <w:p w14:paraId="39EDC0F7"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6.</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 xml:space="preserve">Network slice </w:t>
      </w:r>
      <w:r w:rsidRPr="0094096D">
        <w:rPr>
          <w:bCs/>
          <w:noProof/>
        </w:rPr>
        <w:t>Lifecycle management requirements</w:t>
      </w:r>
      <w:r>
        <w:rPr>
          <w:noProof/>
        </w:rPr>
        <w:tab/>
      </w:r>
      <w:r>
        <w:rPr>
          <w:noProof/>
        </w:rPr>
        <w:fldChar w:fldCharType="begin"/>
      </w:r>
      <w:r>
        <w:rPr>
          <w:noProof/>
        </w:rPr>
        <w:instrText xml:space="preserve"> PAGEREF _Toc136451064 \h </w:instrText>
      </w:r>
      <w:r>
        <w:rPr>
          <w:noProof/>
        </w:rPr>
      </w:r>
      <w:r>
        <w:rPr>
          <w:noProof/>
        </w:rPr>
        <w:fldChar w:fldCharType="separate"/>
      </w:r>
      <w:r>
        <w:rPr>
          <w:noProof/>
        </w:rPr>
        <w:t>18</w:t>
      </w:r>
      <w:r>
        <w:rPr>
          <w:noProof/>
        </w:rPr>
        <w:fldChar w:fldCharType="end"/>
      </w:r>
    </w:p>
    <w:p w14:paraId="7110A6DC"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Performance data retrieval requirement</w:t>
      </w:r>
      <w:r>
        <w:rPr>
          <w:noProof/>
        </w:rPr>
        <w:tab/>
      </w:r>
      <w:r>
        <w:rPr>
          <w:noProof/>
        </w:rPr>
        <w:fldChar w:fldCharType="begin"/>
      </w:r>
      <w:r>
        <w:rPr>
          <w:noProof/>
        </w:rPr>
        <w:instrText xml:space="preserve"> PAGEREF _Toc136451065 \h </w:instrText>
      </w:r>
      <w:r>
        <w:rPr>
          <w:noProof/>
        </w:rPr>
      </w:r>
      <w:r>
        <w:rPr>
          <w:noProof/>
        </w:rPr>
        <w:fldChar w:fldCharType="separate"/>
      </w:r>
      <w:r>
        <w:rPr>
          <w:noProof/>
        </w:rPr>
        <w:t>18</w:t>
      </w:r>
      <w:r>
        <w:rPr>
          <w:noProof/>
        </w:rPr>
        <w:fldChar w:fldCharType="end"/>
      </w:r>
    </w:p>
    <w:p w14:paraId="26DE2BAD"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6.5</w:t>
      </w:r>
      <w:r>
        <w:rPr>
          <w:rFonts w:asciiTheme="minorHAnsi" w:eastAsiaTheme="minorEastAsia" w:hAnsiTheme="minorHAnsi" w:cstheme="minorBidi"/>
          <w:noProof/>
          <w:kern w:val="2"/>
          <w:sz w:val="21"/>
          <w:szCs w:val="22"/>
          <w:lang w:val="en-US" w:eastAsia="zh-CN"/>
        </w:rPr>
        <w:tab/>
      </w:r>
      <w:r w:rsidRPr="0094096D">
        <w:rPr>
          <w:bCs/>
          <w:noProof/>
        </w:rPr>
        <w:t>N</w:t>
      </w:r>
      <w:r>
        <w:rPr>
          <w:noProof/>
        </w:rPr>
        <w:t>etwork slice adaption</w:t>
      </w:r>
      <w:r w:rsidRPr="0094096D">
        <w:rPr>
          <w:rFonts w:ascii="SimSun" w:hAnsi="SimSun"/>
          <w:noProof/>
        </w:rPr>
        <w:t xml:space="preserve"> </w:t>
      </w:r>
      <w:r>
        <w:rPr>
          <w:noProof/>
        </w:rPr>
        <w:t>requirement</w:t>
      </w:r>
      <w:r>
        <w:rPr>
          <w:noProof/>
        </w:rPr>
        <w:tab/>
      </w:r>
      <w:r>
        <w:rPr>
          <w:noProof/>
        </w:rPr>
        <w:fldChar w:fldCharType="begin"/>
      </w:r>
      <w:r>
        <w:rPr>
          <w:noProof/>
        </w:rPr>
        <w:instrText xml:space="preserve"> PAGEREF _Toc136451066 \h </w:instrText>
      </w:r>
      <w:r>
        <w:rPr>
          <w:noProof/>
        </w:rPr>
      </w:r>
      <w:r>
        <w:rPr>
          <w:noProof/>
        </w:rPr>
        <w:fldChar w:fldCharType="separate"/>
      </w:r>
      <w:r>
        <w:rPr>
          <w:noProof/>
        </w:rPr>
        <w:t>18</w:t>
      </w:r>
      <w:r>
        <w:rPr>
          <w:noProof/>
        </w:rPr>
        <w:fldChar w:fldCharType="end"/>
      </w:r>
    </w:p>
    <w:p w14:paraId="343E591A"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Pr>
          <w:noProof/>
        </w:rPr>
        <w:fldChar w:fldCharType="begin"/>
      </w:r>
      <w:r>
        <w:rPr>
          <w:noProof/>
        </w:rPr>
        <w:instrText xml:space="preserve"> PAGEREF _Toc136451067 \h </w:instrText>
      </w:r>
      <w:r>
        <w:rPr>
          <w:noProof/>
        </w:rPr>
      </w:r>
      <w:r>
        <w:rPr>
          <w:noProof/>
        </w:rPr>
        <w:fldChar w:fldCharType="separate"/>
      </w:r>
      <w:r>
        <w:rPr>
          <w:noProof/>
        </w:rPr>
        <w:t>18</w:t>
      </w:r>
      <w:r>
        <w:rPr>
          <w:noProof/>
        </w:rPr>
        <w:fldChar w:fldCharType="end"/>
      </w:r>
    </w:p>
    <w:p w14:paraId="56ECF856"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6.</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Multiple slices combined management requirement</w:t>
      </w:r>
      <w:r>
        <w:rPr>
          <w:noProof/>
        </w:rPr>
        <w:tab/>
      </w:r>
      <w:r>
        <w:rPr>
          <w:noProof/>
        </w:rPr>
        <w:fldChar w:fldCharType="begin"/>
      </w:r>
      <w:r>
        <w:rPr>
          <w:noProof/>
        </w:rPr>
        <w:instrText xml:space="preserve"> PAGEREF _Toc136451068 \h </w:instrText>
      </w:r>
      <w:r>
        <w:rPr>
          <w:noProof/>
        </w:rPr>
      </w:r>
      <w:r>
        <w:rPr>
          <w:noProof/>
        </w:rPr>
        <w:fldChar w:fldCharType="separate"/>
      </w:r>
      <w:r>
        <w:rPr>
          <w:noProof/>
        </w:rPr>
        <w:t>19</w:t>
      </w:r>
      <w:r>
        <w:rPr>
          <w:noProof/>
        </w:rPr>
        <w:fldChar w:fldCharType="end"/>
      </w:r>
    </w:p>
    <w:p w14:paraId="5BFFD66E"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Pr>
          <w:noProof/>
        </w:rPr>
        <w:fldChar w:fldCharType="begin"/>
      </w:r>
      <w:r>
        <w:rPr>
          <w:noProof/>
        </w:rPr>
        <w:instrText xml:space="preserve"> PAGEREF _Toc136451069 \h </w:instrText>
      </w:r>
      <w:r>
        <w:rPr>
          <w:noProof/>
        </w:rPr>
      </w:r>
      <w:r>
        <w:rPr>
          <w:noProof/>
        </w:rPr>
        <w:fldChar w:fldCharType="separate"/>
      </w:r>
      <w:r>
        <w:rPr>
          <w:noProof/>
        </w:rPr>
        <w:t>19</w:t>
      </w:r>
      <w:r>
        <w:rPr>
          <w:noProof/>
        </w:rPr>
        <w:fldChar w:fldCharType="end"/>
      </w:r>
    </w:p>
    <w:p w14:paraId="00D215FA" w14:textId="77777777" w:rsidR="0012560F" w:rsidRDefault="0012560F">
      <w:pPr>
        <w:pStyle w:val="TOC1"/>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94096D">
        <w:rPr>
          <w:rFonts w:eastAsia="SimSun"/>
          <w:noProof/>
          <w:lang w:val="en-US" w:eastAsia="zh-CN"/>
        </w:rPr>
        <w:t>Application architecture</w:t>
      </w:r>
      <w:r w:rsidRPr="0094096D">
        <w:rPr>
          <w:noProof/>
          <w:lang w:val="en-IN"/>
        </w:rPr>
        <w:t xml:space="preserve"> for NSCE</w:t>
      </w:r>
      <w:r>
        <w:rPr>
          <w:noProof/>
        </w:rPr>
        <w:tab/>
      </w:r>
      <w:r>
        <w:rPr>
          <w:noProof/>
        </w:rPr>
        <w:fldChar w:fldCharType="begin"/>
      </w:r>
      <w:r>
        <w:rPr>
          <w:noProof/>
        </w:rPr>
        <w:instrText xml:space="preserve"> PAGEREF _Toc136451070 \h </w:instrText>
      </w:r>
      <w:r>
        <w:rPr>
          <w:noProof/>
        </w:rPr>
      </w:r>
      <w:r>
        <w:rPr>
          <w:noProof/>
        </w:rPr>
        <w:fldChar w:fldCharType="separate"/>
      </w:r>
      <w:r>
        <w:rPr>
          <w:noProof/>
        </w:rPr>
        <w:t>19</w:t>
      </w:r>
      <w:r>
        <w:rPr>
          <w:noProof/>
        </w:rPr>
        <w:fldChar w:fldCharType="end"/>
      </w:r>
    </w:p>
    <w:p w14:paraId="16A1CD66"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7.1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_Toc136451071 \h </w:instrText>
      </w:r>
      <w:r>
        <w:rPr>
          <w:noProof/>
        </w:rPr>
      </w:r>
      <w:r>
        <w:rPr>
          <w:noProof/>
        </w:rPr>
        <w:fldChar w:fldCharType="separate"/>
      </w:r>
      <w:r>
        <w:rPr>
          <w:noProof/>
        </w:rPr>
        <w:t>19</w:t>
      </w:r>
      <w:r>
        <w:rPr>
          <w:noProof/>
        </w:rPr>
        <w:fldChar w:fldCharType="end"/>
      </w:r>
    </w:p>
    <w:p w14:paraId="585170A9"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7.2</w:t>
      </w:r>
      <w:r>
        <w:rPr>
          <w:rFonts w:asciiTheme="minorHAnsi" w:eastAsiaTheme="minorEastAsia" w:hAnsiTheme="minorHAnsi" w:cstheme="minorBidi"/>
          <w:noProof/>
          <w:kern w:val="2"/>
          <w:sz w:val="21"/>
          <w:szCs w:val="22"/>
          <w:lang w:val="en-US" w:eastAsia="zh-CN"/>
        </w:rPr>
        <w:tab/>
      </w:r>
      <w:r w:rsidRPr="0094096D">
        <w:rPr>
          <w:bCs/>
          <w:noProof/>
        </w:rPr>
        <w:t>Architecture description</w:t>
      </w:r>
      <w:r>
        <w:rPr>
          <w:noProof/>
        </w:rPr>
        <w:tab/>
      </w:r>
      <w:r>
        <w:rPr>
          <w:noProof/>
        </w:rPr>
        <w:fldChar w:fldCharType="begin"/>
      </w:r>
      <w:r>
        <w:rPr>
          <w:noProof/>
        </w:rPr>
        <w:instrText xml:space="preserve"> PAGEREF _Toc136451072 \h </w:instrText>
      </w:r>
      <w:r>
        <w:rPr>
          <w:noProof/>
        </w:rPr>
      </w:r>
      <w:r>
        <w:rPr>
          <w:noProof/>
        </w:rPr>
        <w:fldChar w:fldCharType="separate"/>
      </w:r>
      <w:r>
        <w:rPr>
          <w:noProof/>
        </w:rPr>
        <w:t>19</w:t>
      </w:r>
      <w:r>
        <w:rPr>
          <w:noProof/>
        </w:rPr>
        <w:fldChar w:fldCharType="end"/>
      </w:r>
    </w:p>
    <w:p w14:paraId="475BE7FC"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7.3</w:t>
      </w:r>
      <w:r>
        <w:rPr>
          <w:rFonts w:asciiTheme="minorHAnsi" w:eastAsiaTheme="minorEastAsia" w:hAnsiTheme="minorHAnsi" w:cstheme="minorBidi"/>
          <w:noProof/>
          <w:kern w:val="2"/>
          <w:sz w:val="21"/>
          <w:szCs w:val="22"/>
          <w:lang w:val="en-US" w:eastAsia="zh-CN"/>
        </w:rPr>
        <w:tab/>
      </w:r>
      <w:r w:rsidRPr="0094096D">
        <w:rPr>
          <w:bCs/>
          <w:noProof/>
        </w:rPr>
        <w:t>Functional entities description</w:t>
      </w:r>
      <w:r>
        <w:rPr>
          <w:noProof/>
        </w:rPr>
        <w:tab/>
      </w:r>
      <w:r>
        <w:rPr>
          <w:noProof/>
        </w:rPr>
        <w:fldChar w:fldCharType="begin"/>
      </w:r>
      <w:r>
        <w:rPr>
          <w:noProof/>
        </w:rPr>
        <w:instrText xml:space="preserve"> PAGEREF _Toc136451073 \h </w:instrText>
      </w:r>
      <w:r>
        <w:rPr>
          <w:noProof/>
        </w:rPr>
      </w:r>
      <w:r>
        <w:rPr>
          <w:noProof/>
        </w:rPr>
        <w:fldChar w:fldCharType="separate"/>
      </w:r>
      <w:r>
        <w:rPr>
          <w:noProof/>
        </w:rPr>
        <w:t>20</w:t>
      </w:r>
      <w:r>
        <w:rPr>
          <w:noProof/>
        </w:rPr>
        <w:fldChar w:fldCharType="end"/>
      </w:r>
    </w:p>
    <w:p w14:paraId="2BDF95F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_Toc136451074 \h </w:instrText>
      </w:r>
      <w:r>
        <w:rPr>
          <w:noProof/>
        </w:rPr>
      </w:r>
      <w:r>
        <w:rPr>
          <w:noProof/>
        </w:rPr>
        <w:fldChar w:fldCharType="separate"/>
      </w:r>
      <w:r>
        <w:rPr>
          <w:noProof/>
        </w:rPr>
        <w:t>20</w:t>
      </w:r>
      <w:r>
        <w:rPr>
          <w:noProof/>
        </w:rPr>
        <w:fldChar w:fldCharType="end"/>
      </w:r>
    </w:p>
    <w:p w14:paraId="3B88583B"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7.3.2</w:t>
      </w:r>
      <w:r>
        <w:rPr>
          <w:rFonts w:asciiTheme="minorHAnsi" w:eastAsiaTheme="minorEastAsia" w:hAnsiTheme="minorHAnsi" w:cstheme="minorBidi"/>
          <w:noProof/>
          <w:kern w:val="2"/>
          <w:sz w:val="21"/>
          <w:szCs w:val="22"/>
          <w:lang w:val="en-US" w:eastAsia="zh-CN"/>
        </w:rPr>
        <w:tab/>
      </w:r>
      <w:r w:rsidRPr="0094096D">
        <w:rPr>
          <w:bCs/>
          <w:noProof/>
        </w:rPr>
        <w:t>Network slice capability enablement server</w:t>
      </w:r>
      <w:r>
        <w:rPr>
          <w:noProof/>
        </w:rPr>
        <w:tab/>
      </w:r>
      <w:r>
        <w:rPr>
          <w:noProof/>
        </w:rPr>
        <w:fldChar w:fldCharType="begin"/>
      </w:r>
      <w:r>
        <w:rPr>
          <w:noProof/>
        </w:rPr>
        <w:instrText xml:space="preserve"> PAGEREF _Toc136451075 \h </w:instrText>
      </w:r>
      <w:r>
        <w:rPr>
          <w:noProof/>
        </w:rPr>
      </w:r>
      <w:r>
        <w:rPr>
          <w:noProof/>
        </w:rPr>
        <w:fldChar w:fldCharType="separate"/>
      </w:r>
      <w:r>
        <w:rPr>
          <w:noProof/>
        </w:rPr>
        <w:t>21</w:t>
      </w:r>
      <w:r>
        <w:rPr>
          <w:noProof/>
        </w:rPr>
        <w:fldChar w:fldCharType="end"/>
      </w:r>
    </w:p>
    <w:p w14:paraId="78AD97D0"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7.3.3</w:t>
      </w:r>
      <w:r>
        <w:rPr>
          <w:rFonts w:asciiTheme="minorHAnsi" w:eastAsiaTheme="minorEastAsia" w:hAnsiTheme="minorHAnsi" w:cstheme="minorBidi"/>
          <w:noProof/>
          <w:kern w:val="2"/>
          <w:sz w:val="21"/>
          <w:szCs w:val="22"/>
          <w:lang w:val="en-US" w:eastAsia="zh-CN"/>
        </w:rPr>
        <w:tab/>
      </w:r>
      <w:r w:rsidRPr="0094096D">
        <w:rPr>
          <w:bCs/>
          <w:noProof/>
        </w:rPr>
        <w:t>Network slice capability enablement client</w:t>
      </w:r>
      <w:r>
        <w:rPr>
          <w:noProof/>
        </w:rPr>
        <w:tab/>
      </w:r>
      <w:r>
        <w:rPr>
          <w:noProof/>
        </w:rPr>
        <w:fldChar w:fldCharType="begin"/>
      </w:r>
      <w:r>
        <w:rPr>
          <w:noProof/>
        </w:rPr>
        <w:instrText xml:space="preserve"> PAGEREF _Toc136451076 \h </w:instrText>
      </w:r>
      <w:r>
        <w:rPr>
          <w:noProof/>
        </w:rPr>
      </w:r>
      <w:r>
        <w:rPr>
          <w:noProof/>
        </w:rPr>
        <w:fldChar w:fldCharType="separate"/>
      </w:r>
      <w:r>
        <w:rPr>
          <w:noProof/>
        </w:rPr>
        <w:t>21</w:t>
      </w:r>
      <w:r>
        <w:rPr>
          <w:noProof/>
        </w:rPr>
        <w:fldChar w:fldCharType="end"/>
      </w:r>
    </w:p>
    <w:p w14:paraId="36A5F23C"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7.4</w:t>
      </w:r>
      <w:r>
        <w:rPr>
          <w:rFonts w:asciiTheme="minorHAnsi" w:eastAsiaTheme="minorEastAsia" w:hAnsiTheme="minorHAnsi" w:cstheme="minorBidi"/>
          <w:noProof/>
          <w:kern w:val="2"/>
          <w:sz w:val="21"/>
          <w:szCs w:val="22"/>
          <w:lang w:val="en-US" w:eastAsia="zh-CN"/>
        </w:rPr>
        <w:tab/>
      </w:r>
      <w:r w:rsidRPr="0094096D">
        <w:rPr>
          <w:bCs/>
          <w:noProof/>
        </w:rPr>
        <w:t>Reference points description</w:t>
      </w:r>
      <w:r>
        <w:rPr>
          <w:noProof/>
        </w:rPr>
        <w:tab/>
      </w:r>
      <w:r>
        <w:rPr>
          <w:noProof/>
        </w:rPr>
        <w:fldChar w:fldCharType="begin"/>
      </w:r>
      <w:r>
        <w:rPr>
          <w:noProof/>
        </w:rPr>
        <w:instrText xml:space="preserve"> PAGEREF _Toc136451077 \h </w:instrText>
      </w:r>
      <w:r>
        <w:rPr>
          <w:noProof/>
        </w:rPr>
      </w:r>
      <w:r>
        <w:rPr>
          <w:noProof/>
        </w:rPr>
        <w:fldChar w:fldCharType="separate"/>
      </w:r>
      <w:r>
        <w:rPr>
          <w:noProof/>
        </w:rPr>
        <w:t>21</w:t>
      </w:r>
      <w:r>
        <w:rPr>
          <w:noProof/>
        </w:rPr>
        <w:fldChar w:fldCharType="end"/>
      </w:r>
    </w:p>
    <w:p w14:paraId="174AC26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_Toc136451078 \h </w:instrText>
      </w:r>
      <w:r>
        <w:rPr>
          <w:noProof/>
        </w:rPr>
      </w:r>
      <w:r>
        <w:rPr>
          <w:noProof/>
        </w:rPr>
        <w:fldChar w:fldCharType="separate"/>
      </w:r>
      <w:r>
        <w:rPr>
          <w:noProof/>
        </w:rPr>
        <w:t>21</w:t>
      </w:r>
      <w:r>
        <w:rPr>
          <w:noProof/>
        </w:rPr>
        <w:fldChar w:fldCharType="end"/>
      </w:r>
    </w:p>
    <w:p w14:paraId="2A101A98"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7.4.2</w:t>
      </w:r>
      <w:r>
        <w:rPr>
          <w:rFonts w:asciiTheme="minorHAnsi" w:eastAsiaTheme="minorEastAsia" w:hAnsiTheme="minorHAnsi" w:cstheme="minorBidi"/>
          <w:noProof/>
          <w:kern w:val="2"/>
          <w:sz w:val="21"/>
          <w:szCs w:val="22"/>
          <w:lang w:val="en-US" w:eastAsia="zh-CN"/>
        </w:rPr>
        <w:tab/>
      </w:r>
      <w:r w:rsidRPr="0094096D">
        <w:rPr>
          <w:bCs/>
          <w:noProof/>
        </w:rPr>
        <w:t>NSCE-UU</w:t>
      </w:r>
      <w:r>
        <w:rPr>
          <w:noProof/>
        </w:rPr>
        <w:tab/>
      </w:r>
      <w:r>
        <w:rPr>
          <w:noProof/>
        </w:rPr>
        <w:fldChar w:fldCharType="begin"/>
      </w:r>
      <w:r>
        <w:rPr>
          <w:noProof/>
        </w:rPr>
        <w:instrText xml:space="preserve"> PAGEREF _Toc136451079 \h </w:instrText>
      </w:r>
      <w:r>
        <w:rPr>
          <w:noProof/>
        </w:rPr>
      </w:r>
      <w:r>
        <w:rPr>
          <w:noProof/>
        </w:rPr>
        <w:fldChar w:fldCharType="separate"/>
      </w:r>
      <w:r>
        <w:rPr>
          <w:noProof/>
        </w:rPr>
        <w:t>21</w:t>
      </w:r>
      <w:r>
        <w:rPr>
          <w:noProof/>
        </w:rPr>
        <w:fldChar w:fldCharType="end"/>
      </w:r>
    </w:p>
    <w:p w14:paraId="46D90FC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7.4.3</w:t>
      </w:r>
      <w:r>
        <w:rPr>
          <w:rFonts w:asciiTheme="minorHAnsi" w:eastAsiaTheme="minorEastAsia" w:hAnsiTheme="minorHAnsi" w:cstheme="minorBidi"/>
          <w:noProof/>
          <w:kern w:val="2"/>
          <w:sz w:val="21"/>
          <w:szCs w:val="22"/>
          <w:lang w:val="en-US" w:eastAsia="zh-CN"/>
        </w:rPr>
        <w:tab/>
      </w:r>
      <w:r w:rsidRPr="0094096D">
        <w:rPr>
          <w:bCs/>
          <w:noProof/>
        </w:rPr>
        <w:t>NSCE-C</w:t>
      </w:r>
      <w:r>
        <w:rPr>
          <w:noProof/>
        </w:rPr>
        <w:tab/>
      </w:r>
      <w:r>
        <w:rPr>
          <w:noProof/>
        </w:rPr>
        <w:fldChar w:fldCharType="begin"/>
      </w:r>
      <w:r>
        <w:rPr>
          <w:noProof/>
        </w:rPr>
        <w:instrText xml:space="preserve"> PAGEREF _Toc136451080 \h </w:instrText>
      </w:r>
      <w:r>
        <w:rPr>
          <w:noProof/>
        </w:rPr>
      </w:r>
      <w:r>
        <w:rPr>
          <w:noProof/>
        </w:rPr>
        <w:fldChar w:fldCharType="separate"/>
      </w:r>
      <w:r>
        <w:rPr>
          <w:noProof/>
        </w:rPr>
        <w:t>21</w:t>
      </w:r>
      <w:r>
        <w:rPr>
          <w:noProof/>
        </w:rPr>
        <w:fldChar w:fldCharType="end"/>
      </w:r>
    </w:p>
    <w:p w14:paraId="103E7DD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7.4.4</w:t>
      </w:r>
      <w:r>
        <w:rPr>
          <w:rFonts w:asciiTheme="minorHAnsi" w:eastAsiaTheme="minorEastAsia" w:hAnsiTheme="minorHAnsi" w:cstheme="minorBidi"/>
          <w:noProof/>
          <w:kern w:val="2"/>
          <w:sz w:val="21"/>
          <w:szCs w:val="22"/>
          <w:lang w:val="en-US" w:eastAsia="zh-CN"/>
        </w:rPr>
        <w:tab/>
      </w:r>
      <w:r w:rsidRPr="0094096D">
        <w:rPr>
          <w:bCs/>
          <w:noProof/>
        </w:rPr>
        <w:t>NSCE-S</w:t>
      </w:r>
      <w:r>
        <w:rPr>
          <w:noProof/>
        </w:rPr>
        <w:tab/>
      </w:r>
      <w:r>
        <w:rPr>
          <w:noProof/>
        </w:rPr>
        <w:fldChar w:fldCharType="begin"/>
      </w:r>
      <w:r>
        <w:rPr>
          <w:noProof/>
        </w:rPr>
        <w:instrText xml:space="preserve"> PAGEREF _Toc136451081 \h </w:instrText>
      </w:r>
      <w:r>
        <w:rPr>
          <w:noProof/>
        </w:rPr>
      </w:r>
      <w:r>
        <w:rPr>
          <w:noProof/>
        </w:rPr>
        <w:fldChar w:fldCharType="separate"/>
      </w:r>
      <w:r>
        <w:rPr>
          <w:noProof/>
        </w:rPr>
        <w:t>21</w:t>
      </w:r>
      <w:r>
        <w:rPr>
          <w:noProof/>
        </w:rPr>
        <w:fldChar w:fldCharType="end"/>
      </w:r>
    </w:p>
    <w:p w14:paraId="486D6376"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7.4.5</w:t>
      </w:r>
      <w:r>
        <w:rPr>
          <w:rFonts w:asciiTheme="minorHAnsi" w:eastAsiaTheme="minorEastAsia" w:hAnsiTheme="minorHAnsi" w:cstheme="minorBidi"/>
          <w:noProof/>
          <w:kern w:val="2"/>
          <w:sz w:val="21"/>
          <w:szCs w:val="22"/>
          <w:lang w:val="en-US" w:eastAsia="zh-CN"/>
        </w:rPr>
        <w:tab/>
      </w:r>
      <w:r w:rsidRPr="0094096D">
        <w:rPr>
          <w:bCs/>
          <w:noProof/>
        </w:rPr>
        <w:t>N33</w:t>
      </w:r>
      <w:r>
        <w:rPr>
          <w:noProof/>
        </w:rPr>
        <w:tab/>
      </w:r>
      <w:r>
        <w:rPr>
          <w:noProof/>
        </w:rPr>
        <w:fldChar w:fldCharType="begin"/>
      </w:r>
      <w:r>
        <w:rPr>
          <w:noProof/>
        </w:rPr>
        <w:instrText xml:space="preserve"> PAGEREF _Toc136451082 \h </w:instrText>
      </w:r>
      <w:r>
        <w:rPr>
          <w:noProof/>
        </w:rPr>
      </w:r>
      <w:r>
        <w:rPr>
          <w:noProof/>
        </w:rPr>
        <w:fldChar w:fldCharType="separate"/>
      </w:r>
      <w:r>
        <w:rPr>
          <w:noProof/>
        </w:rPr>
        <w:t>21</w:t>
      </w:r>
      <w:r>
        <w:rPr>
          <w:noProof/>
        </w:rPr>
        <w:fldChar w:fldCharType="end"/>
      </w:r>
    </w:p>
    <w:p w14:paraId="278D89F9"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7.4.6</w:t>
      </w:r>
      <w:r>
        <w:rPr>
          <w:rFonts w:asciiTheme="minorHAnsi" w:eastAsiaTheme="minorEastAsia" w:hAnsiTheme="minorHAnsi" w:cstheme="minorBidi"/>
          <w:noProof/>
          <w:kern w:val="2"/>
          <w:sz w:val="21"/>
          <w:szCs w:val="22"/>
          <w:lang w:val="en-US" w:eastAsia="zh-CN"/>
        </w:rPr>
        <w:tab/>
      </w:r>
      <w:r w:rsidRPr="0094096D">
        <w:rPr>
          <w:bCs/>
          <w:noProof/>
        </w:rPr>
        <w:t>NSCE-E</w:t>
      </w:r>
      <w:r>
        <w:rPr>
          <w:noProof/>
        </w:rPr>
        <w:tab/>
      </w:r>
      <w:r>
        <w:rPr>
          <w:noProof/>
        </w:rPr>
        <w:fldChar w:fldCharType="begin"/>
      </w:r>
      <w:r>
        <w:rPr>
          <w:noProof/>
        </w:rPr>
        <w:instrText xml:space="preserve"> PAGEREF _Toc136451083 \h </w:instrText>
      </w:r>
      <w:r>
        <w:rPr>
          <w:noProof/>
        </w:rPr>
      </w:r>
      <w:r>
        <w:rPr>
          <w:noProof/>
        </w:rPr>
        <w:fldChar w:fldCharType="separate"/>
      </w:r>
      <w:r>
        <w:rPr>
          <w:noProof/>
        </w:rPr>
        <w:t>21</w:t>
      </w:r>
      <w:r>
        <w:rPr>
          <w:noProof/>
        </w:rPr>
        <w:fldChar w:fldCharType="end"/>
      </w:r>
    </w:p>
    <w:p w14:paraId="7BF2E2B4"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7.4.7</w:t>
      </w:r>
      <w:r>
        <w:rPr>
          <w:rFonts w:asciiTheme="minorHAnsi" w:eastAsiaTheme="minorEastAsia" w:hAnsiTheme="minorHAnsi" w:cstheme="minorBidi"/>
          <w:noProof/>
          <w:kern w:val="2"/>
          <w:sz w:val="21"/>
          <w:szCs w:val="22"/>
          <w:lang w:val="en-US" w:eastAsia="zh-CN"/>
        </w:rPr>
        <w:tab/>
      </w:r>
      <w:r w:rsidRPr="0094096D">
        <w:rPr>
          <w:bCs/>
          <w:noProof/>
        </w:rPr>
        <w:t>NSCE-OAM</w:t>
      </w:r>
      <w:r>
        <w:rPr>
          <w:noProof/>
        </w:rPr>
        <w:tab/>
      </w:r>
      <w:r>
        <w:rPr>
          <w:noProof/>
        </w:rPr>
        <w:fldChar w:fldCharType="begin"/>
      </w:r>
      <w:r>
        <w:rPr>
          <w:noProof/>
        </w:rPr>
        <w:instrText xml:space="preserve"> PAGEREF _Toc136451084 \h </w:instrText>
      </w:r>
      <w:r>
        <w:rPr>
          <w:noProof/>
        </w:rPr>
      </w:r>
      <w:r>
        <w:rPr>
          <w:noProof/>
        </w:rPr>
        <w:fldChar w:fldCharType="separate"/>
      </w:r>
      <w:r>
        <w:rPr>
          <w:noProof/>
        </w:rPr>
        <w:t>22</w:t>
      </w:r>
      <w:r>
        <w:rPr>
          <w:noProof/>
        </w:rPr>
        <w:fldChar w:fldCharType="end"/>
      </w:r>
    </w:p>
    <w:p w14:paraId="2FF01E02"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lastRenderedPageBreak/>
        <w:t>7.4.</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SEAL-X</w:t>
      </w:r>
      <w:r>
        <w:rPr>
          <w:noProof/>
        </w:rPr>
        <w:tab/>
      </w:r>
      <w:r>
        <w:rPr>
          <w:noProof/>
        </w:rPr>
        <w:fldChar w:fldCharType="begin"/>
      </w:r>
      <w:r>
        <w:rPr>
          <w:noProof/>
        </w:rPr>
        <w:instrText xml:space="preserve"> PAGEREF _Toc136451085 \h </w:instrText>
      </w:r>
      <w:r>
        <w:rPr>
          <w:noProof/>
        </w:rPr>
      </w:r>
      <w:r>
        <w:rPr>
          <w:noProof/>
        </w:rPr>
        <w:fldChar w:fldCharType="separate"/>
      </w:r>
      <w:r>
        <w:rPr>
          <w:noProof/>
        </w:rPr>
        <w:t>22</w:t>
      </w:r>
      <w:r>
        <w:rPr>
          <w:noProof/>
        </w:rPr>
        <w:fldChar w:fldCharType="end"/>
      </w:r>
    </w:p>
    <w:p w14:paraId="29BC0E11" w14:textId="77777777" w:rsidR="0012560F" w:rsidRDefault="0012560F">
      <w:pPr>
        <w:pStyle w:val="TOC1"/>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94096D">
        <w:rPr>
          <w:noProof/>
          <w:lang w:val="en-IN"/>
        </w:rPr>
        <w:t>Identities and commonly used values</w:t>
      </w:r>
      <w:r>
        <w:rPr>
          <w:noProof/>
        </w:rPr>
        <w:tab/>
      </w:r>
      <w:r>
        <w:rPr>
          <w:noProof/>
        </w:rPr>
        <w:fldChar w:fldCharType="begin"/>
      </w:r>
      <w:r>
        <w:rPr>
          <w:noProof/>
        </w:rPr>
        <w:instrText xml:space="preserve"> PAGEREF _Toc136451086 \h </w:instrText>
      </w:r>
      <w:r>
        <w:rPr>
          <w:noProof/>
        </w:rPr>
      </w:r>
      <w:r>
        <w:rPr>
          <w:noProof/>
        </w:rPr>
        <w:fldChar w:fldCharType="separate"/>
      </w:r>
      <w:r>
        <w:rPr>
          <w:noProof/>
        </w:rPr>
        <w:t>22</w:t>
      </w:r>
      <w:r>
        <w:rPr>
          <w:noProof/>
        </w:rPr>
        <w:fldChar w:fldCharType="end"/>
      </w:r>
    </w:p>
    <w:p w14:paraId="2E7465C3"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_Toc136451087 \h </w:instrText>
      </w:r>
      <w:r>
        <w:rPr>
          <w:noProof/>
        </w:rPr>
      </w:r>
      <w:r>
        <w:rPr>
          <w:noProof/>
        </w:rPr>
        <w:fldChar w:fldCharType="separate"/>
      </w:r>
      <w:r>
        <w:rPr>
          <w:noProof/>
        </w:rPr>
        <w:t>22</w:t>
      </w:r>
      <w:r>
        <w:rPr>
          <w:noProof/>
        </w:rPr>
        <w:fldChar w:fldCharType="end"/>
      </w:r>
    </w:p>
    <w:p w14:paraId="4270BD89"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_Toc136451088 \h </w:instrText>
      </w:r>
      <w:r>
        <w:rPr>
          <w:noProof/>
        </w:rPr>
      </w:r>
      <w:r>
        <w:rPr>
          <w:noProof/>
        </w:rPr>
        <w:fldChar w:fldCharType="separate"/>
      </w:r>
      <w:r>
        <w:rPr>
          <w:noProof/>
        </w:rPr>
        <w:t>22</w:t>
      </w:r>
      <w:r>
        <w:rPr>
          <w:noProof/>
        </w:rPr>
        <w:fldChar w:fldCharType="end"/>
      </w:r>
    </w:p>
    <w:p w14:paraId="7A24067C"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_Toc136451089 \h </w:instrText>
      </w:r>
      <w:r>
        <w:rPr>
          <w:noProof/>
        </w:rPr>
      </w:r>
      <w:r>
        <w:rPr>
          <w:noProof/>
        </w:rPr>
        <w:fldChar w:fldCharType="separate"/>
      </w:r>
      <w:r>
        <w:rPr>
          <w:noProof/>
        </w:rPr>
        <w:t>22</w:t>
      </w:r>
      <w:r>
        <w:rPr>
          <w:noProof/>
        </w:rPr>
        <w:fldChar w:fldCharType="end"/>
      </w:r>
    </w:p>
    <w:p w14:paraId="5319BB75"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8.4</w:t>
      </w:r>
      <w:r>
        <w:rPr>
          <w:rFonts w:asciiTheme="minorHAnsi" w:eastAsiaTheme="minorEastAsia" w:hAnsiTheme="minorHAnsi" w:cstheme="minorBidi"/>
          <w:noProof/>
          <w:kern w:val="2"/>
          <w:sz w:val="21"/>
          <w:szCs w:val="22"/>
          <w:lang w:val="en-US" w:eastAsia="zh-CN"/>
        </w:rPr>
        <w:tab/>
      </w:r>
      <w:r w:rsidRPr="0094096D">
        <w:rPr>
          <w:rFonts w:eastAsia="SimSun"/>
          <w:bCs/>
          <w:noProof/>
        </w:rPr>
        <w:t xml:space="preserve">Network </w:t>
      </w:r>
      <w:r w:rsidRPr="0094096D">
        <w:rPr>
          <w:bCs/>
          <w:noProof/>
        </w:rPr>
        <w:t xml:space="preserve">Slice </w:t>
      </w:r>
      <w:r w:rsidRPr="0094096D">
        <w:rPr>
          <w:rFonts w:eastAsia="SimSun"/>
          <w:bCs/>
          <w:noProof/>
        </w:rPr>
        <w:t xml:space="preserve">related </w:t>
      </w:r>
      <w:r w:rsidRPr="0094096D">
        <w:rPr>
          <w:bCs/>
          <w:noProof/>
        </w:rPr>
        <w:t>Identifier</w:t>
      </w:r>
      <w:r>
        <w:rPr>
          <w:noProof/>
        </w:rPr>
        <w:tab/>
      </w:r>
      <w:r>
        <w:rPr>
          <w:noProof/>
        </w:rPr>
        <w:fldChar w:fldCharType="begin"/>
      </w:r>
      <w:r>
        <w:rPr>
          <w:noProof/>
        </w:rPr>
        <w:instrText xml:space="preserve"> PAGEREF _Toc136451090 \h </w:instrText>
      </w:r>
      <w:r>
        <w:rPr>
          <w:noProof/>
        </w:rPr>
      </w:r>
      <w:r>
        <w:rPr>
          <w:noProof/>
        </w:rPr>
        <w:fldChar w:fldCharType="separate"/>
      </w:r>
      <w:r>
        <w:rPr>
          <w:noProof/>
        </w:rPr>
        <w:t>22</w:t>
      </w:r>
      <w:r>
        <w:rPr>
          <w:noProof/>
        </w:rPr>
        <w:fldChar w:fldCharType="end"/>
      </w:r>
    </w:p>
    <w:p w14:paraId="1D394D73"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8.</w:t>
      </w:r>
      <w:r w:rsidRPr="0094096D">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_Toc136451091 \h </w:instrText>
      </w:r>
      <w:r>
        <w:rPr>
          <w:noProof/>
        </w:rPr>
      </w:r>
      <w:r>
        <w:rPr>
          <w:noProof/>
        </w:rPr>
        <w:fldChar w:fldCharType="separate"/>
      </w:r>
      <w:r>
        <w:rPr>
          <w:noProof/>
        </w:rPr>
        <w:t>22</w:t>
      </w:r>
      <w:r>
        <w:rPr>
          <w:noProof/>
        </w:rPr>
        <w:fldChar w:fldCharType="end"/>
      </w:r>
    </w:p>
    <w:p w14:paraId="3A5CF55E"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8.</w:t>
      </w:r>
      <w:r w:rsidRPr="0094096D">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_Toc136451092 \h </w:instrText>
      </w:r>
      <w:r>
        <w:rPr>
          <w:noProof/>
        </w:rPr>
      </w:r>
      <w:r>
        <w:rPr>
          <w:noProof/>
        </w:rPr>
        <w:fldChar w:fldCharType="separate"/>
      </w:r>
      <w:r>
        <w:rPr>
          <w:noProof/>
        </w:rPr>
        <w:t>22</w:t>
      </w:r>
      <w:r>
        <w:rPr>
          <w:noProof/>
        </w:rPr>
        <w:fldChar w:fldCharType="end"/>
      </w:r>
    </w:p>
    <w:p w14:paraId="1B3DE0A8" w14:textId="77777777" w:rsidR="0012560F" w:rsidRDefault="0012560F">
      <w:pPr>
        <w:pStyle w:val="TOC1"/>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94096D">
        <w:rPr>
          <w:noProof/>
          <w:lang w:val="en-IN"/>
        </w:rPr>
        <w:t>Procedures and information flows</w:t>
      </w:r>
      <w:r>
        <w:rPr>
          <w:noProof/>
        </w:rPr>
        <w:tab/>
      </w:r>
      <w:r>
        <w:rPr>
          <w:noProof/>
        </w:rPr>
        <w:fldChar w:fldCharType="begin"/>
      </w:r>
      <w:r>
        <w:rPr>
          <w:noProof/>
        </w:rPr>
        <w:instrText xml:space="preserve"> PAGEREF _Toc136451093 \h </w:instrText>
      </w:r>
      <w:r>
        <w:rPr>
          <w:noProof/>
        </w:rPr>
      </w:r>
      <w:r>
        <w:rPr>
          <w:noProof/>
        </w:rPr>
        <w:fldChar w:fldCharType="separate"/>
      </w:r>
      <w:r>
        <w:rPr>
          <w:noProof/>
        </w:rPr>
        <w:t>23</w:t>
      </w:r>
      <w:r>
        <w:rPr>
          <w:noProof/>
        </w:rPr>
        <w:fldChar w:fldCharType="end"/>
      </w:r>
    </w:p>
    <w:p w14:paraId="2FE047C7"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_Toc136451094 \h </w:instrText>
      </w:r>
      <w:r>
        <w:rPr>
          <w:noProof/>
        </w:rPr>
      </w:r>
      <w:r>
        <w:rPr>
          <w:noProof/>
        </w:rPr>
        <w:fldChar w:fldCharType="separate"/>
      </w:r>
      <w:r>
        <w:rPr>
          <w:noProof/>
        </w:rPr>
        <w:t>23</w:t>
      </w:r>
      <w:r>
        <w:rPr>
          <w:noProof/>
        </w:rPr>
        <w:fldChar w:fldCharType="end"/>
      </w:r>
    </w:p>
    <w:p w14:paraId="4A2E605A"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9.1.1</w:t>
      </w:r>
      <w:r>
        <w:rPr>
          <w:rFonts w:asciiTheme="minorHAnsi" w:eastAsiaTheme="minorEastAsia" w:hAnsiTheme="minorHAnsi" w:cstheme="minorBidi"/>
          <w:noProof/>
          <w:kern w:val="2"/>
          <w:sz w:val="21"/>
          <w:szCs w:val="22"/>
          <w:lang w:val="en-US" w:eastAsia="zh-CN"/>
        </w:rPr>
        <w:tab/>
      </w:r>
      <w:r w:rsidRPr="0094096D">
        <w:rPr>
          <w:bCs/>
          <w:noProof/>
        </w:rPr>
        <w:t>Common Information Elements</w:t>
      </w:r>
      <w:r>
        <w:rPr>
          <w:noProof/>
        </w:rPr>
        <w:tab/>
      </w:r>
      <w:r>
        <w:rPr>
          <w:noProof/>
        </w:rPr>
        <w:fldChar w:fldCharType="begin"/>
      </w:r>
      <w:r>
        <w:rPr>
          <w:noProof/>
        </w:rPr>
        <w:instrText xml:space="preserve"> PAGEREF _Toc136451095 \h </w:instrText>
      </w:r>
      <w:r>
        <w:rPr>
          <w:noProof/>
        </w:rPr>
      </w:r>
      <w:r>
        <w:rPr>
          <w:noProof/>
        </w:rPr>
        <w:fldChar w:fldCharType="separate"/>
      </w:r>
      <w:r>
        <w:rPr>
          <w:noProof/>
        </w:rPr>
        <w:t>23</w:t>
      </w:r>
      <w:r>
        <w:rPr>
          <w:noProof/>
        </w:rPr>
        <w:fldChar w:fldCharType="end"/>
      </w:r>
    </w:p>
    <w:p w14:paraId="70334C5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Service requirement</w:t>
      </w:r>
      <w:r>
        <w:rPr>
          <w:noProof/>
        </w:rPr>
        <w:tab/>
      </w:r>
      <w:r>
        <w:rPr>
          <w:noProof/>
        </w:rPr>
        <w:fldChar w:fldCharType="begin"/>
      </w:r>
      <w:r>
        <w:rPr>
          <w:noProof/>
        </w:rPr>
        <w:instrText xml:space="preserve"> PAGEREF _Toc136451096 \h </w:instrText>
      </w:r>
      <w:r>
        <w:rPr>
          <w:noProof/>
        </w:rPr>
      </w:r>
      <w:r>
        <w:rPr>
          <w:noProof/>
        </w:rPr>
        <w:fldChar w:fldCharType="separate"/>
      </w:r>
      <w:r>
        <w:rPr>
          <w:noProof/>
        </w:rPr>
        <w:t>23</w:t>
      </w:r>
      <w:r>
        <w:rPr>
          <w:noProof/>
        </w:rPr>
        <w:fldChar w:fldCharType="end"/>
      </w:r>
    </w:p>
    <w:p w14:paraId="7B0471CE"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R</w:t>
      </w:r>
      <w:r w:rsidRPr="0094096D">
        <w:rPr>
          <w:bCs/>
          <w:noProof/>
        </w:rPr>
        <w:t>egistration</w:t>
      </w:r>
      <w:r>
        <w:rPr>
          <w:noProof/>
        </w:rPr>
        <w:tab/>
      </w:r>
      <w:r>
        <w:rPr>
          <w:noProof/>
        </w:rPr>
        <w:fldChar w:fldCharType="begin"/>
      </w:r>
      <w:r>
        <w:rPr>
          <w:noProof/>
        </w:rPr>
        <w:instrText xml:space="preserve"> PAGEREF _Toc136451097 \h </w:instrText>
      </w:r>
      <w:r>
        <w:rPr>
          <w:noProof/>
        </w:rPr>
      </w:r>
      <w:r>
        <w:rPr>
          <w:noProof/>
        </w:rPr>
        <w:fldChar w:fldCharType="separate"/>
      </w:r>
      <w:r>
        <w:rPr>
          <w:noProof/>
        </w:rPr>
        <w:t>23</w:t>
      </w:r>
      <w:r>
        <w:rPr>
          <w:noProof/>
        </w:rPr>
        <w:fldChar w:fldCharType="end"/>
      </w:r>
    </w:p>
    <w:p w14:paraId="748EE1B2"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_Toc136451098 \h </w:instrText>
      </w:r>
      <w:r>
        <w:rPr>
          <w:noProof/>
        </w:rPr>
      </w:r>
      <w:r>
        <w:rPr>
          <w:noProof/>
        </w:rPr>
        <w:fldChar w:fldCharType="separate"/>
      </w:r>
      <w:r>
        <w:rPr>
          <w:noProof/>
        </w:rPr>
        <w:t>23</w:t>
      </w:r>
      <w:r>
        <w:rPr>
          <w:noProof/>
        </w:rPr>
        <w:fldChar w:fldCharType="end"/>
      </w:r>
    </w:p>
    <w:p w14:paraId="28755F3A"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_Toc136451099 \h </w:instrText>
      </w:r>
      <w:r>
        <w:rPr>
          <w:noProof/>
        </w:rPr>
      </w:r>
      <w:r>
        <w:rPr>
          <w:noProof/>
        </w:rPr>
        <w:fldChar w:fldCharType="separate"/>
      </w:r>
      <w:r>
        <w:rPr>
          <w:noProof/>
        </w:rPr>
        <w:t>23</w:t>
      </w:r>
      <w:r>
        <w:rPr>
          <w:noProof/>
        </w:rPr>
        <w:fldChar w:fldCharType="end"/>
      </w:r>
    </w:p>
    <w:p w14:paraId="39D30DC3"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_Toc136451100 \h </w:instrText>
      </w:r>
      <w:r>
        <w:rPr>
          <w:noProof/>
        </w:rPr>
      </w:r>
      <w:r>
        <w:rPr>
          <w:noProof/>
        </w:rPr>
        <w:fldChar w:fldCharType="separate"/>
      </w:r>
      <w:r>
        <w:rPr>
          <w:noProof/>
        </w:rPr>
        <w:t>24</w:t>
      </w:r>
      <w:r>
        <w:rPr>
          <w:noProof/>
        </w:rPr>
        <w:fldChar w:fldCharType="end"/>
      </w:r>
    </w:p>
    <w:p w14:paraId="70C3B59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_Toc136451101 \h </w:instrText>
      </w:r>
      <w:r>
        <w:rPr>
          <w:noProof/>
        </w:rPr>
      </w:r>
      <w:r>
        <w:rPr>
          <w:noProof/>
        </w:rPr>
        <w:fldChar w:fldCharType="separate"/>
      </w:r>
      <w:r>
        <w:rPr>
          <w:noProof/>
        </w:rPr>
        <w:t>24</w:t>
      </w:r>
      <w:r>
        <w:rPr>
          <w:noProof/>
        </w:rPr>
        <w:fldChar w:fldCharType="end"/>
      </w:r>
    </w:p>
    <w:p w14:paraId="1F19AA09"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_Toc136451102 \h </w:instrText>
      </w:r>
      <w:r>
        <w:rPr>
          <w:noProof/>
        </w:rPr>
      </w:r>
      <w:r>
        <w:rPr>
          <w:noProof/>
        </w:rPr>
        <w:fldChar w:fldCharType="separate"/>
      </w:r>
      <w:r>
        <w:rPr>
          <w:noProof/>
        </w:rPr>
        <w:t>24</w:t>
      </w:r>
      <w:r>
        <w:rPr>
          <w:noProof/>
        </w:rPr>
        <w:fldChar w:fldCharType="end"/>
      </w:r>
    </w:p>
    <w:p w14:paraId="369CE8D2"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.2.1</w:t>
      </w:r>
      <w:r w:rsidRPr="0094096D">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_Toc136451103 \h </w:instrText>
      </w:r>
      <w:r>
        <w:rPr>
          <w:noProof/>
        </w:rPr>
      </w:r>
      <w:r>
        <w:rPr>
          <w:noProof/>
        </w:rPr>
        <w:fldChar w:fldCharType="separate"/>
      </w:r>
      <w:r>
        <w:rPr>
          <w:noProof/>
        </w:rPr>
        <w:t>24</w:t>
      </w:r>
      <w:r>
        <w:rPr>
          <w:noProof/>
        </w:rPr>
        <w:fldChar w:fldCharType="end"/>
      </w:r>
    </w:p>
    <w:p w14:paraId="3C9C9A0E"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.2.</w:t>
      </w:r>
      <w:r w:rsidRPr="0094096D">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_Toc136451104 \h </w:instrText>
      </w:r>
      <w:r>
        <w:rPr>
          <w:noProof/>
        </w:rPr>
      </w:r>
      <w:r>
        <w:rPr>
          <w:noProof/>
        </w:rPr>
        <w:fldChar w:fldCharType="separate"/>
      </w:r>
      <w:r>
        <w:rPr>
          <w:noProof/>
        </w:rPr>
        <w:t>25</w:t>
      </w:r>
      <w:r>
        <w:rPr>
          <w:noProof/>
        </w:rPr>
        <w:fldChar w:fldCharType="end"/>
      </w:r>
    </w:p>
    <w:p w14:paraId="5ECED5CA"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_Toc136451105 \h </w:instrText>
      </w:r>
      <w:r>
        <w:rPr>
          <w:noProof/>
        </w:rPr>
      </w:r>
      <w:r>
        <w:rPr>
          <w:noProof/>
        </w:rPr>
        <w:fldChar w:fldCharType="separate"/>
      </w:r>
      <w:r>
        <w:rPr>
          <w:noProof/>
        </w:rPr>
        <w:t>25</w:t>
      </w:r>
      <w:r>
        <w:rPr>
          <w:noProof/>
        </w:rPr>
        <w:fldChar w:fldCharType="end"/>
      </w:r>
    </w:p>
    <w:p w14:paraId="3FEC83E5"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 xml:space="preserve">. </w:t>
      </w:r>
      <w:r w:rsidRPr="0094096D">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_Toc136451106 \h </w:instrText>
      </w:r>
      <w:r>
        <w:rPr>
          <w:noProof/>
        </w:rPr>
      </w:r>
      <w:r>
        <w:rPr>
          <w:noProof/>
        </w:rPr>
        <w:fldChar w:fldCharType="separate"/>
      </w:r>
      <w:r>
        <w:rPr>
          <w:noProof/>
        </w:rPr>
        <w:t>26</w:t>
      </w:r>
      <w:r>
        <w:rPr>
          <w:noProof/>
        </w:rPr>
        <w:fldChar w:fldCharType="end"/>
      </w:r>
    </w:p>
    <w:p w14:paraId="6F8CB60A"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_Toc136451107 \h </w:instrText>
      </w:r>
      <w:r>
        <w:rPr>
          <w:noProof/>
        </w:rPr>
      </w:r>
      <w:r>
        <w:rPr>
          <w:noProof/>
        </w:rPr>
        <w:fldChar w:fldCharType="separate"/>
      </w:r>
      <w:r>
        <w:rPr>
          <w:noProof/>
        </w:rPr>
        <w:t>26</w:t>
      </w:r>
      <w:r>
        <w:rPr>
          <w:noProof/>
        </w:rPr>
        <w:fldChar w:fldCharType="end"/>
      </w:r>
    </w:p>
    <w:p w14:paraId="04309346"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_Toc136451108 \h </w:instrText>
      </w:r>
      <w:r>
        <w:rPr>
          <w:noProof/>
        </w:rPr>
      </w:r>
      <w:r>
        <w:rPr>
          <w:noProof/>
        </w:rPr>
        <w:fldChar w:fldCharType="separate"/>
      </w:r>
      <w:r>
        <w:rPr>
          <w:noProof/>
        </w:rPr>
        <w:t>26</w:t>
      </w:r>
      <w:r>
        <w:rPr>
          <w:noProof/>
        </w:rPr>
        <w:fldChar w:fldCharType="end"/>
      </w:r>
    </w:p>
    <w:p w14:paraId="568E9ECC"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_Toc136451109 \h </w:instrText>
      </w:r>
      <w:r>
        <w:rPr>
          <w:noProof/>
        </w:rPr>
      </w:r>
      <w:r>
        <w:rPr>
          <w:noProof/>
        </w:rPr>
        <w:fldChar w:fldCharType="separate"/>
      </w:r>
      <w:r>
        <w:rPr>
          <w:noProof/>
        </w:rPr>
        <w:t>27</w:t>
      </w:r>
      <w:r>
        <w:rPr>
          <w:noProof/>
        </w:rPr>
        <w:fldChar w:fldCharType="end"/>
      </w:r>
    </w:p>
    <w:p w14:paraId="386EE50E"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_Toc136451110 \h </w:instrText>
      </w:r>
      <w:r>
        <w:rPr>
          <w:noProof/>
        </w:rPr>
      </w:r>
      <w:r>
        <w:rPr>
          <w:noProof/>
        </w:rPr>
        <w:fldChar w:fldCharType="separate"/>
      </w:r>
      <w:r>
        <w:rPr>
          <w:noProof/>
        </w:rPr>
        <w:t>27</w:t>
      </w:r>
      <w:r>
        <w:rPr>
          <w:noProof/>
        </w:rPr>
        <w:fldChar w:fldCharType="end"/>
      </w:r>
    </w:p>
    <w:p w14:paraId="115627F9"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_Toc136451111 \h </w:instrText>
      </w:r>
      <w:r>
        <w:rPr>
          <w:noProof/>
        </w:rPr>
      </w:r>
      <w:r>
        <w:rPr>
          <w:noProof/>
        </w:rPr>
        <w:fldChar w:fldCharType="separate"/>
      </w:r>
      <w:r>
        <w:rPr>
          <w:noProof/>
        </w:rPr>
        <w:t>27</w:t>
      </w:r>
      <w:r>
        <w:rPr>
          <w:noProof/>
        </w:rPr>
        <w:fldChar w:fldCharType="end"/>
      </w:r>
    </w:p>
    <w:p w14:paraId="314845C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9.3.</w:t>
      </w:r>
      <w:r w:rsidRPr="0094096D">
        <w:rPr>
          <w:rFonts w:eastAsiaTheme="minorEastAsia"/>
          <w:bCs/>
          <w:noProof/>
          <w:lang w:eastAsia="zh-CN"/>
        </w:rPr>
        <w:t>3</w:t>
      </w:r>
      <w:r w:rsidRPr="0094096D">
        <w:rPr>
          <w:bCs/>
          <w:noProof/>
        </w:rPr>
        <w:t>.</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bCs/>
          <w:noProof/>
        </w:rPr>
        <w:t>VAL server-initiated configuration update response</w:t>
      </w:r>
      <w:r>
        <w:rPr>
          <w:noProof/>
        </w:rPr>
        <w:tab/>
      </w:r>
      <w:r>
        <w:rPr>
          <w:noProof/>
        </w:rPr>
        <w:fldChar w:fldCharType="begin"/>
      </w:r>
      <w:r>
        <w:rPr>
          <w:noProof/>
        </w:rPr>
        <w:instrText xml:space="preserve"> PAGEREF _Toc136451112 \h </w:instrText>
      </w:r>
      <w:r>
        <w:rPr>
          <w:noProof/>
        </w:rPr>
      </w:r>
      <w:r>
        <w:rPr>
          <w:noProof/>
        </w:rPr>
        <w:fldChar w:fldCharType="separate"/>
      </w:r>
      <w:r>
        <w:rPr>
          <w:noProof/>
        </w:rPr>
        <w:t>27</w:t>
      </w:r>
      <w:r>
        <w:rPr>
          <w:noProof/>
        </w:rPr>
        <w:fldChar w:fldCharType="end"/>
      </w:r>
    </w:p>
    <w:p w14:paraId="3CAA110D"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3</w:t>
      </w:r>
      <w:r>
        <w:rPr>
          <w:noProof/>
        </w:rPr>
        <w:t>.</w:t>
      </w:r>
      <w:r w:rsidRPr="0094096D">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_Toc136451113 \h </w:instrText>
      </w:r>
      <w:r>
        <w:rPr>
          <w:noProof/>
        </w:rPr>
      </w:r>
      <w:r>
        <w:rPr>
          <w:noProof/>
        </w:rPr>
        <w:fldChar w:fldCharType="separate"/>
      </w:r>
      <w:r>
        <w:rPr>
          <w:noProof/>
        </w:rPr>
        <w:t>28</w:t>
      </w:r>
      <w:r>
        <w:rPr>
          <w:noProof/>
        </w:rPr>
        <w:fldChar w:fldCharType="end"/>
      </w:r>
    </w:p>
    <w:p w14:paraId="635D022D"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3</w:t>
      </w:r>
      <w:r>
        <w:rPr>
          <w:noProof/>
        </w:rPr>
        <w:t>.</w:t>
      </w:r>
      <w:r w:rsidRPr="0094096D">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_Toc136451114 \h </w:instrText>
      </w:r>
      <w:r>
        <w:rPr>
          <w:noProof/>
        </w:rPr>
      </w:r>
      <w:r>
        <w:rPr>
          <w:noProof/>
        </w:rPr>
        <w:fldChar w:fldCharType="separate"/>
      </w:r>
      <w:r>
        <w:rPr>
          <w:noProof/>
        </w:rPr>
        <w:t>28</w:t>
      </w:r>
      <w:r>
        <w:rPr>
          <w:noProof/>
        </w:rPr>
        <w:fldChar w:fldCharType="end"/>
      </w:r>
    </w:p>
    <w:p w14:paraId="02296C1E"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3</w:t>
      </w:r>
      <w:r>
        <w:rPr>
          <w:noProof/>
        </w:rPr>
        <w:t>.</w:t>
      </w:r>
      <w:r w:rsidRPr="0094096D">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_Toc136451115 \h </w:instrText>
      </w:r>
      <w:r>
        <w:rPr>
          <w:noProof/>
        </w:rPr>
      </w:r>
      <w:r>
        <w:rPr>
          <w:noProof/>
        </w:rPr>
        <w:fldChar w:fldCharType="separate"/>
      </w:r>
      <w:r>
        <w:rPr>
          <w:noProof/>
        </w:rPr>
        <w:t>28</w:t>
      </w:r>
      <w:r>
        <w:rPr>
          <w:noProof/>
        </w:rPr>
        <w:fldChar w:fldCharType="end"/>
      </w:r>
    </w:p>
    <w:p w14:paraId="0A25605E"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_Toc136451116 \h </w:instrText>
      </w:r>
      <w:r>
        <w:rPr>
          <w:noProof/>
        </w:rPr>
      </w:r>
      <w:r>
        <w:rPr>
          <w:noProof/>
        </w:rPr>
        <w:fldChar w:fldCharType="separate"/>
      </w:r>
      <w:r>
        <w:rPr>
          <w:noProof/>
        </w:rPr>
        <w:t>28</w:t>
      </w:r>
      <w:r>
        <w:rPr>
          <w:noProof/>
        </w:rPr>
        <w:fldChar w:fldCharType="end"/>
      </w:r>
    </w:p>
    <w:p w14:paraId="56EEA2BB"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94096D">
        <w:rPr>
          <w:noProof/>
          <w:lang w:val="en-US"/>
        </w:rPr>
        <w:t>SS_NSCE_</w:t>
      </w:r>
      <w:r>
        <w:rPr>
          <w:noProof/>
        </w:rPr>
        <w:t>SliceApiConfiguration API</w:t>
      </w:r>
      <w:r>
        <w:rPr>
          <w:noProof/>
        </w:rPr>
        <w:tab/>
      </w:r>
      <w:r>
        <w:rPr>
          <w:noProof/>
        </w:rPr>
        <w:fldChar w:fldCharType="begin"/>
      </w:r>
      <w:r>
        <w:rPr>
          <w:noProof/>
        </w:rPr>
        <w:instrText xml:space="preserve"> PAGEREF _Toc136451117 \h </w:instrText>
      </w:r>
      <w:r>
        <w:rPr>
          <w:noProof/>
        </w:rPr>
      </w:r>
      <w:r>
        <w:rPr>
          <w:noProof/>
        </w:rPr>
        <w:fldChar w:fldCharType="separate"/>
      </w:r>
      <w:r>
        <w:rPr>
          <w:noProof/>
        </w:rPr>
        <w:t>29</w:t>
      </w:r>
      <w:r>
        <w:rPr>
          <w:noProof/>
        </w:rPr>
        <w:fldChar w:fldCharType="end"/>
      </w:r>
    </w:p>
    <w:p w14:paraId="1BE5D3B1"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_Toc136451118 \h </w:instrText>
      </w:r>
      <w:r>
        <w:rPr>
          <w:noProof/>
        </w:rPr>
      </w:r>
      <w:r>
        <w:rPr>
          <w:noProof/>
        </w:rPr>
        <w:fldChar w:fldCharType="separate"/>
      </w:r>
      <w:r>
        <w:rPr>
          <w:noProof/>
        </w:rPr>
        <w:t>29</w:t>
      </w:r>
      <w:r>
        <w:rPr>
          <w:noProof/>
        </w:rPr>
        <w:fldChar w:fldCharType="end"/>
      </w:r>
    </w:p>
    <w:p w14:paraId="5AF6E9D7"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_Toc136451119 \h </w:instrText>
      </w:r>
      <w:r>
        <w:rPr>
          <w:noProof/>
        </w:rPr>
      </w:r>
      <w:r>
        <w:rPr>
          <w:noProof/>
        </w:rPr>
        <w:fldChar w:fldCharType="separate"/>
      </w:r>
      <w:r>
        <w:rPr>
          <w:noProof/>
        </w:rPr>
        <w:t>29</w:t>
      </w:r>
      <w:r>
        <w:rPr>
          <w:noProof/>
        </w:rPr>
        <w:fldChar w:fldCharType="end"/>
      </w:r>
    </w:p>
    <w:p w14:paraId="4D75D451"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9.3.</w:t>
      </w:r>
      <w:r w:rsidRPr="0094096D">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_Toc136451120 \h </w:instrText>
      </w:r>
      <w:r>
        <w:rPr>
          <w:noProof/>
        </w:rPr>
      </w:r>
      <w:r>
        <w:rPr>
          <w:noProof/>
        </w:rPr>
        <w:fldChar w:fldCharType="separate"/>
      </w:r>
      <w:r>
        <w:rPr>
          <w:noProof/>
        </w:rPr>
        <w:t>29</w:t>
      </w:r>
      <w:r>
        <w:rPr>
          <w:noProof/>
        </w:rPr>
        <w:fldChar w:fldCharType="end"/>
      </w:r>
    </w:p>
    <w:p w14:paraId="3C5F00E4"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4.2</w:t>
      </w:r>
      <w:r>
        <w:rPr>
          <w:noProof/>
        </w:rPr>
        <w:t>.</w:t>
      </w:r>
      <w:r w:rsidRPr="0094096D">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_Toc136451121 \h </w:instrText>
      </w:r>
      <w:r>
        <w:rPr>
          <w:noProof/>
        </w:rPr>
      </w:r>
      <w:r>
        <w:rPr>
          <w:noProof/>
        </w:rPr>
        <w:fldChar w:fldCharType="separate"/>
      </w:r>
      <w:r>
        <w:rPr>
          <w:noProof/>
        </w:rPr>
        <w:t>29</w:t>
      </w:r>
      <w:r>
        <w:rPr>
          <w:noProof/>
        </w:rPr>
        <w:fldChar w:fldCharType="end"/>
      </w:r>
    </w:p>
    <w:p w14:paraId="23B20006"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sidRPr="0094096D">
        <w:rPr>
          <w:rFonts w:eastAsiaTheme="minorEastAsia"/>
          <w:noProof/>
          <w:lang w:val="en-US" w:eastAsia="zh-CN"/>
        </w:rPr>
        <w:t>.</w:t>
      </w:r>
      <w:r w:rsidRPr="0094096D">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94096D">
        <w:rPr>
          <w:rFonts w:eastAsiaTheme="minorEastAsia"/>
          <w:noProof/>
          <w:lang w:eastAsia="zh-CN"/>
        </w:rPr>
        <w:t>p</w:t>
      </w:r>
      <w:r>
        <w:rPr>
          <w:noProof/>
        </w:rPr>
        <w:t>i</w:t>
      </w:r>
      <w:r w:rsidRPr="0094096D">
        <w:rPr>
          <w:rFonts w:eastAsiaTheme="minorEastAsia"/>
          <w:noProof/>
          <w:lang w:eastAsia="zh-CN"/>
        </w:rPr>
        <w:t>I</w:t>
      </w:r>
      <w:r>
        <w:rPr>
          <w:noProof/>
        </w:rPr>
        <w:t>nvocation API</w:t>
      </w:r>
      <w:r>
        <w:rPr>
          <w:noProof/>
        </w:rPr>
        <w:tab/>
      </w:r>
      <w:r>
        <w:rPr>
          <w:noProof/>
        </w:rPr>
        <w:fldChar w:fldCharType="begin"/>
      </w:r>
      <w:r>
        <w:rPr>
          <w:noProof/>
        </w:rPr>
        <w:instrText xml:space="preserve"> PAGEREF _Toc136451122 \h </w:instrText>
      </w:r>
      <w:r>
        <w:rPr>
          <w:noProof/>
        </w:rPr>
      </w:r>
      <w:r>
        <w:rPr>
          <w:noProof/>
        </w:rPr>
        <w:fldChar w:fldCharType="separate"/>
      </w:r>
      <w:r>
        <w:rPr>
          <w:noProof/>
        </w:rPr>
        <w:t>29</w:t>
      </w:r>
      <w:r>
        <w:rPr>
          <w:noProof/>
        </w:rPr>
        <w:fldChar w:fldCharType="end"/>
      </w:r>
    </w:p>
    <w:p w14:paraId="7EB7ADCF"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_Toc136451123 \h </w:instrText>
      </w:r>
      <w:r>
        <w:rPr>
          <w:noProof/>
        </w:rPr>
      </w:r>
      <w:r>
        <w:rPr>
          <w:noProof/>
        </w:rPr>
        <w:fldChar w:fldCharType="separate"/>
      </w:r>
      <w:r>
        <w:rPr>
          <w:noProof/>
        </w:rPr>
        <w:t>29</w:t>
      </w:r>
      <w:r>
        <w:rPr>
          <w:noProof/>
        </w:rPr>
        <w:fldChar w:fldCharType="end"/>
      </w:r>
    </w:p>
    <w:p w14:paraId="6793D0EA"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3</w:t>
      </w:r>
      <w:r>
        <w:rPr>
          <w:noProof/>
        </w:rPr>
        <w:t>.</w:t>
      </w:r>
      <w:r w:rsidRPr="0094096D">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_Toc136451124 \h </w:instrText>
      </w:r>
      <w:r>
        <w:rPr>
          <w:noProof/>
        </w:rPr>
      </w:r>
      <w:r>
        <w:rPr>
          <w:noProof/>
        </w:rPr>
        <w:fldChar w:fldCharType="separate"/>
      </w:r>
      <w:r>
        <w:rPr>
          <w:noProof/>
        </w:rPr>
        <w:t>29</w:t>
      </w:r>
      <w:r>
        <w:rPr>
          <w:noProof/>
        </w:rPr>
        <w:fldChar w:fldCharType="end"/>
      </w:r>
    </w:p>
    <w:p w14:paraId="2CC27E72"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_Toc136451125 \h </w:instrText>
      </w:r>
      <w:r>
        <w:rPr>
          <w:noProof/>
        </w:rPr>
      </w:r>
      <w:r>
        <w:rPr>
          <w:noProof/>
        </w:rPr>
        <w:fldChar w:fldCharType="separate"/>
      </w:r>
      <w:r>
        <w:rPr>
          <w:noProof/>
        </w:rPr>
        <w:t>30</w:t>
      </w:r>
      <w:r>
        <w:rPr>
          <w:noProof/>
        </w:rPr>
        <w:fldChar w:fldCharType="end"/>
      </w:r>
    </w:p>
    <w:p w14:paraId="3C79A24C"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_Toc136451126 \h </w:instrText>
      </w:r>
      <w:r>
        <w:rPr>
          <w:noProof/>
        </w:rPr>
      </w:r>
      <w:r>
        <w:rPr>
          <w:noProof/>
        </w:rPr>
        <w:fldChar w:fldCharType="separate"/>
      </w:r>
      <w:r>
        <w:rPr>
          <w:noProof/>
        </w:rPr>
        <w:t>30</w:t>
      </w:r>
      <w:r>
        <w:rPr>
          <w:noProof/>
        </w:rPr>
        <w:fldChar w:fldCharType="end"/>
      </w:r>
    </w:p>
    <w:p w14:paraId="21541102"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_Toc136451127 \h </w:instrText>
      </w:r>
      <w:r>
        <w:rPr>
          <w:noProof/>
        </w:rPr>
      </w:r>
      <w:r>
        <w:rPr>
          <w:noProof/>
        </w:rPr>
        <w:fldChar w:fldCharType="separate"/>
      </w:r>
      <w:r>
        <w:rPr>
          <w:noProof/>
        </w:rPr>
        <w:t>30</w:t>
      </w:r>
      <w:r>
        <w:rPr>
          <w:noProof/>
        </w:rPr>
        <w:fldChar w:fldCharType="end"/>
      </w:r>
    </w:p>
    <w:p w14:paraId="311D339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Pr>
          <w:noProof/>
        </w:rPr>
        <w:fldChar w:fldCharType="begin"/>
      </w:r>
      <w:r>
        <w:rPr>
          <w:noProof/>
        </w:rPr>
        <w:instrText xml:space="preserve"> PAGEREF _Toc136451128 \h </w:instrText>
      </w:r>
      <w:r>
        <w:rPr>
          <w:noProof/>
        </w:rPr>
      </w:r>
      <w:r>
        <w:rPr>
          <w:noProof/>
        </w:rPr>
        <w:fldChar w:fldCharType="separate"/>
      </w:r>
      <w:r>
        <w:rPr>
          <w:noProof/>
        </w:rPr>
        <w:t>30</w:t>
      </w:r>
      <w:r>
        <w:rPr>
          <w:noProof/>
        </w:rPr>
        <w:fldChar w:fldCharType="end"/>
      </w:r>
    </w:p>
    <w:p w14:paraId="48504A92"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_Toc136451129 \h </w:instrText>
      </w:r>
      <w:r>
        <w:rPr>
          <w:noProof/>
        </w:rPr>
      </w:r>
      <w:r>
        <w:rPr>
          <w:noProof/>
        </w:rPr>
        <w:fldChar w:fldCharType="separate"/>
      </w:r>
      <w:r>
        <w:rPr>
          <w:noProof/>
        </w:rPr>
        <w:t>31</w:t>
      </w:r>
      <w:r>
        <w:rPr>
          <w:noProof/>
        </w:rPr>
        <w:fldChar w:fldCharType="end"/>
      </w:r>
    </w:p>
    <w:p w14:paraId="4B499768"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_Toc136451130 \h </w:instrText>
      </w:r>
      <w:r>
        <w:rPr>
          <w:noProof/>
        </w:rPr>
      </w:r>
      <w:r>
        <w:rPr>
          <w:noProof/>
        </w:rPr>
        <w:fldChar w:fldCharType="separate"/>
      </w:r>
      <w:r>
        <w:rPr>
          <w:noProof/>
        </w:rPr>
        <w:t>31</w:t>
      </w:r>
      <w:r>
        <w:rPr>
          <w:noProof/>
        </w:rPr>
        <w:fldChar w:fldCharType="end"/>
      </w:r>
    </w:p>
    <w:p w14:paraId="61425ED9"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_Toc136451131 \h </w:instrText>
      </w:r>
      <w:r>
        <w:rPr>
          <w:noProof/>
        </w:rPr>
      </w:r>
      <w:r>
        <w:rPr>
          <w:noProof/>
        </w:rPr>
        <w:fldChar w:fldCharType="separate"/>
      </w:r>
      <w:r>
        <w:rPr>
          <w:noProof/>
        </w:rPr>
        <w:t>31</w:t>
      </w:r>
      <w:r>
        <w:rPr>
          <w:noProof/>
        </w:rPr>
        <w:fldChar w:fldCharType="end"/>
      </w:r>
    </w:p>
    <w:p w14:paraId="4A3DA484"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_Toc136451132 \h </w:instrText>
      </w:r>
      <w:r>
        <w:rPr>
          <w:noProof/>
        </w:rPr>
      </w:r>
      <w:r>
        <w:rPr>
          <w:noProof/>
        </w:rPr>
        <w:fldChar w:fldCharType="separate"/>
      </w:r>
      <w:r>
        <w:rPr>
          <w:noProof/>
        </w:rPr>
        <w:t>32</w:t>
      </w:r>
      <w:r>
        <w:rPr>
          <w:noProof/>
        </w:rPr>
        <w:fldChar w:fldCharType="end"/>
      </w:r>
    </w:p>
    <w:p w14:paraId="39DD3532"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_Toc136451133 \h </w:instrText>
      </w:r>
      <w:r>
        <w:rPr>
          <w:noProof/>
        </w:rPr>
      </w:r>
      <w:r>
        <w:rPr>
          <w:noProof/>
        </w:rPr>
        <w:fldChar w:fldCharType="separate"/>
      </w:r>
      <w:r>
        <w:rPr>
          <w:noProof/>
        </w:rPr>
        <w:t>32</w:t>
      </w:r>
      <w:r>
        <w:rPr>
          <w:noProof/>
        </w:rPr>
        <w:fldChar w:fldCharType="end"/>
      </w:r>
    </w:p>
    <w:p w14:paraId="764E7F7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_Toc136451134 \h </w:instrText>
      </w:r>
      <w:r>
        <w:rPr>
          <w:noProof/>
        </w:rPr>
      </w:r>
      <w:r>
        <w:rPr>
          <w:noProof/>
        </w:rPr>
        <w:fldChar w:fldCharType="separate"/>
      </w:r>
      <w:r>
        <w:rPr>
          <w:noProof/>
        </w:rPr>
        <w:t>32</w:t>
      </w:r>
      <w:r>
        <w:rPr>
          <w:noProof/>
        </w:rPr>
        <w:fldChar w:fldCharType="end"/>
      </w:r>
    </w:p>
    <w:p w14:paraId="3C7C592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_Toc136451135 \h </w:instrText>
      </w:r>
      <w:r>
        <w:rPr>
          <w:noProof/>
        </w:rPr>
      </w:r>
      <w:r>
        <w:rPr>
          <w:noProof/>
        </w:rPr>
        <w:fldChar w:fldCharType="separate"/>
      </w:r>
      <w:r>
        <w:rPr>
          <w:noProof/>
        </w:rPr>
        <w:t>33</w:t>
      </w:r>
      <w:r>
        <w:rPr>
          <w:noProof/>
        </w:rPr>
        <w:fldChar w:fldCharType="end"/>
      </w:r>
    </w:p>
    <w:p w14:paraId="09745F05"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_Toc136451136 \h </w:instrText>
      </w:r>
      <w:r>
        <w:rPr>
          <w:noProof/>
        </w:rPr>
      </w:r>
      <w:r>
        <w:rPr>
          <w:noProof/>
        </w:rPr>
        <w:fldChar w:fldCharType="separate"/>
      </w:r>
      <w:r>
        <w:rPr>
          <w:noProof/>
        </w:rPr>
        <w:t>33</w:t>
      </w:r>
      <w:r>
        <w:rPr>
          <w:noProof/>
        </w:rPr>
        <w:fldChar w:fldCharType="end"/>
      </w:r>
    </w:p>
    <w:p w14:paraId="506E0B59"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_Toc136451137 \h </w:instrText>
      </w:r>
      <w:r>
        <w:rPr>
          <w:noProof/>
        </w:rPr>
      </w:r>
      <w:r>
        <w:rPr>
          <w:noProof/>
        </w:rPr>
        <w:fldChar w:fldCharType="separate"/>
      </w:r>
      <w:r>
        <w:rPr>
          <w:noProof/>
        </w:rPr>
        <w:t>34</w:t>
      </w:r>
      <w:r>
        <w:rPr>
          <w:noProof/>
        </w:rPr>
        <w:fldChar w:fldCharType="end"/>
      </w:r>
    </w:p>
    <w:p w14:paraId="28B62894"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_Toc136451138 \h </w:instrText>
      </w:r>
      <w:r>
        <w:rPr>
          <w:noProof/>
        </w:rPr>
      </w:r>
      <w:r>
        <w:rPr>
          <w:noProof/>
        </w:rPr>
        <w:fldChar w:fldCharType="separate"/>
      </w:r>
      <w:r>
        <w:rPr>
          <w:noProof/>
        </w:rPr>
        <w:t>34</w:t>
      </w:r>
      <w:r>
        <w:rPr>
          <w:noProof/>
        </w:rPr>
        <w:fldChar w:fldCharType="end"/>
      </w:r>
    </w:p>
    <w:p w14:paraId="6F3F8809"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_Toc136451139 \h </w:instrText>
      </w:r>
      <w:r>
        <w:rPr>
          <w:noProof/>
        </w:rPr>
      </w:r>
      <w:r>
        <w:rPr>
          <w:noProof/>
        </w:rPr>
        <w:fldChar w:fldCharType="separate"/>
      </w:r>
      <w:r>
        <w:rPr>
          <w:noProof/>
        </w:rPr>
        <w:t>34</w:t>
      </w:r>
      <w:r>
        <w:rPr>
          <w:noProof/>
        </w:rPr>
        <w:fldChar w:fldCharType="end"/>
      </w:r>
    </w:p>
    <w:p w14:paraId="7352AC0A"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_Toc136451140 \h </w:instrText>
      </w:r>
      <w:r>
        <w:rPr>
          <w:noProof/>
        </w:rPr>
      </w:r>
      <w:r>
        <w:rPr>
          <w:noProof/>
        </w:rPr>
        <w:fldChar w:fldCharType="separate"/>
      </w:r>
      <w:r>
        <w:rPr>
          <w:noProof/>
        </w:rPr>
        <w:t>34</w:t>
      </w:r>
      <w:r>
        <w:rPr>
          <w:noProof/>
        </w:rPr>
        <w:fldChar w:fldCharType="end"/>
      </w:r>
    </w:p>
    <w:p w14:paraId="459EF5B1"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94096D">
        <w:rPr>
          <w:rFonts w:cs="Arial"/>
          <w:noProof/>
        </w:rPr>
        <w:t>AppLayer</w:t>
      </w:r>
      <w:r>
        <w:rPr>
          <w:noProof/>
        </w:rPr>
        <w:t>NSLCM_Subscribe operation</w:t>
      </w:r>
      <w:r>
        <w:rPr>
          <w:noProof/>
        </w:rPr>
        <w:tab/>
      </w:r>
      <w:r>
        <w:rPr>
          <w:noProof/>
        </w:rPr>
        <w:fldChar w:fldCharType="begin"/>
      </w:r>
      <w:r>
        <w:rPr>
          <w:noProof/>
        </w:rPr>
        <w:instrText xml:space="preserve"> PAGEREF _Toc136451141 \h </w:instrText>
      </w:r>
      <w:r>
        <w:rPr>
          <w:noProof/>
        </w:rPr>
      </w:r>
      <w:r>
        <w:rPr>
          <w:noProof/>
        </w:rPr>
        <w:fldChar w:fldCharType="separate"/>
      </w:r>
      <w:r>
        <w:rPr>
          <w:noProof/>
        </w:rPr>
        <w:t>34</w:t>
      </w:r>
      <w:r>
        <w:rPr>
          <w:noProof/>
        </w:rPr>
        <w:fldChar w:fldCharType="end"/>
      </w:r>
    </w:p>
    <w:p w14:paraId="7E445D17"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94096D">
        <w:rPr>
          <w:rFonts w:cs="Arial"/>
          <w:noProof/>
        </w:rPr>
        <w:t>AppLayer</w:t>
      </w:r>
      <w:r>
        <w:rPr>
          <w:noProof/>
        </w:rPr>
        <w:t>NSLCM_Notify operation</w:t>
      </w:r>
      <w:r>
        <w:rPr>
          <w:noProof/>
        </w:rPr>
        <w:tab/>
      </w:r>
      <w:r>
        <w:rPr>
          <w:noProof/>
        </w:rPr>
        <w:fldChar w:fldCharType="begin"/>
      </w:r>
      <w:r>
        <w:rPr>
          <w:noProof/>
        </w:rPr>
        <w:instrText xml:space="preserve"> PAGEREF _Toc136451142 \h </w:instrText>
      </w:r>
      <w:r>
        <w:rPr>
          <w:noProof/>
        </w:rPr>
      </w:r>
      <w:r>
        <w:rPr>
          <w:noProof/>
        </w:rPr>
        <w:fldChar w:fldCharType="separate"/>
      </w:r>
      <w:r>
        <w:rPr>
          <w:noProof/>
        </w:rPr>
        <w:t>35</w:t>
      </w:r>
      <w:r>
        <w:rPr>
          <w:noProof/>
        </w:rPr>
        <w:fldChar w:fldCharType="end"/>
      </w:r>
    </w:p>
    <w:p w14:paraId="1FB43ABC"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94096D">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_Toc136451143 \h </w:instrText>
      </w:r>
      <w:r>
        <w:rPr>
          <w:noProof/>
        </w:rPr>
      </w:r>
      <w:r>
        <w:rPr>
          <w:noProof/>
        </w:rPr>
        <w:fldChar w:fldCharType="separate"/>
      </w:r>
      <w:r>
        <w:rPr>
          <w:noProof/>
        </w:rPr>
        <w:t>35</w:t>
      </w:r>
      <w:r>
        <w:rPr>
          <w:noProof/>
        </w:rPr>
        <w:fldChar w:fldCharType="end"/>
      </w:r>
    </w:p>
    <w:p w14:paraId="603E100B"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94096D">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_Toc136451144 \h </w:instrText>
      </w:r>
      <w:r>
        <w:rPr>
          <w:noProof/>
        </w:rPr>
      </w:r>
      <w:r>
        <w:rPr>
          <w:noProof/>
        </w:rPr>
        <w:fldChar w:fldCharType="separate"/>
      </w:r>
      <w:r>
        <w:rPr>
          <w:noProof/>
        </w:rPr>
        <w:t>35</w:t>
      </w:r>
      <w:r>
        <w:rPr>
          <w:noProof/>
        </w:rPr>
        <w:fldChar w:fldCharType="end"/>
      </w:r>
    </w:p>
    <w:p w14:paraId="47FA565B"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lastRenderedPageBreak/>
        <w:t>9.</w:t>
      </w:r>
      <w:r w:rsidRPr="0094096D">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94096D">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_Toc136451145 \h </w:instrText>
      </w:r>
      <w:r>
        <w:rPr>
          <w:noProof/>
        </w:rPr>
      </w:r>
      <w:r>
        <w:rPr>
          <w:noProof/>
        </w:rPr>
        <w:fldChar w:fldCharType="separate"/>
      </w:r>
      <w:r>
        <w:rPr>
          <w:noProof/>
        </w:rPr>
        <w:t>35</w:t>
      </w:r>
      <w:r>
        <w:rPr>
          <w:noProof/>
        </w:rPr>
        <w:fldChar w:fldCharType="end"/>
      </w:r>
    </w:p>
    <w:p w14:paraId="69CFAB29"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cs="Arial"/>
          <w:noProof/>
          <w:lang w:val="en-US" w:eastAsia="zh-CN"/>
        </w:rPr>
        <w:t>9</w:t>
      </w:r>
      <w:r>
        <w:rPr>
          <w:noProof/>
        </w:rPr>
        <w:t>.</w:t>
      </w:r>
      <w:r w:rsidRPr="0094096D">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 based on VAL server policy</w:t>
      </w:r>
      <w:r>
        <w:rPr>
          <w:noProof/>
        </w:rPr>
        <w:tab/>
      </w:r>
      <w:r>
        <w:rPr>
          <w:noProof/>
        </w:rPr>
        <w:fldChar w:fldCharType="begin"/>
      </w:r>
      <w:r>
        <w:rPr>
          <w:noProof/>
        </w:rPr>
        <w:instrText xml:space="preserve"> PAGEREF _Toc136451146 \h </w:instrText>
      </w:r>
      <w:r>
        <w:rPr>
          <w:noProof/>
        </w:rPr>
      </w:r>
      <w:r>
        <w:rPr>
          <w:noProof/>
        </w:rPr>
        <w:fldChar w:fldCharType="separate"/>
      </w:r>
      <w:r>
        <w:rPr>
          <w:noProof/>
        </w:rPr>
        <w:t>35</w:t>
      </w:r>
      <w:r>
        <w:rPr>
          <w:noProof/>
        </w:rPr>
        <w:fldChar w:fldCharType="end"/>
      </w:r>
    </w:p>
    <w:p w14:paraId="5EE63662"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rFonts w:eastAsiaTheme="minorEastAsia"/>
          <w:noProof/>
          <w:lang w:val="en-IN" w:eastAsia="zh-CN"/>
        </w:rPr>
        <w:t>5</w:t>
      </w:r>
      <w:r w:rsidRPr="0094096D">
        <w:rPr>
          <w:noProof/>
          <w:lang w:val="en-IN"/>
        </w:rPr>
        <w:t>.1</w:t>
      </w:r>
      <w:r>
        <w:rPr>
          <w:rFonts w:asciiTheme="minorHAnsi" w:eastAsiaTheme="minorEastAsia" w:hAnsiTheme="minorHAnsi" w:cstheme="minorBidi"/>
          <w:noProof/>
          <w:kern w:val="2"/>
          <w:sz w:val="21"/>
          <w:szCs w:val="22"/>
          <w:lang w:val="en-US" w:eastAsia="zh-CN"/>
        </w:rPr>
        <w:tab/>
      </w:r>
      <w:r w:rsidRPr="0094096D">
        <w:rPr>
          <w:noProof/>
          <w:lang w:val="en-IN"/>
        </w:rPr>
        <w:t>General</w:t>
      </w:r>
      <w:r>
        <w:rPr>
          <w:noProof/>
        </w:rPr>
        <w:tab/>
      </w:r>
      <w:r>
        <w:rPr>
          <w:noProof/>
        </w:rPr>
        <w:fldChar w:fldCharType="begin"/>
      </w:r>
      <w:r>
        <w:rPr>
          <w:noProof/>
        </w:rPr>
        <w:instrText xml:space="preserve"> PAGEREF _Toc136451147 \h </w:instrText>
      </w:r>
      <w:r>
        <w:rPr>
          <w:noProof/>
        </w:rPr>
      </w:r>
      <w:r>
        <w:rPr>
          <w:noProof/>
        </w:rPr>
        <w:fldChar w:fldCharType="separate"/>
      </w:r>
      <w:r>
        <w:rPr>
          <w:noProof/>
        </w:rPr>
        <w:t>35</w:t>
      </w:r>
      <w:r>
        <w:rPr>
          <w:noProof/>
        </w:rPr>
        <w:fldChar w:fldCharType="end"/>
      </w:r>
    </w:p>
    <w:p w14:paraId="40C13C6C"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5</w:t>
      </w:r>
      <w:r w:rsidRPr="0094096D">
        <w:rPr>
          <w:noProof/>
          <w:lang w:val="en-IN"/>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IN" w:eastAsia="zh-CN"/>
        </w:rPr>
        <w:t>Procedure</w:t>
      </w:r>
      <w:r>
        <w:rPr>
          <w:noProof/>
        </w:rPr>
        <w:tab/>
      </w:r>
      <w:r>
        <w:rPr>
          <w:noProof/>
        </w:rPr>
        <w:fldChar w:fldCharType="begin"/>
      </w:r>
      <w:r>
        <w:rPr>
          <w:noProof/>
        </w:rPr>
        <w:instrText xml:space="preserve"> PAGEREF _Toc136451148 \h </w:instrText>
      </w:r>
      <w:r>
        <w:rPr>
          <w:noProof/>
        </w:rPr>
      </w:r>
      <w:r>
        <w:rPr>
          <w:noProof/>
        </w:rPr>
        <w:fldChar w:fldCharType="separate"/>
      </w:r>
      <w:r>
        <w:rPr>
          <w:noProof/>
        </w:rPr>
        <w:t>36</w:t>
      </w:r>
      <w:r>
        <w:rPr>
          <w:noProof/>
        </w:rPr>
        <w:fldChar w:fldCharType="end"/>
      </w:r>
    </w:p>
    <w:p w14:paraId="5037C783"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noProof/>
          <w:lang w:val="en-US" w:eastAsia="zh-CN"/>
        </w:rPr>
        <w:t>9</w:t>
      </w:r>
      <w:r>
        <w:rPr>
          <w:noProof/>
        </w:rPr>
        <w:t>.</w:t>
      </w:r>
      <w:r w:rsidRPr="0094096D">
        <w:rPr>
          <w:rFonts w:eastAsiaTheme="minorEastAsia"/>
          <w:noProof/>
          <w:lang w:val="en-US" w:eastAsia="zh-CN"/>
        </w:rPr>
        <w:t>5</w:t>
      </w:r>
      <w:r>
        <w:rPr>
          <w:noProof/>
        </w:rPr>
        <w:t>.</w:t>
      </w:r>
      <w:r w:rsidRPr="0094096D">
        <w:rPr>
          <w:noProof/>
          <w:lang w:val="en-US" w:eastAsia="zh-CN"/>
        </w:rPr>
        <w:t>2</w:t>
      </w:r>
      <w:r>
        <w:rPr>
          <w:noProof/>
        </w:rPr>
        <w:t>.</w:t>
      </w:r>
      <w:r w:rsidRPr="0094096D">
        <w:rPr>
          <w:noProof/>
          <w:lang w:val="en-US" w:eastAsia="zh-CN"/>
        </w:rPr>
        <w:t>1</w:t>
      </w:r>
      <w:r>
        <w:rPr>
          <w:rFonts w:asciiTheme="minorHAnsi" w:eastAsiaTheme="minorEastAsia" w:hAnsiTheme="minorHAnsi" w:cstheme="minorBidi"/>
          <w:noProof/>
          <w:kern w:val="2"/>
          <w:sz w:val="21"/>
          <w:szCs w:val="22"/>
          <w:lang w:val="en-US" w:eastAsia="zh-CN"/>
        </w:rPr>
        <w:tab/>
      </w:r>
      <w:r w:rsidRPr="0094096D">
        <w:rPr>
          <w:noProof/>
          <w:lang w:val="en-US" w:eastAsia="zh-CN"/>
        </w:rPr>
        <w:t xml:space="preserve"> VAL server policy </w:t>
      </w:r>
      <w:r w:rsidRPr="0094096D">
        <w:rPr>
          <w:rFonts w:eastAsiaTheme="minorEastAsia"/>
          <w:noProof/>
          <w:lang w:val="en-US" w:eastAsia="zh-CN"/>
        </w:rPr>
        <w:t>management</w:t>
      </w:r>
      <w:r>
        <w:rPr>
          <w:noProof/>
        </w:rPr>
        <w:tab/>
      </w:r>
      <w:r>
        <w:rPr>
          <w:noProof/>
        </w:rPr>
        <w:fldChar w:fldCharType="begin"/>
      </w:r>
      <w:r>
        <w:rPr>
          <w:noProof/>
        </w:rPr>
        <w:instrText xml:space="preserve"> PAGEREF _Toc136451149 \h </w:instrText>
      </w:r>
      <w:r>
        <w:rPr>
          <w:noProof/>
        </w:rPr>
      </w:r>
      <w:r>
        <w:rPr>
          <w:noProof/>
        </w:rPr>
        <w:fldChar w:fldCharType="separate"/>
      </w:r>
      <w:r>
        <w:rPr>
          <w:noProof/>
        </w:rPr>
        <w:t>36</w:t>
      </w:r>
      <w:r>
        <w:rPr>
          <w:noProof/>
        </w:rPr>
        <w:fldChar w:fldCharType="end"/>
      </w:r>
    </w:p>
    <w:p w14:paraId="06EDC2FC"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noProof/>
          <w:lang w:val="en-US" w:eastAsia="zh-CN"/>
        </w:rPr>
        <w:t>9</w:t>
      </w:r>
      <w:r>
        <w:rPr>
          <w:noProof/>
        </w:rPr>
        <w:t>.</w:t>
      </w:r>
      <w:r w:rsidRPr="0094096D">
        <w:rPr>
          <w:rFonts w:eastAsiaTheme="minorEastAsia"/>
          <w:noProof/>
          <w:lang w:val="en-US" w:eastAsia="zh-CN"/>
        </w:rPr>
        <w:t>5</w:t>
      </w:r>
      <w:r>
        <w:rPr>
          <w:noProof/>
        </w:rPr>
        <w:t>.</w:t>
      </w:r>
      <w:r w:rsidRPr="0094096D">
        <w:rPr>
          <w:noProof/>
          <w:lang w:val="en-US" w:eastAsia="zh-CN"/>
        </w:rPr>
        <w:t>2</w:t>
      </w:r>
      <w:r>
        <w:rPr>
          <w:noProof/>
        </w:rPr>
        <w:t>.</w:t>
      </w:r>
      <w:r w:rsidRPr="0094096D">
        <w:rPr>
          <w:noProof/>
          <w:lang w:val="en-US" w:eastAsia="zh-CN"/>
        </w:rPr>
        <w:t>1</w:t>
      </w:r>
      <w:r w:rsidRPr="0094096D">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94096D">
        <w:rPr>
          <w:noProof/>
          <w:lang w:val="en-US" w:eastAsia="zh-CN"/>
        </w:rPr>
        <w:t>VAL server policy provisioning</w:t>
      </w:r>
      <w:r>
        <w:rPr>
          <w:noProof/>
        </w:rPr>
        <w:tab/>
      </w:r>
      <w:r>
        <w:rPr>
          <w:noProof/>
        </w:rPr>
        <w:fldChar w:fldCharType="begin"/>
      </w:r>
      <w:r>
        <w:rPr>
          <w:noProof/>
        </w:rPr>
        <w:instrText xml:space="preserve"> PAGEREF _Toc136451150 \h </w:instrText>
      </w:r>
      <w:r>
        <w:rPr>
          <w:noProof/>
        </w:rPr>
      </w:r>
      <w:r>
        <w:rPr>
          <w:noProof/>
        </w:rPr>
        <w:fldChar w:fldCharType="separate"/>
      </w:r>
      <w:r>
        <w:rPr>
          <w:noProof/>
        </w:rPr>
        <w:t>36</w:t>
      </w:r>
      <w:r>
        <w:rPr>
          <w:noProof/>
        </w:rPr>
        <w:fldChar w:fldCharType="end"/>
      </w:r>
    </w:p>
    <w:p w14:paraId="6A5E0194"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rFonts w:cs="Arial"/>
          <w:noProof/>
        </w:rPr>
        <w:t>9</w:t>
      </w:r>
      <w:r>
        <w:rPr>
          <w:noProof/>
        </w:rPr>
        <w:t>.</w:t>
      </w:r>
      <w:r w:rsidRPr="0094096D">
        <w:rPr>
          <w:rFonts w:eastAsia="DengXian" w:cs="Arial"/>
          <w:noProof/>
        </w:rPr>
        <w:t>5</w:t>
      </w:r>
      <w:r>
        <w:rPr>
          <w:noProof/>
        </w:rPr>
        <w:t>.2.1</w:t>
      </w:r>
      <w:r w:rsidRPr="0094096D">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VAL server policy Update</w:t>
      </w:r>
      <w:r>
        <w:rPr>
          <w:noProof/>
        </w:rPr>
        <w:tab/>
      </w:r>
      <w:r>
        <w:rPr>
          <w:noProof/>
        </w:rPr>
        <w:fldChar w:fldCharType="begin"/>
      </w:r>
      <w:r>
        <w:rPr>
          <w:noProof/>
        </w:rPr>
        <w:instrText xml:space="preserve"> PAGEREF _Toc136451151 \h </w:instrText>
      </w:r>
      <w:r>
        <w:rPr>
          <w:noProof/>
        </w:rPr>
      </w:r>
      <w:r>
        <w:rPr>
          <w:noProof/>
        </w:rPr>
        <w:fldChar w:fldCharType="separate"/>
      </w:r>
      <w:r>
        <w:rPr>
          <w:noProof/>
        </w:rPr>
        <w:t>37</w:t>
      </w:r>
      <w:r>
        <w:rPr>
          <w:noProof/>
        </w:rPr>
        <w:fldChar w:fldCharType="end"/>
      </w:r>
    </w:p>
    <w:p w14:paraId="336F8846"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rFonts w:cs="Arial"/>
          <w:noProof/>
        </w:rPr>
        <w:t>9</w:t>
      </w:r>
      <w:r>
        <w:rPr>
          <w:noProof/>
        </w:rPr>
        <w:t>.</w:t>
      </w:r>
      <w:r w:rsidRPr="0094096D">
        <w:rPr>
          <w:rFonts w:eastAsia="DengXian" w:cs="Arial"/>
          <w:noProof/>
        </w:rPr>
        <w:t>5</w:t>
      </w:r>
      <w:r>
        <w:rPr>
          <w:noProof/>
        </w:rPr>
        <w:t>.2.</w:t>
      </w:r>
      <w:r w:rsidRPr="0094096D">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 policy Delete</w:t>
      </w:r>
      <w:r>
        <w:rPr>
          <w:noProof/>
        </w:rPr>
        <w:tab/>
      </w:r>
      <w:r>
        <w:rPr>
          <w:noProof/>
        </w:rPr>
        <w:fldChar w:fldCharType="begin"/>
      </w:r>
      <w:r>
        <w:rPr>
          <w:noProof/>
        </w:rPr>
        <w:instrText xml:space="preserve"> PAGEREF _Toc136451152 \h </w:instrText>
      </w:r>
      <w:r>
        <w:rPr>
          <w:noProof/>
        </w:rPr>
      </w:r>
      <w:r>
        <w:rPr>
          <w:noProof/>
        </w:rPr>
        <w:fldChar w:fldCharType="separate"/>
      </w:r>
      <w:r>
        <w:rPr>
          <w:noProof/>
        </w:rPr>
        <w:t>37</w:t>
      </w:r>
      <w:r>
        <w:rPr>
          <w:noProof/>
        </w:rPr>
        <w:fldChar w:fldCharType="end"/>
      </w:r>
    </w:p>
    <w:p w14:paraId="58CBA26C"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9.5.2.</w:t>
      </w:r>
      <w:r>
        <w:rPr>
          <w:noProof/>
          <w:lang w:eastAsia="zh-CN"/>
        </w:rPr>
        <w:t>1.4</w:t>
      </w:r>
      <w:r>
        <w:rPr>
          <w:rFonts w:asciiTheme="minorHAnsi" w:eastAsiaTheme="minorEastAsia" w:hAnsiTheme="minorHAnsi" w:cstheme="minorBidi"/>
          <w:noProof/>
          <w:kern w:val="2"/>
          <w:sz w:val="21"/>
          <w:szCs w:val="22"/>
          <w:lang w:val="en-US" w:eastAsia="zh-CN"/>
        </w:rPr>
        <w:tab/>
      </w:r>
      <w:r>
        <w:rPr>
          <w:noProof/>
        </w:rPr>
        <w:t>Policy harmonization</w:t>
      </w:r>
      <w:r>
        <w:rPr>
          <w:noProof/>
        </w:rPr>
        <w:tab/>
      </w:r>
      <w:r>
        <w:rPr>
          <w:noProof/>
        </w:rPr>
        <w:fldChar w:fldCharType="begin"/>
      </w:r>
      <w:r>
        <w:rPr>
          <w:noProof/>
        </w:rPr>
        <w:instrText xml:space="preserve"> PAGEREF _Toc136451153 \h </w:instrText>
      </w:r>
      <w:r>
        <w:rPr>
          <w:noProof/>
        </w:rPr>
      </w:r>
      <w:r>
        <w:rPr>
          <w:noProof/>
        </w:rPr>
        <w:fldChar w:fldCharType="separate"/>
      </w:r>
      <w:r>
        <w:rPr>
          <w:noProof/>
        </w:rPr>
        <w:t>38</w:t>
      </w:r>
      <w:r>
        <w:rPr>
          <w:noProof/>
        </w:rPr>
        <w:fldChar w:fldCharType="end"/>
      </w:r>
    </w:p>
    <w:p w14:paraId="1722DD88"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.2.</w:t>
      </w:r>
      <w:r w:rsidRPr="0094096D">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94096D">
        <w:rPr>
          <w:bCs/>
          <w:noProof/>
        </w:rPr>
        <w:t>VAL server policy Usage Reporting data</w:t>
      </w:r>
      <w:r>
        <w:rPr>
          <w:noProof/>
        </w:rPr>
        <w:tab/>
      </w:r>
      <w:r>
        <w:rPr>
          <w:noProof/>
        </w:rPr>
        <w:fldChar w:fldCharType="begin"/>
      </w:r>
      <w:r>
        <w:rPr>
          <w:noProof/>
        </w:rPr>
        <w:instrText xml:space="preserve"> PAGEREF _Toc136451154 \h </w:instrText>
      </w:r>
      <w:r>
        <w:rPr>
          <w:noProof/>
        </w:rPr>
      </w:r>
      <w:r>
        <w:rPr>
          <w:noProof/>
        </w:rPr>
        <w:fldChar w:fldCharType="separate"/>
      </w:r>
      <w:r>
        <w:rPr>
          <w:noProof/>
        </w:rPr>
        <w:t>39</w:t>
      </w:r>
      <w:r>
        <w:rPr>
          <w:noProof/>
        </w:rPr>
        <w:fldChar w:fldCharType="end"/>
      </w:r>
    </w:p>
    <w:p w14:paraId="2F996B2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noProof/>
          <w:lang w:val="en-US" w:eastAsia="zh-CN"/>
        </w:rPr>
        <w:t>9</w:t>
      </w:r>
      <w:r>
        <w:rPr>
          <w:noProof/>
        </w:rPr>
        <w:t>.</w:t>
      </w:r>
      <w:r w:rsidRPr="0094096D">
        <w:rPr>
          <w:rFonts w:eastAsiaTheme="minorEastAsia"/>
          <w:noProof/>
          <w:lang w:val="en-US" w:eastAsia="zh-CN"/>
        </w:rPr>
        <w:t>5</w:t>
      </w:r>
      <w:r>
        <w:rPr>
          <w:noProof/>
        </w:rPr>
        <w:t>.</w:t>
      </w:r>
      <w:r w:rsidRPr="0094096D">
        <w:rPr>
          <w:noProof/>
          <w:lang w:val="en-US" w:eastAsia="zh-CN"/>
        </w:rPr>
        <w:t>2</w:t>
      </w:r>
      <w:r>
        <w:rPr>
          <w:noProof/>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US" w:eastAsia="zh-CN"/>
        </w:rPr>
        <w:t>N</w:t>
      </w:r>
      <w:r>
        <w:rPr>
          <w:noProof/>
        </w:rPr>
        <w:t>etwork slice optimization</w:t>
      </w:r>
      <w:r w:rsidRPr="0094096D">
        <w:rPr>
          <w:noProof/>
          <w:lang w:val="en-US" w:eastAsia="zh-CN"/>
        </w:rPr>
        <w:t xml:space="preserve"> based on VAL server policy</w:t>
      </w:r>
      <w:r>
        <w:rPr>
          <w:noProof/>
        </w:rPr>
        <w:tab/>
      </w:r>
      <w:r>
        <w:rPr>
          <w:noProof/>
        </w:rPr>
        <w:fldChar w:fldCharType="begin"/>
      </w:r>
      <w:r>
        <w:rPr>
          <w:noProof/>
        </w:rPr>
        <w:instrText xml:space="preserve"> PAGEREF _Toc136451155 \h </w:instrText>
      </w:r>
      <w:r>
        <w:rPr>
          <w:noProof/>
        </w:rPr>
      </w:r>
      <w:r>
        <w:rPr>
          <w:noProof/>
        </w:rPr>
        <w:fldChar w:fldCharType="separate"/>
      </w:r>
      <w:r>
        <w:rPr>
          <w:noProof/>
        </w:rPr>
        <w:t>39</w:t>
      </w:r>
      <w:r>
        <w:rPr>
          <w:noProof/>
        </w:rPr>
        <w:fldChar w:fldCharType="end"/>
      </w:r>
    </w:p>
    <w:p w14:paraId="2BB041E2"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DengXian"/>
          <w:noProof/>
        </w:rPr>
        <w:t>5</w:t>
      </w:r>
      <w:r>
        <w:rPr>
          <w:noProof/>
        </w:rPr>
        <w:t>.2.</w:t>
      </w:r>
      <w:r w:rsidRPr="0094096D">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_Toc136451156 \h </w:instrText>
      </w:r>
      <w:r>
        <w:rPr>
          <w:noProof/>
        </w:rPr>
      </w:r>
      <w:r>
        <w:rPr>
          <w:noProof/>
        </w:rPr>
        <w:fldChar w:fldCharType="separate"/>
      </w:r>
      <w:r>
        <w:rPr>
          <w:noProof/>
        </w:rPr>
        <w:t>41</w:t>
      </w:r>
      <w:r>
        <w:rPr>
          <w:noProof/>
        </w:rPr>
        <w:fldChar w:fldCharType="end"/>
      </w:r>
    </w:p>
    <w:p w14:paraId="23DC53F8"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rFonts w:eastAsiaTheme="minorEastAsia"/>
          <w:noProof/>
          <w:lang w:val="en-IN" w:eastAsia="zh-CN"/>
        </w:rPr>
        <w:t>5</w:t>
      </w:r>
      <w:r w:rsidRPr="0094096D">
        <w:rPr>
          <w:noProof/>
          <w:lang w:val="en-IN"/>
        </w:rPr>
        <w:t>.</w:t>
      </w:r>
      <w:r w:rsidRPr="0094096D">
        <w:rPr>
          <w:noProof/>
          <w:lang w:val="en-US" w:eastAsia="zh-CN"/>
        </w:rPr>
        <w:t>3</w:t>
      </w:r>
      <w:r>
        <w:rPr>
          <w:rFonts w:asciiTheme="minorHAnsi" w:eastAsiaTheme="minorEastAsia" w:hAnsiTheme="minorHAnsi" w:cstheme="minorBidi"/>
          <w:noProof/>
          <w:kern w:val="2"/>
          <w:sz w:val="21"/>
          <w:szCs w:val="22"/>
          <w:lang w:val="en-US" w:eastAsia="zh-CN"/>
        </w:rPr>
        <w:tab/>
      </w:r>
      <w:r w:rsidRPr="0094096D">
        <w:rPr>
          <w:noProof/>
          <w:lang w:val="en-IN"/>
        </w:rPr>
        <w:t>Information flows</w:t>
      </w:r>
      <w:r>
        <w:rPr>
          <w:noProof/>
        </w:rPr>
        <w:tab/>
      </w:r>
      <w:r>
        <w:rPr>
          <w:noProof/>
        </w:rPr>
        <w:fldChar w:fldCharType="begin"/>
      </w:r>
      <w:r>
        <w:rPr>
          <w:noProof/>
        </w:rPr>
        <w:instrText xml:space="preserve"> PAGEREF _Toc136451157 \h </w:instrText>
      </w:r>
      <w:r>
        <w:rPr>
          <w:noProof/>
        </w:rPr>
      </w:r>
      <w:r>
        <w:rPr>
          <w:noProof/>
        </w:rPr>
        <w:fldChar w:fldCharType="separate"/>
      </w:r>
      <w:r>
        <w:rPr>
          <w:noProof/>
        </w:rPr>
        <w:t>41</w:t>
      </w:r>
      <w:r>
        <w:rPr>
          <w:noProof/>
        </w:rPr>
        <w:fldChar w:fldCharType="end"/>
      </w:r>
    </w:p>
    <w:p w14:paraId="568E14E7"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_Toc136451158 \h </w:instrText>
      </w:r>
      <w:r>
        <w:rPr>
          <w:noProof/>
        </w:rPr>
      </w:r>
      <w:r>
        <w:rPr>
          <w:noProof/>
        </w:rPr>
        <w:fldChar w:fldCharType="separate"/>
      </w:r>
      <w:r>
        <w:rPr>
          <w:noProof/>
        </w:rPr>
        <w:t>41</w:t>
      </w:r>
      <w:r>
        <w:rPr>
          <w:noProof/>
        </w:rPr>
        <w:fldChar w:fldCharType="end"/>
      </w:r>
    </w:p>
    <w:p w14:paraId="23C4CA85"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US" w:eastAsia="zh-CN"/>
        </w:rPr>
        <w:t xml:space="preserve">VAL server policy provisioning </w:t>
      </w:r>
      <w:r>
        <w:rPr>
          <w:noProof/>
        </w:rPr>
        <w:t>request</w:t>
      </w:r>
      <w:r>
        <w:rPr>
          <w:noProof/>
        </w:rPr>
        <w:tab/>
      </w:r>
      <w:r>
        <w:rPr>
          <w:noProof/>
        </w:rPr>
        <w:fldChar w:fldCharType="begin"/>
      </w:r>
      <w:r>
        <w:rPr>
          <w:noProof/>
        </w:rPr>
        <w:instrText xml:space="preserve"> PAGEREF _Toc136451159 \h </w:instrText>
      </w:r>
      <w:r>
        <w:rPr>
          <w:noProof/>
        </w:rPr>
      </w:r>
      <w:r>
        <w:rPr>
          <w:noProof/>
        </w:rPr>
        <w:fldChar w:fldCharType="separate"/>
      </w:r>
      <w:r>
        <w:rPr>
          <w:noProof/>
        </w:rPr>
        <w:t>41</w:t>
      </w:r>
      <w:r>
        <w:rPr>
          <w:noProof/>
        </w:rPr>
        <w:fldChar w:fldCharType="end"/>
      </w:r>
    </w:p>
    <w:p w14:paraId="4F9A19AC"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noProof/>
          <w:lang w:val="en-US" w:eastAsia="zh-CN"/>
        </w:rPr>
        <w:t>3</w:t>
      </w:r>
      <w:r>
        <w:rPr>
          <w:rFonts w:asciiTheme="minorHAnsi" w:eastAsiaTheme="minorEastAsia" w:hAnsiTheme="minorHAnsi" w:cstheme="minorBidi"/>
          <w:noProof/>
          <w:kern w:val="2"/>
          <w:sz w:val="21"/>
          <w:szCs w:val="22"/>
          <w:lang w:val="en-US" w:eastAsia="zh-CN"/>
        </w:rPr>
        <w:tab/>
      </w:r>
      <w:r w:rsidRPr="0094096D">
        <w:rPr>
          <w:noProof/>
          <w:lang w:val="en-US" w:eastAsia="zh-CN"/>
        </w:rPr>
        <w:t>VAL server policy provisioning</w:t>
      </w:r>
      <w:r w:rsidRPr="0094096D">
        <w:rPr>
          <w:noProof/>
          <w:lang w:eastAsia="zh-CN"/>
        </w:rPr>
        <w:t xml:space="preserve"> </w:t>
      </w:r>
      <w:r>
        <w:rPr>
          <w:noProof/>
        </w:rPr>
        <w:t>response</w:t>
      </w:r>
      <w:r>
        <w:rPr>
          <w:noProof/>
        </w:rPr>
        <w:tab/>
      </w:r>
      <w:r>
        <w:rPr>
          <w:noProof/>
        </w:rPr>
        <w:fldChar w:fldCharType="begin"/>
      </w:r>
      <w:r>
        <w:rPr>
          <w:noProof/>
        </w:rPr>
        <w:instrText xml:space="preserve"> PAGEREF _Toc136451160 \h </w:instrText>
      </w:r>
      <w:r>
        <w:rPr>
          <w:noProof/>
        </w:rPr>
      </w:r>
      <w:r>
        <w:rPr>
          <w:noProof/>
        </w:rPr>
        <w:fldChar w:fldCharType="separate"/>
      </w:r>
      <w:r>
        <w:rPr>
          <w:noProof/>
        </w:rPr>
        <w:t>43</w:t>
      </w:r>
      <w:r>
        <w:rPr>
          <w:noProof/>
        </w:rPr>
        <w:fldChar w:fldCharType="end"/>
      </w:r>
    </w:p>
    <w:p w14:paraId="65D7AEA7"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.3.</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rFonts w:cs="Arial"/>
          <w:bCs/>
          <w:noProof/>
        </w:rPr>
        <w:t xml:space="preserve">VAL server policy </w:t>
      </w:r>
      <w:r w:rsidRPr="0094096D">
        <w:rPr>
          <w:bCs/>
          <w:noProof/>
        </w:rPr>
        <w:t>update request</w:t>
      </w:r>
      <w:r>
        <w:rPr>
          <w:noProof/>
        </w:rPr>
        <w:tab/>
      </w:r>
      <w:r>
        <w:rPr>
          <w:noProof/>
        </w:rPr>
        <w:fldChar w:fldCharType="begin"/>
      </w:r>
      <w:r>
        <w:rPr>
          <w:noProof/>
        </w:rPr>
        <w:instrText xml:space="preserve"> PAGEREF _Toc136451161 \h </w:instrText>
      </w:r>
      <w:r>
        <w:rPr>
          <w:noProof/>
        </w:rPr>
      </w:r>
      <w:r>
        <w:rPr>
          <w:noProof/>
        </w:rPr>
        <w:fldChar w:fldCharType="separate"/>
      </w:r>
      <w:r>
        <w:rPr>
          <w:noProof/>
        </w:rPr>
        <w:t>44</w:t>
      </w:r>
      <w:r>
        <w:rPr>
          <w:noProof/>
        </w:rPr>
        <w:fldChar w:fldCharType="end"/>
      </w:r>
    </w:p>
    <w:p w14:paraId="1E542E5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94096D">
        <w:rPr>
          <w:bCs/>
          <w:noProof/>
        </w:rPr>
        <w:t>VAL server policy update response</w:t>
      </w:r>
      <w:r>
        <w:rPr>
          <w:noProof/>
        </w:rPr>
        <w:tab/>
      </w:r>
      <w:r>
        <w:rPr>
          <w:noProof/>
        </w:rPr>
        <w:fldChar w:fldCharType="begin"/>
      </w:r>
      <w:r>
        <w:rPr>
          <w:noProof/>
        </w:rPr>
        <w:instrText xml:space="preserve"> PAGEREF _Toc136451162 \h </w:instrText>
      </w:r>
      <w:r>
        <w:rPr>
          <w:noProof/>
        </w:rPr>
      </w:r>
      <w:r>
        <w:rPr>
          <w:noProof/>
        </w:rPr>
        <w:fldChar w:fldCharType="separate"/>
      </w:r>
      <w:r>
        <w:rPr>
          <w:noProof/>
        </w:rPr>
        <w:t>44</w:t>
      </w:r>
      <w:r>
        <w:rPr>
          <w:noProof/>
        </w:rPr>
        <w:fldChar w:fldCharType="end"/>
      </w:r>
    </w:p>
    <w:p w14:paraId="1E8261C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SimSun" w:cs="Arial"/>
          <w:bCs/>
          <w:noProof/>
        </w:rPr>
        <w:t>5</w:t>
      </w:r>
      <w:r w:rsidRPr="0094096D">
        <w:rPr>
          <w:bCs/>
          <w:noProof/>
        </w:rPr>
        <w:t>.3.</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rFonts w:cs="Arial"/>
          <w:bCs/>
          <w:noProof/>
        </w:rPr>
        <w:t xml:space="preserve">VAL server policy </w:t>
      </w:r>
      <w:r w:rsidRPr="0094096D">
        <w:rPr>
          <w:bCs/>
          <w:noProof/>
        </w:rPr>
        <w:t>delete request</w:t>
      </w:r>
      <w:r>
        <w:rPr>
          <w:noProof/>
        </w:rPr>
        <w:tab/>
      </w:r>
      <w:r>
        <w:rPr>
          <w:noProof/>
        </w:rPr>
        <w:fldChar w:fldCharType="begin"/>
      </w:r>
      <w:r>
        <w:rPr>
          <w:noProof/>
        </w:rPr>
        <w:instrText xml:space="preserve"> PAGEREF _Toc136451163 \h </w:instrText>
      </w:r>
      <w:r>
        <w:rPr>
          <w:noProof/>
        </w:rPr>
      </w:r>
      <w:r>
        <w:rPr>
          <w:noProof/>
        </w:rPr>
        <w:fldChar w:fldCharType="separate"/>
      </w:r>
      <w:r>
        <w:rPr>
          <w:noProof/>
        </w:rPr>
        <w:t>44</w:t>
      </w:r>
      <w:r>
        <w:rPr>
          <w:noProof/>
        </w:rPr>
        <w:fldChar w:fldCharType="end"/>
      </w:r>
    </w:p>
    <w:p w14:paraId="0AEDBC2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VAL server policy delete response</w:t>
      </w:r>
      <w:r>
        <w:rPr>
          <w:noProof/>
        </w:rPr>
        <w:tab/>
      </w:r>
      <w:r>
        <w:rPr>
          <w:noProof/>
        </w:rPr>
        <w:fldChar w:fldCharType="begin"/>
      </w:r>
      <w:r>
        <w:rPr>
          <w:noProof/>
        </w:rPr>
        <w:instrText xml:space="preserve"> PAGEREF _Toc136451164 \h </w:instrText>
      </w:r>
      <w:r>
        <w:rPr>
          <w:noProof/>
        </w:rPr>
      </w:r>
      <w:r>
        <w:rPr>
          <w:noProof/>
        </w:rPr>
        <w:fldChar w:fldCharType="separate"/>
      </w:r>
      <w:r>
        <w:rPr>
          <w:noProof/>
        </w:rPr>
        <w:t>45</w:t>
      </w:r>
      <w:r>
        <w:rPr>
          <w:noProof/>
        </w:rPr>
        <w:fldChar w:fldCharType="end"/>
      </w:r>
    </w:p>
    <w:p w14:paraId="5D58DC9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 xml:space="preserve">VAL server policy usage reporting data subscribe </w:t>
      </w:r>
      <w:r w:rsidRPr="0094096D">
        <w:rPr>
          <w:rFonts w:cs="Arial"/>
          <w:bCs/>
          <w:noProof/>
        </w:rPr>
        <w:t>request</w:t>
      </w:r>
      <w:r>
        <w:rPr>
          <w:noProof/>
        </w:rPr>
        <w:tab/>
      </w:r>
      <w:r>
        <w:rPr>
          <w:noProof/>
        </w:rPr>
        <w:fldChar w:fldCharType="begin"/>
      </w:r>
      <w:r>
        <w:rPr>
          <w:noProof/>
        </w:rPr>
        <w:instrText xml:space="preserve"> PAGEREF _Toc136451165 \h </w:instrText>
      </w:r>
      <w:r>
        <w:rPr>
          <w:noProof/>
        </w:rPr>
      </w:r>
      <w:r>
        <w:rPr>
          <w:noProof/>
        </w:rPr>
        <w:fldChar w:fldCharType="separate"/>
      </w:r>
      <w:r>
        <w:rPr>
          <w:noProof/>
        </w:rPr>
        <w:t>45</w:t>
      </w:r>
      <w:r>
        <w:rPr>
          <w:noProof/>
        </w:rPr>
        <w:fldChar w:fldCharType="end"/>
      </w:r>
    </w:p>
    <w:p w14:paraId="3514842C"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94096D">
        <w:rPr>
          <w:bCs/>
          <w:noProof/>
        </w:rPr>
        <w:t>VAL server policy usage reporting data subscribe response</w:t>
      </w:r>
      <w:r>
        <w:rPr>
          <w:noProof/>
        </w:rPr>
        <w:tab/>
      </w:r>
      <w:r>
        <w:rPr>
          <w:noProof/>
        </w:rPr>
        <w:fldChar w:fldCharType="begin"/>
      </w:r>
      <w:r>
        <w:rPr>
          <w:noProof/>
        </w:rPr>
        <w:instrText xml:space="preserve"> PAGEREF _Toc136451166 \h </w:instrText>
      </w:r>
      <w:r>
        <w:rPr>
          <w:noProof/>
        </w:rPr>
      </w:r>
      <w:r>
        <w:rPr>
          <w:noProof/>
        </w:rPr>
        <w:fldChar w:fldCharType="separate"/>
      </w:r>
      <w:r>
        <w:rPr>
          <w:noProof/>
        </w:rPr>
        <w:t>45</w:t>
      </w:r>
      <w:r>
        <w:rPr>
          <w:noProof/>
        </w:rPr>
        <w:fldChar w:fldCharType="end"/>
      </w:r>
    </w:p>
    <w:p w14:paraId="6F1F5F9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SimSu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94096D">
        <w:rPr>
          <w:bCs/>
          <w:noProof/>
        </w:rPr>
        <w:t xml:space="preserve">VAL server policy usage reporting data </w:t>
      </w:r>
      <w:r w:rsidRPr="0094096D">
        <w:rPr>
          <w:rFonts w:cs="Arial"/>
          <w:bCs/>
          <w:noProof/>
        </w:rPr>
        <w:t>notif</w:t>
      </w:r>
      <w:r w:rsidRPr="0094096D">
        <w:rPr>
          <w:bCs/>
          <w:noProof/>
        </w:rPr>
        <w:t>ication</w:t>
      </w:r>
      <w:r>
        <w:rPr>
          <w:noProof/>
        </w:rPr>
        <w:tab/>
      </w:r>
      <w:r>
        <w:rPr>
          <w:noProof/>
        </w:rPr>
        <w:fldChar w:fldCharType="begin"/>
      </w:r>
      <w:r>
        <w:rPr>
          <w:noProof/>
        </w:rPr>
        <w:instrText xml:space="preserve"> PAGEREF _Toc136451167 \h </w:instrText>
      </w:r>
      <w:r>
        <w:rPr>
          <w:noProof/>
        </w:rPr>
      </w:r>
      <w:r>
        <w:rPr>
          <w:noProof/>
        </w:rPr>
        <w:fldChar w:fldCharType="separate"/>
      </w:r>
      <w:r>
        <w:rPr>
          <w:noProof/>
        </w:rPr>
        <w:t>45</w:t>
      </w:r>
      <w:r>
        <w:rPr>
          <w:noProof/>
        </w:rPr>
        <w:fldChar w:fldCharType="end"/>
      </w:r>
    </w:p>
    <w:p w14:paraId="21A38C0F"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w:t>
      </w:r>
      <w:r>
        <w:rPr>
          <w:noProof/>
        </w:rPr>
        <w:t xml:space="preserve"> </w:t>
      </w:r>
      <w:r>
        <w:rPr>
          <w:noProof/>
          <w:lang w:eastAsia="zh-CN"/>
        </w:rPr>
        <w:t>subscription</w:t>
      </w:r>
      <w:r w:rsidRPr="0094096D">
        <w:rPr>
          <w:noProof/>
          <w:lang w:val="en-US" w:eastAsia="zh-CN"/>
        </w:rPr>
        <w:t xml:space="preserve"> request</w:t>
      </w:r>
      <w:r>
        <w:rPr>
          <w:noProof/>
        </w:rPr>
        <w:tab/>
      </w:r>
      <w:r>
        <w:rPr>
          <w:noProof/>
        </w:rPr>
        <w:fldChar w:fldCharType="begin"/>
      </w:r>
      <w:r>
        <w:rPr>
          <w:noProof/>
        </w:rPr>
        <w:instrText xml:space="preserve"> PAGEREF _Toc136451168 \h </w:instrText>
      </w:r>
      <w:r>
        <w:rPr>
          <w:noProof/>
        </w:rPr>
      </w:r>
      <w:r>
        <w:rPr>
          <w:noProof/>
        </w:rPr>
        <w:fldChar w:fldCharType="separate"/>
      </w:r>
      <w:r>
        <w:rPr>
          <w:noProof/>
        </w:rPr>
        <w:t>46</w:t>
      </w:r>
      <w:r>
        <w:rPr>
          <w:noProof/>
        </w:rPr>
        <w:fldChar w:fldCharType="end"/>
      </w:r>
    </w:p>
    <w:p w14:paraId="1A40F1B2"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_Toc136451169 \h </w:instrText>
      </w:r>
      <w:r>
        <w:rPr>
          <w:noProof/>
        </w:rPr>
      </w:r>
      <w:r>
        <w:rPr>
          <w:noProof/>
        </w:rPr>
        <w:fldChar w:fldCharType="separate"/>
      </w:r>
      <w:r>
        <w:rPr>
          <w:noProof/>
        </w:rPr>
        <w:t>46</w:t>
      </w:r>
      <w:r>
        <w:rPr>
          <w:noProof/>
        </w:rPr>
        <w:fldChar w:fldCharType="end"/>
      </w:r>
    </w:p>
    <w:p w14:paraId="4884EFC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3</w:t>
      </w:r>
      <w:r>
        <w:rPr>
          <w:noProof/>
        </w:rPr>
        <w:t>.</w:t>
      </w:r>
      <w:r w:rsidRPr="0094096D">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94096D">
        <w:rPr>
          <w:noProof/>
          <w:lang w:val="en-US" w:eastAsia="zh-CN"/>
        </w:rPr>
        <w:t>Network slice optimization</w:t>
      </w:r>
      <w:r>
        <w:rPr>
          <w:noProof/>
        </w:rPr>
        <w:t xml:space="preserve"> </w:t>
      </w:r>
      <w:r w:rsidRPr="0094096D">
        <w:rPr>
          <w:noProof/>
          <w:lang w:val="en-US" w:eastAsia="zh-CN"/>
        </w:rPr>
        <w:t>notif</w:t>
      </w:r>
      <w:r w:rsidRPr="0094096D">
        <w:rPr>
          <w:rFonts w:eastAsiaTheme="minorEastAsia"/>
          <w:noProof/>
          <w:lang w:val="en-US" w:eastAsia="zh-CN"/>
        </w:rPr>
        <w:t>ication</w:t>
      </w:r>
      <w:r>
        <w:rPr>
          <w:noProof/>
        </w:rPr>
        <w:tab/>
      </w:r>
      <w:r>
        <w:rPr>
          <w:noProof/>
        </w:rPr>
        <w:fldChar w:fldCharType="begin"/>
      </w:r>
      <w:r>
        <w:rPr>
          <w:noProof/>
        </w:rPr>
        <w:instrText xml:space="preserve"> PAGEREF _Toc136451170 \h </w:instrText>
      </w:r>
      <w:r>
        <w:rPr>
          <w:noProof/>
        </w:rPr>
      </w:r>
      <w:r>
        <w:rPr>
          <w:noProof/>
        </w:rPr>
        <w:fldChar w:fldCharType="separate"/>
      </w:r>
      <w:r>
        <w:rPr>
          <w:noProof/>
        </w:rPr>
        <w:t>46</w:t>
      </w:r>
      <w:r>
        <w:rPr>
          <w:noProof/>
        </w:rPr>
        <w:fldChar w:fldCharType="end"/>
      </w:r>
    </w:p>
    <w:p w14:paraId="2EEEEB3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94096D">
        <w:rPr>
          <w:rFonts w:cs="Arial"/>
          <w:bCs/>
          <w:noProof/>
        </w:rPr>
        <w:t>Network slice optimization</w:t>
      </w:r>
      <w:r w:rsidRPr="0094096D">
        <w:rPr>
          <w:bCs/>
          <w:noProof/>
        </w:rPr>
        <w:t xml:space="preserve"> report retrieval </w:t>
      </w:r>
      <w:r w:rsidRPr="0094096D">
        <w:rPr>
          <w:rFonts w:cs="Arial"/>
          <w:bCs/>
          <w:noProof/>
        </w:rPr>
        <w:t>request</w:t>
      </w:r>
      <w:r>
        <w:rPr>
          <w:noProof/>
        </w:rPr>
        <w:tab/>
      </w:r>
      <w:r>
        <w:rPr>
          <w:noProof/>
        </w:rPr>
        <w:fldChar w:fldCharType="begin"/>
      </w:r>
      <w:r>
        <w:rPr>
          <w:noProof/>
        </w:rPr>
        <w:instrText xml:space="preserve"> PAGEREF _Toc136451171 \h </w:instrText>
      </w:r>
      <w:r>
        <w:rPr>
          <w:noProof/>
        </w:rPr>
      </w:r>
      <w:r>
        <w:rPr>
          <w:noProof/>
        </w:rPr>
        <w:fldChar w:fldCharType="separate"/>
      </w:r>
      <w:r>
        <w:rPr>
          <w:noProof/>
        </w:rPr>
        <w:t>47</w:t>
      </w:r>
      <w:r>
        <w:rPr>
          <w:noProof/>
        </w:rPr>
        <w:fldChar w:fldCharType="end"/>
      </w:r>
    </w:p>
    <w:p w14:paraId="1EC2CC51"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w:t>
      </w:r>
      <w:r w:rsidRPr="0094096D">
        <w:rPr>
          <w:rFonts w:cs="Arial"/>
          <w:bCs/>
          <w:noProof/>
        </w:rPr>
        <w:t>3</w:t>
      </w:r>
      <w:r w:rsidRPr="0094096D">
        <w:rPr>
          <w:bCs/>
          <w:noProof/>
        </w:rPr>
        <w:t>.</w:t>
      </w:r>
      <w:r w:rsidRPr="0094096D">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94096D">
        <w:rPr>
          <w:rFonts w:cs="Arial"/>
          <w:bCs/>
          <w:noProof/>
        </w:rPr>
        <w:t>Network slice optimization</w:t>
      </w:r>
      <w:r w:rsidRPr="0094096D">
        <w:rPr>
          <w:bCs/>
          <w:noProof/>
        </w:rPr>
        <w:t xml:space="preserve"> report retrieval response</w:t>
      </w:r>
      <w:r>
        <w:rPr>
          <w:noProof/>
        </w:rPr>
        <w:tab/>
      </w:r>
      <w:r>
        <w:rPr>
          <w:noProof/>
        </w:rPr>
        <w:fldChar w:fldCharType="begin"/>
      </w:r>
      <w:r>
        <w:rPr>
          <w:noProof/>
        </w:rPr>
        <w:instrText xml:space="preserve"> PAGEREF _Toc136451172 \h </w:instrText>
      </w:r>
      <w:r>
        <w:rPr>
          <w:noProof/>
        </w:rPr>
      </w:r>
      <w:r>
        <w:rPr>
          <w:noProof/>
        </w:rPr>
        <w:fldChar w:fldCharType="separate"/>
      </w:r>
      <w:r>
        <w:rPr>
          <w:noProof/>
        </w:rPr>
        <w:t>47</w:t>
      </w:r>
      <w:r>
        <w:rPr>
          <w:noProof/>
        </w:rPr>
        <w:fldChar w:fldCharType="end"/>
      </w:r>
    </w:p>
    <w:p w14:paraId="3224F467"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noProof/>
          <w:lang w:val="en-US" w:eastAsia="zh-CN"/>
        </w:rPr>
        <w:t>9</w:t>
      </w:r>
      <w:r>
        <w:rPr>
          <w:noProof/>
        </w:rPr>
        <w:t>.</w:t>
      </w:r>
      <w:r w:rsidRPr="0094096D">
        <w:rPr>
          <w:noProof/>
          <w:lang w:val="en-US" w:eastAsia="zh-CN"/>
        </w:rPr>
        <w:t>5</w:t>
      </w:r>
      <w:r>
        <w:rPr>
          <w:noProof/>
        </w:rPr>
        <w:t>.</w:t>
      </w:r>
      <w:r w:rsidRPr="0094096D">
        <w:rPr>
          <w:noProof/>
          <w:lang w:val="en-US" w:eastAsia="zh-CN"/>
        </w:rPr>
        <w:t>3</w:t>
      </w:r>
      <w:r>
        <w:rPr>
          <w:noProof/>
        </w:rPr>
        <w:t>.</w:t>
      </w:r>
      <w:r w:rsidRPr="0094096D">
        <w:rPr>
          <w:noProof/>
          <w:lang w:val="en-US" w:eastAsia="zh-CN"/>
        </w:rPr>
        <w:t>16</w:t>
      </w:r>
      <w:r>
        <w:rPr>
          <w:rFonts w:asciiTheme="minorHAnsi" w:eastAsiaTheme="minorEastAsia" w:hAnsiTheme="minorHAnsi" w:cstheme="minorBidi"/>
          <w:noProof/>
          <w:kern w:val="2"/>
          <w:sz w:val="21"/>
          <w:szCs w:val="22"/>
          <w:lang w:val="en-US" w:eastAsia="zh-CN"/>
        </w:rPr>
        <w:tab/>
      </w:r>
      <w:r w:rsidRPr="0094096D">
        <w:rPr>
          <w:noProof/>
          <w:lang w:val="en-US" w:eastAsia="zh-CN"/>
        </w:rPr>
        <w:t>P</w:t>
      </w:r>
      <w:r>
        <w:rPr>
          <w:noProof/>
        </w:rPr>
        <w:t>olicy</w:t>
      </w:r>
      <w:r w:rsidRPr="0094096D">
        <w:rPr>
          <w:noProof/>
          <w:lang w:val="en-US" w:eastAsia="zh-CN"/>
        </w:rPr>
        <w:t xml:space="preserve"> </w:t>
      </w:r>
      <w:r>
        <w:rPr>
          <w:noProof/>
        </w:rPr>
        <w:t>harmonization</w:t>
      </w:r>
      <w:r w:rsidRPr="0094096D">
        <w:rPr>
          <w:noProof/>
          <w:lang w:val="en-US" w:eastAsia="zh-CN"/>
        </w:rPr>
        <w:t xml:space="preserve"> subscribe notify</w:t>
      </w:r>
      <w:r>
        <w:rPr>
          <w:noProof/>
        </w:rPr>
        <w:tab/>
      </w:r>
      <w:r>
        <w:rPr>
          <w:noProof/>
        </w:rPr>
        <w:fldChar w:fldCharType="begin"/>
      </w:r>
      <w:r>
        <w:rPr>
          <w:noProof/>
        </w:rPr>
        <w:instrText xml:space="preserve"> PAGEREF _Toc136451173 \h </w:instrText>
      </w:r>
      <w:r>
        <w:rPr>
          <w:noProof/>
        </w:rPr>
      </w:r>
      <w:r>
        <w:rPr>
          <w:noProof/>
        </w:rPr>
        <w:fldChar w:fldCharType="separate"/>
      </w:r>
      <w:r>
        <w:rPr>
          <w:noProof/>
        </w:rPr>
        <w:t>47</w:t>
      </w:r>
      <w:r>
        <w:rPr>
          <w:noProof/>
        </w:rPr>
        <w:fldChar w:fldCharType="end"/>
      </w:r>
    </w:p>
    <w:p w14:paraId="4EC0D70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rFonts w:eastAsiaTheme="minorEastAsia"/>
          <w:noProof/>
          <w:lang w:val="en-IN" w:eastAsia="zh-CN"/>
        </w:rPr>
        <w:t>5</w:t>
      </w:r>
      <w:r w:rsidRPr="0094096D">
        <w:rPr>
          <w:noProof/>
          <w:lang w:val="en-IN"/>
        </w:rPr>
        <w:t>.</w:t>
      </w:r>
      <w:r w:rsidRPr="0094096D">
        <w:rPr>
          <w:noProof/>
          <w:lang w:val="en-IN" w:eastAsia="zh-CN"/>
        </w:rPr>
        <w:t>4</w:t>
      </w:r>
      <w:r>
        <w:rPr>
          <w:rFonts w:asciiTheme="minorHAnsi" w:eastAsiaTheme="minorEastAsia" w:hAnsiTheme="minorHAnsi" w:cstheme="minorBidi"/>
          <w:noProof/>
          <w:kern w:val="2"/>
          <w:sz w:val="21"/>
          <w:szCs w:val="22"/>
          <w:lang w:val="en-US" w:eastAsia="zh-CN"/>
        </w:rPr>
        <w:tab/>
      </w:r>
      <w:r w:rsidRPr="0094096D">
        <w:rPr>
          <w:noProof/>
          <w:lang w:val="en-IN"/>
        </w:rPr>
        <w:t>APIs</w:t>
      </w:r>
      <w:r>
        <w:rPr>
          <w:noProof/>
        </w:rPr>
        <w:tab/>
      </w:r>
      <w:r>
        <w:rPr>
          <w:noProof/>
        </w:rPr>
        <w:fldChar w:fldCharType="begin"/>
      </w:r>
      <w:r>
        <w:rPr>
          <w:noProof/>
        </w:rPr>
        <w:instrText xml:space="preserve"> PAGEREF _Toc136451174 \h </w:instrText>
      </w:r>
      <w:r>
        <w:rPr>
          <w:noProof/>
        </w:rPr>
      </w:r>
      <w:r>
        <w:rPr>
          <w:noProof/>
        </w:rPr>
        <w:fldChar w:fldCharType="separate"/>
      </w:r>
      <w:r>
        <w:rPr>
          <w:noProof/>
        </w:rPr>
        <w:t>48</w:t>
      </w:r>
      <w:r>
        <w:rPr>
          <w:noProof/>
        </w:rPr>
        <w:fldChar w:fldCharType="end"/>
      </w:r>
    </w:p>
    <w:p w14:paraId="5705150F"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w:t>
      </w:r>
      <w:r w:rsidRPr="0094096D">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_Toc136451175 \h </w:instrText>
      </w:r>
      <w:r>
        <w:rPr>
          <w:noProof/>
        </w:rPr>
      </w:r>
      <w:r>
        <w:rPr>
          <w:noProof/>
        </w:rPr>
        <w:fldChar w:fldCharType="separate"/>
      </w:r>
      <w:r>
        <w:rPr>
          <w:noProof/>
        </w:rPr>
        <w:t>48</w:t>
      </w:r>
      <w:r>
        <w:rPr>
          <w:noProof/>
        </w:rPr>
        <w:fldChar w:fldCharType="end"/>
      </w:r>
    </w:p>
    <w:p w14:paraId="7905B62A"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 xml:space="preserve"> Policy</w:t>
      </w:r>
      <w:r w:rsidRPr="0094096D">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_Toc136451176 \h </w:instrText>
      </w:r>
      <w:r>
        <w:rPr>
          <w:noProof/>
        </w:rPr>
      </w:r>
      <w:r>
        <w:rPr>
          <w:noProof/>
        </w:rPr>
        <w:fldChar w:fldCharType="separate"/>
      </w:r>
      <w:r>
        <w:rPr>
          <w:noProof/>
        </w:rPr>
        <w:t>48</w:t>
      </w:r>
      <w:r>
        <w:rPr>
          <w:noProof/>
        </w:rPr>
        <w:fldChar w:fldCharType="end"/>
      </w:r>
    </w:p>
    <w:p w14:paraId="6B2A61A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_Update operation</w:t>
      </w:r>
      <w:r>
        <w:rPr>
          <w:noProof/>
        </w:rPr>
        <w:tab/>
      </w:r>
      <w:r>
        <w:rPr>
          <w:noProof/>
        </w:rPr>
        <w:fldChar w:fldCharType="begin"/>
      </w:r>
      <w:r>
        <w:rPr>
          <w:noProof/>
        </w:rPr>
        <w:instrText xml:space="preserve"> PAGEREF _Toc136451177 \h </w:instrText>
      </w:r>
      <w:r>
        <w:rPr>
          <w:noProof/>
        </w:rPr>
      </w:r>
      <w:r>
        <w:rPr>
          <w:noProof/>
        </w:rPr>
        <w:fldChar w:fldCharType="separate"/>
      </w:r>
      <w:r>
        <w:rPr>
          <w:noProof/>
        </w:rPr>
        <w:t>48</w:t>
      </w:r>
      <w:r>
        <w:rPr>
          <w:noProof/>
        </w:rPr>
        <w:fldChar w:fldCharType="end"/>
      </w:r>
    </w:p>
    <w:p w14:paraId="53F1B310"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_Delete operation</w:t>
      </w:r>
      <w:r>
        <w:rPr>
          <w:noProof/>
        </w:rPr>
        <w:tab/>
      </w:r>
      <w:r>
        <w:rPr>
          <w:noProof/>
        </w:rPr>
        <w:fldChar w:fldCharType="begin"/>
      </w:r>
      <w:r>
        <w:rPr>
          <w:noProof/>
        </w:rPr>
        <w:instrText xml:space="preserve"> PAGEREF _Toc136451178 \h </w:instrText>
      </w:r>
      <w:r>
        <w:rPr>
          <w:noProof/>
        </w:rPr>
      </w:r>
      <w:r>
        <w:rPr>
          <w:noProof/>
        </w:rPr>
        <w:fldChar w:fldCharType="separate"/>
      </w:r>
      <w:r>
        <w:rPr>
          <w:noProof/>
        </w:rPr>
        <w:t>48</w:t>
      </w:r>
      <w:r>
        <w:rPr>
          <w:noProof/>
        </w:rPr>
        <w:fldChar w:fldCharType="end"/>
      </w:r>
    </w:p>
    <w:p w14:paraId="7A6F53D6"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noProof/>
          <w:lang w:val="en-US" w:eastAsia="zh-CN"/>
        </w:rPr>
        <w:t>5</w:t>
      </w:r>
      <w:r>
        <w:rPr>
          <w:noProof/>
        </w:rPr>
        <w:t>.4.</w:t>
      </w:r>
      <w:r w:rsidRPr="0094096D">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Policy_</w:t>
      </w:r>
      <w:r w:rsidRPr="0094096D">
        <w:rPr>
          <w:noProof/>
          <w:lang w:val="en-US" w:eastAsia="zh-CN"/>
        </w:rPr>
        <w:t>harmonization</w:t>
      </w:r>
      <w:r>
        <w:rPr>
          <w:noProof/>
        </w:rPr>
        <w:t xml:space="preserve"> </w:t>
      </w:r>
      <w:r w:rsidRPr="0094096D">
        <w:rPr>
          <w:noProof/>
          <w:lang w:val="en-US" w:eastAsia="zh-CN"/>
        </w:rPr>
        <w:t>Notify_</w:t>
      </w:r>
      <w:r>
        <w:rPr>
          <w:noProof/>
        </w:rPr>
        <w:t>operation</w:t>
      </w:r>
      <w:r>
        <w:rPr>
          <w:noProof/>
        </w:rPr>
        <w:tab/>
      </w:r>
      <w:r>
        <w:rPr>
          <w:noProof/>
        </w:rPr>
        <w:fldChar w:fldCharType="begin"/>
      </w:r>
      <w:r>
        <w:rPr>
          <w:noProof/>
        </w:rPr>
        <w:instrText xml:space="preserve"> PAGEREF _Toc136451179 \h </w:instrText>
      </w:r>
      <w:r>
        <w:rPr>
          <w:noProof/>
        </w:rPr>
      </w:r>
      <w:r>
        <w:rPr>
          <w:noProof/>
        </w:rPr>
        <w:fldChar w:fldCharType="separate"/>
      </w:r>
      <w:r>
        <w:rPr>
          <w:noProof/>
        </w:rPr>
        <w:t>49</w:t>
      </w:r>
      <w:r>
        <w:rPr>
          <w:noProof/>
        </w:rPr>
        <w:fldChar w:fldCharType="end"/>
      </w:r>
    </w:p>
    <w:p w14:paraId="1BF02F9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_Usage_Reporting_Data_Subscribe operation</w:t>
      </w:r>
      <w:r>
        <w:rPr>
          <w:noProof/>
        </w:rPr>
        <w:tab/>
      </w:r>
      <w:r>
        <w:rPr>
          <w:noProof/>
        </w:rPr>
        <w:fldChar w:fldCharType="begin"/>
      </w:r>
      <w:r>
        <w:rPr>
          <w:noProof/>
        </w:rPr>
        <w:instrText xml:space="preserve"> PAGEREF _Toc136451180 \h </w:instrText>
      </w:r>
      <w:r>
        <w:rPr>
          <w:noProof/>
        </w:rPr>
      </w:r>
      <w:r>
        <w:rPr>
          <w:noProof/>
        </w:rPr>
        <w:fldChar w:fldCharType="separate"/>
      </w:r>
      <w:r>
        <w:rPr>
          <w:noProof/>
        </w:rPr>
        <w:t>49</w:t>
      </w:r>
      <w:r>
        <w:rPr>
          <w:noProof/>
        </w:rPr>
        <w:fldChar w:fldCharType="end"/>
      </w:r>
    </w:p>
    <w:p w14:paraId="685E1DE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SS_NSCE_</w:t>
      </w:r>
      <w:r w:rsidRPr="0094096D">
        <w:rPr>
          <w:rFonts w:cs="Arial"/>
          <w:bCs/>
          <w:noProof/>
        </w:rPr>
        <w:t xml:space="preserve"> Policy</w:t>
      </w:r>
      <w:r w:rsidRPr="0094096D">
        <w:rPr>
          <w:bCs/>
          <w:noProof/>
        </w:rPr>
        <w:t>_Usage_Reporting_Data_Notification operation</w:t>
      </w:r>
      <w:r>
        <w:rPr>
          <w:noProof/>
        </w:rPr>
        <w:tab/>
      </w:r>
      <w:r>
        <w:rPr>
          <w:noProof/>
        </w:rPr>
        <w:fldChar w:fldCharType="begin"/>
      </w:r>
      <w:r>
        <w:rPr>
          <w:noProof/>
        </w:rPr>
        <w:instrText xml:space="preserve"> PAGEREF _Toc136451181 \h </w:instrText>
      </w:r>
      <w:r>
        <w:rPr>
          <w:noProof/>
        </w:rPr>
      </w:r>
      <w:r>
        <w:rPr>
          <w:noProof/>
        </w:rPr>
        <w:fldChar w:fldCharType="separate"/>
      </w:r>
      <w:r>
        <w:rPr>
          <w:noProof/>
        </w:rPr>
        <w:t>49</w:t>
      </w:r>
      <w:r>
        <w:rPr>
          <w:noProof/>
        </w:rPr>
        <w:fldChar w:fldCharType="end"/>
      </w:r>
    </w:p>
    <w:p w14:paraId="7DADF849"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rFonts w:eastAsia="DengXian" w:cs="Arial"/>
          <w:bCs/>
          <w:noProof/>
        </w:rPr>
        <w:t>5</w:t>
      </w:r>
      <w:r w:rsidRPr="0094096D">
        <w:rPr>
          <w:bCs/>
          <w:noProof/>
        </w:rPr>
        <w:t>.4.</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SS_NSCE_NS_Optimization_Report_Retrieval operation</w:t>
      </w:r>
      <w:r>
        <w:rPr>
          <w:noProof/>
        </w:rPr>
        <w:tab/>
      </w:r>
      <w:r>
        <w:rPr>
          <w:noProof/>
        </w:rPr>
        <w:fldChar w:fldCharType="begin"/>
      </w:r>
      <w:r>
        <w:rPr>
          <w:noProof/>
        </w:rPr>
        <w:instrText xml:space="preserve"> PAGEREF _Toc136451182 \h </w:instrText>
      </w:r>
      <w:r>
        <w:rPr>
          <w:noProof/>
        </w:rPr>
      </w:r>
      <w:r>
        <w:rPr>
          <w:noProof/>
        </w:rPr>
        <w:fldChar w:fldCharType="separate"/>
      </w:r>
      <w:r>
        <w:rPr>
          <w:noProof/>
        </w:rPr>
        <w:t>49</w:t>
      </w:r>
      <w:r>
        <w:rPr>
          <w:noProof/>
        </w:rPr>
        <w:fldChar w:fldCharType="end"/>
      </w:r>
    </w:p>
    <w:p w14:paraId="161B12C4"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.4.</w:t>
      </w:r>
      <w:r w:rsidRPr="0094096D">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_Toc136451183 \h </w:instrText>
      </w:r>
      <w:r>
        <w:rPr>
          <w:noProof/>
        </w:rPr>
      </w:r>
      <w:r>
        <w:rPr>
          <w:noProof/>
        </w:rPr>
        <w:fldChar w:fldCharType="separate"/>
      </w:r>
      <w:r>
        <w:rPr>
          <w:noProof/>
        </w:rPr>
        <w:t>49</w:t>
      </w:r>
      <w:r>
        <w:rPr>
          <w:noProof/>
        </w:rPr>
        <w:fldChar w:fldCharType="end"/>
      </w:r>
    </w:p>
    <w:p w14:paraId="27ABA1A0"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lang w:eastAsia="zh-CN"/>
        </w:rPr>
        <w:t>9.</w:t>
      </w:r>
      <w:r w:rsidRPr="0094096D">
        <w:rPr>
          <w:rFonts w:eastAsiaTheme="minorEastAsia"/>
          <w:noProof/>
          <w:lang w:val="en-US" w:eastAsia="zh-CN"/>
        </w:rPr>
        <w:t>5</w:t>
      </w:r>
      <w:r>
        <w:rPr>
          <w:noProof/>
        </w:rPr>
        <w:t>.4.</w:t>
      </w:r>
      <w:r w:rsidRPr="0094096D">
        <w:rPr>
          <w:rFonts w:eastAsiaTheme="minorEastAsia"/>
          <w:noProof/>
          <w:lang w:val="en-US" w:eastAsia="zh-CN"/>
        </w:rPr>
        <w:t>10</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eastAsia="zh-CN"/>
        </w:rPr>
        <w:t>NSOptimization</w:t>
      </w:r>
      <w:r>
        <w:rPr>
          <w:noProof/>
        </w:rPr>
        <w:t>_</w:t>
      </w:r>
      <w:r w:rsidRPr="0094096D">
        <w:rPr>
          <w:noProof/>
          <w:lang w:val="en-US" w:eastAsia="zh-CN"/>
        </w:rPr>
        <w:t>Notif</w:t>
      </w:r>
      <w:r w:rsidRPr="0094096D">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_Toc136451184 \h </w:instrText>
      </w:r>
      <w:r>
        <w:rPr>
          <w:noProof/>
        </w:rPr>
      </w:r>
      <w:r>
        <w:rPr>
          <w:noProof/>
        </w:rPr>
        <w:fldChar w:fldCharType="separate"/>
      </w:r>
      <w:r>
        <w:rPr>
          <w:noProof/>
        </w:rPr>
        <w:t>49</w:t>
      </w:r>
      <w:r>
        <w:rPr>
          <w:noProof/>
        </w:rPr>
        <w:fldChar w:fldCharType="end"/>
      </w:r>
    </w:p>
    <w:p w14:paraId="7E644858"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94096D">
        <w:rPr>
          <w:bCs/>
          <w:noProof/>
        </w:rPr>
        <w:t>Discovery of management service exposure</w:t>
      </w:r>
      <w:r>
        <w:rPr>
          <w:noProof/>
        </w:rPr>
        <w:tab/>
      </w:r>
      <w:r>
        <w:rPr>
          <w:noProof/>
        </w:rPr>
        <w:fldChar w:fldCharType="begin"/>
      </w:r>
      <w:r>
        <w:rPr>
          <w:noProof/>
        </w:rPr>
        <w:instrText xml:space="preserve"> PAGEREF _Toc136451185 \h </w:instrText>
      </w:r>
      <w:r>
        <w:rPr>
          <w:noProof/>
        </w:rPr>
      </w:r>
      <w:r>
        <w:rPr>
          <w:noProof/>
        </w:rPr>
        <w:fldChar w:fldCharType="separate"/>
      </w:r>
      <w:r>
        <w:rPr>
          <w:noProof/>
        </w:rPr>
        <w:t>50</w:t>
      </w:r>
      <w:r>
        <w:rPr>
          <w:noProof/>
        </w:rPr>
        <w:fldChar w:fldCharType="end"/>
      </w:r>
    </w:p>
    <w:p w14:paraId="68385446"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_Toc136451186 \h </w:instrText>
      </w:r>
      <w:r>
        <w:rPr>
          <w:noProof/>
        </w:rPr>
      </w:r>
      <w:r>
        <w:rPr>
          <w:noProof/>
        </w:rPr>
        <w:fldChar w:fldCharType="separate"/>
      </w:r>
      <w:r>
        <w:rPr>
          <w:noProof/>
        </w:rPr>
        <w:t>50</w:t>
      </w:r>
      <w:r>
        <w:rPr>
          <w:noProof/>
        </w:rPr>
        <w:fldChar w:fldCharType="end"/>
      </w:r>
    </w:p>
    <w:p w14:paraId="5405E875"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lang w:val="en-US"/>
        </w:rPr>
        <w:t>Procedure</w:t>
      </w:r>
      <w:r>
        <w:rPr>
          <w:noProof/>
        </w:rPr>
        <w:tab/>
      </w:r>
      <w:r>
        <w:rPr>
          <w:noProof/>
        </w:rPr>
        <w:fldChar w:fldCharType="begin"/>
      </w:r>
      <w:r>
        <w:rPr>
          <w:noProof/>
        </w:rPr>
        <w:instrText xml:space="preserve"> PAGEREF _Toc136451187 \h </w:instrText>
      </w:r>
      <w:r>
        <w:rPr>
          <w:noProof/>
        </w:rPr>
      </w:r>
      <w:r>
        <w:rPr>
          <w:noProof/>
        </w:rPr>
        <w:fldChar w:fldCharType="separate"/>
      </w:r>
      <w:r>
        <w:rPr>
          <w:noProof/>
        </w:rPr>
        <w:t>50</w:t>
      </w:r>
      <w:r>
        <w:rPr>
          <w:noProof/>
        </w:rPr>
        <w:fldChar w:fldCharType="end"/>
      </w:r>
    </w:p>
    <w:p w14:paraId="01B3A0FB"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Pr>
          <w:noProof/>
        </w:rPr>
        <w:fldChar w:fldCharType="begin"/>
      </w:r>
      <w:r>
        <w:rPr>
          <w:noProof/>
        </w:rPr>
        <w:instrText xml:space="preserve"> PAGEREF _Toc136451188 \h </w:instrText>
      </w:r>
      <w:r>
        <w:rPr>
          <w:noProof/>
        </w:rPr>
      </w:r>
      <w:r>
        <w:rPr>
          <w:noProof/>
        </w:rPr>
        <w:fldChar w:fldCharType="separate"/>
      </w:r>
      <w:r>
        <w:rPr>
          <w:noProof/>
        </w:rPr>
        <w:t>50</w:t>
      </w:r>
      <w:r>
        <w:rPr>
          <w:noProof/>
        </w:rPr>
        <w:fldChar w:fldCharType="end"/>
      </w:r>
    </w:p>
    <w:p w14:paraId="633373CE"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6</w:t>
      </w:r>
      <w:r>
        <w:rPr>
          <w:noProof/>
        </w:rPr>
        <w:t>.</w:t>
      </w:r>
      <w:r w:rsidRPr="0094096D">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Pr>
          <w:noProof/>
        </w:rPr>
        <w:fldChar w:fldCharType="begin"/>
      </w:r>
      <w:r>
        <w:rPr>
          <w:noProof/>
        </w:rPr>
        <w:instrText xml:space="preserve"> PAGEREF _Toc136451189 \h </w:instrText>
      </w:r>
      <w:r>
        <w:rPr>
          <w:noProof/>
        </w:rPr>
      </w:r>
      <w:r>
        <w:rPr>
          <w:noProof/>
        </w:rPr>
        <w:fldChar w:fldCharType="separate"/>
      </w:r>
      <w:r>
        <w:rPr>
          <w:noProof/>
        </w:rPr>
        <w:t>51</w:t>
      </w:r>
      <w:r>
        <w:rPr>
          <w:noProof/>
        </w:rPr>
        <w:fldChar w:fldCharType="end"/>
      </w:r>
    </w:p>
    <w:p w14:paraId="47EE8FA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_Toc136451190 \h </w:instrText>
      </w:r>
      <w:r>
        <w:rPr>
          <w:noProof/>
        </w:rPr>
      </w:r>
      <w:r>
        <w:rPr>
          <w:noProof/>
        </w:rPr>
        <w:fldChar w:fldCharType="separate"/>
      </w:r>
      <w:r>
        <w:rPr>
          <w:noProof/>
        </w:rPr>
        <w:t>52</w:t>
      </w:r>
      <w:r>
        <w:rPr>
          <w:noProof/>
        </w:rPr>
        <w:fldChar w:fldCharType="end"/>
      </w:r>
    </w:p>
    <w:p w14:paraId="26093CF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_Toc136451191 \h </w:instrText>
      </w:r>
      <w:r>
        <w:rPr>
          <w:noProof/>
        </w:rPr>
      </w:r>
      <w:r>
        <w:rPr>
          <w:noProof/>
        </w:rPr>
        <w:fldChar w:fldCharType="separate"/>
      </w:r>
      <w:r>
        <w:rPr>
          <w:noProof/>
        </w:rPr>
        <w:t>52</w:t>
      </w:r>
      <w:r>
        <w:rPr>
          <w:noProof/>
        </w:rPr>
        <w:fldChar w:fldCharType="end"/>
      </w:r>
    </w:p>
    <w:p w14:paraId="4B7517B7"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Management service discovery subscribe request</w:t>
      </w:r>
      <w:r>
        <w:rPr>
          <w:noProof/>
        </w:rPr>
        <w:tab/>
      </w:r>
      <w:r>
        <w:rPr>
          <w:noProof/>
        </w:rPr>
        <w:fldChar w:fldCharType="begin"/>
      </w:r>
      <w:r>
        <w:rPr>
          <w:noProof/>
        </w:rPr>
        <w:instrText xml:space="preserve"> PAGEREF _Toc136451192 \h </w:instrText>
      </w:r>
      <w:r>
        <w:rPr>
          <w:noProof/>
        </w:rPr>
      </w:r>
      <w:r>
        <w:rPr>
          <w:noProof/>
        </w:rPr>
        <w:fldChar w:fldCharType="separate"/>
      </w:r>
      <w:r>
        <w:rPr>
          <w:noProof/>
        </w:rPr>
        <w:t>52</w:t>
      </w:r>
      <w:r>
        <w:rPr>
          <w:noProof/>
        </w:rPr>
        <w:fldChar w:fldCharType="end"/>
      </w:r>
    </w:p>
    <w:p w14:paraId="661B999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Management service discovery subscribe response</w:t>
      </w:r>
      <w:r>
        <w:rPr>
          <w:noProof/>
        </w:rPr>
        <w:tab/>
      </w:r>
      <w:r>
        <w:rPr>
          <w:noProof/>
        </w:rPr>
        <w:fldChar w:fldCharType="begin"/>
      </w:r>
      <w:r>
        <w:rPr>
          <w:noProof/>
        </w:rPr>
        <w:instrText xml:space="preserve"> PAGEREF _Toc136451193 \h </w:instrText>
      </w:r>
      <w:r>
        <w:rPr>
          <w:noProof/>
        </w:rPr>
      </w:r>
      <w:r>
        <w:rPr>
          <w:noProof/>
        </w:rPr>
        <w:fldChar w:fldCharType="separate"/>
      </w:r>
      <w:r>
        <w:rPr>
          <w:noProof/>
        </w:rPr>
        <w:t>53</w:t>
      </w:r>
      <w:r>
        <w:rPr>
          <w:noProof/>
        </w:rPr>
        <w:fldChar w:fldCharType="end"/>
      </w:r>
    </w:p>
    <w:p w14:paraId="4BE085C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3</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Management service discovery notify</w:t>
      </w:r>
      <w:r>
        <w:rPr>
          <w:noProof/>
        </w:rPr>
        <w:tab/>
      </w:r>
      <w:r>
        <w:rPr>
          <w:noProof/>
        </w:rPr>
        <w:fldChar w:fldCharType="begin"/>
      </w:r>
      <w:r>
        <w:rPr>
          <w:noProof/>
        </w:rPr>
        <w:instrText xml:space="preserve"> PAGEREF _Toc136451194 \h </w:instrText>
      </w:r>
      <w:r>
        <w:rPr>
          <w:noProof/>
        </w:rPr>
      </w:r>
      <w:r>
        <w:rPr>
          <w:noProof/>
        </w:rPr>
        <w:fldChar w:fldCharType="separate"/>
      </w:r>
      <w:r>
        <w:rPr>
          <w:noProof/>
        </w:rPr>
        <w:t>53</w:t>
      </w:r>
      <w:r>
        <w:rPr>
          <w:noProof/>
        </w:rPr>
        <w:fldChar w:fldCharType="end"/>
      </w:r>
    </w:p>
    <w:p w14:paraId="7F792584"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_Toc136451195 \h </w:instrText>
      </w:r>
      <w:r>
        <w:rPr>
          <w:noProof/>
        </w:rPr>
      </w:r>
      <w:r>
        <w:rPr>
          <w:noProof/>
        </w:rPr>
        <w:fldChar w:fldCharType="separate"/>
      </w:r>
      <w:r>
        <w:rPr>
          <w:noProof/>
        </w:rPr>
        <w:t>53</w:t>
      </w:r>
      <w:r>
        <w:rPr>
          <w:noProof/>
        </w:rPr>
        <w:fldChar w:fldCharType="end"/>
      </w:r>
    </w:p>
    <w:p w14:paraId="65A12D51"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_Toc136451196 \h </w:instrText>
      </w:r>
      <w:r>
        <w:rPr>
          <w:noProof/>
        </w:rPr>
      </w:r>
      <w:r>
        <w:rPr>
          <w:noProof/>
        </w:rPr>
        <w:fldChar w:fldCharType="separate"/>
      </w:r>
      <w:r>
        <w:rPr>
          <w:noProof/>
        </w:rPr>
        <w:t>53</w:t>
      </w:r>
      <w:r>
        <w:rPr>
          <w:noProof/>
        </w:rPr>
        <w:fldChar w:fldCharType="end"/>
      </w:r>
    </w:p>
    <w:p w14:paraId="735459B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94096D">
        <w:rPr>
          <w:bCs/>
          <w:noProof/>
        </w:rPr>
        <w:t>SS_NSCE_Management_Service Discovery</w:t>
      </w:r>
      <w:r>
        <w:rPr>
          <w:noProof/>
        </w:rPr>
        <w:tab/>
      </w:r>
      <w:r>
        <w:rPr>
          <w:noProof/>
        </w:rPr>
        <w:fldChar w:fldCharType="begin"/>
      </w:r>
      <w:r>
        <w:rPr>
          <w:noProof/>
        </w:rPr>
        <w:instrText xml:space="preserve"> PAGEREF _Toc136451197 \h </w:instrText>
      </w:r>
      <w:r>
        <w:rPr>
          <w:noProof/>
        </w:rPr>
      </w:r>
      <w:r>
        <w:rPr>
          <w:noProof/>
        </w:rPr>
        <w:fldChar w:fldCharType="separate"/>
      </w:r>
      <w:r>
        <w:rPr>
          <w:noProof/>
        </w:rPr>
        <w:t>54</w:t>
      </w:r>
      <w:r>
        <w:rPr>
          <w:noProof/>
        </w:rPr>
        <w:fldChar w:fldCharType="end"/>
      </w:r>
    </w:p>
    <w:p w14:paraId="06027A6E"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_Toc136451198 \h </w:instrText>
      </w:r>
      <w:r>
        <w:rPr>
          <w:noProof/>
        </w:rPr>
      </w:r>
      <w:r>
        <w:rPr>
          <w:noProof/>
        </w:rPr>
        <w:fldChar w:fldCharType="separate"/>
      </w:r>
      <w:r>
        <w:rPr>
          <w:noProof/>
        </w:rPr>
        <w:t>54</w:t>
      </w:r>
      <w:r>
        <w:rPr>
          <w:noProof/>
        </w:rPr>
        <w:fldChar w:fldCharType="end"/>
      </w:r>
    </w:p>
    <w:p w14:paraId="281F833D"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6</w:t>
      </w:r>
      <w:r w:rsidRPr="0094096D">
        <w:rPr>
          <w:bCs/>
          <w:noProof/>
        </w:rPr>
        <w:t>.</w:t>
      </w:r>
      <w:r w:rsidRPr="0094096D">
        <w:rPr>
          <w:rFonts w:eastAsiaTheme="minorEastAsia"/>
          <w:bCs/>
          <w:noProof/>
          <w:lang w:eastAsia="zh-CN"/>
        </w:rPr>
        <w:t>4.2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SS_NSCE_Management_Service Discovery</w:t>
      </w:r>
      <w:r>
        <w:rPr>
          <w:noProof/>
        </w:rPr>
        <w:tab/>
      </w:r>
      <w:r>
        <w:rPr>
          <w:noProof/>
        </w:rPr>
        <w:fldChar w:fldCharType="begin"/>
      </w:r>
      <w:r>
        <w:rPr>
          <w:noProof/>
        </w:rPr>
        <w:instrText xml:space="preserve"> PAGEREF _Toc136451199 \h </w:instrText>
      </w:r>
      <w:r>
        <w:rPr>
          <w:noProof/>
        </w:rPr>
      </w:r>
      <w:r>
        <w:rPr>
          <w:noProof/>
        </w:rPr>
        <w:fldChar w:fldCharType="separate"/>
      </w:r>
      <w:r>
        <w:rPr>
          <w:noProof/>
        </w:rPr>
        <w:t>54</w:t>
      </w:r>
      <w:r>
        <w:rPr>
          <w:noProof/>
        </w:rPr>
        <w:fldChar w:fldCharType="end"/>
      </w:r>
    </w:p>
    <w:p w14:paraId="5BFA7441"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94096D">
        <w:rPr>
          <w:bCs/>
          <w:noProof/>
        </w:rPr>
        <w:t>Network slice related performance and analytics monitoring</w:t>
      </w:r>
      <w:r>
        <w:rPr>
          <w:noProof/>
        </w:rPr>
        <w:tab/>
      </w:r>
      <w:r>
        <w:rPr>
          <w:noProof/>
        </w:rPr>
        <w:fldChar w:fldCharType="begin"/>
      </w:r>
      <w:r>
        <w:rPr>
          <w:noProof/>
        </w:rPr>
        <w:instrText xml:space="preserve"> PAGEREF _Toc136451200 \h </w:instrText>
      </w:r>
      <w:r>
        <w:rPr>
          <w:noProof/>
        </w:rPr>
      </w:r>
      <w:r>
        <w:rPr>
          <w:noProof/>
        </w:rPr>
        <w:fldChar w:fldCharType="separate"/>
      </w:r>
      <w:r>
        <w:rPr>
          <w:noProof/>
        </w:rPr>
        <w:t>54</w:t>
      </w:r>
      <w:r>
        <w:rPr>
          <w:noProof/>
        </w:rPr>
        <w:fldChar w:fldCharType="end"/>
      </w:r>
    </w:p>
    <w:p w14:paraId="324ACB30"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_Toc136451201 \h </w:instrText>
      </w:r>
      <w:r>
        <w:rPr>
          <w:noProof/>
        </w:rPr>
      </w:r>
      <w:r>
        <w:rPr>
          <w:noProof/>
        </w:rPr>
        <w:fldChar w:fldCharType="separate"/>
      </w:r>
      <w:r>
        <w:rPr>
          <w:noProof/>
        </w:rPr>
        <w:t>54</w:t>
      </w:r>
      <w:r>
        <w:rPr>
          <w:noProof/>
        </w:rPr>
        <w:fldChar w:fldCharType="end"/>
      </w:r>
    </w:p>
    <w:p w14:paraId="7A61C7A7"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_Toc136451202 \h </w:instrText>
      </w:r>
      <w:r>
        <w:rPr>
          <w:noProof/>
        </w:rPr>
      </w:r>
      <w:r>
        <w:rPr>
          <w:noProof/>
        </w:rPr>
        <w:fldChar w:fldCharType="separate"/>
      </w:r>
      <w:r>
        <w:rPr>
          <w:noProof/>
        </w:rPr>
        <w:t>54</w:t>
      </w:r>
      <w:r>
        <w:rPr>
          <w:noProof/>
        </w:rPr>
        <w:fldChar w:fldCharType="end"/>
      </w:r>
    </w:p>
    <w:p w14:paraId="14353BF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.2.1</w:t>
      </w:r>
      <w:r>
        <w:rPr>
          <w:rFonts w:asciiTheme="minorHAnsi" w:eastAsiaTheme="minorEastAsia" w:hAnsiTheme="minorHAnsi" w:cstheme="minorBidi"/>
          <w:noProof/>
          <w:kern w:val="2"/>
          <w:sz w:val="21"/>
          <w:szCs w:val="22"/>
          <w:lang w:val="en-US" w:eastAsia="zh-CN"/>
        </w:rPr>
        <w:tab/>
      </w:r>
      <w:r w:rsidRPr="0094096D">
        <w:rPr>
          <w:bCs/>
          <w:noProof/>
        </w:rPr>
        <w:t xml:space="preserve">Network slice related performance and analytics monitoring </w:t>
      </w:r>
      <w:r w:rsidRPr="0094096D">
        <w:rPr>
          <w:rFonts w:eastAsiaTheme="minorEastAsia"/>
          <w:bCs/>
          <w:noProof/>
          <w:lang w:eastAsia="zh-CN"/>
        </w:rPr>
        <w:t xml:space="preserve">job creation </w:t>
      </w:r>
      <w:r w:rsidRPr="0094096D">
        <w:rPr>
          <w:bCs/>
          <w:noProof/>
        </w:rPr>
        <w:t>request</w:t>
      </w:r>
      <w:r>
        <w:rPr>
          <w:noProof/>
        </w:rPr>
        <w:tab/>
      </w:r>
      <w:r>
        <w:rPr>
          <w:noProof/>
        </w:rPr>
        <w:fldChar w:fldCharType="begin"/>
      </w:r>
      <w:r>
        <w:rPr>
          <w:noProof/>
        </w:rPr>
        <w:instrText xml:space="preserve"> PAGEREF _Toc136451203 \h </w:instrText>
      </w:r>
      <w:r>
        <w:rPr>
          <w:noProof/>
        </w:rPr>
      </w:r>
      <w:r>
        <w:rPr>
          <w:noProof/>
        </w:rPr>
        <w:fldChar w:fldCharType="separate"/>
      </w:r>
      <w:r>
        <w:rPr>
          <w:noProof/>
        </w:rPr>
        <w:t>54</w:t>
      </w:r>
      <w:r>
        <w:rPr>
          <w:noProof/>
        </w:rPr>
        <w:fldChar w:fldCharType="end"/>
      </w:r>
    </w:p>
    <w:p w14:paraId="594B4F8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.2.2</w:t>
      </w:r>
      <w:r>
        <w:rPr>
          <w:rFonts w:asciiTheme="minorHAnsi" w:eastAsiaTheme="minorEastAsia" w:hAnsiTheme="minorHAnsi" w:cstheme="minorBidi"/>
          <w:noProof/>
          <w:kern w:val="2"/>
          <w:sz w:val="21"/>
          <w:szCs w:val="22"/>
          <w:lang w:val="en-US" w:eastAsia="zh-CN"/>
        </w:rPr>
        <w:tab/>
      </w:r>
      <w:r w:rsidRPr="0094096D">
        <w:rPr>
          <w:bCs/>
          <w:noProof/>
        </w:rPr>
        <w:t>Network slice related performance and analytics report subscription and report</w:t>
      </w:r>
      <w:r>
        <w:rPr>
          <w:noProof/>
        </w:rPr>
        <w:tab/>
      </w:r>
      <w:r>
        <w:rPr>
          <w:noProof/>
        </w:rPr>
        <w:fldChar w:fldCharType="begin"/>
      </w:r>
      <w:r>
        <w:rPr>
          <w:noProof/>
        </w:rPr>
        <w:instrText xml:space="preserve"> PAGEREF _Toc136451204 \h </w:instrText>
      </w:r>
      <w:r>
        <w:rPr>
          <w:noProof/>
        </w:rPr>
      </w:r>
      <w:r>
        <w:rPr>
          <w:noProof/>
        </w:rPr>
        <w:fldChar w:fldCharType="separate"/>
      </w:r>
      <w:r>
        <w:rPr>
          <w:noProof/>
        </w:rPr>
        <w:t>55</w:t>
      </w:r>
      <w:r>
        <w:rPr>
          <w:noProof/>
        </w:rPr>
        <w:fldChar w:fldCharType="end"/>
      </w:r>
    </w:p>
    <w:p w14:paraId="39368FC3"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bCs/>
          <w:noProof/>
          <w:lang w:eastAsia="zh-CN"/>
        </w:rPr>
        <w:t>7</w:t>
      </w:r>
      <w:r w:rsidRPr="0094096D">
        <w:rPr>
          <w:bCs/>
          <w:noProof/>
        </w:rPr>
        <w:t>.2.</w:t>
      </w:r>
      <w:r w:rsidRPr="0094096D">
        <w:rPr>
          <w:rFonts w:eastAsiaTheme="minorEastAsia"/>
          <w:bCs/>
          <w:noProof/>
          <w:lang w:val="en-US" w:eastAsia="zh-CN"/>
        </w:rPr>
        <w:t>3</w:t>
      </w:r>
      <w:r>
        <w:rPr>
          <w:rFonts w:asciiTheme="minorHAnsi" w:eastAsiaTheme="minorEastAsia" w:hAnsiTheme="minorHAnsi" w:cstheme="minorBidi"/>
          <w:noProof/>
          <w:kern w:val="2"/>
          <w:sz w:val="21"/>
          <w:szCs w:val="22"/>
          <w:lang w:val="en-US" w:eastAsia="zh-CN"/>
        </w:rPr>
        <w:tab/>
      </w:r>
      <w:r w:rsidRPr="0094096D">
        <w:rPr>
          <w:bCs/>
          <w:noProof/>
        </w:rPr>
        <w:t>Multiple slices</w:t>
      </w:r>
      <w:r w:rsidRPr="0094096D">
        <w:rPr>
          <w:bCs/>
          <w:noProof/>
          <w:lang w:val="en-US"/>
        </w:rPr>
        <w:t xml:space="preserve"> </w:t>
      </w:r>
      <w:r w:rsidRPr="0094096D">
        <w:rPr>
          <w:bCs/>
          <w:noProof/>
        </w:rPr>
        <w:t xml:space="preserve">related performance and analytics </w:t>
      </w:r>
      <w:r w:rsidRPr="0094096D">
        <w:rPr>
          <w:noProof/>
          <w:lang w:val="en-US"/>
        </w:rPr>
        <w:t xml:space="preserve">consolidated </w:t>
      </w:r>
      <w:r w:rsidRPr="0094096D">
        <w:rPr>
          <w:bCs/>
          <w:noProof/>
          <w:lang w:val="en-US"/>
        </w:rPr>
        <w:t>report</w:t>
      </w:r>
      <w:r w:rsidRPr="0094096D">
        <w:rPr>
          <w:bCs/>
          <w:noProof/>
        </w:rPr>
        <w:t xml:space="preserve"> request</w:t>
      </w:r>
      <w:r>
        <w:rPr>
          <w:noProof/>
        </w:rPr>
        <w:tab/>
      </w:r>
      <w:r>
        <w:rPr>
          <w:noProof/>
        </w:rPr>
        <w:fldChar w:fldCharType="begin"/>
      </w:r>
      <w:r>
        <w:rPr>
          <w:noProof/>
        </w:rPr>
        <w:instrText xml:space="preserve"> PAGEREF _Toc136451205 \h </w:instrText>
      </w:r>
      <w:r>
        <w:rPr>
          <w:noProof/>
        </w:rPr>
      </w:r>
      <w:r>
        <w:rPr>
          <w:noProof/>
        </w:rPr>
        <w:fldChar w:fldCharType="separate"/>
      </w:r>
      <w:r>
        <w:rPr>
          <w:noProof/>
        </w:rPr>
        <w:t>56</w:t>
      </w:r>
      <w:r>
        <w:rPr>
          <w:noProof/>
        </w:rPr>
        <w:fldChar w:fldCharType="end"/>
      </w:r>
    </w:p>
    <w:p w14:paraId="7D35FBA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_Toc136451206 \h </w:instrText>
      </w:r>
      <w:r>
        <w:rPr>
          <w:noProof/>
        </w:rPr>
      </w:r>
      <w:r>
        <w:rPr>
          <w:noProof/>
        </w:rPr>
        <w:fldChar w:fldCharType="separate"/>
      </w:r>
      <w:r>
        <w:rPr>
          <w:noProof/>
        </w:rPr>
        <w:t>57</w:t>
      </w:r>
      <w:r>
        <w:rPr>
          <w:noProof/>
        </w:rPr>
        <w:fldChar w:fldCharType="end"/>
      </w:r>
    </w:p>
    <w:p w14:paraId="1B038737"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lastRenderedPageBreak/>
        <w:t>9.</w:t>
      </w:r>
      <w:r w:rsidRPr="0094096D">
        <w:rPr>
          <w:rFonts w:eastAsiaTheme="minorEastAsia"/>
          <w:bCs/>
          <w:noProof/>
          <w:lang w:eastAsia="zh-CN"/>
        </w:rPr>
        <w:t>7</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_Toc136451207 \h </w:instrText>
      </w:r>
      <w:r>
        <w:rPr>
          <w:noProof/>
        </w:rPr>
      </w:r>
      <w:r>
        <w:rPr>
          <w:noProof/>
        </w:rPr>
        <w:fldChar w:fldCharType="separate"/>
      </w:r>
      <w:r>
        <w:rPr>
          <w:noProof/>
        </w:rPr>
        <w:t>57</w:t>
      </w:r>
      <w:r>
        <w:rPr>
          <w:noProof/>
        </w:rPr>
        <w:fldChar w:fldCharType="end"/>
      </w:r>
    </w:p>
    <w:p w14:paraId="71670B2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 xml:space="preserve">Network slice related performance and analytics monitoring </w:t>
      </w:r>
      <w:r w:rsidRPr="0094096D">
        <w:rPr>
          <w:rFonts w:eastAsiaTheme="minorEastAsia"/>
          <w:noProof/>
          <w:lang w:eastAsia="zh-CN"/>
        </w:rPr>
        <w:t>job creation</w:t>
      </w:r>
      <w:r w:rsidRPr="0094096D">
        <w:rPr>
          <w:bCs/>
          <w:noProof/>
        </w:rPr>
        <w:t xml:space="preserve"> request and response</w:t>
      </w:r>
      <w:r>
        <w:rPr>
          <w:noProof/>
        </w:rPr>
        <w:tab/>
      </w:r>
      <w:r>
        <w:rPr>
          <w:noProof/>
        </w:rPr>
        <w:fldChar w:fldCharType="begin"/>
      </w:r>
      <w:r>
        <w:rPr>
          <w:noProof/>
        </w:rPr>
        <w:instrText xml:space="preserve"> PAGEREF _Toc136451208 \h </w:instrText>
      </w:r>
      <w:r>
        <w:rPr>
          <w:noProof/>
        </w:rPr>
      </w:r>
      <w:r>
        <w:rPr>
          <w:noProof/>
        </w:rPr>
        <w:fldChar w:fldCharType="separate"/>
      </w:r>
      <w:r>
        <w:rPr>
          <w:noProof/>
        </w:rPr>
        <w:t>58</w:t>
      </w:r>
      <w:r>
        <w:rPr>
          <w:noProof/>
        </w:rPr>
        <w:fldChar w:fldCharType="end"/>
      </w:r>
    </w:p>
    <w:p w14:paraId="19234CD5"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_Toc136451209 \h </w:instrText>
      </w:r>
      <w:r>
        <w:rPr>
          <w:noProof/>
        </w:rPr>
      </w:r>
      <w:r>
        <w:rPr>
          <w:noProof/>
        </w:rPr>
        <w:fldChar w:fldCharType="separate"/>
      </w:r>
      <w:r>
        <w:rPr>
          <w:noProof/>
        </w:rPr>
        <w:t>58</w:t>
      </w:r>
      <w:r>
        <w:rPr>
          <w:noProof/>
        </w:rPr>
        <w:fldChar w:fldCharType="end"/>
      </w:r>
    </w:p>
    <w:p w14:paraId="7A47387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.3.4</w:t>
      </w:r>
      <w:r>
        <w:rPr>
          <w:rFonts w:asciiTheme="minorHAnsi" w:eastAsiaTheme="minorEastAsia" w:hAnsiTheme="minorHAnsi" w:cstheme="minorBidi"/>
          <w:noProof/>
          <w:kern w:val="2"/>
          <w:sz w:val="21"/>
          <w:szCs w:val="22"/>
          <w:lang w:val="en-US" w:eastAsia="zh-CN"/>
        </w:rPr>
        <w:tab/>
      </w:r>
      <w:r w:rsidRPr="0094096D">
        <w:rPr>
          <w:bCs/>
          <w:noProof/>
        </w:rPr>
        <w:t>Network slice related performance and analytics report</w:t>
      </w:r>
      <w:r w:rsidRPr="0094096D">
        <w:rPr>
          <w:rFonts w:eastAsiaTheme="minorEastAsia"/>
          <w:bCs/>
          <w:noProof/>
          <w:lang w:eastAsia="zh-CN"/>
        </w:rPr>
        <w:t xml:space="preserve"> </w:t>
      </w:r>
      <w:r w:rsidRPr="0094096D">
        <w:rPr>
          <w:rFonts w:eastAsiaTheme="minorEastAsia"/>
          <w:noProof/>
          <w:lang w:eastAsia="zh-CN"/>
        </w:rPr>
        <w:t>Notify</w:t>
      </w:r>
      <w:r>
        <w:rPr>
          <w:noProof/>
        </w:rPr>
        <w:tab/>
      </w:r>
      <w:r>
        <w:rPr>
          <w:noProof/>
        </w:rPr>
        <w:fldChar w:fldCharType="begin"/>
      </w:r>
      <w:r>
        <w:rPr>
          <w:noProof/>
        </w:rPr>
        <w:instrText xml:space="preserve"> PAGEREF _Toc136451210 \h </w:instrText>
      </w:r>
      <w:r>
        <w:rPr>
          <w:noProof/>
        </w:rPr>
      </w:r>
      <w:r>
        <w:rPr>
          <w:noProof/>
        </w:rPr>
        <w:fldChar w:fldCharType="separate"/>
      </w:r>
      <w:r>
        <w:rPr>
          <w:noProof/>
        </w:rPr>
        <w:t>59</w:t>
      </w:r>
      <w:r>
        <w:rPr>
          <w:noProof/>
        </w:rPr>
        <w:fldChar w:fldCharType="end"/>
      </w:r>
    </w:p>
    <w:p w14:paraId="194DB95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bCs/>
          <w:noProof/>
          <w:lang w:eastAsia="zh-CN"/>
        </w:rPr>
        <w:t>7</w:t>
      </w:r>
      <w:r w:rsidRPr="0094096D">
        <w:rPr>
          <w:bCs/>
          <w:noProof/>
        </w:rPr>
        <w:t>.3.</w:t>
      </w:r>
      <w:r w:rsidRPr="0094096D">
        <w:rPr>
          <w:rFonts w:eastAsiaTheme="minorEastAsia"/>
          <w:bCs/>
          <w:noProof/>
          <w:lang w:val="en-US" w:eastAsia="zh-CN"/>
        </w:rPr>
        <w:t>5</w:t>
      </w:r>
      <w:r>
        <w:rPr>
          <w:rFonts w:asciiTheme="minorHAnsi" w:eastAsiaTheme="minorEastAsia" w:hAnsiTheme="minorHAnsi" w:cstheme="minorBidi"/>
          <w:noProof/>
          <w:kern w:val="2"/>
          <w:sz w:val="21"/>
          <w:szCs w:val="22"/>
          <w:lang w:val="en-US" w:eastAsia="zh-CN"/>
        </w:rPr>
        <w:tab/>
      </w:r>
      <w:r w:rsidRPr="0094096D">
        <w:rPr>
          <w:noProof/>
          <w:lang w:val="en-US"/>
        </w:rPr>
        <w:t xml:space="preserve">Multiple slices related performance and </w:t>
      </w:r>
      <w:r>
        <w:rPr>
          <w:noProof/>
        </w:rPr>
        <w:t xml:space="preserve">analytics </w:t>
      </w:r>
      <w:r w:rsidRPr="0094096D">
        <w:rPr>
          <w:noProof/>
          <w:lang w:val="en-US"/>
        </w:rPr>
        <w:t>consolidated report</w:t>
      </w:r>
      <w:r w:rsidRPr="0094096D">
        <w:rPr>
          <w:bCs/>
          <w:noProof/>
        </w:rPr>
        <w:t xml:space="preserve"> request and response</w:t>
      </w:r>
      <w:r>
        <w:rPr>
          <w:noProof/>
        </w:rPr>
        <w:tab/>
      </w:r>
      <w:r>
        <w:rPr>
          <w:noProof/>
        </w:rPr>
        <w:fldChar w:fldCharType="begin"/>
      </w:r>
      <w:r>
        <w:rPr>
          <w:noProof/>
        </w:rPr>
        <w:instrText xml:space="preserve"> PAGEREF _Toc136451211 \h </w:instrText>
      </w:r>
      <w:r>
        <w:rPr>
          <w:noProof/>
        </w:rPr>
      </w:r>
      <w:r>
        <w:rPr>
          <w:noProof/>
        </w:rPr>
        <w:fldChar w:fldCharType="separate"/>
      </w:r>
      <w:r>
        <w:rPr>
          <w:noProof/>
        </w:rPr>
        <w:t>60</w:t>
      </w:r>
      <w:r>
        <w:rPr>
          <w:noProof/>
        </w:rPr>
        <w:fldChar w:fldCharType="end"/>
      </w:r>
    </w:p>
    <w:p w14:paraId="55CD3578"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_Toc136451212 \h </w:instrText>
      </w:r>
      <w:r>
        <w:rPr>
          <w:noProof/>
        </w:rPr>
      </w:r>
      <w:r>
        <w:rPr>
          <w:noProof/>
        </w:rPr>
        <w:fldChar w:fldCharType="separate"/>
      </w:r>
      <w:r>
        <w:rPr>
          <w:noProof/>
        </w:rPr>
        <w:t>61</w:t>
      </w:r>
      <w:r>
        <w:rPr>
          <w:noProof/>
        </w:rPr>
        <w:fldChar w:fldCharType="end"/>
      </w:r>
    </w:p>
    <w:p w14:paraId="3C893321"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_Toc136451213 \h </w:instrText>
      </w:r>
      <w:r>
        <w:rPr>
          <w:noProof/>
        </w:rPr>
      </w:r>
      <w:r>
        <w:rPr>
          <w:noProof/>
        </w:rPr>
        <w:fldChar w:fldCharType="separate"/>
      </w:r>
      <w:r>
        <w:rPr>
          <w:noProof/>
        </w:rPr>
        <w:t>61</w:t>
      </w:r>
      <w:r>
        <w:rPr>
          <w:noProof/>
        </w:rPr>
        <w:fldChar w:fldCharType="end"/>
      </w:r>
    </w:p>
    <w:p w14:paraId="767B607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7</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SS_NSCE_PerfMonitoring API</w:t>
      </w:r>
      <w:r>
        <w:rPr>
          <w:noProof/>
        </w:rPr>
        <w:tab/>
      </w:r>
      <w:r>
        <w:rPr>
          <w:noProof/>
        </w:rPr>
        <w:fldChar w:fldCharType="begin"/>
      </w:r>
      <w:r>
        <w:rPr>
          <w:noProof/>
        </w:rPr>
        <w:instrText xml:space="preserve"> PAGEREF _Toc136451214 \h </w:instrText>
      </w:r>
      <w:r>
        <w:rPr>
          <w:noProof/>
        </w:rPr>
      </w:r>
      <w:r>
        <w:rPr>
          <w:noProof/>
        </w:rPr>
        <w:fldChar w:fldCharType="separate"/>
      </w:r>
      <w:r>
        <w:rPr>
          <w:noProof/>
        </w:rPr>
        <w:t>62</w:t>
      </w:r>
      <w:r>
        <w:rPr>
          <w:noProof/>
        </w:rPr>
        <w:fldChar w:fldCharType="end"/>
      </w:r>
    </w:p>
    <w:p w14:paraId="76308926"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_Toc136451215 \h </w:instrText>
      </w:r>
      <w:r>
        <w:rPr>
          <w:noProof/>
        </w:rPr>
      </w:r>
      <w:r>
        <w:rPr>
          <w:noProof/>
        </w:rPr>
        <w:fldChar w:fldCharType="separate"/>
      </w:r>
      <w:r>
        <w:rPr>
          <w:noProof/>
        </w:rPr>
        <w:t>62</w:t>
      </w:r>
      <w:r>
        <w:rPr>
          <w:noProof/>
        </w:rPr>
        <w:fldChar w:fldCharType="end"/>
      </w:r>
    </w:p>
    <w:p w14:paraId="3F0A616E"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_Toc136451216 \h </w:instrText>
      </w:r>
      <w:r>
        <w:rPr>
          <w:noProof/>
        </w:rPr>
      </w:r>
      <w:r>
        <w:rPr>
          <w:noProof/>
        </w:rPr>
        <w:fldChar w:fldCharType="separate"/>
      </w:r>
      <w:r>
        <w:rPr>
          <w:noProof/>
        </w:rPr>
        <w:t>62</w:t>
      </w:r>
      <w:r>
        <w:rPr>
          <w:noProof/>
        </w:rPr>
        <w:fldChar w:fldCharType="end"/>
      </w:r>
    </w:p>
    <w:p w14:paraId="0C487EB9"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9.7.4.</w:t>
      </w:r>
      <w:r w:rsidRPr="0094096D">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rPr>
        <w:t>MultiSlice</w:t>
      </w:r>
      <w:r>
        <w:rPr>
          <w:noProof/>
        </w:rPr>
        <w:t>PerfReport API</w:t>
      </w:r>
      <w:r>
        <w:rPr>
          <w:noProof/>
        </w:rPr>
        <w:tab/>
      </w:r>
      <w:r>
        <w:rPr>
          <w:noProof/>
        </w:rPr>
        <w:fldChar w:fldCharType="begin"/>
      </w:r>
      <w:r>
        <w:rPr>
          <w:noProof/>
        </w:rPr>
        <w:instrText xml:space="preserve"> PAGEREF _Toc136451217 \h </w:instrText>
      </w:r>
      <w:r>
        <w:rPr>
          <w:noProof/>
        </w:rPr>
      </w:r>
      <w:r>
        <w:rPr>
          <w:noProof/>
        </w:rPr>
        <w:fldChar w:fldCharType="separate"/>
      </w:r>
      <w:r>
        <w:rPr>
          <w:noProof/>
        </w:rPr>
        <w:t>62</w:t>
      </w:r>
      <w:r>
        <w:rPr>
          <w:noProof/>
        </w:rPr>
        <w:fldChar w:fldCharType="end"/>
      </w:r>
    </w:p>
    <w:p w14:paraId="543236CE"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w:t>
      </w:r>
      <w:r>
        <w:rPr>
          <w:noProof/>
        </w:rPr>
        <w:tab/>
      </w:r>
      <w:r>
        <w:rPr>
          <w:noProof/>
        </w:rPr>
        <w:fldChar w:fldCharType="begin"/>
      </w:r>
      <w:r>
        <w:rPr>
          <w:noProof/>
        </w:rPr>
        <w:instrText xml:space="preserve"> PAGEREF _Toc136451218 \h </w:instrText>
      </w:r>
      <w:r>
        <w:rPr>
          <w:noProof/>
        </w:rPr>
      </w:r>
      <w:r>
        <w:rPr>
          <w:noProof/>
        </w:rPr>
        <w:fldChar w:fldCharType="separate"/>
      </w:r>
      <w:r>
        <w:rPr>
          <w:noProof/>
        </w:rPr>
        <w:t>63</w:t>
      </w:r>
      <w:r>
        <w:rPr>
          <w:noProof/>
        </w:rPr>
        <w:fldChar w:fldCharType="end"/>
      </w:r>
    </w:p>
    <w:p w14:paraId="256D4E2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_Toc136451219 \h </w:instrText>
      </w:r>
      <w:r>
        <w:rPr>
          <w:noProof/>
        </w:rPr>
      </w:r>
      <w:r>
        <w:rPr>
          <w:noProof/>
        </w:rPr>
        <w:fldChar w:fldCharType="separate"/>
      </w:r>
      <w:r>
        <w:rPr>
          <w:noProof/>
        </w:rPr>
        <w:t>63</w:t>
      </w:r>
      <w:r>
        <w:rPr>
          <w:noProof/>
        </w:rPr>
        <w:fldChar w:fldCharType="end"/>
      </w:r>
    </w:p>
    <w:p w14:paraId="6D5B4B4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_Toc136451220 \h </w:instrText>
      </w:r>
      <w:r>
        <w:rPr>
          <w:noProof/>
        </w:rPr>
      </w:r>
      <w:r>
        <w:rPr>
          <w:noProof/>
        </w:rPr>
        <w:fldChar w:fldCharType="separate"/>
      </w:r>
      <w:r>
        <w:rPr>
          <w:noProof/>
        </w:rPr>
        <w:t>63</w:t>
      </w:r>
      <w:r>
        <w:rPr>
          <w:noProof/>
        </w:rPr>
        <w:fldChar w:fldCharType="end"/>
      </w:r>
    </w:p>
    <w:p w14:paraId="62632C2B"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.2.1</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subscribe request and response</w:t>
      </w:r>
      <w:r>
        <w:rPr>
          <w:noProof/>
        </w:rPr>
        <w:tab/>
      </w:r>
      <w:r>
        <w:rPr>
          <w:noProof/>
        </w:rPr>
        <w:fldChar w:fldCharType="begin"/>
      </w:r>
      <w:r>
        <w:rPr>
          <w:noProof/>
        </w:rPr>
        <w:instrText xml:space="preserve"> PAGEREF _Toc136451221 \h </w:instrText>
      </w:r>
      <w:r>
        <w:rPr>
          <w:noProof/>
        </w:rPr>
      </w:r>
      <w:r>
        <w:rPr>
          <w:noProof/>
        </w:rPr>
        <w:fldChar w:fldCharType="separate"/>
      </w:r>
      <w:r>
        <w:rPr>
          <w:noProof/>
        </w:rPr>
        <w:t>63</w:t>
      </w:r>
      <w:r>
        <w:rPr>
          <w:noProof/>
        </w:rPr>
        <w:fldChar w:fldCharType="end"/>
      </w:r>
    </w:p>
    <w:p w14:paraId="11A25DF1"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.2.2</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Notify</w:t>
      </w:r>
      <w:r>
        <w:rPr>
          <w:noProof/>
        </w:rPr>
        <w:tab/>
      </w:r>
      <w:r>
        <w:rPr>
          <w:noProof/>
        </w:rPr>
        <w:fldChar w:fldCharType="begin"/>
      </w:r>
      <w:r>
        <w:rPr>
          <w:noProof/>
        </w:rPr>
        <w:instrText xml:space="preserve"> PAGEREF _Toc136451222 \h </w:instrText>
      </w:r>
      <w:r>
        <w:rPr>
          <w:noProof/>
        </w:rPr>
      </w:r>
      <w:r>
        <w:rPr>
          <w:noProof/>
        </w:rPr>
        <w:fldChar w:fldCharType="separate"/>
      </w:r>
      <w:r>
        <w:rPr>
          <w:noProof/>
        </w:rPr>
        <w:t>64</w:t>
      </w:r>
      <w:r>
        <w:rPr>
          <w:noProof/>
        </w:rPr>
        <w:fldChar w:fldCharType="end"/>
      </w:r>
    </w:p>
    <w:p w14:paraId="1CFAA4BE"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_Toc136451223 \h </w:instrText>
      </w:r>
      <w:r>
        <w:rPr>
          <w:noProof/>
        </w:rPr>
      </w:r>
      <w:r>
        <w:rPr>
          <w:noProof/>
        </w:rPr>
        <w:fldChar w:fldCharType="separate"/>
      </w:r>
      <w:r>
        <w:rPr>
          <w:noProof/>
        </w:rPr>
        <w:t>64</w:t>
      </w:r>
      <w:r>
        <w:rPr>
          <w:noProof/>
        </w:rPr>
        <w:fldChar w:fldCharType="end"/>
      </w:r>
    </w:p>
    <w:p w14:paraId="568EDDB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_Toc136451224 \h </w:instrText>
      </w:r>
      <w:r>
        <w:rPr>
          <w:noProof/>
        </w:rPr>
      </w:r>
      <w:r>
        <w:rPr>
          <w:noProof/>
        </w:rPr>
        <w:fldChar w:fldCharType="separate"/>
      </w:r>
      <w:r>
        <w:rPr>
          <w:noProof/>
        </w:rPr>
        <w:t>64</w:t>
      </w:r>
      <w:r>
        <w:rPr>
          <w:noProof/>
        </w:rPr>
        <w:fldChar w:fldCharType="end"/>
      </w:r>
    </w:p>
    <w:p w14:paraId="41DCCDBC"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subscribe request</w:t>
      </w:r>
      <w:r>
        <w:rPr>
          <w:noProof/>
        </w:rPr>
        <w:tab/>
      </w:r>
      <w:r>
        <w:rPr>
          <w:noProof/>
        </w:rPr>
        <w:fldChar w:fldCharType="begin"/>
      </w:r>
      <w:r>
        <w:rPr>
          <w:noProof/>
        </w:rPr>
        <w:instrText xml:space="preserve"> PAGEREF _Toc136451225 \h </w:instrText>
      </w:r>
      <w:r>
        <w:rPr>
          <w:noProof/>
        </w:rPr>
      </w:r>
      <w:r>
        <w:rPr>
          <w:noProof/>
        </w:rPr>
        <w:fldChar w:fldCharType="separate"/>
      </w:r>
      <w:r>
        <w:rPr>
          <w:noProof/>
        </w:rPr>
        <w:t>64</w:t>
      </w:r>
      <w:r>
        <w:rPr>
          <w:noProof/>
        </w:rPr>
        <w:fldChar w:fldCharType="end"/>
      </w:r>
    </w:p>
    <w:p w14:paraId="4ECD82BB"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.3.3</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subscribe response</w:t>
      </w:r>
      <w:r>
        <w:rPr>
          <w:noProof/>
        </w:rPr>
        <w:tab/>
      </w:r>
      <w:r>
        <w:rPr>
          <w:noProof/>
        </w:rPr>
        <w:fldChar w:fldCharType="begin"/>
      </w:r>
      <w:r>
        <w:rPr>
          <w:noProof/>
        </w:rPr>
        <w:instrText xml:space="preserve"> PAGEREF _Toc136451226 \h </w:instrText>
      </w:r>
      <w:r>
        <w:rPr>
          <w:noProof/>
        </w:rPr>
      </w:r>
      <w:r>
        <w:rPr>
          <w:noProof/>
        </w:rPr>
        <w:fldChar w:fldCharType="separate"/>
      </w:r>
      <w:r>
        <w:rPr>
          <w:noProof/>
        </w:rPr>
        <w:t>64</w:t>
      </w:r>
      <w:r>
        <w:rPr>
          <w:noProof/>
        </w:rPr>
        <w:fldChar w:fldCharType="end"/>
      </w:r>
    </w:p>
    <w:p w14:paraId="3D1D2D2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.3.4</w:t>
      </w:r>
      <w:r>
        <w:rPr>
          <w:rFonts w:asciiTheme="minorHAnsi" w:eastAsiaTheme="minorEastAsia" w:hAnsiTheme="minorHAnsi" w:cstheme="minorBidi"/>
          <w:noProof/>
          <w:kern w:val="2"/>
          <w:sz w:val="21"/>
          <w:szCs w:val="22"/>
          <w:lang w:val="en-US" w:eastAsia="zh-CN"/>
        </w:rPr>
        <w:tab/>
      </w:r>
      <w:r w:rsidRPr="0094096D">
        <w:rPr>
          <w:bCs/>
          <w:noProof/>
        </w:rPr>
        <w:t>Information collection from NSCE server(s) notify</w:t>
      </w:r>
      <w:r>
        <w:rPr>
          <w:noProof/>
        </w:rPr>
        <w:tab/>
      </w:r>
      <w:r>
        <w:rPr>
          <w:noProof/>
        </w:rPr>
        <w:fldChar w:fldCharType="begin"/>
      </w:r>
      <w:r>
        <w:rPr>
          <w:noProof/>
        </w:rPr>
        <w:instrText xml:space="preserve"> PAGEREF _Toc136451227 \h </w:instrText>
      </w:r>
      <w:r>
        <w:rPr>
          <w:noProof/>
        </w:rPr>
      </w:r>
      <w:r>
        <w:rPr>
          <w:noProof/>
        </w:rPr>
        <w:fldChar w:fldCharType="separate"/>
      </w:r>
      <w:r>
        <w:rPr>
          <w:noProof/>
        </w:rPr>
        <w:t>65</w:t>
      </w:r>
      <w:r>
        <w:rPr>
          <w:noProof/>
        </w:rPr>
        <w:fldChar w:fldCharType="end"/>
      </w:r>
    </w:p>
    <w:p w14:paraId="235B111C"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_Toc136451228 \h </w:instrText>
      </w:r>
      <w:r>
        <w:rPr>
          <w:noProof/>
        </w:rPr>
      </w:r>
      <w:r>
        <w:rPr>
          <w:noProof/>
        </w:rPr>
        <w:fldChar w:fldCharType="separate"/>
      </w:r>
      <w:r>
        <w:rPr>
          <w:noProof/>
        </w:rPr>
        <w:t>65</w:t>
      </w:r>
      <w:r>
        <w:rPr>
          <w:noProof/>
        </w:rPr>
        <w:fldChar w:fldCharType="end"/>
      </w:r>
    </w:p>
    <w:p w14:paraId="77AC1903"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_Toc136451229 \h </w:instrText>
      </w:r>
      <w:r>
        <w:rPr>
          <w:noProof/>
        </w:rPr>
      </w:r>
      <w:r>
        <w:rPr>
          <w:noProof/>
        </w:rPr>
        <w:fldChar w:fldCharType="separate"/>
      </w:r>
      <w:r>
        <w:rPr>
          <w:noProof/>
        </w:rPr>
        <w:t>65</w:t>
      </w:r>
      <w:r>
        <w:rPr>
          <w:noProof/>
        </w:rPr>
        <w:fldChar w:fldCharType="end"/>
      </w:r>
    </w:p>
    <w:p w14:paraId="204890FC"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_Toc136451230 \h </w:instrText>
      </w:r>
      <w:r>
        <w:rPr>
          <w:noProof/>
        </w:rPr>
      </w:r>
      <w:r>
        <w:rPr>
          <w:noProof/>
        </w:rPr>
        <w:fldChar w:fldCharType="separate"/>
      </w:r>
      <w:r>
        <w:rPr>
          <w:noProof/>
        </w:rPr>
        <w:t>65</w:t>
      </w:r>
      <w:r>
        <w:rPr>
          <w:noProof/>
        </w:rPr>
        <w:fldChar w:fldCharType="end"/>
      </w:r>
    </w:p>
    <w:p w14:paraId="1AEEE7F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8</w:t>
      </w:r>
      <w:r w:rsidRPr="0094096D">
        <w:rPr>
          <w:bCs/>
          <w:noProof/>
        </w:rPr>
        <w:t>.4.3</w:t>
      </w:r>
      <w:r>
        <w:rPr>
          <w:rFonts w:asciiTheme="minorHAnsi" w:eastAsiaTheme="minorEastAsia" w:hAnsiTheme="minorHAnsi" w:cstheme="minorBidi"/>
          <w:noProof/>
          <w:kern w:val="2"/>
          <w:sz w:val="21"/>
          <w:szCs w:val="22"/>
          <w:lang w:val="en-US" w:eastAsia="zh-CN"/>
        </w:rPr>
        <w:tab/>
      </w:r>
      <w:r w:rsidRPr="0094096D">
        <w:rPr>
          <w:bCs/>
          <w:noProof/>
        </w:rPr>
        <w:t>SS_NSCE_InfoCollection_Notify operation</w:t>
      </w:r>
      <w:r>
        <w:rPr>
          <w:noProof/>
        </w:rPr>
        <w:tab/>
      </w:r>
      <w:r>
        <w:rPr>
          <w:noProof/>
        </w:rPr>
        <w:fldChar w:fldCharType="begin"/>
      </w:r>
      <w:r>
        <w:rPr>
          <w:noProof/>
        </w:rPr>
        <w:instrText xml:space="preserve"> PAGEREF _Toc136451231 \h </w:instrText>
      </w:r>
      <w:r>
        <w:rPr>
          <w:noProof/>
        </w:rPr>
      </w:r>
      <w:r>
        <w:rPr>
          <w:noProof/>
        </w:rPr>
        <w:fldChar w:fldCharType="separate"/>
      </w:r>
      <w:r>
        <w:rPr>
          <w:noProof/>
        </w:rPr>
        <w:t>65</w:t>
      </w:r>
      <w:r>
        <w:rPr>
          <w:noProof/>
        </w:rPr>
        <w:fldChar w:fldCharType="end"/>
      </w:r>
    </w:p>
    <w:p w14:paraId="5A46C9F2"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94096D">
        <w:rPr>
          <w:bCs/>
          <w:noProof/>
        </w:rPr>
        <w:t>Predictive slice modification in edge based NSCE deployments</w:t>
      </w:r>
      <w:r>
        <w:rPr>
          <w:noProof/>
        </w:rPr>
        <w:tab/>
      </w:r>
      <w:r>
        <w:rPr>
          <w:noProof/>
        </w:rPr>
        <w:fldChar w:fldCharType="begin"/>
      </w:r>
      <w:r>
        <w:rPr>
          <w:noProof/>
        </w:rPr>
        <w:instrText xml:space="preserve"> PAGEREF _Toc136451232 \h </w:instrText>
      </w:r>
      <w:r>
        <w:rPr>
          <w:noProof/>
        </w:rPr>
      </w:r>
      <w:r>
        <w:rPr>
          <w:noProof/>
        </w:rPr>
        <w:fldChar w:fldCharType="separate"/>
      </w:r>
      <w:r>
        <w:rPr>
          <w:noProof/>
        </w:rPr>
        <w:t>66</w:t>
      </w:r>
      <w:r>
        <w:rPr>
          <w:noProof/>
        </w:rPr>
        <w:fldChar w:fldCharType="end"/>
      </w:r>
    </w:p>
    <w:p w14:paraId="68BE3E79"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9</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_Toc136451233 \h </w:instrText>
      </w:r>
      <w:r>
        <w:rPr>
          <w:noProof/>
        </w:rPr>
      </w:r>
      <w:r>
        <w:rPr>
          <w:noProof/>
        </w:rPr>
        <w:fldChar w:fldCharType="separate"/>
      </w:r>
      <w:r>
        <w:rPr>
          <w:noProof/>
        </w:rPr>
        <w:t>66</w:t>
      </w:r>
      <w:r>
        <w:rPr>
          <w:noProof/>
        </w:rPr>
        <w:fldChar w:fldCharType="end"/>
      </w:r>
    </w:p>
    <w:p w14:paraId="656FA7EF"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9</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_Toc136451234 \h </w:instrText>
      </w:r>
      <w:r>
        <w:rPr>
          <w:noProof/>
        </w:rPr>
      </w:r>
      <w:r>
        <w:rPr>
          <w:noProof/>
        </w:rPr>
        <w:fldChar w:fldCharType="separate"/>
      </w:r>
      <w:r>
        <w:rPr>
          <w:noProof/>
        </w:rPr>
        <w:t>66</w:t>
      </w:r>
      <w:r>
        <w:rPr>
          <w:noProof/>
        </w:rPr>
        <w:fldChar w:fldCharType="end"/>
      </w:r>
    </w:p>
    <w:p w14:paraId="078A5EF5"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_Toc136451235 \h </w:instrText>
      </w:r>
      <w:r>
        <w:rPr>
          <w:noProof/>
        </w:rPr>
      </w:r>
      <w:r>
        <w:rPr>
          <w:noProof/>
        </w:rPr>
        <w:fldChar w:fldCharType="separate"/>
      </w:r>
      <w:r>
        <w:rPr>
          <w:noProof/>
        </w:rPr>
        <w:t>66</w:t>
      </w:r>
      <w:r>
        <w:rPr>
          <w:noProof/>
        </w:rPr>
        <w:fldChar w:fldCharType="end"/>
      </w:r>
    </w:p>
    <w:p w14:paraId="62699C64"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9.9.3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_Toc136451236 \h </w:instrText>
      </w:r>
      <w:r>
        <w:rPr>
          <w:noProof/>
        </w:rPr>
      </w:r>
      <w:r>
        <w:rPr>
          <w:noProof/>
        </w:rPr>
        <w:fldChar w:fldCharType="separate"/>
      </w:r>
      <w:r>
        <w:rPr>
          <w:noProof/>
        </w:rPr>
        <w:t>68</w:t>
      </w:r>
      <w:r>
        <w:rPr>
          <w:noProof/>
        </w:rPr>
        <w:fldChar w:fldCharType="end"/>
      </w:r>
    </w:p>
    <w:p w14:paraId="08A19BCC"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_Toc136451237 \h </w:instrText>
      </w:r>
      <w:r>
        <w:rPr>
          <w:noProof/>
        </w:rPr>
      </w:r>
      <w:r>
        <w:rPr>
          <w:noProof/>
        </w:rPr>
        <w:fldChar w:fldCharType="separate"/>
      </w:r>
      <w:r>
        <w:rPr>
          <w:noProof/>
        </w:rPr>
        <w:t>68</w:t>
      </w:r>
      <w:r>
        <w:rPr>
          <w:noProof/>
        </w:rPr>
        <w:fldChar w:fldCharType="end"/>
      </w:r>
    </w:p>
    <w:p w14:paraId="3AE29110"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9.9.3.2</w:t>
      </w:r>
      <w:r>
        <w:rPr>
          <w:rFonts w:asciiTheme="minorHAnsi" w:eastAsiaTheme="minorEastAsia" w:hAnsiTheme="minorHAnsi" w:cstheme="minorBidi"/>
          <w:noProof/>
          <w:kern w:val="2"/>
          <w:sz w:val="21"/>
          <w:szCs w:val="22"/>
          <w:lang w:val="en-US" w:eastAsia="zh-CN"/>
        </w:rPr>
        <w:tab/>
      </w:r>
      <w:r w:rsidRPr="0094096D">
        <w:rPr>
          <w:bCs/>
          <w:noProof/>
        </w:rPr>
        <w:t>Application service continuity requirement request</w:t>
      </w:r>
      <w:r>
        <w:rPr>
          <w:noProof/>
        </w:rPr>
        <w:tab/>
      </w:r>
      <w:r>
        <w:rPr>
          <w:noProof/>
        </w:rPr>
        <w:fldChar w:fldCharType="begin"/>
      </w:r>
      <w:r>
        <w:rPr>
          <w:noProof/>
        </w:rPr>
        <w:instrText xml:space="preserve"> PAGEREF _Toc136451238 \h </w:instrText>
      </w:r>
      <w:r>
        <w:rPr>
          <w:noProof/>
        </w:rPr>
      </w:r>
      <w:r>
        <w:rPr>
          <w:noProof/>
        </w:rPr>
        <w:fldChar w:fldCharType="separate"/>
      </w:r>
      <w:r>
        <w:rPr>
          <w:noProof/>
        </w:rPr>
        <w:t>68</w:t>
      </w:r>
      <w:r>
        <w:rPr>
          <w:noProof/>
        </w:rPr>
        <w:fldChar w:fldCharType="end"/>
      </w:r>
    </w:p>
    <w:p w14:paraId="20E3F63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9.9.3.3</w:t>
      </w:r>
      <w:r>
        <w:rPr>
          <w:rFonts w:asciiTheme="minorHAnsi" w:eastAsiaTheme="minorEastAsia" w:hAnsiTheme="minorHAnsi" w:cstheme="minorBidi"/>
          <w:noProof/>
          <w:kern w:val="2"/>
          <w:sz w:val="21"/>
          <w:szCs w:val="22"/>
          <w:lang w:val="en-US" w:eastAsia="zh-CN"/>
        </w:rPr>
        <w:tab/>
      </w:r>
      <w:r w:rsidRPr="0094096D">
        <w:rPr>
          <w:bCs/>
          <w:noProof/>
        </w:rPr>
        <w:t>Application service continuity requirement response</w:t>
      </w:r>
      <w:r>
        <w:rPr>
          <w:noProof/>
        </w:rPr>
        <w:tab/>
      </w:r>
      <w:r>
        <w:rPr>
          <w:noProof/>
        </w:rPr>
        <w:fldChar w:fldCharType="begin"/>
      </w:r>
      <w:r>
        <w:rPr>
          <w:noProof/>
        </w:rPr>
        <w:instrText xml:space="preserve"> PAGEREF _Toc136451239 \h </w:instrText>
      </w:r>
      <w:r>
        <w:rPr>
          <w:noProof/>
        </w:rPr>
      </w:r>
      <w:r>
        <w:rPr>
          <w:noProof/>
        </w:rPr>
        <w:fldChar w:fldCharType="separate"/>
      </w:r>
      <w:r>
        <w:rPr>
          <w:noProof/>
        </w:rPr>
        <w:t>68</w:t>
      </w:r>
      <w:r>
        <w:rPr>
          <w:noProof/>
        </w:rPr>
        <w:fldChar w:fldCharType="end"/>
      </w:r>
    </w:p>
    <w:p w14:paraId="646A83C9"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9.9.3.4</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sidRPr="0094096D">
        <w:rPr>
          <w:bCs/>
          <w:noProof/>
        </w:rPr>
        <w:t>ervice continuity negotiation request</w:t>
      </w:r>
      <w:r>
        <w:rPr>
          <w:noProof/>
        </w:rPr>
        <w:tab/>
      </w:r>
      <w:r>
        <w:rPr>
          <w:noProof/>
        </w:rPr>
        <w:fldChar w:fldCharType="begin"/>
      </w:r>
      <w:r>
        <w:rPr>
          <w:noProof/>
        </w:rPr>
        <w:instrText xml:space="preserve"> PAGEREF _Toc136451240 \h </w:instrText>
      </w:r>
      <w:r>
        <w:rPr>
          <w:noProof/>
        </w:rPr>
      </w:r>
      <w:r>
        <w:rPr>
          <w:noProof/>
        </w:rPr>
        <w:fldChar w:fldCharType="separate"/>
      </w:r>
      <w:r>
        <w:rPr>
          <w:noProof/>
        </w:rPr>
        <w:t>69</w:t>
      </w:r>
      <w:r>
        <w:rPr>
          <w:noProof/>
        </w:rPr>
        <w:fldChar w:fldCharType="end"/>
      </w:r>
    </w:p>
    <w:p w14:paraId="654E98F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9.9.3.5</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sidRPr="0094096D">
        <w:rPr>
          <w:bCs/>
          <w:noProof/>
        </w:rPr>
        <w:t>ervice continuity negotiation response</w:t>
      </w:r>
      <w:r>
        <w:rPr>
          <w:noProof/>
        </w:rPr>
        <w:tab/>
      </w:r>
      <w:r>
        <w:rPr>
          <w:noProof/>
        </w:rPr>
        <w:fldChar w:fldCharType="begin"/>
      </w:r>
      <w:r>
        <w:rPr>
          <w:noProof/>
        </w:rPr>
        <w:instrText xml:space="preserve"> PAGEREF _Toc136451241 \h </w:instrText>
      </w:r>
      <w:r>
        <w:rPr>
          <w:noProof/>
        </w:rPr>
      </w:r>
      <w:r>
        <w:rPr>
          <w:noProof/>
        </w:rPr>
        <w:fldChar w:fldCharType="separate"/>
      </w:r>
      <w:r>
        <w:rPr>
          <w:noProof/>
        </w:rPr>
        <w:t>69</w:t>
      </w:r>
      <w:r>
        <w:rPr>
          <w:noProof/>
        </w:rPr>
        <w:fldChar w:fldCharType="end"/>
      </w:r>
    </w:p>
    <w:p w14:paraId="13506CD2"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9.9.3.6</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sidRPr="0094096D">
        <w:rPr>
          <w:bCs/>
          <w:noProof/>
        </w:rPr>
        <w:t>lice modification notify</w:t>
      </w:r>
      <w:r>
        <w:rPr>
          <w:noProof/>
        </w:rPr>
        <w:tab/>
      </w:r>
      <w:r>
        <w:rPr>
          <w:noProof/>
        </w:rPr>
        <w:fldChar w:fldCharType="begin"/>
      </w:r>
      <w:r>
        <w:rPr>
          <w:noProof/>
        </w:rPr>
        <w:instrText xml:space="preserve"> PAGEREF _Toc136451242 \h </w:instrText>
      </w:r>
      <w:r>
        <w:rPr>
          <w:noProof/>
        </w:rPr>
      </w:r>
      <w:r>
        <w:rPr>
          <w:noProof/>
        </w:rPr>
        <w:fldChar w:fldCharType="separate"/>
      </w:r>
      <w:r>
        <w:rPr>
          <w:noProof/>
        </w:rPr>
        <w:t>69</w:t>
      </w:r>
      <w:r>
        <w:rPr>
          <w:noProof/>
        </w:rPr>
        <w:fldChar w:fldCharType="end"/>
      </w:r>
    </w:p>
    <w:p w14:paraId="0F6B6346"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9.9.4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_Toc136451243 \h </w:instrText>
      </w:r>
      <w:r>
        <w:rPr>
          <w:noProof/>
        </w:rPr>
      </w:r>
      <w:r>
        <w:rPr>
          <w:noProof/>
        </w:rPr>
        <w:fldChar w:fldCharType="separate"/>
      </w:r>
      <w:r>
        <w:rPr>
          <w:noProof/>
        </w:rPr>
        <w:t>70</w:t>
      </w:r>
      <w:r>
        <w:rPr>
          <w:noProof/>
        </w:rPr>
        <w:fldChar w:fldCharType="end"/>
      </w:r>
    </w:p>
    <w:p w14:paraId="25CC23A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_Toc136451244 \h </w:instrText>
      </w:r>
      <w:r>
        <w:rPr>
          <w:noProof/>
        </w:rPr>
      </w:r>
      <w:r>
        <w:rPr>
          <w:noProof/>
        </w:rPr>
        <w:fldChar w:fldCharType="separate"/>
      </w:r>
      <w:r>
        <w:rPr>
          <w:noProof/>
        </w:rPr>
        <w:t>70</w:t>
      </w:r>
      <w:r>
        <w:rPr>
          <w:noProof/>
        </w:rPr>
        <w:fldChar w:fldCharType="end"/>
      </w:r>
    </w:p>
    <w:p w14:paraId="237FE85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SS_NSCE_Service_Continuity_Requirement</w:t>
      </w:r>
      <w:r>
        <w:rPr>
          <w:noProof/>
        </w:rPr>
        <w:tab/>
      </w:r>
      <w:r>
        <w:rPr>
          <w:noProof/>
        </w:rPr>
        <w:fldChar w:fldCharType="begin"/>
      </w:r>
      <w:r>
        <w:rPr>
          <w:noProof/>
        </w:rPr>
        <w:instrText xml:space="preserve"> PAGEREF _Toc136451245 \h </w:instrText>
      </w:r>
      <w:r>
        <w:rPr>
          <w:noProof/>
        </w:rPr>
      </w:r>
      <w:r>
        <w:rPr>
          <w:noProof/>
        </w:rPr>
        <w:fldChar w:fldCharType="separate"/>
      </w:r>
      <w:r>
        <w:rPr>
          <w:noProof/>
        </w:rPr>
        <w:t>70</w:t>
      </w:r>
      <w:r>
        <w:rPr>
          <w:noProof/>
        </w:rPr>
        <w:fldChar w:fldCharType="end"/>
      </w:r>
    </w:p>
    <w:p w14:paraId="7D009642"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_Toc136451246 \h </w:instrText>
      </w:r>
      <w:r>
        <w:rPr>
          <w:noProof/>
        </w:rPr>
      </w:r>
      <w:r>
        <w:rPr>
          <w:noProof/>
        </w:rPr>
        <w:fldChar w:fldCharType="separate"/>
      </w:r>
      <w:r>
        <w:rPr>
          <w:noProof/>
        </w:rPr>
        <w:t>70</w:t>
      </w:r>
      <w:r>
        <w:rPr>
          <w:noProof/>
        </w:rPr>
        <w:fldChar w:fldCharType="end"/>
      </w:r>
    </w:p>
    <w:p w14:paraId="1A916794"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Service_Continuity_Requirement</w:t>
      </w:r>
      <w:r>
        <w:rPr>
          <w:noProof/>
        </w:rPr>
        <w:tab/>
      </w:r>
      <w:r>
        <w:rPr>
          <w:noProof/>
        </w:rPr>
        <w:fldChar w:fldCharType="begin"/>
      </w:r>
      <w:r>
        <w:rPr>
          <w:noProof/>
        </w:rPr>
        <w:instrText xml:space="preserve"> PAGEREF _Toc136451247 \h </w:instrText>
      </w:r>
      <w:r>
        <w:rPr>
          <w:noProof/>
        </w:rPr>
      </w:r>
      <w:r>
        <w:rPr>
          <w:noProof/>
        </w:rPr>
        <w:fldChar w:fldCharType="separate"/>
      </w:r>
      <w:r>
        <w:rPr>
          <w:noProof/>
        </w:rPr>
        <w:t>70</w:t>
      </w:r>
      <w:r>
        <w:rPr>
          <w:noProof/>
        </w:rPr>
        <w:fldChar w:fldCharType="end"/>
      </w:r>
    </w:p>
    <w:p w14:paraId="573F472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94096D">
        <w:rPr>
          <w:bCs/>
          <w:noProof/>
        </w:rPr>
        <w:t>SS_NSCE_Service_Continuity_Negotiation</w:t>
      </w:r>
      <w:r>
        <w:rPr>
          <w:noProof/>
        </w:rPr>
        <w:tab/>
      </w:r>
      <w:r>
        <w:rPr>
          <w:noProof/>
        </w:rPr>
        <w:fldChar w:fldCharType="begin"/>
      </w:r>
      <w:r>
        <w:rPr>
          <w:noProof/>
        </w:rPr>
        <w:instrText xml:space="preserve"> PAGEREF _Toc136451248 \h </w:instrText>
      </w:r>
      <w:r>
        <w:rPr>
          <w:noProof/>
        </w:rPr>
      </w:r>
      <w:r>
        <w:rPr>
          <w:noProof/>
        </w:rPr>
        <w:fldChar w:fldCharType="separate"/>
      </w:r>
      <w:r>
        <w:rPr>
          <w:noProof/>
        </w:rPr>
        <w:t>70</w:t>
      </w:r>
      <w:r>
        <w:rPr>
          <w:noProof/>
        </w:rPr>
        <w:fldChar w:fldCharType="end"/>
      </w:r>
    </w:p>
    <w:p w14:paraId="319940FE"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_Toc136451249 \h </w:instrText>
      </w:r>
      <w:r>
        <w:rPr>
          <w:noProof/>
        </w:rPr>
      </w:r>
      <w:r>
        <w:rPr>
          <w:noProof/>
        </w:rPr>
        <w:fldChar w:fldCharType="separate"/>
      </w:r>
      <w:r>
        <w:rPr>
          <w:noProof/>
        </w:rPr>
        <w:t>70</w:t>
      </w:r>
      <w:r>
        <w:rPr>
          <w:noProof/>
        </w:rPr>
        <w:fldChar w:fldCharType="end"/>
      </w:r>
    </w:p>
    <w:p w14:paraId="5F5F0EFD"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3</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Service_Continuity_Negotiation</w:t>
      </w:r>
      <w:r>
        <w:rPr>
          <w:noProof/>
        </w:rPr>
        <w:tab/>
      </w:r>
      <w:r>
        <w:rPr>
          <w:noProof/>
        </w:rPr>
        <w:fldChar w:fldCharType="begin"/>
      </w:r>
      <w:r>
        <w:rPr>
          <w:noProof/>
        </w:rPr>
        <w:instrText xml:space="preserve"> PAGEREF _Toc136451250 \h </w:instrText>
      </w:r>
      <w:r>
        <w:rPr>
          <w:noProof/>
        </w:rPr>
      </w:r>
      <w:r>
        <w:rPr>
          <w:noProof/>
        </w:rPr>
        <w:fldChar w:fldCharType="separate"/>
      </w:r>
      <w:r>
        <w:rPr>
          <w:noProof/>
        </w:rPr>
        <w:t>71</w:t>
      </w:r>
      <w:r>
        <w:rPr>
          <w:noProof/>
        </w:rPr>
        <w:fldChar w:fldCharType="end"/>
      </w:r>
    </w:p>
    <w:p w14:paraId="5CCEDB0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94096D">
        <w:rPr>
          <w:bCs/>
          <w:noProof/>
        </w:rPr>
        <w:t>SS_NSCE_Slice_Modification_Notify</w:t>
      </w:r>
      <w:r>
        <w:rPr>
          <w:noProof/>
        </w:rPr>
        <w:tab/>
      </w:r>
      <w:r>
        <w:rPr>
          <w:noProof/>
        </w:rPr>
        <w:fldChar w:fldCharType="begin"/>
      </w:r>
      <w:r>
        <w:rPr>
          <w:noProof/>
        </w:rPr>
        <w:instrText xml:space="preserve"> PAGEREF _Toc136451251 \h </w:instrText>
      </w:r>
      <w:r>
        <w:rPr>
          <w:noProof/>
        </w:rPr>
      </w:r>
      <w:r>
        <w:rPr>
          <w:noProof/>
        </w:rPr>
        <w:fldChar w:fldCharType="separate"/>
      </w:r>
      <w:r>
        <w:rPr>
          <w:noProof/>
        </w:rPr>
        <w:t>71</w:t>
      </w:r>
      <w:r>
        <w:rPr>
          <w:noProof/>
        </w:rPr>
        <w:fldChar w:fldCharType="end"/>
      </w:r>
    </w:p>
    <w:p w14:paraId="06B54A3A"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9.9.4.</w:t>
      </w:r>
      <w:r w:rsidRPr="0094096D">
        <w:rPr>
          <w:rFonts w:eastAsiaTheme="minorEastAsia"/>
          <w:bCs/>
          <w:noProof/>
          <w:lang w:eastAsia="zh-CN"/>
        </w:rPr>
        <w:t>4</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_Toc136451252 \h </w:instrText>
      </w:r>
      <w:r>
        <w:rPr>
          <w:noProof/>
        </w:rPr>
      </w:r>
      <w:r>
        <w:rPr>
          <w:noProof/>
        </w:rPr>
        <w:fldChar w:fldCharType="separate"/>
      </w:r>
      <w:r>
        <w:rPr>
          <w:noProof/>
        </w:rPr>
        <w:t>71</w:t>
      </w:r>
      <w:r>
        <w:rPr>
          <w:noProof/>
        </w:rPr>
        <w:fldChar w:fldCharType="end"/>
      </w:r>
    </w:p>
    <w:p w14:paraId="73ED4CC3"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9.9.4.3.2</w:t>
      </w:r>
      <w:r>
        <w:rPr>
          <w:rFonts w:asciiTheme="minorHAnsi" w:eastAsiaTheme="minorEastAsia" w:hAnsiTheme="minorHAnsi" w:cstheme="minorBidi"/>
          <w:noProof/>
          <w:kern w:val="2"/>
          <w:sz w:val="21"/>
          <w:szCs w:val="22"/>
          <w:lang w:val="en-US" w:eastAsia="zh-CN"/>
        </w:rPr>
        <w:tab/>
      </w:r>
      <w:r w:rsidRPr="0094096D">
        <w:rPr>
          <w:bCs/>
          <w:noProof/>
        </w:rPr>
        <w:t>Slice_Modification_Notify</w:t>
      </w:r>
      <w:r>
        <w:rPr>
          <w:noProof/>
        </w:rPr>
        <w:tab/>
      </w:r>
      <w:r>
        <w:rPr>
          <w:noProof/>
        </w:rPr>
        <w:fldChar w:fldCharType="begin"/>
      </w:r>
      <w:r>
        <w:rPr>
          <w:noProof/>
        </w:rPr>
        <w:instrText xml:space="preserve"> PAGEREF _Toc136451253 \h </w:instrText>
      </w:r>
      <w:r>
        <w:rPr>
          <w:noProof/>
        </w:rPr>
      </w:r>
      <w:r>
        <w:rPr>
          <w:noProof/>
        </w:rPr>
        <w:fldChar w:fldCharType="separate"/>
      </w:r>
      <w:r>
        <w:rPr>
          <w:noProof/>
        </w:rPr>
        <w:t>71</w:t>
      </w:r>
      <w:r>
        <w:rPr>
          <w:noProof/>
        </w:rPr>
        <w:fldChar w:fldCharType="end"/>
      </w:r>
    </w:p>
    <w:p w14:paraId="71A6CFCB"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bCs/>
          <w:noProof/>
        </w:rPr>
        <w:t>.</w:t>
      </w:r>
      <w:r w:rsidRPr="0094096D">
        <w:rPr>
          <w:rFonts w:cs="Arial"/>
          <w:bCs/>
          <w:noProof/>
        </w:rPr>
        <w:t>10</w:t>
      </w:r>
      <w:r>
        <w:rPr>
          <w:rFonts w:asciiTheme="minorHAnsi" w:eastAsiaTheme="minorEastAsia" w:hAnsiTheme="minorHAnsi" w:cstheme="minorBidi"/>
          <w:noProof/>
          <w:kern w:val="2"/>
          <w:sz w:val="21"/>
          <w:szCs w:val="22"/>
          <w:lang w:val="en-US" w:eastAsia="zh-CN"/>
        </w:rPr>
        <w:tab/>
      </w:r>
      <w:r w:rsidRPr="0094096D">
        <w:rPr>
          <w:bCs/>
          <w:noProof/>
        </w:rPr>
        <w:t>Multiple slices coordinated resource optimization</w:t>
      </w:r>
      <w:r>
        <w:rPr>
          <w:noProof/>
        </w:rPr>
        <w:tab/>
      </w:r>
      <w:r>
        <w:rPr>
          <w:noProof/>
        </w:rPr>
        <w:fldChar w:fldCharType="begin"/>
      </w:r>
      <w:r>
        <w:rPr>
          <w:noProof/>
        </w:rPr>
        <w:instrText xml:space="preserve"> PAGEREF _Toc136451254 \h </w:instrText>
      </w:r>
      <w:r>
        <w:rPr>
          <w:noProof/>
        </w:rPr>
      </w:r>
      <w:r>
        <w:rPr>
          <w:noProof/>
        </w:rPr>
        <w:fldChar w:fldCharType="separate"/>
      </w:r>
      <w:r>
        <w:rPr>
          <w:noProof/>
        </w:rPr>
        <w:t>71</w:t>
      </w:r>
      <w:r>
        <w:rPr>
          <w:noProof/>
        </w:rPr>
        <w:fldChar w:fldCharType="end"/>
      </w:r>
    </w:p>
    <w:p w14:paraId="277EA1CC"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_Toc136451255 \h </w:instrText>
      </w:r>
      <w:r>
        <w:rPr>
          <w:noProof/>
        </w:rPr>
      </w:r>
      <w:r>
        <w:rPr>
          <w:noProof/>
        </w:rPr>
        <w:fldChar w:fldCharType="separate"/>
      </w:r>
      <w:r>
        <w:rPr>
          <w:noProof/>
        </w:rPr>
        <w:t>71</w:t>
      </w:r>
      <w:r>
        <w:rPr>
          <w:noProof/>
        </w:rPr>
        <w:fldChar w:fldCharType="end"/>
      </w:r>
    </w:p>
    <w:p w14:paraId="4011DD1C"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bCs/>
          <w:noProof/>
        </w:rPr>
        <w:t>.10.</w:t>
      </w:r>
      <w:r w:rsidRPr="0094096D">
        <w:rPr>
          <w:rFonts w:cs="Arial"/>
          <w:bCs/>
          <w:noProof/>
        </w:rPr>
        <w:t>2</w:t>
      </w:r>
      <w:r>
        <w:rPr>
          <w:rFonts w:asciiTheme="minorHAnsi" w:eastAsiaTheme="minorEastAsia" w:hAnsiTheme="minorHAnsi" w:cstheme="minorBidi"/>
          <w:noProof/>
          <w:kern w:val="2"/>
          <w:sz w:val="21"/>
          <w:szCs w:val="22"/>
          <w:lang w:val="en-US" w:eastAsia="zh-CN"/>
        </w:rPr>
        <w:tab/>
      </w:r>
      <w:r w:rsidRPr="0094096D">
        <w:rPr>
          <w:rFonts w:cs="Arial"/>
          <w:bCs/>
          <w:noProof/>
        </w:rPr>
        <w:t>Procedure</w:t>
      </w:r>
      <w:r>
        <w:rPr>
          <w:noProof/>
        </w:rPr>
        <w:tab/>
      </w:r>
      <w:r>
        <w:rPr>
          <w:noProof/>
        </w:rPr>
        <w:fldChar w:fldCharType="begin"/>
      </w:r>
      <w:r>
        <w:rPr>
          <w:noProof/>
        </w:rPr>
        <w:instrText xml:space="preserve"> PAGEREF _Toc136451256 \h </w:instrText>
      </w:r>
      <w:r>
        <w:rPr>
          <w:noProof/>
        </w:rPr>
      </w:r>
      <w:r>
        <w:rPr>
          <w:noProof/>
        </w:rPr>
        <w:fldChar w:fldCharType="separate"/>
      </w:r>
      <w:r>
        <w:rPr>
          <w:noProof/>
        </w:rPr>
        <w:t>71</w:t>
      </w:r>
      <w:r>
        <w:rPr>
          <w:noProof/>
        </w:rPr>
        <w:fldChar w:fldCharType="end"/>
      </w:r>
    </w:p>
    <w:p w14:paraId="085C5863"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Pr>
          <w:noProof/>
        </w:rPr>
        <w:fldChar w:fldCharType="begin"/>
      </w:r>
      <w:r>
        <w:rPr>
          <w:noProof/>
        </w:rPr>
        <w:instrText xml:space="preserve"> PAGEREF _Toc136451257 \h </w:instrText>
      </w:r>
      <w:r>
        <w:rPr>
          <w:noProof/>
        </w:rPr>
      </w:r>
      <w:r>
        <w:rPr>
          <w:noProof/>
        </w:rPr>
        <w:fldChar w:fldCharType="separate"/>
      </w:r>
      <w:r>
        <w:rPr>
          <w:noProof/>
        </w:rPr>
        <w:t>71</w:t>
      </w:r>
      <w:r>
        <w:rPr>
          <w:noProof/>
        </w:rPr>
        <w:fldChar w:fldCharType="end"/>
      </w:r>
    </w:p>
    <w:p w14:paraId="59B77FF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cs="Arial"/>
          <w:bCs/>
          <w:noProof/>
        </w:rPr>
        <w:t>9.</w:t>
      </w:r>
      <w:r w:rsidRPr="0094096D">
        <w:rPr>
          <w:bCs/>
          <w:noProof/>
        </w:rPr>
        <w:t>10.</w:t>
      </w:r>
      <w:r w:rsidRPr="0094096D">
        <w:rPr>
          <w:rFonts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_Toc136451258 \h </w:instrText>
      </w:r>
      <w:r>
        <w:rPr>
          <w:noProof/>
        </w:rPr>
      </w:r>
      <w:r>
        <w:rPr>
          <w:noProof/>
        </w:rPr>
        <w:fldChar w:fldCharType="separate"/>
      </w:r>
      <w:r>
        <w:rPr>
          <w:noProof/>
        </w:rPr>
        <w:t>73</w:t>
      </w:r>
      <w:r>
        <w:rPr>
          <w:noProof/>
        </w:rPr>
        <w:fldChar w:fldCharType="end"/>
      </w:r>
    </w:p>
    <w:p w14:paraId="6FB4204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9.10</w:t>
      </w:r>
      <w:r w:rsidRPr="0094096D">
        <w:rPr>
          <w:bCs/>
          <w:noProof/>
        </w:rPr>
        <w:t>.</w:t>
      </w:r>
      <w:r w:rsidRPr="0094096D">
        <w:rPr>
          <w:rFonts w:cs="Arial"/>
          <w:bCs/>
          <w:noProof/>
        </w:rPr>
        <w:t>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_Toc136451259 \h </w:instrText>
      </w:r>
      <w:r>
        <w:rPr>
          <w:noProof/>
        </w:rPr>
      </w:r>
      <w:r>
        <w:rPr>
          <w:noProof/>
        </w:rPr>
        <w:fldChar w:fldCharType="separate"/>
      </w:r>
      <w:r>
        <w:rPr>
          <w:noProof/>
        </w:rPr>
        <w:t>73</w:t>
      </w:r>
      <w:r>
        <w:rPr>
          <w:noProof/>
        </w:rPr>
        <w:fldChar w:fldCharType="end"/>
      </w:r>
    </w:p>
    <w:p w14:paraId="6C4855C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9.10</w:t>
      </w:r>
      <w:r w:rsidRPr="0094096D">
        <w:rPr>
          <w:bCs/>
          <w:noProof/>
        </w:rPr>
        <w:t>.3.</w:t>
      </w:r>
      <w:r w:rsidRPr="0094096D">
        <w:rPr>
          <w:rFonts w:cs="Arial"/>
          <w:bCs/>
          <w:noProof/>
        </w:rPr>
        <w:t>2</w:t>
      </w:r>
      <w:r>
        <w:rPr>
          <w:rFonts w:asciiTheme="minorHAnsi" w:eastAsiaTheme="minorEastAsia" w:hAnsiTheme="minorHAnsi" w:cstheme="minorBidi"/>
          <w:noProof/>
          <w:kern w:val="2"/>
          <w:sz w:val="21"/>
          <w:szCs w:val="22"/>
          <w:lang w:val="en-US" w:eastAsia="zh-CN"/>
        </w:rPr>
        <w:tab/>
      </w:r>
      <w:r w:rsidRPr="0094096D">
        <w:rPr>
          <w:bCs/>
          <w:noProof/>
        </w:rPr>
        <w:t>Multiple slices coordinated resource optimization request</w:t>
      </w:r>
      <w:r>
        <w:rPr>
          <w:noProof/>
        </w:rPr>
        <w:tab/>
      </w:r>
      <w:r>
        <w:rPr>
          <w:noProof/>
        </w:rPr>
        <w:fldChar w:fldCharType="begin"/>
      </w:r>
      <w:r>
        <w:rPr>
          <w:noProof/>
        </w:rPr>
        <w:instrText xml:space="preserve"> PAGEREF _Toc136451260 \h </w:instrText>
      </w:r>
      <w:r>
        <w:rPr>
          <w:noProof/>
        </w:rPr>
      </w:r>
      <w:r>
        <w:rPr>
          <w:noProof/>
        </w:rPr>
        <w:fldChar w:fldCharType="separate"/>
      </w:r>
      <w:r>
        <w:rPr>
          <w:noProof/>
        </w:rPr>
        <w:t>73</w:t>
      </w:r>
      <w:r>
        <w:rPr>
          <w:noProof/>
        </w:rPr>
        <w:fldChar w:fldCharType="end"/>
      </w:r>
    </w:p>
    <w:p w14:paraId="2E0FC6D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9.10</w:t>
      </w:r>
      <w:r w:rsidRPr="0094096D">
        <w:rPr>
          <w:bCs/>
          <w:noProof/>
        </w:rPr>
        <w:t>.</w:t>
      </w:r>
      <w:r w:rsidRPr="0094096D">
        <w:rPr>
          <w:rFonts w:cs="Arial"/>
          <w:bCs/>
          <w:noProof/>
        </w:rPr>
        <w:t>3</w:t>
      </w:r>
      <w:r w:rsidRPr="0094096D">
        <w:rPr>
          <w:bCs/>
          <w:noProof/>
        </w:rPr>
        <w:t>.</w:t>
      </w:r>
      <w:r w:rsidRPr="0094096D">
        <w:rPr>
          <w:rFonts w:cs="Arial"/>
          <w:bCs/>
          <w:noProof/>
        </w:rPr>
        <w:t>3</w:t>
      </w:r>
      <w:r>
        <w:rPr>
          <w:rFonts w:asciiTheme="minorHAnsi" w:eastAsiaTheme="minorEastAsia" w:hAnsiTheme="minorHAnsi" w:cstheme="minorBidi"/>
          <w:noProof/>
          <w:kern w:val="2"/>
          <w:sz w:val="21"/>
          <w:szCs w:val="22"/>
          <w:lang w:val="en-US" w:eastAsia="zh-CN"/>
        </w:rPr>
        <w:tab/>
      </w:r>
      <w:r w:rsidRPr="0094096D">
        <w:rPr>
          <w:bCs/>
          <w:noProof/>
        </w:rPr>
        <w:t>Multiple slices coordinated resource optimization response</w:t>
      </w:r>
      <w:r>
        <w:rPr>
          <w:noProof/>
        </w:rPr>
        <w:tab/>
      </w:r>
      <w:r>
        <w:rPr>
          <w:noProof/>
        </w:rPr>
        <w:fldChar w:fldCharType="begin"/>
      </w:r>
      <w:r>
        <w:rPr>
          <w:noProof/>
        </w:rPr>
        <w:instrText xml:space="preserve"> PAGEREF _Toc136451261 \h </w:instrText>
      </w:r>
      <w:r>
        <w:rPr>
          <w:noProof/>
        </w:rPr>
      </w:r>
      <w:r>
        <w:rPr>
          <w:noProof/>
        </w:rPr>
        <w:fldChar w:fldCharType="separate"/>
      </w:r>
      <w:r>
        <w:rPr>
          <w:noProof/>
        </w:rPr>
        <w:t>73</w:t>
      </w:r>
      <w:r>
        <w:rPr>
          <w:noProof/>
        </w:rPr>
        <w:fldChar w:fldCharType="end"/>
      </w:r>
    </w:p>
    <w:p w14:paraId="2E4B7F85"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cs="Arial"/>
          <w:bCs/>
          <w:noProof/>
        </w:rPr>
        <w:t>9.10</w:t>
      </w:r>
      <w:r w:rsidRPr="0094096D">
        <w:rPr>
          <w:bCs/>
          <w:noProof/>
        </w:rPr>
        <w:t>.</w:t>
      </w:r>
      <w:r w:rsidRPr="0094096D">
        <w:rPr>
          <w:rFonts w:cs="Arial"/>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_Toc136451262 \h </w:instrText>
      </w:r>
      <w:r>
        <w:rPr>
          <w:noProof/>
        </w:rPr>
      </w:r>
      <w:r>
        <w:rPr>
          <w:noProof/>
        </w:rPr>
        <w:fldChar w:fldCharType="separate"/>
      </w:r>
      <w:r>
        <w:rPr>
          <w:noProof/>
        </w:rPr>
        <w:t>73</w:t>
      </w:r>
      <w:r>
        <w:rPr>
          <w:noProof/>
        </w:rPr>
        <w:fldChar w:fldCharType="end"/>
      </w:r>
    </w:p>
    <w:p w14:paraId="2167D641"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9.10</w:t>
      </w:r>
      <w:r w:rsidRPr="0094096D">
        <w:rPr>
          <w:bCs/>
          <w:noProof/>
        </w:rPr>
        <w:t>.</w:t>
      </w:r>
      <w:r w:rsidRPr="0094096D">
        <w:rPr>
          <w:rFonts w:cs="Arial"/>
          <w:bCs/>
          <w:noProof/>
        </w:rPr>
        <w:t>4</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_Toc136451263 \h </w:instrText>
      </w:r>
      <w:r>
        <w:rPr>
          <w:noProof/>
        </w:rPr>
      </w:r>
      <w:r>
        <w:rPr>
          <w:noProof/>
        </w:rPr>
        <w:fldChar w:fldCharType="separate"/>
      </w:r>
      <w:r>
        <w:rPr>
          <w:noProof/>
        </w:rPr>
        <w:t>73</w:t>
      </w:r>
      <w:r>
        <w:rPr>
          <w:noProof/>
        </w:rPr>
        <w:fldChar w:fldCharType="end"/>
      </w:r>
    </w:p>
    <w:p w14:paraId="27933349"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cs="Arial"/>
          <w:bCs/>
          <w:noProof/>
        </w:rPr>
        <w:t>9.10</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SS_NSCE_MultiSlices_Optimization operation</w:t>
      </w:r>
      <w:r>
        <w:rPr>
          <w:noProof/>
        </w:rPr>
        <w:tab/>
      </w:r>
      <w:r>
        <w:rPr>
          <w:noProof/>
        </w:rPr>
        <w:fldChar w:fldCharType="begin"/>
      </w:r>
      <w:r>
        <w:rPr>
          <w:noProof/>
        </w:rPr>
        <w:instrText xml:space="preserve"> PAGEREF _Toc136451264 \h </w:instrText>
      </w:r>
      <w:r>
        <w:rPr>
          <w:noProof/>
        </w:rPr>
      </w:r>
      <w:r>
        <w:rPr>
          <w:noProof/>
        </w:rPr>
        <w:fldChar w:fldCharType="separate"/>
      </w:r>
      <w:r>
        <w:rPr>
          <w:noProof/>
        </w:rPr>
        <w:t>74</w:t>
      </w:r>
      <w:r>
        <w:rPr>
          <w:noProof/>
        </w:rPr>
        <w:fldChar w:fldCharType="end"/>
      </w:r>
    </w:p>
    <w:p w14:paraId="55234FC9"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_Toc136451265 \h </w:instrText>
      </w:r>
      <w:r>
        <w:rPr>
          <w:noProof/>
        </w:rPr>
      </w:r>
      <w:r>
        <w:rPr>
          <w:noProof/>
        </w:rPr>
        <w:fldChar w:fldCharType="separate"/>
      </w:r>
      <w:r>
        <w:rPr>
          <w:noProof/>
        </w:rPr>
        <w:t>74</w:t>
      </w:r>
      <w:r>
        <w:rPr>
          <w:noProof/>
        </w:rPr>
        <w:fldChar w:fldCharType="end"/>
      </w:r>
    </w:p>
    <w:p w14:paraId="46B8AACF" w14:textId="77777777" w:rsidR="0012560F" w:rsidRDefault="0012560F">
      <w:pPr>
        <w:pStyle w:val="TOC3"/>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_Toc136451266 \h </w:instrText>
      </w:r>
      <w:r>
        <w:rPr>
          <w:noProof/>
        </w:rPr>
      </w:r>
      <w:r>
        <w:rPr>
          <w:noProof/>
        </w:rPr>
        <w:fldChar w:fldCharType="separate"/>
      </w:r>
      <w:r>
        <w:rPr>
          <w:noProof/>
        </w:rPr>
        <w:t>74</w:t>
      </w:r>
      <w:r>
        <w:rPr>
          <w:noProof/>
        </w:rPr>
        <w:fldChar w:fldCharType="end"/>
      </w:r>
    </w:p>
    <w:p w14:paraId="357DAA68"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9.11.2</w:t>
      </w:r>
      <w:r>
        <w:rPr>
          <w:rFonts w:asciiTheme="minorHAnsi" w:eastAsiaTheme="minorEastAsia" w:hAnsiTheme="minorHAnsi" w:cstheme="minorBidi"/>
          <w:noProof/>
          <w:kern w:val="2"/>
          <w:sz w:val="21"/>
          <w:szCs w:val="22"/>
          <w:lang w:val="en-US" w:eastAsia="zh-CN"/>
        </w:rPr>
        <w:tab/>
      </w:r>
      <w:r w:rsidRPr="0094096D">
        <w:rPr>
          <w:bCs/>
          <w:noProof/>
        </w:rPr>
        <w:t>Procedures</w:t>
      </w:r>
      <w:r>
        <w:rPr>
          <w:noProof/>
        </w:rPr>
        <w:tab/>
      </w:r>
      <w:r>
        <w:rPr>
          <w:noProof/>
        </w:rPr>
        <w:fldChar w:fldCharType="begin"/>
      </w:r>
      <w:r>
        <w:rPr>
          <w:noProof/>
        </w:rPr>
        <w:instrText xml:space="preserve"> PAGEREF _Toc136451267 \h </w:instrText>
      </w:r>
      <w:r>
        <w:rPr>
          <w:noProof/>
        </w:rPr>
      </w:r>
      <w:r>
        <w:rPr>
          <w:noProof/>
        </w:rPr>
        <w:fldChar w:fldCharType="separate"/>
      </w:r>
      <w:r>
        <w:rPr>
          <w:noProof/>
        </w:rPr>
        <w:t>74</w:t>
      </w:r>
      <w:r>
        <w:rPr>
          <w:noProof/>
        </w:rPr>
        <w:fldChar w:fldCharType="end"/>
      </w:r>
    </w:p>
    <w:p w14:paraId="30FF1E2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lastRenderedPageBreak/>
        <w:t>9.11.2.1</w:t>
      </w:r>
      <w:r>
        <w:rPr>
          <w:rFonts w:asciiTheme="minorHAnsi" w:eastAsiaTheme="minorEastAsia" w:hAnsiTheme="minorHAnsi" w:cstheme="minorBidi"/>
          <w:noProof/>
          <w:kern w:val="2"/>
          <w:sz w:val="21"/>
          <w:szCs w:val="22"/>
          <w:lang w:val="en-US" w:eastAsia="zh-CN"/>
        </w:rPr>
        <w:tab/>
      </w:r>
      <w:r w:rsidRPr="0094096D">
        <w:rPr>
          <w:bCs/>
          <w:noProof/>
        </w:rPr>
        <w:t>Procedure for VAL server-triggered and network-based network slice adaptation for VAL application</w:t>
      </w:r>
      <w:r>
        <w:rPr>
          <w:noProof/>
        </w:rPr>
        <w:tab/>
      </w:r>
      <w:r>
        <w:rPr>
          <w:noProof/>
        </w:rPr>
        <w:fldChar w:fldCharType="begin"/>
      </w:r>
      <w:r>
        <w:rPr>
          <w:noProof/>
        </w:rPr>
        <w:instrText xml:space="preserve"> PAGEREF _Toc136451268 \h </w:instrText>
      </w:r>
      <w:r>
        <w:rPr>
          <w:noProof/>
        </w:rPr>
      </w:r>
      <w:r>
        <w:rPr>
          <w:noProof/>
        </w:rPr>
        <w:fldChar w:fldCharType="separate"/>
      </w:r>
      <w:r>
        <w:rPr>
          <w:noProof/>
        </w:rPr>
        <w:t>74</w:t>
      </w:r>
      <w:r>
        <w:rPr>
          <w:noProof/>
        </w:rPr>
        <w:fldChar w:fldCharType="end"/>
      </w:r>
    </w:p>
    <w:p w14:paraId="4634140F"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_Toc136451269 \h </w:instrText>
      </w:r>
      <w:r>
        <w:rPr>
          <w:noProof/>
        </w:rPr>
      </w:r>
      <w:r>
        <w:rPr>
          <w:noProof/>
        </w:rPr>
        <w:fldChar w:fldCharType="separate"/>
      </w:r>
      <w:r>
        <w:rPr>
          <w:noProof/>
        </w:rPr>
        <w:t>75</w:t>
      </w:r>
      <w:r>
        <w:rPr>
          <w:noProof/>
        </w:rPr>
        <w:fldChar w:fldCharType="end"/>
      </w:r>
    </w:p>
    <w:p w14:paraId="56F25A24"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9.11.3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_Toc136451270 \h </w:instrText>
      </w:r>
      <w:r>
        <w:rPr>
          <w:noProof/>
        </w:rPr>
      </w:r>
      <w:r>
        <w:rPr>
          <w:noProof/>
        </w:rPr>
        <w:fldChar w:fldCharType="separate"/>
      </w:r>
      <w:r>
        <w:rPr>
          <w:noProof/>
        </w:rPr>
        <w:t>76</w:t>
      </w:r>
      <w:r>
        <w:rPr>
          <w:noProof/>
        </w:rPr>
        <w:fldChar w:fldCharType="end"/>
      </w:r>
    </w:p>
    <w:p w14:paraId="2A78F6FD"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9.11.3.1</w:t>
      </w:r>
      <w:r>
        <w:rPr>
          <w:rFonts w:asciiTheme="minorHAnsi" w:eastAsiaTheme="minorEastAsia" w:hAnsiTheme="minorHAnsi" w:cstheme="minorBidi"/>
          <w:noProof/>
          <w:kern w:val="2"/>
          <w:sz w:val="21"/>
          <w:szCs w:val="22"/>
          <w:lang w:val="en-US" w:eastAsia="zh-CN"/>
        </w:rPr>
        <w:tab/>
      </w:r>
      <w:r w:rsidRPr="0094096D">
        <w:rPr>
          <w:bCs/>
          <w:noProof/>
        </w:rPr>
        <w:t>Network slice adaptation request</w:t>
      </w:r>
      <w:r>
        <w:rPr>
          <w:noProof/>
        </w:rPr>
        <w:tab/>
      </w:r>
      <w:r>
        <w:rPr>
          <w:noProof/>
        </w:rPr>
        <w:fldChar w:fldCharType="begin"/>
      </w:r>
      <w:r>
        <w:rPr>
          <w:noProof/>
        </w:rPr>
        <w:instrText xml:space="preserve"> PAGEREF _Toc136451271 \h </w:instrText>
      </w:r>
      <w:r>
        <w:rPr>
          <w:noProof/>
        </w:rPr>
      </w:r>
      <w:r>
        <w:rPr>
          <w:noProof/>
        </w:rPr>
        <w:fldChar w:fldCharType="separate"/>
      </w:r>
      <w:r>
        <w:rPr>
          <w:noProof/>
        </w:rPr>
        <w:t>76</w:t>
      </w:r>
      <w:r>
        <w:rPr>
          <w:noProof/>
        </w:rPr>
        <w:fldChar w:fldCharType="end"/>
      </w:r>
    </w:p>
    <w:p w14:paraId="7DA80E90"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9.11.3.2</w:t>
      </w:r>
      <w:r>
        <w:rPr>
          <w:rFonts w:asciiTheme="minorHAnsi" w:eastAsiaTheme="minorEastAsia" w:hAnsiTheme="minorHAnsi" w:cstheme="minorBidi"/>
          <w:noProof/>
          <w:kern w:val="2"/>
          <w:sz w:val="21"/>
          <w:szCs w:val="22"/>
          <w:lang w:val="en-US" w:eastAsia="zh-CN"/>
        </w:rPr>
        <w:tab/>
      </w:r>
      <w:r w:rsidRPr="0094096D">
        <w:rPr>
          <w:bCs/>
          <w:noProof/>
        </w:rPr>
        <w:t>Network slice adaptation response</w:t>
      </w:r>
      <w:r>
        <w:rPr>
          <w:noProof/>
        </w:rPr>
        <w:tab/>
      </w:r>
      <w:r>
        <w:rPr>
          <w:noProof/>
        </w:rPr>
        <w:fldChar w:fldCharType="begin"/>
      </w:r>
      <w:r>
        <w:rPr>
          <w:noProof/>
        </w:rPr>
        <w:instrText xml:space="preserve"> PAGEREF _Toc136451272 \h </w:instrText>
      </w:r>
      <w:r>
        <w:rPr>
          <w:noProof/>
        </w:rPr>
      </w:r>
      <w:r>
        <w:rPr>
          <w:noProof/>
        </w:rPr>
        <w:fldChar w:fldCharType="separate"/>
      </w:r>
      <w:r>
        <w:rPr>
          <w:noProof/>
        </w:rPr>
        <w:t>77</w:t>
      </w:r>
      <w:r>
        <w:rPr>
          <w:noProof/>
        </w:rPr>
        <w:fldChar w:fldCharType="end"/>
      </w:r>
    </w:p>
    <w:p w14:paraId="3343B58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9.11.3.3</w:t>
      </w:r>
      <w:r>
        <w:rPr>
          <w:rFonts w:asciiTheme="minorHAnsi" w:eastAsiaTheme="minorEastAsia" w:hAnsiTheme="minorHAnsi" w:cstheme="minorBidi"/>
          <w:noProof/>
          <w:kern w:val="2"/>
          <w:sz w:val="21"/>
          <w:szCs w:val="22"/>
          <w:lang w:val="en-US" w:eastAsia="zh-CN"/>
        </w:rPr>
        <w:tab/>
      </w:r>
      <w:r w:rsidRPr="0094096D">
        <w:rPr>
          <w:bCs/>
          <w:noProof/>
        </w:rPr>
        <w:t>Network slice adaptation trigger</w:t>
      </w:r>
      <w:r>
        <w:rPr>
          <w:noProof/>
        </w:rPr>
        <w:tab/>
      </w:r>
      <w:r>
        <w:rPr>
          <w:noProof/>
        </w:rPr>
        <w:fldChar w:fldCharType="begin"/>
      </w:r>
      <w:r>
        <w:rPr>
          <w:noProof/>
        </w:rPr>
        <w:instrText xml:space="preserve"> PAGEREF _Toc136451273 \h </w:instrText>
      </w:r>
      <w:r>
        <w:rPr>
          <w:noProof/>
        </w:rPr>
      </w:r>
      <w:r>
        <w:rPr>
          <w:noProof/>
        </w:rPr>
        <w:fldChar w:fldCharType="separate"/>
      </w:r>
      <w:r>
        <w:rPr>
          <w:noProof/>
        </w:rPr>
        <w:t>77</w:t>
      </w:r>
      <w:r>
        <w:rPr>
          <w:noProof/>
        </w:rPr>
        <w:fldChar w:fldCharType="end"/>
      </w:r>
    </w:p>
    <w:p w14:paraId="4797E8C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9.11.3.4</w:t>
      </w:r>
      <w:r>
        <w:rPr>
          <w:rFonts w:asciiTheme="minorHAnsi" w:eastAsiaTheme="minorEastAsia" w:hAnsiTheme="minorHAnsi" w:cstheme="minorBidi"/>
          <w:noProof/>
          <w:kern w:val="2"/>
          <w:sz w:val="21"/>
          <w:szCs w:val="22"/>
          <w:lang w:val="en-US" w:eastAsia="zh-CN"/>
        </w:rPr>
        <w:tab/>
      </w:r>
      <w:r w:rsidRPr="0094096D">
        <w:rPr>
          <w:bCs/>
          <w:noProof/>
        </w:rPr>
        <w:t>Network slice adaptation trigger response</w:t>
      </w:r>
      <w:r>
        <w:rPr>
          <w:noProof/>
        </w:rPr>
        <w:tab/>
      </w:r>
      <w:r>
        <w:rPr>
          <w:noProof/>
        </w:rPr>
        <w:fldChar w:fldCharType="begin"/>
      </w:r>
      <w:r>
        <w:rPr>
          <w:noProof/>
        </w:rPr>
        <w:instrText xml:space="preserve"> PAGEREF _Toc136451274 \h </w:instrText>
      </w:r>
      <w:r>
        <w:rPr>
          <w:noProof/>
        </w:rPr>
      </w:r>
      <w:r>
        <w:rPr>
          <w:noProof/>
        </w:rPr>
        <w:fldChar w:fldCharType="separate"/>
      </w:r>
      <w:r>
        <w:rPr>
          <w:noProof/>
        </w:rPr>
        <w:t>78</w:t>
      </w:r>
      <w:r>
        <w:rPr>
          <w:noProof/>
        </w:rPr>
        <w:fldChar w:fldCharType="end"/>
      </w:r>
    </w:p>
    <w:p w14:paraId="29C9702F"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9.11.4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_Toc136451275 \h </w:instrText>
      </w:r>
      <w:r>
        <w:rPr>
          <w:noProof/>
        </w:rPr>
      </w:r>
      <w:r>
        <w:rPr>
          <w:noProof/>
        </w:rPr>
        <w:fldChar w:fldCharType="separate"/>
      </w:r>
      <w:r>
        <w:rPr>
          <w:noProof/>
        </w:rPr>
        <w:t>78</w:t>
      </w:r>
      <w:r>
        <w:rPr>
          <w:noProof/>
        </w:rPr>
        <w:fldChar w:fldCharType="end"/>
      </w:r>
    </w:p>
    <w:p w14:paraId="2FE191C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_Toc136451276 \h </w:instrText>
      </w:r>
      <w:r>
        <w:rPr>
          <w:noProof/>
        </w:rPr>
      </w:r>
      <w:r>
        <w:rPr>
          <w:noProof/>
        </w:rPr>
        <w:fldChar w:fldCharType="separate"/>
      </w:r>
      <w:r>
        <w:rPr>
          <w:noProof/>
        </w:rPr>
        <w:t>78</w:t>
      </w:r>
      <w:r>
        <w:rPr>
          <w:noProof/>
        </w:rPr>
        <w:fldChar w:fldCharType="end"/>
      </w:r>
    </w:p>
    <w:p w14:paraId="7BA1EC1C"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9.11.4.2</w:t>
      </w:r>
      <w:r>
        <w:rPr>
          <w:rFonts w:asciiTheme="minorHAnsi" w:eastAsiaTheme="minorEastAsia" w:hAnsiTheme="minorHAnsi" w:cstheme="minorBidi"/>
          <w:noProof/>
          <w:kern w:val="2"/>
          <w:sz w:val="21"/>
          <w:szCs w:val="22"/>
          <w:lang w:val="en-US" w:eastAsia="zh-CN"/>
        </w:rPr>
        <w:tab/>
      </w:r>
      <w:r w:rsidRPr="0094096D">
        <w:rPr>
          <w:bCs/>
          <w:noProof/>
        </w:rPr>
        <w:t>SS_</w:t>
      </w:r>
      <w:r w:rsidRPr="0094096D">
        <w:rPr>
          <w:rFonts w:eastAsiaTheme="minorEastAsia"/>
          <w:bCs/>
          <w:noProof/>
          <w:lang w:eastAsia="zh-CN"/>
        </w:rPr>
        <w:t>NSCE_</w:t>
      </w:r>
      <w:r w:rsidRPr="0094096D">
        <w:rPr>
          <w:bCs/>
          <w:noProof/>
        </w:rPr>
        <w:t>NetworkSliceAdaptation API</w:t>
      </w:r>
      <w:r>
        <w:rPr>
          <w:noProof/>
        </w:rPr>
        <w:tab/>
      </w:r>
      <w:r>
        <w:rPr>
          <w:noProof/>
        </w:rPr>
        <w:fldChar w:fldCharType="begin"/>
      </w:r>
      <w:r>
        <w:rPr>
          <w:noProof/>
        </w:rPr>
        <w:instrText xml:space="preserve"> PAGEREF _Toc136451277 \h </w:instrText>
      </w:r>
      <w:r>
        <w:rPr>
          <w:noProof/>
        </w:rPr>
      </w:r>
      <w:r>
        <w:rPr>
          <w:noProof/>
        </w:rPr>
        <w:fldChar w:fldCharType="separate"/>
      </w:r>
      <w:r>
        <w:rPr>
          <w:noProof/>
        </w:rPr>
        <w:t>79</w:t>
      </w:r>
      <w:r>
        <w:rPr>
          <w:noProof/>
        </w:rPr>
        <w:fldChar w:fldCharType="end"/>
      </w:r>
    </w:p>
    <w:p w14:paraId="0DEBDB32"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_Toc136451278 \h </w:instrText>
      </w:r>
      <w:r>
        <w:rPr>
          <w:noProof/>
        </w:rPr>
      </w:r>
      <w:r>
        <w:rPr>
          <w:noProof/>
        </w:rPr>
        <w:fldChar w:fldCharType="separate"/>
      </w:r>
      <w:r>
        <w:rPr>
          <w:noProof/>
        </w:rPr>
        <w:t>79</w:t>
      </w:r>
      <w:r>
        <w:rPr>
          <w:noProof/>
        </w:rPr>
        <w:fldChar w:fldCharType="end"/>
      </w:r>
    </w:p>
    <w:p w14:paraId="2C44CBBB" w14:textId="77777777" w:rsidR="0012560F" w:rsidRDefault="0012560F">
      <w:pPr>
        <w:pStyle w:val="TOC5"/>
        <w:rPr>
          <w:rFonts w:asciiTheme="minorHAnsi" w:eastAsiaTheme="minorEastAsia" w:hAnsiTheme="minorHAnsi" w:cstheme="minorBidi"/>
          <w:noProof/>
          <w:kern w:val="2"/>
          <w:sz w:val="21"/>
          <w:szCs w:val="22"/>
          <w:lang w:val="en-US" w:eastAsia="zh-CN"/>
        </w:rPr>
      </w:pPr>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_Toc136451279 \h </w:instrText>
      </w:r>
      <w:r>
        <w:rPr>
          <w:noProof/>
        </w:rPr>
      </w:r>
      <w:r>
        <w:rPr>
          <w:noProof/>
        </w:rPr>
        <w:fldChar w:fldCharType="separate"/>
      </w:r>
      <w:r>
        <w:rPr>
          <w:noProof/>
        </w:rPr>
        <w:t>79</w:t>
      </w:r>
      <w:r>
        <w:rPr>
          <w:noProof/>
        </w:rPr>
        <w:fldChar w:fldCharType="end"/>
      </w:r>
    </w:p>
    <w:p w14:paraId="6648921C"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bCs/>
          <w:noProof/>
        </w:rPr>
        <w:t>.</w:t>
      </w:r>
      <w:r w:rsidRPr="0094096D">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lifecycle management exposure</w:t>
      </w:r>
      <w:r>
        <w:rPr>
          <w:noProof/>
        </w:rPr>
        <w:tab/>
      </w:r>
      <w:r>
        <w:rPr>
          <w:noProof/>
        </w:rPr>
        <w:fldChar w:fldCharType="begin"/>
      </w:r>
      <w:r>
        <w:rPr>
          <w:noProof/>
        </w:rPr>
        <w:instrText xml:space="preserve"> PAGEREF _Toc136451280 \h </w:instrText>
      </w:r>
      <w:r>
        <w:rPr>
          <w:noProof/>
        </w:rPr>
      </w:r>
      <w:r>
        <w:rPr>
          <w:noProof/>
        </w:rPr>
        <w:fldChar w:fldCharType="separate"/>
      </w:r>
      <w:r>
        <w:rPr>
          <w:noProof/>
        </w:rPr>
        <w:t>79</w:t>
      </w:r>
      <w:r>
        <w:rPr>
          <w:noProof/>
        </w:rPr>
        <w:fldChar w:fldCharType="end"/>
      </w:r>
    </w:p>
    <w:p w14:paraId="091A1976"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bCs/>
          <w:noProof/>
        </w:rPr>
        <w:t>.</w:t>
      </w:r>
      <w:r w:rsidRPr="0094096D">
        <w:rPr>
          <w:rFonts w:eastAsiaTheme="minorEastAsia"/>
          <w:bCs/>
          <w:noProof/>
          <w:lang w:eastAsia="zh-CN"/>
        </w:rPr>
        <w:t>12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_Toc136451281 \h </w:instrText>
      </w:r>
      <w:r>
        <w:rPr>
          <w:noProof/>
        </w:rPr>
      </w:r>
      <w:r>
        <w:rPr>
          <w:noProof/>
        </w:rPr>
        <w:fldChar w:fldCharType="separate"/>
      </w:r>
      <w:r>
        <w:rPr>
          <w:noProof/>
        </w:rPr>
        <w:t>79</w:t>
      </w:r>
      <w:r>
        <w:rPr>
          <w:noProof/>
        </w:rPr>
        <w:fldChar w:fldCharType="end"/>
      </w:r>
    </w:p>
    <w:p w14:paraId="494F7CD0"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bCs/>
          <w:noProof/>
        </w:rPr>
        <w:t>.</w:t>
      </w:r>
      <w:r w:rsidRPr="0094096D">
        <w:rPr>
          <w:rFonts w:eastAsiaTheme="minorEastAsia"/>
          <w:bCs/>
          <w:noProof/>
          <w:lang w:eastAsia="zh-CN"/>
        </w:rPr>
        <w:t>12</w:t>
      </w:r>
      <w:r w:rsidRPr="0094096D">
        <w:rPr>
          <w:bCs/>
          <w:noProof/>
        </w:rPr>
        <w:t>.</w:t>
      </w:r>
      <w:r w:rsidRPr="0094096D">
        <w:rPr>
          <w:rFonts w:eastAsia="SimSun" w:cs="Arial"/>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_Toc136451282 \h </w:instrText>
      </w:r>
      <w:r>
        <w:rPr>
          <w:noProof/>
        </w:rPr>
      </w:r>
      <w:r>
        <w:rPr>
          <w:noProof/>
        </w:rPr>
        <w:fldChar w:fldCharType="separate"/>
      </w:r>
      <w:r>
        <w:rPr>
          <w:noProof/>
        </w:rPr>
        <w:t>79</w:t>
      </w:r>
      <w:r>
        <w:rPr>
          <w:noProof/>
        </w:rPr>
        <w:fldChar w:fldCharType="end"/>
      </w:r>
    </w:p>
    <w:p w14:paraId="0974133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Procedures on slice related communication service lifecycle management exposure</w:t>
      </w:r>
      <w:r>
        <w:rPr>
          <w:noProof/>
        </w:rPr>
        <w:tab/>
      </w:r>
      <w:r>
        <w:rPr>
          <w:noProof/>
        </w:rPr>
        <w:fldChar w:fldCharType="begin"/>
      </w:r>
      <w:r>
        <w:rPr>
          <w:noProof/>
        </w:rPr>
        <w:instrText xml:space="preserve"> PAGEREF _Toc136451283 \h </w:instrText>
      </w:r>
      <w:r>
        <w:rPr>
          <w:noProof/>
        </w:rPr>
      </w:r>
      <w:r>
        <w:rPr>
          <w:noProof/>
        </w:rPr>
        <w:fldChar w:fldCharType="separate"/>
      </w:r>
      <w:r>
        <w:rPr>
          <w:noProof/>
        </w:rPr>
        <w:t>79</w:t>
      </w:r>
      <w:r>
        <w:rPr>
          <w:noProof/>
        </w:rPr>
        <w:fldChar w:fldCharType="end"/>
      </w:r>
    </w:p>
    <w:p w14:paraId="45116AFC"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sidRPr="0094096D">
        <w:rPr>
          <w:rFonts w:ascii="DengXian" w:eastAsia="DengXian" w:hAnsi="DengXian"/>
          <w:bCs/>
          <w:noProof/>
        </w:rPr>
        <w:t>.</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Creation</w:t>
      </w:r>
      <w:r>
        <w:rPr>
          <w:noProof/>
        </w:rPr>
        <w:tab/>
      </w:r>
      <w:r>
        <w:rPr>
          <w:noProof/>
        </w:rPr>
        <w:fldChar w:fldCharType="begin"/>
      </w:r>
      <w:r>
        <w:rPr>
          <w:noProof/>
        </w:rPr>
        <w:instrText xml:space="preserve"> PAGEREF _Toc136451284 \h </w:instrText>
      </w:r>
      <w:r>
        <w:rPr>
          <w:noProof/>
        </w:rPr>
      </w:r>
      <w:r>
        <w:rPr>
          <w:noProof/>
        </w:rPr>
        <w:fldChar w:fldCharType="separate"/>
      </w:r>
      <w:r>
        <w:rPr>
          <w:noProof/>
        </w:rPr>
        <w:t>79</w:t>
      </w:r>
      <w:r>
        <w:rPr>
          <w:noProof/>
        </w:rPr>
        <w:fldChar w:fldCharType="end"/>
      </w:r>
    </w:p>
    <w:p w14:paraId="48422F1F"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sidRPr="0094096D">
        <w:rPr>
          <w:rFonts w:ascii="DengXian" w:eastAsia="DengXian" w:hAnsi="DengXian"/>
          <w:bCs/>
          <w:noProof/>
        </w:rPr>
        <w:t>.</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Reconfiguration</w:t>
      </w:r>
      <w:r>
        <w:rPr>
          <w:noProof/>
        </w:rPr>
        <w:tab/>
      </w:r>
      <w:r>
        <w:rPr>
          <w:noProof/>
        </w:rPr>
        <w:fldChar w:fldCharType="begin"/>
      </w:r>
      <w:r>
        <w:rPr>
          <w:noProof/>
        </w:rPr>
        <w:instrText xml:space="preserve"> PAGEREF _Toc136451285 \h </w:instrText>
      </w:r>
      <w:r>
        <w:rPr>
          <w:noProof/>
        </w:rPr>
      </w:r>
      <w:r>
        <w:rPr>
          <w:noProof/>
        </w:rPr>
        <w:fldChar w:fldCharType="separate"/>
      </w:r>
      <w:r>
        <w:rPr>
          <w:noProof/>
        </w:rPr>
        <w:t>80</w:t>
      </w:r>
      <w:r>
        <w:rPr>
          <w:noProof/>
        </w:rPr>
        <w:fldChar w:fldCharType="end"/>
      </w:r>
    </w:p>
    <w:p w14:paraId="2E168F7B"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12</w:t>
      </w:r>
      <w:r w:rsidRPr="0094096D">
        <w:rPr>
          <w:bCs/>
          <w:noProof/>
        </w:rPr>
        <w:t>.</w:t>
      </w:r>
      <w:r w:rsidRPr="0094096D">
        <w:rPr>
          <w:rFonts w:cs="Arial"/>
          <w:bCs/>
          <w:noProof/>
        </w:rPr>
        <w:t>2</w:t>
      </w:r>
      <w:r w:rsidRPr="0094096D">
        <w:rPr>
          <w:bCs/>
          <w:noProof/>
        </w:rPr>
        <w:t>.1</w:t>
      </w:r>
      <w:r w:rsidRPr="0094096D">
        <w:rPr>
          <w:rFonts w:ascii="DengXian" w:eastAsia="DengXian" w:hAnsi="DengXian"/>
          <w:bCs/>
          <w:noProof/>
        </w:rPr>
        <w:t>.</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disengagement</w:t>
      </w:r>
      <w:r>
        <w:rPr>
          <w:noProof/>
        </w:rPr>
        <w:tab/>
      </w:r>
      <w:r>
        <w:rPr>
          <w:noProof/>
        </w:rPr>
        <w:fldChar w:fldCharType="begin"/>
      </w:r>
      <w:r>
        <w:rPr>
          <w:noProof/>
        </w:rPr>
        <w:instrText xml:space="preserve"> PAGEREF _Toc136451286 \h </w:instrText>
      </w:r>
      <w:r>
        <w:rPr>
          <w:noProof/>
        </w:rPr>
      </w:r>
      <w:r>
        <w:rPr>
          <w:noProof/>
        </w:rPr>
        <w:fldChar w:fldCharType="separate"/>
      </w:r>
      <w:r>
        <w:rPr>
          <w:noProof/>
        </w:rPr>
        <w:t>81</w:t>
      </w:r>
      <w:r>
        <w:rPr>
          <w:noProof/>
        </w:rPr>
        <w:fldChar w:fldCharType="end"/>
      </w:r>
    </w:p>
    <w:p w14:paraId="328B25A5"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bCs/>
          <w:noProof/>
        </w:rPr>
        <w:t>.</w:t>
      </w:r>
      <w:r w:rsidRPr="0094096D">
        <w:rPr>
          <w:rFonts w:eastAsiaTheme="minorEastAsia"/>
          <w:bCs/>
          <w:noProof/>
          <w:lang w:eastAsia="zh-CN"/>
        </w:rPr>
        <w:t>12</w:t>
      </w:r>
      <w:r w:rsidRPr="0094096D">
        <w:rPr>
          <w:bCs/>
          <w:noProof/>
        </w:rPr>
        <w:t>.</w:t>
      </w:r>
      <w:r w:rsidRPr="0094096D">
        <w:rPr>
          <w:rFonts w:eastAsia="SimSun"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_Toc136451287 \h </w:instrText>
      </w:r>
      <w:r>
        <w:rPr>
          <w:noProof/>
        </w:rPr>
      </w:r>
      <w:r>
        <w:rPr>
          <w:noProof/>
        </w:rPr>
        <w:fldChar w:fldCharType="separate"/>
      </w:r>
      <w:r>
        <w:rPr>
          <w:noProof/>
        </w:rPr>
        <w:t>82</w:t>
      </w:r>
      <w:r>
        <w:rPr>
          <w:noProof/>
        </w:rPr>
        <w:fldChar w:fldCharType="end"/>
      </w:r>
    </w:p>
    <w:p w14:paraId="1F2FFB1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_Toc136451288 \h </w:instrText>
      </w:r>
      <w:r>
        <w:rPr>
          <w:noProof/>
        </w:rPr>
      </w:r>
      <w:r>
        <w:rPr>
          <w:noProof/>
        </w:rPr>
        <w:fldChar w:fldCharType="separate"/>
      </w:r>
      <w:r>
        <w:rPr>
          <w:noProof/>
        </w:rPr>
        <w:t>82</w:t>
      </w:r>
      <w:r>
        <w:rPr>
          <w:noProof/>
        </w:rPr>
        <w:fldChar w:fldCharType="end"/>
      </w:r>
    </w:p>
    <w:p w14:paraId="0EC16F04"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creation</w:t>
      </w:r>
      <w:r>
        <w:rPr>
          <w:noProof/>
        </w:rPr>
        <w:tab/>
      </w:r>
      <w:r>
        <w:rPr>
          <w:noProof/>
        </w:rPr>
        <w:fldChar w:fldCharType="begin"/>
      </w:r>
      <w:r>
        <w:rPr>
          <w:noProof/>
        </w:rPr>
        <w:instrText xml:space="preserve"> PAGEREF _Toc136451289 \h </w:instrText>
      </w:r>
      <w:r>
        <w:rPr>
          <w:noProof/>
        </w:rPr>
      </w:r>
      <w:r>
        <w:rPr>
          <w:noProof/>
        </w:rPr>
        <w:fldChar w:fldCharType="separate"/>
      </w:r>
      <w:r>
        <w:rPr>
          <w:noProof/>
        </w:rPr>
        <w:t>82</w:t>
      </w:r>
      <w:r>
        <w:rPr>
          <w:noProof/>
        </w:rPr>
        <w:fldChar w:fldCharType="end"/>
      </w:r>
    </w:p>
    <w:p w14:paraId="2DCC9A03"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.3.3</w:t>
      </w:r>
      <w:r>
        <w:rPr>
          <w:rFonts w:asciiTheme="minorHAnsi" w:eastAsiaTheme="minorEastAsia" w:hAnsiTheme="minorHAnsi" w:cstheme="minorBidi"/>
          <w:noProof/>
          <w:kern w:val="2"/>
          <w:sz w:val="21"/>
          <w:szCs w:val="22"/>
          <w:lang w:val="en-US" w:eastAsia="zh-CN"/>
        </w:rPr>
        <w:tab/>
      </w:r>
      <w:r w:rsidRPr="0094096D">
        <w:rPr>
          <w:bCs/>
          <w:noProof/>
        </w:rPr>
        <w:t>Slice related communication service reconfiguration</w:t>
      </w:r>
      <w:r>
        <w:rPr>
          <w:noProof/>
        </w:rPr>
        <w:tab/>
      </w:r>
      <w:r>
        <w:rPr>
          <w:noProof/>
        </w:rPr>
        <w:fldChar w:fldCharType="begin"/>
      </w:r>
      <w:r>
        <w:rPr>
          <w:noProof/>
        </w:rPr>
        <w:instrText xml:space="preserve"> PAGEREF _Toc136451290 \h </w:instrText>
      </w:r>
      <w:r>
        <w:rPr>
          <w:noProof/>
        </w:rPr>
      </w:r>
      <w:r>
        <w:rPr>
          <w:noProof/>
        </w:rPr>
        <w:fldChar w:fldCharType="separate"/>
      </w:r>
      <w:r>
        <w:rPr>
          <w:noProof/>
        </w:rPr>
        <w:t>83</w:t>
      </w:r>
      <w:r>
        <w:rPr>
          <w:noProof/>
        </w:rPr>
        <w:fldChar w:fldCharType="end"/>
      </w:r>
    </w:p>
    <w:p w14:paraId="1D3D295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.3.4</w:t>
      </w:r>
      <w:r>
        <w:rPr>
          <w:rFonts w:asciiTheme="minorHAnsi" w:eastAsiaTheme="minorEastAsia" w:hAnsiTheme="minorHAnsi" w:cstheme="minorBidi"/>
          <w:noProof/>
          <w:kern w:val="2"/>
          <w:sz w:val="21"/>
          <w:szCs w:val="22"/>
          <w:lang w:val="en-US" w:eastAsia="zh-CN"/>
        </w:rPr>
        <w:tab/>
      </w:r>
      <w:r w:rsidRPr="0094096D">
        <w:rPr>
          <w:bCs/>
          <w:noProof/>
        </w:rPr>
        <w:t xml:space="preserve">Slice related communication service </w:t>
      </w:r>
      <w:r w:rsidRPr="0094096D">
        <w:rPr>
          <w:rFonts w:cs="Arial"/>
          <w:bCs/>
          <w:noProof/>
        </w:rPr>
        <w:t>disengagement</w:t>
      </w:r>
      <w:r>
        <w:rPr>
          <w:noProof/>
        </w:rPr>
        <w:tab/>
      </w:r>
      <w:r>
        <w:rPr>
          <w:noProof/>
        </w:rPr>
        <w:fldChar w:fldCharType="begin"/>
      </w:r>
      <w:r>
        <w:rPr>
          <w:noProof/>
        </w:rPr>
        <w:instrText xml:space="preserve"> PAGEREF _Toc136451291 \h </w:instrText>
      </w:r>
      <w:r>
        <w:rPr>
          <w:noProof/>
        </w:rPr>
      </w:r>
      <w:r>
        <w:rPr>
          <w:noProof/>
        </w:rPr>
        <w:fldChar w:fldCharType="separate"/>
      </w:r>
      <w:r>
        <w:rPr>
          <w:noProof/>
        </w:rPr>
        <w:t>85</w:t>
      </w:r>
      <w:r>
        <w:rPr>
          <w:noProof/>
        </w:rPr>
        <w:fldChar w:fldCharType="end"/>
      </w:r>
    </w:p>
    <w:p w14:paraId="4E68276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rFonts w:eastAsia="SimSun"/>
          <w:bCs/>
          <w:noProof/>
          <w:lang w:eastAsia="zh-CN"/>
        </w:rPr>
        <w:t>12</w:t>
      </w:r>
      <w:r w:rsidRPr="0094096D">
        <w:rPr>
          <w:rFonts w:eastAsia="SimSun"/>
          <w:bCs/>
          <w:noProof/>
        </w:rPr>
        <w:t>.4</w:t>
      </w:r>
      <w:r>
        <w:rPr>
          <w:rFonts w:asciiTheme="minorHAnsi" w:eastAsiaTheme="minorEastAsia" w:hAnsiTheme="minorHAnsi" w:cstheme="minorBidi"/>
          <w:noProof/>
          <w:kern w:val="2"/>
          <w:sz w:val="21"/>
          <w:szCs w:val="22"/>
          <w:lang w:val="en-US" w:eastAsia="zh-CN"/>
        </w:rPr>
        <w:tab/>
      </w:r>
      <w:r w:rsidRPr="0094096D">
        <w:rPr>
          <w:rFonts w:eastAsia="SimSun"/>
          <w:bCs/>
          <w:noProof/>
        </w:rPr>
        <w:t>APIs</w:t>
      </w:r>
      <w:r>
        <w:rPr>
          <w:noProof/>
        </w:rPr>
        <w:tab/>
      </w:r>
      <w:r>
        <w:rPr>
          <w:noProof/>
        </w:rPr>
        <w:fldChar w:fldCharType="begin"/>
      </w:r>
      <w:r>
        <w:rPr>
          <w:noProof/>
        </w:rPr>
        <w:instrText xml:space="preserve"> PAGEREF _Toc136451292 \h </w:instrText>
      </w:r>
      <w:r>
        <w:rPr>
          <w:noProof/>
        </w:rPr>
      </w:r>
      <w:r>
        <w:rPr>
          <w:noProof/>
        </w:rPr>
        <w:fldChar w:fldCharType="separate"/>
      </w:r>
      <w:r>
        <w:rPr>
          <w:noProof/>
        </w:rPr>
        <w:t>85</w:t>
      </w:r>
      <w:r>
        <w:rPr>
          <w:noProof/>
        </w:rPr>
        <w:fldChar w:fldCharType="end"/>
      </w:r>
    </w:p>
    <w:p w14:paraId="0CBB8B3C"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_Toc136451293 \h </w:instrText>
      </w:r>
      <w:r>
        <w:rPr>
          <w:noProof/>
        </w:rPr>
      </w:r>
      <w:r>
        <w:rPr>
          <w:noProof/>
        </w:rPr>
        <w:fldChar w:fldCharType="separate"/>
      </w:r>
      <w:r>
        <w:rPr>
          <w:noProof/>
        </w:rPr>
        <w:t>85</w:t>
      </w:r>
      <w:r>
        <w:rPr>
          <w:noProof/>
        </w:rPr>
        <w:fldChar w:fldCharType="end"/>
      </w:r>
    </w:p>
    <w:p w14:paraId="11D92BDB"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SS_NSCE_SliceCommService_Creation API</w:t>
      </w:r>
      <w:r>
        <w:rPr>
          <w:noProof/>
        </w:rPr>
        <w:tab/>
      </w:r>
      <w:r>
        <w:rPr>
          <w:noProof/>
        </w:rPr>
        <w:fldChar w:fldCharType="begin"/>
      </w:r>
      <w:r>
        <w:rPr>
          <w:noProof/>
        </w:rPr>
        <w:instrText xml:space="preserve"> PAGEREF _Toc136451294 \h </w:instrText>
      </w:r>
      <w:r>
        <w:rPr>
          <w:noProof/>
        </w:rPr>
      </w:r>
      <w:r>
        <w:rPr>
          <w:noProof/>
        </w:rPr>
        <w:fldChar w:fldCharType="separate"/>
      </w:r>
      <w:r>
        <w:rPr>
          <w:noProof/>
        </w:rPr>
        <w:t>85</w:t>
      </w:r>
      <w:r>
        <w:rPr>
          <w:noProof/>
        </w:rPr>
        <w:fldChar w:fldCharType="end"/>
      </w:r>
    </w:p>
    <w:p w14:paraId="537426BB"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.4.3</w:t>
      </w:r>
      <w:r>
        <w:rPr>
          <w:rFonts w:asciiTheme="minorHAnsi" w:eastAsiaTheme="minorEastAsia" w:hAnsiTheme="minorHAnsi" w:cstheme="minorBidi"/>
          <w:noProof/>
          <w:kern w:val="2"/>
          <w:sz w:val="21"/>
          <w:szCs w:val="22"/>
          <w:lang w:val="en-US" w:eastAsia="zh-CN"/>
        </w:rPr>
        <w:tab/>
      </w:r>
      <w:r w:rsidRPr="0094096D">
        <w:rPr>
          <w:bCs/>
          <w:noProof/>
        </w:rPr>
        <w:t>SS_NSCE_SliceCommService_Reconfiguration API</w:t>
      </w:r>
      <w:r>
        <w:rPr>
          <w:noProof/>
        </w:rPr>
        <w:tab/>
      </w:r>
      <w:r>
        <w:rPr>
          <w:noProof/>
        </w:rPr>
        <w:fldChar w:fldCharType="begin"/>
      </w:r>
      <w:r>
        <w:rPr>
          <w:noProof/>
        </w:rPr>
        <w:instrText xml:space="preserve"> PAGEREF _Toc136451295 \h </w:instrText>
      </w:r>
      <w:r>
        <w:rPr>
          <w:noProof/>
        </w:rPr>
      </w:r>
      <w:r>
        <w:rPr>
          <w:noProof/>
        </w:rPr>
        <w:fldChar w:fldCharType="separate"/>
      </w:r>
      <w:r>
        <w:rPr>
          <w:noProof/>
        </w:rPr>
        <w:t>86</w:t>
      </w:r>
      <w:r>
        <w:rPr>
          <w:noProof/>
        </w:rPr>
        <w:fldChar w:fldCharType="end"/>
      </w:r>
    </w:p>
    <w:p w14:paraId="29FEBA4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12</w:t>
      </w:r>
      <w:r w:rsidRPr="0094096D">
        <w:rPr>
          <w:bCs/>
          <w:noProof/>
        </w:rPr>
        <w:t>.4.4</w:t>
      </w:r>
      <w:r>
        <w:rPr>
          <w:rFonts w:asciiTheme="minorHAnsi" w:eastAsiaTheme="minorEastAsia" w:hAnsiTheme="minorHAnsi" w:cstheme="minorBidi"/>
          <w:noProof/>
          <w:kern w:val="2"/>
          <w:sz w:val="21"/>
          <w:szCs w:val="22"/>
          <w:lang w:val="en-US" w:eastAsia="zh-CN"/>
        </w:rPr>
        <w:tab/>
      </w:r>
      <w:r w:rsidRPr="0094096D">
        <w:rPr>
          <w:bCs/>
          <w:noProof/>
        </w:rPr>
        <w:t>SS_NSCE_SliceCommService_Disengagement API</w:t>
      </w:r>
      <w:r>
        <w:rPr>
          <w:noProof/>
        </w:rPr>
        <w:tab/>
      </w:r>
      <w:r>
        <w:rPr>
          <w:noProof/>
        </w:rPr>
        <w:fldChar w:fldCharType="begin"/>
      </w:r>
      <w:r>
        <w:rPr>
          <w:noProof/>
        </w:rPr>
        <w:instrText xml:space="preserve"> PAGEREF _Toc136451296 \h </w:instrText>
      </w:r>
      <w:r>
        <w:rPr>
          <w:noProof/>
        </w:rPr>
      </w:r>
      <w:r>
        <w:rPr>
          <w:noProof/>
        </w:rPr>
        <w:fldChar w:fldCharType="separate"/>
      </w:r>
      <w:r>
        <w:rPr>
          <w:noProof/>
        </w:rPr>
        <w:t>86</w:t>
      </w:r>
      <w:r>
        <w:rPr>
          <w:noProof/>
        </w:rPr>
        <w:fldChar w:fldCharType="end"/>
      </w:r>
    </w:p>
    <w:p w14:paraId="2C3D6101"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94096D">
        <w:rPr>
          <w:bCs/>
          <w:noProof/>
        </w:rPr>
        <w:t>Predictive slice modification in Inter-PLMN based slice service continuity</w:t>
      </w:r>
      <w:r>
        <w:rPr>
          <w:noProof/>
        </w:rPr>
        <w:tab/>
      </w:r>
      <w:r>
        <w:rPr>
          <w:noProof/>
        </w:rPr>
        <w:fldChar w:fldCharType="begin"/>
      </w:r>
      <w:r>
        <w:rPr>
          <w:noProof/>
        </w:rPr>
        <w:instrText xml:space="preserve"> PAGEREF _Toc136451297 \h </w:instrText>
      </w:r>
      <w:r>
        <w:rPr>
          <w:noProof/>
        </w:rPr>
      </w:r>
      <w:r>
        <w:rPr>
          <w:noProof/>
        </w:rPr>
        <w:fldChar w:fldCharType="separate"/>
      </w:r>
      <w:r>
        <w:rPr>
          <w:noProof/>
        </w:rPr>
        <w:t>86</w:t>
      </w:r>
      <w:r>
        <w:rPr>
          <w:noProof/>
        </w:rPr>
        <w:fldChar w:fldCharType="end"/>
      </w:r>
    </w:p>
    <w:p w14:paraId="49BF3F13"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13</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_Toc136451298 \h </w:instrText>
      </w:r>
      <w:r>
        <w:rPr>
          <w:noProof/>
        </w:rPr>
      </w:r>
      <w:r>
        <w:rPr>
          <w:noProof/>
        </w:rPr>
        <w:fldChar w:fldCharType="separate"/>
      </w:r>
      <w:r>
        <w:rPr>
          <w:noProof/>
        </w:rPr>
        <w:t>86</w:t>
      </w:r>
      <w:r>
        <w:rPr>
          <w:noProof/>
        </w:rPr>
        <w:fldChar w:fldCharType="end"/>
      </w:r>
    </w:p>
    <w:p w14:paraId="48E3A254"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13</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_Toc136451299 \h </w:instrText>
      </w:r>
      <w:r>
        <w:rPr>
          <w:noProof/>
        </w:rPr>
      </w:r>
      <w:r>
        <w:rPr>
          <w:noProof/>
        </w:rPr>
        <w:fldChar w:fldCharType="separate"/>
      </w:r>
      <w:r>
        <w:rPr>
          <w:noProof/>
        </w:rPr>
        <w:t>86</w:t>
      </w:r>
      <w:r>
        <w:rPr>
          <w:noProof/>
        </w:rPr>
        <w:fldChar w:fldCharType="end"/>
      </w:r>
    </w:p>
    <w:p w14:paraId="5FD755F8"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bCs/>
          <w:noProof/>
        </w:rPr>
        <w:t>.</w:t>
      </w:r>
      <w:r w:rsidRPr="0094096D">
        <w:rPr>
          <w:rFonts w:eastAsiaTheme="minorEastAsia"/>
          <w:bCs/>
          <w:noProof/>
          <w:lang w:eastAsia="zh-CN"/>
        </w:rPr>
        <w:t>13</w:t>
      </w:r>
      <w:r w:rsidRPr="0094096D">
        <w:rPr>
          <w:bCs/>
          <w:noProof/>
        </w:rPr>
        <w:t>.</w:t>
      </w:r>
      <w:r w:rsidRPr="0094096D">
        <w:rPr>
          <w:rFonts w:eastAsia="SimSun"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_Toc136451300 \h </w:instrText>
      </w:r>
      <w:r>
        <w:rPr>
          <w:noProof/>
        </w:rPr>
      </w:r>
      <w:r>
        <w:rPr>
          <w:noProof/>
        </w:rPr>
        <w:fldChar w:fldCharType="separate"/>
      </w:r>
      <w:r>
        <w:rPr>
          <w:noProof/>
        </w:rPr>
        <w:t>88</w:t>
      </w:r>
      <w:r>
        <w:rPr>
          <w:noProof/>
        </w:rPr>
        <w:fldChar w:fldCharType="end"/>
      </w:r>
    </w:p>
    <w:p w14:paraId="6309E2A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13</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_Toc136451301 \h </w:instrText>
      </w:r>
      <w:r>
        <w:rPr>
          <w:noProof/>
        </w:rPr>
      </w:r>
      <w:r>
        <w:rPr>
          <w:noProof/>
        </w:rPr>
        <w:fldChar w:fldCharType="separate"/>
      </w:r>
      <w:r>
        <w:rPr>
          <w:noProof/>
        </w:rPr>
        <w:t>88</w:t>
      </w:r>
      <w:r>
        <w:rPr>
          <w:noProof/>
        </w:rPr>
        <w:fldChar w:fldCharType="end"/>
      </w:r>
    </w:p>
    <w:p w14:paraId="0D4A3A61"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13</w:t>
      </w:r>
      <w:r w:rsidRPr="0094096D">
        <w:rPr>
          <w:bCs/>
          <w:noProof/>
        </w:rPr>
        <w:t>.3.2</w:t>
      </w:r>
      <w:r>
        <w:rPr>
          <w:rFonts w:asciiTheme="minorHAnsi" w:eastAsiaTheme="minorEastAsia" w:hAnsiTheme="minorHAnsi" w:cstheme="minorBidi"/>
          <w:noProof/>
          <w:kern w:val="2"/>
          <w:sz w:val="21"/>
          <w:szCs w:val="22"/>
          <w:lang w:val="en-US" w:eastAsia="zh-CN"/>
        </w:rPr>
        <w:tab/>
      </w:r>
      <w:r>
        <w:rPr>
          <w:noProof/>
        </w:rPr>
        <w:t>Inter-PLMN application service continuity requirement request</w:t>
      </w:r>
      <w:r>
        <w:rPr>
          <w:noProof/>
        </w:rPr>
        <w:tab/>
      </w:r>
      <w:r>
        <w:rPr>
          <w:noProof/>
        </w:rPr>
        <w:fldChar w:fldCharType="begin"/>
      </w:r>
      <w:r>
        <w:rPr>
          <w:noProof/>
        </w:rPr>
        <w:instrText xml:space="preserve"> PAGEREF _Toc136451302 \h </w:instrText>
      </w:r>
      <w:r>
        <w:rPr>
          <w:noProof/>
        </w:rPr>
      </w:r>
      <w:r>
        <w:rPr>
          <w:noProof/>
        </w:rPr>
        <w:fldChar w:fldCharType="separate"/>
      </w:r>
      <w:r>
        <w:rPr>
          <w:noProof/>
        </w:rPr>
        <w:t>88</w:t>
      </w:r>
      <w:r>
        <w:rPr>
          <w:noProof/>
        </w:rPr>
        <w:fldChar w:fldCharType="end"/>
      </w:r>
    </w:p>
    <w:p w14:paraId="73AE56C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9.13.3.3</w:t>
      </w:r>
      <w:r>
        <w:rPr>
          <w:rFonts w:asciiTheme="minorHAnsi" w:eastAsiaTheme="minorEastAsia" w:hAnsiTheme="minorHAnsi" w:cstheme="minorBidi"/>
          <w:noProof/>
          <w:kern w:val="2"/>
          <w:sz w:val="21"/>
          <w:szCs w:val="22"/>
          <w:lang w:val="en-US" w:eastAsia="zh-CN"/>
        </w:rPr>
        <w:tab/>
      </w:r>
      <w:r w:rsidRPr="0094096D">
        <w:rPr>
          <w:bCs/>
          <w:noProof/>
        </w:rPr>
        <w:t xml:space="preserve">Inter-PLMN </w:t>
      </w:r>
      <w:r w:rsidRPr="0094096D">
        <w:rPr>
          <w:rFonts w:eastAsiaTheme="minorEastAsia"/>
          <w:bCs/>
          <w:noProof/>
          <w:lang w:eastAsia="zh-CN"/>
        </w:rPr>
        <w:t>s</w:t>
      </w:r>
      <w:r w:rsidRPr="0094096D">
        <w:rPr>
          <w:bCs/>
          <w:noProof/>
        </w:rPr>
        <w:t>lice modification notify</w:t>
      </w:r>
      <w:r>
        <w:rPr>
          <w:noProof/>
        </w:rPr>
        <w:tab/>
      </w:r>
      <w:r>
        <w:rPr>
          <w:noProof/>
        </w:rPr>
        <w:fldChar w:fldCharType="begin"/>
      </w:r>
      <w:r>
        <w:rPr>
          <w:noProof/>
        </w:rPr>
        <w:instrText xml:space="preserve"> PAGEREF _Toc136451303 \h </w:instrText>
      </w:r>
      <w:r>
        <w:rPr>
          <w:noProof/>
        </w:rPr>
      </w:r>
      <w:r>
        <w:rPr>
          <w:noProof/>
        </w:rPr>
        <w:fldChar w:fldCharType="separate"/>
      </w:r>
      <w:r>
        <w:rPr>
          <w:noProof/>
        </w:rPr>
        <w:t>89</w:t>
      </w:r>
      <w:r>
        <w:rPr>
          <w:noProof/>
        </w:rPr>
        <w:fldChar w:fldCharType="end"/>
      </w:r>
    </w:p>
    <w:p w14:paraId="02450630"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bCs/>
          <w:noProof/>
        </w:rPr>
        <w:t>9.</w:t>
      </w:r>
      <w:r w:rsidRPr="0094096D">
        <w:rPr>
          <w:rFonts w:eastAsia="SimSun"/>
          <w:bCs/>
          <w:noProof/>
          <w:lang w:eastAsia="zh-CN"/>
        </w:rPr>
        <w:t>13</w:t>
      </w:r>
      <w:r w:rsidRPr="0094096D">
        <w:rPr>
          <w:rFonts w:eastAsia="SimSun"/>
          <w:bCs/>
          <w:noProof/>
        </w:rPr>
        <w:t>.4</w:t>
      </w:r>
      <w:r>
        <w:rPr>
          <w:rFonts w:asciiTheme="minorHAnsi" w:eastAsiaTheme="minorEastAsia" w:hAnsiTheme="minorHAnsi" w:cstheme="minorBidi"/>
          <w:noProof/>
          <w:kern w:val="2"/>
          <w:sz w:val="21"/>
          <w:szCs w:val="22"/>
          <w:lang w:val="en-US" w:eastAsia="zh-CN"/>
        </w:rPr>
        <w:tab/>
      </w:r>
      <w:r w:rsidRPr="0094096D">
        <w:rPr>
          <w:rFonts w:eastAsia="SimSun"/>
          <w:bCs/>
          <w:noProof/>
        </w:rPr>
        <w:t>APIs</w:t>
      </w:r>
      <w:r>
        <w:rPr>
          <w:noProof/>
        </w:rPr>
        <w:tab/>
      </w:r>
      <w:r>
        <w:rPr>
          <w:noProof/>
        </w:rPr>
        <w:fldChar w:fldCharType="begin"/>
      </w:r>
      <w:r>
        <w:rPr>
          <w:noProof/>
        </w:rPr>
        <w:instrText xml:space="preserve"> PAGEREF _Toc136451304 \h </w:instrText>
      </w:r>
      <w:r>
        <w:rPr>
          <w:noProof/>
        </w:rPr>
      </w:r>
      <w:r>
        <w:rPr>
          <w:noProof/>
        </w:rPr>
        <w:fldChar w:fldCharType="separate"/>
      </w:r>
      <w:r>
        <w:rPr>
          <w:noProof/>
        </w:rPr>
        <w:t>89</w:t>
      </w:r>
      <w:r>
        <w:rPr>
          <w:noProof/>
        </w:rPr>
        <w:fldChar w:fldCharType="end"/>
      </w:r>
    </w:p>
    <w:p w14:paraId="2D0B21E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13</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_Toc136451305 \h </w:instrText>
      </w:r>
      <w:r>
        <w:rPr>
          <w:noProof/>
        </w:rPr>
      </w:r>
      <w:r>
        <w:rPr>
          <w:noProof/>
        </w:rPr>
        <w:fldChar w:fldCharType="separate"/>
      </w:r>
      <w:r>
        <w:rPr>
          <w:noProof/>
        </w:rPr>
        <w:t>89</w:t>
      </w:r>
      <w:r>
        <w:rPr>
          <w:noProof/>
        </w:rPr>
        <w:fldChar w:fldCharType="end"/>
      </w:r>
    </w:p>
    <w:p w14:paraId="1F2052D2"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13</w:t>
      </w:r>
      <w:r w:rsidRPr="0094096D">
        <w:rPr>
          <w:bCs/>
          <w:noProof/>
        </w:rPr>
        <w:t>.4.2</w:t>
      </w:r>
      <w:r>
        <w:rPr>
          <w:rFonts w:asciiTheme="minorHAnsi" w:eastAsiaTheme="minorEastAsia" w:hAnsiTheme="minorHAnsi" w:cstheme="minorBidi"/>
          <w:noProof/>
          <w:kern w:val="2"/>
          <w:sz w:val="21"/>
          <w:szCs w:val="22"/>
          <w:lang w:val="en-US" w:eastAsia="zh-CN"/>
        </w:rPr>
        <w:tab/>
      </w:r>
      <w:r w:rsidRPr="0094096D">
        <w:rPr>
          <w:bCs/>
          <w:noProof/>
        </w:rPr>
        <w:t>SS_NSCE_Inter-PLMN_Continuity API</w:t>
      </w:r>
      <w:r>
        <w:rPr>
          <w:noProof/>
        </w:rPr>
        <w:tab/>
      </w:r>
      <w:r>
        <w:rPr>
          <w:noProof/>
        </w:rPr>
        <w:fldChar w:fldCharType="begin"/>
      </w:r>
      <w:r>
        <w:rPr>
          <w:noProof/>
        </w:rPr>
        <w:instrText xml:space="preserve"> PAGEREF _Toc136451306 \h </w:instrText>
      </w:r>
      <w:r>
        <w:rPr>
          <w:noProof/>
        </w:rPr>
      </w:r>
      <w:r>
        <w:rPr>
          <w:noProof/>
        </w:rPr>
        <w:fldChar w:fldCharType="separate"/>
      </w:r>
      <w:r>
        <w:rPr>
          <w:noProof/>
        </w:rPr>
        <w:t>90</w:t>
      </w:r>
      <w:r>
        <w:rPr>
          <w:noProof/>
        </w:rPr>
        <w:fldChar w:fldCharType="end"/>
      </w:r>
    </w:p>
    <w:p w14:paraId="3615F9BD"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13</w:t>
      </w:r>
      <w:r w:rsidRPr="0094096D">
        <w:rPr>
          <w:bCs/>
          <w:noProof/>
        </w:rPr>
        <w:t>.4.3</w:t>
      </w:r>
      <w:r>
        <w:rPr>
          <w:rFonts w:asciiTheme="minorHAnsi" w:eastAsiaTheme="minorEastAsia" w:hAnsiTheme="minorHAnsi" w:cstheme="minorBidi"/>
          <w:noProof/>
          <w:kern w:val="2"/>
          <w:sz w:val="21"/>
          <w:szCs w:val="22"/>
          <w:lang w:val="en-US" w:eastAsia="zh-CN"/>
        </w:rPr>
        <w:tab/>
      </w:r>
      <w:r w:rsidRPr="0094096D">
        <w:rPr>
          <w:bCs/>
          <w:noProof/>
        </w:rPr>
        <w:t>SS_NSCE_Inter-PLMN_slice modification notify API</w:t>
      </w:r>
      <w:r>
        <w:rPr>
          <w:noProof/>
        </w:rPr>
        <w:tab/>
      </w:r>
      <w:r>
        <w:rPr>
          <w:noProof/>
        </w:rPr>
        <w:fldChar w:fldCharType="begin"/>
      </w:r>
      <w:r>
        <w:rPr>
          <w:noProof/>
        </w:rPr>
        <w:instrText xml:space="preserve"> PAGEREF _Toc136451307 \h </w:instrText>
      </w:r>
      <w:r>
        <w:rPr>
          <w:noProof/>
        </w:rPr>
      </w:r>
      <w:r>
        <w:rPr>
          <w:noProof/>
        </w:rPr>
        <w:fldChar w:fldCharType="separate"/>
      </w:r>
      <w:r>
        <w:rPr>
          <w:noProof/>
        </w:rPr>
        <w:t>90</w:t>
      </w:r>
      <w:r>
        <w:rPr>
          <w:noProof/>
        </w:rPr>
        <w:fldChar w:fldCharType="end"/>
      </w:r>
    </w:p>
    <w:p w14:paraId="041A8B06"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94096D">
        <w:rPr>
          <w:bCs/>
          <w:noProof/>
        </w:rPr>
        <w:t>Network slice diagnostics</w:t>
      </w:r>
      <w:r>
        <w:rPr>
          <w:noProof/>
        </w:rPr>
        <w:tab/>
      </w:r>
      <w:r>
        <w:rPr>
          <w:noProof/>
        </w:rPr>
        <w:fldChar w:fldCharType="begin"/>
      </w:r>
      <w:r>
        <w:rPr>
          <w:noProof/>
        </w:rPr>
        <w:instrText xml:space="preserve"> PAGEREF _Toc136451308 \h </w:instrText>
      </w:r>
      <w:r>
        <w:rPr>
          <w:noProof/>
        </w:rPr>
      </w:r>
      <w:r>
        <w:rPr>
          <w:noProof/>
        </w:rPr>
        <w:fldChar w:fldCharType="separate"/>
      </w:r>
      <w:r>
        <w:rPr>
          <w:noProof/>
        </w:rPr>
        <w:t>90</w:t>
      </w:r>
      <w:r>
        <w:rPr>
          <w:noProof/>
        </w:rPr>
        <w:fldChar w:fldCharType="end"/>
      </w:r>
    </w:p>
    <w:p w14:paraId="095423F9"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_Toc136451309 \h </w:instrText>
      </w:r>
      <w:r>
        <w:rPr>
          <w:noProof/>
        </w:rPr>
      </w:r>
      <w:r>
        <w:rPr>
          <w:noProof/>
        </w:rPr>
        <w:fldChar w:fldCharType="separate"/>
      </w:r>
      <w:r>
        <w:rPr>
          <w:noProof/>
        </w:rPr>
        <w:t>90</w:t>
      </w:r>
      <w:r>
        <w:rPr>
          <w:noProof/>
        </w:rPr>
        <w:fldChar w:fldCharType="end"/>
      </w:r>
    </w:p>
    <w:p w14:paraId="7BF4C32C"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_Toc136451310 \h </w:instrText>
      </w:r>
      <w:r>
        <w:rPr>
          <w:noProof/>
        </w:rPr>
      </w:r>
      <w:r>
        <w:rPr>
          <w:noProof/>
        </w:rPr>
        <w:fldChar w:fldCharType="separate"/>
      </w:r>
      <w:r>
        <w:rPr>
          <w:noProof/>
        </w:rPr>
        <w:t>90</w:t>
      </w:r>
      <w:r>
        <w:rPr>
          <w:noProof/>
        </w:rPr>
        <w:fldChar w:fldCharType="end"/>
      </w:r>
    </w:p>
    <w:p w14:paraId="77F06644"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9.14.2.1</w:t>
      </w:r>
      <w:r>
        <w:rPr>
          <w:rFonts w:asciiTheme="minorHAnsi" w:eastAsiaTheme="minorEastAsia" w:hAnsiTheme="minorHAnsi" w:cstheme="minorBidi"/>
          <w:noProof/>
          <w:kern w:val="2"/>
          <w:sz w:val="21"/>
          <w:szCs w:val="22"/>
          <w:lang w:val="en-US" w:eastAsia="zh-CN"/>
        </w:rPr>
        <w:tab/>
      </w:r>
      <w:r>
        <w:rPr>
          <w:noProof/>
        </w:rPr>
        <w:t>Network slice diagnostics procedure</w:t>
      </w:r>
      <w:r>
        <w:rPr>
          <w:noProof/>
        </w:rPr>
        <w:tab/>
      </w:r>
      <w:r>
        <w:rPr>
          <w:noProof/>
        </w:rPr>
        <w:fldChar w:fldCharType="begin"/>
      </w:r>
      <w:r>
        <w:rPr>
          <w:noProof/>
        </w:rPr>
        <w:instrText xml:space="preserve"> PAGEREF _Toc136451311 \h </w:instrText>
      </w:r>
      <w:r>
        <w:rPr>
          <w:noProof/>
        </w:rPr>
      </w:r>
      <w:r>
        <w:rPr>
          <w:noProof/>
        </w:rPr>
        <w:fldChar w:fldCharType="separate"/>
      </w:r>
      <w:r>
        <w:rPr>
          <w:noProof/>
        </w:rPr>
        <w:t>90</w:t>
      </w:r>
      <w:r>
        <w:rPr>
          <w:noProof/>
        </w:rPr>
        <w:fldChar w:fldCharType="end"/>
      </w:r>
    </w:p>
    <w:p w14:paraId="5C90457F"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_Toc136451312 \h </w:instrText>
      </w:r>
      <w:r>
        <w:rPr>
          <w:noProof/>
        </w:rPr>
      </w:r>
      <w:r>
        <w:rPr>
          <w:noProof/>
        </w:rPr>
        <w:fldChar w:fldCharType="separate"/>
      </w:r>
      <w:r>
        <w:rPr>
          <w:noProof/>
        </w:rPr>
        <w:t>91</w:t>
      </w:r>
      <w:r>
        <w:rPr>
          <w:noProof/>
        </w:rPr>
        <w:fldChar w:fldCharType="end"/>
      </w:r>
    </w:p>
    <w:p w14:paraId="25C710A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_Toc136451313 \h </w:instrText>
      </w:r>
      <w:r>
        <w:rPr>
          <w:noProof/>
        </w:rPr>
      </w:r>
      <w:r>
        <w:rPr>
          <w:noProof/>
        </w:rPr>
        <w:fldChar w:fldCharType="separate"/>
      </w:r>
      <w:r>
        <w:rPr>
          <w:noProof/>
        </w:rPr>
        <w:t>91</w:t>
      </w:r>
      <w:r>
        <w:rPr>
          <w:noProof/>
        </w:rPr>
        <w:fldChar w:fldCharType="end"/>
      </w:r>
    </w:p>
    <w:p w14:paraId="60D67F47"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Network slice diagnostics request and response</w:t>
      </w:r>
      <w:r>
        <w:rPr>
          <w:noProof/>
        </w:rPr>
        <w:tab/>
      </w:r>
      <w:r>
        <w:rPr>
          <w:noProof/>
        </w:rPr>
        <w:fldChar w:fldCharType="begin"/>
      </w:r>
      <w:r>
        <w:rPr>
          <w:noProof/>
        </w:rPr>
        <w:instrText xml:space="preserve"> PAGEREF _Toc136451314 \h </w:instrText>
      </w:r>
      <w:r>
        <w:rPr>
          <w:noProof/>
        </w:rPr>
      </w:r>
      <w:r>
        <w:rPr>
          <w:noProof/>
        </w:rPr>
        <w:fldChar w:fldCharType="separate"/>
      </w:r>
      <w:r>
        <w:rPr>
          <w:noProof/>
        </w:rPr>
        <w:t>91</w:t>
      </w:r>
      <w:r>
        <w:rPr>
          <w:noProof/>
        </w:rPr>
        <w:fldChar w:fldCharType="end"/>
      </w:r>
    </w:p>
    <w:p w14:paraId="1FDDB1DE"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_Toc136451315 \h </w:instrText>
      </w:r>
      <w:r>
        <w:rPr>
          <w:noProof/>
        </w:rPr>
      </w:r>
      <w:r>
        <w:rPr>
          <w:noProof/>
        </w:rPr>
        <w:fldChar w:fldCharType="separate"/>
      </w:r>
      <w:r>
        <w:rPr>
          <w:noProof/>
        </w:rPr>
        <w:t>92</w:t>
      </w:r>
      <w:r>
        <w:rPr>
          <w:noProof/>
        </w:rPr>
        <w:fldChar w:fldCharType="end"/>
      </w:r>
    </w:p>
    <w:p w14:paraId="16FD5AC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_Toc136451316 \h </w:instrText>
      </w:r>
      <w:r>
        <w:rPr>
          <w:noProof/>
        </w:rPr>
      </w:r>
      <w:r>
        <w:rPr>
          <w:noProof/>
        </w:rPr>
        <w:fldChar w:fldCharType="separate"/>
      </w:r>
      <w:r>
        <w:rPr>
          <w:noProof/>
        </w:rPr>
        <w:t>92</w:t>
      </w:r>
      <w:r>
        <w:rPr>
          <w:noProof/>
        </w:rPr>
        <w:fldChar w:fldCharType="end"/>
      </w:r>
    </w:p>
    <w:p w14:paraId="109068ED"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.4.</w:t>
      </w:r>
      <w:r w:rsidRPr="0094096D">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SS_NSCE_Network_Slice_Diagnostics</w:t>
      </w:r>
      <w:r>
        <w:rPr>
          <w:noProof/>
        </w:rPr>
        <w:tab/>
      </w:r>
      <w:r>
        <w:rPr>
          <w:noProof/>
        </w:rPr>
        <w:fldChar w:fldCharType="begin"/>
      </w:r>
      <w:r>
        <w:rPr>
          <w:noProof/>
        </w:rPr>
        <w:instrText xml:space="preserve"> PAGEREF _Toc136451317 \h </w:instrText>
      </w:r>
      <w:r>
        <w:rPr>
          <w:noProof/>
        </w:rPr>
      </w:r>
      <w:r>
        <w:rPr>
          <w:noProof/>
        </w:rPr>
        <w:fldChar w:fldCharType="separate"/>
      </w:r>
      <w:r>
        <w:rPr>
          <w:noProof/>
        </w:rPr>
        <w:t>93</w:t>
      </w:r>
      <w:r>
        <w:rPr>
          <w:noProof/>
        </w:rPr>
        <w:fldChar w:fldCharType="end"/>
      </w:r>
    </w:p>
    <w:p w14:paraId="0F15FD67"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.4.</w:t>
      </w:r>
      <w:r w:rsidRPr="0094096D">
        <w:rPr>
          <w:rFonts w:eastAsiaTheme="minorEastAsia"/>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_Toc136451318 \h </w:instrText>
      </w:r>
      <w:r>
        <w:rPr>
          <w:noProof/>
        </w:rPr>
      </w:r>
      <w:r>
        <w:rPr>
          <w:noProof/>
        </w:rPr>
        <w:fldChar w:fldCharType="separate"/>
      </w:r>
      <w:r>
        <w:rPr>
          <w:noProof/>
        </w:rPr>
        <w:t>93</w:t>
      </w:r>
      <w:r>
        <w:rPr>
          <w:noProof/>
        </w:rPr>
        <w:fldChar w:fldCharType="end"/>
      </w:r>
    </w:p>
    <w:p w14:paraId="59A71FD3"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14</w:t>
      </w:r>
      <w:r w:rsidRPr="0094096D">
        <w:rPr>
          <w:bCs/>
          <w:noProof/>
        </w:rPr>
        <w:t>.4.</w:t>
      </w:r>
      <w:r w:rsidRPr="0094096D">
        <w:rPr>
          <w:rFonts w:eastAsiaTheme="minorEastAsia"/>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Network_Slice_Diagnostics</w:t>
      </w:r>
      <w:r>
        <w:rPr>
          <w:noProof/>
        </w:rPr>
        <w:tab/>
      </w:r>
      <w:r>
        <w:rPr>
          <w:noProof/>
        </w:rPr>
        <w:fldChar w:fldCharType="begin"/>
      </w:r>
      <w:r>
        <w:rPr>
          <w:noProof/>
        </w:rPr>
        <w:instrText xml:space="preserve"> PAGEREF _Toc136451319 \h </w:instrText>
      </w:r>
      <w:r>
        <w:rPr>
          <w:noProof/>
        </w:rPr>
      </w:r>
      <w:r>
        <w:rPr>
          <w:noProof/>
        </w:rPr>
        <w:fldChar w:fldCharType="separate"/>
      </w:r>
      <w:r>
        <w:rPr>
          <w:noProof/>
        </w:rPr>
        <w:t>93</w:t>
      </w:r>
      <w:r>
        <w:rPr>
          <w:noProof/>
        </w:rPr>
        <w:fldChar w:fldCharType="end"/>
      </w:r>
    </w:p>
    <w:p w14:paraId="7B7CBF76"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N</w:t>
      </w:r>
      <w:r w:rsidRPr="0094096D">
        <w:rPr>
          <w:bCs/>
          <w:noProof/>
        </w:rPr>
        <w:t>etwork slice fault management</w:t>
      </w:r>
      <w:r>
        <w:rPr>
          <w:noProof/>
        </w:rPr>
        <w:t xml:space="preserve"> capability exposure</w:t>
      </w:r>
      <w:r>
        <w:rPr>
          <w:noProof/>
        </w:rPr>
        <w:tab/>
      </w:r>
      <w:r>
        <w:rPr>
          <w:noProof/>
        </w:rPr>
        <w:fldChar w:fldCharType="begin"/>
      </w:r>
      <w:r>
        <w:rPr>
          <w:noProof/>
        </w:rPr>
        <w:instrText xml:space="preserve"> PAGEREF _Toc136451320 \h </w:instrText>
      </w:r>
      <w:r>
        <w:rPr>
          <w:noProof/>
        </w:rPr>
      </w:r>
      <w:r>
        <w:rPr>
          <w:noProof/>
        </w:rPr>
        <w:fldChar w:fldCharType="separate"/>
      </w:r>
      <w:r>
        <w:rPr>
          <w:noProof/>
        </w:rPr>
        <w:t>93</w:t>
      </w:r>
      <w:r>
        <w:rPr>
          <w:noProof/>
        </w:rPr>
        <w:fldChar w:fldCharType="end"/>
      </w:r>
    </w:p>
    <w:p w14:paraId="7BC9FB96"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_Toc136451321 \h </w:instrText>
      </w:r>
      <w:r>
        <w:rPr>
          <w:noProof/>
        </w:rPr>
      </w:r>
      <w:r>
        <w:rPr>
          <w:noProof/>
        </w:rPr>
        <w:fldChar w:fldCharType="separate"/>
      </w:r>
      <w:r>
        <w:rPr>
          <w:noProof/>
        </w:rPr>
        <w:t>93</w:t>
      </w:r>
      <w:r>
        <w:rPr>
          <w:noProof/>
        </w:rPr>
        <w:fldChar w:fldCharType="end"/>
      </w:r>
    </w:p>
    <w:p w14:paraId="0EC5B516"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_Toc136451322 \h </w:instrText>
      </w:r>
      <w:r>
        <w:rPr>
          <w:noProof/>
        </w:rPr>
      </w:r>
      <w:r>
        <w:rPr>
          <w:noProof/>
        </w:rPr>
        <w:fldChar w:fldCharType="separate"/>
      </w:r>
      <w:r>
        <w:rPr>
          <w:noProof/>
        </w:rPr>
        <w:t>93</w:t>
      </w:r>
      <w:r>
        <w:rPr>
          <w:noProof/>
        </w:rPr>
        <w:fldChar w:fldCharType="end"/>
      </w:r>
    </w:p>
    <w:p w14:paraId="51C0CFC1"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15</w:t>
      </w:r>
      <w:r>
        <w:rPr>
          <w:noProof/>
        </w:rPr>
        <w:t>.2.1</w:t>
      </w:r>
      <w:r>
        <w:rPr>
          <w:rFonts w:asciiTheme="minorHAnsi" w:eastAsiaTheme="minorEastAsia" w:hAnsiTheme="minorHAnsi" w:cstheme="minorBidi"/>
          <w:noProof/>
          <w:kern w:val="2"/>
          <w:sz w:val="21"/>
          <w:szCs w:val="22"/>
          <w:lang w:val="en-US" w:eastAsia="zh-CN"/>
        </w:rPr>
        <w:tab/>
      </w:r>
      <w:r>
        <w:rPr>
          <w:noProof/>
        </w:rPr>
        <w:t>Procedures on network slice fault management capability exposure</w:t>
      </w:r>
      <w:r>
        <w:rPr>
          <w:noProof/>
        </w:rPr>
        <w:tab/>
      </w:r>
      <w:r>
        <w:rPr>
          <w:noProof/>
        </w:rPr>
        <w:fldChar w:fldCharType="begin"/>
      </w:r>
      <w:r>
        <w:rPr>
          <w:noProof/>
        </w:rPr>
        <w:instrText xml:space="preserve"> PAGEREF _Toc136451323 \h </w:instrText>
      </w:r>
      <w:r>
        <w:rPr>
          <w:noProof/>
        </w:rPr>
      </w:r>
      <w:r>
        <w:rPr>
          <w:noProof/>
        </w:rPr>
        <w:fldChar w:fldCharType="separate"/>
      </w:r>
      <w:r>
        <w:rPr>
          <w:noProof/>
        </w:rPr>
        <w:t>93</w:t>
      </w:r>
      <w:r>
        <w:rPr>
          <w:noProof/>
        </w:rPr>
        <w:fldChar w:fldCharType="end"/>
      </w:r>
    </w:p>
    <w:p w14:paraId="6CEEF2E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_Toc136451324 \h </w:instrText>
      </w:r>
      <w:r>
        <w:rPr>
          <w:noProof/>
        </w:rPr>
      </w:r>
      <w:r>
        <w:rPr>
          <w:noProof/>
        </w:rPr>
        <w:fldChar w:fldCharType="separate"/>
      </w:r>
      <w:r>
        <w:rPr>
          <w:noProof/>
        </w:rPr>
        <w:t>95</w:t>
      </w:r>
      <w:r>
        <w:rPr>
          <w:noProof/>
        </w:rPr>
        <w:fldChar w:fldCharType="end"/>
      </w:r>
    </w:p>
    <w:p w14:paraId="25E8A4CA"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_Toc136451325 \h </w:instrText>
      </w:r>
      <w:r>
        <w:rPr>
          <w:noProof/>
        </w:rPr>
      </w:r>
      <w:r>
        <w:rPr>
          <w:noProof/>
        </w:rPr>
        <w:fldChar w:fldCharType="separate"/>
      </w:r>
      <w:r>
        <w:rPr>
          <w:noProof/>
        </w:rPr>
        <w:t>95</w:t>
      </w:r>
      <w:r>
        <w:rPr>
          <w:noProof/>
        </w:rPr>
        <w:fldChar w:fldCharType="end"/>
      </w:r>
    </w:p>
    <w:p w14:paraId="6906A762"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.3.2</w:t>
      </w:r>
      <w:r>
        <w:rPr>
          <w:rFonts w:asciiTheme="minorHAnsi" w:eastAsiaTheme="minorEastAsia" w:hAnsiTheme="minorHAnsi" w:cstheme="minorBidi"/>
          <w:noProof/>
          <w:kern w:val="2"/>
          <w:sz w:val="21"/>
          <w:szCs w:val="22"/>
          <w:lang w:val="en-US" w:eastAsia="zh-CN"/>
        </w:rPr>
        <w:tab/>
      </w:r>
      <w:r>
        <w:rPr>
          <w:noProof/>
        </w:rPr>
        <w:t>Fault diagnosis subscription request</w:t>
      </w:r>
      <w:r>
        <w:rPr>
          <w:noProof/>
        </w:rPr>
        <w:tab/>
      </w:r>
      <w:r>
        <w:rPr>
          <w:noProof/>
        </w:rPr>
        <w:fldChar w:fldCharType="begin"/>
      </w:r>
      <w:r>
        <w:rPr>
          <w:noProof/>
        </w:rPr>
        <w:instrText xml:space="preserve"> PAGEREF _Toc136451326 \h </w:instrText>
      </w:r>
      <w:r>
        <w:rPr>
          <w:noProof/>
        </w:rPr>
      </w:r>
      <w:r>
        <w:rPr>
          <w:noProof/>
        </w:rPr>
        <w:fldChar w:fldCharType="separate"/>
      </w:r>
      <w:r>
        <w:rPr>
          <w:noProof/>
        </w:rPr>
        <w:t>95</w:t>
      </w:r>
      <w:r>
        <w:rPr>
          <w:noProof/>
        </w:rPr>
        <w:fldChar w:fldCharType="end"/>
      </w:r>
    </w:p>
    <w:p w14:paraId="3F5037D0"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lastRenderedPageBreak/>
        <w:t>9.</w:t>
      </w:r>
      <w:r w:rsidRPr="0094096D">
        <w:rPr>
          <w:rFonts w:eastAsiaTheme="minorEastAsia"/>
          <w:bCs/>
          <w:noProof/>
          <w:lang w:eastAsia="zh-CN"/>
        </w:rPr>
        <w:t>15</w:t>
      </w:r>
      <w:r w:rsidRPr="0094096D">
        <w:rPr>
          <w:bCs/>
          <w:noProof/>
        </w:rPr>
        <w:t>.3.3</w:t>
      </w:r>
      <w:r>
        <w:rPr>
          <w:rFonts w:asciiTheme="minorHAnsi" w:eastAsiaTheme="minorEastAsia" w:hAnsiTheme="minorHAnsi" w:cstheme="minorBidi"/>
          <w:noProof/>
          <w:kern w:val="2"/>
          <w:sz w:val="21"/>
          <w:szCs w:val="22"/>
          <w:lang w:val="en-US" w:eastAsia="zh-CN"/>
        </w:rPr>
        <w:tab/>
      </w:r>
      <w:r w:rsidRPr="0094096D">
        <w:rPr>
          <w:bCs/>
          <w:noProof/>
        </w:rPr>
        <w:t>Response of f</w:t>
      </w:r>
      <w:r>
        <w:rPr>
          <w:noProof/>
        </w:rPr>
        <w:t>ault diagnosis subscription</w:t>
      </w:r>
      <w:r>
        <w:rPr>
          <w:noProof/>
        </w:rPr>
        <w:tab/>
      </w:r>
      <w:r>
        <w:rPr>
          <w:noProof/>
        </w:rPr>
        <w:fldChar w:fldCharType="begin"/>
      </w:r>
      <w:r>
        <w:rPr>
          <w:noProof/>
        </w:rPr>
        <w:instrText xml:space="preserve"> PAGEREF _Toc136451327 \h </w:instrText>
      </w:r>
      <w:r>
        <w:rPr>
          <w:noProof/>
        </w:rPr>
      </w:r>
      <w:r>
        <w:rPr>
          <w:noProof/>
        </w:rPr>
        <w:fldChar w:fldCharType="separate"/>
      </w:r>
      <w:r>
        <w:rPr>
          <w:noProof/>
        </w:rPr>
        <w:t>95</w:t>
      </w:r>
      <w:r>
        <w:rPr>
          <w:noProof/>
        </w:rPr>
        <w:fldChar w:fldCharType="end"/>
      </w:r>
    </w:p>
    <w:p w14:paraId="0379FEE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.3.4</w:t>
      </w:r>
      <w:r>
        <w:rPr>
          <w:rFonts w:asciiTheme="minorHAnsi" w:eastAsiaTheme="minorEastAsia" w:hAnsiTheme="minorHAnsi" w:cstheme="minorBidi"/>
          <w:noProof/>
          <w:kern w:val="2"/>
          <w:sz w:val="21"/>
          <w:szCs w:val="22"/>
          <w:lang w:val="en-US" w:eastAsia="zh-CN"/>
        </w:rPr>
        <w:tab/>
      </w:r>
      <w:r>
        <w:rPr>
          <w:noProof/>
        </w:rPr>
        <w:t>Fault diagnosis notification</w:t>
      </w:r>
      <w:r>
        <w:rPr>
          <w:noProof/>
        </w:rPr>
        <w:tab/>
      </w:r>
      <w:r>
        <w:rPr>
          <w:noProof/>
        </w:rPr>
        <w:fldChar w:fldCharType="begin"/>
      </w:r>
      <w:r>
        <w:rPr>
          <w:noProof/>
        </w:rPr>
        <w:instrText xml:space="preserve"> PAGEREF _Toc136451328 \h </w:instrText>
      </w:r>
      <w:r>
        <w:rPr>
          <w:noProof/>
        </w:rPr>
      </w:r>
      <w:r>
        <w:rPr>
          <w:noProof/>
        </w:rPr>
        <w:fldChar w:fldCharType="separate"/>
      </w:r>
      <w:r>
        <w:rPr>
          <w:noProof/>
        </w:rPr>
        <w:t>95</w:t>
      </w:r>
      <w:r>
        <w:rPr>
          <w:noProof/>
        </w:rPr>
        <w:fldChar w:fldCharType="end"/>
      </w:r>
    </w:p>
    <w:p w14:paraId="7A34C3AC"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_Toc136451329 \h </w:instrText>
      </w:r>
      <w:r>
        <w:rPr>
          <w:noProof/>
        </w:rPr>
      </w:r>
      <w:r>
        <w:rPr>
          <w:noProof/>
        </w:rPr>
        <w:fldChar w:fldCharType="separate"/>
      </w:r>
      <w:r>
        <w:rPr>
          <w:noProof/>
        </w:rPr>
        <w:t>96</w:t>
      </w:r>
      <w:r>
        <w:rPr>
          <w:noProof/>
        </w:rPr>
        <w:fldChar w:fldCharType="end"/>
      </w:r>
    </w:p>
    <w:p w14:paraId="5543A2EE"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15</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_Toc136451330 \h </w:instrText>
      </w:r>
      <w:r>
        <w:rPr>
          <w:noProof/>
        </w:rPr>
      </w:r>
      <w:r>
        <w:rPr>
          <w:noProof/>
        </w:rPr>
        <w:fldChar w:fldCharType="separate"/>
      </w:r>
      <w:r>
        <w:rPr>
          <w:noProof/>
        </w:rPr>
        <w:t>96</w:t>
      </w:r>
      <w:r>
        <w:rPr>
          <w:noProof/>
        </w:rPr>
        <w:fldChar w:fldCharType="end"/>
      </w:r>
    </w:p>
    <w:p w14:paraId="1ECE71A2"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.4.</w:t>
      </w:r>
      <w:r w:rsidRPr="0094096D">
        <w:rPr>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SS_NSCE_FaultDiagnosis API</w:t>
      </w:r>
      <w:r>
        <w:rPr>
          <w:noProof/>
        </w:rPr>
        <w:tab/>
      </w:r>
      <w:r>
        <w:rPr>
          <w:noProof/>
        </w:rPr>
        <w:fldChar w:fldCharType="begin"/>
      </w:r>
      <w:r>
        <w:rPr>
          <w:noProof/>
        </w:rPr>
        <w:instrText xml:space="preserve"> PAGEREF _Toc136451331 \h </w:instrText>
      </w:r>
      <w:r>
        <w:rPr>
          <w:noProof/>
        </w:rPr>
      </w:r>
      <w:r>
        <w:rPr>
          <w:noProof/>
        </w:rPr>
        <w:fldChar w:fldCharType="separate"/>
      </w:r>
      <w:r>
        <w:rPr>
          <w:noProof/>
        </w:rPr>
        <w:t>96</w:t>
      </w:r>
      <w:r>
        <w:rPr>
          <w:noProof/>
        </w:rPr>
        <w:fldChar w:fldCharType="end"/>
      </w:r>
    </w:p>
    <w:p w14:paraId="70EA2047"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.4.</w:t>
      </w:r>
      <w:r w:rsidRPr="0094096D">
        <w:rPr>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_Toc136451332 \h </w:instrText>
      </w:r>
      <w:r>
        <w:rPr>
          <w:noProof/>
        </w:rPr>
      </w:r>
      <w:r>
        <w:rPr>
          <w:noProof/>
        </w:rPr>
        <w:fldChar w:fldCharType="separate"/>
      </w:r>
      <w:r>
        <w:rPr>
          <w:noProof/>
        </w:rPr>
        <w:t>96</w:t>
      </w:r>
      <w:r>
        <w:rPr>
          <w:noProof/>
        </w:rPr>
        <w:fldChar w:fldCharType="end"/>
      </w:r>
    </w:p>
    <w:p w14:paraId="60E5281F"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.4.</w:t>
      </w:r>
      <w:r w:rsidRPr="0094096D">
        <w:rPr>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Pr>
          <w:noProof/>
        </w:rPr>
        <w:t>Fault_Diagnosis</w:t>
      </w:r>
      <w:r>
        <w:rPr>
          <w:noProof/>
          <w:lang w:eastAsia="zh-CN"/>
        </w:rPr>
        <w:t>_Subscribe</w:t>
      </w:r>
      <w:r>
        <w:rPr>
          <w:noProof/>
        </w:rPr>
        <w:tab/>
      </w:r>
      <w:r>
        <w:rPr>
          <w:noProof/>
        </w:rPr>
        <w:fldChar w:fldCharType="begin"/>
      </w:r>
      <w:r>
        <w:rPr>
          <w:noProof/>
        </w:rPr>
        <w:instrText xml:space="preserve"> PAGEREF _Toc136451333 \h </w:instrText>
      </w:r>
      <w:r>
        <w:rPr>
          <w:noProof/>
        </w:rPr>
      </w:r>
      <w:r>
        <w:rPr>
          <w:noProof/>
        </w:rPr>
        <w:fldChar w:fldCharType="separate"/>
      </w:r>
      <w:r>
        <w:rPr>
          <w:noProof/>
        </w:rPr>
        <w:t>96</w:t>
      </w:r>
      <w:r>
        <w:rPr>
          <w:noProof/>
        </w:rPr>
        <w:fldChar w:fldCharType="end"/>
      </w:r>
    </w:p>
    <w:p w14:paraId="52410F7E"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15</w:t>
      </w:r>
      <w:r w:rsidRPr="0094096D">
        <w:rPr>
          <w:bCs/>
          <w:noProof/>
        </w:rPr>
        <w:t>.4.2.3</w:t>
      </w:r>
      <w:r>
        <w:rPr>
          <w:rFonts w:asciiTheme="minorHAnsi" w:eastAsiaTheme="minorEastAsia" w:hAnsiTheme="minorHAnsi" w:cstheme="minorBidi"/>
          <w:noProof/>
          <w:kern w:val="2"/>
          <w:sz w:val="21"/>
          <w:szCs w:val="22"/>
          <w:lang w:val="en-US" w:eastAsia="zh-CN"/>
        </w:rPr>
        <w:tab/>
      </w:r>
      <w:r>
        <w:rPr>
          <w:noProof/>
        </w:rPr>
        <w:t>Fault_Diagnosis</w:t>
      </w:r>
      <w:r>
        <w:rPr>
          <w:noProof/>
          <w:lang w:eastAsia="zh-CN"/>
        </w:rPr>
        <w:t>_Notification</w:t>
      </w:r>
      <w:r>
        <w:rPr>
          <w:noProof/>
        </w:rPr>
        <w:tab/>
      </w:r>
      <w:r>
        <w:rPr>
          <w:noProof/>
        </w:rPr>
        <w:fldChar w:fldCharType="begin"/>
      </w:r>
      <w:r>
        <w:rPr>
          <w:noProof/>
        </w:rPr>
        <w:instrText xml:space="preserve"> PAGEREF _Toc136451334 \h </w:instrText>
      </w:r>
      <w:r>
        <w:rPr>
          <w:noProof/>
        </w:rPr>
      </w:r>
      <w:r>
        <w:rPr>
          <w:noProof/>
        </w:rPr>
        <w:fldChar w:fldCharType="separate"/>
      </w:r>
      <w:r>
        <w:rPr>
          <w:noProof/>
        </w:rPr>
        <w:t>96</w:t>
      </w:r>
      <w:r>
        <w:rPr>
          <w:noProof/>
        </w:rPr>
        <w:fldChar w:fldCharType="end"/>
      </w:r>
    </w:p>
    <w:p w14:paraId="24FC33A2"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_Toc136451335 \h </w:instrText>
      </w:r>
      <w:r>
        <w:rPr>
          <w:noProof/>
        </w:rPr>
      </w:r>
      <w:r>
        <w:rPr>
          <w:noProof/>
        </w:rPr>
        <w:fldChar w:fldCharType="separate"/>
      </w:r>
      <w:r>
        <w:rPr>
          <w:noProof/>
        </w:rPr>
        <w:t>97</w:t>
      </w:r>
      <w:r>
        <w:rPr>
          <w:noProof/>
        </w:rPr>
        <w:fldChar w:fldCharType="end"/>
      </w:r>
    </w:p>
    <w:p w14:paraId="7A55A60A"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_Toc136451336 \h </w:instrText>
      </w:r>
      <w:r>
        <w:rPr>
          <w:noProof/>
        </w:rPr>
      </w:r>
      <w:r>
        <w:rPr>
          <w:noProof/>
        </w:rPr>
        <w:fldChar w:fldCharType="separate"/>
      </w:r>
      <w:r>
        <w:rPr>
          <w:noProof/>
        </w:rPr>
        <w:t>97</w:t>
      </w:r>
      <w:r>
        <w:rPr>
          <w:noProof/>
        </w:rPr>
        <w:fldChar w:fldCharType="end"/>
      </w:r>
    </w:p>
    <w:p w14:paraId="42CFC5D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Procedure</w:t>
      </w:r>
      <w:r>
        <w:rPr>
          <w:noProof/>
        </w:rPr>
        <w:tab/>
      </w:r>
      <w:r>
        <w:rPr>
          <w:noProof/>
        </w:rPr>
        <w:fldChar w:fldCharType="begin"/>
      </w:r>
      <w:r>
        <w:rPr>
          <w:noProof/>
        </w:rPr>
        <w:instrText xml:space="preserve"> PAGEREF _Toc136451337 \h </w:instrText>
      </w:r>
      <w:r>
        <w:rPr>
          <w:noProof/>
        </w:rPr>
      </w:r>
      <w:r>
        <w:rPr>
          <w:noProof/>
        </w:rPr>
        <w:fldChar w:fldCharType="separate"/>
      </w:r>
      <w:r>
        <w:rPr>
          <w:noProof/>
        </w:rPr>
        <w:t>97</w:t>
      </w:r>
      <w:r>
        <w:rPr>
          <w:noProof/>
        </w:rPr>
        <w:fldChar w:fldCharType="end"/>
      </w:r>
    </w:p>
    <w:p w14:paraId="37E4CA41"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16</w:t>
      </w:r>
      <w:r>
        <w:rPr>
          <w:noProof/>
        </w:rPr>
        <w:t>.2.1</w:t>
      </w:r>
      <w:r>
        <w:rPr>
          <w:rFonts w:asciiTheme="minorHAnsi" w:eastAsiaTheme="minorEastAsia" w:hAnsiTheme="minorHAnsi" w:cstheme="minorBidi"/>
          <w:noProof/>
          <w:kern w:val="2"/>
          <w:sz w:val="21"/>
          <w:szCs w:val="22"/>
          <w:lang w:val="en-US" w:eastAsia="zh-CN"/>
        </w:rPr>
        <w:tab/>
      </w:r>
      <w:r>
        <w:rPr>
          <w:noProof/>
        </w:rPr>
        <w:t>Procedures on slice requirements verification and alignment capability exposure</w:t>
      </w:r>
      <w:r>
        <w:rPr>
          <w:noProof/>
        </w:rPr>
        <w:tab/>
      </w:r>
      <w:r>
        <w:rPr>
          <w:noProof/>
        </w:rPr>
        <w:fldChar w:fldCharType="begin"/>
      </w:r>
      <w:r>
        <w:rPr>
          <w:noProof/>
        </w:rPr>
        <w:instrText xml:space="preserve"> PAGEREF _Toc136451338 \h </w:instrText>
      </w:r>
      <w:r>
        <w:rPr>
          <w:noProof/>
        </w:rPr>
      </w:r>
      <w:r>
        <w:rPr>
          <w:noProof/>
        </w:rPr>
        <w:fldChar w:fldCharType="separate"/>
      </w:r>
      <w:r>
        <w:rPr>
          <w:noProof/>
        </w:rPr>
        <w:t>97</w:t>
      </w:r>
      <w:r>
        <w:rPr>
          <w:noProof/>
        </w:rPr>
        <w:fldChar w:fldCharType="end"/>
      </w:r>
    </w:p>
    <w:p w14:paraId="5F2FE598"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_Toc136451339 \h </w:instrText>
      </w:r>
      <w:r>
        <w:rPr>
          <w:noProof/>
        </w:rPr>
      </w:r>
      <w:r>
        <w:rPr>
          <w:noProof/>
        </w:rPr>
        <w:fldChar w:fldCharType="separate"/>
      </w:r>
      <w:r>
        <w:rPr>
          <w:noProof/>
        </w:rPr>
        <w:t>99</w:t>
      </w:r>
      <w:r>
        <w:rPr>
          <w:noProof/>
        </w:rPr>
        <w:fldChar w:fldCharType="end"/>
      </w:r>
    </w:p>
    <w:p w14:paraId="4B87EB1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_Toc136451340 \h </w:instrText>
      </w:r>
      <w:r>
        <w:rPr>
          <w:noProof/>
        </w:rPr>
      </w:r>
      <w:r>
        <w:rPr>
          <w:noProof/>
        </w:rPr>
        <w:fldChar w:fldCharType="separate"/>
      </w:r>
      <w:r>
        <w:rPr>
          <w:noProof/>
        </w:rPr>
        <w:t>99</w:t>
      </w:r>
      <w:r>
        <w:rPr>
          <w:noProof/>
        </w:rPr>
        <w:fldChar w:fldCharType="end"/>
      </w:r>
    </w:p>
    <w:p w14:paraId="38526FED"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.3.2</w:t>
      </w:r>
      <w:r>
        <w:rPr>
          <w:rFonts w:asciiTheme="minorHAnsi" w:eastAsiaTheme="minorEastAsia" w:hAnsiTheme="minorHAnsi" w:cstheme="minorBidi"/>
          <w:noProof/>
          <w:kern w:val="2"/>
          <w:sz w:val="21"/>
          <w:szCs w:val="22"/>
          <w:lang w:val="en-US" w:eastAsia="zh-CN"/>
        </w:rPr>
        <w:tab/>
      </w:r>
      <w:r w:rsidRPr="0094096D">
        <w:rPr>
          <w:noProof/>
          <w:color w:val="000000"/>
          <w:lang w:val="en-US" w:eastAsia="zh-CN"/>
        </w:rPr>
        <w:t>S</w:t>
      </w:r>
      <w:r w:rsidRPr="0094096D">
        <w:rPr>
          <w:noProof/>
          <w:color w:val="000000"/>
          <w:lang w:eastAsia="zh-CN"/>
        </w:rPr>
        <w:t>lice requirements verification and alignment</w:t>
      </w:r>
      <w:r w:rsidRPr="0094096D">
        <w:rPr>
          <w:noProof/>
          <w:color w:val="000000"/>
          <w:lang w:val="en-US" w:eastAsia="zh-CN"/>
        </w:rPr>
        <w:t xml:space="preserve"> subscription</w:t>
      </w:r>
      <w:r>
        <w:rPr>
          <w:noProof/>
        </w:rPr>
        <w:tab/>
      </w:r>
      <w:r>
        <w:rPr>
          <w:noProof/>
        </w:rPr>
        <w:fldChar w:fldCharType="begin"/>
      </w:r>
      <w:r>
        <w:rPr>
          <w:noProof/>
        </w:rPr>
        <w:instrText xml:space="preserve"> PAGEREF _Toc136451341 \h </w:instrText>
      </w:r>
      <w:r>
        <w:rPr>
          <w:noProof/>
        </w:rPr>
      </w:r>
      <w:r>
        <w:rPr>
          <w:noProof/>
        </w:rPr>
        <w:fldChar w:fldCharType="separate"/>
      </w:r>
      <w:r>
        <w:rPr>
          <w:noProof/>
        </w:rPr>
        <w:t>99</w:t>
      </w:r>
      <w:r>
        <w:rPr>
          <w:noProof/>
        </w:rPr>
        <w:fldChar w:fldCharType="end"/>
      </w:r>
    </w:p>
    <w:p w14:paraId="4D9CB522"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.3.3</w:t>
      </w:r>
      <w:r>
        <w:rPr>
          <w:rFonts w:asciiTheme="minorHAnsi" w:eastAsiaTheme="minorEastAsia" w:hAnsiTheme="minorHAnsi" w:cstheme="minorBidi"/>
          <w:noProof/>
          <w:kern w:val="2"/>
          <w:sz w:val="21"/>
          <w:szCs w:val="22"/>
          <w:lang w:val="en-US" w:eastAsia="zh-CN"/>
        </w:rPr>
        <w:tab/>
      </w:r>
      <w:r w:rsidRPr="0094096D">
        <w:rPr>
          <w:noProof/>
          <w:color w:val="000000"/>
          <w:lang w:val="en-US" w:eastAsia="zh-CN"/>
        </w:rPr>
        <w:t xml:space="preserve">Response of </w:t>
      </w:r>
      <w:r w:rsidRPr="0094096D">
        <w:rPr>
          <w:noProof/>
          <w:color w:val="000000"/>
          <w:lang w:eastAsia="zh-CN"/>
        </w:rPr>
        <w:t>slice requirements verification and alignment</w:t>
      </w:r>
      <w:r w:rsidRPr="0094096D">
        <w:rPr>
          <w:noProof/>
          <w:color w:val="000000"/>
          <w:lang w:val="en-US" w:eastAsia="zh-CN"/>
        </w:rPr>
        <w:t xml:space="preserve"> subscription</w:t>
      </w:r>
      <w:r>
        <w:rPr>
          <w:noProof/>
        </w:rPr>
        <w:tab/>
      </w:r>
      <w:r>
        <w:rPr>
          <w:noProof/>
        </w:rPr>
        <w:fldChar w:fldCharType="begin"/>
      </w:r>
      <w:r>
        <w:rPr>
          <w:noProof/>
        </w:rPr>
        <w:instrText xml:space="preserve"> PAGEREF _Toc136451342 \h </w:instrText>
      </w:r>
      <w:r>
        <w:rPr>
          <w:noProof/>
        </w:rPr>
      </w:r>
      <w:r>
        <w:rPr>
          <w:noProof/>
        </w:rPr>
        <w:fldChar w:fldCharType="separate"/>
      </w:r>
      <w:r>
        <w:rPr>
          <w:noProof/>
        </w:rPr>
        <w:t>99</w:t>
      </w:r>
      <w:r>
        <w:rPr>
          <w:noProof/>
        </w:rPr>
        <w:fldChar w:fldCharType="end"/>
      </w:r>
    </w:p>
    <w:p w14:paraId="0FDDB19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.3.4</w:t>
      </w:r>
      <w:r>
        <w:rPr>
          <w:rFonts w:asciiTheme="minorHAnsi" w:eastAsiaTheme="minorEastAsia" w:hAnsiTheme="minorHAnsi" w:cstheme="minorBidi"/>
          <w:noProof/>
          <w:kern w:val="2"/>
          <w:sz w:val="21"/>
          <w:szCs w:val="22"/>
          <w:lang w:val="en-US" w:eastAsia="zh-CN"/>
        </w:rPr>
        <w:tab/>
      </w:r>
      <w:r w:rsidRPr="0094096D">
        <w:rPr>
          <w:noProof/>
          <w:color w:val="000000"/>
          <w:lang w:val="en-US" w:eastAsia="zh-CN"/>
        </w:rPr>
        <w:t>Slice requirements verification and alignment notification</w:t>
      </w:r>
      <w:r>
        <w:rPr>
          <w:noProof/>
        </w:rPr>
        <w:tab/>
      </w:r>
      <w:r>
        <w:rPr>
          <w:noProof/>
        </w:rPr>
        <w:fldChar w:fldCharType="begin"/>
      </w:r>
      <w:r>
        <w:rPr>
          <w:noProof/>
        </w:rPr>
        <w:instrText xml:space="preserve"> PAGEREF _Toc136451343 \h </w:instrText>
      </w:r>
      <w:r>
        <w:rPr>
          <w:noProof/>
        </w:rPr>
      </w:r>
      <w:r>
        <w:rPr>
          <w:noProof/>
        </w:rPr>
        <w:fldChar w:fldCharType="separate"/>
      </w:r>
      <w:r>
        <w:rPr>
          <w:noProof/>
        </w:rPr>
        <w:t>99</w:t>
      </w:r>
      <w:r>
        <w:rPr>
          <w:noProof/>
        </w:rPr>
        <w:fldChar w:fldCharType="end"/>
      </w:r>
    </w:p>
    <w:p w14:paraId="46F3D330"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_Toc136451344 \h </w:instrText>
      </w:r>
      <w:r>
        <w:rPr>
          <w:noProof/>
        </w:rPr>
      </w:r>
      <w:r>
        <w:rPr>
          <w:noProof/>
        </w:rPr>
        <w:fldChar w:fldCharType="separate"/>
      </w:r>
      <w:r>
        <w:rPr>
          <w:noProof/>
        </w:rPr>
        <w:t>100</w:t>
      </w:r>
      <w:r>
        <w:rPr>
          <w:noProof/>
        </w:rPr>
        <w:fldChar w:fldCharType="end"/>
      </w:r>
    </w:p>
    <w:p w14:paraId="12F9BBA5"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rFonts w:eastAsiaTheme="minorEastAsia"/>
          <w:noProof/>
          <w:lang w:eastAsia="zh-CN"/>
        </w:rPr>
        <w:t>16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_Toc136451345 \h </w:instrText>
      </w:r>
      <w:r>
        <w:rPr>
          <w:noProof/>
        </w:rPr>
      </w:r>
      <w:r>
        <w:rPr>
          <w:noProof/>
        </w:rPr>
        <w:fldChar w:fldCharType="separate"/>
      </w:r>
      <w:r>
        <w:rPr>
          <w:noProof/>
        </w:rPr>
        <w:t>100</w:t>
      </w:r>
      <w:r>
        <w:rPr>
          <w:noProof/>
        </w:rPr>
        <w:fldChar w:fldCharType="end"/>
      </w:r>
    </w:p>
    <w:p w14:paraId="11A06F4D"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Pr>
          <w:rFonts w:asciiTheme="minorHAnsi" w:eastAsiaTheme="minorEastAsia" w:hAnsiTheme="minorHAnsi" w:cstheme="minorBidi"/>
          <w:noProof/>
          <w:kern w:val="2"/>
          <w:sz w:val="21"/>
          <w:szCs w:val="22"/>
          <w:lang w:val="en-US" w:eastAsia="zh-CN"/>
        </w:rPr>
        <w:tab/>
      </w:r>
      <w:r w:rsidRPr="0094096D">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94096D">
        <w:rPr>
          <w:bCs/>
          <w:noProof/>
        </w:rPr>
        <w:t xml:space="preserve"> API</w:t>
      </w:r>
      <w:r>
        <w:rPr>
          <w:noProof/>
        </w:rPr>
        <w:tab/>
      </w:r>
      <w:r>
        <w:rPr>
          <w:noProof/>
        </w:rPr>
        <w:fldChar w:fldCharType="begin"/>
      </w:r>
      <w:r>
        <w:rPr>
          <w:noProof/>
        </w:rPr>
        <w:instrText xml:space="preserve"> PAGEREF _Toc136451346 \h </w:instrText>
      </w:r>
      <w:r>
        <w:rPr>
          <w:noProof/>
        </w:rPr>
      </w:r>
      <w:r>
        <w:rPr>
          <w:noProof/>
        </w:rPr>
        <w:fldChar w:fldCharType="separate"/>
      </w:r>
      <w:r>
        <w:rPr>
          <w:noProof/>
        </w:rPr>
        <w:t>100</w:t>
      </w:r>
      <w:r>
        <w:rPr>
          <w:noProof/>
        </w:rPr>
        <w:fldChar w:fldCharType="end"/>
      </w:r>
    </w:p>
    <w:p w14:paraId="52DAA5F4"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sidRPr="0094096D">
        <w:rPr>
          <w:bCs/>
          <w:noProof/>
        </w:rPr>
        <w:t>.1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_Toc136451347 \h </w:instrText>
      </w:r>
      <w:r>
        <w:rPr>
          <w:noProof/>
        </w:rPr>
      </w:r>
      <w:r>
        <w:rPr>
          <w:noProof/>
        </w:rPr>
        <w:fldChar w:fldCharType="separate"/>
      </w:r>
      <w:r>
        <w:rPr>
          <w:noProof/>
        </w:rPr>
        <w:t>100</w:t>
      </w:r>
      <w:r>
        <w:rPr>
          <w:noProof/>
        </w:rPr>
        <w:fldChar w:fldCharType="end"/>
      </w:r>
    </w:p>
    <w:p w14:paraId="291D5856"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sidRPr="0094096D">
        <w:rPr>
          <w:bCs/>
          <w:noProof/>
        </w:rPr>
        <w:t>.2</w:t>
      </w:r>
      <w:r>
        <w:rPr>
          <w:rFonts w:asciiTheme="minorHAnsi" w:eastAsiaTheme="minorEastAsia" w:hAnsiTheme="minorHAnsi" w:cstheme="minorBidi"/>
          <w:noProof/>
          <w:kern w:val="2"/>
          <w:sz w:val="21"/>
          <w:szCs w:val="22"/>
          <w:lang w:val="en-US" w:eastAsia="zh-CN"/>
        </w:rPr>
        <w:tab/>
      </w:r>
      <w:r w:rsidRPr="0094096D">
        <w:rPr>
          <w:bCs/>
          <w:noProof/>
        </w:rPr>
        <w:t>SliceReq VerifyAndAlign</w:t>
      </w:r>
      <w:r w:rsidRPr="0094096D">
        <w:rPr>
          <w:bCs/>
          <w:noProof/>
          <w:lang w:eastAsia="zh-CN"/>
        </w:rPr>
        <w:t>_Subscribe</w:t>
      </w:r>
      <w:r>
        <w:rPr>
          <w:noProof/>
        </w:rPr>
        <w:tab/>
      </w:r>
      <w:r>
        <w:rPr>
          <w:noProof/>
        </w:rPr>
        <w:fldChar w:fldCharType="begin"/>
      </w:r>
      <w:r>
        <w:rPr>
          <w:noProof/>
        </w:rPr>
        <w:instrText xml:space="preserve"> PAGEREF _Toc136451348 \h </w:instrText>
      </w:r>
      <w:r>
        <w:rPr>
          <w:noProof/>
        </w:rPr>
      </w:r>
      <w:r>
        <w:rPr>
          <w:noProof/>
        </w:rPr>
        <w:fldChar w:fldCharType="separate"/>
      </w:r>
      <w:r>
        <w:rPr>
          <w:noProof/>
        </w:rPr>
        <w:t>100</w:t>
      </w:r>
      <w:r>
        <w:rPr>
          <w:noProof/>
        </w:rPr>
        <w:fldChar w:fldCharType="end"/>
      </w:r>
    </w:p>
    <w:p w14:paraId="65D294C9" w14:textId="77777777" w:rsidR="0012560F" w:rsidRDefault="0012560F">
      <w:pPr>
        <w:pStyle w:val="TOC5"/>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16</w:t>
      </w:r>
      <w:r w:rsidRPr="0094096D">
        <w:rPr>
          <w:bCs/>
          <w:noProof/>
        </w:rPr>
        <w:t>.4.</w:t>
      </w:r>
      <w:r w:rsidRPr="0094096D">
        <w:rPr>
          <w:bCs/>
          <w:noProof/>
          <w:lang w:eastAsia="zh-CN"/>
        </w:rPr>
        <w:t>2</w:t>
      </w:r>
      <w:r w:rsidRPr="0094096D">
        <w:rPr>
          <w:bCs/>
          <w:noProof/>
        </w:rPr>
        <w:t>.3</w:t>
      </w:r>
      <w:r>
        <w:rPr>
          <w:rFonts w:asciiTheme="minorHAnsi" w:eastAsiaTheme="minorEastAsia" w:hAnsiTheme="minorHAnsi" w:cstheme="minorBidi"/>
          <w:noProof/>
          <w:kern w:val="2"/>
          <w:sz w:val="21"/>
          <w:szCs w:val="22"/>
          <w:lang w:val="en-US" w:eastAsia="zh-CN"/>
        </w:rPr>
        <w:tab/>
      </w:r>
      <w:r w:rsidRPr="0094096D">
        <w:rPr>
          <w:bCs/>
          <w:noProof/>
        </w:rPr>
        <w:t>SliceReq_VerifyAndAlign_Notification</w:t>
      </w:r>
      <w:r>
        <w:rPr>
          <w:noProof/>
        </w:rPr>
        <w:tab/>
      </w:r>
      <w:r>
        <w:rPr>
          <w:noProof/>
        </w:rPr>
        <w:fldChar w:fldCharType="begin"/>
      </w:r>
      <w:r>
        <w:rPr>
          <w:noProof/>
        </w:rPr>
        <w:instrText xml:space="preserve"> PAGEREF _Toc136451349 \h </w:instrText>
      </w:r>
      <w:r>
        <w:rPr>
          <w:noProof/>
        </w:rPr>
      </w:r>
      <w:r>
        <w:rPr>
          <w:noProof/>
        </w:rPr>
        <w:fldChar w:fldCharType="separate"/>
      </w:r>
      <w:r>
        <w:rPr>
          <w:noProof/>
        </w:rPr>
        <w:t>100</w:t>
      </w:r>
      <w:r>
        <w:rPr>
          <w:noProof/>
        </w:rPr>
        <w:fldChar w:fldCharType="end"/>
      </w:r>
    </w:p>
    <w:p w14:paraId="5AA2D00A"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_Toc136451350 \h </w:instrText>
      </w:r>
      <w:r>
        <w:rPr>
          <w:noProof/>
        </w:rPr>
      </w:r>
      <w:r>
        <w:rPr>
          <w:noProof/>
        </w:rPr>
        <w:fldChar w:fldCharType="separate"/>
      </w:r>
      <w:r>
        <w:rPr>
          <w:noProof/>
        </w:rPr>
        <w:t>101</w:t>
      </w:r>
      <w:r>
        <w:rPr>
          <w:noProof/>
        </w:rPr>
        <w:fldChar w:fldCharType="end"/>
      </w:r>
    </w:p>
    <w:p w14:paraId="3313F47D"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.1</w:t>
      </w:r>
      <w:r>
        <w:rPr>
          <w:rFonts w:asciiTheme="minorHAnsi" w:eastAsiaTheme="minorEastAsia" w:hAnsiTheme="minorHAnsi" w:cstheme="minorBidi"/>
          <w:noProof/>
          <w:kern w:val="2"/>
          <w:sz w:val="21"/>
          <w:szCs w:val="22"/>
          <w:lang w:val="en-US" w:eastAsia="zh-CN"/>
        </w:rPr>
        <w:tab/>
      </w:r>
      <w:r w:rsidRPr="0094096D">
        <w:rPr>
          <w:noProof/>
          <w:lang w:val="en-IN"/>
        </w:rPr>
        <w:t>General</w:t>
      </w:r>
      <w:r>
        <w:rPr>
          <w:noProof/>
        </w:rPr>
        <w:tab/>
      </w:r>
      <w:r>
        <w:rPr>
          <w:noProof/>
        </w:rPr>
        <w:fldChar w:fldCharType="begin"/>
      </w:r>
      <w:r>
        <w:rPr>
          <w:noProof/>
        </w:rPr>
        <w:instrText xml:space="preserve"> PAGEREF _Toc136451351 \h </w:instrText>
      </w:r>
      <w:r>
        <w:rPr>
          <w:noProof/>
        </w:rPr>
      </w:r>
      <w:r>
        <w:rPr>
          <w:noProof/>
        </w:rPr>
        <w:fldChar w:fldCharType="separate"/>
      </w:r>
      <w:r>
        <w:rPr>
          <w:noProof/>
        </w:rPr>
        <w:t>101</w:t>
      </w:r>
      <w:r>
        <w:rPr>
          <w:noProof/>
        </w:rPr>
        <w:fldChar w:fldCharType="end"/>
      </w:r>
    </w:p>
    <w:p w14:paraId="1F97259F"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IN"/>
        </w:rPr>
        <w:t>Procedure</w:t>
      </w:r>
      <w:r>
        <w:rPr>
          <w:noProof/>
        </w:rPr>
        <w:tab/>
      </w:r>
      <w:r>
        <w:rPr>
          <w:noProof/>
        </w:rPr>
        <w:fldChar w:fldCharType="begin"/>
      </w:r>
      <w:r>
        <w:rPr>
          <w:noProof/>
        </w:rPr>
        <w:instrText xml:space="preserve"> PAGEREF _Toc136451352 \h </w:instrText>
      </w:r>
      <w:r>
        <w:rPr>
          <w:noProof/>
        </w:rPr>
      </w:r>
      <w:r>
        <w:rPr>
          <w:noProof/>
        </w:rPr>
        <w:fldChar w:fldCharType="separate"/>
      </w:r>
      <w:r>
        <w:rPr>
          <w:noProof/>
        </w:rPr>
        <w:t>101</w:t>
      </w:r>
      <w:r>
        <w:rPr>
          <w:noProof/>
        </w:rPr>
        <w:fldChar w:fldCharType="end"/>
      </w:r>
    </w:p>
    <w:p w14:paraId="048AFFCF"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2.1</w:t>
      </w:r>
      <w:r>
        <w:rPr>
          <w:rFonts w:asciiTheme="minorHAnsi" w:eastAsiaTheme="minorEastAsia" w:hAnsiTheme="minorHAnsi" w:cstheme="minorBidi"/>
          <w:noProof/>
          <w:kern w:val="2"/>
          <w:sz w:val="21"/>
          <w:szCs w:val="22"/>
          <w:lang w:val="en-US" w:eastAsia="zh-CN"/>
        </w:rPr>
        <w:tab/>
      </w:r>
      <w:r>
        <w:rPr>
          <w:noProof/>
        </w:rPr>
        <w:t>Network Slice Information delivery request</w:t>
      </w:r>
      <w:r>
        <w:rPr>
          <w:noProof/>
        </w:rPr>
        <w:tab/>
      </w:r>
      <w:r>
        <w:rPr>
          <w:noProof/>
        </w:rPr>
        <w:fldChar w:fldCharType="begin"/>
      </w:r>
      <w:r>
        <w:rPr>
          <w:noProof/>
        </w:rPr>
        <w:instrText xml:space="preserve"> PAGEREF _Toc136451353 \h </w:instrText>
      </w:r>
      <w:r>
        <w:rPr>
          <w:noProof/>
        </w:rPr>
      </w:r>
      <w:r>
        <w:rPr>
          <w:noProof/>
        </w:rPr>
        <w:fldChar w:fldCharType="separate"/>
      </w:r>
      <w:r>
        <w:rPr>
          <w:noProof/>
        </w:rPr>
        <w:t>101</w:t>
      </w:r>
      <w:r>
        <w:rPr>
          <w:noProof/>
        </w:rPr>
        <w:fldChar w:fldCharType="end"/>
      </w:r>
    </w:p>
    <w:p w14:paraId="638460C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2.2</w:t>
      </w:r>
      <w:r>
        <w:rPr>
          <w:rFonts w:asciiTheme="minorHAnsi" w:eastAsiaTheme="minorEastAsia" w:hAnsiTheme="minorHAnsi" w:cstheme="minorBidi"/>
          <w:noProof/>
          <w:kern w:val="2"/>
          <w:sz w:val="21"/>
          <w:szCs w:val="22"/>
          <w:lang w:val="en-US" w:eastAsia="zh-CN"/>
        </w:rPr>
        <w:tab/>
      </w:r>
      <w:r>
        <w:rPr>
          <w:noProof/>
        </w:rPr>
        <w:t xml:space="preserve">Network Slice Information delivery </w:t>
      </w:r>
      <w:r w:rsidRPr="0094096D">
        <w:rPr>
          <w:noProof/>
          <w:lang w:val="en-US" w:eastAsia="zh-CN"/>
        </w:rPr>
        <w:t xml:space="preserve">to NSCE client </w:t>
      </w:r>
      <w:r>
        <w:rPr>
          <w:noProof/>
        </w:rPr>
        <w:t>request</w:t>
      </w:r>
      <w:r>
        <w:rPr>
          <w:noProof/>
        </w:rPr>
        <w:tab/>
      </w:r>
      <w:r>
        <w:rPr>
          <w:noProof/>
        </w:rPr>
        <w:fldChar w:fldCharType="begin"/>
      </w:r>
      <w:r>
        <w:rPr>
          <w:noProof/>
        </w:rPr>
        <w:instrText xml:space="preserve"> PAGEREF _Toc136451354 \h </w:instrText>
      </w:r>
      <w:r>
        <w:rPr>
          <w:noProof/>
        </w:rPr>
      </w:r>
      <w:r>
        <w:rPr>
          <w:noProof/>
        </w:rPr>
        <w:fldChar w:fldCharType="separate"/>
      </w:r>
      <w:r>
        <w:rPr>
          <w:noProof/>
        </w:rPr>
        <w:t>102</w:t>
      </w:r>
      <w:r>
        <w:rPr>
          <w:noProof/>
        </w:rPr>
        <w:fldChar w:fldCharType="end"/>
      </w:r>
    </w:p>
    <w:p w14:paraId="688144B9"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w:t>
      </w:r>
      <w:r w:rsidRPr="0094096D">
        <w:rPr>
          <w:noProof/>
          <w:lang w:val="en-US" w:eastAsia="zh-CN"/>
        </w:rPr>
        <w:t>3</w:t>
      </w:r>
      <w:r>
        <w:rPr>
          <w:rFonts w:asciiTheme="minorHAnsi" w:eastAsiaTheme="minorEastAsia" w:hAnsiTheme="minorHAnsi" w:cstheme="minorBidi"/>
          <w:noProof/>
          <w:kern w:val="2"/>
          <w:sz w:val="21"/>
          <w:szCs w:val="22"/>
          <w:lang w:val="en-US" w:eastAsia="zh-CN"/>
        </w:rPr>
        <w:tab/>
      </w:r>
      <w:r w:rsidRPr="0094096D">
        <w:rPr>
          <w:noProof/>
          <w:lang w:val="en-IN"/>
        </w:rPr>
        <w:t>Information flows</w:t>
      </w:r>
      <w:r>
        <w:rPr>
          <w:noProof/>
        </w:rPr>
        <w:tab/>
      </w:r>
      <w:r>
        <w:rPr>
          <w:noProof/>
        </w:rPr>
        <w:fldChar w:fldCharType="begin"/>
      </w:r>
      <w:r>
        <w:rPr>
          <w:noProof/>
        </w:rPr>
        <w:instrText xml:space="preserve"> PAGEREF _Toc136451355 \h </w:instrText>
      </w:r>
      <w:r>
        <w:rPr>
          <w:noProof/>
        </w:rPr>
      </w:r>
      <w:r>
        <w:rPr>
          <w:noProof/>
        </w:rPr>
        <w:fldChar w:fldCharType="separate"/>
      </w:r>
      <w:r>
        <w:rPr>
          <w:noProof/>
        </w:rPr>
        <w:t>103</w:t>
      </w:r>
      <w:r>
        <w:rPr>
          <w:noProof/>
        </w:rPr>
        <w:fldChar w:fldCharType="end"/>
      </w:r>
    </w:p>
    <w:p w14:paraId="4236614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17</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Network Slice Information delivery request</w:t>
      </w:r>
      <w:r>
        <w:rPr>
          <w:noProof/>
        </w:rPr>
        <w:tab/>
      </w:r>
      <w:r>
        <w:rPr>
          <w:noProof/>
        </w:rPr>
        <w:fldChar w:fldCharType="begin"/>
      </w:r>
      <w:r>
        <w:rPr>
          <w:noProof/>
        </w:rPr>
        <w:instrText xml:space="preserve"> PAGEREF _Toc136451356 \h </w:instrText>
      </w:r>
      <w:r>
        <w:rPr>
          <w:noProof/>
        </w:rPr>
      </w:r>
      <w:r>
        <w:rPr>
          <w:noProof/>
        </w:rPr>
        <w:fldChar w:fldCharType="separate"/>
      </w:r>
      <w:r>
        <w:rPr>
          <w:noProof/>
        </w:rPr>
        <w:t>103</w:t>
      </w:r>
      <w:r>
        <w:rPr>
          <w:noProof/>
        </w:rPr>
        <w:fldChar w:fldCharType="end"/>
      </w:r>
    </w:p>
    <w:p w14:paraId="3B3E7BC5"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17</w:t>
      </w:r>
      <w:r w:rsidRPr="0094096D">
        <w:rPr>
          <w:bCs/>
          <w:noProof/>
        </w:rPr>
        <w:t>.3.2</w:t>
      </w:r>
      <w:r>
        <w:rPr>
          <w:rFonts w:asciiTheme="minorHAnsi" w:eastAsiaTheme="minorEastAsia" w:hAnsiTheme="minorHAnsi" w:cstheme="minorBidi"/>
          <w:noProof/>
          <w:kern w:val="2"/>
          <w:sz w:val="21"/>
          <w:szCs w:val="22"/>
          <w:lang w:val="en-US" w:eastAsia="zh-CN"/>
        </w:rPr>
        <w:tab/>
      </w:r>
      <w:r w:rsidRPr="0094096D">
        <w:rPr>
          <w:bCs/>
          <w:noProof/>
        </w:rPr>
        <w:t>Network Slice Information delivery response</w:t>
      </w:r>
      <w:r>
        <w:rPr>
          <w:noProof/>
        </w:rPr>
        <w:tab/>
      </w:r>
      <w:r>
        <w:rPr>
          <w:noProof/>
        </w:rPr>
        <w:fldChar w:fldCharType="begin"/>
      </w:r>
      <w:r>
        <w:rPr>
          <w:noProof/>
        </w:rPr>
        <w:instrText xml:space="preserve"> PAGEREF _Toc136451357 \h </w:instrText>
      </w:r>
      <w:r>
        <w:rPr>
          <w:noProof/>
        </w:rPr>
      </w:r>
      <w:r>
        <w:rPr>
          <w:noProof/>
        </w:rPr>
        <w:fldChar w:fldCharType="separate"/>
      </w:r>
      <w:r>
        <w:rPr>
          <w:noProof/>
        </w:rPr>
        <w:t>104</w:t>
      </w:r>
      <w:r>
        <w:rPr>
          <w:noProof/>
        </w:rPr>
        <w:fldChar w:fldCharType="end"/>
      </w:r>
    </w:p>
    <w:p w14:paraId="671EF707"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bCs/>
          <w:noProof/>
          <w:lang w:val="en-US" w:eastAsia="zh-CN"/>
        </w:rPr>
        <w:t>17</w:t>
      </w:r>
      <w:r w:rsidRPr="0094096D">
        <w:rPr>
          <w:bCs/>
          <w:noProof/>
        </w:rPr>
        <w:t>.3.</w:t>
      </w:r>
      <w:r w:rsidRPr="0094096D">
        <w:rPr>
          <w:bCs/>
          <w:noProof/>
          <w:lang w:val="en-US" w:eastAsia="zh-CN"/>
        </w:rPr>
        <w:t>3</w:t>
      </w:r>
      <w:r>
        <w:rPr>
          <w:rFonts w:asciiTheme="minorHAnsi" w:eastAsiaTheme="minorEastAsia" w:hAnsiTheme="minorHAnsi" w:cstheme="minorBidi"/>
          <w:noProof/>
          <w:kern w:val="2"/>
          <w:sz w:val="21"/>
          <w:szCs w:val="22"/>
          <w:lang w:val="en-US" w:eastAsia="zh-CN"/>
        </w:rPr>
        <w:tab/>
      </w:r>
      <w:r w:rsidRPr="0094096D">
        <w:rPr>
          <w:bCs/>
          <w:noProof/>
          <w:lang w:eastAsia="zh-CN"/>
        </w:rPr>
        <w:t>S</w:t>
      </w:r>
      <w:r w:rsidRPr="0094096D">
        <w:rPr>
          <w:bCs/>
          <w:noProof/>
        </w:rPr>
        <w:t xml:space="preserve">lice </w:t>
      </w:r>
      <w:r w:rsidRPr="0094096D">
        <w:rPr>
          <w:bCs/>
          <w:noProof/>
          <w:lang w:val="en-US" w:eastAsia="zh-CN"/>
        </w:rPr>
        <w:t xml:space="preserve">Information delivery </w:t>
      </w:r>
      <w:r w:rsidRPr="0094096D">
        <w:rPr>
          <w:noProof/>
          <w:lang w:val="en-US" w:eastAsia="zh-CN"/>
        </w:rPr>
        <w:t>to NSCE client</w:t>
      </w:r>
      <w:r>
        <w:rPr>
          <w:noProof/>
        </w:rPr>
        <w:tab/>
      </w:r>
      <w:r>
        <w:rPr>
          <w:noProof/>
        </w:rPr>
        <w:fldChar w:fldCharType="begin"/>
      </w:r>
      <w:r>
        <w:rPr>
          <w:noProof/>
        </w:rPr>
        <w:instrText xml:space="preserve"> PAGEREF _Toc136451358 \h </w:instrText>
      </w:r>
      <w:r>
        <w:rPr>
          <w:noProof/>
        </w:rPr>
      </w:r>
      <w:r>
        <w:rPr>
          <w:noProof/>
        </w:rPr>
        <w:fldChar w:fldCharType="separate"/>
      </w:r>
      <w:r>
        <w:rPr>
          <w:noProof/>
        </w:rPr>
        <w:t>104</w:t>
      </w:r>
      <w:r>
        <w:rPr>
          <w:noProof/>
        </w:rPr>
        <w:fldChar w:fldCharType="end"/>
      </w:r>
    </w:p>
    <w:p w14:paraId="29F7A5CE"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bCs/>
          <w:noProof/>
          <w:lang w:val="en-US" w:eastAsia="zh-CN"/>
        </w:rPr>
        <w:t>17</w:t>
      </w:r>
      <w:r w:rsidRPr="0094096D">
        <w:rPr>
          <w:bCs/>
          <w:noProof/>
        </w:rPr>
        <w:t>.3.</w:t>
      </w:r>
      <w:r w:rsidRPr="0094096D">
        <w:rPr>
          <w:bCs/>
          <w:noProof/>
          <w:lang w:val="en-US" w:eastAsia="zh-CN"/>
        </w:rPr>
        <w:t>4</w:t>
      </w:r>
      <w:r>
        <w:rPr>
          <w:rFonts w:asciiTheme="minorHAnsi" w:eastAsiaTheme="minorEastAsia" w:hAnsiTheme="minorHAnsi" w:cstheme="minorBidi"/>
          <w:noProof/>
          <w:kern w:val="2"/>
          <w:sz w:val="21"/>
          <w:szCs w:val="22"/>
          <w:lang w:val="en-US" w:eastAsia="zh-CN"/>
        </w:rPr>
        <w:tab/>
      </w:r>
      <w:r w:rsidRPr="0094096D">
        <w:rPr>
          <w:bCs/>
          <w:noProof/>
          <w:lang w:eastAsia="zh-CN"/>
        </w:rPr>
        <w:t>S</w:t>
      </w:r>
      <w:r w:rsidRPr="0094096D">
        <w:rPr>
          <w:bCs/>
          <w:noProof/>
        </w:rPr>
        <w:t xml:space="preserve">lice </w:t>
      </w:r>
      <w:r w:rsidRPr="0094096D">
        <w:rPr>
          <w:bCs/>
          <w:noProof/>
          <w:lang w:val="en-US" w:eastAsia="zh-CN"/>
        </w:rPr>
        <w:t xml:space="preserve">Information delivery </w:t>
      </w:r>
      <w:r w:rsidRPr="0094096D">
        <w:rPr>
          <w:noProof/>
          <w:lang w:val="en-US" w:eastAsia="zh-CN"/>
        </w:rPr>
        <w:t>to NSCE client</w:t>
      </w:r>
      <w:r>
        <w:rPr>
          <w:noProof/>
        </w:rPr>
        <w:tab/>
      </w:r>
      <w:r>
        <w:rPr>
          <w:noProof/>
        </w:rPr>
        <w:fldChar w:fldCharType="begin"/>
      </w:r>
      <w:r>
        <w:rPr>
          <w:noProof/>
        </w:rPr>
        <w:instrText xml:space="preserve"> PAGEREF _Toc136451359 \h </w:instrText>
      </w:r>
      <w:r>
        <w:rPr>
          <w:noProof/>
        </w:rPr>
      </w:r>
      <w:r>
        <w:rPr>
          <w:noProof/>
        </w:rPr>
        <w:fldChar w:fldCharType="separate"/>
      </w:r>
      <w:r>
        <w:rPr>
          <w:noProof/>
        </w:rPr>
        <w:t>104</w:t>
      </w:r>
      <w:r>
        <w:rPr>
          <w:noProof/>
        </w:rPr>
        <w:fldChar w:fldCharType="end"/>
      </w:r>
    </w:p>
    <w:p w14:paraId="1CA096A5"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noProof/>
          <w:lang w:val="en-US" w:eastAsia="zh-CN"/>
        </w:rPr>
        <w:t>9</w:t>
      </w:r>
      <w:r w:rsidRPr="0094096D">
        <w:rPr>
          <w:noProof/>
          <w:lang w:val="en-IN"/>
        </w:rPr>
        <w:t>.</w:t>
      </w:r>
      <w:r w:rsidRPr="0094096D">
        <w:rPr>
          <w:rFonts w:eastAsiaTheme="minorEastAsia"/>
          <w:noProof/>
          <w:lang w:val="en-IN" w:eastAsia="zh-CN"/>
        </w:rPr>
        <w:t>17</w:t>
      </w:r>
      <w:r w:rsidRPr="0094096D">
        <w:rPr>
          <w:noProof/>
          <w:lang w:val="en-IN"/>
        </w:rPr>
        <w:t>.4</w:t>
      </w:r>
      <w:r>
        <w:rPr>
          <w:rFonts w:asciiTheme="minorHAnsi" w:eastAsiaTheme="minorEastAsia" w:hAnsiTheme="minorHAnsi" w:cstheme="minorBidi"/>
          <w:noProof/>
          <w:kern w:val="2"/>
          <w:sz w:val="21"/>
          <w:szCs w:val="22"/>
          <w:lang w:val="en-US" w:eastAsia="zh-CN"/>
        </w:rPr>
        <w:tab/>
      </w:r>
      <w:r w:rsidRPr="0094096D">
        <w:rPr>
          <w:noProof/>
          <w:lang w:val="en-IN"/>
        </w:rPr>
        <w:t>APIs</w:t>
      </w:r>
      <w:r>
        <w:rPr>
          <w:noProof/>
        </w:rPr>
        <w:tab/>
      </w:r>
      <w:r>
        <w:rPr>
          <w:noProof/>
        </w:rPr>
        <w:fldChar w:fldCharType="begin"/>
      </w:r>
      <w:r>
        <w:rPr>
          <w:noProof/>
        </w:rPr>
        <w:instrText xml:space="preserve"> PAGEREF _Toc136451360 \h </w:instrText>
      </w:r>
      <w:r>
        <w:rPr>
          <w:noProof/>
        </w:rPr>
      </w:r>
      <w:r>
        <w:rPr>
          <w:noProof/>
        </w:rPr>
        <w:fldChar w:fldCharType="separate"/>
      </w:r>
      <w:r>
        <w:rPr>
          <w:noProof/>
        </w:rPr>
        <w:t>105</w:t>
      </w:r>
      <w:r>
        <w:rPr>
          <w:noProof/>
        </w:rPr>
        <w:fldChar w:fldCharType="end"/>
      </w:r>
    </w:p>
    <w:p w14:paraId="57C0045E"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Pr>
          <w:noProof/>
          <w:lang w:eastAsia="zh-CN"/>
        </w:rPr>
        <w:t>17</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_Toc136451361 \h </w:instrText>
      </w:r>
      <w:r>
        <w:rPr>
          <w:noProof/>
        </w:rPr>
      </w:r>
      <w:r>
        <w:rPr>
          <w:noProof/>
        </w:rPr>
        <w:fldChar w:fldCharType="separate"/>
      </w:r>
      <w:r>
        <w:rPr>
          <w:noProof/>
        </w:rPr>
        <w:t>105</w:t>
      </w:r>
      <w:r>
        <w:rPr>
          <w:noProof/>
        </w:rPr>
        <w:fldChar w:fldCharType="end"/>
      </w:r>
    </w:p>
    <w:p w14:paraId="7C746E79"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Pr>
          <w:noProof/>
          <w:lang w:eastAsia="zh-CN"/>
        </w:rPr>
        <w:t>17</w:t>
      </w:r>
      <w:r>
        <w:rPr>
          <w:noProof/>
        </w:rPr>
        <w:t>.4.2</w:t>
      </w:r>
      <w:r>
        <w:rPr>
          <w:rFonts w:asciiTheme="minorHAnsi" w:eastAsiaTheme="minorEastAsia" w:hAnsiTheme="minorHAnsi" w:cstheme="minorBidi"/>
          <w:noProof/>
          <w:kern w:val="2"/>
          <w:sz w:val="21"/>
          <w:szCs w:val="22"/>
          <w:lang w:val="en-US" w:eastAsia="zh-CN"/>
        </w:rPr>
        <w:tab/>
      </w:r>
      <w:r>
        <w:rPr>
          <w:noProof/>
        </w:rPr>
        <w:t>SS_NSCE_NSInfoDelivery Get operation</w:t>
      </w:r>
      <w:r>
        <w:rPr>
          <w:noProof/>
        </w:rPr>
        <w:tab/>
      </w:r>
      <w:r>
        <w:rPr>
          <w:noProof/>
        </w:rPr>
        <w:fldChar w:fldCharType="begin"/>
      </w:r>
      <w:r>
        <w:rPr>
          <w:noProof/>
        </w:rPr>
        <w:instrText xml:space="preserve"> PAGEREF _Toc136451362 \h </w:instrText>
      </w:r>
      <w:r>
        <w:rPr>
          <w:noProof/>
        </w:rPr>
      </w:r>
      <w:r>
        <w:rPr>
          <w:noProof/>
        </w:rPr>
        <w:fldChar w:fldCharType="separate"/>
      </w:r>
      <w:r>
        <w:rPr>
          <w:noProof/>
        </w:rPr>
        <w:t>105</w:t>
      </w:r>
      <w:r>
        <w:rPr>
          <w:noProof/>
        </w:rPr>
        <w:fldChar w:fldCharType="end"/>
      </w:r>
    </w:p>
    <w:p w14:paraId="19BF207B"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9.17.4.</w:t>
      </w:r>
      <w:r w:rsidRPr="0094096D">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SS_NSCE_NSInfoDelivery_Client Request operation</w:t>
      </w:r>
      <w:r>
        <w:rPr>
          <w:noProof/>
        </w:rPr>
        <w:tab/>
      </w:r>
      <w:r>
        <w:rPr>
          <w:noProof/>
        </w:rPr>
        <w:fldChar w:fldCharType="begin"/>
      </w:r>
      <w:r>
        <w:rPr>
          <w:noProof/>
        </w:rPr>
        <w:instrText xml:space="preserve"> PAGEREF _Toc136451363 \h </w:instrText>
      </w:r>
      <w:r>
        <w:rPr>
          <w:noProof/>
        </w:rPr>
      </w:r>
      <w:r>
        <w:rPr>
          <w:noProof/>
        </w:rPr>
        <w:fldChar w:fldCharType="separate"/>
      </w:r>
      <w:r>
        <w:rPr>
          <w:noProof/>
        </w:rPr>
        <w:t>105</w:t>
      </w:r>
      <w:r>
        <w:rPr>
          <w:noProof/>
        </w:rPr>
        <w:fldChar w:fldCharType="end"/>
      </w:r>
    </w:p>
    <w:p w14:paraId="544DC05C"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Pr>
          <w:rFonts w:asciiTheme="minorHAnsi" w:eastAsiaTheme="minorEastAsia" w:hAnsiTheme="minorHAnsi" w:cstheme="minorBidi"/>
          <w:noProof/>
          <w:kern w:val="2"/>
          <w:sz w:val="21"/>
          <w:szCs w:val="22"/>
          <w:lang w:val="en-US" w:eastAsia="zh-CN"/>
        </w:rPr>
        <w:tab/>
      </w:r>
      <w:r>
        <w:rPr>
          <w:noProof/>
        </w:rPr>
        <w:t xml:space="preserve">Network Slice Allocation </w:t>
      </w:r>
      <w:r w:rsidRPr="0094096D">
        <w:rPr>
          <w:rFonts w:eastAsiaTheme="minorEastAsia"/>
          <w:noProof/>
          <w:lang w:eastAsia="zh-CN"/>
        </w:rPr>
        <w:t>in NSaaS model</w:t>
      </w:r>
      <w:r>
        <w:rPr>
          <w:noProof/>
        </w:rPr>
        <w:tab/>
      </w:r>
      <w:r>
        <w:rPr>
          <w:noProof/>
        </w:rPr>
        <w:fldChar w:fldCharType="begin"/>
      </w:r>
      <w:r>
        <w:rPr>
          <w:noProof/>
        </w:rPr>
        <w:instrText xml:space="preserve"> PAGEREF _Toc136451364 \h </w:instrText>
      </w:r>
      <w:r>
        <w:rPr>
          <w:noProof/>
        </w:rPr>
      </w:r>
      <w:r>
        <w:rPr>
          <w:noProof/>
        </w:rPr>
        <w:fldChar w:fldCharType="separate"/>
      </w:r>
      <w:r>
        <w:rPr>
          <w:noProof/>
        </w:rPr>
        <w:t>105</w:t>
      </w:r>
      <w:r>
        <w:rPr>
          <w:noProof/>
        </w:rPr>
        <w:fldChar w:fldCharType="end"/>
      </w:r>
    </w:p>
    <w:p w14:paraId="45D973AC"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sidRPr="0094096D">
        <w:rPr>
          <w:noProof/>
          <w:lang w:val="en-IN"/>
        </w:rPr>
        <w:t>.1</w:t>
      </w:r>
      <w:r>
        <w:rPr>
          <w:rFonts w:asciiTheme="minorHAnsi" w:eastAsiaTheme="minorEastAsia" w:hAnsiTheme="minorHAnsi" w:cstheme="minorBidi"/>
          <w:noProof/>
          <w:kern w:val="2"/>
          <w:sz w:val="21"/>
          <w:szCs w:val="22"/>
          <w:lang w:val="en-US" w:eastAsia="zh-CN"/>
        </w:rPr>
        <w:tab/>
      </w:r>
      <w:r w:rsidRPr="0094096D">
        <w:rPr>
          <w:noProof/>
          <w:lang w:val="en-IN"/>
        </w:rPr>
        <w:t>General</w:t>
      </w:r>
      <w:r>
        <w:rPr>
          <w:noProof/>
        </w:rPr>
        <w:tab/>
      </w:r>
      <w:r>
        <w:rPr>
          <w:noProof/>
        </w:rPr>
        <w:fldChar w:fldCharType="begin"/>
      </w:r>
      <w:r>
        <w:rPr>
          <w:noProof/>
        </w:rPr>
        <w:instrText xml:space="preserve"> PAGEREF _Toc136451365 \h </w:instrText>
      </w:r>
      <w:r>
        <w:rPr>
          <w:noProof/>
        </w:rPr>
      </w:r>
      <w:r>
        <w:rPr>
          <w:noProof/>
        </w:rPr>
        <w:fldChar w:fldCharType="separate"/>
      </w:r>
      <w:r>
        <w:rPr>
          <w:noProof/>
        </w:rPr>
        <w:t>105</w:t>
      </w:r>
      <w:r>
        <w:rPr>
          <w:noProof/>
        </w:rPr>
        <w:fldChar w:fldCharType="end"/>
      </w:r>
    </w:p>
    <w:p w14:paraId="423756B1"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sidRPr="0094096D">
        <w:rPr>
          <w:noProof/>
          <w:lang w:val="en-IN"/>
        </w:rPr>
        <w:t>.</w:t>
      </w:r>
      <w:r w:rsidRPr="0094096D">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94096D">
        <w:rPr>
          <w:noProof/>
          <w:lang w:val="en-IN"/>
        </w:rPr>
        <w:t>Procedure</w:t>
      </w:r>
      <w:r>
        <w:rPr>
          <w:noProof/>
        </w:rPr>
        <w:tab/>
      </w:r>
      <w:r>
        <w:rPr>
          <w:noProof/>
        </w:rPr>
        <w:fldChar w:fldCharType="begin"/>
      </w:r>
      <w:r>
        <w:rPr>
          <w:noProof/>
        </w:rPr>
        <w:instrText xml:space="preserve"> PAGEREF _Toc136451366 \h </w:instrText>
      </w:r>
      <w:r>
        <w:rPr>
          <w:noProof/>
        </w:rPr>
      </w:r>
      <w:r>
        <w:rPr>
          <w:noProof/>
        </w:rPr>
        <w:fldChar w:fldCharType="separate"/>
      </w:r>
      <w:r>
        <w:rPr>
          <w:noProof/>
        </w:rPr>
        <w:t>106</w:t>
      </w:r>
      <w:r>
        <w:rPr>
          <w:noProof/>
        </w:rPr>
        <w:fldChar w:fldCharType="end"/>
      </w:r>
    </w:p>
    <w:p w14:paraId="60058988"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rFonts w:eastAsia="SimSun"/>
          <w:noProof/>
          <w:lang w:val="en-US" w:eastAsia="zh-CN"/>
        </w:rPr>
        <w:t>9</w:t>
      </w:r>
      <w:r w:rsidRPr="0094096D">
        <w:rPr>
          <w:noProof/>
          <w:lang w:val="en-IN"/>
        </w:rPr>
        <w:t>.</w:t>
      </w:r>
      <w:r w:rsidRPr="0094096D">
        <w:rPr>
          <w:rFonts w:eastAsiaTheme="minorEastAsia"/>
          <w:noProof/>
          <w:lang w:val="en-IN" w:eastAsia="zh-CN"/>
        </w:rPr>
        <w:t>18</w:t>
      </w:r>
      <w:r w:rsidRPr="0094096D">
        <w:rPr>
          <w:noProof/>
          <w:lang w:val="en-IN"/>
        </w:rPr>
        <w:t>.</w:t>
      </w:r>
      <w:r w:rsidRPr="0094096D">
        <w:rPr>
          <w:rFonts w:eastAsia="SimSun"/>
          <w:noProof/>
          <w:lang w:val="en-US" w:eastAsia="zh-CN"/>
        </w:rPr>
        <w:t>2.1</w:t>
      </w:r>
      <w:r>
        <w:rPr>
          <w:rFonts w:asciiTheme="minorHAnsi" w:eastAsiaTheme="minorEastAsia" w:hAnsiTheme="minorHAnsi" w:cstheme="minorBidi"/>
          <w:noProof/>
          <w:kern w:val="2"/>
          <w:sz w:val="21"/>
          <w:szCs w:val="22"/>
          <w:lang w:val="en-US" w:eastAsia="zh-CN"/>
        </w:rPr>
        <w:tab/>
      </w:r>
      <w:r>
        <w:rPr>
          <w:noProof/>
        </w:rPr>
        <w:t>Network Slice Allocation</w:t>
      </w:r>
      <w:r w:rsidRPr="0094096D">
        <w:rPr>
          <w:rFonts w:eastAsiaTheme="minorEastAsia"/>
          <w:noProof/>
          <w:lang w:eastAsia="zh-CN"/>
        </w:rPr>
        <w:t xml:space="preserve"> in NSaaS model</w:t>
      </w:r>
      <w:r>
        <w:rPr>
          <w:noProof/>
        </w:rPr>
        <w:tab/>
      </w:r>
      <w:r>
        <w:rPr>
          <w:noProof/>
        </w:rPr>
        <w:fldChar w:fldCharType="begin"/>
      </w:r>
      <w:r>
        <w:rPr>
          <w:noProof/>
        </w:rPr>
        <w:instrText xml:space="preserve"> PAGEREF _Toc136451367 \h </w:instrText>
      </w:r>
      <w:r>
        <w:rPr>
          <w:noProof/>
        </w:rPr>
      </w:r>
      <w:r>
        <w:rPr>
          <w:noProof/>
        </w:rPr>
        <w:fldChar w:fldCharType="separate"/>
      </w:r>
      <w:r>
        <w:rPr>
          <w:noProof/>
        </w:rPr>
        <w:t>106</w:t>
      </w:r>
      <w:r>
        <w:rPr>
          <w:noProof/>
        </w:rPr>
        <w:fldChar w:fldCharType="end"/>
      </w:r>
    </w:p>
    <w:p w14:paraId="4F7A2050"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bCs/>
          <w:noProof/>
          <w:lang w:eastAsia="zh-CN"/>
        </w:rPr>
        <w:t>1</w:t>
      </w:r>
      <w:r w:rsidRPr="0094096D">
        <w:rPr>
          <w:bCs/>
          <w:noProof/>
          <w:lang w:val="en-US" w:eastAsia="zh-CN"/>
        </w:rPr>
        <w:t>8</w:t>
      </w:r>
      <w:r w:rsidRPr="0094096D">
        <w:rPr>
          <w:bCs/>
          <w:noProof/>
        </w:rPr>
        <w:t>.</w:t>
      </w:r>
      <w:r w:rsidRPr="0094096D">
        <w:rPr>
          <w:rFonts w:cs="Arial"/>
          <w:bCs/>
          <w:noProof/>
        </w:rPr>
        <w:t>3</w:t>
      </w:r>
      <w:r>
        <w:rPr>
          <w:rFonts w:asciiTheme="minorHAnsi" w:eastAsiaTheme="minorEastAsia" w:hAnsiTheme="minorHAnsi" w:cstheme="minorBidi"/>
          <w:noProof/>
          <w:kern w:val="2"/>
          <w:sz w:val="21"/>
          <w:szCs w:val="22"/>
          <w:lang w:val="en-US" w:eastAsia="zh-CN"/>
        </w:rPr>
        <w:tab/>
      </w:r>
      <w:r w:rsidRPr="0094096D">
        <w:rPr>
          <w:bCs/>
          <w:noProof/>
        </w:rPr>
        <w:t>Information flows</w:t>
      </w:r>
      <w:r>
        <w:rPr>
          <w:noProof/>
        </w:rPr>
        <w:tab/>
      </w:r>
      <w:r>
        <w:rPr>
          <w:noProof/>
        </w:rPr>
        <w:fldChar w:fldCharType="begin"/>
      </w:r>
      <w:r>
        <w:rPr>
          <w:noProof/>
        </w:rPr>
        <w:instrText xml:space="preserve"> PAGEREF _Toc136451368 \h </w:instrText>
      </w:r>
      <w:r>
        <w:rPr>
          <w:noProof/>
        </w:rPr>
      </w:r>
      <w:r>
        <w:rPr>
          <w:noProof/>
        </w:rPr>
        <w:fldChar w:fldCharType="separate"/>
      </w:r>
      <w:r>
        <w:rPr>
          <w:noProof/>
        </w:rPr>
        <w:t>107</w:t>
      </w:r>
      <w:r>
        <w:rPr>
          <w:noProof/>
        </w:rPr>
        <w:fldChar w:fldCharType="end"/>
      </w:r>
    </w:p>
    <w:p w14:paraId="1B368B36"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w:t>
      </w:r>
      <w:r w:rsidRPr="0094096D">
        <w:rPr>
          <w:rFonts w:eastAsia="DengXian"/>
          <w:bCs/>
          <w:noProof/>
          <w:lang w:val="en-US" w:eastAsia="zh-CN"/>
        </w:rPr>
        <w:t>8</w:t>
      </w:r>
      <w:r w:rsidRPr="0094096D">
        <w:rPr>
          <w:bCs/>
          <w:noProof/>
        </w:rPr>
        <w:t>.3.1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_Toc136451369 \h </w:instrText>
      </w:r>
      <w:r>
        <w:rPr>
          <w:noProof/>
        </w:rPr>
      </w:r>
      <w:r>
        <w:rPr>
          <w:noProof/>
        </w:rPr>
        <w:fldChar w:fldCharType="separate"/>
      </w:r>
      <w:r>
        <w:rPr>
          <w:noProof/>
        </w:rPr>
        <w:t>107</w:t>
      </w:r>
      <w:r>
        <w:rPr>
          <w:noProof/>
        </w:rPr>
        <w:fldChar w:fldCharType="end"/>
      </w:r>
    </w:p>
    <w:p w14:paraId="16874A8C"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w:t>
      </w:r>
      <w:r w:rsidRPr="0094096D">
        <w:rPr>
          <w:rFonts w:eastAsia="DengXian"/>
          <w:bCs/>
          <w:noProof/>
          <w:lang w:val="en-US" w:eastAsia="zh-CN"/>
        </w:rPr>
        <w:t>8</w:t>
      </w:r>
      <w:r w:rsidRPr="0094096D">
        <w:rPr>
          <w:bCs/>
          <w:noProof/>
        </w:rPr>
        <w:t>.3.2</w:t>
      </w:r>
      <w:r>
        <w:rPr>
          <w:rFonts w:asciiTheme="minorHAnsi" w:eastAsiaTheme="minorEastAsia" w:hAnsiTheme="minorHAnsi" w:cstheme="minorBidi"/>
          <w:noProof/>
          <w:kern w:val="2"/>
          <w:sz w:val="21"/>
          <w:szCs w:val="22"/>
          <w:lang w:val="en-US" w:eastAsia="zh-CN"/>
        </w:rPr>
        <w:tab/>
      </w:r>
      <w:r>
        <w:rPr>
          <w:noProof/>
        </w:rPr>
        <w:t>Network Slice Allocation</w:t>
      </w:r>
      <w:r>
        <w:rPr>
          <w:noProof/>
        </w:rPr>
        <w:tab/>
      </w:r>
      <w:r>
        <w:rPr>
          <w:noProof/>
        </w:rPr>
        <w:fldChar w:fldCharType="begin"/>
      </w:r>
      <w:r>
        <w:rPr>
          <w:noProof/>
        </w:rPr>
        <w:instrText xml:space="preserve"> PAGEREF _Toc136451370 \h </w:instrText>
      </w:r>
      <w:r>
        <w:rPr>
          <w:noProof/>
        </w:rPr>
      </w:r>
      <w:r>
        <w:rPr>
          <w:noProof/>
        </w:rPr>
        <w:fldChar w:fldCharType="separate"/>
      </w:r>
      <w:r>
        <w:rPr>
          <w:noProof/>
        </w:rPr>
        <w:t>107</w:t>
      </w:r>
      <w:r>
        <w:rPr>
          <w:noProof/>
        </w:rPr>
        <w:fldChar w:fldCharType="end"/>
      </w:r>
    </w:p>
    <w:p w14:paraId="5F438B9D" w14:textId="77777777" w:rsidR="0012560F" w:rsidRDefault="0012560F">
      <w:pPr>
        <w:pStyle w:val="TOC3"/>
        <w:rPr>
          <w:rFonts w:asciiTheme="minorHAnsi" w:eastAsiaTheme="minorEastAsia" w:hAnsiTheme="minorHAnsi" w:cstheme="minorBidi"/>
          <w:noProof/>
          <w:kern w:val="2"/>
          <w:sz w:val="21"/>
          <w:szCs w:val="22"/>
          <w:lang w:val="en-US" w:eastAsia="zh-CN"/>
        </w:rPr>
      </w:pPr>
      <w:r w:rsidRPr="0094096D">
        <w:rPr>
          <w:bCs/>
          <w:noProof/>
        </w:rPr>
        <w:t>9.</w:t>
      </w:r>
      <w:r w:rsidRPr="0094096D">
        <w:rPr>
          <w:bCs/>
          <w:noProof/>
          <w:lang w:eastAsia="zh-CN"/>
        </w:rPr>
        <w:t>1</w:t>
      </w:r>
      <w:r w:rsidRPr="0094096D">
        <w:rPr>
          <w:bCs/>
          <w:noProof/>
          <w:lang w:val="en-US" w:eastAsia="zh-CN"/>
        </w:rPr>
        <w:t>8</w:t>
      </w:r>
      <w:r w:rsidRPr="0094096D">
        <w:rPr>
          <w:bCs/>
          <w:noProof/>
        </w:rPr>
        <w:t>.4</w:t>
      </w:r>
      <w:r>
        <w:rPr>
          <w:rFonts w:asciiTheme="minorHAnsi" w:eastAsiaTheme="minorEastAsia" w:hAnsiTheme="minorHAnsi" w:cstheme="minorBidi"/>
          <w:noProof/>
          <w:kern w:val="2"/>
          <w:sz w:val="21"/>
          <w:szCs w:val="22"/>
          <w:lang w:val="en-US" w:eastAsia="zh-CN"/>
        </w:rPr>
        <w:tab/>
      </w:r>
      <w:r w:rsidRPr="0094096D">
        <w:rPr>
          <w:bCs/>
          <w:noProof/>
        </w:rPr>
        <w:t>APIs</w:t>
      </w:r>
      <w:r>
        <w:rPr>
          <w:noProof/>
        </w:rPr>
        <w:tab/>
      </w:r>
      <w:r>
        <w:rPr>
          <w:noProof/>
        </w:rPr>
        <w:fldChar w:fldCharType="begin"/>
      </w:r>
      <w:r>
        <w:rPr>
          <w:noProof/>
        </w:rPr>
        <w:instrText xml:space="preserve"> PAGEREF _Toc136451371 \h </w:instrText>
      </w:r>
      <w:r>
        <w:rPr>
          <w:noProof/>
        </w:rPr>
      </w:r>
      <w:r>
        <w:rPr>
          <w:noProof/>
        </w:rPr>
        <w:fldChar w:fldCharType="separate"/>
      </w:r>
      <w:r>
        <w:rPr>
          <w:noProof/>
        </w:rPr>
        <w:t>108</w:t>
      </w:r>
      <w:r>
        <w:rPr>
          <w:noProof/>
        </w:rPr>
        <w:fldChar w:fldCharType="end"/>
      </w:r>
    </w:p>
    <w:p w14:paraId="3D4FED10" w14:textId="77777777" w:rsidR="0012560F" w:rsidRDefault="0012560F">
      <w:pPr>
        <w:pStyle w:val="TOC4"/>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DengXian"/>
          <w:bCs/>
          <w:noProof/>
          <w:lang w:eastAsia="zh-CN"/>
        </w:rPr>
        <w:t>1</w:t>
      </w:r>
      <w:r w:rsidRPr="0094096D">
        <w:rPr>
          <w:rFonts w:eastAsia="DengXian"/>
          <w:bCs/>
          <w:noProof/>
          <w:lang w:val="en-US" w:eastAsia="zh-CN"/>
        </w:rPr>
        <w:t>8</w:t>
      </w:r>
      <w:r w:rsidRPr="0094096D">
        <w:rPr>
          <w:bCs/>
          <w:noProof/>
        </w:rPr>
        <w:t>.4.1</w:t>
      </w:r>
      <w:r>
        <w:rPr>
          <w:rFonts w:asciiTheme="minorHAnsi" w:eastAsiaTheme="minorEastAsia" w:hAnsiTheme="minorHAnsi" w:cstheme="minorBidi"/>
          <w:noProof/>
          <w:kern w:val="2"/>
          <w:sz w:val="21"/>
          <w:szCs w:val="22"/>
          <w:lang w:val="en-US" w:eastAsia="zh-CN"/>
        </w:rPr>
        <w:tab/>
      </w:r>
      <w:r w:rsidRPr="0094096D">
        <w:rPr>
          <w:bCs/>
          <w:noProof/>
        </w:rPr>
        <w:t>General</w:t>
      </w:r>
      <w:r>
        <w:rPr>
          <w:noProof/>
        </w:rPr>
        <w:tab/>
      </w:r>
      <w:r>
        <w:rPr>
          <w:noProof/>
        </w:rPr>
        <w:fldChar w:fldCharType="begin"/>
      </w:r>
      <w:r>
        <w:rPr>
          <w:noProof/>
        </w:rPr>
        <w:instrText xml:space="preserve"> PAGEREF _Toc136451372 \h </w:instrText>
      </w:r>
      <w:r>
        <w:rPr>
          <w:noProof/>
        </w:rPr>
      </w:r>
      <w:r>
        <w:rPr>
          <w:noProof/>
        </w:rPr>
        <w:fldChar w:fldCharType="separate"/>
      </w:r>
      <w:r>
        <w:rPr>
          <w:noProof/>
        </w:rPr>
        <w:t>108</w:t>
      </w:r>
      <w:r>
        <w:rPr>
          <w:noProof/>
        </w:rPr>
        <w:fldChar w:fldCharType="end"/>
      </w:r>
    </w:p>
    <w:p w14:paraId="3E464F49" w14:textId="77777777" w:rsidR="0012560F" w:rsidRDefault="0012560F">
      <w:pPr>
        <w:pStyle w:val="TOC4"/>
        <w:rPr>
          <w:rFonts w:asciiTheme="minorHAnsi" w:eastAsiaTheme="minorEastAsia" w:hAnsiTheme="minorHAnsi" w:cstheme="minorBidi"/>
          <w:noProof/>
          <w:kern w:val="2"/>
          <w:sz w:val="21"/>
          <w:szCs w:val="22"/>
          <w:lang w:val="en-US" w:eastAsia="zh-CN"/>
        </w:rPr>
      </w:pPr>
      <w:r>
        <w:rPr>
          <w:noProof/>
        </w:rPr>
        <w:t>9.</w:t>
      </w:r>
      <w:r w:rsidRPr="0094096D">
        <w:rPr>
          <w:noProof/>
          <w:lang w:val="en-US" w:eastAsia="zh-CN"/>
        </w:rPr>
        <w:t>1</w:t>
      </w:r>
      <w:r>
        <w:rPr>
          <w:noProof/>
        </w:rPr>
        <w:t>8.4.2</w:t>
      </w:r>
      <w:r>
        <w:rPr>
          <w:rFonts w:asciiTheme="minorHAnsi" w:eastAsiaTheme="minorEastAsia" w:hAnsiTheme="minorHAnsi" w:cstheme="minorBidi"/>
          <w:noProof/>
          <w:kern w:val="2"/>
          <w:sz w:val="21"/>
          <w:szCs w:val="22"/>
          <w:lang w:val="en-US" w:eastAsia="zh-CN"/>
        </w:rPr>
        <w:tab/>
      </w:r>
      <w:r>
        <w:rPr>
          <w:noProof/>
        </w:rPr>
        <w:t>SS_NSCE_</w:t>
      </w:r>
      <w:r w:rsidRPr="0094096D">
        <w:rPr>
          <w:noProof/>
          <w:lang w:val="en-US" w:eastAsia="zh-CN"/>
        </w:rPr>
        <w:t>NSAllocation</w:t>
      </w:r>
      <w:r>
        <w:rPr>
          <w:noProof/>
        </w:rPr>
        <w:t>_</w:t>
      </w:r>
      <w:r w:rsidRPr="0094096D">
        <w:rPr>
          <w:noProof/>
          <w:kern w:val="2"/>
        </w:rPr>
        <w:t>Request /Response</w:t>
      </w:r>
      <w:r>
        <w:rPr>
          <w:noProof/>
        </w:rPr>
        <w:t xml:space="preserve"> operation</w:t>
      </w:r>
      <w:r>
        <w:rPr>
          <w:noProof/>
        </w:rPr>
        <w:tab/>
      </w:r>
      <w:r>
        <w:rPr>
          <w:noProof/>
        </w:rPr>
        <w:fldChar w:fldCharType="begin"/>
      </w:r>
      <w:r>
        <w:rPr>
          <w:noProof/>
        </w:rPr>
        <w:instrText xml:space="preserve"> PAGEREF _Toc136451373 \h </w:instrText>
      </w:r>
      <w:r>
        <w:rPr>
          <w:noProof/>
        </w:rPr>
      </w:r>
      <w:r>
        <w:rPr>
          <w:noProof/>
        </w:rPr>
        <w:fldChar w:fldCharType="separate"/>
      </w:r>
      <w:r>
        <w:rPr>
          <w:noProof/>
        </w:rPr>
        <w:t>108</w:t>
      </w:r>
      <w:r>
        <w:rPr>
          <w:noProof/>
        </w:rPr>
        <w:fldChar w:fldCharType="end"/>
      </w:r>
    </w:p>
    <w:p w14:paraId="2A5C8082"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bCs/>
          <w:noProof/>
        </w:rPr>
        <w:t>9.</w:t>
      </w:r>
      <w:r w:rsidRPr="0094096D">
        <w:rPr>
          <w:rFonts w:eastAsiaTheme="minorEastAsia"/>
          <w:bCs/>
          <w:noProof/>
          <w:lang w:eastAsia="zh-CN"/>
        </w:rPr>
        <w:t>19</w:t>
      </w:r>
      <w:r>
        <w:rPr>
          <w:rFonts w:asciiTheme="minorHAnsi" w:eastAsiaTheme="minorEastAsia" w:hAnsiTheme="minorHAnsi" w:cstheme="minorBidi"/>
          <w:noProof/>
          <w:kern w:val="2"/>
          <w:sz w:val="21"/>
          <w:szCs w:val="22"/>
          <w:lang w:val="en-US" w:eastAsia="zh-CN"/>
        </w:rPr>
        <w:tab/>
      </w:r>
      <w:r w:rsidRPr="0094096D">
        <w:rPr>
          <w:rFonts w:eastAsiaTheme="minorEastAsia"/>
          <w:bCs/>
          <w:noProof/>
          <w:lang w:eastAsia="zh-CN"/>
        </w:rPr>
        <w:t>A</w:t>
      </w:r>
      <w:r w:rsidRPr="0094096D">
        <w:rPr>
          <w:bCs/>
          <w:noProof/>
        </w:rPr>
        <w:t>uthorization and authentication</w:t>
      </w:r>
      <w:r>
        <w:rPr>
          <w:noProof/>
        </w:rPr>
        <w:tab/>
      </w:r>
      <w:r>
        <w:rPr>
          <w:noProof/>
        </w:rPr>
        <w:fldChar w:fldCharType="begin"/>
      </w:r>
      <w:r>
        <w:rPr>
          <w:noProof/>
        </w:rPr>
        <w:instrText xml:space="preserve"> PAGEREF _Toc136451374 \h </w:instrText>
      </w:r>
      <w:r>
        <w:rPr>
          <w:noProof/>
        </w:rPr>
      </w:r>
      <w:r>
        <w:rPr>
          <w:noProof/>
        </w:rPr>
        <w:fldChar w:fldCharType="separate"/>
      </w:r>
      <w:r>
        <w:rPr>
          <w:noProof/>
        </w:rPr>
        <w:t>108</w:t>
      </w:r>
      <w:r>
        <w:rPr>
          <w:noProof/>
        </w:rPr>
        <w:fldChar w:fldCharType="end"/>
      </w:r>
    </w:p>
    <w:p w14:paraId="39BABEAA" w14:textId="77777777" w:rsidR="0012560F" w:rsidRDefault="0012560F">
      <w:pPr>
        <w:pStyle w:val="TOC8"/>
        <w:rPr>
          <w:rFonts w:asciiTheme="minorHAnsi" w:eastAsiaTheme="minorEastAsia" w:hAnsiTheme="minorHAnsi" w:cstheme="minorBidi"/>
          <w:b w:val="0"/>
          <w:noProof/>
          <w:kern w:val="2"/>
          <w:sz w:val="21"/>
          <w:szCs w:val="22"/>
          <w:lang w:val="en-US" w:eastAsia="zh-CN"/>
        </w:rPr>
      </w:pPr>
      <w:r>
        <w:rPr>
          <w:noProof/>
        </w:rPr>
        <w:t>Annex A (informative):</w:t>
      </w:r>
      <w:r w:rsidRPr="0094096D">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_Toc136451375 \h </w:instrText>
      </w:r>
      <w:r>
        <w:rPr>
          <w:noProof/>
        </w:rPr>
      </w:r>
      <w:r>
        <w:rPr>
          <w:noProof/>
        </w:rPr>
        <w:fldChar w:fldCharType="separate"/>
      </w:r>
      <w:r>
        <w:rPr>
          <w:noProof/>
        </w:rPr>
        <w:t>109</w:t>
      </w:r>
      <w:r>
        <w:rPr>
          <w:noProof/>
        </w:rPr>
        <w:fldChar w:fldCharType="end"/>
      </w:r>
    </w:p>
    <w:p w14:paraId="4C314584"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_Toc136451376 \h </w:instrText>
      </w:r>
      <w:r>
        <w:rPr>
          <w:noProof/>
        </w:rPr>
      </w:r>
      <w:r>
        <w:rPr>
          <w:noProof/>
        </w:rPr>
        <w:fldChar w:fldCharType="separate"/>
      </w:r>
      <w:r>
        <w:rPr>
          <w:noProof/>
        </w:rPr>
        <w:t>109</w:t>
      </w:r>
      <w:r>
        <w:rPr>
          <w:noProof/>
        </w:rPr>
        <w:fldChar w:fldCharType="end"/>
      </w:r>
    </w:p>
    <w:p w14:paraId="1944B6EA" w14:textId="77777777" w:rsidR="0012560F" w:rsidRDefault="0012560F">
      <w:pPr>
        <w:pStyle w:val="TOC2"/>
        <w:rPr>
          <w:rFonts w:asciiTheme="minorHAnsi" w:eastAsiaTheme="minorEastAsia" w:hAnsiTheme="minorHAnsi" w:cstheme="minorBidi"/>
          <w:noProof/>
          <w:kern w:val="2"/>
          <w:sz w:val="21"/>
          <w:szCs w:val="22"/>
          <w:lang w:val="en-US" w:eastAsia="zh-CN"/>
        </w:rPr>
      </w:pPr>
      <w:r w:rsidRPr="0094096D">
        <w:rPr>
          <w:rFonts w:cs="Arial"/>
          <w:noProof/>
        </w:rPr>
        <w:t>A.1.1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_Toc136451377 \h </w:instrText>
      </w:r>
      <w:r>
        <w:rPr>
          <w:noProof/>
        </w:rPr>
      </w:r>
      <w:r>
        <w:rPr>
          <w:noProof/>
        </w:rPr>
        <w:fldChar w:fldCharType="separate"/>
      </w:r>
      <w:r>
        <w:rPr>
          <w:noProof/>
        </w:rPr>
        <w:t>109</w:t>
      </w:r>
      <w:r>
        <w:rPr>
          <w:noProof/>
        </w:rPr>
        <w:fldChar w:fldCharType="end"/>
      </w:r>
    </w:p>
    <w:p w14:paraId="7C2A004D"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Pr>
          <w:noProof/>
        </w:rPr>
        <w:t>Centralized NSCE deployment</w:t>
      </w:r>
      <w:r>
        <w:rPr>
          <w:noProof/>
        </w:rPr>
        <w:tab/>
      </w:r>
      <w:r>
        <w:rPr>
          <w:noProof/>
        </w:rPr>
        <w:fldChar w:fldCharType="begin"/>
      </w:r>
      <w:r>
        <w:rPr>
          <w:noProof/>
        </w:rPr>
        <w:instrText xml:space="preserve"> PAGEREF _Toc136451378 \h </w:instrText>
      </w:r>
      <w:r>
        <w:rPr>
          <w:noProof/>
        </w:rPr>
      </w:r>
      <w:r>
        <w:rPr>
          <w:noProof/>
        </w:rPr>
        <w:fldChar w:fldCharType="separate"/>
      </w:r>
      <w:r>
        <w:rPr>
          <w:noProof/>
        </w:rPr>
        <w:t>109</w:t>
      </w:r>
      <w:r>
        <w:rPr>
          <w:noProof/>
        </w:rPr>
        <w:fldChar w:fldCharType="end"/>
      </w:r>
    </w:p>
    <w:p w14:paraId="725A8D3F"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Distributed NSCE deployment</w:t>
      </w:r>
      <w:r>
        <w:rPr>
          <w:noProof/>
        </w:rPr>
        <w:tab/>
      </w:r>
      <w:r>
        <w:rPr>
          <w:noProof/>
        </w:rPr>
        <w:fldChar w:fldCharType="begin"/>
      </w:r>
      <w:r>
        <w:rPr>
          <w:noProof/>
        </w:rPr>
        <w:instrText xml:space="preserve"> PAGEREF _Toc136451379 \h </w:instrText>
      </w:r>
      <w:r>
        <w:rPr>
          <w:noProof/>
        </w:rPr>
      </w:r>
      <w:r>
        <w:rPr>
          <w:noProof/>
        </w:rPr>
        <w:fldChar w:fldCharType="separate"/>
      </w:r>
      <w:r>
        <w:rPr>
          <w:noProof/>
        </w:rPr>
        <w:t>109</w:t>
      </w:r>
      <w:r>
        <w:rPr>
          <w:noProof/>
        </w:rPr>
        <w:fldChar w:fldCharType="end"/>
      </w:r>
    </w:p>
    <w:p w14:paraId="16E98CB8"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NPN NSCE deployment</w:t>
      </w:r>
      <w:r>
        <w:rPr>
          <w:noProof/>
        </w:rPr>
        <w:tab/>
      </w:r>
      <w:r>
        <w:rPr>
          <w:noProof/>
        </w:rPr>
        <w:fldChar w:fldCharType="begin"/>
      </w:r>
      <w:r>
        <w:rPr>
          <w:noProof/>
        </w:rPr>
        <w:instrText xml:space="preserve"> PAGEREF _Toc136451380 \h </w:instrText>
      </w:r>
      <w:r>
        <w:rPr>
          <w:noProof/>
        </w:rPr>
      </w:r>
      <w:r>
        <w:rPr>
          <w:noProof/>
        </w:rPr>
        <w:fldChar w:fldCharType="separate"/>
      </w:r>
      <w:r>
        <w:rPr>
          <w:noProof/>
        </w:rPr>
        <w:t>110</w:t>
      </w:r>
      <w:r>
        <w:rPr>
          <w:noProof/>
        </w:rPr>
        <w:fldChar w:fldCharType="end"/>
      </w:r>
    </w:p>
    <w:p w14:paraId="18C838CD"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Edge NSCE deployment</w:t>
      </w:r>
      <w:r>
        <w:rPr>
          <w:noProof/>
        </w:rPr>
        <w:tab/>
      </w:r>
      <w:r>
        <w:rPr>
          <w:noProof/>
        </w:rPr>
        <w:fldChar w:fldCharType="begin"/>
      </w:r>
      <w:r>
        <w:rPr>
          <w:noProof/>
        </w:rPr>
        <w:instrText xml:space="preserve"> PAGEREF _Toc136451381 \h </w:instrText>
      </w:r>
      <w:r>
        <w:rPr>
          <w:noProof/>
        </w:rPr>
      </w:r>
      <w:r>
        <w:rPr>
          <w:noProof/>
        </w:rPr>
        <w:fldChar w:fldCharType="separate"/>
      </w:r>
      <w:r>
        <w:rPr>
          <w:noProof/>
        </w:rPr>
        <w:t>111</w:t>
      </w:r>
      <w:r>
        <w:rPr>
          <w:noProof/>
        </w:rPr>
        <w:fldChar w:fldCharType="end"/>
      </w:r>
    </w:p>
    <w:p w14:paraId="5437CEAA"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Deployment of NSCE server(s) in relation to VAL server and 3GPP system</w:t>
      </w:r>
      <w:r>
        <w:rPr>
          <w:noProof/>
        </w:rPr>
        <w:tab/>
      </w:r>
      <w:r>
        <w:rPr>
          <w:noProof/>
        </w:rPr>
        <w:fldChar w:fldCharType="begin"/>
      </w:r>
      <w:r>
        <w:rPr>
          <w:noProof/>
        </w:rPr>
        <w:instrText xml:space="preserve"> PAGEREF _Toc136451382 \h </w:instrText>
      </w:r>
      <w:r>
        <w:rPr>
          <w:noProof/>
        </w:rPr>
      </w:r>
      <w:r>
        <w:rPr>
          <w:noProof/>
        </w:rPr>
        <w:fldChar w:fldCharType="separate"/>
      </w:r>
      <w:r>
        <w:rPr>
          <w:noProof/>
        </w:rPr>
        <w:t>111</w:t>
      </w:r>
      <w:r>
        <w:rPr>
          <w:noProof/>
        </w:rPr>
        <w:fldChar w:fldCharType="end"/>
      </w:r>
    </w:p>
    <w:p w14:paraId="7C002074"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A.2.1</w:t>
      </w:r>
      <w:r>
        <w:rPr>
          <w:rFonts w:asciiTheme="minorHAnsi" w:eastAsiaTheme="minorEastAsia" w:hAnsiTheme="minorHAnsi" w:cstheme="minorBidi"/>
          <w:noProof/>
          <w:kern w:val="2"/>
          <w:sz w:val="21"/>
          <w:szCs w:val="22"/>
          <w:lang w:val="en-US" w:eastAsia="zh-CN"/>
        </w:rPr>
        <w:tab/>
      </w:r>
      <w:r w:rsidRPr="0094096D">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_Toc136451383 \h </w:instrText>
      </w:r>
      <w:r>
        <w:rPr>
          <w:noProof/>
        </w:rPr>
      </w:r>
      <w:r>
        <w:rPr>
          <w:noProof/>
        </w:rPr>
        <w:fldChar w:fldCharType="separate"/>
      </w:r>
      <w:r>
        <w:rPr>
          <w:noProof/>
        </w:rPr>
        <w:t>111</w:t>
      </w:r>
      <w:r>
        <w:rPr>
          <w:noProof/>
        </w:rPr>
        <w:fldChar w:fldCharType="end"/>
      </w:r>
    </w:p>
    <w:p w14:paraId="2BE9F408" w14:textId="77777777" w:rsidR="0012560F" w:rsidRDefault="0012560F">
      <w:pPr>
        <w:pStyle w:val="TOC2"/>
        <w:rPr>
          <w:rFonts w:asciiTheme="minorHAnsi" w:eastAsiaTheme="minorEastAsia" w:hAnsiTheme="minorHAnsi" w:cstheme="minorBidi"/>
          <w:noProof/>
          <w:kern w:val="2"/>
          <w:sz w:val="21"/>
          <w:szCs w:val="22"/>
          <w:lang w:val="en-US" w:eastAsia="zh-CN"/>
        </w:rPr>
      </w:pPr>
      <w:r>
        <w:rPr>
          <w:noProof/>
        </w:rPr>
        <w:t>A.2.2</w:t>
      </w:r>
      <w:r>
        <w:rPr>
          <w:rFonts w:asciiTheme="minorHAnsi" w:eastAsiaTheme="minorEastAsia" w:hAnsiTheme="minorHAnsi" w:cstheme="minorBidi"/>
          <w:noProof/>
          <w:kern w:val="2"/>
          <w:sz w:val="21"/>
          <w:szCs w:val="22"/>
          <w:lang w:val="en-US" w:eastAsia="zh-CN"/>
        </w:rPr>
        <w:tab/>
      </w:r>
      <w:r>
        <w:rPr>
          <w:noProof/>
        </w:rPr>
        <w:t>Distributed NSCE deployment</w:t>
      </w:r>
      <w:r>
        <w:rPr>
          <w:noProof/>
        </w:rPr>
        <w:tab/>
      </w:r>
      <w:r>
        <w:rPr>
          <w:noProof/>
        </w:rPr>
        <w:fldChar w:fldCharType="begin"/>
      </w:r>
      <w:r>
        <w:rPr>
          <w:noProof/>
        </w:rPr>
        <w:instrText xml:space="preserve"> PAGEREF _Toc136451384 \h </w:instrText>
      </w:r>
      <w:r>
        <w:rPr>
          <w:noProof/>
        </w:rPr>
      </w:r>
      <w:r>
        <w:rPr>
          <w:noProof/>
        </w:rPr>
        <w:fldChar w:fldCharType="separate"/>
      </w:r>
      <w:r>
        <w:rPr>
          <w:noProof/>
        </w:rPr>
        <w:t>111</w:t>
      </w:r>
      <w:r>
        <w:rPr>
          <w:noProof/>
        </w:rPr>
        <w:fldChar w:fldCharType="end"/>
      </w:r>
    </w:p>
    <w:p w14:paraId="4943B457" w14:textId="77777777" w:rsidR="0012560F" w:rsidRDefault="0012560F">
      <w:pPr>
        <w:pStyle w:val="TOC1"/>
        <w:rPr>
          <w:rFonts w:asciiTheme="minorHAnsi" w:eastAsiaTheme="minorEastAsia" w:hAnsiTheme="minorHAnsi" w:cstheme="minorBidi"/>
          <w:noProof/>
          <w:kern w:val="2"/>
          <w:sz w:val="21"/>
          <w:szCs w:val="22"/>
          <w:lang w:val="en-US" w:eastAsia="zh-CN"/>
        </w:rPr>
      </w:pPr>
      <w:r>
        <w:rPr>
          <w:noProof/>
        </w:rPr>
        <w:lastRenderedPageBreak/>
        <w:t>A.3</w:t>
      </w:r>
      <w:r>
        <w:rPr>
          <w:rFonts w:asciiTheme="minorHAnsi" w:eastAsiaTheme="minorEastAsia" w:hAnsiTheme="minorHAnsi" w:cstheme="minorBidi"/>
          <w:noProof/>
          <w:kern w:val="2"/>
          <w:sz w:val="21"/>
          <w:szCs w:val="22"/>
          <w:lang w:val="en-US" w:eastAsia="zh-CN"/>
        </w:rPr>
        <w:tab/>
      </w:r>
      <w:r>
        <w:rPr>
          <w:noProof/>
        </w:rPr>
        <w:t>Deployment of NSCE server(s) in relation to SEAL</w:t>
      </w:r>
      <w:r>
        <w:rPr>
          <w:noProof/>
        </w:rPr>
        <w:tab/>
      </w:r>
      <w:r>
        <w:rPr>
          <w:noProof/>
        </w:rPr>
        <w:fldChar w:fldCharType="begin"/>
      </w:r>
      <w:r>
        <w:rPr>
          <w:noProof/>
        </w:rPr>
        <w:instrText xml:space="preserve"> PAGEREF _Toc136451385 \h </w:instrText>
      </w:r>
      <w:r>
        <w:rPr>
          <w:noProof/>
        </w:rPr>
      </w:r>
      <w:r>
        <w:rPr>
          <w:noProof/>
        </w:rPr>
        <w:fldChar w:fldCharType="separate"/>
      </w:r>
      <w:r>
        <w:rPr>
          <w:noProof/>
        </w:rPr>
        <w:t>112</w:t>
      </w:r>
      <w:r>
        <w:rPr>
          <w:noProof/>
        </w:rPr>
        <w:fldChar w:fldCharType="end"/>
      </w:r>
    </w:p>
    <w:p w14:paraId="456A5ADA" w14:textId="77777777" w:rsidR="0012560F" w:rsidRDefault="0012560F">
      <w:pPr>
        <w:pStyle w:val="TOC8"/>
        <w:rPr>
          <w:rFonts w:asciiTheme="minorHAnsi" w:eastAsiaTheme="minorEastAsia" w:hAnsiTheme="minorHAnsi" w:cstheme="minorBidi"/>
          <w:b w:val="0"/>
          <w:noProof/>
          <w:kern w:val="2"/>
          <w:sz w:val="21"/>
          <w:szCs w:val="22"/>
          <w:lang w:val="en-US" w:eastAsia="zh-CN"/>
        </w:rPr>
      </w:pPr>
      <w:r>
        <w:rPr>
          <w:noProof/>
        </w:rPr>
        <w:t xml:space="preserve">Annex </w:t>
      </w:r>
      <w:r w:rsidRPr="0094096D">
        <w:rPr>
          <w:rFonts w:eastAsia="SimSun"/>
          <w:noProof/>
          <w:lang w:val="en-US" w:eastAsia="zh-CN"/>
        </w:rPr>
        <w:t>B</w:t>
      </w:r>
      <w:r>
        <w:rPr>
          <w:noProof/>
        </w:rPr>
        <w:t xml:space="preserve"> (informative):</w:t>
      </w:r>
      <w:r w:rsidRPr="0094096D">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_Toc136451386 \h </w:instrText>
      </w:r>
      <w:r>
        <w:rPr>
          <w:noProof/>
        </w:rPr>
      </w:r>
      <w:r>
        <w:rPr>
          <w:noProof/>
        </w:rPr>
        <w:fldChar w:fldCharType="separate"/>
      </w:r>
      <w:r>
        <w:rPr>
          <w:noProof/>
        </w:rPr>
        <w:t>113</w:t>
      </w:r>
      <w:r>
        <w:rPr>
          <w:noProof/>
        </w:rPr>
        <w:fldChar w:fldCharType="end"/>
      </w:r>
    </w:p>
    <w:p w14:paraId="1C2C3098" w14:textId="77777777" w:rsidR="0039271C" w:rsidRDefault="008B0039">
      <w:r>
        <w:fldChar w:fldCharType="end"/>
      </w:r>
    </w:p>
    <w:p w14:paraId="6650F110" w14:textId="77777777" w:rsidR="0039271C" w:rsidRDefault="00632768">
      <w:pPr>
        <w:pStyle w:val="Guidance"/>
      </w:pPr>
      <w:r>
        <w:br w:type="page"/>
      </w:r>
    </w:p>
    <w:p w14:paraId="4A3CD558" w14:textId="77777777" w:rsidR="0039271C" w:rsidRDefault="00632768">
      <w:pPr>
        <w:pStyle w:val="Heading1"/>
      </w:pPr>
      <w:bookmarkStart w:id="14" w:name="foreword"/>
      <w:bookmarkStart w:id="15" w:name="_Toc106116311"/>
      <w:bookmarkStart w:id="16" w:name="_Toc134011672"/>
      <w:bookmarkStart w:id="17" w:name="_Toc23931"/>
      <w:bookmarkStart w:id="18" w:name="_Toc136451034"/>
      <w:bookmarkEnd w:id="14"/>
      <w:r>
        <w:lastRenderedPageBreak/>
        <w:t>Foreword</w:t>
      </w:r>
      <w:bookmarkEnd w:id="15"/>
      <w:bookmarkEnd w:id="16"/>
      <w:bookmarkEnd w:id="17"/>
      <w:bookmarkEnd w:id="18"/>
    </w:p>
    <w:p w14:paraId="1AD16557" w14:textId="77777777" w:rsidR="0039271C" w:rsidRDefault="00632768">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6E29824F" w14:textId="77777777" w:rsidR="0039271C" w:rsidRDefault="0063276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Default="00632768">
      <w:pPr>
        <w:pStyle w:val="B1"/>
      </w:pPr>
      <w:r>
        <w:t>Version x.y.z</w:t>
      </w:r>
    </w:p>
    <w:p w14:paraId="43902AD7" w14:textId="77777777" w:rsidR="0039271C" w:rsidRDefault="00632768">
      <w:pPr>
        <w:pStyle w:val="B1"/>
      </w:pPr>
      <w:r>
        <w:t>where:</w:t>
      </w:r>
    </w:p>
    <w:p w14:paraId="0CC860C3" w14:textId="77777777" w:rsidR="0039271C" w:rsidRDefault="00632768">
      <w:pPr>
        <w:pStyle w:val="B2"/>
      </w:pPr>
      <w:r>
        <w:t>x</w:t>
      </w:r>
      <w:r>
        <w:tab/>
        <w:t>the first digit:</w:t>
      </w:r>
    </w:p>
    <w:p w14:paraId="7E34C678" w14:textId="77777777" w:rsidR="0039271C" w:rsidRDefault="00632768">
      <w:pPr>
        <w:pStyle w:val="B3"/>
      </w:pPr>
      <w:r>
        <w:t>1</w:t>
      </w:r>
      <w:r>
        <w:tab/>
        <w:t>presented to TSG for information;</w:t>
      </w:r>
    </w:p>
    <w:p w14:paraId="49AEDB2F" w14:textId="77777777" w:rsidR="0039271C" w:rsidRDefault="00632768">
      <w:pPr>
        <w:pStyle w:val="B3"/>
      </w:pPr>
      <w:r>
        <w:t>2</w:t>
      </w:r>
      <w:r>
        <w:tab/>
        <w:t>presented to TSG for approval;</w:t>
      </w:r>
    </w:p>
    <w:p w14:paraId="541B8200" w14:textId="77777777" w:rsidR="0039271C" w:rsidRDefault="00632768">
      <w:pPr>
        <w:pStyle w:val="B3"/>
      </w:pPr>
      <w:r>
        <w:t>3</w:t>
      </w:r>
      <w:r>
        <w:tab/>
        <w:t>or greater indicates TSG approved document under change control.</w:t>
      </w:r>
    </w:p>
    <w:p w14:paraId="3E57115E" w14:textId="77777777" w:rsidR="0039271C" w:rsidRDefault="00632768">
      <w:pPr>
        <w:pStyle w:val="B2"/>
      </w:pPr>
      <w:r>
        <w:t>y</w:t>
      </w:r>
      <w:r>
        <w:tab/>
        <w:t>the second digit is incremented for all changes of substance, i.e. technical enhancements, corrections, updates, etc.</w:t>
      </w:r>
    </w:p>
    <w:p w14:paraId="2D42150C" w14:textId="77777777" w:rsidR="0039271C" w:rsidRDefault="00632768">
      <w:pPr>
        <w:pStyle w:val="B2"/>
      </w:pPr>
      <w:r>
        <w:t>z</w:t>
      </w:r>
      <w:r>
        <w:tab/>
        <w:t>the third digit is incremented when editorial only changes have been incorporated in the document.</w:t>
      </w:r>
    </w:p>
    <w:p w14:paraId="5B2E354A" w14:textId="77777777" w:rsidR="0039271C" w:rsidRDefault="00632768">
      <w:r>
        <w:t>In the present document, modal verbs have the following meanings:</w:t>
      </w:r>
    </w:p>
    <w:p w14:paraId="16BF401C" w14:textId="77777777" w:rsidR="0039271C" w:rsidRDefault="00632768">
      <w:pPr>
        <w:pStyle w:val="EX"/>
      </w:pPr>
      <w:r>
        <w:rPr>
          <w:b/>
        </w:rPr>
        <w:t>shall</w:t>
      </w:r>
      <w:r>
        <w:tab/>
      </w:r>
      <w:r>
        <w:tab/>
        <w:t>indicates a mandatory requirement to do something</w:t>
      </w:r>
    </w:p>
    <w:p w14:paraId="420B3F0C" w14:textId="77777777" w:rsidR="0039271C" w:rsidRDefault="00632768">
      <w:pPr>
        <w:pStyle w:val="EX"/>
      </w:pPr>
      <w:r>
        <w:rPr>
          <w:b/>
        </w:rPr>
        <w:t>shall not</w:t>
      </w:r>
      <w:r>
        <w:tab/>
        <w:t>indicates an interdiction (prohibition) to do something</w:t>
      </w:r>
    </w:p>
    <w:p w14:paraId="447E9723" w14:textId="77777777" w:rsidR="0039271C" w:rsidRDefault="00632768">
      <w:r>
        <w:t>The constructions "shall" and "shall not" are confined to the context of normative provisions, and do not appear in Technical Reports.</w:t>
      </w:r>
    </w:p>
    <w:p w14:paraId="4778E325" w14:textId="77777777" w:rsidR="0039271C" w:rsidRDefault="0063276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Default="00632768">
      <w:pPr>
        <w:pStyle w:val="EX"/>
      </w:pPr>
      <w:r>
        <w:rPr>
          <w:b/>
        </w:rPr>
        <w:t>should</w:t>
      </w:r>
      <w:r>
        <w:tab/>
      </w:r>
      <w:r>
        <w:tab/>
        <w:t>indicates a recommendation to do something</w:t>
      </w:r>
    </w:p>
    <w:p w14:paraId="6651074F" w14:textId="77777777" w:rsidR="0039271C" w:rsidRDefault="00632768">
      <w:pPr>
        <w:pStyle w:val="EX"/>
      </w:pPr>
      <w:r>
        <w:rPr>
          <w:b/>
        </w:rPr>
        <w:t>should not</w:t>
      </w:r>
      <w:r>
        <w:tab/>
        <w:t>indicates a recommendation not to do something</w:t>
      </w:r>
    </w:p>
    <w:p w14:paraId="4D9250F8" w14:textId="77777777" w:rsidR="0039271C" w:rsidRDefault="00632768">
      <w:pPr>
        <w:pStyle w:val="EX"/>
      </w:pPr>
      <w:r>
        <w:rPr>
          <w:b/>
        </w:rPr>
        <w:t>may</w:t>
      </w:r>
      <w:r>
        <w:tab/>
      </w:r>
      <w:r>
        <w:tab/>
        <w:t>indicates permission to do something</w:t>
      </w:r>
    </w:p>
    <w:p w14:paraId="013909D2" w14:textId="77777777" w:rsidR="0039271C" w:rsidRDefault="00632768">
      <w:pPr>
        <w:pStyle w:val="EX"/>
      </w:pPr>
      <w:r>
        <w:rPr>
          <w:b/>
        </w:rPr>
        <w:t>need not</w:t>
      </w:r>
      <w:r>
        <w:tab/>
        <w:t>indicates permission not to do something</w:t>
      </w:r>
    </w:p>
    <w:p w14:paraId="043A7AF6" w14:textId="77777777" w:rsidR="0039271C" w:rsidRDefault="00632768">
      <w:r>
        <w:t>The construction "may not" is ambiguous and is not used in normative elements. The unambiguous constructions "might not" or "shall not" are used instead, depending upon the meaning intended.</w:t>
      </w:r>
    </w:p>
    <w:p w14:paraId="528BCF49" w14:textId="77777777" w:rsidR="0039271C" w:rsidRDefault="00632768">
      <w:pPr>
        <w:pStyle w:val="EX"/>
      </w:pPr>
      <w:r>
        <w:rPr>
          <w:b/>
        </w:rPr>
        <w:t>can</w:t>
      </w:r>
      <w:r>
        <w:tab/>
      </w:r>
      <w:r>
        <w:tab/>
        <w:t>indicates that something is possible</w:t>
      </w:r>
    </w:p>
    <w:p w14:paraId="589C1764" w14:textId="77777777" w:rsidR="0039271C" w:rsidRDefault="00632768">
      <w:pPr>
        <w:pStyle w:val="EX"/>
      </w:pPr>
      <w:r>
        <w:rPr>
          <w:b/>
        </w:rPr>
        <w:t>cannot</w:t>
      </w:r>
      <w:r>
        <w:tab/>
      </w:r>
      <w:r>
        <w:tab/>
        <w:t>indicates that something is impossible</w:t>
      </w:r>
    </w:p>
    <w:p w14:paraId="773A392E" w14:textId="77777777" w:rsidR="0039271C" w:rsidRDefault="00632768">
      <w:r>
        <w:t>The constructions "can" and "cannot" are not substitutes for "may" and "need not".</w:t>
      </w:r>
    </w:p>
    <w:p w14:paraId="0FB0A275" w14:textId="77777777" w:rsidR="0039271C" w:rsidRDefault="00632768">
      <w:pPr>
        <w:pStyle w:val="EX"/>
      </w:pPr>
      <w:r>
        <w:rPr>
          <w:b/>
        </w:rPr>
        <w:t>will</w:t>
      </w:r>
      <w:r>
        <w:tab/>
      </w:r>
      <w:r>
        <w:tab/>
        <w:t>indicates that something is certain or expected to happen as a result of action taken by an agency the behaviour of which is outside the scope of the present document</w:t>
      </w:r>
    </w:p>
    <w:p w14:paraId="06552904" w14:textId="77777777" w:rsidR="0039271C" w:rsidRDefault="00632768">
      <w:pPr>
        <w:pStyle w:val="EX"/>
      </w:pPr>
      <w:r>
        <w:rPr>
          <w:b/>
        </w:rPr>
        <w:t>will not</w:t>
      </w:r>
      <w:r>
        <w:tab/>
      </w:r>
      <w:r>
        <w:tab/>
        <w:t>indicates that something is certain or expected not to happen as a result of action taken by an agency the behaviour of which is outside the scope of the present document</w:t>
      </w:r>
    </w:p>
    <w:p w14:paraId="0C132F03" w14:textId="77777777" w:rsidR="0039271C" w:rsidRDefault="00632768">
      <w:pPr>
        <w:pStyle w:val="EX"/>
      </w:pPr>
      <w:r>
        <w:rPr>
          <w:b/>
        </w:rPr>
        <w:t>might</w:t>
      </w:r>
      <w:r>
        <w:tab/>
        <w:t>indicates a likelihood that something will happen as a result of action taken by some agency the behaviour of which is outside the scope of the present document</w:t>
      </w:r>
    </w:p>
    <w:p w14:paraId="56FF2E2D" w14:textId="77777777" w:rsidR="0039271C" w:rsidRDefault="00632768">
      <w:pPr>
        <w:pStyle w:val="EX"/>
      </w:pPr>
      <w:r>
        <w:rPr>
          <w:b/>
        </w:rPr>
        <w:lastRenderedPageBreak/>
        <w:t>might not</w:t>
      </w:r>
      <w:r>
        <w:tab/>
        <w:t>indicates a likelihood that something will not happen as a result of action taken by some agency the behaviour of which is outside the scope of the present document</w:t>
      </w:r>
    </w:p>
    <w:p w14:paraId="169B5502" w14:textId="77777777" w:rsidR="0039271C" w:rsidRDefault="00632768">
      <w:r>
        <w:t>In addition:</w:t>
      </w:r>
    </w:p>
    <w:p w14:paraId="6018ED57" w14:textId="77777777" w:rsidR="0039271C" w:rsidRDefault="00632768">
      <w:pPr>
        <w:pStyle w:val="EX"/>
      </w:pPr>
      <w:r>
        <w:rPr>
          <w:b/>
        </w:rPr>
        <w:t>is</w:t>
      </w:r>
      <w:r>
        <w:tab/>
        <w:t>(or any other verb in the indicative mood) indicates a statement of fact</w:t>
      </w:r>
    </w:p>
    <w:p w14:paraId="3756049D" w14:textId="77777777" w:rsidR="0039271C" w:rsidRDefault="00632768">
      <w:pPr>
        <w:pStyle w:val="EX"/>
      </w:pPr>
      <w:r>
        <w:rPr>
          <w:b/>
        </w:rPr>
        <w:t>is not</w:t>
      </w:r>
      <w:r>
        <w:tab/>
        <w:t>(or any other negative verb in the indicative mood) indicates a statement of fact</w:t>
      </w:r>
    </w:p>
    <w:p w14:paraId="79FBC4FC" w14:textId="77777777" w:rsidR="0039271C" w:rsidRDefault="00632768">
      <w:r>
        <w:t>The constructions "is" and "is not" do not indicate requirements.</w:t>
      </w:r>
    </w:p>
    <w:p w14:paraId="4AC10277" w14:textId="77777777" w:rsidR="0039271C" w:rsidRDefault="00632768">
      <w:pPr>
        <w:pStyle w:val="Heading1"/>
      </w:pPr>
      <w:bookmarkStart w:id="20" w:name="introduction"/>
      <w:bookmarkStart w:id="21" w:name="_Toc106116312"/>
      <w:bookmarkStart w:id="22" w:name="_Toc134011673"/>
      <w:bookmarkStart w:id="23" w:name="_Toc8318"/>
      <w:bookmarkStart w:id="24" w:name="_Toc136451035"/>
      <w:bookmarkEnd w:id="20"/>
      <w:r>
        <w:t>Introduction</w:t>
      </w:r>
      <w:bookmarkEnd w:id="21"/>
      <w:bookmarkEnd w:id="22"/>
      <w:bookmarkEnd w:id="23"/>
      <w:bookmarkEnd w:id="24"/>
    </w:p>
    <w:p w14:paraId="69886013" w14:textId="77777777" w:rsidR="0039271C" w:rsidRDefault="00632768">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2FDAB8BB" w14:textId="77777777" w:rsidR="0039271C" w:rsidRDefault="00632768">
      <w:pPr>
        <w:pStyle w:val="Heading1"/>
      </w:pPr>
      <w:r>
        <w:br w:type="page"/>
      </w:r>
      <w:bookmarkStart w:id="25" w:name="scope"/>
      <w:bookmarkStart w:id="26" w:name="_Toc11697"/>
      <w:bookmarkStart w:id="27" w:name="_Toc106116313"/>
      <w:bookmarkStart w:id="28" w:name="_Toc134011674"/>
      <w:bookmarkStart w:id="29" w:name="_Toc136451036"/>
      <w:bookmarkEnd w:id="25"/>
      <w:r>
        <w:lastRenderedPageBreak/>
        <w:t>1</w:t>
      </w:r>
      <w:r>
        <w:tab/>
        <w:t>Scope</w:t>
      </w:r>
      <w:bookmarkEnd w:id="26"/>
      <w:bookmarkEnd w:id="27"/>
      <w:bookmarkEnd w:id="28"/>
      <w:bookmarkEnd w:id="29"/>
    </w:p>
    <w:p w14:paraId="74EDB320" w14:textId="77777777" w:rsidR="0039271C" w:rsidRDefault="00632768">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5DFDC09E" w14:textId="77777777" w:rsidR="0039271C" w:rsidRDefault="00632768">
      <w:pPr>
        <w:pStyle w:val="Heading1"/>
      </w:pPr>
      <w:bookmarkStart w:id="30" w:name="references"/>
      <w:bookmarkStart w:id="31" w:name="_Toc106116314"/>
      <w:bookmarkStart w:id="32" w:name="_Toc134011675"/>
      <w:bookmarkStart w:id="33" w:name="_Toc16850"/>
      <w:bookmarkStart w:id="34" w:name="_Toc136451037"/>
      <w:bookmarkEnd w:id="30"/>
      <w:r>
        <w:t>2</w:t>
      </w:r>
      <w:r>
        <w:tab/>
        <w:t>References</w:t>
      </w:r>
      <w:bookmarkEnd w:id="31"/>
      <w:bookmarkEnd w:id="32"/>
      <w:bookmarkEnd w:id="33"/>
      <w:bookmarkEnd w:id="34"/>
    </w:p>
    <w:p w14:paraId="6AD3601D" w14:textId="77777777" w:rsidR="0039271C" w:rsidRDefault="00632768">
      <w:r>
        <w:t>The following documents contain provisions which, through reference in this text, constitute provisions of the present document.</w:t>
      </w:r>
    </w:p>
    <w:p w14:paraId="4A1B15E5" w14:textId="77777777" w:rsidR="0039271C" w:rsidRDefault="00632768">
      <w:pPr>
        <w:pStyle w:val="B1"/>
      </w:pPr>
      <w:r>
        <w:t>-</w:t>
      </w:r>
      <w:r>
        <w:tab/>
        <w:t>References are either specific (identified by date of publication, edition number, version number, etc.) or non</w:t>
      </w:r>
      <w:r>
        <w:noBreakHyphen/>
        <w:t>specific.</w:t>
      </w:r>
    </w:p>
    <w:p w14:paraId="0C23D89F" w14:textId="77777777" w:rsidR="0039271C" w:rsidRDefault="00632768">
      <w:pPr>
        <w:pStyle w:val="B1"/>
      </w:pPr>
      <w:r>
        <w:t>-</w:t>
      </w:r>
      <w:r>
        <w:tab/>
        <w:t>For a specific reference, subsequent revisions do not apply.</w:t>
      </w:r>
    </w:p>
    <w:p w14:paraId="563A0ADA" w14:textId="77777777" w:rsidR="0039271C" w:rsidRDefault="0063276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BBF24CA" w14:textId="77777777" w:rsidR="0039271C" w:rsidRDefault="00632768">
      <w:pPr>
        <w:pStyle w:val="EX"/>
      </w:pPr>
      <w:r>
        <w:t>[1]</w:t>
      </w:r>
      <w:r>
        <w:tab/>
        <w:t>3GPP TR 21.905: "Vocabulary for 3GPP Specifications".</w:t>
      </w:r>
    </w:p>
    <w:p w14:paraId="3EF319D2" w14:textId="77777777" w:rsidR="0039271C" w:rsidRDefault="00632768">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0F326F39" w14:textId="77777777" w:rsidR="0039271C" w:rsidRDefault="00632768">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1CE1A0B2" w14:textId="77777777" w:rsidR="0039271C" w:rsidRDefault="00632768">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16DE8EFA" w14:textId="77777777" w:rsidR="0039271C" w:rsidRDefault="00632768">
      <w:pPr>
        <w:pStyle w:val="EX"/>
      </w:pPr>
      <w:r>
        <w:t>[</w:t>
      </w:r>
      <w:r>
        <w:rPr>
          <w:rFonts w:eastAsiaTheme="minorEastAsia" w:hint="eastAsia"/>
          <w:lang w:eastAsia="zh-CN"/>
        </w:rPr>
        <w:t>5</w:t>
      </w:r>
      <w:r>
        <w:t>]</w:t>
      </w:r>
      <w:r>
        <w:tab/>
        <w:t>GSMA NG.116 - Generic Network Slice Template.</w:t>
      </w:r>
    </w:p>
    <w:p w14:paraId="731FDD24" w14:textId="77777777" w:rsidR="0039271C" w:rsidRDefault="00632768">
      <w:pPr>
        <w:pStyle w:val="EX"/>
      </w:pPr>
      <w:r>
        <w:t>[</w:t>
      </w:r>
      <w:r>
        <w:rPr>
          <w:rFonts w:eastAsiaTheme="minorEastAsia" w:hint="eastAsia"/>
          <w:lang w:eastAsia="zh-CN"/>
        </w:rPr>
        <w:t>6</w:t>
      </w:r>
      <w:r>
        <w:t>]</w:t>
      </w:r>
      <w:r>
        <w:tab/>
        <w:t>3GPP TS 22.261: "Service requirements for the 5G system; Stage 1".</w:t>
      </w:r>
    </w:p>
    <w:p w14:paraId="2873A37E" w14:textId="77777777" w:rsidR="0039271C" w:rsidRDefault="00632768">
      <w:pPr>
        <w:pStyle w:val="EX"/>
      </w:pPr>
      <w:r>
        <w:t>[</w:t>
      </w:r>
      <w:r>
        <w:rPr>
          <w:rFonts w:eastAsiaTheme="minorEastAsia" w:hint="eastAsia"/>
          <w:lang w:eastAsia="zh-CN"/>
        </w:rPr>
        <w:t>7</w:t>
      </w:r>
      <w:r>
        <w:t>]</w:t>
      </w:r>
      <w:r>
        <w:tab/>
        <w:t>3GPP TS 28.532: "Management and orchestration; Generic management services".</w:t>
      </w:r>
    </w:p>
    <w:p w14:paraId="7753E486" w14:textId="77777777" w:rsidR="0039271C" w:rsidRDefault="00632768">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6872DB05" w14:textId="77777777" w:rsidR="0039271C" w:rsidRDefault="00632768">
      <w:pPr>
        <w:pStyle w:val="EX"/>
      </w:pPr>
      <w:r>
        <w:t>[</w:t>
      </w:r>
      <w:r>
        <w:rPr>
          <w:rFonts w:eastAsiaTheme="minorEastAsia" w:hint="eastAsia"/>
          <w:lang w:eastAsia="zh-CN"/>
        </w:rPr>
        <w:t>9</w:t>
      </w:r>
      <w:r>
        <w:t>]</w:t>
      </w:r>
      <w:r>
        <w:tab/>
        <w:t>3GPP TS 28.537: "Management and orchestration; Management capabilities".</w:t>
      </w:r>
    </w:p>
    <w:p w14:paraId="19492FDA" w14:textId="77777777" w:rsidR="0039271C" w:rsidRDefault="00632768">
      <w:pPr>
        <w:pStyle w:val="EX"/>
        <w:rPr>
          <w:rFonts w:eastAsiaTheme="minorEastAsia"/>
          <w:lang w:eastAsia="zh-CN"/>
        </w:rPr>
      </w:pPr>
      <w:r>
        <w:t>[10]</w:t>
      </w:r>
      <w:r>
        <w:tab/>
      </w:r>
      <w:r>
        <w:tab/>
        <w:t>3GPP TS 28.541: "Management and orchestration; 5G Network Resource Model (NRM); Stage 2 and stage 3".</w:t>
      </w:r>
    </w:p>
    <w:p w14:paraId="27BD7A4A" w14:textId="77777777" w:rsidR="0039271C" w:rsidRDefault="00632768">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2B093649" w14:textId="77777777" w:rsidR="0039271C" w:rsidRDefault="00632768">
      <w:pPr>
        <w:pStyle w:val="EX"/>
      </w:pPr>
      <w:r>
        <w:t>[1</w:t>
      </w:r>
      <w:r>
        <w:rPr>
          <w:rFonts w:eastAsiaTheme="minorEastAsia" w:hint="eastAsia"/>
          <w:lang w:eastAsia="zh-CN"/>
        </w:rPr>
        <w:t>2</w:t>
      </w:r>
      <w:r>
        <w:t>]</w:t>
      </w:r>
      <w:r>
        <w:tab/>
      </w:r>
      <w:r>
        <w:tab/>
        <w:t>3GPP TS 23.502: "Procedures for the 5G System (5GS)".</w:t>
      </w:r>
    </w:p>
    <w:p w14:paraId="1B745A59" w14:textId="77777777" w:rsidR="0039271C" w:rsidRDefault="00632768">
      <w:pPr>
        <w:pStyle w:val="EX"/>
      </w:pPr>
      <w:r>
        <w:t>[1</w:t>
      </w:r>
      <w:r>
        <w:rPr>
          <w:rFonts w:eastAsiaTheme="minorEastAsia" w:hint="eastAsia"/>
          <w:lang w:eastAsia="zh-CN"/>
        </w:rPr>
        <w:t>3</w:t>
      </w:r>
      <w:r>
        <w:t>]</w:t>
      </w:r>
      <w:r>
        <w:tab/>
      </w:r>
      <w:r>
        <w:tab/>
        <w:t>3GPP TS 29.536: "5G System; Network Slice Admission Control Service; Stage 3".</w:t>
      </w:r>
    </w:p>
    <w:p w14:paraId="59BADB47" w14:textId="77777777" w:rsidR="0039271C" w:rsidRDefault="00632768">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707B0F8D" w14:textId="77777777" w:rsidR="0039271C" w:rsidRDefault="00632768">
      <w:pPr>
        <w:pStyle w:val="EX"/>
      </w:pPr>
      <w:r>
        <w:t>[</w:t>
      </w:r>
      <w:r>
        <w:rPr>
          <w:rFonts w:eastAsiaTheme="minorEastAsia" w:hint="eastAsia"/>
          <w:lang w:eastAsia="zh-CN"/>
        </w:rPr>
        <w:t>15</w:t>
      </w:r>
      <w:r>
        <w:t>]</w:t>
      </w:r>
      <w:r>
        <w:tab/>
        <w:t>3GPP TS 28.530: "Management and orchestration; Concepts, use cases and requirements"</w:t>
      </w:r>
    </w:p>
    <w:p w14:paraId="3C108F7B" w14:textId="77777777" w:rsidR="0039271C" w:rsidRDefault="00632768">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625D33E1" w14:textId="77777777" w:rsidR="0039271C" w:rsidRDefault="00632768">
      <w:pPr>
        <w:pStyle w:val="EX"/>
      </w:pPr>
      <w:r>
        <w:t>[</w:t>
      </w:r>
      <w:r>
        <w:rPr>
          <w:rFonts w:eastAsiaTheme="minorEastAsia" w:hint="eastAsia"/>
          <w:lang w:eastAsia="zh-CN"/>
        </w:rPr>
        <w:t>17</w:t>
      </w:r>
      <w:r>
        <w:t>]</w:t>
      </w:r>
      <w:r>
        <w:tab/>
        <w:t>3GPP TS 23.503: "Policy and Charging Control Framework for the 5G System; Stage 2".</w:t>
      </w:r>
    </w:p>
    <w:p w14:paraId="2C9C228B" w14:textId="77777777" w:rsidR="0039271C" w:rsidRDefault="00632768">
      <w:pPr>
        <w:pStyle w:val="EX"/>
      </w:pPr>
      <w:r>
        <w:t>[</w:t>
      </w:r>
      <w:r>
        <w:rPr>
          <w:rFonts w:eastAsiaTheme="minorEastAsia" w:hint="eastAsia"/>
          <w:lang w:eastAsia="zh-CN"/>
        </w:rPr>
        <w:t>18</w:t>
      </w:r>
      <w:r>
        <w:t>]</w:t>
      </w:r>
      <w:r>
        <w:tab/>
        <w:t>3GPP TS 23.548: "5G System Enhancements for Edge Computing; Stage 2".</w:t>
      </w:r>
    </w:p>
    <w:p w14:paraId="7CE6063C" w14:textId="77777777" w:rsidR="0039271C" w:rsidRDefault="00632768">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1F8A208A" w14:textId="77777777" w:rsidR="0039271C" w:rsidRDefault="00632768">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110F019D" w14:textId="77777777" w:rsidR="0039271C" w:rsidRDefault="00632768">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07BD8F59" w14:textId="77777777" w:rsidR="0039271C" w:rsidRDefault="00632768">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0E30FC5D" w14:textId="77777777" w:rsidR="0039271C" w:rsidRDefault="00632768">
      <w:pPr>
        <w:pStyle w:val="EX"/>
        <w:rPr>
          <w:rFonts w:eastAsia="DengXian"/>
          <w:lang w:eastAsia="zh-CN"/>
        </w:rPr>
      </w:pPr>
      <w:r>
        <w:rPr>
          <w:rFonts w:eastAsia="DengXian" w:hint="eastAsia"/>
          <w:lang w:eastAsia="zh-CN"/>
        </w:rPr>
        <w:t>[23]</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p>
    <w:p w14:paraId="084E23A7" w14:textId="77777777" w:rsidR="0039271C" w:rsidRDefault="00632768">
      <w:pPr>
        <w:pStyle w:val="EX"/>
      </w:pPr>
      <w:r>
        <w:t>[</w:t>
      </w:r>
      <w:r>
        <w:rPr>
          <w:rFonts w:eastAsia="DengXian" w:hint="eastAsia"/>
          <w:lang w:eastAsia="zh-CN"/>
        </w:rPr>
        <w:t>24</w:t>
      </w:r>
      <w:r>
        <w:t>]</w:t>
      </w:r>
      <w:r>
        <w:tab/>
        <w:t>3GPP TS 32.111-1: "Management and orchestration; Fault management, Part 1: 3G fault management requirements".</w:t>
      </w:r>
    </w:p>
    <w:p w14:paraId="38BA630F" w14:textId="77777777" w:rsidR="0039271C" w:rsidRDefault="00632768">
      <w:pPr>
        <w:pStyle w:val="EX"/>
      </w:pPr>
      <w:r>
        <w:t>[</w:t>
      </w:r>
      <w:r>
        <w:rPr>
          <w:rFonts w:eastAsiaTheme="minorEastAsia" w:hint="eastAsia"/>
          <w:lang w:eastAsia="zh-CN"/>
        </w:rPr>
        <w:t>25</w:t>
      </w:r>
      <w:r>
        <w:t>]</w:t>
      </w:r>
      <w:r>
        <w:tab/>
        <w:t>3GPP TS 28.533: "Management and orchestration; Architecture framework".</w:t>
      </w:r>
    </w:p>
    <w:p w14:paraId="6177026D" w14:textId="77777777" w:rsidR="0039271C" w:rsidRDefault="00632768">
      <w:pPr>
        <w:pStyle w:val="EX"/>
        <w:rPr>
          <w:rFonts w:eastAsia="DengXian"/>
          <w:lang w:eastAsia="zh-CN"/>
        </w:rPr>
      </w:pPr>
      <w:r>
        <w:rPr>
          <w:rFonts w:eastAsia="DengXian" w:hint="eastAsia"/>
          <w:lang w:eastAsia="zh-CN"/>
        </w:rPr>
        <w:t>[26</w:t>
      </w:r>
      <w:r>
        <w:rPr>
          <w:rFonts w:eastAsia="DengXian"/>
          <w:lang w:eastAsia="zh-CN"/>
        </w:rPr>
        <w:t>]</w:t>
      </w:r>
      <w:r>
        <w:rPr>
          <w:rFonts w:eastAsia="DengXian"/>
          <w:lang w:eastAsia="zh-CN"/>
        </w:rPr>
        <w:tab/>
        <w:t>3</w:t>
      </w:r>
      <w:r>
        <w:t>GPP TS 23.436: "</w:t>
      </w:r>
      <w:bookmarkStart w:id="35" w:name="_Hlk115430469"/>
      <w:r>
        <w:rPr>
          <w:lang w:val="en-IN"/>
        </w:rPr>
        <w:t>Procedures for Application Data Analytics Enablement Service</w:t>
      </w:r>
      <w:bookmarkEnd w:id="35"/>
      <w:r>
        <w:t>"</w:t>
      </w:r>
    </w:p>
    <w:p w14:paraId="2DA4F07B" w14:textId="77777777" w:rsid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27</w:t>
      </w:r>
      <w:r>
        <w:rPr>
          <w:rFonts w:hint="eastAsia"/>
          <w:lang w:eastAsia="zh-CN"/>
        </w:rPr>
        <w:t>]</w:t>
      </w:r>
      <w:r>
        <w:rPr>
          <w:rFonts w:hint="eastAsia"/>
          <w:lang w:eastAsia="zh-CN"/>
        </w:rPr>
        <w:tab/>
      </w:r>
      <w:r>
        <w:rPr>
          <w:lang w:val="en-US" w:eastAsia="zh-CN"/>
        </w:rPr>
        <w:t>3GPP TS 26.114: "</w:t>
      </w:r>
      <w:r>
        <w:t>IP Multimedia Subsystem (IMS); Multimedia Telephony; Media handling and interaction</w:t>
      </w:r>
      <w:r>
        <w:rPr>
          <w:lang w:val="en-US" w:eastAsia="zh-CN"/>
        </w:rPr>
        <w:t xml:space="preserve"> ".</w:t>
      </w:r>
    </w:p>
    <w:p w14:paraId="2BAA7334" w14:textId="77777777" w:rsidR="0039271C" w:rsidRP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28</w:t>
      </w:r>
      <w:r>
        <w:rPr>
          <w:rFonts w:hint="eastAsia"/>
          <w:lang w:eastAsia="zh-CN"/>
        </w:rPr>
        <w:t>]</w:t>
      </w:r>
      <w:r>
        <w:rPr>
          <w:rFonts w:hint="eastAsia"/>
          <w:lang w:eastAsia="zh-CN"/>
        </w:rPr>
        <w:tab/>
      </w:r>
      <w:r>
        <w:rPr>
          <w:lang w:val="en-US" w:eastAsia="zh-CN"/>
        </w:rPr>
        <w:t>3GPP TS 2</w:t>
      </w:r>
      <w:r>
        <w:rPr>
          <w:rFonts w:eastAsiaTheme="minorEastAsia" w:hint="eastAsia"/>
          <w:lang w:val="en-US" w:eastAsia="zh-CN"/>
        </w:rPr>
        <w:t>8</w:t>
      </w:r>
      <w:r>
        <w:rPr>
          <w:lang w:val="en-US" w:eastAsia="zh-CN"/>
        </w:rPr>
        <w:t>.</w:t>
      </w:r>
      <w:r>
        <w:rPr>
          <w:rFonts w:eastAsiaTheme="minorEastAsia" w:hint="eastAsia"/>
          <w:lang w:val="en-US" w:eastAsia="zh-CN"/>
        </w:rPr>
        <w:t>202</w:t>
      </w:r>
      <w:r>
        <w:rPr>
          <w:lang w:val="en-US" w:eastAsia="zh-CN"/>
        </w:rPr>
        <w:t>:</w:t>
      </w:r>
      <w:r>
        <w:rPr>
          <w:rFonts w:ascii="Arial" w:hAnsi="Arial" w:cs="Arial"/>
          <w:color w:val="212529"/>
          <w:sz w:val="14"/>
          <w:szCs w:val="14"/>
          <w:shd w:val="clear" w:color="auto" w:fill="FFFFFF"/>
        </w:rPr>
        <w:t xml:space="preserve"> </w:t>
      </w:r>
      <w:r>
        <w:rPr>
          <w:lang w:val="en-US" w:eastAsia="zh-CN"/>
        </w:rPr>
        <w:t>"</w:t>
      </w:r>
      <w:r>
        <w:rPr>
          <w:lang w:eastAsia="zh-CN"/>
        </w:rPr>
        <w:t>Charging management; Network slice management charging in the 5G System (5GS); Stage 2</w:t>
      </w:r>
      <w:r>
        <w:rPr>
          <w:lang w:val="en-US" w:eastAsia="zh-CN"/>
        </w:rPr>
        <w:t>"。</w:t>
      </w:r>
    </w:p>
    <w:p w14:paraId="45126789" w14:textId="77777777" w:rsidR="0039271C" w:rsidRDefault="0039271C">
      <w:pPr>
        <w:pStyle w:val="EX"/>
        <w:rPr>
          <w:rFonts w:eastAsiaTheme="minorEastAsia"/>
          <w:lang w:val="en-US" w:eastAsia="zh-CN"/>
        </w:rPr>
      </w:pPr>
    </w:p>
    <w:p w14:paraId="6E1ABDD8" w14:textId="77777777" w:rsidR="0039271C" w:rsidRDefault="00632768">
      <w:pPr>
        <w:pStyle w:val="EX"/>
      </w:pPr>
      <w:r>
        <w:t>…</w:t>
      </w:r>
    </w:p>
    <w:p w14:paraId="12F207D3" w14:textId="77777777" w:rsidR="0039271C" w:rsidRDefault="00632768">
      <w:pPr>
        <w:pStyle w:val="Heading1"/>
      </w:pPr>
      <w:bookmarkStart w:id="36" w:name="definitions"/>
      <w:bookmarkStart w:id="37" w:name="_Toc134011676"/>
      <w:bookmarkStart w:id="38" w:name="_Toc106116315"/>
      <w:bookmarkStart w:id="39" w:name="_Toc22259"/>
      <w:bookmarkStart w:id="40" w:name="_Toc136451038"/>
      <w:bookmarkEnd w:id="36"/>
      <w:r>
        <w:t>3</w:t>
      </w:r>
      <w:r>
        <w:tab/>
        <w:t>Definitions of terms, symbols and abbreviations</w:t>
      </w:r>
      <w:bookmarkEnd w:id="37"/>
      <w:bookmarkEnd w:id="38"/>
      <w:bookmarkEnd w:id="39"/>
      <w:bookmarkEnd w:id="40"/>
    </w:p>
    <w:p w14:paraId="6A22E2F8" w14:textId="77777777" w:rsidR="0039271C" w:rsidRDefault="00632768">
      <w:pPr>
        <w:pStyle w:val="Heading2"/>
      </w:pPr>
      <w:bookmarkStart w:id="41" w:name="_Toc134011677"/>
      <w:bookmarkStart w:id="42" w:name="_Toc106116316"/>
      <w:bookmarkStart w:id="43" w:name="_Toc21747"/>
      <w:bookmarkStart w:id="44" w:name="_Toc136451039"/>
      <w:r>
        <w:t>3.1</w:t>
      </w:r>
      <w:r>
        <w:tab/>
        <w:t>Terms</w:t>
      </w:r>
      <w:bookmarkEnd w:id="41"/>
      <w:bookmarkEnd w:id="42"/>
      <w:bookmarkEnd w:id="43"/>
      <w:bookmarkEnd w:id="44"/>
    </w:p>
    <w:p w14:paraId="576A4292" w14:textId="77777777" w:rsidR="0039271C" w:rsidRDefault="00632768">
      <w:r>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Default="00632768">
      <w:pPr>
        <w:rPr>
          <w:lang w:val="en-US" w:eastAsia="zh-CN"/>
        </w:rPr>
      </w:pPr>
      <w:r>
        <w:rPr>
          <w:rFonts w:hint="eastAsia"/>
          <w:lang w:val="en-US" w:eastAsia="zh-CN"/>
        </w:rPr>
        <w:t xml:space="preserve">VAL server policy: </w:t>
      </w:r>
      <w:r>
        <w:rPr>
          <w:lang w:val="en-US" w:eastAsia="zh-CN"/>
        </w:rPr>
        <w:t>Network slice management Policy</w:t>
      </w:r>
      <w:r>
        <w:rPr>
          <w:rFonts w:hint="eastAsia"/>
          <w:lang w:val="en-US" w:eastAsia="zh-CN"/>
        </w:rPr>
        <w:t xml:space="preserve"> </w:t>
      </w:r>
      <w:r w:rsidR="0039271C" w:rsidRPr="0039271C">
        <w:rPr>
          <w:lang w:val="en-US" w:eastAsia="zh-CN"/>
        </w:rPr>
        <w:t>which can be seen as application function policy</w:t>
      </w:r>
      <w:r>
        <w:rPr>
          <w:lang w:val="en-US" w:eastAsia="zh-CN"/>
        </w:rPr>
        <w:t xml:space="preserve"> from VAL Provider/ slice customer/ASP, abstr</w:t>
      </w:r>
      <w:r>
        <w:rPr>
          <w:rFonts w:hint="eastAsia"/>
          <w:lang w:val="en-US" w:eastAsia="zh-CN"/>
        </w:rPr>
        <w:t>a</w:t>
      </w:r>
      <w:r>
        <w:rPr>
          <w:lang w:val="en-US" w:eastAsia="zh-CN"/>
        </w:rPr>
        <w:t xml:space="preserve">cted based on the slice usage pattern of application, consisting of </w:t>
      </w:r>
      <w:r>
        <w:rPr>
          <w:rFonts w:hint="eastAsia"/>
          <w:lang w:val="en-US" w:eastAsia="zh-CN"/>
        </w:rPr>
        <w:t>trigger event</w:t>
      </w:r>
      <w:r>
        <w:rPr>
          <w:lang w:val="en-US" w:eastAsia="zh-CN"/>
        </w:rPr>
        <w:t xml:space="preserve"> </w:t>
      </w:r>
      <w:r>
        <w:rPr>
          <w:rFonts w:hint="eastAsia"/>
          <w:lang w:val="en-US" w:eastAsia="zh-CN"/>
        </w:rPr>
        <w:t>and</w:t>
      </w:r>
      <w:r>
        <w:rPr>
          <w:lang w:val="en-US" w:eastAsia="zh-CN"/>
        </w:rPr>
        <w:t xml:space="preserve"> expected action</w:t>
      </w:r>
      <w:r>
        <w:rPr>
          <w:rFonts w:hint="eastAsia"/>
          <w:lang w:val="en-US" w:eastAsia="zh-CN"/>
        </w:rPr>
        <w:t xml:space="preserve">. When provided to NSCE server, the NSCE server will trigger the </w:t>
      </w:r>
      <w:r>
        <w:rPr>
          <w:lang w:val="en-US" w:eastAsia="zh-CN"/>
        </w:rPr>
        <w:t>expected action</w:t>
      </w:r>
      <w:r>
        <w:rPr>
          <w:rFonts w:hint="eastAsia"/>
          <w:lang w:val="en-US" w:eastAsia="zh-CN"/>
        </w:rPr>
        <w:t xml:space="preserve"> based on the policy.</w:t>
      </w:r>
    </w:p>
    <w:p w14:paraId="7510C50F" w14:textId="77777777" w:rsidR="0039271C" w:rsidRDefault="00632768">
      <w:pPr>
        <w:rPr>
          <w:lang w:val="en-US" w:eastAsia="zh-CN"/>
        </w:rPr>
      </w:pPr>
      <w:r>
        <w:rPr>
          <w:lang w:val="en-US" w:eastAsia="zh-CN"/>
        </w:rPr>
        <w:t>MNO policy</w:t>
      </w:r>
      <w:r>
        <w:rPr>
          <w:rFonts w:hint="eastAsia"/>
          <w:lang w:val="en-US" w:eastAsia="zh-CN"/>
        </w:rPr>
        <w:t>:</w:t>
      </w:r>
      <w:r>
        <w:rPr>
          <w:lang w:val="en-US" w:eastAsia="zh-CN"/>
        </w:rPr>
        <w:t xml:space="preserve"> </w:t>
      </w:r>
      <w:r>
        <w:rPr>
          <w:rFonts w:hint="eastAsia"/>
          <w:lang w:val="en-US" w:eastAsia="zh-CN"/>
        </w:rPr>
        <w:t xml:space="preserve">The network slice management policy </w:t>
      </w:r>
      <w:r>
        <w:rPr>
          <w:lang w:val="en-US" w:eastAsia="zh-CN"/>
        </w:rPr>
        <w:t>between the VAL and MNO pertaining to a specific service and slice</w:t>
      </w:r>
      <w:r>
        <w:rPr>
          <w:rFonts w:hint="eastAsia"/>
          <w:lang w:val="en-US" w:eastAsia="zh-CN"/>
        </w:rPr>
        <w:t>, including</w:t>
      </w:r>
      <w:r>
        <w:rPr>
          <w:rFonts w:eastAsiaTheme="minorEastAsia" w:hint="eastAsia"/>
          <w:lang w:val="en-US" w:eastAsia="zh-CN"/>
        </w:rPr>
        <w:t xml:space="preserve"> </w:t>
      </w:r>
      <w:r>
        <w:rPr>
          <w:rFonts w:hint="eastAsia"/>
        </w:rPr>
        <w:t xml:space="preserve">ranges of </w:t>
      </w:r>
      <w:r>
        <w:rPr>
          <w:rFonts w:hint="eastAsia"/>
          <w:lang w:val="en-US" w:eastAsia="zh-CN"/>
        </w:rPr>
        <w:t>network slice</w:t>
      </w:r>
      <w:r>
        <w:rPr>
          <w:rFonts w:hint="eastAsia"/>
        </w:rPr>
        <w:t xml:space="preserve"> capabilities which can be adapted</w:t>
      </w:r>
      <w:r>
        <w:rPr>
          <w:rFonts w:hint="eastAsia"/>
          <w:lang w:val="en-US" w:eastAsia="zh-CN"/>
        </w:rPr>
        <w:t xml:space="preserve">, i.e. </w:t>
      </w:r>
      <w:r>
        <w:rPr>
          <w:lang w:val="en-US" w:eastAsia="zh-CN"/>
        </w:rPr>
        <w:t>Network slice Service level agreement.</w:t>
      </w:r>
    </w:p>
    <w:p w14:paraId="1F64BC6C" w14:textId="77777777" w:rsidR="0039271C" w:rsidRDefault="00632768">
      <w:pPr>
        <w:rPr>
          <w:lang w:val="en-US" w:eastAsia="zh-CN"/>
        </w:rPr>
      </w:pPr>
      <w:r>
        <w:rPr>
          <w:lang w:val="en-US" w:eastAsia="zh-CN"/>
        </w:rPr>
        <w:t xml:space="preserve">NSCE service provider policy (NSPP): </w:t>
      </w:r>
      <w:r>
        <w:rPr>
          <w:rFonts w:hint="eastAsia"/>
          <w:lang w:val="en-US" w:eastAsia="zh-CN"/>
        </w:rPr>
        <w:t xml:space="preserve">The network slice capability enablement service policy </w:t>
      </w:r>
      <w:r>
        <w:rPr>
          <w:lang w:val="en-US" w:eastAsia="zh-CN"/>
        </w:rPr>
        <w:t>between the VAL and NSCE service provider pertaining to a specific service and slice</w:t>
      </w:r>
      <w:r>
        <w:rPr>
          <w:rFonts w:hint="eastAsia"/>
          <w:lang w:val="en-US" w:eastAsia="zh-CN"/>
        </w:rPr>
        <w:t>, including</w:t>
      </w:r>
      <w:r>
        <w:rPr>
          <w:rFonts w:hint="eastAsia"/>
        </w:rPr>
        <w:t xml:space="preserve"> ranges of </w:t>
      </w:r>
      <w:r>
        <w:rPr>
          <w:rFonts w:hint="eastAsia"/>
          <w:lang w:val="en-US" w:eastAsia="zh-CN"/>
        </w:rPr>
        <w:t>network slice</w:t>
      </w:r>
      <w:r>
        <w:rPr>
          <w:rFonts w:hint="eastAsia"/>
        </w:rPr>
        <w:t xml:space="preserve"> </w:t>
      </w:r>
      <w:r>
        <w:rPr>
          <w:rFonts w:hint="eastAsia"/>
          <w:lang w:val="en-US" w:eastAsia="zh-CN"/>
        </w:rPr>
        <w:t xml:space="preserve">capability enablement service </w:t>
      </w:r>
      <w:r>
        <w:rPr>
          <w:rFonts w:hint="eastAsia"/>
        </w:rPr>
        <w:t>which can be adapte</w:t>
      </w:r>
      <w:r>
        <w:rPr>
          <w:rFonts w:hint="eastAsia"/>
          <w:lang w:val="en-US" w:eastAsia="zh-CN"/>
        </w:rPr>
        <w:t xml:space="preserve">d, i.e. </w:t>
      </w:r>
      <w:r>
        <w:rPr>
          <w:lang w:val="en-US" w:eastAsia="zh-CN"/>
        </w:rPr>
        <w:t>NSCE service level agreement</w:t>
      </w:r>
      <w:r>
        <w:rPr>
          <w:rFonts w:hint="eastAsia"/>
          <w:lang w:val="en-US" w:eastAsia="zh-CN"/>
        </w:rPr>
        <w:t>.</w:t>
      </w:r>
    </w:p>
    <w:p w14:paraId="769D4B54" w14:textId="77777777" w:rsidR="0039271C" w:rsidRDefault="00632768">
      <w:pPr>
        <w:rPr>
          <w:lang w:val="en-US" w:eastAsia="zh-CN"/>
        </w:rPr>
      </w:pPr>
      <w:r>
        <w:rPr>
          <w:lang w:val="en-US" w:eastAsia="zh-CN"/>
        </w:rPr>
        <w:t>Policy harmonization: T</w:t>
      </w:r>
      <w:r>
        <w:rPr>
          <w:rFonts w:hint="eastAsia"/>
          <w:lang w:val="en-US" w:eastAsia="zh-CN"/>
        </w:rPr>
        <w:t>he NSCE service that harmonizing the VAL server policy parameter, t</w:t>
      </w:r>
      <w:r>
        <w:rPr>
          <w:lang w:val="en-US" w:eastAsia="zh-CN"/>
        </w:rPr>
        <w:t xml:space="preserve">o make sure the </w:t>
      </w:r>
      <w:r>
        <w:rPr>
          <w:rFonts w:hint="eastAsia"/>
          <w:lang w:val="en-US" w:eastAsia="zh-CN"/>
        </w:rPr>
        <w:t>VAL server policy</w:t>
      </w:r>
      <w:r>
        <w:rPr>
          <w:lang w:val="en-US" w:eastAsia="zh-CN"/>
        </w:rPr>
        <w:t xml:space="preserve"> is compatible with the policies of the MNO and NSCE service provider policy for the same service or slice. </w:t>
      </w:r>
    </w:p>
    <w:p w14:paraId="0B5FDC64" w14:textId="77777777" w:rsidR="0039271C" w:rsidRDefault="00632768">
      <w:pPr>
        <w:rPr>
          <w:lang w:val="en-US" w:eastAsia="zh-CN"/>
        </w:rPr>
      </w:pPr>
      <w:r>
        <w:rPr>
          <w:lang w:val="en-US" w:eastAsia="zh-CN"/>
        </w:rPr>
        <w:t>Requirement alignment: T</w:t>
      </w:r>
      <w:r>
        <w:rPr>
          <w:rFonts w:hint="eastAsia"/>
          <w:lang w:val="en-US" w:eastAsia="zh-CN"/>
        </w:rPr>
        <w:t>he NSCE service that aligning</w:t>
      </w:r>
      <w:r>
        <w:rPr>
          <w:lang w:val="en-US" w:eastAsia="zh-CN"/>
        </w:rPr>
        <w:t xml:space="preserve"> the network slice performance </w:t>
      </w:r>
      <w:r>
        <w:rPr>
          <w:rFonts w:hint="eastAsia"/>
          <w:lang w:val="en-US" w:eastAsia="zh-CN"/>
        </w:rPr>
        <w:t>and</w:t>
      </w:r>
      <w:r>
        <w:rPr>
          <w:lang w:val="en-US" w:eastAsia="zh-CN"/>
        </w:rPr>
        <w:t xml:space="preserve"> the VAL service requirement in the request</w:t>
      </w:r>
      <w:r>
        <w:rPr>
          <w:rFonts w:hint="eastAsia"/>
          <w:lang w:val="en-US" w:eastAsia="zh-CN"/>
        </w:rPr>
        <w:t>.</w:t>
      </w:r>
    </w:p>
    <w:p w14:paraId="77969A01" w14:textId="77777777" w:rsidR="0039271C" w:rsidRDefault="00632768">
      <w:pPr>
        <w:pStyle w:val="Heading2"/>
      </w:pPr>
      <w:bookmarkStart w:id="45" w:name="_Toc106116317"/>
      <w:bookmarkStart w:id="46" w:name="_Toc134011678"/>
      <w:bookmarkStart w:id="47" w:name="_Toc19701"/>
      <w:bookmarkStart w:id="48" w:name="_Toc136451040"/>
      <w:r>
        <w:t>3.2</w:t>
      </w:r>
      <w:r>
        <w:tab/>
        <w:t>Symbols</w:t>
      </w:r>
      <w:bookmarkEnd w:id="45"/>
      <w:bookmarkEnd w:id="46"/>
      <w:bookmarkEnd w:id="47"/>
      <w:bookmarkEnd w:id="48"/>
    </w:p>
    <w:p w14:paraId="679F029C" w14:textId="77777777" w:rsidR="0039271C" w:rsidRDefault="00632768">
      <w:pPr>
        <w:keepNext/>
      </w:pPr>
      <w:r>
        <w:t>For the purposes of the present document, the following symbols apply:</w:t>
      </w:r>
    </w:p>
    <w:p w14:paraId="5A340A64" w14:textId="77777777" w:rsidR="0039271C" w:rsidRDefault="00632768">
      <w:pPr>
        <w:pStyle w:val="EW"/>
      </w:pPr>
      <w:r>
        <w:t>&lt;symbol&gt;</w:t>
      </w:r>
      <w:r>
        <w:tab/>
        <w:t>&lt;Explanation&gt;</w:t>
      </w:r>
    </w:p>
    <w:p w14:paraId="197F7180" w14:textId="77777777" w:rsidR="0039271C" w:rsidRDefault="0039271C">
      <w:pPr>
        <w:pStyle w:val="EW"/>
      </w:pPr>
    </w:p>
    <w:p w14:paraId="493206CD" w14:textId="77777777" w:rsidR="0039271C" w:rsidRDefault="00632768">
      <w:pPr>
        <w:pStyle w:val="Heading2"/>
      </w:pPr>
      <w:bookmarkStart w:id="49" w:name="_Toc106116318"/>
      <w:bookmarkStart w:id="50" w:name="_Toc20571"/>
      <w:bookmarkStart w:id="51" w:name="_Toc134011679"/>
      <w:bookmarkStart w:id="52" w:name="_Toc136451041"/>
      <w:r>
        <w:lastRenderedPageBreak/>
        <w:t>3.3</w:t>
      </w:r>
      <w:r>
        <w:tab/>
        <w:t>Abbreviations</w:t>
      </w:r>
      <w:bookmarkEnd w:id="49"/>
      <w:bookmarkEnd w:id="50"/>
      <w:bookmarkEnd w:id="51"/>
      <w:bookmarkEnd w:id="52"/>
    </w:p>
    <w:p w14:paraId="1F3BD55E" w14:textId="77777777" w:rsidR="0039271C" w:rsidRDefault="0063276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Default="00632768">
      <w:pPr>
        <w:pStyle w:val="EW"/>
      </w:pPr>
      <w:r>
        <w:t>ASP</w:t>
      </w:r>
      <w:r>
        <w:tab/>
        <w:t>Application Service Provider</w:t>
      </w:r>
    </w:p>
    <w:p w14:paraId="0FB3D6F7" w14:textId="77777777" w:rsidR="0039271C" w:rsidRDefault="00632768">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014A8625" w14:textId="77777777" w:rsidR="0039271C" w:rsidRDefault="00632768">
      <w:pPr>
        <w:pStyle w:val="EW"/>
      </w:pPr>
      <w:r>
        <w:t>EDN</w:t>
      </w:r>
      <w:r>
        <w:tab/>
        <w:t>Edge Data Network</w:t>
      </w:r>
    </w:p>
    <w:p w14:paraId="2308E6B3" w14:textId="77777777" w:rsidR="0039271C" w:rsidRDefault="0063276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27872FC8" w14:textId="77777777" w:rsidR="0039271C" w:rsidRDefault="00632768">
      <w:pPr>
        <w:pStyle w:val="EW"/>
      </w:pPr>
      <w:r>
        <w:t>GST</w:t>
      </w:r>
      <w:r>
        <w:rPr>
          <w:rFonts w:hint="eastAsia"/>
        </w:rPr>
        <w:tab/>
      </w:r>
      <w:r>
        <w:t>Generic Network Slice Template</w:t>
      </w:r>
    </w:p>
    <w:p w14:paraId="0840C6F7" w14:textId="77777777" w:rsidR="0039271C" w:rsidRDefault="00632768">
      <w:pPr>
        <w:pStyle w:val="EW"/>
      </w:pPr>
      <w:r>
        <w:t>KPI</w:t>
      </w:r>
      <w:r>
        <w:tab/>
        <w:t>Key Performance Indicator</w:t>
      </w:r>
    </w:p>
    <w:p w14:paraId="381DAF82" w14:textId="77777777" w:rsidR="0039271C" w:rsidRDefault="00632768">
      <w:pPr>
        <w:pStyle w:val="EW"/>
      </w:pPr>
      <w:r>
        <w:t>KQI</w:t>
      </w:r>
      <w:r>
        <w:tab/>
        <w:t>Key Quality Indicator</w:t>
      </w:r>
    </w:p>
    <w:p w14:paraId="65E2F224" w14:textId="77777777" w:rsidR="0039271C" w:rsidRDefault="00632768">
      <w:pPr>
        <w:pStyle w:val="EW"/>
      </w:pPr>
      <w:r>
        <w:rPr>
          <w:rFonts w:hint="eastAsia"/>
        </w:rPr>
        <w:t>MnS</w:t>
      </w:r>
      <w:r>
        <w:rPr>
          <w:rFonts w:hint="eastAsia"/>
        </w:rPr>
        <w:tab/>
        <w:t>Management Service</w:t>
      </w:r>
    </w:p>
    <w:p w14:paraId="4E70446A" w14:textId="77777777" w:rsidR="0039271C" w:rsidRDefault="00632768">
      <w:pPr>
        <w:pStyle w:val="EW"/>
        <w:rPr>
          <w:rFonts w:eastAsia="SimSun"/>
          <w:lang w:val="en-US" w:eastAsia="zh-CN"/>
        </w:rPr>
      </w:pPr>
      <w:r>
        <w:t>MNO</w:t>
      </w:r>
      <w:r>
        <w:rPr>
          <w:rFonts w:eastAsia="SimSun" w:hint="eastAsia"/>
          <w:lang w:val="en-US" w:eastAsia="zh-CN"/>
        </w:rPr>
        <w:tab/>
        <w:t>Mobile Network Operator</w:t>
      </w:r>
    </w:p>
    <w:p w14:paraId="43FD8195" w14:textId="77777777" w:rsidR="0039271C" w:rsidRDefault="00632768">
      <w:pPr>
        <w:pStyle w:val="EW"/>
      </w:pPr>
      <w:r>
        <w:t>NEF</w:t>
      </w:r>
      <w:r>
        <w:tab/>
        <w:t>Network Exposure Function</w:t>
      </w:r>
    </w:p>
    <w:p w14:paraId="6F60FA42" w14:textId="77777777" w:rsidR="0039271C" w:rsidRDefault="00632768">
      <w:pPr>
        <w:pStyle w:val="EW"/>
      </w:pPr>
      <w:r>
        <w:t>NEST</w:t>
      </w:r>
      <w:r>
        <w:tab/>
        <w:t>Network Slice Template</w:t>
      </w:r>
    </w:p>
    <w:p w14:paraId="766D9A9A" w14:textId="77777777" w:rsidR="0039271C" w:rsidRDefault="00632768">
      <w:pPr>
        <w:pStyle w:val="EW"/>
        <w:rPr>
          <w:rFonts w:ascii="SimSun" w:hAnsi="SimSun"/>
        </w:rPr>
      </w:pPr>
      <w:r>
        <w:t>NOP</w:t>
      </w:r>
      <w:r>
        <w:tab/>
        <w:t>Network Operator</w:t>
      </w:r>
    </w:p>
    <w:p w14:paraId="65D1040C" w14:textId="77777777" w:rsidR="0039271C" w:rsidRDefault="00632768">
      <w:pPr>
        <w:pStyle w:val="EW"/>
      </w:pPr>
      <w:r>
        <w:t>NSCE</w:t>
      </w:r>
      <w:r>
        <w:tab/>
        <w:t>Network Slice Capability E</w:t>
      </w:r>
      <w:r>
        <w:rPr>
          <w:rFonts w:hint="eastAsia"/>
        </w:rPr>
        <w:t>nabl</w:t>
      </w:r>
      <w:r>
        <w:t>ement</w:t>
      </w:r>
    </w:p>
    <w:p w14:paraId="1E95352D" w14:textId="77777777" w:rsidR="0039271C" w:rsidRDefault="00632768">
      <w:pPr>
        <w:pStyle w:val="EW"/>
      </w:pPr>
      <w:r>
        <w:t>N</w:t>
      </w:r>
      <w:r>
        <w:rPr>
          <w:rFonts w:eastAsia="SimSun" w:hint="eastAsia"/>
          <w:lang w:eastAsia="zh-CN"/>
        </w:rPr>
        <w:t>S</w:t>
      </w:r>
      <w:r>
        <w:t>aaS</w:t>
      </w:r>
      <w:r>
        <w:tab/>
        <w:t>Network Slice as a Service</w:t>
      </w:r>
    </w:p>
    <w:p w14:paraId="5D25B9A4" w14:textId="77777777" w:rsidR="0039271C" w:rsidRDefault="00632768">
      <w:pPr>
        <w:pStyle w:val="EW"/>
      </w:pPr>
      <w:r>
        <w:t>NSI</w:t>
      </w:r>
      <w:r>
        <w:tab/>
        <w:t>Network Slice Instance</w:t>
      </w:r>
    </w:p>
    <w:p w14:paraId="0B4FAE8F" w14:textId="77777777" w:rsidR="0039271C" w:rsidRDefault="00632768">
      <w:pPr>
        <w:pStyle w:val="EW"/>
      </w:pPr>
      <w:r>
        <w:t>NSSI</w:t>
      </w:r>
      <w:r>
        <w:tab/>
        <w:t>Network Slice Subnet Instance</w:t>
      </w:r>
    </w:p>
    <w:p w14:paraId="0AE85F99" w14:textId="77777777" w:rsidR="0039271C" w:rsidRDefault="00632768">
      <w:pPr>
        <w:pStyle w:val="EW"/>
      </w:pPr>
      <w:r>
        <w:t>NWDAF</w:t>
      </w:r>
      <w:r>
        <w:tab/>
        <w:t>Network Data Analytics Function</w:t>
      </w:r>
    </w:p>
    <w:p w14:paraId="0FA8142D" w14:textId="77777777" w:rsidR="0039271C" w:rsidRDefault="00632768">
      <w:pPr>
        <w:pStyle w:val="EW"/>
      </w:pPr>
      <w:r>
        <w:t>NSACF</w:t>
      </w:r>
      <w:r>
        <w:tab/>
        <w:t>Network Slice Admission Control Function</w:t>
      </w:r>
    </w:p>
    <w:p w14:paraId="3E1AC08A" w14:textId="77777777" w:rsidR="0039271C" w:rsidRDefault="00632768">
      <w:pPr>
        <w:pStyle w:val="EW"/>
        <w:rPr>
          <w:shd w:val="clear" w:color="auto" w:fill="FFFFFF"/>
        </w:rPr>
      </w:pPr>
      <w:r>
        <w:rPr>
          <w:shd w:val="clear" w:color="auto" w:fill="FFFFFF"/>
        </w:rPr>
        <w:t>NSC</w:t>
      </w:r>
      <w:r>
        <w:rPr>
          <w:rFonts w:hint="eastAsia"/>
          <w:shd w:val="clear" w:color="auto" w:fill="FFFFFF"/>
        </w:rPr>
        <w:tab/>
        <w:t>Network Slice consumer</w:t>
      </w:r>
    </w:p>
    <w:p w14:paraId="23593ED5" w14:textId="77777777" w:rsidR="0039271C" w:rsidRDefault="0063276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31CC3CE8" w14:textId="77777777" w:rsidR="0039271C" w:rsidRDefault="00632768">
      <w:pPr>
        <w:pStyle w:val="EW"/>
      </w:pPr>
      <w:r>
        <w:rPr>
          <w:rFonts w:hint="eastAsia"/>
        </w:rPr>
        <w:t>NSMF</w:t>
      </w:r>
      <w:r>
        <w:rPr>
          <w:rFonts w:hint="eastAsia"/>
        </w:rPr>
        <w:tab/>
        <w:t>Network Slice Management Function</w:t>
      </w:r>
    </w:p>
    <w:p w14:paraId="03496DB9" w14:textId="77777777" w:rsidR="0039271C" w:rsidRDefault="00632768">
      <w:pPr>
        <w:pStyle w:val="EW"/>
      </w:pPr>
      <w:r>
        <w:t>OAM</w:t>
      </w:r>
      <w:r>
        <w:tab/>
        <w:t>Operation, administration and maintenance</w:t>
      </w:r>
    </w:p>
    <w:p w14:paraId="3302F2BA" w14:textId="77777777" w:rsidR="0039271C" w:rsidRDefault="00632768">
      <w:pPr>
        <w:pStyle w:val="EW"/>
      </w:pPr>
      <w:r>
        <w:t>QoE</w:t>
      </w:r>
      <w:r>
        <w:tab/>
        <w:t>Quality of Experience</w:t>
      </w:r>
    </w:p>
    <w:p w14:paraId="13269CF9" w14:textId="40298906" w:rsidR="0039271C" w:rsidRDefault="008C6399" w:rsidP="008C6399">
      <w:pPr>
        <w:pStyle w:val="EW"/>
      </w:pPr>
      <w:r>
        <w:t>S-</w:t>
      </w:r>
      <w:r>
        <w:t>NSSAI</w:t>
      </w:r>
      <w:r>
        <w:tab/>
      </w:r>
      <w:r w:rsidRPr="008C6399">
        <w:t>Single Network Slice Selection Assistance Information</w:t>
      </w:r>
    </w:p>
    <w:p w14:paraId="4B60A6F1" w14:textId="77777777" w:rsidR="0039271C" w:rsidRDefault="00632768">
      <w:pPr>
        <w:pStyle w:val="EW"/>
        <w:ind w:left="284" w:firstLine="0"/>
        <w:rPr>
          <w:rFonts w:eastAsia="SimSun"/>
          <w:lang w:val="en-US" w:eastAsia="zh-CN"/>
        </w:rPr>
      </w:pPr>
      <w:r>
        <w:rPr>
          <w:rFonts w:eastAsia="SimSun" w:hint="eastAsia"/>
          <w:lang w:val="en-US" w:eastAsia="zh-CN"/>
        </w:rPr>
        <w:t>SLA</w:t>
      </w:r>
      <w:r>
        <w:rPr>
          <w:rFonts w:eastAsia="SimSun" w:hint="eastAsia"/>
          <w:lang w:val="en-US" w:eastAsia="zh-CN"/>
        </w:rPr>
        <w:tab/>
      </w:r>
      <w:r>
        <w:rPr>
          <w:rFonts w:eastAsia="SimSun" w:hint="eastAsia"/>
          <w:lang w:val="en-US" w:eastAsia="zh-CN"/>
        </w:rPr>
        <w:tab/>
      </w:r>
      <w:r>
        <w:rPr>
          <w:rFonts w:eastAsia="SimSun" w:hint="eastAsia"/>
          <w:lang w:val="en-US" w:eastAsia="zh-CN"/>
        </w:rPr>
        <w:tab/>
      </w:r>
      <w:r>
        <w:rPr>
          <w:rFonts w:eastAsia="SimSun" w:hint="eastAsia"/>
          <w:lang w:val="en-US" w:eastAsia="zh-CN"/>
        </w:rPr>
        <w:tab/>
        <w:t>Service Level agreement</w:t>
      </w:r>
    </w:p>
    <w:p w14:paraId="55F14504" w14:textId="77777777" w:rsidR="0039271C" w:rsidRDefault="00632768">
      <w:pPr>
        <w:pStyle w:val="EW"/>
      </w:pPr>
      <w:r>
        <w:t>VAL</w:t>
      </w:r>
      <w:r>
        <w:tab/>
        <w:t>Vertical Application Layer</w:t>
      </w:r>
    </w:p>
    <w:p w14:paraId="23F17FA6" w14:textId="77777777" w:rsidR="0039271C" w:rsidRDefault="0039271C">
      <w:pPr>
        <w:pStyle w:val="EW"/>
      </w:pPr>
    </w:p>
    <w:p w14:paraId="02BACAF1" w14:textId="77777777" w:rsidR="0039271C" w:rsidRDefault="00632768">
      <w:pPr>
        <w:pStyle w:val="Heading1"/>
        <w:rPr>
          <w:rFonts w:eastAsia="SimSun"/>
          <w:lang w:val="en-US" w:eastAsia="zh-CN"/>
        </w:rPr>
      </w:pPr>
      <w:bookmarkStart w:id="53" w:name="clause4"/>
      <w:bookmarkStart w:id="54" w:name="_Toc106116319"/>
      <w:bookmarkStart w:id="55" w:name="_Toc32663"/>
      <w:bookmarkStart w:id="56" w:name="_Toc134011680"/>
      <w:bookmarkStart w:id="57" w:name="_Toc136451042"/>
      <w:bookmarkEnd w:id="53"/>
      <w:r>
        <w:t>4</w:t>
      </w:r>
      <w:r>
        <w:tab/>
      </w:r>
      <w:r>
        <w:rPr>
          <w:rFonts w:eastAsia="SimSun" w:hint="eastAsia"/>
          <w:lang w:val="en-US" w:eastAsia="zh-CN"/>
        </w:rPr>
        <w:t>Overview</w:t>
      </w:r>
      <w:bookmarkEnd w:id="54"/>
      <w:bookmarkEnd w:id="55"/>
      <w:bookmarkEnd w:id="56"/>
      <w:bookmarkEnd w:id="57"/>
    </w:p>
    <w:p w14:paraId="5308258A" w14:textId="77777777" w:rsidR="0039271C" w:rsidRDefault="00632768">
      <w:pPr>
        <w:pStyle w:val="Heading2"/>
        <w:widowControl w:val="0"/>
      </w:pPr>
      <w:bookmarkStart w:id="58" w:name="_Toc134011681"/>
      <w:bookmarkStart w:id="59" w:name="_Toc136451043"/>
      <w:bookmarkStart w:id="60" w:name="_Toc4744"/>
      <w:bookmarkStart w:id="61" w:name="_Toc106116320"/>
      <w:r>
        <w:t>4.1</w:t>
      </w:r>
      <w:r>
        <w:tab/>
      </w:r>
      <w:r>
        <w:rPr>
          <w:rFonts w:eastAsiaTheme="minorEastAsia" w:hint="eastAsia"/>
          <w:lang w:eastAsia="zh-CN"/>
        </w:rPr>
        <w:t>R</w:t>
      </w:r>
      <w:r>
        <w:t>egistration</w:t>
      </w:r>
      <w:bookmarkEnd w:id="58"/>
      <w:bookmarkEnd w:id="59"/>
    </w:p>
    <w:p w14:paraId="7A94FC7E" w14:textId="77777777" w:rsidR="0039271C" w:rsidRDefault="00632768">
      <w:r>
        <w:t xml:space="preserve">This functionality enables the VAL server to become a recognized user of </w:t>
      </w:r>
      <w:r>
        <w:rPr>
          <w:rFonts w:hint="eastAsia"/>
        </w:rPr>
        <w:t>CAPIF</w:t>
      </w:r>
      <w:r>
        <w:t>. VAL server registration procedures are specified in clause 9.2.</w:t>
      </w:r>
    </w:p>
    <w:p w14:paraId="40A76B0E" w14:textId="77777777" w:rsidR="0039271C" w:rsidRDefault="00632768">
      <w:pPr>
        <w:pStyle w:val="Heading2"/>
      </w:pPr>
      <w:bookmarkStart w:id="62" w:name="_Toc134011682"/>
      <w:bookmarkStart w:id="63" w:name="_Toc136451044"/>
      <w:r>
        <w:t>4.</w:t>
      </w:r>
      <w:r>
        <w:rPr>
          <w:rFonts w:eastAsiaTheme="minorEastAsia" w:hint="eastAsia"/>
          <w:lang w:eastAsia="zh-CN"/>
        </w:rPr>
        <w:t>2</w:t>
      </w:r>
      <w:r>
        <w:tab/>
        <w:t>Slice API configuration and translation</w:t>
      </w:r>
      <w:bookmarkEnd w:id="62"/>
      <w:bookmarkEnd w:id="63"/>
      <w:r>
        <w:t xml:space="preserve"> </w:t>
      </w:r>
    </w:p>
    <w:p w14:paraId="71C2C688" w14:textId="77777777" w:rsidR="0039271C" w:rsidRDefault="00632768">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5847566D" w14:textId="77777777" w:rsidR="0039271C" w:rsidRDefault="00632768">
      <w:pPr>
        <w:pStyle w:val="Heading2"/>
      </w:pPr>
      <w:bookmarkStart w:id="64" w:name="_Toc134011683"/>
      <w:bookmarkStart w:id="65" w:name="_Toc136451045"/>
      <w:r>
        <w:t>4.</w:t>
      </w:r>
      <w:r>
        <w:rPr>
          <w:rFonts w:eastAsiaTheme="minorEastAsia" w:hint="eastAsia"/>
          <w:lang w:eastAsia="zh-CN"/>
        </w:rPr>
        <w:t>3</w:t>
      </w:r>
      <w:r>
        <w:tab/>
        <w:t>Application layer network slice lifecycle management</w:t>
      </w:r>
      <w:bookmarkEnd w:id="64"/>
      <w:bookmarkEnd w:id="65"/>
    </w:p>
    <w:p w14:paraId="43CB79BA" w14:textId="77777777" w:rsidR="0039271C" w:rsidRDefault="00632768">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70099E26" w14:textId="77777777" w:rsidR="0039271C" w:rsidRDefault="00632768">
      <w:pPr>
        <w:pStyle w:val="Heading2"/>
        <w:rPr>
          <w:lang w:val="en-US"/>
        </w:rPr>
      </w:pPr>
      <w:bookmarkStart w:id="66" w:name="_Toc134011684"/>
      <w:bookmarkStart w:id="67" w:name="_Toc136451046"/>
      <w:r>
        <w:rPr>
          <w:lang w:val="en-US"/>
        </w:rPr>
        <w:lastRenderedPageBreak/>
        <w:t>4.</w:t>
      </w:r>
      <w:r>
        <w:rPr>
          <w:rFonts w:eastAsiaTheme="minorEastAsia" w:hint="eastAsia"/>
          <w:lang w:val="en-US" w:eastAsia="zh-CN"/>
        </w:rPr>
        <w:t>4</w:t>
      </w:r>
      <w:r>
        <w:rPr>
          <w:lang w:val="en-US"/>
        </w:rPr>
        <w:tab/>
      </w:r>
      <w:r>
        <w:rPr>
          <w:rFonts w:hint="eastAsia"/>
          <w:lang w:val="en-US" w:eastAsia="zh-CN"/>
        </w:rPr>
        <w:t>Network slice optimization based on VAL server policy</w:t>
      </w:r>
      <w:bookmarkEnd w:id="66"/>
      <w:bookmarkEnd w:id="67"/>
    </w:p>
    <w:p w14:paraId="3C04FFE1" w14:textId="77777777" w:rsidR="0039271C" w:rsidRDefault="00632768">
      <w:pPr>
        <w:rPr>
          <w:lang w:val="en-US"/>
        </w:rPr>
      </w:pPr>
      <w:r>
        <w:rPr>
          <w:lang w:val="en-US" w:eastAsia="zh-CN"/>
        </w:rPr>
        <w:t>Network slice optimization based on VAL server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VAL server policy</w:t>
      </w:r>
      <w:r>
        <w:t xml:space="preserve"> procedures are specified in clause </w:t>
      </w:r>
      <w:r>
        <w:rPr>
          <w:rFonts w:eastAsiaTheme="minorEastAsia" w:hint="eastAsia"/>
          <w:lang w:eastAsia="zh-CN"/>
        </w:rPr>
        <w:t>9</w:t>
      </w:r>
      <w:r>
        <w:t>.</w:t>
      </w:r>
      <w:r>
        <w:rPr>
          <w:rFonts w:eastAsiaTheme="minorEastAsia" w:hint="eastAsia"/>
          <w:lang w:eastAsia="zh-CN"/>
        </w:rPr>
        <w:t>5</w:t>
      </w:r>
      <w:r w:rsidR="00FC072A">
        <w:rPr>
          <w:rFonts w:eastAsiaTheme="minorEastAsia" w:hint="eastAsia"/>
          <w:lang w:eastAsia="zh-CN"/>
        </w:rPr>
        <w:t>.</w:t>
      </w:r>
    </w:p>
    <w:p w14:paraId="26D9401E" w14:textId="77777777" w:rsidR="0039271C" w:rsidRDefault="00632768">
      <w:pPr>
        <w:pStyle w:val="Heading2"/>
      </w:pPr>
      <w:bookmarkStart w:id="68" w:name="_Toc134011685"/>
      <w:bookmarkStart w:id="69" w:name="_Toc136451047"/>
      <w:r>
        <w:t>4</w:t>
      </w:r>
      <w:r>
        <w:rPr>
          <w:lang w:val="en-US"/>
        </w:rPr>
        <w:t>.</w:t>
      </w:r>
      <w:r>
        <w:rPr>
          <w:rFonts w:eastAsiaTheme="minorEastAsia" w:hint="eastAsia"/>
          <w:lang w:eastAsia="zh-CN"/>
        </w:rPr>
        <w:t>5</w:t>
      </w:r>
      <w:r>
        <w:tab/>
        <w:t>Discovery of management service exposure</w:t>
      </w:r>
      <w:bookmarkEnd w:id="68"/>
      <w:bookmarkEnd w:id="69"/>
    </w:p>
    <w:p w14:paraId="777D8F85" w14:textId="77777777" w:rsidR="0039271C" w:rsidRDefault="00632768">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26F7CC3E" w14:textId="77777777" w:rsidR="0039271C" w:rsidRPr="00FC072A" w:rsidRDefault="00632768" w:rsidP="00FC072A">
      <w:pPr>
        <w:pStyle w:val="B1"/>
        <w:rPr>
          <w:rFonts w:eastAsiaTheme="minorEastAsia"/>
          <w:lang w:eastAsia="zh-CN"/>
        </w:rPr>
      </w:pPr>
      <w:r>
        <w:t>-</w:t>
      </w:r>
      <w:r w:rsidR="00FC072A">
        <w:rPr>
          <w:rFonts w:eastAsiaTheme="minorEastAsia" w:hint="eastAsia"/>
          <w:lang w:eastAsia="zh-CN"/>
        </w:rPr>
        <w:tab/>
      </w:r>
      <w:r>
        <w:rPr>
          <w:rFonts w:eastAsiaTheme="minorEastAsia" w:hint="eastAsia"/>
          <w:lang w:eastAsia="zh-CN"/>
        </w:rPr>
        <w:t>D</w:t>
      </w:r>
      <w:r>
        <w:t>iscovery of management service capabilities and related permissions (e.g. permitted CRUD operations) based on VAL server request</w:t>
      </w:r>
      <w:r w:rsidR="00FC072A">
        <w:rPr>
          <w:rFonts w:eastAsiaTheme="minorEastAsia" w:hint="eastAsia"/>
          <w:lang w:eastAsia="zh-CN"/>
        </w:rPr>
        <w:t>;</w:t>
      </w:r>
    </w:p>
    <w:p w14:paraId="0B6321CC" w14:textId="77777777" w:rsidR="0039271C" w:rsidRDefault="00632768" w:rsidP="00FC072A">
      <w:pPr>
        <w:pStyle w:val="B1"/>
        <w:rPr>
          <w:rFonts w:eastAsiaTheme="minorEastAsia"/>
          <w:lang w:eastAsia="zh-CN"/>
        </w:rPr>
      </w:pPr>
      <w:r>
        <w:t>-</w:t>
      </w:r>
      <w:r w:rsidR="00FC072A">
        <w:rPr>
          <w:rFonts w:eastAsiaTheme="minorEastAsia" w:hint="eastAsia"/>
          <w:lang w:eastAsia="zh-CN"/>
        </w:rPr>
        <w:tab/>
      </w:r>
      <w:r>
        <w:rPr>
          <w:rFonts w:eastAsiaTheme="minorEastAsia" w:hint="eastAsia"/>
          <w:lang w:eastAsia="zh-CN"/>
        </w:rPr>
        <w:t>D</w:t>
      </w:r>
      <w:r>
        <w:t>iscovery and exposure of new or modified management service capabilities based on changes at OAM.</w:t>
      </w:r>
    </w:p>
    <w:p w14:paraId="75143638" w14:textId="77777777" w:rsidR="0039271C" w:rsidRDefault="00632768">
      <w:pPr>
        <w:pStyle w:val="Heading2"/>
        <w:widowControl w:val="0"/>
      </w:pPr>
      <w:bookmarkStart w:id="70" w:name="_Toc134011686"/>
      <w:bookmarkStart w:id="71" w:name="_Toc136451048"/>
      <w:r>
        <w:rPr>
          <w:rFonts w:eastAsiaTheme="minorEastAsia" w:hint="eastAsia"/>
          <w:lang w:eastAsia="zh-CN"/>
        </w:rPr>
        <w:t>4.6</w:t>
      </w:r>
      <w:r>
        <w:rPr>
          <w:rFonts w:eastAsiaTheme="minorEastAsia" w:hint="eastAsia"/>
          <w:lang w:eastAsia="zh-CN"/>
        </w:rPr>
        <w:tab/>
      </w:r>
      <w:r>
        <w:t>Network slice performance and analytics monitoring</w:t>
      </w:r>
      <w:bookmarkEnd w:id="70"/>
      <w:bookmarkEnd w:id="71"/>
    </w:p>
    <w:p w14:paraId="2370FB81" w14:textId="77777777" w:rsidR="0039271C" w:rsidRDefault="00632768">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406D52C3" w14:textId="77777777" w:rsidR="0039271C" w:rsidRDefault="00632768">
      <w:pPr>
        <w:pStyle w:val="Heading2"/>
        <w:rPr>
          <w:rFonts w:eastAsiaTheme="minorEastAsia"/>
        </w:rPr>
      </w:pPr>
      <w:bookmarkStart w:id="72" w:name="_Toc134011687"/>
      <w:bookmarkStart w:id="73" w:name="_Toc136451049"/>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72"/>
      <w:bookmarkEnd w:id="73"/>
    </w:p>
    <w:p w14:paraId="3D0CE6F2" w14:textId="77777777" w:rsidR="0039271C" w:rsidRDefault="00632768">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r w:rsidR="00FC072A">
        <w:rPr>
          <w:rFonts w:eastAsiaTheme="minorEastAsia" w:hint="eastAsia"/>
          <w:lang w:eastAsia="zh-CN"/>
        </w:rPr>
        <w:t>.</w:t>
      </w:r>
    </w:p>
    <w:p w14:paraId="33049F2B" w14:textId="77777777" w:rsidR="0039271C" w:rsidRDefault="00632768">
      <w:pPr>
        <w:pStyle w:val="Heading2"/>
        <w:rPr>
          <w:bCs/>
        </w:rPr>
      </w:pPr>
      <w:bookmarkStart w:id="74" w:name="_Toc134011688"/>
      <w:bookmarkStart w:id="75" w:name="_Toc136451050"/>
      <w:r>
        <w:rPr>
          <w:bCs/>
        </w:rPr>
        <w:t>4.</w:t>
      </w:r>
      <w:r>
        <w:rPr>
          <w:rFonts w:eastAsiaTheme="minorEastAsia" w:hint="eastAsia"/>
          <w:bCs/>
          <w:lang w:eastAsia="zh-CN"/>
        </w:rPr>
        <w:t>8</w:t>
      </w:r>
      <w:r>
        <w:rPr>
          <w:bCs/>
        </w:rPr>
        <w:tab/>
        <w:t>Predictive slice modification in edge based NSCE deployments</w:t>
      </w:r>
      <w:bookmarkEnd w:id="74"/>
      <w:bookmarkEnd w:id="75"/>
    </w:p>
    <w:p w14:paraId="535AF283" w14:textId="77777777" w:rsidR="0039271C" w:rsidRPr="0039271C" w:rsidRDefault="00632768">
      <w:pPr>
        <w:jc w:val="both"/>
        <w:rPr>
          <w:rFonts w:eastAsiaTheme="minorEastAsia"/>
          <w:lang w:eastAsia="zh-C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Pr>
          <w:rFonts w:eastAsiaTheme="minorEastAsia" w:hint="eastAsia"/>
          <w:lang w:eastAsia="zh-CN"/>
        </w:rPr>
        <w:t xml:space="preserve"> </w:t>
      </w:r>
      <w:r>
        <w:rPr>
          <w:bCs/>
        </w:rPr>
        <w:t>Predictive slice modification</w:t>
      </w:r>
      <w:r>
        <w:rPr>
          <w:bCs/>
          <w:lang w:val="en-US"/>
        </w:rPr>
        <w:t xml:space="preserve"> </w:t>
      </w:r>
      <w:r>
        <w:rPr>
          <w:rFonts w:eastAsia="SimSun"/>
          <w:lang w:eastAsia="zh-CN"/>
        </w:rPr>
        <w:t>procedures are specified in clause 9.</w:t>
      </w:r>
      <w:r>
        <w:rPr>
          <w:rFonts w:eastAsia="SimSun"/>
          <w:lang w:val="en-US" w:eastAsia="zh-CN"/>
        </w:rPr>
        <w:t>9</w:t>
      </w:r>
      <w:r>
        <w:rPr>
          <w:rFonts w:eastAsia="SimSun"/>
          <w:lang w:eastAsia="zh-CN"/>
        </w:rPr>
        <w:t>.</w:t>
      </w:r>
    </w:p>
    <w:p w14:paraId="631666C7" w14:textId="77777777" w:rsidR="0039271C" w:rsidRDefault="00632768">
      <w:pPr>
        <w:pStyle w:val="Heading2"/>
        <w:rPr>
          <w:rFonts w:eastAsiaTheme="minorEastAsia"/>
          <w:lang w:eastAsia="zh-CN"/>
        </w:rPr>
      </w:pPr>
      <w:bookmarkStart w:id="76" w:name="_Toc134011689"/>
      <w:bookmarkStart w:id="77" w:name="_Toc136451051"/>
      <w:r>
        <w:rPr>
          <w:rFonts w:eastAsiaTheme="minorEastAsia"/>
          <w:lang w:eastAsia="zh-CN"/>
        </w:rPr>
        <w:t>4.9</w:t>
      </w:r>
      <w:r>
        <w:rPr>
          <w:rFonts w:eastAsiaTheme="minorEastAsia"/>
          <w:lang w:eastAsia="zh-CN"/>
        </w:rPr>
        <w:tab/>
        <w:t>Multiple slices coordinated resource optimization</w:t>
      </w:r>
      <w:bookmarkEnd w:id="76"/>
      <w:bookmarkEnd w:id="77"/>
    </w:p>
    <w:p w14:paraId="6D71BC4D" w14:textId="77777777" w:rsidR="0039271C" w:rsidRDefault="00632768">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39271C" w:rsidRDefault="00632768" w:rsidP="0039271C">
      <w:pPr>
        <w:pStyle w:val="Heading2"/>
        <w:ind w:left="0" w:firstLine="0"/>
        <w:rPr>
          <w:rFonts w:eastAsia="SimSun"/>
          <w:lang w:val="en-US" w:eastAsia="zh-CN"/>
        </w:rPr>
      </w:pPr>
      <w:bookmarkStart w:id="78" w:name="_Toc136451052"/>
      <w:r>
        <w:rPr>
          <w:rFonts w:eastAsia="SimSun" w:hint="eastAsia"/>
          <w:lang w:val="en-US" w:eastAsia="zh-CN"/>
        </w:rPr>
        <w:t>4.10</w:t>
      </w:r>
      <w:r>
        <w:rPr>
          <w:rFonts w:eastAsia="SimSun" w:hint="eastAsia"/>
          <w:lang w:val="en-US" w:eastAsia="zh-CN"/>
        </w:rPr>
        <w:tab/>
      </w:r>
      <w:bookmarkStart w:id="79" w:name="_Toc134011690"/>
      <w:r w:rsidR="0039271C" w:rsidRPr="0039271C">
        <w:rPr>
          <w:rFonts w:eastAsia="SimSun"/>
          <w:lang w:val="en-US" w:eastAsia="zh-CN"/>
        </w:rPr>
        <w:t>Network slice adaptation for VAL application</w:t>
      </w:r>
      <w:bookmarkEnd w:id="78"/>
      <w:bookmarkEnd w:id="79"/>
    </w:p>
    <w:p w14:paraId="41E2CA79" w14:textId="77777777" w:rsidR="0039271C" w:rsidRDefault="00632768">
      <w:pPr>
        <w:rPr>
          <w:rFonts w:eastAsia="SimSun"/>
          <w:lang w:eastAsia="zh-CN"/>
        </w:rPr>
      </w:pPr>
      <w:r>
        <w:rPr>
          <w:rFonts w:eastAsia="SimSun"/>
          <w:lang w:eastAsia="zh-CN"/>
        </w:rPr>
        <w:t>This functionality is provided to the VAL to</w:t>
      </w:r>
      <w:r>
        <w:t xml:space="preserve"> adapt the network slice for the VAL application. Such adaptation assumes that the UE is subscribed to more than one slice and is done via providing a guidance to update the URSP rules at the 5GS</w:t>
      </w:r>
      <w:r>
        <w:rPr>
          <w:lang w:val="en-US"/>
        </w:rPr>
        <w:t xml:space="preserve">. The network slice adaptation request can be triggered by </w:t>
      </w:r>
      <w:r>
        <w:t>VAL server</w:t>
      </w:r>
      <w:r>
        <w:rPr>
          <w:lang w:val="en-US"/>
        </w:rPr>
        <w:t xml:space="preserve"> or </w:t>
      </w:r>
      <w:r>
        <w:t>VAL UE</w:t>
      </w:r>
      <w:r>
        <w:rPr>
          <w:lang w:val="en-US"/>
        </w:rPr>
        <w:t>.</w:t>
      </w:r>
      <w:r>
        <w:rPr>
          <w:lang w:val="en-US" w:eastAsia="zh-CN"/>
        </w:rPr>
        <w:t xml:space="preserve"> </w:t>
      </w:r>
      <w:r>
        <w:t>Network slice adaptation for VAL application</w:t>
      </w:r>
      <w:r>
        <w:rPr>
          <w:lang w:val="en-US"/>
        </w:rPr>
        <w:t xml:space="preserve"> </w:t>
      </w:r>
      <w:r>
        <w:rPr>
          <w:rFonts w:eastAsia="SimSun"/>
          <w:lang w:eastAsia="zh-CN"/>
        </w:rPr>
        <w:t>procedures are specified in clause 9.1</w:t>
      </w:r>
      <w:r>
        <w:rPr>
          <w:rFonts w:eastAsia="SimSun"/>
          <w:lang w:val="en-US" w:eastAsia="zh-CN"/>
        </w:rPr>
        <w:t>1</w:t>
      </w:r>
      <w:r>
        <w:rPr>
          <w:rFonts w:eastAsia="SimSun"/>
          <w:lang w:eastAsia="zh-CN"/>
        </w:rPr>
        <w:t>.</w:t>
      </w:r>
    </w:p>
    <w:p w14:paraId="347E6404" w14:textId="77777777" w:rsidR="0039271C" w:rsidRDefault="00632768" w:rsidP="0039271C">
      <w:pPr>
        <w:pStyle w:val="Heading2"/>
        <w:rPr>
          <w:rFonts w:eastAsia="SimSun"/>
        </w:rPr>
      </w:pPr>
      <w:bookmarkStart w:id="80" w:name="_Toc136451053"/>
      <w:r>
        <w:rPr>
          <w:rFonts w:eastAsia="SimSun"/>
          <w:lang w:val="en-US" w:eastAsia="zh-CN"/>
        </w:rPr>
        <w:lastRenderedPageBreak/>
        <w:t>4.</w:t>
      </w:r>
      <w:r>
        <w:rPr>
          <w:rFonts w:eastAsia="SimSun" w:hint="eastAsia"/>
          <w:lang w:val="en-US" w:eastAsia="zh-CN"/>
        </w:rPr>
        <w:t>11</w:t>
      </w:r>
      <w:r>
        <w:rPr>
          <w:rFonts w:eastAsia="SimSun"/>
        </w:rPr>
        <w:tab/>
        <w:t>Slice related communication service lifecycle management</w:t>
      </w:r>
      <w:bookmarkEnd w:id="80"/>
    </w:p>
    <w:p w14:paraId="6FCFC20B" w14:textId="77777777" w:rsidR="0039271C" w:rsidRDefault="00632768">
      <w:pPr>
        <w:rPr>
          <w:rFonts w:eastAsia="SimSun"/>
          <w:lang w:eastAsia="zh-CN"/>
        </w:rPr>
      </w:pPr>
      <w:r>
        <w:rPr>
          <w:rFonts w:eastAsia="SimSun"/>
          <w:lang w:eastAsia="zh-CN"/>
        </w:rPr>
        <w:t xml:space="preserve">This functionality is provided to the VAL </w:t>
      </w:r>
      <w:r>
        <w:rPr>
          <w:rFonts w:eastAsia="SimSun"/>
          <w:lang w:val="en-US" w:eastAsia="zh-CN"/>
        </w:rPr>
        <w:t xml:space="preserve">server </w:t>
      </w:r>
      <w:r>
        <w:rPr>
          <w:rFonts w:eastAsia="SimSun"/>
          <w:lang w:eastAsia="zh-CN"/>
        </w:rPr>
        <w:t>to</w:t>
      </w:r>
      <w:r>
        <w:t xml:space="preserve"> </w:t>
      </w:r>
      <w:r>
        <w:rPr>
          <w:rFonts w:eastAsia="DengXian"/>
          <w:lang w:val="en-US"/>
        </w:rPr>
        <w:t>make</w:t>
      </w:r>
      <w:r>
        <w:rPr>
          <w:rFonts w:eastAsia="DengXian"/>
        </w:rPr>
        <w:t xml:space="preserve"> slice related communication service lifecycle management</w:t>
      </w:r>
      <w:r>
        <w:rPr>
          <w:lang w:val="en-US"/>
        </w:rPr>
        <w:t xml:space="preserve">. </w:t>
      </w:r>
      <w:r>
        <w:rPr>
          <w:rFonts w:eastAsia="DengXian"/>
          <w:lang w:val="en-US"/>
        </w:rPr>
        <w:t>T</w:t>
      </w:r>
      <w:r>
        <w:rPr>
          <w:rFonts w:eastAsia="DengXian"/>
        </w:rPr>
        <w:t xml:space="preserve">he NSCE server </w:t>
      </w:r>
      <w:r>
        <w:rPr>
          <w:rFonts w:eastAsia="DengXian"/>
          <w:lang w:val="en-US"/>
        </w:rPr>
        <w:t xml:space="preserve">can </w:t>
      </w:r>
      <w:r>
        <w:rPr>
          <w:rFonts w:eastAsia="DengXian"/>
        </w:rPr>
        <w:t>acquire</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 these requirements and then determines the network slice by pre-configured industry mapping relations or by KQI-KPI translation algorithms. After the network slice requirements are determined</w:t>
      </w:r>
      <w:r>
        <w:rPr>
          <w:lang w:val="en-US"/>
        </w:rPr>
        <w:t>,</w:t>
      </w:r>
      <w:r>
        <w:t xml:space="preserve"> the NSCE server allocate</w:t>
      </w:r>
      <w:r>
        <w:rPr>
          <w:lang w:val="en-US"/>
        </w:rPr>
        <w:t>s</w:t>
      </w:r>
      <w:r>
        <w:t xml:space="preserve"> proper network slice resources to support the application services. </w:t>
      </w:r>
      <w:r>
        <w:rPr>
          <w:bCs/>
        </w:rPr>
        <w:t>Slice related communication service lifecycle management exposure</w:t>
      </w:r>
      <w:r>
        <w:rPr>
          <w:bCs/>
          <w:lang w:val="en-US"/>
        </w:rPr>
        <w:t xml:space="preserve"> </w:t>
      </w:r>
      <w:r>
        <w:t xml:space="preserve">procedures are specified in clause </w:t>
      </w:r>
      <w:r>
        <w:rPr>
          <w:lang w:val="en-US"/>
        </w:rPr>
        <w:t>9.12</w:t>
      </w:r>
      <w:r>
        <w:t>.</w:t>
      </w:r>
    </w:p>
    <w:p w14:paraId="105422F9" w14:textId="77777777" w:rsidR="0039271C" w:rsidRDefault="00632768" w:rsidP="0039271C">
      <w:pPr>
        <w:pStyle w:val="Heading2"/>
        <w:rPr>
          <w:rFonts w:eastAsia="SimSun"/>
        </w:rPr>
      </w:pPr>
      <w:bookmarkStart w:id="81" w:name="_Toc136451054"/>
      <w:r>
        <w:rPr>
          <w:rFonts w:eastAsia="SimSun"/>
          <w:lang w:val="en-US" w:eastAsia="zh-CN"/>
        </w:rPr>
        <w:t>4.</w:t>
      </w:r>
      <w:r>
        <w:rPr>
          <w:rFonts w:eastAsia="SimSun" w:hint="eastAsia"/>
          <w:lang w:val="en-US" w:eastAsia="zh-CN"/>
        </w:rPr>
        <w:t>12</w:t>
      </w:r>
      <w:r>
        <w:rPr>
          <w:rFonts w:eastAsia="SimSun"/>
          <w:lang w:eastAsia="zh-CN"/>
        </w:rPr>
        <w:tab/>
      </w:r>
      <w:r>
        <w:rPr>
          <w:rFonts w:eastAsia="SimSun"/>
          <w:lang w:val="en-US"/>
        </w:rPr>
        <w:t>P</w:t>
      </w:r>
      <w:r>
        <w:rPr>
          <w:rFonts w:eastAsia="SimSun"/>
        </w:rPr>
        <w:t>redictive slice modification in Inter-PLMN based slice service continuity</w:t>
      </w:r>
      <w:bookmarkEnd w:id="81"/>
    </w:p>
    <w:p w14:paraId="06CE716B" w14:textId="77777777" w:rsidR="0039271C" w:rsidRDefault="00632768">
      <w:pPr>
        <w:rPr>
          <w:rFonts w:eastAsia="SimSun"/>
          <w:lang w:eastAsia="zh-CN"/>
        </w:rPr>
      </w:pPr>
      <w:r>
        <w:rPr>
          <w:rFonts w:eastAsia="SimSun"/>
          <w:lang w:eastAsia="zh-CN"/>
        </w:rPr>
        <w:t>This functionality is provided to the VAL to</w:t>
      </w:r>
      <w:r>
        <w:t xml:space="preserve"> </w:t>
      </w:r>
      <w:r>
        <w:rPr>
          <w:lang w:val="en-US"/>
        </w:rPr>
        <w:t>m</w:t>
      </w:r>
      <w:r>
        <w:rPr>
          <w:rFonts w:eastAsia="SimSun"/>
          <w:lang w:val="en-US" w:eastAsia="zh-CN"/>
        </w:rPr>
        <w:t>ake p</w:t>
      </w:r>
      <w:r>
        <w:rPr>
          <w:rFonts w:eastAsia="SimSun"/>
          <w:lang w:eastAsia="zh-CN"/>
        </w:rPr>
        <w:t>redictive slice modification</w:t>
      </w:r>
      <w:r>
        <w:rPr>
          <w:rFonts w:eastAsia="SimSun"/>
          <w:lang w:val="en-US" w:eastAsia="zh-CN"/>
        </w:rPr>
        <w:t xml:space="preserve"> </w:t>
      </w:r>
      <w:r>
        <w:rPr>
          <w:rFonts w:eastAsia="SimSun"/>
          <w:lang w:eastAsia="zh-CN"/>
        </w:rPr>
        <w:t>where NS</w:t>
      </w:r>
      <w:r>
        <w:t>CE service provider provides its services when connected to two PLMNs and has SLA with them.</w:t>
      </w:r>
      <w:r>
        <w:rPr>
          <w:lang w:val="en-US"/>
        </w:rPr>
        <w:t xml:space="preserve"> T</w:t>
      </w:r>
      <w:r>
        <w:t>he NSCE server checks with 5GS (OAM, 5GC) whether the serving slice is available and can offer the same performance at the target PLMN</w:t>
      </w:r>
      <w:r>
        <w:rPr>
          <w:lang w:val="en-US"/>
        </w:rPr>
        <w:t xml:space="preserve"> and make </w:t>
      </w:r>
      <w:r>
        <w:t>slice modification</w:t>
      </w:r>
      <w:r>
        <w:rPr>
          <w:lang w:val="en-US"/>
        </w:rPr>
        <w:t xml:space="preserve"> decision if need</w:t>
      </w:r>
      <w:r>
        <w:rPr>
          <w:rFonts w:eastAsia="SimSun"/>
          <w:lang w:val="en-US" w:eastAsia="zh-CN"/>
        </w:rPr>
        <w:t>ed. P</w:t>
      </w:r>
      <w:r>
        <w:rPr>
          <w:rFonts w:eastAsia="SimSun"/>
          <w:lang w:eastAsia="zh-CN"/>
        </w:rPr>
        <w:t>redictive slice modification in Inter-PLMN based slice service continuity</w:t>
      </w:r>
      <w:r>
        <w:rPr>
          <w:rFonts w:eastAsia="SimSun"/>
          <w:lang w:val="en-US" w:eastAsia="zh-CN"/>
        </w:rPr>
        <w:t xml:space="preserve"> </w:t>
      </w:r>
      <w:r>
        <w:rPr>
          <w:rFonts w:eastAsia="SimSun"/>
          <w:lang w:eastAsia="zh-CN"/>
        </w:rPr>
        <w:t>procedures are specified in clause 9.1</w:t>
      </w:r>
      <w:r>
        <w:rPr>
          <w:rFonts w:eastAsia="SimSun"/>
          <w:lang w:val="en-US" w:eastAsia="zh-CN"/>
        </w:rPr>
        <w:t>3</w:t>
      </w:r>
      <w:r>
        <w:rPr>
          <w:rFonts w:eastAsia="SimSun"/>
          <w:lang w:eastAsia="zh-CN"/>
        </w:rPr>
        <w:t>.</w:t>
      </w:r>
    </w:p>
    <w:p w14:paraId="38E1C9DF" w14:textId="77777777" w:rsidR="00473942" w:rsidRDefault="00473942" w:rsidP="00473942">
      <w:pPr>
        <w:pStyle w:val="Heading2"/>
      </w:pPr>
      <w:bookmarkStart w:id="82" w:name="_Toc134013319"/>
      <w:bookmarkStart w:id="83" w:name="_Toc136451055"/>
      <w:bookmarkStart w:id="84" w:name="_Toc134011691"/>
      <w:r>
        <w:t>4.</w:t>
      </w:r>
      <w:r>
        <w:rPr>
          <w:rFonts w:eastAsiaTheme="minorEastAsia" w:hint="eastAsia"/>
          <w:lang w:eastAsia="zh-CN"/>
        </w:rPr>
        <w:t>13</w:t>
      </w:r>
      <w:r>
        <w:tab/>
      </w:r>
      <w:r>
        <w:rPr>
          <w:bCs/>
        </w:rPr>
        <w:t>Network slice diagnostics</w:t>
      </w:r>
      <w:bookmarkEnd w:id="82"/>
      <w:bookmarkEnd w:id="83"/>
    </w:p>
    <w:p w14:paraId="490A4C19" w14:textId="77777777" w:rsidR="00473942" w:rsidRDefault="00473942" w:rsidP="00473942">
      <w:pPr>
        <w:jc w:val="both"/>
        <w:rPr>
          <w:bCs/>
          <w:lang w:eastAsia="zh-CN"/>
        </w:rPr>
      </w:pPr>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Pr>
          <w:rFonts w:hint="eastAsia"/>
          <w:lang w:val="en-US" w:eastAsia="zh-CN"/>
        </w:rPr>
        <w:t>,</w:t>
      </w:r>
      <w:r>
        <w:t xml:space="preserve"> can initiate a check with NSCE. The NSCE server can provide </w:t>
      </w:r>
      <w:r>
        <w:rPr>
          <w:bCs/>
        </w:rPr>
        <w:t>Network slice diagnostics</w:t>
      </w:r>
      <w:r>
        <w:rPr>
          <w:rFonts w:hint="eastAsia"/>
          <w:bCs/>
          <w:lang w:val="en-US" w:eastAsia="zh-CN"/>
        </w:rPr>
        <w:t xml:space="preserve"> </w:t>
      </w:r>
      <w:r>
        <w:t>details related to the identified event</w:t>
      </w:r>
      <w:r>
        <w:rPr>
          <w:rFonts w:hint="eastAsia"/>
          <w:lang w:val="en-US" w:eastAsia="zh-CN"/>
        </w:rPr>
        <w:t xml:space="preserve"> as</w:t>
      </w:r>
      <w:r>
        <w:t xml:space="preserve"> specified in clause 9.</w:t>
      </w:r>
      <w:r>
        <w:rPr>
          <w:rFonts w:hint="eastAsia"/>
          <w:lang w:val="en-US" w:eastAsia="zh-CN"/>
        </w:rPr>
        <w:t>14</w:t>
      </w:r>
      <w:r>
        <w:t>.</w:t>
      </w:r>
    </w:p>
    <w:p w14:paraId="2B163DFD" w14:textId="77777777" w:rsidR="00473942" w:rsidRDefault="00473942" w:rsidP="00473942">
      <w:pPr>
        <w:pStyle w:val="Heading2"/>
        <w:ind w:left="0" w:firstLine="0"/>
      </w:pPr>
      <w:bookmarkStart w:id="85" w:name="_Toc136451056"/>
      <w:r>
        <w:rPr>
          <w:rFonts w:hint="eastAsia"/>
          <w:lang w:val="en-US" w:eastAsia="zh-CN"/>
        </w:rPr>
        <w:t>4.</w:t>
      </w:r>
      <w:r>
        <w:rPr>
          <w:rFonts w:eastAsiaTheme="minorEastAsia" w:hint="eastAsia"/>
          <w:lang w:val="en-US" w:eastAsia="zh-CN"/>
        </w:rPr>
        <w:t>14</w:t>
      </w:r>
      <w:r>
        <w:tab/>
      </w:r>
      <w:r>
        <w:rPr>
          <w:rFonts w:hint="eastAsia"/>
          <w:bCs/>
          <w:lang w:eastAsia="zh-CN"/>
        </w:rPr>
        <w:t>N</w:t>
      </w:r>
      <w:r>
        <w:rPr>
          <w:bCs/>
        </w:rPr>
        <w:t>etwork slice fault management</w:t>
      </w:r>
      <w:r>
        <w:t xml:space="preserve"> capability exposure</w:t>
      </w:r>
      <w:bookmarkEnd w:id="85"/>
    </w:p>
    <w:p w14:paraId="0F54E3C3" w14:textId="77777777" w:rsidR="00473942" w:rsidRDefault="00473942" w:rsidP="00473942">
      <w:pPr>
        <w:rPr>
          <w:bCs/>
          <w:lang w:val="en-US" w:eastAsia="zh-CN"/>
        </w:rPr>
      </w:pPr>
      <w:r>
        <w:rPr>
          <w:rFonts w:hint="eastAsia"/>
          <w:bCs/>
          <w:lang w:eastAsia="zh-CN"/>
        </w:rPr>
        <w:t>N</w:t>
      </w:r>
      <w:r>
        <w:rPr>
          <w:bCs/>
        </w:rPr>
        <w:t>etwork slice fault management</w:t>
      </w:r>
      <w:r>
        <w:t xml:space="preserve"> capability exposure</w:t>
      </w:r>
      <w:r>
        <w:rPr>
          <w:rFonts w:hint="eastAsia"/>
          <w:lang w:val="en-US" w:eastAsia="zh-CN"/>
        </w:rPr>
        <w:t xml:space="preserve"> </w:t>
      </w:r>
      <w:r>
        <w:t>gathe</w:t>
      </w:r>
      <w:r>
        <w:rPr>
          <w:rFonts w:hint="eastAsia"/>
          <w:lang w:val="en-US" w:eastAsia="zh-CN"/>
        </w:rPr>
        <w:t>rs</w:t>
      </w:r>
      <w:r>
        <w:t xml:space="preserve"> data from different sources (e.g., OAM, VAL server, NSCE client) and provid</w:t>
      </w:r>
      <w:r>
        <w:rPr>
          <w:rFonts w:hint="eastAsia"/>
          <w:lang w:val="en-US" w:eastAsia="zh-CN"/>
        </w:rPr>
        <w:t>es</w:t>
      </w:r>
      <w:r>
        <w:t xml:space="preserve"> fault </w:t>
      </w:r>
      <w:r>
        <w:rPr>
          <w:rFonts w:hint="eastAsia"/>
          <w:lang w:val="en-US" w:eastAsia="zh-CN"/>
        </w:rPr>
        <w:t>data</w:t>
      </w:r>
      <w:r>
        <w:t xml:space="preserve"> that characterize the quality of the network connections and services</w:t>
      </w:r>
      <w:r>
        <w:rPr>
          <w:rFonts w:hint="eastAsia"/>
          <w:lang w:val="en-US" w:eastAsia="zh-CN"/>
        </w:rPr>
        <w:t xml:space="preserve"> to</w:t>
      </w:r>
      <w:r>
        <w:t xml:space="preserve"> ensure a quick reaction </w:t>
      </w:r>
      <w:r>
        <w:rPr>
          <w:rFonts w:hint="eastAsia"/>
          <w:lang w:val="en-US" w:eastAsia="zh-CN"/>
        </w:rPr>
        <w:t>to</w:t>
      </w:r>
      <w:r>
        <w:t xml:space="preserve"> </w:t>
      </w:r>
      <w:r w:rsidR="00FC072A">
        <w:rPr>
          <w:rFonts w:eastAsiaTheme="minorEastAsia" w:hint="eastAsia"/>
          <w:lang w:eastAsia="zh-CN"/>
        </w:rPr>
        <w:t>identify</w:t>
      </w:r>
      <w:r>
        <w:t xml:space="preserve"> network connectivity, performance</w:t>
      </w:r>
      <w:r>
        <w:rPr>
          <w:rFonts w:hint="eastAsia"/>
          <w:lang w:val="en-US" w:eastAsia="zh-CN"/>
        </w:rPr>
        <w:t xml:space="preserve"> </w:t>
      </w:r>
      <w:r>
        <w:t xml:space="preserve">related problems. </w:t>
      </w:r>
      <w:r>
        <w:rPr>
          <w:rFonts w:hint="eastAsia"/>
          <w:lang w:val="en-US" w:eastAsia="zh-CN"/>
        </w:rPr>
        <w:t xml:space="preserve">The </w:t>
      </w:r>
      <w:r>
        <w:rPr>
          <w:rFonts w:hint="eastAsia"/>
          <w:bCs/>
          <w:lang w:eastAsia="zh-CN"/>
        </w:rPr>
        <w:t>N</w:t>
      </w:r>
      <w:r>
        <w:rPr>
          <w:bCs/>
        </w:rPr>
        <w:t>etwork slice fault management</w:t>
      </w:r>
      <w:r>
        <w:t xml:space="preserve"> capability exposure</w:t>
      </w:r>
      <w:r>
        <w:rPr>
          <w:rFonts w:hint="eastAsia"/>
          <w:lang w:val="en-US" w:eastAsia="zh-CN"/>
        </w:rPr>
        <w:t xml:space="preserve"> is </w:t>
      </w:r>
      <w:r>
        <w:t>specified in clause 9.</w:t>
      </w:r>
      <w:r>
        <w:rPr>
          <w:rFonts w:hint="eastAsia"/>
          <w:lang w:val="en-US" w:eastAsia="zh-CN"/>
        </w:rPr>
        <w:t>15</w:t>
      </w:r>
      <w:r>
        <w:t xml:space="preserve">. </w:t>
      </w:r>
    </w:p>
    <w:p w14:paraId="46B262F1" w14:textId="77777777" w:rsidR="00473942" w:rsidRDefault="00473942" w:rsidP="00473942">
      <w:pPr>
        <w:pStyle w:val="Heading2"/>
        <w:ind w:left="0" w:firstLine="0"/>
      </w:pPr>
      <w:bookmarkStart w:id="86" w:name="_Toc136451057"/>
      <w:r>
        <w:rPr>
          <w:rFonts w:hint="eastAsia"/>
          <w:lang w:val="en-US" w:eastAsia="zh-CN"/>
        </w:rPr>
        <w:t>4.</w:t>
      </w:r>
      <w:r>
        <w:rPr>
          <w:rFonts w:eastAsiaTheme="minorEastAsia" w:hint="eastAsia"/>
          <w:lang w:val="en-US" w:eastAsia="zh-CN"/>
        </w:rPr>
        <w:t>15</w:t>
      </w:r>
      <w:r>
        <w:tab/>
      </w:r>
      <w:r>
        <w:rPr>
          <w:rFonts w:hint="eastAsia"/>
          <w:lang w:eastAsia="zh-CN"/>
        </w:rPr>
        <w:t>S</w:t>
      </w:r>
      <w:r>
        <w:t>lice requirements verification and alignment capability exposure</w:t>
      </w:r>
      <w:bookmarkEnd w:id="86"/>
    </w:p>
    <w:p w14:paraId="448A8CBF" w14:textId="77777777" w:rsidR="00473942" w:rsidRDefault="00473942" w:rsidP="00473942">
      <w:pPr>
        <w:rPr>
          <w:lang w:val="en-US" w:eastAsia="zh-CN"/>
        </w:rPr>
      </w:pPr>
      <w:r>
        <w:rPr>
          <w:rFonts w:hint="eastAsia"/>
          <w:lang w:eastAsia="zh-CN"/>
        </w:rPr>
        <w:t>S</w:t>
      </w:r>
      <w:r>
        <w:t>lice requirements verification and alignment capability exposure</w:t>
      </w:r>
      <w:r>
        <w:rPr>
          <w:rFonts w:hint="eastAsia"/>
          <w:lang w:val="en-US" w:eastAsia="zh-CN"/>
        </w:rPr>
        <w:t xml:space="preserve"> </w:t>
      </w:r>
      <w:r>
        <w:t>provide</w:t>
      </w:r>
      <w:r>
        <w:rPr>
          <w:rFonts w:hint="eastAsia"/>
          <w:lang w:val="en-US" w:eastAsia="zh-CN"/>
        </w:rPr>
        <w:t>s</w:t>
      </w:r>
      <w:r>
        <w:t xml:space="preserve"> the capability of comparing the QoS achievement status together with the OAM QoS data versus real customer QoS data (e.g., Mean Opinion Score) collected from VAL client </w:t>
      </w:r>
      <w:r>
        <w:rPr>
          <w:rFonts w:hint="eastAsia"/>
          <w:lang w:val="en-US" w:eastAsia="zh-CN"/>
        </w:rPr>
        <w:t>by</w:t>
      </w:r>
      <w:r>
        <w:t xml:space="preserve"> check</w:t>
      </w:r>
      <w:r>
        <w:rPr>
          <w:rFonts w:hint="eastAsia"/>
          <w:lang w:val="en-US" w:eastAsia="zh-CN"/>
        </w:rPr>
        <w:t>ing</w:t>
      </w:r>
      <w:r>
        <w:t xml:space="preserve"> whether the existing QoS/Slice related data is able to satisfy the VAL clients</w:t>
      </w:r>
      <w:r>
        <w:rPr>
          <w:rFonts w:hint="eastAsia"/>
          <w:lang w:val="en-US" w:eastAsia="zh-CN"/>
        </w:rPr>
        <w:t xml:space="preserve">. </w:t>
      </w:r>
      <w:r>
        <w:t xml:space="preserve"> </w:t>
      </w:r>
      <w:r>
        <w:rPr>
          <w:rFonts w:hint="eastAsia"/>
          <w:lang w:val="en-US" w:eastAsia="zh-CN"/>
        </w:rPr>
        <w:t>P</w:t>
      </w:r>
      <w:r>
        <w:rPr>
          <w:color w:val="000000"/>
        </w:rPr>
        <w:t xml:space="preserve">eriodically alignment notifications </w:t>
      </w:r>
      <w:r>
        <w:rPr>
          <w:rFonts w:hint="eastAsia"/>
          <w:color w:val="000000"/>
          <w:lang w:val="en-US" w:eastAsia="zh-CN"/>
        </w:rPr>
        <w:t xml:space="preserve">are sent </w:t>
      </w:r>
      <w:r>
        <w:rPr>
          <w:color w:val="000000"/>
        </w:rPr>
        <w:t>to VAL server for the slice requirements</w:t>
      </w:r>
      <w:r>
        <w:rPr>
          <w:rFonts w:hint="eastAsia"/>
          <w:color w:val="000000"/>
          <w:lang w:val="en-US" w:eastAsia="zh-CN"/>
        </w:rPr>
        <w:t xml:space="preserve"> alignment. The </w:t>
      </w:r>
      <w:r>
        <w:rPr>
          <w:rFonts w:hint="eastAsia"/>
          <w:lang w:eastAsia="zh-CN"/>
        </w:rPr>
        <w:t>S</w:t>
      </w:r>
      <w:r>
        <w:t>lice requirements verification and alignment capability exposure</w:t>
      </w:r>
      <w:r>
        <w:rPr>
          <w:rFonts w:hint="eastAsia"/>
          <w:lang w:val="en-US" w:eastAsia="zh-CN"/>
        </w:rPr>
        <w:t xml:space="preserve"> is </w:t>
      </w:r>
      <w:r>
        <w:t>specified in clause 9.</w:t>
      </w:r>
      <w:r>
        <w:rPr>
          <w:rFonts w:hint="eastAsia"/>
          <w:lang w:val="en-US" w:eastAsia="zh-CN"/>
        </w:rPr>
        <w:t>16.</w:t>
      </w:r>
    </w:p>
    <w:p w14:paraId="12464305" w14:textId="77777777" w:rsidR="00473942" w:rsidRDefault="00473942" w:rsidP="00473942">
      <w:pPr>
        <w:pStyle w:val="Heading2"/>
        <w:ind w:left="0" w:firstLine="0"/>
      </w:pPr>
      <w:bookmarkStart w:id="87" w:name="_Toc136451058"/>
      <w:r>
        <w:rPr>
          <w:rFonts w:hint="eastAsia"/>
          <w:lang w:val="en-US" w:eastAsia="zh-CN"/>
        </w:rPr>
        <w:t>4.</w:t>
      </w:r>
      <w:r>
        <w:rPr>
          <w:rFonts w:eastAsiaTheme="minorEastAsia" w:hint="eastAsia"/>
          <w:lang w:val="en-US" w:eastAsia="zh-CN"/>
        </w:rPr>
        <w:t>16</w:t>
      </w:r>
      <w:r>
        <w:rPr>
          <w:rFonts w:hint="eastAsia"/>
          <w:lang w:val="en-US" w:eastAsia="zh-CN"/>
        </w:rPr>
        <w:tab/>
      </w:r>
      <w:r>
        <w:t>Network Slice Information delivery</w:t>
      </w:r>
      <w:bookmarkEnd w:id="87"/>
    </w:p>
    <w:p w14:paraId="2C85E32B" w14:textId="77777777" w:rsidR="00473942" w:rsidRDefault="00473942" w:rsidP="00473942">
      <w:r>
        <w:rPr>
          <w:rFonts w:hint="eastAsia"/>
          <w:lang w:val="en-US" w:eastAsia="zh-CN"/>
        </w:rPr>
        <w:t xml:space="preserve">The </w:t>
      </w:r>
      <w:r>
        <w:t>Network Slice information delivery</w:t>
      </w:r>
      <w:r>
        <w:rPr>
          <w:rFonts w:hint="eastAsia"/>
          <w:lang w:val="en-US" w:eastAsia="zh-CN"/>
        </w:rPr>
        <w:t xml:space="preserve"> sends t</w:t>
      </w:r>
      <w:r>
        <w:t xml:space="preserve">he Network Slice information </w:t>
      </w:r>
      <w:r>
        <w:rPr>
          <w:rFonts w:hint="eastAsia"/>
          <w:lang w:val="en-US" w:eastAsia="zh-CN"/>
        </w:rPr>
        <w:t>to</w:t>
      </w:r>
      <w:r>
        <w:t xml:space="preserve"> VAL server </w:t>
      </w:r>
      <w:r>
        <w:rPr>
          <w:rFonts w:hint="eastAsia"/>
          <w:lang w:val="en-US" w:eastAsia="zh-CN"/>
        </w:rPr>
        <w:t xml:space="preserve">and NSCE client. With </w:t>
      </w:r>
      <w:r w:rsidR="00FC072A">
        <w:rPr>
          <w:lang w:val="en-US" w:eastAsia="zh-CN"/>
        </w:rPr>
        <w:t>that</w:t>
      </w:r>
      <w:r>
        <w:rPr>
          <w:rFonts w:hint="eastAsia"/>
          <w:lang w:val="en-US" w:eastAsia="zh-CN"/>
        </w:rPr>
        <w:t xml:space="preserve"> information, the VAL server is able to </w:t>
      </w:r>
      <w:r>
        <w:t xml:space="preserve">manage the network slice for their service such as preparation, creation, activation and termination (tear-down) of network slice. </w:t>
      </w:r>
      <w:r>
        <w:rPr>
          <w:rFonts w:hint="eastAsia"/>
          <w:lang w:val="en-US" w:eastAsia="zh-CN"/>
        </w:rPr>
        <w:t xml:space="preserve">The </w:t>
      </w:r>
      <w:r>
        <w:t>Network Slice Information delivery</w:t>
      </w:r>
      <w:r>
        <w:rPr>
          <w:rFonts w:hint="eastAsia"/>
          <w:lang w:val="en-US" w:eastAsia="zh-CN"/>
        </w:rPr>
        <w:t xml:space="preserve"> is </w:t>
      </w:r>
      <w:r>
        <w:t>specified in clause 9.</w:t>
      </w:r>
      <w:r>
        <w:rPr>
          <w:rFonts w:hint="eastAsia"/>
          <w:lang w:val="en-US" w:eastAsia="zh-CN"/>
        </w:rPr>
        <w:t>17.</w:t>
      </w:r>
    </w:p>
    <w:p w14:paraId="2768C5FC" w14:textId="77777777" w:rsidR="00473942" w:rsidRDefault="00473942" w:rsidP="00473942">
      <w:pPr>
        <w:pStyle w:val="Heading2"/>
        <w:ind w:left="0" w:firstLine="0"/>
      </w:pPr>
      <w:bookmarkStart w:id="88" w:name="_Toc136451059"/>
      <w:r>
        <w:rPr>
          <w:rFonts w:hint="eastAsia"/>
          <w:lang w:val="en-US" w:eastAsia="zh-CN"/>
        </w:rPr>
        <w:t>4.</w:t>
      </w:r>
      <w:r>
        <w:rPr>
          <w:rFonts w:eastAsiaTheme="minorEastAsia" w:hint="eastAsia"/>
          <w:lang w:val="en-US" w:eastAsia="zh-CN"/>
        </w:rPr>
        <w:t>17</w:t>
      </w:r>
      <w:r>
        <w:rPr>
          <w:rFonts w:hint="eastAsia"/>
          <w:lang w:val="en-US" w:eastAsia="zh-CN"/>
        </w:rPr>
        <w:tab/>
      </w:r>
      <w:r>
        <w:t>Network Slice Allocation</w:t>
      </w:r>
      <w:bookmarkEnd w:id="88"/>
    </w:p>
    <w:p w14:paraId="79801475" w14:textId="77777777" w:rsidR="00473942" w:rsidRDefault="00473942" w:rsidP="00473942">
      <w:pPr>
        <w:rPr>
          <w:lang w:val="en-US" w:eastAsia="zh-CN"/>
        </w:rPr>
      </w:pPr>
      <w:r>
        <w:rPr>
          <w:rFonts w:hint="eastAsia"/>
          <w:lang w:val="en-US" w:eastAsia="ko-KR"/>
        </w:rPr>
        <w:t>T</w:t>
      </w:r>
      <w:r>
        <w:rPr>
          <w:lang w:val="en-US" w:eastAsia="ko-KR"/>
        </w:rPr>
        <w:t xml:space="preserve">he </w:t>
      </w:r>
      <w:r>
        <w:t>N</w:t>
      </w:r>
      <w:r>
        <w:rPr>
          <w:rFonts w:hint="eastAsia"/>
          <w:lang w:val="en-US" w:eastAsia="zh-CN"/>
        </w:rPr>
        <w:t xml:space="preserve">SCE server </w:t>
      </w:r>
      <w:r>
        <w:rPr>
          <w:lang w:val="en-US" w:eastAsia="ko-KR"/>
        </w:rPr>
        <w:t>performs the Network Slice allocation operation on behalf of the VAL server</w:t>
      </w:r>
      <w:r>
        <w:rPr>
          <w:rFonts w:hint="eastAsia"/>
          <w:lang w:val="en-US" w:eastAsia="zh-CN"/>
        </w:rPr>
        <w:t xml:space="preserve"> if</w:t>
      </w:r>
      <w:r>
        <w:rPr>
          <w:lang w:val="en-US" w:eastAsia="ko-KR"/>
        </w:rPr>
        <w:t xml:space="preserve"> non-trusted 3</w:t>
      </w:r>
      <w:r>
        <w:rPr>
          <w:vertAlign w:val="superscript"/>
          <w:lang w:val="en-US" w:eastAsia="ko-KR"/>
        </w:rPr>
        <w:t>rd</w:t>
      </w:r>
      <w:r>
        <w:rPr>
          <w:lang w:val="en-US" w:eastAsia="ko-KR"/>
        </w:rPr>
        <w:t xml:space="preserve"> party application (i.e., VAL server) cannot access to the 5GS management system directly. </w:t>
      </w:r>
      <w:r>
        <w:rPr>
          <w:rFonts w:hint="eastAsia"/>
          <w:lang w:val="en-US" w:eastAsia="zh-CN"/>
        </w:rPr>
        <w:t xml:space="preserve">The specific service is </w:t>
      </w:r>
      <w:r>
        <w:t>specified in clause 9.</w:t>
      </w:r>
      <w:r>
        <w:rPr>
          <w:rFonts w:hint="eastAsia"/>
          <w:lang w:val="en-US" w:eastAsia="zh-CN"/>
        </w:rPr>
        <w:t>18.</w:t>
      </w:r>
    </w:p>
    <w:p w14:paraId="419DCA62" w14:textId="77777777" w:rsidR="00473942" w:rsidRDefault="00473942" w:rsidP="00473942"/>
    <w:p w14:paraId="5D69F16F" w14:textId="77777777" w:rsidR="0039271C" w:rsidRDefault="00632768">
      <w:pPr>
        <w:pStyle w:val="Heading1"/>
        <w:rPr>
          <w:rFonts w:eastAsiaTheme="minorEastAsia"/>
          <w:lang w:eastAsia="zh-CN"/>
        </w:rPr>
      </w:pPr>
      <w:bookmarkStart w:id="89" w:name="_Toc106116321"/>
      <w:bookmarkStart w:id="90" w:name="_Toc20728"/>
      <w:bookmarkStart w:id="91" w:name="_Toc134011692"/>
      <w:bookmarkStart w:id="92" w:name="_Toc136451060"/>
      <w:bookmarkEnd w:id="60"/>
      <w:bookmarkEnd w:id="61"/>
      <w:bookmarkEnd w:id="84"/>
      <w:r>
        <w:rPr>
          <w:rFonts w:eastAsia="SimSun"/>
          <w:lang w:val="en-US" w:eastAsia="zh-CN"/>
        </w:rPr>
        <w:t>5</w:t>
      </w:r>
      <w:r>
        <w:rPr>
          <w:rFonts w:eastAsia="SimSun" w:hint="eastAsia"/>
          <w:lang w:val="en-US" w:eastAsia="zh-CN"/>
        </w:rPr>
        <w:tab/>
      </w:r>
      <w:r>
        <w:rPr>
          <w:rFonts w:eastAsia="SimSun"/>
          <w:lang w:val="en-US" w:eastAsia="zh-CN"/>
        </w:rPr>
        <w:t xml:space="preserve">Business models and relationships for </w:t>
      </w:r>
      <w:bookmarkEnd w:id="89"/>
      <w:bookmarkEnd w:id="90"/>
      <w:bookmarkEnd w:id="91"/>
      <w:r w:rsidR="00FC072A">
        <w:rPr>
          <w:rFonts w:eastAsia="SimSun"/>
          <w:lang w:val="en-US" w:eastAsia="zh-CN"/>
        </w:rPr>
        <w:t>NSCE</w:t>
      </w:r>
      <w:bookmarkEnd w:id="92"/>
    </w:p>
    <w:p w14:paraId="44601560" w14:textId="77777777" w:rsidR="0039271C" w:rsidRDefault="00632768">
      <w:r>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t>NSCE</w:t>
      </w:r>
      <w:r>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Default="00632768">
      <w:pPr>
        <w:pStyle w:val="B1"/>
      </w:pPr>
      <w:r>
        <w:t>-</w:t>
      </w:r>
      <w:r>
        <w:tab/>
        <w:t>deployed by NOP / MNO.</w:t>
      </w:r>
    </w:p>
    <w:p w14:paraId="4B2B2D07" w14:textId="77777777" w:rsidR="0039271C" w:rsidRDefault="00632768">
      <w:pPr>
        <w:pStyle w:val="B1"/>
      </w:pPr>
      <w:r>
        <w:t>-</w:t>
      </w:r>
      <w:r>
        <w:tab/>
        <w:t xml:space="preserve">deployed by an Edge / Cloud Provider. In this case, it is assumed that the NSCE server is acting as an authorized AF/AS. </w:t>
      </w:r>
    </w:p>
    <w:p w14:paraId="526B4A78" w14:textId="77777777" w:rsidR="0039271C" w:rsidRDefault="00632768">
      <w:pPr>
        <w:pStyle w:val="B1"/>
      </w:pPr>
      <w:r>
        <w:t>-</w:t>
      </w:r>
      <w:r>
        <w:tab/>
        <w:t>deployed by a vertical industry, which can be the end slice customer.</w:t>
      </w:r>
    </w:p>
    <w:p w14:paraId="7914D121" w14:textId="77777777" w:rsidR="0039271C" w:rsidRDefault="00632768">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Default="00632768">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Default="00632768">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Default="00632768">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Default="00632768">
      <w:pPr>
        <w:pStyle w:val="TH"/>
      </w:pPr>
      <w:r>
        <w:rPr>
          <w:noProof/>
          <w:lang w:val="en-US" w:eastAsia="zh-CN"/>
        </w:rPr>
        <w:lastRenderedPageBreak/>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Default="00632768">
      <w:pPr>
        <w:pStyle w:val="TF"/>
        <w:keepNext/>
        <w:rPr>
          <w:rFonts w:eastAsiaTheme="minorEastAsia"/>
          <w:lang w:eastAsia="zh-CN"/>
        </w:rPr>
      </w:pPr>
      <w:r>
        <w:t>Figure 5-1: Business relationships</w:t>
      </w:r>
    </w:p>
    <w:p w14:paraId="03FC6E70" w14:textId="77777777" w:rsidR="0039271C" w:rsidRDefault="00632768">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Default="00632768">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64FB6E0A" w14:textId="77777777" w:rsidR="0039271C" w:rsidRDefault="00632768">
      <w:pPr>
        <w:pStyle w:val="Heading1"/>
        <w:rPr>
          <w:rFonts w:eastAsia="SimSun"/>
          <w:lang w:val="en-US" w:eastAsia="zh-CN"/>
        </w:rPr>
      </w:pPr>
      <w:bookmarkStart w:id="93" w:name="_Toc106116322"/>
      <w:bookmarkStart w:id="94" w:name="_Toc25681"/>
      <w:bookmarkStart w:id="95" w:name="_Toc134011693"/>
      <w:bookmarkStart w:id="96" w:name="_Toc136451061"/>
      <w:r>
        <w:rPr>
          <w:rFonts w:eastAsia="SimSun"/>
          <w:lang w:val="en-US" w:eastAsia="zh-CN"/>
        </w:rPr>
        <w:t>6</w:t>
      </w:r>
      <w:r>
        <w:tab/>
      </w:r>
      <w:r>
        <w:rPr>
          <w:lang w:val="en-IN"/>
        </w:rPr>
        <w:t>Architectural requirements</w:t>
      </w:r>
      <w:bookmarkEnd w:id="93"/>
      <w:bookmarkEnd w:id="94"/>
      <w:bookmarkEnd w:id="95"/>
      <w:bookmarkEnd w:id="96"/>
      <w:r>
        <w:rPr>
          <w:rFonts w:eastAsia="SimSun" w:hint="eastAsia"/>
          <w:lang w:val="en-US" w:eastAsia="zh-CN"/>
        </w:rPr>
        <w:t xml:space="preserve"> </w:t>
      </w:r>
    </w:p>
    <w:p w14:paraId="1CB971DE" w14:textId="77777777" w:rsidR="0039271C" w:rsidRDefault="00632768">
      <w:pPr>
        <w:pStyle w:val="Heading2"/>
        <w:rPr>
          <w:rFonts w:eastAsia="SimSun"/>
          <w:lang w:val="en-US" w:eastAsia="zh-CN"/>
        </w:rPr>
      </w:pPr>
      <w:bookmarkStart w:id="97" w:name="_Toc106116324"/>
      <w:bookmarkStart w:id="98" w:name="_Toc134011694"/>
      <w:bookmarkStart w:id="99" w:name="_Toc24826"/>
      <w:bookmarkStart w:id="100" w:name="_Toc136451062"/>
      <w:r>
        <w:rPr>
          <w:rFonts w:eastAsia="SimSun"/>
          <w:lang w:val="en-US" w:eastAsia="zh-CN"/>
        </w:rPr>
        <w:t>6.1</w:t>
      </w:r>
      <w:r>
        <w:rPr>
          <w:rFonts w:eastAsia="SimSun"/>
          <w:lang w:val="en-US" w:eastAsia="zh-CN"/>
        </w:rPr>
        <w:tab/>
        <w:t>General Description</w:t>
      </w:r>
      <w:bookmarkEnd w:id="97"/>
      <w:bookmarkEnd w:id="98"/>
      <w:bookmarkEnd w:id="99"/>
      <w:bookmarkEnd w:id="100"/>
    </w:p>
    <w:p w14:paraId="11520B45" w14:textId="77777777" w:rsidR="0039271C" w:rsidRDefault="00632768">
      <w:bookmarkStart w:id="101" w:name="_Toc7887"/>
      <w:bookmarkStart w:id="102" w:name="_Toc106116325"/>
      <w:r>
        <w:t>The following clauses specify the requirements for network slice capability enablement services for application layers.</w:t>
      </w:r>
    </w:p>
    <w:p w14:paraId="138723B2" w14:textId="77777777" w:rsidR="0039271C" w:rsidRDefault="00632768">
      <w:pPr>
        <w:pStyle w:val="Heading2"/>
        <w:rPr>
          <w:bCs/>
        </w:rPr>
      </w:pPr>
      <w:bookmarkStart w:id="103" w:name="_Toc134011695"/>
      <w:bookmarkStart w:id="104" w:name="_Toc136451063"/>
      <w:r>
        <w:rPr>
          <w:bCs/>
        </w:rPr>
        <w:t>6.</w:t>
      </w:r>
      <w:r>
        <w:rPr>
          <w:rFonts w:eastAsiaTheme="minorEastAsia" w:hint="eastAsia"/>
          <w:bCs/>
          <w:lang w:eastAsia="zh-CN"/>
        </w:rPr>
        <w:t>2</w:t>
      </w:r>
      <w:r>
        <w:rPr>
          <w:bCs/>
        </w:rPr>
        <w:tab/>
        <w:t>General requirements</w:t>
      </w:r>
      <w:bookmarkEnd w:id="103"/>
      <w:bookmarkEnd w:id="104"/>
    </w:p>
    <w:p w14:paraId="42711E09" w14:textId="77777777" w:rsidR="0039271C" w:rsidRDefault="00632768">
      <w:r>
        <w:t>[AR-6.</w:t>
      </w:r>
      <w:r>
        <w:rPr>
          <w:rFonts w:eastAsiaTheme="minorEastAsia" w:hint="eastAsia"/>
          <w:lang w:eastAsia="zh-CN"/>
        </w:rPr>
        <w:t>2</w:t>
      </w:r>
      <w:r>
        <w:t>-1] The NSCE architecture shall support the NSCE server to communicate with the VAL server with one or more applications.</w:t>
      </w:r>
    </w:p>
    <w:p w14:paraId="089A05DB" w14:textId="77777777" w:rsidR="0039271C" w:rsidRDefault="00632768">
      <w:r>
        <w:t>[AR-6.</w:t>
      </w:r>
      <w:r>
        <w:rPr>
          <w:rFonts w:eastAsiaTheme="minorEastAsia" w:hint="eastAsia"/>
          <w:lang w:eastAsia="zh-CN"/>
        </w:rPr>
        <w:t>2</w:t>
      </w:r>
      <w:r>
        <w:t>-2] The NSCE architecture shall support the NSCE server to communicate with one or more VAL servers.</w:t>
      </w:r>
    </w:p>
    <w:p w14:paraId="17DF5A15" w14:textId="77777777" w:rsidR="0039271C" w:rsidRPr="0039271C" w:rsidRDefault="00632768">
      <w:pPr>
        <w:rPr>
          <w:rFonts w:eastAsia="SimSun"/>
          <w:lang w:val="en-US"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NSCE server to interact with</w:t>
      </w:r>
      <w:r>
        <w:rPr>
          <w:rFonts w:ascii="SimSun" w:hAnsi="SimSun" w:hint="eastAsia"/>
        </w:rPr>
        <w:t xml:space="preserve"> </w:t>
      </w:r>
      <w:r>
        <w:rPr>
          <w:rFonts w:hint="eastAsia"/>
        </w:rPr>
        <w:t xml:space="preserve">3GPP network </w:t>
      </w:r>
      <w:r>
        <w:t>management system</w:t>
      </w:r>
      <w:r>
        <w:rPr>
          <w:rFonts w:eastAsiaTheme="minorEastAsia" w:hint="eastAsia"/>
          <w:lang w:eastAsia="zh-CN"/>
        </w:rPr>
        <w:t>(s)</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rPr>
          <w:rFonts w:eastAsiaTheme="minorEastAsia" w:hint="eastAsia"/>
          <w:lang w:eastAsia="zh-CN"/>
        </w:rPr>
        <w:t>s</w:t>
      </w:r>
      <w:r>
        <w:t xml:space="preserve"> provided by MNO</w:t>
      </w:r>
      <w:r>
        <w:rPr>
          <w:lang w:val="en-US"/>
        </w:rPr>
        <w:t>(s)</w:t>
      </w:r>
      <w:r>
        <w:t xml:space="preserve">. </w:t>
      </w:r>
      <w:r>
        <w:rPr>
          <w:lang w:val="en-US"/>
        </w:rPr>
        <w:t xml:space="preserve">The </w:t>
      </w:r>
      <w:r>
        <w:rPr>
          <w:rFonts w:hint="eastAsia"/>
        </w:rPr>
        <w:t xml:space="preserve">network </w:t>
      </w:r>
      <w:r>
        <w:t xml:space="preserve">management </w:t>
      </w:r>
      <w:r>
        <w:rPr>
          <w:lang w:val="en-US"/>
        </w:rPr>
        <w:t xml:space="preserve">system(s) can belong to the same PLMN or different PLMNs on which the </w:t>
      </w:r>
      <w:r>
        <w:t>NSCE service provider</w:t>
      </w:r>
      <w:r>
        <w:rPr>
          <w:lang w:val="en-US"/>
        </w:rPr>
        <w:t xml:space="preserve"> offers</w:t>
      </w:r>
      <w:r>
        <w:t xml:space="preserve"> its services</w:t>
      </w:r>
      <w:r>
        <w:rPr>
          <w:lang w:val="en-US"/>
        </w:rPr>
        <w:t>.</w:t>
      </w:r>
      <w:r>
        <w:t xml:space="preserve"> </w:t>
      </w:r>
    </w:p>
    <w:p w14:paraId="6E8FA1F5" w14:textId="77777777" w:rsidR="0039271C" w:rsidRDefault="00632768">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1745150A" w14:textId="77777777" w:rsidR="0039271C" w:rsidRPr="0039271C" w:rsidRDefault="00632768">
      <w:pPr>
        <w:rPr>
          <w:rFonts w:eastAsiaTheme="minorEastAsia"/>
          <w:lang w:val="en-US" w:eastAsia="zh-CN"/>
        </w:rPr>
      </w:pPr>
      <w:r>
        <w:t>[AR-6.</w:t>
      </w:r>
      <w:r>
        <w:rPr>
          <w:rFonts w:eastAsia="SimSun" w:hint="eastAsia"/>
          <w:lang w:eastAsia="zh-CN"/>
        </w:rPr>
        <w:t>2</w:t>
      </w:r>
      <w:r>
        <w:t>-</w:t>
      </w:r>
      <w:r>
        <w:rPr>
          <w:rFonts w:eastAsiaTheme="minorEastAsia" w:hint="eastAsia"/>
          <w:lang w:val="en-US" w:eastAsia="zh-CN"/>
        </w:rPr>
        <w:t>5</w:t>
      </w:r>
      <w:r>
        <w:t xml:space="preserve">] The NSCE architecture shall support the NSCE server to communicate with one or more </w:t>
      </w:r>
      <w:r>
        <w:rPr>
          <w:lang w:val="en-US"/>
        </w:rPr>
        <w:t>other NSCE server(s)</w:t>
      </w:r>
      <w:r>
        <w:t>.</w:t>
      </w:r>
    </w:p>
    <w:p w14:paraId="5044DCCD" w14:textId="77777777" w:rsidR="0039271C" w:rsidRDefault="00632768">
      <w:pPr>
        <w:pStyle w:val="Heading2"/>
        <w:rPr>
          <w:rFonts w:cs="Arial"/>
          <w:bCs/>
          <w:szCs w:val="32"/>
        </w:rPr>
      </w:pPr>
      <w:bookmarkStart w:id="105" w:name="_Toc134011696"/>
      <w:bookmarkStart w:id="106" w:name="_Toc136451064"/>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05"/>
      <w:bookmarkEnd w:id="106"/>
    </w:p>
    <w:p w14:paraId="7CD778D7" w14:textId="77777777" w:rsidR="0039271C" w:rsidRDefault="00632768">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7143BE2C" w14:textId="77777777" w:rsidR="0039271C" w:rsidRDefault="00632768">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4EE397BE" w14:textId="77777777" w:rsidR="0039271C" w:rsidRDefault="00632768">
      <w:r>
        <w:lastRenderedPageBreak/>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0C41344F" w14:textId="77777777" w:rsidR="0039271C" w:rsidRDefault="00632768">
      <w:pPr>
        <w:pStyle w:val="Heading2"/>
        <w:widowControl w:val="0"/>
        <w:rPr>
          <w:rFonts w:eastAsia="SimSun"/>
          <w:lang w:val="en-US" w:eastAsia="zh-CN"/>
        </w:rPr>
      </w:pPr>
      <w:bookmarkStart w:id="107" w:name="_Toc134011697"/>
      <w:bookmarkStart w:id="108" w:name="_Toc136451065"/>
      <w:r>
        <w:rPr>
          <w:rFonts w:eastAsia="SimSun" w:hint="eastAsia"/>
          <w:lang w:val="en-US" w:eastAsia="zh-CN"/>
        </w:rPr>
        <w:t>6.4</w:t>
      </w:r>
      <w:r>
        <w:rPr>
          <w:rFonts w:eastAsia="SimSun" w:hint="eastAsia"/>
          <w:lang w:val="en-US" w:eastAsia="zh-CN"/>
        </w:rPr>
        <w:tab/>
        <w:t>Performance data retrieval requirement</w:t>
      </w:r>
      <w:bookmarkEnd w:id="107"/>
      <w:bookmarkEnd w:id="108"/>
    </w:p>
    <w:p w14:paraId="3C807DD6" w14:textId="77777777" w:rsidR="0039271C" w:rsidRDefault="00632768">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28684AFE" w14:textId="77777777" w:rsidR="0039271C" w:rsidRDefault="00632768">
      <w:pPr>
        <w:pStyle w:val="Heading2"/>
      </w:pPr>
      <w:bookmarkStart w:id="109" w:name="_Toc134011698"/>
      <w:bookmarkStart w:id="110" w:name="_Toc136451066"/>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09"/>
      <w:bookmarkEnd w:id="110"/>
    </w:p>
    <w:p w14:paraId="4411BA5B" w14:textId="77777777" w:rsidR="0039271C" w:rsidRDefault="00632768">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772704DB" w14:textId="77777777" w:rsidR="0039271C" w:rsidRDefault="00632768">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2EF2308F" w14:textId="77777777" w:rsidR="0039271C" w:rsidRDefault="00632768">
      <w:pPr>
        <w:pStyle w:val="Heading2"/>
      </w:pPr>
      <w:bookmarkStart w:id="111" w:name="_Toc134011699"/>
      <w:bookmarkStart w:id="112" w:name="_Toc136451067"/>
      <w:r>
        <w:t>6.6</w:t>
      </w:r>
      <w:r>
        <w:tab/>
        <w:t>Network slice configuration and translation requirement</w:t>
      </w:r>
      <w:bookmarkEnd w:id="111"/>
      <w:bookmarkEnd w:id="112"/>
    </w:p>
    <w:p w14:paraId="1C3DA01D" w14:textId="77777777" w:rsidR="0039271C" w:rsidRDefault="00632768">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03343AED" w14:textId="77777777" w:rsidR="0039271C" w:rsidRDefault="00632768">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05C54708" w14:textId="77777777" w:rsidR="0039271C" w:rsidRDefault="00632768">
      <w:pPr>
        <w:pStyle w:val="Heading2"/>
        <w:rPr>
          <w:bCs/>
        </w:rPr>
      </w:pPr>
      <w:bookmarkStart w:id="113" w:name="_Toc134011700"/>
      <w:bookmarkStart w:id="114" w:name="_Toc136451068"/>
      <w:r>
        <w:rPr>
          <w:bCs/>
        </w:rPr>
        <w:t>6.</w:t>
      </w:r>
      <w:r>
        <w:rPr>
          <w:rFonts w:eastAsiaTheme="minorEastAsia" w:hint="eastAsia"/>
          <w:bCs/>
          <w:lang w:eastAsia="zh-CN"/>
        </w:rPr>
        <w:t>7</w:t>
      </w:r>
      <w:r>
        <w:rPr>
          <w:bCs/>
        </w:rPr>
        <w:tab/>
        <w:t>Multiple slices combined management requirement</w:t>
      </w:r>
      <w:bookmarkEnd w:id="113"/>
      <w:bookmarkEnd w:id="114"/>
    </w:p>
    <w:p w14:paraId="7C42A278" w14:textId="77777777" w:rsidR="0039271C" w:rsidRDefault="00632768">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235FDF01" w14:textId="77777777" w:rsidR="0039271C" w:rsidRDefault="00632768">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2FFAF903" w14:textId="77777777" w:rsidR="0039271C" w:rsidRDefault="00632768">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4A2FC527" w14:textId="77777777" w:rsidR="0039271C" w:rsidRDefault="00632768">
      <w:pPr>
        <w:pStyle w:val="Heading2"/>
      </w:pPr>
      <w:bookmarkStart w:id="115" w:name="_Toc134011701"/>
      <w:bookmarkStart w:id="116" w:name="_Toc136451069"/>
      <w:r>
        <w:t>6.8</w:t>
      </w:r>
      <w:r>
        <w:tab/>
        <w:t>Security requirements</w:t>
      </w:r>
      <w:bookmarkEnd w:id="115"/>
      <w:bookmarkEnd w:id="116"/>
    </w:p>
    <w:p w14:paraId="25AB3393" w14:textId="77777777" w:rsidR="0039271C" w:rsidRDefault="00632768">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33E6500A" w14:textId="77777777" w:rsidR="0039271C" w:rsidRDefault="00632768">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25996DF8" w14:textId="77777777" w:rsidR="0039271C" w:rsidRDefault="00632768">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0A1C90DF" w14:textId="77777777" w:rsidR="0039271C" w:rsidRDefault="00632768">
      <w:pPr>
        <w:pStyle w:val="Heading1"/>
      </w:pPr>
      <w:bookmarkStart w:id="117" w:name="_Toc106116326"/>
      <w:bookmarkStart w:id="118" w:name="_Toc528"/>
      <w:bookmarkStart w:id="119" w:name="_Toc134011703"/>
      <w:bookmarkStart w:id="120" w:name="_Toc136451070"/>
      <w:bookmarkEnd w:id="101"/>
      <w:bookmarkEnd w:id="102"/>
      <w:r>
        <w:rPr>
          <w:rFonts w:eastAsia="SimSun"/>
          <w:lang w:val="en-US" w:eastAsia="zh-CN"/>
        </w:rPr>
        <w:t>7</w:t>
      </w:r>
      <w:r>
        <w:rPr>
          <w:rFonts w:eastAsia="SimSun"/>
          <w:lang w:val="en-US" w:eastAsia="zh-CN"/>
        </w:rPr>
        <w:tab/>
        <w:t>Application architecture</w:t>
      </w:r>
      <w:r>
        <w:rPr>
          <w:lang w:val="en-IN"/>
        </w:rPr>
        <w:t xml:space="preserve"> for </w:t>
      </w:r>
      <w:bookmarkEnd w:id="117"/>
      <w:bookmarkEnd w:id="118"/>
      <w:bookmarkEnd w:id="119"/>
      <w:r w:rsidR="00FC072A">
        <w:rPr>
          <w:lang w:val="en-IN"/>
        </w:rPr>
        <w:t>NSCE</w:t>
      </w:r>
      <w:bookmarkEnd w:id="120"/>
    </w:p>
    <w:p w14:paraId="04EE8352" w14:textId="77777777" w:rsidR="0039271C" w:rsidRDefault="00632768">
      <w:pPr>
        <w:pStyle w:val="Heading2"/>
        <w:rPr>
          <w:bCs/>
        </w:rPr>
      </w:pPr>
      <w:bookmarkStart w:id="121" w:name="_Toc122517248"/>
      <w:bookmarkStart w:id="122" w:name="_Toc51873775"/>
      <w:bookmarkStart w:id="123" w:name="_Toc134011704"/>
      <w:bookmarkStart w:id="124" w:name="_Toc136451071"/>
      <w:bookmarkEnd w:id="121"/>
      <w:r>
        <w:rPr>
          <w:bCs/>
        </w:rPr>
        <w:t>7.1</w:t>
      </w:r>
      <w:bookmarkEnd w:id="122"/>
      <w:r>
        <w:rPr>
          <w:bCs/>
        </w:rPr>
        <w:tab/>
        <w:t>General</w:t>
      </w:r>
      <w:bookmarkEnd w:id="123"/>
      <w:bookmarkEnd w:id="124"/>
    </w:p>
    <w:p w14:paraId="4D309F21" w14:textId="77777777" w:rsidR="0039271C" w:rsidRDefault="00632768">
      <w:bookmarkStart w:id="125" w:name="_Toc51873776"/>
      <w:bookmarkEnd w:id="125"/>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Default="00632768">
      <w:pPr>
        <w:pStyle w:val="Heading2"/>
        <w:rPr>
          <w:bCs/>
        </w:rPr>
      </w:pPr>
      <w:bookmarkStart w:id="126" w:name="_Toc122517249"/>
      <w:bookmarkStart w:id="127" w:name="_Toc134011705"/>
      <w:bookmarkStart w:id="128" w:name="_Toc136451072"/>
      <w:bookmarkEnd w:id="126"/>
      <w:r>
        <w:rPr>
          <w:bCs/>
        </w:rPr>
        <w:lastRenderedPageBreak/>
        <w:t>7.2</w:t>
      </w:r>
      <w:r>
        <w:rPr>
          <w:bCs/>
        </w:rPr>
        <w:tab/>
        <w:t>Architecture description</w:t>
      </w:r>
      <w:bookmarkEnd w:id="127"/>
      <w:bookmarkEnd w:id="128"/>
    </w:p>
    <w:p w14:paraId="370D2469" w14:textId="77777777" w:rsidR="0039271C" w:rsidRDefault="00632768">
      <w:pPr>
        <w:rPr>
          <w:rFonts w:ascii="SimSun" w:hAnsi="SimSun"/>
        </w:rPr>
      </w:pPr>
      <w:bookmarkStart w:id="129" w:name="_Toc51873778"/>
      <w:bookmarkEnd w:id="129"/>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0E3AAE55" w14:textId="77777777" w:rsidR="0039271C" w:rsidRDefault="00632768">
      <w:pPr>
        <w:pStyle w:val="TH"/>
      </w:pPr>
      <w:r>
        <w:rPr>
          <w:noProof/>
          <w:lang w:val="en-US"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Default="00632768">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0C5B0D65" w14:textId="77777777" w:rsidR="0039271C" w:rsidRDefault="00632768">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1C1D995C" w14:textId="77777777" w:rsidR="0039271C" w:rsidRDefault="00632768">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Default="00632768">
      <w:r>
        <w:t>Figure 7.2-2 illustrates the architecture for interconnection between NSCE servers.</w:t>
      </w:r>
    </w:p>
    <w:p w14:paraId="7939F5C3" w14:textId="77777777" w:rsidR="0039271C" w:rsidRDefault="00632768">
      <w:pPr>
        <w:pStyle w:val="TH"/>
        <w:rPr>
          <w:rStyle w:val="15"/>
          <w:b/>
          <w:sz w:val="14"/>
          <w:szCs w:val="14"/>
        </w:rPr>
      </w:pPr>
      <w:r>
        <w:t xml:space="preserve"> </w:t>
      </w:r>
      <w:r>
        <w:rPr>
          <w:noProof/>
          <w:lang w:val="en-US"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Default="00632768">
      <w:pPr>
        <w:pStyle w:val="TF"/>
        <w:rPr>
          <w:sz w:val="24"/>
          <w:szCs w:val="24"/>
        </w:rPr>
      </w:pPr>
      <w:r>
        <w:t>Figure 7.2-</w:t>
      </w:r>
      <w:r>
        <w:rPr>
          <w:rFonts w:hint="eastAsia"/>
        </w:rPr>
        <w:t>2</w:t>
      </w:r>
      <w:r>
        <w:t>: Interconnection between NSCE servers</w:t>
      </w:r>
    </w:p>
    <w:p w14:paraId="0162E7FE" w14:textId="77777777" w:rsidR="0039271C" w:rsidRDefault="00632768">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4A6A9F17" w14:textId="77777777" w:rsidR="0039271C" w:rsidRDefault="00632768">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77660873" w14:textId="77777777" w:rsidR="0039271C" w:rsidRDefault="00632768">
      <w:pPr>
        <w:pStyle w:val="TH"/>
      </w:pPr>
      <w:r>
        <w:rPr>
          <w:noProof/>
          <w:lang w:val="en-US" w:eastAsia="zh-CN"/>
        </w:rPr>
        <w:lastRenderedPageBreak/>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Default="00632768">
      <w:pPr>
        <w:pStyle w:val="TF"/>
      </w:pPr>
      <w:r>
        <w:t>Figure 7.2-</w:t>
      </w:r>
      <w:r>
        <w:rPr>
          <w:rFonts w:hint="eastAsia"/>
        </w:rPr>
        <w:t>3</w:t>
      </w:r>
      <w:r>
        <w:t xml:space="preserve">: Inter-service communication between </w:t>
      </w:r>
      <w:r>
        <w:rPr>
          <w:rFonts w:hint="eastAsia"/>
        </w:rPr>
        <w:t xml:space="preserve">NSCE server and other </w:t>
      </w:r>
      <w:r>
        <w:t>SEAL server</w:t>
      </w:r>
    </w:p>
    <w:p w14:paraId="7B72F742" w14:textId="77777777" w:rsidR="0039271C" w:rsidRDefault="00632768">
      <w:r>
        <w:t xml:space="preserve">The </w:t>
      </w:r>
      <w:r>
        <w:rPr>
          <w:rFonts w:hint="eastAsia"/>
        </w:rPr>
        <w:t>NSCE</w:t>
      </w:r>
      <w:r>
        <w:t xml:space="preserve"> server interacts with another SEAL server for inter-service communication over SEAL-X reference point.</w:t>
      </w:r>
    </w:p>
    <w:p w14:paraId="04848E79" w14:textId="77777777" w:rsidR="0039271C" w:rsidRDefault="00632768">
      <w:pPr>
        <w:pStyle w:val="Heading2"/>
        <w:rPr>
          <w:bCs/>
        </w:rPr>
      </w:pPr>
      <w:bookmarkStart w:id="130" w:name="_Toc122517250"/>
      <w:bookmarkStart w:id="131" w:name="_Toc134011706"/>
      <w:bookmarkStart w:id="132" w:name="_Toc136451073"/>
      <w:bookmarkEnd w:id="130"/>
      <w:r>
        <w:rPr>
          <w:bCs/>
        </w:rPr>
        <w:t>7.3</w:t>
      </w:r>
      <w:r>
        <w:rPr>
          <w:bCs/>
        </w:rPr>
        <w:tab/>
        <w:t>Functional entities description</w:t>
      </w:r>
      <w:bookmarkEnd w:id="131"/>
      <w:bookmarkEnd w:id="132"/>
    </w:p>
    <w:p w14:paraId="6C5A7638" w14:textId="77777777" w:rsidR="0039271C" w:rsidRDefault="00632768">
      <w:pPr>
        <w:pStyle w:val="Heading3"/>
        <w:rPr>
          <w:bCs/>
        </w:rPr>
      </w:pPr>
      <w:bookmarkStart w:id="133" w:name="_Toc122517251"/>
      <w:bookmarkStart w:id="134" w:name="_Toc51873782"/>
      <w:bookmarkStart w:id="135" w:name="_Toc134011707"/>
      <w:bookmarkStart w:id="136" w:name="_Toc136451074"/>
      <w:bookmarkEnd w:id="133"/>
      <w:r>
        <w:rPr>
          <w:bCs/>
        </w:rPr>
        <w:t>7.3</w:t>
      </w:r>
      <w:bookmarkEnd w:id="134"/>
      <w:r>
        <w:rPr>
          <w:bCs/>
        </w:rPr>
        <w:t>.1</w:t>
      </w:r>
      <w:r>
        <w:rPr>
          <w:bCs/>
        </w:rPr>
        <w:tab/>
        <w:t>General</w:t>
      </w:r>
      <w:bookmarkEnd w:id="135"/>
      <w:bookmarkEnd w:id="136"/>
    </w:p>
    <w:p w14:paraId="6576405F" w14:textId="77777777" w:rsidR="0039271C" w:rsidRDefault="00632768">
      <w:r>
        <w:t>The functional entities for network slice capability enablement SEAL service are described in the following subclauses.</w:t>
      </w:r>
    </w:p>
    <w:p w14:paraId="04906A6F" w14:textId="77777777" w:rsidR="0039271C" w:rsidRDefault="00632768">
      <w:pPr>
        <w:pStyle w:val="Heading3"/>
        <w:rPr>
          <w:bCs/>
        </w:rPr>
      </w:pPr>
      <w:bookmarkStart w:id="137" w:name="_Toc122517252"/>
      <w:bookmarkStart w:id="138" w:name="_Toc134011708"/>
      <w:bookmarkStart w:id="139" w:name="_Toc136451075"/>
      <w:bookmarkEnd w:id="137"/>
      <w:r>
        <w:rPr>
          <w:bCs/>
        </w:rPr>
        <w:t>7.3.2</w:t>
      </w:r>
      <w:r>
        <w:rPr>
          <w:bCs/>
        </w:rPr>
        <w:tab/>
        <w:t>Network slice capability enablement server</w:t>
      </w:r>
      <w:bookmarkEnd w:id="138"/>
      <w:bookmarkEnd w:id="139"/>
    </w:p>
    <w:p w14:paraId="334FE9B5" w14:textId="77777777" w:rsidR="0039271C" w:rsidRDefault="00632768">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1BC5A63D" w14:textId="77777777" w:rsidR="0039271C" w:rsidRDefault="00632768">
      <w:pPr>
        <w:pStyle w:val="Heading3"/>
        <w:rPr>
          <w:bCs/>
        </w:rPr>
      </w:pPr>
      <w:bookmarkStart w:id="140" w:name="_Toc122517253"/>
      <w:bookmarkStart w:id="141" w:name="_Toc134011709"/>
      <w:bookmarkStart w:id="142" w:name="_Toc136451076"/>
      <w:bookmarkEnd w:id="140"/>
      <w:r>
        <w:rPr>
          <w:bCs/>
        </w:rPr>
        <w:t>7.3.3</w:t>
      </w:r>
      <w:r>
        <w:rPr>
          <w:bCs/>
        </w:rPr>
        <w:tab/>
        <w:t>Network slice capability enablement client</w:t>
      </w:r>
      <w:bookmarkEnd w:id="141"/>
      <w:bookmarkEnd w:id="142"/>
    </w:p>
    <w:p w14:paraId="088731B4" w14:textId="77777777" w:rsidR="0039271C" w:rsidRDefault="00632768">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Default="00632768">
      <w:pPr>
        <w:pStyle w:val="Heading2"/>
        <w:rPr>
          <w:bCs/>
        </w:rPr>
      </w:pPr>
      <w:bookmarkStart w:id="143" w:name="_Toc122517254"/>
      <w:bookmarkStart w:id="144" w:name="_Toc134011710"/>
      <w:bookmarkStart w:id="145" w:name="_Toc136451077"/>
      <w:bookmarkEnd w:id="143"/>
      <w:r>
        <w:rPr>
          <w:bCs/>
        </w:rPr>
        <w:t>7.4</w:t>
      </w:r>
      <w:r>
        <w:rPr>
          <w:bCs/>
        </w:rPr>
        <w:tab/>
        <w:t>Reference points description</w:t>
      </w:r>
      <w:bookmarkEnd w:id="144"/>
      <w:bookmarkEnd w:id="145"/>
    </w:p>
    <w:p w14:paraId="6CA00940" w14:textId="77777777" w:rsidR="0039271C" w:rsidRDefault="00632768">
      <w:pPr>
        <w:pStyle w:val="Heading3"/>
        <w:rPr>
          <w:bCs/>
        </w:rPr>
      </w:pPr>
      <w:bookmarkStart w:id="146" w:name="_Toc59224877"/>
      <w:bookmarkStart w:id="147" w:name="_Toc122517255"/>
      <w:bookmarkStart w:id="148" w:name="_Toc134011711"/>
      <w:bookmarkStart w:id="149" w:name="_Toc136451078"/>
      <w:bookmarkEnd w:id="146"/>
      <w:r>
        <w:rPr>
          <w:bCs/>
        </w:rPr>
        <w:t>7.4</w:t>
      </w:r>
      <w:bookmarkEnd w:id="147"/>
      <w:r>
        <w:rPr>
          <w:bCs/>
        </w:rPr>
        <w:t>.1</w:t>
      </w:r>
      <w:r>
        <w:rPr>
          <w:bCs/>
        </w:rPr>
        <w:tab/>
        <w:t>General</w:t>
      </w:r>
      <w:bookmarkEnd w:id="148"/>
      <w:bookmarkEnd w:id="149"/>
    </w:p>
    <w:p w14:paraId="528FC06E" w14:textId="77777777" w:rsidR="0039271C" w:rsidRDefault="00632768">
      <w:r>
        <w:t>The reference points for the functional model for network slice capability enablement are described in the following subclauses.</w:t>
      </w:r>
    </w:p>
    <w:p w14:paraId="6FD61041" w14:textId="77777777" w:rsidR="0039271C" w:rsidRDefault="00632768">
      <w:pPr>
        <w:pStyle w:val="Heading3"/>
        <w:rPr>
          <w:bCs/>
        </w:rPr>
      </w:pPr>
      <w:bookmarkStart w:id="150" w:name="_Toc59224878"/>
      <w:bookmarkStart w:id="151" w:name="_Toc122517256"/>
      <w:bookmarkStart w:id="152" w:name="_Toc134011712"/>
      <w:bookmarkStart w:id="153" w:name="_Toc136451079"/>
      <w:bookmarkEnd w:id="150"/>
      <w:r>
        <w:rPr>
          <w:bCs/>
        </w:rPr>
        <w:t>7.4</w:t>
      </w:r>
      <w:bookmarkEnd w:id="151"/>
      <w:r>
        <w:rPr>
          <w:bCs/>
        </w:rPr>
        <w:t>.2</w:t>
      </w:r>
      <w:r>
        <w:rPr>
          <w:bCs/>
        </w:rPr>
        <w:tab/>
        <w:t>NSCE-UU</w:t>
      </w:r>
      <w:bookmarkEnd w:id="152"/>
      <w:bookmarkEnd w:id="153"/>
    </w:p>
    <w:p w14:paraId="023A74B8" w14:textId="77777777" w:rsidR="0039271C" w:rsidRDefault="00632768">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179C67ED" w14:textId="77777777" w:rsidR="0039271C" w:rsidRDefault="00632768">
      <w:pPr>
        <w:pStyle w:val="Heading3"/>
        <w:rPr>
          <w:bCs/>
        </w:rPr>
      </w:pPr>
      <w:bookmarkStart w:id="154" w:name="_Toc59224880"/>
      <w:bookmarkStart w:id="155" w:name="_Toc122517257"/>
      <w:bookmarkStart w:id="156" w:name="_Toc134011713"/>
      <w:bookmarkStart w:id="157" w:name="_Toc136451080"/>
      <w:bookmarkEnd w:id="154"/>
      <w:r>
        <w:rPr>
          <w:bCs/>
        </w:rPr>
        <w:t>7.4</w:t>
      </w:r>
      <w:bookmarkEnd w:id="155"/>
      <w:r>
        <w:rPr>
          <w:bCs/>
        </w:rPr>
        <w:t>.3</w:t>
      </w:r>
      <w:r>
        <w:rPr>
          <w:bCs/>
        </w:rPr>
        <w:tab/>
        <w:t>NSCE-C</w:t>
      </w:r>
      <w:bookmarkEnd w:id="156"/>
      <w:bookmarkEnd w:id="157"/>
    </w:p>
    <w:p w14:paraId="664BA19A" w14:textId="77777777" w:rsidR="0039271C" w:rsidRDefault="00632768">
      <w:r>
        <w:t xml:space="preserve">The interactions related to network slice capability enablement functions between the VAL client(s) and the network slice capability enablement client within a VAL UE are supported by the NSCE-C reference point. The NSCE client </w:t>
      </w:r>
      <w:r>
        <w:lastRenderedPageBreak/>
        <w:t>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E836BC1" w14:textId="77777777" w:rsidR="0039271C" w:rsidRDefault="00632768">
      <w:pPr>
        <w:pStyle w:val="Heading3"/>
        <w:rPr>
          <w:bCs/>
        </w:rPr>
      </w:pPr>
      <w:bookmarkStart w:id="158" w:name="_Toc59224881"/>
      <w:bookmarkStart w:id="159" w:name="_Toc122517258"/>
      <w:bookmarkStart w:id="160" w:name="_Toc134011714"/>
      <w:bookmarkStart w:id="161" w:name="_Toc136451081"/>
      <w:bookmarkEnd w:id="158"/>
      <w:r>
        <w:rPr>
          <w:bCs/>
        </w:rPr>
        <w:t>7.4</w:t>
      </w:r>
      <w:bookmarkEnd w:id="159"/>
      <w:r>
        <w:rPr>
          <w:bCs/>
        </w:rPr>
        <w:t>.4</w:t>
      </w:r>
      <w:r>
        <w:rPr>
          <w:bCs/>
        </w:rPr>
        <w:tab/>
        <w:t>NSCE-S</w:t>
      </w:r>
      <w:bookmarkEnd w:id="160"/>
      <w:bookmarkEnd w:id="161"/>
    </w:p>
    <w:p w14:paraId="12C9D103" w14:textId="77777777" w:rsidR="0039271C" w:rsidRDefault="00632768">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Default="00632768">
      <w:pPr>
        <w:pStyle w:val="Heading3"/>
        <w:rPr>
          <w:bCs/>
        </w:rPr>
      </w:pPr>
      <w:bookmarkStart w:id="162" w:name="_Toc122517259"/>
      <w:bookmarkStart w:id="163" w:name="_Toc134011715"/>
      <w:bookmarkStart w:id="164" w:name="_Toc136451082"/>
      <w:bookmarkEnd w:id="162"/>
      <w:r>
        <w:rPr>
          <w:bCs/>
        </w:rPr>
        <w:t>7.4.5</w:t>
      </w:r>
      <w:r>
        <w:rPr>
          <w:bCs/>
        </w:rPr>
        <w:tab/>
        <w:t>N33</w:t>
      </w:r>
      <w:bookmarkEnd w:id="163"/>
      <w:bookmarkEnd w:id="164"/>
    </w:p>
    <w:p w14:paraId="14B94C09" w14:textId="77777777" w:rsidR="0039271C" w:rsidRDefault="00632768">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23A6B57C" w14:textId="77777777" w:rsidR="0039271C"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36451083"/>
      <w:bookmarkEnd w:id="165"/>
      <w:bookmarkEnd w:id="166"/>
      <w:bookmarkEnd w:id="167"/>
      <w:bookmarkEnd w:id="168"/>
      <w:bookmarkEnd w:id="169"/>
      <w:r>
        <w:rPr>
          <w:bCs/>
        </w:rPr>
        <w:t>7.4</w:t>
      </w:r>
      <w:bookmarkEnd w:id="170"/>
      <w:r>
        <w:rPr>
          <w:bCs/>
        </w:rPr>
        <w:t>.6</w:t>
      </w:r>
      <w:r>
        <w:rPr>
          <w:bCs/>
        </w:rPr>
        <w:tab/>
        <w:t>NSCE-E</w:t>
      </w:r>
      <w:bookmarkEnd w:id="171"/>
      <w:bookmarkEnd w:id="172"/>
    </w:p>
    <w:p w14:paraId="4D8D2313" w14:textId="77777777" w:rsidR="0039271C" w:rsidRDefault="00632768">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r w:rsidR="00473942">
        <w:rPr>
          <w:rFonts w:eastAsiaTheme="minorEastAsia" w:hint="eastAsia"/>
          <w:lang w:eastAsia="zh-CN"/>
        </w:rPr>
        <w:t xml:space="preserve"> </w:t>
      </w:r>
      <w:r w:rsidR="00473942">
        <w:rPr>
          <w:rFonts w:hint="eastAsia"/>
          <w:lang w:val="en-US" w:eastAsia="zh-CN"/>
        </w:rPr>
        <w:t xml:space="preserve">as defined in clause 9.8, </w:t>
      </w:r>
      <w:r w:rsidR="00473942">
        <w:rPr>
          <w:rFonts w:eastAsia="SimSun" w:hint="eastAsia"/>
          <w:bCs/>
          <w:lang w:eastAsia="zh-CN"/>
        </w:rPr>
        <w:t>S</w:t>
      </w:r>
      <w:r w:rsidR="00473942">
        <w:rPr>
          <w:bCs/>
        </w:rPr>
        <w:t>ervice continuity negotiation</w:t>
      </w:r>
      <w:r w:rsidR="00473942">
        <w:rPr>
          <w:rFonts w:hint="eastAsia"/>
          <w:bCs/>
          <w:lang w:val="en-US" w:eastAsia="zh-CN"/>
        </w:rPr>
        <w:t xml:space="preserve"> as defined in clause 9.9.2</w:t>
      </w:r>
      <w:r>
        <w:t>.</w:t>
      </w:r>
    </w:p>
    <w:p w14:paraId="3A875F41" w14:textId="77777777" w:rsidR="0039271C" w:rsidRDefault="00632768">
      <w:pPr>
        <w:pStyle w:val="Heading3"/>
        <w:rPr>
          <w:bCs/>
        </w:rPr>
      </w:pPr>
      <w:bookmarkStart w:id="173" w:name="_Toc122517261"/>
      <w:bookmarkStart w:id="174" w:name="_Toc134011717"/>
      <w:bookmarkStart w:id="175" w:name="_Toc136451084"/>
      <w:bookmarkEnd w:id="173"/>
      <w:r>
        <w:rPr>
          <w:bCs/>
        </w:rPr>
        <w:t>7.4.7</w:t>
      </w:r>
      <w:r>
        <w:rPr>
          <w:bCs/>
        </w:rPr>
        <w:tab/>
        <w:t>NSCE-OAM</w:t>
      </w:r>
      <w:bookmarkEnd w:id="174"/>
      <w:bookmarkEnd w:id="175"/>
    </w:p>
    <w:p w14:paraId="765E01CC" w14:textId="77777777" w:rsidR="0039271C" w:rsidRDefault="00632768">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0F77F05D" w14:textId="77777777" w:rsidR="0039271C" w:rsidRDefault="00632768">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074CE001" w14:textId="77777777" w:rsidR="0039271C" w:rsidRDefault="00632768">
      <w:pPr>
        <w:pStyle w:val="Heading3"/>
        <w:rPr>
          <w:bCs/>
        </w:rPr>
      </w:pPr>
      <w:bookmarkStart w:id="176" w:name="_Toc134011718"/>
      <w:bookmarkStart w:id="177" w:name="_Toc136451085"/>
      <w:r>
        <w:rPr>
          <w:bCs/>
        </w:rPr>
        <w:t>7.4.</w:t>
      </w:r>
      <w:r w:rsidR="00473942">
        <w:rPr>
          <w:rFonts w:eastAsiaTheme="minorEastAsia" w:hint="eastAsia"/>
          <w:bCs/>
          <w:lang w:eastAsia="zh-CN"/>
        </w:rPr>
        <w:t>8</w:t>
      </w:r>
      <w:r>
        <w:rPr>
          <w:bCs/>
        </w:rPr>
        <w:tab/>
      </w:r>
      <w:r>
        <w:rPr>
          <w:rFonts w:hint="eastAsia"/>
          <w:bCs/>
        </w:rPr>
        <w:t>SEAL</w:t>
      </w:r>
      <w:r>
        <w:rPr>
          <w:bCs/>
        </w:rPr>
        <w:t>-</w:t>
      </w:r>
      <w:r>
        <w:rPr>
          <w:rFonts w:hint="eastAsia"/>
          <w:bCs/>
        </w:rPr>
        <w:t>X</w:t>
      </w:r>
      <w:bookmarkEnd w:id="176"/>
      <w:bookmarkEnd w:id="177"/>
    </w:p>
    <w:p w14:paraId="2B3A2D07" w14:textId="77777777" w:rsidR="0039271C" w:rsidRDefault="00632768">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71DE34E4" w14:textId="77777777" w:rsidR="0039271C" w:rsidRDefault="00632768">
      <w:pPr>
        <w:pStyle w:val="Heading1"/>
        <w:rPr>
          <w:lang w:val="en-IN"/>
        </w:rPr>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136451086"/>
      <w:bookmarkStart w:id="191" w:name="_Toc25612648"/>
      <w:bookmarkStart w:id="192" w:name="_Toc19026799"/>
      <w:bookmarkStart w:id="193" w:name="_Toc19034201"/>
      <w:bookmarkStart w:id="194" w:name="_Toc25613615"/>
      <w:bookmarkStart w:id="195" w:name="_Toc19036391"/>
      <w:bookmarkStart w:id="196" w:name="_Toc25613351"/>
      <w:bookmarkStart w:id="197" w:name="_Toc19037389"/>
      <w:bookmarkStart w:id="198" w:name="_Toc14352770"/>
      <w:r>
        <w:rPr>
          <w:rFonts w:eastAsia="SimSun"/>
          <w:lang w:val="en-US" w:eastAsia="zh-CN"/>
        </w:rPr>
        <w:t>8</w:t>
      </w:r>
      <w:r>
        <w:rPr>
          <w:lang w:val="en-IN"/>
        </w:rPr>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749FF660" w14:textId="77777777" w:rsidR="0039271C" w:rsidRDefault="00632768">
      <w:pPr>
        <w:pStyle w:val="Heading2"/>
      </w:pPr>
      <w:bookmarkStart w:id="199" w:name="_Toc134011720"/>
      <w:bookmarkStart w:id="200" w:name="_Toc101258815"/>
      <w:bookmarkStart w:id="201" w:name="_Toc104796539"/>
      <w:bookmarkStart w:id="202" w:name="_Toc136451087"/>
      <w:bookmarkStart w:id="203" w:name="_Toc19034315"/>
      <w:bookmarkStart w:id="204" w:name="_Toc25612807"/>
      <w:bookmarkStart w:id="205" w:name="_Toc19037503"/>
      <w:bookmarkStart w:id="206" w:name="_Toc25613774"/>
      <w:bookmarkStart w:id="207" w:name="_Toc25613510"/>
      <w:bookmarkStart w:id="208" w:name="_Toc19026904"/>
      <w:bookmarkStart w:id="209" w:name="_Toc19036505"/>
      <w:r>
        <w:t>8.1</w:t>
      </w:r>
      <w:r>
        <w:tab/>
        <w:t>General</w:t>
      </w:r>
      <w:bookmarkEnd w:id="199"/>
      <w:bookmarkEnd w:id="200"/>
      <w:bookmarkEnd w:id="201"/>
      <w:bookmarkEnd w:id="202"/>
    </w:p>
    <w:p w14:paraId="37BBC247" w14:textId="77777777" w:rsidR="0039271C" w:rsidRDefault="00632768">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3918EBF2" w14:textId="77777777" w:rsidR="0039271C" w:rsidRDefault="00632768">
      <w:pPr>
        <w:pStyle w:val="Heading2"/>
      </w:pPr>
      <w:bookmarkStart w:id="210" w:name="_Toc101258817"/>
      <w:bookmarkStart w:id="211" w:name="_Toc134011721"/>
      <w:bookmarkStart w:id="212" w:name="_Toc104796541"/>
      <w:bookmarkStart w:id="213" w:name="_Toc136451088"/>
      <w:r>
        <w:t>8.2</w:t>
      </w:r>
      <w:r>
        <w:tab/>
        <w:t>NSCE server ID</w:t>
      </w:r>
      <w:bookmarkEnd w:id="210"/>
      <w:bookmarkEnd w:id="211"/>
      <w:bookmarkEnd w:id="212"/>
      <w:bookmarkEnd w:id="213"/>
    </w:p>
    <w:p w14:paraId="0C2067B4" w14:textId="77777777" w:rsidR="0039271C" w:rsidRDefault="00632768">
      <w:r>
        <w:t xml:space="preserve">The </w:t>
      </w:r>
      <w:r>
        <w:rPr>
          <w:rFonts w:hint="eastAsia"/>
        </w:rPr>
        <w:t>NSCE server</w:t>
      </w:r>
      <w:r>
        <w:t xml:space="preserve"> ID uniquely identifies the </w:t>
      </w:r>
      <w:r>
        <w:rPr>
          <w:rFonts w:hint="eastAsia"/>
        </w:rPr>
        <w:t>Network Slice Capability enablement server</w:t>
      </w:r>
      <w:r>
        <w:t>.</w:t>
      </w:r>
    </w:p>
    <w:p w14:paraId="52370E20" w14:textId="77777777" w:rsidR="0039271C" w:rsidRDefault="00632768">
      <w:pPr>
        <w:pStyle w:val="Heading2"/>
      </w:pPr>
      <w:bookmarkStart w:id="214" w:name="_Toc101258818"/>
      <w:bookmarkStart w:id="215" w:name="_Toc134011722"/>
      <w:bookmarkStart w:id="216" w:name="_Toc104796542"/>
      <w:bookmarkStart w:id="217" w:name="_Toc136451089"/>
      <w:r>
        <w:t>8.3</w:t>
      </w:r>
      <w:r>
        <w:tab/>
        <w:t>NSCE client ID</w:t>
      </w:r>
      <w:bookmarkEnd w:id="214"/>
      <w:bookmarkEnd w:id="215"/>
      <w:bookmarkEnd w:id="216"/>
      <w:bookmarkEnd w:id="217"/>
    </w:p>
    <w:p w14:paraId="2525C222" w14:textId="77777777" w:rsidR="0039271C" w:rsidRDefault="00632768">
      <w:r>
        <w:t xml:space="preserve">The </w:t>
      </w:r>
      <w:r>
        <w:rPr>
          <w:rFonts w:hint="eastAsia"/>
        </w:rPr>
        <w:t>Network Slice Capability enablement client</w:t>
      </w:r>
      <w:r>
        <w:t xml:space="preserve"> ID identifies a particular </w:t>
      </w:r>
      <w:r>
        <w:rPr>
          <w:rFonts w:hint="eastAsia"/>
        </w:rPr>
        <w:t>NSCE client</w:t>
      </w:r>
      <w:r>
        <w:t>.</w:t>
      </w:r>
    </w:p>
    <w:p w14:paraId="34956A65" w14:textId="77777777" w:rsidR="0039271C" w:rsidRDefault="00632768">
      <w:pPr>
        <w:pStyle w:val="Heading2"/>
        <w:rPr>
          <w:bCs/>
        </w:rPr>
      </w:pPr>
      <w:bookmarkStart w:id="218" w:name="_Toc134011723"/>
      <w:bookmarkStart w:id="219" w:name="_Toc136451090"/>
      <w:bookmarkStart w:id="220" w:name="_Toc104796545"/>
      <w:bookmarkStart w:id="221" w:name="_Toc101258821"/>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218"/>
      <w:bookmarkEnd w:id="219"/>
    </w:p>
    <w:p w14:paraId="631F6893" w14:textId="77777777" w:rsidR="0039271C" w:rsidRDefault="00632768">
      <w:r>
        <w:rPr>
          <w:rFonts w:hint="eastAsia"/>
        </w:rPr>
        <w:t xml:space="preserve">The network slice related identifier identifies the network slice, which is </w:t>
      </w:r>
      <w:r>
        <w:rPr>
          <w:kern w:val="2"/>
        </w:rPr>
        <w:t>mapped to the VAL application</w:t>
      </w:r>
      <w:r>
        <w:rPr>
          <w:rFonts w:hint="eastAsia"/>
          <w:kern w:val="2"/>
        </w:rPr>
        <w:t>.</w:t>
      </w:r>
    </w:p>
    <w:p w14:paraId="46FBBEF8" w14:textId="77777777" w:rsidR="0039271C" w:rsidRDefault="00632768">
      <w:r>
        <w:rPr>
          <w:rFonts w:hint="eastAsia"/>
        </w:rPr>
        <w:lastRenderedPageBreak/>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42DA1BB1" w14:textId="77777777" w:rsidR="0039271C" w:rsidRDefault="00632768">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446528D9" w14:textId="77777777" w:rsidR="0039271C" w:rsidRDefault="00632768">
      <w:pPr>
        <w:pStyle w:val="Heading2"/>
      </w:pPr>
      <w:bookmarkStart w:id="222" w:name="_Toc134011724"/>
      <w:bookmarkStart w:id="223" w:name="_Toc136451091"/>
      <w:r>
        <w:t>8.</w:t>
      </w:r>
      <w:r>
        <w:rPr>
          <w:rFonts w:eastAsiaTheme="minorEastAsia" w:hint="eastAsia"/>
          <w:lang w:eastAsia="zh-CN"/>
        </w:rPr>
        <w:t>5</w:t>
      </w:r>
      <w:r>
        <w:tab/>
        <w:t>Slice coverage area</w:t>
      </w:r>
      <w:bookmarkEnd w:id="220"/>
      <w:bookmarkEnd w:id="221"/>
      <w:bookmarkEnd w:id="222"/>
      <w:bookmarkEnd w:id="223"/>
    </w:p>
    <w:p w14:paraId="77DCD49C" w14:textId="77777777" w:rsidR="0039271C" w:rsidRDefault="0063276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6DD56552" w14:textId="77777777" w:rsidR="0039271C" w:rsidRDefault="00632768">
      <w:pPr>
        <w:pStyle w:val="Heading2"/>
      </w:pPr>
      <w:bookmarkStart w:id="224" w:name="_Toc134011725"/>
      <w:bookmarkStart w:id="225" w:name="_Toc104796546"/>
      <w:bookmarkStart w:id="226" w:name="_Toc101258822"/>
      <w:bookmarkStart w:id="227" w:name="_Toc136451092"/>
      <w:r>
        <w:t>8.</w:t>
      </w:r>
      <w:r>
        <w:rPr>
          <w:rFonts w:eastAsiaTheme="minorEastAsia" w:hint="eastAsia"/>
          <w:lang w:eastAsia="zh-CN"/>
        </w:rPr>
        <w:t>6</w:t>
      </w:r>
      <w:r>
        <w:tab/>
        <w:t xml:space="preserve">NSCE </w:t>
      </w:r>
      <w:r>
        <w:rPr>
          <w:rFonts w:hint="eastAsia"/>
          <w:lang w:eastAsia="zh-CN"/>
        </w:rPr>
        <w:t>s</w:t>
      </w:r>
      <w:r>
        <w:t>ervice area</w:t>
      </w:r>
      <w:bookmarkEnd w:id="224"/>
      <w:bookmarkEnd w:id="225"/>
      <w:bookmarkEnd w:id="226"/>
      <w:bookmarkEnd w:id="227"/>
    </w:p>
    <w:p w14:paraId="2E9CF659" w14:textId="77777777" w:rsidR="0039271C" w:rsidRDefault="00632768">
      <w:r>
        <w:rPr>
          <w:lang w:val="en-US"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Default="00632768">
      <w:r>
        <w:rPr>
          <w:lang w:val="en-US" w:eastAsia="zh-CN"/>
        </w:rPr>
        <w:t xml:space="preserve">The NSCE service area can be expressed as a Topological Service Area (e.g. a list of TA), a Geographical Service Area (e.g. geographical coordinates) or both.  </w:t>
      </w:r>
    </w:p>
    <w:p w14:paraId="58DA5EF4" w14:textId="77777777" w:rsidR="0039271C" w:rsidRDefault="00632768">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4C798FE1" w14:textId="77777777" w:rsidR="0039271C" w:rsidRDefault="00632768">
      <w:pPr>
        <w:pStyle w:val="Heading1"/>
        <w:rPr>
          <w:lang w:val="en-IN"/>
        </w:rPr>
      </w:pPr>
      <w:bookmarkStart w:id="228" w:name="_Toc106116330"/>
      <w:bookmarkStart w:id="229" w:name="_Toc134011726"/>
      <w:bookmarkStart w:id="230" w:name="_Toc27161520"/>
      <w:bookmarkStart w:id="231" w:name="_Toc31746"/>
      <w:bookmarkStart w:id="232" w:name="_Toc29234030"/>
      <w:bookmarkStart w:id="233" w:name="_Toc136451093"/>
      <w:bookmarkEnd w:id="191"/>
      <w:bookmarkEnd w:id="192"/>
      <w:bookmarkEnd w:id="193"/>
      <w:bookmarkEnd w:id="194"/>
      <w:bookmarkEnd w:id="195"/>
      <w:bookmarkEnd w:id="196"/>
      <w:bookmarkEnd w:id="197"/>
      <w:bookmarkEnd w:id="198"/>
      <w:bookmarkEnd w:id="203"/>
      <w:bookmarkEnd w:id="204"/>
      <w:bookmarkEnd w:id="205"/>
      <w:bookmarkEnd w:id="206"/>
      <w:bookmarkEnd w:id="207"/>
      <w:bookmarkEnd w:id="208"/>
      <w:bookmarkEnd w:id="209"/>
      <w:r>
        <w:rPr>
          <w:rFonts w:eastAsia="SimSun"/>
          <w:lang w:val="en-US" w:eastAsia="zh-CN"/>
        </w:rPr>
        <w:t>9</w:t>
      </w:r>
      <w:r>
        <w:rPr>
          <w:lang w:val="en-IN"/>
        </w:rPr>
        <w:tab/>
        <w:t>Procedures and information flows</w:t>
      </w:r>
      <w:bookmarkEnd w:id="228"/>
      <w:bookmarkEnd w:id="229"/>
      <w:bookmarkEnd w:id="230"/>
      <w:bookmarkEnd w:id="231"/>
      <w:bookmarkEnd w:id="232"/>
      <w:bookmarkEnd w:id="233"/>
    </w:p>
    <w:p w14:paraId="6E919163" w14:textId="77777777" w:rsidR="0039271C"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136451094"/>
      <w:bookmarkStart w:id="239" w:name="_Toc25613616"/>
      <w:bookmarkStart w:id="240" w:name="_Toc19034202"/>
      <w:bookmarkStart w:id="241" w:name="_Toc19037390"/>
      <w:bookmarkStart w:id="242" w:name="_Toc19026800"/>
      <w:bookmarkStart w:id="243" w:name="_Toc25613352"/>
      <w:bookmarkStart w:id="244" w:name="_Toc14352771"/>
      <w:bookmarkStart w:id="245" w:name="_Toc19036392"/>
      <w:bookmarkStart w:id="246" w:name="_Toc25612649"/>
      <w:bookmarkStart w:id="247" w:name="_Toc27161521"/>
      <w:r>
        <w:rPr>
          <w:rFonts w:eastAsia="SimSun"/>
          <w:lang w:val="en-US" w:eastAsia="zh-CN"/>
        </w:rPr>
        <w:t>9</w:t>
      </w:r>
      <w:r>
        <w:t>.1</w:t>
      </w:r>
      <w:r>
        <w:tab/>
        <w:t>General</w:t>
      </w:r>
      <w:bookmarkEnd w:id="234"/>
      <w:bookmarkEnd w:id="235"/>
      <w:bookmarkEnd w:id="236"/>
      <w:bookmarkEnd w:id="237"/>
      <w:bookmarkEnd w:id="238"/>
    </w:p>
    <w:p w14:paraId="61837D52" w14:textId="77777777" w:rsidR="0039271C" w:rsidRDefault="00632768">
      <w:pPr>
        <w:pStyle w:val="Heading3"/>
        <w:rPr>
          <w:bCs/>
        </w:rPr>
      </w:pPr>
      <w:bookmarkStart w:id="248" w:name="_Toc134011728"/>
      <w:bookmarkStart w:id="249" w:name="_Toc136451095"/>
      <w:r>
        <w:rPr>
          <w:bCs/>
        </w:rPr>
        <w:t>9.1.1</w:t>
      </w:r>
      <w:r>
        <w:rPr>
          <w:bCs/>
        </w:rPr>
        <w:tab/>
        <w:t>Common Information Elements</w:t>
      </w:r>
      <w:bookmarkEnd w:id="248"/>
      <w:bookmarkEnd w:id="249"/>
    </w:p>
    <w:p w14:paraId="0C6BA475" w14:textId="77777777" w:rsidR="0039271C" w:rsidRDefault="00632768">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1890E50A" w14:textId="77777777" w:rsidR="0039271C" w:rsidRDefault="00632768">
      <w:r>
        <w:t>This clause provides descriptions for Information Elements which are commonly used in several procedures.</w:t>
      </w:r>
    </w:p>
    <w:p w14:paraId="09AF5D85" w14:textId="77777777" w:rsidR="0039271C" w:rsidRDefault="00632768">
      <w:pPr>
        <w:pStyle w:val="Heading4"/>
        <w:rPr>
          <w:bCs/>
        </w:rPr>
      </w:pPr>
      <w:bookmarkStart w:id="250" w:name="_Toc134011729"/>
      <w:bookmarkStart w:id="251" w:name="_Toc136451096"/>
      <w:r>
        <w:rPr>
          <w:bCs/>
        </w:rPr>
        <w:t>9.1.1.</w:t>
      </w:r>
      <w:r>
        <w:rPr>
          <w:rFonts w:eastAsiaTheme="minorEastAsia" w:hint="eastAsia"/>
          <w:bCs/>
          <w:lang w:eastAsia="zh-CN"/>
        </w:rPr>
        <w:t>2</w:t>
      </w:r>
      <w:r>
        <w:rPr>
          <w:bCs/>
        </w:rPr>
        <w:tab/>
        <w:t>Service requirement</w:t>
      </w:r>
      <w:bookmarkEnd w:id="250"/>
      <w:bookmarkEnd w:id="251"/>
    </w:p>
    <w:p w14:paraId="27A3633A" w14:textId="77777777" w:rsidR="0039271C" w:rsidRDefault="00632768">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42226C7B" w14:textId="77777777" w:rsidR="0039271C" w:rsidRDefault="00632768">
      <w:pPr>
        <w:pStyle w:val="TH"/>
      </w:pPr>
      <w:r>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Default="00632768">
            <w:pPr>
              <w:pStyle w:val="TAH"/>
              <w:rPr>
                <w:kern w:val="2"/>
              </w:rPr>
            </w:pPr>
            <w:r>
              <w:rPr>
                <w:kern w:val="2"/>
              </w:rPr>
              <w:t>Description</w:t>
            </w:r>
          </w:p>
        </w:tc>
      </w:tr>
      <w:tr w:rsidR="0039271C"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Default="00632768">
            <w:pPr>
              <w:pStyle w:val="TAL"/>
              <w:rPr>
                <w:kern w:val="2"/>
              </w:rPr>
            </w:pPr>
            <w:r>
              <w:rPr>
                <w:kern w:val="2"/>
              </w:rPr>
              <w:t>The identification of the application ID related with the service requirement.</w:t>
            </w:r>
          </w:p>
        </w:tc>
      </w:tr>
      <w:tr w:rsidR="0039271C"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Default="00632768">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Default="00632768">
            <w:pPr>
              <w:pStyle w:val="TAL"/>
              <w:rPr>
                <w:kern w:val="2"/>
              </w:rPr>
            </w:pPr>
            <w:r>
              <w:rPr>
                <w:kern w:val="2"/>
              </w:rPr>
              <w:t>KPIs including application QoS requirements (latency, error rates, throughput, jitter,..)</w:t>
            </w:r>
          </w:p>
        </w:tc>
      </w:tr>
      <w:tr w:rsidR="0039271C"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Default="00632768">
            <w:pPr>
              <w:pStyle w:val="TAL"/>
              <w:rPr>
                <w:kern w:val="2"/>
              </w:rPr>
            </w:pPr>
            <w:r>
              <w:rPr>
                <w:kern w:val="2"/>
              </w:rPr>
              <w:t>Identifier of network slice for which the request applies</w:t>
            </w:r>
          </w:p>
        </w:tc>
      </w:tr>
      <w:tr w:rsidR="0039271C"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Default="00632768">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Default="00632768">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39271C"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Default="00632768">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77777777" w:rsidR="0039271C" w:rsidRDefault="00632768">
            <w:pPr>
              <w:pStyle w:val="TAL"/>
              <w:rPr>
                <w:kern w:val="2"/>
              </w:rPr>
            </w:pPr>
            <w:r>
              <w:rPr>
                <w:kern w:val="2"/>
              </w:rPr>
              <w:t>The geographical or service area for which the requirement applies</w:t>
            </w:r>
          </w:p>
        </w:tc>
      </w:tr>
    </w:tbl>
    <w:p w14:paraId="58A4D4DA" w14:textId="77777777" w:rsidR="00D319D1" w:rsidRDefault="00D319D1" w:rsidP="00D319D1">
      <w:bookmarkStart w:id="252" w:name="_Toc134011730"/>
      <w:bookmarkStart w:id="253" w:name="_Toc136451097"/>
      <w:bookmarkStart w:id="254" w:name="_Toc28552"/>
      <w:bookmarkStart w:id="255" w:name="_Toc27161522"/>
      <w:bookmarkStart w:id="256" w:name="_Toc29234032"/>
      <w:bookmarkStart w:id="257" w:name="_Toc106116332"/>
      <w:bookmarkEnd w:id="239"/>
      <w:bookmarkEnd w:id="240"/>
      <w:bookmarkEnd w:id="241"/>
      <w:bookmarkEnd w:id="242"/>
      <w:bookmarkEnd w:id="243"/>
      <w:bookmarkEnd w:id="244"/>
      <w:bookmarkEnd w:id="245"/>
      <w:bookmarkEnd w:id="246"/>
      <w:bookmarkEnd w:id="247"/>
    </w:p>
    <w:p w14:paraId="564091BE" w14:textId="60D7FA29" w:rsidR="0039271C" w:rsidRDefault="00632768">
      <w:pPr>
        <w:pStyle w:val="Heading2"/>
        <w:rPr>
          <w:bCs/>
        </w:rPr>
      </w:pPr>
      <w:r>
        <w:rPr>
          <w:rFonts w:hint="eastAsia"/>
          <w:bCs/>
        </w:rPr>
        <w:lastRenderedPageBreak/>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252"/>
      <w:bookmarkEnd w:id="253"/>
    </w:p>
    <w:p w14:paraId="0623FF0B" w14:textId="77777777" w:rsidR="0039271C" w:rsidRDefault="00632768">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2DFBF462" w14:textId="77777777" w:rsidR="0039271C" w:rsidRDefault="00632768">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35DB0D99" w14:textId="77777777" w:rsidR="0039271C" w:rsidRDefault="00632768">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2FA570B0" w14:textId="77777777" w:rsidR="0039271C" w:rsidRDefault="00632768">
      <w:pPr>
        <w:pStyle w:val="Heading2"/>
      </w:pPr>
      <w:bookmarkStart w:id="258" w:name="_Toc134011731"/>
      <w:bookmarkStart w:id="259" w:name="_Toc136451098"/>
      <w:r>
        <w:t>9.</w:t>
      </w:r>
      <w:r>
        <w:rPr>
          <w:rFonts w:eastAsiaTheme="minorEastAsia"/>
        </w:rPr>
        <w:t>3</w:t>
      </w:r>
      <w:r>
        <w:tab/>
        <w:t>Slice API configuration and translation</w:t>
      </w:r>
      <w:bookmarkEnd w:id="258"/>
      <w:bookmarkEnd w:id="259"/>
    </w:p>
    <w:p w14:paraId="78E0DC10" w14:textId="77777777" w:rsidR="0039271C" w:rsidRDefault="00632768">
      <w:pPr>
        <w:pStyle w:val="Heading3"/>
      </w:pPr>
      <w:bookmarkStart w:id="260" w:name="_Toc134011732"/>
      <w:bookmarkStart w:id="261" w:name="_Toc136451099"/>
      <w:r>
        <w:t>9.</w:t>
      </w:r>
      <w:r>
        <w:rPr>
          <w:rFonts w:eastAsiaTheme="minorEastAsia" w:hint="eastAsia"/>
          <w:lang w:eastAsia="zh-CN"/>
        </w:rPr>
        <w:t>3</w:t>
      </w:r>
      <w:r>
        <w:t>.1</w:t>
      </w:r>
      <w:r>
        <w:tab/>
        <w:t>General</w:t>
      </w:r>
      <w:bookmarkEnd w:id="260"/>
      <w:bookmarkEnd w:id="261"/>
    </w:p>
    <w:p w14:paraId="656740A1" w14:textId="77777777" w:rsidR="0039271C" w:rsidRDefault="00632768">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Default="00632768">
      <w:pPr>
        <w:pStyle w:val="Heading3"/>
        <w:rPr>
          <w:rFonts w:eastAsiaTheme="minorEastAsia"/>
          <w:lang w:eastAsia="zh-CN"/>
        </w:rPr>
      </w:pPr>
      <w:bookmarkStart w:id="262" w:name="_Toc134011733"/>
      <w:bookmarkStart w:id="263" w:name="_Toc136451100"/>
      <w:r>
        <w:t>9.</w:t>
      </w:r>
      <w:r>
        <w:rPr>
          <w:rFonts w:eastAsiaTheme="minorEastAsia"/>
        </w:rPr>
        <w:t>3</w:t>
      </w:r>
      <w:r>
        <w:t>.2</w:t>
      </w:r>
      <w:r>
        <w:tab/>
        <w:t>Procedure</w:t>
      </w:r>
      <w:bookmarkEnd w:id="262"/>
      <w:bookmarkEnd w:id="263"/>
    </w:p>
    <w:p w14:paraId="10AFCF41" w14:textId="77777777" w:rsidR="0039271C" w:rsidRDefault="00632768">
      <w:pPr>
        <w:pStyle w:val="Heading4"/>
      </w:pPr>
      <w:bookmarkStart w:id="264" w:name="_Toc134011734"/>
      <w:bookmarkStart w:id="265" w:name="_Toc136451101"/>
      <w:r>
        <w:t>9.</w:t>
      </w:r>
      <w:r>
        <w:rPr>
          <w:rFonts w:eastAsia="DengXian"/>
        </w:rPr>
        <w:t>3</w:t>
      </w:r>
      <w:r>
        <w:t>.2.1</w:t>
      </w:r>
      <w:r>
        <w:tab/>
        <w:t>Procedures on slice API configuration</w:t>
      </w:r>
      <w:bookmarkEnd w:id="264"/>
      <w:bookmarkEnd w:id="265"/>
    </w:p>
    <w:p w14:paraId="43AEB087" w14:textId="77777777" w:rsidR="0039271C" w:rsidRDefault="00632768">
      <w:pPr>
        <w:pStyle w:val="Heading5"/>
        <w:rPr>
          <w:rFonts w:eastAsiaTheme="minorEastAsia"/>
        </w:rPr>
      </w:pPr>
      <w:bookmarkStart w:id="266" w:name="_Toc134011735"/>
      <w:bookmarkStart w:id="267" w:name="_Toc136451102"/>
      <w:r>
        <w:t>9.3.2.1.1</w:t>
      </w:r>
      <w:r>
        <w:tab/>
      </w:r>
      <w:r>
        <w:rPr>
          <w:szCs w:val="28"/>
        </w:rPr>
        <w:t>General</w:t>
      </w:r>
      <w:bookmarkEnd w:id="266"/>
      <w:bookmarkEnd w:id="267"/>
    </w:p>
    <w:p w14:paraId="1FB70290" w14:textId="77777777" w:rsidR="0039271C" w:rsidRDefault="00632768">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4AEA07C8" w14:textId="77777777" w:rsidR="0039271C" w:rsidRDefault="00632768">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0F3969B6" w14:textId="77777777" w:rsidR="0039271C" w:rsidRDefault="00632768">
      <w:pPr>
        <w:pStyle w:val="Heading5"/>
      </w:pPr>
      <w:bookmarkStart w:id="268" w:name="_Toc134011736"/>
      <w:bookmarkStart w:id="269" w:name="_Toc136451103"/>
      <w:r>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268"/>
      <w:bookmarkEnd w:id="269"/>
    </w:p>
    <w:p w14:paraId="28992DBB" w14:textId="77777777" w:rsidR="0039271C" w:rsidRDefault="00632768">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the initial slice API configuration.</w:t>
      </w:r>
    </w:p>
    <w:p w14:paraId="177C24C5" w14:textId="77777777" w:rsidR="0039271C" w:rsidRDefault="00632768">
      <w:r>
        <w:t>Pre-conditions:</w:t>
      </w:r>
    </w:p>
    <w:p w14:paraId="109B5822" w14:textId="77777777" w:rsidR="0039271C" w:rsidRDefault="00632768">
      <w:pPr>
        <w:pStyle w:val="B1"/>
      </w:pPr>
      <w:r>
        <w:rPr>
          <w:rFonts w:eastAsia="DengXian"/>
        </w:rPr>
        <w:t>1.</w:t>
      </w:r>
      <w:r>
        <w:tab/>
        <w:t xml:space="preserve">The VAL server has registered to receive NSCE services. </w:t>
      </w:r>
    </w:p>
    <w:p w14:paraId="3290DD87" w14:textId="77777777" w:rsidR="0039271C" w:rsidRDefault="0039271C">
      <w:pPr>
        <w:pStyle w:val="TH"/>
      </w:pPr>
      <w:r>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00.25pt" o:ole="">
            <v:imagedata r:id="rId15" o:title=""/>
          </v:shape>
          <o:OLEObject Type="Embed" ProgID="Visio.Drawing.11" ShapeID="_x0000_i1025" DrawAspect="Content" ObjectID="_1747517105" r:id="rId16"/>
        </w:object>
      </w:r>
    </w:p>
    <w:p w14:paraId="7A8F6153" w14:textId="77777777" w:rsidR="0039271C" w:rsidRDefault="00632768">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6995B2D2" w14:textId="77777777" w:rsidR="0039271C" w:rsidRDefault="00632768">
      <w:pPr>
        <w:pStyle w:val="B1"/>
      </w:pPr>
      <w:r>
        <w:t>1.</w:t>
      </w:r>
      <w:r>
        <w:tab/>
        <w:t xml:space="preserve">The VAL server sends a VAL application requirement request to the NSCE server. </w:t>
      </w:r>
    </w:p>
    <w:p w14:paraId="2EFA244A" w14:textId="77777777" w:rsidR="0039271C" w:rsidRDefault="00632768">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4D4F0A57" w14:textId="77777777" w:rsidR="0039271C" w:rsidRDefault="00632768">
      <w:pPr>
        <w:pStyle w:val="B1"/>
        <w:ind w:firstLine="0"/>
      </w:pPr>
      <w:r>
        <w:t>The NSCE server may also store the mapping of the slice API to the service API list and per service API information (e.g. data encoding, transport technology, API protocol and versions)</w:t>
      </w:r>
    </w:p>
    <w:p w14:paraId="6C4C952D" w14:textId="77777777" w:rsidR="0039271C" w:rsidRDefault="00632768">
      <w:pPr>
        <w:pStyle w:val="B1"/>
      </w:pPr>
      <w:r>
        <w:t>3.</w:t>
      </w:r>
      <w:r>
        <w:tab/>
        <w:t>The NSCE server registers to consume the corresponding APIs from the 5GS (NEF and OAM) and SEAL service producers. The NSCE server registers to the following:</w:t>
      </w:r>
    </w:p>
    <w:p w14:paraId="5103DCED" w14:textId="77777777" w:rsidR="0039271C" w:rsidRDefault="00632768">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1C3F5A6C" w14:textId="77777777" w:rsidR="0039271C" w:rsidRDefault="00632768">
      <w:pPr>
        <w:pStyle w:val="B2"/>
      </w:pPr>
      <w:r>
        <w:t>-</w:t>
      </w:r>
      <w:r>
        <w:tab/>
        <w:t xml:space="preserve">to consume PM services and KPI monitoring from OAM </w:t>
      </w:r>
    </w:p>
    <w:p w14:paraId="457CB168" w14:textId="77777777" w:rsidR="0039271C" w:rsidRDefault="00632768">
      <w:pPr>
        <w:pStyle w:val="B2"/>
      </w:pPr>
      <w:r>
        <w:t>-</w:t>
      </w:r>
      <w:r>
        <w:tab/>
        <w:t xml:space="preserve">to consume SEAL services based on </w:t>
      </w:r>
      <w:r>
        <w:rPr>
          <w:rFonts w:eastAsiaTheme="minorEastAsia" w:hint="eastAsia"/>
          <w:lang w:eastAsia="zh-CN"/>
        </w:rPr>
        <w:t>3GPP</w:t>
      </w:r>
      <w:r>
        <w:t> TS 23.434</w:t>
      </w:r>
    </w:p>
    <w:p w14:paraId="5BAECA41" w14:textId="77777777" w:rsidR="0039271C" w:rsidRDefault="00632768">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5B9219E5" w14:textId="77777777" w:rsidR="0039271C" w:rsidRDefault="00632768">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0EF850D1" w14:textId="77777777" w:rsidR="0039271C" w:rsidRDefault="00632768">
      <w:pPr>
        <w:pStyle w:val="Heading5"/>
      </w:pPr>
      <w:bookmarkStart w:id="270" w:name="_Toc134011737"/>
      <w:bookmarkStart w:id="271" w:name="_Toc136451104"/>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270"/>
      <w:bookmarkEnd w:id="271"/>
    </w:p>
    <w:p w14:paraId="6741279B" w14:textId="77777777" w:rsidR="0039271C" w:rsidRDefault="00632768">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499962AA" w14:textId="77777777" w:rsidR="0039271C" w:rsidRDefault="00632768">
      <w:r>
        <w:t>Pre-conditions:</w:t>
      </w:r>
    </w:p>
    <w:p w14:paraId="1C6AE92E" w14:textId="77777777" w:rsidR="0039271C" w:rsidRDefault="00632768">
      <w:pPr>
        <w:pStyle w:val="B1"/>
        <w:rPr>
          <w:rFonts w:eastAsiaTheme="minorEastAsia"/>
          <w:lang w:eastAsia="zh-CN"/>
        </w:rPr>
      </w:pPr>
      <w:r>
        <w:t>1.</w:t>
      </w:r>
      <w:r>
        <w:tab/>
        <w:t>Initial configuration of the slice API has been completed successfully.</w:t>
      </w:r>
    </w:p>
    <w:p w14:paraId="4C803FE2" w14:textId="77777777" w:rsidR="0039271C" w:rsidRDefault="00632768">
      <w:pPr>
        <w:pStyle w:val="B1"/>
      </w:pPr>
      <w:r>
        <w:t>2.</w:t>
      </w:r>
      <w:r>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Default="0039271C">
      <w:pPr>
        <w:pStyle w:val="TH"/>
        <w:rPr>
          <w:rFonts w:eastAsiaTheme="minorEastAsia"/>
          <w:lang w:eastAsia="zh-CN"/>
        </w:rPr>
      </w:pPr>
      <w:r>
        <w:object w:dxaOrig="9846" w:dyaOrig="4805" w14:anchorId="0BA9A1F3">
          <v:shape id="_x0000_i1026" type="#_x0000_t75" style="width:357pt;height:174pt" o:ole="">
            <v:imagedata r:id="rId17" o:title=""/>
          </v:shape>
          <o:OLEObject Type="Embed" ProgID="Visio.Drawing.11" ShapeID="_x0000_i1026" DrawAspect="Content" ObjectID="_1747517106" r:id="rId18"/>
        </w:object>
      </w:r>
    </w:p>
    <w:p w14:paraId="2C67EBA0" w14:textId="77777777" w:rsidR="0039271C" w:rsidRDefault="00632768">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29C734EA" w14:textId="77777777" w:rsidR="0039271C" w:rsidRDefault="00632768">
      <w:pPr>
        <w:pStyle w:val="B1"/>
      </w:pPr>
      <w:r>
        <w:t>1.</w:t>
      </w:r>
      <w:r>
        <w:tab/>
        <w:t xml:space="preserve">The VAL server sends a VAL server-initiated configuration update request to the NSCE server. </w:t>
      </w:r>
    </w:p>
    <w:p w14:paraId="5A45BC0A" w14:textId="77777777" w:rsidR="0039271C" w:rsidRDefault="00632768">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Default="00632768">
      <w:pPr>
        <w:pStyle w:val="B1"/>
      </w:pPr>
      <w:r>
        <w:t>3.</w:t>
      </w:r>
      <w:r>
        <w:tab/>
        <w:t>The NSCE server updates the subscription/registration to the underlying 5GS and SEAL service producers, if an update on the service APIs (e.g., NEF APIs, SEAL APIs, OAM provided APIs) is needed.</w:t>
      </w:r>
    </w:p>
    <w:p w14:paraId="323757B3" w14:textId="77777777" w:rsidR="0039271C" w:rsidRDefault="00632768">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102C2AF3" w14:textId="77777777" w:rsidR="0039271C" w:rsidRDefault="00632768">
      <w:pPr>
        <w:pStyle w:val="Heading4"/>
      </w:pPr>
      <w:bookmarkStart w:id="272" w:name="_Toc134011738"/>
      <w:bookmarkStart w:id="273" w:name="_Toc136451105"/>
      <w:r>
        <w:t>9.</w:t>
      </w:r>
      <w:r>
        <w:rPr>
          <w:rFonts w:eastAsiaTheme="minorEastAsia" w:hint="eastAsia"/>
          <w:lang w:eastAsia="zh-CN"/>
        </w:rPr>
        <w:t>3</w:t>
      </w:r>
      <w:r>
        <w:t>.</w:t>
      </w:r>
      <w:r>
        <w:rPr>
          <w:rFonts w:eastAsiaTheme="minorEastAsia" w:hint="eastAsia"/>
          <w:lang w:eastAsia="zh-CN"/>
        </w:rPr>
        <w:t>2.2</w:t>
      </w:r>
      <w:r>
        <w:tab/>
        <w:t>Procedure on slice API translation</w:t>
      </w:r>
      <w:bookmarkEnd w:id="272"/>
      <w:bookmarkEnd w:id="273"/>
    </w:p>
    <w:p w14:paraId="0978533E" w14:textId="77777777" w:rsidR="0039271C" w:rsidRDefault="00632768">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681E3661" w14:textId="77777777" w:rsidR="0039271C" w:rsidRDefault="00632768">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6A1924AA" w14:textId="77777777" w:rsidR="0039271C" w:rsidRDefault="00632768">
      <w:r>
        <w:t>Pre-conditions:</w:t>
      </w:r>
    </w:p>
    <w:p w14:paraId="61A09082" w14:textId="77777777" w:rsidR="0039271C" w:rsidRDefault="00632768">
      <w:pPr>
        <w:pStyle w:val="B1"/>
      </w:pPr>
      <w:r>
        <w:t>1.</w:t>
      </w:r>
      <w:r>
        <w:tab/>
        <w:t>The VAL server has registered to receive NSCE services.</w:t>
      </w:r>
    </w:p>
    <w:p w14:paraId="67D4A3A4" w14:textId="77777777" w:rsidR="0039271C" w:rsidRDefault="00632768">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74" w:name="_1695022591"/>
      <w:bookmarkEnd w:id="274"/>
    </w:p>
    <w:p w14:paraId="6396B14E" w14:textId="77777777" w:rsidR="0039271C" w:rsidRDefault="0039271C">
      <w:pPr>
        <w:pStyle w:val="TH"/>
      </w:pPr>
      <w:r>
        <w:object w:dxaOrig="16397" w:dyaOrig="9580" w14:anchorId="05B696DC">
          <v:shape id="_x0000_i1027" type="#_x0000_t75" style="width:336pt;height:196.5pt" o:ole="">
            <v:imagedata r:id="rId19" o:title=""/>
          </v:shape>
          <o:OLEObject Type="Embed" ProgID="Visio.Drawing.11" ShapeID="_x0000_i1027" DrawAspect="Content" ObjectID="_1747517107" r:id="rId20"/>
        </w:object>
      </w:r>
    </w:p>
    <w:p w14:paraId="271CD84D" w14:textId="77777777" w:rsidR="0039271C" w:rsidRDefault="00632768">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18A2C915" w14:textId="77777777" w:rsidR="0039271C" w:rsidRDefault="00632768">
      <w:pPr>
        <w:pStyle w:val="B1"/>
      </w:pPr>
      <w:r>
        <w:t>1.</w:t>
      </w:r>
      <w:r>
        <w:tab/>
        <w:t>The VAL server sends a slice API invocation request to the NSCE server</w:t>
      </w:r>
    </w:p>
    <w:p w14:paraId="3808EC91" w14:textId="77777777" w:rsidR="0039271C" w:rsidRDefault="00632768">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49684A85" w14:textId="77777777" w:rsidR="0039271C" w:rsidRDefault="00632768">
      <w:pPr>
        <w:pStyle w:val="B1"/>
        <w:rPr>
          <w:rFonts w:eastAsia="SimSun"/>
        </w:rPr>
      </w:pPr>
      <w:r>
        <w:t>3.</w:t>
      </w:r>
      <w:r>
        <w:tab/>
        <w:t xml:space="preserve">The NSCE server generates a trigger for service API invocation requests to all the service APIs within the slice API. </w:t>
      </w:r>
    </w:p>
    <w:p w14:paraId="40FFB3F9" w14:textId="77777777" w:rsidR="0039271C" w:rsidRDefault="00632768">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2CA82143" w14:textId="77777777" w:rsidR="0039271C" w:rsidRDefault="00632768">
      <w:pPr>
        <w:pStyle w:val="B1"/>
      </w:pPr>
      <w:r>
        <w:t>5.</w:t>
      </w:r>
      <w:r>
        <w:tab/>
        <w:t xml:space="preserve">The NSCE server sends a slice API invocation response to the VAL server, based on the result of the service API invocation response(s) of step 4. </w:t>
      </w:r>
    </w:p>
    <w:p w14:paraId="4910DDF5" w14:textId="77777777" w:rsidR="0039271C" w:rsidRDefault="00632768">
      <w:pPr>
        <w:pStyle w:val="Heading3"/>
      </w:pPr>
      <w:bookmarkStart w:id="275" w:name="_Toc134011739"/>
      <w:bookmarkStart w:id="276" w:name="_Toc136451106"/>
      <w:r>
        <w:t>9.</w:t>
      </w:r>
      <w:r>
        <w:rPr>
          <w:rFonts w:eastAsiaTheme="minorEastAsia" w:hint="eastAsia"/>
          <w:lang w:eastAsia="zh-CN"/>
        </w:rPr>
        <w:t>3</w:t>
      </w:r>
      <w:r>
        <w:t xml:space="preserve">. </w:t>
      </w:r>
      <w:r>
        <w:rPr>
          <w:rFonts w:eastAsiaTheme="minorEastAsia" w:hint="eastAsia"/>
          <w:lang w:eastAsia="zh-CN"/>
        </w:rPr>
        <w:t>3</w:t>
      </w:r>
      <w:r>
        <w:tab/>
        <w:t>Information flows</w:t>
      </w:r>
      <w:bookmarkEnd w:id="275"/>
      <w:bookmarkEnd w:id="276"/>
    </w:p>
    <w:p w14:paraId="271FD8F2" w14:textId="77777777" w:rsidR="0039271C" w:rsidRDefault="00632768">
      <w:pPr>
        <w:pStyle w:val="Heading4"/>
      </w:pPr>
      <w:bookmarkStart w:id="277" w:name="_Toc134011740"/>
      <w:bookmarkStart w:id="278" w:name="_Toc136451107"/>
      <w:r>
        <w:t>9.</w:t>
      </w:r>
      <w:r>
        <w:rPr>
          <w:rFonts w:eastAsiaTheme="minorEastAsia"/>
        </w:rPr>
        <w:t>3</w:t>
      </w:r>
      <w:r>
        <w:t>.</w:t>
      </w:r>
      <w:r>
        <w:rPr>
          <w:rFonts w:eastAsiaTheme="minorEastAsia" w:hint="eastAsia"/>
          <w:lang w:eastAsia="zh-CN"/>
        </w:rPr>
        <w:t>3.</w:t>
      </w:r>
      <w:r>
        <w:t>1</w:t>
      </w:r>
      <w:r>
        <w:tab/>
        <w:t>General</w:t>
      </w:r>
      <w:bookmarkEnd w:id="277"/>
      <w:bookmarkEnd w:id="278"/>
    </w:p>
    <w:p w14:paraId="0BD286B2" w14:textId="77777777" w:rsidR="0039271C" w:rsidRDefault="00632768">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268618C8" w14:textId="77777777" w:rsidR="0039271C" w:rsidRDefault="00632768">
      <w:pPr>
        <w:pStyle w:val="Heading4"/>
      </w:pPr>
      <w:bookmarkStart w:id="279" w:name="_Toc134011741"/>
      <w:bookmarkStart w:id="280" w:name="_Toc136451108"/>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79"/>
      <w:bookmarkEnd w:id="280"/>
    </w:p>
    <w:p w14:paraId="01717A64"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7970F79C" w14:textId="77777777" w:rsidR="0039271C" w:rsidRDefault="00632768">
      <w:r>
        <w:t>This request provides the service requirements / KPIs, the capability exposure requirements and a preferred/subscribed slice identification (e.g., S-NSSAI or ENSI).</w:t>
      </w:r>
    </w:p>
    <w:p w14:paraId="7DD81F18"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Default="00632768">
            <w:pPr>
              <w:pStyle w:val="TAH"/>
              <w:rPr>
                <w:kern w:val="2"/>
              </w:rPr>
            </w:pPr>
            <w:r>
              <w:rPr>
                <w:kern w:val="2"/>
              </w:rPr>
              <w:t>Description</w:t>
            </w:r>
          </w:p>
        </w:tc>
      </w:tr>
      <w:tr w:rsidR="0039271C"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Default="00632768">
            <w:pPr>
              <w:pStyle w:val="TAL"/>
              <w:rPr>
                <w:kern w:val="2"/>
              </w:rPr>
            </w:pPr>
            <w:r>
              <w:rPr>
                <w:kern w:val="2"/>
              </w:rPr>
              <w:t>The identifier of the VAL server</w:t>
            </w:r>
          </w:p>
        </w:tc>
      </w:tr>
      <w:tr w:rsidR="0039271C"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Default="00632768">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525876F8"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Default="00632768">
            <w:pPr>
              <w:pStyle w:val="TAL"/>
              <w:rPr>
                <w:kern w:val="2"/>
              </w:rPr>
            </w:pPr>
            <w:r>
              <w:rPr>
                <w:kern w:val="2"/>
              </w:rPr>
              <w:t>The VAL application requirements pertaining to the slice(s) as defined in table 9.1.1.1-1</w:t>
            </w:r>
          </w:p>
        </w:tc>
      </w:tr>
      <w:tr w:rsidR="0039271C"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Default="00632768">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Default="00632768">
            <w:pPr>
              <w:pStyle w:val="TAL"/>
              <w:rPr>
                <w:kern w:val="2"/>
              </w:rPr>
            </w:pPr>
            <w:r>
              <w:rPr>
                <w:kern w:val="2"/>
              </w:rPr>
              <w:t>The time validity of the request</w:t>
            </w:r>
          </w:p>
        </w:tc>
      </w:tr>
      <w:tr w:rsidR="0039271C"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Default="00632768">
            <w:pPr>
              <w:pStyle w:val="TAN"/>
            </w:pPr>
            <w:r>
              <w:t>NOTE:</w:t>
            </w:r>
            <w:r>
              <w:tab/>
              <w:t>One of this shall be present</w:t>
            </w:r>
          </w:p>
        </w:tc>
      </w:tr>
    </w:tbl>
    <w:p w14:paraId="20FA79B0" w14:textId="77777777" w:rsidR="0039271C" w:rsidRDefault="0039271C"/>
    <w:p w14:paraId="441B2449" w14:textId="77777777" w:rsidR="0039271C" w:rsidRDefault="00632768">
      <w:pPr>
        <w:pStyle w:val="Heading4"/>
      </w:pPr>
      <w:bookmarkStart w:id="281" w:name="_Toc134011742"/>
      <w:bookmarkStart w:id="282" w:name="_Toc136451109"/>
      <w:r>
        <w:lastRenderedPageBreak/>
        <w:t>9.</w:t>
      </w:r>
      <w:r>
        <w:rPr>
          <w:rFonts w:eastAsiaTheme="minorEastAsia"/>
        </w:rPr>
        <w:t>3</w:t>
      </w:r>
      <w:r>
        <w:t>.</w:t>
      </w:r>
      <w:r>
        <w:rPr>
          <w:rFonts w:eastAsiaTheme="minorEastAsia" w:hint="eastAsia"/>
          <w:lang w:eastAsia="zh-CN"/>
        </w:rPr>
        <w:t>3</w:t>
      </w:r>
      <w:r>
        <w:t>.3</w:t>
      </w:r>
      <w:r>
        <w:tab/>
        <w:t>VAL application requirement response</w:t>
      </w:r>
      <w:bookmarkEnd w:id="281"/>
      <w:bookmarkEnd w:id="282"/>
    </w:p>
    <w:p w14:paraId="604BEC12"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5BAC496D"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Default="00632768">
            <w:pPr>
              <w:pStyle w:val="TAH"/>
              <w:rPr>
                <w:kern w:val="2"/>
              </w:rPr>
            </w:pPr>
            <w:r>
              <w:rPr>
                <w:kern w:val="2"/>
              </w:rPr>
              <w:t>Description</w:t>
            </w:r>
          </w:p>
        </w:tc>
      </w:tr>
      <w:tr w:rsidR="0039271C"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Default="00632768">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39271C"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Default="00632768">
            <w:pPr>
              <w:pStyle w:val="TAC"/>
              <w:rPr>
                <w:kern w:val="2"/>
                <w:lang w:val="en-US" w:eastAsia="zh-CN"/>
              </w:rPr>
            </w:pPr>
            <w:r>
              <w:rPr>
                <w:rFonts w:hint="eastAsia"/>
                <w:kern w:val="2"/>
                <w:lang w:val="en-US" w:eastAsia="zh-CN"/>
              </w:rPr>
              <w:t>O</w:t>
            </w:r>
          </w:p>
          <w:p w14:paraId="4CA44EB7"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Default="00632768">
            <w:pPr>
              <w:pStyle w:val="TAL"/>
              <w:rPr>
                <w:kern w:val="2"/>
              </w:rPr>
            </w:pPr>
            <w:r>
              <w:rPr>
                <w:kern w:val="2"/>
              </w:rPr>
              <w:t>Indicates the cause of failure</w:t>
            </w:r>
          </w:p>
        </w:tc>
      </w:tr>
      <w:tr w:rsidR="0039271C"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Default="00632768">
            <w:pPr>
              <w:pStyle w:val="TAN"/>
            </w:pPr>
            <w:r>
              <w:t>NOTE :</w:t>
            </w:r>
            <w:r>
              <w:tab/>
            </w:r>
            <w:r>
              <w:rPr>
                <w:lang w:val="en-US" w:eastAsia="zh-CN"/>
              </w:rPr>
              <w:t>May only be present if the result is failure.</w:t>
            </w:r>
          </w:p>
        </w:tc>
      </w:tr>
    </w:tbl>
    <w:p w14:paraId="75970A65" w14:textId="77777777" w:rsidR="00D319D1" w:rsidRDefault="00D319D1" w:rsidP="00D319D1">
      <w:bookmarkStart w:id="283" w:name="_Toc134011743"/>
      <w:bookmarkStart w:id="284" w:name="_Toc136451110"/>
    </w:p>
    <w:p w14:paraId="097D5953" w14:textId="5B3AB0A1" w:rsidR="0039271C" w:rsidRDefault="00632768">
      <w:pPr>
        <w:pStyle w:val="Heading4"/>
      </w:pPr>
      <w:r>
        <w:t>9.</w:t>
      </w:r>
      <w:r>
        <w:rPr>
          <w:rFonts w:eastAsiaTheme="minorEastAsia"/>
        </w:rPr>
        <w:t>3</w:t>
      </w:r>
      <w:r>
        <w:t>.</w:t>
      </w:r>
      <w:r>
        <w:rPr>
          <w:rFonts w:eastAsiaTheme="minorEastAsia" w:hint="eastAsia"/>
          <w:lang w:eastAsia="zh-CN"/>
        </w:rPr>
        <w:t>3</w:t>
      </w:r>
      <w:r>
        <w:t>.4</w:t>
      </w:r>
      <w:r>
        <w:tab/>
        <w:t>Slice API information notify</w:t>
      </w:r>
      <w:bookmarkEnd w:id="283"/>
      <w:bookmarkEnd w:id="284"/>
    </w:p>
    <w:p w14:paraId="28D88AEA"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1655EA9C"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Default="00632768">
            <w:pPr>
              <w:pStyle w:val="TAH"/>
              <w:rPr>
                <w:kern w:val="2"/>
              </w:rPr>
            </w:pPr>
            <w:r>
              <w:rPr>
                <w:kern w:val="2"/>
              </w:rPr>
              <w:t>Description</w:t>
            </w:r>
          </w:p>
        </w:tc>
      </w:tr>
      <w:tr w:rsidR="0039271C"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Default="00632768">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Default="00632768">
            <w:pPr>
              <w:pStyle w:val="TAL"/>
              <w:rPr>
                <w:kern w:val="2"/>
              </w:rPr>
            </w:pPr>
            <w:r>
              <w:rPr>
                <w:kern w:val="2"/>
              </w:rPr>
              <w:t>The information for the configured slice API</w:t>
            </w:r>
          </w:p>
        </w:tc>
      </w:tr>
    </w:tbl>
    <w:p w14:paraId="314C9467" w14:textId="77777777" w:rsidR="00D319D1" w:rsidRDefault="00D319D1" w:rsidP="00D319D1">
      <w:bookmarkStart w:id="285" w:name="_Toc134011744"/>
      <w:bookmarkStart w:id="286" w:name="_Toc136451111"/>
    </w:p>
    <w:p w14:paraId="2B766D86" w14:textId="2BDBFB83" w:rsidR="0039271C" w:rsidRDefault="00632768">
      <w:pPr>
        <w:pStyle w:val="Heading4"/>
      </w:pPr>
      <w:r>
        <w:t>9.</w:t>
      </w:r>
      <w:r>
        <w:rPr>
          <w:rFonts w:eastAsiaTheme="minorEastAsia"/>
        </w:rPr>
        <w:t>3</w:t>
      </w:r>
      <w:r>
        <w:t>.</w:t>
      </w:r>
      <w:r>
        <w:rPr>
          <w:rFonts w:eastAsiaTheme="minorEastAsia" w:hint="eastAsia"/>
          <w:lang w:eastAsia="zh-CN"/>
        </w:rPr>
        <w:t>3</w:t>
      </w:r>
      <w:r>
        <w:t>.5</w:t>
      </w:r>
      <w:r>
        <w:tab/>
        <w:t>VAL server-initiated configuration update request</w:t>
      </w:r>
      <w:bookmarkEnd w:id="285"/>
      <w:bookmarkEnd w:id="286"/>
    </w:p>
    <w:p w14:paraId="795466C6" w14:textId="77777777" w:rsidR="0039271C" w:rsidRDefault="00632768">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35F7A381"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Default="00632768">
            <w:pPr>
              <w:pStyle w:val="TAH"/>
              <w:rPr>
                <w:kern w:val="2"/>
              </w:rPr>
            </w:pPr>
            <w:r>
              <w:rPr>
                <w:kern w:val="2"/>
              </w:rPr>
              <w:t>Description</w:t>
            </w:r>
          </w:p>
        </w:tc>
      </w:tr>
      <w:tr w:rsidR="0039271C"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Default="00632768">
            <w:pPr>
              <w:pStyle w:val="TAL"/>
              <w:rPr>
                <w:kern w:val="2"/>
              </w:rPr>
            </w:pPr>
            <w:r>
              <w:rPr>
                <w:kern w:val="2"/>
              </w:rPr>
              <w:t>The identifier of the VAL server</w:t>
            </w:r>
          </w:p>
        </w:tc>
      </w:tr>
      <w:tr w:rsidR="0039271C"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Default="00632768">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Default="0063276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Default="00632768">
            <w:pPr>
              <w:pStyle w:val="TAL"/>
              <w:rPr>
                <w:kern w:val="2"/>
              </w:rPr>
            </w:pPr>
            <w:r>
              <w:t>Identifier of the network slice for which the API configuration update is requested</w:t>
            </w:r>
          </w:p>
        </w:tc>
      </w:tr>
      <w:tr w:rsidR="0039271C"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Default="00632768">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Default="00632768">
            <w:pPr>
              <w:pStyle w:val="TAL"/>
              <w:rPr>
                <w:kern w:val="2"/>
                <w:szCs w:val="18"/>
              </w:rPr>
            </w:pPr>
            <w:r>
              <w:rPr>
                <w:kern w:val="2"/>
              </w:rPr>
              <w:t>The trigger event details can be included, providing the cause for the need slice API configuration adaptation. Such trigger event can be:</w:t>
            </w:r>
          </w:p>
          <w:p w14:paraId="41F5F47C" w14:textId="77777777" w:rsidR="0039271C" w:rsidRDefault="00632768">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13B109BF" w14:textId="77777777" w:rsidR="0039271C" w:rsidRDefault="00632768">
            <w:pPr>
              <w:pStyle w:val="TAL"/>
              <w:widowControl w:val="0"/>
              <w:numPr>
                <w:ilvl w:val="0"/>
                <w:numId w:val="14"/>
              </w:numPr>
              <w:spacing w:before="100" w:beforeAutospacing="1"/>
              <w:rPr>
                <w:kern w:val="2"/>
              </w:rPr>
            </w:pPr>
            <w:r>
              <w:rPr>
                <w:kern w:val="2"/>
              </w:rPr>
              <w:t xml:space="preserve">application server migration to different edge/cloud platform, </w:t>
            </w:r>
          </w:p>
          <w:p w14:paraId="09CFAFEB" w14:textId="77777777" w:rsidR="0039271C" w:rsidRDefault="00632768">
            <w:pPr>
              <w:pStyle w:val="TAL"/>
              <w:widowControl w:val="0"/>
              <w:numPr>
                <w:ilvl w:val="0"/>
                <w:numId w:val="14"/>
              </w:numPr>
              <w:spacing w:before="100" w:beforeAutospacing="1"/>
              <w:rPr>
                <w:kern w:val="2"/>
              </w:rPr>
            </w:pPr>
            <w:r>
              <w:rPr>
                <w:kern w:val="2"/>
              </w:rPr>
              <w:t xml:space="preserve">service API unavailability, </w:t>
            </w:r>
          </w:p>
          <w:p w14:paraId="7F9C8171" w14:textId="77777777" w:rsidR="0039271C" w:rsidRDefault="00632768">
            <w:pPr>
              <w:pStyle w:val="TAL"/>
              <w:widowControl w:val="0"/>
              <w:numPr>
                <w:ilvl w:val="0"/>
                <w:numId w:val="14"/>
              </w:numPr>
              <w:spacing w:before="100" w:beforeAutospacing="1"/>
              <w:rPr>
                <w:kern w:val="2"/>
              </w:rPr>
            </w:pPr>
            <w:r>
              <w:rPr>
                <w:kern w:val="2"/>
              </w:rPr>
              <w:t xml:space="preserve">VAL application QoS requirements change </w:t>
            </w:r>
          </w:p>
        </w:tc>
      </w:tr>
    </w:tbl>
    <w:p w14:paraId="6D7B159E" w14:textId="77777777" w:rsidR="00D319D1" w:rsidRDefault="00D319D1" w:rsidP="00D319D1">
      <w:bookmarkStart w:id="287" w:name="_Toc134011745"/>
      <w:bookmarkStart w:id="288" w:name="_Toc136451112"/>
    </w:p>
    <w:p w14:paraId="5FB76C27" w14:textId="1B8C3933" w:rsidR="0039271C" w:rsidRDefault="00632768">
      <w:pPr>
        <w:pStyle w:val="Heading4"/>
        <w:rPr>
          <w:bCs/>
        </w:rPr>
      </w:pPr>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87"/>
      <w:bookmarkEnd w:id="288"/>
    </w:p>
    <w:p w14:paraId="1ABD0251" w14:textId="77777777" w:rsidR="0039271C" w:rsidRDefault="00632768">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600E9159" w14:textId="77777777" w:rsidR="0039271C" w:rsidRDefault="00632768">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Default="00632768">
            <w:pPr>
              <w:pStyle w:val="TAH"/>
            </w:pPr>
            <w:r>
              <w:t>Description</w:t>
            </w:r>
          </w:p>
        </w:tc>
      </w:tr>
      <w:tr w:rsidR="0039271C"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Default="00632768">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Default="00632768">
            <w:pPr>
              <w:pStyle w:val="TAL"/>
            </w:pPr>
            <w:r>
              <w:t>Indicates that the slice configuration has been changed.</w:t>
            </w:r>
          </w:p>
        </w:tc>
      </w:tr>
      <w:tr w:rsidR="0039271C"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Default="00632768">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Default="00632768">
            <w:pPr>
              <w:pStyle w:val="TAL"/>
            </w:pPr>
            <w:r>
              <w:t>The information for the updated slice API</w:t>
            </w:r>
          </w:p>
        </w:tc>
      </w:tr>
      <w:tr w:rsidR="0039271C"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Default="00632768">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Default="00632768">
            <w:pPr>
              <w:pStyle w:val="TAL"/>
              <w:keepLines w:val="0"/>
            </w:pPr>
            <w:r>
              <w:t>The trigger event details can be included, providing the cause for the need slice API configuration adaptation. Such trigger event can be</w:t>
            </w:r>
          </w:p>
        </w:tc>
      </w:tr>
      <w:tr w:rsidR="0039271C"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Default="00632768">
            <w:pPr>
              <w:pStyle w:val="TAL"/>
            </w:pPr>
            <w:r>
              <w:t>Indicates the reason for not changing the slice configuration. The reason may be that no change was needed, failure of changing in 5GS/SEAL or other (e.g. server internal error).</w:t>
            </w:r>
          </w:p>
        </w:tc>
      </w:tr>
      <w:tr w:rsidR="0039271C"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Default="00632768">
            <w:pPr>
              <w:pStyle w:val="TAN"/>
            </w:pPr>
            <w:r>
              <w:t>NOTE:</w:t>
            </w:r>
            <w:r>
              <w:tab/>
              <w:t>Only one of these IEs is present in the message.</w:t>
            </w:r>
          </w:p>
        </w:tc>
      </w:tr>
    </w:tbl>
    <w:p w14:paraId="0C55EAC9" w14:textId="77777777" w:rsidR="00D319D1" w:rsidRDefault="00D319D1" w:rsidP="00D319D1">
      <w:bookmarkStart w:id="289" w:name="_Toc134011746"/>
      <w:bookmarkStart w:id="290" w:name="_Toc136451113"/>
    </w:p>
    <w:p w14:paraId="176FAA6B" w14:textId="26CFC8C5" w:rsidR="0039271C" w:rsidRDefault="00632768">
      <w:pPr>
        <w:pStyle w:val="Heading4"/>
      </w:pPr>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89"/>
      <w:bookmarkEnd w:id="290"/>
    </w:p>
    <w:p w14:paraId="31E97AFA"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651F93D2"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Default="00632768">
            <w:pPr>
              <w:pStyle w:val="TAH"/>
              <w:rPr>
                <w:kern w:val="2"/>
              </w:rPr>
            </w:pPr>
            <w:r>
              <w:rPr>
                <w:kern w:val="2"/>
              </w:rPr>
              <w:t>Description</w:t>
            </w:r>
          </w:p>
        </w:tc>
      </w:tr>
      <w:tr w:rsidR="0039271C"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Default="00632768">
            <w:pPr>
              <w:pStyle w:val="TAL"/>
              <w:rPr>
                <w:lang w:val="en-US"/>
              </w:rPr>
            </w:pPr>
            <w:r>
              <w:rPr>
                <w:lang w:val="en-US"/>
              </w:rPr>
              <w:t>VAL server ID</w:t>
            </w:r>
          </w:p>
          <w:p w14:paraId="18634FD2"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Default="00632768">
            <w:pPr>
              <w:pStyle w:val="TAL"/>
              <w:rPr>
                <w:lang w:val="en-US"/>
              </w:rPr>
            </w:pPr>
            <w:r>
              <w:rPr>
                <w:lang w:val="en-US"/>
              </w:rPr>
              <w:t>The identifier of the VAL server</w:t>
            </w:r>
          </w:p>
          <w:p w14:paraId="4F95503F" w14:textId="77777777" w:rsidR="0039271C" w:rsidRDefault="0039271C">
            <w:pPr>
              <w:pStyle w:val="TAL"/>
              <w:rPr>
                <w:kern w:val="2"/>
              </w:rPr>
            </w:pPr>
          </w:p>
        </w:tc>
      </w:tr>
      <w:tr w:rsidR="0039271C"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Default="00632768">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Default="00632768">
            <w:pPr>
              <w:pStyle w:val="TAL"/>
              <w:rPr>
                <w:kern w:val="2"/>
              </w:rPr>
            </w:pPr>
            <w:r>
              <w:t>The authorization information obtained before initiating the slice API invocation request</w:t>
            </w:r>
          </w:p>
        </w:tc>
      </w:tr>
      <w:tr w:rsidR="0039271C"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Default="00632768">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Default="00632768">
            <w:pPr>
              <w:pStyle w:val="TAL"/>
              <w:rPr>
                <w:kern w:val="2"/>
              </w:rPr>
            </w:pPr>
            <w:r>
              <w:t>The identification information of the slice API for which invocation is requested. The slice API identification is part of the specific slice API invocation request.</w:t>
            </w:r>
          </w:p>
        </w:tc>
      </w:tr>
    </w:tbl>
    <w:p w14:paraId="1DE571B9" w14:textId="77777777" w:rsidR="00D319D1" w:rsidRDefault="00D319D1" w:rsidP="00D319D1">
      <w:bookmarkStart w:id="291" w:name="_Toc134011747"/>
      <w:bookmarkStart w:id="292" w:name="_Toc136451114"/>
    </w:p>
    <w:p w14:paraId="61DF17FC" w14:textId="6EA3D313" w:rsidR="0039271C" w:rsidRDefault="00632768">
      <w:pPr>
        <w:pStyle w:val="Heading4"/>
      </w:pPr>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91"/>
      <w:bookmarkEnd w:id="292"/>
    </w:p>
    <w:p w14:paraId="46A81B01"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3A20C3E4"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Default="00632768">
            <w:pPr>
              <w:pStyle w:val="TAH"/>
              <w:rPr>
                <w:kern w:val="2"/>
              </w:rPr>
            </w:pPr>
            <w:r>
              <w:rPr>
                <w:kern w:val="2"/>
              </w:rPr>
              <w:t>Description</w:t>
            </w:r>
          </w:p>
        </w:tc>
      </w:tr>
      <w:tr w:rsidR="0039271C"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Default="00632768">
            <w:pPr>
              <w:pStyle w:val="TAL"/>
              <w:rPr>
                <w:kern w:val="2"/>
              </w:rPr>
            </w:pPr>
            <w:r>
              <w:t>Indicates the success or failure of slice API invocation</w:t>
            </w:r>
            <w:r>
              <w:rPr>
                <w:rFonts w:eastAsiaTheme="minorEastAsia" w:hint="eastAsia"/>
                <w:lang w:eastAsia="zh-CN"/>
              </w:rPr>
              <w:t xml:space="preserve"> request</w:t>
            </w:r>
            <w:r>
              <w:t>.</w:t>
            </w:r>
          </w:p>
        </w:tc>
      </w:tr>
      <w:tr w:rsidR="0039271C"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Default="00632768">
            <w:pPr>
              <w:pStyle w:val="TAC"/>
              <w:rPr>
                <w:kern w:val="2"/>
                <w:lang w:val="en-US" w:eastAsia="zh-CN"/>
              </w:rPr>
            </w:pPr>
            <w:r>
              <w:rPr>
                <w:rFonts w:hint="eastAsia"/>
                <w:kern w:val="2"/>
                <w:lang w:val="en-US" w:eastAsia="zh-CN"/>
              </w:rPr>
              <w:t>O</w:t>
            </w:r>
          </w:p>
          <w:p w14:paraId="4F69FB29"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Default="00632768">
            <w:pPr>
              <w:pStyle w:val="TAL"/>
            </w:pPr>
            <w:r>
              <w:rPr>
                <w:kern w:val="2"/>
              </w:rPr>
              <w:t>Indicates the cause of failure</w:t>
            </w:r>
          </w:p>
        </w:tc>
      </w:tr>
      <w:tr w:rsidR="0039271C"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Default="00632768">
            <w:pPr>
              <w:pStyle w:val="TAN"/>
              <w:rPr>
                <w:rFonts w:eastAsiaTheme="minorEastAsia"/>
                <w:lang w:eastAsia="zh-CN"/>
              </w:rPr>
            </w:pPr>
            <w:r>
              <w:t>NOTE:</w:t>
            </w:r>
            <w:r>
              <w:tab/>
            </w:r>
            <w:r>
              <w:rPr>
                <w:lang w:val="en-US" w:eastAsia="zh-CN"/>
              </w:rPr>
              <w:t>May only be present if the result is failure.</w:t>
            </w:r>
          </w:p>
        </w:tc>
      </w:tr>
    </w:tbl>
    <w:p w14:paraId="5D2A32CA" w14:textId="77777777" w:rsidR="00D319D1" w:rsidRDefault="00D319D1" w:rsidP="00D319D1">
      <w:bookmarkStart w:id="293" w:name="_Toc134011748"/>
      <w:bookmarkStart w:id="294" w:name="_Toc136451115"/>
    </w:p>
    <w:p w14:paraId="5E9E667D" w14:textId="78973DC9" w:rsidR="0039271C" w:rsidRDefault="00632768">
      <w:pPr>
        <w:pStyle w:val="Heading3"/>
      </w:pPr>
      <w:r>
        <w:t>9.</w:t>
      </w:r>
      <w:r>
        <w:rPr>
          <w:rFonts w:eastAsiaTheme="minorEastAsia"/>
        </w:rPr>
        <w:t>3</w:t>
      </w:r>
      <w:r>
        <w:t>.</w:t>
      </w:r>
      <w:r>
        <w:rPr>
          <w:rFonts w:eastAsiaTheme="minorEastAsia" w:hint="eastAsia"/>
          <w:lang w:eastAsia="zh-CN"/>
        </w:rPr>
        <w:t>4</w:t>
      </w:r>
      <w:r>
        <w:tab/>
        <w:t>APIs</w:t>
      </w:r>
      <w:bookmarkEnd w:id="293"/>
      <w:bookmarkEnd w:id="294"/>
      <w:r>
        <w:t xml:space="preserve"> </w:t>
      </w:r>
    </w:p>
    <w:p w14:paraId="7DCEACC3" w14:textId="77777777" w:rsidR="0039271C" w:rsidRDefault="00632768">
      <w:pPr>
        <w:pStyle w:val="Heading4"/>
      </w:pPr>
      <w:bookmarkStart w:id="295" w:name="_Toc134011749"/>
      <w:bookmarkStart w:id="296" w:name="_Toc136451116"/>
      <w:r>
        <w:t>9.</w:t>
      </w:r>
      <w:r>
        <w:rPr>
          <w:rFonts w:eastAsia="DengXian" w:hint="eastAsia"/>
        </w:rPr>
        <w:t>3</w:t>
      </w:r>
      <w:r>
        <w:t>.4.1</w:t>
      </w:r>
      <w:r>
        <w:tab/>
        <w:t>General</w:t>
      </w:r>
      <w:bookmarkEnd w:id="295"/>
      <w:bookmarkEnd w:id="296"/>
    </w:p>
    <w:p w14:paraId="7CC6AF7E" w14:textId="77777777" w:rsidR="0039271C" w:rsidRDefault="00632768">
      <w:r>
        <w:t>Table 9.</w:t>
      </w:r>
      <w:r>
        <w:rPr>
          <w:rFonts w:eastAsiaTheme="minorEastAsia" w:hint="eastAsia"/>
          <w:lang w:eastAsia="zh-CN"/>
        </w:rPr>
        <w:t>3</w:t>
      </w:r>
      <w:r>
        <w:t>.</w:t>
      </w:r>
      <w:r>
        <w:rPr>
          <w:rFonts w:eastAsiaTheme="minorEastAsia" w:hint="eastAsia"/>
          <w:lang w:eastAsia="zh-CN"/>
        </w:rPr>
        <w:t>4.1</w:t>
      </w:r>
      <w:r>
        <w:t xml:space="preserve">-1 illustrates the </w:t>
      </w:r>
      <w:r w:rsidR="00FC072A">
        <w:t>NSCE</w:t>
      </w:r>
      <w:r>
        <w:t xml:space="preserve"> APIs for the slice API configuration and translation feature.</w:t>
      </w:r>
    </w:p>
    <w:p w14:paraId="6D47824F" w14:textId="77777777" w:rsidR="0039271C" w:rsidRDefault="00632768">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Default="00632768">
            <w:pPr>
              <w:pStyle w:val="TAH"/>
            </w:pPr>
            <w:r>
              <w:t>Communication Type</w:t>
            </w:r>
          </w:p>
        </w:tc>
      </w:tr>
      <w:tr w:rsidR="0039271C"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Default="00632768">
            <w:pPr>
              <w:pStyle w:val="TAL"/>
              <w:rPr>
                <w:lang w:val="en-US"/>
              </w:rPr>
            </w:pPr>
            <w:r>
              <w:rPr>
                <w:rFonts w:hint="eastAsia"/>
                <w:lang w:val="en-US"/>
              </w:rPr>
              <w:t>SS_NSCE_</w:t>
            </w:r>
            <w:r>
              <w:rPr>
                <w:lang w:val="en-US"/>
              </w:rPr>
              <w:t>SliceApiConfiguration</w:t>
            </w:r>
          </w:p>
          <w:p w14:paraId="5FE802A8" w14:textId="77777777" w:rsidR="0039271C" w:rsidRDefault="0039271C">
            <w:pPr>
              <w:pStyle w:val="TAL"/>
            </w:pPr>
          </w:p>
          <w:p w14:paraId="62BABDA6"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Default="00632768">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Default="00632768">
            <w:pPr>
              <w:pStyle w:val="TAL"/>
            </w:pPr>
            <w:r>
              <w:t>Request /Response</w:t>
            </w:r>
          </w:p>
        </w:tc>
      </w:tr>
      <w:tr w:rsidR="0039271C" w14:paraId="0E693DEC" w14:textId="77777777">
        <w:trPr>
          <w:trHeight w:val="136"/>
        </w:trPr>
        <w:tc>
          <w:tcPr>
            <w:tcW w:w="3369" w:type="dxa"/>
            <w:vMerge/>
            <w:tcBorders>
              <w:left w:val="single" w:sz="4" w:space="0" w:color="auto"/>
              <w:right w:val="single" w:sz="4" w:space="0" w:color="auto"/>
            </w:tcBorders>
          </w:tcPr>
          <w:p w14:paraId="774BEA58"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Default="00632768">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Default="00632768">
            <w:pPr>
              <w:pStyle w:val="TAL"/>
            </w:pPr>
            <w:r>
              <w:t>Request /Response</w:t>
            </w:r>
          </w:p>
        </w:tc>
      </w:tr>
      <w:tr w:rsidR="0039271C"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Default="00632768">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Default="00632768">
            <w:pPr>
              <w:pStyle w:val="TAL"/>
            </w:pPr>
            <w:r>
              <w:t>Notify</w:t>
            </w:r>
          </w:p>
        </w:tc>
      </w:tr>
      <w:tr w:rsidR="0039271C"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Default="00632768">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Default="00632768">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Default="00632768">
            <w:pPr>
              <w:pStyle w:val="TAL"/>
            </w:pPr>
            <w:r>
              <w:t>Request /Response</w:t>
            </w:r>
          </w:p>
        </w:tc>
      </w:tr>
    </w:tbl>
    <w:p w14:paraId="39C3C6FB" w14:textId="77777777" w:rsidR="0039271C" w:rsidRDefault="0039271C"/>
    <w:p w14:paraId="26B54F12" w14:textId="77777777" w:rsidR="0039271C" w:rsidRDefault="00632768">
      <w:pPr>
        <w:pStyle w:val="Heading4"/>
      </w:pPr>
      <w:bookmarkStart w:id="297" w:name="_Toc106027233"/>
      <w:bookmarkStart w:id="298" w:name="_Toc134011750"/>
      <w:bookmarkStart w:id="299" w:name="_Toc136451117"/>
      <w:bookmarkEnd w:id="297"/>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98"/>
      <w:bookmarkEnd w:id="299"/>
    </w:p>
    <w:p w14:paraId="14A72EBF" w14:textId="77777777" w:rsidR="0039271C" w:rsidRDefault="00632768">
      <w:pPr>
        <w:pStyle w:val="Heading5"/>
      </w:pPr>
      <w:bookmarkStart w:id="300" w:name="_Toc106027234"/>
      <w:bookmarkStart w:id="301" w:name="_Toc134011751"/>
      <w:bookmarkStart w:id="302" w:name="_Toc136451118"/>
      <w:bookmarkEnd w:id="300"/>
      <w:r>
        <w:t>9.</w:t>
      </w:r>
      <w:r>
        <w:rPr>
          <w:rFonts w:eastAsiaTheme="minorEastAsia" w:hint="eastAsia"/>
          <w:lang w:eastAsia="zh-CN"/>
        </w:rPr>
        <w:t>3</w:t>
      </w:r>
      <w:r>
        <w:t>.</w:t>
      </w:r>
      <w:r>
        <w:rPr>
          <w:rFonts w:eastAsiaTheme="minorEastAsia" w:hint="eastAsia"/>
          <w:lang w:eastAsia="zh-CN"/>
        </w:rPr>
        <w:t>4.2</w:t>
      </w:r>
      <w:r>
        <w:t>.1</w:t>
      </w:r>
      <w:r>
        <w:tab/>
        <w:t>General</w:t>
      </w:r>
      <w:bookmarkEnd w:id="301"/>
      <w:bookmarkEnd w:id="302"/>
    </w:p>
    <w:p w14:paraId="6CB91A9E" w14:textId="77777777" w:rsidR="0039271C" w:rsidRDefault="00632768">
      <w:r>
        <w:rPr>
          <w:b/>
        </w:rPr>
        <w:t>API description:</w:t>
      </w:r>
      <w:r>
        <w:t xml:space="preserve"> This API enables the VAL server to communicate with the NSCE server for the initial configuration of the slice API and possible subsequent slice API configuration update(s).</w:t>
      </w:r>
    </w:p>
    <w:p w14:paraId="143F194F" w14:textId="77777777" w:rsidR="0039271C" w:rsidRDefault="00632768">
      <w:pPr>
        <w:pStyle w:val="Heading5"/>
      </w:pPr>
      <w:bookmarkStart w:id="303" w:name="_Toc106027235"/>
      <w:bookmarkStart w:id="304" w:name="_Toc134011752"/>
      <w:bookmarkStart w:id="305" w:name="_Toc136451119"/>
      <w:bookmarkEnd w:id="303"/>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304"/>
      <w:bookmarkEnd w:id="305"/>
    </w:p>
    <w:p w14:paraId="53BAB38E" w14:textId="77777777" w:rsidR="0039271C" w:rsidRDefault="00632768">
      <w:r>
        <w:rPr>
          <w:b/>
        </w:rPr>
        <w:t xml:space="preserve">API operation name: </w:t>
      </w:r>
      <w:r>
        <w:t>Slice_API_configuration</w:t>
      </w:r>
    </w:p>
    <w:p w14:paraId="3C872FD8" w14:textId="77777777" w:rsidR="0039271C" w:rsidRDefault="00632768">
      <w:r>
        <w:rPr>
          <w:b/>
        </w:rPr>
        <w:t>Description:</w:t>
      </w:r>
      <w:r>
        <w:t xml:space="preserve"> Providing for VAL_Application_requirement to the NSCE server.</w:t>
      </w:r>
    </w:p>
    <w:p w14:paraId="29434278" w14:textId="77777777" w:rsidR="0039271C" w:rsidRPr="000D69BD" w:rsidRDefault="00632768">
      <w:pPr>
        <w:rPr>
          <w:rFonts w:eastAsiaTheme="minorEastAsia"/>
          <w:lang w:eastAsia="zh-CN"/>
        </w:rPr>
      </w:pPr>
      <w:r>
        <w:rPr>
          <w:b/>
        </w:rPr>
        <w:t>Known Consumers:</w:t>
      </w:r>
      <w:r>
        <w:t xml:space="preserve"> VAL server</w:t>
      </w:r>
    </w:p>
    <w:p w14:paraId="1459B6A2" w14:textId="77777777" w:rsidR="0039271C" w:rsidRDefault="00632768">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0C031CD" w14:textId="77777777" w:rsidR="0039271C" w:rsidRDefault="00632768">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78437437" w14:textId="77777777" w:rsidR="0039271C" w:rsidRDefault="00632768">
      <w:pPr>
        <w:pStyle w:val="Heading5"/>
      </w:pPr>
      <w:bookmarkStart w:id="306" w:name="_Toc134011753"/>
      <w:bookmarkStart w:id="307" w:name="_Toc136451120"/>
      <w:r>
        <w:t>9.3.</w:t>
      </w:r>
      <w:r>
        <w:rPr>
          <w:rFonts w:eastAsiaTheme="minorEastAsia" w:hint="eastAsia"/>
          <w:lang w:eastAsia="zh-CN"/>
        </w:rPr>
        <w:t>4.2</w:t>
      </w:r>
      <w:r>
        <w:t>.3</w:t>
      </w:r>
      <w:r>
        <w:tab/>
        <w:t>SS_NSCE_Slice_API_configuration_update</w:t>
      </w:r>
      <w:bookmarkEnd w:id="306"/>
      <w:bookmarkEnd w:id="307"/>
    </w:p>
    <w:p w14:paraId="4ECE4DA7" w14:textId="77777777" w:rsidR="0039271C" w:rsidRDefault="00632768">
      <w:r>
        <w:rPr>
          <w:b/>
        </w:rPr>
        <w:t xml:space="preserve">API operation name: </w:t>
      </w:r>
      <w:r>
        <w:t>Slice_API_configuration_update</w:t>
      </w:r>
    </w:p>
    <w:p w14:paraId="5B85DA41" w14:textId="77777777" w:rsidR="0039271C" w:rsidRDefault="00632768">
      <w:r>
        <w:rPr>
          <w:b/>
        </w:rPr>
        <w:t xml:space="preserve">Description: </w:t>
      </w:r>
      <w:r>
        <w:t>VAL server providing trigger event information to the NSCE server that may potentially invoke slice API configuration change(s).</w:t>
      </w:r>
    </w:p>
    <w:p w14:paraId="3912E09B" w14:textId="77777777" w:rsidR="0039271C" w:rsidRPr="000D69BD" w:rsidRDefault="00632768">
      <w:pPr>
        <w:rPr>
          <w:rFonts w:eastAsiaTheme="minorEastAsia"/>
          <w:b/>
          <w:lang w:eastAsia="zh-CN"/>
        </w:rPr>
      </w:pPr>
      <w:r>
        <w:rPr>
          <w:b/>
        </w:rPr>
        <w:t>Known Consumers:</w:t>
      </w:r>
      <w:r>
        <w:t xml:space="preserve"> VAL server</w:t>
      </w:r>
    </w:p>
    <w:p w14:paraId="243F70DA" w14:textId="77777777" w:rsidR="0039271C" w:rsidRDefault="00632768">
      <w:pPr>
        <w:rPr>
          <w:b/>
        </w:rPr>
      </w:pPr>
      <w:r>
        <w:rPr>
          <w:b/>
        </w:rPr>
        <w:t>Inputs:</w:t>
      </w:r>
      <w:r>
        <w:t xml:space="preserve"> See subclause 9.3.</w:t>
      </w:r>
      <w:r>
        <w:rPr>
          <w:rFonts w:eastAsiaTheme="minorEastAsia" w:hint="eastAsia"/>
          <w:lang w:eastAsia="zh-CN"/>
        </w:rPr>
        <w:t>3</w:t>
      </w:r>
      <w:r>
        <w:t>.5</w:t>
      </w:r>
    </w:p>
    <w:p w14:paraId="30D92D2B" w14:textId="77777777" w:rsidR="0039271C" w:rsidRDefault="00632768">
      <w:r>
        <w:rPr>
          <w:b/>
        </w:rPr>
        <w:t>Outputs:</w:t>
      </w:r>
      <w:r>
        <w:t xml:space="preserve"> See subclause 9.3.</w:t>
      </w:r>
      <w:r>
        <w:rPr>
          <w:rFonts w:eastAsiaTheme="minorEastAsia" w:hint="eastAsia"/>
          <w:lang w:eastAsia="zh-CN"/>
        </w:rPr>
        <w:t>3</w:t>
      </w:r>
      <w:r>
        <w:t>.6</w:t>
      </w:r>
    </w:p>
    <w:p w14:paraId="16A69986" w14:textId="77777777" w:rsidR="0039271C" w:rsidRDefault="00632768">
      <w:pPr>
        <w:pStyle w:val="Heading5"/>
      </w:pPr>
      <w:bookmarkStart w:id="308" w:name="_Toc134011754"/>
      <w:bookmarkStart w:id="309" w:name="_Toc136451121"/>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308"/>
      <w:bookmarkEnd w:id="309"/>
    </w:p>
    <w:p w14:paraId="105C676D" w14:textId="77777777" w:rsidR="0039271C" w:rsidRDefault="00632768">
      <w:r>
        <w:rPr>
          <w:b/>
        </w:rPr>
        <w:t xml:space="preserve">API operation name: </w:t>
      </w:r>
      <w:r>
        <w:t>Slice_API_information_notify</w:t>
      </w:r>
    </w:p>
    <w:p w14:paraId="43F8677C" w14:textId="77777777" w:rsidR="0039271C" w:rsidRDefault="00632768">
      <w:r>
        <w:rPr>
          <w:b/>
        </w:rPr>
        <w:t>Description:</w:t>
      </w:r>
      <w:r>
        <w:t xml:space="preserve"> Notifying the slice API information</w:t>
      </w:r>
    </w:p>
    <w:p w14:paraId="2BA6E44D" w14:textId="77777777" w:rsidR="0039271C" w:rsidRPr="000D69BD" w:rsidRDefault="00632768">
      <w:pPr>
        <w:rPr>
          <w:rFonts w:eastAsiaTheme="minorEastAsia"/>
          <w:lang w:eastAsia="zh-CN"/>
        </w:rPr>
      </w:pPr>
      <w:r>
        <w:rPr>
          <w:b/>
        </w:rPr>
        <w:t>Known Consumers:</w:t>
      </w:r>
      <w:r>
        <w:t xml:space="preserve"> VAL server</w:t>
      </w:r>
    </w:p>
    <w:p w14:paraId="3C913929" w14:textId="77777777" w:rsidR="0039271C" w:rsidRDefault="00632768">
      <w:r>
        <w:rPr>
          <w:b/>
        </w:rPr>
        <w:t xml:space="preserve">Inputs: </w:t>
      </w:r>
      <w:r>
        <w:t>None</w:t>
      </w:r>
    </w:p>
    <w:p w14:paraId="2A4AB5E8"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0F316139" w14:textId="77777777" w:rsidR="0039271C" w:rsidRDefault="00632768">
      <w:pPr>
        <w:pStyle w:val="Heading4"/>
      </w:pPr>
      <w:bookmarkStart w:id="310" w:name="_Toc134011755"/>
      <w:bookmarkStart w:id="311" w:name="_Toc136451122"/>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310"/>
      <w:bookmarkEnd w:id="311"/>
    </w:p>
    <w:p w14:paraId="746B764F" w14:textId="77777777" w:rsidR="0039271C" w:rsidRDefault="00632768">
      <w:pPr>
        <w:pStyle w:val="Heading5"/>
      </w:pPr>
      <w:bookmarkStart w:id="312" w:name="_Toc134011756"/>
      <w:bookmarkStart w:id="313" w:name="_Toc136451123"/>
      <w:r>
        <w:t>9.</w:t>
      </w:r>
      <w:r>
        <w:rPr>
          <w:rFonts w:eastAsiaTheme="minorEastAsia" w:hint="eastAsia"/>
          <w:lang w:eastAsia="zh-CN"/>
        </w:rPr>
        <w:t>3</w:t>
      </w:r>
      <w:r>
        <w:t>.</w:t>
      </w:r>
      <w:r>
        <w:rPr>
          <w:rFonts w:eastAsiaTheme="minorEastAsia" w:hint="eastAsia"/>
          <w:lang w:eastAsia="zh-CN"/>
        </w:rPr>
        <w:t>4.3</w:t>
      </w:r>
      <w:r>
        <w:t>.1</w:t>
      </w:r>
      <w:r>
        <w:tab/>
        <w:t>General</w:t>
      </w:r>
      <w:bookmarkEnd w:id="312"/>
      <w:bookmarkEnd w:id="313"/>
    </w:p>
    <w:p w14:paraId="59A6B427" w14:textId="77777777" w:rsidR="0039271C" w:rsidRDefault="00632768">
      <w:r>
        <w:rPr>
          <w:b/>
        </w:rPr>
        <w:t>API description:</w:t>
      </w:r>
      <w:r>
        <w:t xml:space="preserve"> This API enables the VAL server to communicate with the NSCE server for invoking the slice API over NSCE-S.</w:t>
      </w:r>
    </w:p>
    <w:p w14:paraId="6B5A14F5" w14:textId="77777777" w:rsidR="0039271C" w:rsidRDefault="00632768">
      <w:pPr>
        <w:pStyle w:val="Heading5"/>
      </w:pPr>
      <w:bookmarkStart w:id="314" w:name="_Toc134011757"/>
      <w:bookmarkStart w:id="315" w:name="_Toc136451124"/>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314"/>
      <w:bookmarkEnd w:id="315"/>
    </w:p>
    <w:p w14:paraId="79E2DE35" w14:textId="77777777" w:rsidR="0039271C" w:rsidRDefault="00632768">
      <w:r>
        <w:rPr>
          <w:b/>
        </w:rPr>
        <w:t xml:space="preserve">API operation name: </w:t>
      </w:r>
      <w:r>
        <w:t>Slice_API_invocation</w:t>
      </w:r>
    </w:p>
    <w:p w14:paraId="0F7383FA" w14:textId="77777777" w:rsidR="0039271C" w:rsidRDefault="00632768">
      <w:r>
        <w:rPr>
          <w:b/>
        </w:rPr>
        <w:t>Description:</w:t>
      </w:r>
      <w:r>
        <w:t xml:space="preserve"> Requesting slice API invocation from NSCE server.</w:t>
      </w:r>
    </w:p>
    <w:p w14:paraId="5D9AD6E0" w14:textId="77777777" w:rsidR="0039271C" w:rsidRPr="000D69BD" w:rsidRDefault="00632768">
      <w:pPr>
        <w:rPr>
          <w:rFonts w:eastAsiaTheme="minorEastAsia"/>
          <w:lang w:eastAsia="zh-CN"/>
        </w:rPr>
      </w:pPr>
      <w:r>
        <w:rPr>
          <w:b/>
        </w:rPr>
        <w:t>Known Consumers:</w:t>
      </w:r>
      <w:r>
        <w:t xml:space="preserve"> VAL server</w:t>
      </w:r>
    </w:p>
    <w:p w14:paraId="18322D0A" w14:textId="77777777" w:rsidR="0039271C" w:rsidRDefault="00632768">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57F68E0E"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28B49C7C" w14:textId="77777777" w:rsidR="0039271C" w:rsidRDefault="00632768">
      <w:pPr>
        <w:pStyle w:val="Heading2"/>
      </w:pPr>
      <w:bookmarkStart w:id="316" w:name="_Toc26360"/>
      <w:bookmarkStart w:id="317" w:name="_Toc134011758"/>
      <w:bookmarkStart w:id="318" w:name="_Toc136451125"/>
      <w:r>
        <w:rPr>
          <w:rFonts w:hint="eastAsia"/>
        </w:rPr>
        <w:t>9</w:t>
      </w:r>
      <w:bookmarkEnd w:id="316"/>
      <w:r>
        <w:t>.</w:t>
      </w:r>
      <w:r>
        <w:rPr>
          <w:rFonts w:eastAsiaTheme="minorEastAsia" w:hint="eastAsia"/>
        </w:rPr>
        <w:t>4</w:t>
      </w:r>
      <w:r>
        <w:tab/>
      </w:r>
      <w:r>
        <w:rPr>
          <w:rFonts w:hint="eastAsia"/>
        </w:rPr>
        <w:t>A</w:t>
      </w:r>
      <w:r>
        <w:t>pplication layer network slice lifecycle management</w:t>
      </w:r>
      <w:bookmarkEnd w:id="317"/>
      <w:bookmarkEnd w:id="318"/>
    </w:p>
    <w:p w14:paraId="33E3FC04" w14:textId="77777777" w:rsidR="0039271C" w:rsidRDefault="00632768">
      <w:pPr>
        <w:pStyle w:val="Heading3"/>
      </w:pPr>
      <w:bookmarkStart w:id="319" w:name="_Toc20130"/>
      <w:bookmarkStart w:id="320" w:name="_Toc134011759"/>
      <w:bookmarkStart w:id="321" w:name="_Toc136451126"/>
      <w:bookmarkEnd w:id="319"/>
      <w:r>
        <w:rPr>
          <w:rFonts w:hint="eastAsia"/>
        </w:rPr>
        <w:t>9.</w:t>
      </w:r>
      <w:r>
        <w:rPr>
          <w:rFonts w:eastAsiaTheme="minorEastAsia" w:hint="eastAsia"/>
        </w:rPr>
        <w:t>4</w:t>
      </w:r>
      <w:r>
        <w:t>.1</w:t>
      </w:r>
      <w:r>
        <w:tab/>
        <w:t>General</w:t>
      </w:r>
      <w:bookmarkEnd w:id="320"/>
      <w:bookmarkEnd w:id="321"/>
    </w:p>
    <w:p w14:paraId="4C47FD6B" w14:textId="77777777" w:rsidR="0039271C" w:rsidRDefault="00632768">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00D1D528" w14:textId="77777777" w:rsidR="0039271C" w:rsidRDefault="00632768">
      <w:pPr>
        <w:pStyle w:val="Heading3"/>
        <w:rPr>
          <w:rFonts w:eastAsiaTheme="minorEastAsia"/>
          <w:lang w:eastAsia="zh-CN"/>
        </w:rPr>
      </w:pPr>
      <w:bookmarkStart w:id="322" w:name="_Toc134011760"/>
      <w:bookmarkStart w:id="323" w:name="_Toc136451127"/>
      <w:r>
        <w:rPr>
          <w:rFonts w:hint="eastAsia"/>
        </w:rPr>
        <w:t>9</w:t>
      </w:r>
      <w:r>
        <w:t>.</w:t>
      </w:r>
      <w:r>
        <w:rPr>
          <w:rFonts w:eastAsiaTheme="minorEastAsia" w:hint="eastAsia"/>
        </w:rPr>
        <w:t>4</w:t>
      </w:r>
      <w:r>
        <w:t>.</w:t>
      </w:r>
      <w:r>
        <w:rPr>
          <w:rFonts w:hint="eastAsia"/>
        </w:rPr>
        <w:t>2</w:t>
      </w:r>
      <w:r>
        <w:tab/>
        <w:t>Procedure</w:t>
      </w:r>
      <w:bookmarkEnd w:id="322"/>
      <w:bookmarkEnd w:id="323"/>
    </w:p>
    <w:p w14:paraId="0CEB067F" w14:textId="77777777" w:rsidR="0039271C" w:rsidRDefault="00632768">
      <w:pPr>
        <w:pStyle w:val="Heading4"/>
        <w:rPr>
          <w:rFonts w:eastAsiaTheme="minorEastAsia"/>
          <w:lang w:eastAsia="zh-CN"/>
        </w:rPr>
      </w:pPr>
      <w:bookmarkStart w:id="324" w:name="_Toc134011761"/>
      <w:bookmarkStart w:id="325" w:name="_Toc136451128"/>
      <w:r>
        <w:t>9.</w:t>
      </w:r>
      <w:r>
        <w:rPr>
          <w:rFonts w:eastAsia="DengXian"/>
        </w:rPr>
        <w:t>4</w:t>
      </w:r>
      <w:r>
        <w:t>.2.1</w:t>
      </w:r>
      <w:r>
        <w:tab/>
        <w:t>Procedures on slice lifecycle management</w:t>
      </w:r>
      <w:bookmarkEnd w:id="324"/>
      <w:bookmarkEnd w:id="325"/>
    </w:p>
    <w:p w14:paraId="2F64FB00" w14:textId="77777777" w:rsidR="0039271C" w:rsidRDefault="00632768">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4FFDEB34" w14:textId="77777777" w:rsidR="0039271C" w:rsidRDefault="00632768">
      <w:r>
        <w:t>Pre-conditions:</w:t>
      </w:r>
    </w:p>
    <w:p w14:paraId="5B3514ED" w14:textId="77777777" w:rsidR="0039271C" w:rsidRDefault="00632768">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1E70A0F7" w14:textId="77777777" w:rsidR="0039271C" w:rsidRDefault="00632768">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61DBE78A" w14:textId="77777777" w:rsidR="0039271C" w:rsidRDefault="00632768">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4C4E81BB" w14:textId="77777777" w:rsidR="0039271C" w:rsidRDefault="0039271C">
      <w:pPr>
        <w:pStyle w:val="TH"/>
      </w:pPr>
      <w:r>
        <w:object w:dxaOrig="6538" w:dyaOrig="6069" w14:anchorId="48C63683">
          <v:shape id="_x0000_i1028" type="#_x0000_t75" style="width:310.5pt;height:290.25pt" o:ole="">
            <v:imagedata r:id="rId21" o:title=""/>
          </v:shape>
          <o:OLEObject Type="Embed" ProgID="Visio.Drawing.11" ShapeID="_x0000_i1028" DrawAspect="Content" ObjectID="_1747517108" r:id="rId22"/>
        </w:object>
      </w:r>
      <w:bookmarkStart w:id="326" w:name="_MON_1724103477"/>
      <w:bookmarkEnd w:id="326"/>
    </w:p>
    <w:p w14:paraId="7AD3D2A6" w14:textId="77777777" w:rsidR="0039271C" w:rsidRDefault="00632768">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2B4523D7" w14:textId="77777777" w:rsidR="0039271C" w:rsidRDefault="00632768">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167CBA90" w14:textId="77777777" w:rsidR="0039271C" w:rsidRDefault="00632768">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4A0DD66B" w14:textId="77777777" w:rsidR="0039271C" w:rsidRDefault="00632768">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0FE791E1" w14:textId="77777777" w:rsidR="0039271C" w:rsidRDefault="00632768">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41D41165" w14:textId="77777777" w:rsidR="0039271C" w:rsidRDefault="00632768" w:rsidP="000D69BD">
      <w:pPr>
        <w:pStyle w:val="B2"/>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7FAC336B" w14:textId="77777777" w:rsidR="0039271C" w:rsidRDefault="00632768" w:rsidP="000D69BD">
      <w:pPr>
        <w:pStyle w:val="B2"/>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0C3D8703" w14:textId="77777777" w:rsidR="0039271C" w:rsidRDefault="00632768">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2F712A60" w14:textId="77777777" w:rsidR="0039271C" w:rsidRDefault="00632768">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237365C4" w14:textId="77777777" w:rsidR="0039271C" w:rsidRDefault="00632768">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1D13CF38" w14:textId="77777777" w:rsidR="0039271C" w:rsidRDefault="00632768">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1C0167F8" w14:textId="77777777" w:rsidR="0039271C" w:rsidRDefault="00632768">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7CFE59A6" w14:textId="77777777" w:rsidR="0039271C" w:rsidRDefault="00632768">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4C23D3A" w14:textId="77777777" w:rsidR="0039271C" w:rsidRDefault="00632768">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6AB3A0BA" w14:textId="77777777" w:rsidR="0039271C" w:rsidRDefault="00632768">
      <w:pPr>
        <w:pStyle w:val="Heading3"/>
      </w:pPr>
      <w:bookmarkStart w:id="327" w:name="_Toc134011762"/>
      <w:bookmarkStart w:id="328" w:name="_Toc136451129"/>
      <w:r>
        <w:rPr>
          <w:rFonts w:hint="eastAsia"/>
        </w:rPr>
        <w:t>9.</w:t>
      </w:r>
      <w:r>
        <w:rPr>
          <w:rFonts w:eastAsiaTheme="minorEastAsia" w:hint="eastAsia"/>
        </w:rPr>
        <w:t>4</w:t>
      </w:r>
      <w:r>
        <w:t>.</w:t>
      </w:r>
      <w:r>
        <w:rPr>
          <w:rFonts w:hint="eastAsia"/>
        </w:rPr>
        <w:t>3</w:t>
      </w:r>
      <w:r>
        <w:tab/>
        <w:t>Information flows</w:t>
      </w:r>
      <w:bookmarkEnd w:id="327"/>
      <w:bookmarkEnd w:id="328"/>
    </w:p>
    <w:p w14:paraId="0829E46D" w14:textId="77777777" w:rsidR="0039271C" w:rsidRDefault="00632768">
      <w:pPr>
        <w:pStyle w:val="Heading4"/>
      </w:pPr>
      <w:bookmarkStart w:id="329" w:name="_Toc134011763"/>
      <w:bookmarkStart w:id="330" w:name="_Toc136451130"/>
      <w:r>
        <w:rPr>
          <w:rFonts w:hint="eastAsia"/>
        </w:rPr>
        <w:t>9.</w:t>
      </w:r>
      <w:r>
        <w:rPr>
          <w:rFonts w:eastAsiaTheme="minorEastAsia" w:hint="eastAsia"/>
        </w:rPr>
        <w:t>4</w:t>
      </w:r>
      <w:r>
        <w:t>.</w:t>
      </w:r>
      <w:r>
        <w:rPr>
          <w:rFonts w:hint="eastAsia"/>
        </w:rPr>
        <w:t>3</w:t>
      </w:r>
      <w:r>
        <w:t>.1</w:t>
      </w:r>
      <w:r>
        <w:tab/>
        <w:t>General</w:t>
      </w:r>
      <w:bookmarkEnd w:id="329"/>
      <w:bookmarkEnd w:id="330"/>
    </w:p>
    <w:p w14:paraId="4A2CEFCE" w14:textId="77777777" w:rsidR="0039271C" w:rsidRDefault="00632768">
      <w:r>
        <w:t>The following information flows are specified for A</w:t>
      </w:r>
      <w:r>
        <w:rPr>
          <w:rFonts w:hint="eastAsia"/>
          <w:lang w:eastAsia="zh-CN"/>
        </w:rPr>
        <w:t>ppLayer</w:t>
      </w:r>
      <w:r>
        <w:rPr>
          <w:rFonts w:hint="eastAsia"/>
        </w:rPr>
        <w:t>_NS_LCM</w:t>
      </w:r>
      <w:r>
        <w:t>:</w:t>
      </w:r>
    </w:p>
    <w:p w14:paraId="38F8933E" w14:textId="77777777" w:rsidR="0039271C" w:rsidRDefault="00632768">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33359075" w14:textId="77777777" w:rsidR="0039271C" w:rsidRDefault="00632768">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28F3B7AA" w14:textId="77777777" w:rsidR="0039271C" w:rsidRDefault="00632768">
      <w:pPr>
        <w:pStyle w:val="B1"/>
      </w:pPr>
      <w:r>
        <w:rPr>
          <w:rFonts w:hint="eastAsia"/>
        </w:rPr>
        <w:t>-</w:t>
      </w:r>
      <w:r>
        <w:rPr>
          <w:rFonts w:hint="eastAsia"/>
        </w:rPr>
        <w:tab/>
        <w:t>N</w:t>
      </w:r>
      <w:r>
        <w:t>etwork slice LCM recommendation</w:t>
      </w:r>
      <w:r>
        <w:rPr>
          <w:rFonts w:hint="eastAsia"/>
        </w:rPr>
        <w:t xml:space="preserve"> </w:t>
      </w:r>
      <w:r>
        <w:t>request and response;</w:t>
      </w:r>
    </w:p>
    <w:p w14:paraId="28D9C276" w14:textId="77777777" w:rsidR="0039271C" w:rsidRDefault="00632768">
      <w:pPr>
        <w:pStyle w:val="Heading4"/>
      </w:pPr>
      <w:bookmarkStart w:id="331" w:name="_Toc134011764"/>
      <w:bookmarkStart w:id="332" w:name="_Toc136451131"/>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331"/>
      <w:bookmarkEnd w:id="332"/>
    </w:p>
    <w:p w14:paraId="4505EA34"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0EF6B5B8"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Default="00632768">
            <w:pPr>
              <w:pStyle w:val="TAH"/>
            </w:pPr>
            <w:r>
              <w:t>Description</w:t>
            </w:r>
          </w:p>
        </w:tc>
      </w:tr>
      <w:tr w:rsidR="0039271C"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Default="00632768">
            <w:pPr>
              <w:pStyle w:val="TAL"/>
            </w:pPr>
            <w:r>
              <w:t xml:space="preserve">Unique identifier of the requestor (i.e. </w:t>
            </w:r>
            <w:r>
              <w:rPr>
                <w:rFonts w:hint="eastAsia"/>
              </w:rPr>
              <w:t xml:space="preserve">VAL server </w:t>
            </w:r>
            <w:r>
              <w:t>ID).</w:t>
            </w:r>
          </w:p>
        </w:tc>
      </w:tr>
      <w:tr w:rsidR="0039271C"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Default="00632768">
            <w:pPr>
              <w:pStyle w:val="TAL"/>
            </w:pPr>
            <w:r>
              <w:t xml:space="preserve">Security credentials resulting from a successful authorization for the </w:t>
            </w:r>
            <w:r>
              <w:rPr>
                <w:rFonts w:hint="eastAsia"/>
              </w:rPr>
              <w:t>NSCE</w:t>
            </w:r>
            <w:r>
              <w:t xml:space="preserve"> service.</w:t>
            </w:r>
          </w:p>
        </w:tc>
      </w:tr>
      <w:tr w:rsidR="0039271C"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Default="00632768">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Default="00632768">
            <w:pPr>
              <w:pStyle w:val="TAL"/>
              <w:rPr>
                <w:rFonts w:eastAsiaTheme="minorEastAsia"/>
                <w:lang w:eastAsia="zh-CN"/>
              </w:rPr>
            </w:pPr>
            <w:r>
              <w:rPr>
                <w:kern w:val="2"/>
              </w:rPr>
              <w:t xml:space="preserve">The VAL application requirements pertaining to the slice as defined in </w:t>
            </w:r>
            <w:r>
              <w:t>table 9.1.1.1-1</w:t>
            </w:r>
          </w:p>
        </w:tc>
      </w:tr>
      <w:tr w:rsidR="0039271C"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Default="00632768">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Default="00632768">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39271C"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Default="00632768">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39271C"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Default="00632768">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71D7485"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200BFC91"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06E50FE2"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1C9F1656"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39271C"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Default="00632768">
            <w:pPr>
              <w:pStyle w:val="TAL"/>
            </w:pPr>
            <w:r>
              <w:t>Proposed expiration time for the subscription</w:t>
            </w:r>
          </w:p>
        </w:tc>
      </w:tr>
      <w:tr w:rsidR="0039271C"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Default="00632768">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78380CB8" w14:textId="77777777" w:rsidR="00D319D1" w:rsidRDefault="00D319D1" w:rsidP="00D319D1">
      <w:bookmarkStart w:id="333" w:name="_Toc134011765"/>
      <w:bookmarkStart w:id="334" w:name="_Toc136451132"/>
    </w:p>
    <w:p w14:paraId="2B5E43AA" w14:textId="26572520" w:rsidR="0039271C" w:rsidRDefault="00632768">
      <w:pPr>
        <w:pStyle w:val="Heading4"/>
      </w:pPr>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333"/>
      <w:bookmarkEnd w:id="334"/>
    </w:p>
    <w:p w14:paraId="5A569D7C"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47E477E3" w14:textId="77777777" w:rsidR="0039271C" w:rsidRDefault="00632768">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Default="00632768">
            <w:pPr>
              <w:pStyle w:val="TAH"/>
            </w:pPr>
            <w:r>
              <w:t>Description</w:t>
            </w:r>
          </w:p>
        </w:tc>
      </w:tr>
      <w:tr w:rsidR="0039271C"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Default="00632768">
            <w:pPr>
              <w:pStyle w:val="TAL"/>
            </w:pPr>
            <w:r>
              <w:t xml:space="preserve">Indicates that the </w:t>
            </w:r>
            <w:r>
              <w:rPr>
                <w:rFonts w:eastAsiaTheme="minorEastAsia" w:cs="Arial" w:hint="eastAsia"/>
                <w:lang w:eastAsia="zh-CN"/>
              </w:rPr>
              <w:t>success or failure</w:t>
            </w:r>
            <w:r>
              <w:t>.</w:t>
            </w:r>
          </w:p>
        </w:tc>
      </w:tr>
      <w:tr w:rsidR="0039271C"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Default="00632768">
            <w:pPr>
              <w:pStyle w:val="TAC"/>
            </w:pPr>
            <w:r>
              <w:t>O</w:t>
            </w:r>
          </w:p>
          <w:p w14:paraId="7628B61E"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Default="00632768">
            <w:pPr>
              <w:pStyle w:val="TAL"/>
            </w:pPr>
            <w:r>
              <w:t xml:space="preserve">Indicates the cause of </w:t>
            </w:r>
            <w:r>
              <w:rPr>
                <w:rFonts w:cs="Arial"/>
              </w:rPr>
              <w:t>AppLayer</w:t>
            </w:r>
            <w:r>
              <w:t>-NS-LCM request failure</w:t>
            </w:r>
          </w:p>
        </w:tc>
      </w:tr>
      <w:tr w:rsidR="0039271C"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Default="00632768">
            <w:pPr>
              <w:pStyle w:val="TAN"/>
            </w:pPr>
            <w:r>
              <w:t>NOTE:</w:t>
            </w:r>
            <w:r>
              <w:tab/>
            </w:r>
            <w:r>
              <w:rPr>
                <w:kern w:val="2"/>
                <w:lang w:val="en-US" w:eastAsia="zh-CN"/>
              </w:rPr>
              <w:t>May only be present if the result is failure.</w:t>
            </w:r>
          </w:p>
        </w:tc>
      </w:tr>
    </w:tbl>
    <w:p w14:paraId="7FE8BDBC" w14:textId="77777777" w:rsidR="00D319D1" w:rsidRDefault="00D319D1" w:rsidP="00D319D1">
      <w:bookmarkStart w:id="335" w:name="_Toc134011766"/>
      <w:bookmarkStart w:id="336" w:name="_Toc136451133"/>
    </w:p>
    <w:p w14:paraId="27023180" w14:textId="2E369B18" w:rsidR="0039271C" w:rsidRDefault="00632768">
      <w:pPr>
        <w:pStyle w:val="Heading4"/>
      </w:pPr>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Pr>
          <w:lang w:eastAsia="zh-CN"/>
        </w:rPr>
        <w:t>ication</w:t>
      </w:r>
      <w:bookmarkEnd w:id="335"/>
      <w:bookmarkEnd w:id="336"/>
    </w:p>
    <w:p w14:paraId="1A31C4B5"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025418FE" w14:textId="77777777" w:rsidR="0039271C" w:rsidRDefault="00632768">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Default="00632768">
            <w:pPr>
              <w:pStyle w:val="TAH"/>
            </w:pPr>
            <w:r>
              <w:t>Description</w:t>
            </w:r>
          </w:p>
        </w:tc>
      </w:tr>
      <w:tr w:rsidR="0039271C"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Default="00632768">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Default="00632768">
            <w:pPr>
              <w:pStyle w:val="TAL"/>
            </w:pPr>
            <w:r>
              <w:t xml:space="preserve">Indicates that the </w:t>
            </w:r>
            <w:r>
              <w:rPr>
                <w:rFonts w:cs="Arial"/>
              </w:rPr>
              <w:t>AppLayer</w:t>
            </w:r>
            <w:r>
              <w:t>-NS-LCM request was successful.</w:t>
            </w:r>
          </w:p>
        </w:tc>
      </w:tr>
      <w:tr w:rsidR="0039271C"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Default="00632768">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Default="00632768">
            <w:pPr>
              <w:pStyle w:val="TAL"/>
            </w:pPr>
            <w:r>
              <w:rPr>
                <w:rFonts w:hint="eastAsia"/>
              </w:rPr>
              <w:t>Network slice information (i.e. NEST) with network slice identifier(i.e. S-NSSAI)</w:t>
            </w:r>
          </w:p>
        </w:tc>
      </w:tr>
      <w:tr w:rsidR="0039271C"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Default="00632768">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Default="00632768">
            <w:pPr>
              <w:pStyle w:val="TAL"/>
            </w:pPr>
            <w:r>
              <w:t xml:space="preserve">Indicates that the </w:t>
            </w:r>
            <w:r>
              <w:rPr>
                <w:rFonts w:cs="Arial"/>
              </w:rPr>
              <w:t>AppLayer</w:t>
            </w:r>
            <w:r>
              <w:t>-NS-LCM request failed.</w:t>
            </w:r>
          </w:p>
        </w:tc>
      </w:tr>
      <w:tr w:rsidR="0039271C"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Default="00632768">
            <w:pPr>
              <w:pStyle w:val="TAL"/>
            </w:pPr>
            <w:r>
              <w:t xml:space="preserve">Indicates the cause of </w:t>
            </w:r>
            <w:r>
              <w:rPr>
                <w:rFonts w:cs="Arial"/>
              </w:rPr>
              <w:t>AppLayer</w:t>
            </w:r>
            <w:r>
              <w:t>-NS-LCM request failure</w:t>
            </w:r>
          </w:p>
        </w:tc>
      </w:tr>
      <w:tr w:rsidR="0039271C"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Default="00632768">
            <w:pPr>
              <w:pStyle w:val="TAN"/>
            </w:pPr>
            <w:r>
              <w:t>NOTE:</w:t>
            </w:r>
            <w:r>
              <w:tab/>
              <w:t>One of these IEs shall be present in the message.</w:t>
            </w:r>
          </w:p>
        </w:tc>
      </w:tr>
    </w:tbl>
    <w:p w14:paraId="31DF95FA" w14:textId="77777777" w:rsidR="00D319D1" w:rsidRDefault="00D319D1" w:rsidP="00D319D1">
      <w:bookmarkStart w:id="337" w:name="_Toc134011767"/>
      <w:bookmarkStart w:id="338" w:name="_Toc136451134"/>
    </w:p>
    <w:p w14:paraId="274F2505" w14:textId="4F5CB02D" w:rsidR="0039271C" w:rsidRDefault="00632768">
      <w:pPr>
        <w:pStyle w:val="Heading4"/>
      </w:pPr>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337"/>
      <w:bookmarkEnd w:id="338"/>
    </w:p>
    <w:p w14:paraId="224BFAEC"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57E5FBDC"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Default="00632768">
            <w:pPr>
              <w:pStyle w:val="TAH"/>
            </w:pPr>
            <w:r>
              <w:t>Description</w:t>
            </w:r>
          </w:p>
        </w:tc>
      </w:tr>
      <w:tr w:rsidR="0039271C"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Default="00632768">
            <w:pPr>
              <w:pStyle w:val="TAL"/>
            </w:pPr>
            <w:r>
              <w:t xml:space="preserve">Unique identifier of the requestor (i.e. </w:t>
            </w:r>
            <w:r>
              <w:rPr>
                <w:rFonts w:hint="eastAsia"/>
              </w:rPr>
              <w:t>NSCE server ID</w:t>
            </w:r>
            <w:r>
              <w:t>).</w:t>
            </w:r>
          </w:p>
        </w:tc>
      </w:tr>
      <w:tr w:rsidR="0039271C"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Default="00632768">
            <w:pPr>
              <w:pStyle w:val="TAL"/>
            </w:pPr>
            <w:r>
              <w:t>Security credentials resulting from a successful authorization.</w:t>
            </w:r>
          </w:p>
        </w:tc>
      </w:tr>
      <w:tr w:rsidR="0039271C"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Default="00632768">
            <w:pPr>
              <w:pStyle w:val="TAL"/>
            </w:pPr>
            <w:r>
              <w:t xml:space="preserve">The Notification Target Address (e.g. URL) where the notifications destined for the </w:t>
            </w:r>
            <w:r>
              <w:rPr>
                <w:rFonts w:hint="eastAsia"/>
              </w:rPr>
              <w:t>requestor</w:t>
            </w:r>
            <w:r>
              <w:t xml:space="preserve"> should be sent to.</w:t>
            </w:r>
          </w:p>
        </w:tc>
      </w:tr>
      <w:tr w:rsidR="0039271C"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Default="00632768">
            <w:pPr>
              <w:pStyle w:val="TAL"/>
            </w:pPr>
            <w:r>
              <w:rPr>
                <w:rFonts w:hint="eastAsia"/>
                <w:lang w:eastAsia="zh-CN"/>
              </w:rPr>
              <w:t>I</w:t>
            </w:r>
            <w:r>
              <w:t xml:space="preserve">dentifier </w:t>
            </w:r>
            <w:r>
              <w:rPr>
                <w:rFonts w:hint="eastAsia"/>
                <w:lang w:eastAsia="zh-CN"/>
              </w:rPr>
              <w:t>of</w:t>
            </w:r>
            <w:r>
              <w:t xml:space="preserve"> the subscription.</w:t>
            </w:r>
          </w:p>
        </w:tc>
      </w:tr>
      <w:tr w:rsidR="0039271C"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Default="00632768">
            <w:pPr>
              <w:pStyle w:val="TAL"/>
            </w:pPr>
            <w:r>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Default="00632768">
            <w:pPr>
              <w:pStyle w:val="TAL"/>
            </w:pPr>
            <w:r>
              <w:rPr>
                <w:rFonts w:hint="eastAsia"/>
              </w:rPr>
              <w:t>T</w:t>
            </w:r>
            <w:r>
              <w:t xml:space="preserve">he </w:t>
            </w:r>
            <w:r>
              <w:rPr>
                <w:rFonts w:hint="eastAsia"/>
              </w:rPr>
              <w:t>associated filter on</w:t>
            </w:r>
            <w:r>
              <w:t xml:space="preserve"> a network slice to be notified</w:t>
            </w:r>
          </w:p>
        </w:tc>
      </w:tr>
      <w:tr w:rsidR="0039271C"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Default="00632768">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Default="00632768">
            <w:pPr>
              <w:pStyle w:val="TAL"/>
            </w:pPr>
            <w:r>
              <w:t xml:space="preserve">Identifier of the </w:t>
            </w:r>
            <w:r>
              <w:rPr>
                <w:rFonts w:hint="eastAsia"/>
              </w:rPr>
              <w:t>interested network slice</w:t>
            </w:r>
          </w:p>
        </w:tc>
      </w:tr>
      <w:tr w:rsidR="0039271C"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Default="00632768">
            <w:pPr>
              <w:pStyle w:val="12"/>
            </w:pPr>
            <w:r>
              <w:rPr>
                <w:rFonts w:hint="eastAsia"/>
              </w:rPr>
              <w:t>&gt; VAL service ID</w:t>
            </w:r>
          </w:p>
          <w:p w14:paraId="4772920E"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Default="00632768">
            <w:pPr>
              <w:pStyle w:val="TAL"/>
            </w:pPr>
            <w:r>
              <w:rPr>
                <w:rFonts w:hint="eastAsia"/>
              </w:rPr>
              <w:t>Indicator of the interested application (i.e. App ID)</w:t>
            </w:r>
          </w:p>
        </w:tc>
      </w:tr>
      <w:tr w:rsidR="0039271C"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Default="00632768">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Default="00632768">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39271C"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Default="00632768">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Default="00632768">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39271C"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Default="00632768">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Default="00632768">
            <w:pPr>
              <w:pStyle w:val="TAL"/>
            </w:pPr>
            <w:r>
              <w:rPr>
                <w:rFonts w:hint="eastAsia"/>
              </w:rPr>
              <w:t>Threshold of QoE</w:t>
            </w:r>
            <w:r>
              <w:t xml:space="preserve"> metrics</w:t>
            </w:r>
          </w:p>
        </w:tc>
      </w:tr>
      <w:tr w:rsidR="0039271C"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Default="00632768">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Default="00632768">
            <w:pPr>
              <w:pStyle w:val="TAL"/>
            </w:pPr>
            <w:r>
              <w:rPr>
                <w:rFonts w:hint="eastAsia"/>
              </w:rPr>
              <w:t>Indicating the metrics reporting period</w:t>
            </w:r>
          </w:p>
        </w:tc>
      </w:tr>
      <w:tr w:rsidR="0039271C"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Default="00632768">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Default="00632768">
            <w:pPr>
              <w:pStyle w:val="TAL"/>
            </w:pPr>
            <w:r>
              <w:rPr>
                <w:rFonts w:hint="eastAsia"/>
              </w:rPr>
              <w:t>Indicating the request needs i</w:t>
            </w:r>
            <w:r>
              <w:t xml:space="preserve">mmediate reporting </w:t>
            </w:r>
            <w:r>
              <w:rPr>
                <w:rFonts w:hint="eastAsia"/>
              </w:rPr>
              <w:t>or not</w:t>
            </w:r>
          </w:p>
        </w:tc>
      </w:tr>
      <w:tr w:rsidR="0039271C"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Default="00632768">
            <w:pPr>
              <w:pStyle w:val="TAL"/>
            </w:pPr>
            <w:r>
              <w:t>Proposed expiration time for the subscr</w:t>
            </w:r>
            <w:r>
              <w:rPr>
                <w:rFonts w:hint="eastAsia"/>
              </w:rPr>
              <w:t>ibe</w:t>
            </w:r>
          </w:p>
        </w:tc>
      </w:tr>
    </w:tbl>
    <w:p w14:paraId="544E0671" w14:textId="77777777" w:rsidR="00D319D1" w:rsidRDefault="00D319D1" w:rsidP="00D319D1">
      <w:bookmarkStart w:id="339" w:name="_Toc134011768"/>
      <w:bookmarkStart w:id="340" w:name="_Toc136451135"/>
    </w:p>
    <w:p w14:paraId="1BC8FA81" w14:textId="69895350" w:rsidR="0039271C" w:rsidRDefault="00632768">
      <w:pPr>
        <w:pStyle w:val="Heading4"/>
      </w:pPr>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339"/>
      <w:bookmarkEnd w:id="340"/>
    </w:p>
    <w:p w14:paraId="083EEFD9"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718413A9"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39271C"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Default="00632768">
            <w:pPr>
              <w:pStyle w:val="TAH"/>
            </w:pPr>
            <w:r>
              <w:t>Description</w:t>
            </w:r>
          </w:p>
        </w:tc>
      </w:tr>
      <w:tr w:rsidR="0039271C"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Default="00632768">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Default="00632768">
            <w:pPr>
              <w:pStyle w:val="TAL"/>
            </w:pPr>
            <w:r>
              <w:t>Indicates the success or failure of the QoE metrics request.</w:t>
            </w:r>
          </w:p>
        </w:tc>
      </w:tr>
      <w:tr w:rsidR="0039271C"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Default="00632768">
            <w:pPr>
              <w:pStyle w:val="TAC"/>
              <w:rPr>
                <w:rFonts w:eastAsiaTheme="minorEastAsia"/>
                <w:lang w:eastAsia="zh-CN"/>
              </w:rPr>
            </w:pPr>
            <w:r>
              <w:rPr>
                <w:rFonts w:eastAsiaTheme="minorEastAsia" w:hint="eastAsia"/>
                <w:lang w:eastAsia="zh-CN"/>
              </w:rPr>
              <w:t>O</w:t>
            </w:r>
          </w:p>
          <w:p w14:paraId="23B11E37"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Default="00632768">
            <w:pPr>
              <w:pStyle w:val="TAL"/>
            </w:pPr>
            <w:r>
              <w:t>Subscription identifier corresponding to the subscription.</w:t>
            </w:r>
          </w:p>
        </w:tc>
      </w:tr>
      <w:tr w:rsidR="0039271C"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Default="00632768">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Default="00632768">
            <w:pPr>
              <w:pStyle w:val="TAC"/>
            </w:pPr>
            <w:r>
              <w:rPr>
                <w:rFonts w:hint="eastAsia"/>
              </w:rPr>
              <w:t>O</w:t>
            </w:r>
          </w:p>
          <w:p w14:paraId="3ECEF433"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Default="00632768">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39271C"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Default="00632768">
            <w:pPr>
              <w:pStyle w:val="TAC"/>
            </w:pPr>
            <w:r>
              <w:t>O</w:t>
            </w:r>
          </w:p>
          <w:p w14:paraId="7F18608A"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Default="00632768">
            <w:pPr>
              <w:pStyle w:val="TAL"/>
            </w:pPr>
            <w:r>
              <w:t>Indicates the cause of QoE metrics request failure</w:t>
            </w:r>
          </w:p>
        </w:tc>
      </w:tr>
      <w:tr w:rsidR="0039271C"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Default="00632768">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4F0133D8" w14:textId="77777777" w:rsidR="0039271C" w:rsidRDefault="00632768">
            <w:pPr>
              <w:pStyle w:val="TAN"/>
              <w:rPr>
                <w:lang w:val="en-US"/>
              </w:rPr>
            </w:pPr>
            <w:r>
              <w:rPr>
                <w:lang w:val="en-US"/>
              </w:rPr>
              <w:t>NOTE 2:</w:t>
            </w:r>
            <w:r>
              <w:rPr>
                <w:lang w:val="en-US"/>
              </w:rPr>
              <w:tab/>
              <w:t>May only be present if the result is success.</w:t>
            </w:r>
          </w:p>
          <w:p w14:paraId="7C2EBA22" w14:textId="77777777" w:rsidR="0039271C" w:rsidRDefault="00632768">
            <w:pPr>
              <w:pStyle w:val="TAN"/>
              <w:rPr>
                <w:lang w:val="en-US"/>
              </w:rPr>
            </w:pPr>
            <w:r>
              <w:rPr>
                <w:lang w:val="en-US"/>
              </w:rPr>
              <w:t>NOTE 3:</w:t>
            </w:r>
            <w:r>
              <w:rPr>
                <w:lang w:val="en-US"/>
              </w:rPr>
              <w:tab/>
              <w:t>May only be present if the result is failure.</w:t>
            </w:r>
          </w:p>
        </w:tc>
      </w:tr>
    </w:tbl>
    <w:p w14:paraId="7A8FF98B" w14:textId="77777777" w:rsidR="00D319D1" w:rsidRDefault="00D319D1" w:rsidP="00D319D1">
      <w:bookmarkStart w:id="341" w:name="_Toc134011769"/>
      <w:bookmarkStart w:id="342" w:name="_Toc136451136"/>
    </w:p>
    <w:p w14:paraId="67BC8A85" w14:textId="7F5BA9DA" w:rsidR="0039271C" w:rsidRDefault="00632768">
      <w:pPr>
        <w:pStyle w:val="Heading4"/>
      </w:pPr>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341"/>
      <w:bookmarkEnd w:id="342"/>
      <w:r>
        <w:t xml:space="preserve"> </w:t>
      </w:r>
    </w:p>
    <w:p w14:paraId="471AF206"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6FC3A49F"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39271C"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Default="00632768">
            <w:pPr>
              <w:pStyle w:val="TAH"/>
            </w:pPr>
            <w:r>
              <w:t>Description</w:t>
            </w:r>
          </w:p>
        </w:tc>
      </w:tr>
      <w:tr w:rsidR="0039271C"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Default="00632768">
            <w:pPr>
              <w:pStyle w:val="TAL"/>
            </w:pPr>
            <w:r>
              <w:t>Indicates that the QoE metrics request was successful.</w:t>
            </w:r>
          </w:p>
        </w:tc>
      </w:tr>
      <w:tr w:rsidR="0039271C"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Default="00632768">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Default="00632768">
            <w:pPr>
              <w:pStyle w:val="TAL"/>
            </w:pPr>
            <w:r>
              <w:t xml:space="preserve">List of result values for the observed or computed </w:t>
            </w:r>
            <w:r>
              <w:rPr>
                <w:rFonts w:hint="eastAsia"/>
              </w:rPr>
              <w:t>QoE</w:t>
            </w:r>
            <w:r>
              <w:t xml:space="preserve"> metrics value</w:t>
            </w:r>
            <w:r>
              <w:rPr>
                <w:rFonts w:hint="eastAsia"/>
              </w:rPr>
              <w:t>.</w:t>
            </w:r>
          </w:p>
        </w:tc>
      </w:tr>
    </w:tbl>
    <w:p w14:paraId="76700F56" w14:textId="77777777" w:rsidR="0039271C" w:rsidRDefault="0039271C">
      <w:pPr>
        <w:rPr>
          <w:rFonts w:eastAsiaTheme="minorEastAsia"/>
          <w:lang w:eastAsia="zh-CN"/>
        </w:rPr>
      </w:pPr>
    </w:p>
    <w:p w14:paraId="44093B65" w14:textId="77777777" w:rsidR="0039271C" w:rsidRDefault="00632768">
      <w:pPr>
        <w:pStyle w:val="Heading4"/>
      </w:pPr>
      <w:bookmarkStart w:id="343" w:name="_Toc134011770"/>
      <w:bookmarkStart w:id="344" w:name="_Toc136451137"/>
      <w:r>
        <w:rPr>
          <w:rFonts w:hint="eastAsia"/>
        </w:rPr>
        <w:t>9.</w:t>
      </w:r>
      <w:r>
        <w:rPr>
          <w:rFonts w:eastAsiaTheme="minorEastAsia" w:hint="eastAsia"/>
        </w:rPr>
        <w:t>4</w:t>
      </w:r>
      <w:r>
        <w:t>.3.8</w:t>
      </w:r>
      <w:r>
        <w:tab/>
        <w:t>Network slice LCM recommendation request</w:t>
      </w:r>
      <w:bookmarkEnd w:id="343"/>
      <w:bookmarkEnd w:id="344"/>
    </w:p>
    <w:p w14:paraId="313873EC" w14:textId="77777777" w:rsidR="0039271C" w:rsidRDefault="00632768">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5DC40398" w14:textId="77777777" w:rsidR="0039271C" w:rsidRDefault="00632768">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39271C"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Default="00632768">
            <w:pPr>
              <w:pStyle w:val="TAH"/>
            </w:pPr>
            <w:r>
              <w:t>Description</w:t>
            </w:r>
          </w:p>
        </w:tc>
      </w:tr>
      <w:tr w:rsidR="0039271C"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Default="00632768">
            <w:pPr>
              <w:pStyle w:val="TAL"/>
            </w:pPr>
            <w:r>
              <w:t xml:space="preserve">Unique identifier of the requestor (i.e. </w:t>
            </w:r>
            <w:r>
              <w:rPr>
                <w:rFonts w:hint="eastAsia"/>
              </w:rPr>
              <w:t>NSCE server ID</w:t>
            </w:r>
            <w:r>
              <w:t>).</w:t>
            </w:r>
          </w:p>
        </w:tc>
      </w:tr>
      <w:tr w:rsidR="0039271C"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Default="00632768">
            <w:pPr>
              <w:pStyle w:val="TAL"/>
            </w:pPr>
            <w:r>
              <w:t>Security credentials resulting from a successful authorization.</w:t>
            </w:r>
          </w:p>
        </w:tc>
      </w:tr>
      <w:tr w:rsidR="0039271C"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Default="00632768">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Default="00632768">
            <w:pPr>
              <w:pStyle w:val="TAL"/>
            </w:pPr>
            <w:r>
              <w:rPr>
                <w:rFonts w:hint="eastAsia"/>
              </w:rPr>
              <w:t>Recommended network slice lifecycle management operation</w:t>
            </w:r>
          </w:p>
        </w:tc>
      </w:tr>
      <w:tr w:rsidR="0039271C"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Default="00632768">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Default="00632768">
            <w:pPr>
              <w:pStyle w:val="TAL"/>
            </w:pPr>
            <w:r>
              <w:rPr>
                <w:kern w:val="2"/>
              </w:rPr>
              <w:t>Identifier of the network slice</w:t>
            </w:r>
          </w:p>
        </w:tc>
      </w:tr>
      <w:tr w:rsidR="0039271C"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Default="00632768">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Default="00632768">
            <w:pPr>
              <w:pStyle w:val="TAL"/>
            </w:pPr>
            <w:r>
              <w:rPr>
                <w:rFonts w:hint="eastAsia"/>
              </w:rPr>
              <w:t>Recommend network slice LCM action(i.e. modifying the configuration, allocating a network slice)</w:t>
            </w:r>
          </w:p>
        </w:tc>
      </w:tr>
      <w:tr w:rsidR="0039271C"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Default="00632768">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Default="00632768">
            <w:pPr>
              <w:pStyle w:val="TAL"/>
            </w:pPr>
            <w:r>
              <w:rPr>
                <w:rFonts w:hint="eastAsia"/>
              </w:rPr>
              <w:t xml:space="preserve">Network slice information if the action is taken(i.e. NEST) </w:t>
            </w:r>
          </w:p>
        </w:tc>
      </w:tr>
    </w:tbl>
    <w:p w14:paraId="014C587D" w14:textId="77777777" w:rsidR="00D319D1" w:rsidRDefault="00D319D1" w:rsidP="00D319D1">
      <w:bookmarkStart w:id="345" w:name="_Toc134011771"/>
      <w:bookmarkStart w:id="346" w:name="_Toc136451138"/>
    </w:p>
    <w:p w14:paraId="1E82148F" w14:textId="58925825" w:rsidR="0039271C" w:rsidRDefault="00632768">
      <w:pPr>
        <w:pStyle w:val="Heading4"/>
      </w:pPr>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345"/>
      <w:bookmarkEnd w:id="346"/>
      <w:r>
        <w:t xml:space="preserve"> </w:t>
      </w:r>
    </w:p>
    <w:p w14:paraId="7F5B8365"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74CCA489" w14:textId="77777777" w:rsidR="0039271C" w:rsidRDefault="00632768">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Default="00632768">
            <w:pPr>
              <w:pStyle w:val="TAH"/>
            </w:pPr>
            <w:r>
              <w:t>Description</w:t>
            </w:r>
          </w:p>
        </w:tc>
      </w:tr>
      <w:tr w:rsidR="0039271C"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Default="00632768">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Default="00632768">
            <w:pPr>
              <w:pStyle w:val="TAL"/>
            </w:pPr>
            <w:r>
              <w:t xml:space="preserve">Indicates that the Network slice LCM recommendation request was </w:t>
            </w:r>
            <w:r>
              <w:rPr>
                <w:rFonts w:hint="eastAsia"/>
              </w:rPr>
              <w:t>accepted or not.</w:t>
            </w:r>
          </w:p>
        </w:tc>
      </w:tr>
      <w:tr w:rsidR="0039271C"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Default="00632768">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Default="00632768">
            <w:pPr>
              <w:pStyle w:val="TAC"/>
              <w:rPr>
                <w:szCs w:val="18"/>
              </w:rPr>
            </w:pPr>
            <w:r>
              <w:t>O</w:t>
            </w:r>
          </w:p>
          <w:p w14:paraId="56111783" w14:textId="77777777" w:rsidR="0039271C" w:rsidRDefault="00632768">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Default="00632768">
            <w:pPr>
              <w:pStyle w:val="TAL"/>
            </w:pPr>
            <w:r>
              <w:t>Indicates the cause of failure.</w:t>
            </w:r>
          </w:p>
        </w:tc>
      </w:tr>
      <w:tr w:rsidR="0039271C"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Default="00632768">
            <w:pPr>
              <w:pStyle w:val="TAL"/>
            </w:pPr>
            <w:r>
              <w:t>NOTE:</w:t>
            </w:r>
            <w:r>
              <w:tab/>
              <w:t>May only be present if the result is failure.</w:t>
            </w:r>
          </w:p>
        </w:tc>
      </w:tr>
    </w:tbl>
    <w:p w14:paraId="0AA85514" w14:textId="77777777" w:rsidR="00D319D1" w:rsidRDefault="00D319D1" w:rsidP="00D319D1">
      <w:bookmarkStart w:id="347" w:name="_Toc134011772"/>
      <w:bookmarkStart w:id="348" w:name="_Toc136451139"/>
    </w:p>
    <w:p w14:paraId="3D6FE708" w14:textId="4FD071BE" w:rsidR="0039271C" w:rsidRDefault="00632768">
      <w:pPr>
        <w:pStyle w:val="Heading3"/>
      </w:pPr>
      <w:r>
        <w:rPr>
          <w:rFonts w:hint="eastAsia"/>
        </w:rPr>
        <w:t>9.</w:t>
      </w:r>
      <w:r>
        <w:rPr>
          <w:rFonts w:eastAsiaTheme="minorEastAsia" w:hint="eastAsia"/>
          <w:lang w:eastAsia="zh-CN"/>
        </w:rPr>
        <w:t>4</w:t>
      </w:r>
      <w:r>
        <w:t>.4</w:t>
      </w:r>
      <w:r>
        <w:tab/>
        <w:t>APIs</w:t>
      </w:r>
      <w:bookmarkEnd w:id="347"/>
      <w:bookmarkEnd w:id="348"/>
      <w:r>
        <w:t xml:space="preserve"> </w:t>
      </w:r>
    </w:p>
    <w:p w14:paraId="08FEF43A" w14:textId="77777777" w:rsidR="0039271C" w:rsidRDefault="00632768">
      <w:pPr>
        <w:pStyle w:val="Heading4"/>
      </w:pPr>
      <w:bookmarkStart w:id="349" w:name="_Toc134011773"/>
      <w:bookmarkStart w:id="350" w:name="_Toc136451140"/>
      <w:r>
        <w:rPr>
          <w:rFonts w:hint="eastAsia"/>
        </w:rPr>
        <w:t>9.</w:t>
      </w:r>
      <w:r>
        <w:rPr>
          <w:rFonts w:eastAsiaTheme="minorEastAsia" w:hint="eastAsia"/>
        </w:rPr>
        <w:t>4</w:t>
      </w:r>
      <w:r>
        <w:t>.4.1</w:t>
      </w:r>
      <w:r>
        <w:tab/>
        <w:t>General</w:t>
      </w:r>
      <w:bookmarkEnd w:id="349"/>
      <w:bookmarkEnd w:id="350"/>
    </w:p>
    <w:p w14:paraId="37EC1223" w14:textId="77777777" w:rsidR="0039271C" w:rsidRDefault="00632768">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680A3F9" w14:textId="77777777" w:rsidR="0039271C" w:rsidRDefault="00632768">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Default="00632768">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Default="00632768">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Default="00632768">
            <w:pPr>
              <w:pStyle w:val="TAH"/>
              <w:rPr>
                <w:szCs w:val="18"/>
              </w:rPr>
            </w:pPr>
            <w:r>
              <w:t>Operation</w:t>
            </w:r>
          </w:p>
          <w:p w14:paraId="75B68C87" w14:textId="77777777" w:rsidR="0039271C" w:rsidRDefault="00632768">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Default="00632768">
            <w:pPr>
              <w:pStyle w:val="TAH"/>
            </w:pPr>
            <w:r>
              <w:t>Consumer(s)</w:t>
            </w:r>
          </w:p>
        </w:tc>
      </w:tr>
      <w:tr w:rsidR="0039271C"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Default="00632768">
            <w:pPr>
              <w:pStyle w:val="TAL"/>
              <w:rPr>
                <w:szCs w:val="18"/>
              </w:rPr>
            </w:pPr>
            <w:r>
              <w:t>SS_NSCE_</w:t>
            </w:r>
            <w:r>
              <w:rPr>
                <w:rFonts w:cs="Arial"/>
              </w:rPr>
              <w:t>AppLayer</w:t>
            </w:r>
            <w:r>
              <w:t>NSLCM</w:t>
            </w:r>
          </w:p>
          <w:p w14:paraId="5A0051B1" w14:textId="77777777" w:rsidR="0039271C" w:rsidRDefault="00632768">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Default="00632768">
            <w:pPr>
              <w:pStyle w:val="TAL"/>
            </w:pPr>
            <w:r>
              <w:t>VAL server</w:t>
            </w:r>
          </w:p>
        </w:tc>
      </w:tr>
      <w:tr w:rsidR="0039271C"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Default="00632768">
            <w:pPr>
              <w:pStyle w:val="TAL"/>
            </w:pPr>
            <w:r>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Default="00632768">
            <w:pPr>
              <w:pStyle w:val="TAL"/>
            </w:pPr>
            <w:r>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Default="00632768">
            <w:pPr>
              <w:pStyle w:val="TAL"/>
            </w:pPr>
            <w:r>
              <w:t>VAL server</w:t>
            </w:r>
          </w:p>
        </w:tc>
      </w:tr>
      <w:tr w:rsidR="0039271C"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Default="00632768">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Default="00632768">
            <w:pPr>
              <w:pStyle w:val="TAL"/>
            </w:pPr>
            <w:r>
              <w:t>NSCE</w:t>
            </w:r>
          </w:p>
        </w:tc>
      </w:tr>
      <w:tr w:rsidR="0039271C"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Default="00632768">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Default="00632768">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Default="00632768">
            <w:pPr>
              <w:pStyle w:val="TAL"/>
            </w:pPr>
            <w:r>
              <w:t>NSCE</w:t>
            </w:r>
          </w:p>
        </w:tc>
      </w:tr>
      <w:tr w:rsidR="0039271C"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Default="00632768">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Default="00632768">
            <w:pPr>
              <w:pStyle w:val="TAL"/>
            </w:pPr>
            <w:r>
              <w:t>NSCE</w:t>
            </w:r>
          </w:p>
        </w:tc>
      </w:tr>
    </w:tbl>
    <w:p w14:paraId="3FD099EE" w14:textId="77777777" w:rsidR="00D319D1" w:rsidRDefault="00D319D1" w:rsidP="00D319D1">
      <w:bookmarkStart w:id="351" w:name="_Toc134011774"/>
      <w:bookmarkStart w:id="352" w:name="_Toc136451141"/>
    </w:p>
    <w:p w14:paraId="27556F85" w14:textId="075E1823" w:rsidR="0039271C" w:rsidRDefault="00632768">
      <w:pPr>
        <w:pStyle w:val="Heading4"/>
      </w:pPr>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351"/>
      <w:bookmarkEnd w:id="352"/>
    </w:p>
    <w:p w14:paraId="13A40129" w14:textId="77777777" w:rsidR="0039271C" w:rsidRDefault="00632768">
      <w:r>
        <w:rPr>
          <w:b/>
        </w:rPr>
        <w:t>API operation name:</w:t>
      </w:r>
      <w:r>
        <w:t xml:space="preserve"> </w:t>
      </w:r>
      <w:r>
        <w:rPr>
          <w:rFonts w:cs="Arial"/>
        </w:rPr>
        <w:t>AppLayer</w:t>
      </w:r>
      <w:r>
        <w:t>NSLCM_Request</w:t>
      </w:r>
    </w:p>
    <w:p w14:paraId="15CD2C15" w14:textId="77777777" w:rsidR="0039271C" w:rsidRDefault="00632768">
      <w:r>
        <w:rPr>
          <w:b/>
        </w:rPr>
        <w:t>Description:</w:t>
      </w:r>
      <w:r>
        <w:t xml:space="preserve"> The consumer subscribes for</w:t>
      </w:r>
      <w:r>
        <w:rPr>
          <w:rFonts w:hint="eastAsia"/>
        </w:rPr>
        <w:t xml:space="preserve"> </w:t>
      </w:r>
      <w:r>
        <w:rPr>
          <w:rFonts w:cs="Arial"/>
        </w:rPr>
        <w:t>AppLayer</w:t>
      </w:r>
      <w:r>
        <w:t>_NS_LCM.</w:t>
      </w:r>
    </w:p>
    <w:p w14:paraId="7B20DF37" w14:textId="77777777" w:rsidR="0039271C" w:rsidRDefault="00632768">
      <w:r>
        <w:rPr>
          <w:b/>
        </w:rPr>
        <w:t>Inputs:</w:t>
      </w:r>
      <w:r>
        <w:t xml:space="preserve"> See clause </w:t>
      </w:r>
      <w:r>
        <w:rPr>
          <w:rFonts w:hint="eastAsia"/>
        </w:rPr>
        <w:t>9.</w:t>
      </w:r>
      <w:r>
        <w:rPr>
          <w:rFonts w:eastAsiaTheme="minorEastAsia" w:hint="eastAsia"/>
          <w:lang w:eastAsia="zh-CN"/>
        </w:rPr>
        <w:t>4</w:t>
      </w:r>
      <w:r>
        <w:t>.3.2.</w:t>
      </w:r>
    </w:p>
    <w:p w14:paraId="37204D06" w14:textId="77777777" w:rsidR="0039271C" w:rsidRDefault="00632768">
      <w:r>
        <w:rPr>
          <w:b/>
        </w:rPr>
        <w:t>Outputs:</w:t>
      </w:r>
      <w:r>
        <w:t xml:space="preserve"> See clause 9.</w:t>
      </w:r>
      <w:r>
        <w:rPr>
          <w:rFonts w:eastAsiaTheme="minorEastAsia" w:hint="eastAsia"/>
          <w:lang w:eastAsia="zh-CN"/>
        </w:rPr>
        <w:t>4</w:t>
      </w:r>
      <w:r>
        <w:t>.3.3</w:t>
      </w:r>
      <w:r>
        <w:rPr>
          <w:i/>
        </w:rPr>
        <w:t>.</w:t>
      </w:r>
    </w:p>
    <w:p w14:paraId="6D37A563"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0AD0A860" w14:textId="77777777" w:rsidR="0039271C" w:rsidRDefault="00632768">
      <w:pPr>
        <w:pStyle w:val="Heading4"/>
      </w:pPr>
      <w:bookmarkStart w:id="353" w:name="_Toc134011775"/>
      <w:bookmarkStart w:id="354" w:name="_Toc136451142"/>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353"/>
      <w:bookmarkEnd w:id="354"/>
    </w:p>
    <w:p w14:paraId="01D82373" w14:textId="77777777" w:rsidR="0039271C" w:rsidRDefault="00632768">
      <w:r>
        <w:rPr>
          <w:b/>
        </w:rPr>
        <w:t>API operation name:</w:t>
      </w:r>
      <w:r>
        <w:t xml:space="preserve"> </w:t>
      </w:r>
      <w:r>
        <w:rPr>
          <w:rFonts w:cs="Arial"/>
        </w:rPr>
        <w:t>AppLayer</w:t>
      </w:r>
      <w:r>
        <w:t>NSLCM_</w:t>
      </w:r>
      <w:r>
        <w:rPr>
          <w:rFonts w:hint="eastAsia"/>
        </w:rPr>
        <w:t>Notify</w:t>
      </w:r>
    </w:p>
    <w:p w14:paraId="5BD4AB92" w14:textId="77777777" w:rsidR="0039271C" w:rsidRDefault="00632768">
      <w:r>
        <w:rPr>
          <w:b/>
        </w:rPr>
        <w:t>Description:</w:t>
      </w:r>
      <w:r>
        <w:t xml:space="preserve"> The consumer is notified with </w:t>
      </w:r>
      <w:r>
        <w:rPr>
          <w:rFonts w:hint="eastAsia"/>
        </w:rPr>
        <w:t xml:space="preserve">result of </w:t>
      </w:r>
      <w:r>
        <w:rPr>
          <w:rFonts w:cs="Arial"/>
        </w:rPr>
        <w:t>AppLayer</w:t>
      </w:r>
      <w:r>
        <w:t>_NS_LCM.</w:t>
      </w:r>
    </w:p>
    <w:p w14:paraId="08C6F41C"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538F8826" w14:textId="77777777" w:rsidR="0039271C" w:rsidRDefault="00632768">
      <w:r>
        <w:rPr>
          <w:b/>
        </w:rPr>
        <w:t>Outputs:</w:t>
      </w:r>
      <w:r>
        <w:t xml:space="preserve"> None</w:t>
      </w:r>
    </w:p>
    <w:p w14:paraId="4466F990"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3D80E866" w14:textId="77777777" w:rsidR="0039271C" w:rsidRDefault="00632768">
      <w:pPr>
        <w:pStyle w:val="Heading4"/>
      </w:pPr>
      <w:bookmarkStart w:id="355" w:name="_Toc134011776"/>
      <w:bookmarkStart w:id="356" w:name="_Toc136451143"/>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355"/>
      <w:bookmarkEnd w:id="356"/>
    </w:p>
    <w:p w14:paraId="156057CA" w14:textId="77777777" w:rsidR="0039271C" w:rsidRDefault="00632768">
      <w:r>
        <w:rPr>
          <w:b/>
        </w:rPr>
        <w:t>API operation name:</w:t>
      </w:r>
      <w:r>
        <w:t xml:space="preserve"> QoE</w:t>
      </w:r>
      <w:r>
        <w:rPr>
          <w:rFonts w:hint="eastAsia"/>
        </w:rPr>
        <w:t>M</w:t>
      </w:r>
      <w:r>
        <w:t>etrics_</w:t>
      </w:r>
      <w:r>
        <w:rPr>
          <w:rFonts w:hint="eastAsia"/>
        </w:rPr>
        <w:t>Subscribe</w:t>
      </w:r>
    </w:p>
    <w:p w14:paraId="2C14A5D8" w14:textId="77777777" w:rsidR="0039271C" w:rsidRDefault="00632768">
      <w:r>
        <w:rPr>
          <w:b/>
        </w:rPr>
        <w:t>Description:</w:t>
      </w:r>
      <w:r>
        <w:t xml:space="preserve"> The consumer subscribes for</w:t>
      </w:r>
      <w:r>
        <w:rPr>
          <w:rFonts w:hint="eastAsia"/>
        </w:rPr>
        <w:t xml:space="preserve"> </w:t>
      </w:r>
      <w:r>
        <w:t>the QoE metrics.</w:t>
      </w:r>
    </w:p>
    <w:p w14:paraId="2F2B118F"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224D565F" w14:textId="77777777" w:rsidR="0039271C" w:rsidRDefault="00632768">
      <w:r>
        <w:rPr>
          <w:b/>
        </w:rPr>
        <w:t>Outputs:</w:t>
      </w:r>
      <w:r>
        <w:t xml:space="preserve"> See clause 9.</w:t>
      </w:r>
      <w:r>
        <w:rPr>
          <w:rFonts w:eastAsiaTheme="minorEastAsia" w:hint="eastAsia"/>
          <w:lang w:eastAsia="zh-CN"/>
        </w:rPr>
        <w:t>4</w:t>
      </w:r>
      <w:r>
        <w:t>.3.6</w:t>
      </w:r>
      <w:r>
        <w:rPr>
          <w:i/>
        </w:rPr>
        <w:t>.</w:t>
      </w:r>
    </w:p>
    <w:p w14:paraId="0BF72F91"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24E871DE" w14:textId="77777777" w:rsidR="0039271C" w:rsidRDefault="00632768">
      <w:pPr>
        <w:pStyle w:val="Heading4"/>
      </w:pPr>
      <w:bookmarkStart w:id="357" w:name="_Toc134011777"/>
      <w:bookmarkStart w:id="358" w:name="_Toc136451144"/>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357"/>
      <w:bookmarkEnd w:id="358"/>
    </w:p>
    <w:p w14:paraId="0465213A" w14:textId="77777777" w:rsidR="0039271C" w:rsidRDefault="00632768">
      <w:r>
        <w:rPr>
          <w:b/>
        </w:rPr>
        <w:t>API operation name:</w:t>
      </w:r>
      <w:r>
        <w:t xml:space="preserve"> QoE</w:t>
      </w:r>
      <w:r>
        <w:rPr>
          <w:rFonts w:hint="eastAsia"/>
        </w:rPr>
        <w:t>M</w:t>
      </w:r>
      <w:r>
        <w:t>etrics_</w:t>
      </w:r>
      <w:r>
        <w:rPr>
          <w:rFonts w:hint="eastAsia"/>
        </w:rPr>
        <w:t>Notify</w:t>
      </w:r>
    </w:p>
    <w:p w14:paraId="36B85DCD" w14:textId="77777777" w:rsidR="0039271C" w:rsidRDefault="00632768">
      <w:r>
        <w:rPr>
          <w:b/>
        </w:rPr>
        <w:t>Description:</w:t>
      </w:r>
      <w:r>
        <w:t xml:space="preserve"> The consumer is notified with</w:t>
      </w:r>
      <w:r>
        <w:rPr>
          <w:rFonts w:hint="eastAsia"/>
        </w:rPr>
        <w:t xml:space="preserve"> </w:t>
      </w:r>
      <w:r>
        <w:t>the QoE metrics.</w:t>
      </w:r>
    </w:p>
    <w:p w14:paraId="59F34FFF"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6650D143" w14:textId="77777777" w:rsidR="0039271C" w:rsidRDefault="00632768">
      <w:r>
        <w:rPr>
          <w:b/>
        </w:rPr>
        <w:t>Outputs:</w:t>
      </w:r>
      <w:r>
        <w:t xml:space="preserve"> None</w:t>
      </w:r>
    </w:p>
    <w:p w14:paraId="4578D932"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4831358B" w14:textId="77777777" w:rsidR="0039271C" w:rsidRDefault="00632768">
      <w:pPr>
        <w:pStyle w:val="Heading4"/>
      </w:pPr>
      <w:bookmarkStart w:id="359" w:name="_Toc134011778"/>
      <w:bookmarkStart w:id="360" w:name="_Toc136451145"/>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359"/>
      <w:bookmarkEnd w:id="360"/>
    </w:p>
    <w:p w14:paraId="22E0024B" w14:textId="77777777" w:rsidR="0039271C" w:rsidRDefault="00632768">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06C4C733" w14:textId="77777777" w:rsidR="0039271C" w:rsidRDefault="00632768">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461A9BBC"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05D55B95" w14:textId="77777777" w:rsidR="0039271C" w:rsidRDefault="00632768">
      <w:r>
        <w:rPr>
          <w:b/>
        </w:rPr>
        <w:t>Outputs:</w:t>
      </w:r>
      <w:r>
        <w:t xml:space="preserve"> See clause 9.</w:t>
      </w:r>
      <w:r>
        <w:rPr>
          <w:rFonts w:eastAsiaTheme="minorEastAsia" w:hint="eastAsia"/>
          <w:lang w:eastAsia="zh-CN"/>
        </w:rPr>
        <w:t>4</w:t>
      </w:r>
      <w:r>
        <w:t>.3.9</w:t>
      </w:r>
      <w:r>
        <w:rPr>
          <w:i/>
        </w:rPr>
        <w:t>.</w:t>
      </w:r>
    </w:p>
    <w:p w14:paraId="65272643"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29F3CEF4" w14:textId="77777777" w:rsidR="0039271C" w:rsidRDefault="00632768">
      <w:pPr>
        <w:pStyle w:val="Heading2"/>
      </w:pPr>
      <w:bookmarkStart w:id="361" w:name="_Toc134011779"/>
      <w:bookmarkStart w:id="362" w:name="_Toc136451146"/>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VAL server policy</w:t>
      </w:r>
      <w:bookmarkEnd w:id="361"/>
      <w:bookmarkEnd w:id="362"/>
      <w:r>
        <w:rPr>
          <w:rFonts w:hint="eastAsia"/>
          <w:lang w:val="en-US" w:eastAsia="zh-CN"/>
        </w:rPr>
        <w:t xml:space="preserve"> </w:t>
      </w:r>
    </w:p>
    <w:p w14:paraId="09572EBA" w14:textId="77777777" w:rsidR="0039271C" w:rsidRDefault="00632768">
      <w:pPr>
        <w:pStyle w:val="Heading3"/>
        <w:ind w:left="0" w:firstLine="0"/>
        <w:rPr>
          <w:lang w:val="en-IN"/>
        </w:rPr>
      </w:pPr>
      <w:bookmarkStart w:id="363" w:name="_Toc134011780"/>
      <w:bookmarkStart w:id="364" w:name="_Toc136451147"/>
      <w:bookmarkStart w:id="365" w:name="_Toc107917155"/>
      <w:bookmarkStart w:id="366" w:name="_Toc113273790"/>
      <w:bookmarkStart w:id="367"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363"/>
      <w:bookmarkEnd w:id="364"/>
    </w:p>
    <w:p w14:paraId="70A83F01" w14:textId="77777777" w:rsidR="0039271C" w:rsidRDefault="00632768">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0185F45D" w14:textId="77777777" w:rsidR="0039271C" w:rsidRDefault="00632768">
      <w:pPr>
        <w:pStyle w:val="Heading3"/>
        <w:rPr>
          <w:lang w:val="en-IN"/>
        </w:rPr>
      </w:pPr>
      <w:bookmarkStart w:id="368" w:name="_Toc134011781"/>
      <w:bookmarkStart w:id="369" w:name="_Toc136451148"/>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368"/>
      <w:bookmarkEnd w:id="369"/>
    </w:p>
    <w:p w14:paraId="0AFC55F3" w14:textId="77777777" w:rsidR="0039271C" w:rsidRDefault="00632768">
      <w:pPr>
        <w:pStyle w:val="Heading4"/>
        <w:rPr>
          <w:rFonts w:eastAsiaTheme="minorEastAsia"/>
          <w:lang w:val="en-US" w:eastAsia="zh-CN"/>
        </w:rPr>
      </w:pPr>
      <w:bookmarkStart w:id="370" w:name="_Toc134011782"/>
      <w:bookmarkStart w:id="371" w:name="_Toc136451149"/>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VAL server policy </w:t>
      </w:r>
      <w:r>
        <w:rPr>
          <w:rFonts w:eastAsiaTheme="minorEastAsia" w:hint="eastAsia"/>
          <w:lang w:val="en-US" w:eastAsia="zh-CN"/>
        </w:rPr>
        <w:t>management</w:t>
      </w:r>
      <w:bookmarkEnd w:id="370"/>
      <w:bookmarkEnd w:id="371"/>
    </w:p>
    <w:p w14:paraId="0D7A0DAB" w14:textId="77777777" w:rsidR="0039271C" w:rsidRDefault="00632768">
      <w:pPr>
        <w:pStyle w:val="Heading5"/>
        <w:rPr>
          <w:lang w:val="en-US" w:eastAsia="zh-CN"/>
        </w:rPr>
      </w:pPr>
      <w:bookmarkStart w:id="372" w:name="_Toc134011783"/>
      <w:bookmarkStart w:id="373" w:name="_Toc136451150"/>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VAL server policy provisioning</w:t>
      </w:r>
      <w:bookmarkEnd w:id="372"/>
      <w:bookmarkEnd w:id="373"/>
      <w:r>
        <w:rPr>
          <w:rFonts w:hint="eastAsia"/>
          <w:lang w:val="en-US" w:eastAsia="zh-CN"/>
        </w:rPr>
        <w:t xml:space="preserve"> </w:t>
      </w:r>
    </w:p>
    <w:p w14:paraId="1E6B158E" w14:textId="77777777" w:rsidR="0039271C" w:rsidRDefault="00632768">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VAL server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0D269BCE" w14:textId="77777777" w:rsidR="0039271C" w:rsidRDefault="00632768">
      <w:pPr>
        <w:rPr>
          <w:lang w:val="en-US"/>
        </w:rPr>
      </w:pPr>
      <w:r>
        <w:rPr>
          <w:lang w:val="en-US"/>
        </w:rPr>
        <w:t>Pre-conditions:</w:t>
      </w:r>
    </w:p>
    <w:p w14:paraId="1D33D3F0" w14:textId="77777777" w:rsidR="0039271C" w:rsidRPr="0029677B" w:rsidRDefault="00632768">
      <w:pPr>
        <w:pStyle w:val="B1"/>
        <w:ind w:left="0" w:firstLine="0"/>
        <w:rPr>
          <w:rFonts w:eastAsiaTheme="minorEastAsia"/>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sidR="0029677B">
        <w:rPr>
          <w:rFonts w:asciiTheme="minorEastAsia" w:eastAsiaTheme="minorEastAsia" w:hAnsiTheme="minorEastAsia" w:hint="eastAsia"/>
          <w:lang w:eastAsia="zh-CN"/>
        </w:rPr>
        <w:t>.</w:t>
      </w:r>
    </w:p>
    <w:p w14:paraId="685672D1" w14:textId="77777777" w:rsidR="0039271C" w:rsidRDefault="0039271C">
      <w:pPr>
        <w:pStyle w:val="TH"/>
        <w:rPr>
          <w:lang w:eastAsia="zh-CN"/>
        </w:rPr>
      </w:pPr>
      <w:r>
        <w:object w:dxaOrig="6538" w:dyaOrig="6069" w14:anchorId="77260917">
          <v:shape id="_x0000_i1029" type="#_x0000_t75" alt="" style="width:373.5pt;height:148.5pt" o:ole="">
            <v:imagedata r:id="rId23" o:title="" croptop="9734f" cropbottom="28509f"/>
          </v:shape>
          <o:OLEObject Type="Embed" ProgID="Visio.Drawing.11" ShapeID="_x0000_i1029" DrawAspect="Content" ObjectID="_1747517109" r:id="rId24"/>
        </w:object>
      </w:r>
    </w:p>
    <w:p w14:paraId="577FAF34"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VAL server policy provisioning</w:t>
      </w:r>
    </w:p>
    <w:p w14:paraId="58713601" w14:textId="77777777" w:rsidR="0039271C" w:rsidRDefault="00632768">
      <w:pPr>
        <w:pStyle w:val="B1"/>
        <w:rPr>
          <w:rFonts w:eastAsiaTheme="minorEastAsia"/>
          <w:lang w:val="en-US" w:eastAsia="zh-CN"/>
        </w:rPr>
      </w:pPr>
      <w:r>
        <w:lastRenderedPageBreak/>
        <w:t>1.</w:t>
      </w:r>
      <w:r>
        <w:tab/>
        <w:t>V</w:t>
      </w:r>
      <w:r>
        <w:rPr>
          <w:rFonts w:hint="eastAsia"/>
        </w:rPr>
        <w:t>AL</w:t>
      </w:r>
      <w:r>
        <w:t xml:space="preserve"> server send</w:t>
      </w:r>
      <w:r>
        <w:rPr>
          <w:rFonts w:hint="eastAsia"/>
        </w:rPr>
        <w:t>s</w:t>
      </w:r>
      <w:r>
        <w:t xml:space="preserve"> </w:t>
      </w:r>
      <w:r>
        <w:rPr>
          <w:rFonts w:hint="eastAsia"/>
          <w:lang w:eastAsia="zh-CN"/>
        </w:rPr>
        <w:t>VAL server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0A31B595" w14:textId="77777777" w:rsidR="0039271C" w:rsidRDefault="00632768">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0D69BD" w:rsidRDefault="00632768" w:rsidP="000D69BD">
      <w:pPr>
        <w:pStyle w:val="B1"/>
        <w:ind w:firstLine="0"/>
        <w:rPr>
          <w:rFonts w:eastAsiaTheme="minorEastAsia"/>
          <w:lang w:eastAsia="zh-CN"/>
        </w:rPr>
      </w:pPr>
      <w:r w:rsidRPr="000D69B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Default="00632768">
      <w:pPr>
        <w:pStyle w:val="B1"/>
        <w:ind w:left="284" w:firstLine="284"/>
        <w:rPr>
          <w:rFonts w:eastAsiaTheme="minorEastAsia"/>
          <w:lang w:eastAsia="zh-CN"/>
        </w:rPr>
      </w:pPr>
      <w:r>
        <w:rPr>
          <w:rFonts w:eastAsiaTheme="minorEastAsia"/>
          <w:lang w:val="en-US" w:eastAsia="zh-CN"/>
        </w:rPr>
        <w:t xml:space="preserve">The supported policies are: </w:t>
      </w:r>
    </w:p>
    <w:p w14:paraId="269BB1E1" w14:textId="77777777" w:rsidR="0039271C" w:rsidRDefault="00632768">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3E03DE47" w14:textId="77777777" w:rsidR="0039271C" w:rsidRDefault="00632768">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357325F5" w14:textId="77777777" w:rsidR="0039271C" w:rsidRDefault="00632768">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1D83EB84" w14:textId="77777777" w:rsidR="0039271C" w:rsidRDefault="00632768">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68EEF3AD" w14:textId="77777777" w:rsidR="0039271C" w:rsidRDefault="00632768">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Default="00632768">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w:t>
      </w:r>
      <w:r>
        <w:rPr>
          <w:lang w:val="en-US" w:eastAsia="zh-CN"/>
        </w:rPr>
        <w:t xml:space="preserve"> MNO policies </w:t>
      </w:r>
      <w:r>
        <w:rPr>
          <w:rFonts w:hint="eastAsia"/>
          <w:lang w:val="en-US" w:eastAsia="zh-CN"/>
        </w:rPr>
        <w:t>or NSPP</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w:t>
      </w:r>
      <w:r>
        <w:rPr>
          <w:rFonts w:eastAsiaTheme="minorEastAsia" w:hint="eastAsia"/>
          <w:lang w:eastAsia="zh-CN"/>
        </w:rPr>
        <w:t>VAL</w:t>
      </w:r>
      <w:r>
        <w:rPr>
          <w:rFonts w:hint="eastAsia"/>
          <w:lang w:eastAsia="zh-CN"/>
        </w:rPr>
        <w:t xml:space="preserve"> provided policy.</w:t>
      </w:r>
      <w:r>
        <w:rPr>
          <w:rFonts w:eastAsiaTheme="minorEastAsia" w:hint="eastAsia"/>
          <w:lang w:eastAsia="zh-CN"/>
        </w:rPr>
        <w:t xml:space="preserve"> </w:t>
      </w:r>
      <w:r>
        <w:rPr>
          <w:rFonts w:hint="eastAsia"/>
          <w:lang w:eastAsia="zh-CN"/>
        </w:rPr>
        <w:t>I</w:t>
      </w:r>
      <w:r>
        <w:rPr>
          <w:lang w:eastAsia="zh-CN"/>
        </w:rPr>
        <w:t>f policy harmonization is not requested and policies conflict then the request could be rejected</w:t>
      </w:r>
      <w:r>
        <w:rPr>
          <w:rFonts w:hint="eastAsia"/>
          <w:lang w:eastAsia="zh-CN"/>
        </w:rPr>
        <w:t xml:space="preserve">.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5964A865" w14:textId="77777777" w:rsidR="0039271C" w:rsidRDefault="00632768">
      <w:pPr>
        <w:pStyle w:val="B1"/>
        <w:rPr>
          <w:rFonts w:eastAsiaTheme="minorEastAsia"/>
          <w:lang w:eastAsia="zh-CN"/>
        </w:rPr>
      </w:pPr>
      <w:r>
        <w:t>3.</w:t>
      </w:r>
      <w:r>
        <w:tab/>
      </w:r>
      <w:r>
        <w:rPr>
          <w:rFonts w:hint="eastAsia"/>
          <w:lang w:eastAsia="zh-CN"/>
        </w:rPr>
        <w:t xml:space="preserve">If the policy harmonization is requested, </w:t>
      </w:r>
      <w:r>
        <w:rPr>
          <w:lang w:eastAsia="zh-CN"/>
        </w:rPr>
        <w:t>the NSCE server can harmonize the policy as per clause 9.5.2.1</w:t>
      </w:r>
      <w:r>
        <w:rPr>
          <w:rFonts w:hint="eastAsia"/>
          <w:lang w:eastAsia="zh-CN"/>
        </w:rPr>
        <w:t>.4</w:t>
      </w:r>
      <w:r>
        <w:rPr>
          <w:lang w:eastAsia="zh-CN"/>
        </w:rPr>
        <w:t xml:space="preserve"> and this may result in the changes to the current VAL server policy under provisioning.</w:t>
      </w:r>
    </w:p>
    <w:p w14:paraId="059D0416" w14:textId="77777777" w:rsidR="0039271C" w:rsidRDefault="00632768">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VAL server policy provisioning</w:t>
      </w:r>
      <w:r>
        <w:rPr>
          <w:rFonts w:hint="eastAsia"/>
        </w:rPr>
        <w:t xml:space="preserve"> response to the VAL server to indicat</w:t>
      </w:r>
      <w:r w:rsidR="0029677B">
        <w:rPr>
          <w:rFonts w:eastAsiaTheme="minorEastAsia" w:hint="eastAsia"/>
          <w:lang w:eastAsia="zh-CN"/>
        </w:rPr>
        <w:t>e</w:t>
      </w:r>
      <w:r>
        <w:rPr>
          <w:rFonts w:hint="eastAsia"/>
        </w:rPr>
        <w:t xml:space="preserve">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73B267DA" w14:textId="77777777" w:rsidR="0039271C" w:rsidRDefault="00632768">
      <w:pPr>
        <w:pStyle w:val="Heading5"/>
      </w:pPr>
      <w:bookmarkStart w:id="374" w:name="_Toc134011784"/>
      <w:bookmarkStart w:id="375" w:name="_Toc136451151"/>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VAL server policy Update</w:t>
      </w:r>
      <w:bookmarkEnd w:id="374"/>
      <w:bookmarkEnd w:id="375"/>
    </w:p>
    <w:p w14:paraId="1E470850" w14:textId="77777777" w:rsidR="0039271C" w:rsidRDefault="00632768">
      <w:pPr>
        <w:rPr>
          <w:rFonts w:eastAsiaTheme="minorEastAsia"/>
          <w:lang w:eastAsia="zh-CN"/>
        </w:rPr>
      </w:pPr>
      <w:r>
        <w:t>Figure 9.5.2.1</w:t>
      </w:r>
      <w:r>
        <w:rPr>
          <w:rFonts w:eastAsiaTheme="minorEastAsia" w:hint="eastAsia"/>
          <w:lang w:eastAsia="zh-CN"/>
        </w:rPr>
        <w:t>.2-1</w:t>
      </w:r>
      <w:r>
        <w:t xml:space="preserve"> illustrates the VAL server policy update procedure</w:t>
      </w:r>
      <w:r>
        <w:rPr>
          <w:rFonts w:eastAsiaTheme="minorEastAsia" w:hint="eastAsia"/>
          <w:lang w:eastAsia="zh-CN"/>
        </w:rPr>
        <w:t>.</w:t>
      </w:r>
    </w:p>
    <w:p w14:paraId="2616B11E" w14:textId="77777777" w:rsidR="0039271C" w:rsidRDefault="00632768">
      <w:r>
        <w:t>Pre-conditions:</w:t>
      </w:r>
    </w:p>
    <w:p w14:paraId="4F958D63" w14:textId="77777777" w:rsidR="0039271C" w:rsidRPr="000D69BD" w:rsidRDefault="00632768">
      <w:pPr>
        <w:pStyle w:val="B1"/>
        <w:rPr>
          <w:rFonts w:eastAsiaTheme="minorEastAsia"/>
          <w:lang w:eastAsia="zh-CN"/>
        </w:rPr>
      </w:pPr>
      <w:r>
        <w:t>1.</w:t>
      </w:r>
      <w:r>
        <w:tab/>
        <w:t>The NSCE server</w:t>
      </w:r>
      <w:r>
        <w:rPr>
          <w:rFonts w:ascii="Calibri" w:hAnsi="Calibri" w:cs="Calibri"/>
          <w:sz w:val="22"/>
          <w:szCs w:val="22"/>
        </w:rPr>
        <w:t xml:space="preserve"> </w:t>
      </w:r>
      <w:r>
        <w:t>has information about the existing slice/slice profile/slice services that the VAL server is using</w:t>
      </w:r>
      <w:r w:rsidR="000D69BD">
        <w:rPr>
          <w:rFonts w:eastAsiaTheme="minorEastAsia" w:hint="eastAsia"/>
          <w:lang w:eastAsia="zh-CN"/>
        </w:rPr>
        <w:t>.</w:t>
      </w:r>
    </w:p>
    <w:p w14:paraId="375DDF5D" w14:textId="77777777" w:rsidR="0039271C" w:rsidRPr="000D69BD" w:rsidRDefault="00632768" w:rsidP="000D69BD">
      <w:pPr>
        <w:pStyle w:val="B1"/>
        <w:rPr>
          <w:rFonts w:eastAsiaTheme="minorEastAsia"/>
        </w:rPr>
      </w:pPr>
      <w:r>
        <w:t>2.</w:t>
      </w:r>
      <w:r>
        <w:tab/>
        <w:t xml:space="preserve">The VAL server has created policies </w:t>
      </w:r>
      <w:r w:rsidR="0029677B">
        <w:rPr>
          <w:rFonts w:hint="eastAsia"/>
          <w:lang w:val="en-US" w:eastAsia="zh-CN"/>
        </w:rPr>
        <w:t>in NSCE server</w:t>
      </w:r>
      <w:r w:rsidR="0029677B">
        <w:t xml:space="preserve"> </w:t>
      </w:r>
      <w:r>
        <w:t>using the procedure defined in clause 9.5.2.1</w:t>
      </w:r>
      <w:r>
        <w:rPr>
          <w:rFonts w:eastAsiaTheme="minorEastAsia" w:hint="eastAsia"/>
          <w:lang w:eastAsia="zh-CN"/>
        </w:rPr>
        <w:t>.1</w:t>
      </w:r>
      <w:r w:rsidR="000D69BD">
        <w:rPr>
          <w:rFonts w:eastAsiaTheme="minorEastAsia" w:hint="eastAsia"/>
          <w:lang w:eastAsia="zh-CN"/>
        </w:rPr>
        <w:t>.</w:t>
      </w:r>
    </w:p>
    <w:p w14:paraId="274EC8CE" w14:textId="77777777" w:rsidR="0039271C" w:rsidRDefault="0039271C">
      <w:pPr>
        <w:pStyle w:val="TH"/>
        <w:ind w:firstLine="284"/>
        <w:rPr>
          <w:rFonts w:eastAsiaTheme="minorEastAsia"/>
          <w:lang w:eastAsia="zh-CN"/>
        </w:rPr>
      </w:pPr>
    </w:p>
    <w:p w14:paraId="147A4E65" w14:textId="77777777" w:rsidR="0039271C" w:rsidRPr="0039271C" w:rsidRDefault="0039271C">
      <w:pPr>
        <w:pStyle w:val="TH"/>
        <w:ind w:firstLine="284"/>
        <w:rPr>
          <w:rFonts w:eastAsiaTheme="minorEastAsia"/>
          <w:lang w:eastAsia="zh-CN"/>
        </w:rPr>
      </w:pPr>
      <w:r w:rsidRPr="0039271C">
        <w:rPr>
          <w:b w:val="0"/>
        </w:rPr>
        <w:object w:dxaOrig="6538" w:dyaOrig="6069" w14:anchorId="0937BED4">
          <v:shape id="_x0000_i1030" type="#_x0000_t75" alt="" style="width:293.25pt;height:128.25pt" o:ole="">
            <v:imagedata r:id="rId25" o:title="" croptop="7017f" cropbottom="27603f"/>
          </v:shape>
          <o:OLEObject Type="Embed" ProgID="Visio.Drawing.11" ShapeID="_x0000_i1030" DrawAspect="Content" ObjectID="_1747517110" r:id="rId26"/>
        </w:object>
      </w:r>
    </w:p>
    <w:p w14:paraId="331E3E13" w14:textId="77777777" w:rsidR="0039271C" w:rsidRDefault="00632768">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VAL server policy </w:t>
      </w:r>
      <w:r>
        <w:t>update</w:t>
      </w:r>
    </w:p>
    <w:p w14:paraId="2A404063" w14:textId="77777777" w:rsidR="0039271C" w:rsidRDefault="00632768">
      <w:pPr>
        <w:pStyle w:val="B1"/>
      </w:pPr>
      <w:r>
        <w:t>1.</w:t>
      </w:r>
      <w:r>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Default="00632768">
      <w:pPr>
        <w:ind w:left="568" w:hanging="284"/>
        <w:rPr>
          <w:rFonts w:eastAsiaTheme="minorEastAsia"/>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w:t>
      </w:r>
      <w:r>
        <w:rPr>
          <w:lang w:val="en-US" w:eastAsia="zh-CN"/>
        </w:rPr>
        <w:t xml:space="preserve">MNO policies </w:t>
      </w:r>
      <w:r>
        <w:rPr>
          <w:rFonts w:hint="eastAsia"/>
          <w:lang w:val="en-US" w:eastAsia="zh-CN"/>
        </w:rPr>
        <w:t>or NSPP</w:t>
      </w:r>
      <w:r>
        <w:rPr>
          <w:rFonts w:hint="eastAsia"/>
        </w:rPr>
        <w:t>.</w:t>
      </w:r>
      <w:r>
        <w:rPr>
          <w:rFonts w:hint="eastAsia"/>
          <w:lang w:eastAsia="zh-CN"/>
        </w:rPr>
        <w:t xml:space="preserve"> </w:t>
      </w:r>
    </w:p>
    <w:p w14:paraId="67F590E6" w14:textId="77777777" w:rsidR="0039271C" w:rsidRDefault="00632768">
      <w:pPr>
        <w:ind w:left="568" w:hanging="284"/>
        <w:rPr>
          <w:lang w:eastAsia="zh-CN"/>
        </w:rPr>
      </w:pPr>
      <w:r>
        <w:rPr>
          <w:rFonts w:hint="eastAsia"/>
          <w:lang w:eastAsia="zh-CN"/>
        </w:rPr>
        <w:t>3.</w:t>
      </w:r>
      <w:r>
        <w:rPr>
          <w:rFonts w:hint="eastAsia"/>
          <w:lang w:eastAsia="zh-CN"/>
        </w:rPr>
        <w:tab/>
      </w:r>
      <w:r>
        <w:rPr>
          <w:lang w:eastAsia="zh-CN"/>
        </w:rPr>
        <w:t>If authorized,</w:t>
      </w:r>
      <w:r>
        <w:rPr>
          <w:rFonts w:hint="eastAsia"/>
          <w:lang w:eastAsia="zh-CN"/>
        </w:rPr>
        <w:t xml:space="preserve"> t</w:t>
      </w:r>
      <w:r>
        <w:rPr>
          <w:lang w:eastAsia="zh-CN"/>
        </w:rPr>
        <w:t>he NSCE server can harmonize the policy as per clause 9.5.2.1</w:t>
      </w:r>
      <w:r>
        <w:rPr>
          <w:rFonts w:hint="eastAsia"/>
          <w:lang w:eastAsia="zh-CN"/>
        </w:rPr>
        <w:t>.4</w:t>
      </w:r>
      <w:r>
        <w:rPr>
          <w:lang w:eastAsia="zh-CN"/>
        </w:rPr>
        <w:t xml:space="preserve"> and this may result in the changes to the current VAL server policy </w:t>
      </w:r>
      <w:r>
        <w:t>under update process</w:t>
      </w:r>
      <w:r>
        <w:rPr>
          <w:lang w:eastAsia="zh-CN"/>
        </w:rPr>
        <w:t>.</w:t>
      </w:r>
    </w:p>
    <w:p w14:paraId="52C4BC11" w14:textId="77777777" w:rsidR="0039271C" w:rsidRDefault="00632768">
      <w:pPr>
        <w:pStyle w:val="B1"/>
      </w:pPr>
      <w:r>
        <w:rPr>
          <w:rFonts w:eastAsiaTheme="minorEastAsia" w:hint="eastAsia"/>
          <w:lang w:eastAsia="zh-CN"/>
        </w:rPr>
        <w:t>4.</w:t>
      </w:r>
      <w:r>
        <w:rPr>
          <w:rFonts w:eastAsiaTheme="minorEastAsia" w:hint="eastAsia"/>
          <w:lang w:eastAsia="zh-CN"/>
        </w:rPr>
        <w:tab/>
      </w:r>
      <w:r>
        <w:t>If the VAL server is authorized to update the VAL server policy, the NSCE server checks the modification with existing policies to avoid conflict and provides the response to the VAL server.</w:t>
      </w:r>
    </w:p>
    <w:p w14:paraId="606FC352" w14:textId="77777777" w:rsidR="0039271C" w:rsidRDefault="00632768">
      <w:pPr>
        <w:pStyle w:val="Heading5"/>
      </w:pPr>
      <w:bookmarkStart w:id="376" w:name="_Toc134011785"/>
      <w:bookmarkStart w:id="377" w:name="_Toc136451152"/>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VAL server policy Delete</w:t>
      </w:r>
      <w:bookmarkEnd w:id="376"/>
      <w:bookmarkEnd w:id="377"/>
    </w:p>
    <w:p w14:paraId="3AA51740" w14:textId="77777777" w:rsidR="0039271C" w:rsidRDefault="00632768">
      <w:pPr>
        <w:rPr>
          <w:rFonts w:eastAsiaTheme="minorEastAsia"/>
          <w:lang w:eastAsia="zh-CN"/>
        </w:rPr>
      </w:pPr>
      <w:r>
        <w:t>Figure 9.5.2.</w:t>
      </w:r>
      <w:r>
        <w:rPr>
          <w:rFonts w:eastAsiaTheme="minorEastAsia" w:hint="eastAsia"/>
          <w:lang w:eastAsia="zh-CN"/>
        </w:rPr>
        <w:t>1.3-1</w:t>
      </w:r>
      <w:r>
        <w:t xml:space="preserve"> illustrates the VAL server policy delete procedure</w:t>
      </w:r>
      <w:r>
        <w:rPr>
          <w:rFonts w:eastAsiaTheme="minorEastAsia" w:hint="eastAsia"/>
          <w:lang w:eastAsia="zh-CN"/>
        </w:rPr>
        <w:t>.</w:t>
      </w:r>
    </w:p>
    <w:p w14:paraId="6A79D2C1" w14:textId="77777777" w:rsidR="0039271C" w:rsidRDefault="00632768">
      <w:r>
        <w:t>Pre-conditions:</w:t>
      </w:r>
    </w:p>
    <w:p w14:paraId="5E973484" w14:textId="77777777" w:rsidR="0039271C" w:rsidRDefault="00632768">
      <w:pPr>
        <w:pStyle w:val="B1"/>
        <w:rPr>
          <w:rFonts w:eastAsiaTheme="minorEastAsia"/>
        </w:rPr>
      </w:pPr>
      <w:r>
        <w:rPr>
          <w:lang w:val="en-US" w:eastAsia="zh-CN"/>
        </w:rPr>
        <w:t>1.</w:t>
      </w:r>
      <w:r>
        <w:rPr>
          <w:lang w:val="en-US" w:eastAsia="zh-CN"/>
        </w:rPr>
        <w:tab/>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69C69633" w14:textId="77777777" w:rsidR="0039271C" w:rsidRPr="00D50DAD" w:rsidRDefault="00632768">
      <w:pPr>
        <w:pStyle w:val="B1"/>
        <w:rPr>
          <w:rFonts w:eastAsiaTheme="minorEastAsia"/>
        </w:rPr>
      </w:pPr>
      <w:r>
        <w:rPr>
          <w:lang w:val="en-US" w:eastAsia="zh-CN"/>
        </w:rPr>
        <w:t>2.</w:t>
      </w:r>
      <w:r>
        <w:rPr>
          <w:lang w:val="en-US" w:eastAsia="zh-CN"/>
        </w:rPr>
        <w:tab/>
        <w:t xml:space="preserve">The VAL server has created one or more policies </w:t>
      </w:r>
      <w:r w:rsidR="00D50DAD">
        <w:rPr>
          <w:rFonts w:hint="eastAsia"/>
          <w:lang w:val="en-US" w:eastAsia="zh-CN"/>
        </w:rPr>
        <w:t>in NSCE server</w:t>
      </w:r>
      <w:r w:rsidR="00D50DAD">
        <w:t xml:space="preserve"> </w:t>
      </w:r>
      <w:r>
        <w:rPr>
          <w:lang w:val="en-US" w:eastAsia="zh-CN"/>
        </w:rPr>
        <w:t>using the procedure defined in clause 9.5.2.1</w:t>
      </w:r>
      <w:r w:rsidR="00D50DAD">
        <w:rPr>
          <w:rFonts w:eastAsiaTheme="minorEastAsia" w:hint="eastAsia"/>
          <w:lang w:val="en-US" w:eastAsia="zh-CN"/>
        </w:rPr>
        <w:t>.1</w:t>
      </w:r>
      <w:r w:rsidR="000D69BD">
        <w:rPr>
          <w:rFonts w:eastAsiaTheme="minorEastAsia" w:hint="eastAsia"/>
          <w:lang w:val="en-US" w:eastAsia="zh-CN"/>
        </w:rPr>
        <w:t>.</w:t>
      </w:r>
    </w:p>
    <w:p w14:paraId="027D121A" w14:textId="77777777" w:rsidR="0039271C" w:rsidRDefault="00632768">
      <w:pPr>
        <w:pStyle w:val="11"/>
      </w:pPr>
      <w:r>
        <w:t xml:space="preserve"> </w:t>
      </w:r>
    </w:p>
    <w:p w14:paraId="132C0E52" w14:textId="77777777" w:rsidR="0039271C" w:rsidRDefault="0039271C">
      <w:pPr>
        <w:pStyle w:val="TH"/>
        <w:ind w:firstLine="284"/>
      </w:pPr>
      <w:r>
        <w:object w:dxaOrig="10174" w:dyaOrig="9430" w14:anchorId="3AA08E14">
          <v:shape id="_x0000_i1031" type="#_x0000_t75" alt="" style="width:384.75pt;height:97.5pt" o:ole="">
            <v:imagedata r:id="rId27" o:title="" croptop="9734f" cropbottom="38480f"/>
          </v:shape>
          <o:OLEObject Type="Embed" ProgID="Visio.Drawing.11" ShapeID="_x0000_i1031" DrawAspect="Content" ObjectID="_1747517111" r:id="rId28"/>
        </w:object>
      </w:r>
    </w:p>
    <w:p w14:paraId="1C2E0CFA" w14:textId="77777777" w:rsidR="0039271C" w:rsidRDefault="00632768">
      <w:pPr>
        <w:pStyle w:val="TF"/>
      </w:pPr>
      <w:r>
        <w:t>Figure 9.</w:t>
      </w:r>
      <w:r>
        <w:rPr>
          <w:rFonts w:eastAsia="DengXian" w:hint="eastAsia"/>
        </w:rPr>
        <w:t>5</w:t>
      </w:r>
      <w:r>
        <w:t>.2.</w:t>
      </w:r>
      <w:r>
        <w:rPr>
          <w:rFonts w:eastAsiaTheme="minorEastAsia"/>
        </w:rPr>
        <w:t>1.3</w:t>
      </w:r>
      <w:r>
        <w:t>-1: VAL server policy delete</w:t>
      </w:r>
    </w:p>
    <w:p w14:paraId="2DB48B3E" w14:textId="77777777" w:rsidR="0039271C" w:rsidRDefault="00632768">
      <w:pPr>
        <w:pStyle w:val="B1"/>
      </w:pPr>
      <w:r>
        <w:t>1.</w:t>
      </w:r>
      <w:r>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Default="00632768">
      <w:pPr>
        <w:pStyle w:val="B1"/>
        <w:rPr>
          <w:rFonts w:eastAsiaTheme="minorEastAsia"/>
          <w:lang w:eastAsia="zh-CN"/>
        </w:rPr>
      </w:pPr>
      <w:r>
        <w:t>2.</w:t>
      </w:r>
      <w:r>
        <w:tab/>
        <w:t xml:space="preserve">If the VAL server is authorized to </w:t>
      </w:r>
      <w:r w:rsidR="00D50DAD">
        <w:rPr>
          <w:rFonts w:eastAsiaTheme="minorEastAsia" w:hint="eastAsia"/>
          <w:lang w:eastAsia="zh-CN"/>
        </w:rPr>
        <w:t>delete</w:t>
      </w:r>
      <w:r>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Default="00632768">
      <w:pPr>
        <w:pStyle w:val="Heading5"/>
        <w:rPr>
          <w:lang w:val="en-US"/>
        </w:rPr>
      </w:pPr>
      <w:bookmarkStart w:id="378" w:name="_Toc134011786"/>
      <w:bookmarkStart w:id="379" w:name="_Toc136451153"/>
      <w:r>
        <w:lastRenderedPageBreak/>
        <w:t>9.5.2.</w:t>
      </w:r>
      <w:r>
        <w:rPr>
          <w:lang w:eastAsia="zh-CN"/>
        </w:rPr>
        <w:t>1.</w:t>
      </w:r>
      <w:r>
        <w:rPr>
          <w:rFonts w:hint="eastAsia"/>
          <w:lang w:eastAsia="zh-CN"/>
        </w:rPr>
        <w:t>4</w:t>
      </w:r>
      <w:r>
        <w:rPr>
          <w:rFonts w:hint="eastAsia"/>
          <w:lang w:eastAsia="zh-CN"/>
        </w:rPr>
        <w:tab/>
      </w:r>
      <w:r>
        <w:rPr>
          <w:rFonts w:hint="eastAsia"/>
        </w:rPr>
        <w:t>Policy harmonization</w:t>
      </w:r>
      <w:bookmarkEnd w:id="378"/>
      <w:bookmarkEnd w:id="379"/>
    </w:p>
    <w:p w14:paraId="5DEFE878" w14:textId="77777777" w:rsidR="0039271C" w:rsidRDefault="00632768">
      <w:pPr>
        <w:pStyle w:val="B1"/>
        <w:ind w:left="0" w:firstLine="0"/>
        <w:rPr>
          <w:lang w:val="en-US" w:eastAsia="zh-CN"/>
        </w:rPr>
      </w:pPr>
      <w:r>
        <w:rPr>
          <w:rFonts w:hint="eastAsia"/>
        </w:rPr>
        <w:t>Policy harmonization</w:t>
      </w:r>
      <w:r>
        <w:rPr>
          <w:rFonts w:hint="eastAsia"/>
          <w:lang w:val="en-US" w:eastAsia="zh-CN"/>
        </w:rPr>
        <w:t xml:space="preserve"> is t</w:t>
      </w:r>
      <w:r>
        <w:rPr>
          <w:rFonts w:hint="eastAsia"/>
        </w:rPr>
        <w:t xml:space="preserve">o make sure the </w:t>
      </w:r>
      <w:r w:rsidR="00D50DAD">
        <w:rPr>
          <w:rFonts w:hint="eastAsia"/>
          <w:lang w:val="en-US" w:eastAsia="zh-CN"/>
        </w:rPr>
        <w:t xml:space="preserve">VAL server </w:t>
      </w:r>
      <w:r>
        <w:rPr>
          <w:rFonts w:hint="eastAsia"/>
        </w:rPr>
        <w:t>Policy (from VAL Provider/ slice customer/ASP) is compatible with the MNO policies</w:t>
      </w:r>
      <w:r>
        <w:rPr>
          <w:rFonts w:hint="eastAsia"/>
          <w:lang w:val="en-US" w:eastAsia="zh-CN"/>
        </w:rPr>
        <w:t xml:space="preserve"> </w:t>
      </w:r>
      <w:r>
        <w:rPr>
          <w:rFonts w:hint="eastAsia"/>
        </w:rPr>
        <w:t xml:space="preserve">and NSCE service provider policy for the same service or slice. </w:t>
      </w:r>
      <w:r>
        <w:rPr>
          <w:rFonts w:hint="eastAsia"/>
          <w:lang w:val="en-US" w:eastAsia="zh-CN"/>
        </w:rPr>
        <w:t>The policy harmonization could be requested through the policy provisioning/update service.</w:t>
      </w:r>
    </w:p>
    <w:p w14:paraId="57B6241A" w14:textId="77777777" w:rsidR="0039271C" w:rsidRDefault="00632768">
      <w:pPr>
        <w:pStyle w:val="B1"/>
        <w:ind w:left="0" w:firstLine="0"/>
        <w:rPr>
          <w:lang w:val="en-US" w:eastAsia="zh-CN"/>
        </w:rPr>
      </w:pPr>
      <w:r>
        <w:t xml:space="preserve">Figure </w:t>
      </w:r>
      <w:r>
        <w:rPr>
          <w:rFonts w:hint="eastAsia"/>
          <w:lang w:val="en-US" w:eastAsia="zh-CN"/>
        </w:rPr>
        <w:t>9.5.2.1.4-1</w:t>
      </w:r>
      <w:r>
        <w:t xml:space="preserve"> illustrates </w:t>
      </w:r>
      <w:r>
        <w:rPr>
          <w:bCs/>
        </w:rPr>
        <w:t xml:space="preserve">the procedure for policy </w:t>
      </w:r>
      <w:r>
        <w:rPr>
          <w:rFonts w:hint="eastAsia"/>
          <w:bCs/>
          <w:lang w:val="en-US" w:eastAsia="zh-CN"/>
        </w:rPr>
        <w:t>harmonization.</w:t>
      </w:r>
    </w:p>
    <w:p w14:paraId="0193D17D" w14:textId="77777777" w:rsidR="0039271C" w:rsidRDefault="00632768">
      <w:pPr>
        <w:pStyle w:val="B1"/>
        <w:ind w:left="0" w:rightChars="100" w:right="200" w:firstLine="0"/>
      </w:pPr>
      <w:r>
        <w:rPr>
          <w:rFonts w:hint="eastAsia"/>
        </w:rPr>
        <w:t>Pre-conditions:</w:t>
      </w:r>
    </w:p>
    <w:p w14:paraId="1ED86C4C" w14:textId="77777777" w:rsidR="0039271C" w:rsidRDefault="00632768">
      <w:pPr>
        <w:pStyle w:val="B1"/>
        <w:ind w:left="0" w:rightChars="100" w:right="200" w:firstLine="0"/>
      </w:pPr>
      <w:r>
        <w:rPr>
          <w:rFonts w:hint="eastAsia"/>
        </w:rPr>
        <w:t>1.</w:t>
      </w:r>
      <w:r>
        <w:rPr>
          <w:rFonts w:hint="eastAsia"/>
        </w:rPr>
        <w:tab/>
        <w:t xml:space="preserve">The NSCE service provider policy (NSPP) and MNO policy is available at the NSCE Server. </w:t>
      </w:r>
    </w:p>
    <w:p w14:paraId="6FBF68D0" w14:textId="77777777" w:rsidR="0039271C" w:rsidRDefault="00632768">
      <w:pPr>
        <w:pStyle w:val="B1"/>
        <w:ind w:left="0" w:rightChars="100" w:right="200" w:firstLine="0"/>
      </w:pPr>
      <w:r>
        <w:rPr>
          <w:rFonts w:hint="eastAsia"/>
        </w:rPr>
        <w:t>2.</w:t>
      </w:r>
      <w:r>
        <w:rPr>
          <w:rFonts w:hint="eastAsia"/>
        </w:rPr>
        <w:tab/>
        <w:t>The VAL server is authorized to receive NSCE services.</w:t>
      </w:r>
    </w:p>
    <w:p w14:paraId="1D24EAAA" w14:textId="77777777" w:rsidR="0039271C" w:rsidRDefault="0039271C">
      <w:pPr>
        <w:pStyle w:val="TH"/>
        <w:rPr>
          <w:lang w:eastAsia="zh-CN"/>
        </w:rPr>
      </w:pPr>
      <w:r>
        <w:object w:dxaOrig="6538" w:dyaOrig="6069" w14:anchorId="3C775E8C">
          <v:shape id="_x0000_i1032" type="#_x0000_t75" style="width:363pt;height:155.25pt" o:ole="">
            <v:imagedata r:id="rId29" o:title="" croptop="9734f" cropbottom="24489f"/>
          </v:shape>
          <o:OLEObject Type="Embed" ProgID="Visio.Drawing.11" ShapeID="_x0000_i1032" DrawAspect="Content" ObjectID="_1747517112" r:id="rId30"/>
        </w:object>
      </w:r>
    </w:p>
    <w:p w14:paraId="2C4B37A1" w14:textId="77777777" w:rsidR="0039271C" w:rsidRDefault="00632768">
      <w:pPr>
        <w:pStyle w:val="TF"/>
        <w:rPr>
          <w:bCs/>
          <w:lang w:eastAsia="zh-CN"/>
        </w:rPr>
      </w:pPr>
      <w:r>
        <w:t xml:space="preserve">Figure </w:t>
      </w:r>
      <w:r>
        <w:rPr>
          <w:rFonts w:hint="eastAsia"/>
          <w:lang w:val="en-US" w:eastAsia="zh-CN"/>
        </w:rPr>
        <w:t>9.5.2.1.4-1</w:t>
      </w:r>
      <w:r>
        <w:t xml:space="preserve">: Policy </w:t>
      </w:r>
      <w:r>
        <w:rPr>
          <w:rFonts w:hint="eastAsia"/>
          <w:lang w:val="en-US" w:eastAsia="zh-CN"/>
        </w:rPr>
        <w:t>harmonization</w:t>
      </w:r>
      <w:r>
        <w:t xml:space="preserve"> </w:t>
      </w:r>
    </w:p>
    <w:p w14:paraId="5CA1D3FC" w14:textId="77777777" w:rsidR="0039271C" w:rsidRDefault="00632768">
      <w:pPr>
        <w:pStyle w:val="B1"/>
      </w:pPr>
      <w:r>
        <w:rPr>
          <w:rFonts w:hint="eastAsia"/>
          <w:lang w:eastAsia="zh-CN"/>
        </w:rPr>
        <w:t>1.</w:t>
      </w:r>
      <w:r>
        <w:rPr>
          <w:rFonts w:hint="eastAsia"/>
          <w:lang w:eastAsia="zh-CN"/>
        </w:rPr>
        <w:tab/>
      </w:r>
      <w:r>
        <w:rPr>
          <w:rFonts w:hint="eastAsia"/>
        </w:rPr>
        <w:t>When receiving the policy provisioning</w:t>
      </w:r>
      <w:r>
        <w:rPr>
          <w:rFonts w:hint="eastAsia"/>
          <w:lang w:eastAsia="zh-CN"/>
        </w:rPr>
        <w:t>, or</w:t>
      </w:r>
      <w:r>
        <w:rPr>
          <w:rFonts w:hint="eastAsia"/>
        </w:rPr>
        <w:t xml:space="preserve"> policy update request, </w:t>
      </w:r>
      <w:r>
        <w:rPr>
          <w:rFonts w:hint="eastAsia"/>
          <w:lang w:eastAsia="zh-CN"/>
        </w:rPr>
        <w:t xml:space="preserve">and the result of policy check turn out the policy is conflict, </w:t>
      </w:r>
      <w:r>
        <w:rPr>
          <w:rFonts w:hint="eastAsia"/>
        </w:rPr>
        <w:t>the policy harmonization is triggered.</w:t>
      </w:r>
    </w:p>
    <w:p w14:paraId="474E42BD" w14:textId="77777777" w:rsidR="0039271C" w:rsidRDefault="00632768">
      <w:pPr>
        <w:pStyle w:val="B1"/>
      </w:pPr>
      <w:r>
        <w:rPr>
          <w:rFonts w:hint="eastAsia"/>
        </w:rPr>
        <w:t>2.</w:t>
      </w:r>
      <w:r>
        <w:rPr>
          <w:rFonts w:hint="eastAsia"/>
        </w:rPr>
        <w:tab/>
        <w:t>The NSCE server determine</w:t>
      </w:r>
      <w:r>
        <w:rPr>
          <w:rFonts w:hint="eastAsia"/>
          <w:lang w:eastAsia="zh-CN"/>
        </w:rPr>
        <w:t>s</w:t>
      </w:r>
      <w:r>
        <w:rPr>
          <w:rFonts w:hint="eastAsia"/>
        </w:rPr>
        <w:t xml:space="preserve"> parameters harmonizing the </w:t>
      </w:r>
      <w:r>
        <w:rPr>
          <w:rFonts w:hint="eastAsia"/>
          <w:lang w:eastAsia="zh-CN"/>
        </w:rPr>
        <w:t>policy</w:t>
      </w:r>
      <w:r>
        <w:rPr>
          <w:rFonts w:hint="eastAsia"/>
        </w:rPr>
        <w:t xml:space="preserve">, if previously authorized. </w:t>
      </w:r>
    </w:p>
    <w:p w14:paraId="20631E7C" w14:textId="77777777" w:rsidR="0039271C" w:rsidRPr="0039271C" w:rsidRDefault="00632768">
      <w:pPr>
        <w:pStyle w:val="B1"/>
        <w:rPr>
          <w:rFonts w:eastAsiaTheme="minorEastAsia"/>
          <w:lang w:eastAsia="zh-CN"/>
        </w:rPr>
      </w:pPr>
      <w:r>
        <w:rPr>
          <w:rFonts w:hint="eastAsia"/>
        </w:rPr>
        <w:t>3.</w:t>
      </w:r>
      <w:r>
        <w:rPr>
          <w:rFonts w:hint="eastAsia"/>
        </w:rPr>
        <w:tab/>
        <w:t>NSCE server sends the VAL server a notification provid</w:t>
      </w:r>
      <w:r>
        <w:rPr>
          <w:rFonts w:hint="eastAsia"/>
          <w:lang w:eastAsia="zh-CN"/>
        </w:rPr>
        <w:t>ing</w:t>
      </w:r>
      <w:r>
        <w:rPr>
          <w:rFonts w:hint="eastAsia"/>
        </w:rPr>
        <w:t xml:space="preserve"> parameters values that allow the policies to be harmonized. Then the VAL server would decide whether to accept the </w:t>
      </w:r>
      <w:r w:rsidR="00D50DAD">
        <w:rPr>
          <w:rFonts w:eastAsiaTheme="minorEastAsia" w:hint="eastAsia"/>
          <w:lang w:eastAsia="zh-CN"/>
        </w:rPr>
        <w:t xml:space="preserve">provided </w:t>
      </w:r>
      <w:r>
        <w:rPr>
          <w:rFonts w:hint="eastAsia"/>
        </w:rPr>
        <w:t xml:space="preserve">optional parameters values. If they are accepted, the VAL server may invoke VAL server policy provisioning/ VAL server policy update procedure defined in clause </w:t>
      </w:r>
      <w:r>
        <w:t>9.</w:t>
      </w:r>
      <w:r>
        <w:rPr>
          <w:rFonts w:hint="eastAsia"/>
        </w:rPr>
        <w:t>5</w:t>
      </w:r>
      <w:r>
        <w:t>.2.1</w:t>
      </w:r>
      <w:r>
        <w:rPr>
          <w:rFonts w:hint="eastAsia"/>
        </w:rPr>
        <w:t xml:space="preserve">.1, </w:t>
      </w:r>
      <w:r>
        <w:t>9.</w:t>
      </w:r>
      <w:r>
        <w:rPr>
          <w:rFonts w:hint="eastAsia"/>
        </w:rPr>
        <w:t>5</w:t>
      </w:r>
      <w:r>
        <w:t>.2.1</w:t>
      </w:r>
      <w:r>
        <w:rPr>
          <w:rFonts w:hint="eastAsia"/>
        </w:rPr>
        <w:t xml:space="preserve">.2 with harmonized parameters values. </w:t>
      </w:r>
    </w:p>
    <w:p w14:paraId="15953C03" w14:textId="77777777" w:rsidR="0039271C" w:rsidRDefault="00632768">
      <w:pPr>
        <w:pStyle w:val="Heading5"/>
        <w:rPr>
          <w:bCs/>
        </w:rPr>
      </w:pPr>
      <w:bookmarkStart w:id="380" w:name="_Toc134011787"/>
      <w:bookmarkStart w:id="381" w:name="_Toc136451154"/>
      <w:r>
        <w:rPr>
          <w:rFonts w:cs="Arial"/>
          <w:bCs/>
        </w:rPr>
        <w:t>9.</w:t>
      </w:r>
      <w:r>
        <w:rPr>
          <w:rFonts w:eastAsia="DengXian" w:cs="Arial"/>
          <w:bCs/>
        </w:rPr>
        <w:t>5</w:t>
      </w:r>
      <w:r>
        <w:rPr>
          <w:bCs/>
        </w:rPr>
        <w:t>.2.</w:t>
      </w:r>
      <w:r>
        <w:rPr>
          <w:rFonts w:eastAsiaTheme="minorEastAsia"/>
          <w:bCs/>
          <w:lang w:eastAsia="zh-CN"/>
        </w:rPr>
        <w:t>1.</w:t>
      </w:r>
      <w:r>
        <w:rPr>
          <w:rFonts w:eastAsiaTheme="minorEastAsia" w:hint="eastAsia"/>
          <w:bCs/>
          <w:lang w:eastAsia="zh-CN"/>
        </w:rPr>
        <w:t>5</w:t>
      </w:r>
      <w:r>
        <w:rPr>
          <w:rFonts w:eastAsiaTheme="minorEastAsia" w:hint="eastAsia"/>
          <w:lang w:eastAsia="zh-CN"/>
        </w:rPr>
        <w:tab/>
      </w:r>
      <w:r>
        <w:rPr>
          <w:bCs/>
        </w:rPr>
        <w:t>VAL server policy Usage Reporting data</w:t>
      </w:r>
      <w:bookmarkEnd w:id="380"/>
      <w:bookmarkEnd w:id="381"/>
    </w:p>
    <w:p w14:paraId="192C0513" w14:textId="77777777" w:rsidR="0039271C" w:rsidRDefault="00632768">
      <w:pPr>
        <w:rPr>
          <w:rFonts w:eastAsiaTheme="minorEastAsia"/>
          <w:lang w:eastAsia="zh-CN"/>
        </w:rPr>
      </w:pPr>
      <w:r>
        <w:t>Figure 9.5.2.</w:t>
      </w:r>
      <w:r>
        <w:rPr>
          <w:rFonts w:eastAsiaTheme="minorEastAsia" w:hint="eastAsia"/>
          <w:lang w:eastAsia="zh-CN"/>
        </w:rPr>
        <w:t>1.5-1</w:t>
      </w:r>
      <w:r>
        <w:t xml:space="preserve"> illustrates the VAL server policy usage reporting data procedure</w:t>
      </w:r>
      <w:r>
        <w:rPr>
          <w:rFonts w:eastAsiaTheme="minorEastAsia" w:hint="eastAsia"/>
          <w:lang w:eastAsia="zh-CN"/>
        </w:rPr>
        <w:t>.</w:t>
      </w:r>
    </w:p>
    <w:p w14:paraId="48CB7667" w14:textId="77777777" w:rsidR="0039271C" w:rsidRDefault="00632768">
      <w:r>
        <w:t>Pre-conditions:</w:t>
      </w:r>
    </w:p>
    <w:p w14:paraId="408A38B7" w14:textId="77777777" w:rsidR="0039271C" w:rsidRPr="000D69BD" w:rsidRDefault="00632768">
      <w:pPr>
        <w:pStyle w:val="B1"/>
        <w:rPr>
          <w:rFonts w:eastAsiaTheme="minorEastAsia"/>
        </w:rPr>
      </w:pPr>
      <w:r>
        <w:rPr>
          <w:lang w:val="en-US" w:eastAsia="zh-CN"/>
        </w:rPr>
        <w:t>1.</w:t>
      </w:r>
      <w:r>
        <w:rPr>
          <w:lang w:val="en-US" w:eastAsia="zh-CN"/>
        </w:rPr>
        <w:tab/>
        <w:t>The NSCE server has information about the existing slice/slice profile/slice services which VAL server is using</w:t>
      </w:r>
      <w:r w:rsidR="000D69BD">
        <w:rPr>
          <w:rFonts w:eastAsiaTheme="minorEastAsia" w:hint="eastAsia"/>
          <w:lang w:val="en-US" w:eastAsia="zh-CN"/>
        </w:rPr>
        <w:t>.</w:t>
      </w:r>
    </w:p>
    <w:p w14:paraId="11AEA285" w14:textId="77777777" w:rsidR="0039271C" w:rsidRPr="00D50DAD" w:rsidRDefault="00632768">
      <w:pPr>
        <w:pStyle w:val="B1"/>
        <w:rPr>
          <w:rFonts w:eastAsiaTheme="minorEastAsia"/>
        </w:rPr>
      </w:pPr>
      <w:r>
        <w:rPr>
          <w:lang w:eastAsia="zh-CN"/>
        </w:rPr>
        <w:t>2.</w:t>
      </w:r>
      <w:r>
        <w:rPr>
          <w:lang w:eastAsia="zh-CN"/>
        </w:rPr>
        <w:tab/>
      </w:r>
      <w:r>
        <w:rPr>
          <w:lang w:val="en-US" w:eastAsia="zh-CN"/>
        </w:rPr>
        <w:t xml:space="preserve">The VAL server has created one or more policies using </w:t>
      </w:r>
      <w:r w:rsidR="00D50DAD">
        <w:rPr>
          <w:rFonts w:hint="eastAsia"/>
          <w:lang w:val="en-US" w:eastAsia="zh-CN"/>
        </w:rPr>
        <w:t xml:space="preserve">in the NSCE server </w:t>
      </w:r>
      <w:r>
        <w:rPr>
          <w:lang w:val="en-US" w:eastAsia="zh-CN"/>
        </w:rPr>
        <w:t>the procedure defined in clause 9.5.2.1</w:t>
      </w:r>
      <w:r w:rsidR="00D50DAD">
        <w:rPr>
          <w:rFonts w:eastAsiaTheme="minorEastAsia" w:hint="eastAsia"/>
          <w:lang w:val="en-US" w:eastAsia="zh-CN"/>
        </w:rPr>
        <w:t>.1</w:t>
      </w:r>
      <w:r w:rsidR="000D69BD">
        <w:rPr>
          <w:rFonts w:eastAsiaTheme="minorEastAsia" w:hint="eastAsia"/>
          <w:lang w:val="en-US" w:eastAsia="zh-CN"/>
        </w:rPr>
        <w:t>.</w:t>
      </w:r>
    </w:p>
    <w:p w14:paraId="739D7A37" w14:textId="77777777" w:rsidR="0039271C" w:rsidRDefault="00DE388E">
      <w:pPr>
        <w:pStyle w:val="TH"/>
      </w:pPr>
      <w:r>
        <w:object w:dxaOrig="6538" w:dyaOrig="6069" w14:anchorId="4A72ED10">
          <v:shape id="_x0000_i1033" type="#_x0000_t75" alt="" style="width:264.75pt;height:84.75pt" o:ole="">
            <v:imagedata r:id="rId31" o:title="" croptop="9734f" cropbottom="33770f"/>
          </v:shape>
          <o:OLEObject Type="Embed" ProgID="Visio.Drawing.11" ShapeID="_x0000_i1033" DrawAspect="Content" ObjectID="_1747517113" r:id="rId32"/>
        </w:object>
      </w:r>
    </w:p>
    <w:p w14:paraId="7B668F21"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1.5</w:t>
      </w:r>
      <w:r>
        <w:t xml:space="preserve">-1: </w:t>
      </w:r>
      <w:r>
        <w:rPr>
          <w:rFonts w:cs="Arial"/>
        </w:rPr>
        <w:t>VAL server policy</w:t>
      </w:r>
      <w:r>
        <w:t xml:space="preserve"> usage reporting data</w:t>
      </w:r>
    </w:p>
    <w:p w14:paraId="288DEEA2" w14:textId="77777777" w:rsidR="0039271C" w:rsidRDefault="00632768">
      <w:pPr>
        <w:pStyle w:val="B1"/>
      </w:pPr>
      <w:r>
        <w:t>1.</w:t>
      </w:r>
      <w:r>
        <w:tab/>
        <w:t xml:space="preserve">VAL server sends VAL server policy usage reporting data subscribe request to NSCE server. The request contains the policy ID, reporting interval, and the required duration of the data. </w:t>
      </w:r>
    </w:p>
    <w:p w14:paraId="68088A40" w14:textId="77777777" w:rsidR="0039271C" w:rsidRDefault="00632768">
      <w:pPr>
        <w:pStyle w:val="B1"/>
      </w:pPr>
      <w:r>
        <w:lastRenderedPageBreak/>
        <w:t>2.</w:t>
      </w:r>
      <w:r>
        <w:tab/>
        <w:t>The NSCE server responds with a VAL server policy usage reporting data subscribe response message indicating the success or failure of the subscription.</w:t>
      </w:r>
    </w:p>
    <w:p w14:paraId="2AACAB71" w14:textId="77777777" w:rsidR="0039271C" w:rsidRPr="0039271C" w:rsidRDefault="00632768">
      <w:pPr>
        <w:pStyle w:val="B1"/>
        <w:rPr>
          <w:rFonts w:eastAsiaTheme="minorEastAsia"/>
          <w:lang w:eastAsia="zh-CN"/>
        </w:rPr>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Default="00632768">
      <w:pPr>
        <w:pStyle w:val="Heading4"/>
        <w:rPr>
          <w:lang w:val="en-US" w:eastAsia="zh-CN"/>
        </w:rPr>
      </w:pPr>
      <w:bookmarkStart w:id="382" w:name="_Toc134011788"/>
      <w:bookmarkStart w:id="383" w:name="_Toc136451155"/>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365"/>
      <w:bookmarkEnd w:id="366"/>
      <w:bookmarkEnd w:id="367"/>
      <w:r>
        <w:rPr>
          <w:rFonts w:hint="eastAsia"/>
          <w:lang w:val="en-US" w:eastAsia="zh-CN"/>
        </w:rPr>
        <w:t xml:space="preserve"> based on VAL server policy</w:t>
      </w:r>
      <w:bookmarkEnd w:id="382"/>
      <w:bookmarkEnd w:id="383"/>
    </w:p>
    <w:p w14:paraId="70797365" w14:textId="77777777" w:rsidR="0039271C" w:rsidRDefault="00632768">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VAL server policy.</w:t>
      </w:r>
      <w:r>
        <w:rPr>
          <w:rFonts w:ascii="SimSun" w:hAnsi="SimSun" w:hint="eastAsia"/>
          <w:lang w:val="en-US" w:eastAsia="zh-CN"/>
        </w:rPr>
        <w:t xml:space="preserve"> </w:t>
      </w:r>
    </w:p>
    <w:p w14:paraId="7E4CE4F2" w14:textId="77777777" w:rsidR="0039271C" w:rsidRDefault="00632768">
      <w:pPr>
        <w:rPr>
          <w:lang w:val="en-US"/>
        </w:rPr>
      </w:pPr>
      <w:r>
        <w:rPr>
          <w:lang w:val="en-US"/>
        </w:rPr>
        <w:t>Pre-conditions:</w:t>
      </w:r>
    </w:p>
    <w:p w14:paraId="66F81079" w14:textId="77777777" w:rsidR="0039271C" w:rsidRPr="000D69BD" w:rsidRDefault="00632768">
      <w:pPr>
        <w:pStyle w:val="B1"/>
        <w:rPr>
          <w:rFonts w:eastAsiaTheme="minorEastAsia"/>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sidR="000D69BD">
        <w:rPr>
          <w:rFonts w:eastAsiaTheme="minorEastAsia" w:hint="eastAsia"/>
          <w:lang w:val="en-US" w:eastAsia="zh-CN"/>
        </w:rPr>
        <w:t>.</w:t>
      </w:r>
    </w:p>
    <w:p w14:paraId="559CD5D6" w14:textId="77777777" w:rsidR="0039271C" w:rsidRDefault="00632768">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CC45173" w14:textId="77777777" w:rsidR="0039271C" w:rsidRDefault="00632768">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12759966" w14:textId="77777777" w:rsidR="0039271C" w:rsidRDefault="00632768">
      <w:pPr>
        <w:pStyle w:val="B1"/>
        <w:rPr>
          <w:lang w:val="en-US" w:eastAsia="zh-CN"/>
        </w:rPr>
      </w:pPr>
      <w:r>
        <w:rPr>
          <w:lang w:val="en-US" w:eastAsia="zh-CN"/>
        </w:rPr>
        <w:t>4.</w:t>
      </w:r>
      <w:r>
        <w:rPr>
          <w:lang w:val="en-US" w:eastAsia="zh-CN"/>
        </w:rPr>
        <w:tab/>
      </w:r>
      <w:r>
        <w:rPr>
          <w:rFonts w:hint="eastAsia"/>
          <w:lang w:val="en-US" w:eastAsia="zh-CN"/>
        </w:rPr>
        <w:t>The VAL server policy has been pre-configured on the VAL server</w:t>
      </w:r>
      <w:r>
        <w:rPr>
          <w:rFonts w:hint="eastAsia"/>
          <w:lang w:eastAsia="zh-CN"/>
        </w:rPr>
        <w:t>.</w:t>
      </w:r>
    </w:p>
    <w:p w14:paraId="448A91D5" w14:textId="77777777" w:rsidR="0039271C" w:rsidRDefault="00632768">
      <w:pPr>
        <w:pStyle w:val="B1"/>
        <w:rPr>
          <w:lang w:val="en-US" w:eastAsia="zh-CN"/>
        </w:rPr>
      </w:pPr>
      <w:r>
        <w:rPr>
          <w:lang w:val="en-US" w:eastAsia="zh-CN"/>
        </w:rPr>
        <w:t>5.</w:t>
      </w:r>
      <w:r>
        <w:rPr>
          <w:lang w:val="en-US" w:eastAsia="zh-CN"/>
        </w:rPr>
        <w:tab/>
      </w:r>
      <w:r>
        <w:rPr>
          <w:rFonts w:hint="eastAsia"/>
          <w:lang w:val="en-US" w:eastAsia="zh-CN"/>
        </w:rPr>
        <w:t>The VAL server policy has been provided to the NSCE server as specified in clause 9.</w:t>
      </w:r>
      <w:r>
        <w:rPr>
          <w:rFonts w:eastAsiaTheme="minorEastAsia" w:hint="eastAsia"/>
          <w:lang w:val="en-US" w:eastAsia="zh-CN"/>
        </w:rPr>
        <w:t>5</w:t>
      </w:r>
      <w:r>
        <w:rPr>
          <w:rFonts w:hint="eastAsia"/>
          <w:lang w:val="en-US" w:eastAsia="zh-CN"/>
        </w:rPr>
        <w:t>.2.1.</w:t>
      </w:r>
    </w:p>
    <w:p w14:paraId="13095F90" w14:textId="77777777" w:rsidR="0039271C" w:rsidRDefault="0039271C">
      <w:pPr>
        <w:pStyle w:val="TH"/>
        <w:rPr>
          <w:lang w:eastAsia="zh-CN"/>
        </w:rPr>
      </w:pPr>
      <w:r>
        <w:object w:dxaOrig="10174" w:dyaOrig="9430" w14:anchorId="35FD4E3D">
          <v:shape id="_x0000_i1034" type="#_x0000_t75" style="width:324.75pt;height:180pt" o:ole="">
            <v:imagedata r:id="rId33" o:title="" croptop="9734f" cropbottom="18367f"/>
          </v:shape>
          <o:OLEObject Type="Embed" ProgID="Visio.Drawing.11" ShapeID="_x0000_i1034" DrawAspect="Content" ObjectID="_1747517114" r:id="rId34"/>
        </w:object>
      </w:r>
    </w:p>
    <w:p w14:paraId="69A3E037"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VAL server policy</w:t>
      </w:r>
    </w:p>
    <w:p w14:paraId="4EDD9411" w14:textId="77777777" w:rsidR="0039271C" w:rsidRDefault="00632768">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25863435" w14:textId="77777777" w:rsidR="0039271C" w:rsidRDefault="00632768">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288D9B8A" w14:textId="77777777" w:rsidR="0039271C" w:rsidRDefault="00632768">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5B94BF25" w14:textId="77777777" w:rsidR="0039271C" w:rsidRDefault="00632768">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7475C940" w14:textId="77777777" w:rsidR="0039271C" w:rsidRDefault="00632768">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65B6A225" w14:textId="77777777" w:rsidR="0039271C" w:rsidRDefault="00632768">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2A77560F" w14:textId="77777777" w:rsidR="0039271C" w:rsidRDefault="00632768">
      <w:pPr>
        <w:pStyle w:val="B1"/>
        <w:rPr>
          <w:lang w:val="en-US" w:eastAsia="zh-CN"/>
        </w:rPr>
      </w:pPr>
      <w:r>
        <w:rPr>
          <w:lang w:val="en-US" w:eastAsia="zh-CN"/>
        </w:rPr>
        <w:lastRenderedPageBreak/>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F2D5783" w14:textId="77777777" w:rsidR="0039271C" w:rsidRDefault="00632768">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w:t>
      </w:r>
      <w:r>
        <w:rPr>
          <w:rFonts w:hint="eastAsia"/>
          <w:lang w:val="en-US" w:eastAsia="zh-CN"/>
        </w:rPr>
        <w:t xml:space="preserve"> </w:t>
      </w:r>
      <w:r>
        <w:rPr>
          <w:lang w:val="en-US" w:eastAsia="zh-CN"/>
        </w:rPr>
        <w:t xml:space="preserve">trigger event is </w:t>
      </w:r>
      <w:r>
        <w:rPr>
          <w:rFonts w:hint="eastAsia"/>
          <w:lang w:val="en-US" w:eastAsia="zh-CN"/>
        </w:rPr>
        <w:t>met</w:t>
      </w:r>
      <w:r w:rsidR="00D50DAD">
        <w:rPr>
          <w:rFonts w:hint="eastAsia"/>
          <w:lang w:val="en-US" w:eastAsia="zh-CN"/>
        </w:rPr>
        <w:t>, i.e</w:t>
      </w:r>
      <w:r w:rsidR="000D69BD">
        <w:rPr>
          <w:rFonts w:eastAsiaTheme="minorEastAsia" w:hint="eastAsia"/>
          <w:lang w:val="en-US" w:eastAsia="zh-CN"/>
        </w:rPr>
        <w:t>.</w:t>
      </w:r>
      <w:r w:rsidR="00D50DAD">
        <w:rPr>
          <w:rFonts w:hint="eastAsia"/>
          <w:lang w:val="en-US" w:eastAsia="zh-CN"/>
        </w:rPr>
        <w:t>, the monitored information reaches the threshold</w:t>
      </w:r>
      <w:r>
        <w:rPr>
          <w:rFonts w:hint="eastAsia"/>
          <w:lang w:val="en-US" w:eastAsia="zh-CN"/>
        </w:rPr>
        <w:t xml:space="preserve">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VAL server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need to be updated</w:t>
      </w:r>
      <w:r w:rsidR="00D50DAD">
        <w:rPr>
          <w:rFonts w:eastAsiaTheme="minorEastAsia" w:hint="eastAsia"/>
          <w:lang w:eastAsia="zh-CN"/>
        </w:rPr>
        <w:t xml:space="preserve"> </w:t>
      </w:r>
      <w:r w:rsidR="00D50DAD">
        <w:rPr>
          <w:rFonts w:hint="eastAsia"/>
          <w:lang w:val="en-US" w:eastAsia="zh-CN"/>
        </w:rPr>
        <w:t>to fit the requirement of network slice (e.g., scale in or scale out the network slice capability)</w:t>
      </w:r>
      <w:r>
        <w:rPr>
          <w:rFonts w:hint="eastAsia"/>
          <w:lang w:eastAsia="zh-CN"/>
        </w:rPr>
        <w:t xml:space="preserve">,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4983232B" w14:textId="77777777" w:rsidR="0039271C" w:rsidRDefault="00632768">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46E8F5A6" w14:textId="77777777" w:rsidR="0039271C" w:rsidRDefault="00632768">
      <w:pPr>
        <w:pStyle w:val="B1"/>
      </w:pPr>
      <w:r>
        <w:t>5.</w:t>
      </w:r>
      <w:r>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Default="00632768">
      <w:pPr>
        <w:pStyle w:val="NO"/>
        <w:rPr>
          <w:lang w:val="en-US" w:eastAsia="zh-CN"/>
        </w:rPr>
      </w:pPr>
      <w:r>
        <w:t>NOTE 2:</w:t>
      </w:r>
      <w:r>
        <w:tab/>
        <w:t>There is no expectation to have constant and exact mapping between slice configuration parameters and actual traffic load of the same slice.</w:t>
      </w:r>
    </w:p>
    <w:p w14:paraId="0499DE39" w14:textId="77777777" w:rsidR="0039271C" w:rsidRDefault="00632768">
      <w:pPr>
        <w:pStyle w:val="Heading4"/>
      </w:pPr>
      <w:bookmarkStart w:id="384" w:name="_Toc134011789"/>
      <w:bookmarkStart w:id="385" w:name="_Toc136451156"/>
      <w:bookmarkStart w:id="386" w:name="_Toc27190"/>
      <w:r>
        <w:t>9.</w:t>
      </w:r>
      <w:r>
        <w:rPr>
          <w:rFonts w:eastAsia="DengXian"/>
        </w:rPr>
        <w:t>5</w:t>
      </w:r>
      <w:r>
        <w:t>.2.</w:t>
      </w:r>
      <w:r>
        <w:rPr>
          <w:rFonts w:eastAsiaTheme="minorEastAsia"/>
        </w:rPr>
        <w:t>3</w:t>
      </w:r>
      <w:r>
        <w:tab/>
        <w:t>Network slice optimization report retrieval</w:t>
      </w:r>
      <w:bookmarkEnd w:id="384"/>
      <w:bookmarkEnd w:id="385"/>
    </w:p>
    <w:p w14:paraId="1DEEE562" w14:textId="77777777" w:rsidR="0039271C" w:rsidRPr="000D69BD" w:rsidRDefault="00632768">
      <w:pPr>
        <w:rPr>
          <w:rFonts w:eastAsiaTheme="minorEastAsia"/>
          <w:lang w:eastAsia="zh-CN"/>
        </w:rPr>
      </w:pPr>
      <w:r>
        <w:t>Figure 9.5.2.</w:t>
      </w:r>
      <w:r>
        <w:rPr>
          <w:rFonts w:eastAsiaTheme="minorEastAsia" w:hint="eastAsia"/>
          <w:lang w:eastAsia="zh-CN"/>
        </w:rPr>
        <w:t>3-1</w:t>
      </w:r>
      <w:r>
        <w:t xml:space="preserve"> illustrates the Network slice optimization report retrieval procedure</w:t>
      </w:r>
      <w:r w:rsidR="000D69BD">
        <w:rPr>
          <w:rFonts w:eastAsiaTheme="minorEastAsia" w:hint="eastAsia"/>
          <w:lang w:eastAsia="zh-CN"/>
        </w:rPr>
        <w:t>.</w:t>
      </w:r>
    </w:p>
    <w:p w14:paraId="70E2AEAD" w14:textId="77777777" w:rsidR="0039271C" w:rsidRDefault="00632768">
      <w:r>
        <w:t>Pre-conditions:</w:t>
      </w:r>
    </w:p>
    <w:p w14:paraId="43540707" w14:textId="77777777" w:rsidR="0039271C" w:rsidRDefault="00632768">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099E6BD7" w14:textId="77777777" w:rsidR="0039271C" w:rsidRDefault="00632768">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sidR="00D50DAD">
        <w:rPr>
          <w:rFonts w:eastAsiaTheme="minorEastAsia" w:hint="eastAsia"/>
          <w:lang w:eastAsia="zh-CN"/>
        </w:rPr>
        <w:t>.1</w:t>
      </w:r>
      <w:r>
        <w:rPr>
          <w:rFonts w:eastAsiaTheme="minorEastAsia" w:hint="eastAsia"/>
          <w:lang w:eastAsia="zh-CN"/>
        </w:rPr>
        <w:t>.</w:t>
      </w:r>
    </w:p>
    <w:p w14:paraId="1D9BD7D9" w14:textId="77777777" w:rsidR="0039271C" w:rsidRDefault="00632768" w:rsidP="00DE388E">
      <w:pPr>
        <w:pStyle w:val="B1"/>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7EB450E8" w14:textId="77777777" w:rsidR="0039271C" w:rsidRDefault="0039271C">
      <w:pPr>
        <w:pStyle w:val="TH"/>
        <w:ind w:firstLine="284"/>
      </w:pPr>
      <w:r>
        <w:object w:dxaOrig="5813" w:dyaOrig="3031" w14:anchorId="51AF4251">
          <v:shape id="_x0000_i1035" type="#_x0000_t75" style="width:216.75pt;height:111pt" o:ole="">
            <v:imagedata r:id="rId35" o:title=""/>
          </v:shape>
          <o:OLEObject Type="Embed" ProgID="Visio.Drawing.15" ShapeID="_x0000_i1035" DrawAspect="Content" ObjectID="_1747517115" r:id="rId36"/>
        </w:object>
      </w:r>
    </w:p>
    <w:p w14:paraId="6690D382"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5D0F0C8C" w14:textId="77777777" w:rsidR="0039271C" w:rsidRDefault="00632768">
      <w:pPr>
        <w:pStyle w:val="B1"/>
      </w:pPr>
      <w:r>
        <w:t>1.</w:t>
      </w:r>
      <w:r>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Default="00632768">
      <w:pPr>
        <w:pStyle w:val="B1"/>
        <w:rPr>
          <w:rFonts w:eastAsiaTheme="minorEastAsia"/>
          <w:lang w:eastAsia="zh-CN"/>
        </w:rPr>
      </w:pPr>
      <w:r>
        <w:t>2.</w:t>
      </w:r>
      <w:r>
        <w:tab/>
        <w:t>The NSCE server provides the report to the VAL server as per the request of the VAL server containing optimization response, optimization time, policy ID, and Enforced Policy information.</w:t>
      </w:r>
    </w:p>
    <w:p w14:paraId="20E3032B" w14:textId="77777777" w:rsidR="0039271C" w:rsidRDefault="00632768">
      <w:pPr>
        <w:pStyle w:val="Heading3"/>
        <w:rPr>
          <w:lang w:val="en-IN"/>
        </w:rPr>
      </w:pPr>
      <w:bookmarkStart w:id="387" w:name="_Toc134011790"/>
      <w:bookmarkStart w:id="388" w:name="_Toc136451157"/>
      <w:r>
        <w:rPr>
          <w:rFonts w:hint="eastAsia"/>
          <w:lang w:val="en-US" w:eastAsia="zh-CN"/>
        </w:rPr>
        <w:lastRenderedPageBreak/>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386"/>
      <w:bookmarkEnd w:id="387"/>
      <w:bookmarkEnd w:id="388"/>
    </w:p>
    <w:p w14:paraId="3FFD5C8B" w14:textId="77777777" w:rsidR="0039271C" w:rsidRDefault="00632768">
      <w:pPr>
        <w:pStyle w:val="Heading4"/>
      </w:pPr>
      <w:bookmarkStart w:id="389" w:name="_Toc134011791"/>
      <w:bookmarkStart w:id="390" w:name="_Toc98854405"/>
      <w:bookmarkStart w:id="391" w:name="_Toc136451158"/>
      <w:bookmarkStart w:id="392" w:name="_Toc57673701"/>
      <w:bookmarkStart w:id="393" w:name="_Toc37791074"/>
      <w:bookmarkStart w:id="394" w:name="_Toc50584790"/>
      <w:bookmarkStart w:id="395" w:name="_Toc42004062"/>
      <w:bookmarkStart w:id="396" w:name="_Toc50584446"/>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389"/>
      <w:bookmarkEnd w:id="390"/>
      <w:bookmarkEnd w:id="391"/>
    </w:p>
    <w:p w14:paraId="75D404C1" w14:textId="77777777" w:rsidR="0039271C" w:rsidRDefault="00632768">
      <w:r>
        <w:t>The following information flows are specified:</w:t>
      </w:r>
    </w:p>
    <w:p w14:paraId="61C74C28" w14:textId="77777777" w:rsidR="0039271C" w:rsidRDefault="00632768">
      <w:pPr>
        <w:pStyle w:val="B1"/>
        <w:rPr>
          <w:lang w:val="en-US" w:eastAsia="zh-CN"/>
        </w:rPr>
      </w:pPr>
      <w:r>
        <w:rPr>
          <w:rFonts w:hint="eastAsia"/>
          <w:lang w:val="en-US" w:eastAsia="zh-CN"/>
        </w:rPr>
        <w:t>-</w:t>
      </w:r>
      <w:r>
        <w:rPr>
          <w:rFonts w:hint="eastAsia"/>
          <w:lang w:val="en-US" w:eastAsia="zh-CN"/>
        </w:rPr>
        <w:tab/>
        <w:t xml:space="preserve">VAL server policy provisioning request and </w:t>
      </w:r>
      <w:r>
        <w:rPr>
          <w:rFonts w:eastAsiaTheme="minorEastAsia" w:hint="eastAsia"/>
          <w:lang w:val="en-US" w:eastAsia="zh-CN"/>
        </w:rPr>
        <w:t>response</w:t>
      </w:r>
      <w:r>
        <w:rPr>
          <w:rFonts w:hint="eastAsia"/>
          <w:lang w:val="en-US" w:eastAsia="zh-CN"/>
        </w:rPr>
        <w:t>;</w:t>
      </w:r>
    </w:p>
    <w:p w14:paraId="35C19809" w14:textId="77777777" w:rsidR="0039271C" w:rsidRDefault="00632768">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5EF2749F" w14:textId="77777777" w:rsidR="0039271C" w:rsidRDefault="00632768">
      <w:pPr>
        <w:pStyle w:val="B1"/>
      </w:pPr>
      <w:r>
        <w:rPr>
          <w:rFonts w:eastAsiaTheme="minorEastAsia" w:hint="eastAsia"/>
          <w:lang w:eastAsia="zh-CN"/>
        </w:rPr>
        <w:t>-</w:t>
      </w:r>
      <w:r>
        <w:rPr>
          <w:rFonts w:eastAsiaTheme="minorEastAsia" w:hint="eastAsia"/>
          <w:lang w:eastAsia="zh-CN"/>
        </w:rPr>
        <w:tab/>
      </w:r>
      <w:r>
        <w:t>VAL server policy update request and response;</w:t>
      </w:r>
    </w:p>
    <w:p w14:paraId="1670F26C" w14:textId="77777777" w:rsidR="0039271C" w:rsidRDefault="00632768">
      <w:pPr>
        <w:pStyle w:val="B1"/>
      </w:pPr>
      <w:r>
        <w:t>-</w:t>
      </w:r>
      <w:r>
        <w:tab/>
        <w:t>VAL server policy delete request and response;</w:t>
      </w:r>
    </w:p>
    <w:p w14:paraId="0610D9FA" w14:textId="77777777" w:rsidR="0039271C" w:rsidRDefault="00632768">
      <w:pPr>
        <w:pStyle w:val="B1"/>
        <w:rPr>
          <w:rFonts w:eastAsiaTheme="minorEastAsia"/>
          <w:lang w:eastAsia="zh-CN"/>
        </w:rPr>
      </w:pPr>
      <w:r>
        <w:t>-</w:t>
      </w:r>
      <w:r>
        <w:tab/>
        <w:t>VAL server policy usage reporting data subscribe request, response, and notification; and</w:t>
      </w:r>
    </w:p>
    <w:p w14:paraId="4F86FCE6" w14:textId="77777777" w:rsidR="0039271C" w:rsidRDefault="00632768">
      <w:pPr>
        <w:pStyle w:val="B1"/>
        <w:rPr>
          <w:rFonts w:eastAsiaTheme="minorEastAsia"/>
          <w:lang w:eastAsia="zh-CN"/>
        </w:rPr>
      </w:pPr>
      <w:r>
        <w:t>-</w:t>
      </w:r>
      <w:r>
        <w:tab/>
        <w:t>Network slice optimization report retrieval request and response.</w:t>
      </w:r>
    </w:p>
    <w:p w14:paraId="08A0DC6C" w14:textId="77777777" w:rsidR="0039271C" w:rsidRPr="0039271C" w:rsidRDefault="00632768">
      <w:pPr>
        <w:pStyle w:val="B1"/>
        <w:rPr>
          <w:rFonts w:eastAsiaTheme="minorEastAsia"/>
          <w:lang w:eastAsia="zh-CN"/>
        </w:rPr>
      </w:pPr>
      <w:r>
        <w:t>-</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notify</w:t>
      </w:r>
      <w:r>
        <w:t>.</w:t>
      </w:r>
    </w:p>
    <w:p w14:paraId="1E34DF0C" w14:textId="77777777" w:rsidR="0039271C" w:rsidRDefault="00632768">
      <w:pPr>
        <w:pStyle w:val="Heading4"/>
        <w:rPr>
          <w:lang w:val="en-US" w:eastAsia="zh-CN"/>
        </w:rPr>
      </w:pPr>
      <w:bookmarkStart w:id="397" w:name="_Toc134011792"/>
      <w:bookmarkStart w:id="398" w:name="_Toc136451159"/>
      <w:bookmarkStart w:id="399" w:name="_Toc50584447"/>
      <w:bookmarkStart w:id="400" w:name="_Toc98854408"/>
      <w:bookmarkStart w:id="401" w:name="_Toc50584791"/>
      <w:bookmarkStart w:id="402" w:name="_Toc42004063"/>
      <w:bookmarkStart w:id="403" w:name="_Toc37791075"/>
      <w:bookmarkStart w:id="404" w:name="_Toc50644981"/>
      <w:bookmarkStart w:id="405" w:name="_Toc57673702"/>
      <w:bookmarkEnd w:id="392"/>
      <w:bookmarkEnd w:id="393"/>
      <w:bookmarkEnd w:id="394"/>
      <w:bookmarkEnd w:id="395"/>
      <w:bookmarkEnd w:id="396"/>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VAL server policy provisioning</w:t>
      </w:r>
      <w:r>
        <w:rPr>
          <w:lang w:val="en-US" w:eastAsia="zh-CN"/>
        </w:rPr>
        <w:t xml:space="preserve"> </w:t>
      </w:r>
      <w:r>
        <w:t>request</w:t>
      </w:r>
      <w:bookmarkEnd w:id="397"/>
      <w:bookmarkEnd w:id="398"/>
    </w:p>
    <w:p w14:paraId="6D5D9198" w14:textId="77777777" w:rsidR="0039271C" w:rsidRDefault="00632768">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VAL server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39A763F0" w14:textId="77777777" w:rsidR="0039271C" w:rsidRDefault="00632768">
      <w:pPr>
        <w:pStyle w:val="TH"/>
      </w:pPr>
      <w:r>
        <w:t>Table 9.</w:t>
      </w:r>
      <w:r>
        <w:rPr>
          <w:rFonts w:eastAsiaTheme="minorEastAsia"/>
        </w:rPr>
        <w:t>5</w:t>
      </w:r>
      <w:r>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Default="00632768">
            <w:pPr>
              <w:pStyle w:val="TAH"/>
            </w:pPr>
            <w:r>
              <w:t>Description</w:t>
            </w:r>
          </w:p>
        </w:tc>
      </w:tr>
      <w:tr w:rsidR="0039271C"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Default="00632768">
            <w:pPr>
              <w:pStyle w:val="TAL"/>
            </w:pPr>
            <w:r>
              <w:t xml:space="preserve">Unique identifier of the requestor (i.e. </w:t>
            </w:r>
            <w:r>
              <w:rPr>
                <w:rFonts w:hint="eastAsia"/>
                <w:lang w:val="en-US" w:eastAsia="zh-CN"/>
              </w:rPr>
              <w:t>VAL server ID</w:t>
            </w:r>
            <w:r>
              <w:t>).</w:t>
            </w:r>
          </w:p>
        </w:tc>
      </w:tr>
      <w:tr w:rsidR="0039271C"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Default="00632768">
            <w:pPr>
              <w:pStyle w:val="TAL"/>
            </w:pPr>
            <w:r>
              <w:rPr>
                <w:rFonts w:cs="Arial"/>
              </w:rPr>
              <w:t>Security credentials resulting from a successful authorization.</w:t>
            </w:r>
          </w:p>
        </w:tc>
      </w:tr>
      <w:tr w:rsidR="0039271C"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Default="00632768">
            <w:pPr>
              <w:pStyle w:val="TAL"/>
              <w:rPr>
                <w:lang w:val="en-US"/>
              </w:rPr>
            </w:pPr>
            <w:r>
              <w:rPr>
                <w:kern w:val="2"/>
              </w:rPr>
              <w:t>Identifier of the network slice</w:t>
            </w:r>
            <w:r>
              <w:t>.</w:t>
            </w:r>
          </w:p>
        </w:tc>
      </w:tr>
      <w:tr w:rsidR="0039271C"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Default="00632768">
            <w:pPr>
              <w:pStyle w:val="TAL"/>
              <w:rPr>
                <w:lang w:val="en-US" w:eastAsia="zh-CN"/>
              </w:rPr>
            </w:pPr>
            <w:r>
              <w:t>Indication of the DNN which is requested.</w:t>
            </w:r>
          </w:p>
        </w:tc>
      </w:tr>
      <w:tr w:rsidR="0039271C"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Default="00632768">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Default="00632768">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39271C"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Default="00632768">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Default="00632768">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eastAsiaTheme="minorEastAsia" w:hint="eastAsia"/>
                <w:lang w:val="en-US" w:eastAsia="zh-CN"/>
              </w:rPr>
              <w:t>VAL server</w:t>
            </w:r>
            <w:r>
              <w:rPr>
                <w:rFonts w:hint="eastAsia"/>
                <w:lang w:val="en-US" w:eastAsia="zh-CN"/>
              </w:rPr>
              <w:t xml:space="preserve">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39271C"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Default="00632768">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Default="00632768">
            <w:pPr>
              <w:pStyle w:val="TAL"/>
            </w:pPr>
            <w:r>
              <w:t>Indicates the policy in the request to mark as a default policy for slices provisioned without any policy.</w:t>
            </w:r>
          </w:p>
        </w:tc>
      </w:tr>
    </w:tbl>
    <w:p w14:paraId="048E59F9" w14:textId="77777777" w:rsidR="00D319D1" w:rsidRDefault="00D319D1" w:rsidP="00D319D1"/>
    <w:p w14:paraId="6CFEBC00" w14:textId="0B1A21C6" w:rsidR="0039271C" w:rsidRDefault="00632768">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VAL server policy provisioning</w:t>
      </w:r>
      <w:r>
        <w:rPr>
          <w:lang w:eastAsia="zh-CN"/>
        </w:rPr>
        <w:t xml:space="preserve"> </w:t>
      </w:r>
      <w:r>
        <w:t xml:space="preserve">request. </w:t>
      </w:r>
    </w:p>
    <w:p w14:paraId="037F40D1"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Default="00632768">
            <w:pPr>
              <w:pStyle w:val="TAH"/>
            </w:pPr>
            <w:r>
              <w:t>Description</w:t>
            </w:r>
          </w:p>
        </w:tc>
      </w:tr>
      <w:tr w:rsidR="0039271C"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Default="00632768">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Default="00632768">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Default="00632768">
            <w:pPr>
              <w:pStyle w:val="TAL"/>
            </w:pPr>
            <w:r>
              <w:rPr>
                <w:rFonts w:hint="eastAsia"/>
                <w:lang w:eastAsia="zh-CN"/>
              </w:rPr>
              <w:t xml:space="preserve">The name of </w:t>
            </w:r>
            <w:r>
              <w:rPr>
                <w:rFonts w:hint="eastAsia"/>
                <w:lang w:val="en-US" w:eastAsia="zh-CN"/>
              </w:rPr>
              <w:t>VAL server policy.</w:t>
            </w:r>
          </w:p>
        </w:tc>
      </w:tr>
      <w:tr w:rsidR="0039271C"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Default="00632768">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7777777" w:rsidR="0039271C" w:rsidRDefault="00632768">
            <w:pPr>
              <w:pStyle w:val="TAL"/>
            </w:pPr>
            <w:r>
              <w:rPr>
                <w:kern w:val="2"/>
              </w:rPr>
              <w:t>The geographical or service area for which the policy profile applies.</w:t>
            </w:r>
          </w:p>
        </w:tc>
      </w:tr>
      <w:tr w:rsidR="0039271C"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Default="00632768">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Default="00632768">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Default="00632768">
            <w:pPr>
              <w:pStyle w:val="TAL"/>
            </w:pPr>
            <w:r>
              <w:rPr>
                <w:lang w:eastAsia="zh-CN"/>
              </w:rPr>
              <w:t>I</w:t>
            </w:r>
            <w:r>
              <w:rPr>
                <w:rFonts w:hint="eastAsia"/>
                <w:lang w:eastAsia="zh-CN"/>
              </w:rPr>
              <w:t>ndicating the event that should be monitored, associated with the threshold of the monitored parameter.</w:t>
            </w:r>
          </w:p>
        </w:tc>
      </w:tr>
      <w:tr w:rsidR="0039271C"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Default="00632768">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Default="00632768">
            <w:pPr>
              <w:pStyle w:val="TAL"/>
              <w:rPr>
                <w:lang w:val="en-US"/>
              </w:rPr>
            </w:pPr>
            <w:r>
              <w:rPr>
                <w:lang w:eastAsia="zh-CN"/>
              </w:rPr>
              <w:t>I</w:t>
            </w:r>
            <w:r>
              <w:rPr>
                <w:rFonts w:hint="eastAsia"/>
                <w:lang w:eastAsia="zh-CN"/>
              </w:rPr>
              <w:t>ndicating the excepted actions associated with the updated parameter.</w:t>
            </w:r>
          </w:p>
        </w:tc>
      </w:tr>
      <w:tr w:rsidR="0039271C"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Default="00632768">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Default="00632768">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Default="00632768">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28ACFC7A"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Default="00632768">
            <w:pPr>
              <w:pStyle w:val="TAL"/>
              <w:rPr>
                <w:lang w:val="en-US" w:eastAsia="zh-CN"/>
              </w:rPr>
            </w:pPr>
            <w:r>
              <w:t>Indicates the priority of the policy.</w:t>
            </w:r>
          </w:p>
        </w:tc>
      </w:tr>
      <w:tr w:rsidR="0039271C"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Default="00632768">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Default="00632768">
            <w:pPr>
              <w:pStyle w:val="TAL"/>
              <w:rPr>
                <w:lang w:val="en-US" w:eastAsia="zh-CN"/>
              </w:rPr>
            </w:pPr>
            <w:r>
              <w:t>Indicates the scheduling of policy in terms of time.</w:t>
            </w:r>
          </w:p>
        </w:tc>
      </w:tr>
      <w:tr w:rsidR="0039271C"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Default="00632768">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707AE79D"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Default="00632768">
            <w:pPr>
              <w:pStyle w:val="TAL"/>
              <w:rPr>
                <w:lang w:val="en-US" w:eastAsia="zh-CN"/>
              </w:rPr>
            </w:pPr>
            <w:r>
              <w:t>Indicates the scheduled start time.</w:t>
            </w:r>
          </w:p>
        </w:tc>
      </w:tr>
      <w:tr w:rsidR="0039271C"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Default="00632768">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C37448D"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Default="00632768">
            <w:pPr>
              <w:pStyle w:val="TAL"/>
              <w:rPr>
                <w:lang w:val="en-US" w:eastAsia="zh-CN"/>
              </w:rPr>
            </w:pPr>
            <w:r>
              <w:t>Indicates the scheduled end time.</w:t>
            </w:r>
          </w:p>
        </w:tc>
      </w:tr>
      <w:tr w:rsidR="0039271C"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Default="00632768">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72E30945"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Default="00632768">
            <w:pPr>
              <w:pStyle w:val="TAL"/>
              <w:rPr>
                <w:lang w:val="en-US" w:eastAsia="zh-CN"/>
              </w:rPr>
            </w:pPr>
            <w:r>
              <w:t>Indicates the pre-empt capability of the policy.</w:t>
            </w:r>
          </w:p>
        </w:tc>
      </w:tr>
    </w:tbl>
    <w:p w14:paraId="4CFC6DEA" w14:textId="77777777" w:rsidR="00D319D1" w:rsidRDefault="00D319D1" w:rsidP="00D319D1"/>
    <w:p w14:paraId="19C8BE83" w14:textId="6250B353" w:rsidR="0039271C" w:rsidRDefault="00632768">
      <w:pPr>
        <w:rPr>
          <w:lang w:eastAsia="zh-CN"/>
        </w:rPr>
      </w:pPr>
      <w:r>
        <w:lastRenderedPageBreak/>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4541585E"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14:paraId="0A58152B" w14:textId="77777777">
        <w:trPr>
          <w:trHeight w:val="90"/>
          <w:jc w:val="center"/>
        </w:trPr>
        <w:tc>
          <w:tcPr>
            <w:tcW w:w="2752" w:type="dxa"/>
            <w:tcMar>
              <w:top w:w="0" w:type="dxa"/>
              <w:left w:w="108" w:type="dxa"/>
              <w:bottom w:w="0" w:type="dxa"/>
              <w:right w:w="108" w:type="dxa"/>
            </w:tcMar>
          </w:tcPr>
          <w:p w14:paraId="76E7F180" w14:textId="77777777" w:rsidR="0039271C" w:rsidRDefault="00632768">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3B28B629" w14:textId="77777777" w:rsidR="0039271C" w:rsidRDefault="00632768">
            <w:pPr>
              <w:pStyle w:val="TAC"/>
              <w:spacing w:line="90" w:lineRule="atLeast"/>
              <w:rPr>
                <w:b/>
                <w:lang w:eastAsia="zh-CN"/>
              </w:rPr>
            </w:pPr>
            <w:r>
              <w:rPr>
                <w:b/>
              </w:rPr>
              <w:t>Status</w:t>
            </w:r>
          </w:p>
        </w:tc>
        <w:tc>
          <w:tcPr>
            <w:tcW w:w="4333" w:type="dxa"/>
            <w:tcMar>
              <w:top w:w="0" w:type="dxa"/>
              <w:left w:w="108" w:type="dxa"/>
              <w:bottom w:w="0" w:type="dxa"/>
              <w:right w:w="108" w:type="dxa"/>
            </w:tcMar>
          </w:tcPr>
          <w:p w14:paraId="23E103B6" w14:textId="77777777" w:rsidR="0039271C" w:rsidRDefault="00632768">
            <w:pPr>
              <w:pStyle w:val="TAL"/>
              <w:spacing w:line="90" w:lineRule="atLeast"/>
              <w:jc w:val="center"/>
              <w:rPr>
                <w:b/>
                <w:lang w:eastAsia="zh-CN"/>
              </w:rPr>
            </w:pPr>
            <w:r>
              <w:rPr>
                <w:b/>
              </w:rPr>
              <w:t>Description</w:t>
            </w:r>
          </w:p>
        </w:tc>
      </w:tr>
      <w:tr w:rsidR="0039271C" w14:paraId="3440140B" w14:textId="77777777">
        <w:trPr>
          <w:trHeight w:val="90"/>
          <w:jc w:val="center"/>
        </w:trPr>
        <w:tc>
          <w:tcPr>
            <w:tcW w:w="2752" w:type="dxa"/>
            <w:tcMar>
              <w:top w:w="0" w:type="dxa"/>
              <w:left w:w="108" w:type="dxa"/>
              <w:bottom w:w="0" w:type="dxa"/>
              <w:right w:w="108" w:type="dxa"/>
            </w:tcMar>
          </w:tcPr>
          <w:p w14:paraId="7030C100" w14:textId="77777777" w:rsidR="0039271C" w:rsidRDefault="00632768">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1969078D" w14:textId="77777777" w:rsidR="0039271C" w:rsidRDefault="00632768">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6D536B16" w14:textId="77777777" w:rsidR="0039271C" w:rsidRDefault="00632768">
            <w:pPr>
              <w:pStyle w:val="TAL"/>
              <w:spacing w:line="90" w:lineRule="atLeast"/>
              <w:rPr>
                <w:lang w:eastAsia="zh-CN"/>
              </w:rPr>
            </w:pPr>
            <w:r>
              <w:rPr>
                <w:lang w:eastAsia="zh-CN"/>
              </w:rPr>
              <w:t>Max number of PDU sessions/ max number of UEs</w:t>
            </w:r>
          </w:p>
        </w:tc>
      </w:tr>
      <w:tr w:rsidR="0039271C" w14:paraId="4FCD5BE7" w14:textId="77777777">
        <w:trPr>
          <w:trHeight w:val="90"/>
          <w:jc w:val="center"/>
        </w:trPr>
        <w:tc>
          <w:tcPr>
            <w:tcW w:w="2752" w:type="dxa"/>
            <w:tcMar>
              <w:top w:w="0" w:type="dxa"/>
              <w:left w:w="108" w:type="dxa"/>
              <w:bottom w:w="0" w:type="dxa"/>
              <w:right w:w="108" w:type="dxa"/>
            </w:tcMar>
          </w:tcPr>
          <w:p w14:paraId="194DB6F3"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557050A8" w14:textId="77777777" w:rsidR="0039271C" w:rsidRDefault="00632768">
            <w:pPr>
              <w:pStyle w:val="TAC"/>
              <w:spacing w:line="90" w:lineRule="atLeast"/>
              <w:rPr>
                <w:lang w:eastAsia="zh-CN"/>
              </w:rPr>
            </w:pPr>
            <w:r>
              <w:t>M</w:t>
            </w:r>
          </w:p>
        </w:tc>
        <w:tc>
          <w:tcPr>
            <w:tcW w:w="4333" w:type="dxa"/>
            <w:tcMar>
              <w:top w:w="0" w:type="dxa"/>
              <w:left w:w="108" w:type="dxa"/>
              <w:bottom w:w="0" w:type="dxa"/>
              <w:right w:w="108" w:type="dxa"/>
            </w:tcMar>
          </w:tcPr>
          <w:p w14:paraId="50D328B4"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2F381930" w14:textId="77777777">
        <w:trPr>
          <w:trHeight w:val="90"/>
          <w:jc w:val="center"/>
        </w:trPr>
        <w:tc>
          <w:tcPr>
            <w:tcW w:w="2752" w:type="dxa"/>
            <w:tcMar>
              <w:top w:w="0" w:type="dxa"/>
              <w:left w:w="108" w:type="dxa"/>
              <w:bottom w:w="0" w:type="dxa"/>
              <w:right w:w="108" w:type="dxa"/>
            </w:tcMar>
          </w:tcPr>
          <w:p w14:paraId="144B96F2" w14:textId="77777777" w:rsidR="0039271C" w:rsidRDefault="00632768">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32EA7637"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67C5ED93" w14:textId="77777777" w:rsidR="0039271C" w:rsidRDefault="00632768">
            <w:pPr>
              <w:pStyle w:val="TAL"/>
              <w:spacing w:line="90" w:lineRule="atLeast"/>
              <w:rPr>
                <w:lang w:eastAsia="zh-CN"/>
              </w:rPr>
            </w:pPr>
            <w:r>
              <w:rPr>
                <w:lang w:eastAsia="zh-CN"/>
              </w:rPr>
              <w:t xml:space="preserve">Threshold </w:t>
            </w:r>
            <w:r w:rsidR="00D50DAD">
              <w:rPr>
                <w:rFonts w:eastAsia="SimSun" w:hint="eastAsia"/>
                <w:lang w:val="en-US" w:eastAsia="zh-CN"/>
              </w:rPr>
              <w:t>information, i.e.</w:t>
            </w:r>
            <w:r>
              <w:rPr>
                <w:lang w:eastAsia="zh-CN"/>
              </w:rPr>
              <w:t>reached utilization of available capacity in %)</w:t>
            </w:r>
            <w:r w:rsidR="00D50DAD">
              <w:rPr>
                <w:rFonts w:hint="eastAsia"/>
                <w:lang w:val="en-US" w:eastAsia="zh-CN"/>
              </w:rPr>
              <w:t>, or</w:t>
            </w:r>
            <w:r w:rsidR="00D50DAD">
              <w:rPr>
                <w:rFonts w:eastAsia="SimSun" w:hint="eastAsia"/>
                <w:lang w:val="en-US" w:eastAsia="zh-CN"/>
              </w:rPr>
              <w:t xml:space="preserve"> number of </w:t>
            </w:r>
            <w:r w:rsidR="00D50DAD">
              <w:rPr>
                <w:lang w:eastAsia="zh-CN"/>
              </w:rPr>
              <w:t>PDU sessions</w:t>
            </w:r>
            <w:r w:rsidR="00D50DAD">
              <w:rPr>
                <w:rFonts w:hint="eastAsia"/>
                <w:lang w:val="en-US" w:eastAsia="zh-CN"/>
              </w:rPr>
              <w:t xml:space="preserve"> request</w:t>
            </w:r>
            <w:r w:rsidR="00D50DAD">
              <w:rPr>
                <w:lang w:eastAsia="zh-CN"/>
              </w:rPr>
              <w:t xml:space="preserve">/ UEs </w:t>
            </w:r>
            <w:r w:rsidR="00D50DAD">
              <w:rPr>
                <w:rFonts w:hint="eastAsia"/>
                <w:lang w:val="en-US" w:eastAsia="zh-CN"/>
              </w:rPr>
              <w:t>reached the threshold</w:t>
            </w:r>
          </w:p>
        </w:tc>
      </w:tr>
      <w:tr w:rsidR="0039271C" w14:paraId="1AF200B6" w14:textId="77777777">
        <w:trPr>
          <w:trHeight w:val="90"/>
          <w:jc w:val="center"/>
        </w:trPr>
        <w:tc>
          <w:tcPr>
            <w:tcW w:w="2752" w:type="dxa"/>
            <w:tcMar>
              <w:top w:w="0" w:type="dxa"/>
              <w:left w:w="108" w:type="dxa"/>
              <w:bottom w:w="0" w:type="dxa"/>
              <w:right w:w="108" w:type="dxa"/>
            </w:tcMar>
          </w:tcPr>
          <w:p w14:paraId="162B18C9" w14:textId="77777777" w:rsidR="0039271C" w:rsidRDefault="00632768">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0E62A267"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78FCF28D" w14:textId="77777777" w:rsidR="0039271C" w:rsidRDefault="00632768">
            <w:pPr>
              <w:pStyle w:val="TAL"/>
              <w:spacing w:line="90" w:lineRule="atLeast"/>
              <w:rPr>
                <w:lang w:eastAsia="zh-CN"/>
              </w:rPr>
            </w:pPr>
            <w:r>
              <w:rPr>
                <w:lang w:eastAsia="zh-CN"/>
              </w:rPr>
              <w:t>Modification of PDU sessions / max number of UEs (step for increase in %)</w:t>
            </w:r>
          </w:p>
        </w:tc>
      </w:tr>
      <w:tr w:rsidR="0039271C" w14:paraId="2AD02FEC" w14:textId="77777777">
        <w:trPr>
          <w:trHeight w:val="90"/>
          <w:jc w:val="center"/>
        </w:trPr>
        <w:tc>
          <w:tcPr>
            <w:tcW w:w="2752" w:type="dxa"/>
            <w:tcMar>
              <w:top w:w="0" w:type="dxa"/>
              <w:left w:w="108" w:type="dxa"/>
              <w:bottom w:w="0" w:type="dxa"/>
              <w:right w:w="108" w:type="dxa"/>
            </w:tcMar>
          </w:tcPr>
          <w:p w14:paraId="511218C3"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3E4CD817" w14:textId="77777777" w:rsidR="0039271C" w:rsidRDefault="00632768">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250ACFBC"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29E88EE4" w14:textId="77777777">
        <w:trPr>
          <w:trHeight w:val="90"/>
          <w:jc w:val="center"/>
        </w:trPr>
        <w:tc>
          <w:tcPr>
            <w:tcW w:w="2752" w:type="dxa"/>
            <w:tcMar>
              <w:top w:w="0" w:type="dxa"/>
              <w:left w:w="108" w:type="dxa"/>
              <w:bottom w:w="0" w:type="dxa"/>
              <w:right w:w="108" w:type="dxa"/>
            </w:tcMar>
          </w:tcPr>
          <w:p w14:paraId="0FCB354C" w14:textId="77777777" w:rsidR="0039271C" w:rsidRDefault="00632768">
            <w:pPr>
              <w:pStyle w:val="TAL"/>
              <w:spacing w:line="90" w:lineRule="atLeast"/>
              <w:rPr>
                <w:lang w:val="en-US" w:eastAsia="zh-CN"/>
              </w:rPr>
            </w:pPr>
            <w:r>
              <w:t>Priority</w:t>
            </w:r>
          </w:p>
        </w:tc>
        <w:tc>
          <w:tcPr>
            <w:tcW w:w="1253" w:type="dxa"/>
            <w:tcMar>
              <w:top w:w="0" w:type="dxa"/>
              <w:left w:w="108" w:type="dxa"/>
              <w:bottom w:w="0" w:type="dxa"/>
              <w:right w:w="108" w:type="dxa"/>
            </w:tcMar>
          </w:tcPr>
          <w:p w14:paraId="01C85FCF"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7F102857" w14:textId="77777777" w:rsidR="0039271C" w:rsidRDefault="00632768">
            <w:pPr>
              <w:pStyle w:val="TAL"/>
              <w:spacing w:line="90" w:lineRule="atLeast"/>
              <w:rPr>
                <w:lang w:val="en-US" w:eastAsia="zh-CN"/>
              </w:rPr>
            </w:pPr>
            <w:r>
              <w:t>Indicates the priority of the policy.</w:t>
            </w:r>
          </w:p>
        </w:tc>
      </w:tr>
      <w:tr w:rsidR="0039271C" w14:paraId="688D50D4" w14:textId="77777777">
        <w:trPr>
          <w:trHeight w:val="90"/>
          <w:jc w:val="center"/>
        </w:trPr>
        <w:tc>
          <w:tcPr>
            <w:tcW w:w="2752" w:type="dxa"/>
            <w:tcMar>
              <w:top w:w="0" w:type="dxa"/>
              <w:left w:w="108" w:type="dxa"/>
              <w:bottom w:w="0" w:type="dxa"/>
              <w:right w:w="108" w:type="dxa"/>
            </w:tcMar>
          </w:tcPr>
          <w:p w14:paraId="59BE7FFE" w14:textId="77777777" w:rsidR="0039271C" w:rsidRDefault="00632768">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7C4111D4"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6755FB0F" w14:textId="77777777" w:rsidR="0039271C" w:rsidRDefault="00632768">
            <w:pPr>
              <w:pStyle w:val="TAL"/>
              <w:spacing w:line="90" w:lineRule="atLeast"/>
              <w:rPr>
                <w:lang w:val="en-US" w:eastAsia="zh-CN"/>
              </w:rPr>
            </w:pPr>
            <w:r>
              <w:t>Indicates the scheduling of policy in terms of time.</w:t>
            </w:r>
          </w:p>
        </w:tc>
      </w:tr>
      <w:tr w:rsidR="0039271C" w14:paraId="65A2012D" w14:textId="77777777">
        <w:trPr>
          <w:trHeight w:val="90"/>
          <w:jc w:val="center"/>
        </w:trPr>
        <w:tc>
          <w:tcPr>
            <w:tcW w:w="2752" w:type="dxa"/>
            <w:tcMar>
              <w:top w:w="0" w:type="dxa"/>
              <w:left w:w="108" w:type="dxa"/>
              <w:bottom w:w="0" w:type="dxa"/>
              <w:right w:w="108" w:type="dxa"/>
            </w:tcMar>
          </w:tcPr>
          <w:p w14:paraId="1062C1D1" w14:textId="77777777" w:rsidR="0039271C" w:rsidRDefault="00632768">
            <w:pPr>
              <w:pStyle w:val="TAL"/>
              <w:spacing w:line="90" w:lineRule="atLeast"/>
              <w:rPr>
                <w:lang w:val="en-US" w:eastAsia="zh-CN"/>
              </w:rPr>
            </w:pPr>
            <w:r>
              <w:t>&gt;Start time</w:t>
            </w:r>
          </w:p>
        </w:tc>
        <w:tc>
          <w:tcPr>
            <w:tcW w:w="1253" w:type="dxa"/>
            <w:tcMar>
              <w:top w:w="0" w:type="dxa"/>
              <w:left w:w="108" w:type="dxa"/>
              <w:bottom w:w="0" w:type="dxa"/>
              <w:right w:w="108" w:type="dxa"/>
            </w:tcMar>
          </w:tcPr>
          <w:p w14:paraId="37B21883"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46632C29" w14:textId="77777777" w:rsidR="0039271C" w:rsidRDefault="00632768">
            <w:pPr>
              <w:pStyle w:val="TAL"/>
              <w:spacing w:line="90" w:lineRule="atLeast"/>
              <w:rPr>
                <w:lang w:val="en-US" w:eastAsia="zh-CN"/>
              </w:rPr>
            </w:pPr>
            <w:r>
              <w:t>Indicates the scheduled start time.</w:t>
            </w:r>
          </w:p>
        </w:tc>
      </w:tr>
      <w:tr w:rsidR="0039271C" w14:paraId="54FBFFEB" w14:textId="77777777">
        <w:trPr>
          <w:trHeight w:val="90"/>
          <w:jc w:val="center"/>
        </w:trPr>
        <w:tc>
          <w:tcPr>
            <w:tcW w:w="2752" w:type="dxa"/>
            <w:tcMar>
              <w:top w:w="0" w:type="dxa"/>
              <w:left w:w="108" w:type="dxa"/>
              <w:bottom w:w="0" w:type="dxa"/>
              <w:right w:w="108" w:type="dxa"/>
            </w:tcMar>
          </w:tcPr>
          <w:p w14:paraId="131404DA" w14:textId="77777777" w:rsidR="0039271C" w:rsidRDefault="00632768">
            <w:pPr>
              <w:pStyle w:val="TAL"/>
              <w:spacing w:line="90" w:lineRule="atLeast"/>
              <w:rPr>
                <w:lang w:val="en-US" w:eastAsia="zh-CN"/>
              </w:rPr>
            </w:pPr>
            <w:r>
              <w:t>&gt;End time</w:t>
            </w:r>
          </w:p>
        </w:tc>
        <w:tc>
          <w:tcPr>
            <w:tcW w:w="1253" w:type="dxa"/>
            <w:tcMar>
              <w:top w:w="0" w:type="dxa"/>
              <w:left w:w="108" w:type="dxa"/>
              <w:bottom w:w="0" w:type="dxa"/>
              <w:right w:w="108" w:type="dxa"/>
            </w:tcMar>
          </w:tcPr>
          <w:p w14:paraId="020AC916"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72D0F2B5" w14:textId="77777777" w:rsidR="0039271C" w:rsidRDefault="00632768">
            <w:pPr>
              <w:pStyle w:val="TAL"/>
              <w:spacing w:line="90" w:lineRule="atLeast"/>
              <w:rPr>
                <w:lang w:val="en-US" w:eastAsia="zh-CN"/>
              </w:rPr>
            </w:pPr>
            <w:r>
              <w:t>Indicates the scheduled end time.</w:t>
            </w:r>
          </w:p>
        </w:tc>
      </w:tr>
      <w:tr w:rsidR="0039271C" w14:paraId="178D7586" w14:textId="77777777">
        <w:trPr>
          <w:trHeight w:val="90"/>
          <w:jc w:val="center"/>
        </w:trPr>
        <w:tc>
          <w:tcPr>
            <w:tcW w:w="2752" w:type="dxa"/>
            <w:tcMar>
              <w:top w:w="0" w:type="dxa"/>
              <w:left w:w="108" w:type="dxa"/>
              <w:bottom w:w="0" w:type="dxa"/>
              <w:right w:w="108" w:type="dxa"/>
            </w:tcMar>
          </w:tcPr>
          <w:p w14:paraId="6295B602" w14:textId="77777777" w:rsidR="0039271C" w:rsidRDefault="00632768">
            <w:pPr>
              <w:pStyle w:val="TAL"/>
              <w:spacing w:line="90" w:lineRule="atLeast"/>
              <w:rPr>
                <w:lang w:val="en-US" w:eastAsia="zh-CN"/>
              </w:rPr>
            </w:pPr>
            <w:r>
              <w:t>Preemption</w:t>
            </w:r>
          </w:p>
        </w:tc>
        <w:tc>
          <w:tcPr>
            <w:tcW w:w="1253" w:type="dxa"/>
            <w:tcMar>
              <w:top w:w="0" w:type="dxa"/>
              <w:left w:w="108" w:type="dxa"/>
              <w:bottom w:w="0" w:type="dxa"/>
              <w:right w:w="108" w:type="dxa"/>
            </w:tcMar>
          </w:tcPr>
          <w:p w14:paraId="24744A30"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1C4ED6A7" w14:textId="77777777" w:rsidR="0039271C" w:rsidRDefault="00632768">
            <w:pPr>
              <w:pStyle w:val="TAL"/>
              <w:spacing w:line="90" w:lineRule="atLeast"/>
              <w:rPr>
                <w:lang w:val="en-US" w:eastAsia="zh-CN"/>
              </w:rPr>
            </w:pPr>
            <w:r>
              <w:t>Indicates the pre-empt capability of the policy.</w:t>
            </w:r>
          </w:p>
        </w:tc>
      </w:tr>
    </w:tbl>
    <w:p w14:paraId="28E259A4" w14:textId="77777777" w:rsidR="0039271C" w:rsidRDefault="0039271C"/>
    <w:p w14:paraId="0E95B8C1" w14:textId="77777777" w:rsidR="0039271C" w:rsidRDefault="00632768">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14:paraId="7DA48E86" w14:textId="77777777">
        <w:trPr>
          <w:trHeight w:val="90"/>
          <w:jc w:val="center"/>
        </w:trPr>
        <w:tc>
          <w:tcPr>
            <w:tcW w:w="2734" w:type="dxa"/>
            <w:tcMar>
              <w:top w:w="0" w:type="dxa"/>
              <w:left w:w="108" w:type="dxa"/>
              <w:bottom w:w="0" w:type="dxa"/>
              <w:right w:w="108" w:type="dxa"/>
            </w:tcMar>
          </w:tcPr>
          <w:p w14:paraId="20DD853A"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6D4CD5FD" w14:textId="77777777" w:rsidR="0039271C" w:rsidRDefault="00632768">
            <w:pPr>
              <w:pStyle w:val="TAC"/>
              <w:spacing w:line="90" w:lineRule="atLeast"/>
              <w:rPr>
                <w:b/>
                <w:lang w:eastAsia="zh-CN"/>
              </w:rPr>
            </w:pPr>
            <w:r>
              <w:rPr>
                <w:b/>
              </w:rPr>
              <w:t>Status</w:t>
            </w:r>
          </w:p>
        </w:tc>
        <w:tc>
          <w:tcPr>
            <w:tcW w:w="4295" w:type="dxa"/>
            <w:tcMar>
              <w:top w:w="0" w:type="dxa"/>
              <w:left w:w="108" w:type="dxa"/>
              <w:bottom w:w="0" w:type="dxa"/>
              <w:right w:w="108" w:type="dxa"/>
            </w:tcMar>
          </w:tcPr>
          <w:p w14:paraId="37BA3589" w14:textId="77777777" w:rsidR="0039271C" w:rsidRDefault="00632768">
            <w:pPr>
              <w:pStyle w:val="TAL"/>
              <w:spacing w:line="90" w:lineRule="atLeast"/>
              <w:jc w:val="center"/>
              <w:rPr>
                <w:b/>
                <w:lang w:eastAsia="zh-CN"/>
              </w:rPr>
            </w:pPr>
            <w:r>
              <w:rPr>
                <w:b/>
              </w:rPr>
              <w:t>Description</w:t>
            </w:r>
          </w:p>
        </w:tc>
      </w:tr>
      <w:tr w:rsidR="0039271C" w14:paraId="1ED5311A" w14:textId="77777777">
        <w:trPr>
          <w:trHeight w:val="90"/>
          <w:jc w:val="center"/>
        </w:trPr>
        <w:tc>
          <w:tcPr>
            <w:tcW w:w="2734" w:type="dxa"/>
            <w:tcMar>
              <w:top w:w="0" w:type="dxa"/>
              <w:left w:w="108" w:type="dxa"/>
              <w:bottom w:w="0" w:type="dxa"/>
              <w:right w:w="108" w:type="dxa"/>
            </w:tcMar>
          </w:tcPr>
          <w:p w14:paraId="2CFCAF01"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74D28ACF" w14:textId="77777777" w:rsidR="0039271C" w:rsidRDefault="00632768">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4C24120C" w14:textId="77777777" w:rsidR="0039271C" w:rsidRDefault="00632768">
            <w:pPr>
              <w:pStyle w:val="TAL"/>
              <w:spacing w:line="90" w:lineRule="atLeast"/>
              <w:rPr>
                <w:lang w:eastAsia="zh-CN"/>
              </w:rPr>
            </w:pPr>
            <w:r>
              <w:rPr>
                <w:lang w:eastAsia="zh-CN"/>
              </w:rPr>
              <w:t xml:space="preserve">Network slice load prediction </w:t>
            </w:r>
          </w:p>
        </w:tc>
      </w:tr>
      <w:tr w:rsidR="0039271C" w14:paraId="4A3225A2" w14:textId="77777777">
        <w:trPr>
          <w:trHeight w:val="90"/>
          <w:jc w:val="center"/>
        </w:trPr>
        <w:tc>
          <w:tcPr>
            <w:tcW w:w="2734" w:type="dxa"/>
            <w:tcMar>
              <w:top w:w="0" w:type="dxa"/>
              <w:left w:w="108" w:type="dxa"/>
              <w:bottom w:w="0" w:type="dxa"/>
              <w:right w:w="108" w:type="dxa"/>
            </w:tcMar>
          </w:tcPr>
          <w:p w14:paraId="73C964A5"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027029C" w14:textId="77777777" w:rsidR="0039271C" w:rsidRDefault="00632768">
            <w:pPr>
              <w:pStyle w:val="TAC"/>
              <w:spacing w:line="90" w:lineRule="atLeast"/>
              <w:rPr>
                <w:lang w:eastAsia="zh-CN"/>
              </w:rPr>
            </w:pPr>
            <w:r>
              <w:t>M</w:t>
            </w:r>
          </w:p>
        </w:tc>
        <w:tc>
          <w:tcPr>
            <w:tcW w:w="4295" w:type="dxa"/>
            <w:tcMar>
              <w:top w:w="0" w:type="dxa"/>
              <w:left w:w="108" w:type="dxa"/>
              <w:bottom w:w="0" w:type="dxa"/>
              <w:right w:w="108" w:type="dxa"/>
            </w:tcMar>
          </w:tcPr>
          <w:p w14:paraId="439BC71B"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0E453072" w14:textId="77777777">
        <w:trPr>
          <w:trHeight w:val="90"/>
          <w:jc w:val="center"/>
        </w:trPr>
        <w:tc>
          <w:tcPr>
            <w:tcW w:w="2734" w:type="dxa"/>
            <w:tcMar>
              <w:top w:w="0" w:type="dxa"/>
              <w:left w:w="108" w:type="dxa"/>
              <w:bottom w:w="0" w:type="dxa"/>
              <w:right w:w="108" w:type="dxa"/>
            </w:tcMar>
          </w:tcPr>
          <w:p w14:paraId="00DA94FE"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C927F48"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7B29D109" w14:textId="77777777" w:rsidR="0039271C" w:rsidRDefault="00632768">
            <w:pPr>
              <w:pStyle w:val="TAL"/>
              <w:spacing w:line="90" w:lineRule="atLeast"/>
              <w:rPr>
                <w:lang w:eastAsia="zh-CN"/>
              </w:rPr>
            </w:pPr>
            <w:r>
              <w:rPr>
                <w:lang w:eastAsia="zh-CN"/>
              </w:rPr>
              <w:t xml:space="preserve">Network Slice load predictions </w:t>
            </w:r>
            <w:r w:rsidR="00D50DAD">
              <w:rPr>
                <w:rFonts w:eastAsiaTheme="minorEastAsia" w:hint="eastAsia"/>
                <w:lang w:eastAsia="zh-CN"/>
              </w:rPr>
              <w:t xml:space="preserve">information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39271C" w14:paraId="70728046" w14:textId="77777777">
        <w:trPr>
          <w:trHeight w:val="90"/>
          <w:jc w:val="center"/>
        </w:trPr>
        <w:tc>
          <w:tcPr>
            <w:tcW w:w="2734" w:type="dxa"/>
            <w:tcMar>
              <w:top w:w="0" w:type="dxa"/>
              <w:left w:w="108" w:type="dxa"/>
              <w:bottom w:w="0" w:type="dxa"/>
              <w:right w:w="108" w:type="dxa"/>
            </w:tcMar>
          </w:tcPr>
          <w:p w14:paraId="0F6047BB"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7BAC7AE4"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2F3723E" w14:textId="77777777" w:rsidR="0039271C" w:rsidRDefault="00632768">
            <w:pPr>
              <w:pStyle w:val="TAL"/>
              <w:spacing w:line="90" w:lineRule="atLeast"/>
              <w:rPr>
                <w:lang w:eastAsia="zh-CN"/>
              </w:rPr>
            </w:pPr>
            <w:r>
              <w:rPr>
                <w:lang w:eastAsia="zh-CN"/>
              </w:rPr>
              <w:t>Modification of related network slice parameters (step for increase in %)</w:t>
            </w:r>
          </w:p>
        </w:tc>
      </w:tr>
      <w:tr w:rsidR="0039271C" w14:paraId="35B37DE8" w14:textId="77777777">
        <w:trPr>
          <w:trHeight w:val="90"/>
          <w:jc w:val="center"/>
        </w:trPr>
        <w:tc>
          <w:tcPr>
            <w:tcW w:w="2734" w:type="dxa"/>
            <w:tcMar>
              <w:top w:w="0" w:type="dxa"/>
              <w:left w:w="108" w:type="dxa"/>
              <w:bottom w:w="0" w:type="dxa"/>
              <w:right w:w="108" w:type="dxa"/>
            </w:tcMar>
          </w:tcPr>
          <w:p w14:paraId="73AFEFC4"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F8E3999" w14:textId="77777777" w:rsidR="0039271C" w:rsidRDefault="00632768">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4E44851D"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69E0C635" w14:textId="77777777">
        <w:trPr>
          <w:trHeight w:val="90"/>
          <w:jc w:val="center"/>
        </w:trPr>
        <w:tc>
          <w:tcPr>
            <w:tcW w:w="2734" w:type="dxa"/>
            <w:tcMar>
              <w:top w:w="0" w:type="dxa"/>
              <w:left w:w="108" w:type="dxa"/>
              <w:bottom w:w="0" w:type="dxa"/>
              <w:right w:w="108" w:type="dxa"/>
            </w:tcMar>
          </w:tcPr>
          <w:p w14:paraId="41F1F4FD"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7A50613A"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78AEEDAC" w14:textId="77777777" w:rsidR="0039271C" w:rsidRDefault="00632768">
            <w:pPr>
              <w:pStyle w:val="TAL"/>
              <w:spacing w:line="90" w:lineRule="atLeast"/>
              <w:rPr>
                <w:lang w:val="en-US" w:eastAsia="zh-CN"/>
              </w:rPr>
            </w:pPr>
            <w:r>
              <w:t>Indicates the priority of the policy.</w:t>
            </w:r>
          </w:p>
        </w:tc>
      </w:tr>
      <w:tr w:rsidR="0039271C" w14:paraId="0E9EC3E0" w14:textId="77777777">
        <w:trPr>
          <w:trHeight w:val="90"/>
          <w:jc w:val="center"/>
        </w:trPr>
        <w:tc>
          <w:tcPr>
            <w:tcW w:w="2734" w:type="dxa"/>
            <w:tcMar>
              <w:top w:w="0" w:type="dxa"/>
              <w:left w:w="108" w:type="dxa"/>
              <w:bottom w:w="0" w:type="dxa"/>
              <w:right w:w="108" w:type="dxa"/>
            </w:tcMar>
          </w:tcPr>
          <w:p w14:paraId="6F20E0A7"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5B575B1B"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414EFF23" w14:textId="77777777" w:rsidR="0039271C" w:rsidRDefault="00632768">
            <w:pPr>
              <w:pStyle w:val="TAL"/>
              <w:spacing w:line="90" w:lineRule="atLeast"/>
              <w:rPr>
                <w:lang w:val="en-US" w:eastAsia="zh-CN"/>
              </w:rPr>
            </w:pPr>
            <w:r>
              <w:t>Indicates the scheduling of policy in terms of time.</w:t>
            </w:r>
          </w:p>
        </w:tc>
      </w:tr>
      <w:tr w:rsidR="0039271C" w14:paraId="55DEF196" w14:textId="77777777">
        <w:trPr>
          <w:trHeight w:val="90"/>
          <w:jc w:val="center"/>
        </w:trPr>
        <w:tc>
          <w:tcPr>
            <w:tcW w:w="2734" w:type="dxa"/>
            <w:tcMar>
              <w:top w:w="0" w:type="dxa"/>
              <w:left w:w="108" w:type="dxa"/>
              <w:bottom w:w="0" w:type="dxa"/>
              <w:right w:w="108" w:type="dxa"/>
            </w:tcMar>
          </w:tcPr>
          <w:p w14:paraId="7BCD19E6"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06678F3C"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4DEE9BE1" w14:textId="77777777" w:rsidR="0039271C" w:rsidRDefault="00632768">
            <w:pPr>
              <w:pStyle w:val="TAL"/>
              <w:spacing w:line="90" w:lineRule="atLeast"/>
              <w:rPr>
                <w:lang w:val="en-US" w:eastAsia="zh-CN"/>
              </w:rPr>
            </w:pPr>
            <w:r>
              <w:t>Indicates the scheduled start time.</w:t>
            </w:r>
          </w:p>
        </w:tc>
      </w:tr>
      <w:tr w:rsidR="0039271C" w14:paraId="04C42C4B" w14:textId="77777777">
        <w:trPr>
          <w:trHeight w:val="90"/>
          <w:jc w:val="center"/>
        </w:trPr>
        <w:tc>
          <w:tcPr>
            <w:tcW w:w="2734" w:type="dxa"/>
            <w:tcMar>
              <w:top w:w="0" w:type="dxa"/>
              <w:left w:w="108" w:type="dxa"/>
              <w:bottom w:w="0" w:type="dxa"/>
              <w:right w:w="108" w:type="dxa"/>
            </w:tcMar>
          </w:tcPr>
          <w:p w14:paraId="64E6E214"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087C0A43"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19A25C85" w14:textId="77777777" w:rsidR="0039271C" w:rsidRDefault="00632768">
            <w:pPr>
              <w:pStyle w:val="TAL"/>
              <w:spacing w:line="90" w:lineRule="atLeast"/>
              <w:rPr>
                <w:lang w:val="en-US" w:eastAsia="zh-CN"/>
              </w:rPr>
            </w:pPr>
            <w:r>
              <w:t>Indicates the scheduled end time.</w:t>
            </w:r>
          </w:p>
        </w:tc>
      </w:tr>
      <w:tr w:rsidR="0039271C" w14:paraId="1686A59D" w14:textId="77777777">
        <w:trPr>
          <w:trHeight w:val="90"/>
          <w:jc w:val="center"/>
        </w:trPr>
        <w:tc>
          <w:tcPr>
            <w:tcW w:w="2734" w:type="dxa"/>
            <w:tcMar>
              <w:top w:w="0" w:type="dxa"/>
              <w:left w:w="108" w:type="dxa"/>
              <w:bottom w:w="0" w:type="dxa"/>
              <w:right w:w="108" w:type="dxa"/>
            </w:tcMar>
          </w:tcPr>
          <w:p w14:paraId="74E3E1C8"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655999C2"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396C9B17" w14:textId="77777777" w:rsidR="0039271C" w:rsidRDefault="00632768">
            <w:pPr>
              <w:pStyle w:val="TAL"/>
              <w:spacing w:line="90" w:lineRule="atLeast"/>
              <w:rPr>
                <w:lang w:val="en-US" w:eastAsia="zh-CN"/>
              </w:rPr>
            </w:pPr>
            <w:r>
              <w:t>Indicates the pre-empt capability of the policy.</w:t>
            </w:r>
          </w:p>
        </w:tc>
      </w:tr>
    </w:tbl>
    <w:p w14:paraId="468C2CDC" w14:textId="77777777" w:rsidR="0039271C" w:rsidRDefault="0039271C"/>
    <w:p w14:paraId="0AA1CFF0" w14:textId="77777777" w:rsidR="0039271C" w:rsidRDefault="00632768">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0A54E56B" w14:textId="77777777">
        <w:trPr>
          <w:trHeight w:val="90"/>
          <w:jc w:val="center"/>
        </w:trPr>
        <w:tc>
          <w:tcPr>
            <w:tcW w:w="2730" w:type="dxa"/>
            <w:tcMar>
              <w:top w:w="0" w:type="dxa"/>
              <w:left w:w="108" w:type="dxa"/>
              <w:bottom w:w="0" w:type="dxa"/>
              <w:right w:w="108" w:type="dxa"/>
            </w:tcMar>
          </w:tcPr>
          <w:p w14:paraId="7CB2DFC2"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53F10CE" w14:textId="77777777" w:rsidR="0039271C" w:rsidRDefault="00632768">
            <w:pPr>
              <w:pStyle w:val="TAC"/>
              <w:spacing w:line="90" w:lineRule="atLeast"/>
              <w:rPr>
                <w:b/>
                <w:lang w:eastAsia="zh-CN"/>
              </w:rPr>
            </w:pPr>
            <w:r>
              <w:rPr>
                <w:b/>
              </w:rPr>
              <w:t>Status</w:t>
            </w:r>
          </w:p>
        </w:tc>
        <w:tc>
          <w:tcPr>
            <w:tcW w:w="4290" w:type="dxa"/>
            <w:tcMar>
              <w:top w:w="0" w:type="dxa"/>
              <w:left w:w="108" w:type="dxa"/>
              <w:bottom w:w="0" w:type="dxa"/>
              <w:right w:w="108" w:type="dxa"/>
            </w:tcMar>
          </w:tcPr>
          <w:p w14:paraId="0F74AE71" w14:textId="77777777" w:rsidR="0039271C" w:rsidRDefault="00632768">
            <w:pPr>
              <w:pStyle w:val="TAL"/>
              <w:spacing w:line="90" w:lineRule="atLeast"/>
              <w:jc w:val="center"/>
              <w:rPr>
                <w:b/>
                <w:lang w:eastAsia="zh-CN"/>
              </w:rPr>
            </w:pPr>
            <w:r>
              <w:rPr>
                <w:b/>
              </w:rPr>
              <w:t>Description</w:t>
            </w:r>
          </w:p>
        </w:tc>
      </w:tr>
      <w:tr w:rsidR="0039271C" w14:paraId="232AF941" w14:textId="77777777">
        <w:trPr>
          <w:trHeight w:val="90"/>
          <w:jc w:val="center"/>
        </w:trPr>
        <w:tc>
          <w:tcPr>
            <w:tcW w:w="2730" w:type="dxa"/>
            <w:tcMar>
              <w:top w:w="0" w:type="dxa"/>
              <w:left w:w="108" w:type="dxa"/>
              <w:bottom w:w="0" w:type="dxa"/>
              <w:right w:w="108" w:type="dxa"/>
            </w:tcMar>
          </w:tcPr>
          <w:p w14:paraId="75F1EE78"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5D565F10" w14:textId="77777777" w:rsidR="0039271C" w:rsidRDefault="00632768">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5589D130" w14:textId="77777777" w:rsidR="0039271C" w:rsidRDefault="00632768">
            <w:pPr>
              <w:pStyle w:val="TAL"/>
              <w:spacing w:line="90" w:lineRule="atLeast"/>
              <w:rPr>
                <w:lang w:eastAsia="zh-CN"/>
              </w:rPr>
            </w:pPr>
            <w:r>
              <w:rPr>
                <w:lang w:eastAsia="zh-CN"/>
              </w:rPr>
              <w:t>Time period and average QoS per UE</w:t>
            </w:r>
          </w:p>
        </w:tc>
      </w:tr>
      <w:tr w:rsidR="0039271C" w14:paraId="4AD88176" w14:textId="77777777">
        <w:trPr>
          <w:trHeight w:val="90"/>
          <w:jc w:val="center"/>
        </w:trPr>
        <w:tc>
          <w:tcPr>
            <w:tcW w:w="2730" w:type="dxa"/>
            <w:tcMar>
              <w:top w:w="0" w:type="dxa"/>
              <w:left w:w="108" w:type="dxa"/>
              <w:bottom w:w="0" w:type="dxa"/>
              <w:right w:w="108" w:type="dxa"/>
            </w:tcMar>
          </w:tcPr>
          <w:p w14:paraId="42A8EBC9"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56A4832" w14:textId="77777777" w:rsidR="0039271C" w:rsidRDefault="00632768">
            <w:pPr>
              <w:pStyle w:val="TAC"/>
              <w:spacing w:line="90" w:lineRule="atLeast"/>
              <w:rPr>
                <w:lang w:eastAsia="zh-CN"/>
              </w:rPr>
            </w:pPr>
            <w:r>
              <w:t>M</w:t>
            </w:r>
          </w:p>
        </w:tc>
        <w:tc>
          <w:tcPr>
            <w:tcW w:w="4290" w:type="dxa"/>
            <w:tcMar>
              <w:top w:w="0" w:type="dxa"/>
              <w:left w:w="108" w:type="dxa"/>
              <w:bottom w:w="0" w:type="dxa"/>
              <w:right w:w="108" w:type="dxa"/>
            </w:tcMar>
          </w:tcPr>
          <w:p w14:paraId="39609FA0"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73F93C30" w14:textId="77777777">
        <w:trPr>
          <w:trHeight w:val="90"/>
          <w:jc w:val="center"/>
        </w:trPr>
        <w:tc>
          <w:tcPr>
            <w:tcW w:w="2730" w:type="dxa"/>
            <w:tcMar>
              <w:top w:w="0" w:type="dxa"/>
              <w:left w:w="108" w:type="dxa"/>
              <w:bottom w:w="0" w:type="dxa"/>
              <w:right w:w="108" w:type="dxa"/>
            </w:tcMar>
          </w:tcPr>
          <w:p w14:paraId="6EEB5884"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5AFB930"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51603C61" w14:textId="77777777" w:rsidR="0039271C" w:rsidRDefault="00632768">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39271C" w14:paraId="536E6D7D" w14:textId="77777777">
        <w:trPr>
          <w:trHeight w:val="90"/>
          <w:jc w:val="center"/>
        </w:trPr>
        <w:tc>
          <w:tcPr>
            <w:tcW w:w="2730" w:type="dxa"/>
            <w:tcMar>
              <w:top w:w="0" w:type="dxa"/>
              <w:left w:w="108" w:type="dxa"/>
              <w:bottom w:w="0" w:type="dxa"/>
              <w:right w:w="108" w:type="dxa"/>
            </w:tcMar>
          </w:tcPr>
          <w:p w14:paraId="3B86ED4E"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424AAA85"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457C7A58" w14:textId="77777777" w:rsidR="0039271C" w:rsidRDefault="00632768">
            <w:pPr>
              <w:pStyle w:val="TAL"/>
              <w:spacing w:line="90" w:lineRule="atLeast"/>
              <w:rPr>
                <w:lang w:eastAsia="zh-CN"/>
              </w:rPr>
            </w:pPr>
            <w:r>
              <w:rPr>
                <w:lang w:eastAsia="zh-CN"/>
              </w:rPr>
              <w:t xml:space="preserve">Modification of slice capacity </w:t>
            </w:r>
            <w:r>
              <w:rPr>
                <w:lang w:val="en-US" w:eastAsia="zh-CN"/>
              </w:rPr>
              <w:t>to the requested needs</w:t>
            </w:r>
          </w:p>
        </w:tc>
      </w:tr>
      <w:tr w:rsidR="0039271C" w14:paraId="0A0416C8" w14:textId="77777777">
        <w:trPr>
          <w:trHeight w:val="90"/>
          <w:jc w:val="center"/>
        </w:trPr>
        <w:tc>
          <w:tcPr>
            <w:tcW w:w="2730" w:type="dxa"/>
            <w:tcMar>
              <w:top w:w="0" w:type="dxa"/>
              <w:left w:w="108" w:type="dxa"/>
              <w:bottom w:w="0" w:type="dxa"/>
              <w:right w:w="108" w:type="dxa"/>
            </w:tcMar>
          </w:tcPr>
          <w:p w14:paraId="4E6B4759"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049D139A" w14:textId="77777777" w:rsidR="0039271C" w:rsidRDefault="00632768">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1905AE80"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758401E4" w14:textId="77777777">
        <w:trPr>
          <w:trHeight w:val="90"/>
          <w:jc w:val="center"/>
        </w:trPr>
        <w:tc>
          <w:tcPr>
            <w:tcW w:w="2730" w:type="dxa"/>
            <w:tcMar>
              <w:top w:w="0" w:type="dxa"/>
              <w:left w:w="108" w:type="dxa"/>
              <w:bottom w:w="0" w:type="dxa"/>
              <w:right w:w="108" w:type="dxa"/>
            </w:tcMar>
          </w:tcPr>
          <w:p w14:paraId="59EAA58F"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19DE53EA"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0146003E" w14:textId="77777777" w:rsidR="0039271C" w:rsidRDefault="00632768">
            <w:pPr>
              <w:pStyle w:val="TAL"/>
              <w:spacing w:line="90" w:lineRule="atLeast"/>
              <w:rPr>
                <w:lang w:val="en-US" w:eastAsia="zh-CN"/>
              </w:rPr>
            </w:pPr>
            <w:r>
              <w:t>Indicates the priority of the policy.</w:t>
            </w:r>
          </w:p>
        </w:tc>
      </w:tr>
      <w:tr w:rsidR="0039271C" w14:paraId="1B501F33" w14:textId="77777777">
        <w:trPr>
          <w:trHeight w:val="90"/>
          <w:jc w:val="center"/>
        </w:trPr>
        <w:tc>
          <w:tcPr>
            <w:tcW w:w="2730" w:type="dxa"/>
            <w:tcMar>
              <w:top w:w="0" w:type="dxa"/>
              <w:left w:w="108" w:type="dxa"/>
              <w:bottom w:w="0" w:type="dxa"/>
              <w:right w:w="108" w:type="dxa"/>
            </w:tcMar>
          </w:tcPr>
          <w:p w14:paraId="644990F2"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754A88B9"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476C283A" w14:textId="77777777" w:rsidR="0039271C" w:rsidRDefault="00632768">
            <w:pPr>
              <w:pStyle w:val="TAL"/>
              <w:spacing w:line="90" w:lineRule="atLeast"/>
              <w:rPr>
                <w:lang w:val="en-US" w:eastAsia="zh-CN"/>
              </w:rPr>
            </w:pPr>
            <w:r>
              <w:t>Indicates the scheduling of policy in terms of time.</w:t>
            </w:r>
          </w:p>
        </w:tc>
      </w:tr>
      <w:tr w:rsidR="0039271C" w14:paraId="0CFC564F" w14:textId="77777777">
        <w:trPr>
          <w:trHeight w:val="90"/>
          <w:jc w:val="center"/>
        </w:trPr>
        <w:tc>
          <w:tcPr>
            <w:tcW w:w="2730" w:type="dxa"/>
            <w:tcMar>
              <w:top w:w="0" w:type="dxa"/>
              <w:left w:w="108" w:type="dxa"/>
              <w:bottom w:w="0" w:type="dxa"/>
              <w:right w:w="108" w:type="dxa"/>
            </w:tcMar>
          </w:tcPr>
          <w:p w14:paraId="6BC9B11B"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339C40E3"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0C72037C" w14:textId="77777777" w:rsidR="0039271C" w:rsidRDefault="00632768">
            <w:pPr>
              <w:pStyle w:val="TAL"/>
              <w:spacing w:line="90" w:lineRule="atLeast"/>
              <w:rPr>
                <w:lang w:val="en-US" w:eastAsia="zh-CN"/>
              </w:rPr>
            </w:pPr>
            <w:r>
              <w:t>Indicates the scheduled start time.</w:t>
            </w:r>
          </w:p>
        </w:tc>
      </w:tr>
      <w:tr w:rsidR="0039271C" w14:paraId="5945BAB5" w14:textId="77777777">
        <w:trPr>
          <w:trHeight w:val="90"/>
          <w:jc w:val="center"/>
        </w:trPr>
        <w:tc>
          <w:tcPr>
            <w:tcW w:w="2730" w:type="dxa"/>
            <w:tcMar>
              <w:top w:w="0" w:type="dxa"/>
              <w:left w:w="108" w:type="dxa"/>
              <w:bottom w:w="0" w:type="dxa"/>
              <w:right w:w="108" w:type="dxa"/>
            </w:tcMar>
          </w:tcPr>
          <w:p w14:paraId="4787D942"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41A69A89"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2F834047" w14:textId="77777777" w:rsidR="0039271C" w:rsidRDefault="00632768">
            <w:pPr>
              <w:pStyle w:val="TAL"/>
              <w:spacing w:line="90" w:lineRule="atLeast"/>
              <w:rPr>
                <w:lang w:val="en-US" w:eastAsia="zh-CN"/>
              </w:rPr>
            </w:pPr>
            <w:r>
              <w:t>Indicates the scheduled end time.</w:t>
            </w:r>
          </w:p>
        </w:tc>
      </w:tr>
      <w:tr w:rsidR="0039271C" w14:paraId="444F7E91" w14:textId="77777777">
        <w:trPr>
          <w:trHeight w:val="90"/>
          <w:jc w:val="center"/>
        </w:trPr>
        <w:tc>
          <w:tcPr>
            <w:tcW w:w="2730" w:type="dxa"/>
            <w:tcMar>
              <w:top w:w="0" w:type="dxa"/>
              <w:left w:w="108" w:type="dxa"/>
              <w:bottom w:w="0" w:type="dxa"/>
              <w:right w:w="108" w:type="dxa"/>
            </w:tcMar>
          </w:tcPr>
          <w:p w14:paraId="6318A691"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43BAE955"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749647DA" w14:textId="77777777" w:rsidR="0039271C" w:rsidRDefault="00632768">
            <w:pPr>
              <w:pStyle w:val="TAL"/>
              <w:spacing w:line="90" w:lineRule="atLeast"/>
              <w:rPr>
                <w:lang w:val="en-US" w:eastAsia="zh-CN"/>
              </w:rPr>
            </w:pPr>
            <w:r>
              <w:t>Indicates the pre-empt capability of the policy.</w:t>
            </w:r>
          </w:p>
        </w:tc>
      </w:tr>
    </w:tbl>
    <w:p w14:paraId="38B74AA1" w14:textId="77777777" w:rsidR="0039271C" w:rsidRDefault="0039271C"/>
    <w:p w14:paraId="6AB6E70A" w14:textId="77777777" w:rsidR="0039271C" w:rsidRDefault="00632768">
      <w:pPr>
        <w:pStyle w:val="TH"/>
      </w:pPr>
      <w:r>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Default="00632768">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Default="00632768">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Default="00632768">
            <w:pPr>
              <w:pStyle w:val="TAL"/>
              <w:spacing w:line="240" w:lineRule="atLeast"/>
              <w:jc w:val="center"/>
              <w:rPr>
                <w:b/>
              </w:rPr>
            </w:pPr>
            <w:r>
              <w:rPr>
                <w:b/>
              </w:rPr>
              <w:t>Description</w:t>
            </w:r>
          </w:p>
        </w:tc>
      </w:tr>
      <w:tr w:rsidR="0039271C"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Default="00632768">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Default="00632768">
            <w:pPr>
              <w:pStyle w:val="TAL"/>
              <w:spacing w:line="240" w:lineRule="atLeast"/>
            </w:pPr>
            <w:r>
              <w:t>Minimum QoS per UE</w:t>
            </w:r>
          </w:p>
        </w:tc>
      </w:tr>
      <w:tr w:rsidR="0039271C"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Default="00632768">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77777777" w:rsidR="0039271C" w:rsidRDefault="00632768">
            <w:pPr>
              <w:pStyle w:val="TAL"/>
              <w:spacing w:line="240" w:lineRule="atLeast"/>
            </w:pPr>
            <w:r>
              <w:rPr>
                <w:kern w:val="2"/>
              </w:rPr>
              <w:t>The geographical or service area for which the policy profile applies.</w:t>
            </w:r>
          </w:p>
        </w:tc>
      </w:tr>
      <w:tr w:rsidR="0039271C"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Default="00632768">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Default="00632768">
            <w:pPr>
              <w:pStyle w:val="TAL"/>
              <w:spacing w:line="240" w:lineRule="atLeast"/>
            </w:pPr>
            <w:r>
              <w:t>Time/day where minimum QoS per UE is expected, minimum QoS per UE requested</w:t>
            </w:r>
          </w:p>
        </w:tc>
      </w:tr>
      <w:tr w:rsidR="0039271C"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Default="00632768">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Default="00632768">
            <w:pPr>
              <w:pStyle w:val="TAL"/>
              <w:spacing w:line="240" w:lineRule="atLeast"/>
            </w:pPr>
            <w:r>
              <w:t>Modification of slice capacity to have the needed QoS per UE</w:t>
            </w:r>
          </w:p>
        </w:tc>
      </w:tr>
      <w:tr w:rsidR="0039271C"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Default="00632768">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Default="00632768">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Default="00632768">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Default="00632768">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Default="00632768">
            <w:pPr>
              <w:pStyle w:val="TAL"/>
              <w:spacing w:line="240" w:lineRule="atLeast"/>
            </w:pPr>
            <w:r>
              <w:t>Indicates the priority of the policy.</w:t>
            </w:r>
          </w:p>
        </w:tc>
      </w:tr>
      <w:tr w:rsidR="0039271C"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Default="00632768">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Default="00632768">
            <w:pPr>
              <w:pStyle w:val="TAL"/>
              <w:spacing w:line="240" w:lineRule="atLeast"/>
            </w:pPr>
            <w:r>
              <w:t>Indicates the scheduling of policy in terms of time.</w:t>
            </w:r>
          </w:p>
        </w:tc>
      </w:tr>
      <w:tr w:rsidR="0039271C"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Default="00632768">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Default="00632768">
            <w:pPr>
              <w:pStyle w:val="TAL"/>
              <w:spacing w:line="240" w:lineRule="atLeast"/>
            </w:pPr>
            <w:r>
              <w:t>Indicates the scheduled start time.</w:t>
            </w:r>
          </w:p>
        </w:tc>
      </w:tr>
      <w:tr w:rsidR="0039271C"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Default="00632768">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Default="00632768">
            <w:pPr>
              <w:pStyle w:val="TAL"/>
              <w:spacing w:line="240" w:lineRule="atLeast"/>
            </w:pPr>
            <w:r>
              <w:t>Indicates the scheduled end time.</w:t>
            </w:r>
          </w:p>
        </w:tc>
      </w:tr>
      <w:tr w:rsidR="0039271C"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Default="00632768">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Default="00632768">
            <w:pPr>
              <w:pStyle w:val="TAL"/>
              <w:spacing w:line="240" w:lineRule="atLeast"/>
            </w:pPr>
            <w:r>
              <w:t>Indicates the pre-empt capability of the policy.</w:t>
            </w:r>
          </w:p>
        </w:tc>
      </w:tr>
    </w:tbl>
    <w:p w14:paraId="77F9A132" w14:textId="77777777" w:rsidR="00D319D1" w:rsidRDefault="00D319D1" w:rsidP="00D319D1">
      <w:pPr>
        <w:rPr>
          <w:lang w:eastAsia="zh-CN"/>
        </w:rPr>
      </w:pPr>
      <w:bookmarkStart w:id="406" w:name="_Toc134011793"/>
      <w:bookmarkStart w:id="407" w:name="_Toc136451160"/>
    </w:p>
    <w:p w14:paraId="18117E20" w14:textId="278A194F" w:rsidR="0039271C" w:rsidRDefault="00632768">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VAL server policy provisioning</w:t>
      </w:r>
      <w:r>
        <w:rPr>
          <w:rFonts w:ascii="Times New Roman" w:hAnsi="Times New Roman"/>
          <w:lang w:eastAsia="zh-CN"/>
        </w:rPr>
        <w:t xml:space="preserve"> </w:t>
      </w:r>
      <w:r>
        <w:t>response</w:t>
      </w:r>
      <w:bookmarkEnd w:id="406"/>
      <w:bookmarkEnd w:id="407"/>
      <w:r>
        <w:t xml:space="preserve"> </w:t>
      </w:r>
    </w:p>
    <w:p w14:paraId="72204AF1"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VAL server policy provisioning</w:t>
      </w:r>
      <w:r>
        <w:rPr>
          <w:lang w:eastAsia="zh-CN"/>
        </w:rPr>
        <w:t xml:space="preserve"> </w:t>
      </w:r>
      <w:r>
        <w:t>response</w:t>
      </w:r>
      <w:r>
        <w:rPr>
          <w:lang w:eastAsia="zh-CN"/>
        </w:rPr>
        <w:t xml:space="preserve"> </w:t>
      </w:r>
      <w:r>
        <w:t>from the</w:t>
      </w:r>
      <w:r>
        <w:rPr>
          <w:lang w:eastAsia="zh-CN"/>
        </w:rPr>
        <w:t xml:space="preserve"> NSCE </w:t>
      </w:r>
      <w:r w:rsidR="000D69BD">
        <w:rPr>
          <w:rFonts w:eastAsiaTheme="minorEastAsia" w:hint="eastAsia"/>
          <w:lang w:eastAsia="zh-CN"/>
        </w:rPr>
        <w:t>server</w:t>
      </w:r>
      <w:r w:rsidR="000D69BD">
        <w:t xml:space="preserve"> </w:t>
      </w:r>
      <w:r>
        <w:t xml:space="preserve">to the </w:t>
      </w:r>
      <w:r>
        <w:rPr>
          <w:lang w:eastAsia="zh-CN"/>
        </w:rPr>
        <w:t>VAL server</w:t>
      </w:r>
      <w:r>
        <w:rPr>
          <w:lang w:eastAsia="ko-KR"/>
        </w:rPr>
        <w:t>.</w:t>
      </w:r>
    </w:p>
    <w:p w14:paraId="5BE7FE07"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VAL server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39271C"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Default="00632768">
            <w:pPr>
              <w:pStyle w:val="TAH"/>
            </w:pPr>
            <w:r>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Default="00632768">
            <w:pPr>
              <w:pStyle w:val="TAH"/>
            </w:pPr>
            <w:r>
              <w:t>Description</w:t>
            </w:r>
          </w:p>
        </w:tc>
      </w:tr>
      <w:tr w:rsidR="0039271C"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Default="00632768">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Default="00632768">
            <w:pPr>
              <w:pStyle w:val="TAL"/>
              <w:rPr>
                <w:lang w:val="en-US"/>
              </w:rPr>
            </w:pPr>
            <w:r>
              <w:rPr>
                <w:lang w:val="en-US" w:eastAsia="ko-KR"/>
              </w:rPr>
              <w:t>Indicates the success or failure of the VAL server policy provisioning request.</w:t>
            </w:r>
          </w:p>
        </w:tc>
      </w:tr>
      <w:tr w:rsidR="0039271C"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Default="00632768">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592A379F" w14:textId="77777777" w:rsidR="0039271C" w:rsidRDefault="00632768">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39271C"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Default="00632768">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7BAA6C8A" w14:textId="77777777" w:rsidR="0039271C" w:rsidRDefault="00632768">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Default="00632768">
            <w:pPr>
              <w:pStyle w:val="TAL"/>
              <w:rPr>
                <w:lang w:eastAsia="zh-CN"/>
              </w:rPr>
            </w:pPr>
            <w:r>
              <w:rPr>
                <w:lang w:eastAsia="ko-KR"/>
              </w:rPr>
              <w:t xml:space="preserve">Indicates the cause of </w:t>
            </w:r>
            <w:r>
              <w:rPr>
                <w:rFonts w:hint="eastAsia"/>
                <w:lang w:val="en-US" w:eastAsia="zh-CN"/>
              </w:rPr>
              <w:t>VAL server policy provisioning</w:t>
            </w:r>
            <w:r>
              <w:rPr>
                <w:lang w:eastAsia="ko-KR"/>
              </w:rPr>
              <w:t xml:space="preserve"> request failure</w:t>
            </w:r>
            <w:r>
              <w:rPr>
                <w:rFonts w:hint="eastAsia"/>
                <w:lang w:eastAsia="zh-CN"/>
              </w:rPr>
              <w:t>.</w:t>
            </w:r>
          </w:p>
        </w:tc>
      </w:tr>
      <w:tr w:rsidR="0039271C"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Default="00632768" w:rsidP="00DF6EE8">
            <w:pPr>
              <w:pStyle w:val="TAN"/>
              <w:rPr>
                <w:lang w:val="en-US"/>
              </w:rPr>
            </w:pPr>
            <w:r>
              <w:t>NOTE</w:t>
            </w:r>
            <w:r>
              <w:rPr>
                <w:lang w:val="en-US"/>
              </w:rPr>
              <w:t xml:space="preserve"> 1:</w:t>
            </w:r>
            <w:r>
              <w:rPr>
                <w:lang w:val="en-US"/>
              </w:rPr>
              <w:tab/>
              <w:t>Shall be present if the result is success and shall not be present otherwise.</w:t>
            </w:r>
          </w:p>
          <w:p w14:paraId="42607CFA" w14:textId="77777777" w:rsidR="0039271C" w:rsidRDefault="00632768" w:rsidP="00DF6EE8">
            <w:pPr>
              <w:pStyle w:val="TAN"/>
              <w:rPr>
                <w:lang w:val="en-US"/>
              </w:rPr>
            </w:pPr>
            <w:r>
              <w:rPr>
                <w:lang w:val="en-US"/>
              </w:rPr>
              <w:t>NOTE 2:</w:t>
            </w:r>
            <w:r>
              <w:rPr>
                <w:lang w:val="en-US"/>
              </w:rPr>
              <w:tab/>
              <w:t>Shall be present if the result is failure and shall not be present otherwise.</w:t>
            </w:r>
          </w:p>
        </w:tc>
      </w:tr>
    </w:tbl>
    <w:p w14:paraId="37DBB20E" w14:textId="77777777" w:rsidR="00DF6EE8" w:rsidRDefault="00DF6EE8" w:rsidP="00DF6EE8">
      <w:bookmarkStart w:id="408" w:name="_Toc134011794"/>
      <w:bookmarkStart w:id="409" w:name="_Toc136451161"/>
    </w:p>
    <w:p w14:paraId="539D19EB" w14:textId="575D7844" w:rsidR="0039271C" w:rsidRDefault="00632768">
      <w:pPr>
        <w:pStyle w:val="Heading4"/>
        <w:rPr>
          <w:bCs/>
        </w:rPr>
      </w:pPr>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VAL server policy </w:t>
      </w:r>
      <w:r>
        <w:rPr>
          <w:bCs/>
        </w:rPr>
        <w:t>update request</w:t>
      </w:r>
      <w:bookmarkEnd w:id="408"/>
      <w:bookmarkEnd w:id="409"/>
    </w:p>
    <w:p w14:paraId="4CF81CFE" w14:textId="77777777" w:rsidR="0039271C" w:rsidRDefault="00632768">
      <w:r>
        <w:t>Table 9.</w:t>
      </w:r>
      <w:r>
        <w:rPr>
          <w:rFonts w:eastAsia="DengXian" w:hint="eastAsia"/>
        </w:rPr>
        <w:t>5</w:t>
      </w:r>
      <w:r>
        <w:t>.3.</w:t>
      </w:r>
      <w:r>
        <w:rPr>
          <w:rFonts w:eastAsiaTheme="minorEastAsia" w:hint="eastAsia"/>
          <w:lang w:eastAsia="zh-CN"/>
        </w:rPr>
        <w:t>4</w:t>
      </w:r>
      <w:r>
        <w:t>-1 describes the information elements for the VAL server policy update request from the VAL server to the NSCE server.</w:t>
      </w:r>
    </w:p>
    <w:p w14:paraId="657D2732" w14:textId="77777777" w:rsidR="0039271C" w:rsidRDefault="00632768">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VAL server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Default="00632768">
            <w:pPr>
              <w:pStyle w:val="TAH"/>
            </w:pPr>
            <w:r>
              <w:t>Description</w:t>
            </w:r>
          </w:p>
        </w:tc>
      </w:tr>
      <w:tr w:rsidR="0039271C"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Default="00632768">
            <w:pPr>
              <w:pStyle w:val="TAL"/>
            </w:pPr>
            <w:r>
              <w:t xml:space="preserve">Unique identifier of the requestor (i.e. </w:t>
            </w:r>
            <w:r>
              <w:rPr>
                <w:rFonts w:cs="Arial"/>
              </w:rPr>
              <w:t>VAL server ID</w:t>
            </w:r>
            <w:r>
              <w:t>).</w:t>
            </w:r>
          </w:p>
        </w:tc>
      </w:tr>
      <w:tr w:rsidR="0039271C"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Default="00632768">
            <w:pPr>
              <w:pStyle w:val="TAL"/>
            </w:pPr>
            <w:r>
              <w:t>Indication of the slice which is requested.</w:t>
            </w:r>
          </w:p>
        </w:tc>
      </w:tr>
      <w:tr w:rsidR="0039271C"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Default="00632768">
            <w:pPr>
              <w:pStyle w:val="TAL"/>
            </w:pPr>
            <w:r>
              <w:t>Identifies the provided policy.</w:t>
            </w:r>
          </w:p>
        </w:tc>
      </w:tr>
      <w:tr w:rsidR="0039271C"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Default="00632768">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Default="00632768">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w:t>
            </w:r>
            <w:r>
              <w:rPr>
                <w:rFonts w:eastAsiaTheme="minorEastAsia" w:cs="Arial" w:hint="eastAsia"/>
                <w:lang w:eastAsia="zh-CN"/>
              </w:rPr>
              <w:t>VAL server</w:t>
            </w:r>
            <w:r>
              <w:rPr>
                <w:rFonts w:cs="Arial"/>
              </w:rPr>
              <w:t xml:space="preserve">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39271C"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Default="00632768">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Default="00632768">
            <w:pPr>
              <w:pStyle w:val="TAL"/>
            </w:pPr>
            <w:r>
              <w:t>Indicates the priority of the policy.</w:t>
            </w:r>
          </w:p>
        </w:tc>
      </w:tr>
      <w:tr w:rsidR="0039271C"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Default="00632768">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Default="00632768">
            <w:pPr>
              <w:pStyle w:val="TAL"/>
            </w:pPr>
            <w:r>
              <w:t>Indicates the default policy for slices provisioned without any policy.</w:t>
            </w:r>
          </w:p>
        </w:tc>
      </w:tr>
      <w:tr w:rsidR="0039271C"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Default="00632768">
            <w:pPr>
              <w:pStyle w:val="TAN"/>
            </w:pPr>
            <w:r>
              <w:t>NOTE:</w:t>
            </w:r>
            <w:r>
              <w:tab/>
              <w:t>At least one of these information elements shall be present.</w:t>
            </w:r>
          </w:p>
        </w:tc>
      </w:tr>
    </w:tbl>
    <w:p w14:paraId="23793E5B" w14:textId="77777777" w:rsidR="00DF6EE8" w:rsidRDefault="00DF6EE8" w:rsidP="00DF6EE8">
      <w:bookmarkStart w:id="410" w:name="_Toc134011795"/>
      <w:bookmarkStart w:id="411" w:name="_Toc136451162"/>
    </w:p>
    <w:p w14:paraId="662DD46A" w14:textId="70A5CB68" w:rsidR="0039271C" w:rsidRDefault="00632768">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VAL server policy update response</w:t>
      </w:r>
      <w:bookmarkEnd w:id="410"/>
      <w:bookmarkEnd w:id="411"/>
    </w:p>
    <w:p w14:paraId="073AE5BD" w14:textId="77777777" w:rsidR="0039271C" w:rsidRDefault="00632768">
      <w:r>
        <w:t>Table 9.</w:t>
      </w:r>
      <w:r>
        <w:rPr>
          <w:rFonts w:hint="eastAsia"/>
        </w:rPr>
        <w:t>5</w:t>
      </w:r>
      <w:r>
        <w:t>.3.</w:t>
      </w:r>
      <w:r>
        <w:rPr>
          <w:rFonts w:eastAsiaTheme="minorEastAsia" w:hint="eastAsia"/>
          <w:lang w:eastAsia="zh-CN"/>
        </w:rPr>
        <w:t>5</w:t>
      </w:r>
      <w:r>
        <w:t>-1 describes the information elements for the VAL server policy update response from the NSCE server to the VAL server.</w:t>
      </w:r>
    </w:p>
    <w:p w14:paraId="798C4778" w14:textId="77777777" w:rsidR="0039271C" w:rsidRDefault="00632768">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Default="00632768">
            <w:pPr>
              <w:pStyle w:val="TAH"/>
            </w:pPr>
            <w:r>
              <w:t>Description</w:t>
            </w:r>
          </w:p>
        </w:tc>
      </w:tr>
      <w:tr w:rsidR="0039271C"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Default="00632768">
            <w:pPr>
              <w:pStyle w:val="TAL"/>
            </w:pPr>
            <w:r>
              <w:rPr>
                <w:kern w:val="2"/>
              </w:rPr>
              <w:t xml:space="preserve">Indicates the success or failure of the </w:t>
            </w:r>
            <w:r>
              <w:t>VAL server policy update</w:t>
            </w:r>
            <w:r>
              <w:rPr>
                <w:kern w:val="2"/>
              </w:rPr>
              <w:t xml:space="preserve"> request.</w:t>
            </w:r>
          </w:p>
        </w:tc>
      </w:tr>
      <w:tr w:rsidR="0039271C"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Default="00632768">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Default="00632768">
            <w:pPr>
              <w:pStyle w:val="TAC"/>
              <w:rPr>
                <w:szCs w:val="18"/>
              </w:rPr>
            </w:pPr>
            <w:r>
              <w:t>O</w:t>
            </w:r>
          </w:p>
          <w:p w14:paraId="1267F394"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Default="00632768">
            <w:pPr>
              <w:pStyle w:val="TAL"/>
            </w:pPr>
            <w:r>
              <w:t>Identifies the provided policy.</w:t>
            </w:r>
          </w:p>
        </w:tc>
      </w:tr>
      <w:tr w:rsidR="0039271C"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Default="00632768">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Default="00632768">
            <w:pPr>
              <w:pStyle w:val="TAC"/>
              <w:rPr>
                <w:szCs w:val="18"/>
              </w:rPr>
            </w:pPr>
            <w:r>
              <w:t>O</w:t>
            </w:r>
          </w:p>
          <w:p w14:paraId="7EAEFEA6"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Default="00632768">
            <w:pPr>
              <w:pStyle w:val="TAL"/>
            </w:pPr>
            <w:r>
              <w:t>Indicates the update of default policy.</w:t>
            </w:r>
          </w:p>
        </w:tc>
      </w:tr>
      <w:tr w:rsidR="0039271C"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Default="00632768">
            <w:pPr>
              <w:pStyle w:val="TAC"/>
              <w:rPr>
                <w:szCs w:val="18"/>
              </w:rPr>
            </w:pPr>
            <w:r>
              <w:t>O</w:t>
            </w:r>
          </w:p>
          <w:p w14:paraId="3CDCB0BB" w14:textId="77777777" w:rsidR="0039271C" w:rsidRDefault="00632768">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Default="00632768">
            <w:pPr>
              <w:pStyle w:val="TAL"/>
            </w:pPr>
            <w:r>
              <w:t>Indicates the cause of the failure.</w:t>
            </w:r>
          </w:p>
        </w:tc>
      </w:tr>
      <w:tr w:rsidR="0039271C"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Default="00632768">
            <w:pPr>
              <w:pStyle w:val="TAN"/>
              <w:rPr>
                <w:szCs w:val="18"/>
              </w:rPr>
            </w:pPr>
            <w:r>
              <w:t>NOTE 1:</w:t>
            </w:r>
            <w:r>
              <w:tab/>
              <w:t>Shall be present if the result is success and shall not be present otherwise.</w:t>
            </w:r>
          </w:p>
          <w:p w14:paraId="37459D16" w14:textId="77777777" w:rsidR="0039271C" w:rsidRDefault="00632768">
            <w:pPr>
              <w:pStyle w:val="TAN"/>
            </w:pPr>
            <w:r>
              <w:t>NOTE 2:</w:t>
            </w:r>
            <w:r>
              <w:tab/>
              <w:t>May only be present if the result is success.</w:t>
            </w:r>
          </w:p>
          <w:p w14:paraId="04A82099" w14:textId="77777777" w:rsidR="0039271C" w:rsidRDefault="00632768">
            <w:pPr>
              <w:pStyle w:val="TAL"/>
            </w:pPr>
            <w:r>
              <w:t>NOTE 3:</w:t>
            </w:r>
            <w:r>
              <w:tab/>
              <w:t>May only be present if the result is failure.</w:t>
            </w:r>
          </w:p>
        </w:tc>
      </w:tr>
    </w:tbl>
    <w:p w14:paraId="6A1CFBE2" w14:textId="77777777" w:rsidR="0039271C" w:rsidRPr="006645DB" w:rsidRDefault="0039271C">
      <w:pPr>
        <w:rPr>
          <w:rFonts w:eastAsiaTheme="minorEastAsia"/>
          <w:lang w:eastAsia="zh-CN"/>
        </w:rPr>
      </w:pPr>
    </w:p>
    <w:p w14:paraId="74F8073B" w14:textId="77777777" w:rsidR="0039271C" w:rsidRDefault="00632768">
      <w:pPr>
        <w:pStyle w:val="Heading4"/>
        <w:rPr>
          <w:bCs/>
        </w:rPr>
      </w:pPr>
      <w:bookmarkStart w:id="412" w:name="_Toc134011796"/>
      <w:bookmarkStart w:id="413" w:name="_Toc136451163"/>
      <w:r>
        <w:rPr>
          <w:rFonts w:cs="Arial"/>
          <w:bCs/>
        </w:rPr>
        <w:t>9.</w:t>
      </w:r>
      <w:r>
        <w:rPr>
          <w:rFonts w:eastAsia="SimSun" w:cs="Arial"/>
          <w:bCs/>
        </w:rPr>
        <w:t>5</w:t>
      </w:r>
      <w:r>
        <w:rPr>
          <w:bCs/>
        </w:rPr>
        <w:t>.3.</w:t>
      </w:r>
      <w:r>
        <w:rPr>
          <w:rFonts w:eastAsiaTheme="minorEastAsia"/>
          <w:bCs/>
          <w:lang w:eastAsia="zh-CN"/>
        </w:rPr>
        <w:t>6</w:t>
      </w:r>
      <w:r>
        <w:rPr>
          <w:bCs/>
        </w:rPr>
        <w:tab/>
      </w:r>
      <w:r>
        <w:rPr>
          <w:rFonts w:cs="Arial"/>
          <w:bCs/>
        </w:rPr>
        <w:t xml:space="preserve">VAL server policy </w:t>
      </w:r>
      <w:r>
        <w:rPr>
          <w:bCs/>
        </w:rPr>
        <w:t>delete request</w:t>
      </w:r>
      <w:bookmarkEnd w:id="412"/>
      <w:bookmarkEnd w:id="413"/>
    </w:p>
    <w:p w14:paraId="6A3A657B" w14:textId="77777777" w:rsidR="0039271C" w:rsidRDefault="00632768">
      <w:r>
        <w:t>Table 9.</w:t>
      </w:r>
      <w:r>
        <w:rPr>
          <w:rFonts w:hint="eastAsia"/>
        </w:rPr>
        <w:t>5</w:t>
      </w:r>
      <w:r>
        <w:t>.3.</w:t>
      </w:r>
      <w:r>
        <w:rPr>
          <w:rFonts w:eastAsiaTheme="minorEastAsia" w:hint="eastAsia"/>
          <w:lang w:eastAsia="zh-CN"/>
        </w:rPr>
        <w:t>6</w:t>
      </w:r>
      <w:r>
        <w:t>-1 describes the information elements for the VAL server policy delete request from the VAL server to the NSCE server.</w:t>
      </w:r>
    </w:p>
    <w:p w14:paraId="5D54140C"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VAL server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39271C"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Default="00632768">
            <w:pPr>
              <w:pStyle w:val="TAH"/>
            </w:pPr>
            <w:r>
              <w:t>Description</w:t>
            </w:r>
          </w:p>
        </w:tc>
      </w:tr>
      <w:tr w:rsidR="0039271C"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Default="00632768">
            <w:pPr>
              <w:pStyle w:val="TAL"/>
            </w:pPr>
            <w:r>
              <w:t>Identifies the provided policy for delete.</w:t>
            </w:r>
          </w:p>
        </w:tc>
      </w:tr>
      <w:tr w:rsidR="0039271C"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Default="00632768">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Default="00632768">
            <w:pPr>
              <w:pStyle w:val="TAL"/>
            </w:pPr>
            <w:r>
              <w:t>Indicates the update of default policy.</w:t>
            </w:r>
          </w:p>
        </w:tc>
      </w:tr>
      <w:tr w:rsidR="0039271C"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Default="00632768">
            <w:pPr>
              <w:pStyle w:val="TAL"/>
            </w:pPr>
            <w:r>
              <w:t>Identifies the provided policy.</w:t>
            </w:r>
          </w:p>
        </w:tc>
      </w:tr>
    </w:tbl>
    <w:p w14:paraId="0872519B" w14:textId="77777777" w:rsidR="00DF6EE8" w:rsidRDefault="00DF6EE8" w:rsidP="00DF6EE8">
      <w:bookmarkStart w:id="414" w:name="_Toc134011797"/>
      <w:bookmarkStart w:id="415" w:name="_Toc136451164"/>
    </w:p>
    <w:p w14:paraId="690A7153" w14:textId="2F5FC76C" w:rsidR="0039271C" w:rsidRDefault="00632768">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VAL server policy delete response</w:t>
      </w:r>
      <w:bookmarkEnd w:id="414"/>
      <w:bookmarkEnd w:id="415"/>
    </w:p>
    <w:p w14:paraId="50AA76D6" w14:textId="77777777" w:rsidR="0039271C" w:rsidRDefault="00632768">
      <w:r>
        <w:t>Table 9.</w:t>
      </w:r>
      <w:r>
        <w:rPr>
          <w:rFonts w:hint="eastAsia"/>
        </w:rPr>
        <w:t>5</w:t>
      </w:r>
      <w:r>
        <w:t>.3.</w:t>
      </w:r>
      <w:r>
        <w:rPr>
          <w:rFonts w:eastAsiaTheme="minorEastAsia" w:hint="eastAsia"/>
          <w:lang w:eastAsia="zh-CN"/>
        </w:rPr>
        <w:t>7</w:t>
      </w:r>
      <w:r>
        <w:t>-1 describes the information elements for the VAL server policy delete response from the NSCE server to the VAL server.</w:t>
      </w:r>
    </w:p>
    <w:p w14:paraId="369DC8FC" w14:textId="77777777" w:rsidR="0039271C" w:rsidRDefault="00632768">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Default="00632768">
            <w:pPr>
              <w:pStyle w:val="TAH"/>
            </w:pPr>
            <w:r>
              <w:t>Description</w:t>
            </w:r>
          </w:p>
        </w:tc>
      </w:tr>
      <w:tr w:rsidR="0039271C"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Default="00632768">
            <w:pPr>
              <w:pStyle w:val="TAL"/>
            </w:pPr>
            <w:r>
              <w:rPr>
                <w:kern w:val="2"/>
              </w:rPr>
              <w:t xml:space="preserve">Indicates the success or failure of the </w:t>
            </w:r>
            <w:r>
              <w:t>VAL server policy delete</w:t>
            </w:r>
            <w:r>
              <w:rPr>
                <w:kern w:val="2"/>
              </w:rPr>
              <w:t xml:space="preserve"> request.</w:t>
            </w:r>
          </w:p>
        </w:tc>
      </w:tr>
      <w:tr w:rsidR="0039271C"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Default="00632768">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Default="00632768">
            <w:pPr>
              <w:pStyle w:val="TAC"/>
              <w:rPr>
                <w:szCs w:val="18"/>
              </w:rPr>
            </w:pPr>
            <w:r>
              <w:t>O</w:t>
            </w:r>
          </w:p>
          <w:p w14:paraId="6F1FB03C"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Default="00632768">
            <w:pPr>
              <w:pStyle w:val="TAL"/>
            </w:pPr>
            <w:r>
              <w:t>Policies with updated priority values.</w:t>
            </w:r>
          </w:p>
        </w:tc>
      </w:tr>
      <w:tr w:rsidR="0039271C"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Default="00632768">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Default="00632768">
            <w:pPr>
              <w:pStyle w:val="TAL"/>
            </w:pPr>
            <w:r>
              <w:t>Identifies the provided policy.</w:t>
            </w:r>
          </w:p>
        </w:tc>
      </w:tr>
      <w:tr w:rsidR="0039271C"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Default="00632768">
            <w:pPr>
              <w:pStyle w:val="TAL"/>
            </w:pPr>
            <w:r>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Default="00632768">
            <w:pPr>
              <w:pStyle w:val="TAL"/>
            </w:pPr>
            <w:r>
              <w:t>Indicates the updated priority values.</w:t>
            </w:r>
          </w:p>
        </w:tc>
      </w:tr>
      <w:tr w:rsidR="0039271C"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Default="00632768">
            <w:pPr>
              <w:pStyle w:val="TAC"/>
              <w:rPr>
                <w:szCs w:val="18"/>
              </w:rPr>
            </w:pPr>
            <w:r>
              <w:t>O</w:t>
            </w:r>
          </w:p>
          <w:p w14:paraId="7A6AE7A6"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Default="00632768">
            <w:pPr>
              <w:pStyle w:val="TAL"/>
            </w:pPr>
            <w:r>
              <w:t>Indicates the cause of the failure.</w:t>
            </w:r>
          </w:p>
        </w:tc>
      </w:tr>
      <w:tr w:rsidR="0039271C"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Default="00632768">
            <w:pPr>
              <w:pStyle w:val="TAN"/>
              <w:rPr>
                <w:szCs w:val="18"/>
              </w:rPr>
            </w:pPr>
            <w:r>
              <w:t>NOTE 1:</w:t>
            </w:r>
            <w:r>
              <w:tab/>
              <w:t>May only be present if the result is success.</w:t>
            </w:r>
          </w:p>
          <w:p w14:paraId="55F54FB6" w14:textId="77777777" w:rsidR="0039271C" w:rsidRDefault="00632768">
            <w:pPr>
              <w:pStyle w:val="TAL"/>
            </w:pPr>
            <w:r>
              <w:t>NOTE 2:</w:t>
            </w:r>
            <w:r>
              <w:tab/>
              <w:t>May only be present if the result is failure.</w:t>
            </w:r>
          </w:p>
        </w:tc>
      </w:tr>
    </w:tbl>
    <w:p w14:paraId="6E8573A3" w14:textId="77777777" w:rsidR="00DF6EE8" w:rsidRDefault="00DF6EE8" w:rsidP="00DF6EE8">
      <w:bookmarkStart w:id="416" w:name="_Toc134011798"/>
      <w:bookmarkStart w:id="417" w:name="_Toc136451165"/>
    </w:p>
    <w:p w14:paraId="795ADB02" w14:textId="425FC13F" w:rsidR="0039271C" w:rsidRDefault="00632768">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VAL server policy usage reporting data subscribe </w:t>
      </w:r>
      <w:r>
        <w:rPr>
          <w:rFonts w:cs="Arial"/>
          <w:bCs/>
        </w:rPr>
        <w:t>request</w:t>
      </w:r>
      <w:bookmarkEnd w:id="416"/>
      <w:bookmarkEnd w:id="417"/>
    </w:p>
    <w:p w14:paraId="2D90C23B" w14:textId="77777777" w:rsidR="0039271C" w:rsidRDefault="00632768">
      <w:r>
        <w:t>Table 9.</w:t>
      </w:r>
      <w:r>
        <w:rPr>
          <w:rFonts w:hint="eastAsia"/>
        </w:rPr>
        <w:t>5</w:t>
      </w:r>
      <w:r>
        <w:t>.3.</w:t>
      </w:r>
      <w:r>
        <w:rPr>
          <w:rFonts w:eastAsiaTheme="minorEastAsia" w:hint="eastAsia"/>
          <w:lang w:eastAsia="zh-CN"/>
        </w:rPr>
        <w:t>8</w:t>
      </w:r>
      <w:r>
        <w:t>-1 describes information elements for the VAL server policy usage reporting data subscribe request from the VAL server to the NSCE server.</w:t>
      </w:r>
    </w:p>
    <w:p w14:paraId="2578177E"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VAL server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Default="00632768">
            <w:pPr>
              <w:pStyle w:val="TAH"/>
            </w:pPr>
            <w:r>
              <w:t>Description</w:t>
            </w:r>
          </w:p>
        </w:tc>
      </w:tr>
      <w:tr w:rsidR="0039271C"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Default="00632768">
            <w:pPr>
              <w:pStyle w:val="TAL"/>
            </w:pPr>
            <w:r>
              <w:t xml:space="preserve">Unique identifier of the requestor (i.e. </w:t>
            </w:r>
            <w:r>
              <w:rPr>
                <w:rFonts w:cs="Arial"/>
              </w:rPr>
              <w:t xml:space="preserve">VAL server </w:t>
            </w:r>
            <w:r>
              <w:t>ID).</w:t>
            </w:r>
          </w:p>
        </w:tc>
      </w:tr>
      <w:tr w:rsidR="0039271C"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Default="00632768">
            <w:pPr>
              <w:pStyle w:val="TAL"/>
            </w:pPr>
            <w:r>
              <w:t>Indication of the slice which is requested.</w:t>
            </w:r>
          </w:p>
        </w:tc>
      </w:tr>
      <w:tr w:rsidR="0039271C"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Default="00632768">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Default="00632768">
            <w:pPr>
              <w:pStyle w:val="TAL"/>
            </w:pPr>
            <w:r>
              <w:t>Indicates the request for policy reporting data.</w:t>
            </w:r>
          </w:p>
        </w:tc>
      </w:tr>
      <w:tr w:rsidR="0039271C"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Default="00632768">
            <w:pPr>
              <w:pStyle w:val="TAL"/>
            </w:pPr>
            <w:r>
              <w:t>Identifies the provided policy.</w:t>
            </w:r>
          </w:p>
        </w:tc>
      </w:tr>
      <w:tr w:rsidR="0039271C"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Default="00632768">
            <w:pPr>
              <w:pStyle w:val="TAL"/>
            </w:pPr>
            <w:r>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Default="00632768">
            <w:pPr>
              <w:pStyle w:val="TAL"/>
            </w:pPr>
            <w:r>
              <w:t>Indicates start time for the policy reporting data.</w:t>
            </w:r>
          </w:p>
        </w:tc>
      </w:tr>
      <w:tr w:rsidR="0039271C"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Default="00632768">
            <w:pPr>
              <w:pStyle w:val="TAL"/>
            </w:pPr>
            <w:r>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Default="00632768">
            <w:pPr>
              <w:pStyle w:val="TAL"/>
            </w:pPr>
            <w:r>
              <w:t>Indicates end time for the policy reporting data.</w:t>
            </w:r>
          </w:p>
        </w:tc>
      </w:tr>
      <w:tr w:rsidR="0039271C"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Default="00632768">
            <w:pPr>
              <w:pStyle w:val="TAL"/>
            </w:pPr>
            <w:r>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Default="00632768">
            <w:pPr>
              <w:pStyle w:val="TAL"/>
            </w:pPr>
            <w:r>
              <w:t>Indicates the policy report data reporting interval.</w:t>
            </w:r>
          </w:p>
        </w:tc>
      </w:tr>
    </w:tbl>
    <w:p w14:paraId="4D13E913" w14:textId="77777777" w:rsidR="00DF6EE8" w:rsidRDefault="00DF6EE8" w:rsidP="00DF6EE8">
      <w:bookmarkStart w:id="418" w:name="_Toc134011799"/>
      <w:bookmarkStart w:id="419" w:name="_Toc136451166"/>
    </w:p>
    <w:p w14:paraId="03097C34" w14:textId="505E4F45" w:rsidR="0039271C" w:rsidRDefault="00632768">
      <w:pPr>
        <w:pStyle w:val="Heading4"/>
        <w:rPr>
          <w:bCs/>
        </w:rPr>
      </w:pPr>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VAL server policy usage reporting data subscribe response</w:t>
      </w:r>
      <w:bookmarkEnd w:id="418"/>
      <w:bookmarkEnd w:id="419"/>
    </w:p>
    <w:p w14:paraId="1DEE76F6" w14:textId="77777777" w:rsidR="0039271C" w:rsidRDefault="00632768">
      <w:r>
        <w:t>Table 9.</w:t>
      </w:r>
      <w:r>
        <w:rPr>
          <w:rFonts w:hint="eastAsia"/>
        </w:rPr>
        <w:t>5</w:t>
      </w:r>
      <w:r>
        <w:t>.3.</w:t>
      </w:r>
      <w:r>
        <w:rPr>
          <w:rFonts w:eastAsiaTheme="minorEastAsia" w:hint="eastAsia"/>
          <w:lang w:eastAsia="zh-CN"/>
        </w:rPr>
        <w:t>9</w:t>
      </w:r>
      <w:r>
        <w:t>-1 describes information elements for the VAL server policy usage reporting data subscribe response from the NSCE server to the VAL server.</w:t>
      </w:r>
    </w:p>
    <w:p w14:paraId="60568B51" w14:textId="77777777" w:rsidR="0039271C" w:rsidRDefault="00632768">
      <w:pPr>
        <w:pStyle w:val="TH"/>
      </w:pPr>
      <w:r>
        <w:t>Table 9.</w:t>
      </w:r>
      <w:r>
        <w:rPr>
          <w:rFonts w:hint="eastAsia"/>
        </w:rPr>
        <w:t>5</w:t>
      </w:r>
      <w:r>
        <w:t>.3.</w:t>
      </w:r>
      <w:r>
        <w:rPr>
          <w:rFonts w:eastAsiaTheme="minorEastAsia" w:hint="eastAsia"/>
          <w:lang w:eastAsia="zh-CN"/>
        </w:rPr>
        <w:t>9</w:t>
      </w:r>
      <w:r>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Default="00632768">
            <w:pPr>
              <w:pStyle w:val="TAH"/>
            </w:pPr>
            <w:r>
              <w:t>Description</w:t>
            </w:r>
          </w:p>
        </w:tc>
      </w:tr>
      <w:tr w:rsidR="0039271C"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Default="00632768">
            <w:pPr>
              <w:pStyle w:val="TAL"/>
            </w:pPr>
            <w:r>
              <w:rPr>
                <w:kern w:val="2"/>
              </w:rPr>
              <w:t xml:space="preserve">Indicates the success or failure of the </w:t>
            </w:r>
            <w:r>
              <w:t>VAL server policy usage reporting data subscribe</w:t>
            </w:r>
            <w:r>
              <w:rPr>
                <w:kern w:val="2"/>
              </w:rPr>
              <w:t xml:space="preserve"> request.</w:t>
            </w:r>
          </w:p>
        </w:tc>
      </w:tr>
      <w:tr w:rsidR="0039271C"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Default="00632768">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Default="00632768">
            <w:pPr>
              <w:pStyle w:val="TAC"/>
              <w:rPr>
                <w:szCs w:val="18"/>
              </w:rPr>
            </w:pPr>
            <w:r>
              <w:t>O</w:t>
            </w:r>
          </w:p>
          <w:p w14:paraId="4979A5F3"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Default="00632768">
            <w:pPr>
              <w:pStyle w:val="TAL"/>
            </w:pPr>
            <w:r>
              <w:t>I</w:t>
            </w:r>
            <w:r>
              <w:rPr>
                <w:rFonts w:cs="Arial"/>
              </w:rPr>
              <w:t xml:space="preserve">dentifies </w:t>
            </w:r>
            <w:r>
              <w:t xml:space="preserve">the VAL server policy reporting </w:t>
            </w:r>
            <w:r>
              <w:rPr>
                <w:rFonts w:cs="Arial"/>
              </w:rPr>
              <w:t>subscribe event</w:t>
            </w:r>
            <w:r>
              <w:t>.</w:t>
            </w:r>
          </w:p>
        </w:tc>
      </w:tr>
      <w:tr w:rsidR="0039271C"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Default="00632768">
            <w:pPr>
              <w:pStyle w:val="TAC"/>
              <w:rPr>
                <w:szCs w:val="18"/>
              </w:rPr>
            </w:pPr>
            <w:r>
              <w:t>O</w:t>
            </w:r>
          </w:p>
          <w:p w14:paraId="2DE16436"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Default="00632768">
            <w:pPr>
              <w:pStyle w:val="TAL"/>
            </w:pPr>
            <w:r>
              <w:t>Indicates the cause of the failure.</w:t>
            </w:r>
          </w:p>
        </w:tc>
      </w:tr>
      <w:tr w:rsidR="0039271C"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Default="00632768">
            <w:pPr>
              <w:pStyle w:val="TAN"/>
              <w:rPr>
                <w:szCs w:val="18"/>
              </w:rPr>
            </w:pPr>
            <w:r>
              <w:t>NOTE 1:</w:t>
            </w:r>
            <w:r>
              <w:tab/>
              <w:t>Shall be present if the result is success and shall not be present otherwise</w:t>
            </w:r>
          </w:p>
          <w:p w14:paraId="2D39BC6B" w14:textId="77777777" w:rsidR="0039271C" w:rsidRDefault="00632768">
            <w:pPr>
              <w:pStyle w:val="TAL"/>
            </w:pPr>
            <w:r>
              <w:t>NOTE 2:</w:t>
            </w:r>
            <w:r>
              <w:tab/>
              <w:t>May only be present if the result is failure.</w:t>
            </w:r>
          </w:p>
        </w:tc>
      </w:tr>
    </w:tbl>
    <w:p w14:paraId="1FF1C03A" w14:textId="77777777" w:rsidR="0039271C" w:rsidRPr="006645DB" w:rsidRDefault="0039271C">
      <w:pPr>
        <w:rPr>
          <w:rFonts w:eastAsiaTheme="minorEastAsia"/>
          <w:lang w:eastAsia="zh-CN"/>
        </w:rPr>
      </w:pPr>
    </w:p>
    <w:p w14:paraId="1868466B" w14:textId="77777777" w:rsidR="0039271C" w:rsidRDefault="00632768">
      <w:pPr>
        <w:pStyle w:val="Heading4"/>
        <w:rPr>
          <w:bCs/>
        </w:rPr>
      </w:pPr>
      <w:bookmarkStart w:id="420" w:name="_Toc134011800"/>
      <w:bookmarkStart w:id="421" w:name="_Toc136451167"/>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VAL server policy usage reporting data </w:t>
      </w:r>
      <w:r>
        <w:rPr>
          <w:rFonts w:cs="Arial"/>
          <w:bCs/>
        </w:rPr>
        <w:t>notif</w:t>
      </w:r>
      <w:r>
        <w:rPr>
          <w:bCs/>
        </w:rPr>
        <w:t>ication</w:t>
      </w:r>
      <w:bookmarkEnd w:id="420"/>
      <w:bookmarkEnd w:id="421"/>
    </w:p>
    <w:p w14:paraId="73622613" w14:textId="77777777" w:rsidR="0039271C" w:rsidRDefault="00632768">
      <w:r>
        <w:t>Table 9.</w:t>
      </w:r>
      <w:r>
        <w:rPr>
          <w:rFonts w:hint="eastAsia"/>
        </w:rPr>
        <w:t>5</w:t>
      </w:r>
      <w:r>
        <w:t>.3.</w:t>
      </w:r>
      <w:r>
        <w:rPr>
          <w:rFonts w:eastAsiaTheme="minorEastAsia" w:hint="eastAsia"/>
          <w:lang w:eastAsia="zh-CN"/>
        </w:rPr>
        <w:t>10</w:t>
      </w:r>
      <w:r>
        <w:t>-1 describes information elements for the VAL server policy usage reporting data notification from the NSCE server to the VAL server.</w:t>
      </w:r>
    </w:p>
    <w:p w14:paraId="175B9161" w14:textId="77777777" w:rsidR="0039271C" w:rsidRDefault="00632768">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Default="00632768">
            <w:pPr>
              <w:pStyle w:val="TAH"/>
            </w:pPr>
            <w:r>
              <w:t>Description</w:t>
            </w:r>
          </w:p>
        </w:tc>
      </w:tr>
      <w:tr w:rsidR="0039271C"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Default="00632768">
            <w:pPr>
              <w:pStyle w:val="TAL"/>
            </w:pPr>
            <w:r>
              <w:t>I</w:t>
            </w:r>
            <w:r>
              <w:rPr>
                <w:rFonts w:cs="Arial"/>
              </w:rPr>
              <w:t xml:space="preserve">dentifies </w:t>
            </w:r>
            <w:r>
              <w:t>the VAL server policy usage reporting subscribe request.</w:t>
            </w:r>
          </w:p>
        </w:tc>
      </w:tr>
      <w:tr w:rsidR="0039271C"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Default="00632768">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Default="00632768">
            <w:pPr>
              <w:pStyle w:val="TAL"/>
            </w:pPr>
            <w:r>
              <w:t>Indicates the requested VAL server policy reporting data.</w:t>
            </w:r>
          </w:p>
        </w:tc>
      </w:tr>
      <w:tr w:rsidR="0039271C"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Default="00632768">
            <w:pPr>
              <w:pStyle w:val="TAL"/>
            </w:pPr>
            <w:r>
              <w:t>Identifies the provided policy.</w:t>
            </w:r>
          </w:p>
        </w:tc>
      </w:tr>
      <w:tr w:rsidR="0039271C"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Default="00632768">
            <w:pPr>
              <w:pStyle w:val="TAL"/>
            </w:pPr>
            <w:r>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Default="00632768">
            <w:pPr>
              <w:pStyle w:val="TAL"/>
            </w:pPr>
            <w:r>
              <w:t>Indicates the number of times the policy is active.</w:t>
            </w:r>
          </w:p>
        </w:tc>
      </w:tr>
      <w:tr w:rsidR="0039271C"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Default="00632768">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Default="00632768">
            <w:pPr>
              <w:pStyle w:val="TAL"/>
            </w:pPr>
            <w:r>
              <w:t>Indicates the duration for usage of policy.</w:t>
            </w:r>
          </w:p>
        </w:tc>
      </w:tr>
      <w:tr w:rsidR="0039271C"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Default="00632768">
            <w:pPr>
              <w:pStyle w:val="TAL"/>
            </w:pPr>
            <w:r>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Default="00632768">
            <w:pPr>
              <w:pStyle w:val="TAL"/>
            </w:pPr>
            <w:r>
              <w:t>Indicates the number of times the policy is premept with another policy.</w:t>
            </w:r>
          </w:p>
        </w:tc>
      </w:tr>
      <w:tr w:rsidR="0039271C"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Default="00632768">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Default="00632768">
            <w:pPr>
              <w:pStyle w:val="TAL"/>
            </w:pPr>
            <w:r>
              <w:t>Indicates the policy used for pre-emption.</w:t>
            </w:r>
          </w:p>
        </w:tc>
      </w:tr>
    </w:tbl>
    <w:p w14:paraId="54C7507C" w14:textId="77777777" w:rsidR="00DF6EE8" w:rsidRDefault="00DF6EE8" w:rsidP="00DF6EE8">
      <w:pPr>
        <w:rPr>
          <w:lang w:eastAsia="zh-CN"/>
        </w:rPr>
      </w:pPr>
      <w:bookmarkStart w:id="422" w:name="_Toc134011801"/>
      <w:bookmarkStart w:id="423" w:name="_Toc136451168"/>
    </w:p>
    <w:p w14:paraId="0AD3AE73" w14:textId="0FE16408" w:rsidR="0039271C" w:rsidRDefault="00632768">
      <w:pPr>
        <w:pStyle w:val="Heading4"/>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422"/>
      <w:bookmarkEnd w:id="423"/>
    </w:p>
    <w:p w14:paraId="75D81D9C"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7EF4CD79"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Default="00632768">
            <w:pPr>
              <w:pStyle w:val="TAH"/>
            </w:pPr>
            <w:r>
              <w:t>Description</w:t>
            </w:r>
          </w:p>
        </w:tc>
      </w:tr>
      <w:tr w:rsidR="0039271C"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Default="00632768">
            <w:pPr>
              <w:pStyle w:val="TAL"/>
            </w:pPr>
            <w:r>
              <w:t xml:space="preserve">Unique identifier of the requestor (i.e. </w:t>
            </w:r>
            <w:r>
              <w:rPr>
                <w:rFonts w:hint="eastAsia"/>
                <w:lang w:val="en-US" w:eastAsia="zh-CN"/>
              </w:rPr>
              <w:t xml:space="preserve">VAL server </w:t>
            </w:r>
            <w:r>
              <w:t>ID).</w:t>
            </w:r>
          </w:p>
        </w:tc>
      </w:tr>
      <w:tr w:rsidR="0039271C"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Default="00632768">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39271C"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Default="00632768">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Default="00632768">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Default="00632768">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39271C"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Default="00632768">
            <w:pPr>
              <w:pStyle w:val="TAL"/>
              <w:rPr>
                <w:lang w:eastAsia="zh-CN"/>
              </w:rPr>
            </w:pPr>
            <w:r>
              <w:rPr>
                <w:kern w:val="2"/>
              </w:rPr>
              <w:t>Identifier of the network slice</w:t>
            </w:r>
            <w:r>
              <w:t>.</w:t>
            </w:r>
          </w:p>
        </w:tc>
      </w:tr>
      <w:tr w:rsidR="0039271C"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Default="00632768">
            <w:pPr>
              <w:pStyle w:val="TAL"/>
              <w:rPr>
                <w:rFonts w:cs="Arial"/>
                <w:lang w:val="en-US" w:eastAsia="zh-CN"/>
              </w:rPr>
            </w:pPr>
            <w:r>
              <w:t>Indication of the DNN which is requested.</w:t>
            </w:r>
          </w:p>
        </w:tc>
      </w:tr>
      <w:tr w:rsidR="0039271C"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Default="00632768">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Default="00632768">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Default="00632768">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VAL server policy.</w:t>
            </w:r>
          </w:p>
        </w:tc>
      </w:tr>
      <w:tr w:rsidR="0039271C"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Default="00632768">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Default="00632768">
            <w:pPr>
              <w:pStyle w:val="TAL"/>
              <w:rPr>
                <w:lang w:val="en-US" w:eastAsia="zh-CN"/>
              </w:rPr>
            </w:pPr>
            <w:r>
              <w:t>Proposed expiration time for the subscription</w:t>
            </w:r>
            <w:r>
              <w:rPr>
                <w:rFonts w:hint="eastAsia"/>
                <w:lang w:val="en-US" w:eastAsia="zh-CN"/>
              </w:rPr>
              <w:t>.</w:t>
            </w:r>
          </w:p>
        </w:tc>
      </w:tr>
      <w:tr w:rsidR="0039271C"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Default="00632768">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Default="00632768">
            <w:pPr>
              <w:pStyle w:val="TAL"/>
            </w:pPr>
            <w:r>
              <w:t>Secondary policy act as a fallback policy for the network slice optimization in the case of a failed network slice optimization.</w:t>
            </w:r>
          </w:p>
        </w:tc>
      </w:tr>
    </w:tbl>
    <w:p w14:paraId="089DC392" w14:textId="77777777" w:rsidR="00DF6EE8" w:rsidRDefault="00DF6EE8" w:rsidP="00DF6EE8">
      <w:pPr>
        <w:rPr>
          <w:lang w:eastAsia="zh-CN"/>
        </w:rPr>
      </w:pPr>
      <w:bookmarkStart w:id="424" w:name="_Toc134011802"/>
      <w:bookmarkStart w:id="425" w:name="_Toc136451169"/>
    </w:p>
    <w:p w14:paraId="72CCAFD6" w14:textId="7D678D1E" w:rsidR="0039271C" w:rsidRDefault="00632768">
      <w:pPr>
        <w:pStyle w:val="Heading4"/>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424"/>
      <w:bookmarkEnd w:id="425"/>
    </w:p>
    <w:p w14:paraId="31829D4E" w14:textId="77777777" w:rsidR="0039271C" w:rsidRDefault="00632768">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AD976D9"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Default="00632768">
            <w:pPr>
              <w:pStyle w:val="TAH"/>
            </w:pPr>
            <w:r>
              <w:t>Description</w:t>
            </w:r>
          </w:p>
        </w:tc>
      </w:tr>
      <w:tr w:rsidR="0039271C"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Default="00632768">
            <w:pPr>
              <w:pStyle w:val="TAL"/>
            </w:pPr>
            <w:r>
              <w:t>Indicates the success or failure of the Network slice optimization subscription request.</w:t>
            </w:r>
          </w:p>
        </w:tc>
      </w:tr>
      <w:tr w:rsidR="0039271C"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Default="00632768">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Default="00632768">
            <w:pPr>
              <w:pStyle w:val="TAC"/>
              <w:rPr>
                <w:rFonts w:eastAsiaTheme="minorEastAsia"/>
                <w:lang w:eastAsia="zh-CN"/>
              </w:rPr>
            </w:pPr>
            <w:r>
              <w:rPr>
                <w:rFonts w:eastAsiaTheme="minorEastAsia" w:hint="eastAsia"/>
                <w:lang w:eastAsia="zh-CN"/>
              </w:rPr>
              <w:t>O</w:t>
            </w:r>
          </w:p>
          <w:p w14:paraId="7868E54B" w14:textId="77777777" w:rsidR="0039271C" w:rsidRDefault="00632768">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Default="00632768">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Default="00632768">
            <w:pPr>
              <w:pStyle w:val="TAC"/>
              <w:rPr>
                <w:rFonts w:eastAsiaTheme="minorEastAsia"/>
                <w:lang w:eastAsia="zh-CN"/>
              </w:rPr>
            </w:pPr>
            <w:r>
              <w:rPr>
                <w:rFonts w:eastAsiaTheme="minorEastAsia" w:hint="eastAsia"/>
                <w:lang w:eastAsia="zh-CN"/>
              </w:rPr>
              <w:t>O</w:t>
            </w:r>
          </w:p>
          <w:p w14:paraId="4C41B641" w14:textId="77777777" w:rsidR="0039271C" w:rsidRDefault="00632768">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Default="00632768">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39271C"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Default="00632768">
            <w:pPr>
              <w:pStyle w:val="TAL"/>
              <w:rPr>
                <w:lang w:val="en-US"/>
              </w:rPr>
            </w:pPr>
            <w:r>
              <w:t>NOTE</w:t>
            </w:r>
            <w:r>
              <w:rPr>
                <w:lang w:val="en-US"/>
              </w:rPr>
              <w:t xml:space="preserve"> 1:</w:t>
            </w:r>
            <w:r>
              <w:rPr>
                <w:lang w:val="en-US"/>
              </w:rPr>
              <w:tab/>
              <w:t>Shall be present if the result is success and shall not be present otherwise.</w:t>
            </w:r>
          </w:p>
          <w:p w14:paraId="039B8363" w14:textId="77777777" w:rsidR="0039271C" w:rsidRDefault="00632768">
            <w:pPr>
              <w:pStyle w:val="TAL"/>
              <w:rPr>
                <w:lang w:eastAsia="ko-KR"/>
              </w:rPr>
            </w:pPr>
            <w:r>
              <w:rPr>
                <w:lang w:val="en-US"/>
              </w:rPr>
              <w:t>NOTE 2:</w:t>
            </w:r>
            <w:r>
              <w:rPr>
                <w:lang w:val="en-US"/>
              </w:rPr>
              <w:tab/>
              <w:t>Shall be present if the result is failure and shall not be present otherwise.</w:t>
            </w:r>
          </w:p>
        </w:tc>
      </w:tr>
    </w:tbl>
    <w:p w14:paraId="576C0570" w14:textId="77777777" w:rsidR="00DF6EE8" w:rsidRDefault="00DF6EE8" w:rsidP="00DF6EE8">
      <w:pPr>
        <w:rPr>
          <w:lang w:eastAsia="zh-CN"/>
        </w:rPr>
      </w:pPr>
      <w:bookmarkStart w:id="426" w:name="_Toc134011803"/>
      <w:bookmarkStart w:id="427" w:name="_Toc136451170"/>
    </w:p>
    <w:p w14:paraId="6E8CE678" w14:textId="42B290DB" w:rsidR="0039271C" w:rsidRDefault="00632768">
      <w:pPr>
        <w:pStyle w:val="Heading4"/>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426"/>
      <w:bookmarkEnd w:id="427"/>
    </w:p>
    <w:p w14:paraId="2E726A67" w14:textId="77777777" w:rsidR="0039271C" w:rsidRDefault="00632768">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668CCC1" w14:textId="77777777" w:rsidR="0039271C" w:rsidRDefault="00632768">
      <w:pPr>
        <w:pStyle w:val="TH"/>
        <w:rPr>
          <w:rFonts w:eastAsiaTheme="minorEastAsia"/>
        </w:rPr>
      </w:pPr>
      <w:r>
        <w:lastRenderedPageBreak/>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Default="00632768">
            <w:pPr>
              <w:pStyle w:val="TAH"/>
            </w:pPr>
            <w:r>
              <w:t>Description</w:t>
            </w:r>
          </w:p>
        </w:tc>
      </w:tr>
      <w:tr w:rsidR="0039271C"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Default="00632768">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Default="00632768">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Default="00632768">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Default="00632768">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Default="00632768">
            <w:pPr>
              <w:pStyle w:val="TAL"/>
              <w:rPr>
                <w:lang w:val="en-US" w:eastAsia="ko-KR"/>
              </w:rPr>
            </w:pPr>
            <w:r>
              <w:rPr>
                <w:rFonts w:hint="eastAsia"/>
                <w:lang w:val="en-US" w:eastAsia="zh-CN"/>
              </w:rPr>
              <w:t>Network slice information (i.e. NEST) with network slice identifier(i.e. S-NSSAI)</w:t>
            </w:r>
          </w:p>
        </w:tc>
      </w:tr>
      <w:tr w:rsidR="0039271C"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Default="00632768">
            <w:pPr>
              <w:pStyle w:val="TAL"/>
            </w:pPr>
            <w:r>
              <w:t>Indicates time spent for slice optimization by the NSCE Server.</w:t>
            </w:r>
          </w:p>
        </w:tc>
      </w:tr>
      <w:tr w:rsidR="0039271C"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Default="00632768">
            <w:pPr>
              <w:pStyle w:val="TAL"/>
            </w:pPr>
            <w:r>
              <w:t>Indicates the policy used for slice optimization in the case of the failed network slice optimization.</w:t>
            </w:r>
          </w:p>
        </w:tc>
      </w:tr>
      <w:tr w:rsidR="0039271C"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Default="00632768">
            <w:pPr>
              <w:pStyle w:val="TAN"/>
              <w:rPr>
                <w:lang w:eastAsia="ko-KR"/>
              </w:rPr>
            </w:pPr>
            <w:r>
              <w:rPr>
                <w:lang w:eastAsia="ko-KR"/>
              </w:rPr>
              <w:t>NOTE:</w:t>
            </w:r>
            <w:r>
              <w:rPr>
                <w:lang w:eastAsia="ko-KR"/>
              </w:rPr>
              <w:tab/>
              <w:t>One of these IEs shall be present in the message.</w:t>
            </w:r>
          </w:p>
        </w:tc>
      </w:tr>
    </w:tbl>
    <w:p w14:paraId="7A2CAB4E" w14:textId="77777777" w:rsidR="00DF6EE8" w:rsidRDefault="00DF6EE8" w:rsidP="00DF6EE8">
      <w:bookmarkStart w:id="428" w:name="_Toc134011804"/>
      <w:bookmarkStart w:id="429" w:name="_Toc136451171"/>
      <w:bookmarkStart w:id="430" w:name="_Toc2752"/>
      <w:bookmarkEnd w:id="399"/>
      <w:bookmarkEnd w:id="400"/>
      <w:bookmarkEnd w:id="401"/>
      <w:bookmarkEnd w:id="402"/>
      <w:bookmarkEnd w:id="403"/>
      <w:bookmarkEnd w:id="404"/>
      <w:bookmarkEnd w:id="405"/>
    </w:p>
    <w:p w14:paraId="29996579" w14:textId="66197865" w:rsidR="0039271C"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428"/>
      <w:bookmarkEnd w:id="429"/>
      <w:r>
        <w:rPr>
          <w:rFonts w:cs="Arial"/>
          <w:bCs/>
        </w:rPr>
        <w:tab/>
      </w:r>
    </w:p>
    <w:p w14:paraId="7CD6A6CC" w14:textId="77777777" w:rsidR="0039271C" w:rsidRDefault="00632768">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51C9EA20"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Default="00632768">
            <w:pPr>
              <w:pStyle w:val="TAH"/>
            </w:pPr>
            <w:r>
              <w:t>Description</w:t>
            </w:r>
          </w:p>
        </w:tc>
      </w:tr>
      <w:tr w:rsidR="0039271C"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Default="00632768">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Default="00632768">
            <w:pPr>
              <w:pStyle w:val="TAL"/>
            </w:pPr>
            <w:r>
              <w:t>Filter for network slice optimization responses (successful or failure). The default value is successful responses.</w:t>
            </w:r>
          </w:p>
        </w:tc>
      </w:tr>
      <w:tr w:rsidR="0039271C"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Default="00632768">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Default="00632768">
            <w:pPr>
              <w:pStyle w:val="TAL"/>
            </w:pPr>
            <w:r>
              <w:t>Sort optimization results based on slice optimization event time or optimization time, or policy ID. The default value is Optimization time.</w:t>
            </w:r>
          </w:p>
        </w:tc>
      </w:tr>
      <w:tr w:rsidR="0039271C"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Default="00632768">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Default="00632768">
            <w:pPr>
              <w:pStyle w:val="TAL"/>
              <w:rPr>
                <w:rFonts w:cs="Arial"/>
              </w:rPr>
            </w:pPr>
            <w:r>
              <w:t>Indicate sort type (ascending or descending). The default value is ascending.</w:t>
            </w:r>
          </w:p>
        </w:tc>
      </w:tr>
      <w:tr w:rsidR="0039271C"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Default="00632768">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39271C"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39271C"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39271C"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5F6D3103" w14:textId="77777777" w:rsidR="00DF6EE8" w:rsidRDefault="00DF6EE8" w:rsidP="00DF6EE8">
      <w:bookmarkStart w:id="431" w:name="_Toc134011805"/>
      <w:bookmarkStart w:id="432" w:name="_Toc136451172"/>
    </w:p>
    <w:p w14:paraId="23789645" w14:textId="715EDDBB" w:rsidR="0039271C" w:rsidRDefault="00632768">
      <w:pPr>
        <w:pStyle w:val="Heading4"/>
        <w:rPr>
          <w:bCs/>
          <w:szCs w:val="24"/>
        </w:rPr>
      </w:pPr>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431"/>
      <w:bookmarkEnd w:id="432"/>
    </w:p>
    <w:p w14:paraId="6429AD7B" w14:textId="77777777" w:rsidR="0039271C" w:rsidRDefault="00632768">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2DF12E69"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Default="00632768">
            <w:pPr>
              <w:pStyle w:val="TAH"/>
            </w:pPr>
            <w:r>
              <w:t>Description</w:t>
            </w:r>
          </w:p>
        </w:tc>
      </w:tr>
      <w:tr w:rsidR="0039271C"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Default="00632768">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Default="00632768">
            <w:pPr>
              <w:pStyle w:val="TAL"/>
            </w:pPr>
            <w:r>
              <w:t xml:space="preserve">Report results based on the network slice optimization request. </w:t>
            </w:r>
          </w:p>
        </w:tc>
      </w:tr>
      <w:tr w:rsidR="0039271C"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Default="00632768">
            <w:pPr>
              <w:pStyle w:val="TAL"/>
            </w:pPr>
            <w:r>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Default="00632768">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Default="00632768">
            <w:pPr>
              <w:pStyle w:val="TAL"/>
            </w:pPr>
            <w:r>
              <w:t>Indicates network slice optimization response as per the filter in the request.</w:t>
            </w:r>
          </w:p>
        </w:tc>
      </w:tr>
      <w:tr w:rsidR="0039271C"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Default="00632768">
            <w:pPr>
              <w:pStyle w:val="TAL"/>
            </w:pPr>
            <w:r>
              <w:t>Indicates time spent for slice optimization by the NSCE Server.</w:t>
            </w:r>
          </w:p>
        </w:tc>
      </w:tr>
      <w:tr w:rsidR="0039271C"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Default="00632768">
            <w:pPr>
              <w:pStyle w:val="TAL"/>
            </w:pPr>
            <w:r>
              <w:t>I</w:t>
            </w:r>
            <w:r>
              <w:rPr>
                <w:rFonts w:cs="Arial"/>
              </w:rPr>
              <w:t>dentifies</w:t>
            </w:r>
            <w:r>
              <w:t xml:space="preserve"> the </w:t>
            </w:r>
            <w:r>
              <w:rPr>
                <w:rFonts w:cs="Arial"/>
              </w:rPr>
              <w:t>VAL server policy.</w:t>
            </w:r>
          </w:p>
        </w:tc>
      </w:tr>
      <w:tr w:rsidR="0039271C"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Default="00632768">
            <w:pPr>
              <w:pStyle w:val="TAL"/>
            </w:pPr>
            <w:r>
              <w:t>Indicates the policy used for slice optimization in the case of the failed network slice optimization.</w:t>
            </w:r>
          </w:p>
        </w:tc>
      </w:tr>
    </w:tbl>
    <w:p w14:paraId="0E3F6BAD" w14:textId="77777777" w:rsidR="00DF6EE8" w:rsidRDefault="00DF6EE8" w:rsidP="00DF6EE8">
      <w:pPr>
        <w:rPr>
          <w:lang w:val="en-US" w:eastAsia="zh-CN"/>
        </w:rPr>
      </w:pPr>
      <w:bookmarkStart w:id="433" w:name="_Toc134011806"/>
      <w:bookmarkStart w:id="434" w:name="_Toc136451173"/>
    </w:p>
    <w:p w14:paraId="7F5269F6" w14:textId="76D6170E" w:rsidR="0039271C" w:rsidRDefault="00632768">
      <w:pPr>
        <w:pStyle w:val="Heading4"/>
        <w:rPr>
          <w:lang w:val="en-US"/>
        </w:rPr>
      </w:pPr>
      <w:r>
        <w:rPr>
          <w:rFonts w:hint="eastAsia"/>
          <w:lang w:val="en-US" w:eastAsia="zh-CN"/>
        </w:rPr>
        <w:lastRenderedPageBreak/>
        <w:t>9</w:t>
      </w:r>
      <w:r>
        <w:t>.</w:t>
      </w:r>
      <w:r>
        <w:rPr>
          <w:rFonts w:hint="eastAsia"/>
          <w:lang w:val="en-US" w:eastAsia="zh-CN"/>
        </w:rPr>
        <w:t>5</w:t>
      </w:r>
      <w:r>
        <w:t>.</w:t>
      </w:r>
      <w:r>
        <w:rPr>
          <w:rFonts w:hint="eastAsia"/>
          <w:lang w:val="en-US" w:eastAsia="zh-CN"/>
        </w:rPr>
        <w:t>3</w:t>
      </w:r>
      <w:r>
        <w:t>.</w:t>
      </w:r>
      <w:r>
        <w:rPr>
          <w:rFonts w:hint="eastAsia"/>
          <w:lang w:val="en-US" w:eastAsia="zh-CN"/>
        </w:rPr>
        <w:t>16</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bookmarkEnd w:id="433"/>
      <w:bookmarkEnd w:id="434"/>
    </w:p>
    <w:p w14:paraId="17B7EE1E" w14:textId="77777777" w:rsidR="0039271C" w:rsidRDefault="00632768">
      <w:pPr>
        <w:rPr>
          <w:lang w:eastAsia="ko-KR"/>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describes information elements for the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 </w:t>
      </w:r>
      <w:r>
        <w:t xml:space="preserve">from the </w:t>
      </w:r>
      <w:r>
        <w:rPr>
          <w:rFonts w:hint="eastAsia"/>
          <w:lang w:val="en-US" w:eastAsia="zh-CN"/>
        </w:rPr>
        <w:t>NSCE server to the VAL server</w:t>
      </w:r>
      <w:r>
        <w:rPr>
          <w:lang w:eastAsia="ko-KR"/>
        </w:rPr>
        <w:t>.</w:t>
      </w:r>
    </w:p>
    <w:p w14:paraId="0636B02C" w14:textId="77777777" w:rsidR="0039271C" w:rsidRDefault="00632768">
      <w:pPr>
        <w:pStyle w:val="TH"/>
        <w:rPr>
          <w:lang w:val="en-US" w:eastAsia="zh-CN"/>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Default="00632768">
            <w:pPr>
              <w:pStyle w:val="TAH"/>
            </w:pPr>
            <w:r>
              <w:t>Description</w:t>
            </w:r>
          </w:p>
        </w:tc>
      </w:tr>
      <w:tr w:rsidR="0039271C"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Default="00632768">
            <w:pPr>
              <w:pStyle w:val="TAL"/>
              <w:rPr>
                <w:lang w:val="en-US" w:eastAsia="zh-CN"/>
              </w:rPr>
            </w:pP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Default="00632768">
            <w:pPr>
              <w:pStyle w:val="TAL"/>
              <w:rPr>
                <w:lang w:val="en-US" w:eastAsia="zh-CN"/>
              </w:rPr>
            </w:pPr>
            <w:r>
              <w:rPr>
                <w:lang w:eastAsia="ko-KR"/>
              </w:rPr>
              <w:t>I</w:t>
            </w:r>
            <w:r>
              <w:rPr>
                <w:rFonts w:hint="eastAsia"/>
                <w:lang w:eastAsia="zh-CN"/>
              </w:rPr>
              <w:t xml:space="preserve">dentifies </w:t>
            </w:r>
            <w:r>
              <w:rPr>
                <w:rFonts w:hint="eastAsia"/>
                <w:lang w:val="en-US" w:eastAsia="zh-CN"/>
              </w:rPr>
              <w:t xml:space="preserve">of </w:t>
            </w:r>
            <w:r>
              <w:rPr>
                <w:lang w:eastAsia="ko-KR"/>
              </w:rPr>
              <w:t>the</w:t>
            </w:r>
            <w:r>
              <w:rPr>
                <w:rFonts w:hint="eastAsia"/>
                <w:lang w:val="en-US" w:eastAsia="zh-CN"/>
              </w:rPr>
              <w:t xml:space="preserve"> harmonized policy</w:t>
            </w:r>
            <w:r>
              <w:rPr>
                <w:lang w:eastAsia="ko-KR"/>
              </w:rPr>
              <w:t>.</w:t>
            </w:r>
          </w:p>
        </w:tc>
      </w:tr>
      <w:tr w:rsidR="0039271C"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Default="00632768">
            <w:pPr>
              <w:pStyle w:val="TAL"/>
              <w:rPr>
                <w:lang w:val="en-US" w:eastAsia="zh-CN"/>
              </w:rPr>
            </w:pPr>
            <w:r>
              <w:rPr>
                <w:rFonts w:hint="eastAsia"/>
                <w:lang w:val="en-US"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Default="00632768">
            <w:pPr>
              <w:pStyle w:val="TAL"/>
              <w:rPr>
                <w:lang w:val="en-US" w:eastAsia="zh-CN"/>
              </w:rPr>
            </w:pPr>
            <w:r>
              <w:rPr>
                <w:rFonts w:hint="eastAsia"/>
                <w:kern w:val="2"/>
                <w:lang w:val="en-US" w:eastAsia="zh-CN"/>
              </w:rPr>
              <w:t>Pairs of policy attribute and harmonized parameter</w:t>
            </w:r>
          </w:p>
        </w:tc>
      </w:tr>
    </w:tbl>
    <w:p w14:paraId="1996DB4C" w14:textId="77777777" w:rsidR="00DF6EE8" w:rsidRDefault="00DF6EE8" w:rsidP="00DF6EE8">
      <w:pPr>
        <w:rPr>
          <w:lang w:val="en-US" w:eastAsia="zh-CN"/>
        </w:rPr>
      </w:pPr>
      <w:bookmarkStart w:id="435" w:name="_Toc134011807"/>
      <w:bookmarkStart w:id="436" w:name="_Toc136451174"/>
    </w:p>
    <w:p w14:paraId="74EF6DA4" w14:textId="41BA0D23" w:rsidR="0039271C" w:rsidRDefault="00632768">
      <w:pPr>
        <w:pStyle w:val="Heading3"/>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435"/>
      <w:bookmarkEnd w:id="436"/>
      <w:r>
        <w:rPr>
          <w:lang w:val="en-IN"/>
        </w:rPr>
        <w:t xml:space="preserve"> </w:t>
      </w:r>
      <w:bookmarkEnd w:id="430"/>
    </w:p>
    <w:p w14:paraId="204E1D6C" w14:textId="77777777" w:rsidR="0039271C" w:rsidRDefault="00632768">
      <w:pPr>
        <w:pStyle w:val="Heading4"/>
      </w:pPr>
      <w:bookmarkStart w:id="437" w:name="_Toc91843272"/>
      <w:bookmarkStart w:id="438" w:name="_Toc57673584"/>
      <w:bookmarkStart w:id="439" w:name="_Toc134011808"/>
      <w:bookmarkStart w:id="440" w:name="_Toc136451175"/>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437"/>
      <w:bookmarkEnd w:id="438"/>
      <w:bookmarkEnd w:id="439"/>
      <w:bookmarkEnd w:id="440"/>
    </w:p>
    <w:p w14:paraId="6FCB80FD" w14:textId="77777777" w:rsidR="0039271C" w:rsidRDefault="00632768">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VAL server policy</w:t>
      </w:r>
      <w:r>
        <w:t>.</w:t>
      </w:r>
    </w:p>
    <w:p w14:paraId="6D20520F" w14:textId="77777777" w:rsidR="0039271C" w:rsidRDefault="00632768">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14:paraId="29AE60AE" w14:textId="77777777">
        <w:trPr>
          <w:jc w:val="center"/>
        </w:trPr>
        <w:tc>
          <w:tcPr>
            <w:tcW w:w="2375" w:type="dxa"/>
            <w:tcBorders>
              <w:bottom w:val="single" w:sz="4" w:space="0" w:color="auto"/>
            </w:tcBorders>
          </w:tcPr>
          <w:p w14:paraId="0BF8F5E0" w14:textId="77777777" w:rsidR="0039271C" w:rsidRDefault="00632768">
            <w:pPr>
              <w:pStyle w:val="TAH"/>
            </w:pPr>
            <w:r>
              <w:t>API Name</w:t>
            </w:r>
          </w:p>
        </w:tc>
        <w:tc>
          <w:tcPr>
            <w:tcW w:w="4100" w:type="dxa"/>
          </w:tcPr>
          <w:p w14:paraId="68FD3F8E" w14:textId="77777777" w:rsidR="0039271C" w:rsidRDefault="00632768">
            <w:pPr>
              <w:pStyle w:val="TAH"/>
            </w:pPr>
            <w:r>
              <w:t>API Operations</w:t>
            </w:r>
          </w:p>
        </w:tc>
        <w:tc>
          <w:tcPr>
            <w:tcW w:w="1925" w:type="dxa"/>
            <w:tcBorders>
              <w:bottom w:val="single" w:sz="4" w:space="0" w:color="auto"/>
            </w:tcBorders>
          </w:tcPr>
          <w:p w14:paraId="567C18BB" w14:textId="77777777" w:rsidR="0039271C" w:rsidRDefault="00632768">
            <w:pPr>
              <w:pStyle w:val="TAH"/>
            </w:pPr>
            <w:r>
              <w:t>Operation</w:t>
            </w:r>
          </w:p>
          <w:p w14:paraId="71CD9838" w14:textId="77777777" w:rsidR="0039271C" w:rsidRDefault="00632768">
            <w:pPr>
              <w:pStyle w:val="TAH"/>
            </w:pPr>
            <w:r>
              <w:t>Semantics</w:t>
            </w:r>
          </w:p>
        </w:tc>
        <w:tc>
          <w:tcPr>
            <w:tcW w:w="1457" w:type="dxa"/>
          </w:tcPr>
          <w:p w14:paraId="775597D3" w14:textId="77777777" w:rsidR="0039271C" w:rsidRDefault="00632768">
            <w:pPr>
              <w:pStyle w:val="TAH"/>
            </w:pPr>
            <w:r>
              <w:t>Consumer(s)</w:t>
            </w:r>
          </w:p>
        </w:tc>
      </w:tr>
      <w:tr w:rsidR="0039271C"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Default="00632768">
            <w:pPr>
              <w:pStyle w:val="TAL"/>
            </w:pPr>
            <w:bookmarkStart w:id="441" w:name="_Toc91843273"/>
            <w:bookmarkStart w:id="442" w:name="_Toc57673585"/>
            <w:r>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Default="00632768">
            <w:pPr>
              <w:pStyle w:val="TAL"/>
            </w:pPr>
            <w:r>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Default="00632768">
            <w:pPr>
              <w:pStyle w:val="TAL"/>
            </w:pPr>
            <w:r>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Default="00632768">
            <w:pPr>
              <w:pStyle w:val="TAL"/>
              <w:rPr>
                <w:lang w:val="en-US" w:eastAsia="zh-CN"/>
              </w:rPr>
            </w:pPr>
            <w:r>
              <w:rPr>
                <w:lang w:val="en-US" w:eastAsia="zh-CN"/>
              </w:rPr>
              <w:t>VAL server</w:t>
            </w:r>
          </w:p>
        </w:tc>
      </w:tr>
      <w:tr w:rsidR="0039271C" w14:paraId="2A5D2113" w14:textId="77777777">
        <w:trPr>
          <w:jc w:val="center"/>
        </w:trPr>
        <w:tc>
          <w:tcPr>
            <w:tcW w:w="2375" w:type="dxa"/>
            <w:vMerge/>
            <w:tcBorders>
              <w:left w:val="single" w:sz="4" w:space="0" w:color="auto"/>
              <w:right w:val="single" w:sz="4" w:space="0" w:color="auto"/>
            </w:tcBorders>
          </w:tcPr>
          <w:p w14:paraId="10CFEDA5"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Default="00632768">
            <w:pPr>
              <w:pStyle w:val="TAL"/>
            </w:pPr>
            <w:r>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Default="00632768">
            <w:pPr>
              <w:pStyle w:val="TAL"/>
            </w:pPr>
            <w:r>
              <w:t>Request/Response</w:t>
            </w:r>
          </w:p>
        </w:tc>
        <w:tc>
          <w:tcPr>
            <w:tcW w:w="1457" w:type="dxa"/>
            <w:vMerge/>
            <w:tcBorders>
              <w:left w:val="single" w:sz="4" w:space="0" w:color="auto"/>
              <w:right w:val="single" w:sz="4" w:space="0" w:color="auto"/>
            </w:tcBorders>
          </w:tcPr>
          <w:p w14:paraId="0C3362AC" w14:textId="77777777" w:rsidR="0039271C" w:rsidRDefault="0039271C">
            <w:pPr>
              <w:pStyle w:val="TAL"/>
              <w:rPr>
                <w:lang w:val="en-US" w:eastAsia="zh-CN"/>
              </w:rPr>
            </w:pPr>
          </w:p>
        </w:tc>
      </w:tr>
      <w:tr w:rsidR="0039271C" w14:paraId="754BD45F" w14:textId="77777777">
        <w:trPr>
          <w:jc w:val="center"/>
        </w:trPr>
        <w:tc>
          <w:tcPr>
            <w:tcW w:w="2375" w:type="dxa"/>
            <w:vMerge/>
            <w:tcBorders>
              <w:left w:val="single" w:sz="4" w:space="0" w:color="auto"/>
              <w:right w:val="single" w:sz="4" w:space="0" w:color="auto"/>
            </w:tcBorders>
          </w:tcPr>
          <w:p w14:paraId="51CA9F68"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Default="00632768">
            <w:pPr>
              <w:pStyle w:val="TAL"/>
            </w:pPr>
            <w:r>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Default="00632768">
            <w:pPr>
              <w:pStyle w:val="TAL"/>
            </w:pPr>
            <w:r>
              <w:t>Request/Response</w:t>
            </w:r>
          </w:p>
        </w:tc>
        <w:tc>
          <w:tcPr>
            <w:tcW w:w="1457" w:type="dxa"/>
            <w:vMerge/>
            <w:tcBorders>
              <w:left w:val="single" w:sz="4" w:space="0" w:color="auto"/>
              <w:right w:val="single" w:sz="4" w:space="0" w:color="auto"/>
            </w:tcBorders>
          </w:tcPr>
          <w:p w14:paraId="3B0CCE1C" w14:textId="77777777" w:rsidR="0039271C" w:rsidRDefault="0039271C">
            <w:pPr>
              <w:pStyle w:val="TAL"/>
              <w:rPr>
                <w:lang w:val="en-US" w:eastAsia="zh-CN"/>
              </w:rPr>
            </w:pPr>
          </w:p>
        </w:tc>
      </w:tr>
      <w:tr w:rsidR="0039271C" w14:paraId="05333EDB" w14:textId="77777777">
        <w:trPr>
          <w:jc w:val="center"/>
        </w:trPr>
        <w:tc>
          <w:tcPr>
            <w:tcW w:w="2375" w:type="dxa"/>
            <w:vMerge/>
            <w:tcBorders>
              <w:left w:val="single" w:sz="4" w:space="0" w:color="auto"/>
              <w:right w:val="single" w:sz="4" w:space="0" w:color="auto"/>
            </w:tcBorders>
          </w:tcPr>
          <w:p w14:paraId="791F364C"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Default="00632768">
            <w:pPr>
              <w:pStyle w:val="TAL"/>
            </w:pPr>
            <w:r>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Default="00632768">
            <w:pPr>
              <w:pStyle w:val="TAL"/>
            </w:pPr>
            <w:r>
              <w:t>Subscribe/Notify</w:t>
            </w:r>
          </w:p>
        </w:tc>
        <w:tc>
          <w:tcPr>
            <w:tcW w:w="1457" w:type="dxa"/>
            <w:vMerge/>
            <w:tcBorders>
              <w:left w:val="single" w:sz="4" w:space="0" w:color="auto"/>
              <w:right w:val="single" w:sz="4" w:space="0" w:color="auto"/>
            </w:tcBorders>
          </w:tcPr>
          <w:p w14:paraId="3EC0CADC" w14:textId="77777777" w:rsidR="0039271C" w:rsidRDefault="0039271C">
            <w:pPr>
              <w:pStyle w:val="TAL"/>
              <w:rPr>
                <w:lang w:val="en-US" w:eastAsia="zh-CN"/>
              </w:rPr>
            </w:pPr>
          </w:p>
        </w:tc>
      </w:tr>
      <w:tr w:rsidR="0039271C"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Default="00632768">
            <w:pPr>
              <w:pStyle w:val="TAL"/>
            </w:pPr>
            <w:r>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Default="0039271C">
            <w:pPr>
              <w:pStyle w:val="TAL"/>
              <w:rPr>
                <w:lang w:val="en-US" w:eastAsia="zh-CN"/>
              </w:rPr>
            </w:pPr>
          </w:p>
        </w:tc>
      </w:tr>
      <w:tr w:rsidR="0039271C"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Default="00632768">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Default="00632768">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Default="00632768">
            <w:pPr>
              <w:pStyle w:val="TAL"/>
            </w:pPr>
            <w:r>
              <w:t>Subscribe/Notify</w:t>
            </w:r>
          </w:p>
          <w:p w14:paraId="572639A8" w14:textId="77777777" w:rsidR="0039271C"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Default="00632768">
            <w:pPr>
              <w:pStyle w:val="TAL"/>
              <w:rPr>
                <w:lang w:val="en-US" w:eastAsia="zh-CN"/>
              </w:rPr>
            </w:pPr>
            <w:r>
              <w:rPr>
                <w:lang w:val="en-US" w:eastAsia="zh-CN"/>
              </w:rPr>
              <w:t>VAL server</w:t>
            </w:r>
          </w:p>
        </w:tc>
      </w:tr>
      <w:tr w:rsidR="0039271C" w14:paraId="4C1A2D4C" w14:textId="77777777">
        <w:trPr>
          <w:jc w:val="center"/>
        </w:trPr>
        <w:tc>
          <w:tcPr>
            <w:tcW w:w="2375" w:type="dxa"/>
            <w:vMerge/>
            <w:tcBorders>
              <w:left w:val="single" w:sz="4" w:space="0" w:color="auto"/>
              <w:right w:val="single" w:sz="4" w:space="0" w:color="auto"/>
            </w:tcBorders>
          </w:tcPr>
          <w:p w14:paraId="289F187E"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Default="00632768">
            <w:pPr>
              <w:pStyle w:val="TAL"/>
            </w:pPr>
            <w:r>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Default="0039271C">
            <w:pPr>
              <w:pStyle w:val="TAL"/>
            </w:pPr>
          </w:p>
        </w:tc>
        <w:tc>
          <w:tcPr>
            <w:tcW w:w="1457" w:type="dxa"/>
            <w:vMerge/>
            <w:tcBorders>
              <w:left w:val="single" w:sz="4" w:space="0" w:color="auto"/>
              <w:right w:val="single" w:sz="4" w:space="0" w:color="auto"/>
            </w:tcBorders>
          </w:tcPr>
          <w:p w14:paraId="4EF946B3" w14:textId="77777777" w:rsidR="0039271C" w:rsidRDefault="0039271C">
            <w:pPr>
              <w:pStyle w:val="TAL"/>
              <w:rPr>
                <w:lang w:val="en-US" w:eastAsia="zh-CN"/>
              </w:rPr>
            </w:pPr>
          </w:p>
        </w:tc>
      </w:tr>
      <w:tr w:rsidR="0039271C"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Default="00632768">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Default="00632768">
            <w:pPr>
              <w:pStyle w:val="TAL"/>
            </w:pPr>
            <w:r>
              <w:t>Request/Response</w:t>
            </w:r>
          </w:p>
        </w:tc>
        <w:tc>
          <w:tcPr>
            <w:tcW w:w="1457" w:type="dxa"/>
            <w:vMerge/>
            <w:tcBorders>
              <w:left w:val="single" w:sz="4" w:space="0" w:color="auto"/>
              <w:right w:val="single" w:sz="4" w:space="0" w:color="auto"/>
            </w:tcBorders>
          </w:tcPr>
          <w:p w14:paraId="3BC284B7" w14:textId="77777777" w:rsidR="0039271C" w:rsidRDefault="0039271C">
            <w:pPr>
              <w:pStyle w:val="TAL"/>
              <w:rPr>
                <w:lang w:val="en-US" w:eastAsia="zh-CN"/>
              </w:rPr>
            </w:pPr>
          </w:p>
        </w:tc>
      </w:tr>
      <w:tr w:rsidR="0039271C"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Default="00632768">
            <w:pPr>
              <w:pStyle w:val="TAL"/>
            </w:pPr>
            <w:r>
              <w:t>SS_NSCE_</w:t>
            </w:r>
            <w:r>
              <w:rPr>
                <w:rFonts w:hint="eastAsia"/>
                <w:lang w:eastAsia="zh-CN"/>
              </w:rPr>
              <w:t>Policy_</w:t>
            </w:r>
            <w:r>
              <w:rPr>
                <w:rFonts w:hint="eastAsia"/>
                <w:lang w:val="en-US" w:eastAsia="zh-CN"/>
              </w:rPr>
              <w:t>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Default="00632768">
            <w:pPr>
              <w:pStyle w:val="TAL"/>
            </w:pPr>
            <w:r>
              <w:rPr>
                <w:rFonts w:hint="eastAsia"/>
                <w:lang w:eastAsia="zh-CN"/>
              </w:rPr>
              <w:t>Policy_</w:t>
            </w:r>
            <w:r>
              <w:rPr>
                <w:rFonts w:hint="eastAsia"/>
                <w:lang w:val="en-US" w:eastAsia="zh-CN"/>
              </w:rPr>
              <w:t>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Default="00632768">
            <w:pPr>
              <w:pStyle w:val="TAL"/>
            </w:pPr>
            <w:r>
              <w:t>Notify</w:t>
            </w:r>
          </w:p>
        </w:tc>
        <w:tc>
          <w:tcPr>
            <w:tcW w:w="1457" w:type="dxa"/>
            <w:tcBorders>
              <w:left w:val="single" w:sz="4" w:space="0" w:color="auto"/>
              <w:bottom w:val="single" w:sz="4" w:space="0" w:color="auto"/>
              <w:right w:val="single" w:sz="4" w:space="0" w:color="auto"/>
            </w:tcBorders>
          </w:tcPr>
          <w:p w14:paraId="0EB57745" w14:textId="77777777" w:rsidR="0039271C" w:rsidRDefault="00632768">
            <w:pPr>
              <w:pStyle w:val="TAL"/>
              <w:rPr>
                <w:lang w:val="en-US" w:eastAsia="zh-CN"/>
              </w:rPr>
            </w:pPr>
            <w:r>
              <w:t>VAL server</w:t>
            </w:r>
          </w:p>
        </w:tc>
      </w:tr>
    </w:tbl>
    <w:p w14:paraId="7C6733FE" w14:textId="77777777" w:rsidR="00DF6EE8" w:rsidRDefault="00DF6EE8" w:rsidP="00DF6EE8">
      <w:pPr>
        <w:rPr>
          <w:lang w:eastAsia="zh-CN"/>
        </w:rPr>
      </w:pPr>
      <w:bookmarkStart w:id="443" w:name="_Toc134011809"/>
      <w:bookmarkStart w:id="444" w:name="_Toc136451176"/>
    </w:p>
    <w:p w14:paraId="2B3DC396" w14:textId="0243C19C" w:rsidR="0039271C" w:rsidRDefault="00632768">
      <w:pPr>
        <w:pStyle w:val="Heading4"/>
      </w:pPr>
      <w:r>
        <w:rPr>
          <w:rFonts w:hint="eastAsia"/>
          <w:lang w:eastAsia="zh-CN"/>
        </w:rPr>
        <w:t>9.</w:t>
      </w:r>
      <w:r>
        <w:rPr>
          <w:rFonts w:eastAsiaTheme="minorEastAsia" w:hint="eastAsia"/>
          <w:lang w:val="en-US" w:eastAsia="zh-CN"/>
        </w:rPr>
        <w:t>5</w:t>
      </w:r>
      <w:r>
        <w:t>.4.2</w:t>
      </w:r>
      <w:r>
        <w:tab/>
        <w:t>SS_NSCE_</w:t>
      </w:r>
      <w:r>
        <w:rPr>
          <w:rFonts w:hint="eastAsia"/>
          <w:lang w:eastAsia="zh-CN"/>
        </w:rPr>
        <w:t xml:space="preserve"> Policy</w:t>
      </w:r>
      <w:r>
        <w:rPr>
          <w:rFonts w:eastAsiaTheme="minorEastAsia" w:hint="eastAsia"/>
          <w:lang w:eastAsia="zh-CN"/>
        </w:rPr>
        <w:t>_</w:t>
      </w:r>
      <w:r>
        <w:rPr>
          <w:rFonts w:hint="eastAsia"/>
          <w:lang w:eastAsia="zh-CN"/>
        </w:rPr>
        <w:t>Provisioning</w:t>
      </w:r>
      <w:r>
        <w:t xml:space="preserve"> operation</w:t>
      </w:r>
      <w:bookmarkEnd w:id="441"/>
      <w:bookmarkEnd w:id="442"/>
      <w:bookmarkEnd w:id="443"/>
      <w:bookmarkEnd w:id="444"/>
    </w:p>
    <w:p w14:paraId="7B851081" w14:textId="77777777" w:rsidR="0039271C" w:rsidRDefault="00632768">
      <w:r>
        <w:rPr>
          <w:b/>
        </w:rPr>
        <w:t>API operation name:</w:t>
      </w:r>
      <w:r>
        <w:t xml:space="preserve"> </w:t>
      </w:r>
      <w:r>
        <w:rPr>
          <w:rFonts w:hint="eastAsia"/>
          <w:lang w:eastAsia="zh-CN"/>
        </w:rPr>
        <w:t>Policy</w:t>
      </w:r>
      <w:r>
        <w:rPr>
          <w:rFonts w:eastAsiaTheme="minorEastAsia" w:hint="eastAsia"/>
          <w:lang w:eastAsia="zh-CN"/>
        </w:rPr>
        <w:t>_</w:t>
      </w:r>
      <w:r>
        <w:rPr>
          <w:rFonts w:hint="eastAsia"/>
          <w:lang w:eastAsia="zh-CN"/>
        </w:rPr>
        <w:t>Provisioning</w:t>
      </w:r>
      <w:r>
        <w:t>_Request</w:t>
      </w:r>
    </w:p>
    <w:p w14:paraId="3AD71BDA" w14:textId="77777777" w:rsidR="0039271C" w:rsidRDefault="00632768">
      <w:r>
        <w:rPr>
          <w:b/>
        </w:rPr>
        <w:t>Description:</w:t>
      </w:r>
      <w:r>
        <w:t xml:space="preserve"> The consumer subscribes for</w:t>
      </w:r>
      <w:r>
        <w:rPr>
          <w:rFonts w:hint="eastAsia"/>
          <w:lang w:val="en-US" w:eastAsia="zh-CN"/>
        </w:rPr>
        <w:t xml:space="preserve"> </w:t>
      </w:r>
      <w:r>
        <w:rPr>
          <w:rFonts w:hint="eastAsia"/>
          <w:lang w:eastAsia="zh-CN"/>
        </w:rPr>
        <w:t>VAL server policy Provisioning</w:t>
      </w:r>
      <w:r>
        <w:t>.</w:t>
      </w:r>
    </w:p>
    <w:p w14:paraId="69543EC1"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5FF853AB"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54AEB3FE"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4D3BEE31" w14:textId="77777777" w:rsidR="0039271C" w:rsidRDefault="00632768">
      <w:pPr>
        <w:pStyle w:val="Heading4"/>
        <w:rPr>
          <w:bCs/>
        </w:rPr>
      </w:pPr>
      <w:bookmarkStart w:id="445" w:name="_Toc134011810"/>
      <w:bookmarkStart w:id="446" w:name="_Toc136451177"/>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 xml:space="preserve"> Policy</w:t>
      </w:r>
      <w:r>
        <w:rPr>
          <w:bCs/>
        </w:rPr>
        <w:t>_Update operation</w:t>
      </w:r>
      <w:bookmarkEnd w:id="445"/>
      <w:bookmarkEnd w:id="446"/>
    </w:p>
    <w:p w14:paraId="0F2D9C41" w14:textId="77777777" w:rsidR="0039271C" w:rsidRDefault="00632768">
      <w:r>
        <w:rPr>
          <w:b/>
        </w:rPr>
        <w:t>API operation name:</w:t>
      </w:r>
      <w:r>
        <w:t xml:space="preserve"> Policy_Update</w:t>
      </w:r>
    </w:p>
    <w:p w14:paraId="63D023E8" w14:textId="77777777" w:rsidR="0039271C" w:rsidRDefault="00632768">
      <w:r>
        <w:rPr>
          <w:b/>
        </w:rPr>
        <w:t>Description:</w:t>
      </w:r>
      <w:r>
        <w:t xml:space="preserve"> Providing the policy update to the NSCE server.</w:t>
      </w:r>
    </w:p>
    <w:p w14:paraId="42FE6142"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33E602FC"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1A0D4781" w14:textId="77777777" w:rsidR="0039271C" w:rsidRDefault="00632768">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0A7CDE0F" w14:textId="77777777" w:rsidR="0039271C" w:rsidRDefault="00632768">
      <w:pPr>
        <w:pStyle w:val="Heading4"/>
        <w:rPr>
          <w:bCs/>
        </w:rPr>
      </w:pPr>
      <w:bookmarkStart w:id="447" w:name="_Toc134011811"/>
      <w:bookmarkStart w:id="448" w:name="_Toc136451178"/>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 xml:space="preserve"> Policy</w:t>
      </w:r>
      <w:r>
        <w:rPr>
          <w:bCs/>
        </w:rPr>
        <w:t>_Delete operation</w:t>
      </w:r>
      <w:bookmarkEnd w:id="447"/>
      <w:bookmarkEnd w:id="448"/>
    </w:p>
    <w:p w14:paraId="735F8FC8" w14:textId="77777777" w:rsidR="0039271C" w:rsidRDefault="00632768">
      <w:r>
        <w:rPr>
          <w:b/>
        </w:rPr>
        <w:t>API operation name:</w:t>
      </w:r>
      <w:r>
        <w:t xml:space="preserve"> Policy_Delete</w:t>
      </w:r>
    </w:p>
    <w:p w14:paraId="341BDD8C" w14:textId="77777777" w:rsidR="0039271C" w:rsidRDefault="00632768">
      <w:r>
        <w:rPr>
          <w:b/>
        </w:rPr>
        <w:t>Description:</w:t>
      </w:r>
      <w:r>
        <w:t xml:space="preserve"> Requesting policy delete to the NSCE server.</w:t>
      </w:r>
    </w:p>
    <w:p w14:paraId="2C0F214C" w14:textId="77777777" w:rsidR="0039271C" w:rsidRDefault="00632768">
      <w:r>
        <w:rPr>
          <w:b/>
        </w:rPr>
        <w:lastRenderedPageBreak/>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5B7D277D"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6B60E02B" w14:textId="77777777" w:rsidR="0039271C" w:rsidRDefault="00632768">
      <w:pPr>
        <w:rPr>
          <w:rFonts w:eastAsiaTheme="minorEastAsia"/>
          <w:lang w:eastAsia="zh-CN"/>
        </w:rPr>
      </w:pPr>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7E84B1D3" w14:textId="77777777" w:rsidR="006645DB" w:rsidRDefault="006645DB" w:rsidP="006645DB">
      <w:pPr>
        <w:pStyle w:val="Heading4"/>
      </w:pPr>
      <w:bookmarkStart w:id="449" w:name="_Toc136451179"/>
      <w:r>
        <w:rPr>
          <w:rFonts w:hint="eastAsia"/>
          <w:lang w:eastAsia="zh-CN"/>
        </w:rPr>
        <w:t>9.</w:t>
      </w:r>
      <w:r>
        <w:rPr>
          <w:rFonts w:hint="eastAsia"/>
          <w:lang w:val="en-US" w:eastAsia="zh-CN"/>
        </w:rPr>
        <w:t>5</w:t>
      </w:r>
      <w:r>
        <w:t>.4.</w:t>
      </w:r>
      <w:r>
        <w:rPr>
          <w:rFonts w:eastAsiaTheme="minorEastAsia" w:hint="eastAsia"/>
          <w:lang w:val="en-US" w:eastAsia="zh-CN"/>
        </w:rPr>
        <w:t>5</w:t>
      </w:r>
      <w:r>
        <w:tab/>
        <w:t>SS_NSCE_</w:t>
      </w:r>
      <w:r>
        <w:rPr>
          <w:rFonts w:hint="eastAsia"/>
          <w:lang w:eastAsia="zh-CN"/>
        </w:rPr>
        <w:t>Policy_</w:t>
      </w:r>
      <w:r>
        <w:rPr>
          <w:rFonts w:hint="eastAsia"/>
          <w:lang w:val="en-US" w:eastAsia="zh-CN"/>
        </w:rPr>
        <w:t>harmonization</w:t>
      </w:r>
      <w:r>
        <w:t xml:space="preserve"> </w:t>
      </w:r>
      <w:r>
        <w:rPr>
          <w:rFonts w:hint="eastAsia"/>
          <w:lang w:val="en-US" w:eastAsia="zh-CN"/>
        </w:rPr>
        <w:t>Notify_</w:t>
      </w:r>
      <w:r>
        <w:t>operation</w:t>
      </w:r>
      <w:bookmarkEnd w:id="449"/>
    </w:p>
    <w:p w14:paraId="43A6F48C" w14:textId="77777777" w:rsidR="006645DB" w:rsidRDefault="006645DB" w:rsidP="006645DB">
      <w:r>
        <w:rPr>
          <w:b/>
        </w:rPr>
        <w:t>API operation name:</w:t>
      </w:r>
      <w:r>
        <w:rPr>
          <w:rFonts w:hint="eastAsia"/>
          <w:lang w:val="en-US" w:eastAsia="zh-CN"/>
        </w:rPr>
        <w:t xml:space="preserve"> </w:t>
      </w:r>
      <w:r>
        <w:rPr>
          <w:rFonts w:hint="eastAsia"/>
          <w:lang w:eastAsia="zh-CN"/>
        </w:rPr>
        <w:t>Policy_</w:t>
      </w:r>
      <w:r>
        <w:rPr>
          <w:rFonts w:hint="eastAsia"/>
          <w:lang w:val="en-US" w:eastAsia="zh-CN"/>
        </w:rPr>
        <w:t>harmonization_Notify</w:t>
      </w:r>
    </w:p>
    <w:p w14:paraId="7700734D" w14:textId="77777777" w:rsidR="006645DB" w:rsidRDefault="006645DB" w:rsidP="006645DB">
      <w:r>
        <w:rPr>
          <w:b/>
        </w:rPr>
        <w:t>Description:</w:t>
      </w:r>
      <w:r>
        <w:t xml:space="preserve"> The consumer is notified with </w:t>
      </w:r>
      <w:r>
        <w:rPr>
          <w:rFonts w:hint="eastAsia"/>
        </w:rPr>
        <w:t>result of</w:t>
      </w:r>
      <w:r>
        <w:rPr>
          <w:rFonts w:hint="eastAsia"/>
          <w:lang w:val="en-US" w:eastAsia="zh-CN"/>
        </w:rPr>
        <w:t xml:space="preserve"> </w:t>
      </w:r>
      <w:r>
        <w:rPr>
          <w:rFonts w:hint="eastAsia"/>
          <w:lang w:eastAsia="zh-CN"/>
        </w:rPr>
        <w:t>Polic</w:t>
      </w:r>
      <w:r>
        <w:rPr>
          <w:rFonts w:hint="eastAsia"/>
          <w:lang w:val="en-US" w:eastAsia="zh-CN"/>
        </w:rPr>
        <w:t>y harmonization</w:t>
      </w:r>
      <w:r>
        <w:t xml:space="preserve"> .</w:t>
      </w:r>
    </w:p>
    <w:p w14:paraId="67544602" w14:textId="77777777" w:rsidR="006645DB" w:rsidRDefault="006645DB" w:rsidP="006645DB">
      <w:r>
        <w:rPr>
          <w:b/>
        </w:rPr>
        <w:t>Inputs:</w:t>
      </w:r>
      <w:r>
        <w:rPr>
          <w:rFonts w:hint="eastAsia"/>
          <w:lang w:val="en-US" w:eastAsia="zh-CN"/>
        </w:rPr>
        <w:t xml:space="preserve"> None</w:t>
      </w:r>
      <w:r>
        <w:t>.</w:t>
      </w:r>
    </w:p>
    <w:p w14:paraId="270EB071" w14:textId="77777777" w:rsidR="006645DB" w:rsidRDefault="006645DB" w:rsidP="006645DB">
      <w:r>
        <w:rPr>
          <w:b/>
        </w:rPr>
        <w:t>Outputs:</w:t>
      </w:r>
      <w:r>
        <w:t xml:space="preserve"> </w:t>
      </w:r>
      <w:r>
        <w:rPr>
          <w:lang w:eastAsia="zh-CN"/>
        </w:rPr>
        <w:t>See clause</w:t>
      </w:r>
      <w:r>
        <w:rPr>
          <w:rFonts w:hint="eastAsia"/>
          <w:lang w:eastAsia="zh-CN"/>
        </w:rPr>
        <w:t xml:space="preserve"> 9.</w:t>
      </w:r>
      <w:r>
        <w:rPr>
          <w:rFonts w:hint="eastAsia"/>
          <w:lang w:val="en-US" w:eastAsia="zh-CN"/>
        </w:rPr>
        <w:t>5</w:t>
      </w:r>
      <w:r>
        <w:rPr>
          <w:lang w:eastAsia="zh-CN"/>
        </w:rPr>
        <w:t>.3.</w:t>
      </w:r>
      <w:r>
        <w:rPr>
          <w:rFonts w:hint="eastAsia"/>
          <w:lang w:val="en-US" w:eastAsia="zh-CN"/>
        </w:rPr>
        <w:t>16</w:t>
      </w:r>
      <w:r>
        <w:rPr>
          <w:i/>
        </w:rPr>
        <w:t>.</w:t>
      </w:r>
    </w:p>
    <w:p w14:paraId="7993A03C" w14:textId="77777777" w:rsidR="006645DB" w:rsidRDefault="006645DB" w:rsidP="006645DB">
      <w:pPr>
        <w:rPr>
          <w:lang w:eastAsia="zh-CN"/>
        </w:rPr>
      </w:pPr>
      <w:r>
        <w:t>See clause</w:t>
      </w:r>
      <w:r>
        <w:rPr>
          <w:rFonts w:hint="eastAsia"/>
          <w:lang w:eastAsia="zh-CN"/>
        </w:rPr>
        <w:t xml:space="preserve"> 9.</w:t>
      </w:r>
      <w:r>
        <w:rPr>
          <w:rFonts w:hint="eastAsia"/>
          <w:lang w:val="en-US" w:eastAsia="zh-CN"/>
        </w:rPr>
        <w:t>5</w:t>
      </w:r>
      <w:r>
        <w:t>.2</w:t>
      </w:r>
      <w:r>
        <w:rPr>
          <w:rFonts w:hint="eastAsia"/>
          <w:lang w:eastAsia="zh-CN"/>
        </w:rPr>
        <w:t>.</w:t>
      </w:r>
      <w:r>
        <w:rPr>
          <w:rFonts w:hint="eastAsia"/>
          <w:lang w:val="en-US" w:eastAsia="zh-CN"/>
        </w:rPr>
        <w:t>1</w:t>
      </w:r>
      <w:r>
        <w:rPr>
          <w:rFonts w:hint="eastAsia"/>
          <w:lang w:eastAsia="zh-CN"/>
        </w:rPr>
        <w:t>.</w:t>
      </w:r>
      <w:r>
        <w:rPr>
          <w:rFonts w:hint="eastAsia"/>
          <w:lang w:val="en-US" w:eastAsia="zh-CN"/>
        </w:rPr>
        <w:t>4</w:t>
      </w:r>
      <w:r>
        <w:t xml:space="preserve"> for details of usage of this operation.</w:t>
      </w:r>
    </w:p>
    <w:p w14:paraId="2F771F0D" w14:textId="77777777" w:rsidR="0039271C" w:rsidRDefault="00632768">
      <w:pPr>
        <w:pStyle w:val="Heading4"/>
        <w:rPr>
          <w:bCs/>
        </w:rPr>
      </w:pPr>
      <w:bookmarkStart w:id="450" w:name="_Toc134011812"/>
      <w:bookmarkStart w:id="451" w:name="_Toc136451180"/>
      <w:r>
        <w:rPr>
          <w:rFonts w:cs="Arial"/>
          <w:bCs/>
        </w:rPr>
        <w:t>9.</w:t>
      </w:r>
      <w:r>
        <w:rPr>
          <w:rFonts w:eastAsia="DengXian" w:cs="Arial"/>
          <w:bCs/>
        </w:rPr>
        <w:t>5</w:t>
      </w:r>
      <w:r>
        <w:rPr>
          <w:bCs/>
        </w:rPr>
        <w:t>.4.</w:t>
      </w:r>
      <w:r w:rsidR="006645DB">
        <w:rPr>
          <w:rFonts w:eastAsiaTheme="minorEastAsia" w:hint="eastAsia"/>
          <w:bCs/>
          <w:lang w:eastAsia="zh-CN"/>
        </w:rPr>
        <w:t>6</w:t>
      </w:r>
      <w:r>
        <w:rPr>
          <w:bCs/>
        </w:rPr>
        <w:tab/>
        <w:t>SS_NSCE_</w:t>
      </w:r>
      <w:r>
        <w:rPr>
          <w:rFonts w:cs="Arial"/>
          <w:bCs/>
        </w:rPr>
        <w:t xml:space="preserve"> Policy</w:t>
      </w:r>
      <w:r>
        <w:rPr>
          <w:bCs/>
        </w:rPr>
        <w:t>_Usage_Reporting_Data_Subscribe operation</w:t>
      </w:r>
      <w:bookmarkEnd w:id="450"/>
      <w:bookmarkEnd w:id="451"/>
    </w:p>
    <w:p w14:paraId="07EEF5F1" w14:textId="77777777" w:rsidR="0039271C" w:rsidRDefault="00632768">
      <w:r>
        <w:rPr>
          <w:b/>
        </w:rPr>
        <w:t>API operation name:</w:t>
      </w:r>
      <w:r>
        <w:t xml:space="preserve"> Policy_Usage_Reporting_Data_Subscribe</w:t>
      </w:r>
    </w:p>
    <w:p w14:paraId="755DC536" w14:textId="77777777" w:rsidR="0039271C" w:rsidRDefault="00632768">
      <w:r>
        <w:rPr>
          <w:b/>
        </w:rPr>
        <w:t>Description:</w:t>
      </w:r>
      <w:r>
        <w:t xml:space="preserve"> Subscription to the VAL server policy usage reporting data.</w:t>
      </w:r>
    </w:p>
    <w:p w14:paraId="29639E55"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6DBDE424"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28E61AF0"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1EA4255B" w14:textId="77777777" w:rsidR="0039271C" w:rsidRDefault="00632768">
      <w:pPr>
        <w:pStyle w:val="Heading4"/>
        <w:rPr>
          <w:bCs/>
        </w:rPr>
      </w:pPr>
      <w:bookmarkStart w:id="452" w:name="_Toc134011813"/>
      <w:bookmarkStart w:id="453" w:name="_Toc136451181"/>
      <w:r>
        <w:rPr>
          <w:rFonts w:cs="Arial"/>
          <w:bCs/>
        </w:rPr>
        <w:t>9.</w:t>
      </w:r>
      <w:r>
        <w:rPr>
          <w:rFonts w:eastAsia="DengXian" w:cs="Arial"/>
          <w:bCs/>
        </w:rPr>
        <w:t>5</w:t>
      </w:r>
      <w:r>
        <w:rPr>
          <w:bCs/>
        </w:rPr>
        <w:t>.4.</w:t>
      </w:r>
      <w:r w:rsidR="006645DB">
        <w:rPr>
          <w:rFonts w:eastAsiaTheme="minorEastAsia" w:hint="eastAsia"/>
          <w:bCs/>
          <w:lang w:eastAsia="zh-CN"/>
        </w:rPr>
        <w:t>7</w:t>
      </w:r>
      <w:r>
        <w:rPr>
          <w:bCs/>
        </w:rPr>
        <w:tab/>
        <w:t>SS_NSCE_</w:t>
      </w:r>
      <w:r>
        <w:rPr>
          <w:rFonts w:cs="Arial"/>
          <w:bCs/>
        </w:rPr>
        <w:t xml:space="preserve"> Policy</w:t>
      </w:r>
      <w:r>
        <w:rPr>
          <w:bCs/>
        </w:rPr>
        <w:t>_Usage_Reporting_Data_Notification operation</w:t>
      </w:r>
      <w:bookmarkEnd w:id="452"/>
      <w:bookmarkEnd w:id="453"/>
    </w:p>
    <w:p w14:paraId="1A39E86E" w14:textId="77777777" w:rsidR="0039271C" w:rsidRDefault="00632768">
      <w:r>
        <w:rPr>
          <w:b/>
        </w:rPr>
        <w:t>API operation name:</w:t>
      </w:r>
      <w:r>
        <w:t xml:space="preserve"> Policy_Usage_Reporting_Data_Notification</w:t>
      </w:r>
    </w:p>
    <w:p w14:paraId="3A968BAB" w14:textId="77777777" w:rsidR="0039271C" w:rsidRDefault="00632768">
      <w:r>
        <w:rPr>
          <w:b/>
        </w:rPr>
        <w:t>Description:</w:t>
      </w:r>
      <w:r>
        <w:t xml:space="preserve"> VAL server policy usage reporting data notification to the existing subscription.</w:t>
      </w:r>
    </w:p>
    <w:p w14:paraId="3C78F271"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06F9B24B" w14:textId="77777777" w:rsidR="0039271C" w:rsidRDefault="00632768">
      <w:r>
        <w:rPr>
          <w:b/>
        </w:rPr>
        <w:t>Outputs:</w:t>
      </w:r>
      <w:r>
        <w:t xml:space="preserve"> None</w:t>
      </w:r>
    </w:p>
    <w:p w14:paraId="3439A789"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22DD06C4" w14:textId="77777777" w:rsidR="0039271C" w:rsidRDefault="00632768">
      <w:pPr>
        <w:pStyle w:val="Heading4"/>
        <w:spacing w:before="240"/>
        <w:rPr>
          <w:bCs/>
        </w:rPr>
      </w:pPr>
      <w:bookmarkStart w:id="454" w:name="_Toc134011814"/>
      <w:bookmarkStart w:id="455" w:name="_Toc136451182"/>
      <w:r>
        <w:rPr>
          <w:rFonts w:cs="Arial"/>
          <w:bCs/>
        </w:rPr>
        <w:t>9.</w:t>
      </w:r>
      <w:r>
        <w:rPr>
          <w:rFonts w:eastAsia="DengXian" w:cs="Arial"/>
          <w:bCs/>
        </w:rPr>
        <w:t>5</w:t>
      </w:r>
      <w:r>
        <w:rPr>
          <w:bCs/>
        </w:rPr>
        <w:t>.4.</w:t>
      </w:r>
      <w:r w:rsidR="006645DB">
        <w:rPr>
          <w:rFonts w:eastAsiaTheme="minorEastAsia" w:hint="eastAsia"/>
          <w:bCs/>
          <w:lang w:eastAsia="zh-CN"/>
        </w:rPr>
        <w:t>8</w:t>
      </w:r>
      <w:r>
        <w:rPr>
          <w:bCs/>
        </w:rPr>
        <w:tab/>
        <w:t>SS_NSCE_NS_Optimization_Report_Retrieval operation</w:t>
      </w:r>
      <w:bookmarkEnd w:id="454"/>
      <w:bookmarkEnd w:id="455"/>
    </w:p>
    <w:p w14:paraId="1459586F" w14:textId="77777777" w:rsidR="0039271C" w:rsidRDefault="00632768">
      <w:r>
        <w:rPr>
          <w:b/>
        </w:rPr>
        <w:t>API operation name:</w:t>
      </w:r>
      <w:r>
        <w:t xml:space="preserve"> NSOptimizationReportRetrieval</w:t>
      </w:r>
    </w:p>
    <w:p w14:paraId="42A25BE3" w14:textId="77777777" w:rsidR="0039271C" w:rsidRDefault="00632768">
      <w:r>
        <w:rPr>
          <w:b/>
        </w:rPr>
        <w:t>Description:</w:t>
      </w:r>
      <w:r>
        <w:t xml:space="preserve"> Providing the network slice optimization report to the VAL server.</w:t>
      </w:r>
    </w:p>
    <w:p w14:paraId="69ABEAD4"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035CBF48"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1822CEBA"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0A617770" w14:textId="77777777" w:rsidR="0039271C" w:rsidRDefault="00632768">
      <w:pPr>
        <w:pStyle w:val="Heading4"/>
      </w:pPr>
      <w:bookmarkStart w:id="456" w:name="_Toc134011815"/>
      <w:bookmarkStart w:id="457" w:name="_Toc136451183"/>
      <w:r>
        <w:rPr>
          <w:rFonts w:hint="eastAsia"/>
          <w:lang w:eastAsia="zh-CN"/>
        </w:rPr>
        <w:t>9.</w:t>
      </w:r>
      <w:r>
        <w:rPr>
          <w:rFonts w:eastAsiaTheme="minorEastAsia" w:hint="eastAsia"/>
          <w:lang w:val="en-US" w:eastAsia="zh-CN"/>
        </w:rPr>
        <w:t>5</w:t>
      </w:r>
      <w:r>
        <w:t>.4.</w:t>
      </w:r>
      <w:r w:rsidR="006645DB">
        <w:rPr>
          <w:rFonts w:eastAsiaTheme="minorEastAsia" w:hint="eastAsia"/>
          <w:lang w:val="en-US" w:eastAsia="zh-CN"/>
        </w:rPr>
        <w:t>9</w:t>
      </w:r>
      <w:r>
        <w:tab/>
        <w:t>SS_NSCE_</w:t>
      </w:r>
      <w:r>
        <w:rPr>
          <w:rFonts w:hint="eastAsia"/>
          <w:lang w:val="en-US" w:eastAsia="zh-CN"/>
        </w:rPr>
        <w:t xml:space="preserve">NSOptimization_Subscribe </w:t>
      </w:r>
      <w:r>
        <w:t>Request operation</w:t>
      </w:r>
      <w:bookmarkEnd w:id="456"/>
      <w:bookmarkEnd w:id="457"/>
    </w:p>
    <w:p w14:paraId="582FAA33" w14:textId="77777777" w:rsidR="0039271C" w:rsidRDefault="00632768">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7A14E4E" w14:textId="77777777" w:rsidR="0039271C" w:rsidRDefault="00632768">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245CFC4"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0B406C58"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41893327" w14:textId="77777777" w:rsidR="0039271C" w:rsidRDefault="00632768">
      <w:r>
        <w:lastRenderedPageBreak/>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477C2813" w14:textId="77777777" w:rsidR="0039271C" w:rsidRDefault="00632768">
      <w:pPr>
        <w:pStyle w:val="Heading4"/>
      </w:pPr>
      <w:bookmarkStart w:id="458" w:name="_Toc134011816"/>
      <w:bookmarkStart w:id="459" w:name="_Toc136451184"/>
      <w:r>
        <w:rPr>
          <w:rFonts w:hint="eastAsia"/>
          <w:lang w:eastAsia="zh-CN"/>
        </w:rPr>
        <w:t>9.</w:t>
      </w:r>
      <w:r>
        <w:rPr>
          <w:rFonts w:eastAsiaTheme="minorEastAsia" w:hint="eastAsia"/>
          <w:lang w:val="en-US" w:eastAsia="zh-CN"/>
        </w:rPr>
        <w:t>5</w:t>
      </w:r>
      <w:r>
        <w:t>.4.</w:t>
      </w:r>
      <w:r w:rsidR="006645DB">
        <w:rPr>
          <w:rFonts w:eastAsiaTheme="minorEastAsia" w:hint="eastAsia"/>
          <w:lang w:val="en-US" w:eastAsia="zh-CN"/>
        </w:rPr>
        <w:t>10</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458"/>
      <w:bookmarkEnd w:id="459"/>
    </w:p>
    <w:p w14:paraId="011A30A1" w14:textId="77777777" w:rsidR="0039271C" w:rsidRDefault="00632768">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64C84E27" w14:textId="77777777" w:rsidR="0039271C" w:rsidRDefault="00632768">
      <w:r>
        <w:rPr>
          <w:b/>
        </w:rPr>
        <w:t>Description:</w:t>
      </w:r>
      <w:r>
        <w:t xml:space="preserve"> The consumer is notified with </w:t>
      </w:r>
      <w:r>
        <w:rPr>
          <w:rFonts w:hint="eastAsia"/>
          <w:lang w:val="en-US" w:eastAsia="zh-CN"/>
        </w:rPr>
        <w:t>result of Network Slice Optimization</w:t>
      </w:r>
      <w:r>
        <w:t>.</w:t>
      </w:r>
    </w:p>
    <w:p w14:paraId="736B1AD0"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6EF09166" w14:textId="77777777" w:rsidR="0039271C" w:rsidRDefault="00632768">
      <w:pPr>
        <w:rPr>
          <w:lang w:val="en-US"/>
        </w:rPr>
      </w:pPr>
      <w:r>
        <w:rPr>
          <w:b/>
        </w:rPr>
        <w:t>Outputs:</w:t>
      </w:r>
      <w:r>
        <w:t xml:space="preserve"> </w:t>
      </w:r>
      <w:r>
        <w:rPr>
          <w:rFonts w:hint="eastAsia"/>
          <w:lang w:val="en-US" w:eastAsia="zh-CN"/>
        </w:rPr>
        <w:t>None</w:t>
      </w:r>
    </w:p>
    <w:p w14:paraId="1E06EF5E"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0B199FA0" w14:textId="77777777" w:rsidR="0039271C" w:rsidRPr="0039271C" w:rsidRDefault="0039271C">
      <w:pPr>
        <w:rPr>
          <w:rFonts w:eastAsiaTheme="minorEastAsia"/>
          <w:lang w:eastAsia="zh-CN"/>
        </w:rPr>
      </w:pPr>
    </w:p>
    <w:p w14:paraId="710D729F" w14:textId="77777777" w:rsidR="0039271C" w:rsidRDefault="00632768">
      <w:pPr>
        <w:pStyle w:val="Heading2"/>
        <w:rPr>
          <w:bCs/>
        </w:rPr>
      </w:pPr>
      <w:bookmarkStart w:id="460" w:name="_Toc134011818"/>
      <w:bookmarkStart w:id="461" w:name="_Toc136451185"/>
      <w:r>
        <w:rPr>
          <w:bCs/>
        </w:rPr>
        <w:t>9.</w:t>
      </w:r>
      <w:r>
        <w:rPr>
          <w:rFonts w:eastAsiaTheme="minorEastAsia"/>
          <w:bCs/>
          <w:lang w:eastAsia="zh-CN"/>
        </w:rPr>
        <w:t>6</w:t>
      </w:r>
      <w:r>
        <w:rPr>
          <w:bCs/>
        </w:rPr>
        <w:tab/>
        <w:t>Discovery of management service exposure</w:t>
      </w:r>
      <w:bookmarkEnd w:id="460"/>
      <w:bookmarkEnd w:id="461"/>
    </w:p>
    <w:p w14:paraId="2BF33220" w14:textId="77777777" w:rsidR="0039271C" w:rsidRDefault="00632768">
      <w:pPr>
        <w:pStyle w:val="Heading3"/>
        <w:rPr>
          <w:bCs/>
        </w:rPr>
      </w:pPr>
      <w:bookmarkStart w:id="462" w:name="_Toc134011819"/>
      <w:bookmarkStart w:id="463" w:name="_Toc136451186"/>
      <w:r>
        <w:rPr>
          <w:bCs/>
        </w:rPr>
        <w:t>9.</w:t>
      </w:r>
      <w:r>
        <w:rPr>
          <w:rFonts w:eastAsiaTheme="minorEastAsia"/>
          <w:bCs/>
          <w:lang w:eastAsia="zh-CN"/>
        </w:rPr>
        <w:t>6</w:t>
      </w:r>
      <w:r>
        <w:rPr>
          <w:bCs/>
        </w:rPr>
        <w:t>.1</w:t>
      </w:r>
      <w:r>
        <w:rPr>
          <w:bCs/>
        </w:rPr>
        <w:tab/>
        <w:t>General</w:t>
      </w:r>
      <w:bookmarkEnd w:id="462"/>
      <w:bookmarkEnd w:id="463"/>
    </w:p>
    <w:p w14:paraId="2BD6D2EA" w14:textId="77777777" w:rsidR="0039271C" w:rsidRDefault="00632768">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6B6613F3" w14:textId="77777777" w:rsidR="0039271C" w:rsidRDefault="00632768">
      <w:pPr>
        <w:jc w:val="both"/>
      </w:pPr>
      <w:r>
        <w:t>The first procedure (9.</w:t>
      </w:r>
      <w:r>
        <w:rPr>
          <w:rFonts w:eastAsiaTheme="minorEastAsia" w:hint="eastAsia"/>
          <w:lang w:eastAsia="zh-CN"/>
        </w:rPr>
        <w:t>6</w:t>
      </w:r>
      <w:r>
        <w:t>.2</w:t>
      </w:r>
      <w:r w:rsidR="00DE388E">
        <w:rPr>
          <w:rFonts w:eastAsiaTheme="minorEastAsia" w:hint="eastAsia"/>
          <w:lang w:eastAsia="zh-CN"/>
        </w:rPr>
        <w:t>.1</w:t>
      </w:r>
      <w:r>
        <w:t>)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w:t>
      </w:r>
      <w:r w:rsidR="00DE388E">
        <w:rPr>
          <w:rFonts w:eastAsiaTheme="minorEastAsia" w:hint="eastAsia"/>
          <w:lang w:eastAsia="zh-CN"/>
        </w:rPr>
        <w:t>2.2</w:t>
      </w:r>
      <w:r>
        <w:t>) supports the notification to the VAL server, based on a new/modified MnS / capability for a target slice.</w:t>
      </w:r>
    </w:p>
    <w:p w14:paraId="46185347" w14:textId="77777777" w:rsidR="0039271C" w:rsidRDefault="00632768">
      <w:pPr>
        <w:pStyle w:val="Heading3"/>
        <w:rPr>
          <w:bCs/>
          <w:lang w:val="en-US"/>
        </w:rPr>
      </w:pPr>
      <w:bookmarkStart w:id="464" w:name="_Toc134011820"/>
      <w:bookmarkStart w:id="465" w:name="_Toc136451187"/>
      <w:r>
        <w:rPr>
          <w:bCs/>
        </w:rPr>
        <w:t>9.</w:t>
      </w:r>
      <w:r>
        <w:rPr>
          <w:rFonts w:eastAsiaTheme="minorEastAsia" w:hint="eastAsia"/>
          <w:bCs/>
          <w:lang w:eastAsia="zh-CN"/>
        </w:rPr>
        <w:t>6</w:t>
      </w:r>
      <w:r>
        <w:rPr>
          <w:bCs/>
        </w:rPr>
        <w:t>.2</w:t>
      </w:r>
      <w:r>
        <w:rPr>
          <w:bCs/>
        </w:rPr>
        <w:tab/>
      </w:r>
      <w:r>
        <w:rPr>
          <w:bCs/>
          <w:lang w:val="en-US"/>
        </w:rPr>
        <w:t>Procedure</w:t>
      </w:r>
      <w:bookmarkEnd w:id="464"/>
      <w:bookmarkEnd w:id="465"/>
    </w:p>
    <w:p w14:paraId="2E3FAA54" w14:textId="77777777" w:rsidR="0039271C" w:rsidRDefault="00632768">
      <w:pPr>
        <w:pStyle w:val="Heading4"/>
      </w:pPr>
      <w:bookmarkStart w:id="466" w:name="_Toc134011821"/>
      <w:bookmarkStart w:id="467" w:name="_Toc136451188"/>
      <w:r>
        <w:t>9.6.2.1</w:t>
      </w:r>
      <w:r>
        <w:tab/>
        <w:t>VAL-triggered MnS discovery procedure</w:t>
      </w:r>
      <w:bookmarkEnd w:id="466"/>
      <w:bookmarkEnd w:id="467"/>
    </w:p>
    <w:p w14:paraId="5B7622B1" w14:textId="77777777" w:rsidR="0039271C" w:rsidRDefault="00632768">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Default="00632768">
      <w:r>
        <w:t>Pre-conditions:</w:t>
      </w:r>
    </w:p>
    <w:p w14:paraId="3A37D22D" w14:textId="77777777" w:rsidR="0039271C" w:rsidRDefault="00632768">
      <w:pPr>
        <w:pStyle w:val="B1"/>
        <w:ind w:left="480" w:hanging="480"/>
      </w:pPr>
      <w:r>
        <w:rPr>
          <w:rFonts w:eastAsia="DengXian"/>
        </w:rPr>
        <w:t>1.</w:t>
      </w:r>
      <w:r>
        <w:tab/>
        <w:t>The VAL server has registered to receive NSCE services</w:t>
      </w:r>
      <w:r w:rsidR="006645DB">
        <w:rPr>
          <w:rFonts w:eastAsiaTheme="minorEastAsia" w:hint="eastAsia"/>
          <w:lang w:eastAsia="zh-CN"/>
        </w:rPr>
        <w:t>.</w:t>
      </w:r>
      <w:r>
        <w:t xml:space="preserve"> </w:t>
      </w:r>
    </w:p>
    <w:p w14:paraId="0A86D501" w14:textId="77777777" w:rsidR="0039271C" w:rsidRDefault="00632768">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71A633DE" w14:textId="77777777" w:rsidR="0039271C" w:rsidRPr="006645DB" w:rsidRDefault="00632768">
      <w:pPr>
        <w:pStyle w:val="B1"/>
        <w:ind w:left="480" w:hanging="480"/>
        <w:rPr>
          <w:rFonts w:eastAsiaTheme="minorEastAsia"/>
          <w:lang w:eastAsia="zh-CN"/>
        </w:rPr>
      </w:pPr>
      <w:r>
        <w:t>3.</w:t>
      </w:r>
      <w:r>
        <w:tab/>
        <w:t xml:space="preserve">MnS registry at OAM is aware of the allowed MnS and the </w:t>
      </w:r>
      <w:r>
        <w:rPr>
          <w:rFonts w:eastAsiaTheme="minorEastAsia" w:hint="eastAsia"/>
          <w:lang w:eastAsia="zh-CN"/>
        </w:rPr>
        <w:t>permissions</w:t>
      </w:r>
      <w:r>
        <w:t xml:space="preserve"> for a given slice</w:t>
      </w:r>
      <w:r w:rsidR="006645DB">
        <w:rPr>
          <w:rFonts w:eastAsiaTheme="minorEastAsia" w:hint="eastAsia"/>
          <w:lang w:eastAsia="zh-CN"/>
        </w:rPr>
        <w:t>.</w:t>
      </w:r>
    </w:p>
    <w:p w14:paraId="1020C7CF" w14:textId="77777777" w:rsidR="0039271C" w:rsidRDefault="00632768">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549E02ED" w14:textId="77777777" w:rsidR="0039271C" w:rsidRDefault="0039271C">
      <w:pPr>
        <w:pStyle w:val="TH"/>
      </w:pPr>
      <w:r>
        <w:object w:dxaOrig="9030" w:dyaOrig="3751" w14:anchorId="4B8FF431">
          <v:shape id="_x0000_i1036" type="#_x0000_t75" style="width:451.5pt;height:187.5pt" o:ole="">
            <v:imagedata r:id="rId37" o:title=""/>
          </v:shape>
          <o:OLEObject Type="Embed" ProgID="Word.Document.12" ShapeID="_x0000_i1036" DrawAspect="Content" ObjectID="_1747517116" r:id="rId38"/>
        </w:object>
      </w:r>
    </w:p>
    <w:p w14:paraId="4CE316D0" w14:textId="77777777" w:rsidR="0039271C" w:rsidRDefault="00632768">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3EEF05CD" w14:textId="77777777" w:rsidR="0039271C" w:rsidRDefault="00632768">
      <w:pPr>
        <w:rPr>
          <w:bCs/>
        </w:rPr>
      </w:pPr>
      <w:r>
        <w:rPr>
          <w:bCs/>
        </w:rPr>
        <w:t>The steps of this procedure are as follows:</w:t>
      </w:r>
    </w:p>
    <w:p w14:paraId="72BE53F3" w14:textId="77777777" w:rsidR="0039271C" w:rsidRDefault="00632768">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0AA78040" w14:textId="77777777" w:rsidR="0039271C" w:rsidRDefault="00632768">
      <w:pPr>
        <w:pStyle w:val="B1"/>
      </w:pPr>
      <w:r>
        <w:t>2.</w:t>
      </w:r>
      <w:r>
        <w:tab/>
        <w:t>The NSCE server sends a response to the subscription request, indicating a success or failure of the subscription request.</w:t>
      </w:r>
    </w:p>
    <w:p w14:paraId="56EFCB2D" w14:textId="77777777" w:rsidR="0039271C" w:rsidRDefault="00632768">
      <w:pPr>
        <w:pStyle w:val="NO"/>
      </w:pPr>
      <w:r>
        <w:t>NOTE</w:t>
      </w:r>
      <w:r w:rsidR="006645DB">
        <w:rPr>
          <w:rFonts w:eastAsiaTheme="minorEastAsia" w:hint="eastAsia"/>
          <w:lang w:eastAsia="zh-CN"/>
        </w:rPr>
        <w:t xml:space="preserve"> 1</w:t>
      </w:r>
      <w:r>
        <w:t>:</w:t>
      </w:r>
      <w:r>
        <w:tab/>
        <w:t>If CAPIF is used, the API interactions for the MnS discovery subscription shall be compliant with CAPIF as specified in 3GPP TS 23.222.</w:t>
      </w:r>
    </w:p>
    <w:p w14:paraId="48525277" w14:textId="77777777" w:rsidR="0039271C" w:rsidRDefault="00632768">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Default="00632768">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6E0C44" w:rsidRDefault="006E0C44" w:rsidP="006645DB">
      <w:pPr>
        <w:pStyle w:val="NO"/>
        <w:rPr>
          <w:rFonts w:eastAsiaTheme="minorEastAsia"/>
          <w:lang w:eastAsia="zh-CN"/>
        </w:rPr>
      </w:pPr>
      <w:r>
        <w:rPr>
          <w:rFonts w:eastAsia="SimSun" w:hint="eastAsia"/>
          <w:lang w:val="en-US" w:eastAsia="zh-CN"/>
        </w:rPr>
        <w:t>NOTE</w:t>
      </w:r>
      <w:r w:rsidR="006645DB">
        <w:rPr>
          <w:rFonts w:eastAsia="SimSun" w:hint="eastAsia"/>
          <w:lang w:val="en-US" w:eastAsia="zh-CN"/>
        </w:rPr>
        <w:t xml:space="preserve"> 2</w:t>
      </w:r>
      <w:r>
        <w:rPr>
          <w:rFonts w:eastAsia="SimSun" w:hint="eastAsia"/>
          <w:lang w:val="en-US" w:eastAsia="zh-CN"/>
        </w:rPr>
        <w:t>:</w:t>
      </w:r>
      <w:r>
        <w:rPr>
          <w:rFonts w:eastAsia="SimSun" w:hint="eastAsia"/>
          <w:lang w:val="en-US" w:eastAsia="zh-CN"/>
        </w:rPr>
        <w:tab/>
        <w:t xml:space="preserve">The actual connectivity in step 4 (e.g., exposure of MnS via CAPIF or EGMF) </w:t>
      </w:r>
      <w:r>
        <w:t xml:space="preserve">follows the mechanism defined in </w:t>
      </w:r>
      <w:r>
        <w:rPr>
          <w:rFonts w:eastAsia="SimSun" w:hint="eastAsia"/>
          <w:lang w:val="en-US" w:eastAsia="zh-CN"/>
        </w:rPr>
        <w:t>SA5.</w:t>
      </w:r>
    </w:p>
    <w:p w14:paraId="60AEB2C3" w14:textId="77777777" w:rsidR="0039271C" w:rsidRDefault="00632768">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Default="00632768">
      <w:pPr>
        <w:pStyle w:val="Heading4"/>
      </w:pPr>
      <w:bookmarkStart w:id="468" w:name="_Toc134011822"/>
      <w:bookmarkStart w:id="469" w:name="_Toc136451189"/>
      <w:r>
        <w:t>9.</w:t>
      </w:r>
      <w:r>
        <w:rPr>
          <w:rFonts w:eastAsiaTheme="minorEastAsia" w:hint="eastAsia"/>
          <w:lang w:eastAsia="zh-CN"/>
        </w:rPr>
        <w:t>6</w:t>
      </w:r>
      <w:r>
        <w:t>.</w:t>
      </w:r>
      <w:r>
        <w:rPr>
          <w:rFonts w:eastAsiaTheme="minorEastAsia" w:hint="eastAsia"/>
          <w:lang w:eastAsia="zh-CN"/>
        </w:rPr>
        <w:t>2.2</w:t>
      </w:r>
      <w:r>
        <w:tab/>
        <w:t>OAM-triggered new/modified MnS discovery</w:t>
      </w:r>
      <w:bookmarkEnd w:id="468"/>
      <w:bookmarkEnd w:id="469"/>
      <w:r>
        <w:t xml:space="preserve"> </w:t>
      </w:r>
    </w:p>
    <w:p w14:paraId="6B137556" w14:textId="77777777" w:rsidR="0039271C" w:rsidRDefault="00632768">
      <w:pPr>
        <w:jc w:val="both"/>
      </w:pPr>
      <w:r>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Default="00632768">
      <w:r>
        <w:t>Pre-conditions:</w:t>
      </w:r>
    </w:p>
    <w:p w14:paraId="00BD9658" w14:textId="77777777" w:rsidR="0039271C" w:rsidRDefault="00632768">
      <w:pPr>
        <w:pStyle w:val="B1"/>
      </w:pPr>
      <w:r>
        <w:rPr>
          <w:rFonts w:eastAsia="DengXian"/>
        </w:rPr>
        <w:t>1.</w:t>
      </w:r>
      <w:r>
        <w:tab/>
        <w:t xml:space="preserve">VAL server is registered to NSCE server based on clause 9.2. </w:t>
      </w:r>
    </w:p>
    <w:p w14:paraId="043D4C18" w14:textId="77777777" w:rsidR="0039271C" w:rsidRDefault="00632768">
      <w:pPr>
        <w:pStyle w:val="B1"/>
      </w:pPr>
      <w:r>
        <w:t>2.</w:t>
      </w:r>
      <w:r>
        <w:tab/>
        <w:t>NSCE server has subscribed to OAM / MnS discovery service registry</w:t>
      </w:r>
      <w:r w:rsidR="006645DB">
        <w:rPr>
          <w:rFonts w:eastAsiaTheme="minorEastAsia" w:hint="eastAsia"/>
          <w:lang w:eastAsia="zh-CN"/>
        </w:rPr>
        <w:t>.</w:t>
      </w:r>
      <w:r>
        <w:t xml:space="preserve"> </w:t>
      </w:r>
    </w:p>
    <w:bookmarkStart w:id="470" w:name="_MON_1736270234"/>
    <w:bookmarkEnd w:id="470"/>
    <w:p w14:paraId="3E9CE8F2" w14:textId="77777777" w:rsidR="0039271C" w:rsidRDefault="0039271C">
      <w:pPr>
        <w:pStyle w:val="TH"/>
      </w:pPr>
      <w:r>
        <w:object w:dxaOrig="9026" w:dyaOrig="4109" w14:anchorId="6C97E2AD">
          <v:shape id="_x0000_i1037" type="#_x0000_t75" style="width:451.5pt;height:205.5pt" o:ole="">
            <v:imagedata r:id="rId39" o:title=""/>
          </v:shape>
          <o:OLEObject Type="Embed" ProgID="Word.Document.12" ShapeID="_x0000_i1037" DrawAspect="Content" ObjectID="_1747517117" r:id="rId40"/>
        </w:object>
      </w:r>
    </w:p>
    <w:p w14:paraId="24A1620B" w14:textId="77777777" w:rsidR="0039271C" w:rsidRDefault="00632768">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5E3AF737" w14:textId="77777777" w:rsidR="0039271C" w:rsidRDefault="00632768">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Default="00632768">
      <w:pPr>
        <w:pStyle w:val="B1"/>
        <w:ind w:firstLine="0"/>
        <w:jc w:val="both"/>
      </w:pPr>
      <w:bookmarkStart w:id="471" w:name="_Hlk117010305"/>
      <w:bookmarkEnd w:id="471"/>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Default="006E0C44">
      <w:pPr>
        <w:pStyle w:val="NO"/>
        <w:rPr>
          <w:rFonts w:eastAsiaTheme="minorEastAsia"/>
          <w:lang w:eastAsia="zh-CN"/>
        </w:rPr>
      </w:pPr>
      <w:r>
        <w:rPr>
          <w:rFonts w:eastAsia="SimSun" w:hint="eastAsia"/>
          <w:lang w:val="en-US" w:eastAsia="zh-CN"/>
        </w:rPr>
        <w:t>NOTE:</w:t>
      </w:r>
      <w:r>
        <w:rPr>
          <w:rFonts w:eastAsia="SimSun" w:hint="eastAsia"/>
          <w:lang w:val="en-US" w:eastAsia="zh-CN"/>
        </w:rPr>
        <w:tab/>
        <w:t xml:space="preserve">The actual connectivity in step 4 (e.g., exposure of MnS via CAPIF or EGMF) </w:t>
      </w:r>
      <w:r>
        <w:t xml:space="preserve">follows the mechanism defined in </w:t>
      </w:r>
      <w:r>
        <w:rPr>
          <w:rFonts w:eastAsia="SimSun" w:hint="eastAsia"/>
          <w:lang w:val="en-US" w:eastAsia="zh-CN"/>
        </w:rPr>
        <w:t>SA5.</w:t>
      </w:r>
    </w:p>
    <w:p w14:paraId="392D2F1A" w14:textId="77777777" w:rsidR="0039271C" w:rsidRDefault="00632768">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Default="00632768">
      <w:pPr>
        <w:pStyle w:val="B1"/>
      </w:pPr>
      <w:r>
        <w:t>3.</w:t>
      </w:r>
      <w:r>
        <w:tab/>
        <w:t>The information on the discovered new/modified MnS is sent as a management service discovery notification message from the NSCE server to VAL server.</w:t>
      </w:r>
    </w:p>
    <w:p w14:paraId="3DF34959" w14:textId="77777777" w:rsidR="0039271C" w:rsidRDefault="00632768">
      <w:pPr>
        <w:pStyle w:val="Heading3"/>
        <w:rPr>
          <w:bCs/>
        </w:rPr>
      </w:pPr>
      <w:bookmarkStart w:id="472" w:name="_Toc134011823"/>
      <w:bookmarkStart w:id="473" w:name="_Toc136451190"/>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472"/>
      <w:bookmarkEnd w:id="473"/>
    </w:p>
    <w:p w14:paraId="3951A6C9" w14:textId="77777777" w:rsidR="0039271C" w:rsidRDefault="00632768">
      <w:pPr>
        <w:pStyle w:val="Heading4"/>
        <w:rPr>
          <w:bCs/>
        </w:rPr>
      </w:pPr>
      <w:bookmarkStart w:id="474" w:name="_Toc134011824"/>
      <w:bookmarkStart w:id="475" w:name="_Toc136451191"/>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474"/>
      <w:bookmarkEnd w:id="475"/>
    </w:p>
    <w:p w14:paraId="0C78437E" w14:textId="77777777" w:rsidR="0039271C" w:rsidRDefault="00632768">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7CC1DD69" w14:textId="77777777" w:rsidR="0039271C" w:rsidRDefault="00632768">
      <w:pPr>
        <w:pStyle w:val="Heading4"/>
        <w:rPr>
          <w:bCs/>
        </w:rPr>
      </w:pPr>
      <w:bookmarkStart w:id="476" w:name="_Toc134011825"/>
      <w:bookmarkStart w:id="477" w:name="_Toc136451192"/>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476"/>
      <w:bookmarkEnd w:id="477"/>
      <w:r>
        <w:rPr>
          <w:bCs/>
        </w:rPr>
        <w:t xml:space="preserve"> </w:t>
      </w:r>
    </w:p>
    <w:p w14:paraId="3457FE88" w14:textId="77777777" w:rsidR="0039271C" w:rsidRDefault="00632768">
      <w:r>
        <w:t>Table 9.</w:t>
      </w:r>
      <w:r>
        <w:rPr>
          <w:rFonts w:eastAsiaTheme="minorEastAsia" w:hint="eastAsia"/>
          <w:lang w:eastAsia="zh-CN"/>
        </w:rPr>
        <w:t>6</w:t>
      </w:r>
      <w:r>
        <w:t>.4.2-1 describes information elements for the Management service discovery subscribe request from the VAL server to the NSCE server.</w:t>
      </w:r>
    </w:p>
    <w:p w14:paraId="2ECC64C6" w14:textId="77777777" w:rsidR="0039271C" w:rsidRDefault="00632768">
      <w:pPr>
        <w:pStyle w:val="TH"/>
      </w:pPr>
      <w:r>
        <w:lastRenderedPageBreak/>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Default="00632768">
            <w:pPr>
              <w:pStyle w:val="TAH"/>
              <w:rPr>
                <w:kern w:val="2"/>
              </w:rPr>
            </w:pPr>
            <w:r>
              <w:rPr>
                <w:kern w:val="2"/>
              </w:rPr>
              <w:t>Description</w:t>
            </w:r>
          </w:p>
        </w:tc>
      </w:tr>
      <w:tr w:rsidR="0039271C"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Default="00632768">
            <w:pPr>
              <w:pStyle w:val="TAL"/>
              <w:rPr>
                <w:kern w:val="2"/>
              </w:rPr>
            </w:pPr>
            <w:r>
              <w:rPr>
                <w:kern w:val="2"/>
              </w:rPr>
              <w:t>The identifier of the VAL server</w:t>
            </w:r>
          </w:p>
        </w:tc>
      </w:tr>
      <w:tr w:rsidR="0039271C"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Default="00632768">
            <w:pPr>
              <w:pStyle w:val="TAL"/>
              <w:rPr>
                <w:kern w:val="2"/>
              </w:rPr>
            </w:pPr>
            <w:r>
              <w:rPr>
                <w:kern w:val="2"/>
              </w:rPr>
              <w:t xml:space="preserve">The identifier of the VAL service for which the MnS discovery request applies </w:t>
            </w:r>
          </w:p>
        </w:tc>
      </w:tr>
      <w:tr w:rsidR="0039271C"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Default="00632768">
            <w:pPr>
              <w:pStyle w:val="TAL"/>
              <w:rPr>
                <w:kern w:val="2"/>
              </w:rPr>
            </w:pPr>
            <w:r>
              <w:rPr>
                <w:kern w:val="2"/>
              </w:rPr>
              <w:t>The slice identifier, if known by the VAL server</w:t>
            </w:r>
          </w:p>
        </w:tc>
      </w:tr>
      <w:tr w:rsidR="0039271C"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Default="00632768">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Default="00632768">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Default="0039271C"/>
    <w:p w14:paraId="71700C48" w14:textId="77777777" w:rsidR="0039271C" w:rsidRDefault="00632768">
      <w:pPr>
        <w:pStyle w:val="Heading4"/>
        <w:rPr>
          <w:bCs/>
        </w:rPr>
      </w:pPr>
      <w:bookmarkStart w:id="478" w:name="_Toc134011826"/>
      <w:bookmarkStart w:id="479" w:name="_Toc136451193"/>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478"/>
      <w:bookmarkEnd w:id="479"/>
      <w:r>
        <w:rPr>
          <w:bCs/>
        </w:rPr>
        <w:t xml:space="preserve"> </w:t>
      </w:r>
    </w:p>
    <w:p w14:paraId="72940BC2" w14:textId="77777777" w:rsidR="0039271C" w:rsidRDefault="00632768">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3493F701"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Default="00632768">
            <w:pPr>
              <w:pStyle w:val="TAH"/>
              <w:rPr>
                <w:kern w:val="2"/>
              </w:rPr>
            </w:pPr>
            <w:r>
              <w:rPr>
                <w:kern w:val="2"/>
              </w:rPr>
              <w:t>Description</w:t>
            </w:r>
          </w:p>
        </w:tc>
      </w:tr>
      <w:tr w:rsidR="0039271C"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Default="00632768">
            <w:pPr>
              <w:pStyle w:val="TAL"/>
              <w:rPr>
                <w:kern w:val="2"/>
              </w:rPr>
            </w:pPr>
            <w:r>
              <w:rPr>
                <w:kern w:val="2"/>
              </w:rPr>
              <w:t>The result of the subscription request (positive or negative acknowledgement)</w:t>
            </w:r>
          </w:p>
        </w:tc>
      </w:tr>
      <w:tr w:rsidR="0039271C"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Default="00632768">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Default="00632768">
            <w:pPr>
              <w:pStyle w:val="TAC"/>
              <w:rPr>
                <w:kern w:val="2"/>
                <w:szCs w:val="18"/>
              </w:rPr>
            </w:pPr>
            <w:r>
              <w:rPr>
                <w:kern w:val="2"/>
              </w:rPr>
              <w:t>O</w:t>
            </w:r>
          </w:p>
          <w:p w14:paraId="7727AF8E" w14:textId="77777777" w:rsidR="0039271C" w:rsidRDefault="00632768">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Default="00632768">
            <w:pPr>
              <w:pStyle w:val="TAL"/>
              <w:rPr>
                <w:kern w:val="2"/>
              </w:rPr>
            </w:pPr>
            <w:r>
              <w:rPr>
                <w:kern w:val="2"/>
              </w:rPr>
              <w:t>Indicates the cause of failure.</w:t>
            </w:r>
          </w:p>
        </w:tc>
      </w:tr>
      <w:tr w:rsidR="0039271C"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Default="00632768" w:rsidP="00DF6EE8">
            <w:pPr>
              <w:pStyle w:val="TAN"/>
            </w:pPr>
            <w:r>
              <w:t>NOTE:</w:t>
            </w:r>
            <w:r>
              <w:tab/>
              <w:t>May only be present if the result is failure.</w:t>
            </w:r>
          </w:p>
        </w:tc>
      </w:tr>
    </w:tbl>
    <w:p w14:paraId="56609BC0" w14:textId="3DD212E6" w:rsidR="0039271C" w:rsidRDefault="0039271C"/>
    <w:p w14:paraId="5343E60C" w14:textId="77777777" w:rsidR="0039271C" w:rsidRDefault="00632768">
      <w:pPr>
        <w:pStyle w:val="Heading4"/>
        <w:rPr>
          <w:bCs/>
        </w:rPr>
      </w:pPr>
      <w:bookmarkStart w:id="480" w:name="_Toc134011827"/>
      <w:bookmarkStart w:id="481" w:name="_Toc136451194"/>
      <w:r>
        <w:rPr>
          <w:bCs/>
        </w:rPr>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480"/>
      <w:bookmarkEnd w:id="481"/>
    </w:p>
    <w:p w14:paraId="6EDD3745" w14:textId="77777777" w:rsidR="0039271C" w:rsidRDefault="00632768">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379E34E6"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Default="00632768">
            <w:pPr>
              <w:pStyle w:val="TAH"/>
              <w:rPr>
                <w:kern w:val="2"/>
              </w:rPr>
            </w:pPr>
            <w:r>
              <w:rPr>
                <w:kern w:val="2"/>
              </w:rPr>
              <w:t>Description</w:t>
            </w:r>
          </w:p>
        </w:tc>
      </w:tr>
      <w:tr w:rsidR="0039271C"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Default="00632768">
            <w:pPr>
              <w:pStyle w:val="TAL"/>
              <w:rPr>
                <w:kern w:val="2"/>
              </w:rPr>
            </w:pPr>
            <w:r>
              <w:rPr>
                <w:kern w:val="2"/>
              </w:rPr>
              <w:t>The identifier of the VAL application</w:t>
            </w:r>
          </w:p>
        </w:tc>
      </w:tr>
      <w:tr w:rsidR="0039271C"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Default="00632768">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Default="00632768">
            <w:pPr>
              <w:pStyle w:val="TAL"/>
              <w:rPr>
                <w:kern w:val="2"/>
              </w:rPr>
            </w:pPr>
            <w:r>
              <w:rPr>
                <w:kern w:val="2"/>
              </w:rPr>
              <w:t xml:space="preserve">The identifier of the management system/domain of interest </w:t>
            </w:r>
          </w:p>
        </w:tc>
      </w:tr>
      <w:tr w:rsidR="0039271C"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Default="00632768">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Default="00632768">
            <w:pPr>
              <w:pStyle w:val="TAL"/>
              <w:rPr>
                <w:kern w:val="2"/>
              </w:rPr>
            </w:pPr>
            <w:r>
              <w:rPr>
                <w:kern w:val="2"/>
              </w:rPr>
              <w:t>The list of identifiers of the needed MnSs / MnS producers</w:t>
            </w:r>
          </w:p>
        </w:tc>
      </w:tr>
      <w:tr w:rsidR="0039271C"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Default="00632768">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Default="00632768">
            <w:pPr>
              <w:pStyle w:val="TAL"/>
              <w:rPr>
                <w:kern w:val="2"/>
              </w:rPr>
            </w:pPr>
            <w:r>
              <w:rPr>
                <w:kern w:val="2"/>
              </w:rPr>
              <w:t xml:space="preserve">The capability per needed MnS. Such capability may related to the managed elements such as considerations for </w:t>
            </w:r>
            <w:r>
              <w:t>radio, technology, coverage or NFs</w:t>
            </w:r>
          </w:p>
        </w:tc>
      </w:tr>
      <w:tr w:rsidR="0039271C"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Default="00632768">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Default="00632768">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39271C"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Default="00632768">
            <w:pPr>
              <w:pStyle w:val="TAL"/>
              <w:rPr>
                <w:kern w:val="2"/>
              </w:rPr>
            </w:pPr>
            <w:r>
              <w:rPr>
                <w:kern w:val="2"/>
              </w:rPr>
              <w:t>The slice identifier which is mapped to the VAL application and the list of MnSs.</w:t>
            </w:r>
          </w:p>
        </w:tc>
      </w:tr>
    </w:tbl>
    <w:p w14:paraId="0C2AA6F6" w14:textId="77777777" w:rsidR="0039271C" w:rsidRDefault="0039271C"/>
    <w:p w14:paraId="5B53D22E" w14:textId="77777777" w:rsidR="0039271C" w:rsidRDefault="00632768">
      <w:pPr>
        <w:pStyle w:val="Heading3"/>
        <w:rPr>
          <w:bCs/>
        </w:rPr>
      </w:pPr>
      <w:bookmarkStart w:id="482" w:name="_Toc134011828"/>
      <w:bookmarkStart w:id="483" w:name="_Toc136451195"/>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482"/>
      <w:bookmarkEnd w:id="483"/>
      <w:r>
        <w:rPr>
          <w:bCs/>
        </w:rPr>
        <w:t xml:space="preserve"> </w:t>
      </w:r>
    </w:p>
    <w:p w14:paraId="39B30BFF" w14:textId="77777777" w:rsidR="0039271C" w:rsidRDefault="00632768">
      <w:pPr>
        <w:pStyle w:val="Heading4"/>
      </w:pPr>
      <w:bookmarkStart w:id="484" w:name="_Toc134011829"/>
      <w:bookmarkStart w:id="485" w:name="_Toc136451196"/>
      <w:r>
        <w:t>9.</w:t>
      </w:r>
      <w:r>
        <w:rPr>
          <w:rFonts w:eastAsia="DengXian"/>
        </w:rPr>
        <w:t>6</w:t>
      </w:r>
      <w:r>
        <w:t>.4.1</w:t>
      </w:r>
      <w:r>
        <w:tab/>
        <w:t>General</w:t>
      </w:r>
      <w:bookmarkEnd w:id="484"/>
      <w:bookmarkEnd w:id="485"/>
    </w:p>
    <w:p w14:paraId="24E014F3" w14:textId="77777777" w:rsidR="0039271C" w:rsidRDefault="00632768">
      <w:r>
        <w:t>Table 9.</w:t>
      </w:r>
      <w:r>
        <w:rPr>
          <w:rFonts w:eastAsiaTheme="minorEastAsia" w:hint="eastAsia"/>
          <w:lang w:eastAsia="zh-CN"/>
        </w:rPr>
        <w:t>6</w:t>
      </w:r>
      <w:r>
        <w:t>.</w:t>
      </w:r>
      <w:r>
        <w:rPr>
          <w:rFonts w:eastAsiaTheme="minorEastAsia" w:hint="eastAsia"/>
          <w:lang w:eastAsia="zh-CN"/>
        </w:rPr>
        <w:t>4.1</w:t>
      </w:r>
      <w:r>
        <w:t xml:space="preserve">-1 illustrates the </w:t>
      </w:r>
      <w:r w:rsidR="00FC072A">
        <w:t>NSCE</w:t>
      </w:r>
      <w:r>
        <w:t xml:space="preserve"> APIs for the MnS discovery feature.</w:t>
      </w:r>
    </w:p>
    <w:p w14:paraId="4390638D" w14:textId="77777777" w:rsidR="0039271C" w:rsidRDefault="00632768">
      <w:pPr>
        <w:pStyle w:val="TH"/>
      </w:pPr>
      <w:r>
        <w:lastRenderedPageBreak/>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Default="00632768">
            <w:pPr>
              <w:pStyle w:val="TAH"/>
            </w:pPr>
            <w:r>
              <w:t>Communication Type</w:t>
            </w:r>
          </w:p>
        </w:tc>
      </w:tr>
      <w:tr w:rsidR="0039271C"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Default="00632768">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Default="00632768">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Default="00632768">
            <w:pPr>
              <w:pStyle w:val="TAL"/>
            </w:pPr>
            <w:r>
              <w:t>Subscribe/Notify</w:t>
            </w:r>
          </w:p>
        </w:tc>
      </w:tr>
    </w:tbl>
    <w:p w14:paraId="0775D6DD" w14:textId="77777777" w:rsidR="0039271C" w:rsidRDefault="0039271C"/>
    <w:p w14:paraId="4EC09275" w14:textId="77777777" w:rsidR="0039271C" w:rsidRDefault="00632768">
      <w:pPr>
        <w:pStyle w:val="Heading4"/>
        <w:rPr>
          <w:bCs/>
        </w:rPr>
      </w:pPr>
      <w:bookmarkStart w:id="486" w:name="_Toc134011830"/>
      <w:bookmarkStart w:id="487" w:name="_Toc136451197"/>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486"/>
      <w:bookmarkEnd w:id="487"/>
    </w:p>
    <w:p w14:paraId="4CBF78DB" w14:textId="77777777" w:rsidR="0039271C" w:rsidRDefault="00632768">
      <w:pPr>
        <w:pStyle w:val="Heading5"/>
        <w:rPr>
          <w:bCs/>
        </w:rPr>
      </w:pPr>
      <w:bookmarkStart w:id="488" w:name="_Toc134011831"/>
      <w:bookmarkStart w:id="489" w:name="_Toc136451198"/>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488"/>
      <w:bookmarkEnd w:id="489"/>
    </w:p>
    <w:p w14:paraId="688C480B" w14:textId="77777777" w:rsidR="0039271C" w:rsidRDefault="00632768">
      <w:r>
        <w:rPr>
          <w:b/>
        </w:rPr>
        <w:t>API description:</w:t>
      </w:r>
      <w:r>
        <w:t xml:space="preserve"> This API enables the VAL server to communicate with the network slice capability enablement server for requesting management service discovery over NSCE-S.</w:t>
      </w:r>
    </w:p>
    <w:p w14:paraId="68B4A9B5" w14:textId="77777777" w:rsidR="0039271C" w:rsidRDefault="00632768">
      <w:pPr>
        <w:pStyle w:val="Heading5"/>
        <w:rPr>
          <w:bCs/>
        </w:rPr>
      </w:pPr>
      <w:bookmarkStart w:id="490" w:name="_Toc134011832"/>
      <w:bookmarkStart w:id="491" w:name="_Toc136451199"/>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490"/>
      <w:bookmarkEnd w:id="491"/>
    </w:p>
    <w:p w14:paraId="75DF6B2E" w14:textId="77777777" w:rsidR="0039271C" w:rsidRDefault="00632768">
      <w:r>
        <w:rPr>
          <w:b/>
        </w:rPr>
        <w:t xml:space="preserve">API operation name: </w:t>
      </w:r>
      <w:r>
        <w:t>Management_Service Discovery</w:t>
      </w:r>
    </w:p>
    <w:p w14:paraId="171FA92B" w14:textId="77777777" w:rsidR="0039271C" w:rsidRDefault="00632768">
      <w:r>
        <w:rPr>
          <w:b/>
        </w:rPr>
        <w:t>Description:</w:t>
      </w:r>
      <w:r>
        <w:t xml:space="preserve"> Providing for Management_Service Discovery subscribe to the NSCE server and receiving a confirmation.</w:t>
      </w:r>
    </w:p>
    <w:p w14:paraId="34A98800" w14:textId="77777777" w:rsidR="0039271C" w:rsidRDefault="00632768">
      <w:r>
        <w:rPr>
          <w:b/>
        </w:rPr>
        <w:t>Known Consumers:</w:t>
      </w:r>
      <w:r>
        <w:t xml:space="preserve"> VAL server.</w:t>
      </w:r>
    </w:p>
    <w:p w14:paraId="66D3365F" w14:textId="77777777" w:rsidR="0039271C" w:rsidRDefault="00632768">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4FD9DA90" w14:textId="77777777" w:rsidR="0039271C" w:rsidRDefault="00632768">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73A2B068" w14:textId="77777777" w:rsidR="0039271C" w:rsidRDefault="00632768">
      <w:pPr>
        <w:pStyle w:val="Heading2"/>
        <w:rPr>
          <w:bCs/>
        </w:rPr>
      </w:pPr>
      <w:bookmarkStart w:id="492" w:name="_Toc107934742"/>
      <w:bookmarkStart w:id="493" w:name="_Toc134011833"/>
      <w:bookmarkStart w:id="494" w:name="_Toc136451200"/>
      <w:bookmarkEnd w:id="492"/>
      <w:r>
        <w:rPr>
          <w:bCs/>
        </w:rPr>
        <w:t>9.</w:t>
      </w:r>
      <w:r>
        <w:rPr>
          <w:rFonts w:eastAsiaTheme="minorEastAsia" w:hint="eastAsia"/>
          <w:bCs/>
          <w:lang w:eastAsia="zh-CN"/>
        </w:rPr>
        <w:t>7</w:t>
      </w:r>
      <w:r>
        <w:rPr>
          <w:bCs/>
        </w:rPr>
        <w:tab/>
        <w:t>Network slice related performance and analytics monitoring</w:t>
      </w:r>
      <w:bookmarkEnd w:id="493"/>
      <w:bookmarkEnd w:id="494"/>
    </w:p>
    <w:p w14:paraId="43568DC7" w14:textId="77777777" w:rsidR="0039271C" w:rsidRDefault="00632768">
      <w:pPr>
        <w:pStyle w:val="Heading3"/>
        <w:rPr>
          <w:bCs/>
        </w:rPr>
      </w:pPr>
      <w:bookmarkStart w:id="495" w:name="_Toc107934743"/>
      <w:bookmarkStart w:id="496" w:name="_Toc134011834"/>
      <w:bookmarkStart w:id="497" w:name="_Toc136451201"/>
      <w:bookmarkEnd w:id="495"/>
      <w:r>
        <w:rPr>
          <w:bCs/>
        </w:rPr>
        <w:t>9.</w:t>
      </w:r>
      <w:r>
        <w:rPr>
          <w:rFonts w:eastAsiaTheme="minorEastAsia" w:hint="eastAsia"/>
          <w:bCs/>
          <w:lang w:eastAsia="zh-CN"/>
        </w:rPr>
        <w:t>7</w:t>
      </w:r>
      <w:r>
        <w:rPr>
          <w:bCs/>
        </w:rPr>
        <w:t>.1</w:t>
      </w:r>
      <w:r>
        <w:rPr>
          <w:bCs/>
        </w:rPr>
        <w:tab/>
        <w:t>General</w:t>
      </w:r>
      <w:bookmarkEnd w:id="496"/>
      <w:bookmarkEnd w:id="497"/>
    </w:p>
    <w:p w14:paraId="6A89D8D7" w14:textId="77777777" w:rsidR="0039271C" w:rsidRPr="0039271C" w:rsidRDefault="00632768">
      <w:pPr>
        <w:rPr>
          <w:rFonts w:eastAsiaTheme="minorEastAsia"/>
          <w:lang w:val="en-US" w:eastAsia="zh-CN"/>
        </w:rPr>
      </w:pPr>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r>
        <w:rPr>
          <w:rFonts w:eastAsiaTheme="minorEastAsia" w:hint="eastAsia"/>
          <w:lang w:eastAsia="zh-CN"/>
        </w:rPr>
        <w:t xml:space="preserve"> </w:t>
      </w:r>
      <w:r>
        <w:t>The procedure in clause 9.</w:t>
      </w:r>
      <w:r>
        <w:rPr>
          <w:rFonts w:hint="eastAsia"/>
          <w:lang w:eastAsia="zh-CN"/>
        </w:rPr>
        <w:t>7</w:t>
      </w:r>
      <w:r>
        <w:t>.2.</w:t>
      </w:r>
      <w:r w:rsidR="006E0C44">
        <w:rPr>
          <w:rFonts w:eastAsiaTheme="minorEastAsia" w:hint="eastAsia"/>
          <w:lang w:val="en-US" w:eastAsia="zh-CN"/>
        </w:rPr>
        <w:t>3</w:t>
      </w:r>
      <w:r w:rsidR="006E0C44">
        <w:t xml:space="preserve"> </w:t>
      </w:r>
      <w:r>
        <w:t>is for</w:t>
      </w:r>
      <w:r>
        <w:rPr>
          <w:lang w:val="en-US"/>
        </w:rPr>
        <w:t xml:space="preserve"> multiple</w:t>
      </w:r>
      <w:r>
        <w:t xml:space="preserve"> network slice</w:t>
      </w:r>
      <w:r>
        <w:rPr>
          <w:lang w:val="en-US"/>
        </w:rPr>
        <w:t>s</w:t>
      </w:r>
      <w:r>
        <w:t xml:space="preserve"> performance and analytics </w:t>
      </w:r>
      <w:r>
        <w:rPr>
          <w:lang w:val="en-US"/>
        </w:rPr>
        <w:t>consolidated report</w:t>
      </w:r>
      <w:r>
        <w:t>.</w:t>
      </w:r>
    </w:p>
    <w:p w14:paraId="4550B03C" w14:textId="77777777" w:rsidR="0039271C" w:rsidRDefault="00632768">
      <w:pPr>
        <w:pStyle w:val="Heading3"/>
        <w:rPr>
          <w:bCs/>
        </w:rPr>
      </w:pPr>
      <w:bookmarkStart w:id="498" w:name="_Toc107934744"/>
      <w:bookmarkStart w:id="499" w:name="_Toc134011835"/>
      <w:bookmarkStart w:id="500" w:name="_Toc136451202"/>
      <w:bookmarkEnd w:id="498"/>
      <w:r>
        <w:rPr>
          <w:bCs/>
        </w:rPr>
        <w:t>9.</w:t>
      </w:r>
      <w:r>
        <w:rPr>
          <w:rFonts w:eastAsiaTheme="minorEastAsia" w:hint="eastAsia"/>
          <w:bCs/>
          <w:lang w:eastAsia="zh-CN"/>
        </w:rPr>
        <w:t>7</w:t>
      </w:r>
      <w:r>
        <w:rPr>
          <w:bCs/>
        </w:rPr>
        <w:t>.2</w:t>
      </w:r>
      <w:r>
        <w:rPr>
          <w:bCs/>
        </w:rPr>
        <w:tab/>
        <w:t>Procedure</w:t>
      </w:r>
      <w:bookmarkEnd w:id="499"/>
      <w:bookmarkEnd w:id="500"/>
    </w:p>
    <w:p w14:paraId="4385B880" w14:textId="77777777" w:rsidR="0039271C" w:rsidRDefault="00632768">
      <w:pPr>
        <w:pStyle w:val="Heading4"/>
        <w:rPr>
          <w:rFonts w:eastAsiaTheme="minorEastAsia"/>
          <w:bCs/>
          <w:lang w:eastAsia="zh-CN"/>
        </w:rPr>
      </w:pPr>
      <w:bookmarkStart w:id="501" w:name="_Toc107934730"/>
      <w:bookmarkStart w:id="502" w:name="_Toc134011836"/>
      <w:bookmarkStart w:id="503" w:name="_Toc136451203"/>
      <w:bookmarkEnd w:id="501"/>
      <w:r>
        <w:rPr>
          <w:bCs/>
        </w:rPr>
        <w:t>9.</w:t>
      </w:r>
      <w:r>
        <w:rPr>
          <w:rFonts w:eastAsiaTheme="minorEastAsia" w:hint="eastAsia"/>
          <w:bCs/>
          <w:lang w:eastAsia="zh-CN"/>
        </w:rPr>
        <w:t>7</w:t>
      </w:r>
      <w:r>
        <w:rPr>
          <w:bCs/>
        </w:rPr>
        <w:t>.2.1</w:t>
      </w:r>
      <w:r>
        <w:rPr>
          <w:bCs/>
        </w:rPr>
        <w:tab/>
        <w:t xml:space="preserve">Network slice related performance and analytics monitoring </w:t>
      </w:r>
      <w:r w:rsidR="006E0C44">
        <w:rPr>
          <w:rFonts w:eastAsiaTheme="minorEastAsia" w:hint="eastAsia"/>
          <w:bCs/>
          <w:lang w:eastAsia="zh-CN"/>
        </w:rPr>
        <w:t xml:space="preserve">job creation </w:t>
      </w:r>
      <w:r>
        <w:rPr>
          <w:bCs/>
        </w:rPr>
        <w:t>request</w:t>
      </w:r>
      <w:bookmarkEnd w:id="502"/>
      <w:bookmarkEnd w:id="503"/>
    </w:p>
    <w:p w14:paraId="7C03E402" w14:textId="77777777" w:rsidR="0039271C" w:rsidRDefault="00632768">
      <w:pPr>
        <w:pStyle w:val="B1"/>
        <w:ind w:left="0" w:firstLine="0"/>
        <w:rPr>
          <w:rFonts w:eastAsiaTheme="minorEastAsia"/>
          <w:lang w:eastAsia="zh-CN"/>
        </w:rPr>
      </w:pPr>
      <w:r>
        <w:t xml:space="preserve">For network slice related performance and analytics monitoring </w:t>
      </w:r>
      <w:r w:rsidR="006E0C44">
        <w:rPr>
          <w:rFonts w:eastAsiaTheme="minorEastAsia" w:hint="eastAsia"/>
          <w:bCs/>
          <w:lang w:eastAsia="zh-CN"/>
        </w:rPr>
        <w:t>job creation</w:t>
      </w:r>
      <w:r w:rsidR="006E0C44">
        <w:t xml:space="preserve"> </w:t>
      </w:r>
      <w:r>
        <w:t>capab</w:t>
      </w:r>
      <w:r>
        <w:rPr>
          <w:rFonts w:eastAsiaTheme="minorEastAsia" w:hint="eastAsia"/>
          <w:lang w:eastAsia="zh-CN"/>
        </w:rPr>
        <w:t>i</w:t>
      </w:r>
      <w:r>
        <w:t>lit</w:t>
      </w:r>
      <w:r>
        <w:rPr>
          <w:rFonts w:eastAsiaTheme="minorEastAsia" w:hint="eastAsia"/>
          <w:lang w:eastAsia="zh-CN"/>
        </w:rPr>
        <w:t>i</w:t>
      </w:r>
      <w:r>
        <w:t xml:space="preserve">es exposed to the VAL server, the VAL server triggers the procedure by sending the network slice related performance and analytics monitoring </w:t>
      </w:r>
      <w:r w:rsidR="00BE2F37">
        <w:rPr>
          <w:rFonts w:eastAsiaTheme="minorEastAsia" w:hint="eastAsia"/>
          <w:bCs/>
          <w:lang w:eastAsia="zh-CN"/>
        </w:rPr>
        <w:t>job creation</w:t>
      </w:r>
      <w:r w:rsidR="00BE2F37">
        <w:t xml:space="preserve"> </w:t>
      </w:r>
      <w:r>
        <w:t>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3C4F14F1" w14:textId="77777777" w:rsidR="00FC072A" w:rsidRDefault="00BE2F37" w:rsidP="008C6399">
      <w:pPr>
        <w:pStyle w:val="TH"/>
        <w:rPr>
          <w:rFonts w:eastAsiaTheme="minorEastAsia"/>
          <w:lang w:eastAsia="zh-CN"/>
        </w:rPr>
      </w:pPr>
      <w:r>
        <w:object w:dxaOrig="13401" w:dyaOrig="9300" w14:anchorId="19DFEFC0">
          <v:shape id="Object 11" o:spid="_x0000_i1038" type="#_x0000_t75" style="width:374.25pt;height:316.5pt;mso-position-horizontal-relative:page;mso-position-vertical-relative:page" o:ole="">
            <v:fill o:detectmouseclick="t"/>
            <v:imagedata r:id="rId41" o:title=""/>
            <o:lock v:ext="edit" aspectratio="f"/>
          </v:shape>
          <o:OLEObject Type="Embed" ProgID="Visio.Drawing.11" ShapeID="Object 11" DrawAspect="Content" ObjectID="_1747517118" r:id="rId42">
            <o:FieldCodes>\* MERGEFORMAT</o:FieldCodes>
          </o:OLEObject>
        </w:object>
      </w:r>
    </w:p>
    <w:p w14:paraId="40E330E6" w14:textId="77777777" w:rsidR="0039271C" w:rsidRDefault="00632768">
      <w:pPr>
        <w:pStyle w:val="TF"/>
      </w:pPr>
      <w:r>
        <w:t>Figure 9.</w:t>
      </w:r>
      <w:r>
        <w:rPr>
          <w:rFonts w:eastAsiaTheme="minorEastAsia" w:hint="eastAsia"/>
          <w:lang w:eastAsia="zh-CN"/>
        </w:rPr>
        <w:t>7</w:t>
      </w:r>
      <w:r>
        <w:t xml:space="preserve">.2.1-1: Request Network slice related performance and analytics </w:t>
      </w:r>
      <w:r w:rsidR="00BE2F37">
        <w:rPr>
          <w:rFonts w:eastAsiaTheme="minorEastAsia" w:hint="eastAsia"/>
          <w:lang w:eastAsia="zh-CN"/>
        </w:rPr>
        <w:t xml:space="preserve">job creation </w:t>
      </w:r>
      <w:r>
        <w:t>monitoring</w:t>
      </w:r>
    </w:p>
    <w:p w14:paraId="66D7CF1B" w14:textId="77777777" w:rsidR="0039271C" w:rsidRDefault="00632768">
      <w:pPr>
        <w:pStyle w:val="B1"/>
        <w:rPr>
          <w:sz w:val="24"/>
          <w:szCs w:val="24"/>
        </w:rPr>
      </w:pPr>
      <w:r>
        <w:t>1.</w:t>
      </w:r>
      <w:r>
        <w:tab/>
        <w:t xml:space="preserve">The VAL server sends a request to NSCE server to </w:t>
      </w:r>
      <w:r w:rsidR="00BE2F37">
        <w:rPr>
          <w:rFonts w:hint="eastAsia"/>
          <w:lang w:eastAsia="zh-CN"/>
        </w:rPr>
        <w:t xml:space="preserve">create the </w:t>
      </w:r>
      <w:r w:rsidR="00BE2F37">
        <w:t>Network slice related performance and analytics monitoring</w:t>
      </w:r>
      <w:r w:rsidR="00BE2F37">
        <w:rPr>
          <w:rFonts w:hint="eastAsia"/>
          <w:lang w:val="en-US" w:eastAsia="zh-CN"/>
        </w:rPr>
        <w:t xml:space="preserve"> job to</w:t>
      </w:r>
      <w:r w:rsidR="00BE2F37">
        <w:t xml:space="preserve"> </w:t>
      </w:r>
      <w:r>
        <w:t xml:space="preserve">collect the desired service/VAL service specific performance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003119B3" w14:textId="77777777" w:rsidR="0039271C" w:rsidRDefault="00632768">
      <w:pPr>
        <w:pStyle w:val="B1"/>
      </w:pPr>
      <w:r>
        <w:t>2.</w:t>
      </w:r>
      <w:r>
        <w:tab/>
      </w:r>
      <w:bookmarkStart w:id="504" w:name="OLE_LINK45"/>
      <w:bookmarkStart w:id="505" w:name="OLE_LINK44"/>
      <w:bookmarkEnd w:id="504"/>
      <w:bookmarkEnd w:id="505"/>
      <w:r>
        <w:t>The NSCE server shall check if the VAL server is authorized to request the network slice performance and analytics data monitoring</w:t>
      </w:r>
      <w:r w:rsidR="00BE2F37">
        <w:rPr>
          <w:rFonts w:eastAsiaTheme="minorEastAsia" w:hint="eastAsia"/>
          <w:lang w:eastAsia="zh-CN"/>
        </w:rPr>
        <w:t xml:space="preserve"> job creation</w:t>
      </w:r>
      <w:r>
        <w:t>.</w:t>
      </w:r>
    </w:p>
    <w:p w14:paraId="76B3A82A" w14:textId="77777777" w:rsidR="0039271C" w:rsidRDefault="00632768">
      <w:pPr>
        <w:pStyle w:val="B1"/>
      </w:pPr>
      <w:r>
        <w:t>3.</w:t>
      </w:r>
      <w:r>
        <w:tab/>
        <w:t xml:space="preserve">NSCE server determines the requested data needed to collect from network side and collects the performance measurements and analytics data of network slice from 5GS. </w:t>
      </w:r>
      <w:bookmarkStart w:id="506" w:name="OLE_LINK36"/>
      <w:r>
        <w:t>For OAM system, the APIs defined in clause 11.3</w:t>
      </w:r>
      <w:bookmarkEnd w:id="506"/>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65473FAE" w14:textId="77777777" w:rsidR="0039271C" w:rsidRDefault="00632768">
      <w:pPr>
        <w:pStyle w:val="B1"/>
      </w:pPr>
      <w:r>
        <w:t>4.</w:t>
      </w:r>
      <w:r>
        <w:tab/>
      </w:r>
      <w:r w:rsidR="00BE2F37">
        <w:rPr>
          <w:rFonts w:eastAsiaTheme="minorEastAsia" w:hint="eastAsia"/>
          <w:lang w:eastAsia="zh-CN"/>
        </w:rPr>
        <w:t xml:space="preserve">Optionally, </w:t>
      </w:r>
      <w:r>
        <w:t xml:space="preserve">NSCE server retrieves the KQI data of services, the </w:t>
      </w:r>
      <w:r w:rsidR="00BE2F37">
        <w:rPr>
          <w:rFonts w:eastAsiaTheme="minorEastAsia" w:hint="eastAsia"/>
          <w:lang w:eastAsia="zh-CN"/>
        </w:rPr>
        <w:t>QoE</w:t>
      </w:r>
      <w:r>
        <w:t xml:space="preserve"> data and the end user’s information from NSCE client.</w:t>
      </w:r>
    </w:p>
    <w:p w14:paraId="7962D824" w14:textId="77777777" w:rsidR="00BE2F37" w:rsidRPr="0073557C" w:rsidRDefault="00BE2F37" w:rsidP="00BE2F37">
      <w:pPr>
        <w:pStyle w:val="NO"/>
        <w:rPr>
          <w:lang w:val="en-US" w:eastAsia="zh-CN"/>
        </w:rPr>
      </w:pPr>
      <w:r w:rsidRPr="0073557C">
        <w:rPr>
          <w:rFonts w:hint="eastAsia"/>
          <w:lang w:eastAsia="zh-CN"/>
        </w:rPr>
        <w:t>NOTE 1:</w:t>
      </w:r>
      <w:r w:rsidRPr="0073557C">
        <w:rPr>
          <w:rFonts w:hint="eastAsia"/>
          <w:lang w:val="en-US" w:eastAsia="zh-CN"/>
        </w:rPr>
        <w:t xml:space="preserve"> </w:t>
      </w:r>
      <w:r w:rsidRPr="0073557C">
        <w:rPr>
          <w:rFonts w:hint="eastAsia"/>
          <w:lang w:eastAsia="zh-CN"/>
        </w:rPr>
        <w:t>The Data collection from NSCE client follows the mechanism defined in SA4</w:t>
      </w:r>
      <w:r>
        <w:rPr>
          <w:rFonts w:hint="eastAsia"/>
          <w:lang w:eastAsia="zh-CN"/>
        </w:rPr>
        <w:t xml:space="preserve"> </w:t>
      </w:r>
      <w:r w:rsidRPr="0073557C">
        <w:rPr>
          <w:rFonts w:hint="eastAsia"/>
          <w:lang w:eastAsia="zh-CN"/>
        </w:rPr>
        <w:t>EVEX</w:t>
      </w:r>
      <w:r>
        <w:rPr>
          <w:rFonts w:hint="eastAsia"/>
          <w:lang w:eastAsia="zh-CN"/>
        </w:rPr>
        <w:t xml:space="preserve"> </w:t>
      </w:r>
      <w:r w:rsidRPr="0073557C">
        <w:rPr>
          <w:rFonts w:hint="eastAsia"/>
          <w:lang w:eastAsia="zh-CN"/>
        </w:rPr>
        <w:t>in</w:t>
      </w:r>
      <w:r w:rsidRPr="00405639">
        <w:rPr>
          <w:rFonts w:hint="eastAsia"/>
          <w:lang w:eastAsia="zh-CN"/>
        </w:rPr>
        <w:t xml:space="preserve"> </w:t>
      </w:r>
      <w:r>
        <w:rPr>
          <w:rFonts w:hint="eastAsia"/>
          <w:lang w:eastAsia="zh-CN"/>
        </w:rPr>
        <w:t>TS 26.531 clause 5.6</w:t>
      </w:r>
      <w:r w:rsidRPr="0073557C">
        <w:rPr>
          <w:rFonts w:hint="eastAsia"/>
          <w:lang w:eastAsia="zh-CN"/>
        </w:rPr>
        <w:t>.</w:t>
      </w:r>
    </w:p>
    <w:p w14:paraId="600AC66D" w14:textId="77777777" w:rsidR="00BE2F37" w:rsidRDefault="00BE2F37" w:rsidP="00BE2F37">
      <w:pPr>
        <w:pStyle w:val="NO"/>
        <w:rPr>
          <w:lang w:eastAsia="zh-CN"/>
        </w:rPr>
      </w:pPr>
      <w:r w:rsidRPr="0073557C">
        <w:rPr>
          <w:rFonts w:hint="eastAsia"/>
          <w:lang w:eastAsia="zh-CN"/>
        </w:rPr>
        <w:t>NOTE 2:</w:t>
      </w:r>
      <w:r w:rsidRPr="0073557C">
        <w:rPr>
          <w:rFonts w:hint="eastAsia"/>
          <w:lang w:val="en-US" w:eastAsia="zh-CN"/>
        </w:rPr>
        <w:t xml:space="preserve"> </w:t>
      </w:r>
      <w:r>
        <w:rPr>
          <w:rFonts w:eastAsiaTheme="minorEastAsia" w:hint="eastAsia"/>
          <w:lang w:val="en-US" w:eastAsia="zh-CN"/>
        </w:rPr>
        <w:t>How</w:t>
      </w:r>
      <w:r w:rsidRPr="0073557C">
        <w:rPr>
          <w:rFonts w:hint="eastAsia"/>
          <w:lang w:eastAsia="zh-CN"/>
        </w:rPr>
        <w:t xml:space="preserve"> the collected data </w:t>
      </w:r>
      <w:r w:rsidR="00341DBC">
        <w:rPr>
          <w:rFonts w:eastAsiaTheme="minorEastAsia" w:hint="eastAsia"/>
          <w:lang w:eastAsia="zh-CN"/>
        </w:rPr>
        <w:t xml:space="preserve">is </w:t>
      </w:r>
      <w:r w:rsidRPr="0073557C">
        <w:rPr>
          <w:rFonts w:hint="eastAsia"/>
          <w:lang w:eastAsia="zh-CN"/>
        </w:rPr>
        <w:t>stored in the NSCE server is implementation based.</w:t>
      </w:r>
    </w:p>
    <w:p w14:paraId="186B2C6D" w14:textId="77777777" w:rsidR="0039271C" w:rsidRDefault="00341DBC">
      <w:pPr>
        <w:pStyle w:val="B1"/>
        <w:rPr>
          <w:bCs/>
          <w:sz w:val="18"/>
          <w:szCs w:val="18"/>
        </w:rPr>
      </w:pPr>
      <w:r>
        <w:rPr>
          <w:rFonts w:eastAsiaTheme="minorEastAsia" w:hint="eastAsia"/>
          <w:lang w:eastAsia="zh-CN"/>
        </w:rPr>
        <w:t>5</w:t>
      </w:r>
      <w:r w:rsidR="00632768">
        <w:t>.</w:t>
      </w:r>
      <w:r w:rsidR="00632768">
        <w:tab/>
        <w:t>NSCE server re</w:t>
      </w:r>
      <w:r w:rsidR="00632768">
        <w:rPr>
          <w:rFonts w:eastAsiaTheme="minorEastAsia" w:hint="eastAsia"/>
          <w:lang w:eastAsia="zh-CN"/>
        </w:rPr>
        <w:t>s</w:t>
      </w:r>
      <w:r w:rsidR="00632768">
        <w:t>pond</w:t>
      </w:r>
      <w:r w:rsidR="00632768">
        <w:rPr>
          <w:rFonts w:eastAsiaTheme="minorEastAsia" w:hint="eastAsia"/>
          <w:lang w:eastAsia="zh-CN"/>
        </w:rPr>
        <w:t>s</w:t>
      </w:r>
      <w:r w:rsidR="00632768">
        <w:t xml:space="preserve"> to VAL server to inform the VAL server if the monitoring request is succeed. </w:t>
      </w:r>
      <w:r w:rsidR="00632768">
        <w:rPr>
          <w:bCs/>
          <w:sz w:val="18"/>
          <w:szCs w:val="18"/>
        </w:rPr>
        <w:t xml:space="preserve"> </w:t>
      </w:r>
    </w:p>
    <w:p w14:paraId="6294097E" w14:textId="77777777" w:rsidR="0039271C" w:rsidRDefault="00632768">
      <w:pPr>
        <w:pStyle w:val="Heading4"/>
        <w:rPr>
          <w:bCs/>
          <w:szCs w:val="24"/>
        </w:rPr>
      </w:pPr>
      <w:bookmarkStart w:id="507" w:name="_Toc134011837"/>
      <w:bookmarkStart w:id="508" w:name="_Toc136451204"/>
      <w:r>
        <w:rPr>
          <w:bCs/>
        </w:rPr>
        <w:t>9.</w:t>
      </w:r>
      <w:r>
        <w:rPr>
          <w:rFonts w:eastAsiaTheme="minorEastAsia" w:hint="eastAsia"/>
          <w:bCs/>
          <w:lang w:eastAsia="zh-CN"/>
        </w:rPr>
        <w:t>7</w:t>
      </w:r>
      <w:r>
        <w:rPr>
          <w:bCs/>
        </w:rPr>
        <w:t>.2.2</w:t>
      </w:r>
      <w:r>
        <w:rPr>
          <w:bCs/>
        </w:rPr>
        <w:tab/>
        <w:t>Network slice related performance and analytics report subscription and report</w:t>
      </w:r>
      <w:bookmarkEnd w:id="507"/>
      <w:bookmarkEnd w:id="508"/>
    </w:p>
    <w:p w14:paraId="643D13F1" w14:textId="77777777" w:rsidR="00FC072A" w:rsidRDefault="00632768">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 xml:space="preserve">shows: </w:t>
      </w:r>
    </w:p>
    <w:p w14:paraId="1632F758" w14:textId="77777777" w:rsidR="0039271C" w:rsidRDefault="00341DBC">
      <w:pPr>
        <w:pStyle w:val="TH"/>
      </w:pPr>
      <w:r>
        <w:object w:dxaOrig="8627" w:dyaOrig="5990" w14:anchorId="3EFD579D">
          <v:shape id="_x0000_i1039" type="#_x0000_t75" alt="" style="width:444pt;height:178.5pt" o:ole="">
            <v:fill o:detectmouseclick="t"/>
            <v:imagedata r:id="rId43" o:title="" croptop="3037f" cropbottom="18077f"/>
            <o:lock v:ext="edit" aspectratio="f"/>
          </v:shape>
          <o:OLEObject Type="Embed" ProgID="Visio.Drawing.11" ShapeID="_x0000_i1039" DrawAspect="Content" ObjectID="_1747517119" r:id="rId44">
            <o:FieldCodes>\* MERGEFORMAT</o:FieldCodes>
          </o:OLEObject>
        </w:object>
      </w:r>
    </w:p>
    <w:p w14:paraId="3C47A8EF" w14:textId="77777777" w:rsidR="0039271C" w:rsidRDefault="00632768">
      <w:pPr>
        <w:pStyle w:val="TF"/>
      </w:pPr>
      <w:r>
        <w:t>Figure 9.</w:t>
      </w:r>
      <w:r>
        <w:rPr>
          <w:rFonts w:eastAsiaTheme="minorEastAsia" w:hint="eastAsia"/>
          <w:lang w:eastAsia="zh-CN"/>
        </w:rPr>
        <w:t>7</w:t>
      </w:r>
      <w:r>
        <w:t>.2.2-1: Network slice related performance and analytics report subscription and report</w:t>
      </w:r>
    </w:p>
    <w:p w14:paraId="2428BAFB" w14:textId="77777777" w:rsidR="0039271C" w:rsidRDefault="00632768">
      <w:pPr>
        <w:pStyle w:val="B1"/>
        <w:rPr>
          <w:szCs w:val="24"/>
        </w:rPr>
      </w:pPr>
      <w:r>
        <w:t>1.</w:t>
      </w:r>
      <w:r>
        <w:tab/>
        <w:t>The VAL server subscribes to the required performance and analytics report.</w:t>
      </w:r>
    </w:p>
    <w:p w14:paraId="499A0713" w14:textId="77777777" w:rsidR="0039271C" w:rsidRDefault="00632768">
      <w:pPr>
        <w:pStyle w:val="B1"/>
      </w:pPr>
      <w:r>
        <w:t>2.</w:t>
      </w:r>
      <w:r>
        <w:tab/>
        <w:t>The NSCE server response to the VAL server to indicate whether the report is successfully generated and ready.</w:t>
      </w:r>
    </w:p>
    <w:p w14:paraId="350E4037" w14:textId="77777777" w:rsidR="00341DBC" w:rsidRDefault="00632768" w:rsidP="00341DBC">
      <w:pPr>
        <w:pStyle w:val="B1"/>
      </w:pPr>
      <w:r>
        <w:t>3.</w:t>
      </w:r>
      <w:r>
        <w:tab/>
      </w:r>
      <w:r w:rsidR="00341DBC">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Default="00341DBC">
      <w:pPr>
        <w:pStyle w:val="B1"/>
        <w:rPr>
          <w:bCs/>
          <w:sz w:val="18"/>
          <w:szCs w:val="18"/>
        </w:rPr>
      </w:pPr>
      <w:r>
        <w:rPr>
          <w:rFonts w:eastAsiaTheme="minorEastAsia" w:hint="eastAsia"/>
          <w:lang w:eastAsia="zh-CN"/>
        </w:rPr>
        <w:t>4.</w:t>
      </w:r>
      <w:r>
        <w:rPr>
          <w:rFonts w:eastAsiaTheme="minorEastAsia" w:hint="eastAsia"/>
          <w:lang w:eastAsia="zh-CN"/>
        </w:rPr>
        <w:tab/>
      </w:r>
      <w:r w:rsidR="00632768">
        <w:t xml:space="preserve">NSCE server sends the performance report </w:t>
      </w:r>
      <w:r w:rsidR="00D73FE3">
        <w:rPr>
          <w:rFonts w:eastAsiaTheme="minorEastAsia" w:hint="eastAsia"/>
          <w:lang w:eastAsia="zh-CN"/>
        </w:rPr>
        <w:t xml:space="preserve">Notify </w:t>
      </w:r>
      <w:r w:rsidR="00632768">
        <w:t xml:space="preserve">to VAL server if the report is ready. </w:t>
      </w:r>
      <w:r w:rsidR="00632768">
        <w:rPr>
          <w:bCs/>
          <w:sz w:val="18"/>
          <w:szCs w:val="18"/>
        </w:rPr>
        <w:t xml:space="preserve"> </w:t>
      </w:r>
    </w:p>
    <w:p w14:paraId="7F6DF371" w14:textId="77777777" w:rsidR="0039271C" w:rsidRDefault="00632768">
      <w:pPr>
        <w:pStyle w:val="Heading4"/>
        <w:rPr>
          <w:bCs/>
          <w:lang w:eastAsia="zh-CN"/>
        </w:rPr>
      </w:pPr>
      <w:bookmarkStart w:id="509" w:name="_Toc134011838"/>
      <w:bookmarkStart w:id="510" w:name="_Toc136451205"/>
      <w:bookmarkStart w:id="511" w:name="_Toc107934745"/>
      <w:r>
        <w:rPr>
          <w:bCs/>
        </w:rPr>
        <w:t>9.</w:t>
      </w:r>
      <w:r>
        <w:rPr>
          <w:rFonts w:hint="eastAsia"/>
          <w:bCs/>
          <w:lang w:eastAsia="zh-CN"/>
        </w:rPr>
        <w:t>7</w:t>
      </w:r>
      <w:r>
        <w:rPr>
          <w:bCs/>
        </w:rPr>
        <w:t>.2.</w:t>
      </w:r>
      <w:r>
        <w:rPr>
          <w:rFonts w:eastAsiaTheme="minorEastAsia" w:hint="eastAsia"/>
          <w:bCs/>
          <w:lang w:val="en-US" w:eastAsia="zh-CN"/>
        </w:rPr>
        <w:t>3</w:t>
      </w:r>
      <w:r>
        <w:rPr>
          <w:bCs/>
        </w:rPr>
        <w:tab/>
        <w:t>Multiple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request</w:t>
      </w:r>
      <w:bookmarkEnd w:id="509"/>
      <w:bookmarkEnd w:id="510"/>
    </w:p>
    <w:p w14:paraId="38213727" w14:textId="77777777" w:rsidR="0039271C" w:rsidRDefault="00632768">
      <w:r>
        <w:t xml:space="preserve">Based on preferred </w:t>
      </w:r>
      <w:r>
        <w:rPr>
          <w:lang w:val="en-US"/>
        </w:rPr>
        <w:t>performance report</w:t>
      </w:r>
      <w:r>
        <w:t xml:space="preserve"> request from the vertical applications, the consolidated</w:t>
      </w:r>
      <w:r>
        <w:rPr>
          <w:lang w:val="en-US"/>
        </w:rPr>
        <w:t xml:space="preserve"> </w:t>
      </w:r>
      <w:r>
        <w:t xml:space="preserve">performance </w:t>
      </w:r>
      <w:r>
        <w:rPr>
          <w:lang w:val="en-US"/>
        </w:rPr>
        <w:t>report for</w:t>
      </w:r>
      <w:r>
        <w:t xml:space="preserve"> dedicated service from multiple slices (PNI-NPN slice and PLMN slice</w:t>
      </w:r>
      <w:r>
        <w:rPr>
          <w:lang w:val="en-US"/>
        </w:rPr>
        <w:t xml:space="preserve"> of one network</w:t>
      </w:r>
      <w:r>
        <w:t>) can be offe</w:t>
      </w:r>
      <w:r>
        <w:rPr>
          <w:lang w:val="en-US"/>
        </w:rPr>
        <w:t>red</w:t>
      </w:r>
      <w:r>
        <w:t xml:space="preserve"> to trusted third-party AF. </w:t>
      </w:r>
    </w:p>
    <w:p w14:paraId="6D4DABCE" w14:textId="77777777" w:rsidR="0039271C" w:rsidRDefault="00632768">
      <w:pPr>
        <w:pStyle w:val="B1"/>
        <w:ind w:left="0" w:firstLine="0"/>
      </w:pPr>
      <w:r>
        <w:t>Figure 9.</w:t>
      </w:r>
      <w:r>
        <w:rPr>
          <w:lang w:val="en-US"/>
        </w:rPr>
        <w:t>7</w:t>
      </w:r>
      <w:r>
        <w:t>.2.</w:t>
      </w:r>
      <w:r w:rsidR="00341DBC">
        <w:rPr>
          <w:rFonts w:eastAsiaTheme="minorEastAsia" w:hint="eastAsia"/>
          <w:lang w:val="en-US" w:eastAsia="zh-CN"/>
        </w:rPr>
        <w:t>3</w:t>
      </w:r>
      <w:r>
        <w:rPr>
          <w:rFonts w:hint="eastAsia"/>
          <w:lang w:eastAsia="zh-CN"/>
        </w:rPr>
        <w:t>-1</w:t>
      </w:r>
      <w:r>
        <w:t xml:space="preserve"> illustrates </w:t>
      </w:r>
      <w:r>
        <w:rPr>
          <w:bCs/>
        </w:rPr>
        <w:t>the procedur</w:t>
      </w:r>
      <w:r>
        <w:rPr>
          <w:rFonts w:hint="eastAsia"/>
        </w:rPr>
        <w:t xml:space="preserve">e of </w:t>
      </w:r>
      <w:r>
        <w:t xml:space="preserve">multiple slices coordinated </w:t>
      </w:r>
      <w:r>
        <w:rPr>
          <w:bCs/>
        </w:rPr>
        <w:t xml:space="preserve">performance and analytics </w:t>
      </w:r>
      <w:r>
        <w:rPr>
          <w:bCs/>
          <w:lang w:val="en-US"/>
        </w:rPr>
        <w:t>report</w:t>
      </w:r>
      <w:r>
        <w:t xml:space="preserve"> service from V</w:t>
      </w:r>
      <w:r>
        <w:rPr>
          <w:rFonts w:hint="eastAsia"/>
        </w:rPr>
        <w:t>AL server to</w:t>
      </w:r>
      <w:r>
        <w:t xml:space="preserve"> NSCE server.</w:t>
      </w:r>
    </w:p>
    <w:p w14:paraId="57C4F977" w14:textId="77777777" w:rsidR="0039271C" w:rsidRDefault="00632768">
      <w:r>
        <w:t>Pre-conditions:</w:t>
      </w:r>
    </w:p>
    <w:p w14:paraId="3AA33F58" w14:textId="77777777" w:rsidR="0039271C" w:rsidRDefault="00632768">
      <w:pPr>
        <w:pStyle w:val="B1"/>
      </w:pPr>
      <w:r>
        <w:t>1.</w:t>
      </w:r>
      <w:r>
        <w:tab/>
        <w:t>The network slice enabler layer is capable to interact with PLMN 5GC or OAM system to handle slices of PLMN and its PNI-NPNs.</w:t>
      </w:r>
    </w:p>
    <w:p w14:paraId="23C1E923" w14:textId="77777777" w:rsidR="0039271C" w:rsidRDefault="00632768">
      <w:pPr>
        <w:pStyle w:val="B1"/>
      </w:pPr>
      <w:r>
        <w:t>2.</w:t>
      </w:r>
      <w:r>
        <w:tab/>
        <w:t xml:space="preserve">PNI-NPNs are deployed as network slices of the PLMN. </w:t>
      </w:r>
    </w:p>
    <w:p w14:paraId="6119B935" w14:textId="77777777" w:rsidR="0039271C" w:rsidRDefault="00632768">
      <w:pPr>
        <w:pStyle w:val="B1"/>
        <w:rPr>
          <w:rFonts w:eastAsia="SimSun"/>
          <w:lang w:val="en-US" w:eastAsia="zh-CN"/>
        </w:rPr>
      </w:pPr>
      <w:r>
        <w:rPr>
          <w:lang w:val="en-US"/>
        </w:rPr>
        <w:t>3</w:t>
      </w:r>
      <w:r>
        <w:t>.</w:t>
      </w:r>
      <w:r>
        <w:tab/>
      </w:r>
      <w:r>
        <w:rPr>
          <w:rFonts w:eastAsia="SimSun"/>
        </w:rPr>
        <w:t>NSCE server has subscribed for MDE and NWDAF analytics for the managed slices of PLMN and PNI-NPN.</w:t>
      </w:r>
    </w:p>
    <w:p w14:paraId="32E309C3" w14:textId="77777777" w:rsidR="0039271C" w:rsidRDefault="0039271C">
      <w:pPr>
        <w:pStyle w:val="B1"/>
      </w:pPr>
    </w:p>
    <w:p w14:paraId="4AFA39B5" w14:textId="77777777" w:rsidR="0039271C" w:rsidRDefault="0039271C">
      <w:pPr>
        <w:pStyle w:val="TH"/>
      </w:pPr>
      <w:r>
        <w:object w:dxaOrig="7189" w:dyaOrig="4992" w14:anchorId="18170B16">
          <v:shape id="_x0000_i1040" type="#_x0000_t75" style="width:6in;height:300pt" o:ole="">
            <v:imagedata r:id="rId45" o:title=""/>
            <o:lock v:ext="edit" aspectratio="f"/>
          </v:shape>
          <o:OLEObject Type="Embed" ProgID="Visio.Drawing.11" ShapeID="_x0000_i1040" DrawAspect="Content" ObjectID="_1747517120" r:id="rId46"/>
        </w:object>
      </w:r>
    </w:p>
    <w:p w14:paraId="7C84B39C" w14:textId="77777777" w:rsidR="0039271C" w:rsidRDefault="00632768">
      <w:pPr>
        <w:pStyle w:val="TF"/>
      </w:pPr>
      <w:r>
        <w:t xml:space="preserve">Figure </w:t>
      </w:r>
      <w:r>
        <w:rPr>
          <w:lang w:val="en-US"/>
        </w:rPr>
        <w:t>9</w:t>
      </w:r>
      <w:r>
        <w:t>.</w:t>
      </w:r>
      <w:r>
        <w:rPr>
          <w:rFonts w:eastAsia="DengXian"/>
          <w:lang w:val="en-US" w:eastAsia="zh-CN"/>
        </w:rPr>
        <w:t>7</w:t>
      </w:r>
      <w:r>
        <w:rPr>
          <w:rFonts w:eastAsia="DengXian"/>
        </w:rPr>
        <w:t>.</w:t>
      </w:r>
      <w:r>
        <w:rPr>
          <w:rFonts w:eastAsia="DengXian"/>
          <w:lang w:val="en-US"/>
        </w:rPr>
        <w:t>2</w:t>
      </w:r>
      <w:r>
        <w:rPr>
          <w:rFonts w:eastAsia="DengXian"/>
        </w:rPr>
        <w:t>.</w:t>
      </w:r>
      <w:r>
        <w:rPr>
          <w:rFonts w:eastAsia="DengXian" w:hint="eastAsia"/>
          <w:u w:val="dotted"/>
          <w:lang w:val="en-US" w:eastAsia="zh-CN"/>
        </w:rPr>
        <w:t>3</w:t>
      </w:r>
      <w:r>
        <w:rPr>
          <w:rFonts w:eastAsia="DengXian"/>
          <w:lang w:val="en-US"/>
        </w:rPr>
        <w:t xml:space="preserve"> </w:t>
      </w:r>
      <w:r>
        <w:t>-1: Multiple slices</w:t>
      </w:r>
      <w:r>
        <w:rPr>
          <w:lang w:val="en-US"/>
        </w:rPr>
        <w:t xml:space="preserve"> performance and analytics</w:t>
      </w:r>
      <w:r>
        <w:t xml:space="preserve"> </w:t>
      </w:r>
      <w:r>
        <w:rPr>
          <w:lang w:val="en-US"/>
        </w:rPr>
        <w:t>consolidated</w:t>
      </w:r>
      <w:r>
        <w:t xml:space="preserve"> </w:t>
      </w:r>
      <w:r>
        <w:rPr>
          <w:lang w:val="en-US"/>
        </w:rPr>
        <w:t xml:space="preserve">report </w:t>
      </w:r>
      <w:r>
        <w:t>process</w:t>
      </w:r>
    </w:p>
    <w:p w14:paraId="09EB663B" w14:textId="77777777" w:rsidR="0039271C" w:rsidRDefault="00632768">
      <w:pPr>
        <w:pStyle w:val="B1"/>
      </w:pPr>
      <w:r>
        <w:t>1.</w:t>
      </w:r>
      <w:r>
        <w:tab/>
        <w:t xml:space="preserve">The VAL server initiates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t xml:space="preserve">request towards the NSCE server. The request includes VAL server ID, </w:t>
      </w:r>
      <w:r>
        <w:rPr>
          <w:lang w:val="en-US"/>
        </w:rPr>
        <w:t>VAL service</w:t>
      </w:r>
      <w:r>
        <w:t xml:space="preserve"> ID. The message also includes application key performance indicator (such as end-to-end delay, throughput, etc.) list</w:t>
      </w:r>
      <w:r>
        <w:rPr>
          <w:lang w:val="en-US"/>
        </w:rPr>
        <w:t xml:space="preserve"> and </w:t>
      </w:r>
      <w:r>
        <w:t>monitoring period.</w:t>
      </w:r>
    </w:p>
    <w:p w14:paraId="26BD90F8" w14:textId="77777777" w:rsidR="0039271C" w:rsidRDefault="00632768">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Default="00632768">
      <w:pPr>
        <w:pStyle w:val="B1"/>
      </w:pPr>
      <w:r>
        <w:t>3.</w:t>
      </w:r>
      <w:r>
        <w:tab/>
        <w:t xml:space="preserve">The NSCE server makes mapping from application ID that received from VAL server to slice identities (S-NSSAIs allocated in each network) and retrieves the PNI-NPN slice related status information from </w:t>
      </w:r>
      <w:r>
        <w:rPr>
          <w:lang w:val="en-US"/>
        </w:rPr>
        <w:t>MDE/NWDAF</w:t>
      </w:r>
      <w:r>
        <w:t xml:space="preserve">, </w:t>
      </w:r>
      <w:r>
        <w:rPr>
          <w:lang w:val="en-US"/>
        </w:rPr>
        <w:t>i.e.</w:t>
      </w:r>
      <w:r>
        <w:t xml:space="preserve"> analytics data specified in 3GPP TS 28.</w:t>
      </w:r>
      <w:r>
        <w:rPr>
          <w:rFonts w:eastAsia="DengXian" w:hint="eastAsia"/>
        </w:rPr>
        <w:t xml:space="preserve">104 </w:t>
      </w:r>
      <w:r>
        <w:t>[</w:t>
      </w:r>
      <w:r>
        <w:rPr>
          <w:rFonts w:eastAsia="DengXian"/>
          <w:lang w:val="en-US"/>
        </w:rPr>
        <w:t>21</w:t>
      </w:r>
      <w:r>
        <w:t>]</w:t>
      </w:r>
      <w:r>
        <w:rPr>
          <w:lang w:val="en-US"/>
        </w:rPr>
        <w:t xml:space="preserve"> and TS 23.288 [4]</w:t>
      </w:r>
      <w:r>
        <w:t>.</w:t>
      </w:r>
    </w:p>
    <w:p w14:paraId="3444C868" w14:textId="77777777" w:rsidR="0039271C" w:rsidRDefault="00632768">
      <w:pPr>
        <w:pStyle w:val="B1"/>
      </w:pPr>
      <w:r>
        <w:t>4.</w:t>
      </w:r>
      <w:r>
        <w:tab/>
        <w:t xml:space="preserve">The NSCE server retrieves the </w:t>
      </w:r>
      <w:r>
        <w:rPr>
          <w:lang w:val="en-US"/>
        </w:rPr>
        <w:t>PLMN</w:t>
      </w:r>
      <w:r>
        <w:t xml:space="preserve"> slice related performance information from </w:t>
      </w:r>
      <w:r>
        <w:rPr>
          <w:lang w:val="en-US"/>
        </w:rPr>
        <w:t>MDE/NWDAF.</w:t>
      </w:r>
      <w:r>
        <w:t xml:space="preserve"> </w:t>
      </w:r>
      <w:r>
        <w:rPr>
          <w:lang w:val="en-US"/>
        </w:rPr>
        <w:t>T</w:t>
      </w:r>
      <w:r>
        <w:t>he services of Nnwdaf_AnalyticsInfo service defined in clause 7.3 of TS 23.288 [4] and analytics data as specified in 3GPP TS 28.</w:t>
      </w:r>
      <w:r>
        <w:rPr>
          <w:rFonts w:eastAsia="DengXian" w:hint="eastAsia"/>
        </w:rPr>
        <w:t xml:space="preserve">104 </w:t>
      </w:r>
      <w:r>
        <w:t>[</w:t>
      </w:r>
      <w:r>
        <w:rPr>
          <w:rFonts w:eastAsia="DengXian"/>
          <w:lang w:val="en-US"/>
        </w:rPr>
        <w:t>21</w:t>
      </w:r>
      <w:r>
        <w:t>] can be utilized.</w:t>
      </w:r>
    </w:p>
    <w:p w14:paraId="4DC90AA8" w14:textId="77777777" w:rsidR="0039271C" w:rsidRDefault="00632768">
      <w:pPr>
        <w:pStyle w:val="B1"/>
        <w:rPr>
          <w:rFonts w:eastAsia="SimSun"/>
          <w:lang w:eastAsia="zh-CN"/>
        </w:rPr>
      </w:pPr>
      <w:r>
        <w:rPr>
          <w:lang w:val="en-US"/>
        </w:rPr>
        <w:t>5</w:t>
      </w:r>
      <w:r>
        <w:t>.</w:t>
      </w:r>
      <w:r>
        <w:tab/>
        <w:t xml:space="preserve">The NSCE server verifies and analyses </w:t>
      </w:r>
      <w:r>
        <w:rPr>
          <w:lang w:val="en-US"/>
        </w:rPr>
        <w:t>analytics</w:t>
      </w:r>
      <w:r>
        <w:t xml:space="preserve"> data of network slice instance</w:t>
      </w:r>
      <w:r>
        <w:rPr>
          <w:lang w:val="en-US"/>
        </w:rPr>
        <w:t>s</w:t>
      </w:r>
      <w:r>
        <w:t xml:space="preserve"> that </w:t>
      </w:r>
      <w:r>
        <w:rPr>
          <w:lang w:val="en-US"/>
        </w:rPr>
        <w:t xml:space="preserve">is </w:t>
      </w:r>
      <w:r>
        <w:t xml:space="preserve">received </w:t>
      </w:r>
      <w:r>
        <w:rPr>
          <w:lang w:val="en-US"/>
        </w:rPr>
        <w:t>from MDE/NWDAF about</w:t>
      </w:r>
      <w:r>
        <w:t xml:space="preserve"> both PNI-NPN and PLMN </w:t>
      </w:r>
      <w:r>
        <w:rPr>
          <w:lang w:val="en-US"/>
        </w:rPr>
        <w:t>slices</w:t>
      </w:r>
      <w:r>
        <w:t>, then NSCE server make</w:t>
      </w:r>
      <w:r>
        <w:rPr>
          <w:lang w:val="en-US"/>
        </w:rPr>
        <w:t>s</w:t>
      </w:r>
      <w:r>
        <w:t xml:space="preserve"> consolidat</w:t>
      </w:r>
      <w:r>
        <w:rPr>
          <w:lang w:val="en-US"/>
        </w:rPr>
        <w:t>ed</w:t>
      </w:r>
      <w:r>
        <w:t xml:space="preserve"> performance report </w:t>
      </w:r>
      <w:r>
        <w:rPr>
          <w:lang w:val="en-US"/>
        </w:rPr>
        <w:t>among</w:t>
      </w:r>
      <w:r>
        <w:t xml:space="preserve"> different kinds of network</w:t>
      </w:r>
      <w:r>
        <w:rPr>
          <w:lang w:val="en-US"/>
        </w:rPr>
        <w:t xml:space="preserve"> slice</w:t>
      </w:r>
      <w:r>
        <w:t>s in specific period of time/location zone.</w:t>
      </w:r>
    </w:p>
    <w:p w14:paraId="34AAB6CF" w14:textId="77777777" w:rsidR="0039271C" w:rsidRDefault="00632768">
      <w:pPr>
        <w:pStyle w:val="B1"/>
      </w:pPr>
      <w:r>
        <w:rPr>
          <w:lang w:val="en-US"/>
        </w:rPr>
        <w:t>6</w:t>
      </w:r>
      <w:r>
        <w:t>.</w:t>
      </w:r>
      <w:r>
        <w:tab/>
        <w:t xml:space="preserve">The NSCE server sends the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rPr>
          <w:bCs/>
          <w:lang w:val="en-US"/>
        </w:rPr>
        <w:t>response</w:t>
      </w:r>
      <w:r>
        <w:t xml:space="preserve"> towards VAL server</w:t>
      </w:r>
      <w:r>
        <w:rPr>
          <w:lang w:val="en-US"/>
        </w:rPr>
        <w:t xml:space="preserve"> including </w:t>
      </w:r>
      <w:r>
        <w:t>application key performance indicator (such as end-to-end delay, throughput, etc. ) list</w:t>
      </w:r>
      <w:r>
        <w:rPr>
          <w:lang w:val="en-US"/>
        </w:rPr>
        <w:t xml:space="preserve"> and </w:t>
      </w:r>
      <w:r>
        <w:t>monitoring period.</w:t>
      </w:r>
    </w:p>
    <w:p w14:paraId="1433ECA2" w14:textId="77777777" w:rsidR="0039271C" w:rsidRDefault="00632768">
      <w:pPr>
        <w:pStyle w:val="Heading3"/>
        <w:rPr>
          <w:bCs/>
          <w:szCs w:val="28"/>
        </w:rPr>
      </w:pPr>
      <w:bookmarkStart w:id="512" w:name="_Toc134011839"/>
      <w:bookmarkStart w:id="513" w:name="_Toc136451206"/>
      <w:r>
        <w:rPr>
          <w:bCs/>
        </w:rPr>
        <w:t>9</w:t>
      </w:r>
      <w:bookmarkEnd w:id="511"/>
      <w:r>
        <w:rPr>
          <w:bCs/>
        </w:rPr>
        <w:t>.</w:t>
      </w:r>
      <w:r>
        <w:rPr>
          <w:rFonts w:eastAsiaTheme="minorEastAsia" w:hint="eastAsia"/>
          <w:bCs/>
          <w:lang w:eastAsia="zh-CN"/>
        </w:rPr>
        <w:t>7</w:t>
      </w:r>
      <w:r>
        <w:rPr>
          <w:bCs/>
        </w:rPr>
        <w:t>.3</w:t>
      </w:r>
      <w:r>
        <w:rPr>
          <w:bCs/>
        </w:rPr>
        <w:tab/>
        <w:t>Information flows</w:t>
      </w:r>
      <w:bookmarkEnd w:id="512"/>
      <w:bookmarkEnd w:id="513"/>
    </w:p>
    <w:p w14:paraId="2709B6A1" w14:textId="77777777" w:rsidR="0039271C" w:rsidRDefault="00632768">
      <w:pPr>
        <w:pStyle w:val="Heading4"/>
        <w:rPr>
          <w:bCs/>
        </w:rPr>
      </w:pPr>
      <w:bookmarkStart w:id="514" w:name="_Toc107934733"/>
      <w:bookmarkStart w:id="515" w:name="_Toc134011840"/>
      <w:bookmarkStart w:id="516" w:name="_Toc136451207"/>
      <w:bookmarkEnd w:id="514"/>
      <w:r>
        <w:rPr>
          <w:bCs/>
        </w:rPr>
        <w:t>9.</w:t>
      </w:r>
      <w:r>
        <w:rPr>
          <w:rFonts w:eastAsiaTheme="minorEastAsia" w:hint="eastAsia"/>
          <w:bCs/>
          <w:lang w:eastAsia="zh-CN"/>
        </w:rPr>
        <w:t>7</w:t>
      </w:r>
      <w:r>
        <w:rPr>
          <w:bCs/>
        </w:rPr>
        <w:t>.3.1</w:t>
      </w:r>
      <w:r>
        <w:rPr>
          <w:bCs/>
        </w:rPr>
        <w:tab/>
        <w:t>General</w:t>
      </w:r>
      <w:bookmarkEnd w:id="515"/>
      <w:bookmarkEnd w:id="516"/>
    </w:p>
    <w:p w14:paraId="3AB005AC" w14:textId="77777777" w:rsidR="0039271C" w:rsidRDefault="00632768">
      <w:r>
        <w:t>The following information flows are specified for Network slice related performance and analytics monitoring:</w:t>
      </w:r>
    </w:p>
    <w:p w14:paraId="0DD66065" w14:textId="77777777" w:rsidR="0039271C" w:rsidRDefault="00632768">
      <w:pPr>
        <w:pStyle w:val="B1"/>
      </w:pPr>
      <w:r>
        <w:t>-</w:t>
      </w:r>
      <w:r>
        <w:tab/>
        <w:t xml:space="preserve">Network slice related performance and analytics monitoring </w:t>
      </w:r>
      <w:r w:rsidR="00BE2F37">
        <w:rPr>
          <w:rFonts w:eastAsiaTheme="minorEastAsia" w:hint="eastAsia"/>
          <w:lang w:eastAsia="zh-CN"/>
        </w:rPr>
        <w:t>job creation</w:t>
      </w:r>
      <w:r w:rsidR="00BE2F37">
        <w:t xml:space="preserve"> </w:t>
      </w:r>
      <w:r>
        <w:t>request and response</w:t>
      </w:r>
    </w:p>
    <w:p w14:paraId="743CAC0D" w14:textId="77777777" w:rsidR="0039271C" w:rsidRDefault="00632768">
      <w:pPr>
        <w:pStyle w:val="B1"/>
      </w:pPr>
      <w:r>
        <w:t>-</w:t>
      </w:r>
      <w:r>
        <w:tab/>
        <w:t>Network slice related performance and analytics monitoring report subscription</w:t>
      </w:r>
    </w:p>
    <w:p w14:paraId="56A152C0" w14:textId="77777777" w:rsidR="0039271C" w:rsidRPr="00D73FE3" w:rsidRDefault="00632768">
      <w:pPr>
        <w:pStyle w:val="B1"/>
        <w:rPr>
          <w:rFonts w:eastAsiaTheme="minorEastAsia"/>
          <w:lang w:eastAsia="zh-CN"/>
        </w:rPr>
      </w:pPr>
      <w:r>
        <w:lastRenderedPageBreak/>
        <w:t>-</w:t>
      </w:r>
      <w:r>
        <w:tab/>
        <w:t>Network slice related performance and analytics monitoring report</w:t>
      </w:r>
      <w:r w:rsidR="00D73FE3">
        <w:rPr>
          <w:rFonts w:eastAsiaTheme="minorEastAsia" w:hint="eastAsia"/>
          <w:lang w:eastAsia="zh-CN"/>
        </w:rPr>
        <w:t xml:space="preserve"> Notify</w:t>
      </w:r>
    </w:p>
    <w:p w14:paraId="05F07C7A" w14:textId="77777777" w:rsidR="0039271C" w:rsidRPr="0039271C" w:rsidRDefault="00632768">
      <w:pPr>
        <w:pStyle w:val="B1"/>
        <w:rPr>
          <w:rFonts w:eastAsiaTheme="minorEastAsia"/>
          <w:lang w:eastAsia="zh-CN"/>
        </w:rPr>
      </w:pPr>
      <w:r>
        <w:t>-</w:t>
      </w:r>
      <w:r>
        <w:tab/>
      </w:r>
      <w:r>
        <w:rPr>
          <w:lang w:val="en-US"/>
        </w:rPr>
        <w:t xml:space="preserve">Multiple slices related performance and </w:t>
      </w:r>
      <w:r>
        <w:t xml:space="preserve">analytics </w:t>
      </w:r>
      <w:r>
        <w:rPr>
          <w:lang w:val="en-US"/>
        </w:rPr>
        <w:t xml:space="preserve">consolidated report </w:t>
      </w:r>
      <w:r>
        <w:t>request and response</w:t>
      </w:r>
    </w:p>
    <w:p w14:paraId="75E3F6EF" w14:textId="77777777" w:rsidR="0039271C" w:rsidRDefault="00632768">
      <w:pPr>
        <w:pStyle w:val="Heading4"/>
        <w:rPr>
          <w:bCs/>
        </w:rPr>
      </w:pPr>
      <w:bookmarkStart w:id="517" w:name="_Toc107934734"/>
      <w:bookmarkStart w:id="518" w:name="_Toc134011841"/>
      <w:bookmarkStart w:id="519" w:name="_Toc136451208"/>
      <w:bookmarkEnd w:id="517"/>
      <w:r>
        <w:rPr>
          <w:bCs/>
        </w:rPr>
        <w:t>9.</w:t>
      </w:r>
      <w:r>
        <w:rPr>
          <w:rFonts w:eastAsiaTheme="minorEastAsia"/>
          <w:bCs/>
          <w:lang w:eastAsia="zh-CN"/>
        </w:rPr>
        <w:t>7</w:t>
      </w:r>
      <w:r>
        <w:rPr>
          <w:bCs/>
        </w:rPr>
        <w:t>.3.2</w:t>
      </w:r>
      <w:r>
        <w:rPr>
          <w:bCs/>
        </w:rPr>
        <w:tab/>
        <w:t xml:space="preserve">Network slice related performance and analytics monitoring </w:t>
      </w:r>
      <w:r w:rsidR="00BE2F37">
        <w:rPr>
          <w:rFonts w:eastAsiaTheme="minorEastAsia" w:hint="eastAsia"/>
          <w:lang w:eastAsia="zh-CN"/>
        </w:rPr>
        <w:t>job creation</w:t>
      </w:r>
      <w:r w:rsidR="00BE2F37">
        <w:rPr>
          <w:bCs/>
        </w:rPr>
        <w:t xml:space="preserve"> </w:t>
      </w:r>
      <w:r>
        <w:rPr>
          <w:bCs/>
        </w:rPr>
        <w:t>request and response</w:t>
      </w:r>
      <w:bookmarkEnd w:id="518"/>
      <w:bookmarkEnd w:id="519"/>
    </w:p>
    <w:p w14:paraId="45852BE1" w14:textId="77777777" w:rsidR="0039271C" w:rsidRDefault="00632768">
      <w:r>
        <w:t>Table 9.</w:t>
      </w:r>
      <w:r>
        <w:rPr>
          <w:rFonts w:eastAsiaTheme="minorEastAsia" w:hint="eastAsia"/>
          <w:lang w:eastAsia="zh-CN"/>
        </w:rPr>
        <w:t>7</w:t>
      </w:r>
      <w:r>
        <w:t>.3.2-1 and Table 9.</w:t>
      </w:r>
      <w:r>
        <w:rPr>
          <w:rFonts w:eastAsiaTheme="minorEastAsia" w:hint="eastAsia"/>
          <w:lang w:eastAsia="zh-CN"/>
        </w:rPr>
        <w:t>7</w:t>
      </w:r>
      <w:r>
        <w:t xml:space="preserve">.3.2-2 describe information elements for the network slice related performance and analytics monitoring </w:t>
      </w:r>
      <w:r w:rsidR="00BE2F37">
        <w:rPr>
          <w:rFonts w:eastAsiaTheme="minorEastAsia" w:hint="eastAsia"/>
          <w:lang w:eastAsia="zh-CN"/>
        </w:rPr>
        <w:t>job creation</w:t>
      </w:r>
      <w:r w:rsidR="00BE2F37">
        <w:t xml:space="preserve"> </w:t>
      </w:r>
      <w:r>
        <w:t>reques</w:t>
      </w:r>
      <w:r>
        <w:rPr>
          <w:bCs/>
        </w:rPr>
        <w:t>t</w:t>
      </w:r>
      <w:r>
        <w:t xml:space="preserve"> and response between the VAL server and the NSCE server.</w:t>
      </w:r>
    </w:p>
    <w:p w14:paraId="20F136B9" w14:textId="77777777" w:rsidR="0039271C" w:rsidRDefault="00632768">
      <w:pPr>
        <w:pStyle w:val="TH"/>
      </w:pPr>
      <w:r>
        <w:t>Table 9.</w:t>
      </w:r>
      <w:r>
        <w:rPr>
          <w:rFonts w:eastAsiaTheme="minorEastAsia" w:hint="eastAsia"/>
          <w:lang w:eastAsia="zh-CN"/>
        </w:rPr>
        <w:t>7</w:t>
      </w:r>
      <w:r>
        <w:t xml:space="preserve">.3.2-1: Network slice related performance and analytics monitoring </w:t>
      </w:r>
      <w:r w:rsidR="00BE2F37">
        <w:rPr>
          <w:rFonts w:eastAsiaTheme="minorEastAsia" w:hint="eastAsia"/>
          <w:lang w:eastAsia="zh-CN"/>
        </w:rPr>
        <w:t>job creation</w:t>
      </w:r>
      <w:r w:rsidR="00BE2F37">
        <w:t xml:space="preserve"> </w:t>
      </w:r>
      <w:r>
        <w:t>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Default="00632768">
            <w:pPr>
              <w:pStyle w:val="TAH"/>
              <w:rPr>
                <w:kern w:val="2"/>
              </w:rPr>
            </w:pPr>
            <w:r>
              <w:rPr>
                <w:kern w:val="2"/>
              </w:rPr>
              <w:t>Description</w:t>
            </w:r>
          </w:p>
        </w:tc>
      </w:tr>
      <w:tr w:rsidR="0039271C"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Default="00632768">
            <w:pPr>
              <w:pStyle w:val="TAL"/>
              <w:rPr>
                <w:kern w:val="2"/>
              </w:rPr>
            </w:pPr>
            <w:r>
              <w:rPr>
                <w:kern w:val="2"/>
              </w:rPr>
              <w:t>The information of the VAL server</w:t>
            </w:r>
          </w:p>
        </w:tc>
      </w:tr>
      <w:tr w:rsidR="0039271C"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BE2F37" w:rsidRDefault="00632768">
            <w:pPr>
              <w:pStyle w:val="TAL"/>
              <w:rPr>
                <w:rFonts w:eastAsiaTheme="minorEastAsia"/>
                <w:kern w:val="2"/>
                <w:lang w:eastAsia="zh-CN"/>
              </w:rPr>
            </w:pPr>
            <w:r>
              <w:rPr>
                <w:kern w:val="2"/>
              </w:rPr>
              <w:t>Identifier of the performance and analytics monitoring</w:t>
            </w:r>
            <w:r w:rsidR="00BE2F37">
              <w:rPr>
                <w:rFonts w:eastAsiaTheme="minorEastAsia" w:hint="eastAsia"/>
                <w:kern w:val="2"/>
                <w:lang w:eastAsia="zh-CN"/>
              </w:rPr>
              <w:t xml:space="preserve"> job</w:t>
            </w:r>
          </w:p>
        </w:tc>
      </w:tr>
      <w:tr w:rsidR="0039271C"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Default="00632768">
            <w:pPr>
              <w:pStyle w:val="TAL"/>
              <w:rPr>
                <w:kern w:val="2"/>
              </w:rPr>
            </w:pPr>
            <w:r>
              <w:rPr>
                <w:kern w:val="2"/>
              </w:rPr>
              <w:t>The information of performance and analytics monitoring</w:t>
            </w:r>
          </w:p>
        </w:tc>
      </w:tr>
      <w:tr w:rsidR="0039271C"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Default="00632768">
            <w:pPr>
              <w:pStyle w:val="TAL"/>
              <w:rPr>
                <w:kern w:val="2"/>
              </w:rPr>
            </w:pPr>
            <w:r>
              <w:rPr>
                <w:kern w:val="2"/>
              </w:rPr>
              <w:t>Identifier of the VAL service to be monitored</w:t>
            </w:r>
          </w:p>
        </w:tc>
      </w:tr>
      <w:tr w:rsidR="0039271C"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Default="00632768">
            <w:pPr>
              <w:pStyle w:val="TAL"/>
              <w:rPr>
                <w:kern w:val="2"/>
              </w:rPr>
            </w:pPr>
            <w:r>
              <w:rPr>
                <w:kern w:val="2"/>
              </w:rPr>
              <w:t>The list of performance to be monitored</w:t>
            </w:r>
          </w:p>
        </w:tc>
      </w:tr>
      <w:tr w:rsidR="0039271C"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39271C"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Default="00632768">
            <w:pPr>
              <w:pStyle w:val="TAL"/>
              <w:rPr>
                <w:kern w:val="2"/>
              </w:rPr>
            </w:pPr>
            <w:r>
              <w:rPr>
                <w:kern w:val="2"/>
              </w:rPr>
              <w:t>The start time point of the performance and analytics monitoring</w:t>
            </w:r>
          </w:p>
        </w:tc>
      </w:tr>
      <w:tr w:rsidR="0039271C"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0A93706C" w14:textId="77777777" w:rsidR="0039271C" w:rsidRDefault="0039271C"/>
    <w:p w14:paraId="554C9688" w14:textId="77777777" w:rsidR="0039271C" w:rsidRDefault="00632768">
      <w:pPr>
        <w:pStyle w:val="TH"/>
      </w:pPr>
      <w:r>
        <w:t>Table 9.</w:t>
      </w:r>
      <w:r>
        <w:rPr>
          <w:rFonts w:eastAsiaTheme="minorEastAsia" w:hint="eastAsia"/>
          <w:lang w:eastAsia="zh-CN"/>
        </w:rPr>
        <w:t>7</w:t>
      </w:r>
      <w:r>
        <w:t xml:space="preserve">.3.2-2: Network slice related performance and analytics monitoring </w:t>
      </w:r>
      <w:r w:rsidR="00BE2F37">
        <w:rPr>
          <w:rFonts w:eastAsiaTheme="minorEastAsia" w:hint="eastAsia"/>
          <w:lang w:eastAsia="zh-CN"/>
        </w:rPr>
        <w:t>job creation</w:t>
      </w:r>
      <w:r w:rsidR="00BE2F37">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9271C"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Default="00632768">
            <w:pPr>
              <w:pStyle w:val="TAH"/>
              <w:rPr>
                <w:kern w:val="2"/>
              </w:rPr>
            </w:pPr>
            <w:r>
              <w:rPr>
                <w:kern w:val="2"/>
              </w:rPr>
              <w:t>Description</w:t>
            </w:r>
          </w:p>
        </w:tc>
      </w:tr>
      <w:tr w:rsidR="0039271C"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39271C"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Default="00632768">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Default="00632768">
            <w:pPr>
              <w:pStyle w:val="TAC"/>
              <w:rPr>
                <w:kern w:val="2"/>
                <w:lang w:val="en-US"/>
              </w:rPr>
            </w:pPr>
            <w:r>
              <w:rPr>
                <w:kern w:val="2"/>
                <w:lang w:val="en-US"/>
              </w:rPr>
              <w:t>O</w:t>
            </w:r>
          </w:p>
          <w:p w14:paraId="46AB9C16" w14:textId="77777777" w:rsidR="0039271C" w:rsidRDefault="00632768">
            <w:pPr>
              <w:pStyle w:val="TAC"/>
              <w:rPr>
                <w:kern w:val="2"/>
                <w:lang w:val="en-US"/>
              </w:rPr>
            </w:pPr>
            <w:r>
              <w:rPr>
                <w:kern w:val="2"/>
                <w:lang w:val="en-US"/>
              </w:rPr>
              <w:t>(see NOTE 1)</w:t>
            </w:r>
          </w:p>
          <w:p w14:paraId="408FCFBC"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BE2F37" w:rsidRDefault="00632768">
            <w:pPr>
              <w:pStyle w:val="TAL"/>
              <w:rPr>
                <w:rFonts w:eastAsiaTheme="minorEastAsia"/>
                <w:kern w:val="2"/>
                <w:lang w:eastAsia="zh-CN"/>
              </w:rPr>
            </w:pPr>
            <w:r>
              <w:rPr>
                <w:kern w:val="2"/>
              </w:rPr>
              <w:t xml:space="preserve">Identifier of the </w:t>
            </w:r>
            <w:r>
              <w:t>performance and analytics monitoring</w:t>
            </w:r>
            <w:r w:rsidR="00BE2F37">
              <w:rPr>
                <w:rFonts w:eastAsiaTheme="minorEastAsia" w:hint="eastAsia"/>
                <w:lang w:eastAsia="zh-CN"/>
              </w:rPr>
              <w:t xml:space="preserve"> job</w:t>
            </w:r>
          </w:p>
        </w:tc>
      </w:tr>
      <w:tr w:rsidR="0039271C"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Default="00632768">
            <w:pPr>
              <w:pStyle w:val="TAC"/>
              <w:rPr>
                <w:kern w:val="2"/>
                <w:lang w:val="en-US"/>
              </w:rPr>
            </w:pPr>
            <w:r>
              <w:rPr>
                <w:kern w:val="2"/>
                <w:lang w:val="en-US"/>
              </w:rPr>
              <w:t>O</w:t>
            </w:r>
          </w:p>
          <w:p w14:paraId="093051D2" w14:textId="77777777" w:rsidR="0039271C" w:rsidRDefault="00632768">
            <w:pPr>
              <w:pStyle w:val="TAC"/>
              <w:rPr>
                <w:kern w:val="2"/>
                <w:lang w:val="en-US"/>
              </w:rPr>
            </w:pPr>
            <w:r>
              <w:rPr>
                <w:kern w:val="2"/>
                <w:lang w:val="en-US"/>
              </w:rPr>
              <w:t>(see  NOTE 1)</w:t>
            </w:r>
          </w:p>
          <w:p w14:paraId="1DBF91B9"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Default="00632768">
            <w:pPr>
              <w:pStyle w:val="TAL"/>
              <w:rPr>
                <w:kern w:val="2"/>
              </w:rPr>
            </w:pPr>
            <w:r>
              <w:rPr>
                <w:kern w:val="2"/>
              </w:rPr>
              <w:t>The start time point of the performance and analytics monitoring</w:t>
            </w:r>
          </w:p>
        </w:tc>
      </w:tr>
      <w:tr w:rsidR="0039271C"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Default="00632768">
            <w:pPr>
              <w:pStyle w:val="TAC"/>
              <w:rPr>
                <w:kern w:val="2"/>
                <w:lang w:val="en-US"/>
              </w:rPr>
            </w:pPr>
            <w:r>
              <w:rPr>
                <w:kern w:val="2"/>
                <w:lang w:val="en-US"/>
              </w:rPr>
              <w:t>O</w:t>
            </w:r>
          </w:p>
          <w:p w14:paraId="1F9D8112"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786D589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Default="00632768">
            <w:pPr>
              <w:pStyle w:val="TAC"/>
              <w:rPr>
                <w:kern w:val="2"/>
                <w:lang w:val="en-US"/>
              </w:rPr>
            </w:pPr>
            <w:r>
              <w:rPr>
                <w:kern w:val="2"/>
                <w:lang w:val="en-US"/>
              </w:rPr>
              <w:t>O</w:t>
            </w:r>
          </w:p>
          <w:p w14:paraId="2215D52C"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3A9FAEDC"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68EE80D7" w14:textId="77777777" w:rsidR="0039271C" w:rsidRDefault="00632768">
            <w:pPr>
              <w:pStyle w:val="TAN"/>
            </w:pPr>
            <w:r>
              <w:rPr>
                <w:kern w:val="2"/>
              </w:rPr>
              <w:t>NOTE 2</w:t>
            </w:r>
            <w:r>
              <w:rPr>
                <w:kern w:val="2"/>
              </w:rPr>
              <w:tab/>
            </w:r>
            <w:r>
              <w:t>May only be present if the result is success.</w:t>
            </w:r>
          </w:p>
          <w:p w14:paraId="20D1BA42" w14:textId="77777777" w:rsidR="0039271C" w:rsidRDefault="00632768">
            <w:pPr>
              <w:pStyle w:val="TAN"/>
              <w:rPr>
                <w:kern w:val="2"/>
              </w:rPr>
            </w:pPr>
            <w:r>
              <w:t>NOTE 3:</w:t>
            </w:r>
            <w:r>
              <w:tab/>
              <w:t>Shall be present if the result is failure and shall not be present otherwise.</w:t>
            </w:r>
          </w:p>
        </w:tc>
      </w:tr>
    </w:tbl>
    <w:p w14:paraId="30A8570F" w14:textId="77777777" w:rsidR="0039271C" w:rsidRDefault="0039271C">
      <w:bookmarkStart w:id="520" w:name="_Toc107934736"/>
      <w:bookmarkEnd w:id="520"/>
    </w:p>
    <w:p w14:paraId="4520B26A" w14:textId="77777777" w:rsidR="0039271C" w:rsidRDefault="00632768">
      <w:pPr>
        <w:pStyle w:val="Heading4"/>
        <w:rPr>
          <w:rFonts w:eastAsiaTheme="minorEastAsia"/>
          <w:lang w:eastAsia="zh-CN"/>
        </w:rPr>
      </w:pPr>
      <w:bookmarkStart w:id="521" w:name="_Toc134011842"/>
      <w:bookmarkStart w:id="522" w:name="_Toc136451209"/>
      <w:r>
        <w:t>9.</w:t>
      </w:r>
      <w:r>
        <w:rPr>
          <w:rFonts w:eastAsiaTheme="minorEastAsia" w:hint="eastAsia"/>
        </w:rPr>
        <w:t>7</w:t>
      </w:r>
      <w:r>
        <w:t>.3.3</w:t>
      </w:r>
      <w:r>
        <w:tab/>
        <w:t>Network slice related performance and analytics report subscription</w:t>
      </w:r>
      <w:bookmarkEnd w:id="521"/>
      <w:bookmarkEnd w:id="522"/>
    </w:p>
    <w:p w14:paraId="12696FCA" w14:textId="77777777" w:rsidR="0039271C" w:rsidRDefault="00632768">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71F265B5" w14:textId="77777777" w:rsidR="0039271C" w:rsidRDefault="00632768">
      <w:pPr>
        <w:pStyle w:val="TH"/>
      </w:pPr>
      <w:r>
        <w:lastRenderedPageBreak/>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Default="00632768">
            <w:pPr>
              <w:pStyle w:val="TAH"/>
              <w:rPr>
                <w:kern w:val="2"/>
              </w:rPr>
            </w:pPr>
            <w:r>
              <w:rPr>
                <w:kern w:val="2"/>
              </w:rPr>
              <w:t>Description</w:t>
            </w:r>
          </w:p>
        </w:tc>
      </w:tr>
      <w:tr w:rsidR="0039271C"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Default="00632768">
            <w:pPr>
              <w:pStyle w:val="TAL"/>
              <w:rPr>
                <w:kern w:val="2"/>
              </w:rPr>
            </w:pPr>
            <w:r>
              <w:rPr>
                <w:kern w:val="2"/>
              </w:rPr>
              <w:t>The information of the VAL server</w:t>
            </w:r>
          </w:p>
        </w:tc>
      </w:tr>
      <w:tr w:rsidR="0039271C"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Default="00632768">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Default="00632768">
            <w:pPr>
              <w:pStyle w:val="TAL"/>
              <w:rPr>
                <w:kern w:val="2"/>
              </w:rPr>
            </w:pPr>
            <w:r>
              <w:rPr>
                <w:kern w:val="2"/>
              </w:rPr>
              <w:t>The identifier of the VAL server</w:t>
            </w:r>
          </w:p>
        </w:tc>
      </w:tr>
      <w:tr w:rsidR="0039271C"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Default="00632768">
            <w:pPr>
              <w:pStyle w:val="TAL"/>
              <w:rPr>
                <w:kern w:val="2"/>
              </w:rPr>
            </w:pPr>
            <w:r>
              <w:rPr>
                <w:kern w:val="2"/>
              </w:rPr>
              <w:t xml:space="preserve">Identifier of </w:t>
            </w:r>
            <w:r>
              <w:t>performance and analytics results</w:t>
            </w:r>
            <w:r>
              <w:rPr>
                <w:kern w:val="2"/>
              </w:rPr>
              <w:t xml:space="preserve"> the report</w:t>
            </w:r>
          </w:p>
        </w:tc>
      </w:tr>
      <w:tr w:rsidR="0039271C"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Default="00632768">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Default="00632768">
            <w:pPr>
              <w:pStyle w:val="TAL"/>
              <w:rPr>
                <w:kern w:val="2"/>
              </w:rPr>
            </w:pPr>
            <w:r>
              <w:rPr>
                <w:kern w:val="2"/>
              </w:rPr>
              <w:t>The information of performance and analytics report retrieving</w:t>
            </w:r>
          </w:p>
        </w:tc>
      </w:tr>
      <w:tr w:rsidR="0039271C"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Default="00632768">
            <w:pPr>
              <w:pStyle w:val="TAL"/>
              <w:rPr>
                <w:kern w:val="2"/>
              </w:rPr>
            </w:pPr>
            <w:r>
              <w:rPr>
                <w:kern w:val="2"/>
              </w:rPr>
              <w:t xml:space="preserve">Identifier of the VAL service of which the performance and </w:t>
            </w:r>
            <w:r>
              <w:t>analytics results are required</w:t>
            </w:r>
          </w:p>
        </w:tc>
      </w:tr>
      <w:tr w:rsidR="0039271C"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Default="00632768">
            <w:pPr>
              <w:pStyle w:val="TAL"/>
              <w:rPr>
                <w:kern w:val="2"/>
              </w:rPr>
            </w:pPr>
            <w:r>
              <w:rPr>
                <w:kern w:val="2"/>
              </w:rPr>
              <w:t>Identifier</w:t>
            </w:r>
            <w:r>
              <w:t>(s)</w:t>
            </w:r>
            <w:r>
              <w:rPr>
                <w:kern w:val="2"/>
              </w:rPr>
              <w:t xml:space="preserve"> of the network slice</w:t>
            </w:r>
          </w:p>
        </w:tc>
      </w:tr>
      <w:tr w:rsidR="00341DBC"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Default="00341DBC" w:rsidP="00FC072A">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Default="00341DBC" w:rsidP="00FC072A">
            <w:pPr>
              <w:pStyle w:val="TAC"/>
              <w:rPr>
                <w:kern w:val="2"/>
              </w:rPr>
            </w:pPr>
            <w:r>
              <w:rPr>
                <w:rFonts w:hint="eastAsia"/>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Default="00341DBC" w:rsidP="00FC072A">
            <w:pPr>
              <w:pStyle w:val="TAL"/>
              <w:rPr>
                <w:kern w:val="2"/>
              </w:rPr>
            </w:pPr>
            <w:r>
              <w:rPr>
                <w:kern w:val="2"/>
              </w:rPr>
              <w:t xml:space="preserve">The start time point of the performance and analytics </w:t>
            </w:r>
            <w:r>
              <w:rPr>
                <w:rFonts w:eastAsia="SimSun" w:hint="eastAsia"/>
                <w:kern w:val="2"/>
                <w:lang w:eastAsia="zh-CN"/>
              </w:rPr>
              <w:t>report</w:t>
            </w:r>
            <w:r>
              <w:rPr>
                <w:kern w:val="2"/>
              </w:rPr>
              <w:t xml:space="preserve"> </w:t>
            </w:r>
          </w:p>
        </w:tc>
      </w:tr>
      <w:tr w:rsidR="00341DBC"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Default="00341DBC">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Default="00341DBC">
            <w:pPr>
              <w:pStyle w:val="TAC"/>
              <w:rPr>
                <w:kern w:val="2"/>
              </w:rPr>
            </w:pPr>
            <w:r>
              <w:rPr>
                <w:rFonts w:hint="eastAsia"/>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Default="00341DBC">
            <w:pPr>
              <w:pStyle w:val="TAL"/>
              <w:rPr>
                <w:kern w:val="2"/>
              </w:rPr>
            </w:pPr>
            <w:r>
              <w:rPr>
                <w:kern w:val="2"/>
              </w:rPr>
              <w:t xml:space="preserve">The end time point of the performance and analytics </w:t>
            </w:r>
            <w:r>
              <w:rPr>
                <w:rFonts w:eastAsia="SimSun" w:hint="eastAsia"/>
                <w:kern w:val="2"/>
                <w:lang w:eastAsia="zh-CN"/>
              </w:rPr>
              <w:t xml:space="preserve">report </w:t>
            </w:r>
          </w:p>
        </w:tc>
      </w:tr>
      <w:tr w:rsidR="00341DBC"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Default="00341DBC">
            <w:pPr>
              <w:pStyle w:val="TAL"/>
              <w:rPr>
                <w:kern w:val="2"/>
              </w:rPr>
            </w:pPr>
            <w:r>
              <w:rPr>
                <w:rFonts w:hint="eastAsia"/>
                <w:bCs/>
                <w:szCs w:val="18"/>
                <w:lang w:val="en-US"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Default="00341DBC">
            <w:pPr>
              <w:pStyle w:val="TAC"/>
              <w:rPr>
                <w:kern w:val="2"/>
              </w:rPr>
            </w:pPr>
            <w:r>
              <w:rPr>
                <w:rFonts w:eastAsia="SimSun"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Default="00341DBC">
            <w:pPr>
              <w:pStyle w:val="TAL"/>
              <w:rPr>
                <w:kern w:val="2"/>
              </w:rPr>
            </w:pPr>
            <w:r>
              <w:rPr>
                <w:rFonts w:hint="eastAsia"/>
                <w:kern w:val="2"/>
                <w:lang w:val="en-US" w:eastAsia="zh-CN"/>
              </w:rPr>
              <w:t xml:space="preserve">The time interval that the </w:t>
            </w:r>
            <w:r>
              <w:t>network slice related performance and analytics</w:t>
            </w:r>
            <w:r>
              <w:rPr>
                <w:rFonts w:hint="eastAsia"/>
                <w:lang w:val="en-US" w:eastAsia="zh-CN"/>
              </w:rPr>
              <w:t xml:space="preserve"> report are supposed to be notified</w:t>
            </w:r>
          </w:p>
        </w:tc>
      </w:tr>
      <w:tr w:rsidR="0039271C"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Default="00632768">
            <w:pPr>
              <w:pStyle w:val="TAL"/>
              <w:rPr>
                <w:kern w:val="2"/>
              </w:rPr>
            </w:pPr>
            <w:r>
              <w:rPr>
                <w:kern w:val="2"/>
              </w:rPr>
              <w:t>The list of performance to be reported</w:t>
            </w:r>
          </w:p>
        </w:tc>
      </w:tr>
      <w:tr w:rsidR="0039271C"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Default="00632768">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Default="00632768">
            <w:pPr>
              <w:pStyle w:val="TAL"/>
              <w:rPr>
                <w:kern w:val="2"/>
              </w:rPr>
            </w:pPr>
            <w:r>
              <w:rPr>
                <w:kern w:val="2"/>
              </w:rPr>
              <w:t>The name of the performance to be reported</w:t>
            </w:r>
          </w:p>
        </w:tc>
      </w:tr>
    </w:tbl>
    <w:p w14:paraId="14548265" w14:textId="77777777" w:rsidR="0039271C" w:rsidRDefault="0039271C"/>
    <w:p w14:paraId="091B15CA" w14:textId="77777777" w:rsidR="0039271C" w:rsidRDefault="00632768">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Default="00632768">
            <w:pPr>
              <w:pStyle w:val="TAH"/>
              <w:rPr>
                <w:kern w:val="2"/>
              </w:rPr>
            </w:pPr>
            <w:r>
              <w:rPr>
                <w:kern w:val="2"/>
              </w:rPr>
              <w:t>Description</w:t>
            </w:r>
          </w:p>
        </w:tc>
      </w:tr>
      <w:tr w:rsidR="0039271C"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Default="00632768">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39271C"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Default="00632768">
            <w:pPr>
              <w:pStyle w:val="TAC"/>
              <w:rPr>
                <w:kern w:val="2"/>
                <w:lang w:val="en-US"/>
              </w:rPr>
            </w:pPr>
            <w:r>
              <w:rPr>
                <w:kern w:val="2"/>
                <w:lang w:val="en-US"/>
              </w:rPr>
              <w:t>O</w:t>
            </w:r>
          </w:p>
          <w:p w14:paraId="2C909D8B" w14:textId="77777777" w:rsidR="0039271C" w:rsidRDefault="00632768">
            <w:pPr>
              <w:pStyle w:val="TAC"/>
              <w:rPr>
                <w:kern w:val="2"/>
                <w:lang w:val="en-US"/>
              </w:rPr>
            </w:pPr>
            <w:r>
              <w:rPr>
                <w:kern w:val="2"/>
                <w:lang w:val="en-US"/>
              </w:rPr>
              <w:t>(see  NOTE 1)</w:t>
            </w:r>
          </w:p>
          <w:p w14:paraId="42F89C83"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Default="00632768">
            <w:pPr>
              <w:pStyle w:val="TAL"/>
              <w:rPr>
                <w:kern w:val="2"/>
              </w:rPr>
            </w:pPr>
            <w:r>
              <w:rPr>
                <w:kern w:val="2"/>
              </w:rPr>
              <w:t xml:space="preserve">Identifier of the </w:t>
            </w:r>
            <w:r>
              <w:t>performance and analytics report Id</w:t>
            </w:r>
          </w:p>
        </w:tc>
      </w:tr>
      <w:tr w:rsidR="0039271C"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Default="00632768">
            <w:pPr>
              <w:pStyle w:val="TAC"/>
              <w:rPr>
                <w:kern w:val="2"/>
                <w:lang w:val="en-US"/>
              </w:rPr>
            </w:pPr>
            <w:r>
              <w:rPr>
                <w:kern w:val="2"/>
                <w:lang w:val="en-US"/>
              </w:rPr>
              <w:t>O</w:t>
            </w:r>
          </w:p>
          <w:p w14:paraId="37B34731"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73BEF83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Default="00632768">
            <w:pPr>
              <w:pStyle w:val="TAL"/>
              <w:rPr>
                <w:kern w:val="2"/>
              </w:rPr>
            </w:pPr>
            <w:r>
              <w:rPr>
                <w:kern w:val="2"/>
              </w:rPr>
              <w:t xml:space="preserve">Indicates the cause of VAL </w:t>
            </w:r>
            <w:r>
              <w:t>performance and analytics subscription</w:t>
            </w:r>
            <w:r>
              <w:rPr>
                <w:kern w:val="2"/>
              </w:rPr>
              <w:t xml:space="preserve"> failure</w:t>
            </w:r>
          </w:p>
        </w:tc>
      </w:tr>
      <w:tr w:rsidR="0039271C"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249B6219" w14:textId="77777777" w:rsidR="0039271C" w:rsidRDefault="00632768">
            <w:pPr>
              <w:pStyle w:val="TAN"/>
              <w:rPr>
                <w:kern w:val="2"/>
              </w:rPr>
            </w:pPr>
            <w:r>
              <w:rPr>
                <w:kern w:val="2"/>
              </w:rPr>
              <w:t>NOTE 2</w:t>
            </w:r>
            <w:r>
              <w:rPr>
                <w:kern w:val="2"/>
              </w:rPr>
              <w:tab/>
            </w:r>
            <w:r>
              <w:t xml:space="preserve">Shall be present if the result is failure and shall not be present otherwise. </w:t>
            </w:r>
          </w:p>
        </w:tc>
      </w:tr>
    </w:tbl>
    <w:p w14:paraId="759DCD64" w14:textId="77777777" w:rsidR="0039271C" w:rsidRDefault="0039271C">
      <w:pPr>
        <w:rPr>
          <w:rFonts w:eastAsiaTheme="minorEastAsia"/>
          <w:lang w:eastAsia="zh-CN"/>
        </w:rPr>
      </w:pPr>
    </w:p>
    <w:p w14:paraId="41DD7C20" w14:textId="77777777" w:rsidR="0039271C" w:rsidRPr="00D73FE3" w:rsidRDefault="00632768">
      <w:pPr>
        <w:pStyle w:val="Heading4"/>
        <w:rPr>
          <w:rFonts w:eastAsiaTheme="minorEastAsia"/>
          <w:bCs/>
          <w:lang w:eastAsia="zh-CN"/>
        </w:rPr>
      </w:pPr>
      <w:bookmarkStart w:id="523" w:name="_Toc134011843"/>
      <w:bookmarkStart w:id="524" w:name="_Toc136451210"/>
      <w:r>
        <w:rPr>
          <w:bCs/>
        </w:rPr>
        <w:t>9.</w:t>
      </w:r>
      <w:r>
        <w:rPr>
          <w:rFonts w:eastAsiaTheme="minorEastAsia"/>
          <w:bCs/>
          <w:lang w:eastAsia="zh-CN"/>
        </w:rPr>
        <w:t>7</w:t>
      </w:r>
      <w:r>
        <w:rPr>
          <w:bCs/>
        </w:rPr>
        <w:t>.3.4</w:t>
      </w:r>
      <w:r>
        <w:rPr>
          <w:bCs/>
        </w:rPr>
        <w:tab/>
        <w:t>Network slice related performance and analytics report</w:t>
      </w:r>
      <w:bookmarkEnd w:id="523"/>
      <w:r w:rsidR="00D73FE3">
        <w:rPr>
          <w:rFonts w:eastAsiaTheme="minorEastAsia" w:hint="eastAsia"/>
          <w:bCs/>
          <w:lang w:eastAsia="zh-CN"/>
        </w:rPr>
        <w:t xml:space="preserve"> </w:t>
      </w:r>
      <w:r w:rsidR="00D73FE3">
        <w:rPr>
          <w:rFonts w:eastAsiaTheme="minorEastAsia" w:hint="eastAsia"/>
          <w:lang w:eastAsia="zh-CN"/>
        </w:rPr>
        <w:t>Notify</w:t>
      </w:r>
      <w:bookmarkEnd w:id="524"/>
    </w:p>
    <w:p w14:paraId="68EFA8C5" w14:textId="77777777" w:rsidR="0039271C" w:rsidRDefault="00632768">
      <w:r>
        <w:t>Table 9.</w:t>
      </w:r>
      <w:r>
        <w:rPr>
          <w:rFonts w:eastAsiaTheme="minorEastAsia" w:hint="eastAsia"/>
          <w:lang w:eastAsia="zh-CN"/>
        </w:rPr>
        <w:t>7</w:t>
      </w:r>
      <w:r>
        <w:t>.3.4-1 and 9.</w:t>
      </w:r>
      <w:r>
        <w:rPr>
          <w:rFonts w:eastAsiaTheme="minorEastAsia" w:hint="eastAsia"/>
          <w:lang w:eastAsia="zh-CN"/>
        </w:rPr>
        <w:t>7</w:t>
      </w:r>
      <w:r>
        <w:t xml:space="preserve">.3.4-2 describe information elements for Network slice related performance and analytics report </w:t>
      </w:r>
      <w:r w:rsidR="00D73FE3">
        <w:rPr>
          <w:rFonts w:eastAsiaTheme="minorEastAsia" w:hint="eastAsia"/>
          <w:lang w:eastAsia="zh-CN"/>
        </w:rPr>
        <w:t>Notify</w:t>
      </w:r>
      <w:r w:rsidR="00D73FE3">
        <w:t xml:space="preserve"> </w:t>
      </w:r>
      <w:r>
        <w:t>from the NSCE server to the VAL server.</w:t>
      </w:r>
    </w:p>
    <w:p w14:paraId="4D2A82E7" w14:textId="77777777" w:rsidR="0039271C" w:rsidRPr="00D73FE3" w:rsidRDefault="00632768">
      <w:pPr>
        <w:pStyle w:val="TH"/>
        <w:rPr>
          <w:rFonts w:eastAsiaTheme="minorEastAsia"/>
          <w:lang w:eastAsia="zh-CN"/>
        </w:rPr>
      </w:pPr>
      <w:r>
        <w:t>Table 9.</w:t>
      </w:r>
      <w:r>
        <w:rPr>
          <w:rFonts w:eastAsiaTheme="minorEastAsia" w:hint="eastAsia"/>
          <w:lang w:eastAsia="zh-CN"/>
        </w:rPr>
        <w:t>7</w:t>
      </w:r>
      <w:r>
        <w:t xml:space="preserve">.3.4-1: Network slice related performance and analytics report </w:t>
      </w:r>
      <w:r w:rsidR="00D73FE3">
        <w:rPr>
          <w:rFonts w:eastAsiaTheme="minorEastAsia" w:hint="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11225308" w14:textId="77777777" w:rsidTr="006645DB">
        <w:trPr>
          <w:jc w:val="center"/>
        </w:trPr>
        <w:tc>
          <w:tcPr>
            <w:tcW w:w="2880" w:type="dxa"/>
          </w:tcPr>
          <w:p w14:paraId="72ECC2FD" w14:textId="77777777" w:rsidR="0039271C" w:rsidRDefault="00632768">
            <w:pPr>
              <w:pStyle w:val="TAH"/>
              <w:rPr>
                <w:kern w:val="2"/>
              </w:rPr>
            </w:pPr>
            <w:r>
              <w:rPr>
                <w:kern w:val="2"/>
              </w:rPr>
              <w:t>Information element</w:t>
            </w:r>
          </w:p>
        </w:tc>
        <w:tc>
          <w:tcPr>
            <w:tcW w:w="1440" w:type="dxa"/>
          </w:tcPr>
          <w:p w14:paraId="00015368" w14:textId="77777777" w:rsidR="0039271C" w:rsidRDefault="00632768">
            <w:pPr>
              <w:pStyle w:val="TAH"/>
              <w:rPr>
                <w:kern w:val="2"/>
              </w:rPr>
            </w:pPr>
            <w:r>
              <w:rPr>
                <w:kern w:val="2"/>
              </w:rPr>
              <w:t>Status</w:t>
            </w:r>
          </w:p>
        </w:tc>
        <w:tc>
          <w:tcPr>
            <w:tcW w:w="4320" w:type="dxa"/>
          </w:tcPr>
          <w:p w14:paraId="4DE97B0C" w14:textId="77777777" w:rsidR="0039271C" w:rsidRDefault="00632768">
            <w:pPr>
              <w:pStyle w:val="TAH"/>
              <w:rPr>
                <w:kern w:val="2"/>
              </w:rPr>
            </w:pPr>
            <w:r>
              <w:rPr>
                <w:kern w:val="2"/>
              </w:rPr>
              <w:t>Description</w:t>
            </w:r>
          </w:p>
        </w:tc>
      </w:tr>
      <w:tr w:rsidR="0039271C" w14:paraId="1773D205" w14:textId="77777777" w:rsidTr="006645DB">
        <w:trPr>
          <w:jc w:val="center"/>
        </w:trPr>
        <w:tc>
          <w:tcPr>
            <w:tcW w:w="2880" w:type="dxa"/>
          </w:tcPr>
          <w:p w14:paraId="6CD808CF" w14:textId="77777777" w:rsidR="0039271C" w:rsidRDefault="00632768">
            <w:pPr>
              <w:pStyle w:val="TAL"/>
              <w:rPr>
                <w:kern w:val="2"/>
              </w:rPr>
            </w:pPr>
            <w:r>
              <w:rPr>
                <w:kern w:val="2"/>
              </w:rPr>
              <w:t>VAL information</w:t>
            </w:r>
          </w:p>
        </w:tc>
        <w:tc>
          <w:tcPr>
            <w:tcW w:w="1440" w:type="dxa"/>
          </w:tcPr>
          <w:p w14:paraId="36D6E22A" w14:textId="77777777" w:rsidR="0039271C" w:rsidRDefault="00632768">
            <w:pPr>
              <w:pStyle w:val="TAC"/>
              <w:rPr>
                <w:kern w:val="2"/>
              </w:rPr>
            </w:pPr>
            <w:r>
              <w:rPr>
                <w:kern w:val="2"/>
              </w:rPr>
              <w:t>M</w:t>
            </w:r>
          </w:p>
        </w:tc>
        <w:tc>
          <w:tcPr>
            <w:tcW w:w="4320" w:type="dxa"/>
          </w:tcPr>
          <w:p w14:paraId="6CAF2D90" w14:textId="77777777" w:rsidR="0039271C" w:rsidRDefault="00632768">
            <w:pPr>
              <w:pStyle w:val="TAL"/>
              <w:rPr>
                <w:kern w:val="2"/>
              </w:rPr>
            </w:pPr>
            <w:r>
              <w:rPr>
                <w:kern w:val="2"/>
              </w:rPr>
              <w:t>The information of the VAL server</w:t>
            </w:r>
          </w:p>
        </w:tc>
      </w:tr>
      <w:tr w:rsidR="0039271C" w14:paraId="3C74930B" w14:textId="77777777" w:rsidTr="006645DB">
        <w:trPr>
          <w:jc w:val="center"/>
        </w:trPr>
        <w:tc>
          <w:tcPr>
            <w:tcW w:w="2880" w:type="dxa"/>
          </w:tcPr>
          <w:p w14:paraId="514CC216" w14:textId="77777777" w:rsidR="0039271C" w:rsidRDefault="00632768">
            <w:pPr>
              <w:pStyle w:val="TAL"/>
              <w:rPr>
                <w:kern w:val="2"/>
              </w:rPr>
            </w:pPr>
            <w:r>
              <w:rPr>
                <w:kern w:val="2"/>
              </w:rPr>
              <w:t>&gt;VAL server ID</w:t>
            </w:r>
          </w:p>
        </w:tc>
        <w:tc>
          <w:tcPr>
            <w:tcW w:w="1440" w:type="dxa"/>
          </w:tcPr>
          <w:p w14:paraId="08BEAFA5" w14:textId="77777777" w:rsidR="0039271C" w:rsidRDefault="00632768">
            <w:pPr>
              <w:pStyle w:val="TAC"/>
              <w:rPr>
                <w:kern w:val="2"/>
              </w:rPr>
            </w:pPr>
            <w:r>
              <w:rPr>
                <w:kern w:val="2"/>
              </w:rPr>
              <w:t>M</w:t>
            </w:r>
          </w:p>
        </w:tc>
        <w:tc>
          <w:tcPr>
            <w:tcW w:w="4320" w:type="dxa"/>
          </w:tcPr>
          <w:p w14:paraId="166504C4" w14:textId="77777777" w:rsidR="0039271C" w:rsidRDefault="00632768">
            <w:pPr>
              <w:pStyle w:val="TAL"/>
              <w:rPr>
                <w:kern w:val="2"/>
              </w:rPr>
            </w:pPr>
            <w:r>
              <w:rPr>
                <w:kern w:val="2"/>
              </w:rPr>
              <w:t>The identifier of the VAL server</w:t>
            </w:r>
          </w:p>
        </w:tc>
      </w:tr>
      <w:tr w:rsidR="00341DBC" w14:paraId="201114A4" w14:textId="77777777" w:rsidTr="006645DB">
        <w:trPr>
          <w:jc w:val="center"/>
        </w:trPr>
        <w:tc>
          <w:tcPr>
            <w:tcW w:w="2880" w:type="dxa"/>
          </w:tcPr>
          <w:p w14:paraId="5F39DD8B" w14:textId="77777777" w:rsidR="00341DBC" w:rsidRDefault="00341DBC">
            <w:pPr>
              <w:pStyle w:val="TAL"/>
              <w:rPr>
                <w:kern w:val="2"/>
              </w:rPr>
            </w:pPr>
            <w:r>
              <w:rPr>
                <w:rFonts w:eastAsia="SimSun" w:hint="eastAsia"/>
                <w:lang w:eastAsia="zh-CN"/>
              </w:rPr>
              <w:t>&gt;</w:t>
            </w:r>
            <w:r>
              <w:t>Network slice related performance and analytics report</w:t>
            </w:r>
          </w:p>
        </w:tc>
        <w:tc>
          <w:tcPr>
            <w:tcW w:w="1440" w:type="dxa"/>
          </w:tcPr>
          <w:p w14:paraId="49F50173" w14:textId="77777777" w:rsidR="00341DBC" w:rsidRDefault="00341DBC">
            <w:pPr>
              <w:pStyle w:val="TAC"/>
              <w:rPr>
                <w:kern w:val="2"/>
              </w:rPr>
            </w:pPr>
            <w:r>
              <w:rPr>
                <w:kern w:val="2"/>
              </w:rPr>
              <w:t>M</w:t>
            </w:r>
          </w:p>
        </w:tc>
        <w:tc>
          <w:tcPr>
            <w:tcW w:w="4320" w:type="dxa"/>
          </w:tcPr>
          <w:p w14:paraId="57457E74" w14:textId="77777777" w:rsidR="00341DBC" w:rsidRDefault="00341DBC">
            <w:pPr>
              <w:pStyle w:val="TAL"/>
              <w:rPr>
                <w:kern w:val="2"/>
              </w:rPr>
            </w:pPr>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p>
        </w:tc>
      </w:tr>
    </w:tbl>
    <w:p w14:paraId="4A518BA7" w14:textId="77777777" w:rsidR="0039271C" w:rsidRDefault="0039271C"/>
    <w:p w14:paraId="356768B9" w14:textId="77777777" w:rsidR="0039271C" w:rsidRDefault="00632768">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Default="00632768">
            <w:pPr>
              <w:pStyle w:val="TAH"/>
              <w:rPr>
                <w:kern w:val="2"/>
              </w:rPr>
            </w:pPr>
            <w:r>
              <w:rPr>
                <w:kern w:val="2"/>
              </w:rPr>
              <w:t>Description</w:t>
            </w:r>
          </w:p>
        </w:tc>
      </w:tr>
      <w:tr w:rsidR="0039271C"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Default="00632768">
            <w:pPr>
              <w:pStyle w:val="TAL"/>
              <w:rPr>
                <w:kern w:val="2"/>
              </w:rPr>
            </w:pPr>
            <w:r>
              <w:rPr>
                <w:kern w:val="2"/>
              </w:rPr>
              <w:t>Identifier of the report</w:t>
            </w:r>
          </w:p>
        </w:tc>
      </w:tr>
      <w:tr w:rsidR="0039271C"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Default="00632768">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Default="00632768">
            <w:pPr>
              <w:pStyle w:val="TAC"/>
              <w:rPr>
                <w:kern w:val="2"/>
                <w:sz w:val="24"/>
                <w:szCs w:val="24"/>
              </w:rPr>
            </w:pPr>
            <w:r>
              <w:rPr>
                <w:kern w:val="2"/>
              </w:rPr>
              <w:t>CM</w:t>
            </w:r>
            <w:r>
              <w:rPr>
                <w:kern w:val="2"/>
                <w:sz w:val="24"/>
                <w:szCs w:val="24"/>
              </w:rPr>
              <w:t xml:space="preserve"> </w:t>
            </w:r>
          </w:p>
          <w:p w14:paraId="4062F92A" w14:textId="77777777" w:rsidR="0039271C" w:rsidRDefault="00632768">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Default="00632768">
            <w:pPr>
              <w:pStyle w:val="TAL"/>
              <w:rPr>
                <w:kern w:val="2"/>
              </w:rPr>
            </w:pPr>
            <w:r>
              <w:rPr>
                <w:kern w:val="2"/>
              </w:rPr>
              <w:t>PerfResultFile contains one or more PerfResult</w:t>
            </w:r>
          </w:p>
        </w:tc>
      </w:tr>
      <w:tr w:rsidR="0039271C"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Default="00632768">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Default="00632768">
            <w:pPr>
              <w:pStyle w:val="TAC"/>
              <w:rPr>
                <w:kern w:val="2"/>
                <w:szCs w:val="18"/>
              </w:rPr>
            </w:pPr>
            <w:r>
              <w:rPr>
                <w:kern w:val="2"/>
              </w:rPr>
              <w:t>CM</w:t>
            </w:r>
          </w:p>
          <w:p w14:paraId="6F3CADFA" w14:textId="77777777" w:rsidR="0039271C"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Default="00632768">
            <w:pPr>
              <w:pStyle w:val="TAL"/>
              <w:rPr>
                <w:kern w:val="2"/>
              </w:rPr>
            </w:pPr>
            <w:r>
              <w:t>Information element containing the VAL service identity or S-NSSAI followed by a list of result values for the aggregated or analyzed network slice related performance</w:t>
            </w:r>
          </w:p>
        </w:tc>
      </w:tr>
      <w:tr w:rsidR="0039271C"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Default="00632768">
            <w:pPr>
              <w:pStyle w:val="TAL"/>
            </w:pPr>
            <w:r>
              <w:rPr>
                <w:kern w:val="2"/>
              </w:rPr>
              <w:t xml:space="preserve">Identifier of the VAL service of which the performance and </w:t>
            </w:r>
            <w:r>
              <w:t>analytics results are reported</w:t>
            </w:r>
          </w:p>
        </w:tc>
      </w:tr>
      <w:tr w:rsidR="0039271C"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Default="00632768">
            <w:pPr>
              <w:pStyle w:val="TAL"/>
            </w:pPr>
            <w:r>
              <w:rPr>
                <w:kern w:val="2"/>
              </w:rPr>
              <w:t>Identifier</w:t>
            </w:r>
            <w:r>
              <w:t>(s)</w:t>
            </w:r>
            <w:r>
              <w:rPr>
                <w:kern w:val="2"/>
              </w:rPr>
              <w:t xml:space="preserve"> of the network slice</w:t>
            </w:r>
          </w:p>
        </w:tc>
      </w:tr>
      <w:tr w:rsidR="0039271C"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Default="00632768">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Default="00632768">
            <w:pPr>
              <w:pStyle w:val="TAL"/>
              <w:rPr>
                <w:kern w:val="2"/>
              </w:rPr>
            </w:pPr>
            <w:r>
              <w:rPr>
                <w:kern w:val="2"/>
              </w:rPr>
              <w:t>List of ResultsValue</w:t>
            </w:r>
          </w:p>
        </w:tc>
      </w:tr>
      <w:tr w:rsidR="0039271C"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Default="00632768">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Default="00632768">
            <w:pPr>
              <w:pStyle w:val="TAL"/>
            </w:pPr>
            <w:r>
              <w:t>Information element containing the perfName and perfValue.</w:t>
            </w:r>
          </w:p>
        </w:tc>
      </w:tr>
      <w:tr w:rsidR="0039271C"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Default="00632768">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Default="00632768">
            <w:pPr>
              <w:pStyle w:val="TAL"/>
            </w:pPr>
            <w:r>
              <w:t>The name of the performance to be reported</w:t>
            </w:r>
          </w:p>
        </w:tc>
      </w:tr>
      <w:tr w:rsidR="0039271C"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Default="00632768">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Default="00632768">
            <w:pPr>
              <w:pStyle w:val="TAL"/>
            </w:pPr>
            <w:r>
              <w:t>The corresponding value of the monitored performance</w:t>
            </w:r>
          </w:p>
        </w:tc>
      </w:tr>
      <w:tr w:rsidR="0039271C"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Default="00632768">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Default="00632768">
            <w:pPr>
              <w:pStyle w:val="TAC"/>
              <w:rPr>
                <w:kern w:val="2"/>
                <w:szCs w:val="18"/>
              </w:rPr>
            </w:pPr>
            <w:r>
              <w:rPr>
                <w:kern w:val="2"/>
              </w:rPr>
              <w:t>CM</w:t>
            </w:r>
          </w:p>
          <w:p w14:paraId="524C0A5D"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Default="00632768">
            <w:pPr>
              <w:pStyle w:val="TAL"/>
              <w:rPr>
                <w:kern w:val="2"/>
              </w:rPr>
            </w:pPr>
            <w:r>
              <w:rPr>
                <w:kern w:val="2"/>
              </w:rPr>
              <w:t xml:space="preserve">Indicates that network slice related </w:t>
            </w:r>
            <w:r>
              <w:t>performance and analytics results reporting</w:t>
            </w:r>
            <w:r>
              <w:rPr>
                <w:kern w:val="2"/>
              </w:rPr>
              <w:t xml:space="preserve"> failed.</w:t>
            </w:r>
          </w:p>
        </w:tc>
      </w:tr>
      <w:tr w:rsidR="0039271C"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Default="00632768">
            <w:pPr>
              <w:pStyle w:val="TAC"/>
              <w:rPr>
                <w:kern w:val="2"/>
                <w:sz w:val="24"/>
                <w:szCs w:val="24"/>
              </w:rPr>
            </w:pPr>
            <w:r>
              <w:rPr>
                <w:kern w:val="2"/>
              </w:rPr>
              <w:t>CM</w:t>
            </w:r>
            <w:r>
              <w:rPr>
                <w:kern w:val="2"/>
                <w:sz w:val="24"/>
                <w:szCs w:val="24"/>
              </w:rPr>
              <w:t xml:space="preserve"> </w:t>
            </w:r>
          </w:p>
          <w:p w14:paraId="53AF7463"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Default="00632768">
            <w:pPr>
              <w:pStyle w:val="TAL"/>
              <w:rPr>
                <w:kern w:val="2"/>
              </w:rPr>
            </w:pPr>
            <w:r>
              <w:rPr>
                <w:kern w:val="2"/>
              </w:rPr>
              <w:t xml:space="preserve">Indicates the cause of </w:t>
            </w:r>
            <w:r>
              <w:t>network slice related performance and analytics results report</w:t>
            </w:r>
            <w:r>
              <w:rPr>
                <w:kern w:val="2"/>
              </w:rPr>
              <w:t xml:space="preserve"> failure</w:t>
            </w:r>
          </w:p>
        </w:tc>
      </w:tr>
      <w:tr w:rsidR="0039271C"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Default="00632768">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2C5E1935" w14:textId="77777777" w:rsidR="0039271C" w:rsidRDefault="00632768">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79623511" w14:textId="77777777" w:rsidR="005D71EC" w:rsidRDefault="005D71EC" w:rsidP="005D71EC">
      <w:bookmarkStart w:id="525" w:name="_Toc134011844"/>
    </w:p>
    <w:p w14:paraId="479AB7CC" w14:textId="77777777" w:rsidR="0039271C" w:rsidRDefault="00632768">
      <w:pPr>
        <w:pStyle w:val="Heading4"/>
        <w:rPr>
          <w:bCs/>
        </w:rPr>
      </w:pPr>
      <w:bookmarkStart w:id="526" w:name="_Toc136451211"/>
      <w:r>
        <w:rPr>
          <w:bCs/>
        </w:rPr>
        <w:t>9.</w:t>
      </w:r>
      <w:r>
        <w:rPr>
          <w:rFonts w:hint="eastAsia"/>
          <w:bCs/>
          <w:lang w:eastAsia="zh-CN"/>
        </w:rPr>
        <w:t>7</w:t>
      </w:r>
      <w:r>
        <w:rPr>
          <w:bCs/>
        </w:rPr>
        <w:t>.3.</w:t>
      </w:r>
      <w:r>
        <w:rPr>
          <w:rFonts w:eastAsiaTheme="minorEastAsia" w:hint="eastAsia"/>
          <w:bCs/>
          <w:lang w:val="en-US" w:eastAsia="zh-CN"/>
        </w:rPr>
        <w:t>5</w:t>
      </w:r>
      <w:r>
        <w:rPr>
          <w:bCs/>
        </w:rPr>
        <w:tab/>
      </w:r>
      <w:r>
        <w:rPr>
          <w:lang w:val="en-US"/>
        </w:rPr>
        <w:t xml:space="preserve">Multiple slices related performance and </w:t>
      </w:r>
      <w:r>
        <w:t xml:space="preserve">analytics </w:t>
      </w:r>
      <w:r>
        <w:rPr>
          <w:lang w:val="en-US"/>
        </w:rPr>
        <w:t>consolidated report</w:t>
      </w:r>
      <w:r>
        <w:rPr>
          <w:bCs/>
        </w:rPr>
        <w:t xml:space="preserve"> request and response</w:t>
      </w:r>
      <w:bookmarkEnd w:id="525"/>
      <w:bookmarkEnd w:id="526"/>
    </w:p>
    <w:p w14:paraId="1589F93C" w14:textId="77777777" w:rsidR="0039271C" w:rsidRDefault="00632768">
      <w:r>
        <w:t>Table 9.</w:t>
      </w:r>
      <w:r>
        <w:rPr>
          <w:rFonts w:hint="eastAsia"/>
          <w:lang w:eastAsia="zh-CN"/>
        </w:rPr>
        <w:t>7</w:t>
      </w:r>
      <w:r>
        <w:t>.3.</w:t>
      </w:r>
      <w:r>
        <w:rPr>
          <w:lang w:val="en-US"/>
        </w:rPr>
        <w:t>x</w:t>
      </w:r>
      <w:r>
        <w:t>-1 and Table 9.</w:t>
      </w:r>
      <w:r>
        <w:rPr>
          <w:rFonts w:hint="eastAsia"/>
          <w:lang w:eastAsia="zh-CN"/>
        </w:rPr>
        <w:t>7</w:t>
      </w:r>
      <w:r>
        <w:t>.3.</w:t>
      </w:r>
      <w:r>
        <w:rPr>
          <w:lang w:val="en-US"/>
        </w:rPr>
        <w:t>x</w:t>
      </w:r>
      <w:r>
        <w:t xml:space="preserve">-2 describe information elements for the </w:t>
      </w:r>
      <w:r>
        <w:rPr>
          <w:lang w:val="en-US"/>
        </w:rPr>
        <w:t xml:space="preserve">multiple slices related performance and </w:t>
      </w:r>
      <w:r>
        <w:t xml:space="preserve">analytics </w:t>
      </w:r>
      <w:r>
        <w:rPr>
          <w:lang w:val="en-US"/>
        </w:rPr>
        <w:t>consolidated report</w:t>
      </w:r>
      <w:r>
        <w:t xml:space="preserve"> reques</w:t>
      </w:r>
      <w:r>
        <w:rPr>
          <w:bCs/>
        </w:rPr>
        <w:t>t</w:t>
      </w:r>
      <w:r>
        <w:t xml:space="preserve"> and response between the VAL server and the NSCE server.</w:t>
      </w:r>
    </w:p>
    <w:p w14:paraId="692B2A64" w14:textId="77777777" w:rsidR="0039271C" w:rsidRDefault="00632768">
      <w:pPr>
        <w:pStyle w:val="TH"/>
      </w:pPr>
      <w:r>
        <w:t>Table 9.</w:t>
      </w:r>
      <w:r>
        <w:rPr>
          <w:rFonts w:hint="eastAsia"/>
          <w:lang w:eastAsia="zh-CN"/>
        </w:rPr>
        <w:t>7</w:t>
      </w:r>
      <w:r>
        <w:t>.3.</w:t>
      </w:r>
      <w:r>
        <w:rPr>
          <w:rFonts w:eastAsiaTheme="minorEastAsia" w:hint="eastAsia"/>
          <w:lang w:val="en-US" w:eastAsia="zh-CN"/>
        </w:rPr>
        <w:t>5</w:t>
      </w:r>
      <w:r>
        <w:t xml:space="preserve">-1: </w:t>
      </w:r>
      <w:r>
        <w:rPr>
          <w:lang w:val="en-US"/>
        </w:rPr>
        <w:t xml:space="preserve">Multiple slices related performance and </w:t>
      </w:r>
      <w:r>
        <w:t xml:space="preserve">analytics </w:t>
      </w:r>
      <w:r>
        <w:rPr>
          <w:lang w:val="en-US"/>
        </w:rPr>
        <w:t>consolidated report</w:t>
      </w:r>
      <w:r>
        <w:t xml:space="preserve">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Default="00632768">
            <w:pPr>
              <w:pStyle w:val="TAH"/>
              <w:rPr>
                <w:kern w:val="2"/>
              </w:rPr>
            </w:pPr>
            <w:r>
              <w:rPr>
                <w:kern w:val="2"/>
              </w:rPr>
              <w:t>Description</w:t>
            </w:r>
          </w:p>
        </w:tc>
      </w:tr>
      <w:tr w:rsidR="0039271C"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Default="00632768">
            <w:pPr>
              <w:pStyle w:val="TAL"/>
              <w:rPr>
                <w:kern w:val="2"/>
              </w:rPr>
            </w:pPr>
            <w:r>
              <w:rPr>
                <w:kern w:val="2"/>
              </w:rPr>
              <w:t>The information of the VAL server</w:t>
            </w:r>
          </w:p>
        </w:tc>
      </w:tr>
      <w:tr w:rsidR="0039271C"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Default="00632768">
            <w:pPr>
              <w:pStyle w:val="TAL"/>
              <w:rPr>
                <w:kern w:val="2"/>
              </w:rPr>
            </w:pPr>
            <w:r>
              <w:rPr>
                <w:kern w:val="2"/>
              </w:rPr>
              <w:t>Identifier of the performance and analytics monitoring</w:t>
            </w:r>
          </w:p>
        </w:tc>
      </w:tr>
      <w:tr w:rsidR="0039271C"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Default="00632768">
            <w:pPr>
              <w:pStyle w:val="TAL"/>
              <w:rPr>
                <w:kern w:val="2"/>
              </w:rPr>
            </w:pPr>
            <w:r>
              <w:rPr>
                <w:kern w:val="2"/>
              </w:rPr>
              <w:t>The information of performance and analytics monitoring</w:t>
            </w:r>
          </w:p>
        </w:tc>
      </w:tr>
      <w:tr w:rsidR="0039271C"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Default="00632768">
            <w:pPr>
              <w:pStyle w:val="TAL"/>
              <w:rPr>
                <w:kern w:val="2"/>
              </w:rPr>
            </w:pPr>
            <w:r>
              <w:rPr>
                <w:kern w:val="2"/>
              </w:rPr>
              <w:t>Identifier of the VAL service to be monitored</w:t>
            </w:r>
          </w:p>
        </w:tc>
      </w:tr>
      <w:tr w:rsidR="0039271C"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Default="00632768">
            <w:pPr>
              <w:pStyle w:val="TAL"/>
              <w:rPr>
                <w:kern w:val="2"/>
              </w:rPr>
            </w:pPr>
            <w:r>
              <w:rPr>
                <w:kern w:val="2"/>
              </w:rPr>
              <w:t>The list of performance to be monitored</w:t>
            </w:r>
          </w:p>
        </w:tc>
      </w:tr>
      <w:tr w:rsidR="0039271C"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Default="00632768">
            <w:pPr>
              <w:pStyle w:val="TAL"/>
              <w:rPr>
                <w:kern w:val="2"/>
              </w:rPr>
            </w:pPr>
            <w:r>
              <w:rPr>
                <w:kern w:val="2"/>
              </w:rPr>
              <w:t>Identifier</w:t>
            </w:r>
            <w:r>
              <w:rPr>
                <w:rFonts w:eastAsia="SimSun" w:hint="eastAsia"/>
                <w:kern w:val="2"/>
                <w:lang w:eastAsia="zh-CN"/>
              </w:rPr>
              <w:t>(s)</w:t>
            </w:r>
            <w:r>
              <w:rPr>
                <w:kern w:val="2"/>
              </w:rPr>
              <w:t xml:space="preserve"> of the network slice to be monitored</w:t>
            </w:r>
          </w:p>
        </w:tc>
      </w:tr>
      <w:tr w:rsidR="0039271C"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Default="00632768">
            <w:pPr>
              <w:pStyle w:val="TAL"/>
              <w:rPr>
                <w:kern w:val="2"/>
              </w:rPr>
            </w:pPr>
            <w:r>
              <w:rPr>
                <w:kern w:val="2"/>
              </w:rPr>
              <w:t>The start time point of the performance and analytics monitoring</w:t>
            </w:r>
          </w:p>
        </w:tc>
      </w:tr>
      <w:tr w:rsidR="0039271C"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Default="00632768">
            <w:pPr>
              <w:pStyle w:val="TAC"/>
              <w:rPr>
                <w:kern w:val="2"/>
              </w:rPr>
            </w:pPr>
            <w:r>
              <w:rPr>
                <w:kern w:val="2"/>
              </w:rPr>
              <w:t>M</w:t>
            </w:r>
          </w:p>
          <w:p w14:paraId="07AC490C" w14:textId="77777777" w:rsidR="0039271C" w:rsidRDefault="0039271C">
            <w:pPr>
              <w:pStyle w:val="TAC"/>
              <w:jc w:val="both"/>
              <w:rPr>
                <w:rFonts w:eastAsia="SimSun"/>
                <w:kern w:val="2"/>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Default="00632768">
            <w:pPr>
              <w:pStyle w:val="TAL"/>
              <w:rPr>
                <w:kern w:val="2"/>
              </w:rPr>
            </w:pPr>
            <w:r>
              <w:rPr>
                <w:kern w:val="2"/>
              </w:rPr>
              <w:t>The end time point of the performance and analytics monitoring.</w:t>
            </w:r>
          </w:p>
        </w:tc>
      </w:tr>
      <w:tr w:rsidR="0039271C"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Default="00632768">
            <w:pPr>
              <w:pStyle w:val="TAL"/>
              <w:rPr>
                <w:kern w:val="2"/>
              </w:rPr>
            </w:pPr>
            <w:r>
              <w:rPr>
                <w:kern w:val="2"/>
              </w:rPr>
              <w:t>&gt;</w:t>
            </w:r>
            <w:r>
              <w:rPr>
                <w:rFonts w:ascii="Calibri" w:hAnsi="Calibri" w:cs="Calibri"/>
                <w:color w:val="1F497D"/>
              </w:rPr>
              <w:t xml:space="preserve"> </w:t>
            </w:r>
            <w:r>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Default="00632768">
            <w:pPr>
              <w:pStyle w:val="TAC"/>
              <w:rPr>
                <w:kern w:val="2"/>
              </w:rPr>
            </w:pPr>
            <w:r>
              <w:rPr>
                <w:kern w:val="2"/>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Default="00632768">
            <w:pPr>
              <w:pStyle w:val="TAL"/>
              <w:rPr>
                <w:kern w:val="2"/>
              </w:rPr>
            </w:pPr>
            <w:r>
              <w:rPr>
                <w:kern w:val="2"/>
              </w:rPr>
              <w:t xml:space="preserve">Identifier of </w:t>
            </w:r>
            <w:r>
              <w:t>performance and analytics</w:t>
            </w:r>
            <w:r>
              <w:rPr>
                <w:kern w:val="2"/>
              </w:rPr>
              <w:t xml:space="preserve"> report</w:t>
            </w:r>
            <w:r>
              <w:rPr>
                <w:kern w:val="2"/>
                <w:lang w:val="en-US"/>
              </w:rPr>
              <w:t>.</w:t>
            </w:r>
          </w:p>
        </w:tc>
      </w:tr>
    </w:tbl>
    <w:p w14:paraId="76079804" w14:textId="77777777" w:rsidR="0039271C" w:rsidRDefault="0039271C"/>
    <w:p w14:paraId="1C5FBF00" w14:textId="77777777" w:rsidR="0039271C" w:rsidRDefault="00632768">
      <w:pPr>
        <w:pStyle w:val="TH"/>
      </w:pPr>
      <w:r>
        <w:lastRenderedPageBreak/>
        <w:t>Table 9.</w:t>
      </w:r>
      <w:r>
        <w:rPr>
          <w:rFonts w:hint="eastAsia"/>
          <w:lang w:eastAsia="zh-CN"/>
        </w:rPr>
        <w:t>7</w:t>
      </w:r>
      <w:r>
        <w:t>.3.</w:t>
      </w:r>
      <w:r>
        <w:rPr>
          <w:rFonts w:eastAsiaTheme="minorEastAsia" w:hint="eastAsia"/>
          <w:lang w:val="en-US" w:eastAsia="zh-CN"/>
        </w:rPr>
        <w:t>5</w:t>
      </w:r>
      <w:r>
        <w:t xml:space="preserve">-2: </w:t>
      </w:r>
      <w:r>
        <w:rPr>
          <w:lang w:val="en-US"/>
        </w:rPr>
        <w:t xml:space="preserve">Multiple slices related performance and </w:t>
      </w:r>
      <w:r>
        <w:t xml:space="preserve">analytics </w:t>
      </w:r>
      <w:r>
        <w:rPr>
          <w:lang w:val="en-US"/>
        </w:rPr>
        <w:t>consolidated report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Default="00632768">
            <w:pPr>
              <w:pStyle w:val="TAH"/>
              <w:rPr>
                <w:kern w:val="2"/>
              </w:rPr>
            </w:pPr>
            <w:r>
              <w:rPr>
                <w:kern w:val="2"/>
              </w:rPr>
              <w:t>Description</w:t>
            </w:r>
          </w:p>
        </w:tc>
      </w:tr>
      <w:tr w:rsidR="0039271C"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Default="00632768">
            <w:pPr>
              <w:pStyle w:val="TAL"/>
              <w:rPr>
                <w:kern w:val="2"/>
              </w:rPr>
            </w:pPr>
            <w:r>
              <w:rPr>
                <w:kern w:val="2"/>
                <w:lang w:val="en-US"/>
              </w:rPr>
              <w:t>Resul</w:t>
            </w:r>
            <w:r>
              <w:rPr>
                <w:rFonts w:eastAsia="SimSun"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Default="00632768">
            <w:pPr>
              <w:pStyle w:val="TAL"/>
              <w:rPr>
                <w:kern w:val="2"/>
              </w:rPr>
            </w:pPr>
            <w:r>
              <w:rPr>
                <w:kern w:val="2"/>
                <w:lang w:val="en-US"/>
              </w:rPr>
              <w:t>Indicates the success or failure</w:t>
            </w:r>
            <w:r>
              <w:rPr>
                <w:kern w:val="2"/>
              </w:rPr>
              <w:t xml:space="preserve"> of </w:t>
            </w:r>
            <w:r>
              <w:rPr>
                <w:rFonts w:eastAsia="SimSun" w:hint="eastAsia"/>
                <w:kern w:val="2"/>
                <w:lang w:eastAsia="zh-CN"/>
              </w:rPr>
              <w:t xml:space="preserve">the </w:t>
            </w:r>
            <w:r>
              <w:t>performance and analytics monitoring</w:t>
            </w:r>
            <w:r>
              <w:rPr>
                <w:kern w:val="2"/>
              </w:rPr>
              <w:t xml:space="preserve"> request</w:t>
            </w:r>
          </w:p>
        </w:tc>
      </w:tr>
      <w:tr w:rsidR="0039271C"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Default="00632768">
            <w:pPr>
              <w:pStyle w:val="TAC"/>
              <w:rPr>
                <w:kern w:val="2"/>
                <w:lang w:val="en-US"/>
              </w:rPr>
            </w:pPr>
            <w:r>
              <w:rPr>
                <w:kern w:val="2"/>
                <w:lang w:val="en-US"/>
              </w:rPr>
              <w:t>O</w:t>
            </w:r>
          </w:p>
          <w:p w14:paraId="5C102CBD" w14:textId="77777777" w:rsidR="0039271C" w:rsidRDefault="00632768">
            <w:pPr>
              <w:pStyle w:val="TAC"/>
              <w:rPr>
                <w:kern w:val="2"/>
                <w:lang w:val="en-US"/>
              </w:rPr>
            </w:pPr>
            <w:r>
              <w:rPr>
                <w:kern w:val="2"/>
                <w:lang w:val="en-US"/>
              </w:rPr>
              <w:t>(see  NOTE 1)</w:t>
            </w:r>
          </w:p>
          <w:p w14:paraId="739123ED"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Default="00632768">
            <w:pPr>
              <w:pStyle w:val="TAL"/>
              <w:rPr>
                <w:kern w:val="2"/>
              </w:rPr>
            </w:pPr>
            <w:r>
              <w:rPr>
                <w:kern w:val="2"/>
              </w:rPr>
              <w:t>The start time point of the performance and analytics monitoring</w:t>
            </w:r>
          </w:p>
        </w:tc>
      </w:tr>
      <w:tr w:rsidR="0039271C"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Default="00632768">
            <w:pPr>
              <w:pStyle w:val="TAC"/>
              <w:rPr>
                <w:kern w:val="2"/>
                <w:lang w:val="en-US"/>
              </w:rPr>
            </w:pPr>
            <w:r>
              <w:rPr>
                <w:kern w:val="2"/>
                <w:lang w:val="en-US"/>
              </w:rPr>
              <w:t>O</w:t>
            </w:r>
          </w:p>
          <w:p w14:paraId="3E6AD26A" w14:textId="77777777" w:rsidR="0039271C" w:rsidRDefault="00632768">
            <w:pPr>
              <w:pStyle w:val="TAC"/>
              <w:rPr>
                <w:kern w:val="2"/>
                <w:lang w:val="en-US"/>
              </w:rPr>
            </w:pPr>
            <w:r>
              <w:rPr>
                <w:kern w:val="2"/>
                <w:lang w:val="en-US"/>
              </w:rPr>
              <w:t>(see  NOTE </w:t>
            </w:r>
            <w:r>
              <w:rPr>
                <w:rFonts w:eastAsia="SimSun"/>
                <w:kern w:val="2"/>
                <w:lang w:val="en-US" w:eastAsia="zh-CN"/>
              </w:rPr>
              <w:t>1</w:t>
            </w:r>
            <w:r>
              <w:rPr>
                <w:kern w:val="2"/>
                <w:lang w:val="en-US"/>
              </w:rPr>
              <w:t>)</w:t>
            </w:r>
          </w:p>
          <w:p w14:paraId="23170AB2"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Default="00632768">
            <w:pPr>
              <w:pStyle w:val="TAC"/>
              <w:rPr>
                <w:kern w:val="2"/>
                <w:lang w:val="en-US"/>
              </w:rPr>
            </w:pPr>
            <w:r>
              <w:rPr>
                <w:kern w:val="2"/>
                <w:lang w:val="en-US"/>
              </w:rPr>
              <w:t>O</w:t>
            </w:r>
          </w:p>
          <w:p w14:paraId="12FF59FA"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Default="00632768">
            <w:pPr>
              <w:pStyle w:val="TAL"/>
              <w:rPr>
                <w:kern w:val="2"/>
              </w:rPr>
            </w:pPr>
            <w:r>
              <w:rPr>
                <w:kern w:val="2"/>
              </w:rPr>
              <w:t>Identifier of the report</w:t>
            </w:r>
          </w:p>
        </w:tc>
      </w:tr>
      <w:tr w:rsidR="0039271C"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Default="00632768">
            <w:pPr>
              <w:pStyle w:val="TAC"/>
              <w:rPr>
                <w:kern w:val="2"/>
                <w:lang w:val="en-US"/>
              </w:rPr>
            </w:pPr>
            <w:r>
              <w:rPr>
                <w:kern w:val="2"/>
                <w:lang w:val="en-US"/>
              </w:rPr>
              <w:t>O</w:t>
            </w:r>
          </w:p>
          <w:p w14:paraId="61958AB2"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Default="00632768">
            <w:pPr>
              <w:pStyle w:val="TAL"/>
              <w:rPr>
                <w:kern w:val="2"/>
              </w:rPr>
            </w:pPr>
            <w:r>
              <w:rPr>
                <w:kern w:val="2"/>
              </w:rPr>
              <w:t xml:space="preserve">Identifier of the VAL service of which the performance and </w:t>
            </w:r>
            <w:r>
              <w:t>analytics results are reported</w:t>
            </w:r>
          </w:p>
        </w:tc>
      </w:tr>
      <w:tr w:rsidR="0039271C"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Default="00632768">
            <w:pPr>
              <w:pStyle w:val="TAL"/>
              <w:rPr>
                <w:kern w:val="2"/>
              </w:rPr>
            </w:pPr>
            <w:r>
              <w:rPr>
                <w:kern w:val="2"/>
              </w:rPr>
              <w:t>&gt;&gt;</w:t>
            </w:r>
            <w:r>
              <w:rPr>
                <w:rFonts w:eastAsia="SimSun" w:hint="eastAsia"/>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Default="00632768">
            <w:pPr>
              <w:pStyle w:val="TAC"/>
              <w:rPr>
                <w:kern w:val="2"/>
                <w:lang w:val="en-US"/>
              </w:rPr>
            </w:pPr>
            <w:r>
              <w:rPr>
                <w:kern w:val="2"/>
                <w:lang w:val="en-US"/>
              </w:rPr>
              <w:t>O</w:t>
            </w:r>
          </w:p>
          <w:p w14:paraId="5EB3D7F5"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Default="00632768">
            <w:pPr>
              <w:pStyle w:val="TAL"/>
              <w:rPr>
                <w:kern w:val="2"/>
              </w:rPr>
            </w:pPr>
            <w:r>
              <w:rPr>
                <w:kern w:val="2"/>
              </w:rPr>
              <w:t>Identifier of the network slice</w:t>
            </w:r>
            <w:r>
              <w:rPr>
                <w:kern w:val="2"/>
                <w:lang w:val="en-US"/>
              </w:rPr>
              <w:t xml:space="preserve">. One </w:t>
            </w:r>
            <w:r>
              <w:rPr>
                <w:kern w:val="2"/>
              </w:rPr>
              <w:t>VAL service</w:t>
            </w:r>
            <w:r>
              <w:rPr>
                <w:kern w:val="2"/>
                <w:lang w:val="en-US"/>
              </w:rPr>
              <w:t xml:space="preserve"> can be offerred on one or more network slices</w:t>
            </w:r>
          </w:p>
        </w:tc>
      </w:tr>
      <w:tr w:rsidR="0039271C"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Default="00632768">
            <w:pPr>
              <w:pStyle w:val="TAL"/>
              <w:rPr>
                <w:kern w:val="2"/>
              </w:rPr>
            </w:pPr>
            <w:r>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Default="00632768">
            <w:pPr>
              <w:pStyle w:val="TAC"/>
              <w:rPr>
                <w:kern w:val="2"/>
                <w:lang w:val="en-US"/>
              </w:rPr>
            </w:pPr>
            <w:r>
              <w:rPr>
                <w:kern w:val="2"/>
                <w:lang w:val="en-US"/>
              </w:rPr>
              <w:t>O</w:t>
            </w:r>
          </w:p>
          <w:p w14:paraId="519EB65C"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Default="00632768">
            <w:pPr>
              <w:pStyle w:val="TAL"/>
              <w:rPr>
                <w:kern w:val="2"/>
              </w:rPr>
            </w:pPr>
            <w:r>
              <w:t>Information element containing the perfName and perfValue</w:t>
            </w:r>
          </w:p>
        </w:tc>
      </w:tr>
      <w:tr w:rsidR="0039271C"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Default="00632768">
            <w:pPr>
              <w:pStyle w:val="TAL"/>
              <w:rPr>
                <w:kern w:val="2"/>
              </w:rPr>
            </w:pPr>
            <w:r>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Default="00632768">
            <w:pPr>
              <w:pStyle w:val="TAC"/>
              <w:rPr>
                <w:kern w:val="2"/>
                <w:lang w:val="en-US"/>
              </w:rPr>
            </w:pPr>
            <w:r>
              <w:rPr>
                <w:kern w:val="2"/>
                <w:lang w:val="en-US"/>
              </w:rPr>
              <w:t>O</w:t>
            </w:r>
          </w:p>
          <w:p w14:paraId="4F30C25C"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Default="00632768">
            <w:pPr>
              <w:pStyle w:val="TAL"/>
              <w:rPr>
                <w:kern w:val="2"/>
              </w:rPr>
            </w:pPr>
            <w:r>
              <w:t>The name of the performance to be reported</w:t>
            </w:r>
          </w:p>
        </w:tc>
      </w:tr>
      <w:tr w:rsidR="0039271C"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Default="00632768">
            <w:pPr>
              <w:pStyle w:val="TAL"/>
              <w:rPr>
                <w:kern w:val="2"/>
              </w:rPr>
            </w:pPr>
            <w:r>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Default="00632768">
            <w:pPr>
              <w:pStyle w:val="TAC"/>
              <w:rPr>
                <w:kern w:val="2"/>
                <w:lang w:val="en-US"/>
              </w:rPr>
            </w:pPr>
            <w:r>
              <w:rPr>
                <w:kern w:val="2"/>
                <w:lang w:val="en-US"/>
              </w:rPr>
              <w:t>O</w:t>
            </w:r>
          </w:p>
          <w:p w14:paraId="227BB9F8"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Default="00632768">
            <w:pPr>
              <w:pStyle w:val="TAL"/>
              <w:rPr>
                <w:kern w:val="2"/>
              </w:rPr>
            </w:pPr>
            <w:r>
              <w:t>The corresponding value of the monitored performance</w:t>
            </w:r>
          </w:p>
        </w:tc>
      </w:tr>
      <w:tr w:rsidR="0039271C"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Default="00632768">
            <w:pPr>
              <w:pStyle w:val="TAC"/>
              <w:rPr>
                <w:kern w:val="2"/>
                <w:lang w:val="en-US"/>
              </w:rPr>
            </w:pPr>
            <w:r>
              <w:rPr>
                <w:kern w:val="2"/>
                <w:lang w:val="en-US"/>
              </w:rPr>
              <w:t>O</w:t>
            </w:r>
          </w:p>
          <w:p w14:paraId="136E5284" w14:textId="77777777" w:rsidR="0039271C" w:rsidRDefault="00632768">
            <w:pPr>
              <w:pStyle w:val="TAC"/>
              <w:rPr>
                <w:kern w:val="2"/>
                <w:lang w:val="en-US"/>
              </w:rPr>
            </w:pPr>
            <w:r>
              <w:rPr>
                <w:kern w:val="2"/>
                <w:lang w:val="en-US"/>
              </w:rPr>
              <w:t>(see  NOTE </w:t>
            </w:r>
            <w:r>
              <w:rPr>
                <w:rFonts w:eastAsia="SimSun"/>
                <w:kern w:val="2"/>
                <w:lang w:val="en-US" w:eastAsia="zh-CN"/>
              </w:rPr>
              <w:t>2</w:t>
            </w:r>
            <w:r>
              <w:rPr>
                <w:kern w:val="2"/>
                <w:lang w:val="en-US"/>
              </w:rPr>
              <w:t>)</w:t>
            </w:r>
          </w:p>
          <w:p w14:paraId="0A603CF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1C9D2ECF" w14:textId="77777777" w:rsidR="0039271C" w:rsidRDefault="00632768">
            <w:pPr>
              <w:pStyle w:val="TAN"/>
              <w:rPr>
                <w:kern w:val="2"/>
              </w:rPr>
            </w:pPr>
            <w:r>
              <w:t>NOTE </w:t>
            </w:r>
            <w:r>
              <w:rPr>
                <w:lang w:val="en-US"/>
              </w:rPr>
              <w:t>2</w:t>
            </w:r>
            <w:r>
              <w:t>:</w:t>
            </w:r>
            <w:r>
              <w:tab/>
              <w:t>Shall be present if the result is failure and shall not be present otherwise.</w:t>
            </w:r>
          </w:p>
        </w:tc>
      </w:tr>
    </w:tbl>
    <w:p w14:paraId="4DA05E89" w14:textId="77777777" w:rsidR="0039271C" w:rsidRDefault="0039271C"/>
    <w:p w14:paraId="1C577D1F" w14:textId="77777777" w:rsidR="0039271C" w:rsidRDefault="00632768">
      <w:pPr>
        <w:pStyle w:val="Heading3"/>
        <w:rPr>
          <w:bCs/>
        </w:rPr>
      </w:pPr>
      <w:bookmarkStart w:id="527" w:name="_Toc107934746"/>
      <w:bookmarkStart w:id="528" w:name="_Toc134011845"/>
      <w:bookmarkStart w:id="529" w:name="_Toc136451212"/>
      <w:bookmarkEnd w:id="527"/>
      <w:r>
        <w:rPr>
          <w:bCs/>
        </w:rPr>
        <w:t>9.</w:t>
      </w:r>
      <w:r>
        <w:rPr>
          <w:rFonts w:eastAsiaTheme="minorEastAsia" w:hint="eastAsia"/>
          <w:bCs/>
          <w:lang w:eastAsia="zh-CN"/>
        </w:rPr>
        <w:t>7</w:t>
      </w:r>
      <w:r>
        <w:rPr>
          <w:bCs/>
        </w:rPr>
        <w:t>.4</w:t>
      </w:r>
      <w:r>
        <w:rPr>
          <w:bCs/>
        </w:rPr>
        <w:tab/>
        <w:t>APIs</w:t>
      </w:r>
      <w:bookmarkEnd w:id="528"/>
      <w:bookmarkEnd w:id="529"/>
    </w:p>
    <w:p w14:paraId="6367CF73" w14:textId="77777777" w:rsidR="0039271C" w:rsidRDefault="00632768">
      <w:pPr>
        <w:pStyle w:val="Heading4"/>
        <w:rPr>
          <w:bCs/>
        </w:rPr>
      </w:pPr>
      <w:bookmarkStart w:id="530" w:name="_Toc107934739"/>
      <w:bookmarkStart w:id="531" w:name="_Toc134011846"/>
      <w:bookmarkStart w:id="532" w:name="_Toc136451213"/>
      <w:bookmarkEnd w:id="530"/>
      <w:r>
        <w:rPr>
          <w:bCs/>
        </w:rPr>
        <w:t>9.</w:t>
      </w:r>
      <w:r>
        <w:rPr>
          <w:rFonts w:eastAsiaTheme="minorEastAsia" w:hint="eastAsia"/>
          <w:bCs/>
          <w:lang w:eastAsia="zh-CN"/>
        </w:rPr>
        <w:t>7</w:t>
      </w:r>
      <w:r>
        <w:rPr>
          <w:bCs/>
        </w:rPr>
        <w:t>.4.1</w:t>
      </w:r>
      <w:r>
        <w:rPr>
          <w:bCs/>
        </w:rPr>
        <w:tab/>
        <w:t>General</w:t>
      </w:r>
      <w:bookmarkEnd w:id="531"/>
      <w:bookmarkEnd w:id="532"/>
    </w:p>
    <w:p w14:paraId="208E49AB" w14:textId="77777777" w:rsidR="0039271C" w:rsidRDefault="00632768">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0DACE543" w14:textId="77777777" w:rsidR="0039271C" w:rsidRDefault="00632768">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Default="00632768">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Default="00632768">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Default="00632768">
            <w:pPr>
              <w:pStyle w:val="TAH"/>
              <w:rPr>
                <w:kern w:val="2"/>
                <w:szCs w:val="18"/>
              </w:rPr>
            </w:pPr>
            <w:r>
              <w:rPr>
                <w:kern w:val="2"/>
              </w:rPr>
              <w:t>Operation</w:t>
            </w:r>
          </w:p>
          <w:p w14:paraId="6D64DFF7" w14:textId="77777777" w:rsidR="0039271C" w:rsidRDefault="00632768">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Default="00632768">
            <w:pPr>
              <w:pStyle w:val="TAH"/>
              <w:rPr>
                <w:kern w:val="2"/>
              </w:rPr>
            </w:pPr>
            <w:r>
              <w:rPr>
                <w:kern w:val="2"/>
              </w:rPr>
              <w:t>Consumer(s)</w:t>
            </w:r>
          </w:p>
        </w:tc>
      </w:tr>
      <w:tr w:rsidR="0039271C"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Default="00632768">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Default="00632768">
            <w:pPr>
              <w:pStyle w:val="TAL"/>
              <w:rPr>
                <w:kern w:val="2"/>
              </w:rPr>
            </w:pPr>
            <w:r>
              <w:t>Perf_Monitoring_Request</w:t>
            </w:r>
          </w:p>
        </w:tc>
        <w:tc>
          <w:tcPr>
            <w:tcW w:w="1809" w:type="dxa"/>
            <w:tcBorders>
              <w:top w:val="nil"/>
              <w:left w:val="nil"/>
              <w:bottom w:val="single" w:sz="4" w:space="0" w:color="auto"/>
              <w:right w:val="single" w:sz="4" w:space="0" w:color="auto"/>
            </w:tcBorders>
          </w:tcPr>
          <w:p w14:paraId="6F1019F9" w14:textId="77777777" w:rsidR="0039271C" w:rsidRDefault="00632768">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Default="00632768">
            <w:pPr>
              <w:pStyle w:val="TAL"/>
              <w:rPr>
                <w:kern w:val="2"/>
              </w:rPr>
            </w:pPr>
            <w:r>
              <w:rPr>
                <w:kern w:val="2"/>
              </w:rPr>
              <w:t>VAL server</w:t>
            </w:r>
          </w:p>
        </w:tc>
      </w:tr>
    </w:tbl>
    <w:p w14:paraId="5C14E087" w14:textId="37C2FB3D" w:rsidR="0039271C" w:rsidRDefault="0039271C"/>
    <w:p w14:paraId="27F687C4" w14:textId="77777777" w:rsidR="0039271C" w:rsidRDefault="00632768">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Default="00632768">
            <w:pPr>
              <w:pStyle w:val="TAH"/>
              <w:rPr>
                <w:kern w:val="2"/>
                <w:szCs w:val="18"/>
              </w:rPr>
            </w:pPr>
            <w:r>
              <w:rPr>
                <w:kern w:val="2"/>
              </w:rPr>
              <w:t>Operation</w:t>
            </w:r>
          </w:p>
          <w:p w14:paraId="2D24AA32"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Default="00632768">
            <w:pPr>
              <w:pStyle w:val="TAH"/>
              <w:rPr>
                <w:kern w:val="2"/>
              </w:rPr>
            </w:pPr>
            <w:r>
              <w:rPr>
                <w:kern w:val="2"/>
              </w:rPr>
              <w:t>Consumer(s)</w:t>
            </w:r>
          </w:p>
        </w:tc>
      </w:tr>
      <w:tr w:rsidR="0039271C"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Default="00632768">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Default="00632768">
            <w:pPr>
              <w:pStyle w:val="TAL"/>
              <w:rPr>
                <w:kern w:val="2"/>
              </w:rPr>
            </w:pPr>
            <w:r>
              <w:t>Perf_ PerfReport_Subscription</w:t>
            </w:r>
          </w:p>
        </w:tc>
        <w:tc>
          <w:tcPr>
            <w:tcW w:w="1819" w:type="dxa"/>
            <w:tcBorders>
              <w:top w:val="nil"/>
              <w:left w:val="nil"/>
              <w:bottom w:val="single" w:sz="4" w:space="0" w:color="auto"/>
              <w:right w:val="single" w:sz="4" w:space="0" w:color="auto"/>
            </w:tcBorders>
          </w:tcPr>
          <w:p w14:paraId="42B548B9" w14:textId="77777777" w:rsidR="0039271C" w:rsidRDefault="00632768">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Default="00632768">
            <w:pPr>
              <w:pStyle w:val="TAL"/>
              <w:rPr>
                <w:kern w:val="2"/>
              </w:rPr>
            </w:pPr>
            <w:r>
              <w:rPr>
                <w:kern w:val="2"/>
              </w:rPr>
              <w:t>VAL Server</w:t>
            </w:r>
          </w:p>
        </w:tc>
      </w:tr>
    </w:tbl>
    <w:p w14:paraId="2215BE5B" w14:textId="1255601C" w:rsidR="0039271C" w:rsidRDefault="0039271C"/>
    <w:p w14:paraId="37346347" w14:textId="77777777" w:rsidR="0039271C" w:rsidRDefault="00632768">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Default="00632768">
            <w:pPr>
              <w:pStyle w:val="TAH"/>
              <w:rPr>
                <w:kern w:val="2"/>
                <w:szCs w:val="18"/>
              </w:rPr>
            </w:pPr>
            <w:r>
              <w:rPr>
                <w:kern w:val="2"/>
              </w:rPr>
              <w:t>Operation</w:t>
            </w:r>
          </w:p>
          <w:p w14:paraId="457D90A0"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Default="00632768">
            <w:pPr>
              <w:pStyle w:val="TAH"/>
              <w:rPr>
                <w:kern w:val="2"/>
              </w:rPr>
            </w:pPr>
            <w:r>
              <w:rPr>
                <w:kern w:val="2"/>
              </w:rPr>
              <w:t>Consumer(s)</w:t>
            </w:r>
          </w:p>
        </w:tc>
      </w:tr>
      <w:tr w:rsidR="0039271C"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Default="00632768">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Default="00632768">
            <w:pPr>
              <w:pStyle w:val="TAL"/>
              <w:rPr>
                <w:kern w:val="2"/>
              </w:rPr>
            </w:pPr>
            <w:r>
              <w:t>Perf_Report</w:t>
            </w:r>
          </w:p>
        </w:tc>
        <w:tc>
          <w:tcPr>
            <w:tcW w:w="1819" w:type="dxa"/>
            <w:tcBorders>
              <w:top w:val="nil"/>
              <w:left w:val="nil"/>
              <w:bottom w:val="single" w:sz="4" w:space="0" w:color="auto"/>
              <w:right w:val="single" w:sz="4" w:space="0" w:color="auto"/>
            </w:tcBorders>
          </w:tcPr>
          <w:p w14:paraId="319E7E83" w14:textId="77777777" w:rsidR="0039271C" w:rsidRDefault="00D73FE3">
            <w:pPr>
              <w:pStyle w:val="TAL"/>
              <w:rPr>
                <w:kern w:val="2"/>
              </w:rPr>
            </w:pPr>
            <w:r>
              <w:rPr>
                <w:rFonts w:eastAsiaTheme="minorEastAsia" w:hint="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Default="00632768">
            <w:pPr>
              <w:pStyle w:val="TAL"/>
              <w:rPr>
                <w:kern w:val="2"/>
              </w:rPr>
            </w:pPr>
            <w:r>
              <w:rPr>
                <w:kern w:val="2"/>
              </w:rPr>
              <w:t>VAL Server</w:t>
            </w:r>
          </w:p>
        </w:tc>
      </w:tr>
    </w:tbl>
    <w:p w14:paraId="72F92F7E" w14:textId="77777777" w:rsidR="00DF6EE8" w:rsidRDefault="00DF6EE8" w:rsidP="00DF6EE8"/>
    <w:p w14:paraId="5B9CF605" w14:textId="5249C436" w:rsidR="0039271C" w:rsidRDefault="00632768">
      <w:pPr>
        <w:pStyle w:val="TH"/>
      </w:pPr>
      <w:r>
        <w:lastRenderedPageBreak/>
        <w:t>Table 9.</w:t>
      </w:r>
      <w:r>
        <w:rPr>
          <w:rFonts w:hint="eastAsia"/>
          <w:lang w:eastAsia="zh-CN"/>
        </w:rPr>
        <w:t>7</w:t>
      </w:r>
      <w:r>
        <w:t>.4.1-</w:t>
      </w:r>
      <w:r>
        <w:rPr>
          <w:rFonts w:eastAsiaTheme="minorEastAsia" w:hint="eastAsia"/>
          <w:lang w:val="en-US" w:eastAsia="zh-CN"/>
        </w:rPr>
        <w:t>4</w:t>
      </w:r>
      <w:r>
        <w:t>: SS_NSCE_</w:t>
      </w:r>
      <w:r>
        <w:rPr>
          <w:lang w:val="en-US"/>
        </w:rPr>
        <w:t>MultiSlice</w:t>
      </w:r>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Default="00632768">
            <w:pPr>
              <w:pStyle w:val="TAH"/>
              <w:rPr>
                <w:kern w:val="2"/>
                <w:szCs w:val="18"/>
              </w:rPr>
            </w:pPr>
            <w:r>
              <w:rPr>
                <w:kern w:val="2"/>
              </w:rPr>
              <w:t>Operation</w:t>
            </w:r>
          </w:p>
          <w:p w14:paraId="6F7A4C4B"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Default="00632768">
            <w:pPr>
              <w:pStyle w:val="TAH"/>
              <w:rPr>
                <w:kern w:val="2"/>
              </w:rPr>
            </w:pPr>
            <w:r>
              <w:rPr>
                <w:kern w:val="2"/>
              </w:rPr>
              <w:t>Consumer(s)</w:t>
            </w:r>
          </w:p>
        </w:tc>
      </w:tr>
      <w:tr w:rsidR="0039271C"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Default="00632768">
            <w:pPr>
              <w:pStyle w:val="TAL"/>
              <w:rPr>
                <w:b/>
                <w:kern w:val="2"/>
              </w:rPr>
            </w:pPr>
            <w:r>
              <w:t>SS_NSCE_</w:t>
            </w:r>
            <w:r>
              <w:rPr>
                <w:lang w:val="en-US"/>
              </w:rPr>
              <w:t>MultiSlice</w:t>
            </w:r>
            <w:r>
              <w:t>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Default="00632768">
            <w:pPr>
              <w:pStyle w:val="TAL"/>
              <w:rPr>
                <w:kern w:val="2"/>
              </w:rPr>
            </w:pPr>
            <w:r>
              <w:rPr>
                <w:lang w:val="en-US"/>
              </w:rPr>
              <w:t>Multi_Slice_</w:t>
            </w:r>
            <w:r>
              <w:t>Perf</w:t>
            </w:r>
            <w:r>
              <w:rPr>
                <w:lang w:val="en-US"/>
              </w:rPr>
              <w:t>_</w:t>
            </w:r>
            <w:r>
              <w:t>Report</w:t>
            </w:r>
          </w:p>
        </w:tc>
        <w:tc>
          <w:tcPr>
            <w:tcW w:w="1819" w:type="dxa"/>
            <w:tcBorders>
              <w:top w:val="nil"/>
              <w:left w:val="nil"/>
              <w:bottom w:val="single" w:sz="4" w:space="0" w:color="auto"/>
              <w:right w:val="single" w:sz="4" w:space="0" w:color="auto"/>
            </w:tcBorders>
          </w:tcPr>
          <w:p w14:paraId="2220555E" w14:textId="77777777" w:rsidR="0039271C" w:rsidRDefault="00632768">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Default="00632768">
            <w:pPr>
              <w:pStyle w:val="TAL"/>
              <w:rPr>
                <w:kern w:val="2"/>
              </w:rPr>
            </w:pPr>
            <w:r>
              <w:rPr>
                <w:kern w:val="2"/>
              </w:rPr>
              <w:t>VAL Server</w:t>
            </w:r>
          </w:p>
        </w:tc>
      </w:tr>
    </w:tbl>
    <w:p w14:paraId="631CBA94" w14:textId="77777777" w:rsidR="0039271C" w:rsidRDefault="0039271C">
      <w:pPr>
        <w:rPr>
          <w:rFonts w:ascii="Arial" w:hAnsi="Arial" w:cs="Arial"/>
        </w:rPr>
      </w:pPr>
    </w:p>
    <w:p w14:paraId="602EB6D3" w14:textId="77777777" w:rsidR="0039271C" w:rsidRDefault="00632768">
      <w:pPr>
        <w:pStyle w:val="Heading4"/>
        <w:rPr>
          <w:rFonts w:cs="Arial"/>
          <w:bCs/>
        </w:rPr>
      </w:pPr>
      <w:bookmarkStart w:id="533" w:name="_Toc107934740"/>
      <w:bookmarkStart w:id="534" w:name="_Toc134011847"/>
      <w:bookmarkStart w:id="535" w:name="_Toc136451214"/>
      <w:bookmarkEnd w:id="533"/>
      <w:r>
        <w:rPr>
          <w:bCs/>
        </w:rPr>
        <w:t>9.</w:t>
      </w:r>
      <w:r>
        <w:rPr>
          <w:rFonts w:eastAsiaTheme="minorEastAsia" w:hint="eastAsia"/>
          <w:bCs/>
          <w:lang w:eastAsia="zh-CN"/>
        </w:rPr>
        <w:t>7</w:t>
      </w:r>
      <w:r>
        <w:rPr>
          <w:bCs/>
        </w:rPr>
        <w:t>.4.2</w:t>
      </w:r>
      <w:r>
        <w:rPr>
          <w:bCs/>
        </w:rPr>
        <w:tab/>
        <w:t>SS_NSCE_PerfMonitoring API</w:t>
      </w:r>
      <w:bookmarkEnd w:id="534"/>
      <w:bookmarkEnd w:id="535"/>
    </w:p>
    <w:p w14:paraId="7B28AE8A" w14:textId="77777777" w:rsidR="0039271C" w:rsidRDefault="00632768">
      <w:r>
        <w:rPr>
          <w:b/>
        </w:rPr>
        <w:t>API operation name:</w:t>
      </w:r>
      <w:r>
        <w:t xml:space="preserve"> Perf_Monitoring</w:t>
      </w:r>
    </w:p>
    <w:p w14:paraId="62BCE7EE" w14:textId="77777777" w:rsidR="0039271C" w:rsidRDefault="00632768">
      <w:r>
        <w:rPr>
          <w:b/>
        </w:rPr>
        <w:t>Description:</w:t>
      </w:r>
      <w:r>
        <w:t xml:space="preserve"> The consumer requests to monitor network slice re</w:t>
      </w:r>
      <w:r>
        <w:rPr>
          <w:rFonts w:eastAsiaTheme="minorEastAsia" w:hint="eastAsia"/>
          <w:lang w:eastAsia="zh-CN"/>
        </w:rPr>
        <w:t>l</w:t>
      </w:r>
      <w:r>
        <w:t>ated performance and analytics.</w:t>
      </w:r>
    </w:p>
    <w:p w14:paraId="041A82C9" w14:textId="77777777" w:rsidR="0039271C" w:rsidRDefault="00632768">
      <w:r>
        <w:rPr>
          <w:b/>
        </w:rPr>
        <w:t>Known Consumers:</w:t>
      </w:r>
      <w:r>
        <w:t xml:space="preserve"> VAL server.</w:t>
      </w:r>
    </w:p>
    <w:p w14:paraId="08180D06" w14:textId="77777777" w:rsidR="0039271C" w:rsidRDefault="00632768">
      <w:r>
        <w:rPr>
          <w:b/>
        </w:rPr>
        <w:t>Inputs:</w:t>
      </w:r>
      <w:r>
        <w:t xml:space="preserve"> See table 9.</w:t>
      </w:r>
      <w:r>
        <w:rPr>
          <w:rFonts w:eastAsiaTheme="minorEastAsia" w:hint="eastAsia"/>
          <w:lang w:eastAsia="zh-CN"/>
        </w:rPr>
        <w:t>7</w:t>
      </w:r>
      <w:r>
        <w:t>.3.2-1.</w:t>
      </w:r>
    </w:p>
    <w:p w14:paraId="1DB854E8" w14:textId="77777777" w:rsidR="0039271C" w:rsidRDefault="00632768">
      <w:r>
        <w:rPr>
          <w:b/>
        </w:rPr>
        <w:t>Outputs:</w:t>
      </w:r>
      <w:r>
        <w:t xml:space="preserve"> See table 9.</w:t>
      </w:r>
      <w:r>
        <w:rPr>
          <w:rFonts w:eastAsiaTheme="minorEastAsia" w:hint="eastAsia"/>
          <w:lang w:eastAsia="zh-CN"/>
        </w:rPr>
        <w:t>7</w:t>
      </w:r>
      <w:r>
        <w:t>.2.2-2</w:t>
      </w:r>
      <w:r>
        <w:rPr>
          <w:i/>
        </w:rPr>
        <w:t>.</w:t>
      </w:r>
    </w:p>
    <w:p w14:paraId="439E04D3" w14:textId="77777777" w:rsidR="0039271C" w:rsidRDefault="00632768">
      <w:r>
        <w:t>See clause 9.</w:t>
      </w:r>
      <w:r>
        <w:rPr>
          <w:rFonts w:eastAsiaTheme="minorEastAsia" w:hint="eastAsia"/>
          <w:lang w:eastAsia="zh-CN"/>
        </w:rPr>
        <w:t>7</w:t>
      </w:r>
      <w:r>
        <w:t>.2.1 for details of usage of this operation.</w:t>
      </w:r>
    </w:p>
    <w:p w14:paraId="202BE381" w14:textId="77777777" w:rsidR="0039271C" w:rsidRDefault="00632768">
      <w:pPr>
        <w:pStyle w:val="Heading4"/>
      </w:pPr>
      <w:bookmarkStart w:id="536" w:name="_Toc134011848"/>
      <w:bookmarkStart w:id="537" w:name="_Toc136451215"/>
      <w:r>
        <w:t>9.</w:t>
      </w:r>
      <w:r>
        <w:rPr>
          <w:rFonts w:eastAsiaTheme="minorEastAsia" w:hint="eastAsia"/>
        </w:rPr>
        <w:t>7</w:t>
      </w:r>
      <w:r>
        <w:t>.4.3</w:t>
      </w:r>
      <w:r>
        <w:tab/>
        <w:t>SS_NSCE_PerfReportSubscription API</w:t>
      </w:r>
      <w:bookmarkEnd w:id="536"/>
      <w:bookmarkEnd w:id="537"/>
    </w:p>
    <w:p w14:paraId="4EC37EF7" w14:textId="77777777" w:rsidR="0039271C" w:rsidRDefault="00632768">
      <w:r>
        <w:rPr>
          <w:b/>
        </w:rPr>
        <w:t>API operation name:</w:t>
      </w:r>
      <w:r>
        <w:t xml:space="preserve"> Perf_Result_Reporting</w:t>
      </w:r>
    </w:p>
    <w:p w14:paraId="3CEA9EED" w14:textId="77777777" w:rsidR="0039271C" w:rsidRDefault="00632768">
      <w:r>
        <w:rPr>
          <w:b/>
        </w:rPr>
        <w:t>Description:</w:t>
      </w:r>
      <w:r>
        <w:t xml:space="preserve"> The consumer requests to report network slice re</w:t>
      </w:r>
      <w:r>
        <w:rPr>
          <w:rFonts w:eastAsiaTheme="minorEastAsia" w:hint="eastAsia"/>
          <w:lang w:eastAsia="zh-CN"/>
        </w:rPr>
        <w:t>l</w:t>
      </w:r>
      <w:r>
        <w:t>ated performance and analytics.</w:t>
      </w:r>
    </w:p>
    <w:p w14:paraId="0FDFB1BB" w14:textId="77777777" w:rsidR="0039271C" w:rsidRDefault="00632768">
      <w:r>
        <w:rPr>
          <w:b/>
        </w:rPr>
        <w:t>Known Consumers:</w:t>
      </w:r>
      <w:r>
        <w:t xml:space="preserve"> VAL server.</w:t>
      </w:r>
    </w:p>
    <w:p w14:paraId="13B21F4A" w14:textId="77777777" w:rsidR="0039271C" w:rsidRDefault="00632768">
      <w:r>
        <w:rPr>
          <w:b/>
        </w:rPr>
        <w:t>Inputs:</w:t>
      </w:r>
      <w:r>
        <w:t xml:space="preserve"> See table 9.</w:t>
      </w:r>
      <w:r>
        <w:rPr>
          <w:rFonts w:eastAsiaTheme="minorEastAsia" w:hint="eastAsia"/>
          <w:lang w:eastAsia="zh-CN"/>
        </w:rPr>
        <w:t>7</w:t>
      </w:r>
      <w:r>
        <w:t>.3.3-1.</w:t>
      </w:r>
    </w:p>
    <w:p w14:paraId="336710E2" w14:textId="77777777" w:rsidR="0039271C" w:rsidRDefault="00632768">
      <w:r>
        <w:rPr>
          <w:b/>
        </w:rPr>
        <w:t>Outputs:</w:t>
      </w:r>
      <w:r>
        <w:t xml:space="preserve"> See table 9.</w:t>
      </w:r>
      <w:r>
        <w:rPr>
          <w:rFonts w:eastAsiaTheme="minorEastAsia" w:hint="eastAsia"/>
          <w:lang w:eastAsia="zh-CN"/>
        </w:rPr>
        <w:t>7</w:t>
      </w:r>
      <w:r>
        <w:t>.3.3-2</w:t>
      </w:r>
      <w:r>
        <w:rPr>
          <w:i/>
        </w:rPr>
        <w:t>.</w:t>
      </w:r>
    </w:p>
    <w:p w14:paraId="13FF6E05" w14:textId="77777777" w:rsidR="0039271C" w:rsidRDefault="00632768">
      <w:r>
        <w:t>See clause 9.</w:t>
      </w:r>
      <w:r>
        <w:rPr>
          <w:rFonts w:eastAsiaTheme="minorEastAsia" w:hint="eastAsia"/>
          <w:lang w:eastAsia="zh-CN"/>
        </w:rPr>
        <w:t>7</w:t>
      </w:r>
      <w:r>
        <w:t>.2.2 for details of usage of this operation.</w:t>
      </w:r>
    </w:p>
    <w:p w14:paraId="492C66F8" w14:textId="77777777" w:rsidR="0039271C" w:rsidRDefault="00632768">
      <w:pPr>
        <w:pStyle w:val="Heading4"/>
      </w:pPr>
      <w:bookmarkStart w:id="538" w:name="_Toc134011849"/>
      <w:bookmarkStart w:id="539" w:name="_Toc136451216"/>
      <w:r>
        <w:t>9.</w:t>
      </w:r>
      <w:r>
        <w:rPr>
          <w:rFonts w:eastAsiaTheme="minorEastAsia" w:hint="eastAsia"/>
        </w:rPr>
        <w:t>7</w:t>
      </w:r>
      <w:r>
        <w:t>.4.4</w:t>
      </w:r>
      <w:r>
        <w:tab/>
        <w:t>SS_NSCE_PerfReport API</w:t>
      </w:r>
      <w:bookmarkEnd w:id="538"/>
      <w:bookmarkEnd w:id="539"/>
    </w:p>
    <w:p w14:paraId="477717ED" w14:textId="77777777" w:rsidR="0039271C" w:rsidRDefault="00632768">
      <w:r>
        <w:rPr>
          <w:b/>
        </w:rPr>
        <w:t>API operation name:</w:t>
      </w:r>
      <w:r>
        <w:t xml:space="preserve"> Perf_ Report</w:t>
      </w:r>
    </w:p>
    <w:p w14:paraId="3EDDC526" w14:textId="77777777" w:rsidR="0039271C" w:rsidRDefault="00632768">
      <w:r>
        <w:rPr>
          <w:b/>
        </w:rPr>
        <w:t>Description:</w:t>
      </w:r>
      <w:r>
        <w:t xml:space="preserve"> The consumer </w:t>
      </w:r>
      <w:r w:rsidR="00D73FE3">
        <w:rPr>
          <w:rFonts w:eastAsiaTheme="minorEastAsia" w:hint="eastAsia"/>
          <w:lang w:eastAsia="zh-CN"/>
        </w:rPr>
        <w:t>get notify of</w:t>
      </w:r>
      <w:r>
        <w:t xml:space="preserve"> network slice related performance and analytics</w:t>
      </w:r>
      <w:r w:rsidR="00D73FE3" w:rsidRPr="00D73FE3">
        <w:t xml:space="preserve"> </w:t>
      </w:r>
      <w:r w:rsidR="00D73FE3">
        <w:t>report</w:t>
      </w:r>
      <w:r>
        <w:t>.</w:t>
      </w:r>
    </w:p>
    <w:p w14:paraId="5CE12BC7" w14:textId="77777777" w:rsidR="0039271C" w:rsidRDefault="00632768">
      <w:r>
        <w:rPr>
          <w:b/>
        </w:rPr>
        <w:t>Known Consumers:</w:t>
      </w:r>
      <w:r>
        <w:t xml:space="preserve"> VAL server.</w:t>
      </w:r>
    </w:p>
    <w:p w14:paraId="45595D7D" w14:textId="77777777" w:rsidR="0039271C" w:rsidRDefault="00632768">
      <w:r>
        <w:rPr>
          <w:b/>
        </w:rPr>
        <w:t>Inputs:</w:t>
      </w:r>
      <w:r>
        <w:t xml:space="preserve"> See table 9.</w:t>
      </w:r>
      <w:r>
        <w:rPr>
          <w:rFonts w:eastAsiaTheme="minorEastAsia" w:hint="eastAsia"/>
          <w:lang w:eastAsia="zh-CN"/>
        </w:rPr>
        <w:t>7</w:t>
      </w:r>
      <w:r>
        <w:t>.3.4-1.</w:t>
      </w:r>
    </w:p>
    <w:p w14:paraId="10646957" w14:textId="77777777" w:rsidR="0039271C" w:rsidRDefault="00632768">
      <w:r>
        <w:rPr>
          <w:b/>
        </w:rPr>
        <w:t>Outputs:</w:t>
      </w:r>
      <w:r>
        <w:t xml:space="preserve"> See table 9.</w:t>
      </w:r>
      <w:r>
        <w:rPr>
          <w:rFonts w:eastAsiaTheme="minorEastAsia" w:hint="eastAsia"/>
          <w:lang w:eastAsia="zh-CN"/>
        </w:rPr>
        <w:t>7</w:t>
      </w:r>
      <w:r>
        <w:t>.3.4-2</w:t>
      </w:r>
      <w:r>
        <w:rPr>
          <w:i/>
        </w:rPr>
        <w:t>.</w:t>
      </w:r>
    </w:p>
    <w:p w14:paraId="7729FBC7" w14:textId="77777777" w:rsidR="0039271C" w:rsidRDefault="00632768">
      <w:pPr>
        <w:rPr>
          <w:rFonts w:eastAsiaTheme="minorEastAsia"/>
          <w:lang w:eastAsia="zh-CN"/>
        </w:rPr>
      </w:pPr>
      <w:r>
        <w:t>See clause 9.</w:t>
      </w:r>
      <w:r>
        <w:rPr>
          <w:rFonts w:eastAsiaTheme="minorEastAsia" w:hint="eastAsia"/>
          <w:lang w:eastAsia="zh-CN"/>
        </w:rPr>
        <w:t>7</w:t>
      </w:r>
      <w:r>
        <w:t>.2.2 for details of usage of this operation.</w:t>
      </w:r>
    </w:p>
    <w:p w14:paraId="20AD04F2" w14:textId="77777777" w:rsidR="0039271C" w:rsidRDefault="00632768">
      <w:pPr>
        <w:pStyle w:val="Heading4"/>
      </w:pPr>
      <w:bookmarkStart w:id="540" w:name="_Toc134011850"/>
      <w:bookmarkStart w:id="541" w:name="_Toc136451217"/>
      <w:r>
        <w:t>9.</w:t>
      </w:r>
      <w:r>
        <w:rPr>
          <w:rFonts w:hint="eastAsia"/>
        </w:rPr>
        <w:t>7</w:t>
      </w:r>
      <w:r>
        <w:t>.4.</w:t>
      </w:r>
      <w:r w:rsidR="00DE388E">
        <w:rPr>
          <w:rFonts w:eastAsiaTheme="minorEastAsia" w:hint="eastAsia"/>
          <w:lang w:val="en-US" w:eastAsia="zh-CN"/>
        </w:rPr>
        <w:t>5</w:t>
      </w:r>
      <w:r>
        <w:tab/>
        <w:t>SS_NSCE_</w:t>
      </w:r>
      <w:r>
        <w:rPr>
          <w:lang w:val="en-US"/>
        </w:rPr>
        <w:t>MultiSlice</w:t>
      </w:r>
      <w:r>
        <w:t>PerfReport API</w:t>
      </w:r>
      <w:bookmarkEnd w:id="540"/>
      <w:bookmarkEnd w:id="541"/>
    </w:p>
    <w:p w14:paraId="28A370F0" w14:textId="77777777" w:rsidR="0039271C" w:rsidRDefault="00632768">
      <w:r>
        <w:rPr>
          <w:b/>
        </w:rPr>
        <w:t>API operation name:</w:t>
      </w:r>
      <w:r>
        <w:t xml:space="preserve"> </w:t>
      </w:r>
      <w:r>
        <w:rPr>
          <w:lang w:val="en-US"/>
        </w:rPr>
        <w:t>Multi_Slice_</w:t>
      </w:r>
      <w:r>
        <w:t>Perf</w:t>
      </w:r>
      <w:r>
        <w:rPr>
          <w:lang w:val="en-US"/>
        </w:rPr>
        <w:t>_</w:t>
      </w:r>
      <w:r>
        <w:t>Report</w:t>
      </w:r>
    </w:p>
    <w:p w14:paraId="2130636F" w14:textId="77777777" w:rsidR="0039271C" w:rsidRDefault="00632768">
      <w:r>
        <w:rPr>
          <w:b/>
        </w:rPr>
        <w:t>Description:</w:t>
      </w:r>
      <w:r>
        <w:t xml:space="preserve"> The consumer requests to </w:t>
      </w:r>
      <w:r>
        <w:rPr>
          <w:lang w:val="en-US"/>
        </w:rPr>
        <w:t xml:space="preserve">get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t>.</w:t>
      </w:r>
    </w:p>
    <w:p w14:paraId="58634E4C" w14:textId="77777777" w:rsidR="0039271C" w:rsidRDefault="00632768">
      <w:r>
        <w:rPr>
          <w:b/>
        </w:rPr>
        <w:t>Known Consumers:</w:t>
      </w:r>
      <w:r>
        <w:t xml:space="preserve"> VAL server.</w:t>
      </w:r>
    </w:p>
    <w:p w14:paraId="74BFA38E" w14:textId="77777777" w:rsidR="0039271C" w:rsidRDefault="00632768">
      <w:r>
        <w:rPr>
          <w:b/>
        </w:rPr>
        <w:t>Inputs:</w:t>
      </w:r>
      <w:r>
        <w:t xml:space="preserve"> See table 9.</w:t>
      </w:r>
      <w:r>
        <w:rPr>
          <w:rFonts w:hint="eastAsia"/>
          <w:lang w:eastAsia="zh-CN"/>
        </w:rPr>
        <w:t>7</w:t>
      </w:r>
      <w:r>
        <w:t>.3.</w:t>
      </w:r>
      <w:r w:rsidR="00DE388E">
        <w:rPr>
          <w:rFonts w:eastAsiaTheme="minorEastAsia" w:hint="eastAsia"/>
          <w:lang w:val="en-US" w:eastAsia="zh-CN"/>
        </w:rPr>
        <w:t>5</w:t>
      </w:r>
      <w:r>
        <w:t>-1.</w:t>
      </w:r>
    </w:p>
    <w:p w14:paraId="76F278A4" w14:textId="77777777" w:rsidR="0039271C" w:rsidRDefault="00632768">
      <w:r>
        <w:rPr>
          <w:b/>
        </w:rPr>
        <w:t>Outputs:</w:t>
      </w:r>
      <w:r>
        <w:t xml:space="preserve"> See table 9.</w:t>
      </w:r>
      <w:r>
        <w:rPr>
          <w:rFonts w:hint="eastAsia"/>
          <w:lang w:eastAsia="zh-CN"/>
        </w:rPr>
        <w:t>7</w:t>
      </w:r>
      <w:r>
        <w:t>.3.</w:t>
      </w:r>
      <w:r w:rsidR="00DE388E">
        <w:rPr>
          <w:rFonts w:eastAsiaTheme="minorEastAsia" w:hint="eastAsia"/>
          <w:lang w:val="en-US" w:eastAsia="zh-CN"/>
        </w:rPr>
        <w:t>5</w:t>
      </w:r>
      <w:r>
        <w:t>-2</w:t>
      </w:r>
      <w:r>
        <w:rPr>
          <w:i/>
        </w:rPr>
        <w:t>.</w:t>
      </w:r>
    </w:p>
    <w:p w14:paraId="4F0B27BC" w14:textId="77777777" w:rsidR="0039271C" w:rsidRDefault="00632768">
      <w:pPr>
        <w:pStyle w:val="EX"/>
        <w:ind w:left="0" w:firstLine="0"/>
        <w:rPr>
          <w:lang w:val="en-US" w:eastAsia="zh-CN"/>
        </w:rPr>
      </w:pPr>
      <w:r>
        <w:t>See clause 9.</w:t>
      </w:r>
      <w:r>
        <w:rPr>
          <w:rFonts w:hint="eastAsia"/>
          <w:lang w:eastAsia="zh-CN"/>
        </w:rPr>
        <w:t>7</w:t>
      </w:r>
      <w:r>
        <w:t>.2.</w:t>
      </w:r>
      <w:r w:rsidR="00DE388E">
        <w:rPr>
          <w:rFonts w:eastAsiaTheme="minorEastAsia" w:hint="eastAsia"/>
          <w:lang w:val="en-US" w:eastAsia="zh-CN"/>
        </w:rPr>
        <w:t>3</w:t>
      </w:r>
      <w:r>
        <w:t xml:space="preserve"> for details of usage of this operation.</w:t>
      </w:r>
    </w:p>
    <w:p w14:paraId="7A003062" w14:textId="77777777" w:rsidR="0039271C" w:rsidRPr="0039271C" w:rsidRDefault="0039271C">
      <w:pPr>
        <w:rPr>
          <w:rFonts w:eastAsiaTheme="minorEastAsia"/>
          <w:lang w:val="en-US" w:eastAsia="zh-CN"/>
        </w:rPr>
      </w:pPr>
    </w:p>
    <w:p w14:paraId="744D1EAD" w14:textId="77777777" w:rsidR="0039271C" w:rsidRDefault="00632768">
      <w:pPr>
        <w:pStyle w:val="Heading2"/>
        <w:rPr>
          <w:bCs/>
        </w:rPr>
      </w:pPr>
      <w:bookmarkStart w:id="542" w:name="_Toc134011851"/>
      <w:bookmarkStart w:id="543" w:name="_Toc136451218"/>
      <w:r>
        <w:rPr>
          <w:bCs/>
        </w:rPr>
        <w:lastRenderedPageBreak/>
        <w:t>9.</w:t>
      </w:r>
      <w:r>
        <w:rPr>
          <w:rFonts w:eastAsiaTheme="minorEastAsia"/>
          <w:bCs/>
          <w:lang w:eastAsia="zh-CN"/>
        </w:rPr>
        <w:t>8</w:t>
      </w:r>
      <w:r>
        <w:rPr>
          <w:bCs/>
        </w:rPr>
        <w:tab/>
        <w:t>Information collection from NSCE server(s)</w:t>
      </w:r>
      <w:bookmarkEnd w:id="542"/>
      <w:bookmarkEnd w:id="543"/>
    </w:p>
    <w:p w14:paraId="4D9ED572" w14:textId="77777777" w:rsidR="0039271C"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36451219"/>
      <w:bookmarkEnd w:id="544"/>
      <w:bookmarkEnd w:id="545"/>
      <w:bookmarkEnd w:id="546"/>
      <w:r>
        <w:rPr>
          <w:bCs/>
        </w:rPr>
        <w:t>9</w:t>
      </w:r>
      <w:bookmarkEnd w:id="547"/>
      <w:r>
        <w:rPr>
          <w:bCs/>
        </w:rPr>
        <w:t>.</w:t>
      </w:r>
      <w:r>
        <w:rPr>
          <w:rFonts w:eastAsiaTheme="minorEastAsia"/>
          <w:bCs/>
          <w:lang w:eastAsia="zh-CN"/>
        </w:rPr>
        <w:t>8</w:t>
      </w:r>
      <w:r>
        <w:rPr>
          <w:bCs/>
        </w:rPr>
        <w:t>.1</w:t>
      </w:r>
      <w:r>
        <w:rPr>
          <w:bCs/>
        </w:rPr>
        <w:tab/>
        <w:t>General</w:t>
      </w:r>
      <w:bookmarkEnd w:id="548"/>
      <w:bookmarkEnd w:id="549"/>
    </w:p>
    <w:p w14:paraId="616F6754" w14:textId="77777777" w:rsidR="0039271C" w:rsidRDefault="00632768">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Default="00632768">
      <w:pPr>
        <w:pStyle w:val="Heading3"/>
        <w:rPr>
          <w:bCs/>
        </w:rPr>
      </w:pPr>
      <w:bookmarkStart w:id="550" w:name="_Toc134011853"/>
      <w:bookmarkStart w:id="551" w:name="_Toc136451220"/>
      <w:r>
        <w:rPr>
          <w:bCs/>
        </w:rPr>
        <w:t>9.</w:t>
      </w:r>
      <w:r>
        <w:rPr>
          <w:rFonts w:eastAsiaTheme="minorEastAsia"/>
          <w:bCs/>
          <w:lang w:eastAsia="zh-CN"/>
        </w:rPr>
        <w:t>8</w:t>
      </w:r>
      <w:r>
        <w:rPr>
          <w:bCs/>
        </w:rPr>
        <w:t>.2</w:t>
      </w:r>
      <w:r>
        <w:rPr>
          <w:bCs/>
        </w:rPr>
        <w:tab/>
        <w:t>Procedure</w:t>
      </w:r>
      <w:bookmarkEnd w:id="550"/>
      <w:bookmarkEnd w:id="551"/>
    </w:p>
    <w:p w14:paraId="56B0F33B" w14:textId="77777777" w:rsidR="0039271C" w:rsidRDefault="00632768">
      <w:pPr>
        <w:pStyle w:val="Heading4"/>
        <w:rPr>
          <w:bCs/>
        </w:rPr>
      </w:pPr>
      <w:bookmarkStart w:id="552" w:name="_Toc134011854"/>
      <w:bookmarkStart w:id="553" w:name="_Toc136451221"/>
      <w:r>
        <w:rPr>
          <w:bCs/>
        </w:rPr>
        <w:t>9.</w:t>
      </w:r>
      <w:r>
        <w:rPr>
          <w:rFonts w:eastAsiaTheme="minorEastAsia"/>
          <w:bCs/>
          <w:lang w:eastAsia="zh-CN"/>
        </w:rPr>
        <w:t>8</w:t>
      </w:r>
      <w:r>
        <w:rPr>
          <w:bCs/>
        </w:rPr>
        <w:t>.2.1</w:t>
      </w:r>
      <w:r>
        <w:rPr>
          <w:bCs/>
        </w:rPr>
        <w:tab/>
        <w:t>Information collection from NSCE server(s) subscribe request and response</w:t>
      </w:r>
      <w:bookmarkEnd w:id="552"/>
      <w:bookmarkEnd w:id="553"/>
    </w:p>
    <w:p w14:paraId="5D701352" w14:textId="77777777" w:rsidR="0039271C" w:rsidRDefault="00632768">
      <w:r>
        <w:t>Pre-condition:</w:t>
      </w:r>
    </w:p>
    <w:p w14:paraId="2FA2186B" w14:textId="77777777" w:rsidR="0039271C" w:rsidRDefault="00632768">
      <w:pPr>
        <w:pStyle w:val="B1"/>
      </w:pPr>
      <w:r>
        <w:t>1.</w:t>
      </w:r>
      <w:r>
        <w:tab/>
        <w:t xml:space="preserve">The producer NSCE server #2 has agreement with consumer NSCE server #1 to provide the collected slice information. </w:t>
      </w:r>
    </w:p>
    <w:bookmarkStart w:id="554" w:name="_MON_1739888560"/>
    <w:bookmarkEnd w:id="554"/>
    <w:p w14:paraId="788F7C5C" w14:textId="77777777" w:rsidR="0039271C" w:rsidRDefault="0039271C">
      <w:pPr>
        <w:pStyle w:val="TH"/>
      </w:pPr>
      <w:r>
        <w:object w:dxaOrig="9026" w:dyaOrig="3269" w14:anchorId="471117CB">
          <v:shape id="_x0000_i1041" type="#_x0000_t75" style="width:451.5pt;height:163.5pt" o:ole="">
            <v:imagedata r:id="rId47" o:title=""/>
          </v:shape>
          <o:OLEObject Type="Embed" ProgID="Word.Document.12" ShapeID="_x0000_i1041" DrawAspect="Content" ObjectID="_1747517121" r:id="rId48"/>
        </w:object>
      </w:r>
    </w:p>
    <w:p w14:paraId="33A2DE2B" w14:textId="77777777" w:rsidR="0039271C" w:rsidRDefault="00632768">
      <w:pPr>
        <w:pStyle w:val="TF"/>
      </w:pPr>
      <w:r>
        <w:t>Figure 9.</w:t>
      </w:r>
      <w:r>
        <w:rPr>
          <w:rFonts w:eastAsiaTheme="minorEastAsia" w:hint="eastAsia"/>
          <w:lang w:eastAsia="zh-CN"/>
        </w:rPr>
        <w:t>8</w:t>
      </w:r>
      <w:r>
        <w:t>.2.1-1: Information collection from NSCE server(s) subscribe request and response</w:t>
      </w:r>
    </w:p>
    <w:p w14:paraId="0A31DE22" w14:textId="77777777" w:rsidR="0039271C" w:rsidRDefault="00632768">
      <w:pPr>
        <w:pStyle w:val="B1"/>
      </w:pPr>
      <w:r>
        <w:t>1.</w:t>
      </w:r>
      <w:r>
        <w:tab/>
        <w:t xml:space="preserve">The NSCE server#1 sends out the information collection subscribe request with expected period and interested slice ID, e.g., List of SNSSAI. This step could be done by pre-configuration.  </w:t>
      </w:r>
    </w:p>
    <w:p w14:paraId="36236EE8" w14:textId="77777777" w:rsidR="0039271C" w:rsidRDefault="00632768">
      <w:pPr>
        <w:pStyle w:val="B1"/>
      </w:pPr>
      <w:r>
        <w:t>2.</w:t>
      </w:r>
      <w:r>
        <w:tab/>
        <w:t xml:space="preserve">The NSCE server #2 shall check if the NSCE server #1 is authorized to get the network slice information. </w:t>
      </w:r>
    </w:p>
    <w:p w14:paraId="086288BC" w14:textId="77777777" w:rsidR="0039271C" w:rsidRDefault="00632768">
      <w:pPr>
        <w:pStyle w:val="B1"/>
      </w:pPr>
      <w:r>
        <w:t>3.</w:t>
      </w:r>
      <w:r>
        <w:tab/>
        <w:t>After authentication, the NSCE server #2 collects slice information</w:t>
      </w:r>
      <w:r w:rsidR="00DD21A8">
        <w:rPr>
          <w:rFonts w:eastAsiaTheme="minorEastAsia" w:hint="eastAsia"/>
          <w:lang w:eastAsia="zh-CN"/>
        </w:rPr>
        <w:t xml:space="preserve"> as defined in clause </w:t>
      </w:r>
      <w:r w:rsidR="00DD21A8">
        <w:rPr>
          <w:bCs/>
        </w:rPr>
        <w:t>9.</w:t>
      </w:r>
      <w:r w:rsidR="00DD21A8">
        <w:rPr>
          <w:rFonts w:eastAsia="SimSun" w:hint="eastAsia"/>
          <w:bCs/>
          <w:lang w:eastAsia="zh-CN"/>
        </w:rPr>
        <w:t>7</w:t>
      </w:r>
      <w:r w:rsidR="00DD21A8">
        <w:rPr>
          <w:bCs/>
        </w:rPr>
        <w:t>.2.1</w:t>
      </w:r>
      <w:r w:rsidR="00DD21A8">
        <w:rPr>
          <w:rFonts w:hint="eastAsia"/>
          <w:bCs/>
          <w:lang w:val="en-US" w:eastAsia="zh-CN"/>
        </w:rPr>
        <w:t xml:space="preserve"> </w:t>
      </w:r>
      <w:r w:rsidR="00DD21A8">
        <w:rPr>
          <w:rFonts w:hint="eastAsia"/>
          <w:lang w:val="en-US" w:eastAsia="zh-CN"/>
        </w:rPr>
        <w:t>step3, step4</w:t>
      </w:r>
      <w:r>
        <w:t>.</w:t>
      </w:r>
    </w:p>
    <w:p w14:paraId="47244E97" w14:textId="77777777" w:rsidR="00FC072A" w:rsidRDefault="00DD21A8">
      <w:pPr>
        <w:pStyle w:val="NO"/>
        <w:rPr>
          <w:rFonts w:eastAsiaTheme="minorEastAsia"/>
          <w:lang w:eastAsia="zh-CN"/>
        </w:rPr>
      </w:pPr>
      <w:r>
        <w:rPr>
          <w:rFonts w:hint="eastAsia"/>
          <w:lang w:val="en-US" w:eastAsia="zh-CN"/>
        </w:rPr>
        <w:t>NOTE: When the</w:t>
      </w:r>
      <w:r>
        <w:t xml:space="preserve"> </w:t>
      </w:r>
      <w:r>
        <w:rPr>
          <w:rFonts w:hint="eastAsia"/>
          <w:lang w:val="en-US" w:eastAsia="zh-CN"/>
        </w:rPr>
        <w:t>producer</w:t>
      </w:r>
      <w:r>
        <w:t xml:space="preserve"> NCSE server</w:t>
      </w:r>
      <w:r>
        <w:rPr>
          <w:rFonts w:hint="eastAsia"/>
          <w:lang w:val="en-US" w:eastAsia="zh-CN"/>
        </w:rPr>
        <w:t xml:space="preserve"> is edge NSCE server, only local information is collected and provided</w:t>
      </w:r>
      <w:r>
        <w:t>.</w:t>
      </w:r>
    </w:p>
    <w:p w14:paraId="56E7DCD5" w14:textId="77777777" w:rsidR="0039271C" w:rsidRDefault="00632768">
      <w:pPr>
        <w:pStyle w:val="B1"/>
      </w:pPr>
      <w:r>
        <w:t>4.</w:t>
      </w:r>
      <w:r>
        <w:tab/>
        <w:t>The NSCE server #2 sends collected slice information to NSCE server #1.</w:t>
      </w:r>
    </w:p>
    <w:p w14:paraId="180FB963" w14:textId="77777777" w:rsidR="0039271C" w:rsidRDefault="00632768">
      <w:pPr>
        <w:pStyle w:val="B1"/>
      </w:pPr>
      <w:r>
        <w:t>5.</w:t>
      </w:r>
      <w:r>
        <w:tab/>
        <w:t xml:space="preserve">The NSCE server #1 may process the collected slice information (such as information aggregation), if needed. </w:t>
      </w:r>
    </w:p>
    <w:p w14:paraId="2E47D4EC" w14:textId="77777777" w:rsidR="0039271C" w:rsidRDefault="00632768">
      <w:pPr>
        <w:pStyle w:val="Heading4"/>
        <w:rPr>
          <w:bCs/>
        </w:rPr>
      </w:pPr>
      <w:bookmarkStart w:id="555" w:name="_Toc134011855"/>
      <w:bookmarkStart w:id="556" w:name="_Toc136451222"/>
      <w:r>
        <w:rPr>
          <w:bCs/>
        </w:rPr>
        <w:lastRenderedPageBreak/>
        <w:t>9.</w:t>
      </w:r>
      <w:r>
        <w:rPr>
          <w:rFonts w:eastAsiaTheme="minorEastAsia"/>
          <w:bCs/>
          <w:lang w:eastAsia="zh-CN"/>
        </w:rPr>
        <w:t>8</w:t>
      </w:r>
      <w:r>
        <w:rPr>
          <w:bCs/>
        </w:rPr>
        <w:t>.2.2</w:t>
      </w:r>
      <w:r>
        <w:rPr>
          <w:bCs/>
        </w:rPr>
        <w:tab/>
        <w:t>Information collection from NSCE server(s) Notify</w:t>
      </w:r>
      <w:bookmarkEnd w:id="555"/>
      <w:bookmarkEnd w:id="556"/>
    </w:p>
    <w:bookmarkStart w:id="557" w:name="_MON_1730660625"/>
    <w:bookmarkEnd w:id="557"/>
    <w:p w14:paraId="14C01FEE" w14:textId="77777777" w:rsidR="0039271C" w:rsidRDefault="0039271C">
      <w:pPr>
        <w:pStyle w:val="TH"/>
      </w:pPr>
      <w:r>
        <w:object w:dxaOrig="9026" w:dyaOrig="3269" w14:anchorId="75CAA78D">
          <v:shape id="_x0000_i1042" type="#_x0000_t75" style="width:451.5pt;height:163.5pt" o:ole="">
            <v:imagedata r:id="rId49" o:title=""/>
          </v:shape>
          <o:OLEObject Type="Embed" ProgID="Word.Document.12" ShapeID="_x0000_i1042" DrawAspect="Content" ObjectID="_1747517122" r:id="rId50"/>
        </w:object>
      </w:r>
    </w:p>
    <w:p w14:paraId="299597CC" w14:textId="77777777" w:rsidR="0039271C" w:rsidRDefault="00632768">
      <w:pPr>
        <w:pStyle w:val="TF"/>
      </w:pPr>
      <w:r>
        <w:t>Figure 9.</w:t>
      </w:r>
      <w:r>
        <w:rPr>
          <w:rFonts w:eastAsiaTheme="minorEastAsia" w:hint="eastAsia"/>
          <w:lang w:eastAsia="zh-CN"/>
        </w:rPr>
        <w:t>8</w:t>
      </w:r>
      <w:r>
        <w:t>.2.2-1: Information collection from NSCE server(s) Notify</w:t>
      </w:r>
    </w:p>
    <w:p w14:paraId="6AED38A3" w14:textId="77777777" w:rsidR="0039271C" w:rsidRDefault="00632768">
      <w:pPr>
        <w:pStyle w:val="B1"/>
      </w:pPr>
      <w:r>
        <w:t>1.</w:t>
      </w:r>
      <w:r>
        <w:tab/>
        <w:t>Once the reporting period is reached or the threshold is crossed, the NSCE server #2 sends information collection notify to NSCE server #1.</w:t>
      </w:r>
    </w:p>
    <w:p w14:paraId="29A2A2A7" w14:textId="77777777" w:rsidR="0039271C" w:rsidRDefault="00632768">
      <w:pPr>
        <w:pStyle w:val="Heading3"/>
        <w:rPr>
          <w:bCs/>
        </w:rPr>
      </w:pPr>
      <w:bookmarkStart w:id="558" w:name="_Toc134011856"/>
      <w:bookmarkStart w:id="559" w:name="_Toc136451223"/>
      <w:r>
        <w:rPr>
          <w:bCs/>
        </w:rPr>
        <w:t>9.</w:t>
      </w:r>
      <w:r>
        <w:rPr>
          <w:rFonts w:eastAsiaTheme="minorEastAsia"/>
          <w:bCs/>
          <w:lang w:eastAsia="zh-CN"/>
        </w:rPr>
        <w:t>8</w:t>
      </w:r>
      <w:r>
        <w:rPr>
          <w:bCs/>
        </w:rPr>
        <w:t>.3</w:t>
      </w:r>
      <w:r>
        <w:rPr>
          <w:bCs/>
        </w:rPr>
        <w:tab/>
        <w:t>Information flows</w:t>
      </w:r>
      <w:bookmarkEnd w:id="558"/>
      <w:bookmarkEnd w:id="559"/>
    </w:p>
    <w:p w14:paraId="5F46A7A0" w14:textId="77777777" w:rsidR="0039271C" w:rsidRDefault="00632768">
      <w:pPr>
        <w:pStyle w:val="Heading4"/>
        <w:rPr>
          <w:bCs/>
        </w:rPr>
      </w:pPr>
      <w:bookmarkStart w:id="560" w:name="_Toc134011857"/>
      <w:bookmarkStart w:id="561" w:name="_Toc136451224"/>
      <w:r>
        <w:rPr>
          <w:bCs/>
        </w:rPr>
        <w:t>9.</w:t>
      </w:r>
      <w:r>
        <w:rPr>
          <w:rFonts w:eastAsiaTheme="minorEastAsia"/>
          <w:bCs/>
          <w:lang w:eastAsia="zh-CN"/>
        </w:rPr>
        <w:t>8</w:t>
      </w:r>
      <w:r>
        <w:rPr>
          <w:bCs/>
        </w:rPr>
        <w:t>.3.1</w:t>
      </w:r>
      <w:r>
        <w:rPr>
          <w:bCs/>
        </w:rPr>
        <w:tab/>
        <w:t>General</w:t>
      </w:r>
      <w:bookmarkEnd w:id="560"/>
      <w:bookmarkEnd w:id="561"/>
    </w:p>
    <w:p w14:paraId="34997F7D" w14:textId="77777777" w:rsidR="0039271C" w:rsidRDefault="00632768">
      <w:r>
        <w:t>The following information flows are specified for Information collection from NSCE server(s):</w:t>
      </w:r>
    </w:p>
    <w:p w14:paraId="7FBCBA7E" w14:textId="77777777" w:rsidR="0039271C" w:rsidRDefault="00632768">
      <w:pPr>
        <w:pStyle w:val="B1"/>
      </w:pPr>
      <w:r>
        <w:t>-</w:t>
      </w:r>
      <w:r>
        <w:tab/>
        <w:t xml:space="preserve">Information collection from NSCE server(s) subscribe request, response and </w:t>
      </w:r>
      <w:r w:rsidR="003532E7">
        <w:rPr>
          <w:rFonts w:eastAsiaTheme="minorEastAsia" w:hint="eastAsia"/>
          <w:lang w:eastAsia="zh-CN"/>
        </w:rPr>
        <w:t>notify</w:t>
      </w:r>
      <w:r>
        <w:t>;</w:t>
      </w:r>
    </w:p>
    <w:p w14:paraId="064B7D0C" w14:textId="77777777" w:rsidR="0039271C" w:rsidRDefault="00632768">
      <w:pPr>
        <w:pStyle w:val="Heading4"/>
        <w:rPr>
          <w:bCs/>
        </w:rPr>
      </w:pPr>
      <w:bookmarkStart w:id="562" w:name="_Toc134011858"/>
      <w:bookmarkStart w:id="563" w:name="_Toc136451225"/>
      <w:r>
        <w:rPr>
          <w:bCs/>
        </w:rPr>
        <w:t>9.</w:t>
      </w:r>
      <w:r>
        <w:rPr>
          <w:rFonts w:eastAsiaTheme="minorEastAsia" w:hint="eastAsia"/>
          <w:bCs/>
          <w:lang w:eastAsia="zh-CN"/>
        </w:rPr>
        <w:t>8</w:t>
      </w:r>
      <w:r>
        <w:rPr>
          <w:bCs/>
        </w:rPr>
        <w:t>.3.2</w:t>
      </w:r>
      <w:r>
        <w:rPr>
          <w:bCs/>
        </w:rPr>
        <w:tab/>
        <w:t>Information collection from NSCE server(s) subscribe request</w:t>
      </w:r>
      <w:bookmarkEnd w:id="562"/>
      <w:bookmarkEnd w:id="563"/>
    </w:p>
    <w:p w14:paraId="1908DFD9" w14:textId="77777777" w:rsidR="0039271C" w:rsidRDefault="00632768">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04803AF0" w14:textId="77777777" w:rsidR="0039271C" w:rsidRDefault="00632768">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Default="00632768">
            <w:pPr>
              <w:pStyle w:val="TAH"/>
            </w:pPr>
            <w:r>
              <w:t>Description</w:t>
            </w:r>
          </w:p>
        </w:tc>
      </w:tr>
      <w:tr w:rsidR="0039271C"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Default="00632768">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Default="00632768">
            <w:pPr>
              <w:pStyle w:val="TAL"/>
            </w:pPr>
            <w:r>
              <w:t>Unique identifier of the requester (i.e. NSCE server ID).</w:t>
            </w:r>
          </w:p>
        </w:tc>
      </w:tr>
      <w:tr w:rsidR="0039271C"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Default="00632768">
            <w:pPr>
              <w:pStyle w:val="TAL"/>
            </w:pPr>
            <w:r>
              <w:t>Security credentials resulting from a successful authorization for the NSCE service.</w:t>
            </w:r>
          </w:p>
        </w:tc>
      </w:tr>
      <w:tr w:rsidR="0039271C"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Default="00632768">
            <w:pPr>
              <w:pStyle w:val="TAL"/>
            </w:pPr>
            <w:r>
              <w:t>The Notification Target Address (e.g. URL) where the notifications destined for the requester should be sent to.</w:t>
            </w:r>
          </w:p>
        </w:tc>
      </w:tr>
      <w:tr w:rsidR="0039271C"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Default="00632768">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Default="00632768">
            <w:pPr>
              <w:pStyle w:val="TAL"/>
            </w:pPr>
            <w:r>
              <w:t>Identifier of the interested network slice</w:t>
            </w:r>
          </w:p>
        </w:tc>
      </w:tr>
      <w:tr w:rsidR="0039271C"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Default="00632768">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Default="00632768">
            <w:pPr>
              <w:pStyle w:val="TAL"/>
            </w:pPr>
            <w:r>
              <w:t>QoS metric</w:t>
            </w:r>
            <w:r>
              <w:rPr>
                <w:bCs/>
              </w:rPr>
              <w:t xml:space="preserve"> </w:t>
            </w:r>
            <w:r>
              <w:t xml:space="preserve">type including </w:t>
            </w:r>
            <w:r>
              <w:rPr>
                <w:bCs/>
              </w:rPr>
              <w:t xml:space="preserve">latency, throughput, jitter, etc.  </w:t>
            </w:r>
          </w:p>
        </w:tc>
      </w:tr>
      <w:tr w:rsidR="0039271C"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Default="00632768">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Default="00632768">
            <w:pPr>
              <w:pStyle w:val="TAL"/>
            </w:pPr>
            <w:r>
              <w:t>Threshold of QoS metrics</w:t>
            </w:r>
          </w:p>
        </w:tc>
      </w:tr>
      <w:tr w:rsidR="0039271C"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Default="00632768">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Default="00632768">
            <w:pPr>
              <w:pStyle w:val="TAL"/>
            </w:pPr>
            <w:r>
              <w:t>Indicating the metrics reporting period</w:t>
            </w:r>
          </w:p>
        </w:tc>
      </w:tr>
      <w:tr w:rsidR="0039271C"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Default="00632768">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Default="00632768">
            <w:pPr>
              <w:pStyle w:val="TAL"/>
            </w:pPr>
            <w:r>
              <w:t>Indicating the request needs immediate reporting or not</w:t>
            </w:r>
          </w:p>
        </w:tc>
      </w:tr>
      <w:tr w:rsidR="0039271C"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Default="00632768">
            <w:pPr>
              <w:pStyle w:val="TAL"/>
            </w:pPr>
            <w:r>
              <w:t>Proposed expiration time for the subscription</w:t>
            </w:r>
          </w:p>
        </w:tc>
      </w:tr>
    </w:tbl>
    <w:p w14:paraId="26726752" w14:textId="77777777" w:rsidR="0039271C" w:rsidRDefault="0039271C"/>
    <w:p w14:paraId="0DF27229" w14:textId="77777777" w:rsidR="0039271C" w:rsidRDefault="00632768">
      <w:pPr>
        <w:pStyle w:val="Heading4"/>
        <w:rPr>
          <w:bCs/>
        </w:rPr>
      </w:pPr>
      <w:bookmarkStart w:id="564" w:name="_Toc134011859"/>
      <w:bookmarkStart w:id="565" w:name="_Toc136451226"/>
      <w:r>
        <w:rPr>
          <w:bCs/>
        </w:rPr>
        <w:t>9.</w:t>
      </w:r>
      <w:r>
        <w:rPr>
          <w:rFonts w:eastAsiaTheme="minorEastAsia"/>
          <w:bCs/>
          <w:lang w:eastAsia="zh-CN"/>
        </w:rPr>
        <w:t>8</w:t>
      </w:r>
      <w:r>
        <w:rPr>
          <w:bCs/>
        </w:rPr>
        <w:t>.3.3</w:t>
      </w:r>
      <w:r>
        <w:rPr>
          <w:bCs/>
        </w:rPr>
        <w:tab/>
        <w:t>Information collection from NSCE server(s) subscribe response</w:t>
      </w:r>
      <w:bookmarkEnd w:id="564"/>
      <w:bookmarkEnd w:id="565"/>
    </w:p>
    <w:p w14:paraId="2912394E" w14:textId="77777777" w:rsidR="0039271C" w:rsidRDefault="00632768">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3B2D37D5" w14:textId="77777777" w:rsidR="0039271C" w:rsidRDefault="00632768">
      <w:pPr>
        <w:pStyle w:val="TH"/>
      </w:pPr>
      <w:r>
        <w:lastRenderedPageBreak/>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Default="00632768">
            <w:pPr>
              <w:pStyle w:val="TAH"/>
            </w:pPr>
            <w:r>
              <w:t>Description</w:t>
            </w:r>
          </w:p>
        </w:tc>
      </w:tr>
      <w:tr w:rsidR="0039271C"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Default="00632768">
            <w:pPr>
              <w:pStyle w:val="TAL"/>
            </w:pPr>
            <w:r>
              <w:rPr>
                <w:kern w:val="2"/>
              </w:rPr>
              <w:t xml:space="preserve">Indicates the success or failure of the </w:t>
            </w:r>
            <w:r>
              <w:t>performance and analytics subscription.</w:t>
            </w:r>
          </w:p>
        </w:tc>
      </w:tr>
      <w:tr w:rsidR="0039271C"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Default="00632768">
            <w:pPr>
              <w:pStyle w:val="TAC"/>
              <w:rPr>
                <w:szCs w:val="18"/>
              </w:rPr>
            </w:pPr>
            <w:r>
              <w:t>O</w:t>
            </w:r>
          </w:p>
          <w:p w14:paraId="72A1B264" w14:textId="77777777" w:rsidR="0039271C" w:rsidRDefault="00632768">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Default="00632768">
            <w:pPr>
              <w:pStyle w:val="TAL"/>
            </w:pPr>
            <w:r>
              <w:t>Subscription identifier corresponding to the subscription.</w:t>
            </w:r>
          </w:p>
        </w:tc>
      </w:tr>
      <w:tr w:rsidR="0039271C"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Default="00632768">
            <w:pPr>
              <w:pStyle w:val="TAL"/>
              <w:rPr>
                <w:szCs w:val="18"/>
              </w:rPr>
            </w:pPr>
            <w:r>
              <w:t>&gt;Network slice related performance and analytics report</w:t>
            </w:r>
          </w:p>
          <w:p w14:paraId="790FB7B9"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Default="00632768">
            <w:pPr>
              <w:pStyle w:val="TAC"/>
              <w:rPr>
                <w:szCs w:val="18"/>
              </w:rPr>
            </w:pPr>
            <w:r>
              <w:t>O</w:t>
            </w:r>
          </w:p>
          <w:p w14:paraId="3176D86E" w14:textId="77777777" w:rsidR="0039271C" w:rsidRDefault="00632768">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Default="00DD21A8">
            <w:pPr>
              <w:pStyle w:val="TAL"/>
            </w:pPr>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p>
        </w:tc>
      </w:tr>
      <w:tr w:rsidR="0039271C"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Default="00632768">
            <w:pPr>
              <w:pStyle w:val="TAC"/>
              <w:rPr>
                <w:szCs w:val="18"/>
              </w:rPr>
            </w:pPr>
            <w:r>
              <w:t>O</w:t>
            </w:r>
          </w:p>
          <w:p w14:paraId="39A1E2BF" w14:textId="77777777" w:rsidR="0039271C" w:rsidRDefault="00632768">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Default="00632768">
            <w:pPr>
              <w:pStyle w:val="TAL"/>
            </w:pPr>
            <w:r>
              <w:t>Indicates the cause of request failure</w:t>
            </w:r>
          </w:p>
        </w:tc>
      </w:tr>
      <w:tr w:rsidR="0039271C"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Default="00632768">
            <w:pPr>
              <w:pStyle w:val="TAN"/>
              <w:rPr>
                <w:lang w:val="en-US"/>
              </w:rPr>
            </w:pPr>
            <w:r>
              <w:rPr>
                <w:lang w:val="en-US"/>
              </w:rPr>
              <w:t>NOTE 1:</w:t>
            </w:r>
            <w:r>
              <w:rPr>
                <w:lang w:val="en-US"/>
              </w:rPr>
              <w:tab/>
              <w:t>Shall be present if the result is success and shall not be present otherwise.</w:t>
            </w:r>
          </w:p>
          <w:p w14:paraId="548B8B58" w14:textId="77777777" w:rsidR="0039271C" w:rsidRDefault="00632768">
            <w:pPr>
              <w:pStyle w:val="TAN"/>
              <w:rPr>
                <w:lang w:val="en-US"/>
              </w:rPr>
            </w:pPr>
            <w:r>
              <w:rPr>
                <w:lang w:val="en-US"/>
              </w:rPr>
              <w:t>NOTE 2:</w:t>
            </w:r>
            <w:r>
              <w:rPr>
                <w:lang w:val="en-US"/>
              </w:rPr>
              <w:tab/>
              <w:t>May only be present if the result is success.</w:t>
            </w:r>
          </w:p>
          <w:p w14:paraId="086D9E77" w14:textId="77777777" w:rsidR="0039271C" w:rsidRDefault="00632768">
            <w:pPr>
              <w:pStyle w:val="TAN"/>
              <w:rPr>
                <w:lang w:val="en-US"/>
              </w:rPr>
            </w:pPr>
            <w:r>
              <w:rPr>
                <w:lang w:val="en-US"/>
              </w:rPr>
              <w:t>NOTE 3:</w:t>
            </w:r>
            <w:r>
              <w:rPr>
                <w:lang w:val="en-US"/>
              </w:rPr>
              <w:tab/>
              <w:t>May only be present if the result is failure.</w:t>
            </w:r>
          </w:p>
        </w:tc>
      </w:tr>
    </w:tbl>
    <w:p w14:paraId="6CC454CD" w14:textId="77777777" w:rsidR="0039271C" w:rsidRDefault="0039271C"/>
    <w:p w14:paraId="42F62A65" w14:textId="77777777" w:rsidR="0039271C" w:rsidRDefault="00632768">
      <w:pPr>
        <w:pStyle w:val="Heading4"/>
        <w:rPr>
          <w:bCs/>
        </w:rPr>
      </w:pPr>
      <w:bookmarkStart w:id="566" w:name="_Toc134011860"/>
      <w:bookmarkStart w:id="567" w:name="_Toc136451227"/>
      <w:r>
        <w:rPr>
          <w:bCs/>
        </w:rPr>
        <w:t>9.</w:t>
      </w:r>
      <w:r>
        <w:rPr>
          <w:rFonts w:eastAsiaTheme="minorEastAsia"/>
          <w:bCs/>
          <w:lang w:eastAsia="zh-CN"/>
        </w:rPr>
        <w:t>8</w:t>
      </w:r>
      <w:r>
        <w:rPr>
          <w:bCs/>
        </w:rPr>
        <w:t>.3.4</w:t>
      </w:r>
      <w:r>
        <w:rPr>
          <w:bCs/>
        </w:rPr>
        <w:tab/>
        <w:t>Information collection from NSCE server(s) notify</w:t>
      </w:r>
      <w:bookmarkEnd w:id="566"/>
      <w:bookmarkEnd w:id="567"/>
    </w:p>
    <w:p w14:paraId="78C52A26" w14:textId="77777777" w:rsidR="0039271C" w:rsidRDefault="00632768">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3EEEDC41" w14:textId="77777777" w:rsidR="0039271C" w:rsidRDefault="00632768">
      <w:pPr>
        <w:pStyle w:val="TH"/>
      </w:pPr>
      <w:r>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Default="00632768">
            <w:pPr>
              <w:pStyle w:val="TAH"/>
            </w:pPr>
            <w:r>
              <w:t>Description</w:t>
            </w:r>
          </w:p>
        </w:tc>
      </w:tr>
      <w:tr w:rsidR="0039271C"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Default="00632768">
            <w:pPr>
              <w:pStyle w:val="TAL"/>
            </w:pPr>
            <w:r>
              <w:t>Subscription identifier corresponding to the subscription.</w:t>
            </w:r>
          </w:p>
        </w:tc>
      </w:tr>
      <w:tr w:rsidR="0039271C"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Default="00632768" w:rsidP="003532E7">
            <w:pPr>
              <w:pStyle w:val="TAL"/>
            </w:pPr>
            <w:r>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Default="00632768">
            <w:pPr>
              <w:pStyle w:val="TAL"/>
            </w:pPr>
            <w:r>
              <w:t>Network slice performance and analytics (i.e. slice load) with network slice identifier(i.e. S-NSSAI)</w:t>
            </w:r>
          </w:p>
        </w:tc>
      </w:tr>
    </w:tbl>
    <w:p w14:paraId="4F5F45A4" w14:textId="5471E5D5" w:rsidR="0039271C" w:rsidRDefault="0039271C"/>
    <w:p w14:paraId="14FF73B5" w14:textId="77777777" w:rsidR="0039271C" w:rsidRDefault="00632768">
      <w:pPr>
        <w:pStyle w:val="Heading3"/>
        <w:rPr>
          <w:bCs/>
        </w:rPr>
      </w:pPr>
      <w:bookmarkStart w:id="568" w:name="_Toc134011861"/>
      <w:bookmarkStart w:id="569" w:name="_Toc136451228"/>
      <w:r>
        <w:rPr>
          <w:bCs/>
        </w:rPr>
        <w:t>9.</w:t>
      </w:r>
      <w:r>
        <w:rPr>
          <w:rFonts w:eastAsiaTheme="minorEastAsia" w:hint="eastAsia"/>
          <w:bCs/>
          <w:lang w:eastAsia="zh-CN"/>
        </w:rPr>
        <w:t>8</w:t>
      </w:r>
      <w:r>
        <w:rPr>
          <w:bCs/>
        </w:rPr>
        <w:t>.4</w:t>
      </w:r>
      <w:r>
        <w:rPr>
          <w:bCs/>
        </w:rPr>
        <w:tab/>
        <w:t>APIs</w:t>
      </w:r>
      <w:bookmarkEnd w:id="568"/>
      <w:bookmarkEnd w:id="569"/>
      <w:r>
        <w:rPr>
          <w:bCs/>
        </w:rPr>
        <w:t xml:space="preserve"> </w:t>
      </w:r>
    </w:p>
    <w:p w14:paraId="2706930A" w14:textId="77777777" w:rsidR="0039271C" w:rsidRDefault="00632768">
      <w:pPr>
        <w:pStyle w:val="Heading4"/>
        <w:rPr>
          <w:bCs/>
        </w:rPr>
      </w:pPr>
      <w:bookmarkStart w:id="570" w:name="_Toc134011862"/>
      <w:bookmarkStart w:id="571" w:name="_Toc136451229"/>
      <w:r>
        <w:rPr>
          <w:bCs/>
        </w:rPr>
        <w:t>9.</w:t>
      </w:r>
      <w:r>
        <w:rPr>
          <w:rFonts w:eastAsiaTheme="minorEastAsia" w:hint="eastAsia"/>
          <w:bCs/>
          <w:lang w:eastAsia="zh-CN"/>
        </w:rPr>
        <w:t>8</w:t>
      </w:r>
      <w:r>
        <w:rPr>
          <w:bCs/>
        </w:rPr>
        <w:t>.4.1</w:t>
      </w:r>
      <w:r>
        <w:rPr>
          <w:bCs/>
        </w:rPr>
        <w:tab/>
        <w:t>General</w:t>
      </w:r>
      <w:bookmarkEnd w:id="570"/>
      <w:bookmarkEnd w:id="571"/>
    </w:p>
    <w:p w14:paraId="4243A785" w14:textId="77777777" w:rsidR="0039271C" w:rsidRDefault="00632768">
      <w:r>
        <w:t>Table 9.</w:t>
      </w:r>
      <w:r>
        <w:rPr>
          <w:rFonts w:eastAsiaTheme="minorEastAsia" w:hint="eastAsia"/>
          <w:lang w:eastAsia="zh-CN"/>
        </w:rPr>
        <w:t>8</w:t>
      </w:r>
      <w:r>
        <w:t>.4.1-1 illustrates the API for information collection from NSCE server(s).</w:t>
      </w:r>
    </w:p>
    <w:p w14:paraId="387E7EB2" w14:textId="77777777" w:rsidR="0039271C" w:rsidRDefault="00632768">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Default="00632768">
            <w:pPr>
              <w:pStyle w:val="TAH"/>
            </w:pPr>
            <w:r>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Default="00632768">
            <w:pPr>
              <w:pStyle w:val="TAH"/>
            </w:pPr>
            <w:r>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Default="00632768">
            <w:pPr>
              <w:pStyle w:val="TAH"/>
              <w:rPr>
                <w:szCs w:val="18"/>
              </w:rPr>
            </w:pPr>
            <w:r>
              <w:t>Operation</w:t>
            </w:r>
          </w:p>
          <w:p w14:paraId="55A6F92E" w14:textId="77777777" w:rsidR="0039271C" w:rsidRDefault="00632768">
            <w:pPr>
              <w:pStyle w:val="TAH"/>
            </w:pPr>
            <w:r>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Default="00632768">
            <w:pPr>
              <w:pStyle w:val="TAH"/>
            </w:pPr>
            <w:r>
              <w:t>Consumer(s)</w:t>
            </w:r>
          </w:p>
        </w:tc>
      </w:tr>
      <w:tr w:rsidR="0039271C"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Default="00632768">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Default="00632768">
            <w:pPr>
              <w:pStyle w:val="TAL"/>
            </w:pPr>
            <w:r>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Default="00632768">
            <w:pPr>
              <w:pStyle w:val="TAL"/>
            </w:pPr>
            <w:r>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Default="00632768">
            <w:pPr>
              <w:pStyle w:val="TAL"/>
            </w:pPr>
            <w:r>
              <w:t>NSCE server</w:t>
            </w:r>
          </w:p>
        </w:tc>
      </w:tr>
      <w:tr w:rsidR="0039271C"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Default="00632768">
            <w:pPr>
              <w:pStyle w:val="TAL"/>
            </w:pPr>
            <w:r>
              <w:t>Notify</w:t>
            </w:r>
          </w:p>
        </w:tc>
        <w:tc>
          <w:tcPr>
            <w:tcW w:w="1877" w:type="dxa"/>
            <w:tcBorders>
              <w:top w:val="nil"/>
              <w:left w:val="nil"/>
              <w:bottom w:val="single" w:sz="4" w:space="0" w:color="auto"/>
              <w:right w:val="single" w:sz="4" w:space="0" w:color="auto"/>
            </w:tcBorders>
          </w:tcPr>
          <w:p w14:paraId="4977D878" w14:textId="77777777" w:rsidR="0039271C" w:rsidRDefault="00632768">
            <w:pPr>
              <w:pStyle w:val="TAL"/>
            </w:pPr>
            <w:r>
              <w:t>Notify</w:t>
            </w:r>
          </w:p>
        </w:tc>
        <w:tc>
          <w:tcPr>
            <w:tcW w:w="1638" w:type="dxa"/>
            <w:tcBorders>
              <w:top w:val="nil"/>
              <w:left w:val="nil"/>
              <w:bottom w:val="single" w:sz="4" w:space="0" w:color="auto"/>
              <w:right w:val="single" w:sz="4" w:space="0" w:color="auto"/>
            </w:tcBorders>
          </w:tcPr>
          <w:p w14:paraId="15B84B90" w14:textId="77777777" w:rsidR="0039271C" w:rsidRDefault="00632768">
            <w:pPr>
              <w:pStyle w:val="TAL"/>
            </w:pPr>
            <w:r>
              <w:t>NSCE server</w:t>
            </w:r>
          </w:p>
        </w:tc>
      </w:tr>
    </w:tbl>
    <w:p w14:paraId="20A4F4C3" w14:textId="04A1208E" w:rsidR="0039271C" w:rsidRDefault="0039271C"/>
    <w:p w14:paraId="734EA1B2" w14:textId="77777777" w:rsidR="0039271C" w:rsidRDefault="00632768">
      <w:pPr>
        <w:pStyle w:val="Heading4"/>
      </w:pPr>
      <w:bookmarkStart w:id="572" w:name="_Toc134011863"/>
      <w:bookmarkStart w:id="573" w:name="_Toc136451230"/>
      <w:r>
        <w:t>9.</w:t>
      </w:r>
      <w:r>
        <w:rPr>
          <w:rFonts w:eastAsiaTheme="minorEastAsia" w:hint="eastAsia"/>
        </w:rPr>
        <w:t>8</w:t>
      </w:r>
      <w:r>
        <w:t>.4.2</w:t>
      </w:r>
      <w:r>
        <w:tab/>
        <w:t>SS_NSCE_InfoCollection_Subscribe operation</w:t>
      </w:r>
      <w:bookmarkEnd w:id="572"/>
      <w:bookmarkEnd w:id="573"/>
    </w:p>
    <w:p w14:paraId="2A9E2718" w14:textId="77777777" w:rsidR="0039271C" w:rsidRDefault="00632768">
      <w:r>
        <w:rPr>
          <w:b/>
        </w:rPr>
        <w:t>API operation name:</w:t>
      </w:r>
      <w:r>
        <w:t xml:space="preserve"> InfoCollection_Subscribe</w:t>
      </w:r>
    </w:p>
    <w:p w14:paraId="104EA042" w14:textId="77777777" w:rsidR="0039271C" w:rsidRDefault="00632768">
      <w:r>
        <w:rPr>
          <w:b/>
        </w:rPr>
        <w:t>Description:</w:t>
      </w:r>
      <w:r>
        <w:t xml:space="preserve"> The consumer subscribes for Information collection from NSCE server(s).</w:t>
      </w:r>
    </w:p>
    <w:p w14:paraId="3366C3F7" w14:textId="77777777" w:rsidR="0039271C" w:rsidRDefault="00632768">
      <w:r>
        <w:rPr>
          <w:b/>
        </w:rPr>
        <w:t>Inputs:</w:t>
      </w:r>
      <w:r>
        <w:t xml:space="preserve"> See clause 9.</w:t>
      </w:r>
      <w:r>
        <w:rPr>
          <w:rFonts w:eastAsiaTheme="minorEastAsia" w:hint="eastAsia"/>
          <w:lang w:eastAsia="zh-CN"/>
        </w:rPr>
        <w:t>8</w:t>
      </w:r>
      <w:r>
        <w:t>.3.2.</w:t>
      </w:r>
    </w:p>
    <w:p w14:paraId="0878B938" w14:textId="77777777" w:rsidR="0039271C" w:rsidRDefault="00632768">
      <w:r>
        <w:rPr>
          <w:b/>
        </w:rPr>
        <w:t>Outputs:</w:t>
      </w:r>
      <w:r>
        <w:t xml:space="preserve"> See clause 9.</w:t>
      </w:r>
      <w:r>
        <w:rPr>
          <w:rFonts w:eastAsiaTheme="minorEastAsia" w:hint="eastAsia"/>
          <w:lang w:eastAsia="zh-CN"/>
        </w:rPr>
        <w:t>8</w:t>
      </w:r>
      <w:r>
        <w:t>.3.3</w:t>
      </w:r>
      <w:r>
        <w:rPr>
          <w:i/>
        </w:rPr>
        <w:t>.</w:t>
      </w:r>
    </w:p>
    <w:p w14:paraId="1A664EB2" w14:textId="77777777" w:rsidR="0039271C" w:rsidRDefault="00632768">
      <w:r>
        <w:t>See clause 9.</w:t>
      </w:r>
      <w:r>
        <w:rPr>
          <w:rFonts w:eastAsiaTheme="minorEastAsia" w:hint="eastAsia"/>
          <w:lang w:eastAsia="zh-CN"/>
        </w:rPr>
        <w:t>8</w:t>
      </w:r>
      <w:r>
        <w:t>.2.1 for details of usage of this operation.</w:t>
      </w:r>
    </w:p>
    <w:p w14:paraId="61E5C2BA" w14:textId="77777777" w:rsidR="0039271C" w:rsidRDefault="00632768">
      <w:pPr>
        <w:pStyle w:val="Heading4"/>
        <w:rPr>
          <w:bCs/>
        </w:rPr>
      </w:pPr>
      <w:bookmarkStart w:id="574" w:name="_Toc134011864"/>
      <w:bookmarkStart w:id="575" w:name="_Toc136451231"/>
      <w:r>
        <w:rPr>
          <w:bCs/>
        </w:rPr>
        <w:t>9.</w:t>
      </w:r>
      <w:r>
        <w:rPr>
          <w:rFonts w:eastAsiaTheme="minorEastAsia" w:hint="eastAsia"/>
          <w:bCs/>
          <w:lang w:eastAsia="zh-CN"/>
        </w:rPr>
        <w:t>8</w:t>
      </w:r>
      <w:r>
        <w:rPr>
          <w:bCs/>
        </w:rPr>
        <w:t>.4.3</w:t>
      </w:r>
      <w:r>
        <w:rPr>
          <w:bCs/>
        </w:rPr>
        <w:tab/>
        <w:t>SS_NSCE_InfoCollection_Notify operation</w:t>
      </w:r>
      <w:bookmarkEnd w:id="574"/>
      <w:bookmarkEnd w:id="575"/>
    </w:p>
    <w:p w14:paraId="466C3F06" w14:textId="77777777" w:rsidR="0039271C" w:rsidRDefault="00632768">
      <w:r>
        <w:rPr>
          <w:b/>
        </w:rPr>
        <w:t>API operation name:</w:t>
      </w:r>
      <w:r>
        <w:t xml:space="preserve"> InfoCollection_Notify</w:t>
      </w:r>
    </w:p>
    <w:p w14:paraId="41BAA0C5" w14:textId="77777777" w:rsidR="0039271C" w:rsidRDefault="00632768">
      <w:r>
        <w:rPr>
          <w:b/>
        </w:rPr>
        <w:t>Description:</w:t>
      </w:r>
      <w:r>
        <w:t xml:space="preserve"> The consumer is notified with result of information collection from NSCE server(s).</w:t>
      </w:r>
    </w:p>
    <w:p w14:paraId="2FB68C5F" w14:textId="77777777" w:rsidR="0039271C" w:rsidRDefault="00632768">
      <w:r>
        <w:rPr>
          <w:b/>
        </w:rPr>
        <w:lastRenderedPageBreak/>
        <w:t>Inputs:</w:t>
      </w:r>
      <w:r>
        <w:t xml:space="preserve"> None.</w:t>
      </w:r>
    </w:p>
    <w:p w14:paraId="0933D415" w14:textId="77777777" w:rsidR="0039271C" w:rsidRDefault="00632768">
      <w:r>
        <w:rPr>
          <w:b/>
        </w:rPr>
        <w:t>Outputs:</w:t>
      </w:r>
      <w:r>
        <w:t xml:space="preserve"> See clause 9.</w:t>
      </w:r>
      <w:r>
        <w:rPr>
          <w:rFonts w:eastAsiaTheme="minorEastAsia" w:hint="eastAsia"/>
          <w:lang w:eastAsia="zh-CN"/>
        </w:rPr>
        <w:t>8</w:t>
      </w:r>
      <w:r>
        <w:t>.3.4.</w:t>
      </w:r>
    </w:p>
    <w:p w14:paraId="245BEC9E" w14:textId="77777777" w:rsidR="0039271C" w:rsidRDefault="00632768">
      <w:r>
        <w:t>See clause 9.</w:t>
      </w:r>
      <w:r>
        <w:rPr>
          <w:rFonts w:eastAsiaTheme="minorEastAsia" w:hint="eastAsia"/>
          <w:lang w:eastAsia="zh-CN"/>
        </w:rPr>
        <w:t>8</w:t>
      </w:r>
      <w:r>
        <w:t>.2.2 for details of usage of this operation.</w:t>
      </w:r>
    </w:p>
    <w:p w14:paraId="75912BB5" w14:textId="77777777" w:rsidR="0039271C" w:rsidRDefault="00632768">
      <w:pPr>
        <w:pStyle w:val="Heading2"/>
        <w:rPr>
          <w:bCs/>
        </w:rPr>
      </w:pPr>
      <w:bookmarkStart w:id="576" w:name="_Toc134011865"/>
      <w:bookmarkStart w:id="577" w:name="_Toc136451232"/>
      <w:r>
        <w:rPr>
          <w:bCs/>
        </w:rPr>
        <w:t>9.</w:t>
      </w:r>
      <w:r>
        <w:rPr>
          <w:rFonts w:eastAsiaTheme="minorEastAsia"/>
          <w:bCs/>
          <w:lang w:eastAsia="zh-CN"/>
        </w:rPr>
        <w:t>9</w:t>
      </w:r>
      <w:r>
        <w:rPr>
          <w:bCs/>
        </w:rPr>
        <w:tab/>
        <w:t>Predictive slice modification in edge based NSCE deployments</w:t>
      </w:r>
      <w:bookmarkEnd w:id="576"/>
      <w:bookmarkEnd w:id="577"/>
    </w:p>
    <w:p w14:paraId="5D46B570" w14:textId="77777777" w:rsidR="0039271C" w:rsidRDefault="00632768">
      <w:pPr>
        <w:pStyle w:val="Heading3"/>
        <w:rPr>
          <w:bCs/>
        </w:rPr>
      </w:pPr>
      <w:bookmarkStart w:id="578" w:name="_Toc134011866"/>
      <w:bookmarkStart w:id="579" w:name="_Toc136451233"/>
      <w:r>
        <w:rPr>
          <w:bCs/>
        </w:rPr>
        <w:t>9.</w:t>
      </w:r>
      <w:r>
        <w:rPr>
          <w:rFonts w:eastAsiaTheme="minorEastAsia" w:hint="eastAsia"/>
          <w:bCs/>
          <w:lang w:eastAsia="zh-CN"/>
        </w:rPr>
        <w:t>9</w:t>
      </w:r>
      <w:r>
        <w:rPr>
          <w:bCs/>
        </w:rPr>
        <w:t>.1</w:t>
      </w:r>
      <w:r>
        <w:rPr>
          <w:bCs/>
        </w:rPr>
        <w:tab/>
        <w:t>General</w:t>
      </w:r>
      <w:bookmarkEnd w:id="578"/>
      <w:bookmarkEnd w:id="579"/>
    </w:p>
    <w:p w14:paraId="7CAB7F19" w14:textId="77777777" w:rsidR="0039271C" w:rsidRDefault="00632768">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Default="00632768">
      <w:pPr>
        <w:pStyle w:val="Heading3"/>
        <w:rPr>
          <w:bCs/>
        </w:rPr>
      </w:pPr>
      <w:bookmarkStart w:id="580" w:name="_Toc134011867"/>
      <w:bookmarkStart w:id="581" w:name="_Toc136451234"/>
      <w:r>
        <w:rPr>
          <w:bCs/>
        </w:rPr>
        <w:t>9.</w:t>
      </w:r>
      <w:r>
        <w:rPr>
          <w:rFonts w:eastAsiaTheme="minorEastAsia"/>
          <w:bCs/>
          <w:lang w:eastAsia="zh-CN"/>
        </w:rPr>
        <w:t>9</w:t>
      </w:r>
      <w:r>
        <w:rPr>
          <w:bCs/>
        </w:rPr>
        <w:t>.2</w:t>
      </w:r>
      <w:r>
        <w:rPr>
          <w:bCs/>
        </w:rPr>
        <w:tab/>
        <w:t>Procedure</w:t>
      </w:r>
      <w:bookmarkEnd w:id="580"/>
      <w:bookmarkEnd w:id="581"/>
    </w:p>
    <w:p w14:paraId="2AD194C9" w14:textId="77777777" w:rsidR="0039271C" w:rsidRDefault="00632768">
      <w:pPr>
        <w:pStyle w:val="Heading4"/>
      </w:pPr>
      <w:bookmarkStart w:id="582" w:name="_Toc134011868"/>
      <w:bookmarkStart w:id="583" w:name="_Toc136451235"/>
      <w:r>
        <w:t>9.9.2.1</w:t>
      </w:r>
      <w:r>
        <w:tab/>
        <w:t>Procedures on slice API configuration</w:t>
      </w:r>
      <w:bookmarkEnd w:id="582"/>
      <w:bookmarkEnd w:id="583"/>
    </w:p>
    <w:p w14:paraId="4545AF99" w14:textId="77777777" w:rsidR="0039271C" w:rsidRDefault="00632768">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1D6E4C7D" w14:textId="77777777" w:rsidR="0039271C" w:rsidRDefault="00632768">
      <w:r>
        <w:t>Pre-conditions:</w:t>
      </w:r>
    </w:p>
    <w:p w14:paraId="2B790AF6" w14:textId="77777777" w:rsidR="0039271C" w:rsidRDefault="00632768">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5DA65802" w14:textId="77777777" w:rsidR="0039271C" w:rsidRDefault="00632768">
      <w:pPr>
        <w:pStyle w:val="B1"/>
      </w:pPr>
      <w:r>
        <w:t>2.</w:t>
      </w:r>
      <w:r>
        <w:tab/>
        <w:t>The VAL client of VAL UE is mapped to Slice#1, and NSCE client of VAL UE has established a connection to NSCE server#1 (S-NSCE server).</w:t>
      </w:r>
    </w:p>
    <w:p w14:paraId="518B19FF" w14:textId="77777777" w:rsidR="0039271C" w:rsidRDefault="00632768">
      <w:pPr>
        <w:pStyle w:val="B1"/>
      </w:pPr>
      <w:r>
        <w:t>3.</w:t>
      </w:r>
      <w:r>
        <w:tab/>
        <w:t>The S-NSCE server has already discovered the T-NSCE server and its area of coverage.</w:t>
      </w:r>
    </w:p>
    <w:p w14:paraId="60711A3C" w14:textId="77777777" w:rsidR="0039271C" w:rsidRDefault="00632768">
      <w:pPr>
        <w:pStyle w:val="B1"/>
      </w:pPr>
      <w:r>
        <w:t>4.</w:t>
      </w:r>
      <w:r>
        <w:tab/>
        <w:t xml:space="preserve">The </w:t>
      </w:r>
      <w:r>
        <w:rPr>
          <w:sz w:val="21"/>
          <w:szCs w:val="21"/>
        </w:rPr>
        <w:t>VAL server is subscribed to and received prediction of UE location change</w:t>
      </w:r>
    </w:p>
    <w:p w14:paraId="6E085E63" w14:textId="77777777" w:rsidR="0039271C" w:rsidRDefault="0039271C">
      <w:pPr>
        <w:pStyle w:val="TH"/>
      </w:pPr>
      <w:r>
        <w:object w:dxaOrig="5584" w:dyaOrig="4132" w14:anchorId="7A8AC022">
          <v:shape id="_x0000_i1043" type="#_x0000_t75" style="width:459pt;height:342pt" o:ole="">
            <v:imagedata r:id="rId51" o:title=""/>
          </v:shape>
          <o:OLEObject Type="Embed" ProgID="Visio.Drawing.15" ShapeID="_x0000_i1043" DrawAspect="Content" ObjectID="_1747517123" r:id="rId52"/>
        </w:object>
      </w:r>
    </w:p>
    <w:p w14:paraId="521A0010" w14:textId="77777777" w:rsidR="0039271C" w:rsidRDefault="00632768">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4A8148A5" w14:textId="77777777" w:rsidR="0039271C" w:rsidRDefault="00632768">
      <w:pPr>
        <w:pStyle w:val="B1"/>
        <w:rPr>
          <w:rFonts w:eastAsia="SimSun"/>
        </w:rPr>
      </w:pPr>
      <w:r>
        <w:t>1.</w:t>
      </w:r>
      <w:r>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Default="00632768">
      <w:pPr>
        <w:pStyle w:val="NO"/>
      </w:pPr>
      <w:r>
        <w:t>NOTE:</w:t>
      </w:r>
      <w:r>
        <w:tab/>
        <w:t>Such UE predicted mobility at the VAL server can be based on UE mobility analytics received by NWDAF or can be predicted by the VAL layer (VAL server or VAL UE).</w:t>
      </w:r>
    </w:p>
    <w:p w14:paraId="32E874E0" w14:textId="77777777" w:rsidR="0039271C" w:rsidRDefault="00632768">
      <w:pPr>
        <w:pStyle w:val="B1"/>
      </w:pPr>
      <w:r>
        <w:t>2.</w:t>
      </w:r>
      <w:r>
        <w:tab/>
        <w:t>S-NSCE server sends an application service continuity requirement response to the VAL server as positive or negative acknowledgement.</w:t>
      </w:r>
    </w:p>
    <w:p w14:paraId="1AD88A32" w14:textId="77777777" w:rsidR="0039271C" w:rsidRDefault="00632768">
      <w:pPr>
        <w:pStyle w:val="B1"/>
      </w:pPr>
      <w:r>
        <w:t>3.</w:t>
      </w:r>
      <w:r>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Default="00632768">
      <w:pPr>
        <w:pStyle w:val="B2"/>
      </w:pPr>
      <w:r>
        <w:t>a.</w:t>
      </w:r>
      <w:r>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Default="00632768">
      <w:pPr>
        <w:pStyle w:val="B2"/>
      </w:pPr>
      <w:r>
        <w:t>b.</w:t>
      </w:r>
      <w:r>
        <w:tab/>
        <w:t xml:space="preserve">S-NSCE server may also interact with OAM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p w14:paraId="4DA70217" w14:textId="77777777" w:rsidR="0039271C" w:rsidRDefault="00632768">
      <w:pPr>
        <w:pStyle w:val="B1"/>
      </w:pPr>
      <w:r>
        <w:t>4.</w:t>
      </w:r>
      <w:r>
        <w:tab/>
        <w:t xml:space="preserve">S-NSCE server evaluates whether new NSCE service area supports slice #1 and if slice #1 offers similar performance in target area. </w:t>
      </w:r>
    </w:p>
    <w:p w14:paraId="1B080C44" w14:textId="77777777" w:rsidR="0039271C" w:rsidRDefault="00632768">
      <w:pPr>
        <w:pStyle w:val="B1"/>
      </w:pPr>
      <w:r>
        <w:t>5.</w:t>
      </w:r>
      <w:r>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Default="00632768">
      <w:pPr>
        <w:pStyle w:val="B1"/>
      </w:pPr>
      <w:r>
        <w:t>6.</w:t>
      </w:r>
      <w:r>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Default="00632768">
      <w:pPr>
        <w:pStyle w:val="B1"/>
      </w:pPr>
      <w:r>
        <w:lastRenderedPageBreak/>
        <w:t>7.</w:t>
      </w:r>
      <w:r>
        <w:tab/>
        <w:t xml:space="preserve">T-NSCE server sends to the S-NSCE server a service continuity negotiation response including the determined trigger action. </w:t>
      </w:r>
    </w:p>
    <w:p w14:paraId="2087CB01" w14:textId="77777777" w:rsidR="0039271C" w:rsidRDefault="00632768">
      <w:pPr>
        <w:pStyle w:val="B1"/>
      </w:pPr>
      <w:r>
        <w:t>8.</w:t>
      </w:r>
      <w:r>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Default="00632768">
      <w:pPr>
        <w:pStyle w:val="B1"/>
      </w:pPr>
      <w:r>
        <w:t>9.</w:t>
      </w:r>
      <w:r>
        <w:tab/>
        <w:t>After the slice lifecycle change execution (based on the indication in step 5), the S-NSCE server sends a notification to the VAL server and optionally to the VAL client via S-NSCE client</w:t>
      </w:r>
    </w:p>
    <w:p w14:paraId="18B07497" w14:textId="77777777" w:rsidR="0039271C" w:rsidRDefault="00632768">
      <w:pPr>
        <w:pStyle w:val="B1"/>
      </w:pPr>
      <w:r>
        <w:t>10.</w:t>
      </w:r>
      <w:r>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Default="00632768">
      <w:pPr>
        <w:pStyle w:val="Heading3"/>
        <w:rPr>
          <w:bCs/>
        </w:rPr>
      </w:pPr>
      <w:bookmarkStart w:id="584" w:name="_Toc134011869"/>
      <w:bookmarkStart w:id="585" w:name="_Toc136451236"/>
      <w:r>
        <w:rPr>
          <w:bCs/>
        </w:rPr>
        <w:t>9.9.3</w:t>
      </w:r>
      <w:r>
        <w:rPr>
          <w:bCs/>
        </w:rPr>
        <w:tab/>
        <w:t>Information flows</w:t>
      </w:r>
      <w:bookmarkEnd w:id="584"/>
      <w:bookmarkEnd w:id="585"/>
    </w:p>
    <w:p w14:paraId="69C4247B" w14:textId="77777777" w:rsidR="0039271C" w:rsidRDefault="00632768">
      <w:pPr>
        <w:pStyle w:val="Heading4"/>
        <w:rPr>
          <w:bCs/>
        </w:rPr>
      </w:pPr>
      <w:bookmarkStart w:id="586" w:name="_Toc113356726"/>
      <w:bookmarkStart w:id="587" w:name="_Toc134011870"/>
      <w:bookmarkStart w:id="588" w:name="_Toc136451237"/>
      <w:bookmarkEnd w:id="586"/>
      <w:r>
        <w:rPr>
          <w:bCs/>
        </w:rPr>
        <w:t>9.9.3.1</w:t>
      </w:r>
      <w:r>
        <w:rPr>
          <w:bCs/>
        </w:rPr>
        <w:tab/>
        <w:t>General</w:t>
      </w:r>
      <w:bookmarkEnd w:id="587"/>
      <w:bookmarkEnd w:id="588"/>
    </w:p>
    <w:p w14:paraId="24B866DD" w14:textId="77777777" w:rsidR="0039271C" w:rsidRDefault="00632768">
      <w:r>
        <w:t>The following information flows are specified for the predictive slice modification support based on 9.9.2.</w:t>
      </w:r>
    </w:p>
    <w:p w14:paraId="514F0081" w14:textId="77777777" w:rsidR="0039271C" w:rsidRDefault="00632768">
      <w:pPr>
        <w:pStyle w:val="Heading4"/>
        <w:rPr>
          <w:bCs/>
        </w:rPr>
      </w:pPr>
      <w:bookmarkStart w:id="589" w:name="_Toc113356727"/>
      <w:bookmarkStart w:id="590" w:name="_Toc134011871"/>
      <w:bookmarkStart w:id="591" w:name="_Toc136451238"/>
      <w:bookmarkEnd w:id="589"/>
      <w:r>
        <w:rPr>
          <w:bCs/>
        </w:rPr>
        <w:t>9.9.3.2</w:t>
      </w:r>
      <w:r>
        <w:rPr>
          <w:bCs/>
        </w:rPr>
        <w:tab/>
        <w:t>Application service continuity requirement request</w:t>
      </w:r>
      <w:bookmarkEnd w:id="590"/>
      <w:bookmarkEnd w:id="591"/>
      <w:r>
        <w:rPr>
          <w:bCs/>
        </w:rPr>
        <w:t xml:space="preserve"> </w:t>
      </w:r>
    </w:p>
    <w:p w14:paraId="5ED334FF" w14:textId="77777777" w:rsidR="0039271C" w:rsidRDefault="00632768">
      <w:r>
        <w:t>Table 9.9.3.2-1 describes information elements for the Application service continuity requirement request from the VAL server to the NSCE server.</w:t>
      </w:r>
    </w:p>
    <w:p w14:paraId="67A4F632" w14:textId="77777777" w:rsidR="0039271C" w:rsidRDefault="00632768">
      <w:pPr>
        <w:pStyle w:val="TH"/>
      </w:pPr>
      <w:r>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Default="00632768">
            <w:pPr>
              <w:pStyle w:val="TAH"/>
              <w:rPr>
                <w:kern w:val="2"/>
              </w:rPr>
            </w:pPr>
            <w:r>
              <w:rPr>
                <w:kern w:val="2"/>
              </w:rPr>
              <w:t>Description</w:t>
            </w:r>
          </w:p>
        </w:tc>
      </w:tr>
      <w:tr w:rsidR="0039271C"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Default="00632768">
            <w:pPr>
              <w:pStyle w:val="TAL"/>
              <w:rPr>
                <w:kern w:val="2"/>
              </w:rPr>
            </w:pPr>
            <w:r>
              <w:rPr>
                <w:kern w:val="2"/>
              </w:rPr>
              <w:t>The identifier of the VAL server</w:t>
            </w:r>
          </w:p>
        </w:tc>
      </w:tr>
      <w:tr w:rsidR="0039271C"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Default="00632768">
            <w:pPr>
              <w:pStyle w:val="TAL"/>
              <w:rPr>
                <w:kern w:val="2"/>
              </w:rPr>
            </w:pPr>
            <w:r>
              <w:t>Security credentials resulting from a successful authorization.</w:t>
            </w:r>
          </w:p>
        </w:tc>
      </w:tr>
      <w:tr w:rsidR="0039271C"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Default="00632768">
            <w:pPr>
              <w:pStyle w:val="TAL"/>
              <w:rPr>
                <w:kern w:val="2"/>
              </w:rPr>
            </w:pPr>
            <w:r>
              <w:rPr>
                <w:kern w:val="2"/>
              </w:rPr>
              <w:t xml:space="preserve">The identifier of the VAL service for which the requirement request applies </w:t>
            </w:r>
          </w:p>
        </w:tc>
      </w:tr>
      <w:tr w:rsidR="0039271C"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Default="00632768">
            <w:pPr>
              <w:pStyle w:val="TAL"/>
              <w:rPr>
                <w:kern w:val="2"/>
              </w:rPr>
            </w:pPr>
            <w:r>
              <w:rPr>
                <w:kern w:val="2"/>
              </w:rPr>
              <w:t>The list of VAL UE IDs for which the requirement request applies</w:t>
            </w:r>
          </w:p>
        </w:tc>
      </w:tr>
      <w:tr w:rsidR="0039271C"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Default="00632768">
            <w:pPr>
              <w:pStyle w:val="TAL"/>
              <w:rPr>
                <w:kern w:val="2"/>
              </w:rPr>
            </w:pPr>
            <w:r>
              <w:rPr>
                <w:kern w:val="2"/>
              </w:rPr>
              <w:t>The QoS requirements / KPIs for the VAL service</w:t>
            </w:r>
          </w:p>
        </w:tc>
      </w:tr>
    </w:tbl>
    <w:p w14:paraId="5C15BF83" w14:textId="11CDF383" w:rsidR="0039271C" w:rsidRDefault="0039271C"/>
    <w:p w14:paraId="4960E180" w14:textId="77777777" w:rsidR="0039271C" w:rsidRDefault="00632768">
      <w:pPr>
        <w:pStyle w:val="Heading4"/>
        <w:rPr>
          <w:bCs/>
        </w:rPr>
      </w:pPr>
      <w:bookmarkStart w:id="592" w:name="_Toc134011872"/>
      <w:bookmarkStart w:id="593" w:name="_Toc136451239"/>
      <w:r>
        <w:rPr>
          <w:bCs/>
        </w:rPr>
        <w:t>9.9.3.3</w:t>
      </w:r>
      <w:r>
        <w:rPr>
          <w:bCs/>
        </w:rPr>
        <w:tab/>
        <w:t>Application service continuity requirement response</w:t>
      </w:r>
      <w:bookmarkEnd w:id="592"/>
      <w:bookmarkEnd w:id="593"/>
      <w:r>
        <w:rPr>
          <w:bCs/>
        </w:rPr>
        <w:t xml:space="preserve"> </w:t>
      </w:r>
    </w:p>
    <w:p w14:paraId="24B7CE55" w14:textId="77777777" w:rsidR="0039271C" w:rsidRDefault="00632768">
      <w:r>
        <w:t>Table 9.9.3.3-1 describes information elements for the Application service continuity requirement response from the NSCE server to the VAL server.</w:t>
      </w:r>
    </w:p>
    <w:p w14:paraId="3A735CC2" w14:textId="77777777" w:rsidR="0039271C" w:rsidRDefault="00632768">
      <w:pPr>
        <w:pStyle w:val="TH"/>
      </w:pPr>
      <w:r>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Default="00632768">
            <w:pPr>
              <w:pStyle w:val="TAH"/>
              <w:rPr>
                <w:kern w:val="2"/>
              </w:rPr>
            </w:pPr>
            <w:r>
              <w:rPr>
                <w:kern w:val="2"/>
              </w:rPr>
              <w:t>Description</w:t>
            </w:r>
          </w:p>
        </w:tc>
      </w:tr>
      <w:tr w:rsidR="0039271C"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Default="00632768">
            <w:pPr>
              <w:pStyle w:val="TAL"/>
              <w:rPr>
                <w:kern w:val="2"/>
              </w:rPr>
            </w:pPr>
            <w:r>
              <w:rPr>
                <w:kern w:val="2"/>
              </w:rPr>
              <w:t>The result of the request (positive or negative acknowledgement)</w:t>
            </w:r>
          </w:p>
        </w:tc>
      </w:tr>
    </w:tbl>
    <w:p w14:paraId="1C5AD976" w14:textId="77777777" w:rsidR="0039271C" w:rsidRDefault="00632768">
      <w:r>
        <w:t xml:space="preserve"> </w:t>
      </w:r>
    </w:p>
    <w:p w14:paraId="6455535D" w14:textId="77777777" w:rsidR="0039271C" w:rsidRDefault="00632768">
      <w:pPr>
        <w:pStyle w:val="Heading4"/>
        <w:rPr>
          <w:bCs/>
        </w:rPr>
      </w:pPr>
      <w:bookmarkStart w:id="594" w:name="_Toc134011873"/>
      <w:bookmarkStart w:id="595" w:name="_Toc136451240"/>
      <w:r>
        <w:rPr>
          <w:bCs/>
        </w:rPr>
        <w:t>9.9.3.4</w:t>
      </w:r>
      <w:r>
        <w:rPr>
          <w:bCs/>
        </w:rPr>
        <w:tab/>
      </w:r>
      <w:r>
        <w:rPr>
          <w:rFonts w:eastAsiaTheme="minorEastAsia" w:hint="eastAsia"/>
          <w:bCs/>
          <w:lang w:eastAsia="zh-CN"/>
        </w:rPr>
        <w:t>S</w:t>
      </w:r>
      <w:r>
        <w:rPr>
          <w:bCs/>
        </w:rPr>
        <w:t>ervice continuity negotiation request</w:t>
      </w:r>
      <w:bookmarkEnd w:id="594"/>
      <w:bookmarkEnd w:id="595"/>
      <w:r>
        <w:rPr>
          <w:bCs/>
        </w:rPr>
        <w:t xml:space="preserve"> </w:t>
      </w:r>
    </w:p>
    <w:p w14:paraId="386C0C46" w14:textId="77777777" w:rsidR="0039271C" w:rsidRDefault="00632768">
      <w:r>
        <w:t>Table 9.9.3.4-1 describes information elements for the service continuity negotiation request from the S-NSCE server to the T-NSCE server.</w:t>
      </w:r>
    </w:p>
    <w:p w14:paraId="241FAC14" w14:textId="77777777" w:rsidR="0039271C" w:rsidRDefault="00632768">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Default="00632768">
            <w:pPr>
              <w:pStyle w:val="TAH"/>
              <w:rPr>
                <w:kern w:val="2"/>
              </w:rPr>
            </w:pPr>
            <w:r>
              <w:rPr>
                <w:kern w:val="2"/>
              </w:rPr>
              <w:t>Description</w:t>
            </w:r>
          </w:p>
        </w:tc>
      </w:tr>
      <w:tr w:rsidR="0039271C"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Default="00632768">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Default="00632768">
            <w:pPr>
              <w:pStyle w:val="TAL"/>
              <w:rPr>
                <w:kern w:val="2"/>
              </w:rPr>
            </w:pPr>
            <w:r>
              <w:rPr>
                <w:kern w:val="2"/>
              </w:rPr>
              <w:t>The identifier of the source NSCE server</w:t>
            </w:r>
          </w:p>
        </w:tc>
      </w:tr>
      <w:tr w:rsidR="0039271C"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Default="00632768">
            <w:pPr>
              <w:pStyle w:val="TAL"/>
              <w:rPr>
                <w:kern w:val="2"/>
              </w:rPr>
            </w:pPr>
            <w:r>
              <w:rPr>
                <w:kern w:val="2"/>
              </w:rPr>
              <w:t xml:space="preserve">The identifier of the VAL service for which the request applies </w:t>
            </w:r>
          </w:p>
        </w:tc>
      </w:tr>
      <w:tr w:rsidR="0039271C"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Default="00632768">
            <w:pPr>
              <w:pStyle w:val="TAL"/>
              <w:rPr>
                <w:kern w:val="2"/>
              </w:rPr>
            </w:pPr>
            <w:r>
              <w:rPr>
                <w:kern w:val="2"/>
              </w:rPr>
              <w:t>The list of VAL UE IDs for which the request applies</w:t>
            </w:r>
          </w:p>
        </w:tc>
      </w:tr>
      <w:tr w:rsidR="0039271C"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Default="00632768">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Default="00632768">
            <w:pPr>
              <w:pStyle w:val="TAL"/>
              <w:rPr>
                <w:kern w:val="2"/>
              </w:rPr>
            </w:pPr>
            <w:r>
              <w:rPr>
                <w:kern w:val="2"/>
              </w:rPr>
              <w:t>The proposed slice licecycle change for the target VAL UE or VAL application</w:t>
            </w:r>
          </w:p>
        </w:tc>
      </w:tr>
      <w:tr w:rsidR="0039271C"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Default="00632768">
            <w:pPr>
              <w:pStyle w:val="TAL"/>
              <w:rPr>
                <w:kern w:val="2"/>
              </w:rPr>
            </w:pPr>
            <w:r>
              <w:rPr>
                <w:kern w:val="2"/>
              </w:rPr>
              <w:t>The QoS requirements / KPIs for the VAL service</w:t>
            </w:r>
          </w:p>
        </w:tc>
      </w:tr>
    </w:tbl>
    <w:p w14:paraId="551FD42A" w14:textId="31B8D81E" w:rsidR="0039271C" w:rsidRDefault="0039271C"/>
    <w:p w14:paraId="411B33A9" w14:textId="77777777" w:rsidR="0039271C" w:rsidRDefault="00632768">
      <w:pPr>
        <w:pStyle w:val="Heading4"/>
        <w:rPr>
          <w:bCs/>
        </w:rPr>
      </w:pPr>
      <w:bookmarkStart w:id="596" w:name="_Toc134011874"/>
      <w:bookmarkStart w:id="597" w:name="_Toc136451241"/>
      <w:r>
        <w:rPr>
          <w:bCs/>
        </w:rPr>
        <w:t>9.9.3.5</w:t>
      </w:r>
      <w:r>
        <w:rPr>
          <w:bCs/>
        </w:rPr>
        <w:tab/>
      </w:r>
      <w:r>
        <w:rPr>
          <w:rFonts w:eastAsiaTheme="minorEastAsia" w:hint="eastAsia"/>
          <w:bCs/>
          <w:lang w:eastAsia="zh-CN"/>
        </w:rPr>
        <w:t>S</w:t>
      </w:r>
      <w:r>
        <w:rPr>
          <w:bCs/>
        </w:rPr>
        <w:t>ervice continuity negotiation response</w:t>
      </w:r>
      <w:bookmarkEnd w:id="596"/>
      <w:bookmarkEnd w:id="597"/>
    </w:p>
    <w:p w14:paraId="4B99C385" w14:textId="77777777" w:rsidR="0039271C" w:rsidRDefault="00632768">
      <w:r>
        <w:t>Table 9.9.3.5-1 describes information elements for the service continuity negotiation response from the T-NSCE server to the S-NSCE server.</w:t>
      </w:r>
    </w:p>
    <w:p w14:paraId="64EE9916" w14:textId="77777777" w:rsidR="0039271C" w:rsidRDefault="00632768">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Default="00632768">
            <w:pPr>
              <w:pStyle w:val="TAH"/>
              <w:rPr>
                <w:kern w:val="2"/>
              </w:rPr>
            </w:pPr>
            <w:r>
              <w:rPr>
                <w:kern w:val="2"/>
              </w:rPr>
              <w:t>Description</w:t>
            </w:r>
          </w:p>
        </w:tc>
      </w:tr>
      <w:tr w:rsidR="0039271C"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Default="00632768">
            <w:pPr>
              <w:pStyle w:val="TAL"/>
              <w:rPr>
                <w:kern w:val="2"/>
              </w:rPr>
            </w:pPr>
            <w:r>
              <w:rPr>
                <w:kern w:val="2"/>
              </w:rPr>
              <w:t>The result of the request (positive or negative acknowledgement)</w:t>
            </w:r>
          </w:p>
        </w:tc>
      </w:tr>
      <w:tr w:rsidR="0039271C"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Default="00632768">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Default="00632768">
            <w:pPr>
              <w:pStyle w:val="TAL"/>
              <w:rPr>
                <w:kern w:val="2"/>
              </w:rPr>
            </w:pPr>
            <w:r>
              <w:rPr>
                <w:kern w:val="2"/>
              </w:rPr>
              <w:t>The determined trigger action which can be the slice licecycle change for the target VAL UE or VAL application</w:t>
            </w:r>
          </w:p>
        </w:tc>
      </w:tr>
    </w:tbl>
    <w:p w14:paraId="679B57CE" w14:textId="77777777" w:rsidR="0039271C" w:rsidRDefault="0039271C">
      <w:pPr>
        <w:rPr>
          <w:rFonts w:eastAsiaTheme="minorEastAsia"/>
          <w:lang w:eastAsia="zh-CN"/>
        </w:rPr>
      </w:pPr>
    </w:p>
    <w:p w14:paraId="4D846C1A" w14:textId="77777777" w:rsidR="0039271C" w:rsidRDefault="00632768">
      <w:pPr>
        <w:pStyle w:val="Heading4"/>
        <w:rPr>
          <w:bCs/>
        </w:rPr>
      </w:pPr>
      <w:bookmarkStart w:id="598" w:name="_Toc113356729"/>
      <w:bookmarkStart w:id="599" w:name="_Toc134011875"/>
      <w:bookmarkStart w:id="600" w:name="_Toc136451242"/>
      <w:bookmarkEnd w:id="598"/>
      <w:r>
        <w:rPr>
          <w:bCs/>
        </w:rPr>
        <w:t>9.9.3.6</w:t>
      </w:r>
      <w:r>
        <w:rPr>
          <w:bCs/>
        </w:rPr>
        <w:tab/>
      </w:r>
      <w:r>
        <w:rPr>
          <w:rFonts w:eastAsiaTheme="minorEastAsia" w:hint="eastAsia"/>
          <w:bCs/>
          <w:lang w:eastAsia="zh-CN"/>
        </w:rPr>
        <w:t>S</w:t>
      </w:r>
      <w:r>
        <w:rPr>
          <w:bCs/>
        </w:rPr>
        <w:t>lice modification notify</w:t>
      </w:r>
      <w:bookmarkEnd w:id="599"/>
      <w:bookmarkEnd w:id="600"/>
    </w:p>
    <w:p w14:paraId="6C33FB5B" w14:textId="77777777" w:rsidR="0039271C" w:rsidRDefault="00632768">
      <w:r>
        <w:t>Table 9.9.3.6-1 describes information elements for the slice modification notify message from the NSCE server to the VAL server or the VAL client (via NSCE client).</w:t>
      </w:r>
    </w:p>
    <w:p w14:paraId="213ED110" w14:textId="77777777" w:rsidR="0039271C" w:rsidRDefault="00632768">
      <w:pPr>
        <w:pStyle w:val="TH"/>
      </w:pPr>
      <w:r>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Default="00632768">
            <w:pPr>
              <w:pStyle w:val="TAH"/>
              <w:rPr>
                <w:kern w:val="2"/>
              </w:rPr>
            </w:pPr>
            <w:r>
              <w:rPr>
                <w:kern w:val="2"/>
              </w:rPr>
              <w:t>Description</w:t>
            </w:r>
          </w:p>
        </w:tc>
      </w:tr>
      <w:tr w:rsidR="0039271C"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Default="00632768">
            <w:pPr>
              <w:pStyle w:val="TAL"/>
              <w:rPr>
                <w:kern w:val="2"/>
              </w:rPr>
            </w:pPr>
            <w:r>
              <w:rPr>
                <w:kern w:val="2"/>
              </w:rPr>
              <w:t>The identifier of the VAL application which is expected to be impacted by the slice modification</w:t>
            </w:r>
          </w:p>
        </w:tc>
      </w:tr>
      <w:tr w:rsidR="0039271C"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Default="00632768">
            <w:pPr>
              <w:pStyle w:val="TAL"/>
              <w:rPr>
                <w:kern w:val="2"/>
              </w:rPr>
            </w:pPr>
            <w:r>
              <w:rPr>
                <w:kern w:val="2"/>
              </w:rPr>
              <w:t>The identifiers of the VAL UEs which are expected to be impacted by the slice modification</w:t>
            </w:r>
          </w:p>
        </w:tc>
      </w:tr>
      <w:tr w:rsidR="0039271C"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Default="00632768">
            <w:pPr>
              <w:pStyle w:val="TAL"/>
              <w:rPr>
                <w:kern w:val="2"/>
              </w:rPr>
            </w:pPr>
            <w:r>
              <w:rPr>
                <w:kern w:val="2"/>
              </w:rPr>
              <w:t>The slice identifier (S-NSSAI, NSI ID or ENSI) which is expected or predicted to modify</w:t>
            </w:r>
            <w:r>
              <w:t xml:space="preserve"> to extend slice availability to the target service area</w:t>
            </w:r>
          </w:p>
        </w:tc>
      </w:tr>
      <w:tr w:rsidR="0039271C"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Default="00632768">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Default="00632768">
            <w:pPr>
              <w:pStyle w:val="TAL"/>
              <w:rPr>
                <w:kern w:val="2"/>
              </w:rPr>
            </w:pPr>
            <w:r>
              <w:rPr>
                <w:kern w:val="2"/>
              </w:rPr>
              <w:t>The identifier and address of the target NSCE server</w:t>
            </w:r>
          </w:p>
        </w:tc>
      </w:tr>
      <w:tr w:rsidR="0039271C"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Default="00632768">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Default="0039271C"/>
    <w:p w14:paraId="33718B30" w14:textId="77777777" w:rsidR="0039271C" w:rsidRDefault="00632768">
      <w:pPr>
        <w:pStyle w:val="Heading3"/>
        <w:rPr>
          <w:bCs/>
        </w:rPr>
      </w:pPr>
      <w:bookmarkStart w:id="601" w:name="_Toc134011876"/>
      <w:bookmarkStart w:id="602" w:name="_Toc136451243"/>
      <w:r>
        <w:rPr>
          <w:bCs/>
        </w:rPr>
        <w:t>9.9.4</w:t>
      </w:r>
      <w:r>
        <w:rPr>
          <w:bCs/>
        </w:rPr>
        <w:tab/>
        <w:t>APIs</w:t>
      </w:r>
      <w:bookmarkEnd w:id="601"/>
      <w:bookmarkEnd w:id="602"/>
      <w:r>
        <w:rPr>
          <w:bCs/>
        </w:rPr>
        <w:t xml:space="preserve"> </w:t>
      </w:r>
    </w:p>
    <w:p w14:paraId="25F591D9" w14:textId="77777777" w:rsidR="0039271C" w:rsidRDefault="00632768">
      <w:pPr>
        <w:pStyle w:val="Heading4"/>
      </w:pPr>
      <w:bookmarkStart w:id="603" w:name="_Toc134011877"/>
      <w:bookmarkStart w:id="604" w:name="_Toc136451244"/>
      <w:r>
        <w:t>9.9.4.1</w:t>
      </w:r>
      <w:r>
        <w:tab/>
        <w:t>General</w:t>
      </w:r>
      <w:bookmarkEnd w:id="603"/>
      <w:bookmarkEnd w:id="604"/>
    </w:p>
    <w:p w14:paraId="58E8EA67" w14:textId="77777777" w:rsidR="0039271C" w:rsidRDefault="00632768">
      <w:r>
        <w:t>Table 9.9.4</w:t>
      </w:r>
      <w:r>
        <w:rPr>
          <w:rFonts w:eastAsiaTheme="minorEastAsia" w:hint="eastAsia"/>
          <w:lang w:eastAsia="zh-CN"/>
        </w:rPr>
        <w:t>.1</w:t>
      </w:r>
      <w:r>
        <w:t xml:space="preserve">-1 illustrates the </w:t>
      </w:r>
      <w:r w:rsidR="00FC072A">
        <w:t>NSCE</w:t>
      </w:r>
      <w:r>
        <w:t xml:space="preserve"> APIs for the predictive slice modification support feature.</w:t>
      </w:r>
    </w:p>
    <w:p w14:paraId="7A755093" w14:textId="77777777" w:rsidR="0039271C" w:rsidRDefault="00632768">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Default="00632768">
            <w:pPr>
              <w:pStyle w:val="TAH"/>
            </w:pPr>
            <w:r>
              <w:t>Communication Type</w:t>
            </w:r>
          </w:p>
        </w:tc>
      </w:tr>
      <w:tr w:rsidR="0039271C"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Default="00632768">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Default="00632768">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Default="00632768">
            <w:pPr>
              <w:pStyle w:val="TAL"/>
            </w:pPr>
            <w:r>
              <w:t>Request / Response</w:t>
            </w:r>
          </w:p>
        </w:tc>
      </w:tr>
      <w:tr w:rsidR="0039271C"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Default="00632768">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Default="00632768">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Default="00632768">
            <w:pPr>
              <w:pStyle w:val="TAL"/>
            </w:pPr>
            <w:r>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Default="00632768">
            <w:pPr>
              <w:pStyle w:val="TAL"/>
            </w:pPr>
            <w:r>
              <w:t>Request / Response</w:t>
            </w:r>
          </w:p>
        </w:tc>
      </w:tr>
      <w:tr w:rsidR="0039271C"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Default="00632768">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Default="00632768">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Default="00632768">
            <w:pPr>
              <w:pStyle w:val="TAL"/>
            </w:pPr>
            <w:r>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Default="00632768">
            <w:pPr>
              <w:pStyle w:val="TAL"/>
            </w:pPr>
            <w:r>
              <w:t>Notify</w:t>
            </w:r>
          </w:p>
        </w:tc>
      </w:tr>
    </w:tbl>
    <w:p w14:paraId="7533DE63" w14:textId="77777777" w:rsidR="0039271C" w:rsidRDefault="00632768">
      <w:r>
        <w:t xml:space="preserve"> </w:t>
      </w:r>
    </w:p>
    <w:p w14:paraId="61E78229" w14:textId="77777777" w:rsidR="0039271C" w:rsidRDefault="00632768">
      <w:pPr>
        <w:pStyle w:val="Heading4"/>
        <w:rPr>
          <w:bCs/>
        </w:rPr>
      </w:pPr>
      <w:bookmarkStart w:id="605" w:name="_Toc113356734"/>
      <w:bookmarkStart w:id="606" w:name="_Toc134011878"/>
      <w:bookmarkStart w:id="607" w:name="_Toc136451245"/>
      <w:r>
        <w:rPr>
          <w:bCs/>
        </w:rPr>
        <w:t>9.</w:t>
      </w:r>
      <w:bookmarkEnd w:id="605"/>
      <w:r>
        <w:rPr>
          <w:bCs/>
        </w:rPr>
        <w:t>9.4.</w:t>
      </w:r>
      <w:r>
        <w:rPr>
          <w:rFonts w:eastAsiaTheme="minorEastAsia" w:hint="eastAsia"/>
          <w:bCs/>
          <w:lang w:eastAsia="zh-CN"/>
        </w:rPr>
        <w:t>2</w:t>
      </w:r>
      <w:r>
        <w:rPr>
          <w:bCs/>
        </w:rPr>
        <w:tab/>
        <w:t>SS_NSCE_Service_Continuity_Requirement</w:t>
      </w:r>
      <w:bookmarkEnd w:id="606"/>
      <w:bookmarkEnd w:id="607"/>
    </w:p>
    <w:p w14:paraId="09794507" w14:textId="77777777" w:rsidR="0039271C" w:rsidRDefault="00632768">
      <w:pPr>
        <w:pStyle w:val="Heading5"/>
        <w:rPr>
          <w:bCs/>
        </w:rPr>
      </w:pPr>
      <w:bookmarkStart w:id="608" w:name="_Toc113356735"/>
      <w:bookmarkStart w:id="609" w:name="_Toc134011879"/>
      <w:bookmarkStart w:id="610" w:name="_Toc136451246"/>
      <w:r>
        <w:rPr>
          <w:bCs/>
        </w:rPr>
        <w:t>9.</w:t>
      </w:r>
      <w:bookmarkEnd w:id="608"/>
      <w:r>
        <w:rPr>
          <w:bCs/>
        </w:rPr>
        <w:t>9.4.</w:t>
      </w:r>
      <w:r>
        <w:rPr>
          <w:rFonts w:eastAsiaTheme="minorEastAsia" w:hint="eastAsia"/>
          <w:bCs/>
          <w:lang w:eastAsia="zh-CN"/>
        </w:rPr>
        <w:t>2</w:t>
      </w:r>
      <w:r>
        <w:rPr>
          <w:bCs/>
        </w:rPr>
        <w:t>.1</w:t>
      </w:r>
      <w:r>
        <w:rPr>
          <w:bCs/>
        </w:rPr>
        <w:tab/>
        <w:t>General</w:t>
      </w:r>
      <w:bookmarkEnd w:id="609"/>
      <w:bookmarkEnd w:id="610"/>
    </w:p>
    <w:p w14:paraId="0C59C0C3" w14:textId="77777777" w:rsidR="0039271C" w:rsidRDefault="00632768">
      <w:r>
        <w:rPr>
          <w:b/>
        </w:rPr>
        <w:t>API description:</w:t>
      </w:r>
      <w:r>
        <w:t xml:space="preserve"> This API enables the VAL server to communicate with the network slice capability enablement server for requesting a service continuity requirement over NSCE-S.</w:t>
      </w:r>
    </w:p>
    <w:p w14:paraId="6A44BA8D" w14:textId="77777777" w:rsidR="0039271C" w:rsidRDefault="00632768">
      <w:pPr>
        <w:pStyle w:val="Heading5"/>
        <w:rPr>
          <w:bCs/>
        </w:rPr>
      </w:pPr>
      <w:bookmarkStart w:id="611" w:name="_Toc113356736"/>
      <w:bookmarkStart w:id="612" w:name="_Toc134011880"/>
      <w:bookmarkStart w:id="613" w:name="_Toc136451247"/>
      <w:r>
        <w:rPr>
          <w:bCs/>
        </w:rPr>
        <w:t>9.</w:t>
      </w:r>
      <w:bookmarkEnd w:id="611"/>
      <w:r>
        <w:rPr>
          <w:bCs/>
        </w:rPr>
        <w:t>9.4.</w:t>
      </w:r>
      <w:r>
        <w:rPr>
          <w:rFonts w:eastAsiaTheme="minorEastAsia" w:hint="eastAsia"/>
          <w:bCs/>
          <w:lang w:eastAsia="zh-CN"/>
        </w:rPr>
        <w:t>2</w:t>
      </w:r>
      <w:r>
        <w:rPr>
          <w:bCs/>
        </w:rPr>
        <w:t>.2</w:t>
      </w:r>
      <w:r>
        <w:rPr>
          <w:bCs/>
        </w:rPr>
        <w:tab/>
        <w:t>Service_Continuity_Requirement</w:t>
      </w:r>
      <w:bookmarkEnd w:id="612"/>
      <w:bookmarkEnd w:id="613"/>
    </w:p>
    <w:p w14:paraId="69B59886" w14:textId="77777777" w:rsidR="0039271C" w:rsidRDefault="00632768">
      <w:r>
        <w:rPr>
          <w:b/>
        </w:rPr>
        <w:t xml:space="preserve">API operation name: </w:t>
      </w:r>
      <w:r>
        <w:t>Service_Continuity_Requirement</w:t>
      </w:r>
    </w:p>
    <w:p w14:paraId="76A93CB2" w14:textId="77777777" w:rsidR="0039271C" w:rsidRDefault="00632768">
      <w:r>
        <w:rPr>
          <w:b/>
        </w:rPr>
        <w:t>Description:</w:t>
      </w:r>
      <w:r>
        <w:t xml:space="preserve"> Providing for Service_Continuity_Requirement to the NSCE server and receiving a response / result.</w:t>
      </w:r>
    </w:p>
    <w:p w14:paraId="558A67B5" w14:textId="77777777" w:rsidR="0039271C" w:rsidRDefault="00632768">
      <w:r>
        <w:rPr>
          <w:b/>
        </w:rPr>
        <w:t>Known Consumers:</w:t>
      </w:r>
      <w:r>
        <w:t xml:space="preserve"> VAL server.</w:t>
      </w:r>
    </w:p>
    <w:p w14:paraId="39B96C16" w14:textId="77777777" w:rsidR="0039271C" w:rsidRPr="003532E7" w:rsidRDefault="00632768">
      <w:pPr>
        <w:rPr>
          <w:rFonts w:eastAsiaTheme="minorEastAsia"/>
          <w:lang w:eastAsia="zh-CN"/>
        </w:rPr>
      </w:pPr>
      <w:r>
        <w:rPr>
          <w:b/>
        </w:rPr>
        <w:t xml:space="preserve">Inputs: </w:t>
      </w:r>
      <w:r>
        <w:t xml:space="preserve">See </w:t>
      </w:r>
      <w:r w:rsidR="003532E7">
        <w:rPr>
          <w:rFonts w:eastAsiaTheme="minorEastAsia" w:hint="eastAsia"/>
          <w:lang w:eastAsia="zh-CN"/>
        </w:rPr>
        <w:t xml:space="preserve">table </w:t>
      </w:r>
      <w:r w:rsidR="003532E7">
        <w:t>9.9.3.2-1</w:t>
      </w:r>
    </w:p>
    <w:p w14:paraId="19745FF6" w14:textId="77777777" w:rsidR="0039271C" w:rsidRDefault="00632768">
      <w:r>
        <w:rPr>
          <w:b/>
        </w:rPr>
        <w:t>Outputs:</w:t>
      </w:r>
      <w:r>
        <w:rPr>
          <w:rFonts w:cs="Courier New"/>
        </w:rPr>
        <w:t xml:space="preserve"> </w:t>
      </w:r>
      <w:r>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3</w:t>
      </w:r>
      <w:r w:rsidR="003532E7">
        <w:t>-1</w:t>
      </w:r>
    </w:p>
    <w:p w14:paraId="20921D49" w14:textId="77777777" w:rsidR="0039271C" w:rsidRDefault="00632768">
      <w:pPr>
        <w:pStyle w:val="Heading4"/>
        <w:rPr>
          <w:bCs/>
        </w:rPr>
      </w:pPr>
      <w:bookmarkStart w:id="614" w:name="_Toc134011881"/>
      <w:bookmarkStart w:id="615" w:name="_Toc136451248"/>
      <w:r>
        <w:rPr>
          <w:bCs/>
        </w:rPr>
        <w:t>9.9.4.</w:t>
      </w:r>
      <w:r>
        <w:rPr>
          <w:rFonts w:eastAsiaTheme="minorEastAsia" w:hint="eastAsia"/>
          <w:bCs/>
          <w:lang w:eastAsia="zh-CN"/>
        </w:rPr>
        <w:t>3</w:t>
      </w:r>
      <w:r>
        <w:rPr>
          <w:bCs/>
        </w:rPr>
        <w:tab/>
        <w:t>SS_NSCE_Service_Continuity_Negotiation</w:t>
      </w:r>
      <w:bookmarkEnd w:id="614"/>
      <w:bookmarkEnd w:id="615"/>
    </w:p>
    <w:p w14:paraId="207A46D9" w14:textId="77777777" w:rsidR="0039271C" w:rsidRDefault="00632768">
      <w:pPr>
        <w:pStyle w:val="Heading5"/>
        <w:rPr>
          <w:bCs/>
        </w:rPr>
      </w:pPr>
      <w:bookmarkStart w:id="616" w:name="_Toc134011882"/>
      <w:bookmarkStart w:id="617" w:name="_Toc136451249"/>
      <w:r>
        <w:rPr>
          <w:bCs/>
        </w:rPr>
        <w:t>9.9.4.</w:t>
      </w:r>
      <w:r>
        <w:rPr>
          <w:rFonts w:eastAsiaTheme="minorEastAsia" w:hint="eastAsia"/>
          <w:bCs/>
          <w:lang w:eastAsia="zh-CN"/>
        </w:rPr>
        <w:t>3</w:t>
      </w:r>
      <w:r>
        <w:rPr>
          <w:bCs/>
        </w:rPr>
        <w:t>.1</w:t>
      </w:r>
      <w:r>
        <w:rPr>
          <w:bCs/>
        </w:rPr>
        <w:tab/>
        <w:t>General</w:t>
      </w:r>
      <w:bookmarkEnd w:id="616"/>
      <w:bookmarkEnd w:id="617"/>
    </w:p>
    <w:p w14:paraId="0DFCB7B2" w14:textId="77777777" w:rsidR="0039271C" w:rsidRDefault="00632768">
      <w:r>
        <w:rPr>
          <w:b/>
        </w:rPr>
        <w:t>API description:</w:t>
      </w:r>
      <w:r>
        <w:t xml:space="preserve"> This API enables the S-NSCE server to communicate with the T-SNCE server for requesting a service continuity negotiation over NSCE-X.</w:t>
      </w:r>
    </w:p>
    <w:p w14:paraId="331FD85E" w14:textId="77777777" w:rsidR="0039271C" w:rsidRDefault="00632768">
      <w:pPr>
        <w:pStyle w:val="Heading5"/>
        <w:rPr>
          <w:bCs/>
        </w:rPr>
      </w:pPr>
      <w:bookmarkStart w:id="618" w:name="_Toc134011883"/>
      <w:bookmarkStart w:id="619" w:name="_Toc136451250"/>
      <w:r>
        <w:rPr>
          <w:bCs/>
        </w:rPr>
        <w:lastRenderedPageBreak/>
        <w:t>9.9.4.</w:t>
      </w:r>
      <w:r>
        <w:rPr>
          <w:rFonts w:eastAsiaTheme="minorEastAsia" w:hint="eastAsia"/>
          <w:bCs/>
          <w:lang w:eastAsia="zh-CN"/>
        </w:rPr>
        <w:t>3</w:t>
      </w:r>
      <w:r>
        <w:rPr>
          <w:bCs/>
        </w:rPr>
        <w:t>.2</w:t>
      </w:r>
      <w:r>
        <w:rPr>
          <w:bCs/>
        </w:rPr>
        <w:tab/>
        <w:t>Service_Continuity_Negotiation</w:t>
      </w:r>
      <w:bookmarkEnd w:id="618"/>
      <w:bookmarkEnd w:id="619"/>
    </w:p>
    <w:p w14:paraId="67BC6A88" w14:textId="77777777" w:rsidR="0039271C" w:rsidRDefault="00632768">
      <w:r>
        <w:rPr>
          <w:b/>
        </w:rPr>
        <w:t xml:space="preserve">API operation name: </w:t>
      </w:r>
      <w:r>
        <w:t>Service_Continuity_ Negotiation</w:t>
      </w:r>
    </w:p>
    <w:p w14:paraId="424FE22F" w14:textId="77777777" w:rsidR="0039271C" w:rsidRDefault="00632768">
      <w:r>
        <w:rPr>
          <w:b/>
        </w:rPr>
        <w:t>Description:</w:t>
      </w:r>
      <w:r>
        <w:t xml:space="preserve"> Providing for Service_Continuity_ Negotiation to the T-NSCE server and receiving a response / result.</w:t>
      </w:r>
    </w:p>
    <w:p w14:paraId="0DA50BCE" w14:textId="77777777" w:rsidR="0039271C" w:rsidRDefault="00632768">
      <w:r>
        <w:rPr>
          <w:b/>
        </w:rPr>
        <w:t>Known Consumers:</w:t>
      </w:r>
      <w:r>
        <w:t xml:space="preserve"> S-NSCE server.</w:t>
      </w:r>
    </w:p>
    <w:p w14:paraId="0FC29270" w14:textId="77777777" w:rsidR="0039271C" w:rsidRDefault="00632768">
      <w:r>
        <w:rPr>
          <w:b/>
        </w:rPr>
        <w:t xml:space="preserve">Inputs: </w:t>
      </w:r>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4</w:t>
      </w:r>
      <w:r w:rsidR="003532E7">
        <w:t>-1</w:t>
      </w:r>
    </w:p>
    <w:p w14:paraId="367899CC" w14:textId="77777777" w:rsidR="0039271C" w:rsidRDefault="00632768">
      <w:r>
        <w:rPr>
          <w:b/>
        </w:rPr>
        <w:t>Outputs:</w:t>
      </w:r>
      <w:r>
        <w:rPr>
          <w:rFonts w:cs="Courier New"/>
        </w:rPr>
        <w:t xml:space="preserve"> </w:t>
      </w:r>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5</w:t>
      </w:r>
      <w:r w:rsidR="003532E7">
        <w:t>-1</w:t>
      </w:r>
    </w:p>
    <w:p w14:paraId="4BB0E90C" w14:textId="77777777" w:rsidR="0039271C" w:rsidRDefault="00632768">
      <w:pPr>
        <w:pStyle w:val="Heading4"/>
        <w:rPr>
          <w:bCs/>
        </w:rPr>
      </w:pPr>
      <w:bookmarkStart w:id="620" w:name="_Toc113356737"/>
      <w:bookmarkStart w:id="621" w:name="_Toc134011884"/>
      <w:bookmarkStart w:id="622" w:name="_Toc136451251"/>
      <w:bookmarkEnd w:id="620"/>
      <w:r>
        <w:rPr>
          <w:bCs/>
        </w:rPr>
        <w:t>9.9.4.</w:t>
      </w:r>
      <w:r>
        <w:rPr>
          <w:rFonts w:eastAsiaTheme="minorEastAsia" w:hint="eastAsia"/>
          <w:bCs/>
          <w:lang w:eastAsia="zh-CN"/>
        </w:rPr>
        <w:t>4</w:t>
      </w:r>
      <w:r>
        <w:rPr>
          <w:bCs/>
        </w:rPr>
        <w:tab/>
        <w:t>SS_NSCE_Slice_Modification_Notify</w:t>
      </w:r>
      <w:bookmarkEnd w:id="621"/>
      <w:bookmarkEnd w:id="622"/>
    </w:p>
    <w:p w14:paraId="5CE94534" w14:textId="77777777" w:rsidR="0039271C" w:rsidRDefault="00632768">
      <w:pPr>
        <w:pStyle w:val="Heading5"/>
        <w:rPr>
          <w:bCs/>
        </w:rPr>
      </w:pPr>
      <w:bookmarkStart w:id="623" w:name="_Toc113356738"/>
      <w:bookmarkStart w:id="624" w:name="_Toc134011885"/>
      <w:bookmarkStart w:id="625" w:name="_Toc136451252"/>
      <w:bookmarkEnd w:id="623"/>
      <w:r>
        <w:rPr>
          <w:bCs/>
        </w:rPr>
        <w:t>9.9.4.</w:t>
      </w:r>
      <w:r>
        <w:rPr>
          <w:rFonts w:eastAsiaTheme="minorEastAsia" w:hint="eastAsia"/>
          <w:bCs/>
          <w:lang w:eastAsia="zh-CN"/>
        </w:rPr>
        <w:t>4</w:t>
      </w:r>
      <w:r>
        <w:rPr>
          <w:bCs/>
        </w:rPr>
        <w:t>.1</w:t>
      </w:r>
      <w:r>
        <w:rPr>
          <w:bCs/>
        </w:rPr>
        <w:tab/>
        <w:t>General</w:t>
      </w:r>
      <w:bookmarkEnd w:id="624"/>
      <w:bookmarkEnd w:id="625"/>
    </w:p>
    <w:p w14:paraId="7C10BF8B" w14:textId="77777777" w:rsidR="0039271C" w:rsidRDefault="00632768">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299127AA" w14:textId="77777777" w:rsidR="0039271C" w:rsidRDefault="00632768">
      <w:pPr>
        <w:pStyle w:val="Heading5"/>
        <w:rPr>
          <w:bCs/>
        </w:rPr>
      </w:pPr>
      <w:bookmarkStart w:id="626" w:name="_Toc113356739"/>
      <w:bookmarkStart w:id="627" w:name="_Toc134011886"/>
      <w:bookmarkStart w:id="628" w:name="_Toc136451253"/>
      <w:bookmarkEnd w:id="626"/>
      <w:r>
        <w:rPr>
          <w:bCs/>
        </w:rPr>
        <w:t>9.9.4.3.2</w:t>
      </w:r>
      <w:r>
        <w:rPr>
          <w:bCs/>
        </w:rPr>
        <w:tab/>
        <w:t>Slice_Modification_Notify</w:t>
      </w:r>
      <w:bookmarkEnd w:id="627"/>
      <w:bookmarkEnd w:id="628"/>
    </w:p>
    <w:p w14:paraId="40AB7B73" w14:textId="77777777" w:rsidR="0039271C" w:rsidRDefault="00632768">
      <w:r>
        <w:rPr>
          <w:b/>
        </w:rPr>
        <w:t xml:space="preserve">API operation name: </w:t>
      </w:r>
      <w:r>
        <w:t>Slice_Modification_Notify</w:t>
      </w:r>
    </w:p>
    <w:p w14:paraId="0DABCAB0" w14:textId="77777777" w:rsidR="0039271C" w:rsidRDefault="00632768">
      <w:r>
        <w:rPr>
          <w:b/>
        </w:rPr>
        <w:t>Description:</w:t>
      </w:r>
      <w:r>
        <w:t xml:space="preserve"> Notifying about the slice modification to extend to the target area.</w:t>
      </w:r>
    </w:p>
    <w:p w14:paraId="128B8899" w14:textId="77777777" w:rsidR="0039271C" w:rsidRDefault="00632768">
      <w:r>
        <w:rPr>
          <w:b/>
        </w:rPr>
        <w:t>Known Consumers:</w:t>
      </w:r>
      <w:r>
        <w:t xml:space="preserve"> VAL server.</w:t>
      </w:r>
    </w:p>
    <w:p w14:paraId="0E041413" w14:textId="77777777" w:rsidR="0039271C" w:rsidRDefault="00632768">
      <w:pPr>
        <w:rPr>
          <w:rFonts w:eastAsiaTheme="minorEastAsia"/>
          <w:lang w:eastAsia="zh-CN"/>
        </w:rPr>
      </w:pPr>
      <w:r>
        <w:rPr>
          <w:b/>
        </w:rPr>
        <w:t xml:space="preserve">Inputs: </w:t>
      </w:r>
      <w:r>
        <w:rPr>
          <w:rFonts w:eastAsiaTheme="minorEastAsia" w:hint="eastAsia"/>
          <w:lang w:eastAsia="zh-CN"/>
        </w:rPr>
        <w:t>None</w:t>
      </w:r>
    </w:p>
    <w:p w14:paraId="4D82E31C" w14:textId="77777777" w:rsidR="0039271C" w:rsidRDefault="00632768">
      <w:r>
        <w:rPr>
          <w:b/>
        </w:rPr>
        <w:t>Outputs:</w:t>
      </w:r>
      <w:r>
        <w:rPr>
          <w:rFonts w:cs="Courier New"/>
        </w:rPr>
        <w:t xml:space="preserve"> </w:t>
      </w:r>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6</w:t>
      </w:r>
      <w:r w:rsidR="003532E7">
        <w:t>-1</w:t>
      </w:r>
    </w:p>
    <w:p w14:paraId="314F8A94" w14:textId="77777777" w:rsidR="0039271C" w:rsidRDefault="00632768">
      <w:pPr>
        <w:pStyle w:val="Heading2"/>
        <w:rPr>
          <w:bCs/>
        </w:rPr>
      </w:pPr>
      <w:bookmarkStart w:id="629" w:name="_Toc134011887"/>
      <w:bookmarkStart w:id="630" w:name="_Toc136451254"/>
      <w:r>
        <w:rPr>
          <w:rFonts w:cs="Arial"/>
          <w:bCs/>
        </w:rPr>
        <w:t>9</w:t>
      </w:r>
      <w:r>
        <w:rPr>
          <w:bCs/>
        </w:rPr>
        <w:t>.</w:t>
      </w:r>
      <w:r>
        <w:rPr>
          <w:rFonts w:cs="Arial"/>
          <w:bCs/>
        </w:rPr>
        <w:t>10</w:t>
      </w:r>
      <w:r>
        <w:rPr>
          <w:bCs/>
        </w:rPr>
        <w:tab/>
        <w:t>Multiple slices coordinated resource optimization</w:t>
      </w:r>
      <w:bookmarkEnd w:id="629"/>
      <w:bookmarkEnd w:id="630"/>
      <w:r>
        <w:rPr>
          <w:bCs/>
        </w:rPr>
        <w:t xml:space="preserve"> </w:t>
      </w:r>
    </w:p>
    <w:p w14:paraId="53842EB3" w14:textId="77777777" w:rsidR="0039271C" w:rsidRDefault="00632768">
      <w:pPr>
        <w:pStyle w:val="Heading3"/>
      </w:pPr>
      <w:bookmarkStart w:id="631" w:name="_Toc134011888"/>
      <w:bookmarkStart w:id="632" w:name="_Toc136451255"/>
      <w:r>
        <w:t>9.10.1</w:t>
      </w:r>
      <w:r>
        <w:tab/>
        <w:t>General</w:t>
      </w:r>
      <w:bookmarkEnd w:id="631"/>
      <w:bookmarkEnd w:id="632"/>
    </w:p>
    <w:p w14:paraId="11006831" w14:textId="77777777" w:rsidR="0039271C" w:rsidRDefault="00632768">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Default="00632768">
      <w:pPr>
        <w:pStyle w:val="Heading3"/>
        <w:rPr>
          <w:rFonts w:eastAsiaTheme="minorEastAsia" w:cs="Arial"/>
          <w:bCs/>
          <w:lang w:eastAsia="zh-CN"/>
        </w:rPr>
      </w:pPr>
      <w:bookmarkStart w:id="633" w:name="_Toc134011889"/>
      <w:bookmarkStart w:id="634" w:name="_Toc136451256"/>
      <w:r>
        <w:rPr>
          <w:rFonts w:cs="Arial"/>
          <w:bCs/>
        </w:rPr>
        <w:t>9</w:t>
      </w:r>
      <w:r>
        <w:rPr>
          <w:bCs/>
        </w:rPr>
        <w:t>.10.</w:t>
      </w:r>
      <w:r>
        <w:rPr>
          <w:rFonts w:cs="Arial"/>
          <w:bCs/>
        </w:rPr>
        <w:t>2</w:t>
      </w:r>
      <w:r>
        <w:rPr>
          <w:bCs/>
        </w:rPr>
        <w:tab/>
      </w:r>
      <w:r>
        <w:rPr>
          <w:rFonts w:cs="Arial"/>
          <w:bCs/>
        </w:rPr>
        <w:t>Procedure</w:t>
      </w:r>
      <w:bookmarkEnd w:id="633"/>
      <w:bookmarkEnd w:id="634"/>
    </w:p>
    <w:p w14:paraId="2749716B" w14:textId="77777777" w:rsidR="0039271C" w:rsidRDefault="00632768">
      <w:pPr>
        <w:pStyle w:val="Heading4"/>
        <w:rPr>
          <w:rFonts w:eastAsiaTheme="minorEastAsia"/>
          <w:bCs/>
          <w:lang w:eastAsia="zh-CN"/>
        </w:rPr>
      </w:pPr>
      <w:bookmarkStart w:id="635" w:name="_Toc134011890"/>
      <w:bookmarkStart w:id="636" w:name="_Toc136451257"/>
      <w:r>
        <w:t>9.10.2.1</w:t>
      </w:r>
      <w:r>
        <w:tab/>
        <w:t>Procedure on multiple slices coordinated resource optimization</w:t>
      </w:r>
      <w:bookmarkEnd w:id="635"/>
      <w:bookmarkEnd w:id="636"/>
      <w:r>
        <w:rPr>
          <w:rFonts w:eastAsiaTheme="minorEastAsia" w:hint="eastAsia"/>
          <w:lang w:eastAsia="zh-CN"/>
        </w:rPr>
        <w:t xml:space="preserve"> </w:t>
      </w:r>
    </w:p>
    <w:p w14:paraId="4790D855" w14:textId="77777777" w:rsidR="0039271C" w:rsidRDefault="00632768" w:rsidP="0039271C">
      <w:r>
        <w:t>Figure 9.10.2.1</w:t>
      </w:r>
      <w:r w:rsidR="0039271C">
        <w:rPr>
          <w:rFonts w:eastAsiaTheme="minorEastAsia"/>
          <w:lang w:eastAsia="zh-CN"/>
        </w:rPr>
        <w:t>-1</w:t>
      </w:r>
      <w:r>
        <w:t xml:space="preserve"> illustrates the procedur</w:t>
      </w:r>
      <w:r>
        <w:rPr>
          <w:rFonts w:hint="eastAsia"/>
        </w:rPr>
        <w:t xml:space="preserve">e of </w:t>
      </w:r>
      <w:r>
        <w:t>multiple slices coordinated resource optimization service from V</w:t>
      </w:r>
      <w:r>
        <w:rPr>
          <w:rFonts w:hint="eastAsia"/>
        </w:rPr>
        <w:t>AL server to</w:t>
      </w:r>
      <w:r>
        <w:t xml:space="preserve"> NSCE server.</w:t>
      </w:r>
    </w:p>
    <w:p w14:paraId="1AC81324" w14:textId="77777777" w:rsidR="0039271C" w:rsidRDefault="00632768">
      <w:r>
        <w:t>Pre-conditions:</w:t>
      </w:r>
    </w:p>
    <w:p w14:paraId="089312E4" w14:textId="77777777" w:rsidR="0039271C" w:rsidRDefault="00632768">
      <w:pPr>
        <w:pStyle w:val="B1"/>
      </w:pPr>
      <w:r>
        <w:t>1.</w:t>
      </w:r>
      <w:r>
        <w:tab/>
        <w:t>The network slice enabler layer is capable to interact with PLMN 5GC or OAM system to handle slices of PLMN and its PNI-NPNs.</w:t>
      </w:r>
    </w:p>
    <w:p w14:paraId="0D485AE5" w14:textId="77777777" w:rsidR="0039271C" w:rsidRDefault="00632768">
      <w:pPr>
        <w:pStyle w:val="B1"/>
      </w:pPr>
      <w:r>
        <w:t>2.</w:t>
      </w:r>
      <w:r>
        <w:tab/>
        <w:t xml:space="preserve">PNI-NPNs are deployed as network slices of the PLMN. </w:t>
      </w:r>
    </w:p>
    <w:bookmarkStart w:id="637" w:name="_MON_1739885743"/>
    <w:bookmarkEnd w:id="637"/>
    <w:p w14:paraId="2BD3C129" w14:textId="77777777" w:rsidR="0039271C" w:rsidRDefault="0039271C">
      <w:pPr>
        <w:pStyle w:val="TH"/>
      </w:pPr>
      <w:r>
        <w:object w:dxaOrig="9030" w:dyaOrig="6934" w14:anchorId="37F9D88E">
          <v:shape id="_x0000_i1044" type="#_x0000_t75" style="width:451.5pt;height:346.5pt" o:ole="">
            <v:imagedata r:id="rId53" o:title=""/>
          </v:shape>
          <o:OLEObject Type="Embed" ProgID="Word.Document.12" ShapeID="_x0000_i1044" DrawAspect="Content" ObjectID="_1747517124" r:id="rId54"/>
        </w:object>
      </w:r>
    </w:p>
    <w:p w14:paraId="75A5FDAF" w14:textId="77777777" w:rsidR="0039271C" w:rsidRDefault="00632768">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7C0220D3" w14:textId="77777777" w:rsidR="0039271C" w:rsidRDefault="00632768">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Default="00632768">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6983E4E8" w14:textId="77777777" w:rsidR="0039271C" w:rsidRDefault="00632768">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03F1860E" w14:textId="77777777" w:rsidR="0039271C" w:rsidRDefault="00632768">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63B07E88" w14:textId="77777777" w:rsidR="0039271C" w:rsidRDefault="00632768">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4F31122" w14:textId="77777777" w:rsidR="0039271C" w:rsidRDefault="00632768">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7BE50423" w14:textId="77777777" w:rsidR="0039271C" w:rsidRDefault="00632768">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xml:space="preserve">. The PLMN </w:t>
      </w:r>
      <w:r>
        <w:lastRenderedPageBreak/>
        <w:t>operator can choose to deploy NSCE-S acting as single entry of PLMN capability exposure which can be optional.</w:t>
      </w:r>
    </w:p>
    <w:p w14:paraId="1BDCBB29" w14:textId="77777777" w:rsidR="0039271C" w:rsidRDefault="00632768">
      <w:pPr>
        <w:pStyle w:val="B1"/>
      </w:pPr>
      <w:r>
        <w:t>10.</w:t>
      </w:r>
      <w:r>
        <w:tab/>
        <w:t>The NSCE server sends the multiple slices coordinated resource optimization response towards VAL server.</w:t>
      </w:r>
    </w:p>
    <w:p w14:paraId="7E04E4E3" w14:textId="77777777" w:rsidR="0039271C" w:rsidRDefault="00632768">
      <w:pPr>
        <w:pStyle w:val="Heading3"/>
        <w:rPr>
          <w:bCs/>
        </w:rPr>
      </w:pPr>
      <w:bookmarkStart w:id="638" w:name="_Toc134011891"/>
      <w:bookmarkStart w:id="639" w:name="_Toc136451258"/>
      <w:r>
        <w:rPr>
          <w:rFonts w:cs="Arial"/>
          <w:bCs/>
        </w:rPr>
        <w:t>9.</w:t>
      </w:r>
      <w:r>
        <w:rPr>
          <w:bCs/>
        </w:rPr>
        <w:t>10.</w:t>
      </w:r>
      <w:r>
        <w:rPr>
          <w:rFonts w:cs="Arial"/>
          <w:bCs/>
        </w:rPr>
        <w:t>3</w:t>
      </w:r>
      <w:r>
        <w:rPr>
          <w:bCs/>
        </w:rPr>
        <w:tab/>
        <w:t>Information flows</w:t>
      </w:r>
      <w:bookmarkEnd w:id="638"/>
      <w:bookmarkEnd w:id="639"/>
    </w:p>
    <w:p w14:paraId="1CCDE63B" w14:textId="77777777" w:rsidR="0039271C" w:rsidRDefault="00632768">
      <w:pPr>
        <w:pStyle w:val="Heading4"/>
        <w:rPr>
          <w:bCs/>
        </w:rPr>
      </w:pPr>
      <w:bookmarkStart w:id="640" w:name="_Toc134011892"/>
      <w:bookmarkStart w:id="641" w:name="_Toc136451259"/>
      <w:r>
        <w:rPr>
          <w:rFonts w:cs="Arial"/>
          <w:bCs/>
        </w:rPr>
        <w:t>9.10</w:t>
      </w:r>
      <w:r>
        <w:rPr>
          <w:bCs/>
        </w:rPr>
        <w:t>.</w:t>
      </w:r>
      <w:r>
        <w:rPr>
          <w:rFonts w:cs="Arial"/>
          <w:bCs/>
        </w:rPr>
        <w:t>3</w:t>
      </w:r>
      <w:r>
        <w:rPr>
          <w:bCs/>
        </w:rPr>
        <w:t>.1</w:t>
      </w:r>
      <w:r>
        <w:rPr>
          <w:bCs/>
        </w:rPr>
        <w:tab/>
        <w:t>General</w:t>
      </w:r>
      <w:bookmarkEnd w:id="640"/>
      <w:bookmarkEnd w:id="641"/>
    </w:p>
    <w:p w14:paraId="22063263" w14:textId="77777777" w:rsidR="0039271C" w:rsidRDefault="00632768">
      <w:r>
        <w:t>The following information flows are specified:</w:t>
      </w:r>
    </w:p>
    <w:p w14:paraId="62C7C858" w14:textId="77777777" w:rsidR="0039271C" w:rsidRDefault="00632768">
      <w:pPr>
        <w:pStyle w:val="B1"/>
      </w:pPr>
      <w:r>
        <w:t>-</w:t>
      </w:r>
      <w:r>
        <w:tab/>
        <w:t>Multiple slices coordinated resource optimization request and response.</w:t>
      </w:r>
    </w:p>
    <w:p w14:paraId="255DC3A5" w14:textId="77777777" w:rsidR="0039271C" w:rsidRDefault="00632768">
      <w:pPr>
        <w:pStyle w:val="Heading4"/>
        <w:rPr>
          <w:bCs/>
        </w:rPr>
      </w:pPr>
      <w:bookmarkStart w:id="642" w:name="_Toc134011893"/>
      <w:bookmarkStart w:id="643" w:name="_Toc136451260"/>
      <w:r>
        <w:rPr>
          <w:rFonts w:cs="Arial"/>
          <w:bCs/>
        </w:rPr>
        <w:t>9.10</w:t>
      </w:r>
      <w:r>
        <w:rPr>
          <w:bCs/>
        </w:rPr>
        <w:t>.3.</w:t>
      </w:r>
      <w:r>
        <w:rPr>
          <w:rFonts w:cs="Arial"/>
          <w:bCs/>
        </w:rPr>
        <w:t>2</w:t>
      </w:r>
      <w:r>
        <w:rPr>
          <w:bCs/>
        </w:rPr>
        <w:tab/>
        <w:t>Multiple slices coordinated resource optimization request</w:t>
      </w:r>
      <w:bookmarkEnd w:id="642"/>
      <w:bookmarkEnd w:id="643"/>
    </w:p>
    <w:p w14:paraId="19274518" w14:textId="77777777" w:rsidR="0039271C" w:rsidRDefault="00632768">
      <w:r>
        <w:t xml:space="preserve">Table 9.10.3.2-1 describes information elements for the multiple slices coordinated resource optimization request from the VAL server to the NSCE server. </w:t>
      </w:r>
    </w:p>
    <w:p w14:paraId="12926D62" w14:textId="77777777" w:rsidR="0039271C" w:rsidRDefault="00632768">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Default="00632768">
            <w:pPr>
              <w:pStyle w:val="TAH"/>
            </w:pPr>
            <w:r>
              <w:t>Description</w:t>
            </w:r>
          </w:p>
        </w:tc>
      </w:tr>
      <w:tr w:rsidR="0039271C"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Default="00632768">
            <w:pPr>
              <w:pStyle w:val="TAL"/>
            </w:pPr>
            <w:r>
              <w:t xml:space="preserve">Unique identifier of the requestor (i.e. </w:t>
            </w:r>
            <w:r>
              <w:rPr>
                <w:rFonts w:cs="Arial"/>
              </w:rPr>
              <w:t>VAL server ID</w:t>
            </w:r>
            <w:r>
              <w:t>).</w:t>
            </w:r>
          </w:p>
        </w:tc>
      </w:tr>
      <w:tr w:rsidR="0039271C"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Default="00632768">
            <w:pPr>
              <w:pStyle w:val="TAL"/>
            </w:pPr>
            <w:r>
              <w:rPr>
                <w:rFonts w:cs="Arial"/>
              </w:rPr>
              <w:t>Security credentials resulting from a successful authorization.</w:t>
            </w:r>
          </w:p>
        </w:tc>
      </w:tr>
      <w:tr w:rsidR="0039271C"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Default="00632768">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Default="00632768">
            <w:pPr>
              <w:pStyle w:val="TAL"/>
              <w:rPr>
                <w:rFonts w:cs="Arial"/>
              </w:rPr>
            </w:pPr>
            <w:r>
              <w:rPr>
                <w:kern w:val="2"/>
              </w:rPr>
              <w:t>Identifier of the VAL service application to be monitored.</w:t>
            </w:r>
          </w:p>
        </w:tc>
      </w:tr>
      <w:tr w:rsidR="0039271C"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Default="00632768">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Default="00632768">
            <w:pPr>
              <w:pStyle w:val="TAL"/>
              <w:rPr>
                <w:kern w:val="2"/>
              </w:rPr>
            </w:pPr>
            <w:r>
              <w:rPr>
                <w:kern w:val="2"/>
              </w:rPr>
              <w:t>The preferred location area of the performance monitoring and optimization.</w:t>
            </w:r>
          </w:p>
        </w:tc>
      </w:tr>
      <w:tr w:rsidR="0039271C"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Default="00632768">
            <w:pPr>
              <w:pStyle w:val="TAL"/>
            </w:pPr>
            <w:r>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Default="00632768">
            <w:pPr>
              <w:pStyle w:val="TAL"/>
            </w:pPr>
            <w:r>
              <w:t>Indication of the S-NSSAI(s) which are requested.</w:t>
            </w:r>
          </w:p>
        </w:tc>
      </w:tr>
    </w:tbl>
    <w:p w14:paraId="7776D422" w14:textId="77777777" w:rsidR="0039271C" w:rsidRDefault="00632768">
      <w:pPr>
        <w:rPr>
          <w:rFonts w:eastAsia="SimSun"/>
        </w:rPr>
      </w:pPr>
      <w:r>
        <w:t xml:space="preserve"> </w:t>
      </w:r>
    </w:p>
    <w:p w14:paraId="24B50720" w14:textId="77777777" w:rsidR="0039271C" w:rsidRDefault="00632768">
      <w:pPr>
        <w:pStyle w:val="Heading4"/>
        <w:rPr>
          <w:bCs/>
        </w:rPr>
      </w:pPr>
      <w:bookmarkStart w:id="644" w:name="_Toc134011894"/>
      <w:bookmarkStart w:id="645" w:name="_Toc136451261"/>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644"/>
      <w:bookmarkEnd w:id="645"/>
      <w:r>
        <w:rPr>
          <w:bCs/>
        </w:rPr>
        <w:t xml:space="preserve"> </w:t>
      </w:r>
    </w:p>
    <w:p w14:paraId="4FDF2A52" w14:textId="77777777" w:rsidR="0039271C" w:rsidRDefault="00632768">
      <w:r>
        <w:t>Table 9.10.3.3-1 describes the information elements for the multiple slices coordinated resource optimization response from the NSCE server to the VAL server.</w:t>
      </w:r>
    </w:p>
    <w:p w14:paraId="3F676182" w14:textId="77777777" w:rsidR="0039271C" w:rsidRDefault="00632768">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Default="00632768">
            <w:pPr>
              <w:pStyle w:val="TAH"/>
            </w:pPr>
            <w:r>
              <w:t>Description</w:t>
            </w:r>
          </w:p>
        </w:tc>
      </w:tr>
      <w:tr w:rsidR="0039271C"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Default="00632768">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Default="00632768">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Default="00632768">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39271C"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Default="00632768">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Default="00632768">
            <w:pPr>
              <w:pStyle w:val="TAC"/>
              <w:rPr>
                <w:szCs w:val="18"/>
              </w:rPr>
            </w:pPr>
            <w:r>
              <w:t>O</w:t>
            </w:r>
          </w:p>
          <w:p w14:paraId="62D87A13" w14:textId="77777777" w:rsidR="0039271C" w:rsidRDefault="00632768">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Default="00632768">
            <w:pPr>
              <w:pStyle w:val="TAL"/>
            </w:pPr>
            <w:r>
              <w:rPr>
                <w:kern w:val="2"/>
              </w:rPr>
              <w:t>Identifier of the VAL service application to be monitored</w:t>
            </w:r>
            <w:r>
              <w:t>.</w:t>
            </w:r>
          </w:p>
        </w:tc>
      </w:tr>
      <w:tr w:rsidR="0039271C"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Default="00632768">
            <w:pPr>
              <w:pStyle w:val="TAC"/>
              <w:rPr>
                <w:szCs w:val="18"/>
              </w:rPr>
            </w:pPr>
            <w:r>
              <w:t>O</w:t>
            </w:r>
          </w:p>
          <w:p w14:paraId="2FC8F590" w14:textId="77777777" w:rsidR="0039271C" w:rsidRDefault="00632768">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Default="00632768">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39271C"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Default="00632768">
            <w:pPr>
              <w:pStyle w:val="TAN"/>
              <w:rPr>
                <w:szCs w:val="18"/>
              </w:rPr>
            </w:pPr>
            <w:r>
              <w:t>NOTE 1:</w:t>
            </w:r>
            <w:r>
              <w:tab/>
              <w:t>Shall be present if the result is success and shall not be present otherwise.</w:t>
            </w:r>
          </w:p>
          <w:p w14:paraId="600650B0" w14:textId="77777777" w:rsidR="0039271C" w:rsidRDefault="00632768">
            <w:pPr>
              <w:pStyle w:val="TAL"/>
            </w:pPr>
            <w:r>
              <w:t>NOTE 2:</w:t>
            </w:r>
            <w:r>
              <w:tab/>
              <w:t>Shall be present if the result is failure and shall not be present otherwise.</w:t>
            </w:r>
          </w:p>
        </w:tc>
      </w:tr>
    </w:tbl>
    <w:p w14:paraId="0A55186A" w14:textId="3DCB0DB2" w:rsidR="0039271C" w:rsidRDefault="0039271C"/>
    <w:p w14:paraId="7D965745" w14:textId="77777777" w:rsidR="0039271C" w:rsidRDefault="00632768">
      <w:pPr>
        <w:pStyle w:val="Heading3"/>
        <w:rPr>
          <w:bCs/>
        </w:rPr>
      </w:pPr>
      <w:bookmarkStart w:id="646" w:name="_Toc134011895"/>
      <w:bookmarkStart w:id="647" w:name="_Toc136451262"/>
      <w:r>
        <w:rPr>
          <w:rFonts w:cs="Arial"/>
          <w:bCs/>
        </w:rPr>
        <w:t>9.10</w:t>
      </w:r>
      <w:r>
        <w:rPr>
          <w:bCs/>
        </w:rPr>
        <w:t>.</w:t>
      </w:r>
      <w:r>
        <w:rPr>
          <w:rFonts w:cs="Arial"/>
          <w:bCs/>
        </w:rPr>
        <w:t>4</w:t>
      </w:r>
      <w:r>
        <w:rPr>
          <w:bCs/>
        </w:rPr>
        <w:tab/>
        <w:t>APIs</w:t>
      </w:r>
      <w:bookmarkEnd w:id="646"/>
      <w:bookmarkEnd w:id="647"/>
      <w:r>
        <w:rPr>
          <w:bCs/>
        </w:rPr>
        <w:t xml:space="preserve"> </w:t>
      </w:r>
    </w:p>
    <w:p w14:paraId="0B9EFE30" w14:textId="77777777" w:rsidR="0039271C" w:rsidRDefault="00632768">
      <w:pPr>
        <w:pStyle w:val="Heading4"/>
        <w:rPr>
          <w:bCs/>
        </w:rPr>
      </w:pPr>
      <w:bookmarkStart w:id="648" w:name="_Toc134011896"/>
      <w:bookmarkStart w:id="649" w:name="_Toc136451263"/>
      <w:r>
        <w:rPr>
          <w:rFonts w:cs="Arial"/>
          <w:bCs/>
        </w:rPr>
        <w:t>9.10</w:t>
      </w:r>
      <w:r>
        <w:rPr>
          <w:bCs/>
        </w:rPr>
        <w:t>.</w:t>
      </w:r>
      <w:r>
        <w:rPr>
          <w:rFonts w:cs="Arial"/>
          <w:bCs/>
        </w:rPr>
        <w:t>4</w:t>
      </w:r>
      <w:r>
        <w:rPr>
          <w:bCs/>
        </w:rPr>
        <w:t>.1</w:t>
      </w:r>
      <w:r>
        <w:rPr>
          <w:bCs/>
        </w:rPr>
        <w:tab/>
        <w:t>General</w:t>
      </w:r>
      <w:bookmarkEnd w:id="648"/>
      <w:bookmarkEnd w:id="649"/>
    </w:p>
    <w:p w14:paraId="6D8A1E53" w14:textId="77777777" w:rsidR="0039271C" w:rsidRDefault="00632768">
      <w:r>
        <w:t>Table 9.10.4.1-1 illustrates the API for multiple slices coordinated resource optimization.</w:t>
      </w:r>
    </w:p>
    <w:p w14:paraId="66BA3A68" w14:textId="77777777" w:rsidR="0039271C" w:rsidRDefault="00632768">
      <w:pPr>
        <w:pStyle w:val="TH"/>
      </w:pPr>
      <w:r>
        <w:lastRenderedPageBreak/>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Default="00632768">
            <w:pPr>
              <w:pStyle w:val="TAH"/>
            </w:pPr>
            <w:r>
              <w:t>Communication Type</w:t>
            </w:r>
          </w:p>
        </w:tc>
      </w:tr>
      <w:tr w:rsidR="0039271C"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Default="00632768">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Default="00632768">
            <w:pPr>
              <w:pStyle w:val="TAL"/>
            </w:pPr>
            <w:r>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Default="00632768">
            <w:pPr>
              <w:pStyle w:val="TAL"/>
            </w:pPr>
            <w:r>
              <w:t>Request /Response</w:t>
            </w:r>
          </w:p>
        </w:tc>
      </w:tr>
    </w:tbl>
    <w:p w14:paraId="5444562C" w14:textId="419EB35A" w:rsidR="0039271C" w:rsidRDefault="0039271C"/>
    <w:p w14:paraId="5CAAC6AD" w14:textId="77777777" w:rsidR="0039271C" w:rsidRDefault="00632768">
      <w:pPr>
        <w:pStyle w:val="Heading4"/>
        <w:rPr>
          <w:bCs/>
        </w:rPr>
      </w:pPr>
      <w:bookmarkStart w:id="650" w:name="_Toc134011897"/>
      <w:bookmarkStart w:id="651" w:name="_Toc136451264"/>
      <w:r>
        <w:rPr>
          <w:rFonts w:cs="Arial"/>
          <w:bCs/>
        </w:rPr>
        <w:t>9.10</w:t>
      </w:r>
      <w:r>
        <w:rPr>
          <w:bCs/>
        </w:rPr>
        <w:t>.4.2</w:t>
      </w:r>
      <w:r>
        <w:rPr>
          <w:bCs/>
        </w:rPr>
        <w:tab/>
        <w:t>SS_NSCE_MultiSlices_Optimization operation</w:t>
      </w:r>
      <w:bookmarkEnd w:id="650"/>
      <w:bookmarkEnd w:id="651"/>
    </w:p>
    <w:p w14:paraId="1E94BBE2" w14:textId="77777777" w:rsidR="0039271C" w:rsidRDefault="00632768">
      <w:r>
        <w:rPr>
          <w:b/>
        </w:rPr>
        <w:t>API operation name:</w:t>
      </w:r>
      <w:r>
        <w:t xml:space="preserve"> SS_NSCE_MultiSlices_Optimization_Request</w:t>
      </w:r>
    </w:p>
    <w:p w14:paraId="4AF88932" w14:textId="77777777" w:rsidR="0039271C" w:rsidRDefault="00632768">
      <w:r>
        <w:rPr>
          <w:b/>
        </w:rPr>
        <w:t>Description:</w:t>
      </w:r>
      <w:r>
        <w:t xml:space="preserve"> The consumer subscribes for multiple slices coordinated resource optimization .</w:t>
      </w:r>
    </w:p>
    <w:p w14:paraId="3BB41091" w14:textId="77777777" w:rsidR="0039271C" w:rsidRDefault="00632768">
      <w:r>
        <w:rPr>
          <w:b/>
        </w:rPr>
        <w:t>Inputs:</w:t>
      </w:r>
      <w:r>
        <w:t xml:space="preserve"> See clause 9.10.3.2.</w:t>
      </w:r>
    </w:p>
    <w:p w14:paraId="05EC5682" w14:textId="77777777" w:rsidR="0039271C" w:rsidRDefault="00632768">
      <w:r>
        <w:rPr>
          <w:b/>
        </w:rPr>
        <w:t>Outputs:</w:t>
      </w:r>
      <w:r>
        <w:t xml:space="preserve"> See clause 9.10.3.3</w:t>
      </w:r>
      <w:r>
        <w:rPr>
          <w:i/>
        </w:rPr>
        <w:t>.</w:t>
      </w:r>
    </w:p>
    <w:p w14:paraId="56BF65CF" w14:textId="77777777" w:rsidR="0039271C" w:rsidRDefault="00632768">
      <w:r>
        <w:t>See clause 9.10.2 for details of usage of this operation.</w:t>
      </w:r>
    </w:p>
    <w:p w14:paraId="07B192F7" w14:textId="77777777" w:rsidR="0039271C" w:rsidRDefault="00632768">
      <w:pPr>
        <w:pStyle w:val="Heading2"/>
      </w:pPr>
      <w:bookmarkStart w:id="652" w:name="_Toc134011898"/>
      <w:bookmarkStart w:id="653" w:name="_Toc136451265"/>
      <w:r>
        <w:t>9.</w:t>
      </w:r>
      <w:r>
        <w:rPr>
          <w:rFonts w:eastAsiaTheme="minorEastAsia"/>
        </w:rPr>
        <w:t>11</w:t>
      </w:r>
      <w:r>
        <w:tab/>
        <w:t>Network slice adaptation for VAL application</w:t>
      </w:r>
      <w:bookmarkEnd w:id="652"/>
      <w:bookmarkEnd w:id="653"/>
    </w:p>
    <w:p w14:paraId="425FBC43" w14:textId="77777777" w:rsidR="0039271C" w:rsidRDefault="00632768">
      <w:pPr>
        <w:pStyle w:val="Heading3"/>
      </w:pPr>
      <w:bookmarkStart w:id="654" w:name="_Toc134011899"/>
      <w:bookmarkStart w:id="655" w:name="_Toc136451266"/>
      <w:r>
        <w:t>9.</w:t>
      </w:r>
      <w:r>
        <w:rPr>
          <w:rFonts w:eastAsiaTheme="minorEastAsia"/>
        </w:rPr>
        <w:t>11</w:t>
      </w:r>
      <w:r>
        <w:t>.1</w:t>
      </w:r>
      <w:r>
        <w:tab/>
        <w:t>General</w:t>
      </w:r>
      <w:bookmarkEnd w:id="654"/>
      <w:bookmarkEnd w:id="655"/>
    </w:p>
    <w:p w14:paraId="6DC62875" w14:textId="77777777" w:rsidR="0039271C" w:rsidRDefault="00632768">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Default="00632768">
      <w:pPr>
        <w:pStyle w:val="Heading3"/>
        <w:rPr>
          <w:bCs/>
        </w:rPr>
      </w:pPr>
      <w:bookmarkStart w:id="656" w:name="_Toc134011900"/>
      <w:bookmarkStart w:id="657" w:name="_Toc136451267"/>
      <w:r>
        <w:rPr>
          <w:bCs/>
        </w:rPr>
        <w:t>9.11.2</w:t>
      </w:r>
      <w:r>
        <w:rPr>
          <w:bCs/>
        </w:rPr>
        <w:tab/>
        <w:t>Procedures</w:t>
      </w:r>
      <w:bookmarkEnd w:id="656"/>
      <w:bookmarkEnd w:id="657"/>
    </w:p>
    <w:p w14:paraId="51FFBC54" w14:textId="77777777" w:rsidR="0039271C" w:rsidRDefault="00632768">
      <w:pPr>
        <w:pStyle w:val="Heading4"/>
        <w:rPr>
          <w:bCs/>
        </w:rPr>
      </w:pPr>
      <w:bookmarkStart w:id="658" w:name="_Toc134011901"/>
      <w:bookmarkStart w:id="659" w:name="_Toc136451268"/>
      <w:r>
        <w:rPr>
          <w:bCs/>
        </w:rPr>
        <w:t>9.11.2.1</w:t>
      </w:r>
      <w:r>
        <w:rPr>
          <w:bCs/>
        </w:rPr>
        <w:tab/>
        <w:t>Procedure for VAL server-triggered and network-based network slice adaptation for VAL application</w:t>
      </w:r>
      <w:bookmarkEnd w:id="658"/>
      <w:bookmarkEnd w:id="659"/>
    </w:p>
    <w:p w14:paraId="5AE8B77C" w14:textId="77777777" w:rsidR="0039271C" w:rsidRDefault="00632768">
      <w:r>
        <w:t>Figure 9.11.2.1-1 illustrates the VAL server-triggered and network-based procedure where the NSCE server supports the network slice adaptation with the underlying 3GPP system for the VAL UEs of the VAL application.</w:t>
      </w:r>
    </w:p>
    <w:p w14:paraId="2CD3E923" w14:textId="77777777" w:rsidR="0039271C" w:rsidRDefault="0039271C">
      <w:pPr>
        <w:pStyle w:val="TH"/>
      </w:pPr>
      <w:r>
        <w:object w:dxaOrig="6193" w:dyaOrig="3180" w14:anchorId="06F59156">
          <v:shape id="_x0000_i1045" type="#_x0000_t75" style="width:383.25pt;height:195pt" o:ole="">
            <v:imagedata r:id="rId55" o:title=""/>
          </v:shape>
          <o:OLEObject Type="Embed" ProgID="Visio.Drawing.15" ShapeID="_x0000_i1045" DrawAspect="Content" ObjectID="_1747517125" r:id="rId56"/>
        </w:object>
      </w:r>
    </w:p>
    <w:p w14:paraId="58A3BC6E" w14:textId="77777777" w:rsidR="0039271C" w:rsidRDefault="00632768">
      <w:pPr>
        <w:pStyle w:val="TF"/>
      </w:pPr>
      <w:r>
        <w:t>Figure 9.11.2.1-1: Network slice adaptation for VAL application</w:t>
      </w:r>
    </w:p>
    <w:p w14:paraId="1C80A433" w14:textId="77777777" w:rsidR="0039271C" w:rsidRDefault="00632768">
      <w:pPr>
        <w:pStyle w:val="B1"/>
      </w:pPr>
      <w:r>
        <w:t>1.</w:t>
      </w:r>
      <w:r>
        <w:tab/>
        <w:t xml:space="preserve">The VAL server sends a network slice adaptation request to the NSCE server for the VAL application (and the VAL UEs within the VAL application). This request may be in the form of exact requested network slice (and </w:t>
      </w:r>
      <w:r>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Default="00632768">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Default="00632768">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Default="00632768">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52ACCDDE" w14:textId="77777777" w:rsidR="0039271C" w:rsidRDefault="00632768">
      <w:pPr>
        <w:pStyle w:val="NO"/>
      </w:pPr>
      <w:r>
        <w:t>NOTE:</w:t>
      </w:r>
      <w:r>
        <w:tab/>
        <w:t xml:space="preserve">NSCE server provides the updated S-NSSAI/DNN as a suggestion/guidance to PCF; however it is up to PCF to decide whether to perform the slice/DNN re-mapping </w:t>
      </w:r>
    </w:p>
    <w:p w14:paraId="4A62A8CC" w14:textId="77777777" w:rsidR="0039271C" w:rsidRDefault="00632768">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7777777" w:rsidR="0039271C" w:rsidRDefault="00632768">
      <w:pPr>
        <w:pStyle w:val="Heading4"/>
      </w:pPr>
      <w:bookmarkStart w:id="660" w:name="_Toc122517272"/>
      <w:bookmarkStart w:id="661" w:name="_Toc134011902"/>
      <w:bookmarkStart w:id="662" w:name="_Toc136451269"/>
      <w:bookmarkEnd w:id="660"/>
      <w:r>
        <w:t>9.11.2.2</w:t>
      </w:r>
      <w:r>
        <w:tab/>
        <w:t>Procedure for VAL UE-triggered and network-based network slice adaptation for VAL application</w:t>
      </w:r>
      <w:bookmarkEnd w:id="661"/>
      <w:bookmarkEnd w:id="662"/>
    </w:p>
    <w:p w14:paraId="7FE153C2" w14:textId="77777777" w:rsidR="0039271C" w:rsidRDefault="00632768">
      <w:r>
        <w:t>Figure 9.11.2.2-1 illustrates the VAL UE-triggered and network-based procedure where the NSCE server supports the network slice adaptation with the underlying 3GPP system for the VAL UEs of the VAL application.</w:t>
      </w:r>
    </w:p>
    <w:p w14:paraId="025737E2" w14:textId="77777777" w:rsidR="0039271C" w:rsidRDefault="00632768">
      <w:r>
        <w:t>Pre-condition:</w:t>
      </w:r>
    </w:p>
    <w:p w14:paraId="67079D0F" w14:textId="77777777" w:rsidR="0039271C" w:rsidRDefault="00632768">
      <w:pPr>
        <w:pStyle w:val="B1"/>
      </w:pPr>
      <w:r>
        <w:t>-</w:t>
      </w:r>
      <w:r>
        <w:tab/>
        <w:t>The NSCE client has connected to the NSCE server;</w:t>
      </w:r>
    </w:p>
    <w:p w14:paraId="2A213EFD" w14:textId="77777777" w:rsidR="0039271C" w:rsidRDefault="00632768">
      <w:pPr>
        <w:pStyle w:val="TH"/>
      </w:pPr>
      <w:r>
        <w:rPr>
          <w:noProof/>
          <w:lang w:val="en-US"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Default="00632768">
      <w:pPr>
        <w:pStyle w:val="TF"/>
      </w:pPr>
      <w:r>
        <w:t>Figure 9.11.2.2-1: Network slice adaptation for VAL application</w:t>
      </w:r>
    </w:p>
    <w:p w14:paraId="6629FF65" w14:textId="77777777" w:rsidR="0039271C" w:rsidRDefault="00632768">
      <w:pPr>
        <w:pStyle w:val="B1"/>
      </w:pPr>
      <w:r>
        <w:t>1.</w:t>
      </w:r>
      <w:r>
        <w:tab/>
        <w:t xml:space="preserve">The VAL client provides a new application requirement to the NSCE client, indicating a new service profile for the VAL application. This may be in the form of a change at the application QoS requirements, location </w:t>
      </w:r>
      <w:r>
        <w:lastRenderedPageBreak/>
        <w:t>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7437B123" w14:textId="77777777" w:rsidR="0039271C" w:rsidRDefault="00632768">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Default="00632768">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0F636B0A" w14:textId="77777777" w:rsidR="0039271C" w:rsidRDefault="00632768">
      <w:pPr>
        <w:pStyle w:val="B1"/>
      </w:pPr>
      <w:r>
        <w:t>3.</w:t>
      </w:r>
      <w:r>
        <w:tab/>
        <w:t>The NSCE server processes the request and triggers the network slice configuration per VAL UE within the VAL Application.</w:t>
      </w:r>
    </w:p>
    <w:p w14:paraId="740E18C6" w14:textId="77777777" w:rsidR="0039271C" w:rsidRDefault="00632768">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5BD96255" w14:textId="77777777" w:rsidR="0039271C" w:rsidRDefault="00632768">
      <w:pPr>
        <w:pStyle w:val="NO"/>
      </w:pPr>
      <w:r>
        <w:t>NOTE 3:</w:t>
      </w:r>
      <w:r>
        <w:tab/>
        <w:t>How the NSCE server decides to trigger the network slice configuration is implementation dependent.</w:t>
      </w:r>
    </w:p>
    <w:p w14:paraId="3D9E4134" w14:textId="77777777" w:rsidR="0039271C" w:rsidRDefault="00632768">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Default="00632768">
      <w:pPr>
        <w:pStyle w:val="NO"/>
      </w:pPr>
      <w:r>
        <w:t>NOTE 4:</w:t>
      </w:r>
      <w:r>
        <w:tab/>
        <w:t xml:space="preserve">NSCE server provides the updated S-NSSAI/DNN as a suggestion/guidance to PCF; however it is up to PCF to decide whether to perform the slice/DNN re-mapping </w:t>
      </w:r>
    </w:p>
    <w:p w14:paraId="36CBA54A" w14:textId="77777777" w:rsidR="0039271C" w:rsidRDefault="00632768">
      <w:pPr>
        <w:pStyle w:val="B1"/>
      </w:pPr>
      <w:r>
        <w:t>5.</w:t>
      </w:r>
      <w:r>
        <w:tab/>
        <w:t>The NSCE server sends the response to the NSCE client indicating success or failure.</w:t>
      </w:r>
    </w:p>
    <w:p w14:paraId="3D90DBE1" w14:textId="77777777" w:rsidR="0039271C" w:rsidRDefault="00632768">
      <w:pPr>
        <w:pStyle w:val="Heading3"/>
        <w:rPr>
          <w:bCs/>
        </w:rPr>
      </w:pPr>
      <w:bookmarkStart w:id="663" w:name="_Toc27954119"/>
      <w:bookmarkStart w:id="664" w:name="_Toc9812722"/>
      <w:bookmarkStart w:id="665" w:name="_Toc122517266"/>
      <w:bookmarkStart w:id="666" w:name="_Toc9812478"/>
      <w:bookmarkStart w:id="667" w:name="_Toc134011903"/>
      <w:bookmarkStart w:id="668" w:name="_Toc136451270"/>
      <w:bookmarkEnd w:id="663"/>
      <w:bookmarkEnd w:id="664"/>
      <w:bookmarkEnd w:id="665"/>
      <w:r>
        <w:rPr>
          <w:bCs/>
        </w:rPr>
        <w:t>9.11.3</w:t>
      </w:r>
      <w:bookmarkEnd w:id="666"/>
      <w:r>
        <w:rPr>
          <w:bCs/>
        </w:rPr>
        <w:tab/>
        <w:t>Information flows</w:t>
      </w:r>
      <w:bookmarkEnd w:id="667"/>
      <w:bookmarkEnd w:id="668"/>
    </w:p>
    <w:p w14:paraId="795011F7" w14:textId="77777777" w:rsidR="0039271C" w:rsidRDefault="00632768">
      <w:pPr>
        <w:pStyle w:val="Heading4"/>
        <w:rPr>
          <w:bCs/>
        </w:rPr>
      </w:pPr>
      <w:bookmarkStart w:id="669" w:name="_Toc9812723"/>
      <w:bookmarkStart w:id="670" w:name="_Toc27954120"/>
      <w:bookmarkStart w:id="671" w:name="_Toc9812479"/>
      <w:bookmarkStart w:id="672" w:name="_Toc122517267"/>
      <w:bookmarkStart w:id="673" w:name="_Toc134011904"/>
      <w:bookmarkStart w:id="674" w:name="_Toc136451271"/>
      <w:bookmarkEnd w:id="669"/>
      <w:bookmarkEnd w:id="670"/>
      <w:bookmarkEnd w:id="671"/>
      <w:r>
        <w:rPr>
          <w:bCs/>
        </w:rPr>
        <w:t>9.11.3.1</w:t>
      </w:r>
      <w:bookmarkEnd w:id="672"/>
      <w:r>
        <w:rPr>
          <w:bCs/>
        </w:rPr>
        <w:tab/>
        <w:t>Network slice adaptation request</w:t>
      </w:r>
      <w:bookmarkEnd w:id="673"/>
      <w:bookmarkEnd w:id="674"/>
    </w:p>
    <w:p w14:paraId="0FCE18A9" w14:textId="77777777" w:rsidR="0039271C" w:rsidRDefault="00632768">
      <w:r>
        <w:t>Table 9.11.3.1-1 describes the information flow network slice adaptation request from the VAL server to the NSCE server.</w:t>
      </w:r>
    </w:p>
    <w:p w14:paraId="7094BC78" w14:textId="77777777" w:rsidR="0039271C" w:rsidRDefault="00632768">
      <w:pPr>
        <w:pStyle w:val="TH"/>
      </w:pPr>
      <w:bookmarkStart w:id="675" w:name="_Toc9812482"/>
      <w:bookmarkStart w:id="676" w:name="_Toc27954123"/>
      <w:bookmarkStart w:id="677" w:name="_Toc9812726"/>
      <w:bookmarkEnd w:id="675"/>
      <w:bookmarkEnd w:id="676"/>
      <w:r>
        <w:lastRenderedPageBreak/>
        <w:t xml:space="preserve">Table </w:t>
      </w:r>
      <w:bookmarkEnd w:id="677"/>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Default="00632768">
            <w:pPr>
              <w:pStyle w:val="TAH"/>
            </w:pPr>
            <w:r>
              <w:t>Description</w:t>
            </w:r>
          </w:p>
        </w:tc>
      </w:tr>
      <w:tr w:rsidR="0039271C"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Default="00632768">
            <w:pPr>
              <w:pStyle w:val="TAL"/>
            </w:pPr>
            <w:r>
              <w:t>The VAL service ID of the VAL application for which the network slice adaptation may corresponds to.</w:t>
            </w:r>
          </w:p>
        </w:tc>
      </w:tr>
      <w:tr w:rsidR="0039271C"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Default="00632768">
            <w:pPr>
              <w:pStyle w:val="TAL"/>
            </w:pPr>
            <w:r>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Default="00632768">
            <w:pPr>
              <w:pStyle w:val="TAL"/>
            </w:pPr>
            <w:bookmarkStart w:id="678" w:name="_Hlk69382685"/>
            <w:r>
              <w:t>List of the VAL UE IDs within the VAL service for which the slice adaptation request corresponds</w:t>
            </w:r>
            <w:bookmarkEnd w:id="678"/>
          </w:p>
        </w:tc>
      </w:tr>
      <w:tr w:rsidR="0039271C"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Default="00632768">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Default="00632768">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Default="00632768">
            <w:pPr>
              <w:pStyle w:val="TAL"/>
            </w:pPr>
            <w:r>
              <w:rPr>
                <w:kern w:val="2"/>
              </w:rPr>
              <w:t>Identifier of network slice for which the VAL server requests to use for adaptation</w:t>
            </w:r>
          </w:p>
        </w:tc>
      </w:tr>
      <w:tr w:rsidR="0039271C"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Default="00632768">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Default="00632768">
            <w:pPr>
              <w:pStyle w:val="TAL"/>
              <w:jc w:val="center"/>
              <w:rPr>
                <w:rFonts w:eastAsiaTheme="minorEastAsia"/>
                <w:kern w:val="2"/>
                <w:lang w:eastAsia="zh-CN"/>
              </w:rPr>
            </w:pPr>
            <w:r>
              <w:rPr>
                <w:rFonts w:eastAsiaTheme="minorEastAsia"/>
                <w:kern w:val="2"/>
                <w:lang w:eastAsia="zh-CN"/>
              </w:rPr>
              <w:t>O</w:t>
            </w:r>
          </w:p>
          <w:p w14:paraId="6119F047" w14:textId="77777777" w:rsidR="0039271C" w:rsidRDefault="00632768">
            <w:pPr>
              <w:pStyle w:val="TAL"/>
              <w:jc w:val="center"/>
              <w:rPr>
                <w:rFonts w:eastAsiaTheme="minorEastAsia"/>
                <w:kern w:val="2"/>
                <w:lang w:eastAsia="zh-CN"/>
              </w:rPr>
            </w:pPr>
            <w:r>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Default="00632768">
            <w:pPr>
              <w:pStyle w:val="TAL"/>
              <w:rPr>
                <w:kern w:val="2"/>
              </w:rPr>
            </w:pPr>
            <w:r>
              <w:rPr>
                <w:kern w:val="2"/>
              </w:rPr>
              <w:t>Identifier of the provisioned network slice(s) which are provisioned for the listed UE(s) and requested to be monitored by NSCE server</w:t>
            </w:r>
          </w:p>
        </w:tc>
      </w:tr>
      <w:tr w:rsidR="0039271C"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Default="00632768">
            <w:pPr>
              <w:pStyle w:val="TAL"/>
            </w:pPr>
            <w:r>
              <w:t>Indication of the new DNN which is requested.</w:t>
            </w:r>
          </w:p>
        </w:tc>
      </w:tr>
      <w:tr w:rsidR="0039271C"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Default="00632768">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Default="00632768">
            <w:pPr>
              <w:pStyle w:val="TAL"/>
              <w:jc w:val="center"/>
              <w:rPr>
                <w:szCs w:val="18"/>
              </w:rPr>
            </w:pPr>
            <w:r>
              <w:t>O</w:t>
            </w:r>
          </w:p>
          <w:p w14:paraId="0D2A433A" w14:textId="77777777" w:rsidR="0039271C" w:rsidRDefault="00632768">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Default="00632768">
            <w:pPr>
              <w:pStyle w:val="TAL"/>
            </w:pPr>
            <w:r>
              <w:rPr>
                <w:rFonts w:cs="Arial"/>
              </w:rPr>
              <w:t>T</w:t>
            </w:r>
            <w:r>
              <w:t xml:space="preserve">he </w:t>
            </w:r>
            <w:r>
              <w:rPr>
                <w:rFonts w:cs="Arial"/>
              </w:rPr>
              <w:t>threshold</w:t>
            </w:r>
            <w:r>
              <w:t xml:space="preserve"> of network slice adaptation</w:t>
            </w:r>
          </w:p>
        </w:tc>
      </w:tr>
      <w:tr w:rsidR="0039271C"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Default="00632768">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Default="00632768">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39271C"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Default="00632768">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Default="00632768">
            <w:pPr>
              <w:pStyle w:val="TAN"/>
            </w:pPr>
            <w:r>
              <w:t>NOTE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6B635371" w14:textId="77777777" w:rsidR="0039271C" w:rsidRDefault="00632768">
      <w:r>
        <w:t xml:space="preserve"> </w:t>
      </w:r>
    </w:p>
    <w:p w14:paraId="5C8509AA" w14:textId="77777777" w:rsidR="0039271C" w:rsidRDefault="00632768">
      <w:pPr>
        <w:pStyle w:val="Heading4"/>
        <w:rPr>
          <w:bCs/>
        </w:rPr>
      </w:pPr>
      <w:bookmarkStart w:id="679" w:name="_Toc9812724"/>
      <w:bookmarkStart w:id="680" w:name="_Toc9812480"/>
      <w:bookmarkStart w:id="681" w:name="_Toc122517268"/>
      <w:bookmarkStart w:id="682" w:name="_Toc51856395"/>
      <w:bookmarkStart w:id="683" w:name="_Toc134011905"/>
      <w:bookmarkStart w:id="684" w:name="_Toc136451272"/>
      <w:bookmarkEnd w:id="679"/>
      <w:bookmarkEnd w:id="680"/>
      <w:bookmarkEnd w:id="681"/>
      <w:r>
        <w:rPr>
          <w:bCs/>
        </w:rPr>
        <w:t>9.11.3.2</w:t>
      </w:r>
      <w:bookmarkEnd w:id="682"/>
      <w:r>
        <w:rPr>
          <w:bCs/>
        </w:rPr>
        <w:tab/>
        <w:t>Network slice adaptation response</w:t>
      </w:r>
      <w:bookmarkEnd w:id="683"/>
      <w:bookmarkEnd w:id="684"/>
    </w:p>
    <w:p w14:paraId="76D0A315" w14:textId="77777777" w:rsidR="0039271C" w:rsidRDefault="00632768">
      <w:r>
        <w:t>Table 9.11.3.2-1 describes the information flow network slice adaptation response from the NSCE server to the VAL server.</w:t>
      </w:r>
    </w:p>
    <w:p w14:paraId="3D0D6526" w14:textId="77777777" w:rsidR="0039271C" w:rsidRDefault="00632768">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Default="00632768">
            <w:pPr>
              <w:pStyle w:val="TAH"/>
            </w:pPr>
            <w:r>
              <w:t>Description</w:t>
            </w:r>
          </w:p>
        </w:tc>
      </w:tr>
      <w:tr w:rsidR="0039271C"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Default="00632768">
            <w:pPr>
              <w:pStyle w:val="TAL"/>
            </w:pPr>
            <w:r>
              <w:t xml:space="preserve">Result includes success or failure of the network slice adaptation with the underlying network. </w:t>
            </w:r>
          </w:p>
        </w:tc>
      </w:tr>
      <w:tr w:rsidR="0039271C"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Default="00632768">
            <w:pPr>
              <w:pStyle w:val="TAL"/>
            </w:pPr>
            <w:r>
              <w:rPr>
                <w:kern w:val="2"/>
              </w:rPr>
              <w:t>Indicates the cause of failure</w:t>
            </w:r>
          </w:p>
        </w:tc>
      </w:tr>
    </w:tbl>
    <w:p w14:paraId="5A01CE40" w14:textId="77777777" w:rsidR="0039271C" w:rsidRDefault="00632768">
      <w:r>
        <w:t xml:space="preserve"> </w:t>
      </w:r>
    </w:p>
    <w:p w14:paraId="12524B37" w14:textId="77777777" w:rsidR="0039271C" w:rsidRDefault="00632768">
      <w:pPr>
        <w:pStyle w:val="Heading4"/>
        <w:rPr>
          <w:bCs/>
        </w:rPr>
      </w:pPr>
      <w:bookmarkStart w:id="685" w:name="_Toc122517269"/>
      <w:bookmarkStart w:id="686" w:name="_Toc134011906"/>
      <w:bookmarkStart w:id="687" w:name="_Toc136451273"/>
      <w:bookmarkEnd w:id="685"/>
      <w:r>
        <w:rPr>
          <w:bCs/>
        </w:rPr>
        <w:t>9.11.3.3</w:t>
      </w:r>
      <w:r>
        <w:rPr>
          <w:bCs/>
        </w:rPr>
        <w:tab/>
        <w:t>Network slice adaptation trigger</w:t>
      </w:r>
      <w:bookmarkEnd w:id="686"/>
      <w:bookmarkEnd w:id="687"/>
    </w:p>
    <w:p w14:paraId="7A1C27E9" w14:textId="77777777" w:rsidR="0039271C" w:rsidRDefault="00632768">
      <w:r>
        <w:t>Table 9.11.3.3-1 describes the information flow Network slice adaptation trigger from the NSCE client to the NSCE server.</w:t>
      </w:r>
    </w:p>
    <w:p w14:paraId="253418EC" w14:textId="77777777" w:rsidR="0039271C" w:rsidRDefault="00632768">
      <w:pPr>
        <w:pStyle w:val="TH"/>
      </w:pPr>
      <w:r>
        <w:lastRenderedPageBreak/>
        <w:t xml:space="preserve">Table </w:t>
      </w:r>
      <w:bookmarkStart w:id="688" w:name="_Hlk69382850"/>
      <w:bookmarkEnd w:id="688"/>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Default="00632768">
            <w:pPr>
              <w:pStyle w:val="TAH"/>
            </w:pPr>
            <w:r>
              <w:t>Description</w:t>
            </w:r>
          </w:p>
        </w:tc>
      </w:tr>
      <w:tr w:rsidR="0039271C"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Default="00632768">
            <w:pPr>
              <w:pStyle w:val="TAL"/>
            </w:pPr>
            <w:bookmarkStart w:id="689" w:name="_Hlk69382878"/>
            <w:r>
              <w:t>VAL UE ID(s)</w:t>
            </w:r>
            <w:bookmarkEnd w:id="689"/>
          </w:p>
        </w:tc>
        <w:tc>
          <w:tcPr>
            <w:tcW w:w="1440" w:type="dxa"/>
            <w:tcBorders>
              <w:top w:val="single" w:sz="4" w:space="0" w:color="000000"/>
              <w:left w:val="single" w:sz="4" w:space="0" w:color="000000"/>
              <w:bottom w:val="single" w:sz="4" w:space="0" w:color="000000"/>
              <w:right w:val="nil"/>
            </w:tcBorders>
          </w:tcPr>
          <w:p w14:paraId="1BB940C6"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Default="00632768">
            <w:pPr>
              <w:pStyle w:val="TAL"/>
            </w:pPr>
            <w:r>
              <w:t>The VAL UE ID(s) within the VAL service, for which the network slice adaptation trigger applies</w:t>
            </w:r>
          </w:p>
        </w:tc>
      </w:tr>
      <w:tr w:rsidR="0039271C"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Default="00632768">
            <w:pPr>
              <w:pStyle w:val="TAL"/>
            </w:pPr>
            <w:r>
              <w:t>The VAL service ID of the VAL application for which the network slice configuration may corresponds to.</w:t>
            </w:r>
          </w:p>
        </w:tc>
      </w:tr>
      <w:tr w:rsidR="0039271C"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Default="00632768">
            <w:pPr>
              <w:pStyle w:val="TAL"/>
            </w:pPr>
            <w:r>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Default="00632768">
            <w:pPr>
              <w:pStyle w:val="TAL"/>
            </w:pPr>
            <w:r>
              <w:t>Indication of the new S-NSSAI which is requested.</w:t>
            </w:r>
          </w:p>
        </w:tc>
      </w:tr>
      <w:tr w:rsidR="0039271C"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Default="00632768">
            <w:pPr>
              <w:pStyle w:val="TAL"/>
            </w:pPr>
            <w:r>
              <w:t>Indication of the new DNN which is requested.</w:t>
            </w:r>
          </w:p>
        </w:tc>
      </w:tr>
      <w:tr w:rsidR="0039271C"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Default="00632768">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Default="00632768">
            <w:pPr>
              <w:pStyle w:val="TAL"/>
            </w:pPr>
            <w:r>
              <w:t>The application-related request parameters</w:t>
            </w:r>
          </w:p>
        </w:tc>
      </w:tr>
      <w:tr w:rsidR="0039271C"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Default="00632768">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Default="00632768">
            <w:pPr>
              <w:pStyle w:val="TAL"/>
            </w:pPr>
            <w:r>
              <w:t>Indication of the new scheduled time window that is requested</w:t>
            </w:r>
          </w:p>
        </w:tc>
      </w:tr>
      <w:tr w:rsidR="0039271C"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Default="00632768">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Default="00632768">
            <w:pPr>
              <w:pStyle w:val="TAL"/>
            </w:pPr>
            <w:r>
              <w:t>Indication of the new location criteria that is requested</w:t>
            </w:r>
          </w:p>
        </w:tc>
      </w:tr>
      <w:tr w:rsidR="0039271C"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77777777" w:rsidR="0039271C" w:rsidRDefault="00632768">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Default="00632768">
            <w:pPr>
              <w:pStyle w:val="TAL"/>
            </w:pPr>
            <w:r>
              <w:t>Indication of the new access type (3GPP, non-3GPP or multi-access) preference that is requested.</w:t>
            </w:r>
          </w:p>
        </w:tc>
      </w:tr>
      <w:tr w:rsidR="0039271C"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Default="00632768">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Default="00632768">
            <w:pPr>
              <w:pStyle w:val="TAL"/>
            </w:pPr>
            <w:r>
              <w:t>Indication that UE IP address preservation is requested</w:t>
            </w:r>
          </w:p>
        </w:tc>
      </w:tr>
    </w:tbl>
    <w:p w14:paraId="2220D23F" w14:textId="77777777" w:rsidR="0039271C" w:rsidRDefault="00632768">
      <w:r>
        <w:t xml:space="preserve"> </w:t>
      </w:r>
    </w:p>
    <w:p w14:paraId="602E9134" w14:textId="77777777" w:rsidR="0039271C" w:rsidRDefault="00632768">
      <w:pPr>
        <w:pStyle w:val="Heading4"/>
        <w:rPr>
          <w:bCs/>
        </w:rPr>
      </w:pPr>
      <w:bookmarkStart w:id="690" w:name="_Toc122517270"/>
      <w:bookmarkStart w:id="691" w:name="_Toc134011907"/>
      <w:bookmarkStart w:id="692" w:name="_Toc136451274"/>
      <w:bookmarkEnd w:id="690"/>
      <w:r>
        <w:rPr>
          <w:bCs/>
        </w:rPr>
        <w:t>9.11.3.4</w:t>
      </w:r>
      <w:r>
        <w:rPr>
          <w:bCs/>
        </w:rPr>
        <w:tab/>
        <w:t>Network slice adaptation trigger response</w:t>
      </w:r>
      <w:bookmarkEnd w:id="691"/>
      <w:bookmarkEnd w:id="692"/>
    </w:p>
    <w:p w14:paraId="75855B51" w14:textId="77777777" w:rsidR="0039271C" w:rsidRDefault="00632768">
      <w:r>
        <w:t>Table 9.11.3.4-1 describes the information flow network slice adaptation trigger response from the NSCE server to the NSCE client and optionally to the VAL client.</w:t>
      </w:r>
    </w:p>
    <w:p w14:paraId="180D340E" w14:textId="77777777" w:rsidR="0039271C" w:rsidRDefault="00632768">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Default="00632768">
            <w:pPr>
              <w:pStyle w:val="TAH"/>
            </w:pPr>
            <w:r>
              <w:t>Description</w:t>
            </w:r>
          </w:p>
        </w:tc>
      </w:tr>
      <w:tr w:rsidR="0039271C"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Default="00632768">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Default="00632768">
            <w:pPr>
              <w:pStyle w:val="TAL"/>
            </w:pPr>
            <w:r>
              <w:t>Result includes success or failure of the network slice adaptation.</w:t>
            </w:r>
          </w:p>
        </w:tc>
      </w:tr>
      <w:tr w:rsidR="0039271C"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Default="00632768">
            <w:pPr>
              <w:pStyle w:val="TAL"/>
            </w:pPr>
            <w:r>
              <w:rPr>
                <w:kern w:val="2"/>
              </w:rPr>
              <w:t>Indicates the cause of failure</w:t>
            </w:r>
          </w:p>
        </w:tc>
      </w:tr>
    </w:tbl>
    <w:p w14:paraId="62531318" w14:textId="72004B96" w:rsidR="0039271C" w:rsidRDefault="0039271C"/>
    <w:p w14:paraId="28107AC1" w14:textId="77777777" w:rsidR="0039271C" w:rsidRDefault="00632768">
      <w:pPr>
        <w:pStyle w:val="Heading3"/>
        <w:rPr>
          <w:bCs/>
        </w:rPr>
      </w:pPr>
      <w:bookmarkStart w:id="693" w:name="_Toc122517273"/>
      <w:bookmarkStart w:id="694" w:name="_Toc134011908"/>
      <w:bookmarkStart w:id="695" w:name="_Toc136451275"/>
      <w:bookmarkEnd w:id="693"/>
      <w:r>
        <w:rPr>
          <w:bCs/>
        </w:rPr>
        <w:t>9.11.4</w:t>
      </w:r>
      <w:r>
        <w:rPr>
          <w:bCs/>
        </w:rPr>
        <w:tab/>
        <w:t>APIs</w:t>
      </w:r>
      <w:bookmarkEnd w:id="694"/>
      <w:bookmarkEnd w:id="695"/>
    </w:p>
    <w:p w14:paraId="1B41FB55" w14:textId="77777777" w:rsidR="0039271C" w:rsidRDefault="00632768">
      <w:pPr>
        <w:pStyle w:val="Heading4"/>
        <w:rPr>
          <w:bCs/>
        </w:rPr>
      </w:pPr>
      <w:bookmarkStart w:id="696" w:name="_Toc59224948"/>
      <w:bookmarkStart w:id="697" w:name="_Toc122517274"/>
      <w:bookmarkStart w:id="698" w:name="_Toc134011909"/>
      <w:bookmarkStart w:id="699" w:name="_Toc136451276"/>
      <w:bookmarkEnd w:id="696"/>
      <w:r>
        <w:rPr>
          <w:bCs/>
        </w:rPr>
        <w:t>9.11.4.1</w:t>
      </w:r>
      <w:bookmarkEnd w:id="697"/>
      <w:r>
        <w:rPr>
          <w:bCs/>
        </w:rPr>
        <w:tab/>
        <w:t>General</w:t>
      </w:r>
      <w:bookmarkEnd w:id="698"/>
      <w:bookmarkEnd w:id="699"/>
    </w:p>
    <w:p w14:paraId="4D53AEB7" w14:textId="77777777" w:rsidR="0039271C" w:rsidRDefault="00632768">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1E627D39" w14:textId="77777777" w:rsidR="0039271C" w:rsidRDefault="00632768">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Default="00632768">
            <w:pPr>
              <w:pStyle w:val="TAH"/>
            </w:pPr>
            <w:r>
              <w:t>Communication Type</w:t>
            </w:r>
          </w:p>
        </w:tc>
      </w:tr>
      <w:tr w:rsidR="0039271C"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Default="00632768">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Default="00632768">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Default="00632768">
            <w:pPr>
              <w:pStyle w:val="TAL"/>
            </w:pPr>
            <w:r>
              <w:t>Request /Response</w:t>
            </w:r>
          </w:p>
        </w:tc>
      </w:tr>
    </w:tbl>
    <w:p w14:paraId="0A50A4F5" w14:textId="77777777" w:rsidR="00DF6EE8" w:rsidRDefault="00DF6EE8"/>
    <w:p w14:paraId="029850C1" w14:textId="3297F2F6" w:rsidR="0039271C" w:rsidRDefault="00632768">
      <w:r>
        <w:t>Table 9.11.4.1-2 illustrates the APIs for VAL UE-triggered and network-based network slice adaptation</w:t>
      </w:r>
    </w:p>
    <w:p w14:paraId="285EB788" w14:textId="77777777" w:rsidR="0039271C" w:rsidRDefault="00632768">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Default="00632768">
            <w:pPr>
              <w:pStyle w:val="TAH"/>
            </w:pPr>
            <w:r>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Default="00632768">
            <w:pPr>
              <w:pStyle w:val="TAH"/>
            </w:pPr>
            <w:r>
              <w:t>Communication Type</w:t>
            </w:r>
          </w:p>
        </w:tc>
      </w:tr>
      <w:tr w:rsidR="0039271C"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Default="00632768">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Default="00632768">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Default="00632768">
            <w:pPr>
              <w:pStyle w:val="TAL"/>
            </w:pPr>
            <w:r>
              <w:t>Request /Response</w:t>
            </w:r>
          </w:p>
        </w:tc>
      </w:tr>
    </w:tbl>
    <w:p w14:paraId="64FC5730" w14:textId="77777777" w:rsidR="0039271C" w:rsidRDefault="0039271C">
      <w:pPr>
        <w:rPr>
          <w:rFonts w:eastAsia="SimSun"/>
        </w:rPr>
      </w:pPr>
    </w:p>
    <w:p w14:paraId="3FA9BE41" w14:textId="77777777" w:rsidR="0039271C" w:rsidRDefault="00632768">
      <w:pPr>
        <w:pStyle w:val="Heading4"/>
        <w:rPr>
          <w:bCs/>
        </w:rPr>
      </w:pPr>
      <w:bookmarkStart w:id="700" w:name="_Toc122517275"/>
      <w:bookmarkStart w:id="701" w:name="_Toc134011910"/>
      <w:bookmarkStart w:id="702" w:name="_Toc136451277"/>
      <w:bookmarkEnd w:id="700"/>
      <w:r>
        <w:rPr>
          <w:bCs/>
        </w:rPr>
        <w:lastRenderedPageBreak/>
        <w:t>9.11.4.2</w:t>
      </w:r>
      <w:r>
        <w:rPr>
          <w:bCs/>
        </w:rPr>
        <w:tab/>
        <w:t>SS_</w:t>
      </w:r>
      <w:r>
        <w:rPr>
          <w:rFonts w:eastAsiaTheme="minorEastAsia"/>
          <w:bCs/>
          <w:lang w:eastAsia="zh-CN"/>
        </w:rPr>
        <w:t>NSCE_</w:t>
      </w:r>
      <w:r>
        <w:rPr>
          <w:bCs/>
        </w:rPr>
        <w:t>NetworkSliceAdaptation API</w:t>
      </w:r>
      <w:bookmarkEnd w:id="701"/>
      <w:bookmarkEnd w:id="702"/>
    </w:p>
    <w:p w14:paraId="6DF49A14" w14:textId="77777777" w:rsidR="0039271C" w:rsidRDefault="00632768">
      <w:pPr>
        <w:pStyle w:val="Heading5"/>
      </w:pPr>
      <w:bookmarkStart w:id="703" w:name="_Toc122517276"/>
      <w:bookmarkStart w:id="704" w:name="_Toc134011911"/>
      <w:bookmarkStart w:id="705" w:name="_Toc136451278"/>
      <w:bookmarkEnd w:id="703"/>
      <w:r>
        <w:t>9.11.4.2.1</w:t>
      </w:r>
      <w:r>
        <w:tab/>
        <w:t>General</w:t>
      </w:r>
      <w:bookmarkEnd w:id="704"/>
      <w:bookmarkEnd w:id="705"/>
    </w:p>
    <w:p w14:paraId="5BC7E2A1" w14:textId="77777777" w:rsidR="0039271C" w:rsidRDefault="00632768">
      <w:r>
        <w:rPr>
          <w:b/>
        </w:rPr>
        <w:t>API description:</w:t>
      </w:r>
      <w:r>
        <w:t xml:space="preserve"> This API enables the VAL server to communicate with the network slice capability enablement server for network slice adaptation over NSCE-S.</w:t>
      </w:r>
    </w:p>
    <w:p w14:paraId="1E4E33F3" w14:textId="77777777" w:rsidR="0039271C" w:rsidRDefault="00632768">
      <w:pPr>
        <w:pStyle w:val="Heading5"/>
      </w:pPr>
      <w:bookmarkStart w:id="706" w:name="_Toc122517277"/>
      <w:bookmarkStart w:id="707" w:name="_Toc134011912"/>
      <w:bookmarkStart w:id="708" w:name="_Toc136451279"/>
      <w:bookmarkEnd w:id="706"/>
      <w:r>
        <w:t>9.11.4.2.2</w:t>
      </w:r>
      <w:r>
        <w:tab/>
        <w:t>Network_Slice_Adaptation</w:t>
      </w:r>
      <w:bookmarkEnd w:id="707"/>
      <w:bookmarkEnd w:id="708"/>
    </w:p>
    <w:p w14:paraId="392BB59D" w14:textId="77777777" w:rsidR="0039271C" w:rsidRDefault="00632768">
      <w:r>
        <w:rPr>
          <w:b/>
        </w:rPr>
        <w:t xml:space="preserve">API operation name: </w:t>
      </w:r>
      <w:r>
        <w:t>Network_Slice_Adaptation</w:t>
      </w:r>
    </w:p>
    <w:p w14:paraId="5CE314AF" w14:textId="77777777" w:rsidR="0039271C" w:rsidRDefault="00632768">
      <w:r>
        <w:rPr>
          <w:b/>
        </w:rPr>
        <w:t>Description:</w:t>
      </w:r>
      <w:r>
        <w:t xml:space="preserve"> Requesting for network slice adaptation.</w:t>
      </w:r>
    </w:p>
    <w:p w14:paraId="0E9D76D0" w14:textId="77777777" w:rsidR="0039271C" w:rsidRDefault="00632768">
      <w:r>
        <w:rPr>
          <w:b/>
        </w:rPr>
        <w:t>Known Consumers:</w:t>
      </w:r>
      <w:r>
        <w:t xml:space="preserve"> VAL server.</w:t>
      </w:r>
    </w:p>
    <w:p w14:paraId="49E3B8FE" w14:textId="77777777" w:rsidR="0039271C" w:rsidRDefault="00632768">
      <w:r>
        <w:rPr>
          <w:b/>
        </w:rPr>
        <w:t xml:space="preserve">Inputs: </w:t>
      </w:r>
      <w:r>
        <w:t>See subclause 9.11.3.1</w:t>
      </w:r>
    </w:p>
    <w:p w14:paraId="403CC14A" w14:textId="77777777" w:rsidR="0039271C" w:rsidRDefault="00632768">
      <w:r>
        <w:rPr>
          <w:b/>
        </w:rPr>
        <w:t>Outputs:</w:t>
      </w:r>
      <w:r>
        <w:t xml:space="preserve"> See subclause 9.11.3.2</w:t>
      </w:r>
    </w:p>
    <w:p w14:paraId="75D005A0" w14:textId="77777777" w:rsidR="0039271C" w:rsidRDefault="00632768">
      <w:r>
        <w:t>See subclause 9.11.2.1 for the details of usage of this API operation.</w:t>
      </w:r>
    </w:p>
    <w:p w14:paraId="4874D1D9" w14:textId="77777777" w:rsidR="0039271C" w:rsidRDefault="00632768">
      <w:pPr>
        <w:pStyle w:val="Heading2"/>
        <w:rPr>
          <w:bCs/>
        </w:rPr>
      </w:pPr>
      <w:bookmarkStart w:id="709" w:name="_Toc134011913"/>
      <w:bookmarkStart w:id="710" w:name="_Toc136451280"/>
      <w:r>
        <w:rPr>
          <w:rFonts w:eastAsia="SimSun"/>
          <w:bCs/>
        </w:rPr>
        <w:t>9</w:t>
      </w:r>
      <w:r>
        <w:rPr>
          <w:bCs/>
        </w:rPr>
        <w:t>.</w:t>
      </w:r>
      <w:r>
        <w:rPr>
          <w:rFonts w:eastAsiaTheme="minorEastAsia"/>
          <w:bCs/>
          <w:lang w:eastAsia="zh-CN"/>
        </w:rPr>
        <w:t>12</w:t>
      </w:r>
      <w:r>
        <w:rPr>
          <w:bCs/>
        </w:rPr>
        <w:tab/>
        <w:t>Slice related communication service lifecycle management exposure</w:t>
      </w:r>
      <w:bookmarkEnd w:id="709"/>
      <w:bookmarkEnd w:id="710"/>
    </w:p>
    <w:p w14:paraId="44A33C16" w14:textId="77777777" w:rsidR="0039271C" w:rsidRDefault="00632768">
      <w:pPr>
        <w:pStyle w:val="Heading3"/>
        <w:rPr>
          <w:bCs/>
        </w:rPr>
      </w:pPr>
      <w:bookmarkStart w:id="711" w:name="_Toc134011914"/>
      <w:bookmarkStart w:id="712" w:name="_Toc136451281"/>
      <w:r>
        <w:rPr>
          <w:rFonts w:eastAsia="SimSun"/>
          <w:bCs/>
        </w:rPr>
        <w:t>9</w:t>
      </w:r>
      <w:r>
        <w:rPr>
          <w:bCs/>
        </w:rPr>
        <w:t>.</w:t>
      </w:r>
      <w:r>
        <w:rPr>
          <w:rFonts w:eastAsiaTheme="minorEastAsia"/>
          <w:bCs/>
          <w:lang w:eastAsia="zh-CN"/>
        </w:rPr>
        <w:t>12</w:t>
      </w:r>
      <w:r>
        <w:rPr>
          <w:bCs/>
        </w:rPr>
        <w:t>.1</w:t>
      </w:r>
      <w:r>
        <w:rPr>
          <w:bCs/>
        </w:rPr>
        <w:tab/>
        <w:t>General</w:t>
      </w:r>
      <w:bookmarkEnd w:id="711"/>
      <w:bookmarkEnd w:id="712"/>
    </w:p>
    <w:p w14:paraId="4544F20E" w14:textId="77777777" w:rsidR="0039271C" w:rsidRDefault="00632768">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0106E9AB" w14:textId="77777777" w:rsidR="0039271C" w:rsidRDefault="00632768">
      <w:pPr>
        <w:pStyle w:val="Heading3"/>
        <w:rPr>
          <w:bCs/>
        </w:rPr>
      </w:pPr>
      <w:bookmarkStart w:id="713" w:name="_Toc134011915"/>
      <w:bookmarkStart w:id="714" w:name="_Toc136451282"/>
      <w:r>
        <w:rPr>
          <w:rFonts w:eastAsia="SimSun"/>
          <w:bCs/>
        </w:rPr>
        <w:t>9</w:t>
      </w:r>
      <w:r>
        <w:rPr>
          <w:bCs/>
        </w:rPr>
        <w:t>.</w:t>
      </w:r>
      <w:r>
        <w:rPr>
          <w:rFonts w:eastAsiaTheme="minorEastAsia"/>
          <w:bCs/>
          <w:lang w:eastAsia="zh-CN"/>
        </w:rPr>
        <w:t>12</w:t>
      </w:r>
      <w:r>
        <w:rPr>
          <w:bCs/>
        </w:rPr>
        <w:t>.</w:t>
      </w:r>
      <w:r>
        <w:rPr>
          <w:rFonts w:eastAsia="SimSun" w:cs="Arial"/>
          <w:bCs/>
        </w:rPr>
        <w:t>2</w:t>
      </w:r>
      <w:r>
        <w:rPr>
          <w:bCs/>
        </w:rPr>
        <w:tab/>
        <w:t>Procedure</w:t>
      </w:r>
      <w:bookmarkEnd w:id="713"/>
      <w:bookmarkEnd w:id="714"/>
    </w:p>
    <w:p w14:paraId="013EEBCA" w14:textId="77777777" w:rsidR="0039271C" w:rsidRDefault="00632768">
      <w:pPr>
        <w:pStyle w:val="Heading4"/>
        <w:rPr>
          <w:bCs/>
        </w:rPr>
      </w:pPr>
      <w:bookmarkStart w:id="715" w:name="_Toc134011916"/>
      <w:bookmarkStart w:id="716" w:name="_Toc136451283"/>
      <w:r>
        <w:rPr>
          <w:bCs/>
        </w:rPr>
        <w:t>9.</w:t>
      </w:r>
      <w:r>
        <w:rPr>
          <w:rFonts w:eastAsiaTheme="minorEastAsia"/>
          <w:bCs/>
          <w:lang w:eastAsia="zh-CN"/>
        </w:rPr>
        <w:t>12</w:t>
      </w:r>
      <w:r>
        <w:rPr>
          <w:bCs/>
        </w:rPr>
        <w:t>.</w:t>
      </w:r>
      <w:r>
        <w:rPr>
          <w:rFonts w:cs="Arial"/>
          <w:bCs/>
        </w:rPr>
        <w:t>2</w:t>
      </w:r>
      <w:r>
        <w:rPr>
          <w:bCs/>
        </w:rPr>
        <w:t>.1</w:t>
      </w:r>
      <w:r>
        <w:rPr>
          <w:bCs/>
        </w:rPr>
        <w:tab/>
        <w:t>Procedures on slice related communication service lifecycle management exposure</w:t>
      </w:r>
      <w:bookmarkEnd w:id="715"/>
      <w:bookmarkEnd w:id="716"/>
    </w:p>
    <w:p w14:paraId="65E84D5E" w14:textId="77777777" w:rsidR="0039271C" w:rsidRDefault="00632768">
      <w:pPr>
        <w:pStyle w:val="Heading5"/>
        <w:rPr>
          <w:bCs/>
        </w:rPr>
      </w:pPr>
      <w:bookmarkStart w:id="717" w:name="_Toc134011917"/>
      <w:bookmarkStart w:id="718" w:name="_Toc136451284"/>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1</w:t>
      </w:r>
      <w:r>
        <w:rPr>
          <w:bCs/>
        </w:rPr>
        <w:tab/>
        <w:t>Slice related Communication Service Creation</w:t>
      </w:r>
      <w:bookmarkEnd w:id="717"/>
      <w:bookmarkEnd w:id="718"/>
    </w:p>
    <w:p w14:paraId="1BED0233" w14:textId="77777777" w:rsidR="0039271C" w:rsidRDefault="00632768">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6E7A3119" w14:textId="77777777" w:rsidR="0039271C" w:rsidRDefault="00632768">
      <w:r>
        <w:t>Pre-conditions:</w:t>
      </w:r>
    </w:p>
    <w:p w14:paraId="60BA6C5D" w14:textId="77777777" w:rsidR="0039271C" w:rsidRDefault="00632768">
      <w:pPr>
        <w:pStyle w:val="B1"/>
      </w:pPr>
      <w:r>
        <w:rPr>
          <w:rFonts w:eastAsia="DengXian"/>
        </w:rPr>
        <w:t>1.</w:t>
      </w:r>
      <w:r>
        <w:tab/>
        <w:t xml:space="preserve">The VAL server has registered to receive NSCE services. </w:t>
      </w:r>
    </w:p>
    <w:p w14:paraId="6ADC155B" w14:textId="77777777" w:rsidR="0039271C" w:rsidRDefault="00632768">
      <w:r>
        <w:t xml:space="preserve"> </w:t>
      </w:r>
    </w:p>
    <w:bookmarkStart w:id="719" w:name="_MON_1739885860"/>
    <w:bookmarkEnd w:id="719"/>
    <w:p w14:paraId="182C41A4" w14:textId="77777777" w:rsidR="0039271C" w:rsidRDefault="0039271C">
      <w:pPr>
        <w:pStyle w:val="TH"/>
      </w:pPr>
      <w:r>
        <w:object w:dxaOrig="9026" w:dyaOrig="5550" w14:anchorId="057B8CD6">
          <v:shape id="_x0000_i1046" type="#_x0000_t75" style="width:451.5pt;height:277.5pt" o:ole="">
            <v:imagedata r:id="rId58" o:title=""/>
          </v:shape>
          <o:OLEObject Type="Embed" ProgID="Word.Document.12" ShapeID="_x0000_i1046" DrawAspect="Content" ObjectID="_1747517126" r:id="rId59"/>
        </w:object>
      </w:r>
    </w:p>
    <w:p w14:paraId="74DEF489"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2858224F" w14:textId="77777777" w:rsidR="0039271C" w:rsidRDefault="00632768">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Default="00632768">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35D74C39" w14:textId="77777777" w:rsidR="0039271C" w:rsidRDefault="00632768">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1F940917" w14:textId="77777777" w:rsidR="0039271C" w:rsidRDefault="00632768">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Default="00632768">
      <w:pPr>
        <w:pStyle w:val="Heading5"/>
        <w:rPr>
          <w:bCs/>
        </w:rPr>
      </w:pPr>
      <w:bookmarkStart w:id="720" w:name="_Toc134011918"/>
      <w:bookmarkStart w:id="721" w:name="_Toc136451285"/>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2</w:t>
      </w:r>
      <w:r>
        <w:rPr>
          <w:bCs/>
        </w:rPr>
        <w:tab/>
        <w:t>Slice related Communication Service Reconfiguration</w:t>
      </w:r>
      <w:bookmarkEnd w:id="720"/>
      <w:bookmarkEnd w:id="721"/>
    </w:p>
    <w:p w14:paraId="253F7E55" w14:textId="77777777" w:rsidR="0039271C" w:rsidRDefault="00632768">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0FDE5574" w14:textId="77777777" w:rsidR="0039271C" w:rsidRDefault="00632768">
      <w:r>
        <w:t>Pre-conditions:</w:t>
      </w:r>
    </w:p>
    <w:p w14:paraId="5F80FD0F" w14:textId="77777777" w:rsidR="0039271C" w:rsidRDefault="00632768">
      <w:pPr>
        <w:pStyle w:val="B1"/>
      </w:pPr>
      <w:r>
        <w:t>1.</w:t>
      </w:r>
      <w:r>
        <w:tab/>
        <w:t xml:space="preserve">The VAL server has registered to receive NSCE services. </w:t>
      </w:r>
    </w:p>
    <w:p w14:paraId="727911F2" w14:textId="77777777" w:rsidR="0039271C" w:rsidRDefault="00632768">
      <w:pPr>
        <w:pStyle w:val="B1"/>
      </w:pPr>
      <w:r>
        <w:t>2.</w:t>
      </w:r>
      <w:r>
        <w:tab/>
        <w:t xml:space="preserve">The VAL server has requested the NSCE server to create a slice related communication service to support the application service. </w:t>
      </w:r>
    </w:p>
    <w:p w14:paraId="29B26787" w14:textId="77777777" w:rsidR="0039271C" w:rsidRDefault="00632768">
      <w:r>
        <w:t xml:space="preserve"> </w:t>
      </w:r>
    </w:p>
    <w:bookmarkStart w:id="722" w:name="_MON_1739885926"/>
    <w:bookmarkEnd w:id="722"/>
    <w:p w14:paraId="3C3A6E33" w14:textId="77777777" w:rsidR="0039271C" w:rsidRDefault="0039271C">
      <w:pPr>
        <w:pStyle w:val="TH"/>
      </w:pPr>
      <w:r>
        <w:object w:dxaOrig="9026" w:dyaOrig="5367" w14:anchorId="6FD68FD5">
          <v:shape id="_x0000_i1047" type="#_x0000_t75" style="width:451.5pt;height:268.5pt" o:ole="">
            <v:imagedata r:id="rId60" o:title=""/>
          </v:shape>
          <o:OLEObject Type="Embed" ProgID="Word.Document.12" ShapeID="_x0000_i1047" DrawAspect="Content" ObjectID="_1747517127" r:id="rId61"/>
        </w:object>
      </w:r>
    </w:p>
    <w:p w14:paraId="28A2714C"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7AE1311F" w14:textId="77777777" w:rsidR="0039271C" w:rsidRDefault="00632768">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2C265B2A" w14:textId="77777777" w:rsidR="0039271C" w:rsidRDefault="00632768">
      <w:pPr>
        <w:pStyle w:val="B1"/>
        <w:rPr>
          <w:rFonts w:eastAsia="DengXian"/>
        </w:rPr>
      </w:pPr>
      <w:r>
        <w:t>2.</w:t>
      </w:r>
      <w:r>
        <w:tab/>
        <w:t>NSCE server translates the application requirements according to the reconfigured application properties then updates the requested network slice.</w:t>
      </w:r>
    </w:p>
    <w:p w14:paraId="5684191F" w14:textId="77777777" w:rsidR="0039271C" w:rsidRDefault="00632768">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24C4A350" w14:textId="77777777" w:rsidR="0039271C" w:rsidRDefault="00632768">
      <w:pPr>
        <w:pStyle w:val="B1"/>
        <w:rPr>
          <w:rFonts w:eastAsia="DengXian"/>
        </w:rPr>
      </w:pPr>
      <w:r>
        <w:t>4.</w:t>
      </w:r>
      <w:r>
        <w:tab/>
        <w:t>NCSE server send</w:t>
      </w:r>
      <w:r>
        <w:rPr>
          <w:rFonts w:hint="eastAsia"/>
        </w:rPr>
        <w:t>s</w:t>
      </w:r>
      <w:r>
        <w:t xml:space="preserve"> the slice related communication service modification response to VAL server.</w:t>
      </w:r>
    </w:p>
    <w:p w14:paraId="26BA00DE" w14:textId="77777777" w:rsidR="0039271C" w:rsidRDefault="00632768">
      <w:pPr>
        <w:jc w:val="center"/>
        <w:rPr>
          <w:rFonts w:eastAsia="SimSun"/>
        </w:rPr>
      </w:pPr>
      <w:r>
        <w:t xml:space="preserve"> </w:t>
      </w:r>
    </w:p>
    <w:p w14:paraId="48BFFF18" w14:textId="77777777" w:rsidR="0039271C" w:rsidRDefault="00632768">
      <w:pPr>
        <w:pStyle w:val="Heading5"/>
        <w:rPr>
          <w:bCs/>
        </w:rPr>
      </w:pPr>
      <w:bookmarkStart w:id="723" w:name="_Toc134011919"/>
      <w:bookmarkStart w:id="724" w:name="_Toc136451286"/>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3</w:t>
      </w:r>
      <w:r>
        <w:rPr>
          <w:bCs/>
        </w:rPr>
        <w:tab/>
        <w:t>Slice related Communication Service disengagement</w:t>
      </w:r>
      <w:bookmarkEnd w:id="723"/>
      <w:bookmarkEnd w:id="724"/>
    </w:p>
    <w:p w14:paraId="08AA0946" w14:textId="77777777" w:rsidR="0039271C" w:rsidRDefault="00632768">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7E3275D4" w14:textId="77777777" w:rsidR="0039271C" w:rsidRDefault="00632768">
      <w:r>
        <w:t>Pre-conditions:</w:t>
      </w:r>
    </w:p>
    <w:p w14:paraId="70DF3714" w14:textId="77777777" w:rsidR="0039271C" w:rsidRDefault="00632768">
      <w:pPr>
        <w:pStyle w:val="B1"/>
      </w:pPr>
      <w:r>
        <w:t>1.</w:t>
      </w:r>
      <w:r>
        <w:tab/>
        <w:t xml:space="preserve">The VAL server has registered to receive NSCE services. </w:t>
      </w:r>
    </w:p>
    <w:p w14:paraId="3E50FE37" w14:textId="77777777" w:rsidR="0039271C" w:rsidRDefault="00632768">
      <w:pPr>
        <w:pStyle w:val="B1"/>
      </w:pPr>
      <w:r>
        <w:t>2.</w:t>
      </w:r>
      <w:r>
        <w:tab/>
        <w:t xml:space="preserve">The VAL server has requested the NSCE server to create a slice related communication service to support the application service. </w:t>
      </w:r>
    </w:p>
    <w:p w14:paraId="443558E0" w14:textId="77777777" w:rsidR="0039271C" w:rsidRDefault="00632768">
      <w:pPr>
        <w:pStyle w:val="B1"/>
      </w:pPr>
      <w:r>
        <w:t xml:space="preserve"> </w:t>
      </w:r>
    </w:p>
    <w:bookmarkStart w:id="725" w:name="_MON_1739886056"/>
    <w:bookmarkEnd w:id="725"/>
    <w:p w14:paraId="4D9F5B7F" w14:textId="77777777" w:rsidR="0039271C" w:rsidRPr="0039271C" w:rsidRDefault="0039271C" w:rsidP="0039271C">
      <w:pPr>
        <w:pStyle w:val="TH"/>
        <w:jc w:val="left"/>
        <w:rPr>
          <w:rFonts w:eastAsiaTheme="minorEastAsia"/>
          <w:lang w:eastAsia="zh-CN"/>
        </w:rPr>
      </w:pPr>
      <w:r w:rsidRPr="0039271C">
        <w:object w:dxaOrig="9026" w:dyaOrig="5516" w14:anchorId="1558D106">
          <v:shape id="_x0000_i1048" type="#_x0000_t75" style="width:451.5pt;height:276.75pt" o:ole="">
            <v:imagedata r:id="rId62" o:title=""/>
          </v:shape>
          <o:OLEObject Type="Embed" ProgID="Word.Document.12" ShapeID="_x0000_i1048" DrawAspect="Content" ObjectID="_1747517128" r:id="rId63"/>
        </w:object>
      </w:r>
    </w:p>
    <w:p w14:paraId="7585F3F8" w14:textId="77777777" w:rsidR="0039271C" w:rsidRDefault="00632768" w:rsidP="005D71EC">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2EED7352" w14:textId="77777777" w:rsidR="0039271C" w:rsidRDefault="00632768">
      <w:pPr>
        <w:pStyle w:val="B1"/>
      </w:pPr>
      <w:r>
        <w:t>1.</w:t>
      </w:r>
      <w:r>
        <w:tab/>
        <w:t>The VAL server sends a request to NSCE server to disengage the slice related communication service when the application service is to be terminated.</w:t>
      </w:r>
    </w:p>
    <w:p w14:paraId="666DDEF0" w14:textId="77777777" w:rsidR="0039271C" w:rsidRDefault="00632768">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200E8856" w14:textId="77777777" w:rsidR="0039271C" w:rsidRPr="00964069" w:rsidRDefault="00632768" w:rsidP="00964069">
      <w:pPr>
        <w:pStyle w:val="B1"/>
        <w:rPr>
          <w:rFonts w:eastAsia="DengXian"/>
        </w:rPr>
      </w:pPr>
      <w:r>
        <w:t>3.</w:t>
      </w:r>
      <w:r>
        <w:tab/>
        <w:t>NCSE server send</w:t>
      </w:r>
      <w:r>
        <w:rPr>
          <w:rFonts w:hint="eastAsia"/>
        </w:rPr>
        <w:t>s</w:t>
      </w:r>
      <w:r>
        <w:t xml:space="preserve"> the slice related communication service disengagement response to VAL server.</w:t>
      </w:r>
    </w:p>
    <w:p w14:paraId="68911B57" w14:textId="77777777" w:rsidR="0039271C" w:rsidRDefault="00632768">
      <w:pPr>
        <w:pStyle w:val="Heading3"/>
        <w:rPr>
          <w:bCs/>
        </w:rPr>
      </w:pPr>
      <w:bookmarkStart w:id="726" w:name="_Toc134011920"/>
      <w:bookmarkStart w:id="727" w:name="_Toc136451287"/>
      <w:r>
        <w:rPr>
          <w:rFonts w:eastAsia="SimSun"/>
          <w:bCs/>
        </w:rPr>
        <w:t>9</w:t>
      </w:r>
      <w:r>
        <w:rPr>
          <w:bCs/>
        </w:rPr>
        <w:t>.</w:t>
      </w:r>
      <w:r>
        <w:rPr>
          <w:rFonts w:eastAsiaTheme="minorEastAsia"/>
          <w:bCs/>
          <w:lang w:eastAsia="zh-CN"/>
        </w:rPr>
        <w:t>12</w:t>
      </w:r>
      <w:r>
        <w:rPr>
          <w:bCs/>
        </w:rPr>
        <w:t>.</w:t>
      </w:r>
      <w:r>
        <w:rPr>
          <w:rFonts w:eastAsia="SimSun" w:cs="Arial"/>
          <w:bCs/>
        </w:rPr>
        <w:t>3</w:t>
      </w:r>
      <w:r>
        <w:rPr>
          <w:bCs/>
        </w:rPr>
        <w:tab/>
        <w:t>Information flows</w:t>
      </w:r>
      <w:bookmarkEnd w:id="726"/>
      <w:bookmarkEnd w:id="727"/>
    </w:p>
    <w:p w14:paraId="21D2B91E" w14:textId="77777777" w:rsidR="0039271C" w:rsidRDefault="00632768">
      <w:pPr>
        <w:pStyle w:val="Heading4"/>
        <w:rPr>
          <w:bCs/>
        </w:rPr>
      </w:pPr>
      <w:bookmarkStart w:id="728" w:name="_Toc134011921"/>
      <w:bookmarkStart w:id="729" w:name="_Toc136451288"/>
      <w:r>
        <w:rPr>
          <w:bCs/>
        </w:rPr>
        <w:t>9.</w:t>
      </w:r>
      <w:r>
        <w:rPr>
          <w:rFonts w:eastAsia="DengXian"/>
          <w:bCs/>
          <w:lang w:eastAsia="zh-CN"/>
        </w:rPr>
        <w:t>12</w:t>
      </w:r>
      <w:r>
        <w:rPr>
          <w:bCs/>
        </w:rPr>
        <w:t>.3.1</w:t>
      </w:r>
      <w:r>
        <w:rPr>
          <w:bCs/>
        </w:rPr>
        <w:tab/>
        <w:t>General</w:t>
      </w:r>
      <w:bookmarkEnd w:id="728"/>
      <w:bookmarkEnd w:id="729"/>
    </w:p>
    <w:p w14:paraId="2C146594" w14:textId="77777777" w:rsidR="0039271C" w:rsidRDefault="00632768">
      <w:r>
        <w:t>The following information flows are specified for slice related communication service lifecycle management:</w:t>
      </w:r>
    </w:p>
    <w:p w14:paraId="2589A2A7" w14:textId="77777777" w:rsidR="0039271C" w:rsidRDefault="00632768">
      <w:pPr>
        <w:pStyle w:val="B1"/>
      </w:pPr>
      <w:r>
        <w:t>-</w:t>
      </w:r>
      <w:r>
        <w:tab/>
        <w:t>slice related communication service creation</w:t>
      </w:r>
    </w:p>
    <w:p w14:paraId="2C31A9E0" w14:textId="77777777" w:rsidR="0039271C" w:rsidRDefault="00632768">
      <w:pPr>
        <w:pStyle w:val="B1"/>
      </w:pPr>
      <w:r>
        <w:t>-</w:t>
      </w:r>
      <w:r>
        <w:tab/>
        <w:t>slice related communication service reconfiguration</w:t>
      </w:r>
    </w:p>
    <w:p w14:paraId="084EBB9D" w14:textId="77777777" w:rsidR="0039271C" w:rsidRDefault="00632768">
      <w:pPr>
        <w:pStyle w:val="B1"/>
      </w:pPr>
      <w:r>
        <w:t>-</w:t>
      </w:r>
      <w:r>
        <w:tab/>
        <w:t xml:space="preserve">slice related communication service disengagement </w:t>
      </w:r>
    </w:p>
    <w:p w14:paraId="4F802337" w14:textId="77777777" w:rsidR="0039271C" w:rsidRDefault="00632768">
      <w:pPr>
        <w:pStyle w:val="Heading4"/>
        <w:rPr>
          <w:bCs/>
        </w:rPr>
      </w:pPr>
      <w:bookmarkStart w:id="730" w:name="_Toc134011922"/>
      <w:bookmarkStart w:id="731" w:name="_Toc136451289"/>
      <w:r>
        <w:rPr>
          <w:bCs/>
        </w:rPr>
        <w:t>9.</w:t>
      </w:r>
      <w:r>
        <w:rPr>
          <w:rFonts w:eastAsia="DengXian"/>
          <w:bCs/>
          <w:lang w:eastAsia="zh-CN"/>
        </w:rPr>
        <w:t>12</w:t>
      </w:r>
      <w:r>
        <w:rPr>
          <w:bCs/>
        </w:rPr>
        <w:t>.3.2</w:t>
      </w:r>
      <w:r>
        <w:rPr>
          <w:bCs/>
        </w:rPr>
        <w:tab/>
        <w:t>Slice related communication service creation</w:t>
      </w:r>
      <w:bookmarkEnd w:id="730"/>
      <w:bookmarkEnd w:id="731"/>
      <w:r>
        <w:rPr>
          <w:bCs/>
        </w:rPr>
        <w:t xml:space="preserve"> </w:t>
      </w:r>
    </w:p>
    <w:p w14:paraId="01D3E321" w14:textId="77777777" w:rsidR="0039271C" w:rsidRDefault="00632768">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38BD1CEA" w14:textId="77777777" w:rsidR="0039271C" w:rsidRDefault="00632768">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Default="00632768">
            <w:pPr>
              <w:pStyle w:val="TAH"/>
              <w:rPr>
                <w:kern w:val="2"/>
              </w:rPr>
            </w:pPr>
            <w:r>
              <w:rPr>
                <w:kern w:val="2"/>
              </w:rPr>
              <w:t>Description</w:t>
            </w:r>
          </w:p>
        </w:tc>
      </w:tr>
      <w:tr w:rsidR="0039271C"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Default="00632768">
            <w:pPr>
              <w:pStyle w:val="TAL"/>
              <w:rPr>
                <w:kern w:val="2"/>
              </w:rPr>
            </w:pPr>
            <w:r>
              <w:rPr>
                <w:kern w:val="2"/>
              </w:rPr>
              <w:t>The identifier of the VAL server</w:t>
            </w:r>
          </w:p>
        </w:tc>
      </w:tr>
      <w:tr w:rsidR="0039271C"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Default="00632768">
            <w:pPr>
              <w:pStyle w:val="TAL"/>
              <w:rPr>
                <w:kern w:val="2"/>
                <w:szCs w:val="18"/>
              </w:rPr>
            </w:pPr>
            <w:r>
              <w:rPr>
                <w:kern w:val="2"/>
              </w:rPr>
              <w:t>The name of the application service to be supported by the created slice related communication service, the value can be as followings:</w:t>
            </w:r>
          </w:p>
          <w:p w14:paraId="66152B6C"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552FC119"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240FC762" w14:textId="77777777" w:rsidR="0039271C" w:rsidRDefault="00632768">
            <w:pPr>
              <w:pStyle w:val="TAL"/>
              <w:rPr>
                <w:rFonts w:eastAsia="DengXian"/>
                <w:kern w:val="2"/>
              </w:rPr>
            </w:pPr>
            <w:r>
              <w:rPr>
                <w:rFonts w:eastAsia="DengXian"/>
                <w:kern w:val="2"/>
              </w:rPr>
              <w:t>Remote control service;</w:t>
            </w:r>
          </w:p>
          <w:p w14:paraId="0C60B247" w14:textId="77777777" w:rsidR="0039271C" w:rsidRDefault="00632768">
            <w:pPr>
              <w:pStyle w:val="TAL"/>
              <w:rPr>
                <w:rFonts w:eastAsia="DengXian"/>
                <w:kern w:val="2"/>
              </w:rPr>
            </w:pPr>
            <w:r>
              <w:rPr>
                <w:rFonts w:eastAsia="DengXian" w:cs="Arial"/>
                <w:kern w:val="2"/>
              </w:rPr>
              <w:t>…</w:t>
            </w:r>
          </w:p>
          <w:p w14:paraId="74A3FFB1" w14:textId="77777777" w:rsidR="0039271C" w:rsidRDefault="0039271C">
            <w:pPr>
              <w:pStyle w:val="TAL"/>
              <w:rPr>
                <w:kern w:val="2"/>
              </w:rPr>
            </w:pPr>
          </w:p>
        </w:tc>
      </w:tr>
      <w:tr w:rsidR="0039271C"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Default="00632768">
            <w:pPr>
              <w:pStyle w:val="TAL"/>
              <w:rPr>
                <w:kern w:val="2"/>
              </w:rPr>
            </w:pPr>
            <w:r>
              <w:rPr>
                <w:kern w:val="2"/>
              </w:rPr>
              <w:t xml:space="preserve">Identifier of the application service </w:t>
            </w:r>
          </w:p>
        </w:tc>
      </w:tr>
      <w:tr w:rsidR="0039271C"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77777777" w:rsidR="0039271C" w:rsidRDefault="00632768">
            <w:pPr>
              <w:pStyle w:val="TAL"/>
              <w:rPr>
                <w:kern w:val="2"/>
              </w:rPr>
            </w:pPr>
            <w:r>
              <w:rPr>
                <w:kern w:val="2"/>
              </w:rPr>
              <w:t>The geographical or service area for which the application service profile applies.</w:t>
            </w:r>
          </w:p>
        </w:tc>
      </w:tr>
      <w:tr w:rsidR="0039271C"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Default="00632768">
            <w:pPr>
              <w:pStyle w:val="TAL"/>
              <w:rPr>
                <w:kern w:val="2"/>
              </w:rPr>
            </w:pPr>
            <w:r>
              <w:rPr>
                <w:kern w:val="2"/>
              </w:rPr>
              <w:t>The list of the requirements of the corresponding application service</w:t>
            </w:r>
          </w:p>
        </w:tc>
      </w:tr>
      <w:tr w:rsidR="0039271C"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Default="00632768">
            <w:pPr>
              <w:pStyle w:val="TAL"/>
              <w:rPr>
                <w:kern w:val="2"/>
                <w:szCs w:val="18"/>
              </w:rPr>
            </w:pPr>
            <w:r>
              <w:rPr>
                <w:kern w:val="2"/>
              </w:rPr>
              <w:t>The name of the application service requirement, the value of this IE can be as followings:</w:t>
            </w:r>
          </w:p>
          <w:p w14:paraId="15550320" w14:textId="77777777" w:rsidR="0039271C" w:rsidRDefault="00632768">
            <w:pPr>
              <w:pStyle w:val="TAL"/>
              <w:rPr>
                <w:kern w:val="2"/>
              </w:rPr>
            </w:pPr>
            <w:r>
              <w:rPr>
                <w:kern w:val="2"/>
              </w:rPr>
              <w:t>the resolution of a video service,</w:t>
            </w:r>
          </w:p>
          <w:p w14:paraId="7965A72E"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4BCB97A1"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5C84E882" w14:textId="77777777" w:rsidR="0039271C" w:rsidRDefault="00632768">
            <w:pPr>
              <w:pStyle w:val="TAL"/>
              <w:rPr>
                <w:rFonts w:eastAsia="DengXian"/>
                <w:kern w:val="2"/>
              </w:rPr>
            </w:pPr>
            <w:r>
              <w:rPr>
                <w:rFonts w:eastAsia="DengXian" w:cs="Arial"/>
                <w:kern w:val="2"/>
              </w:rPr>
              <w:t>…</w:t>
            </w:r>
          </w:p>
        </w:tc>
      </w:tr>
      <w:tr w:rsidR="0039271C"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7ED09544" w14:textId="77777777" w:rsidR="0039271C" w:rsidRDefault="0039271C"/>
    <w:p w14:paraId="22FB3CDA" w14:textId="77777777" w:rsidR="0039271C" w:rsidRDefault="00632768">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Default="00632768">
            <w:pPr>
              <w:pStyle w:val="TAH"/>
              <w:rPr>
                <w:kern w:val="2"/>
              </w:rPr>
            </w:pPr>
            <w:r>
              <w:rPr>
                <w:kern w:val="2"/>
              </w:rPr>
              <w:t>Description</w:t>
            </w:r>
          </w:p>
        </w:tc>
      </w:tr>
      <w:tr w:rsidR="0039271C"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Default="00632768">
            <w:pPr>
              <w:pStyle w:val="TAL"/>
              <w:rPr>
                <w:kern w:val="2"/>
              </w:rPr>
            </w:pPr>
            <w:r>
              <w:rPr>
                <w:kern w:val="2"/>
              </w:rPr>
              <w:t>The identifier of the VAL server</w:t>
            </w:r>
          </w:p>
        </w:tc>
      </w:tr>
      <w:tr w:rsidR="0039271C"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Default="00632768">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9271C"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Default="00632768">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9271C"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Default="00632768">
            <w:pPr>
              <w:pStyle w:val="TAC"/>
              <w:rPr>
                <w:kern w:val="2"/>
              </w:rPr>
            </w:pPr>
            <w:r>
              <w:rPr>
                <w:kern w:val="2"/>
              </w:rPr>
              <w:t>O</w:t>
            </w:r>
          </w:p>
          <w:p w14:paraId="1BBFF79B" w14:textId="77777777" w:rsidR="0039271C" w:rsidRDefault="00632768">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Default="00632768">
            <w:pPr>
              <w:pStyle w:val="TAL"/>
              <w:rPr>
                <w:kern w:val="2"/>
              </w:rPr>
            </w:pPr>
            <w:r>
              <w:rPr>
                <w:kern w:val="2"/>
              </w:rPr>
              <w:t>The list of the network slice info determined by NSCE</w:t>
            </w:r>
          </w:p>
        </w:tc>
      </w:tr>
      <w:tr w:rsidR="0039271C"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Default="00632768">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Default="00632768">
            <w:pPr>
              <w:pStyle w:val="TAC"/>
              <w:rPr>
                <w:kern w:val="2"/>
              </w:rPr>
            </w:pPr>
            <w:r>
              <w:rPr>
                <w:kern w:val="2"/>
              </w:rPr>
              <w:t>O</w:t>
            </w:r>
          </w:p>
          <w:p w14:paraId="5BA45B42"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Default="00632768">
            <w:pPr>
              <w:pStyle w:val="TAC"/>
              <w:rPr>
                <w:kern w:val="2"/>
              </w:rPr>
            </w:pPr>
            <w:r>
              <w:rPr>
                <w:kern w:val="2"/>
              </w:rPr>
              <w:t>O</w:t>
            </w:r>
          </w:p>
          <w:p w14:paraId="3A8C1BB1"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Default="00632768">
            <w:pPr>
              <w:pStyle w:val="TAL"/>
              <w:rPr>
                <w:rFonts w:eastAsia="DengXian"/>
                <w:kern w:val="2"/>
              </w:rPr>
            </w:pPr>
            <w:r>
              <w:rPr>
                <w:rFonts w:eastAsia="DengXian"/>
                <w:kern w:val="2"/>
              </w:rPr>
              <w:t>The identifier of network slice</w:t>
            </w:r>
          </w:p>
        </w:tc>
      </w:tr>
      <w:tr w:rsidR="0039271C"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Default="00632768">
            <w:pPr>
              <w:pStyle w:val="TAC"/>
              <w:rPr>
                <w:rFonts w:eastAsia="DengXian"/>
                <w:kern w:val="2"/>
              </w:rPr>
            </w:pPr>
            <w:r>
              <w:rPr>
                <w:rFonts w:eastAsia="DengXian"/>
                <w:kern w:val="2"/>
              </w:rPr>
              <w:t>O</w:t>
            </w:r>
          </w:p>
          <w:p w14:paraId="751AC7F8"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Default="00632768">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Default="00632768">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Default="00632768">
            <w:pPr>
              <w:pStyle w:val="TAC"/>
              <w:rPr>
                <w:rFonts w:eastAsia="DengXian"/>
                <w:kern w:val="2"/>
              </w:rPr>
            </w:pPr>
            <w:r>
              <w:rPr>
                <w:rFonts w:eastAsia="DengXian"/>
                <w:kern w:val="2"/>
              </w:rPr>
              <w:t>O</w:t>
            </w:r>
          </w:p>
          <w:p w14:paraId="13CD022A"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Default="00632768">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9271C"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Default="00632768">
            <w:pPr>
              <w:pStyle w:val="TAC"/>
              <w:rPr>
                <w:rFonts w:cs="Arial"/>
                <w:kern w:val="2"/>
              </w:rPr>
            </w:pPr>
            <w:r>
              <w:rPr>
                <w:rFonts w:cs="Arial"/>
                <w:kern w:val="2"/>
              </w:rPr>
              <w:t>O</w:t>
            </w:r>
          </w:p>
          <w:p w14:paraId="3F626B70"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Default="00632768">
            <w:pPr>
              <w:pStyle w:val="TAL"/>
              <w:rPr>
                <w:rFonts w:eastAsia="DengXian"/>
                <w:kern w:val="2"/>
              </w:rPr>
            </w:pPr>
            <w:r>
              <w:rPr>
                <w:kern w:val="2"/>
              </w:rPr>
              <w:t>Indicates the cause of creation failure</w:t>
            </w:r>
          </w:p>
        </w:tc>
      </w:tr>
      <w:tr w:rsidR="0039271C"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Default="00632768" w:rsidP="00DF6EE8">
            <w:pPr>
              <w:pStyle w:val="TAN"/>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543F9188" w14:textId="77777777" w:rsidR="0039271C" w:rsidRDefault="00632768" w:rsidP="00DF6EE8">
            <w:pPr>
              <w:pStyle w:val="TAN"/>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28AF8140" w14:textId="77777777" w:rsidR="0039271C" w:rsidRDefault="0039271C"/>
    <w:p w14:paraId="6FFE3177" w14:textId="77777777" w:rsidR="0039271C" w:rsidRDefault="00632768">
      <w:pPr>
        <w:pStyle w:val="Heading4"/>
        <w:rPr>
          <w:bCs/>
        </w:rPr>
      </w:pPr>
      <w:bookmarkStart w:id="732" w:name="_Toc134011923"/>
      <w:bookmarkStart w:id="733" w:name="_Toc136451290"/>
      <w:r>
        <w:rPr>
          <w:bCs/>
        </w:rPr>
        <w:t>9.</w:t>
      </w:r>
      <w:r>
        <w:rPr>
          <w:rFonts w:eastAsia="DengXian"/>
          <w:bCs/>
          <w:lang w:eastAsia="zh-CN"/>
        </w:rPr>
        <w:t>12</w:t>
      </w:r>
      <w:r>
        <w:rPr>
          <w:bCs/>
        </w:rPr>
        <w:t>.3.3</w:t>
      </w:r>
      <w:r>
        <w:rPr>
          <w:bCs/>
        </w:rPr>
        <w:tab/>
        <w:t>Slice related communication service reconfiguration</w:t>
      </w:r>
      <w:bookmarkEnd w:id="732"/>
      <w:bookmarkEnd w:id="733"/>
    </w:p>
    <w:p w14:paraId="05BC8B6F" w14:textId="77777777" w:rsidR="0039271C" w:rsidRDefault="00632768">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2D3DD5B3" w14:textId="77777777" w:rsidR="0039271C" w:rsidRDefault="00632768">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Default="00632768">
            <w:pPr>
              <w:pStyle w:val="TAH"/>
              <w:rPr>
                <w:kern w:val="2"/>
              </w:rPr>
            </w:pPr>
            <w:r>
              <w:rPr>
                <w:kern w:val="2"/>
              </w:rPr>
              <w:t>Description</w:t>
            </w:r>
          </w:p>
        </w:tc>
      </w:tr>
      <w:tr w:rsidR="0039271C"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Default="00632768">
            <w:pPr>
              <w:pStyle w:val="TAL"/>
              <w:rPr>
                <w:kern w:val="2"/>
              </w:rPr>
            </w:pPr>
            <w:r>
              <w:rPr>
                <w:kern w:val="2"/>
              </w:rPr>
              <w:t>The identifier of the VAL server</w:t>
            </w:r>
          </w:p>
        </w:tc>
      </w:tr>
      <w:tr w:rsidR="0039271C"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Default="00632768">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Default="00632768">
            <w:pPr>
              <w:pStyle w:val="TAL"/>
              <w:rPr>
                <w:kern w:val="2"/>
                <w:szCs w:val="18"/>
              </w:rPr>
            </w:pPr>
            <w:r>
              <w:rPr>
                <w:kern w:val="2"/>
              </w:rPr>
              <w:t>The name of the application service to be upgrade/downgrade which requires the reconfiguration of the slice related communication service, the value can be as followings:</w:t>
            </w:r>
          </w:p>
          <w:p w14:paraId="2CA5769A"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62C3C8C9"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0BFAB4DE" w14:textId="77777777" w:rsidR="0039271C" w:rsidRDefault="00632768">
            <w:pPr>
              <w:pStyle w:val="TAL"/>
              <w:rPr>
                <w:rFonts w:eastAsia="DengXian"/>
                <w:kern w:val="2"/>
              </w:rPr>
            </w:pPr>
            <w:r>
              <w:rPr>
                <w:rFonts w:eastAsia="DengXian"/>
                <w:kern w:val="2"/>
              </w:rPr>
              <w:t>Remote control service;</w:t>
            </w:r>
          </w:p>
          <w:p w14:paraId="2BF96711" w14:textId="77777777" w:rsidR="0039271C" w:rsidRDefault="00632768">
            <w:pPr>
              <w:pStyle w:val="TAL"/>
              <w:rPr>
                <w:rFonts w:eastAsia="DengXian"/>
                <w:kern w:val="2"/>
              </w:rPr>
            </w:pPr>
            <w:r>
              <w:rPr>
                <w:rFonts w:eastAsia="DengXian" w:cs="Arial"/>
                <w:kern w:val="2"/>
              </w:rPr>
              <w:t>…</w:t>
            </w:r>
          </w:p>
          <w:p w14:paraId="19F3B66B" w14:textId="77777777" w:rsidR="0039271C" w:rsidRDefault="0039271C">
            <w:pPr>
              <w:pStyle w:val="TAL"/>
              <w:rPr>
                <w:kern w:val="2"/>
              </w:rPr>
            </w:pPr>
          </w:p>
        </w:tc>
      </w:tr>
      <w:tr w:rsidR="0039271C"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Default="00632768">
            <w:pPr>
              <w:pStyle w:val="TAL"/>
              <w:rPr>
                <w:kern w:val="2"/>
              </w:rPr>
            </w:pPr>
            <w:r>
              <w:rPr>
                <w:kern w:val="2"/>
              </w:rPr>
              <w:t>Identifier of the application service</w:t>
            </w:r>
          </w:p>
        </w:tc>
      </w:tr>
      <w:tr w:rsidR="0039271C"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7777777" w:rsidR="0039271C" w:rsidRDefault="00632768">
            <w:pPr>
              <w:pStyle w:val="TAL"/>
              <w:rPr>
                <w:kern w:val="2"/>
              </w:rPr>
            </w:pPr>
            <w:r>
              <w:rPr>
                <w:kern w:val="2"/>
              </w:rPr>
              <w:t>The geographical or service area for which the application profile applies.</w:t>
            </w:r>
          </w:p>
        </w:tc>
      </w:tr>
      <w:tr w:rsidR="0039271C"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Default="00632768">
            <w:pPr>
              <w:pStyle w:val="TAL"/>
              <w:rPr>
                <w:kern w:val="2"/>
              </w:rPr>
            </w:pPr>
            <w:r>
              <w:rPr>
                <w:kern w:val="2"/>
              </w:rPr>
              <w:t>The list of the requirements of the corresponding application service to be changed</w:t>
            </w:r>
          </w:p>
        </w:tc>
      </w:tr>
      <w:tr w:rsidR="0039271C"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Default="00632768">
            <w:pPr>
              <w:pStyle w:val="TAL"/>
              <w:rPr>
                <w:kern w:val="2"/>
                <w:szCs w:val="18"/>
              </w:rPr>
            </w:pPr>
            <w:r>
              <w:rPr>
                <w:kern w:val="2"/>
              </w:rPr>
              <w:t>The name of the application service requirement, the value of this IE can be as followings:</w:t>
            </w:r>
          </w:p>
          <w:p w14:paraId="28D269FE" w14:textId="77777777" w:rsidR="0039271C" w:rsidRDefault="00632768">
            <w:pPr>
              <w:pStyle w:val="TAL"/>
              <w:rPr>
                <w:kern w:val="2"/>
              </w:rPr>
            </w:pPr>
            <w:r>
              <w:rPr>
                <w:kern w:val="2"/>
              </w:rPr>
              <w:t>the resolution of a video service,</w:t>
            </w:r>
          </w:p>
          <w:p w14:paraId="2B390F6A"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47111CB1"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76867B34" w14:textId="77777777" w:rsidR="0039271C" w:rsidRDefault="00632768">
            <w:pPr>
              <w:pStyle w:val="TAL"/>
              <w:rPr>
                <w:kern w:val="2"/>
              </w:rPr>
            </w:pPr>
            <w:r>
              <w:rPr>
                <w:rFonts w:eastAsia="DengXian" w:cs="Arial"/>
                <w:kern w:val="2"/>
              </w:rPr>
              <w:t>…</w:t>
            </w:r>
          </w:p>
        </w:tc>
      </w:tr>
      <w:tr w:rsidR="0039271C"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673654DA" w14:textId="77777777" w:rsidR="0039271C" w:rsidRDefault="0039271C"/>
    <w:p w14:paraId="2A621FBD" w14:textId="77777777" w:rsidR="0039271C" w:rsidRDefault="00632768">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Default="00632768">
            <w:pPr>
              <w:pStyle w:val="TAH"/>
              <w:rPr>
                <w:kern w:val="2"/>
              </w:rPr>
            </w:pPr>
            <w:r>
              <w:rPr>
                <w:kern w:val="2"/>
              </w:rPr>
              <w:t>Description</w:t>
            </w:r>
          </w:p>
        </w:tc>
      </w:tr>
      <w:tr w:rsidR="0039271C"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Default="00632768">
            <w:pPr>
              <w:pStyle w:val="TAL"/>
              <w:rPr>
                <w:kern w:val="2"/>
              </w:rPr>
            </w:pPr>
            <w:r>
              <w:rPr>
                <w:kern w:val="2"/>
              </w:rPr>
              <w:t>The identifier of the VAL server</w:t>
            </w:r>
          </w:p>
        </w:tc>
      </w:tr>
      <w:tr w:rsidR="0039271C"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Default="00632768">
            <w:pPr>
              <w:pStyle w:val="TAL"/>
              <w:rPr>
                <w:kern w:val="2"/>
              </w:rPr>
            </w:pPr>
            <w:r>
              <w:rPr>
                <w:kern w:val="2"/>
              </w:rPr>
              <w:t>Identifier of the application service</w:t>
            </w:r>
          </w:p>
        </w:tc>
      </w:tr>
      <w:tr w:rsidR="0039271C"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Default="00632768">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Default="00632768">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39271C"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Default="00632768">
            <w:pPr>
              <w:pStyle w:val="TAL"/>
              <w:rPr>
                <w:kern w:val="2"/>
              </w:rPr>
            </w:pPr>
            <w:r>
              <w:rPr>
                <w:kern w:val="2"/>
              </w:rPr>
              <w:t>The list of the network slice info updated by NSCE</w:t>
            </w:r>
          </w:p>
        </w:tc>
      </w:tr>
      <w:tr w:rsidR="0039271C"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Default="00632768">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Default="00632768">
            <w:pPr>
              <w:pStyle w:val="TAC"/>
              <w:rPr>
                <w:rFonts w:eastAsia="DengXian"/>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Default="00632768">
            <w:pPr>
              <w:pStyle w:val="TAL"/>
              <w:rPr>
                <w:kern w:val="2"/>
              </w:rPr>
            </w:pPr>
            <w:r>
              <w:rPr>
                <w:rFonts w:eastAsia="DengXian"/>
                <w:kern w:val="2"/>
              </w:rPr>
              <w:t>The identifier of network slice</w:t>
            </w:r>
          </w:p>
        </w:tc>
      </w:tr>
      <w:tr w:rsidR="0039271C"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Default="00632768">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Default="00632768">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Default="00632768">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Default="00632768">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Default="00632768">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39271C"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Default="00632768">
            <w:pPr>
              <w:pStyle w:val="TAC"/>
              <w:rPr>
                <w:rFonts w:cs="Arial"/>
                <w:kern w:val="2"/>
              </w:rPr>
            </w:pPr>
            <w:r>
              <w:rPr>
                <w:rFonts w:cs="Arial"/>
                <w:kern w:val="2"/>
              </w:rPr>
              <w:t>O</w:t>
            </w:r>
          </w:p>
          <w:p w14:paraId="4B0CD51C"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Default="00632768">
            <w:pPr>
              <w:pStyle w:val="TAL"/>
              <w:rPr>
                <w:rFonts w:eastAsia="DengXian"/>
                <w:kern w:val="2"/>
              </w:rPr>
            </w:pPr>
            <w:r>
              <w:rPr>
                <w:kern w:val="2"/>
              </w:rPr>
              <w:t>Indicates the cause of reconfiguration failure</w:t>
            </w:r>
          </w:p>
        </w:tc>
      </w:tr>
      <w:tr w:rsidR="0039271C"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Default="00632768">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323FF3D0" w14:textId="77777777" w:rsidR="0039271C" w:rsidRDefault="00632768">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77A07DAD" w14:textId="77777777" w:rsidR="0039271C" w:rsidRDefault="00632768">
      <w:r>
        <w:t xml:space="preserve"> </w:t>
      </w:r>
    </w:p>
    <w:p w14:paraId="6302584C" w14:textId="77777777" w:rsidR="0039271C" w:rsidRDefault="00632768">
      <w:pPr>
        <w:pStyle w:val="Heading4"/>
        <w:rPr>
          <w:bCs/>
        </w:rPr>
      </w:pPr>
      <w:bookmarkStart w:id="734" w:name="_Toc134011924"/>
      <w:bookmarkStart w:id="735" w:name="_Toc136451291"/>
      <w:r>
        <w:rPr>
          <w:bCs/>
        </w:rPr>
        <w:lastRenderedPageBreak/>
        <w:t>9.</w:t>
      </w:r>
      <w:r>
        <w:rPr>
          <w:rFonts w:eastAsia="DengXian"/>
          <w:bCs/>
          <w:lang w:eastAsia="zh-CN"/>
        </w:rPr>
        <w:t>12</w:t>
      </w:r>
      <w:r>
        <w:rPr>
          <w:bCs/>
        </w:rPr>
        <w:t>.3.4</w:t>
      </w:r>
      <w:r>
        <w:rPr>
          <w:bCs/>
        </w:rPr>
        <w:tab/>
        <w:t xml:space="preserve">Slice related communication service </w:t>
      </w:r>
      <w:r>
        <w:rPr>
          <w:rFonts w:cs="Arial"/>
          <w:bCs/>
        </w:rPr>
        <w:t>disengagement</w:t>
      </w:r>
      <w:bookmarkEnd w:id="734"/>
      <w:bookmarkEnd w:id="735"/>
    </w:p>
    <w:p w14:paraId="6C023E96" w14:textId="77777777" w:rsidR="0039271C" w:rsidRDefault="00632768">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Default="00632768">
            <w:pPr>
              <w:pStyle w:val="TAH"/>
              <w:rPr>
                <w:kern w:val="2"/>
              </w:rPr>
            </w:pPr>
            <w:r>
              <w:rPr>
                <w:kern w:val="2"/>
              </w:rPr>
              <w:t>Description</w:t>
            </w:r>
          </w:p>
        </w:tc>
      </w:tr>
      <w:tr w:rsidR="0039271C"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Default="00632768">
            <w:pPr>
              <w:pStyle w:val="TAL"/>
              <w:rPr>
                <w:kern w:val="2"/>
              </w:rPr>
            </w:pPr>
            <w:r>
              <w:rPr>
                <w:kern w:val="2"/>
              </w:rPr>
              <w:t>The identifier of the VAL server</w:t>
            </w:r>
          </w:p>
        </w:tc>
      </w:tr>
      <w:tr w:rsidR="0039271C"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Default="00632768">
            <w:pPr>
              <w:pStyle w:val="TAL"/>
              <w:rPr>
                <w:kern w:val="2"/>
                <w:szCs w:val="18"/>
              </w:rPr>
            </w:pPr>
            <w:r>
              <w:rPr>
                <w:kern w:val="2"/>
              </w:rPr>
              <w:t>The name of the application service to be terminated which requires the disengagement of the slice related communication service, the value can be as followings:</w:t>
            </w:r>
          </w:p>
          <w:p w14:paraId="44E798C2"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03DC1F86"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2EB21160" w14:textId="77777777" w:rsidR="0039271C" w:rsidRDefault="00632768">
            <w:pPr>
              <w:pStyle w:val="TAL"/>
              <w:rPr>
                <w:rFonts w:eastAsia="DengXian"/>
                <w:kern w:val="2"/>
              </w:rPr>
            </w:pPr>
            <w:r>
              <w:rPr>
                <w:rFonts w:eastAsia="DengXian"/>
                <w:kern w:val="2"/>
              </w:rPr>
              <w:t>Remote control service;</w:t>
            </w:r>
          </w:p>
          <w:p w14:paraId="00516479" w14:textId="77777777" w:rsidR="0039271C" w:rsidRDefault="00632768">
            <w:pPr>
              <w:pStyle w:val="TAL"/>
              <w:rPr>
                <w:rFonts w:eastAsia="DengXian"/>
                <w:kern w:val="2"/>
              </w:rPr>
            </w:pPr>
            <w:r>
              <w:rPr>
                <w:rFonts w:eastAsia="DengXian" w:cs="Arial"/>
                <w:kern w:val="2"/>
              </w:rPr>
              <w:t>…</w:t>
            </w:r>
          </w:p>
        </w:tc>
      </w:tr>
      <w:tr w:rsidR="0039271C"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Default="00632768">
            <w:pPr>
              <w:pStyle w:val="TAL"/>
              <w:rPr>
                <w:kern w:val="2"/>
              </w:rPr>
            </w:pPr>
            <w:r>
              <w:rPr>
                <w:kern w:val="2"/>
              </w:rPr>
              <w:t>Identifier of the application service</w:t>
            </w:r>
          </w:p>
        </w:tc>
      </w:tr>
    </w:tbl>
    <w:p w14:paraId="47DA7B04" w14:textId="77777777" w:rsidR="0039271C" w:rsidRDefault="0039271C"/>
    <w:p w14:paraId="23AE310E" w14:textId="77777777" w:rsidR="0039271C" w:rsidRDefault="00632768">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Default="00632768">
            <w:pPr>
              <w:pStyle w:val="TAH"/>
              <w:rPr>
                <w:kern w:val="2"/>
              </w:rPr>
            </w:pPr>
            <w:r>
              <w:rPr>
                <w:kern w:val="2"/>
              </w:rPr>
              <w:t>Description</w:t>
            </w:r>
          </w:p>
        </w:tc>
      </w:tr>
      <w:tr w:rsidR="0039271C"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Default="00632768">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39271C"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Default="00632768">
            <w:pPr>
              <w:pStyle w:val="TAL"/>
              <w:rPr>
                <w:kern w:val="2"/>
              </w:rPr>
            </w:pPr>
            <w:r>
              <w:rPr>
                <w:kern w:val="2"/>
              </w:rPr>
              <w:t>The identifier of the VAL server</w:t>
            </w:r>
          </w:p>
        </w:tc>
      </w:tr>
      <w:tr w:rsidR="0039271C"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Default="00632768">
            <w:pPr>
              <w:pStyle w:val="TAL"/>
              <w:rPr>
                <w:kern w:val="2"/>
              </w:rPr>
            </w:pPr>
            <w:r>
              <w:rPr>
                <w:kern w:val="2"/>
              </w:rPr>
              <w:t>Identifier of the application service</w:t>
            </w:r>
          </w:p>
        </w:tc>
      </w:tr>
      <w:tr w:rsidR="0039271C"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Default="00632768">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Default="00632768">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Default="00632768">
            <w:pPr>
              <w:pStyle w:val="TAL"/>
              <w:rPr>
                <w:kern w:val="2"/>
              </w:rPr>
            </w:pPr>
            <w:r>
              <w:rPr>
                <w:kern w:val="2"/>
              </w:rPr>
              <w:t>Indicates the cause of disengagement failure</w:t>
            </w:r>
          </w:p>
        </w:tc>
      </w:tr>
      <w:tr w:rsidR="0039271C"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Default="00632768" w:rsidP="00DF6EE8">
            <w:pPr>
              <w:pStyle w:val="TAN"/>
              <w:rPr>
                <w:kern w:val="2"/>
              </w:rPr>
            </w:pPr>
            <w:r>
              <w:rPr>
                <w:rFonts w:eastAsia="DengXian" w:cs="Arial" w:hint="eastAsia"/>
                <w:kern w:val="2"/>
              </w:rPr>
              <w:t>NOTE</w:t>
            </w:r>
            <w:r>
              <w:rPr>
                <w:rFonts w:eastAsia="DengXian"/>
                <w:kern w:val="2"/>
              </w:rPr>
              <w:t>:</w:t>
            </w:r>
            <w:r>
              <w:tab/>
              <w:t>Shall be present if the result is failure and shall not be present otherwise</w:t>
            </w:r>
          </w:p>
        </w:tc>
      </w:tr>
    </w:tbl>
    <w:p w14:paraId="256DD51B" w14:textId="77777777" w:rsidR="0039271C" w:rsidRDefault="0039271C"/>
    <w:p w14:paraId="01954095" w14:textId="77777777" w:rsidR="0039271C" w:rsidRDefault="00632768">
      <w:pPr>
        <w:pStyle w:val="Heading3"/>
        <w:rPr>
          <w:rFonts w:eastAsia="SimSun"/>
          <w:bCs/>
        </w:rPr>
      </w:pPr>
      <w:bookmarkStart w:id="736" w:name="_Toc134011925"/>
      <w:bookmarkStart w:id="737" w:name="_Toc136451292"/>
      <w:r>
        <w:rPr>
          <w:rFonts w:eastAsia="SimSun"/>
          <w:bCs/>
        </w:rPr>
        <w:t>9.</w:t>
      </w:r>
      <w:r>
        <w:rPr>
          <w:rFonts w:eastAsia="SimSun"/>
          <w:bCs/>
          <w:lang w:eastAsia="zh-CN"/>
        </w:rPr>
        <w:t>12</w:t>
      </w:r>
      <w:r>
        <w:rPr>
          <w:rFonts w:eastAsia="SimSun"/>
          <w:bCs/>
        </w:rPr>
        <w:t>.4</w:t>
      </w:r>
      <w:r>
        <w:rPr>
          <w:rFonts w:eastAsia="SimSun"/>
          <w:bCs/>
        </w:rPr>
        <w:tab/>
        <w:t>APIs</w:t>
      </w:r>
      <w:bookmarkEnd w:id="736"/>
      <w:bookmarkEnd w:id="737"/>
    </w:p>
    <w:p w14:paraId="55DB4A73" w14:textId="77777777" w:rsidR="0039271C" w:rsidRDefault="00632768">
      <w:pPr>
        <w:pStyle w:val="Heading4"/>
        <w:rPr>
          <w:bCs/>
        </w:rPr>
      </w:pPr>
      <w:bookmarkStart w:id="738" w:name="_Toc134011926"/>
      <w:bookmarkStart w:id="739" w:name="_Toc136451293"/>
      <w:r>
        <w:rPr>
          <w:bCs/>
        </w:rPr>
        <w:t>9.</w:t>
      </w:r>
      <w:r>
        <w:rPr>
          <w:rFonts w:eastAsia="DengXian"/>
          <w:bCs/>
          <w:lang w:eastAsia="zh-CN"/>
        </w:rPr>
        <w:t>12</w:t>
      </w:r>
      <w:r>
        <w:rPr>
          <w:bCs/>
        </w:rPr>
        <w:t>.4.1</w:t>
      </w:r>
      <w:r>
        <w:rPr>
          <w:bCs/>
        </w:rPr>
        <w:tab/>
        <w:t>General</w:t>
      </w:r>
      <w:bookmarkEnd w:id="738"/>
      <w:bookmarkEnd w:id="739"/>
    </w:p>
    <w:p w14:paraId="58C41211" w14:textId="77777777" w:rsidR="0039271C" w:rsidRDefault="00632768">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74F5F7E1" w14:textId="77777777" w:rsidR="0039271C" w:rsidRDefault="00632768">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Default="00632768">
            <w:pPr>
              <w:pStyle w:val="TAH"/>
              <w:rPr>
                <w:kern w:val="2"/>
                <w:szCs w:val="18"/>
              </w:rPr>
            </w:pPr>
            <w:r>
              <w:rPr>
                <w:kern w:val="2"/>
              </w:rPr>
              <w:t>Operation</w:t>
            </w:r>
          </w:p>
          <w:p w14:paraId="196D9D9A"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Default="00632768">
            <w:pPr>
              <w:pStyle w:val="TAH"/>
              <w:rPr>
                <w:kern w:val="2"/>
              </w:rPr>
            </w:pPr>
            <w:r>
              <w:rPr>
                <w:kern w:val="2"/>
              </w:rPr>
              <w:t>Consumer(s)</w:t>
            </w:r>
          </w:p>
        </w:tc>
      </w:tr>
      <w:tr w:rsidR="0039271C"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Default="00632768">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Default="00632768">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Default="00632768">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Default="00632768">
            <w:pPr>
              <w:pStyle w:val="TAL"/>
              <w:rPr>
                <w:kern w:val="2"/>
              </w:rPr>
            </w:pPr>
            <w:r>
              <w:rPr>
                <w:kern w:val="2"/>
              </w:rPr>
              <w:t>VAL server</w:t>
            </w:r>
          </w:p>
        </w:tc>
      </w:tr>
    </w:tbl>
    <w:p w14:paraId="02B7BD5A" w14:textId="77777777" w:rsidR="0039271C" w:rsidRDefault="0039271C"/>
    <w:p w14:paraId="5DE7C457" w14:textId="77777777" w:rsidR="0039271C" w:rsidRDefault="00632768">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Default="00632768">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Default="00632768">
            <w:pPr>
              <w:pStyle w:val="TAH"/>
              <w:rPr>
                <w:kern w:val="2"/>
                <w:szCs w:val="18"/>
              </w:rPr>
            </w:pPr>
            <w:r>
              <w:rPr>
                <w:kern w:val="2"/>
              </w:rPr>
              <w:t>Operation</w:t>
            </w:r>
          </w:p>
          <w:p w14:paraId="7A446B78" w14:textId="77777777" w:rsidR="0039271C" w:rsidRDefault="00632768">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Default="00632768">
            <w:pPr>
              <w:pStyle w:val="TAH"/>
              <w:rPr>
                <w:kern w:val="2"/>
              </w:rPr>
            </w:pPr>
            <w:r>
              <w:rPr>
                <w:kern w:val="2"/>
              </w:rPr>
              <w:t>Consumer(s)</w:t>
            </w:r>
          </w:p>
        </w:tc>
      </w:tr>
      <w:tr w:rsidR="0039271C"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Default="00632768">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Default="00632768">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Default="00632768">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Default="00632768">
            <w:pPr>
              <w:pStyle w:val="TAL"/>
              <w:rPr>
                <w:kern w:val="2"/>
              </w:rPr>
            </w:pPr>
            <w:r>
              <w:rPr>
                <w:kern w:val="2"/>
              </w:rPr>
              <w:t>VAL Server</w:t>
            </w:r>
          </w:p>
        </w:tc>
      </w:tr>
    </w:tbl>
    <w:p w14:paraId="791A9E23" w14:textId="77777777" w:rsidR="0039271C" w:rsidRDefault="0039271C"/>
    <w:p w14:paraId="0D31A080" w14:textId="77777777" w:rsidR="0039271C" w:rsidRDefault="00632768">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Default="00632768">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Default="00632768">
            <w:pPr>
              <w:pStyle w:val="TAH"/>
              <w:rPr>
                <w:kern w:val="2"/>
                <w:szCs w:val="18"/>
              </w:rPr>
            </w:pPr>
            <w:r>
              <w:rPr>
                <w:kern w:val="2"/>
              </w:rPr>
              <w:t>Operation</w:t>
            </w:r>
          </w:p>
          <w:p w14:paraId="7304DCC8" w14:textId="77777777" w:rsidR="0039271C" w:rsidRDefault="00632768">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Default="00632768">
            <w:pPr>
              <w:pStyle w:val="TAH"/>
              <w:rPr>
                <w:kern w:val="2"/>
              </w:rPr>
            </w:pPr>
            <w:r>
              <w:rPr>
                <w:kern w:val="2"/>
              </w:rPr>
              <w:t>Consumer(s)</w:t>
            </w:r>
          </w:p>
        </w:tc>
      </w:tr>
      <w:tr w:rsidR="0039271C"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Default="00632768">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Default="00632768">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Default="00632768">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Default="00632768">
            <w:pPr>
              <w:pStyle w:val="TAL"/>
              <w:rPr>
                <w:kern w:val="2"/>
              </w:rPr>
            </w:pPr>
            <w:r>
              <w:rPr>
                <w:kern w:val="2"/>
              </w:rPr>
              <w:t>VAL Server</w:t>
            </w:r>
          </w:p>
        </w:tc>
      </w:tr>
    </w:tbl>
    <w:p w14:paraId="0AF819EF" w14:textId="77777777" w:rsidR="0039271C" w:rsidRDefault="0039271C">
      <w:pPr>
        <w:rPr>
          <w:rFonts w:ascii="Arial" w:hAnsi="Arial" w:cs="Arial"/>
        </w:rPr>
      </w:pPr>
    </w:p>
    <w:p w14:paraId="6B079F24" w14:textId="77777777" w:rsidR="0039271C" w:rsidRDefault="00632768">
      <w:pPr>
        <w:pStyle w:val="Heading4"/>
        <w:rPr>
          <w:rFonts w:cs="Arial"/>
          <w:bCs/>
        </w:rPr>
      </w:pPr>
      <w:bookmarkStart w:id="740" w:name="_Toc134011927"/>
      <w:bookmarkStart w:id="741" w:name="_Toc136451294"/>
      <w:r>
        <w:rPr>
          <w:bCs/>
        </w:rPr>
        <w:t>9.</w:t>
      </w:r>
      <w:r>
        <w:rPr>
          <w:rFonts w:eastAsia="DengXian"/>
          <w:bCs/>
          <w:lang w:eastAsia="zh-CN"/>
        </w:rPr>
        <w:t>12</w:t>
      </w:r>
      <w:r>
        <w:rPr>
          <w:bCs/>
        </w:rPr>
        <w:t>.4.2</w:t>
      </w:r>
      <w:r>
        <w:rPr>
          <w:bCs/>
        </w:rPr>
        <w:tab/>
        <w:t>SS_NSCE_SliceCommService_Creation API</w:t>
      </w:r>
      <w:bookmarkEnd w:id="740"/>
      <w:bookmarkEnd w:id="741"/>
    </w:p>
    <w:p w14:paraId="1E71268F" w14:textId="77777777" w:rsidR="0039271C" w:rsidRDefault="00632768">
      <w:pPr>
        <w:rPr>
          <w:b/>
        </w:rPr>
      </w:pPr>
      <w:r>
        <w:rPr>
          <w:b/>
        </w:rPr>
        <w:t xml:space="preserve">API operation name: </w:t>
      </w:r>
      <w:r>
        <w:t>SliceCommService</w:t>
      </w:r>
      <w:r>
        <w:rPr>
          <w:rFonts w:ascii="DengXian" w:eastAsia="DengXian" w:hAnsi="DengXian" w:hint="eastAsia"/>
        </w:rPr>
        <w:t>_</w:t>
      </w:r>
      <w:r>
        <w:t>Creation</w:t>
      </w:r>
      <w:r>
        <w:rPr>
          <w:b/>
        </w:rPr>
        <w:t xml:space="preserve"> </w:t>
      </w:r>
    </w:p>
    <w:p w14:paraId="75E106CD" w14:textId="77777777" w:rsidR="0039271C" w:rsidRDefault="00632768">
      <w:r>
        <w:rPr>
          <w:b/>
        </w:rPr>
        <w:lastRenderedPageBreak/>
        <w:t>Description:</w:t>
      </w:r>
      <w:r>
        <w:t xml:space="preserve"> The consumer requests to create the slice related communication service</w:t>
      </w:r>
    </w:p>
    <w:p w14:paraId="54CED1EB" w14:textId="77777777" w:rsidR="0039271C" w:rsidRDefault="00632768">
      <w:r>
        <w:rPr>
          <w:b/>
        </w:rPr>
        <w:t>Known Consumers:</w:t>
      </w:r>
      <w:r>
        <w:t xml:space="preserve"> VAL server.</w:t>
      </w:r>
    </w:p>
    <w:p w14:paraId="1D58107F" w14:textId="77777777" w:rsidR="0039271C" w:rsidRDefault="00632768">
      <w:r>
        <w:rPr>
          <w:b/>
        </w:rPr>
        <w:t>Inputs:</w:t>
      </w:r>
      <w:r>
        <w:t xml:space="preserve"> See table 9.</w:t>
      </w:r>
      <w:r>
        <w:rPr>
          <w:rFonts w:eastAsia="DengXian" w:hint="eastAsia"/>
          <w:lang w:eastAsia="zh-CN"/>
        </w:rPr>
        <w:t>12</w:t>
      </w:r>
      <w:r>
        <w:t>.3.2-1.</w:t>
      </w:r>
    </w:p>
    <w:p w14:paraId="567D8FBC" w14:textId="77777777" w:rsidR="0039271C" w:rsidRDefault="00632768">
      <w:r>
        <w:rPr>
          <w:b/>
        </w:rPr>
        <w:t>Outputs:</w:t>
      </w:r>
      <w:r>
        <w:t xml:space="preserve"> See table 9.</w:t>
      </w:r>
      <w:r>
        <w:rPr>
          <w:rFonts w:eastAsia="DengXian" w:hint="eastAsia"/>
          <w:lang w:eastAsia="zh-CN"/>
        </w:rPr>
        <w:t>12</w:t>
      </w:r>
      <w:r>
        <w:t>.3.2-2</w:t>
      </w:r>
      <w:r>
        <w:rPr>
          <w:i/>
        </w:rPr>
        <w:t>.</w:t>
      </w:r>
    </w:p>
    <w:p w14:paraId="29FFF099" w14:textId="77777777" w:rsidR="0039271C" w:rsidRDefault="00632768">
      <w:r>
        <w:t>See clause 9.</w:t>
      </w:r>
      <w:r>
        <w:rPr>
          <w:rFonts w:eastAsia="DengXian" w:hint="eastAsia"/>
          <w:lang w:eastAsia="zh-CN"/>
        </w:rPr>
        <w:t>12</w:t>
      </w:r>
      <w:r>
        <w:t>.2.1.1 for details of usage of this operation.</w:t>
      </w:r>
    </w:p>
    <w:p w14:paraId="5ABDD421" w14:textId="77777777" w:rsidR="0039271C" w:rsidRDefault="00632768">
      <w:pPr>
        <w:pStyle w:val="Heading4"/>
        <w:rPr>
          <w:bCs/>
        </w:rPr>
      </w:pPr>
      <w:bookmarkStart w:id="742" w:name="_Toc134011928"/>
      <w:bookmarkStart w:id="743" w:name="_Toc136451295"/>
      <w:r>
        <w:rPr>
          <w:bCs/>
        </w:rPr>
        <w:t>9.</w:t>
      </w:r>
      <w:r>
        <w:rPr>
          <w:rFonts w:eastAsia="DengXian"/>
          <w:bCs/>
          <w:lang w:eastAsia="zh-CN"/>
        </w:rPr>
        <w:t>12</w:t>
      </w:r>
      <w:r>
        <w:rPr>
          <w:bCs/>
        </w:rPr>
        <w:t>.4.3</w:t>
      </w:r>
      <w:r>
        <w:rPr>
          <w:bCs/>
        </w:rPr>
        <w:tab/>
        <w:t>SS_NSCE_SliceCommService_Reconfiguration API</w:t>
      </w:r>
      <w:bookmarkEnd w:id="742"/>
      <w:bookmarkEnd w:id="743"/>
    </w:p>
    <w:p w14:paraId="3F7FD8D2" w14:textId="77777777" w:rsidR="0039271C" w:rsidRDefault="00632768">
      <w:r>
        <w:rPr>
          <w:b/>
        </w:rPr>
        <w:t>API operation name:</w:t>
      </w:r>
      <w:r>
        <w:t xml:space="preserve"> SliceCommService_Reconfiguration</w:t>
      </w:r>
    </w:p>
    <w:p w14:paraId="26ADBA2C" w14:textId="77777777" w:rsidR="0039271C" w:rsidRDefault="00632768">
      <w:r>
        <w:rPr>
          <w:b/>
        </w:rPr>
        <w:t>Description:</w:t>
      </w:r>
      <w:r>
        <w:t xml:space="preserve"> The consumer requests to report reconfigure the slice related communication service.</w:t>
      </w:r>
    </w:p>
    <w:p w14:paraId="71CBE134" w14:textId="77777777" w:rsidR="0039271C" w:rsidRDefault="00632768">
      <w:r>
        <w:rPr>
          <w:b/>
        </w:rPr>
        <w:t>Known Consumers:</w:t>
      </w:r>
      <w:r>
        <w:t xml:space="preserve"> VAL server.</w:t>
      </w:r>
    </w:p>
    <w:p w14:paraId="358B8313" w14:textId="77777777" w:rsidR="0039271C" w:rsidRDefault="00632768">
      <w:r>
        <w:rPr>
          <w:b/>
        </w:rPr>
        <w:t>Inputs:</w:t>
      </w:r>
      <w:r>
        <w:t xml:space="preserve"> See table 9.</w:t>
      </w:r>
      <w:r>
        <w:rPr>
          <w:rFonts w:eastAsia="DengXian" w:hint="eastAsia"/>
          <w:lang w:eastAsia="zh-CN"/>
        </w:rPr>
        <w:t>12</w:t>
      </w:r>
      <w:r>
        <w:t>.3.3-1.</w:t>
      </w:r>
    </w:p>
    <w:p w14:paraId="44303B0E" w14:textId="77777777" w:rsidR="0039271C" w:rsidRDefault="00632768">
      <w:r>
        <w:rPr>
          <w:b/>
        </w:rPr>
        <w:t>Outputs:</w:t>
      </w:r>
      <w:r>
        <w:t xml:space="preserve"> See table 9.</w:t>
      </w:r>
      <w:r>
        <w:rPr>
          <w:rFonts w:eastAsia="DengXian" w:hint="eastAsia"/>
          <w:lang w:eastAsia="zh-CN"/>
        </w:rPr>
        <w:t>12</w:t>
      </w:r>
      <w:r>
        <w:t>.3.3-2</w:t>
      </w:r>
      <w:r>
        <w:rPr>
          <w:i/>
        </w:rPr>
        <w:t>.</w:t>
      </w:r>
    </w:p>
    <w:p w14:paraId="0956690C" w14:textId="77777777" w:rsidR="0039271C" w:rsidRDefault="00632768">
      <w:r>
        <w:t>See clause 9.</w:t>
      </w:r>
      <w:r>
        <w:rPr>
          <w:rFonts w:eastAsia="DengXian" w:hint="eastAsia"/>
          <w:lang w:eastAsia="zh-CN"/>
        </w:rPr>
        <w:t>12</w:t>
      </w:r>
      <w:r>
        <w:t>.2.1.2 for details of usage of this operation.</w:t>
      </w:r>
    </w:p>
    <w:p w14:paraId="5308A67C" w14:textId="77777777" w:rsidR="0039271C" w:rsidRDefault="00632768">
      <w:pPr>
        <w:pStyle w:val="Heading4"/>
        <w:rPr>
          <w:bCs/>
        </w:rPr>
      </w:pPr>
      <w:bookmarkStart w:id="744" w:name="_Toc134011929"/>
      <w:bookmarkStart w:id="745" w:name="_Toc136451296"/>
      <w:r>
        <w:rPr>
          <w:bCs/>
        </w:rPr>
        <w:t>9.</w:t>
      </w:r>
      <w:r>
        <w:rPr>
          <w:rFonts w:eastAsia="DengXian"/>
          <w:bCs/>
          <w:lang w:eastAsia="zh-CN"/>
        </w:rPr>
        <w:t>12</w:t>
      </w:r>
      <w:r>
        <w:rPr>
          <w:bCs/>
        </w:rPr>
        <w:t>.4.4</w:t>
      </w:r>
      <w:r>
        <w:rPr>
          <w:bCs/>
        </w:rPr>
        <w:tab/>
        <w:t>SS_NSCE_SliceCommService_Disengagement API</w:t>
      </w:r>
      <w:bookmarkEnd w:id="744"/>
      <w:bookmarkEnd w:id="745"/>
    </w:p>
    <w:p w14:paraId="0DE7B492" w14:textId="77777777" w:rsidR="0039271C" w:rsidRDefault="00632768">
      <w:pPr>
        <w:rPr>
          <w:b/>
        </w:rPr>
      </w:pPr>
      <w:r>
        <w:rPr>
          <w:b/>
        </w:rPr>
        <w:t xml:space="preserve">API operation name: </w:t>
      </w:r>
      <w:r>
        <w:t>SliceCommService_Disengagement</w:t>
      </w:r>
    </w:p>
    <w:p w14:paraId="0D07107F" w14:textId="77777777" w:rsidR="0039271C" w:rsidRDefault="00632768">
      <w:r>
        <w:rPr>
          <w:b/>
        </w:rPr>
        <w:t>Description:</w:t>
      </w:r>
      <w:r>
        <w:t xml:space="preserve"> The consumer requests to disengagement the slice related communication service.</w:t>
      </w:r>
    </w:p>
    <w:p w14:paraId="6310883D" w14:textId="77777777" w:rsidR="0039271C" w:rsidRDefault="00632768">
      <w:r>
        <w:rPr>
          <w:b/>
        </w:rPr>
        <w:t>Known Consumers:</w:t>
      </w:r>
      <w:r>
        <w:t xml:space="preserve"> VAL server.</w:t>
      </w:r>
    </w:p>
    <w:p w14:paraId="0C477D88" w14:textId="77777777" w:rsidR="0039271C" w:rsidRDefault="00632768">
      <w:r>
        <w:rPr>
          <w:b/>
        </w:rPr>
        <w:t>Inputs:</w:t>
      </w:r>
      <w:r>
        <w:t xml:space="preserve"> See table 9.</w:t>
      </w:r>
      <w:r>
        <w:rPr>
          <w:rFonts w:eastAsia="DengXian" w:hint="eastAsia"/>
          <w:lang w:eastAsia="zh-CN"/>
        </w:rPr>
        <w:t>12</w:t>
      </w:r>
      <w:r>
        <w:t>.3.4-1.</w:t>
      </w:r>
    </w:p>
    <w:p w14:paraId="2DA77711" w14:textId="77777777" w:rsidR="0039271C" w:rsidRDefault="00632768">
      <w:r>
        <w:rPr>
          <w:b/>
        </w:rPr>
        <w:t>Outputs:</w:t>
      </w:r>
      <w:r>
        <w:t xml:space="preserve"> See table 9.</w:t>
      </w:r>
      <w:r>
        <w:rPr>
          <w:rFonts w:eastAsia="DengXian" w:hint="eastAsia"/>
          <w:lang w:eastAsia="zh-CN"/>
        </w:rPr>
        <w:t>12</w:t>
      </w:r>
      <w:r>
        <w:t>.3.4-2</w:t>
      </w:r>
      <w:r>
        <w:rPr>
          <w:i/>
        </w:rPr>
        <w:t>.</w:t>
      </w:r>
    </w:p>
    <w:p w14:paraId="0C8F848C" w14:textId="77777777" w:rsidR="0039271C" w:rsidRDefault="00632768">
      <w:r>
        <w:t>See clause 9.</w:t>
      </w:r>
      <w:r>
        <w:rPr>
          <w:rFonts w:eastAsia="DengXian" w:hint="eastAsia"/>
          <w:lang w:eastAsia="zh-CN"/>
        </w:rPr>
        <w:t>12</w:t>
      </w:r>
      <w:r>
        <w:t>.2.1.3 for details of usage of this operation.</w:t>
      </w:r>
    </w:p>
    <w:p w14:paraId="78DC9944" w14:textId="77777777" w:rsidR="0039271C" w:rsidRDefault="00632768">
      <w:pPr>
        <w:pStyle w:val="Heading2"/>
        <w:rPr>
          <w:bCs/>
        </w:rPr>
      </w:pPr>
      <w:bookmarkStart w:id="746" w:name="_Toc134011930"/>
      <w:bookmarkStart w:id="747" w:name="_Toc136451297"/>
      <w:r>
        <w:rPr>
          <w:bCs/>
        </w:rPr>
        <w:t>9.</w:t>
      </w:r>
      <w:r>
        <w:rPr>
          <w:rFonts w:eastAsiaTheme="minorEastAsia"/>
          <w:bCs/>
          <w:lang w:eastAsia="zh-CN"/>
        </w:rPr>
        <w:t>13</w:t>
      </w:r>
      <w:r>
        <w:rPr>
          <w:bCs/>
        </w:rPr>
        <w:tab/>
        <w:t>Predictive slice modification in Inter-PLMN based slice service continuity</w:t>
      </w:r>
      <w:bookmarkEnd w:id="746"/>
      <w:bookmarkEnd w:id="747"/>
    </w:p>
    <w:p w14:paraId="41F0BE90" w14:textId="77777777" w:rsidR="0039271C" w:rsidRDefault="00632768">
      <w:pPr>
        <w:pStyle w:val="Heading3"/>
        <w:rPr>
          <w:bCs/>
        </w:rPr>
      </w:pPr>
      <w:bookmarkStart w:id="748" w:name="_Toc134011931"/>
      <w:bookmarkStart w:id="749" w:name="_Toc136451298"/>
      <w:r>
        <w:rPr>
          <w:bCs/>
        </w:rPr>
        <w:t>9.</w:t>
      </w:r>
      <w:r>
        <w:rPr>
          <w:rFonts w:eastAsiaTheme="minorEastAsia"/>
          <w:bCs/>
          <w:lang w:eastAsia="zh-CN"/>
        </w:rPr>
        <w:t>13</w:t>
      </w:r>
      <w:r>
        <w:rPr>
          <w:bCs/>
        </w:rPr>
        <w:t>.1</w:t>
      </w:r>
      <w:r>
        <w:rPr>
          <w:bCs/>
        </w:rPr>
        <w:tab/>
        <w:t>General</w:t>
      </w:r>
      <w:bookmarkEnd w:id="748"/>
      <w:bookmarkEnd w:id="749"/>
    </w:p>
    <w:p w14:paraId="4BCB73B4" w14:textId="77777777" w:rsidR="0039271C" w:rsidRDefault="00632768">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Default="00632768">
      <w:pPr>
        <w:pStyle w:val="Heading3"/>
        <w:rPr>
          <w:bCs/>
        </w:rPr>
      </w:pPr>
      <w:bookmarkStart w:id="750" w:name="_Toc134011932"/>
      <w:bookmarkStart w:id="751" w:name="_Toc136451299"/>
      <w:r>
        <w:rPr>
          <w:bCs/>
        </w:rPr>
        <w:t>9.</w:t>
      </w:r>
      <w:r>
        <w:rPr>
          <w:rFonts w:eastAsiaTheme="minorEastAsia"/>
          <w:bCs/>
          <w:lang w:eastAsia="zh-CN"/>
        </w:rPr>
        <w:t>13</w:t>
      </w:r>
      <w:r>
        <w:rPr>
          <w:bCs/>
        </w:rPr>
        <w:t>.2</w:t>
      </w:r>
      <w:r>
        <w:rPr>
          <w:bCs/>
        </w:rPr>
        <w:tab/>
        <w:t>Procedure</w:t>
      </w:r>
      <w:bookmarkEnd w:id="750"/>
      <w:bookmarkEnd w:id="751"/>
    </w:p>
    <w:p w14:paraId="63C60F26" w14:textId="77777777" w:rsidR="0039271C" w:rsidRDefault="00632768">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40401725" w14:textId="77777777" w:rsidR="0039271C" w:rsidRDefault="00632768">
      <w:r>
        <w:t>Pre-conditions:</w:t>
      </w:r>
    </w:p>
    <w:p w14:paraId="75C4C752" w14:textId="77777777" w:rsidR="0039271C" w:rsidRDefault="00632768">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191F8FAD" w14:textId="77777777" w:rsidR="0039271C" w:rsidRDefault="00632768">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6AD78F20" w14:textId="77777777" w:rsidR="0039271C" w:rsidRDefault="00632768">
      <w:pPr>
        <w:pStyle w:val="B1"/>
        <w:ind w:left="480" w:hanging="480"/>
      </w:pPr>
      <w:r>
        <w:t>3.</w:t>
      </w:r>
      <w:r>
        <w:tab/>
        <w:t>The VAL client of VAL UE is mapped to Slice#1, and NSCE client of VAL UE has established a connection to PLMN1.</w:t>
      </w:r>
    </w:p>
    <w:p w14:paraId="6A9AB010" w14:textId="77777777" w:rsidR="0039271C" w:rsidRDefault="00632768">
      <w:pPr>
        <w:pStyle w:val="B1"/>
        <w:ind w:left="480" w:hanging="480"/>
      </w:pPr>
      <w:r>
        <w:t>4.</w:t>
      </w:r>
      <w:r>
        <w:tab/>
        <w:t>The NSCE server is connected to OAMs of PLMN1 and PLMN2.</w:t>
      </w:r>
    </w:p>
    <w:p w14:paraId="4B615650" w14:textId="77777777" w:rsidR="0039271C" w:rsidRDefault="00632768">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752" w:name="_MON_1739886230"/>
    <w:bookmarkEnd w:id="752"/>
    <w:p w14:paraId="7039289B" w14:textId="77777777" w:rsidR="0039271C" w:rsidRDefault="0039271C" w:rsidP="0039271C">
      <w:pPr>
        <w:pStyle w:val="TH"/>
      </w:pPr>
      <w:r w:rsidRPr="0039271C">
        <w:object w:dxaOrig="11671" w:dyaOrig="7879" w14:anchorId="0B57835D">
          <v:shape id="_x0000_i1049" type="#_x0000_t75" style="width:583.5pt;height:393pt" o:ole="">
            <v:imagedata r:id="rId64" o:title=""/>
          </v:shape>
          <o:OLEObject Type="Embed" ProgID="Word.Document.12" ShapeID="_x0000_i1049" DrawAspect="Content" ObjectID="_1747517129" r:id="rId65"/>
        </w:object>
      </w:r>
      <w:r w:rsidR="00632768">
        <w:t>Figure 9.</w:t>
      </w:r>
      <w:r w:rsidR="00632768">
        <w:rPr>
          <w:rFonts w:hint="eastAsia"/>
        </w:rPr>
        <w:t>13</w:t>
      </w:r>
      <w:r w:rsidR="00632768">
        <w:t>.2-1: Predictive Inter-PLMN slice service continuity</w:t>
      </w:r>
    </w:p>
    <w:p w14:paraId="5BD7B193" w14:textId="77777777" w:rsidR="0039271C" w:rsidRDefault="00632768">
      <w:pPr>
        <w:pStyle w:val="B1"/>
        <w:rPr>
          <w:rFonts w:eastAsia="SimSun"/>
        </w:rPr>
      </w:pPr>
      <w:r>
        <w:t>1.</w:t>
      </w:r>
      <w:r>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Default="00632768">
      <w:pPr>
        <w:pStyle w:val="NO"/>
      </w:pPr>
      <w:r>
        <w:t>NOTE:</w:t>
      </w:r>
      <w:r>
        <w:tab/>
        <w:t>Such UE predicted mobility at the VAL server can be available before the event based on UE mobility analytics received by NWDAF or can be predicted by the VAL layer (VAL server or VAL UE).</w:t>
      </w:r>
    </w:p>
    <w:p w14:paraId="116D6150" w14:textId="77777777" w:rsidR="0039271C" w:rsidRDefault="00632768">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Default="00632768">
      <w:pPr>
        <w:pStyle w:val="B1"/>
      </w:pPr>
      <w:r>
        <w:t>3.</w:t>
      </w:r>
      <w:r>
        <w:tab/>
      </w:r>
      <w:bookmarkStart w:id="753" w:name="_Hlk126078399"/>
      <w:r>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Default="00632768">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Default="00632768">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753"/>
    <w:p w14:paraId="0413171E" w14:textId="77777777" w:rsidR="0039271C" w:rsidRDefault="00632768">
      <w:pPr>
        <w:pStyle w:val="B1"/>
      </w:pPr>
      <w:r>
        <w:t>4.</w:t>
      </w:r>
      <w:r>
        <w:tab/>
        <w:t>NSCE server determines the need for a slice lifecycle change at the slice target area and translates this to a trigger action. This trigger action can be based on the outcome of step 3 and can be a requested slice</w:t>
      </w:r>
      <w:r>
        <w:rPr>
          <w:rFonts w:eastAsiaTheme="minorEastAsia" w:hint="eastAsia"/>
          <w:lang w:eastAsia="zh-CN"/>
        </w:rPr>
        <w:t xml:space="preserve"> </w:t>
      </w:r>
      <w:r>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Default="00632768">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Default="00632768">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Default="00632768">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Default="00632768">
      <w:pPr>
        <w:pStyle w:val="Heading3"/>
        <w:rPr>
          <w:bCs/>
        </w:rPr>
      </w:pPr>
      <w:bookmarkStart w:id="754" w:name="_Toc134011933"/>
      <w:bookmarkStart w:id="755" w:name="_Toc136451300"/>
      <w:r>
        <w:rPr>
          <w:rFonts w:eastAsia="SimSun"/>
          <w:bCs/>
        </w:rPr>
        <w:t>9</w:t>
      </w:r>
      <w:r>
        <w:rPr>
          <w:bCs/>
        </w:rPr>
        <w:t>.</w:t>
      </w:r>
      <w:r>
        <w:rPr>
          <w:rFonts w:eastAsiaTheme="minorEastAsia"/>
          <w:bCs/>
          <w:lang w:eastAsia="zh-CN"/>
        </w:rPr>
        <w:t>13</w:t>
      </w:r>
      <w:r>
        <w:rPr>
          <w:bCs/>
        </w:rPr>
        <w:t>.</w:t>
      </w:r>
      <w:r>
        <w:rPr>
          <w:rFonts w:eastAsia="SimSun" w:cs="Arial"/>
          <w:bCs/>
        </w:rPr>
        <w:t>3</w:t>
      </w:r>
      <w:r>
        <w:rPr>
          <w:bCs/>
        </w:rPr>
        <w:tab/>
        <w:t>Information flows</w:t>
      </w:r>
      <w:bookmarkEnd w:id="754"/>
      <w:bookmarkEnd w:id="755"/>
    </w:p>
    <w:p w14:paraId="38AA82CF" w14:textId="77777777" w:rsidR="0039271C" w:rsidRDefault="00632768">
      <w:pPr>
        <w:pStyle w:val="Heading4"/>
        <w:rPr>
          <w:bCs/>
        </w:rPr>
      </w:pPr>
      <w:bookmarkStart w:id="756" w:name="_Toc134011934"/>
      <w:bookmarkStart w:id="757" w:name="_Toc136451301"/>
      <w:r>
        <w:rPr>
          <w:bCs/>
        </w:rPr>
        <w:t>9.</w:t>
      </w:r>
      <w:r>
        <w:rPr>
          <w:rFonts w:eastAsia="DengXian"/>
          <w:bCs/>
          <w:lang w:eastAsia="zh-CN"/>
        </w:rPr>
        <w:t>13</w:t>
      </w:r>
      <w:r>
        <w:rPr>
          <w:bCs/>
        </w:rPr>
        <w:t>.3.1</w:t>
      </w:r>
      <w:r>
        <w:rPr>
          <w:bCs/>
        </w:rPr>
        <w:tab/>
        <w:t>General</w:t>
      </w:r>
      <w:bookmarkEnd w:id="756"/>
      <w:bookmarkEnd w:id="757"/>
    </w:p>
    <w:p w14:paraId="00691B11" w14:textId="77777777" w:rsidR="0039271C" w:rsidRDefault="00632768">
      <w:r>
        <w:t>The following information flows are specified for predictive inter-PLMN slice service continuity:</w:t>
      </w:r>
    </w:p>
    <w:p w14:paraId="5B4002D0" w14:textId="77777777" w:rsidR="0039271C" w:rsidRDefault="00632768">
      <w:pPr>
        <w:pStyle w:val="B1"/>
      </w:pPr>
      <w:r>
        <w:t>-</w:t>
      </w:r>
      <w:r>
        <w:tab/>
        <w:t>Inter-PLMN application service continuity requirement</w:t>
      </w:r>
    </w:p>
    <w:p w14:paraId="41B8C2C6" w14:textId="77777777" w:rsidR="0039271C" w:rsidRDefault="00632768">
      <w:pPr>
        <w:pStyle w:val="B1"/>
      </w:pPr>
      <w:r>
        <w:t xml:space="preserve">- </w:t>
      </w:r>
      <w:r>
        <w:tab/>
        <w:t>Slice modification notification</w:t>
      </w:r>
    </w:p>
    <w:p w14:paraId="68150CA7" w14:textId="77777777" w:rsidR="0039271C" w:rsidRDefault="00632768">
      <w:pPr>
        <w:pStyle w:val="Heading4"/>
        <w:rPr>
          <w:bCs/>
        </w:rPr>
      </w:pPr>
      <w:bookmarkStart w:id="758" w:name="_Toc134011935"/>
      <w:bookmarkStart w:id="759" w:name="_Toc136451302"/>
      <w:r>
        <w:rPr>
          <w:bCs/>
        </w:rPr>
        <w:t>9.</w:t>
      </w:r>
      <w:r>
        <w:rPr>
          <w:rFonts w:eastAsia="DengXian"/>
          <w:bCs/>
          <w:lang w:eastAsia="zh-CN"/>
        </w:rPr>
        <w:t>13</w:t>
      </w:r>
      <w:r>
        <w:rPr>
          <w:bCs/>
        </w:rPr>
        <w:t>.3.2</w:t>
      </w:r>
      <w:r>
        <w:rPr>
          <w:bCs/>
        </w:rPr>
        <w:tab/>
      </w:r>
      <w:r>
        <w:t>Inter-PLMN application service continuity requirement request</w:t>
      </w:r>
      <w:bookmarkEnd w:id="758"/>
      <w:bookmarkEnd w:id="759"/>
    </w:p>
    <w:p w14:paraId="0A9363FF" w14:textId="77777777" w:rsidR="0039271C" w:rsidRDefault="00632768">
      <w:r>
        <w:t>Table 9.</w:t>
      </w:r>
      <w:r>
        <w:rPr>
          <w:rFonts w:eastAsia="DengXian"/>
          <w:lang w:eastAsia="zh-CN"/>
        </w:rPr>
        <w:t>13</w:t>
      </w:r>
      <w:r>
        <w:t>.3.2-1 and Table 9.</w:t>
      </w:r>
      <w:r>
        <w:rPr>
          <w:rFonts w:eastAsia="DengXian"/>
          <w:lang w:eastAsia="zh-CN"/>
        </w:rPr>
        <w:t>13</w:t>
      </w:r>
      <w:r>
        <w:t>.3.2-2 describe information elements inter-PLMN application service continuity requirement request and response between the VAL server and the NSCE server.</w:t>
      </w:r>
    </w:p>
    <w:p w14:paraId="536FF4BE" w14:textId="77777777" w:rsidR="0039271C" w:rsidRDefault="00632768">
      <w:pPr>
        <w:pStyle w:val="TH"/>
      </w:pPr>
      <w:r>
        <w:lastRenderedPageBreak/>
        <w:t>Table 9.</w:t>
      </w:r>
      <w:r>
        <w:rPr>
          <w:rFonts w:eastAsia="DengXian"/>
          <w:lang w:eastAsia="zh-CN"/>
        </w:rPr>
        <w:t>13</w:t>
      </w:r>
      <w:r>
        <w:t>.3.2-1: Inter-PLMN application service continuity requirement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Default="00632768">
            <w:pPr>
              <w:pStyle w:val="TAH"/>
              <w:rPr>
                <w:kern w:val="2"/>
              </w:rPr>
            </w:pPr>
            <w:r>
              <w:rPr>
                <w:kern w:val="2"/>
              </w:rPr>
              <w:t>Description</w:t>
            </w:r>
          </w:p>
        </w:tc>
      </w:tr>
      <w:tr w:rsidR="0039271C"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Default="00632768">
            <w:pPr>
              <w:pStyle w:val="TAL"/>
              <w:rPr>
                <w:kern w:val="2"/>
              </w:rPr>
            </w:pPr>
            <w:r>
              <w:rPr>
                <w:kern w:val="2"/>
              </w:rPr>
              <w:t>The identifier of the VAL server</w:t>
            </w:r>
          </w:p>
        </w:tc>
      </w:tr>
      <w:tr w:rsidR="0039271C"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Default="00632768">
            <w:pPr>
              <w:pStyle w:val="TAL"/>
              <w:rPr>
                <w:kern w:val="2"/>
              </w:rPr>
            </w:pPr>
            <w:r>
              <w:t>Security credentials resulting from a successful authorization.</w:t>
            </w:r>
          </w:p>
        </w:tc>
      </w:tr>
      <w:tr w:rsidR="0039271C"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Default="00632768">
            <w:pPr>
              <w:pStyle w:val="TAL"/>
              <w:rPr>
                <w:kern w:val="2"/>
              </w:rPr>
            </w:pPr>
            <w:r>
              <w:rPr>
                <w:kern w:val="2"/>
              </w:rPr>
              <w:t xml:space="preserve">The identifier of the VAL service for which the requirement request applies </w:t>
            </w:r>
          </w:p>
        </w:tc>
      </w:tr>
      <w:tr w:rsidR="0039271C"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Default="00632768">
            <w:pPr>
              <w:pStyle w:val="TAL"/>
              <w:rPr>
                <w:kern w:val="2"/>
              </w:rPr>
            </w:pPr>
            <w:r>
              <w:rPr>
                <w:kern w:val="2"/>
              </w:rPr>
              <w:t>The list of VAL UE IDs for which the requirement request applies</w:t>
            </w:r>
          </w:p>
        </w:tc>
      </w:tr>
      <w:tr w:rsidR="0039271C"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Default="00632768">
            <w:pPr>
              <w:pStyle w:val="TAL"/>
              <w:rPr>
                <w:kern w:val="2"/>
              </w:rPr>
            </w:pPr>
            <w:r>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Default="00632768">
            <w:pPr>
              <w:pStyle w:val="TAL"/>
              <w:rPr>
                <w:kern w:val="2"/>
              </w:rPr>
            </w:pPr>
            <w:r>
              <w:rPr>
                <w:kern w:val="2"/>
              </w:rPr>
              <w:t>PLMN identifier of the target PLMN</w:t>
            </w:r>
          </w:p>
        </w:tc>
      </w:tr>
      <w:tr w:rsidR="0039271C"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Default="00632768">
            <w:pPr>
              <w:pStyle w:val="TAL"/>
              <w:rPr>
                <w:kern w:val="2"/>
              </w:rPr>
            </w:pPr>
            <w:r>
              <w:rPr>
                <w:kern w:val="2"/>
              </w:rPr>
              <w:t>The QoS requirements / KPIs for the VAL service</w:t>
            </w:r>
          </w:p>
        </w:tc>
      </w:tr>
    </w:tbl>
    <w:p w14:paraId="7B6D0960" w14:textId="77777777" w:rsidR="0039271C" w:rsidRDefault="0039271C"/>
    <w:p w14:paraId="210D98CB" w14:textId="77777777" w:rsidR="0039271C" w:rsidRDefault="00632768">
      <w:pPr>
        <w:pStyle w:val="TH"/>
      </w:pPr>
      <w:r>
        <w:t>Table 9.</w:t>
      </w:r>
      <w:r>
        <w:rPr>
          <w:rFonts w:eastAsia="DengXian"/>
          <w:lang w:eastAsia="zh-CN"/>
        </w:rPr>
        <w:t>13</w:t>
      </w:r>
      <w:r>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Default="00632768">
            <w:pPr>
              <w:pStyle w:val="TAH"/>
              <w:rPr>
                <w:kern w:val="2"/>
              </w:rPr>
            </w:pPr>
            <w:r>
              <w:rPr>
                <w:kern w:val="2"/>
              </w:rPr>
              <w:t>Description</w:t>
            </w:r>
          </w:p>
        </w:tc>
      </w:tr>
      <w:tr w:rsidR="0039271C"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Default="00632768">
            <w:pPr>
              <w:pStyle w:val="TAL"/>
              <w:rPr>
                <w:kern w:val="2"/>
              </w:rPr>
            </w:pPr>
            <w:r>
              <w:rPr>
                <w:kern w:val="2"/>
              </w:rPr>
              <w:t>The result of the request (positive or negative acknowledgement)</w:t>
            </w:r>
          </w:p>
        </w:tc>
      </w:tr>
    </w:tbl>
    <w:p w14:paraId="2EAA1B21" w14:textId="77777777" w:rsidR="005D71EC" w:rsidRDefault="005D71EC" w:rsidP="005D71EC">
      <w:bookmarkStart w:id="760" w:name="_Toc134011936"/>
    </w:p>
    <w:p w14:paraId="4EDF8027" w14:textId="77777777" w:rsidR="0039271C" w:rsidRDefault="00632768">
      <w:pPr>
        <w:pStyle w:val="Heading4"/>
        <w:rPr>
          <w:bCs/>
        </w:rPr>
      </w:pPr>
      <w:bookmarkStart w:id="761" w:name="_Toc136451303"/>
      <w:r>
        <w:rPr>
          <w:bCs/>
        </w:rPr>
        <w:t>9.13.3.3</w:t>
      </w:r>
      <w:r>
        <w:rPr>
          <w:bCs/>
        </w:rPr>
        <w:tab/>
        <w:t xml:space="preserve">Inter-PLMN </w:t>
      </w:r>
      <w:r>
        <w:rPr>
          <w:rFonts w:eastAsiaTheme="minorEastAsia"/>
          <w:bCs/>
          <w:lang w:eastAsia="zh-CN"/>
        </w:rPr>
        <w:t>s</w:t>
      </w:r>
      <w:r>
        <w:rPr>
          <w:bCs/>
        </w:rPr>
        <w:t>lice modification notify</w:t>
      </w:r>
      <w:bookmarkEnd w:id="760"/>
      <w:bookmarkEnd w:id="761"/>
    </w:p>
    <w:p w14:paraId="6F4436BA" w14:textId="77777777" w:rsidR="0039271C" w:rsidRDefault="00632768">
      <w:r>
        <w:t>Table 9.13.3.3-1 describes information elements for the inter-PLMN slice modification notify message from the NSCE server to the VAL server or the VAL client (via NSCE client).</w:t>
      </w:r>
    </w:p>
    <w:p w14:paraId="26F46041" w14:textId="77777777" w:rsidR="0039271C" w:rsidRDefault="00632768">
      <w:pPr>
        <w:pStyle w:val="TH"/>
      </w:pPr>
      <w:r>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Default="00632768">
            <w:pPr>
              <w:pStyle w:val="TAH"/>
              <w:rPr>
                <w:kern w:val="2"/>
              </w:rPr>
            </w:pPr>
            <w:r>
              <w:rPr>
                <w:kern w:val="2"/>
              </w:rPr>
              <w:t>Description</w:t>
            </w:r>
          </w:p>
        </w:tc>
      </w:tr>
      <w:tr w:rsidR="0039271C"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Default="00632768">
            <w:pPr>
              <w:pStyle w:val="TAL"/>
              <w:rPr>
                <w:kern w:val="2"/>
              </w:rPr>
            </w:pPr>
            <w:r>
              <w:rPr>
                <w:kern w:val="2"/>
              </w:rPr>
              <w:t>The identifier of the VAL application which is impacted by the slice modification</w:t>
            </w:r>
          </w:p>
        </w:tc>
      </w:tr>
      <w:tr w:rsidR="0039271C"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Default="00632768">
            <w:pPr>
              <w:pStyle w:val="TAL"/>
              <w:rPr>
                <w:kern w:val="2"/>
              </w:rPr>
            </w:pPr>
            <w:r>
              <w:rPr>
                <w:kern w:val="2"/>
              </w:rPr>
              <w:t>The identifiers of the VAL UEs which are impacted by the slice modification</w:t>
            </w:r>
          </w:p>
        </w:tc>
      </w:tr>
      <w:tr w:rsidR="0039271C"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Default="00632768">
            <w:pPr>
              <w:pStyle w:val="TAL"/>
              <w:rPr>
                <w:kern w:val="2"/>
              </w:rPr>
            </w:pPr>
            <w:r>
              <w:rPr>
                <w:kern w:val="2"/>
              </w:rPr>
              <w:t>The slice identifier (S-NSSAI, NSI ID or ENSI) which is used and/or modified</w:t>
            </w:r>
            <w:r>
              <w:t xml:space="preserve"> to extend slice availability to the target service area</w:t>
            </w:r>
          </w:p>
        </w:tc>
      </w:tr>
      <w:tr w:rsidR="0039271C"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Default="00632768">
            <w:pPr>
              <w:pStyle w:val="TAL"/>
              <w:rPr>
                <w:kern w:val="2"/>
              </w:rPr>
            </w:pPr>
            <w:r>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Default="00632768">
            <w:pPr>
              <w:pStyle w:val="TAL"/>
              <w:rPr>
                <w:kern w:val="2"/>
              </w:rPr>
            </w:pPr>
            <w:r>
              <w:rPr>
                <w:kern w:val="2"/>
              </w:rPr>
              <w:t>PLMN identifier of the PLMN where modification was performed</w:t>
            </w:r>
          </w:p>
        </w:tc>
      </w:tr>
      <w:tr w:rsidR="0039271C"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Default="00632768">
            <w:pPr>
              <w:pStyle w:val="TAL"/>
              <w:rPr>
                <w:kern w:val="2"/>
              </w:rPr>
            </w:pPr>
            <w:r>
              <w:rPr>
                <w:kern w:val="2"/>
              </w:rPr>
              <w:t>The target area, can be represented as the geographical coordinates / set of waypoints outside the original service area, for which the modification applies.</w:t>
            </w:r>
          </w:p>
        </w:tc>
      </w:tr>
    </w:tbl>
    <w:p w14:paraId="3EB3EE3D" w14:textId="77777777" w:rsidR="005D71EC" w:rsidRDefault="005D71EC" w:rsidP="005D71EC">
      <w:pPr>
        <w:rPr>
          <w:rFonts w:eastAsia="SimSun"/>
        </w:rPr>
      </w:pPr>
      <w:bookmarkStart w:id="762" w:name="_Toc134011937"/>
    </w:p>
    <w:p w14:paraId="17C78071" w14:textId="77777777" w:rsidR="0039271C" w:rsidRDefault="00632768">
      <w:pPr>
        <w:pStyle w:val="Heading3"/>
        <w:rPr>
          <w:rFonts w:eastAsia="SimSun"/>
          <w:bCs/>
        </w:rPr>
      </w:pPr>
      <w:bookmarkStart w:id="763" w:name="_Toc136451304"/>
      <w:r>
        <w:rPr>
          <w:rFonts w:eastAsia="SimSun"/>
          <w:bCs/>
        </w:rPr>
        <w:t>9.</w:t>
      </w:r>
      <w:r>
        <w:rPr>
          <w:rFonts w:eastAsia="SimSun"/>
          <w:bCs/>
          <w:lang w:eastAsia="zh-CN"/>
        </w:rPr>
        <w:t>13</w:t>
      </w:r>
      <w:r>
        <w:rPr>
          <w:rFonts w:eastAsia="SimSun"/>
          <w:bCs/>
        </w:rPr>
        <w:t>.4</w:t>
      </w:r>
      <w:r>
        <w:rPr>
          <w:rFonts w:eastAsia="SimSun"/>
          <w:bCs/>
        </w:rPr>
        <w:tab/>
        <w:t>APIs</w:t>
      </w:r>
      <w:bookmarkEnd w:id="762"/>
      <w:bookmarkEnd w:id="763"/>
    </w:p>
    <w:p w14:paraId="5B972034" w14:textId="77777777" w:rsidR="0039271C" w:rsidRDefault="00632768">
      <w:pPr>
        <w:pStyle w:val="Heading4"/>
        <w:rPr>
          <w:bCs/>
        </w:rPr>
      </w:pPr>
      <w:bookmarkStart w:id="764" w:name="_Toc134011938"/>
      <w:bookmarkStart w:id="765" w:name="_Toc136451305"/>
      <w:r>
        <w:rPr>
          <w:bCs/>
        </w:rPr>
        <w:t>9.</w:t>
      </w:r>
      <w:r>
        <w:rPr>
          <w:rFonts w:eastAsia="DengXian"/>
          <w:bCs/>
          <w:lang w:eastAsia="zh-CN"/>
        </w:rPr>
        <w:t>13</w:t>
      </w:r>
      <w:r>
        <w:rPr>
          <w:bCs/>
        </w:rPr>
        <w:t>.4.1</w:t>
      </w:r>
      <w:r>
        <w:rPr>
          <w:bCs/>
        </w:rPr>
        <w:tab/>
        <w:t>General</w:t>
      </w:r>
      <w:bookmarkEnd w:id="764"/>
      <w:bookmarkEnd w:id="765"/>
    </w:p>
    <w:p w14:paraId="4FBB4AB9" w14:textId="77777777" w:rsidR="0039271C" w:rsidRDefault="00632768">
      <w:r>
        <w:t>Table 9.</w:t>
      </w:r>
      <w:r>
        <w:rPr>
          <w:rFonts w:eastAsia="DengXian"/>
          <w:lang w:eastAsia="zh-CN"/>
        </w:rPr>
        <w:t>13</w:t>
      </w:r>
      <w:r>
        <w:t>.4.1-1 illustrates the API for inter-PLMN application service continuity exposure.</w:t>
      </w:r>
    </w:p>
    <w:p w14:paraId="5F2E8142" w14:textId="77777777" w:rsidR="0039271C" w:rsidRDefault="00632768">
      <w:pPr>
        <w:pStyle w:val="TH"/>
      </w:pPr>
      <w:r>
        <w:lastRenderedPageBreak/>
        <w:t>Table 9.</w:t>
      </w:r>
      <w:r>
        <w:rPr>
          <w:rFonts w:eastAsia="DengXian"/>
          <w:lang w:eastAsia="zh-CN"/>
        </w:rPr>
        <w:t>13</w:t>
      </w:r>
      <w:r>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Default="00632768">
            <w:pPr>
              <w:pStyle w:val="TAH"/>
              <w:rPr>
                <w:kern w:val="2"/>
                <w:szCs w:val="18"/>
              </w:rPr>
            </w:pPr>
            <w:r>
              <w:rPr>
                <w:kern w:val="2"/>
              </w:rPr>
              <w:t>Operation</w:t>
            </w:r>
          </w:p>
          <w:p w14:paraId="0642D2A5"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Default="00632768">
            <w:pPr>
              <w:pStyle w:val="TAH"/>
              <w:rPr>
                <w:kern w:val="2"/>
              </w:rPr>
            </w:pPr>
            <w:r>
              <w:rPr>
                <w:kern w:val="2"/>
              </w:rPr>
              <w:t>Consumer(s)</w:t>
            </w:r>
          </w:p>
        </w:tc>
      </w:tr>
      <w:tr w:rsidR="0039271C"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Default="00632768">
            <w:pPr>
              <w:pStyle w:val="TAL"/>
              <w:rPr>
                <w:b/>
                <w:kern w:val="2"/>
              </w:rPr>
            </w:pPr>
            <w:r>
              <w:t>SS_NSCE_InterPLMN</w:t>
            </w:r>
            <w:r>
              <w:rPr>
                <w:rFonts w:ascii="DengXian" w:eastAsia="DengXian" w:hAnsi="DengXian" w:hint="eastAsia"/>
              </w:rPr>
              <w:t>_</w:t>
            </w:r>
            <w:r>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Default="00632768">
            <w:pPr>
              <w:pStyle w:val="TAL"/>
              <w:rPr>
                <w:kern w:val="2"/>
              </w:rPr>
            </w:pPr>
            <w:r>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Default="00632768">
            <w:pPr>
              <w:pStyle w:val="TAL"/>
              <w:rPr>
                <w:kern w:val="2"/>
              </w:rPr>
            </w:pPr>
            <w:r>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Default="00632768">
            <w:pPr>
              <w:pStyle w:val="TAL"/>
              <w:rPr>
                <w:kern w:val="2"/>
              </w:rPr>
            </w:pPr>
            <w:r>
              <w:rPr>
                <w:kern w:val="2"/>
              </w:rPr>
              <w:t>VAL server</w:t>
            </w:r>
          </w:p>
        </w:tc>
      </w:tr>
      <w:tr w:rsidR="0039271C"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Default="00632768">
            <w:pPr>
              <w:pStyle w:val="TAL"/>
            </w:pPr>
            <w:r>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Default="00632768">
            <w:pPr>
              <w:pStyle w:val="TAL"/>
            </w:pPr>
            <w:r>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Default="00632768">
            <w:pPr>
              <w:pStyle w:val="TAL"/>
              <w:rPr>
                <w:kern w:val="2"/>
              </w:rPr>
            </w:pPr>
            <w:r>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Default="00632768">
            <w:pPr>
              <w:pStyle w:val="TAL"/>
              <w:rPr>
                <w:kern w:val="2"/>
              </w:rPr>
            </w:pPr>
            <w:r>
              <w:t>VAL server or VAL client</w:t>
            </w:r>
          </w:p>
        </w:tc>
      </w:tr>
    </w:tbl>
    <w:p w14:paraId="5145D080" w14:textId="77777777" w:rsidR="0039271C" w:rsidRDefault="0039271C"/>
    <w:p w14:paraId="7E5CAF57" w14:textId="77777777" w:rsidR="0039271C" w:rsidRDefault="00632768">
      <w:pPr>
        <w:pStyle w:val="Heading4"/>
        <w:rPr>
          <w:rFonts w:cs="Arial"/>
          <w:bCs/>
        </w:rPr>
      </w:pPr>
      <w:bookmarkStart w:id="766" w:name="_Toc134011939"/>
      <w:bookmarkStart w:id="767" w:name="_Toc136451306"/>
      <w:r>
        <w:rPr>
          <w:bCs/>
        </w:rPr>
        <w:t>9.</w:t>
      </w:r>
      <w:r>
        <w:rPr>
          <w:rFonts w:eastAsia="DengXian"/>
          <w:bCs/>
          <w:lang w:eastAsia="zh-CN"/>
        </w:rPr>
        <w:t>13</w:t>
      </w:r>
      <w:r>
        <w:rPr>
          <w:bCs/>
        </w:rPr>
        <w:t>.4.2</w:t>
      </w:r>
      <w:r>
        <w:rPr>
          <w:bCs/>
        </w:rPr>
        <w:tab/>
        <w:t>SS_NSCE_Inter-PLMN_Continuity API</w:t>
      </w:r>
      <w:bookmarkEnd w:id="766"/>
      <w:bookmarkEnd w:id="767"/>
    </w:p>
    <w:p w14:paraId="44BF8B93" w14:textId="77777777" w:rsidR="0039271C" w:rsidRDefault="00632768">
      <w:pPr>
        <w:rPr>
          <w:b/>
        </w:rPr>
      </w:pPr>
      <w:r>
        <w:rPr>
          <w:b/>
        </w:rPr>
        <w:t xml:space="preserve">API operation name: </w:t>
      </w:r>
      <w:r>
        <w:t>Inter-PLMN_Continuity</w:t>
      </w:r>
      <w:r>
        <w:rPr>
          <w:rFonts w:ascii="DengXian" w:eastAsia="DengXian" w:hAnsi="DengXian" w:hint="eastAsia"/>
        </w:rPr>
        <w:t>_</w:t>
      </w:r>
      <w:r>
        <w:rPr>
          <w:rFonts w:ascii="DengXian" w:eastAsia="DengXian" w:hAnsi="DengXian"/>
        </w:rPr>
        <w:t>Requirement</w:t>
      </w:r>
      <w:r>
        <w:rPr>
          <w:b/>
        </w:rPr>
        <w:t xml:space="preserve"> </w:t>
      </w:r>
    </w:p>
    <w:p w14:paraId="035A60B2" w14:textId="77777777" w:rsidR="0039271C" w:rsidRDefault="00632768">
      <w:r>
        <w:rPr>
          <w:b/>
        </w:rPr>
        <w:t>Description:</w:t>
      </w:r>
      <w:r>
        <w:t xml:space="preserve"> The consumer requests to have inter-PLMN slice service continuity</w:t>
      </w:r>
    </w:p>
    <w:p w14:paraId="3D3C3B6B" w14:textId="77777777" w:rsidR="0039271C" w:rsidRDefault="00632768">
      <w:r>
        <w:rPr>
          <w:b/>
        </w:rPr>
        <w:t>Known Consumers:</w:t>
      </w:r>
      <w:r>
        <w:t xml:space="preserve"> VAL server.</w:t>
      </w:r>
    </w:p>
    <w:p w14:paraId="4AC05EE6" w14:textId="77777777" w:rsidR="0039271C" w:rsidRDefault="00632768">
      <w:r>
        <w:rPr>
          <w:b/>
        </w:rPr>
        <w:t>Inputs:</w:t>
      </w:r>
      <w:r>
        <w:t xml:space="preserve"> See table 9.</w:t>
      </w:r>
      <w:r>
        <w:rPr>
          <w:rFonts w:eastAsia="DengXian"/>
          <w:lang w:eastAsia="zh-CN"/>
        </w:rPr>
        <w:t>13</w:t>
      </w:r>
      <w:r>
        <w:t>.3.2-1.</w:t>
      </w:r>
    </w:p>
    <w:p w14:paraId="51056E07" w14:textId="77777777" w:rsidR="0039271C" w:rsidRDefault="00632768">
      <w:r>
        <w:rPr>
          <w:b/>
        </w:rPr>
        <w:t>Outputs:</w:t>
      </w:r>
      <w:r>
        <w:t xml:space="preserve"> See table 9.</w:t>
      </w:r>
      <w:r>
        <w:rPr>
          <w:rFonts w:eastAsia="DengXian"/>
          <w:lang w:eastAsia="zh-CN"/>
        </w:rPr>
        <w:t>13</w:t>
      </w:r>
      <w:r>
        <w:t>.3.2-2</w:t>
      </w:r>
      <w:r>
        <w:rPr>
          <w:i/>
        </w:rPr>
        <w:t>.</w:t>
      </w:r>
    </w:p>
    <w:p w14:paraId="585ADF87" w14:textId="77777777" w:rsidR="0039271C" w:rsidRDefault="00632768">
      <w:r>
        <w:t>See clause 9.</w:t>
      </w:r>
      <w:r>
        <w:rPr>
          <w:rFonts w:eastAsia="DengXian"/>
          <w:lang w:eastAsia="zh-CN"/>
        </w:rPr>
        <w:t>13</w:t>
      </w:r>
      <w:r>
        <w:t>.2 for details of usage of this operation.</w:t>
      </w:r>
    </w:p>
    <w:p w14:paraId="313E27D8" w14:textId="77777777" w:rsidR="0039271C" w:rsidRDefault="00632768">
      <w:pPr>
        <w:pStyle w:val="Heading4"/>
        <w:rPr>
          <w:rFonts w:cs="Arial"/>
          <w:bCs/>
        </w:rPr>
      </w:pPr>
      <w:bookmarkStart w:id="768" w:name="_Toc134011940"/>
      <w:bookmarkStart w:id="769" w:name="_Toc136451307"/>
      <w:r>
        <w:rPr>
          <w:bCs/>
        </w:rPr>
        <w:t>9.</w:t>
      </w:r>
      <w:r>
        <w:rPr>
          <w:rFonts w:eastAsia="DengXian"/>
          <w:bCs/>
          <w:lang w:eastAsia="zh-CN"/>
        </w:rPr>
        <w:t>13</w:t>
      </w:r>
      <w:r>
        <w:rPr>
          <w:bCs/>
        </w:rPr>
        <w:t>.4.3</w:t>
      </w:r>
      <w:r>
        <w:rPr>
          <w:bCs/>
        </w:rPr>
        <w:tab/>
        <w:t>SS_NSCE_Inter-PLMN_slice modification notify API</w:t>
      </w:r>
      <w:bookmarkEnd w:id="768"/>
      <w:bookmarkEnd w:id="769"/>
    </w:p>
    <w:p w14:paraId="388B4F3A" w14:textId="77777777" w:rsidR="0039271C" w:rsidRDefault="00632768">
      <w:pPr>
        <w:rPr>
          <w:b/>
        </w:rPr>
      </w:pPr>
      <w:r>
        <w:rPr>
          <w:b/>
        </w:rPr>
        <w:t>API operation name: Inter-PLMN_</w:t>
      </w:r>
      <w:r>
        <w:t>Slice_Modification_Notify</w:t>
      </w:r>
      <w:r>
        <w:rPr>
          <w:b/>
        </w:rPr>
        <w:t xml:space="preserve"> </w:t>
      </w:r>
    </w:p>
    <w:p w14:paraId="536B4208" w14:textId="77777777" w:rsidR="0039271C" w:rsidRDefault="00632768">
      <w:r>
        <w:rPr>
          <w:b/>
        </w:rPr>
        <w:t>Description:</w:t>
      </w:r>
      <w:r>
        <w:t xml:space="preserve"> The NSCE notifies about slice modification</w:t>
      </w:r>
    </w:p>
    <w:p w14:paraId="54D0FE34" w14:textId="77777777" w:rsidR="0039271C" w:rsidRDefault="00632768">
      <w:r>
        <w:rPr>
          <w:b/>
        </w:rPr>
        <w:t>Known Consumers:</w:t>
      </w:r>
      <w:r>
        <w:t xml:space="preserve"> VAL server.</w:t>
      </w:r>
    </w:p>
    <w:p w14:paraId="70B4EDCD" w14:textId="77777777" w:rsidR="0039271C" w:rsidRDefault="00632768">
      <w:r>
        <w:rPr>
          <w:b/>
        </w:rPr>
        <w:t>Inputs:</w:t>
      </w:r>
      <w:r>
        <w:t xml:space="preserve"> None.</w:t>
      </w:r>
    </w:p>
    <w:p w14:paraId="6813B44D" w14:textId="77777777" w:rsidR="0039271C" w:rsidRDefault="00632768">
      <w:r>
        <w:rPr>
          <w:b/>
        </w:rPr>
        <w:t>Outputs:</w:t>
      </w:r>
      <w:r>
        <w:t xml:space="preserve"> See table 9.</w:t>
      </w:r>
      <w:r>
        <w:rPr>
          <w:rFonts w:eastAsia="DengXian"/>
          <w:lang w:eastAsia="zh-CN"/>
        </w:rPr>
        <w:t>13</w:t>
      </w:r>
      <w:r>
        <w:t>.3.3-1</w:t>
      </w:r>
      <w:r>
        <w:rPr>
          <w:i/>
        </w:rPr>
        <w:t>.</w:t>
      </w:r>
    </w:p>
    <w:p w14:paraId="56F8DE4A" w14:textId="77777777" w:rsidR="0039271C" w:rsidRDefault="00632768" w:rsidP="00E87C32">
      <w:r>
        <w:t>See clause 9.</w:t>
      </w:r>
      <w:r>
        <w:rPr>
          <w:rFonts w:eastAsia="DengXian"/>
          <w:lang w:eastAsia="zh-CN"/>
        </w:rPr>
        <w:t>13</w:t>
      </w:r>
      <w:r>
        <w:t>.2 for details of usage of this operation.</w:t>
      </w:r>
    </w:p>
    <w:p w14:paraId="2474A170" w14:textId="77777777" w:rsidR="0039271C" w:rsidRDefault="0039271C"/>
    <w:p w14:paraId="29621663" w14:textId="77777777" w:rsidR="0039271C" w:rsidRDefault="00632768">
      <w:pPr>
        <w:pStyle w:val="Heading2"/>
        <w:rPr>
          <w:bCs/>
        </w:rPr>
      </w:pPr>
      <w:bookmarkStart w:id="770" w:name="_Toc125659801"/>
      <w:bookmarkStart w:id="771" w:name="_Toc134011941"/>
      <w:bookmarkStart w:id="772" w:name="_Toc136451308"/>
      <w:bookmarkEnd w:id="770"/>
      <w:r>
        <w:rPr>
          <w:bCs/>
        </w:rPr>
        <w:t>9.</w:t>
      </w:r>
      <w:r>
        <w:rPr>
          <w:rFonts w:eastAsiaTheme="minorEastAsia" w:hint="eastAsia"/>
          <w:bCs/>
          <w:lang w:eastAsia="zh-CN"/>
        </w:rPr>
        <w:t>14</w:t>
      </w:r>
      <w:r>
        <w:rPr>
          <w:bCs/>
        </w:rPr>
        <w:tab/>
        <w:t>Network slice diagnostics</w:t>
      </w:r>
      <w:bookmarkEnd w:id="771"/>
      <w:bookmarkEnd w:id="772"/>
    </w:p>
    <w:p w14:paraId="33019F7E" w14:textId="77777777" w:rsidR="0039271C" w:rsidRDefault="00632768">
      <w:pPr>
        <w:pStyle w:val="Heading3"/>
        <w:rPr>
          <w:bCs/>
        </w:rPr>
      </w:pPr>
      <w:bookmarkStart w:id="773" w:name="_Toc134011942"/>
      <w:bookmarkStart w:id="774" w:name="_Toc136451309"/>
      <w:r>
        <w:rPr>
          <w:bCs/>
        </w:rPr>
        <w:t>9.</w:t>
      </w:r>
      <w:r>
        <w:rPr>
          <w:rFonts w:eastAsiaTheme="minorEastAsia" w:hint="eastAsia"/>
          <w:bCs/>
          <w:lang w:eastAsia="zh-CN"/>
        </w:rPr>
        <w:t>14</w:t>
      </w:r>
      <w:r>
        <w:rPr>
          <w:bCs/>
        </w:rPr>
        <w:t>.1</w:t>
      </w:r>
      <w:r>
        <w:rPr>
          <w:bCs/>
        </w:rPr>
        <w:tab/>
        <w:t>General</w:t>
      </w:r>
      <w:bookmarkEnd w:id="773"/>
      <w:bookmarkEnd w:id="774"/>
    </w:p>
    <w:p w14:paraId="60508235" w14:textId="77777777" w:rsidR="0039271C" w:rsidRDefault="00632768">
      <w:pPr>
        <w:jc w:val="both"/>
      </w:pPr>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Default="00632768">
      <w:pPr>
        <w:pStyle w:val="Heading3"/>
        <w:rPr>
          <w:bCs/>
        </w:rPr>
      </w:pPr>
      <w:bookmarkStart w:id="775" w:name="_Toc134011943"/>
      <w:bookmarkStart w:id="776" w:name="_Toc136451310"/>
      <w:r>
        <w:rPr>
          <w:bCs/>
        </w:rPr>
        <w:t>9.</w:t>
      </w:r>
      <w:r>
        <w:rPr>
          <w:rFonts w:eastAsiaTheme="minorEastAsia" w:hint="eastAsia"/>
          <w:bCs/>
          <w:lang w:eastAsia="zh-CN"/>
        </w:rPr>
        <w:t>14</w:t>
      </w:r>
      <w:r>
        <w:rPr>
          <w:bCs/>
        </w:rPr>
        <w:t>.2</w:t>
      </w:r>
      <w:r>
        <w:rPr>
          <w:bCs/>
        </w:rPr>
        <w:tab/>
        <w:t>Procedure</w:t>
      </w:r>
      <w:bookmarkEnd w:id="775"/>
      <w:bookmarkEnd w:id="776"/>
    </w:p>
    <w:p w14:paraId="17D8B9E6" w14:textId="77777777" w:rsidR="0039271C" w:rsidRDefault="00632768">
      <w:pPr>
        <w:pStyle w:val="Heading4"/>
      </w:pPr>
      <w:bookmarkStart w:id="777" w:name="_Toc134011944"/>
      <w:bookmarkStart w:id="778" w:name="_Toc136451311"/>
      <w:r>
        <w:t>9.14.2.1</w:t>
      </w:r>
      <w:r>
        <w:tab/>
        <w:t>Network slice diagnostics procedure</w:t>
      </w:r>
      <w:bookmarkEnd w:id="777"/>
      <w:bookmarkEnd w:id="778"/>
    </w:p>
    <w:p w14:paraId="70606666" w14:textId="77777777" w:rsidR="0039271C" w:rsidRDefault="00632768">
      <w:r>
        <w:t>In the procedure shown in Figure 9.</w:t>
      </w:r>
      <w:r>
        <w:rPr>
          <w:rFonts w:eastAsiaTheme="minorEastAsia" w:hint="eastAsia"/>
          <w:lang w:eastAsia="zh-CN"/>
        </w:rPr>
        <w:t>14</w:t>
      </w:r>
      <w:r>
        <w:t>.2.1-1, a mechanism is provided to allow for vertical/ASP using VAL server to initiate request for network slice diagnostics and receive all the relevant information about specific events</w:t>
      </w:r>
      <w:r>
        <w:rPr>
          <w:bCs/>
        </w:rPr>
        <w:t>.</w:t>
      </w:r>
    </w:p>
    <w:p w14:paraId="3D453996" w14:textId="77777777" w:rsidR="0039271C" w:rsidRDefault="00632768">
      <w:r>
        <w:t>Pre-conditions:</w:t>
      </w:r>
    </w:p>
    <w:p w14:paraId="23BF03F0" w14:textId="77777777" w:rsidR="0039271C" w:rsidRDefault="00632768">
      <w:pPr>
        <w:pStyle w:val="B1"/>
        <w:rPr>
          <w:rFonts w:eastAsia="DengXian"/>
        </w:rPr>
      </w:pPr>
      <w:r>
        <w:rPr>
          <w:rFonts w:eastAsia="DengXian"/>
        </w:rPr>
        <w:t>1.</w:t>
      </w:r>
      <w:r>
        <w:rPr>
          <w:rFonts w:eastAsia="DengXian"/>
        </w:rPr>
        <w:tab/>
        <w:t>Enterprise hosting the VAL server has SLA for slice services with NSCE service provider.</w:t>
      </w:r>
    </w:p>
    <w:p w14:paraId="7206DCDC" w14:textId="77777777" w:rsidR="0039271C" w:rsidRDefault="00632768">
      <w:pPr>
        <w:pStyle w:val="B1"/>
      </w:pPr>
      <w:r>
        <w:rPr>
          <w:rFonts w:eastAsia="DengXian"/>
        </w:rPr>
        <w:t xml:space="preserve">2. </w:t>
      </w:r>
      <w:r>
        <w:rPr>
          <w:rFonts w:eastAsia="DengXian"/>
        </w:rPr>
        <w:tab/>
      </w:r>
      <w:r>
        <w:t>The VAL server has subscribed to the network slice capability enablement server managing slice services.</w:t>
      </w:r>
    </w:p>
    <w:p w14:paraId="0C53D97D" w14:textId="77777777" w:rsidR="0039271C" w:rsidRDefault="00632768">
      <w:pPr>
        <w:pStyle w:val="B1"/>
      </w:pPr>
      <w:r>
        <w:rPr>
          <w:rFonts w:eastAsia="DengXian"/>
        </w:rPr>
        <w:lastRenderedPageBreak/>
        <w:t>3.</w:t>
      </w:r>
      <w:r>
        <w:t xml:space="preserve"> </w:t>
      </w:r>
      <w:r>
        <w:rPr>
          <w:rFonts w:eastAsiaTheme="minorEastAsia" w:hint="eastAsia"/>
          <w:lang w:eastAsia="zh-CN"/>
        </w:rPr>
        <w:tab/>
      </w:r>
      <w:r>
        <w:t>The NSCE server has initiated monitoring and gathering statistical data about its managed slices from ADAES according to TS 23.436 clause 8.3 and 8.7.</w:t>
      </w:r>
    </w:p>
    <w:p w14:paraId="07CB43BD" w14:textId="77777777" w:rsidR="0039271C" w:rsidRDefault="00632768">
      <w:pPr>
        <w:pStyle w:val="B1"/>
      </w:pPr>
      <w:r>
        <w:t>4.</w:t>
      </w:r>
      <w:r>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Default="0039271C">
      <w:pPr>
        <w:pStyle w:val="TH"/>
      </w:pPr>
      <w:r>
        <w:object w:dxaOrig="5579" w:dyaOrig="3902" w14:anchorId="37573265">
          <v:shape id="_x0000_i1050" type="#_x0000_t75" style="width:317.25pt;height:221.25pt" o:ole="">
            <v:imagedata r:id="rId66" o:title=""/>
          </v:shape>
          <o:OLEObject Type="Embed" ProgID="Visio.Drawing.15" ShapeID="_x0000_i1050" DrawAspect="Content" ObjectID="_1747517130" r:id="rId67"/>
        </w:object>
      </w:r>
    </w:p>
    <w:p w14:paraId="3E5B9D53" w14:textId="77777777" w:rsidR="0039271C" w:rsidRDefault="00632768">
      <w:pPr>
        <w:pStyle w:val="TF"/>
        <w:rPr>
          <w:rFonts w:eastAsia="DengXian"/>
        </w:rPr>
      </w:pPr>
      <w:r>
        <w:t>Figure 9.14.2.1-1: Network slice diagnostics procedure</w:t>
      </w:r>
    </w:p>
    <w:p w14:paraId="5BAF46A0" w14:textId="79ABB2B8" w:rsidR="0039271C" w:rsidRDefault="008C6399" w:rsidP="008C6399">
      <w:pPr>
        <w:pStyle w:val="B1"/>
        <w:rPr>
          <w:rFonts w:eastAsia="SimSun"/>
        </w:rPr>
      </w:pPr>
      <w:r>
        <w:t>1.</w:t>
      </w:r>
      <w:r>
        <w:tab/>
      </w:r>
      <w:r w:rsidR="00632768">
        <w:t>The VAL server sends to NSCE server a network slice diagnostics request containing information about detected service degradation.</w:t>
      </w:r>
    </w:p>
    <w:p w14:paraId="6E356148" w14:textId="77777777" w:rsidR="0039271C" w:rsidRDefault="00632768">
      <w:pPr>
        <w:pStyle w:val="B1"/>
      </w:pPr>
      <w:r>
        <w:t>2.</w:t>
      </w:r>
      <w:r>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Default="00632768">
      <w:pPr>
        <w:pStyle w:val="B1"/>
      </w:pPr>
      <w:r>
        <w:t>3.</w:t>
      </w:r>
      <w:r>
        <w:tab/>
        <w:t>Based on the received statistics information and input from VAL server, the NSCE server co</w:t>
      </w:r>
      <w:r w:rsidR="003532E7">
        <w:rPr>
          <w:rFonts w:eastAsiaTheme="minorEastAsia" w:hint="eastAsia"/>
          <w:lang w:eastAsia="zh-CN"/>
        </w:rPr>
        <w:t>r</w:t>
      </w:r>
      <w:r>
        <w:t>related data and prepares network slice diagnostics report about the needed diagnostics.</w:t>
      </w:r>
    </w:p>
    <w:p w14:paraId="489A991B" w14:textId="77777777" w:rsidR="0039271C" w:rsidRDefault="00632768">
      <w:pPr>
        <w:pStyle w:val="B1"/>
      </w:pPr>
      <w:r>
        <w:t xml:space="preserve">4. </w:t>
      </w:r>
      <w:r>
        <w:rPr>
          <w:rFonts w:eastAsiaTheme="minorEastAsia" w:hint="eastAsia"/>
          <w:lang w:eastAsia="zh-CN"/>
        </w:rPr>
        <w:tab/>
      </w:r>
      <w:r>
        <w:t>NSCE server sends network slice diagnostics reply to VAL server.</w:t>
      </w:r>
    </w:p>
    <w:p w14:paraId="6DF0722E" w14:textId="77777777" w:rsidR="0039271C" w:rsidRDefault="00632768">
      <w:pPr>
        <w:pStyle w:val="Heading3"/>
        <w:rPr>
          <w:bCs/>
          <w:szCs w:val="28"/>
        </w:rPr>
      </w:pPr>
      <w:bookmarkStart w:id="779" w:name="_Toc134011945"/>
      <w:bookmarkStart w:id="780" w:name="_Toc136451312"/>
      <w:r>
        <w:rPr>
          <w:bCs/>
        </w:rPr>
        <w:t>9.</w:t>
      </w:r>
      <w:r>
        <w:rPr>
          <w:rFonts w:eastAsiaTheme="minorEastAsia" w:hint="eastAsia"/>
          <w:bCs/>
          <w:lang w:eastAsia="zh-CN"/>
        </w:rPr>
        <w:t>14</w:t>
      </w:r>
      <w:r>
        <w:rPr>
          <w:bCs/>
        </w:rPr>
        <w:t>.3</w:t>
      </w:r>
      <w:r>
        <w:rPr>
          <w:bCs/>
        </w:rPr>
        <w:tab/>
        <w:t>Information flows</w:t>
      </w:r>
      <w:bookmarkEnd w:id="779"/>
      <w:bookmarkEnd w:id="780"/>
    </w:p>
    <w:p w14:paraId="3C593297" w14:textId="77777777" w:rsidR="0039271C" w:rsidRDefault="00632768">
      <w:pPr>
        <w:pStyle w:val="Heading4"/>
        <w:rPr>
          <w:bCs/>
        </w:rPr>
      </w:pPr>
      <w:bookmarkStart w:id="781" w:name="_Toc134011946"/>
      <w:bookmarkStart w:id="782" w:name="_Toc136451313"/>
      <w:r>
        <w:rPr>
          <w:bCs/>
        </w:rPr>
        <w:t>9.</w:t>
      </w:r>
      <w:r>
        <w:rPr>
          <w:rFonts w:eastAsiaTheme="minorEastAsia" w:hint="eastAsia"/>
          <w:bCs/>
          <w:lang w:eastAsia="zh-CN"/>
        </w:rPr>
        <w:t>14</w:t>
      </w:r>
      <w:r>
        <w:rPr>
          <w:bCs/>
        </w:rPr>
        <w:t>.3.1</w:t>
      </w:r>
      <w:r>
        <w:rPr>
          <w:bCs/>
        </w:rPr>
        <w:tab/>
        <w:t>General</w:t>
      </w:r>
      <w:bookmarkEnd w:id="781"/>
      <w:bookmarkEnd w:id="782"/>
    </w:p>
    <w:p w14:paraId="44F6A9A4" w14:textId="77777777" w:rsidR="0039271C" w:rsidRDefault="00632768">
      <w:r>
        <w:t>The following information flows are specified for Network slice diagnostics:</w:t>
      </w:r>
    </w:p>
    <w:p w14:paraId="45D6C9CD" w14:textId="77777777" w:rsidR="0039271C" w:rsidRDefault="00632768">
      <w:pPr>
        <w:pStyle w:val="B1"/>
      </w:pPr>
      <w:r>
        <w:t>-</w:t>
      </w:r>
      <w:r>
        <w:tab/>
        <w:t>Network slice diagnostics request and response</w:t>
      </w:r>
    </w:p>
    <w:p w14:paraId="5C08936A" w14:textId="77777777" w:rsidR="0039271C" w:rsidRDefault="00632768">
      <w:pPr>
        <w:pStyle w:val="Heading4"/>
        <w:rPr>
          <w:bCs/>
        </w:rPr>
      </w:pPr>
      <w:bookmarkStart w:id="783" w:name="_Toc134011947"/>
      <w:bookmarkStart w:id="784" w:name="_Toc136451314"/>
      <w:r>
        <w:rPr>
          <w:bCs/>
        </w:rPr>
        <w:t>9.</w:t>
      </w:r>
      <w:r>
        <w:rPr>
          <w:rFonts w:eastAsiaTheme="minorEastAsia" w:hint="eastAsia"/>
          <w:bCs/>
          <w:lang w:eastAsia="zh-CN"/>
        </w:rPr>
        <w:t>14</w:t>
      </w:r>
      <w:r>
        <w:rPr>
          <w:bCs/>
        </w:rPr>
        <w:t>.3.2</w:t>
      </w:r>
      <w:r>
        <w:rPr>
          <w:bCs/>
        </w:rPr>
        <w:tab/>
        <w:t>Network slice diagnostics request and response</w:t>
      </w:r>
      <w:bookmarkEnd w:id="783"/>
      <w:bookmarkEnd w:id="784"/>
    </w:p>
    <w:p w14:paraId="500C3075" w14:textId="77777777" w:rsidR="0039271C" w:rsidRDefault="00632768">
      <w:r>
        <w:t>Table 9.</w:t>
      </w:r>
      <w:r>
        <w:rPr>
          <w:rFonts w:eastAsiaTheme="minorEastAsia" w:hint="eastAsia"/>
          <w:lang w:eastAsia="zh-CN"/>
        </w:rPr>
        <w:t>14</w:t>
      </w:r>
      <w:r>
        <w:t>.3.2-1 and Table 9.</w:t>
      </w:r>
      <w:r>
        <w:rPr>
          <w:rFonts w:eastAsiaTheme="minorEastAsia" w:hint="eastAsia"/>
          <w:lang w:eastAsia="zh-CN"/>
        </w:rPr>
        <w:t>14</w:t>
      </w:r>
      <w:r>
        <w:t>.3.2-2 describe information elements for the network slice diagnostics reques</w:t>
      </w:r>
      <w:r>
        <w:rPr>
          <w:bCs/>
        </w:rPr>
        <w:t>t</w:t>
      </w:r>
      <w:r>
        <w:t xml:space="preserve"> and response between the VAL server and the NSCE server.</w:t>
      </w:r>
    </w:p>
    <w:p w14:paraId="7EABE85E" w14:textId="77777777" w:rsidR="0039271C" w:rsidRDefault="00632768">
      <w:pPr>
        <w:pStyle w:val="TH"/>
      </w:pPr>
      <w:r>
        <w:lastRenderedPageBreak/>
        <w:t>Table 9.14.3.2-1: Network slice diagnostics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Default="00632768">
            <w:pPr>
              <w:pStyle w:val="TAH"/>
              <w:rPr>
                <w:kern w:val="2"/>
              </w:rPr>
            </w:pPr>
            <w:r>
              <w:rPr>
                <w:kern w:val="2"/>
              </w:rPr>
              <w:t>Description</w:t>
            </w:r>
          </w:p>
        </w:tc>
      </w:tr>
      <w:tr w:rsidR="0039271C"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Default="00632768">
            <w:pPr>
              <w:pStyle w:val="TAL"/>
              <w:rPr>
                <w:kern w:val="2"/>
              </w:rPr>
            </w:pPr>
            <w:r>
              <w:rPr>
                <w:kern w:val="2"/>
              </w:rPr>
              <w:t>The information of the VAL server.</w:t>
            </w:r>
          </w:p>
        </w:tc>
      </w:tr>
      <w:tr w:rsidR="0039271C"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Default="00632768">
            <w:pPr>
              <w:pStyle w:val="TAL"/>
              <w:rPr>
                <w:kern w:val="2"/>
              </w:rPr>
            </w:pPr>
            <w:r>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Default="00632768">
            <w:pPr>
              <w:pStyle w:val="TAL"/>
              <w:rPr>
                <w:kern w:val="2"/>
              </w:rPr>
            </w:pPr>
            <w:r>
              <w:rPr>
                <w:kern w:val="2"/>
              </w:rPr>
              <w:t>Identifier of the network slice diagnostics.</w:t>
            </w:r>
          </w:p>
        </w:tc>
      </w:tr>
      <w:tr w:rsidR="0039271C"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Default="00632768">
            <w:pPr>
              <w:pStyle w:val="TAL"/>
              <w:rPr>
                <w:kern w:val="2"/>
              </w:rPr>
            </w:pPr>
            <w:r>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Default="00632768">
            <w:pPr>
              <w:pStyle w:val="TAL"/>
              <w:rPr>
                <w:kern w:val="2"/>
              </w:rPr>
            </w:pPr>
            <w:r>
              <w:rPr>
                <w:kern w:val="2"/>
              </w:rPr>
              <w:t>The information of service degradation.</w:t>
            </w:r>
          </w:p>
        </w:tc>
      </w:tr>
      <w:tr w:rsidR="0039271C"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Default="00632768">
            <w:pPr>
              <w:pStyle w:val="TAL"/>
              <w:rPr>
                <w:kern w:val="2"/>
              </w:rPr>
            </w:pPr>
            <w:r>
              <w:rPr>
                <w:kern w:val="2"/>
              </w:rPr>
              <w:t>Identifier of the VAL service to be monitored.</w:t>
            </w:r>
          </w:p>
        </w:tc>
      </w:tr>
      <w:tr w:rsidR="0039271C"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Default="00632768">
            <w:pPr>
              <w:pStyle w:val="TAL"/>
              <w:rPr>
                <w:kern w:val="2"/>
              </w:rPr>
            </w:pPr>
            <w:r>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Default="00632768">
            <w:pPr>
              <w:pStyle w:val="TAL"/>
              <w:rPr>
                <w:kern w:val="2"/>
              </w:rPr>
            </w:pPr>
            <w:r>
              <w:rPr>
                <w:kern w:val="2"/>
              </w:rPr>
              <w:t>The list of registered errors by VAL server.</w:t>
            </w:r>
          </w:p>
        </w:tc>
      </w:tr>
      <w:tr w:rsidR="0039271C"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Default="00632768">
            <w:pPr>
              <w:pStyle w:val="TAL"/>
              <w:rPr>
                <w:kern w:val="2"/>
              </w:rPr>
            </w:pPr>
            <w:r>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Default="00632768">
            <w:pPr>
              <w:pStyle w:val="TAL"/>
              <w:rPr>
                <w:kern w:val="2"/>
              </w:rPr>
            </w:pPr>
            <w:r>
              <w:rPr>
                <w:kern w:val="2"/>
              </w:rPr>
              <w:t>The name of the reported error: detected communication error; RTT above limit; QoS downgrade.</w:t>
            </w:r>
          </w:p>
        </w:tc>
      </w:tr>
      <w:tr w:rsidR="0039271C"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Default="00632768">
            <w:pPr>
              <w:pStyle w:val="TAL"/>
              <w:rPr>
                <w:kern w:val="2"/>
              </w:rPr>
            </w:pPr>
            <w:r>
              <w:rPr>
                <w:kern w:val="2"/>
              </w:rPr>
              <w:t>&gt;&gt;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checked.</w:t>
            </w:r>
          </w:p>
        </w:tc>
      </w:tr>
      <w:tr w:rsidR="0039271C"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Default="00632768">
            <w:pPr>
              <w:pStyle w:val="TAL"/>
              <w:rPr>
                <w:kern w:val="2"/>
              </w:rPr>
            </w:pPr>
            <w:r>
              <w:rPr>
                <w:kern w:val="2"/>
              </w:rPr>
              <w:t>&gt;&gt;</w:t>
            </w:r>
            <w:r>
              <w:t xml:space="preserve"> UE(s)</w:t>
            </w:r>
            <w:r>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related UE(s).</w:t>
            </w:r>
          </w:p>
        </w:tc>
      </w:tr>
      <w:tr w:rsidR="0039271C"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Default="00632768">
            <w:pPr>
              <w:pStyle w:val="TAL"/>
              <w:rPr>
                <w:kern w:val="2"/>
              </w:rPr>
            </w:pPr>
            <w:r>
              <w:rPr>
                <w:kern w:val="2"/>
              </w:rPr>
              <w:t xml:space="preserve">&gt;&gt; </w:t>
            </w:r>
            <w:r>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77777777" w:rsidR="0039271C" w:rsidRDefault="00632768">
            <w:pPr>
              <w:pStyle w:val="TAL"/>
              <w:rPr>
                <w:kern w:val="2"/>
              </w:rPr>
            </w:pPr>
            <w:r>
              <w:rPr>
                <w:kern w:val="2"/>
              </w:rPr>
              <w:t>The geographical or service area for which the requirement applies</w:t>
            </w:r>
          </w:p>
        </w:tc>
      </w:tr>
      <w:tr w:rsidR="0039271C"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Default="00632768">
            <w:pPr>
              <w:pStyle w:val="TAL"/>
              <w:rPr>
                <w:kern w:val="2"/>
              </w:rPr>
            </w:pPr>
            <w:r>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Default="00632768">
            <w:pPr>
              <w:pStyle w:val="TAL"/>
              <w:rPr>
                <w:kern w:val="2"/>
              </w:rPr>
            </w:pPr>
            <w:r>
              <w:rPr>
                <w:kern w:val="2"/>
              </w:rPr>
              <w:t>The start time point of the registered service degradation.</w:t>
            </w:r>
          </w:p>
        </w:tc>
      </w:tr>
      <w:tr w:rsidR="0039271C"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Default="00632768">
            <w:pPr>
              <w:pStyle w:val="TAL"/>
              <w:rPr>
                <w:kern w:val="2"/>
              </w:rPr>
            </w:pPr>
            <w:r>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Default="00632768">
            <w:pPr>
              <w:pStyle w:val="TAL"/>
              <w:rPr>
                <w:kern w:val="2"/>
              </w:rPr>
            </w:pPr>
            <w:r>
              <w:rPr>
                <w:kern w:val="2"/>
              </w:rPr>
              <w:t>The end time point of the registered service degradation.</w:t>
            </w:r>
          </w:p>
        </w:tc>
      </w:tr>
    </w:tbl>
    <w:p w14:paraId="43577886" w14:textId="77777777" w:rsidR="0039271C" w:rsidRDefault="0039271C"/>
    <w:p w14:paraId="0DB77464" w14:textId="77777777" w:rsidR="0039271C" w:rsidRDefault="00632768">
      <w:pPr>
        <w:pStyle w:val="TH"/>
      </w:pPr>
      <w:r>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Default="00632768">
            <w:pPr>
              <w:pStyle w:val="TAH"/>
              <w:rPr>
                <w:kern w:val="2"/>
              </w:rPr>
            </w:pPr>
            <w:r>
              <w:rPr>
                <w:kern w:val="2"/>
              </w:rPr>
              <w:t>Description</w:t>
            </w:r>
          </w:p>
        </w:tc>
      </w:tr>
      <w:tr w:rsidR="0039271C"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kern w:val="2"/>
                <w:lang w:eastAsia="zh-CN"/>
              </w:rPr>
              <w:t>network slice diagnostics</w:t>
            </w:r>
            <w:r>
              <w:rPr>
                <w:kern w:val="2"/>
              </w:rPr>
              <w:t xml:space="preserve"> request.</w:t>
            </w:r>
          </w:p>
        </w:tc>
      </w:tr>
      <w:tr w:rsidR="0039271C"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Default="00632768">
            <w:pPr>
              <w:pStyle w:val="TAL"/>
              <w:rPr>
                <w:kern w:val="2"/>
              </w:rPr>
            </w:pPr>
            <w:r>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Default="00632768">
            <w:pPr>
              <w:pStyle w:val="TAC"/>
              <w:rPr>
                <w:kern w:val="2"/>
                <w:lang w:val="en-US"/>
              </w:rPr>
            </w:pPr>
            <w:r>
              <w:rPr>
                <w:kern w:val="2"/>
                <w:lang w:val="en-US"/>
              </w:rPr>
              <w:t>O</w:t>
            </w:r>
          </w:p>
          <w:p w14:paraId="221677DC" w14:textId="77777777" w:rsidR="0039271C" w:rsidRDefault="00632768">
            <w:pPr>
              <w:pStyle w:val="TAC"/>
              <w:rPr>
                <w:kern w:val="2"/>
                <w:lang w:val="en-US"/>
              </w:rPr>
            </w:pPr>
            <w:r>
              <w:rPr>
                <w:kern w:val="2"/>
                <w:lang w:val="en-US"/>
              </w:rPr>
              <w:t>(see NOTE 1)</w:t>
            </w:r>
          </w:p>
          <w:p w14:paraId="5300E499"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Default="00632768">
            <w:pPr>
              <w:pStyle w:val="TAL"/>
              <w:rPr>
                <w:kern w:val="2"/>
              </w:rPr>
            </w:pPr>
            <w:r>
              <w:rPr>
                <w:kern w:val="2"/>
              </w:rPr>
              <w:t xml:space="preserve">Identifier of the </w:t>
            </w:r>
            <w:r>
              <w:t>network slice diagnostics.</w:t>
            </w:r>
          </w:p>
        </w:tc>
      </w:tr>
      <w:tr w:rsidR="0039271C"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Default="00632768">
            <w:pPr>
              <w:pStyle w:val="TAC"/>
              <w:rPr>
                <w:kern w:val="2"/>
                <w:lang w:val="en-US"/>
              </w:rPr>
            </w:pPr>
            <w:r>
              <w:rPr>
                <w:kern w:val="2"/>
                <w:lang w:val="en-US"/>
              </w:rPr>
              <w:t>O</w:t>
            </w:r>
          </w:p>
          <w:p w14:paraId="1421E3AF" w14:textId="77777777" w:rsidR="0039271C" w:rsidRDefault="00632768">
            <w:pPr>
              <w:pStyle w:val="TAC"/>
              <w:rPr>
                <w:kern w:val="2"/>
                <w:lang w:val="en-US"/>
              </w:rPr>
            </w:pPr>
            <w:r>
              <w:rPr>
                <w:kern w:val="2"/>
                <w:lang w:val="en-US"/>
              </w:rPr>
              <w:t>(see  NOTE 1)</w:t>
            </w:r>
          </w:p>
          <w:p w14:paraId="7328647F"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Default="00632768">
            <w:pPr>
              <w:pStyle w:val="TAL"/>
              <w:rPr>
                <w:kern w:val="2"/>
              </w:rPr>
            </w:pPr>
            <w:r>
              <w:rPr>
                <w:kern w:val="2"/>
              </w:rPr>
              <w:t>The start time point of the available data for network slice service degradation.</w:t>
            </w:r>
          </w:p>
        </w:tc>
      </w:tr>
      <w:tr w:rsidR="0039271C"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Default="00632768">
            <w:pPr>
              <w:pStyle w:val="TAC"/>
              <w:rPr>
                <w:kern w:val="2"/>
                <w:lang w:val="en-US"/>
              </w:rPr>
            </w:pPr>
            <w:r>
              <w:rPr>
                <w:kern w:val="2"/>
                <w:lang w:val="en-US"/>
              </w:rPr>
              <w:t>O</w:t>
            </w:r>
          </w:p>
          <w:p w14:paraId="11BC1C5F"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78992EA4"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Default="00632768">
            <w:pPr>
              <w:pStyle w:val="TAL"/>
              <w:rPr>
                <w:kern w:val="2"/>
              </w:rPr>
            </w:pPr>
            <w:r>
              <w:rPr>
                <w:kern w:val="2"/>
              </w:rPr>
              <w:t>The start time point of the available data for network slice service degradation.</w:t>
            </w:r>
          </w:p>
        </w:tc>
      </w:tr>
      <w:tr w:rsidR="0039271C"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Default="00632768">
            <w:pPr>
              <w:pStyle w:val="TAL"/>
              <w:rPr>
                <w:kern w:val="2"/>
              </w:rPr>
            </w:pPr>
            <w:r>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Default="00632768">
            <w:pPr>
              <w:pStyle w:val="TAC"/>
              <w:rPr>
                <w:kern w:val="2"/>
                <w:lang w:val="en-US"/>
              </w:rPr>
            </w:pPr>
            <w:r>
              <w:rPr>
                <w:kern w:val="2"/>
                <w:lang w:val="en-US"/>
              </w:rPr>
              <w:t>O</w:t>
            </w:r>
          </w:p>
          <w:p w14:paraId="25620E36"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3DC7F1A7"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Default="00632768">
            <w:pPr>
              <w:pStyle w:val="TAL"/>
              <w:rPr>
                <w:kern w:val="2"/>
              </w:rPr>
            </w:pPr>
            <w:r>
              <w:rPr>
                <w:kern w:val="2"/>
              </w:rPr>
              <w:t>The type of the reported data samples (UE data, network data, application data).</w:t>
            </w:r>
          </w:p>
        </w:tc>
      </w:tr>
      <w:tr w:rsidR="0039271C"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Default="00632768">
            <w:pPr>
              <w:pStyle w:val="TAL"/>
              <w:rPr>
                <w:kern w:val="2"/>
              </w:rPr>
            </w:pPr>
            <w:r>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Default="00632768">
            <w:pPr>
              <w:pStyle w:val="TAC"/>
              <w:rPr>
                <w:kern w:val="2"/>
                <w:lang w:val="en-US"/>
              </w:rPr>
            </w:pPr>
            <w:r>
              <w:rPr>
                <w:kern w:val="2"/>
                <w:lang w:val="en-US"/>
              </w:rPr>
              <w:t>O</w:t>
            </w:r>
          </w:p>
          <w:p w14:paraId="6F4CBA8B"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6D9D65B9"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Default="00632768">
            <w:pPr>
              <w:pStyle w:val="TAL"/>
              <w:rPr>
                <w:kern w:val="2"/>
              </w:rPr>
            </w:pPr>
            <w:r>
              <w:rPr>
                <w:kern w:val="2"/>
              </w:rPr>
              <w:t>The reported data related to the reported error(s) in the network slice diagnostics request.</w:t>
            </w:r>
          </w:p>
        </w:tc>
      </w:tr>
      <w:tr w:rsidR="0039271C"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Default="00632768">
            <w:pPr>
              <w:pStyle w:val="TAC"/>
              <w:rPr>
                <w:kern w:val="2"/>
                <w:lang w:val="en-US"/>
              </w:rPr>
            </w:pPr>
            <w:r>
              <w:rPr>
                <w:kern w:val="2"/>
                <w:lang w:val="en-US"/>
              </w:rPr>
              <w:t>O</w:t>
            </w:r>
          </w:p>
          <w:p w14:paraId="138615E1" w14:textId="77777777" w:rsidR="0039271C" w:rsidRDefault="00632768">
            <w:pPr>
              <w:pStyle w:val="TAC"/>
              <w:rPr>
                <w:kern w:val="2"/>
                <w:lang w:val="en-US"/>
              </w:rPr>
            </w:pPr>
            <w:r>
              <w:rPr>
                <w:kern w:val="2"/>
                <w:lang w:val="en-US"/>
              </w:rPr>
              <w:t>(see  NOTE </w:t>
            </w:r>
            <w:r>
              <w:rPr>
                <w:rFonts w:eastAsiaTheme="minorEastAsia"/>
                <w:kern w:val="2"/>
                <w:lang w:val="en-US" w:eastAsia="zh-CN"/>
              </w:rPr>
              <w:t>2</w:t>
            </w:r>
            <w:r>
              <w:rPr>
                <w:kern w:val="2"/>
                <w:lang w:val="en-US"/>
              </w:rPr>
              <w:t>)</w:t>
            </w:r>
          </w:p>
          <w:p w14:paraId="1A021AE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Default="00632768">
            <w:pPr>
              <w:pStyle w:val="TAL"/>
              <w:rPr>
                <w:kern w:val="2"/>
              </w:rPr>
            </w:pPr>
            <w:r>
              <w:rPr>
                <w:kern w:val="2"/>
              </w:rPr>
              <w:t>Indicates the cause of the network slice diagnostics request failure.</w:t>
            </w:r>
          </w:p>
        </w:tc>
      </w:tr>
      <w:tr w:rsidR="0039271C"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Default="00632768">
            <w:pPr>
              <w:pStyle w:val="TAN"/>
              <w:ind w:left="0" w:firstLine="0"/>
              <w:rPr>
                <w:kern w:val="2"/>
                <w:szCs w:val="18"/>
              </w:rPr>
            </w:pPr>
            <w:r>
              <w:rPr>
                <w:kern w:val="2"/>
              </w:rPr>
              <w:t>NOTE 1:</w:t>
            </w:r>
            <w:r>
              <w:rPr>
                <w:kern w:val="2"/>
              </w:rPr>
              <w:tab/>
            </w:r>
            <w:r>
              <w:t>Shall be present if the result is success.</w:t>
            </w:r>
          </w:p>
          <w:p w14:paraId="0C6F4CED" w14:textId="77777777" w:rsidR="0039271C" w:rsidRDefault="00632768">
            <w:pPr>
              <w:pStyle w:val="TAN"/>
              <w:rPr>
                <w:kern w:val="2"/>
              </w:rPr>
            </w:pPr>
            <w:r>
              <w:t>NOTE 2:</w:t>
            </w:r>
            <w:r>
              <w:tab/>
              <w:t>Shall be present if the result is failure.</w:t>
            </w:r>
          </w:p>
        </w:tc>
      </w:tr>
    </w:tbl>
    <w:p w14:paraId="486907E4" w14:textId="77777777" w:rsidR="0039271C" w:rsidRDefault="0039271C" w:rsidP="00DF6EE8"/>
    <w:p w14:paraId="00608BDA" w14:textId="77777777" w:rsidR="0039271C" w:rsidRDefault="00632768">
      <w:pPr>
        <w:pStyle w:val="Heading3"/>
        <w:rPr>
          <w:bCs/>
        </w:rPr>
      </w:pPr>
      <w:bookmarkStart w:id="785" w:name="_Toc134011948"/>
      <w:bookmarkStart w:id="786" w:name="_Toc136451315"/>
      <w:r>
        <w:rPr>
          <w:bCs/>
        </w:rPr>
        <w:t>9.</w:t>
      </w:r>
      <w:r>
        <w:rPr>
          <w:rFonts w:eastAsiaTheme="minorEastAsia" w:hint="eastAsia"/>
          <w:bCs/>
          <w:lang w:eastAsia="zh-CN"/>
        </w:rPr>
        <w:t>14</w:t>
      </w:r>
      <w:r>
        <w:rPr>
          <w:bCs/>
        </w:rPr>
        <w:t>.4</w:t>
      </w:r>
      <w:r>
        <w:rPr>
          <w:bCs/>
        </w:rPr>
        <w:tab/>
        <w:t>APIs</w:t>
      </w:r>
      <w:bookmarkEnd w:id="785"/>
      <w:bookmarkEnd w:id="786"/>
    </w:p>
    <w:p w14:paraId="12E1CB64" w14:textId="77777777" w:rsidR="0039271C" w:rsidRDefault="00632768">
      <w:pPr>
        <w:pStyle w:val="Heading4"/>
        <w:rPr>
          <w:bCs/>
        </w:rPr>
      </w:pPr>
      <w:bookmarkStart w:id="787" w:name="_Toc134011949"/>
      <w:bookmarkStart w:id="788" w:name="_Toc136451316"/>
      <w:r>
        <w:rPr>
          <w:bCs/>
        </w:rPr>
        <w:t>9.</w:t>
      </w:r>
      <w:r>
        <w:rPr>
          <w:rFonts w:eastAsiaTheme="minorEastAsia" w:hint="eastAsia"/>
          <w:bCs/>
          <w:lang w:eastAsia="zh-CN"/>
        </w:rPr>
        <w:t>14</w:t>
      </w:r>
      <w:r>
        <w:rPr>
          <w:bCs/>
        </w:rPr>
        <w:t>.4.1</w:t>
      </w:r>
      <w:r>
        <w:rPr>
          <w:bCs/>
        </w:rPr>
        <w:tab/>
        <w:t>General</w:t>
      </w:r>
      <w:bookmarkEnd w:id="787"/>
      <w:bookmarkEnd w:id="788"/>
    </w:p>
    <w:p w14:paraId="7B4480B6" w14:textId="77777777" w:rsidR="0039271C" w:rsidRDefault="00632768">
      <w:r>
        <w:t>Table 9.</w:t>
      </w:r>
      <w:r>
        <w:rPr>
          <w:rFonts w:eastAsiaTheme="minorEastAsia" w:hint="eastAsia"/>
          <w:lang w:eastAsia="zh-CN"/>
        </w:rPr>
        <w:t>14</w:t>
      </w:r>
      <w:r>
        <w:t>.3.2-1 and 9.</w:t>
      </w:r>
      <w:r>
        <w:rPr>
          <w:rFonts w:eastAsiaTheme="minorEastAsia" w:hint="eastAsia"/>
          <w:lang w:eastAsia="zh-CN"/>
        </w:rPr>
        <w:t>14</w:t>
      </w:r>
      <w:r>
        <w:t>.3.2-2 illustrate the API for network slice diagnostics.</w:t>
      </w:r>
    </w:p>
    <w:p w14:paraId="0E0AB5F8" w14:textId="77777777" w:rsidR="0039271C" w:rsidRDefault="00632768">
      <w:pPr>
        <w:pStyle w:val="TH"/>
      </w:pPr>
      <w:r>
        <w:t>Table 9.</w:t>
      </w:r>
      <w:r>
        <w:rPr>
          <w:rFonts w:eastAsiaTheme="minorEastAsia" w:hint="eastAsia"/>
          <w:lang w:eastAsia="zh-CN"/>
        </w:rPr>
        <w:t>14</w:t>
      </w:r>
      <w:r>
        <w:t>.4</w:t>
      </w:r>
      <w:r>
        <w:rPr>
          <w:rFonts w:eastAsiaTheme="minorEastAsia" w:hint="eastAsia"/>
          <w:lang w:eastAsia="zh-CN"/>
        </w:rPr>
        <w:t>.1</w:t>
      </w:r>
      <w:r>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Default="00632768">
            <w:pPr>
              <w:pStyle w:val="TAH"/>
            </w:pPr>
            <w:r>
              <w:t>Communication Type</w:t>
            </w:r>
          </w:p>
        </w:tc>
      </w:tr>
      <w:tr w:rsidR="0039271C"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Default="00632768">
            <w:pPr>
              <w:pStyle w:val="TAL"/>
            </w:pPr>
            <w:r>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Default="00632768">
            <w:pPr>
              <w:pStyle w:val="TAL"/>
            </w:pPr>
            <w:r>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Default="00632768">
            <w:pPr>
              <w:pStyle w:val="TAL"/>
            </w:pPr>
            <w:r>
              <w:t>Request / Response</w:t>
            </w:r>
          </w:p>
        </w:tc>
      </w:tr>
    </w:tbl>
    <w:p w14:paraId="7B6622A4" w14:textId="77777777" w:rsidR="005D71EC" w:rsidRDefault="005D71EC" w:rsidP="005D71EC">
      <w:bookmarkStart w:id="789" w:name="_Toc134011950"/>
    </w:p>
    <w:p w14:paraId="184BF62D" w14:textId="77777777" w:rsidR="0039271C" w:rsidRDefault="00632768">
      <w:pPr>
        <w:pStyle w:val="Heading4"/>
        <w:rPr>
          <w:bCs/>
        </w:rPr>
      </w:pPr>
      <w:bookmarkStart w:id="790" w:name="_Toc136451317"/>
      <w:r>
        <w:rPr>
          <w:bCs/>
        </w:rPr>
        <w:lastRenderedPageBreak/>
        <w:t>9.</w:t>
      </w:r>
      <w:r>
        <w:rPr>
          <w:rFonts w:eastAsiaTheme="minorEastAsia" w:hint="eastAsia"/>
          <w:bCs/>
          <w:lang w:eastAsia="zh-CN"/>
        </w:rPr>
        <w:t>14</w:t>
      </w:r>
      <w:r>
        <w:rPr>
          <w:bCs/>
        </w:rPr>
        <w:t>.4.</w:t>
      </w:r>
      <w:r>
        <w:rPr>
          <w:rFonts w:eastAsiaTheme="minorEastAsia" w:hint="eastAsia"/>
          <w:bCs/>
          <w:lang w:eastAsia="zh-CN"/>
        </w:rPr>
        <w:t>2</w:t>
      </w:r>
      <w:r>
        <w:rPr>
          <w:bCs/>
        </w:rPr>
        <w:tab/>
        <w:t>SS_NSCE_Network_Slice_Diagnostics</w:t>
      </w:r>
      <w:bookmarkEnd w:id="789"/>
      <w:bookmarkEnd w:id="790"/>
    </w:p>
    <w:p w14:paraId="352FD4EB" w14:textId="77777777" w:rsidR="0039271C" w:rsidRDefault="00632768">
      <w:pPr>
        <w:pStyle w:val="Heading5"/>
        <w:rPr>
          <w:bCs/>
        </w:rPr>
      </w:pPr>
      <w:bookmarkStart w:id="791" w:name="_Toc134011951"/>
      <w:bookmarkStart w:id="792" w:name="_Toc136451318"/>
      <w:r>
        <w:rPr>
          <w:bCs/>
        </w:rPr>
        <w:t>9.</w:t>
      </w:r>
      <w:r>
        <w:rPr>
          <w:rFonts w:eastAsiaTheme="minorEastAsia" w:hint="eastAsia"/>
          <w:bCs/>
          <w:lang w:eastAsia="zh-CN"/>
        </w:rPr>
        <w:t>14</w:t>
      </w:r>
      <w:r>
        <w:rPr>
          <w:bCs/>
        </w:rPr>
        <w:t>.4.</w:t>
      </w:r>
      <w:r>
        <w:rPr>
          <w:rFonts w:eastAsiaTheme="minorEastAsia" w:hint="eastAsia"/>
          <w:bCs/>
          <w:lang w:eastAsia="zh-CN"/>
        </w:rPr>
        <w:t>2</w:t>
      </w:r>
      <w:r>
        <w:rPr>
          <w:bCs/>
        </w:rPr>
        <w:t>.1</w:t>
      </w:r>
      <w:r>
        <w:rPr>
          <w:bCs/>
        </w:rPr>
        <w:tab/>
        <w:t>General</w:t>
      </w:r>
      <w:bookmarkEnd w:id="791"/>
      <w:bookmarkEnd w:id="792"/>
    </w:p>
    <w:p w14:paraId="07081A89" w14:textId="77777777" w:rsidR="0039271C" w:rsidRDefault="00632768">
      <w:r>
        <w:rPr>
          <w:b/>
        </w:rPr>
        <w:t>API description:</w:t>
      </w:r>
      <w:r>
        <w:t xml:space="preserve"> This API enables the VAL server to communicate with the network slice capability enablement server for requesting network slice diagnostics over NSCE-S.</w:t>
      </w:r>
    </w:p>
    <w:p w14:paraId="5CEEA11B" w14:textId="77777777" w:rsidR="0039271C" w:rsidRDefault="00632768">
      <w:pPr>
        <w:pStyle w:val="Heading5"/>
        <w:rPr>
          <w:bCs/>
        </w:rPr>
      </w:pPr>
      <w:bookmarkStart w:id="793" w:name="_Toc134011952"/>
      <w:bookmarkStart w:id="794" w:name="_Toc136451319"/>
      <w:r>
        <w:rPr>
          <w:bCs/>
        </w:rPr>
        <w:t>9.</w:t>
      </w:r>
      <w:r>
        <w:rPr>
          <w:rFonts w:eastAsiaTheme="minorEastAsia" w:hint="eastAsia"/>
          <w:bCs/>
          <w:lang w:eastAsia="zh-CN"/>
        </w:rPr>
        <w:t>14</w:t>
      </w:r>
      <w:r>
        <w:rPr>
          <w:bCs/>
        </w:rPr>
        <w:t>.4.</w:t>
      </w:r>
      <w:r>
        <w:rPr>
          <w:rFonts w:eastAsiaTheme="minorEastAsia" w:hint="eastAsia"/>
          <w:bCs/>
          <w:lang w:eastAsia="zh-CN"/>
        </w:rPr>
        <w:t>2</w:t>
      </w:r>
      <w:r>
        <w:rPr>
          <w:bCs/>
        </w:rPr>
        <w:t>.2</w:t>
      </w:r>
      <w:r>
        <w:rPr>
          <w:bCs/>
        </w:rPr>
        <w:tab/>
        <w:t>Network_Slice_Diagnostics</w:t>
      </w:r>
      <w:bookmarkEnd w:id="793"/>
      <w:bookmarkEnd w:id="794"/>
    </w:p>
    <w:p w14:paraId="49A77082" w14:textId="77777777" w:rsidR="0039271C" w:rsidRDefault="00632768">
      <w:r>
        <w:rPr>
          <w:b/>
        </w:rPr>
        <w:t xml:space="preserve">API operation name: </w:t>
      </w:r>
      <w:r>
        <w:t>Network_Slice_Diagnostics</w:t>
      </w:r>
    </w:p>
    <w:p w14:paraId="3794140D" w14:textId="77777777" w:rsidR="0039271C" w:rsidRDefault="00632768">
      <w:r>
        <w:rPr>
          <w:b/>
        </w:rPr>
        <w:t>Description:</w:t>
      </w:r>
      <w:r>
        <w:t xml:space="preserve"> Request for Network_Slice_Diagnostics to the NSCE server and receiving a response / result.</w:t>
      </w:r>
    </w:p>
    <w:p w14:paraId="46D214FB" w14:textId="77777777" w:rsidR="0039271C" w:rsidRDefault="00632768">
      <w:r>
        <w:rPr>
          <w:b/>
        </w:rPr>
        <w:t>Known Consumers:</w:t>
      </w:r>
      <w:r>
        <w:t xml:space="preserve"> VAL server.</w:t>
      </w:r>
    </w:p>
    <w:p w14:paraId="047BCE5C" w14:textId="77777777" w:rsidR="0039271C" w:rsidRDefault="00632768">
      <w:r>
        <w:rPr>
          <w:b/>
        </w:rPr>
        <w:t xml:space="preserve">Inputs: </w:t>
      </w:r>
      <w:r>
        <w:t>See table 9.</w:t>
      </w:r>
      <w:r>
        <w:rPr>
          <w:rFonts w:eastAsiaTheme="minorEastAsia" w:hint="eastAsia"/>
          <w:lang w:eastAsia="zh-CN"/>
        </w:rPr>
        <w:t>14</w:t>
      </w:r>
      <w:r>
        <w:t>.3.2-</w:t>
      </w:r>
      <w:r>
        <w:rPr>
          <w:rFonts w:eastAsiaTheme="minorEastAsia" w:hint="eastAsia"/>
          <w:lang w:eastAsia="zh-CN"/>
        </w:rPr>
        <w:t>1</w:t>
      </w:r>
      <w:r>
        <w:rPr>
          <w:rFonts w:eastAsiaTheme="minorEastAsia"/>
          <w:lang w:eastAsia="zh-CN"/>
        </w:rPr>
        <w:t>.</w:t>
      </w:r>
    </w:p>
    <w:p w14:paraId="1CA8457D" w14:textId="77777777" w:rsidR="0039271C" w:rsidRDefault="00632768">
      <w:r>
        <w:t>Outputs: See table 9.</w:t>
      </w:r>
      <w:r>
        <w:rPr>
          <w:rFonts w:eastAsiaTheme="minorEastAsia" w:hint="eastAsia"/>
          <w:lang w:eastAsia="zh-CN"/>
        </w:rPr>
        <w:t>14</w:t>
      </w:r>
      <w:r>
        <w:t>.3.2-2.</w:t>
      </w:r>
    </w:p>
    <w:p w14:paraId="7E7E8A5F" w14:textId="77777777" w:rsidR="0039271C" w:rsidRDefault="00632768">
      <w:pPr>
        <w:pStyle w:val="Heading2"/>
        <w:rPr>
          <w:bCs/>
        </w:rPr>
      </w:pPr>
      <w:bookmarkStart w:id="795" w:name="_Toc125659803"/>
      <w:bookmarkStart w:id="796" w:name="_Toc129275658"/>
      <w:bookmarkStart w:id="797" w:name="_Toc125659802"/>
      <w:bookmarkStart w:id="798" w:name="_Toc129275636"/>
      <w:bookmarkStart w:id="799" w:name="_Toc129275633"/>
      <w:bookmarkStart w:id="800" w:name="_Toc134011953"/>
      <w:bookmarkStart w:id="801" w:name="_Toc136451320"/>
      <w:bookmarkEnd w:id="795"/>
      <w:bookmarkEnd w:id="796"/>
      <w:bookmarkEnd w:id="797"/>
      <w:bookmarkEnd w:id="798"/>
      <w:bookmarkEnd w:id="799"/>
      <w:r>
        <w:rPr>
          <w:bCs/>
        </w:rPr>
        <w:t>9.</w:t>
      </w:r>
      <w:r>
        <w:rPr>
          <w:rFonts w:eastAsiaTheme="minorEastAsia" w:hint="eastAsia"/>
          <w:bCs/>
          <w:lang w:eastAsia="zh-CN"/>
        </w:rPr>
        <w:t>15</w:t>
      </w:r>
      <w:r>
        <w:rPr>
          <w:bCs/>
        </w:rPr>
        <w:tab/>
      </w:r>
      <w:r w:rsidR="00E87C32">
        <w:rPr>
          <w:rFonts w:eastAsiaTheme="minorEastAsia" w:hint="eastAsia"/>
          <w:bCs/>
          <w:lang w:eastAsia="zh-CN"/>
        </w:rPr>
        <w:t>N</w:t>
      </w:r>
      <w:r>
        <w:rPr>
          <w:bCs/>
        </w:rPr>
        <w:t>etwork slice fault management</w:t>
      </w:r>
      <w:r>
        <w:t xml:space="preserve"> capability exposure</w:t>
      </w:r>
      <w:bookmarkEnd w:id="800"/>
      <w:bookmarkEnd w:id="801"/>
    </w:p>
    <w:p w14:paraId="578F6708" w14:textId="77777777" w:rsidR="0039271C" w:rsidRDefault="00632768">
      <w:pPr>
        <w:pStyle w:val="Heading3"/>
        <w:rPr>
          <w:bCs/>
        </w:rPr>
      </w:pPr>
      <w:bookmarkStart w:id="802" w:name="_Toc134011954"/>
      <w:bookmarkStart w:id="803" w:name="_Toc136451321"/>
      <w:r>
        <w:rPr>
          <w:bCs/>
        </w:rPr>
        <w:t>9.</w:t>
      </w:r>
      <w:r>
        <w:rPr>
          <w:rFonts w:eastAsiaTheme="minorEastAsia" w:hint="eastAsia"/>
          <w:bCs/>
          <w:lang w:eastAsia="zh-CN"/>
        </w:rPr>
        <w:t>15</w:t>
      </w:r>
      <w:r>
        <w:rPr>
          <w:bCs/>
        </w:rPr>
        <w:t>.1</w:t>
      </w:r>
      <w:r>
        <w:rPr>
          <w:bCs/>
        </w:rPr>
        <w:tab/>
        <w:t>General</w:t>
      </w:r>
      <w:bookmarkEnd w:id="802"/>
      <w:bookmarkEnd w:id="803"/>
    </w:p>
    <w:p w14:paraId="337075F3" w14:textId="77777777" w:rsidR="0039271C" w:rsidRDefault="00632768">
      <w:r>
        <w:t xml:space="preserve">5GS is required </w:t>
      </w:r>
      <w:r>
        <w:rPr>
          <w:rFonts w:hint="eastAsia"/>
          <w:lang w:eastAsia="zh-CN"/>
        </w:rPr>
        <w:t>to</w:t>
      </w:r>
      <w:r>
        <w:t xml:space="preserve"> provide suitable APIs to allow a trusted third-party to monitor the network slice used for the third-party according to operator polic</w:t>
      </w:r>
      <w:r>
        <w:rPr>
          <w:rFonts w:hint="eastAsia"/>
          <w:lang w:eastAsia="zh-CN"/>
        </w:rPr>
        <w:t>ies</w:t>
      </w:r>
      <w:r>
        <w:t>. And network diagnostic</w:t>
      </w:r>
      <w:r>
        <w:rPr>
          <w:rFonts w:hint="eastAsia"/>
          <w:lang w:eastAsia="zh-CN"/>
        </w:rPr>
        <w:t>s</w:t>
      </w:r>
      <w:r>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[23]</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Default="00632768">
      <w:r>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D71A776" w14:textId="77777777" w:rsidR="0039271C" w:rsidRDefault="00632768" w:rsidP="003532E7">
      <w:r>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Default="00632768">
      <w:pPr>
        <w:pStyle w:val="Heading3"/>
        <w:rPr>
          <w:bCs/>
        </w:rPr>
      </w:pPr>
      <w:bookmarkStart w:id="804" w:name="_Toc134011955"/>
      <w:bookmarkStart w:id="805" w:name="_Toc136451322"/>
      <w:r>
        <w:rPr>
          <w:bCs/>
        </w:rPr>
        <w:t>9.</w:t>
      </w:r>
      <w:r>
        <w:rPr>
          <w:rFonts w:eastAsiaTheme="minorEastAsia" w:hint="eastAsia"/>
          <w:bCs/>
          <w:lang w:eastAsia="zh-CN"/>
        </w:rPr>
        <w:t>15</w:t>
      </w:r>
      <w:r>
        <w:rPr>
          <w:bCs/>
        </w:rPr>
        <w:t>.2</w:t>
      </w:r>
      <w:r>
        <w:rPr>
          <w:bCs/>
        </w:rPr>
        <w:tab/>
        <w:t>Procedure</w:t>
      </w:r>
      <w:bookmarkEnd w:id="804"/>
      <w:bookmarkEnd w:id="805"/>
    </w:p>
    <w:p w14:paraId="7FA299B8" w14:textId="77777777" w:rsidR="0039271C" w:rsidRDefault="00632768">
      <w:pPr>
        <w:pStyle w:val="Heading4"/>
      </w:pPr>
      <w:bookmarkStart w:id="806" w:name="_Toc134011956"/>
      <w:bookmarkStart w:id="807" w:name="_Toc136451323"/>
      <w:r>
        <w:t>9.</w:t>
      </w:r>
      <w:r>
        <w:rPr>
          <w:rFonts w:eastAsiaTheme="minorEastAsia" w:hint="eastAsia"/>
          <w:lang w:eastAsia="zh-CN"/>
        </w:rPr>
        <w:t>15</w:t>
      </w:r>
      <w:r>
        <w:t>.2.1</w:t>
      </w:r>
      <w:r>
        <w:tab/>
        <w:t>Procedures on network slice fault management capability exposure</w:t>
      </w:r>
      <w:bookmarkEnd w:id="806"/>
      <w:bookmarkEnd w:id="807"/>
    </w:p>
    <w:p w14:paraId="1BF018D7" w14:textId="77777777" w:rsidR="0039271C" w:rsidRDefault="00632768">
      <w:r>
        <w:t>Figure 9.</w:t>
      </w:r>
      <w:r>
        <w:rPr>
          <w:rFonts w:eastAsiaTheme="minorEastAsia" w:hint="eastAsia"/>
          <w:lang w:eastAsia="zh-CN"/>
        </w:rPr>
        <w:t>15</w:t>
      </w:r>
      <w:r>
        <w:t>.2</w:t>
      </w:r>
      <w:r>
        <w:rPr>
          <w:rFonts w:hint="eastAsia"/>
          <w:lang w:eastAsia="zh-CN"/>
        </w:rPr>
        <w:t>.1</w:t>
      </w:r>
      <w:r>
        <w:t>-1 illustrates the network slice fault management process to address the key issue 4 of network slice fault management.</w:t>
      </w:r>
    </w:p>
    <w:p w14:paraId="64F5A048" w14:textId="77777777" w:rsidR="0039271C" w:rsidRDefault="00632768">
      <w:r>
        <w:t>Pre-conditions:</w:t>
      </w:r>
    </w:p>
    <w:p w14:paraId="3E12E27E" w14:textId="77777777" w:rsidR="0039271C" w:rsidRDefault="00632768">
      <w:pPr>
        <w:pStyle w:val="B1"/>
        <w:rPr>
          <w:rFonts w:eastAsia="DengXian"/>
          <w:lang w:eastAsia="zh-CN"/>
        </w:rPr>
      </w:pPr>
      <w:r>
        <w:rPr>
          <w:rFonts w:eastAsia="DengXian"/>
          <w:lang w:eastAsia="zh-CN"/>
        </w:rPr>
        <w:t>1.</w:t>
      </w:r>
      <w:r>
        <w:rPr>
          <w:rFonts w:eastAsia="DengXian" w:hint="eastAsia"/>
          <w:lang w:eastAsia="zh-CN"/>
        </w:rPr>
        <w:tab/>
      </w:r>
      <w:r>
        <w:rPr>
          <w:rFonts w:eastAsia="DengXian"/>
          <w:lang w:eastAsia="zh-CN"/>
        </w:rPr>
        <w:t>The network slice enabler layer is capable to interact with NEF and OAM system.</w:t>
      </w:r>
    </w:p>
    <w:p w14:paraId="7587CAAC" w14:textId="77777777" w:rsidR="0039271C" w:rsidRDefault="00632768">
      <w:pPr>
        <w:pStyle w:val="B1"/>
      </w:pPr>
      <w:r>
        <w:rPr>
          <w:rFonts w:eastAsia="DengXian"/>
          <w:lang w:eastAsia="zh-CN"/>
        </w:rPr>
        <w:t>2</w:t>
      </w:r>
      <w:r>
        <w:rPr>
          <w:rFonts w:eastAsia="DengXian" w:hint="eastAsia"/>
          <w:lang w:eastAsia="zh-CN"/>
        </w:rPr>
        <w:t>.</w:t>
      </w:r>
      <w:r>
        <w:rPr>
          <w:rFonts w:eastAsia="DengXian" w:hint="eastAsia"/>
          <w:lang w:eastAsia="zh-CN"/>
        </w:rPr>
        <w:tab/>
      </w:r>
      <w:r>
        <w:rPr>
          <w:rFonts w:eastAsia="DengXian"/>
          <w:lang w:eastAsia="zh-CN"/>
        </w:rPr>
        <w:t>The VAL server has checked the status of application layer.</w:t>
      </w:r>
    </w:p>
    <w:p w14:paraId="75770C96" w14:textId="77777777" w:rsidR="0039271C" w:rsidRDefault="0039271C">
      <w:pPr>
        <w:pStyle w:val="TH"/>
      </w:pPr>
      <w:r>
        <w:object w:dxaOrig="16884" w:dyaOrig="11662" w14:anchorId="27351B98">
          <v:shape id="_x0000_i1051" type="#_x0000_t75" style="width:481.5pt;height:331.5pt" o:ole="">
            <v:imagedata r:id="rId68" o:title=""/>
          </v:shape>
          <o:OLEObject Type="Embed" ProgID="Visio.Drawing.15" ShapeID="_x0000_i1051" DrawAspect="Content" ObjectID="_1747517131" r:id="rId69"/>
        </w:object>
      </w:r>
    </w:p>
    <w:p w14:paraId="732ACA1B" w14:textId="77777777" w:rsidR="0039271C" w:rsidRDefault="00632768">
      <w:pPr>
        <w:pStyle w:val="TF"/>
        <w:rPr>
          <w:rFonts w:eastAsia="DengXian"/>
        </w:rPr>
      </w:pPr>
      <w:r>
        <w:t>Figure 9.</w:t>
      </w:r>
      <w:r>
        <w:rPr>
          <w:rFonts w:eastAsiaTheme="minorEastAsia" w:hint="eastAsia"/>
          <w:lang w:eastAsia="zh-CN"/>
        </w:rPr>
        <w:t>15</w:t>
      </w:r>
      <w:r>
        <w:t>.2</w:t>
      </w:r>
      <w:r>
        <w:rPr>
          <w:rFonts w:hint="eastAsia"/>
          <w:lang w:eastAsia="zh-CN"/>
        </w:rPr>
        <w:t>.1</w:t>
      </w:r>
      <w:r>
        <w:t>-1: Support for predictive slice modification in distributed NSCE server deployments</w:t>
      </w:r>
    </w:p>
    <w:p w14:paraId="4B985223" w14:textId="77777777" w:rsidR="0039271C" w:rsidRDefault="00632768">
      <w:pPr>
        <w:pStyle w:val="B1"/>
        <w:rPr>
          <w:rFonts w:eastAsia="Calibri"/>
        </w:rPr>
      </w:pPr>
      <w:r>
        <w:t>1.</w:t>
      </w:r>
      <w:r>
        <w:tab/>
        <w:t xml:space="preserve">The VAL server sends a subscription to NSCE server to </w:t>
      </w:r>
      <w:r>
        <w:rPr>
          <w:rFonts w:hint="eastAsia"/>
          <w:lang w:eastAsia="zh-CN"/>
        </w:rPr>
        <w:t>subscribe</w:t>
      </w:r>
      <w:r>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Default="00632768">
      <w:pPr>
        <w:pStyle w:val="B1"/>
        <w:rPr>
          <w:lang w:eastAsia="zh-CN"/>
        </w:rPr>
      </w:pPr>
      <w:r>
        <w:rPr>
          <w:rFonts w:hint="eastAsia"/>
          <w:lang w:eastAsia="zh-CN"/>
        </w:rPr>
        <w:t>2</w:t>
      </w:r>
      <w:r>
        <w:rPr>
          <w:lang w:eastAsia="zh-CN"/>
        </w:rPr>
        <w:t>.</w:t>
      </w:r>
      <w:r>
        <w:rPr>
          <w:lang w:eastAsia="zh-CN"/>
        </w:rPr>
        <w:tab/>
      </w:r>
      <w:r>
        <w:t>NSCE server sends the response of the subscription to VAL server.</w:t>
      </w:r>
    </w:p>
    <w:p w14:paraId="1EA924C7" w14:textId="77777777" w:rsidR="0039271C" w:rsidRDefault="00632768">
      <w:pPr>
        <w:pStyle w:val="B1"/>
      </w:pPr>
      <w:r>
        <w:t>3.</w:t>
      </w:r>
      <w:r>
        <w:tab/>
      </w:r>
      <w:bookmarkStart w:id="808" w:name="OLE_LINK16"/>
      <w:bookmarkStart w:id="809" w:name="OLE_LINK17"/>
      <w:bookmarkEnd w:id="808"/>
      <w:r>
        <w:t>Optionally, on receiving the request from VAL</w:t>
      </w:r>
      <w:bookmarkEnd w:id="809"/>
      <w:r>
        <w:t xml:space="preserve"> server, </w:t>
      </w:r>
      <w:bookmarkStart w:id="810" w:name="OLE_LINK14"/>
      <w:bookmarkEnd w:id="810"/>
      <w:r>
        <w:t>NSCE server subscribes the performance data of network slice from 5GS.</w:t>
      </w:r>
      <w:bookmarkStart w:id="811" w:name="OLE_LINK32"/>
      <w:bookmarkStart w:id="812" w:name="OLE_LINK33"/>
      <w:bookmarkEnd w:id="811"/>
      <w:r>
        <w:t xml:space="preserve"> For OAM system, the APIs defined in clause 11.3</w:t>
      </w:r>
      <w:bookmarkEnd w:id="812"/>
      <w:r>
        <w:rPr>
          <w:rFonts w:hint="eastAsia"/>
        </w:rPr>
        <w:t>,</w:t>
      </w:r>
      <w:r>
        <w:t xml:space="preserve"> TS 28.532[</w:t>
      </w:r>
      <w:r>
        <w:rPr>
          <w:lang w:eastAsia="zh-CN"/>
        </w:rPr>
        <w:t>7</w:t>
      </w:r>
      <w:r>
        <w:t>] is utilized. For CN functions, the APIs of Nnwdaf_AnalyticsInfo service defined in clause 7.3</w:t>
      </w:r>
      <w:r>
        <w:rPr>
          <w:rFonts w:hint="eastAsia"/>
        </w:rPr>
        <w:t>,</w:t>
      </w:r>
      <w:r>
        <w:t xml:space="preserve"> TS 23.288[</w:t>
      </w:r>
      <w:r>
        <w:rPr>
          <w:rFonts w:eastAsia="DengXian"/>
          <w:lang w:eastAsia="zh-CN"/>
        </w:rPr>
        <w:t>4</w:t>
      </w:r>
      <w:r>
        <w:t>] can be utilized.</w:t>
      </w:r>
    </w:p>
    <w:p w14:paraId="59F4981E" w14:textId="77777777" w:rsidR="0039271C" w:rsidRDefault="00632768">
      <w:pPr>
        <w:ind w:leftChars="283" w:left="566"/>
      </w:pPr>
      <w:r>
        <w:t>The analytics data defined in clause 6.3 to clause 6.14, TS 23.288[</w:t>
      </w:r>
      <w:r>
        <w:rPr>
          <w:rFonts w:eastAsia="DengXian"/>
          <w:lang w:eastAsia="zh-CN"/>
        </w:rPr>
        <w:t>4</w:t>
      </w:r>
      <w:r>
        <w:t xml:space="preserve">], network slice instance related performance data defined in clause 5, TS 28.552[19] and network analytics data in </w:t>
      </w:r>
      <w:r>
        <w:rPr>
          <w:lang w:val="en-US"/>
        </w:rPr>
        <w:t>clause 8.3 and clause 8.4</w:t>
      </w:r>
      <w:r>
        <w:rPr>
          <w:rFonts w:hint="eastAsia"/>
          <w:lang w:val="en-US" w:eastAsia="zh-CN"/>
        </w:rPr>
        <w:t xml:space="preserve"> </w:t>
      </w:r>
      <w:r>
        <w:t>TS 28.104[</w:t>
      </w:r>
      <w:r>
        <w:rPr>
          <w:rFonts w:eastAsia="DengXian"/>
          <w:lang w:eastAsia="zh-CN"/>
        </w:rPr>
        <w:t>21</w:t>
      </w:r>
      <w:r>
        <w:t>] exposed by OAM system may be acquired. Also, the analytics result of slice-specific performance and slice usage analytics defined in TS 23.436[</w:t>
      </w:r>
      <w:r>
        <w:rPr>
          <w:rFonts w:eastAsiaTheme="minorEastAsia" w:hint="eastAsia"/>
          <w:lang w:eastAsia="zh-CN"/>
        </w:rPr>
        <w:t>26</w:t>
      </w:r>
      <w:r>
        <w:t>] can be utilized.</w:t>
      </w:r>
    </w:p>
    <w:p w14:paraId="177CAF16" w14:textId="77777777" w:rsidR="0039271C" w:rsidRDefault="00632768">
      <w:pPr>
        <w:pStyle w:val="B1"/>
      </w:pPr>
      <w:r>
        <w:t>4.</w:t>
      </w:r>
      <w:r>
        <w:tab/>
        <w:t>NSCE server subscribes the alarms of network slice instances from OAM system via the procedures defined in clause 6.1</w:t>
      </w:r>
      <w:r>
        <w:rPr>
          <w:rFonts w:hint="eastAsia"/>
        </w:rPr>
        <w:t>,</w:t>
      </w:r>
      <w:r>
        <w:t xml:space="preserve"> TS 28.545[</w:t>
      </w:r>
      <w:r>
        <w:rPr>
          <w:rFonts w:eastAsiaTheme="minorEastAsia" w:hint="eastAsia"/>
          <w:lang w:eastAsia="zh-CN"/>
        </w:rPr>
        <w:t>23</w:t>
      </w:r>
      <w:r>
        <w:t>], and the alarms are defined in clause 4.1.1.1</w:t>
      </w:r>
      <w:r>
        <w:rPr>
          <w:rFonts w:hint="eastAsia"/>
        </w:rPr>
        <w:t>,</w:t>
      </w:r>
      <w:r>
        <w:t xml:space="preserve"> TS 32.111-1 [</w:t>
      </w:r>
      <w:r>
        <w:rPr>
          <w:rFonts w:eastAsia="DengXian" w:hint="eastAsia"/>
          <w:lang w:eastAsia="zh-CN"/>
        </w:rPr>
        <w:t>24</w:t>
      </w:r>
      <w:r>
        <w:t xml:space="preserve">], </w:t>
      </w:r>
      <w:bookmarkStart w:id="813" w:name="OLE_LINK18"/>
      <w:bookmarkStart w:id="814" w:name="OLE_LINK19"/>
      <w:bookmarkEnd w:id="813"/>
      <w:r>
        <w:t>e.g</w:t>
      </w:r>
      <w:bookmarkEnd w:id="814"/>
      <w:r>
        <w:t>., the fault of communication, environmental, equipment, processing error, QoS for device/resource/file/functionality/smallest.</w:t>
      </w:r>
    </w:p>
    <w:p w14:paraId="25559FF5" w14:textId="77777777" w:rsidR="0039271C" w:rsidRDefault="00632768">
      <w:pPr>
        <w:pStyle w:val="B1"/>
      </w:pPr>
      <w:r>
        <w:t>5.</w:t>
      </w:r>
      <w:r>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Default="00632768">
      <w:pPr>
        <w:pStyle w:val="B1"/>
      </w:pPr>
      <w:bookmarkStart w:id="815" w:name="OLE_LINK1"/>
      <w:bookmarkEnd w:id="815"/>
      <w:r>
        <w:t>6.</w:t>
      </w:r>
      <w:r>
        <w:tab/>
        <w:t>NSCE client report the requested fault information to NSCE server.</w:t>
      </w:r>
    </w:p>
    <w:p w14:paraId="7C319969" w14:textId="77777777" w:rsidR="0039271C" w:rsidRDefault="00632768">
      <w:pPr>
        <w:pStyle w:val="B1"/>
      </w:pPr>
      <w:r>
        <w:t>Note: The collection of fault data from NSCE client follows the mechanism defined in EVEX in SA4.</w:t>
      </w:r>
    </w:p>
    <w:p w14:paraId="15D73C72" w14:textId="77777777" w:rsidR="0039271C" w:rsidRDefault="00632768">
      <w:pPr>
        <w:pStyle w:val="B1"/>
        <w:rPr>
          <w:lang w:val="en-US" w:eastAsia="zh-CN"/>
        </w:rPr>
      </w:pPr>
      <w:r>
        <w:t>7.</w:t>
      </w:r>
      <w:r>
        <w:tab/>
        <w:t xml:space="preserve">Every time </w:t>
      </w:r>
      <w:r>
        <w:rPr>
          <w:lang w:eastAsia="zh-CN"/>
        </w:rPr>
        <w:t xml:space="preserve">the notifications from the OAM, NSCE client or ADAEs are received, </w:t>
      </w:r>
      <w:r>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w:t>
      </w:r>
      <w:r>
        <w:rPr>
          <w:rFonts w:eastAsia="Calibri"/>
        </w:rPr>
        <w:lastRenderedPageBreak/>
        <w:t xml:space="preserve">and in the RAN function is detected continuously to report an alarm of </w:t>
      </w:r>
      <w:r>
        <w:t>environmental fault in the same time duration, then the environment fault may be the root cause of the Service Availability Failure and should be prioritized to be solved.</w:t>
      </w:r>
      <w:r>
        <w:rPr>
          <w:rFonts w:hint="eastAsia"/>
          <w:lang w:eastAsia="zh-CN"/>
        </w:rPr>
        <w:t xml:space="preserve"> </w:t>
      </w:r>
      <w:r>
        <w:rPr>
          <w:lang w:val="en-US" w:eastAsia="zh-CN"/>
        </w:rPr>
        <w:t>The fault may be identified with "critical", "major"</w:t>
      </w:r>
      <w:r>
        <w:rPr>
          <w:rFonts w:hint="eastAsia"/>
          <w:lang w:val="en-US" w:eastAsia="zh-CN"/>
        </w:rPr>
        <w:t>,</w:t>
      </w:r>
      <w:r>
        <w:rPr>
          <w:lang w:val="en-US" w:eastAsia="zh-CN"/>
        </w:rPr>
        <w:t xml:space="preserve"> "minor", "ignore" to show its prioritization. </w:t>
      </w:r>
    </w:p>
    <w:p w14:paraId="7D369915" w14:textId="77777777" w:rsidR="0039271C" w:rsidRDefault="00632768">
      <w:pPr>
        <w:pStyle w:val="B1"/>
      </w:pPr>
      <w:r>
        <w:t>8.</w:t>
      </w:r>
      <w:r>
        <w:tab/>
        <w:t>If the NSCE server detects that the application/service error (reported from NSCE client)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329BB942" w14:textId="6707CD2B" w:rsidR="0039271C" w:rsidRDefault="00632768">
      <w:pPr>
        <w:pStyle w:val="NO"/>
      </w:pPr>
      <w:r>
        <w:t>N</w:t>
      </w:r>
      <w:r>
        <w:rPr>
          <w:rFonts w:hint="eastAsia"/>
          <w:lang w:eastAsia="zh-CN"/>
        </w:rPr>
        <w:t>OTE</w:t>
      </w:r>
      <w:r>
        <w:t>:</w:t>
      </w:r>
      <w:r w:rsidR="00E62ACF">
        <w:tab/>
      </w:r>
      <w:r>
        <w:t>The APIs utilized to send the fault diagnosis report to OAM will re-utilize the fault management services in TS 28.532[7] exposed by EGMF as defined in TS 28.533[</w:t>
      </w:r>
      <w:r>
        <w:rPr>
          <w:rFonts w:eastAsiaTheme="minorEastAsia" w:hint="eastAsia"/>
          <w:lang w:eastAsia="zh-CN"/>
        </w:rPr>
        <w:t>25</w:t>
      </w:r>
      <w:r>
        <w:t>].</w:t>
      </w:r>
    </w:p>
    <w:p w14:paraId="1B1EF1EB" w14:textId="77777777" w:rsidR="0039271C" w:rsidRDefault="00632768">
      <w:pPr>
        <w:pStyle w:val="B1"/>
      </w:pPr>
      <w:r>
        <w:t>9.</w:t>
      </w:r>
      <w:r>
        <w:tab/>
        <w:t>NSCE server send a notification to VAL server with the fault diagnostics report prepared in step 7.</w:t>
      </w:r>
    </w:p>
    <w:p w14:paraId="0D338F27" w14:textId="77777777" w:rsidR="0039271C" w:rsidRDefault="00632768">
      <w:pPr>
        <w:pStyle w:val="Heading3"/>
        <w:rPr>
          <w:bCs/>
        </w:rPr>
      </w:pPr>
      <w:bookmarkStart w:id="816" w:name="_Toc134011957"/>
      <w:bookmarkStart w:id="817" w:name="_Toc136451324"/>
      <w:r>
        <w:rPr>
          <w:bCs/>
        </w:rPr>
        <w:t>9.</w:t>
      </w:r>
      <w:r>
        <w:rPr>
          <w:rFonts w:eastAsiaTheme="minorEastAsia" w:hint="eastAsia"/>
          <w:bCs/>
          <w:lang w:eastAsia="zh-CN"/>
        </w:rPr>
        <w:t>15</w:t>
      </w:r>
      <w:r>
        <w:rPr>
          <w:bCs/>
        </w:rPr>
        <w:t>.3</w:t>
      </w:r>
      <w:r>
        <w:rPr>
          <w:bCs/>
        </w:rPr>
        <w:tab/>
        <w:t>Information flows</w:t>
      </w:r>
      <w:bookmarkEnd w:id="816"/>
      <w:bookmarkEnd w:id="817"/>
    </w:p>
    <w:p w14:paraId="0E078949" w14:textId="77777777" w:rsidR="0039271C" w:rsidRDefault="00632768">
      <w:pPr>
        <w:pStyle w:val="Heading4"/>
        <w:rPr>
          <w:bCs/>
        </w:rPr>
      </w:pPr>
      <w:bookmarkStart w:id="818" w:name="_Toc134011958"/>
      <w:bookmarkStart w:id="819" w:name="_Toc136451325"/>
      <w:r>
        <w:rPr>
          <w:bCs/>
        </w:rPr>
        <w:t>9.</w:t>
      </w:r>
      <w:r>
        <w:rPr>
          <w:rFonts w:eastAsiaTheme="minorEastAsia" w:hint="eastAsia"/>
          <w:bCs/>
          <w:lang w:eastAsia="zh-CN"/>
        </w:rPr>
        <w:t>15</w:t>
      </w:r>
      <w:r>
        <w:rPr>
          <w:bCs/>
        </w:rPr>
        <w:t>.3.1</w:t>
      </w:r>
      <w:r>
        <w:rPr>
          <w:bCs/>
        </w:rPr>
        <w:tab/>
        <w:t>General</w:t>
      </w:r>
      <w:bookmarkEnd w:id="818"/>
      <w:bookmarkEnd w:id="819"/>
    </w:p>
    <w:p w14:paraId="522A7F40" w14:textId="77777777" w:rsidR="0039271C" w:rsidRDefault="00632768">
      <w:r>
        <w:t>The following information flows are specified for the network slice fault management capability exposure.</w:t>
      </w:r>
    </w:p>
    <w:p w14:paraId="436089E6" w14:textId="77777777" w:rsidR="0039271C" w:rsidRDefault="00632768">
      <w:pPr>
        <w:pStyle w:val="Heading4"/>
        <w:rPr>
          <w:bCs/>
        </w:rPr>
      </w:pPr>
      <w:bookmarkStart w:id="820" w:name="_Toc134011959"/>
      <w:bookmarkStart w:id="821" w:name="_Toc136451326"/>
      <w:r>
        <w:rPr>
          <w:bCs/>
        </w:rPr>
        <w:t>9.</w:t>
      </w:r>
      <w:r>
        <w:rPr>
          <w:rFonts w:eastAsiaTheme="minorEastAsia" w:hint="eastAsia"/>
          <w:bCs/>
          <w:lang w:eastAsia="zh-CN"/>
        </w:rPr>
        <w:t>15</w:t>
      </w:r>
      <w:r>
        <w:rPr>
          <w:bCs/>
        </w:rPr>
        <w:t>.3.2</w:t>
      </w:r>
      <w:r>
        <w:rPr>
          <w:bCs/>
        </w:rPr>
        <w:tab/>
      </w:r>
      <w:r>
        <w:t>Fault diagnosis subscription request</w:t>
      </w:r>
      <w:bookmarkEnd w:id="820"/>
      <w:bookmarkEnd w:id="821"/>
    </w:p>
    <w:p w14:paraId="6997199D" w14:textId="77777777" w:rsidR="0039271C" w:rsidRDefault="00632768">
      <w:r>
        <w:t>Table 9.</w:t>
      </w:r>
      <w:r>
        <w:rPr>
          <w:rFonts w:eastAsiaTheme="minorEastAsia" w:hint="eastAsia"/>
          <w:lang w:eastAsia="zh-CN"/>
        </w:rPr>
        <w:t>15</w:t>
      </w:r>
      <w:r>
        <w:t>.3.2-1 describes information elements for fault diagnosis subscription.</w:t>
      </w:r>
    </w:p>
    <w:p w14:paraId="64BE8CCD" w14:textId="77777777" w:rsidR="0039271C" w:rsidRDefault="00632768">
      <w:pPr>
        <w:pStyle w:val="TH"/>
      </w:pPr>
      <w:r>
        <w:t>Table 9.</w:t>
      </w:r>
      <w:r>
        <w:rPr>
          <w:rFonts w:eastAsiaTheme="minorEastAsia" w:hint="eastAsia"/>
          <w:lang w:eastAsia="zh-CN"/>
        </w:rPr>
        <w:t>15</w:t>
      </w:r>
      <w:r>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Default="00632768">
            <w:pPr>
              <w:pStyle w:val="TAH"/>
              <w:rPr>
                <w:kern w:val="2"/>
              </w:rPr>
            </w:pPr>
            <w:r>
              <w:rPr>
                <w:kern w:val="2"/>
              </w:rPr>
              <w:t>Description</w:t>
            </w:r>
          </w:p>
        </w:tc>
      </w:tr>
      <w:tr w:rsidR="0039271C"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Default="00632768">
            <w:pPr>
              <w:pStyle w:val="TAL"/>
              <w:rPr>
                <w:kern w:val="2"/>
              </w:rPr>
            </w:pPr>
            <w:r>
              <w:rPr>
                <w:kern w:val="2"/>
              </w:rPr>
              <w:t>The identifier of the VAL server</w:t>
            </w:r>
          </w:p>
        </w:tc>
      </w:tr>
      <w:tr w:rsidR="0039271C"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Default="00632768">
            <w:pPr>
              <w:pStyle w:val="TAL"/>
              <w:rPr>
                <w:kern w:val="2"/>
              </w:rPr>
            </w:pPr>
            <w:r>
              <w:rPr>
                <w:kern w:val="2"/>
              </w:rPr>
              <w:t xml:space="preserve">The identifier of the VAL service for which the request applies </w:t>
            </w:r>
          </w:p>
        </w:tc>
      </w:tr>
      <w:tr w:rsidR="0039271C"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Default="00632768">
            <w:pPr>
              <w:pStyle w:val="TAL"/>
              <w:rPr>
                <w:kern w:val="2"/>
              </w:rPr>
            </w:pPr>
            <w:r>
              <w:rPr>
                <w:kern w:val="2"/>
              </w:rPr>
              <w:t>The list of VAL UE IDs for which the request applies</w:t>
            </w:r>
          </w:p>
        </w:tc>
      </w:tr>
      <w:tr w:rsidR="0039271C" w14:paraId="7A1BF2AB" w14:textId="77777777" w:rsidTr="0039271C">
        <w:trPr>
          <w:jc w:val="center"/>
        </w:trPr>
        <w:tc>
          <w:tcPr>
            <w:tcW w:w="2880" w:type="dxa"/>
            <w:tcBorders>
              <w:top w:val="single" w:sz="4" w:space="0" w:color="000000"/>
              <w:left w:val="single" w:sz="4" w:space="0" w:color="000000"/>
              <w:bottom w:val="single" w:sz="4" w:space="0" w:color="000000"/>
              <w:right w:val="nil"/>
            </w:tcBorders>
          </w:tcPr>
          <w:p w14:paraId="5382D798"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5D95C65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E62B67" w14:textId="77777777" w:rsidR="0039271C" w:rsidRDefault="00632768">
            <w:pPr>
              <w:pStyle w:val="TAL"/>
              <w:rPr>
                <w:kern w:val="2"/>
              </w:rPr>
            </w:pPr>
            <w:r>
              <w:rPr>
                <w:kern w:val="2"/>
              </w:rPr>
              <w:t>Identifier of the fault diagnosis task</w:t>
            </w:r>
          </w:p>
        </w:tc>
      </w:tr>
      <w:tr w:rsidR="0039271C"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Default="00632768">
            <w:pPr>
              <w:pStyle w:val="TAL"/>
              <w:rPr>
                <w:kern w:val="2"/>
              </w:rPr>
            </w:pPr>
            <w:r>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04C0F1" w14:textId="77777777" w:rsidR="0039271C" w:rsidRDefault="00632768">
            <w:pPr>
              <w:pStyle w:val="TAL"/>
              <w:rPr>
                <w:kern w:val="2"/>
              </w:rPr>
            </w:pPr>
            <w:r>
              <w:rPr>
                <w:kern w:val="2"/>
              </w:rPr>
              <w:t>The information of performance and analytics monitoring</w:t>
            </w:r>
          </w:p>
        </w:tc>
      </w:tr>
      <w:tr w:rsidR="0039271C"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Default="00632768">
            <w:pPr>
              <w:pStyle w:val="TAL"/>
              <w:rPr>
                <w:kern w:val="2"/>
              </w:rPr>
            </w:pPr>
            <w:r>
              <w:rPr>
                <w:kern w:val="2"/>
              </w:rPr>
              <w:t>Identifier</w:t>
            </w:r>
            <w:r>
              <w:rPr>
                <w:rFonts w:eastAsia="DengXian" w:hint="eastAsia"/>
                <w:kern w:val="2"/>
                <w:lang w:eastAsia="zh-CN"/>
              </w:rPr>
              <w:t>(s)</w:t>
            </w:r>
            <w:r>
              <w:rPr>
                <w:kern w:val="2"/>
              </w:rPr>
              <w:t xml:space="preserve"> of the network slice to be monitored</w:t>
            </w:r>
          </w:p>
        </w:tc>
      </w:tr>
    </w:tbl>
    <w:p w14:paraId="07FC4051" w14:textId="77777777" w:rsidR="0039271C" w:rsidRDefault="0039271C"/>
    <w:p w14:paraId="733C1C4B" w14:textId="77777777" w:rsidR="0039271C" w:rsidRDefault="00632768">
      <w:pPr>
        <w:pStyle w:val="Heading4"/>
        <w:rPr>
          <w:bCs/>
        </w:rPr>
      </w:pPr>
      <w:bookmarkStart w:id="822" w:name="_Toc134011960"/>
      <w:bookmarkStart w:id="823" w:name="_Toc136451327"/>
      <w:r>
        <w:rPr>
          <w:bCs/>
        </w:rPr>
        <w:t>9.</w:t>
      </w:r>
      <w:r>
        <w:rPr>
          <w:rFonts w:eastAsiaTheme="minorEastAsia" w:hint="eastAsia"/>
          <w:bCs/>
          <w:lang w:eastAsia="zh-CN"/>
        </w:rPr>
        <w:t>15</w:t>
      </w:r>
      <w:r>
        <w:rPr>
          <w:bCs/>
        </w:rPr>
        <w:t>.3.3</w:t>
      </w:r>
      <w:r>
        <w:rPr>
          <w:bCs/>
        </w:rPr>
        <w:tab/>
        <w:t>Response of f</w:t>
      </w:r>
      <w:r>
        <w:t xml:space="preserve">ault diagnosis </w:t>
      </w:r>
      <w:bookmarkEnd w:id="822"/>
      <w:r w:rsidR="003532E7">
        <w:t>subscription</w:t>
      </w:r>
      <w:bookmarkEnd w:id="823"/>
    </w:p>
    <w:p w14:paraId="64166447" w14:textId="77777777" w:rsidR="0039271C" w:rsidRDefault="00632768">
      <w:r>
        <w:t>Table 9.</w:t>
      </w:r>
      <w:r>
        <w:rPr>
          <w:rFonts w:eastAsiaTheme="minorEastAsia" w:hint="eastAsia"/>
          <w:lang w:eastAsia="zh-CN"/>
        </w:rPr>
        <w:t>15</w:t>
      </w:r>
      <w:r>
        <w:t>.3.3-1 describes information elements for</w:t>
      </w:r>
      <w:r>
        <w:rPr>
          <w:bCs/>
        </w:rPr>
        <w:t xml:space="preserve"> response of f</w:t>
      </w:r>
      <w:r>
        <w:t xml:space="preserve">ault diagnosis </w:t>
      </w:r>
      <w:r w:rsidR="003532E7">
        <w:t>subscription</w:t>
      </w:r>
      <w:r>
        <w:t>.</w:t>
      </w:r>
    </w:p>
    <w:p w14:paraId="4A11DB86" w14:textId="77777777" w:rsidR="0039271C" w:rsidRDefault="00632768">
      <w:pPr>
        <w:pStyle w:val="TH"/>
      </w:pPr>
      <w:r>
        <w:t>Table 9.</w:t>
      </w:r>
      <w:r>
        <w:rPr>
          <w:rFonts w:eastAsiaTheme="minorEastAsia" w:hint="eastAsia"/>
          <w:lang w:eastAsia="zh-CN"/>
        </w:rPr>
        <w:t>15</w:t>
      </w:r>
      <w:r>
        <w:t xml:space="preserve">.3.3-1: </w:t>
      </w:r>
      <w:r>
        <w:rPr>
          <w:bCs/>
        </w:rPr>
        <w:t>Response of f</w:t>
      </w:r>
      <w:r>
        <w:t xml:space="preserve">ault diagnosis </w:t>
      </w:r>
      <w:r w:rsidR="003532E7">
        <w:t>subscription</w:t>
      </w:r>
    </w:p>
    <w:tbl>
      <w:tblPr>
        <w:tblW w:w="8640" w:type="dxa"/>
        <w:jc w:val="center"/>
        <w:tblLayout w:type="fixed"/>
        <w:tblLook w:val="04A0" w:firstRow="1" w:lastRow="0" w:firstColumn="1" w:lastColumn="0" w:noHBand="0" w:noVBand="1"/>
      </w:tblPr>
      <w:tblGrid>
        <w:gridCol w:w="2880"/>
        <w:gridCol w:w="1440"/>
        <w:gridCol w:w="4320"/>
      </w:tblGrid>
      <w:tr w:rsidR="0039271C"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Default="00632768">
            <w:pPr>
              <w:pStyle w:val="TAH"/>
              <w:rPr>
                <w:kern w:val="2"/>
              </w:rPr>
            </w:pPr>
            <w:r>
              <w:rPr>
                <w:kern w:val="2"/>
              </w:rPr>
              <w:t>Description</w:t>
            </w:r>
          </w:p>
        </w:tc>
      </w:tr>
      <w:tr w:rsidR="0039271C"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59C13574"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77777777" w:rsidR="0039271C" w:rsidRDefault="00632768">
            <w:pPr>
              <w:pStyle w:val="TAL"/>
              <w:rPr>
                <w:kern w:val="2"/>
              </w:rPr>
            </w:pPr>
            <w:r>
              <w:rPr>
                <w:kern w:val="2"/>
              </w:rPr>
              <w:t>Identifier of the fault diagnosis task</w:t>
            </w:r>
          </w:p>
        </w:tc>
      </w:tr>
      <w:tr w:rsidR="0039271C"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Default="00632768">
            <w:pPr>
              <w:pStyle w:val="TAL"/>
              <w:rPr>
                <w:kern w:val="2"/>
              </w:rPr>
            </w:pPr>
            <w:r>
              <w:rPr>
                <w:kern w:val="2"/>
              </w:rPr>
              <w:t>The result of the request (positive or negative acknowledgement)</w:t>
            </w:r>
          </w:p>
        </w:tc>
      </w:tr>
    </w:tbl>
    <w:p w14:paraId="51A0C2B0" w14:textId="77777777" w:rsidR="005D71EC" w:rsidRDefault="005D71EC" w:rsidP="005D71EC">
      <w:bookmarkStart w:id="824" w:name="_Toc134011961"/>
    </w:p>
    <w:p w14:paraId="1F59CE14" w14:textId="77777777" w:rsidR="0039271C" w:rsidRDefault="00632768">
      <w:pPr>
        <w:pStyle w:val="Heading4"/>
        <w:rPr>
          <w:bCs/>
        </w:rPr>
      </w:pPr>
      <w:bookmarkStart w:id="825" w:name="_Toc136451328"/>
      <w:r>
        <w:rPr>
          <w:bCs/>
        </w:rPr>
        <w:t>9.</w:t>
      </w:r>
      <w:r>
        <w:rPr>
          <w:rFonts w:eastAsiaTheme="minorEastAsia" w:hint="eastAsia"/>
          <w:bCs/>
          <w:lang w:eastAsia="zh-CN"/>
        </w:rPr>
        <w:t>15</w:t>
      </w:r>
      <w:r>
        <w:rPr>
          <w:bCs/>
        </w:rPr>
        <w:t>.3.4</w:t>
      </w:r>
      <w:r>
        <w:rPr>
          <w:bCs/>
        </w:rPr>
        <w:tab/>
      </w:r>
      <w:r>
        <w:t>Fault diagnosis notification</w:t>
      </w:r>
      <w:bookmarkEnd w:id="824"/>
      <w:bookmarkEnd w:id="825"/>
    </w:p>
    <w:p w14:paraId="53439D92" w14:textId="77777777" w:rsidR="0039271C" w:rsidRDefault="00632768">
      <w:r>
        <w:t>Table 9.</w:t>
      </w:r>
      <w:r>
        <w:rPr>
          <w:rFonts w:eastAsiaTheme="minorEastAsia" w:hint="eastAsia"/>
          <w:lang w:eastAsia="zh-CN"/>
        </w:rPr>
        <w:t>15</w:t>
      </w:r>
      <w:r>
        <w:t>.3.4-1 describes information elements for fault diagnosis notification.</w:t>
      </w:r>
    </w:p>
    <w:p w14:paraId="6400CEBE" w14:textId="77777777" w:rsidR="0039271C" w:rsidRDefault="00632768">
      <w:pPr>
        <w:pStyle w:val="TH"/>
      </w:pPr>
      <w:r>
        <w:lastRenderedPageBreak/>
        <w:t>Table 9.</w:t>
      </w:r>
      <w:r>
        <w:rPr>
          <w:rFonts w:eastAsiaTheme="minorEastAsia" w:hint="eastAsia"/>
          <w:lang w:eastAsia="zh-CN"/>
        </w:rPr>
        <w:t>15</w:t>
      </w:r>
      <w:r>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Default="00632768">
            <w:pPr>
              <w:pStyle w:val="TAH"/>
              <w:rPr>
                <w:kern w:val="2"/>
              </w:rPr>
            </w:pPr>
            <w:r>
              <w:rPr>
                <w:kern w:val="2"/>
              </w:rPr>
              <w:t>Description</w:t>
            </w:r>
          </w:p>
        </w:tc>
      </w:tr>
      <w:tr w:rsidR="0039271C" w14:paraId="2343CCFC" w14:textId="77777777">
        <w:trPr>
          <w:jc w:val="center"/>
        </w:trPr>
        <w:tc>
          <w:tcPr>
            <w:tcW w:w="2880" w:type="dxa"/>
            <w:tcBorders>
              <w:top w:val="single" w:sz="4" w:space="0" w:color="000000"/>
              <w:left w:val="single" w:sz="4" w:space="0" w:color="000000"/>
              <w:bottom w:val="single" w:sz="4" w:space="0" w:color="000000"/>
              <w:right w:val="nil"/>
            </w:tcBorders>
          </w:tcPr>
          <w:p w14:paraId="47C74D9C" w14:textId="77777777" w:rsidR="0039271C" w:rsidRDefault="00632768">
            <w:pPr>
              <w:pStyle w:val="TAL"/>
              <w:rPr>
                <w:kern w:val="2"/>
              </w:rPr>
            </w:pPr>
            <w:r>
              <w:rPr>
                <w:kern w:val="2"/>
              </w:rPr>
              <w:t>Fault Report ID</w:t>
            </w:r>
          </w:p>
        </w:tc>
        <w:tc>
          <w:tcPr>
            <w:tcW w:w="1440" w:type="dxa"/>
            <w:tcBorders>
              <w:top w:val="single" w:sz="4" w:space="0" w:color="000000"/>
              <w:left w:val="single" w:sz="4" w:space="0" w:color="000000"/>
              <w:bottom w:val="single" w:sz="4" w:space="0" w:color="000000"/>
              <w:right w:val="nil"/>
            </w:tcBorders>
          </w:tcPr>
          <w:p w14:paraId="43F93981"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1FEFEA" w14:textId="77777777" w:rsidR="0039271C" w:rsidRDefault="00632768">
            <w:pPr>
              <w:pStyle w:val="TAL"/>
              <w:rPr>
                <w:kern w:val="2"/>
              </w:rPr>
            </w:pPr>
            <w:r>
              <w:rPr>
                <w:kern w:val="2"/>
              </w:rPr>
              <w:t>Identifier of the fault Report</w:t>
            </w:r>
          </w:p>
        </w:tc>
      </w:tr>
      <w:tr w:rsidR="0039271C"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Default="00632768">
            <w:pPr>
              <w:pStyle w:val="TAL"/>
              <w:rPr>
                <w:kern w:val="2"/>
                <w:lang w:eastAsia="zh-CN"/>
              </w:rPr>
            </w:pPr>
            <w:r>
              <w:rPr>
                <w:rFonts w:hint="eastAsia"/>
                <w:kern w:val="2"/>
                <w:lang w:eastAsia="zh-CN"/>
              </w:rPr>
              <w:t>F</w:t>
            </w:r>
            <w:r>
              <w:rPr>
                <w:kern w:val="2"/>
                <w:lang w:eastAsia="zh-CN"/>
              </w:rPr>
              <w:t>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Default="00632768">
            <w:pPr>
              <w:pStyle w:val="TAL"/>
              <w:rPr>
                <w:kern w:val="2"/>
              </w:rPr>
            </w:pPr>
            <w:r>
              <w:rPr>
                <w:kern w:val="2"/>
              </w:rPr>
              <w:t>The report of the fault diagnosis</w:t>
            </w:r>
          </w:p>
        </w:tc>
      </w:tr>
      <w:tr w:rsidR="0039271C"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Default="00632768">
            <w:pPr>
              <w:pStyle w:val="TAL"/>
              <w:rPr>
                <w:kern w:val="2"/>
                <w:lang w:eastAsia="zh-CN"/>
              </w:rPr>
            </w:pPr>
            <w:r>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Default="00632768">
            <w:pPr>
              <w:pStyle w:val="TAL"/>
              <w:rPr>
                <w:kern w:val="2"/>
                <w:lang w:eastAsia="zh-CN"/>
              </w:rPr>
            </w:pPr>
            <w:r>
              <w:rPr>
                <w:rFonts w:hint="eastAsia"/>
                <w:kern w:val="2"/>
                <w:lang w:eastAsia="zh-CN"/>
              </w:rPr>
              <w:t>T</w:t>
            </w:r>
            <w:r>
              <w:rPr>
                <w:kern w:val="2"/>
                <w:lang w:eastAsia="zh-CN"/>
              </w:rPr>
              <w:t>he list of the correlated alarms</w:t>
            </w:r>
          </w:p>
        </w:tc>
      </w:tr>
      <w:tr w:rsidR="0039271C"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Default="00632768">
            <w:pPr>
              <w:pStyle w:val="TAL"/>
              <w:rPr>
                <w:kern w:val="2"/>
                <w:lang w:eastAsia="zh-CN"/>
              </w:rPr>
            </w:pPr>
            <w:r>
              <w:rPr>
                <w:rFonts w:hint="eastAsia"/>
                <w:kern w:val="2"/>
                <w:lang w:eastAsia="zh-CN"/>
              </w:rPr>
              <w:t>&gt;</w:t>
            </w:r>
            <w:r>
              <w:rPr>
                <w:kern w:val="2"/>
                <w:lang w:eastAsia="zh-CN"/>
              </w:rPr>
              <w: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Default="00632768">
            <w:pPr>
              <w:pStyle w:val="TAL"/>
              <w:rPr>
                <w:kern w:val="2"/>
                <w:lang w:eastAsia="zh-CN"/>
              </w:rPr>
            </w:pPr>
            <w:r>
              <w:rPr>
                <w:kern w:val="2"/>
                <w:lang w:eastAsia="zh-CN"/>
              </w:rPr>
              <w:t>The correlated alarms</w:t>
            </w:r>
          </w:p>
        </w:tc>
      </w:tr>
      <w:tr w:rsidR="0039271C"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Default="00632768">
            <w:pPr>
              <w:pStyle w:val="TAL"/>
              <w:rPr>
                <w:kern w:val="2"/>
                <w:lang w:eastAsia="zh-CN"/>
              </w:rPr>
            </w:pPr>
            <w:r>
              <w:rPr>
                <w:kern w:val="2"/>
                <w:lang w:eastAsia="zh-CN"/>
              </w:rPr>
              <w:t>&gt;</w:t>
            </w:r>
            <w:r>
              <w:rPr>
                <w:rFonts w:hint="eastAsia"/>
                <w:kern w:val="2"/>
                <w:lang w:eastAsia="zh-CN"/>
              </w:rPr>
              <w:t>r</w:t>
            </w:r>
            <w:r>
              <w:rPr>
                <w:kern w:val="2"/>
                <w:lang w:eastAsia="zh-CN"/>
              </w:rPr>
              <w:t>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Default="00632768">
            <w:pPr>
              <w:pStyle w:val="TAL"/>
              <w:rPr>
                <w:kern w:val="2"/>
                <w:lang w:eastAsia="zh-CN"/>
              </w:rPr>
            </w:pPr>
            <w:r>
              <w:rPr>
                <w:kern w:val="2"/>
                <w:lang w:eastAsia="zh-CN"/>
              </w:rPr>
              <w:t>The root cause of the fault</w:t>
            </w:r>
          </w:p>
        </w:tc>
      </w:tr>
    </w:tbl>
    <w:p w14:paraId="0CF4DE92" w14:textId="77777777" w:rsidR="0039271C" w:rsidRDefault="0039271C"/>
    <w:p w14:paraId="290B2E9A" w14:textId="77777777" w:rsidR="0039271C" w:rsidRDefault="00632768">
      <w:pPr>
        <w:pStyle w:val="Heading3"/>
        <w:rPr>
          <w:bCs/>
        </w:rPr>
      </w:pPr>
      <w:bookmarkStart w:id="826" w:name="_Toc134011962"/>
      <w:bookmarkStart w:id="827" w:name="_Toc136451329"/>
      <w:r>
        <w:rPr>
          <w:bCs/>
        </w:rPr>
        <w:t>9.</w:t>
      </w:r>
      <w:r>
        <w:rPr>
          <w:rFonts w:eastAsiaTheme="minorEastAsia" w:hint="eastAsia"/>
          <w:bCs/>
          <w:lang w:eastAsia="zh-CN"/>
        </w:rPr>
        <w:t>15</w:t>
      </w:r>
      <w:r>
        <w:rPr>
          <w:bCs/>
        </w:rPr>
        <w:t>.4</w:t>
      </w:r>
      <w:r>
        <w:rPr>
          <w:bCs/>
        </w:rPr>
        <w:tab/>
        <w:t>APIs</w:t>
      </w:r>
      <w:bookmarkEnd w:id="826"/>
      <w:bookmarkEnd w:id="827"/>
      <w:r>
        <w:rPr>
          <w:bCs/>
        </w:rPr>
        <w:t xml:space="preserve"> </w:t>
      </w:r>
    </w:p>
    <w:p w14:paraId="2D07A030" w14:textId="77777777" w:rsidR="0039271C" w:rsidRDefault="00632768">
      <w:pPr>
        <w:pStyle w:val="Heading4"/>
      </w:pPr>
      <w:bookmarkStart w:id="828" w:name="_Toc134011963"/>
      <w:bookmarkStart w:id="829" w:name="_Toc136451330"/>
      <w:r>
        <w:t>9.</w:t>
      </w:r>
      <w:r>
        <w:rPr>
          <w:rFonts w:eastAsiaTheme="minorEastAsia" w:hint="eastAsia"/>
          <w:lang w:eastAsia="zh-CN"/>
        </w:rPr>
        <w:t>15</w:t>
      </w:r>
      <w:r>
        <w:t>.4.1</w:t>
      </w:r>
      <w:r>
        <w:tab/>
        <w:t>General</w:t>
      </w:r>
      <w:bookmarkEnd w:id="828"/>
      <w:bookmarkEnd w:id="829"/>
    </w:p>
    <w:p w14:paraId="18992DE7" w14:textId="77777777" w:rsidR="0039271C" w:rsidRDefault="00632768">
      <w:r>
        <w:t>Table 9.</w:t>
      </w:r>
      <w:r>
        <w:rPr>
          <w:rFonts w:eastAsiaTheme="minorEastAsia" w:hint="eastAsia"/>
          <w:lang w:eastAsia="zh-CN"/>
        </w:rPr>
        <w:t>15</w:t>
      </w:r>
      <w:r>
        <w:t>.4</w:t>
      </w:r>
      <w:r>
        <w:rPr>
          <w:rFonts w:hint="eastAsia"/>
          <w:lang w:eastAsia="zh-CN"/>
        </w:rPr>
        <w:t>.1</w:t>
      </w:r>
      <w:r>
        <w:t>-1 illustrates the APIs for the network slice fault management capability exposure.</w:t>
      </w:r>
    </w:p>
    <w:p w14:paraId="4782AFF0" w14:textId="77777777" w:rsidR="0039271C" w:rsidRDefault="00632768">
      <w:pPr>
        <w:pStyle w:val="TH"/>
      </w:pPr>
      <w:r>
        <w:t>Table 9.</w:t>
      </w:r>
      <w:r>
        <w:rPr>
          <w:rFonts w:eastAsiaTheme="minorEastAsia" w:hint="eastAsia"/>
          <w:lang w:eastAsia="zh-CN"/>
        </w:rPr>
        <w:t>15</w:t>
      </w:r>
      <w:r>
        <w:t>.4</w:t>
      </w:r>
      <w:r>
        <w:rPr>
          <w:rFonts w:hint="eastAsia"/>
          <w:lang w:eastAsia="zh-CN"/>
        </w:rPr>
        <w:t>.1</w:t>
      </w:r>
      <w:r>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Default="00632768">
            <w:pPr>
              <w:pStyle w:val="TAH"/>
            </w:pPr>
            <w:r>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Default="00632768">
            <w:pPr>
              <w:pStyle w:val="TAH"/>
            </w:pPr>
            <w:r>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Default="00632768">
            <w:pPr>
              <w:pStyle w:val="TAH"/>
            </w:pPr>
            <w:r>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Default="00632768">
            <w:pPr>
              <w:pStyle w:val="TAH"/>
            </w:pPr>
            <w:r>
              <w:t>Consumer(s)</w:t>
            </w:r>
          </w:p>
        </w:tc>
      </w:tr>
      <w:tr w:rsidR="0039271C"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Default="00632768">
            <w:pPr>
              <w:pStyle w:val="TAL"/>
            </w:pPr>
            <w:r>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Default="00632768">
            <w:pPr>
              <w:pStyle w:val="TAL"/>
            </w:pPr>
            <w:r>
              <w:t>Fault_Diagnosis</w:t>
            </w:r>
            <w:r>
              <w:rPr>
                <w:rFonts w:hint="eastAsia"/>
                <w:lang w:eastAsia="zh-CN"/>
              </w:rPr>
              <w:t>_</w:t>
            </w:r>
            <w:r>
              <w:rPr>
                <w:lang w:eastAsia="zh-CN"/>
              </w:rPr>
              <w:t>Subscribe</w:t>
            </w:r>
          </w:p>
        </w:tc>
        <w:tc>
          <w:tcPr>
            <w:tcW w:w="2551" w:type="dxa"/>
            <w:vMerge w:val="restart"/>
            <w:tcBorders>
              <w:top w:val="single" w:sz="4" w:space="0" w:color="auto"/>
              <w:left w:val="nil"/>
              <w:right w:val="single" w:sz="4" w:space="0" w:color="auto"/>
            </w:tcBorders>
          </w:tcPr>
          <w:p w14:paraId="6A8E675A" w14:textId="77777777" w:rsidR="0039271C" w:rsidRDefault="00632768">
            <w:pPr>
              <w:pStyle w:val="TAL"/>
            </w:pPr>
            <w:r>
              <w:t>subscription / notification</w:t>
            </w:r>
          </w:p>
        </w:tc>
        <w:tc>
          <w:tcPr>
            <w:tcW w:w="1559" w:type="dxa"/>
            <w:vMerge w:val="restart"/>
            <w:tcBorders>
              <w:top w:val="single" w:sz="4" w:space="0" w:color="auto"/>
              <w:left w:val="nil"/>
              <w:right w:val="single" w:sz="4" w:space="0" w:color="auto"/>
            </w:tcBorders>
          </w:tcPr>
          <w:p w14:paraId="741FC5CD" w14:textId="77777777" w:rsidR="0039271C" w:rsidRDefault="00632768">
            <w:pPr>
              <w:pStyle w:val="TAL"/>
            </w:pPr>
            <w:r>
              <w:t>VAL server</w:t>
            </w:r>
          </w:p>
        </w:tc>
      </w:tr>
      <w:tr w:rsidR="0039271C"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Default="00632768">
            <w:pPr>
              <w:pStyle w:val="TAL"/>
              <w:rPr>
                <w:lang w:eastAsia="zh-CN"/>
              </w:rPr>
            </w:pPr>
            <w:r>
              <w:rPr>
                <w:rFonts w:hint="eastAsia"/>
                <w:lang w:eastAsia="zh-CN"/>
              </w:rPr>
              <w:t>F</w:t>
            </w:r>
            <w:r>
              <w:rPr>
                <w:lang w:eastAsia="zh-CN"/>
              </w:rPr>
              <w:t>ault</w:t>
            </w:r>
            <w:r>
              <w:rPr>
                <w:rFonts w:hint="eastAsia"/>
                <w:lang w:eastAsia="zh-CN"/>
              </w:rPr>
              <w:t>_</w:t>
            </w:r>
            <w:r>
              <w:rPr>
                <w:lang w:eastAsia="zh-CN"/>
              </w:rPr>
              <w:t>Diagnosis</w:t>
            </w:r>
            <w:r>
              <w:rPr>
                <w:rFonts w:hint="eastAsia"/>
                <w:lang w:eastAsia="zh-CN"/>
              </w:rPr>
              <w:t>_</w:t>
            </w:r>
            <w:r>
              <w:rPr>
                <w:lang w:eastAsia="zh-CN"/>
              </w:rPr>
              <w:t>Notification</w:t>
            </w:r>
          </w:p>
        </w:tc>
        <w:tc>
          <w:tcPr>
            <w:tcW w:w="2551" w:type="dxa"/>
            <w:vMerge/>
            <w:tcBorders>
              <w:left w:val="nil"/>
              <w:bottom w:val="single" w:sz="4" w:space="0" w:color="auto"/>
              <w:right w:val="single" w:sz="4" w:space="0" w:color="auto"/>
            </w:tcBorders>
          </w:tcPr>
          <w:p w14:paraId="6AD5E378" w14:textId="77777777" w:rsidR="0039271C"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Default="0039271C">
            <w:pPr>
              <w:pStyle w:val="TAL"/>
            </w:pPr>
          </w:p>
        </w:tc>
      </w:tr>
    </w:tbl>
    <w:p w14:paraId="562F2649" w14:textId="77777777" w:rsidR="0039271C" w:rsidRDefault="00632768">
      <w:r>
        <w:t xml:space="preserve"> </w:t>
      </w:r>
    </w:p>
    <w:p w14:paraId="69DCAE63" w14:textId="77777777" w:rsidR="0039271C" w:rsidRDefault="00632768">
      <w:pPr>
        <w:pStyle w:val="Heading4"/>
        <w:rPr>
          <w:bCs/>
        </w:rPr>
      </w:pPr>
      <w:bookmarkStart w:id="830" w:name="_Toc134011964"/>
      <w:bookmarkStart w:id="831" w:name="_Toc136451331"/>
      <w:r>
        <w:rPr>
          <w:bCs/>
        </w:rPr>
        <w:t>9.</w:t>
      </w:r>
      <w:r>
        <w:rPr>
          <w:rFonts w:eastAsiaTheme="minorEastAsia" w:hint="eastAsia"/>
          <w:bCs/>
          <w:lang w:eastAsia="zh-CN"/>
        </w:rPr>
        <w:t>15</w:t>
      </w:r>
      <w:r>
        <w:rPr>
          <w:bCs/>
        </w:rPr>
        <w:t>.4.</w:t>
      </w:r>
      <w:r>
        <w:rPr>
          <w:rFonts w:hint="eastAsia"/>
          <w:bCs/>
          <w:lang w:eastAsia="zh-CN"/>
        </w:rPr>
        <w:t>2</w:t>
      </w:r>
      <w:r>
        <w:rPr>
          <w:bCs/>
        </w:rPr>
        <w:tab/>
        <w:t>SS_NSCE_FaultDiagnosis API</w:t>
      </w:r>
      <w:bookmarkEnd w:id="830"/>
      <w:bookmarkEnd w:id="831"/>
    </w:p>
    <w:p w14:paraId="521AED12" w14:textId="77777777" w:rsidR="0039271C" w:rsidRDefault="00632768">
      <w:pPr>
        <w:pStyle w:val="Heading5"/>
        <w:rPr>
          <w:bCs/>
        </w:rPr>
      </w:pPr>
      <w:bookmarkStart w:id="832" w:name="_Toc134011965"/>
      <w:bookmarkStart w:id="833" w:name="_Toc136451332"/>
      <w:r>
        <w:rPr>
          <w:bCs/>
        </w:rPr>
        <w:t>9.</w:t>
      </w:r>
      <w:r>
        <w:rPr>
          <w:rFonts w:eastAsiaTheme="minorEastAsia" w:hint="eastAsia"/>
          <w:bCs/>
          <w:lang w:eastAsia="zh-CN"/>
        </w:rPr>
        <w:t>15</w:t>
      </w:r>
      <w:r>
        <w:rPr>
          <w:bCs/>
        </w:rPr>
        <w:t>.4.</w:t>
      </w:r>
      <w:r>
        <w:rPr>
          <w:rFonts w:hint="eastAsia"/>
          <w:bCs/>
          <w:lang w:eastAsia="zh-CN"/>
        </w:rPr>
        <w:t>2</w:t>
      </w:r>
      <w:r>
        <w:rPr>
          <w:bCs/>
        </w:rPr>
        <w:t>.1</w:t>
      </w:r>
      <w:r>
        <w:rPr>
          <w:bCs/>
        </w:rPr>
        <w:tab/>
        <w:t>General</w:t>
      </w:r>
      <w:bookmarkEnd w:id="832"/>
      <w:bookmarkEnd w:id="833"/>
    </w:p>
    <w:p w14:paraId="6E05B4F6" w14:textId="77777777" w:rsidR="0039271C" w:rsidRDefault="00632768">
      <w:r>
        <w:rPr>
          <w:b/>
        </w:rPr>
        <w:t>API description:</w:t>
      </w:r>
      <w:r>
        <w:t xml:space="preserve"> This API enables the VAL server to communicate with the network slice capability enablement server to request the fault diagnosis over NSCE-S.</w:t>
      </w:r>
    </w:p>
    <w:p w14:paraId="6BFC3102" w14:textId="77777777" w:rsidR="0039271C" w:rsidRDefault="00632768">
      <w:pPr>
        <w:pStyle w:val="Heading5"/>
        <w:rPr>
          <w:bCs/>
        </w:rPr>
      </w:pPr>
      <w:bookmarkStart w:id="834" w:name="_Toc134011966"/>
      <w:bookmarkStart w:id="835" w:name="_Toc136451333"/>
      <w:r>
        <w:rPr>
          <w:bCs/>
        </w:rPr>
        <w:t>9.</w:t>
      </w:r>
      <w:r>
        <w:rPr>
          <w:rFonts w:eastAsiaTheme="minorEastAsia" w:hint="eastAsia"/>
          <w:bCs/>
          <w:lang w:eastAsia="zh-CN"/>
        </w:rPr>
        <w:t>15</w:t>
      </w:r>
      <w:r>
        <w:rPr>
          <w:bCs/>
        </w:rPr>
        <w:t>.4.</w:t>
      </w:r>
      <w:r>
        <w:rPr>
          <w:rFonts w:hint="eastAsia"/>
          <w:bCs/>
          <w:lang w:eastAsia="zh-CN"/>
        </w:rPr>
        <w:t>2</w:t>
      </w:r>
      <w:r>
        <w:rPr>
          <w:bCs/>
        </w:rPr>
        <w:t>.2</w:t>
      </w:r>
      <w:r>
        <w:rPr>
          <w:bCs/>
        </w:rPr>
        <w:tab/>
      </w:r>
      <w:r>
        <w:t>Fault_Diagnosis</w:t>
      </w:r>
      <w:r>
        <w:rPr>
          <w:rFonts w:hint="eastAsia"/>
          <w:lang w:eastAsia="zh-CN"/>
        </w:rPr>
        <w:t>_</w:t>
      </w:r>
      <w:r>
        <w:rPr>
          <w:lang w:eastAsia="zh-CN"/>
        </w:rPr>
        <w:t>Subscribe</w:t>
      </w:r>
      <w:bookmarkEnd w:id="834"/>
      <w:bookmarkEnd w:id="835"/>
    </w:p>
    <w:p w14:paraId="44F10C71" w14:textId="77777777" w:rsidR="0039271C" w:rsidRDefault="00632768">
      <w:r>
        <w:rPr>
          <w:b/>
        </w:rPr>
        <w:t xml:space="preserve">API operation name: </w:t>
      </w:r>
      <w:r>
        <w:t>Fault_Diagnosis</w:t>
      </w:r>
      <w:r>
        <w:rPr>
          <w:rFonts w:hint="eastAsia"/>
          <w:lang w:eastAsia="zh-CN"/>
        </w:rPr>
        <w:t>_</w:t>
      </w:r>
      <w:r>
        <w:rPr>
          <w:lang w:eastAsia="zh-CN"/>
        </w:rPr>
        <w:t>Subscribe</w:t>
      </w:r>
    </w:p>
    <w:p w14:paraId="6E77287C" w14:textId="77777777" w:rsidR="0039271C" w:rsidRDefault="00632768">
      <w:r>
        <w:rPr>
          <w:b/>
        </w:rPr>
        <w:t>Description:</w:t>
      </w:r>
      <w:r>
        <w:t xml:space="preserve"> The consumer subscribes to the network slice fault diagnosis </w:t>
      </w:r>
    </w:p>
    <w:p w14:paraId="6C590A4A" w14:textId="77777777" w:rsidR="0039271C" w:rsidRDefault="00632768">
      <w:r>
        <w:rPr>
          <w:b/>
        </w:rPr>
        <w:t>Known Consumers:</w:t>
      </w:r>
      <w:r>
        <w:t xml:space="preserve"> VAL server</w:t>
      </w:r>
    </w:p>
    <w:p w14:paraId="2EECB2CB" w14:textId="77777777" w:rsidR="0039271C" w:rsidRDefault="00632768">
      <w:r>
        <w:rPr>
          <w:b/>
        </w:rPr>
        <w:t xml:space="preserve">Inputs: </w:t>
      </w:r>
      <w:r>
        <w:t>See table 9.</w:t>
      </w:r>
      <w:r>
        <w:rPr>
          <w:rFonts w:eastAsiaTheme="minorEastAsia" w:hint="eastAsia"/>
          <w:lang w:eastAsia="zh-CN"/>
        </w:rPr>
        <w:t>15</w:t>
      </w:r>
      <w:r>
        <w:t>.3.2</w:t>
      </w:r>
      <w:r>
        <w:rPr>
          <w:lang w:eastAsia="zh-CN"/>
        </w:rPr>
        <w:t>-</w:t>
      </w:r>
      <w:r>
        <w:rPr>
          <w:rFonts w:hint="eastAsia"/>
          <w:lang w:eastAsia="zh-CN"/>
        </w:rPr>
        <w:t>1</w:t>
      </w:r>
    </w:p>
    <w:p w14:paraId="4993DD9A" w14:textId="77777777" w:rsidR="0039271C" w:rsidRDefault="00632768">
      <w:pPr>
        <w:rPr>
          <w:lang w:eastAsia="zh-CN"/>
        </w:rPr>
      </w:pPr>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3-1</w:t>
      </w:r>
    </w:p>
    <w:p w14:paraId="48A93E34" w14:textId="77777777" w:rsidR="0039271C" w:rsidRDefault="00632768">
      <w:pPr>
        <w:pStyle w:val="Heading5"/>
        <w:rPr>
          <w:bCs/>
        </w:rPr>
      </w:pPr>
      <w:bookmarkStart w:id="836" w:name="_Toc134011967"/>
      <w:bookmarkStart w:id="837" w:name="_Toc136451334"/>
      <w:r>
        <w:rPr>
          <w:bCs/>
        </w:rPr>
        <w:t>9.</w:t>
      </w:r>
      <w:r>
        <w:rPr>
          <w:rFonts w:eastAsiaTheme="minorEastAsia" w:hint="eastAsia"/>
          <w:bCs/>
          <w:lang w:eastAsia="zh-CN"/>
        </w:rPr>
        <w:t>15</w:t>
      </w:r>
      <w:r>
        <w:rPr>
          <w:bCs/>
        </w:rPr>
        <w:t>.4.2.3</w:t>
      </w:r>
      <w:r>
        <w:rPr>
          <w:bCs/>
        </w:rPr>
        <w:tab/>
      </w:r>
      <w:r>
        <w:t>Fault_Diagnosis</w:t>
      </w:r>
      <w:r>
        <w:rPr>
          <w:rFonts w:hint="eastAsia"/>
          <w:lang w:eastAsia="zh-CN"/>
        </w:rPr>
        <w:t>_</w:t>
      </w:r>
      <w:r>
        <w:rPr>
          <w:lang w:eastAsia="zh-CN"/>
        </w:rPr>
        <w:t>Notification</w:t>
      </w:r>
      <w:bookmarkEnd w:id="836"/>
      <w:bookmarkEnd w:id="837"/>
    </w:p>
    <w:p w14:paraId="1FC421E4" w14:textId="77777777" w:rsidR="0039271C" w:rsidRDefault="00632768">
      <w:r>
        <w:rPr>
          <w:b/>
        </w:rPr>
        <w:t xml:space="preserve">API operation name: </w:t>
      </w:r>
      <w:r>
        <w:t>Fault_Diagnosis</w:t>
      </w:r>
      <w:r>
        <w:rPr>
          <w:rFonts w:hint="eastAsia"/>
          <w:lang w:eastAsia="zh-CN"/>
        </w:rPr>
        <w:t>_</w:t>
      </w:r>
      <w:r>
        <w:rPr>
          <w:lang w:eastAsia="zh-CN"/>
        </w:rPr>
        <w:t>Notification</w:t>
      </w:r>
    </w:p>
    <w:p w14:paraId="4254E8DE" w14:textId="77777777" w:rsidR="0039271C" w:rsidRDefault="00632768">
      <w:r>
        <w:rPr>
          <w:b/>
        </w:rPr>
        <w:t>Description:</w:t>
      </w:r>
      <w:r>
        <w:t xml:space="preserve"> The consumer notifies the network slice fault diagnosis results </w:t>
      </w:r>
    </w:p>
    <w:p w14:paraId="4E765999" w14:textId="77777777" w:rsidR="0039271C" w:rsidRDefault="00632768">
      <w:r>
        <w:rPr>
          <w:b/>
        </w:rPr>
        <w:t>Known Consumers:</w:t>
      </w:r>
      <w:r>
        <w:t xml:space="preserve"> VAL server</w:t>
      </w:r>
    </w:p>
    <w:p w14:paraId="2D583154" w14:textId="77777777" w:rsidR="0039271C" w:rsidRDefault="00632768">
      <w:r>
        <w:rPr>
          <w:b/>
        </w:rPr>
        <w:t xml:space="preserve">Inputs: </w:t>
      </w:r>
      <w:r>
        <w:t>None</w:t>
      </w:r>
    </w:p>
    <w:p w14:paraId="2B6928D3" w14:textId="77777777" w:rsidR="0039271C" w:rsidRDefault="00632768">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4-1</w:t>
      </w:r>
    </w:p>
    <w:p w14:paraId="7C50012A" w14:textId="77777777" w:rsidR="0039271C" w:rsidRDefault="0039271C"/>
    <w:p w14:paraId="24499249" w14:textId="77777777" w:rsidR="0039271C" w:rsidRDefault="00632768">
      <w:pPr>
        <w:pStyle w:val="Heading2"/>
        <w:rPr>
          <w:bCs/>
        </w:rPr>
      </w:pPr>
      <w:bookmarkStart w:id="838" w:name="_Toc134011968"/>
      <w:bookmarkStart w:id="839" w:name="_Toc136451335"/>
      <w:r>
        <w:rPr>
          <w:bCs/>
        </w:rPr>
        <w:lastRenderedPageBreak/>
        <w:t>9.</w:t>
      </w:r>
      <w:r>
        <w:rPr>
          <w:rFonts w:eastAsiaTheme="minorEastAsia" w:hint="eastAsia"/>
          <w:bCs/>
          <w:lang w:eastAsia="zh-CN"/>
        </w:rPr>
        <w:t>16</w:t>
      </w:r>
      <w:r>
        <w:rPr>
          <w:bCs/>
        </w:rPr>
        <w:tab/>
      </w:r>
      <w:r>
        <w:rPr>
          <w:rFonts w:eastAsiaTheme="minorEastAsia" w:hint="eastAsia"/>
          <w:bCs/>
          <w:lang w:eastAsia="zh-CN"/>
        </w:rPr>
        <w:t>S</w:t>
      </w:r>
      <w:r>
        <w:t>lice requirements verification and alignment capability exposure</w:t>
      </w:r>
      <w:bookmarkEnd w:id="838"/>
      <w:bookmarkEnd w:id="839"/>
    </w:p>
    <w:p w14:paraId="357DAEE5" w14:textId="77777777" w:rsidR="0039271C" w:rsidRDefault="00632768">
      <w:pPr>
        <w:pStyle w:val="Heading3"/>
        <w:rPr>
          <w:bCs/>
        </w:rPr>
      </w:pPr>
      <w:bookmarkStart w:id="840" w:name="_Toc134011969"/>
      <w:bookmarkStart w:id="841" w:name="_Toc136451336"/>
      <w:r>
        <w:rPr>
          <w:bCs/>
        </w:rPr>
        <w:t>9.</w:t>
      </w:r>
      <w:r>
        <w:rPr>
          <w:rFonts w:eastAsiaTheme="minorEastAsia" w:hint="eastAsia"/>
          <w:bCs/>
          <w:lang w:eastAsia="zh-CN"/>
        </w:rPr>
        <w:t>16</w:t>
      </w:r>
      <w:r>
        <w:rPr>
          <w:bCs/>
        </w:rPr>
        <w:t>.1</w:t>
      </w:r>
      <w:r>
        <w:rPr>
          <w:bCs/>
        </w:rPr>
        <w:tab/>
        <w:t>General</w:t>
      </w:r>
      <w:bookmarkEnd w:id="840"/>
      <w:bookmarkEnd w:id="841"/>
    </w:p>
    <w:p w14:paraId="31AB5FC2" w14:textId="77777777" w:rsidR="0039271C" w:rsidRDefault="00632768">
      <w:r>
        <w:t xml:space="preserve">Verticals can compare the QoS achieved by the provider with the QoS/slice requirements and its own experience of the QoS to verify if the QoS/Slice requirements </w:t>
      </w:r>
      <w:r w:rsidR="003532E7">
        <w:rPr>
          <w:rFonts w:eastAsiaTheme="minorEastAsia" w:hint="eastAsia"/>
          <w:lang w:eastAsia="zh-CN"/>
        </w:rPr>
        <w:t>are</w:t>
      </w:r>
      <w:r w:rsidR="003532E7">
        <w:t xml:space="preserve"> </w:t>
      </w:r>
      <w:r>
        <w:t>reasonably configured. To order a slice with certain slice requirements parameters and their values, the verticals will put their best</w:t>
      </w:r>
      <w:r>
        <w:rPr>
          <w:rFonts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p>
    <w:p w14:paraId="168563C8" w14:textId="77777777" w:rsidR="0039271C" w:rsidRDefault="00632768">
      <w:r>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w:t>
      </w:r>
    </w:p>
    <w:p w14:paraId="16519C04" w14:textId="77777777" w:rsidR="0039271C" w:rsidRDefault="00632768">
      <w:r>
        <w:t xml:space="preserve">Hence, </w:t>
      </w:r>
      <w:r>
        <w:rPr>
          <w:rFonts w:eastAsia="DengXian"/>
          <w:lang w:eastAsia="zh-CN"/>
        </w:rPr>
        <w:t xml:space="preserve">NSCE </w:t>
      </w:r>
      <w:r>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Pr>
          <w:color w:val="000000"/>
        </w:rPr>
        <w:t>send periodically alignment notifications to VAL server for the slice requirements</w:t>
      </w:r>
      <w:r>
        <w:t>.</w:t>
      </w:r>
    </w:p>
    <w:p w14:paraId="53DB0D4F" w14:textId="77777777" w:rsidR="0039271C" w:rsidRDefault="00632768">
      <w:pPr>
        <w:pStyle w:val="Heading3"/>
        <w:rPr>
          <w:bCs/>
        </w:rPr>
      </w:pPr>
      <w:bookmarkStart w:id="842" w:name="_Toc134011970"/>
      <w:bookmarkStart w:id="843" w:name="_Toc136451337"/>
      <w:r>
        <w:rPr>
          <w:bCs/>
        </w:rPr>
        <w:t>9.</w:t>
      </w:r>
      <w:r>
        <w:rPr>
          <w:rFonts w:eastAsiaTheme="minorEastAsia" w:hint="eastAsia"/>
          <w:bCs/>
          <w:lang w:eastAsia="zh-CN"/>
        </w:rPr>
        <w:t>16</w:t>
      </w:r>
      <w:r>
        <w:rPr>
          <w:bCs/>
        </w:rPr>
        <w:t>.2</w:t>
      </w:r>
      <w:r>
        <w:rPr>
          <w:bCs/>
        </w:rPr>
        <w:tab/>
        <w:t>Procedure</w:t>
      </w:r>
      <w:bookmarkEnd w:id="842"/>
      <w:bookmarkEnd w:id="843"/>
    </w:p>
    <w:p w14:paraId="159A70F6" w14:textId="77777777" w:rsidR="0039271C" w:rsidRDefault="00632768">
      <w:pPr>
        <w:pStyle w:val="Heading4"/>
      </w:pPr>
      <w:bookmarkStart w:id="844" w:name="_Toc134011971"/>
      <w:bookmarkStart w:id="845" w:name="_Toc136451338"/>
      <w:r>
        <w:t>9.</w:t>
      </w:r>
      <w:r>
        <w:rPr>
          <w:rFonts w:eastAsiaTheme="minorEastAsia" w:hint="eastAsia"/>
          <w:lang w:eastAsia="zh-CN"/>
        </w:rPr>
        <w:t>16</w:t>
      </w:r>
      <w:r>
        <w:t>.2.1</w:t>
      </w:r>
      <w:r>
        <w:tab/>
        <w:t>Procedures on slice requirements verification and alignment capability exposure</w:t>
      </w:r>
      <w:bookmarkEnd w:id="844"/>
      <w:bookmarkEnd w:id="845"/>
    </w:p>
    <w:p w14:paraId="60EC3800" w14:textId="77777777" w:rsidR="0039271C" w:rsidRDefault="00632768">
      <w:r>
        <w:t>Figure 9.</w:t>
      </w:r>
      <w:r>
        <w:rPr>
          <w:rFonts w:eastAsia="DengXian" w:hint="eastAsia"/>
          <w:lang w:eastAsia="zh-CN"/>
        </w:rPr>
        <w:t>16</w:t>
      </w:r>
      <w:r>
        <w:t>.2.1-1 provides a possible procedure of slice requirements verification and alignment capability exposure.</w:t>
      </w:r>
    </w:p>
    <w:p w14:paraId="612D3F66" w14:textId="77777777" w:rsidR="0039271C" w:rsidRDefault="00632768">
      <w:pPr>
        <w:pStyle w:val="B1"/>
        <w:ind w:left="360"/>
      </w:pPr>
      <w:r>
        <w:t>Pre-conditions:</w:t>
      </w:r>
    </w:p>
    <w:p w14:paraId="1FE61F5F" w14:textId="77777777" w:rsidR="0039271C" w:rsidRDefault="00632768">
      <w:pPr>
        <w:pStyle w:val="B1"/>
        <w:ind w:left="360"/>
      </w:pPr>
      <w:r>
        <w:rPr>
          <w:lang w:eastAsia="zh-CN"/>
        </w:rPr>
        <w:t>1.</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5A4E47E4" w14:textId="77777777" w:rsidR="0039271C" w:rsidRDefault="0039271C">
      <w:pPr>
        <w:pStyle w:val="TH"/>
      </w:pPr>
      <w:r>
        <w:object w:dxaOrig="12387" w:dyaOrig="13813" w14:anchorId="3B7053F6">
          <v:shape id="_x0000_i1052" type="#_x0000_t75" style="width:381.75pt;height:425.25pt" o:ole="">
            <v:imagedata r:id="rId70" o:title=""/>
          </v:shape>
          <o:OLEObject Type="Embed" ProgID="Visio.Drawing.11" ShapeID="_x0000_i1052" DrawAspect="Content" ObjectID="_1747517132" r:id="rId71"/>
        </w:object>
      </w:r>
    </w:p>
    <w:p w14:paraId="0828E181" w14:textId="77777777" w:rsidR="0039271C" w:rsidRDefault="00632768">
      <w:pPr>
        <w:pStyle w:val="TF"/>
      </w:pPr>
      <w:bookmarkStart w:id="846" w:name="OLE_LINK72"/>
      <w:bookmarkStart w:id="847" w:name="OLE_LINK73"/>
      <w:r>
        <w:t>Figure 9.</w:t>
      </w:r>
      <w:r>
        <w:rPr>
          <w:rFonts w:eastAsia="DengXian" w:hint="eastAsia"/>
          <w:lang w:eastAsia="zh-CN"/>
        </w:rPr>
        <w:t>16</w:t>
      </w:r>
      <w:r>
        <w:t xml:space="preserve">.2.1-1: Slice requirements verification and </w:t>
      </w:r>
      <w:r>
        <w:rPr>
          <w:rFonts w:hint="eastAsia"/>
        </w:rPr>
        <w:t>alignment</w:t>
      </w:r>
      <w:r>
        <w:t xml:space="preserve"> process</w:t>
      </w:r>
    </w:p>
    <w:bookmarkEnd w:id="846"/>
    <w:bookmarkEnd w:id="847"/>
    <w:p w14:paraId="235FC604" w14:textId="77777777" w:rsidR="0039271C" w:rsidRDefault="00632768">
      <w:pPr>
        <w:pStyle w:val="B1"/>
      </w:pPr>
      <w:r>
        <w:t>1.</w:t>
      </w:r>
      <w:r>
        <w:tab/>
        <w:t xml:space="preserve">The VAL server sends slice requirements verification and alignment subscription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hAnsi="SimSun"/>
          <w:lang w:eastAsia="zh-CN"/>
        </w:rPr>
        <w:t>,</w:t>
      </w:r>
      <w:r>
        <w:t xml:space="preserve"> the slice requirements parameters (attributes of </w:t>
      </w:r>
      <w:r>
        <w:rPr>
          <w:i/>
        </w:rPr>
        <w:t>serviceProfile</w:t>
      </w:r>
      <w:r>
        <w:t>) which is requested to be aligned.</w:t>
      </w:r>
    </w:p>
    <w:p w14:paraId="2C3C4B1D" w14:textId="77777777" w:rsidR="0039271C" w:rsidRDefault="00632768">
      <w:pPr>
        <w:pStyle w:val="B1"/>
        <w:rPr>
          <w:lang w:eastAsia="en-GB"/>
        </w:rPr>
      </w:pPr>
      <w:r>
        <w:t>2.</w:t>
      </w:r>
      <w:r>
        <w:tab/>
        <w:t>The NSCE server c</w:t>
      </w:r>
      <w:bookmarkStart w:id="848" w:name="OLE_LINK31"/>
      <w:r>
        <w:t>hecks if the VAL server</w:t>
      </w:r>
      <w:bookmarkStart w:id="849" w:name="OLE_LINK55"/>
      <w:bookmarkStart w:id="850" w:name="OLE_LINK56"/>
      <w:r>
        <w:t xml:space="preserve"> is authorized to trigger the service of slice requirements alignment.</w:t>
      </w:r>
    </w:p>
    <w:p w14:paraId="201A7233" w14:textId="77777777" w:rsidR="0039271C" w:rsidRDefault="00632768">
      <w:pPr>
        <w:pStyle w:val="B1"/>
      </w:pPr>
      <w:r>
        <w:t>3.</w:t>
      </w:r>
      <w:r>
        <w:tab/>
      </w:r>
      <w:r>
        <w:rPr>
          <w:rFonts w:hint="eastAsia"/>
        </w:rPr>
        <w:t>T</w:t>
      </w:r>
      <w:r>
        <w:t xml:space="preserve">he NSCE server response to VAL </w:t>
      </w:r>
      <w:r>
        <w:rPr>
          <w:rFonts w:hint="eastAsia"/>
        </w:rPr>
        <w:t>ser</w:t>
      </w:r>
      <w:r>
        <w:t>ver with the result of slice requirements verification and alignment request, e.g., the slice requirements alignment request is accepted.</w:t>
      </w:r>
      <w:bookmarkEnd w:id="849"/>
      <w:bookmarkEnd w:id="850"/>
    </w:p>
    <w:p w14:paraId="319BE020" w14:textId="77777777" w:rsidR="0039271C" w:rsidRDefault="00632768">
      <w:pPr>
        <w:pStyle w:val="NO"/>
        <w:rPr>
          <w:lang w:eastAsia="zh-CN"/>
        </w:rPr>
      </w:pPr>
      <w:r>
        <w:rPr>
          <w:rFonts w:hint="eastAsia"/>
          <w:lang w:eastAsia="zh-CN"/>
        </w:rPr>
        <w:t>4</w:t>
      </w:r>
      <w:r>
        <w:rPr>
          <w:lang w:eastAsia="zh-CN"/>
        </w:rPr>
        <w:t>.</w:t>
      </w:r>
      <w:r>
        <w:rPr>
          <w:lang w:eastAsia="zh-CN"/>
        </w:rPr>
        <w:tab/>
        <w:t>The NSCE server may optionally subscribe the QoE data from the NSCE client. The QoE data can refer to the data defined in clause 16, TS 26.114[</w:t>
      </w:r>
      <w:r>
        <w:rPr>
          <w:rFonts w:eastAsiaTheme="minorEastAsia" w:hint="eastAsia"/>
          <w:lang w:eastAsia="zh-CN"/>
        </w:rPr>
        <w:t>27</w:t>
      </w:r>
      <w:r>
        <w:rPr>
          <w:lang w:eastAsia="zh-CN"/>
        </w:rPr>
        <w:t xml:space="preserve">]. </w:t>
      </w:r>
      <w:r>
        <w:rPr>
          <w:rFonts w:hint="eastAsia"/>
        </w:rPr>
        <w:t>N</w:t>
      </w:r>
      <w:r>
        <w:t>ote: The QoE data</w:t>
      </w:r>
      <w:r>
        <w:rPr>
          <w:rFonts w:hint="eastAsia"/>
          <w:lang w:eastAsia="zh-CN"/>
        </w:rPr>
        <w:t xml:space="preserve"> </w:t>
      </w:r>
      <w:r>
        <w:rPr>
          <w:lang w:eastAsia="zh-CN"/>
        </w:rPr>
        <w:t>collection from NSCE client follows the mechanism defined in EVEX work in SA4.</w:t>
      </w:r>
    </w:p>
    <w:bookmarkEnd w:id="848"/>
    <w:p w14:paraId="43F1FE0C" w14:textId="77777777" w:rsidR="0039271C" w:rsidRDefault="00632768">
      <w:pPr>
        <w:pStyle w:val="B1"/>
      </w:pPr>
      <w:r>
        <w:t>5.</w:t>
      </w:r>
      <w:r>
        <w:tab/>
        <w:t xml:space="preserve">The NSCE server subscribes the network slice related performance data and KPIs </w:t>
      </w:r>
      <w:r>
        <w:rPr>
          <w:rFonts w:hint="eastAsia"/>
        </w:rPr>
        <w:t>(</w:t>
      </w:r>
      <w:r>
        <w:t>e.g., the average PRB usage, the distribution of the PRB usage) defined in TS 28.552[19]</w:t>
      </w:r>
      <w:bookmarkStart w:id="851" w:name="OLE_LINK59"/>
      <w:bookmarkStart w:id="852" w:name="OLE_LINK60"/>
      <w:bookmarkStart w:id="853" w:name="OLE_LINK51"/>
      <w:bookmarkStart w:id="854" w:name="OLE_LINK50"/>
      <w:r>
        <w:t>.</w:t>
      </w:r>
      <w:bookmarkEnd w:id="851"/>
      <w:bookmarkEnd w:id="852"/>
      <w:bookmarkEnd w:id="853"/>
      <w:bookmarkEnd w:id="854"/>
      <w:r>
        <w:t xml:space="preserve"> The NSCE server can aslo subscribe the analytics data (both statistics and predictions) from MDAS and ADAEs. </w:t>
      </w:r>
    </w:p>
    <w:p w14:paraId="35ABE4B5" w14:textId="77777777" w:rsidR="0039271C" w:rsidRDefault="00632768">
      <w:pPr>
        <w:pStyle w:val="B1"/>
      </w:pPr>
      <w:bookmarkStart w:id="855" w:name="OLE_LINK87"/>
      <w:bookmarkStart w:id="856" w:name="OLE_LINK29"/>
      <w:bookmarkStart w:id="857" w:name="OLE_LINK137"/>
      <w:bookmarkStart w:id="858" w:name="OLE_LINK136"/>
      <w:r>
        <w:t>6.</w:t>
      </w:r>
      <w:r>
        <w:tab/>
      </w:r>
      <w:r>
        <w:rPr>
          <w:color w:val="000000"/>
        </w:rPr>
        <w:t xml:space="preserve">NSCE server periodically receives the subscribed data (from steps 4 and 5) </w:t>
      </w:r>
      <w:r>
        <w:t xml:space="preserve">and compares the slice requirement parameters of network slice (the values of attributes of </w:t>
      </w:r>
      <w:r>
        <w:rPr>
          <w:i/>
        </w:rPr>
        <w:t xml:space="preserve">serviceProfile, </w:t>
      </w:r>
      <w:r>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55"/>
      <w:bookmarkEnd w:id="856"/>
      <w:r>
        <w:t xml:space="preserve">. This step depends on implementation (e.g., if </w:t>
      </w:r>
      <w:r>
        <w:rPr>
          <w:color w:val="000000"/>
        </w:rPr>
        <w:t xml:space="preserve">in </w:t>
      </w:r>
      <w:r>
        <w:rPr>
          <w:color w:val="000000"/>
        </w:rPr>
        <w:lastRenderedPageBreak/>
        <w:t>implementation specific time window</w:t>
      </w:r>
      <w:r>
        <w:t xml:space="preserve"> the VAL client experience is satisfied while the network slice resources are with low utilization, the resources required in the slice requirements could be reduced based on predictions and statistics).</w:t>
      </w:r>
      <w:bookmarkEnd w:id="857"/>
      <w:bookmarkEnd w:id="858"/>
    </w:p>
    <w:p w14:paraId="1E71BF22" w14:textId="77777777" w:rsidR="0039271C" w:rsidRDefault="00632768" w:rsidP="003532E7">
      <w:pPr>
        <w:pStyle w:val="B1"/>
      </w:pPr>
      <w:r>
        <w:t>7.</w:t>
      </w:r>
      <w:r>
        <w:tab/>
        <w:t>Based on the analysis in step 6, the NSCE server periodically send</w:t>
      </w:r>
      <w:r>
        <w:rPr>
          <w:rFonts w:hint="eastAsia"/>
          <w:lang w:eastAsia="zh-CN"/>
        </w:rPr>
        <w:t>s</w:t>
      </w:r>
      <w:r>
        <w:t xml:space="preserve"> notifications to VAL server to inform the recommended changes of the slice requirements parameters.</w:t>
      </w:r>
    </w:p>
    <w:p w14:paraId="0CBE4ADB" w14:textId="77777777" w:rsidR="0039271C" w:rsidRDefault="00632768">
      <w:pPr>
        <w:pStyle w:val="Heading3"/>
        <w:rPr>
          <w:bCs/>
        </w:rPr>
      </w:pPr>
      <w:bookmarkStart w:id="859" w:name="_Toc134011972"/>
      <w:bookmarkStart w:id="860" w:name="_Toc136451339"/>
      <w:r>
        <w:rPr>
          <w:bCs/>
        </w:rPr>
        <w:t>9.</w:t>
      </w:r>
      <w:r>
        <w:rPr>
          <w:rFonts w:eastAsiaTheme="minorEastAsia" w:hint="eastAsia"/>
          <w:bCs/>
          <w:lang w:eastAsia="zh-CN"/>
        </w:rPr>
        <w:t>16</w:t>
      </w:r>
      <w:r>
        <w:rPr>
          <w:bCs/>
        </w:rPr>
        <w:t>.3</w:t>
      </w:r>
      <w:r>
        <w:rPr>
          <w:bCs/>
        </w:rPr>
        <w:tab/>
        <w:t>Information flows</w:t>
      </w:r>
      <w:bookmarkEnd w:id="859"/>
      <w:bookmarkEnd w:id="860"/>
    </w:p>
    <w:p w14:paraId="7B4A5C51" w14:textId="77777777" w:rsidR="0039271C" w:rsidRDefault="00632768">
      <w:pPr>
        <w:pStyle w:val="Heading4"/>
        <w:rPr>
          <w:bCs/>
        </w:rPr>
      </w:pPr>
      <w:bookmarkStart w:id="861" w:name="_Toc134011973"/>
      <w:bookmarkStart w:id="862" w:name="_Toc136451340"/>
      <w:r>
        <w:rPr>
          <w:bCs/>
        </w:rPr>
        <w:t>9.</w:t>
      </w:r>
      <w:r>
        <w:rPr>
          <w:rFonts w:eastAsiaTheme="minorEastAsia" w:hint="eastAsia"/>
          <w:bCs/>
          <w:lang w:eastAsia="zh-CN"/>
        </w:rPr>
        <w:t>16</w:t>
      </w:r>
      <w:r>
        <w:rPr>
          <w:bCs/>
        </w:rPr>
        <w:t>.3.1</w:t>
      </w:r>
      <w:r>
        <w:rPr>
          <w:bCs/>
        </w:rPr>
        <w:tab/>
        <w:t>General</w:t>
      </w:r>
      <w:bookmarkEnd w:id="861"/>
      <w:bookmarkEnd w:id="862"/>
    </w:p>
    <w:p w14:paraId="6EC4886F" w14:textId="77777777" w:rsidR="0039271C" w:rsidRDefault="00632768">
      <w:r>
        <w:t>The following information flows are specified for slice requirements verification and alignment capability exposure.</w:t>
      </w:r>
    </w:p>
    <w:p w14:paraId="04B2F1A7" w14:textId="77777777" w:rsidR="0039271C" w:rsidRDefault="00632768">
      <w:pPr>
        <w:pStyle w:val="Heading4"/>
        <w:rPr>
          <w:bCs/>
        </w:rPr>
      </w:pPr>
      <w:bookmarkStart w:id="863" w:name="_Toc134011974"/>
      <w:bookmarkStart w:id="864" w:name="_Toc136451341"/>
      <w:r>
        <w:rPr>
          <w:bCs/>
        </w:rPr>
        <w:t>9.</w:t>
      </w:r>
      <w:r>
        <w:rPr>
          <w:rFonts w:eastAsiaTheme="minorEastAsia" w:hint="eastAsia"/>
          <w:bCs/>
          <w:lang w:eastAsia="zh-CN"/>
        </w:rPr>
        <w:t>16</w:t>
      </w:r>
      <w:r>
        <w:rPr>
          <w:bCs/>
        </w:rPr>
        <w:t>.3.2</w:t>
      </w:r>
      <w:r>
        <w:rPr>
          <w:bCs/>
        </w:rPr>
        <w:tab/>
      </w:r>
      <w:r>
        <w:rPr>
          <w:color w:val="000000"/>
          <w:szCs w:val="24"/>
          <w:lang w:val="en-US" w:eastAsia="zh-CN"/>
        </w:rPr>
        <w:t>S</w:t>
      </w:r>
      <w:r>
        <w:rPr>
          <w:color w:val="000000"/>
          <w:szCs w:val="24"/>
          <w:lang w:eastAsia="zh-CN"/>
        </w:rPr>
        <w:t>lice requirements verification and alignment</w:t>
      </w:r>
      <w:r>
        <w:rPr>
          <w:color w:val="000000"/>
          <w:szCs w:val="24"/>
          <w:lang w:val="en-US" w:eastAsia="zh-CN"/>
        </w:rPr>
        <w:t xml:space="preserve"> subscription</w:t>
      </w:r>
      <w:bookmarkEnd w:id="863"/>
      <w:bookmarkEnd w:id="864"/>
    </w:p>
    <w:p w14:paraId="5FED59B9" w14:textId="77777777" w:rsidR="0039271C" w:rsidRDefault="00632768">
      <w:r>
        <w:t>Table 9.</w:t>
      </w:r>
      <w:r>
        <w:rPr>
          <w:rFonts w:eastAsiaTheme="minorEastAsia" w:hint="eastAsia"/>
          <w:lang w:eastAsia="zh-CN"/>
        </w:rPr>
        <w:t>16</w:t>
      </w:r>
      <w:r>
        <w:t>.3.2-1 describes information elements for slice requirements verification and alignment subscription.</w:t>
      </w:r>
    </w:p>
    <w:p w14:paraId="2F98080B" w14:textId="77777777" w:rsidR="0039271C" w:rsidRDefault="00632768">
      <w:pPr>
        <w:pStyle w:val="TH"/>
      </w:pPr>
      <w:r>
        <w:t>Table 9.</w:t>
      </w:r>
      <w:r>
        <w:rPr>
          <w:rFonts w:eastAsiaTheme="minorEastAsia" w:hint="eastAsia"/>
          <w:lang w:eastAsia="zh-CN"/>
        </w:rPr>
        <w:t>16</w:t>
      </w:r>
      <w:r>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Default="00632768">
            <w:pPr>
              <w:pStyle w:val="TAH"/>
              <w:rPr>
                <w:kern w:val="2"/>
              </w:rPr>
            </w:pPr>
            <w:r>
              <w:rPr>
                <w:kern w:val="2"/>
              </w:rPr>
              <w:t>Description</w:t>
            </w:r>
          </w:p>
        </w:tc>
      </w:tr>
      <w:tr w:rsidR="0039271C"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Default="00632768">
            <w:pPr>
              <w:pStyle w:val="TAL"/>
              <w:rPr>
                <w:kern w:val="2"/>
              </w:rPr>
            </w:pPr>
            <w:r>
              <w:rPr>
                <w:kern w:val="2"/>
              </w:rPr>
              <w:t>The identifier of the VAL server</w:t>
            </w:r>
          </w:p>
        </w:tc>
      </w:tr>
      <w:tr w:rsidR="0039271C"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Default="00632768">
            <w:pPr>
              <w:pStyle w:val="TAL"/>
              <w:rPr>
                <w:kern w:val="2"/>
              </w:rPr>
            </w:pPr>
            <w:r>
              <w:rPr>
                <w:kern w:val="2"/>
              </w:rPr>
              <w:t xml:space="preserve">The identifier of the VAL service for which the requirement request applies </w:t>
            </w:r>
          </w:p>
        </w:tc>
      </w:tr>
      <w:tr w:rsidR="0039271C"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Default="00632768">
            <w:pPr>
              <w:pStyle w:val="TAL"/>
              <w:rPr>
                <w:kern w:val="2"/>
              </w:rPr>
            </w:pPr>
            <w:r>
              <w:rPr>
                <w:kern w:val="2"/>
              </w:rPr>
              <w:t>The list of VAL UE IDs for which the requirement request applies</w:t>
            </w:r>
          </w:p>
        </w:tc>
      </w:tr>
      <w:tr w:rsidR="0039271C"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Default="00632768">
            <w:pPr>
              <w:pStyle w:val="TAL"/>
              <w:rPr>
                <w:kern w:val="2"/>
                <w:lang w:eastAsia="zh-CN"/>
              </w:rPr>
            </w:pPr>
            <w:r>
              <w:rPr>
                <w:rFonts w:hint="eastAsia"/>
                <w:kern w:val="2"/>
                <w:lang w:eastAsia="zh-CN"/>
              </w:rPr>
              <w:t>S</w:t>
            </w:r>
            <w:r>
              <w:rPr>
                <w:kern w:val="2"/>
                <w:lang w:eastAsia="zh-CN"/>
              </w:rPr>
              <w:t>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Default="00632768">
            <w:pPr>
              <w:pStyle w:val="TAL"/>
              <w:rPr>
                <w:kern w:val="2"/>
                <w:lang w:eastAsia="zh-CN"/>
              </w:rPr>
            </w:pPr>
            <w:r>
              <w:rPr>
                <w:rFonts w:hint="eastAsia"/>
                <w:kern w:val="2"/>
                <w:lang w:eastAsia="zh-CN"/>
              </w:rPr>
              <w:t>T</w:t>
            </w:r>
            <w:r>
              <w:rPr>
                <w:kern w:val="2"/>
                <w:lang w:eastAsia="zh-CN"/>
              </w:rPr>
              <w:t>he list of the slice requirements which need to be aligned.</w:t>
            </w:r>
          </w:p>
        </w:tc>
      </w:tr>
      <w:tr w:rsidR="0039271C"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Default="00632768">
            <w:pPr>
              <w:pStyle w:val="TAL"/>
              <w:rPr>
                <w:kern w:val="2"/>
                <w:lang w:eastAsia="zh-CN"/>
              </w:rPr>
            </w:pPr>
            <w:r>
              <w:rPr>
                <w:rFonts w:hint="eastAsia"/>
                <w:kern w:val="2"/>
                <w:lang w:eastAsia="zh-CN"/>
              </w:rPr>
              <w:t>&gt;</w:t>
            </w:r>
            <w:r>
              <w:rPr>
                <w:kern w:val="2"/>
                <w:lang w:eastAsia="zh-CN"/>
              </w:rPr>
              <w: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Default="00632768">
            <w:pPr>
              <w:pStyle w:val="TAL"/>
              <w:rPr>
                <w:kern w:val="2"/>
                <w:lang w:eastAsia="zh-CN"/>
              </w:rPr>
            </w:pPr>
            <w:r>
              <w:rPr>
                <w:kern w:val="2"/>
                <w:lang w:eastAsia="zh-CN"/>
              </w:rPr>
              <w:t>The requirement which need to be aligned, this parameter refers to the attribute of serviceProfile defined in TS 28.531[5]</w:t>
            </w:r>
          </w:p>
        </w:tc>
      </w:tr>
    </w:tbl>
    <w:p w14:paraId="4343757B" w14:textId="7AEEB740" w:rsidR="0039271C" w:rsidRDefault="0039271C"/>
    <w:p w14:paraId="0DFEB8E4" w14:textId="77777777" w:rsidR="0039271C" w:rsidRDefault="00632768">
      <w:pPr>
        <w:pStyle w:val="Heading4"/>
        <w:rPr>
          <w:bCs/>
        </w:rPr>
      </w:pPr>
      <w:bookmarkStart w:id="865" w:name="_Toc134011975"/>
      <w:bookmarkStart w:id="866" w:name="_Toc136451342"/>
      <w:r>
        <w:rPr>
          <w:bCs/>
        </w:rPr>
        <w:t>9.</w:t>
      </w:r>
      <w:r>
        <w:rPr>
          <w:rFonts w:eastAsiaTheme="minorEastAsia" w:hint="eastAsia"/>
          <w:bCs/>
          <w:lang w:eastAsia="zh-CN"/>
        </w:rPr>
        <w:t>16</w:t>
      </w:r>
      <w:r>
        <w:rPr>
          <w:bCs/>
        </w:rPr>
        <w:t>.3.3</w:t>
      </w:r>
      <w:r>
        <w:rPr>
          <w:bCs/>
        </w:rPr>
        <w:tab/>
      </w:r>
      <w:r>
        <w:rPr>
          <w:color w:val="000000"/>
          <w:szCs w:val="24"/>
          <w:lang w:val="en-US" w:eastAsia="zh-CN"/>
        </w:rPr>
        <w:t xml:space="preserve">Response of </w:t>
      </w:r>
      <w:r>
        <w:rPr>
          <w:color w:val="000000"/>
          <w:szCs w:val="24"/>
          <w:lang w:eastAsia="zh-CN"/>
        </w:rPr>
        <w:t>slice requirements verification and alignment</w:t>
      </w:r>
      <w:r>
        <w:rPr>
          <w:color w:val="000000"/>
          <w:szCs w:val="24"/>
          <w:lang w:val="en-US" w:eastAsia="zh-CN"/>
        </w:rPr>
        <w:t xml:space="preserve"> subscription</w:t>
      </w:r>
      <w:bookmarkEnd w:id="865"/>
      <w:bookmarkEnd w:id="866"/>
    </w:p>
    <w:p w14:paraId="0007C811" w14:textId="77777777" w:rsidR="0039271C" w:rsidRDefault="00632768">
      <w:r>
        <w:t>Table 9.</w:t>
      </w:r>
      <w:r>
        <w:rPr>
          <w:rFonts w:eastAsiaTheme="minorEastAsia" w:hint="eastAsia"/>
          <w:lang w:eastAsia="zh-CN"/>
        </w:rPr>
        <w:t>16</w:t>
      </w:r>
      <w:r>
        <w:t>.3.3-1 describes information elements for response of slice requirements verification and alignment subscription.</w:t>
      </w:r>
    </w:p>
    <w:p w14:paraId="4592E15C" w14:textId="77777777" w:rsidR="0039271C" w:rsidRDefault="00632768">
      <w:pPr>
        <w:pStyle w:val="TH"/>
      </w:pPr>
      <w:r>
        <w:t>Table 9.</w:t>
      </w:r>
      <w:r>
        <w:rPr>
          <w:rFonts w:eastAsiaTheme="minorEastAsia" w:hint="eastAsia"/>
          <w:lang w:eastAsia="zh-CN"/>
        </w:rPr>
        <w:t>16</w:t>
      </w:r>
      <w:r>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Default="00632768">
            <w:pPr>
              <w:pStyle w:val="TAH"/>
              <w:rPr>
                <w:kern w:val="2"/>
              </w:rPr>
            </w:pPr>
            <w:r>
              <w:rPr>
                <w:kern w:val="2"/>
              </w:rPr>
              <w:t>Description</w:t>
            </w:r>
          </w:p>
        </w:tc>
      </w:tr>
      <w:tr w:rsidR="0039271C"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Default="00632768">
            <w:pPr>
              <w:pStyle w:val="TAL"/>
              <w:rPr>
                <w:kern w:val="2"/>
              </w:rPr>
            </w:pPr>
            <w:r>
              <w:rPr>
                <w:kern w:val="2"/>
              </w:rPr>
              <w:t>The result of the subscription (positive or negative acknowledgement)</w:t>
            </w:r>
          </w:p>
        </w:tc>
      </w:tr>
    </w:tbl>
    <w:p w14:paraId="59D7714A" w14:textId="287441ED" w:rsidR="0039271C" w:rsidRDefault="0039271C"/>
    <w:p w14:paraId="3921FE06" w14:textId="77777777" w:rsidR="0039271C" w:rsidRDefault="00632768">
      <w:pPr>
        <w:pStyle w:val="Heading4"/>
        <w:rPr>
          <w:bCs/>
        </w:rPr>
      </w:pPr>
      <w:bookmarkStart w:id="867" w:name="_Toc134011976"/>
      <w:bookmarkStart w:id="868" w:name="_Toc136451343"/>
      <w:r>
        <w:rPr>
          <w:bCs/>
        </w:rPr>
        <w:t>9.</w:t>
      </w:r>
      <w:r>
        <w:rPr>
          <w:rFonts w:eastAsiaTheme="minorEastAsia" w:hint="eastAsia"/>
          <w:bCs/>
          <w:lang w:eastAsia="zh-CN"/>
        </w:rPr>
        <w:t>16</w:t>
      </w:r>
      <w:r>
        <w:rPr>
          <w:bCs/>
        </w:rPr>
        <w:t>.3.4</w:t>
      </w:r>
      <w:r>
        <w:rPr>
          <w:bCs/>
        </w:rPr>
        <w:tab/>
      </w:r>
      <w:r>
        <w:rPr>
          <w:color w:val="000000"/>
          <w:szCs w:val="24"/>
          <w:lang w:val="en-US" w:eastAsia="zh-CN"/>
        </w:rPr>
        <w:t>Slice requirements verification and alignment notification</w:t>
      </w:r>
      <w:bookmarkEnd w:id="867"/>
      <w:bookmarkEnd w:id="868"/>
    </w:p>
    <w:p w14:paraId="681AF35C" w14:textId="77777777" w:rsidR="0039271C" w:rsidRDefault="00632768">
      <w:r>
        <w:t>Table 9.</w:t>
      </w:r>
      <w:r>
        <w:rPr>
          <w:rFonts w:eastAsiaTheme="minorEastAsia" w:hint="eastAsia"/>
          <w:lang w:eastAsia="zh-CN"/>
        </w:rPr>
        <w:t>16</w:t>
      </w:r>
      <w:r>
        <w:t xml:space="preserve">.3.4-1 describes information elements for </w:t>
      </w:r>
      <w:r>
        <w:rPr>
          <w:color w:val="000000"/>
          <w:szCs w:val="24"/>
          <w:lang w:val="en-US" w:eastAsia="zh-CN"/>
        </w:rPr>
        <w:t>slice requirements verification and alignment notification.</w:t>
      </w:r>
    </w:p>
    <w:p w14:paraId="6CF6FFB0" w14:textId="77777777" w:rsidR="0039271C" w:rsidRDefault="00632768">
      <w:pPr>
        <w:pStyle w:val="TH"/>
        <w:rPr>
          <w:lang w:val="en-US"/>
        </w:rPr>
      </w:pPr>
      <w:r>
        <w:lastRenderedPageBreak/>
        <w:t>Table 9.</w:t>
      </w:r>
      <w:r>
        <w:rPr>
          <w:rFonts w:eastAsiaTheme="minorEastAsia" w:hint="eastAsia"/>
          <w:lang w:eastAsia="zh-CN"/>
        </w:rPr>
        <w:t>16</w:t>
      </w:r>
      <w:r>
        <w:t xml:space="preserve">.3.4-1: </w:t>
      </w:r>
      <w:r>
        <w:rPr>
          <w:color w:val="000000"/>
          <w:szCs w:val="24"/>
          <w:lang w:val="en-US"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Default="00632768">
            <w:pPr>
              <w:pStyle w:val="TAH"/>
              <w:rPr>
                <w:kern w:val="2"/>
              </w:rPr>
            </w:pPr>
            <w:r>
              <w:rPr>
                <w:kern w:val="2"/>
              </w:rPr>
              <w:t>Description</w:t>
            </w:r>
          </w:p>
        </w:tc>
      </w:tr>
      <w:tr w:rsidR="0039271C"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Default="00632768">
            <w:pPr>
              <w:pStyle w:val="TAL"/>
              <w:rPr>
                <w:kern w:val="2"/>
              </w:rPr>
            </w:pPr>
            <w:r>
              <w:rPr>
                <w:kern w:val="2"/>
              </w:rPr>
              <w:t>The identifier of the VAL server</w:t>
            </w:r>
          </w:p>
        </w:tc>
      </w:tr>
      <w:tr w:rsidR="0039271C"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Default="00632768">
            <w:pPr>
              <w:pStyle w:val="TAL"/>
              <w:rPr>
                <w:kern w:val="2"/>
              </w:rPr>
            </w:pPr>
            <w:r>
              <w:rPr>
                <w:kern w:val="2"/>
              </w:rPr>
              <w:t xml:space="preserve">The identifier of the VAL service for which the requirement request applies </w:t>
            </w:r>
          </w:p>
        </w:tc>
      </w:tr>
      <w:tr w:rsidR="0039271C"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Default="00632768">
            <w:pPr>
              <w:pStyle w:val="TAL"/>
              <w:rPr>
                <w:kern w:val="2"/>
              </w:rPr>
            </w:pPr>
            <w:r>
              <w:rPr>
                <w:kern w:val="2"/>
              </w:rPr>
              <w:t>The list of VAL UE IDs for which the requirement request applies</w:t>
            </w:r>
          </w:p>
        </w:tc>
      </w:tr>
      <w:tr w:rsidR="0039271C"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Default="00632768">
            <w:pPr>
              <w:pStyle w:val="TAL"/>
              <w:rPr>
                <w:kern w:val="2"/>
                <w:lang w:eastAsia="zh-CN"/>
              </w:rPr>
            </w:pPr>
            <w:r>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Default="00632768">
            <w:pPr>
              <w:pStyle w:val="TAL"/>
              <w:rPr>
                <w:kern w:val="2"/>
                <w:lang w:eastAsia="zh-CN"/>
              </w:rPr>
            </w:pPr>
            <w:r>
              <w:rPr>
                <w:rFonts w:hint="eastAsia"/>
                <w:kern w:val="2"/>
                <w:lang w:eastAsia="zh-CN"/>
              </w:rPr>
              <w:t>T</w:t>
            </w:r>
            <w:r>
              <w:rPr>
                <w:kern w:val="2"/>
                <w:lang w:eastAsia="zh-CN"/>
              </w:rPr>
              <w:t>he attributes and values of slice requirements</w:t>
            </w:r>
          </w:p>
        </w:tc>
      </w:tr>
    </w:tbl>
    <w:p w14:paraId="598D7E35" w14:textId="77777777" w:rsidR="0039271C" w:rsidRDefault="0039271C"/>
    <w:p w14:paraId="242F9C09" w14:textId="77777777" w:rsidR="0039271C" w:rsidRDefault="00632768">
      <w:pPr>
        <w:pStyle w:val="Heading3"/>
        <w:rPr>
          <w:bCs/>
        </w:rPr>
      </w:pPr>
      <w:bookmarkStart w:id="869" w:name="_Toc134011977"/>
      <w:bookmarkStart w:id="870" w:name="_Toc136451344"/>
      <w:r>
        <w:rPr>
          <w:bCs/>
        </w:rPr>
        <w:t>9.</w:t>
      </w:r>
      <w:r>
        <w:rPr>
          <w:rFonts w:eastAsiaTheme="minorEastAsia" w:hint="eastAsia"/>
          <w:bCs/>
          <w:lang w:eastAsia="zh-CN"/>
        </w:rPr>
        <w:t>16</w:t>
      </w:r>
      <w:r>
        <w:rPr>
          <w:bCs/>
        </w:rPr>
        <w:t>.4</w:t>
      </w:r>
      <w:r>
        <w:rPr>
          <w:bCs/>
        </w:rPr>
        <w:tab/>
        <w:t>APIs</w:t>
      </w:r>
      <w:bookmarkEnd w:id="869"/>
      <w:bookmarkEnd w:id="870"/>
      <w:r>
        <w:rPr>
          <w:bCs/>
        </w:rPr>
        <w:t xml:space="preserve"> </w:t>
      </w:r>
    </w:p>
    <w:p w14:paraId="5181C482" w14:textId="77777777" w:rsidR="0039271C" w:rsidRDefault="00632768">
      <w:pPr>
        <w:pStyle w:val="Heading4"/>
      </w:pPr>
      <w:bookmarkStart w:id="871" w:name="_Toc134011978"/>
      <w:bookmarkStart w:id="872" w:name="_Toc136451345"/>
      <w:r>
        <w:t>9.</w:t>
      </w:r>
      <w:r>
        <w:rPr>
          <w:rFonts w:eastAsiaTheme="minorEastAsia" w:hint="eastAsia"/>
          <w:lang w:eastAsia="zh-CN"/>
        </w:rPr>
        <w:t>16</w:t>
      </w:r>
      <w:r>
        <w:t>.4.1</w:t>
      </w:r>
      <w:r>
        <w:tab/>
        <w:t>General</w:t>
      </w:r>
      <w:bookmarkEnd w:id="871"/>
      <w:bookmarkEnd w:id="872"/>
    </w:p>
    <w:p w14:paraId="7A5C94C0" w14:textId="77777777" w:rsidR="0039271C" w:rsidRDefault="00632768">
      <w:r>
        <w:t>Table 9.</w:t>
      </w:r>
      <w:r>
        <w:rPr>
          <w:rFonts w:eastAsiaTheme="minorEastAsia" w:hint="eastAsia"/>
          <w:lang w:eastAsia="zh-CN"/>
        </w:rPr>
        <w:t>16</w:t>
      </w:r>
      <w:r>
        <w:t>.4</w:t>
      </w:r>
      <w:r>
        <w:rPr>
          <w:rFonts w:hint="eastAsia"/>
          <w:lang w:eastAsia="zh-CN"/>
        </w:rPr>
        <w:t>.1</w:t>
      </w:r>
      <w:r>
        <w:t>-1 illustrates the APIs for the network slice verification and alignment capability exposure.</w:t>
      </w:r>
    </w:p>
    <w:p w14:paraId="4CC38EAC" w14:textId="77777777" w:rsidR="0039271C" w:rsidRDefault="00632768">
      <w:pPr>
        <w:pStyle w:val="TH"/>
      </w:pPr>
      <w:r>
        <w:t>Table 9.</w:t>
      </w:r>
      <w:r>
        <w:rPr>
          <w:rFonts w:eastAsiaTheme="minorEastAsia" w:hint="eastAsia"/>
          <w:lang w:eastAsia="zh-CN"/>
        </w:rPr>
        <w:t>16</w:t>
      </w:r>
      <w:r>
        <w:t>.4</w:t>
      </w:r>
      <w:r>
        <w:rPr>
          <w:rFonts w:hint="eastAsia"/>
          <w:lang w:eastAsia="zh-CN"/>
        </w:rPr>
        <w:t>.1</w:t>
      </w:r>
      <w:r>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Default="00632768">
            <w:pPr>
              <w:pStyle w:val="TAH"/>
            </w:pPr>
            <w:r>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Default="00632768">
            <w:pPr>
              <w:pStyle w:val="TAH"/>
            </w:pPr>
            <w:r>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Default="00632768">
            <w:pPr>
              <w:pStyle w:val="TAH"/>
            </w:pPr>
            <w:r>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Default="00632768">
            <w:pPr>
              <w:pStyle w:val="TAH"/>
            </w:pPr>
            <w:r>
              <w:t>Consumer(s)</w:t>
            </w:r>
          </w:p>
        </w:tc>
      </w:tr>
      <w:tr w:rsidR="0039271C"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Default="00632768">
            <w:pPr>
              <w:pStyle w:val="TAL"/>
            </w:pPr>
            <w:r>
              <w:t>SS_NSCE_SliceR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Default="00632768">
            <w:pPr>
              <w:pStyle w:val="TAL"/>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_Subscribe</w:t>
            </w:r>
          </w:p>
        </w:tc>
        <w:tc>
          <w:tcPr>
            <w:tcW w:w="1666" w:type="dxa"/>
            <w:vMerge w:val="restart"/>
            <w:tcBorders>
              <w:top w:val="single" w:sz="4" w:space="0" w:color="auto"/>
              <w:left w:val="nil"/>
              <w:right w:val="single" w:sz="4" w:space="0" w:color="auto"/>
            </w:tcBorders>
          </w:tcPr>
          <w:p w14:paraId="483A4DFD" w14:textId="77777777" w:rsidR="0039271C" w:rsidRDefault="00632768">
            <w:pPr>
              <w:pStyle w:val="TAL"/>
              <w:rPr>
                <w:lang w:eastAsia="zh-CN"/>
              </w:rPr>
            </w:pPr>
            <w:r>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Default="00632768">
            <w:pPr>
              <w:pStyle w:val="TAL"/>
            </w:pPr>
            <w:r>
              <w:t>VAL server</w:t>
            </w:r>
          </w:p>
        </w:tc>
      </w:tr>
      <w:tr w:rsidR="0039271C"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Default="00632768">
            <w:pPr>
              <w:pStyle w:val="TAL"/>
              <w:rPr>
                <w:lang w:eastAsia="zh-CN"/>
              </w:rPr>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_Notification</w:t>
            </w:r>
          </w:p>
        </w:tc>
        <w:tc>
          <w:tcPr>
            <w:tcW w:w="1666" w:type="dxa"/>
            <w:vMerge/>
            <w:tcBorders>
              <w:left w:val="nil"/>
              <w:bottom w:val="single" w:sz="4" w:space="0" w:color="auto"/>
              <w:right w:val="single" w:sz="4" w:space="0" w:color="auto"/>
            </w:tcBorders>
          </w:tcPr>
          <w:p w14:paraId="7B7C1208" w14:textId="77777777" w:rsidR="0039271C"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Default="0039271C">
            <w:pPr>
              <w:pStyle w:val="TAL"/>
            </w:pPr>
          </w:p>
        </w:tc>
      </w:tr>
    </w:tbl>
    <w:p w14:paraId="560BCA0C" w14:textId="0F27DB8F" w:rsidR="0039271C" w:rsidRDefault="0039271C"/>
    <w:p w14:paraId="1D531A09" w14:textId="77777777" w:rsidR="0039271C" w:rsidRDefault="00632768">
      <w:pPr>
        <w:pStyle w:val="Heading4"/>
        <w:rPr>
          <w:bCs/>
        </w:rPr>
      </w:pPr>
      <w:bookmarkStart w:id="873" w:name="_Toc134011979"/>
      <w:bookmarkStart w:id="874" w:name="_Toc136451346"/>
      <w:r>
        <w:rPr>
          <w:bCs/>
        </w:rPr>
        <w:t>9.</w:t>
      </w:r>
      <w:r>
        <w:rPr>
          <w:rFonts w:eastAsiaTheme="minorEastAsia" w:hint="eastAsia"/>
          <w:bCs/>
          <w:lang w:eastAsia="zh-CN"/>
        </w:rPr>
        <w:t>16</w:t>
      </w:r>
      <w:r>
        <w:rPr>
          <w:bCs/>
        </w:rPr>
        <w:t>.4.</w:t>
      </w:r>
      <w:r>
        <w:rPr>
          <w:rFonts w:hint="eastAsia"/>
          <w:bCs/>
          <w:lang w:eastAsia="zh-CN"/>
        </w:rPr>
        <w:t>2</w:t>
      </w:r>
      <w:r>
        <w:rPr>
          <w:bCs/>
        </w:rPr>
        <w:tab/>
        <w:t>SS_NSCE_</w:t>
      </w:r>
      <w:r>
        <w:t>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bCs/>
        </w:rPr>
        <w:t xml:space="preserve"> API</w:t>
      </w:r>
      <w:bookmarkEnd w:id="873"/>
      <w:bookmarkEnd w:id="874"/>
    </w:p>
    <w:p w14:paraId="181A966D" w14:textId="77777777" w:rsidR="0039271C" w:rsidRDefault="00632768">
      <w:pPr>
        <w:pStyle w:val="Heading5"/>
        <w:rPr>
          <w:bCs/>
        </w:rPr>
      </w:pPr>
      <w:bookmarkStart w:id="875" w:name="_Toc134011980"/>
      <w:bookmarkStart w:id="876" w:name="_Toc136451347"/>
      <w:r>
        <w:rPr>
          <w:bCs/>
        </w:rPr>
        <w:t>9.</w:t>
      </w:r>
      <w:r>
        <w:rPr>
          <w:rFonts w:eastAsiaTheme="minorEastAsia" w:hint="eastAsia"/>
          <w:bCs/>
          <w:lang w:eastAsia="zh-CN"/>
        </w:rPr>
        <w:t>16</w:t>
      </w:r>
      <w:r>
        <w:rPr>
          <w:bCs/>
        </w:rPr>
        <w:t>.4.</w:t>
      </w:r>
      <w:r>
        <w:rPr>
          <w:rFonts w:hint="eastAsia"/>
          <w:bCs/>
          <w:lang w:eastAsia="zh-CN"/>
        </w:rPr>
        <w:t>2</w:t>
      </w:r>
      <w:r>
        <w:rPr>
          <w:bCs/>
        </w:rPr>
        <w:t>.1</w:t>
      </w:r>
      <w:r>
        <w:rPr>
          <w:bCs/>
        </w:rPr>
        <w:tab/>
        <w:t>General</w:t>
      </w:r>
      <w:bookmarkEnd w:id="875"/>
      <w:bookmarkEnd w:id="876"/>
    </w:p>
    <w:p w14:paraId="4F098E31" w14:textId="77777777" w:rsidR="0039271C" w:rsidRDefault="00632768">
      <w:r>
        <w:rPr>
          <w:b/>
        </w:rPr>
        <w:t>API description:</w:t>
      </w:r>
      <w:r>
        <w:t xml:space="preserve"> This API enables the VAL server to communicate with the network slice capability enablement server to consume the network slice requirements verification and alignment service.</w:t>
      </w:r>
    </w:p>
    <w:p w14:paraId="3CA0C94A" w14:textId="77777777" w:rsidR="0039271C" w:rsidRDefault="00632768">
      <w:pPr>
        <w:pStyle w:val="Heading5"/>
        <w:rPr>
          <w:bCs/>
        </w:rPr>
      </w:pPr>
      <w:bookmarkStart w:id="877" w:name="_Toc134011981"/>
      <w:bookmarkStart w:id="878" w:name="_Toc136451348"/>
      <w:r>
        <w:rPr>
          <w:bCs/>
        </w:rPr>
        <w:t>9.</w:t>
      </w:r>
      <w:r>
        <w:rPr>
          <w:rFonts w:eastAsiaTheme="minorEastAsia" w:hint="eastAsia"/>
          <w:bCs/>
          <w:lang w:eastAsia="zh-CN"/>
        </w:rPr>
        <w:t>16</w:t>
      </w:r>
      <w:r>
        <w:rPr>
          <w:bCs/>
        </w:rPr>
        <w:t>.4.</w:t>
      </w:r>
      <w:r>
        <w:rPr>
          <w:rFonts w:hint="eastAsia"/>
          <w:bCs/>
          <w:lang w:eastAsia="zh-CN"/>
        </w:rPr>
        <w:t>2</w:t>
      </w:r>
      <w:r>
        <w:rPr>
          <w:bCs/>
        </w:rPr>
        <w:t>.2</w:t>
      </w:r>
      <w:r>
        <w:rPr>
          <w:bCs/>
        </w:rPr>
        <w:tab/>
        <w:t>SliceReq VerifyAndAlign</w:t>
      </w:r>
      <w:r>
        <w:rPr>
          <w:rFonts w:hint="eastAsia"/>
          <w:bCs/>
          <w:lang w:eastAsia="zh-CN"/>
        </w:rPr>
        <w:t>_</w:t>
      </w:r>
      <w:r>
        <w:rPr>
          <w:bCs/>
          <w:lang w:eastAsia="zh-CN"/>
        </w:rPr>
        <w:t>Subscribe</w:t>
      </w:r>
      <w:bookmarkEnd w:id="877"/>
      <w:bookmarkEnd w:id="878"/>
    </w:p>
    <w:p w14:paraId="7F56ED67" w14:textId="77777777" w:rsidR="0039271C" w:rsidRDefault="00632768">
      <w:r>
        <w:rPr>
          <w:b/>
        </w:rPr>
        <w:t xml:space="preserve">API operation name: </w:t>
      </w:r>
      <w:r>
        <w:t>SliceReq_VerifyAndAlign</w:t>
      </w:r>
    </w:p>
    <w:p w14:paraId="44DE7A3C" w14:textId="77777777" w:rsidR="0039271C" w:rsidRDefault="00632768">
      <w:r>
        <w:rPr>
          <w:b/>
        </w:rPr>
        <w:t>Description:</w:t>
      </w:r>
      <w:r>
        <w:t xml:space="preserve"> The consumer subscribe to the network slice requirements verification and alignment.</w:t>
      </w:r>
    </w:p>
    <w:p w14:paraId="26042657" w14:textId="77777777" w:rsidR="0039271C" w:rsidRDefault="00632768">
      <w:r>
        <w:rPr>
          <w:b/>
        </w:rPr>
        <w:t>Known Consumers:</w:t>
      </w:r>
      <w:r>
        <w:t xml:space="preserve"> VAL server</w:t>
      </w:r>
    </w:p>
    <w:p w14:paraId="083FA995" w14:textId="77777777" w:rsidR="0039271C" w:rsidRDefault="00632768">
      <w:r>
        <w:rPr>
          <w:b/>
        </w:rPr>
        <w:t xml:space="preserve">Inputs: </w:t>
      </w:r>
      <w:r>
        <w:t>See table 9.</w:t>
      </w:r>
      <w:r w:rsidR="003532E7">
        <w:rPr>
          <w:rFonts w:eastAsiaTheme="minorEastAsia" w:hint="eastAsia"/>
          <w:lang w:eastAsia="zh-CN"/>
        </w:rPr>
        <w:t>16</w:t>
      </w:r>
      <w:r>
        <w:t>.3.2</w:t>
      </w:r>
      <w:r>
        <w:rPr>
          <w:lang w:eastAsia="zh-CN"/>
        </w:rPr>
        <w:t>-</w:t>
      </w:r>
      <w:r>
        <w:rPr>
          <w:rFonts w:hint="eastAsia"/>
          <w:lang w:eastAsia="zh-CN"/>
        </w:rPr>
        <w:t>1</w:t>
      </w:r>
    </w:p>
    <w:p w14:paraId="0D5961AB" w14:textId="77777777" w:rsidR="0039271C" w:rsidRDefault="00632768">
      <w:r>
        <w:rPr>
          <w:b/>
        </w:rPr>
        <w:t>Outputs:</w:t>
      </w:r>
      <w:r>
        <w:rPr>
          <w:rFonts w:cs="Courier New"/>
        </w:rPr>
        <w:t xml:space="preserve"> </w:t>
      </w:r>
      <w:r>
        <w:t>See table 9.</w:t>
      </w:r>
      <w:r w:rsidR="003532E7">
        <w:rPr>
          <w:rFonts w:eastAsiaTheme="minorEastAsia" w:hint="eastAsia"/>
          <w:lang w:eastAsia="zh-CN"/>
        </w:rPr>
        <w:t>16</w:t>
      </w:r>
      <w:r>
        <w:t>.3</w:t>
      </w:r>
      <w:r>
        <w:rPr>
          <w:rFonts w:hint="eastAsia"/>
          <w:lang w:eastAsia="zh-CN"/>
        </w:rPr>
        <w:t>.</w:t>
      </w:r>
      <w:r>
        <w:rPr>
          <w:lang w:eastAsia="zh-CN"/>
        </w:rPr>
        <w:t>3-1</w:t>
      </w:r>
    </w:p>
    <w:p w14:paraId="39049ADD" w14:textId="77777777" w:rsidR="0039271C" w:rsidRDefault="00632768">
      <w:pPr>
        <w:pStyle w:val="Heading5"/>
        <w:rPr>
          <w:bCs/>
        </w:rPr>
      </w:pPr>
      <w:bookmarkStart w:id="879" w:name="_Toc134011982"/>
      <w:bookmarkStart w:id="880" w:name="_Toc136451349"/>
      <w:r>
        <w:rPr>
          <w:bCs/>
        </w:rPr>
        <w:t>9.</w:t>
      </w:r>
      <w:r>
        <w:rPr>
          <w:rFonts w:eastAsiaTheme="minorEastAsia" w:hint="eastAsia"/>
          <w:bCs/>
          <w:lang w:eastAsia="zh-CN"/>
        </w:rPr>
        <w:t>16</w:t>
      </w:r>
      <w:r>
        <w:rPr>
          <w:bCs/>
        </w:rPr>
        <w:t>.4.</w:t>
      </w:r>
      <w:r>
        <w:rPr>
          <w:rFonts w:hint="eastAsia"/>
          <w:bCs/>
          <w:lang w:eastAsia="zh-CN"/>
        </w:rPr>
        <w:t>2</w:t>
      </w:r>
      <w:r>
        <w:rPr>
          <w:bCs/>
        </w:rPr>
        <w:t>.3</w:t>
      </w:r>
      <w:r>
        <w:rPr>
          <w:bCs/>
        </w:rPr>
        <w:tab/>
        <w:t>SliceReq_VerifyAndAlign_Notification</w:t>
      </w:r>
      <w:bookmarkEnd w:id="879"/>
      <w:bookmarkEnd w:id="880"/>
      <w:r>
        <w:rPr>
          <w:bCs/>
        </w:rPr>
        <w:t xml:space="preserve"> </w:t>
      </w:r>
    </w:p>
    <w:p w14:paraId="00B5DD8A" w14:textId="77777777" w:rsidR="0039271C" w:rsidRDefault="00632768">
      <w:r>
        <w:rPr>
          <w:b/>
        </w:rPr>
        <w:t xml:space="preserve">API operation name: </w:t>
      </w:r>
      <w:r>
        <w:t>SliceReq_VerifyAndAlign_Notification</w:t>
      </w:r>
    </w:p>
    <w:p w14:paraId="5C00B506" w14:textId="77777777" w:rsidR="0039271C" w:rsidRDefault="00632768">
      <w:r>
        <w:rPr>
          <w:b/>
        </w:rPr>
        <w:t>Description:</w:t>
      </w:r>
      <w:r>
        <w:t xml:space="preserve"> The consumer is notified with the updated network slice requirements information according to the slice requirements </w:t>
      </w:r>
      <w:r>
        <w:rPr>
          <w:lang w:eastAsia="zh-CN"/>
        </w:rPr>
        <w:t>verification and alignment.</w:t>
      </w:r>
    </w:p>
    <w:p w14:paraId="222D825F" w14:textId="77777777" w:rsidR="0039271C" w:rsidRDefault="00632768">
      <w:r>
        <w:rPr>
          <w:b/>
        </w:rPr>
        <w:t>Known Consumers:</w:t>
      </w:r>
      <w:r>
        <w:t xml:space="preserve"> VAL server</w:t>
      </w:r>
    </w:p>
    <w:p w14:paraId="46EF37A0" w14:textId="77777777" w:rsidR="0039271C" w:rsidRDefault="00632768">
      <w:r>
        <w:rPr>
          <w:b/>
        </w:rPr>
        <w:t xml:space="preserve">Inputs: </w:t>
      </w:r>
      <w:r>
        <w:t>None</w:t>
      </w:r>
    </w:p>
    <w:p w14:paraId="6235C90B" w14:textId="77777777" w:rsidR="0039271C" w:rsidRDefault="00632768">
      <w:r>
        <w:rPr>
          <w:b/>
        </w:rPr>
        <w:t>Outputs:</w:t>
      </w:r>
      <w:r>
        <w:rPr>
          <w:rFonts w:cs="Courier New"/>
        </w:rPr>
        <w:t xml:space="preserve"> </w:t>
      </w:r>
      <w:r>
        <w:t>See table 9.</w:t>
      </w:r>
      <w:r>
        <w:rPr>
          <w:rFonts w:eastAsiaTheme="minorEastAsia" w:hint="eastAsia"/>
          <w:lang w:eastAsia="zh-CN"/>
        </w:rPr>
        <w:t>16</w:t>
      </w:r>
      <w:r>
        <w:t>.3</w:t>
      </w:r>
      <w:r>
        <w:rPr>
          <w:rFonts w:hint="eastAsia"/>
          <w:lang w:eastAsia="zh-CN"/>
        </w:rPr>
        <w:t>.</w:t>
      </w:r>
      <w:r>
        <w:rPr>
          <w:lang w:eastAsia="zh-CN"/>
        </w:rPr>
        <w:t>4-1</w:t>
      </w:r>
    </w:p>
    <w:p w14:paraId="446E959E" w14:textId="77777777" w:rsidR="0039271C" w:rsidRDefault="00632768">
      <w:pPr>
        <w:pStyle w:val="Heading2"/>
        <w:rPr>
          <w:lang w:val="en-IN"/>
        </w:rPr>
      </w:pPr>
      <w:bookmarkStart w:id="881" w:name="_Toc125659849"/>
      <w:bookmarkStart w:id="882" w:name="_Toc134011983"/>
      <w:bookmarkStart w:id="883" w:name="_Toc136451350"/>
      <w:r>
        <w:rPr>
          <w:lang w:val="en-US" w:eastAsia="zh-CN"/>
        </w:rPr>
        <w:lastRenderedPageBreak/>
        <w:t>9</w:t>
      </w:r>
      <w:r>
        <w:rPr>
          <w:lang w:val="en-IN"/>
        </w:rPr>
        <w:t>.</w:t>
      </w:r>
      <w:r>
        <w:rPr>
          <w:rFonts w:eastAsiaTheme="minorEastAsia" w:hint="eastAsia"/>
          <w:lang w:val="en-IN" w:eastAsia="zh-CN"/>
        </w:rPr>
        <w:t>17</w:t>
      </w:r>
      <w:r>
        <w:rPr>
          <w:lang w:val="en-IN"/>
        </w:rPr>
        <w:tab/>
      </w:r>
      <w:bookmarkEnd w:id="881"/>
      <w:r>
        <w:t>Network Slice Information delivery</w:t>
      </w:r>
      <w:bookmarkEnd w:id="882"/>
      <w:bookmarkEnd w:id="883"/>
    </w:p>
    <w:p w14:paraId="616EBA71" w14:textId="77777777" w:rsidR="0039271C" w:rsidRDefault="00632768">
      <w:pPr>
        <w:pStyle w:val="Heading3"/>
        <w:rPr>
          <w:lang w:val="en-IN"/>
        </w:rPr>
      </w:pPr>
      <w:bookmarkStart w:id="884" w:name="_Toc134011984"/>
      <w:bookmarkStart w:id="885" w:name="_Toc125659850"/>
      <w:bookmarkStart w:id="886" w:name="_Toc136451351"/>
      <w:r>
        <w:rPr>
          <w:lang w:val="en-US" w:eastAsia="zh-CN"/>
        </w:rPr>
        <w:t>9</w:t>
      </w:r>
      <w:r>
        <w:rPr>
          <w:lang w:val="en-IN"/>
        </w:rPr>
        <w:t>.</w:t>
      </w:r>
      <w:r>
        <w:rPr>
          <w:rFonts w:eastAsiaTheme="minorEastAsia" w:hint="eastAsia"/>
          <w:lang w:val="en-IN" w:eastAsia="zh-CN"/>
        </w:rPr>
        <w:t>17</w:t>
      </w:r>
      <w:r>
        <w:rPr>
          <w:lang w:val="en-IN"/>
        </w:rPr>
        <w:t>.1</w:t>
      </w:r>
      <w:r>
        <w:rPr>
          <w:lang w:val="en-IN"/>
        </w:rPr>
        <w:tab/>
        <w:t>General</w:t>
      </w:r>
      <w:bookmarkEnd w:id="884"/>
      <w:bookmarkEnd w:id="885"/>
      <w:bookmarkEnd w:id="886"/>
    </w:p>
    <w:p w14:paraId="6FF37E67" w14:textId="77777777" w:rsidR="0039271C" w:rsidRDefault="00632768">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Default="00632768">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Default="00632768">
      <w:r>
        <w:t xml:space="preserve">The NSCE server performs the below. </w:t>
      </w:r>
    </w:p>
    <w:p w14:paraId="5A28A23D" w14:textId="77777777" w:rsidR="0039271C" w:rsidRDefault="00632768">
      <w:pPr>
        <w:pStyle w:val="B1"/>
        <w:rPr>
          <w:lang w:val="en-US" w:eastAsia="ko-KR"/>
        </w:rPr>
      </w:pPr>
      <w:r>
        <w:rPr>
          <w:lang w:val="en-US" w:eastAsia="ko-KR"/>
        </w:rPr>
        <w:t>-</w:t>
      </w:r>
      <w:r>
        <w:rPr>
          <w:lang w:val="en-US" w:eastAsia="ko-KR"/>
        </w:rPr>
        <w:tab/>
        <w:t xml:space="preserve">Retrieval of Network Slice ServiceProfile in 5GS (e.g., NSMF) as specified in 3GPP TS 28.532 </w:t>
      </w:r>
      <w:r>
        <w:rPr>
          <w:rFonts w:hint="eastAsia"/>
          <w:lang w:val="en-US" w:eastAsia="zh-CN"/>
        </w:rPr>
        <w:t>[</w:t>
      </w:r>
      <w:r>
        <w:rPr>
          <w:lang w:val="en-US" w:eastAsia="zh-CN"/>
        </w:rPr>
        <w:t>7</w:t>
      </w:r>
      <w:r>
        <w:rPr>
          <w:rFonts w:hint="eastAsia"/>
          <w:lang w:val="en-US" w:eastAsia="zh-CN"/>
        </w:rPr>
        <w:t>]</w:t>
      </w:r>
      <w:r>
        <w:rPr>
          <w:lang w:val="en-US" w:eastAsia="ko-KR"/>
        </w:rPr>
        <w:t xml:space="preserve"> </w:t>
      </w:r>
    </w:p>
    <w:p w14:paraId="63E4E39C" w14:textId="77777777" w:rsidR="0039271C" w:rsidRDefault="00632768">
      <w:pPr>
        <w:pStyle w:val="B1"/>
        <w:rPr>
          <w:lang w:val="en-US" w:eastAsia="ko-KR"/>
        </w:rPr>
      </w:pPr>
      <w:r>
        <w:rPr>
          <w:lang w:val="en-US" w:eastAsia="ko-KR"/>
        </w:rPr>
        <w:t>-</w:t>
      </w:r>
      <w:r>
        <w:rPr>
          <w:lang w:val="en-US" w:eastAsia="ko-KR"/>
        </w:rPr>
        <w:tab/>
        <w:t xml:space="preserve">Conversion of Network Slice ServiceProfile (specified in 3GPP TS 28.541 [10]) to Network Slice Information </w:t>
      </w:r>
    </w:p>
    <w:p w14:paraId="5EFCD5A0" w14:textId="77777777" w:rsidR="0039271C" w:rsidRDefault="00632768">
      <w:pPr>
        <w:pStyle w:val="B1"/>
        <w:rPr>
          <w:lang w:val="en-US" w:eastAsia="ko-KR"/>
        </w:rPr>
      </w:pPr>
      <w:r>
        <w:rPr>
          <w:lang w:val="en-US" w:eastAsia="ko-KR"/>
        </w:rPr>
        <w:t>-</w:t>
      </w:r>
      <w:r>
        <w:rPr>
          <w:lang w:val="en-US" w:eastAsia="ko-KR"/>
        </w:rPr>
        <w:tab/>
        <w:t>Creation of Network Slice Information</w:t>
      </w:r>
    </w:p>
    <w:p w14:paraId="249C41EE" w14:textId="77777777" w:rsidR="0039271C" w:rsidRDefault="00632768">
      <w:pPr>
        <w:pStyle w:val="B1"/>
        <w:rPr>
          <w:lang w:val="en-US" w:eastAsia="ko-KR"/>
        </w:rPr>
      </w:pPr>
      <w:r>
        <w:rPr>
          <w:lang w:val="en-US" w:eastAsia="ko-KR"/>
        </w:rPr>
        <w:t>-</w:t>
      </w:r>
      <w:r>
        <w:rPr>
          <w:lang w:val="en-US" w:eastAsia="ko-KR"/>
        </w:rPr>
        <w:tab/>
        <w:t>Storing of Network Slice Information</w:t>
      </w:r>
    </w:p>
    <w:p w14:paraId="199A0308" w14:textId="77777777" w:rsidR="0039271C" w:rsidRDefault="00632768">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44730CE4" w14:textId="77777777" w:rsidR="0039271C" w:rsidRDefault="00632768">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0CC26F82"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1A3C7830" w14:textId="77777777" w:rsidR="0039271C" w:rsidRDefault="00632768">
      <w:pPr>
        <w:pStyle w:val="Heading3"/>
        <w:rPr>
          <w:lang w:val="en-IN"/>
        </w:rPr>
      </w:pPr>
      <w:bookmarkStart w:id="887" w:name="_Toc134011985"/>
      <w:bookmarkStart w:id="888" w:name="_Toc125659851"/>
      <w:bookmarkStart w:id="889" w:name="_Toc136451352"/>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IN"/>
        </w:rPr>
        <w:tab/>
        <w:t>Procedure</w:t>
      </w:r>
      <w:bookmarkEnd w:id="887"/>
      <w:bookmarkEnd w:id="888"/>
      <w:bookmarkEnd w:id="889"/>
    </w:p>
    <w:p w14:paraId="1CDB987D" w14:textId="77777777" w:rsidR="0039271C" w:rsidRDefault="00632768">
      <w:pPr>
        <w:pStyle w:val="Heading4"/>
        <w:rPr>
          <w:lang w:val="en-IN"/>
        </w:rPr>
      </w:pPr>
      <w:bookmarkStart w:id="890" w:name="_Toc134011986"/>
      <w:bookmarkStart w:id="891" w:name="_Toc136451353"/>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.1</w:t>
      </w:r>
      <w:r>
        <w:rPr>
          <w:lang w:val="en-IN"/>
        </w:rPr>
        <w:tab/>
      </w:r>
      <w:r>
        <w:t>Network Slice Information delivery request</w:t>
      </w:r>
      <w:bookmarkEnd w:id="890"/>
      <w:bookmarkEnd w:id="891"/>
    </w:p>
    <w:p w14:paraId="2F75BF17" w14:textId="77777777" w:rsidR="0039271C" w:rsidRDefault="00632768">
      <w:r>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Default="00632768">
      <w:r>
        <w:t>Pre-condition:</w:t>
      </w:r>
    </w:p>
    <w:p w14:paraId="0A9EC6CB" w14:textId="77777777" w:rsidR="0039271C" w:rsidRDefault="00632768">
      <w:pPr>
        <w:pStyle w:val="B1"/>
      </w:pPr>
      <w:r>
        <w:rPr>
          <w:rFonts w:hint="eastAsia"/>
          <w:lang w:eastAsia="zh-CN"/>
        </w:rPr>
        <w:t xml:space="preserve">1. </w:t>
      </w:r>
      <w:r>
        <w:rPr>
          <w:rFonts w:hint="eastAsia"/>
          <w:lang w:eastAsia="zh-CN"/>
        </w:rPr>
        <w:tab/>
      </w:r>
      <w:r>
        <w:t xml:space="preserve">The NSCE server should have the agreement with MNO (NOP) for retrieval of ServiceProfile, if the NSCE server is the external entity. </w:t>
      </w:r>
    </w:p>
    <w:p w14:paraId="083D0788" w14:textId="77777777" w:rsidR="0039271C" w:rsidRDefault="0039271C">
      <w:pPr>
        <w:pStyle w:val="TH"/>
      </w:pPr>
      <w:r>
        <w:object w:dxaOrig="6534" w:dyaOrig="5937" w14:anchorId="5F51D19E">
          <v:shape id="_x0000_i1053" type="#_x0000_t75" style="width:321pt;height:292.5pt" o:ole="">
            <v:imagedata r:id="rId72" o:title=""/>
          </v:shape>
          <o:OLEObject Type="Embed" ProgID="Visio.Drawing.15" ShapeID="_x0000_i1053" DrawAspect="Content" ObjectID="_1747517133" r:id="rId73"/>
        </w:object>
      </w:r>
    </w:p>
    <w:p w14:paraId="28569F36" w14:textId="77777777" w:rsidR="0039271C" w:rsidRDefault="00632768">
      <w:pPr>
        <w:pStyle w:val="TF"/>
        <w:rPr>
          <w:rFonts w:eastAsia="DengXian"/>
          <w:lang w:eastAsia="zh-CN"/>
        </w:rPr>
      </w:pPr>
      <w:r>
        <w:t>Figure 9.</w:t>
      </w:r>
      <w:r>
        <w:rPr>
          <w:rFonts w:eastAsiaTheme="minorEastAsia" w:hint="eastAsia"/>
          <w:lang w:eastAsia="zh-CN"/>
        </w:rPr>
        <w:t>17</w:t>
      </w:r>
      <w:r>
        <w:rPr>
          <w:rFonts w:hint="eastAsia"/>
          <w:lang w:eastAsia="ko-KR"/>
        </w:rPr>
        <w:t>.</w:t>
      </w:r>
      <w:r>
        <w:rPr>
          <w:lang w:eastAsia="ko-KR"/>
        </w:rPr>
        <w:t>2.1</w:t>
      </w:r>
      <w:r>
        <w:t>-1: Network Slice Information delivery request</w:t>
      </w:r>
    </w:p>
    <w:p w14:paraId="1E2693F1" w14:textId="77777777" w:rsidR="0039271C" w:rsidRDefault="00632768">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Pr>
          <w:rFonts w:hint="eastAsia"/>
          <w:lang w:eastAsia="zh-CN"/>
        </w:rPr>
        <w:t>[</w:t>
      </w:r>
      <w:r>
        <w:rPr>
          <w:lang w:eastAsia="zh-CN"/>
        </w:rPr>
        <w:t>7</w:t>
      </w:r>
      <w:r>
        <w:rPr>
          <w:rFonts w:hint="eastAsia"/>
          <w:lang w:eastAsia="zh-CN"/>
        </w:rPr>
        <w:t>]</w:t>
      </w:r>
      <w:r>
        <w:t>.</w:t>
      </w:r>
    </w:p>
    <w:p w14:paraId="4906364E" w14:textId="6E665176" w:rsidR="0039271C" w:rsidRDefault="00632768">
      <w:pPr>
        <w:pStyle w:val="NO"/>
      </w:pPr>
      <w:r>
        <w:rPr>
          <w:lang w:val="en-US" w:eastAsia="ko-KR"/>
        </w:rPr>
        <w:t>NOTE:</w:t>
      </w:r>
      <w:r>
        <w:rPr>
          <w:lang w:val="en-US" w:eastAsia="ko-KR"/>
        </w:rPr>
        <w:tab/>
        <w:t>If NSCE server and NSMF are in same operator, then the NSCE server gets access directly to NSMF.</w:t>
      </w:r>
      <w:r w:rsidR="00E62ACF">
        <w:t xml:space="preserve"> </w:t>
      </w:r>
      <w:r>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Default="00632768">
      <w:pPr>
        <w:pStyle w:val="B1"/>
      </w:pPr>
      <w:r>
        <w:t>2.</w:t>
      </w:r>
      <w:r>
        <w:tab/>
        <w:t>The NSCE server, as Network Slice as a Service, creates and stores the Network Slice information. When NSCE server retrieves the Network Slice Information, it is necessary for NSCE server to convert the attribu</w:t>
      </w:r>
      <w:r>
        <w:rPr>
          <w:rFonts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4AF931E2" w14:textId="77777777" w:rsidR="0039271C" w:rsidRDefault="00632768">
      <w:pPr>
        <w:pStyle w:val="B1"/>
        <w:ind w:firstLine="0"/>
      </w:pPr>
      <w:r>
        <w:t xml:space="preserve">In order to reduce to request often the Network Slice Information Retrieval, the NSCE server stores the Network Slice information.  </w:t>
      </w:r>
    </w:p>
    <w:p w14:paraId="54FB9713" w14:textId="77777777" w:rsidR="0039271C" w:rsidRDefault="00632768">
      <w:pPr>
        <w:pStyle w:val="B1"/>
      </w:pPr>
      <w:r>
        <w:rPr>
          <w:rFonts w:hint="eastAsia"/>
          <w:lang w:val="en-US" w:eastAsia="zh-CN"/>
        </w:rPr>
        <w:t>3</w:t>
      </w:r>
      <w:r>
        <w:t>.</w:t>
      </w:r>
      <w:r>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Default="00632768">
      <w:pPr>
        <w:pStyle w:val="B1"/>
      </w:pPr>
      <w:r>
        <w:rPr>
          <w:rFonts w:hint="eastAsia"/>
          <w:lang w:val="en-US" w:eastAsia="zh-CN"/>
        </w:rPr>
        <w:t>4</w:t>
      </w:r>
      <w:r>
        <w:t>.</w:t>
      </w:r>
      <w:r>
        <w:tab/>
        <w:t>The NSCE server performs to check whether the requesting VAL server is registered or not. The NSCE server identifies which the Network Slice Customer is authorized to use.</w:t>
      </w:r>
    </w:p>
    <w:p w14:paraId="63D4F4A3" w14:textId="77777777" w:rsidR="0039271C" w:rsidRDefault="00632768">
      <w:pPr>
        <w:pStyle w:val="B1"/>
      </w:pPr>
      <w:r>
        <w:rPr>
          <w:rFonts w:hint="eastAsia"/>
          <w:lang w:val="en-US" w:eastAsia="zh-CN"/>
        </w:rPr>
        <w:t>5</w:t>
      </w:r>
      <w:r>
        <w:t>.</w:t>
      </w:r>
      <w:r>
        <w:tab/>
        <w:t>The NSCE server sends the Network Slice Information, if the VAL server is registered and authorized. The NSCE server rejects to the request of the Network Slice Information, if not registered.</w:t>
      </w:r>
    </w:p>
    <w:p w14:paraId="7BB9ED60" w14:textId="77777777" w:rsidR="0039271C" w:rsidRDefault="00632768">
      <w:pPr>
        <w:pStyle w:val="Heading4"/>
        <w:rPr>
          <w:lang w:val="en-IN"/>
        </w:rPr>
      </w:pPr>
      <w:bookmarkStart w:id="892" w:name="_Toc134011987"/>
      <w:bookmarkStart w:id="893" w:name="_Toc136451354"/>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w:t>
      </w:r>
      <w:r>
        <w:rPr>
          <w:rFonts w:hint="eastAsia"/>
          <w:lang w:val="en-US" w:eastAsia="zh-CN"/>
        </w:rPr>
        <w:t>2</w:t>
      </w:r>
      <w:r>
        <w:rPr>
          <w:lang w:val="en-IN"/>
        </w:rPr>
        <w:tab/>
      </w:r>
      <w:r>
        <w:t xml:space="preserve">Network Slice Information delivery </w:t>
      </w:r>
      <w:r>
        <w:rPr>
          <w:rFonts w:hint="eastAsia"/>
          <w:lang w:val="en-US" w:eastAsia="zh-CN"/>
        </w:rPr>
        <w:t xml:space="preserve">to NSCE client </w:t>
      </w:r>
      <w:r>
        <w:t>request</w:t>
      </w:r>
      <w:bookmarkEnd w:id="892"/>
      <w:bookmarkEnd w:id="893"/>
    </w:p>
    <w:p w14:paraId="26D465C0" w14:textId="77777777" w:rsidR="0039271C" w:rsidRDefault="00632768">
      <w:pPr>
        <w:rPr>
          <w:lang w:val="en-US" w:eastAsia="zh-CN"/>
        </w:rPr>
      </w:pPr>
      <w:r>
        <w:t xml:space="preserve">This subclause depicts the procedure of the Network Slice Information delivery to the </w:t>
      </w:r>
      <w:r>
        <w:rPr>
          <w:rFonts w:hint="eastAsia"/>
          <w:lang w:val="en-US" w:eastAsia="zh-CN"/>
        </w:rPr>
        <w:t>NSCE client</w:t>
      </w:r>
      <w:r>
        <w:t xml:space="preserve"> via NSCE server</w:t>
      </w:r>
      <w:r>
        <w:rPr>
          <w:rFonts w:hint="eastAsia"/>
          <w:lang w:val="en-US" w:eastAsia="zh-CN"/>
        </w:rPr>
        <w:t>.</w:t>
      </w:r>
    </w:p>
    <w:p w14:paraId="3D50438D" w14:textId="77777777" w:rsidR="0039271C" w:rsidRDefault="00632768">
      <w:r>
        <w:t>Pre-condition:</w:t>
      </w:r>
    </w:p>
    <w:p w14:paraId="4B3C5908" w14:textId="77777777" w:rsidR="0039271C" w:rsidRDefault="00632768">
      <w:pPr>
        <w:pStyle w:val="B1"/>
      </w:pPr>
      <w:r>
        <w:rPr>
          <w:rFonts w:hint="eastAsia"/>
          <w:lang w:eastAsia="zh-CN"/>
        </w:rPr>
        <w:lastRenderedPageBreak/>
        <w:t xml:space="preserve">1. </w:t>
      </w:r>
      <w:r>
        <w:rPr>
          <w:rFonts w:hint="eastAsia"/>
          <w:lang w:eastAsia="zh-CN"/>
        </w:rPr>
        <w:tab/>
      </w:r>
      <w:r>
        <w:t xml:space="preserve">The </w:t>
      </w:r>
      <w:r>
        <w:rPr>
          <w:rFonts w:hint="eastAsia"/>
          <w:lang w:val="en-US" w:eastAsia="zh-CN"/>
        </w:rPr>
        <w:t>network slice has been allocated/created to VAL server</w:t>
      </w:r>
      <w:r>
        <w:t xml:space="preserve">. </w:t>
      </w:r>
    </w:p>
    <w:p w14:paraId="65305575" w14:textId="77777777" w:rsidR="0039271C" w:rsidRDefault="0039271C">
      <w:pPr>
        <w:rPr>
          <w:lang w:val="en-US" w:eastAsia="zh-CN"/>
        </w:rPr>
      </w:pPr>
    </w:p>
    <w:p w14:paraId="0A4B4346" w14:textId="77777777" w:rsidR="0039271C" w:rsidRDefault="0039271C" w:rsidP="005D71EC">
      <w:pPr>
        <w:pStyle w:val="TH"/>
      </w:pPr>
      <w:r w:rsidRPr="0039271C">
        <w:rPr>
          <w:lang w:val="en-US" w:eastAsia="zh-CN"/>
        </w:rPr>
        <w:object w:dxaOrig="4813" w:dyaOrig="3510" w14:anchorId="60E37EA7">
          <v:shape id="_x0000_i1054" type="#_x0000_t75" style="width:352.5pt;height:219.75pt" o:ole="">
            <v:imagedata r:id="rId74" o:title=""/>
            <o:lock v:ext="edit" aspectratio="f"/>
          </v:shape>
          <o:OLEObject Type="Embed" ProgID="Visio.Drawing.11" ShapeID="_x0000_i1054" DrawAspect="Content" ObjectID="_1747517134" r:id="rId75"/>
        </w:object>
      </w:r>
    </w:p>
    <w:p w14:paraId="046078C6" w14:textId="77777777" w:rsidR="0039271C" w:rsidRDefault="00632768">
      <w:pPr>
        <w:pStyle w:val="TF"/>
        <w:rPr>
          <w:lang w:val="en-US"/>
        </w:rPr>
      </w:pPr>
      <w:r>
        <w:t>Figure 9.</w:t>
      </w:r>
      <w:r>
        <w:rPr>
          <w:rFonts w:eastAsiaTheme="minorEastAsia" w:hint="eastAsia"/>
          <w:lang w:eastAsia="zh-CN"/>
        </w:rPr>
        <w:t>17</w:t>
      </w:r>
      <w:r>
        <w:rPr>
          <w:rFonts w:hint="eastAsia"/>
          <w:lang w:eastAsia="ko-KR"/>
        </w:rPr>
        <w:t>.</w:t>
      </w:r>
      <w:r>
        <w:rPr>
          <w:lang w:eastAsia="ko-KR"/>
        </w:rPr>
        <w:t>2.</w:t>
      </w:r>
      <w:r>
        <w:rPr>
          <w:rFonts w:hint="eastAsia"/>
          <w:lang w:val="en-US" w:eastAsia="zh-CN"/>
        </w:rPr>
        <w:t>2</w:t>
      </w:r>
      <w:r>
        <w:t xml:space="preserve">-1: Network Slice Information delivery </w:t>
      </w:r>
      <w:r>
        <w:rPr>
          <w:rFonts w:hint="eastAsia"/>
          <w:lang w:val="en-US" w:eastAsia="zh-CN"/>
        </w:rPr>
        <w:t>to NSCE client</w:t>
      </w:r>
    </w:p>
    <w:p w14:paraId="0405FB15" w14:textId="77777777" w:rsidR="0039271C" w:rsidRDefault="00632768">
      <w:pPr>
        <w:pStyle w:val="NormalWeb"/>
        <w:ind w:left="568" w:hanging="284"/>
      </w:pPr>
      <w:r>
        <w:rPr>
          <w:sz w:val="20"/>
          <w:lang w:val="en-US" w:eastAsia="zh-CN"/>
        </w:rPr>
        <w:t>1.</w:t>
      </w:r>
      <w:r>
        <w:rPr>
          <w:sz w:val="20"/>
          <w:lang w:val="en-US" w:eastAsia="zh-CN"/>
        </w:rPr>
        <w:tab/>
        <w:t>The VAL server sends a request to NSCE server to</w:t>
      </w:r>
      <w:r>
        <w:rPr>
          <w:rFonts w:hint="eastAsia"/>
          <w:sz w:val="20"/>
          <w:lang w:val="en-US" w:eastAsia="zh-CN"/>
        </w:rPr>
        <w:t xml:space="preserve"> </w:t>
      </w:r>
      <w:r>
        <w:rPr>
          <w:sz w:val="20"/>
          <w:lang w:val="en-US" w:eastAsia="zh-CN"/>
        </w:rPr>
        <w:t>deliver the Network Slice Information to the NSCE Clients</w:t>
      </w:r>
      <w:r>
        <w:rPr>
          <w:rFonts w:hint="eastAsia"/>
          <w:sz w:val="20"/>
          <w:lang w:val="en-US" w:eastAsia="zh-CN"/>
        </w:rPr>
        <w:t>.</w:t>
      </w:r>
      <w:r>
        <w:rPr>
          <w:sz w:val="20"/>
          <w:lang w:val="en-US" w:eastAsia="zh-CN"/>
        </w:rPr>
        <w:t xml:space="preserve"> The request includes the</w:t>
      </w:r>
      <w:r>
        <w:rPr>
          <w:rFonts w:hint="eastAsia"/>
          <w:sz w:val="20"/>
          <w:lang w:val="en-US" w:eastAsia="zh-CN"/>
        </w:rPr>
        <w:t xml:space="preserve"> network slice information and</w:t>
      </w:r>
      <w:r>
        <w:rPr>
          <w:sz w:val="20"/>
          <w:lang w:val="en-US" w:eastAsia="zh-CN"/>
        </w:rPr>
        <w:t xml:space="preserve"> indication of the UE notification with VAL UE's ID List.</w:t>
      </w:r>
      <w:r>
        <w:rPr>
          <w:rFonts w:cs="Arial"/>
          <w:b/>
          <w:bCs/>
          <w:sz w:val="20"/>
          <w:lang w:val="en-US" w:eastAsia="zh-CN"/>
        </w:rPr>
        <w:t xml:space="preserve"> </w:t>
      </w:r>
    </w:p>
    <w:p w14:paraId="747DFC1D" w14:textId="77777777" w:rsidR="0039271C" w:rsidRDefault="00632768">
      <w:pPr>
        <w:pStyle w:val="B1"/>
      </w:pPr>
      <w:r>
        <w:rPr>
          <w:rFonts w:hint="eastAsia"/>
          <w:lang w:val="en-US" w:eastAsia="zh-CN"/>
        </w:rPr>
        <w:t>2</w:t>
      </w:r>
      <w:r>
        <w:t>.</w:t>
      </w:r>
      <w:r>
        <w:tab/>
      </w:r>
      <w:r>
        <w:rPr>
          <w:rFonts w:hint="eastAsia"/>
          <w:lang w:val="en-US" w:eastAsia="zh-CN"/>
        </w:rPr>
        <w:t>T</w:t>
      </w:r>
      <w:r>
        <w:t xml:space="preserve">he NSCE server delivers the Network Slice Information to the NSCE Clients of VAL UEs based on the VAL UE's ID list from step </w:t>
      </w:r>
      <w:r>
        <w:rPr>
          <w:lang w:val="en-US" w:eastAsia="zh-CN"/>
        </w:rPr>
        <w:t>1</w:t>
      </w:r>
      <w:r>
        <w:t xml:space="preserve">, in case the Network Slice Allocation is successful, if the NSCE server does not perform AF-driven guidance for URSP determination to 5GS. </w:t>
      </w:r>
    </w:p>
    <w:p w14:paraId="203DDA2D" w14:textId="77777777" w:rsidR="0039271C" w:rsidRDefault="00632768">
      <w:pPr>
        <w:pStyle w:val="B1"/>
      </w:pPr>
      <w:r>
        <w:tab/>
        <w:t>The Network Slice Information contains the VAL service ID, S-NSSAI, and DNN.</w:t>
      </w:r>
    </w:p>
    <w:p w14:paraId="7FE7AAB7" w14:textId="77777777" w:rsidR="0039271C" w:rsidRDefault="00632768">
      <w:pPr>
        <w:pStyle w:val="B1"/>
      </w:pPr>
      <w:r>
        <w:rPr>
          <w:rFonts w:hint="eastAsia"/>
          <w:lang w:val="en-US" w:eastAsia="zh-CN"/>
        </w:rPr>
        <w:t>3</w:t>
      </w:r>
      <w:r>
        <w:t>.</w:t>
      </w:r>
      <w:r>
        <w:tab/>
        <w:t xml:space="preserve">The NSCE client stores and applies the Network Slice Information. </w:t>
      </w:r>
    </w:p>
    <w:p w14:paraId="758D1B6C" w14:textId="77777777" w:rsidR="0039271C" w:rsidRDefault="0039271C">
      <w:pPr>
        <w:shd w:val="clear" w:color="auto" w:fill="FFFFFF"/>
        <w:spacing w:after="0"/>
        <w:ind w:left="1135" w:hanging="851"/>
        <w:rPr>
          <w:rFonts w:eastAsia="Gulim"/>
          <w:color w:val="000000"/>
          <w:lang w:val="en-US" w:eastAsia="ko-KR"/>
        </w:rPr>
      </w:pPr>
      <w:r w:rsidRPr="0039271C">
        <w:rPr>
          <w:rFonts w:eastAsia="Gulim"/>
          <w:color w:val="000000"/>
          <w:lang w:val="en-US" w:eastAsia="ko-KR"/>
        </w:rPr>
        <w:t>NOTE:</w:t>
      </w:r>
      <w:r w:rsidRPr="0039271C">
        <w:rPr>
          <w:rFonts w:eastAsia="Gulim"/>
          <w:color w:val="000000"/>
          <w:lang w:val="en-US" w:eastAsia="ko-KR"/>
        </w:rPr>
        <w:tab/>
      </w:r>
      <w:r w:rsidRPr="0039271C">
        <w:rPr>
          <w:rFonts w:eastAsia="Gulim"/>
          <w:color w:val="000000"/>
          <w:lang w:eastAsia="ko-KR"/>
        </w:rP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Default="0039271C">
      <w:pPr>
        <w:shd w:val="clear" w:color="auto" w:fill="FFFFFF"/>
        <w:spacing w:after="0"/>
        <w:ind w:left="1135" w:hanging="851"/>
        <w:rPr>
          <w:rFonts w:eastAsia="Gulim"/>
          <w:color w:val="000000"/>
          <w:lang w:val="en-US" w:eastAsia="ko-KR"/>
        </w:rPr>
      </w:pPr>
    </w:p>
    <w:p w14:paraId="680BD931" w14:textId="77777777" w:rsidR="0039271C" w:rsidRDefault="00632768">
      <w:pPr>
        <w:pStyle w:val="B1"/>
      </w:pPr>
      <w:r>
        <w:rPr>
          <w:rFonts w:hint="eastAsia"/>
          <w:lang w:val="en-US" w:eastAsia="zh-CN"/>
        </w:rPr>
        <w:t>4</w:t>
      </w:r>
      <w:r>
        <w:t>.</w:t>
      </w:r>
      <w:r>
        <w:tab/>
        <w:t>The NSCE client sends the Network Slice Allocation Information response to the NSCE server.</w:t>
      </w:r>
    </w:p>
    <w:p w14:paraId="29980C90" w14:textId="77777777" w:rsidR="0039271C" w:rsidRDefault="00632768">
      <w:pPr>
        <w:pStyle w:val="NormalWeb"/>
        <w:ind w:left="568" w:hanging="284"/>
      </w:pPr>
      <w:r>
        <w:rPr>
          <w:sz w:val="20"/>
          <w:lang w:val="en-US" w:eastAsia="zh-CN"/>
        </w:rPr>
        <w:t>5.</w:t>
      </w:r>
      <w:r>
        <w:rPr>
          <w:sz w:val="20"/>
          <w:lang w:val="en-US" w:eastAsia="zh-CN"/>
        </w:rPr>
        <w:tab/>
        <w:t>The NSCE server sends the response to the Network Slice Information delivery to NSCE client request.</w:t>
      </w:r>
      <w:r>
        <w:rPr>
          <w:rFonts w:cs="Arial"/>
          <w:b/>
          <w:bCs/>
          <w:sz w:val="20"/>
          <w:lang w:val="en-US" w:eastAsia="zh-CN"/>
        </w:rPr>
        <w:t xml:space="preserve"> </w:t>
      </w:r>
    </w:p>
    <w:p w14:paraId="4926A908" w14:textId="77777777" w:rsidR="0039271C" w:rsidRDefault="00632768">
      <w:pPr>
        <w:pStyle w:val="Heading3"/>
        <w:rPr>
          <w:lang w:val="en-IN"/>
        </w:rPr>
      </w:pPr>
      <w:bookmarkStart w:id="894" w:name="_Toc125659852"/>
      <w:bookmarkStart w:id="895" w:name="_Toc134011988"/>
      <w:bookmarkStart w:id="896" w:name="_Toc136451355"/>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3</w:t>
      </w:r>
      <w:r>
        <w:rPr>
          <w:lang w:val="en-IN"/>
        </w:rPr>
        <w:tab/>
        <w:t>Information flows</w:t>
      </w:r>
      <w:bookmarkEnd w:id="894"/>
      <w:bookmarkEnd w:id="895"/>
      <w:bookmarkEnd w:id="896"/>
    </w:p>
    <w:p w14:paraId="6B2F8500" w14:textId="77777777" w:rsidR="0039271C" w:rsidRDefault="00632768">
      <w:pPr>
        <w:pStyle w:val="Heading4"/>
        <w:rPr>
          <w:bCs/>
        </w:rPr>
      </w:pPr>
      <w:bookmarkStart w:id="897" w:name="_Toc134011989"/>
      <w:bookmarkStart w:id="898" w:name="_Toc125659837"/>
      <w:bookmarkStart w:id="899" w:name="_Toc136451356"/>
      <w:r>
        <w:rPr>
          <w:bCs/>
        </w:rPr>
        <w:t>9.</w:t>
      </w:r>
      <w:r>
        <w:rPr>
          <w:rFonts w:eastAsiaTheme="minorEastAsia" w:hint="eastAsia"/>
          <w:bCs/>
          <w:lang w:eastAsia="zh-CN"/>
        </w:rPr>
        <w:t>17</w:t>
      </w:r>
      <w:r>
        <w:rPr>
          <w:bCs/>
        </w:rPr>
        <w:t>.3.1</w:t>
      </w:r>
      <w:r>
        <w:rPr>
          <w:bCs/>
        </w:rPr>
        <w:tab/>
        <w:t>Network Slice Information delivery request</w:t>
      </w:r>
      <w:bookmarkEnd w:id="897"/>
      <w:bookmarkEnd w:id="898"/>
      <w:bookmarkEnd w:id="899"/>
    </w:p>
    <w:p w14:paraId="190E3CD3" w14:textId="77777777" w:rsidR="0039271C" w:rsidRDefault="00632768">
      <w:r>
        <w:t>Table 9.</w:t>
      </w:r>
      <w:r w:rsidR="00520391">
        <w:rPr>
          <w:rFonts w:eastAsiaTheme="minorEastAsia" w:hint="eastAsia"/>
          <w:lang w:eastAsia="zh-CN"/>
        </w:rPr>
        <w:t>17</w:t>
      </w:r>
      <w:r>
        <w:t xml:space="preserve">.3.1-1 describes the information flows for </w:t>
      </w:r>
      <w:r>
        <w:rPr>
          <w:bCs/>
        </w:rPr>
        <w:t>Network Slice Information delivery</w:t>
      </w:r>
      <w:r>
        <w:t xml:space="preserve"> from the VAL server to the NSCE server.</w:t>
      </w:r>
    </w:p>
    <w:p w14:paraId="52402CD0" w14:textId="77777777" w:rsidR="0039271C" w:rsidRDefault="00632768">
      <w:pPr>
        <w:pStyle w:val="TH"/>
      </w:pPr>
      <w:r>
        <w:lastRenderedPageBreak/>
        <w:t>Table 9.</w:t>
      </w:r>
      <w:r>
        <w:rPr>
          <w:rFonts w:eastAsiaTheme="minorEastAsia" w:hint="eastAsia"/>
          <w:lang w:eastAsia="zh-CN"/>
        </w:rPr>
        <w:t>17</w:t>
      </w:r>
      <w:r>
        <w:t xml:space="preserve">.3.1-1: </w:t>
      </w:r>
      <w:r>
        <w:rPr>
          <w:bCs/>
        </w:rPr>
        <w:t>Network Slice Information delivery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Default="00632768">
            <w:pPr>
              <w:pStyle w:val="TAH"/>
            </w:pPr>
            <w:r>
              <w:t>Description</w:t>
            </w:r>
          </w:p>
        </w:tc>
      </w:tr>
      <w:tr w:rsidR="0039271C"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Default="00632768">
            <w:pPr>
              <w:pStyle w:val="TAL"/>
            </w:pPr>
            <w:r>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Default="00632768">
            <w:pPr>
              <w:pStyle w:val="TAL"/>
            </w:pPr>
            <w:r>
              <w:t>The identifier of the VAL server</w:t>
            </w:r>
          </w:p>
        </w:tc>
      </w:tr>
      <w:tr w:rsidR="0039271C"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Default="00632768">
            <w:pPr>
              <w:pStyle w:val="TAL"/>
            </w:pPr>
            <w:r>
              <w:t>Security credentials resulting from a successful authorization.</w:t>
            </w:r>
          </w:p>
        </w:tc>
      </w:tr>
      <w:tr w:rsidR="0039271C"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Default="00632768">
            <w:pPr>
              <w:pStyle w:val="TAL"/>
            </w:pPr>
            <w:r>
              <w:t>The VAL service ID of the VAL application</w:t>
            </w:r>
          </w:p>
        </w:tc>
      </w:tr>
      <w:tr w:rsidR="0039271C"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Default="00632768">
            <w:pPr>
              <w:pStyle w:val="TAL"/>
            </w:pPr>
            <w:r>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Default="00632768">
            <w:pPr>
              <w:pStyle w:val="TAL"/>
            </w:pPr>
            <w:r>
              <w:t>Network slice information that is requested by the VAL server</w:t>
            </w:r>
          </w:p>
        </w:tc>
      </w:tr>
      <w:tr w:rsidR="0039271C"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Default="00632768">
            <w:pPr>
              <w:pStyle w:val="TAL"/>
            </w:pPr>
            <w:r>
              <w:rPr>
                <w:rFonts w:cs="Arial"/>
              </w:rPr>
              <w:t>&gt;</w:t>
            </w:r>
            <w:r>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Default="00632768">
            <w:pPr>
              <w:pStyle w:val="TAL"/>
              <w:rPr>
                <w:lang w:eastAsia="ko-KR"/>
              </w:rPr>
            </w:pPr>
            <w:r>
              <w:rPr>
                <w:lang w:eastAsia="ko-KR"/>
              </w:rPr>
              <w:t xml:space="preserve">Indicates to request </w:t>
            </w:r>
            <w:r>
              <w:rPr>
                <w:rFonts w:hint="eastAsia"/>
                <w:lang w:eastAsia="ko-KR"/>
              </w:rPr>
              <w:t>S-NSSAI</w:t>
            </w:r>
          </w:p>
        </w:tc>
      </w:tr>
      <w:tr w:rsidR="0039271C"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Default="00632768">
            <w:pPr>
              <w:pStyle w:val="TAL"/>
              <w:rPr>
                <w:lang w:eastAsia="ko-KR"/>
              </w:rPr>
            </w:pPr>
            <w:r>
              <w:rPr>
                <w:rFonts w:hint="eastAsia"/>
                <w:lang w:eastAsia="ko-KR"/>
              </w:rPr>
              <w:t xml:space="preserve">&gt; </w:t>
            </w:r>
            <w:r>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Default="00632768">
            <w:pPr>
              <w:pStyle w:val="TAL"/>
              <w:rPr>
                <w:lang w:eastAsia="ko-KR"/>
              </w:rPr>
            </w:pPr>
            <w:r>
              <w:rPr>
                <w:lang w:eastAsia="ko-KR"/>
              </w:rPr>
              <w:t xml:space="preserve">Indicates SST </w:t>
            </w:r>
          </w:p>
        </w:tc>
      </w:tr>
      <w:tr w:rsidR="0039271C"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Default="00632768">
            <w:pPr>
              <w:pStyle w:val="TAL"/>
              <w:rPr>
                <w:lang w:eastAsia="ko-KR"/>
              </w:rPr>
            </w:pPr>
            <w:r>
              <w:rPr>
                <w:rFonts w:hint="eastAsia"/>
                <w:lang w:eastAsia="ko-KR"/>
              </w:rPr>
              <w:t xml:space="preserve">&gt; </w:t>
            </w:r>
            <w:r>
              <w:rPr>
                <w:lang w:eastAsia="ko-KR"/>
              </w:rPr>
              <w:t xml:space="preserve">Slice </w:t>
            </w:r>
            <w:r>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Default="00632768">
            <w:pPr>
              <w:pStyle w:val="TAL"/>
              <w:rPr>
                <w:lang w:eastAsia="ko-KR"/>
              </w:rPr>
            </w:pPr>
            <w:r>
              <w:rPr>
                <w:lang w:eastAsia="ko-KR"/>
              </w:rPr>
              <w:t>Indicates slice coverage area</w:t>
            </w:r>
          </w:p>
        </w:tc>
      </w:tr>
    </w:tbl>
    <w:p w14:paraId="56397C8E" w14:textId="6622831D" w:rsidR="0039271C" w:rsidRDefault="0039271C"/>
    <w:p w14:paraId="766C2721" w14:textId="77777777" w:rsidR="0039271C" w:rsidRDefault="00632768">
      <w:pPr>
        <w:pStyle w:val="Heading4"/>
        <w:rPr>
          <w:bCs/>
        </w:rPr>
      </w:pPr>
      <w:bookmarkStart w:id="900" w:name="_Toc134011990"/>
      <w:bookmarkStart w:id="901" w:name="_Toc125659838"/>
      <w:bookmarkStart w:id="902" w:name="_Toc136451357"/>
      <w:r>
        <w:rPr>
          <w:bCs/>
        </w:rPr>
        <w:t>9.</w:t>
      </w:r>
      <w:r>
        <w:rPr>
          <w:rFonts w:eastAsiaTheme="minorEastAsia" w:hint="eastAsia"/>
          <w:bCs/>
          <w:lang w:eastAsia="zh-CN"/>
        </w:rPr>
        <w:t>17</w:t>
      </w:r>
      <w:r>
        <w:rPr>
          <w:bCs/>
        </w:rPr>
        <w:t>.3.2</w:t>
      </w:r>
      <w:r>
        <w:rPr>
          <w:bCs/>
        </w:rPr>
        <w:tab/>
        <w:t>Network Slice Information delivery response</w:t>
      </w:r>
      <w:bookmarkEnd w:id="900"/>
      <w:bookmarkEnd w:id="901"/>
      <w:bookmarkEnd w:id="902"/>
    </w:p>
    <w:p w14:paraId="2E260B22" w14:textId="77777777" w:rsidR="0039271C" w:rsidRDefault="00632768">
      <w:r>
        <w:t>Table 9.</w:t>
      </w:r>
      <w:r>
        <w:rPr>
          <w:rFonts w:eastAsiaTheme="minorEastAsia" w:hint="eastAsia"/>
          <w:lang w:eastAsia="zh-CN"/>
        </w:rPr>
        <w:t>17</w:t>
      </w:r>
      <w:r>
        <w:t xml:space="preserve">.3.2-1 describes the information flows for </w:t>
      </w:r>
      <w:r>
        <w:rPr>
          <w:bCs/>
        </w:rPr>
        <w:t>Network Slice Information delivery</w:t>
      </w:r>
      <w:r>
        <w:t xml:space="preserve"> response from the NSCE server to the VAL server.</w:t>
      </w:r>
    </w:p>
    <w:p w14:paraId="0485F1CB" w14:textId="77777777" w:rsidR="0039271C" w:rsidRDefault="00632768">
      <w:pPr>
        <w:pStyle w:val="TH"/>
      </w:pPr>
      <w:r>
        <w:t>Table 9.</w:t>
      </w:r>
      <w:r>
        <w:rPr>
          <w:rFonts w:eastAsiaTheme="minorEastAsia" w:hint="eastAsia"/>
          <w:lang w:eastAsia="zh-CN"/>
        </w:rPr>
        <w:t>17</w:t>
      </w:r>
      <w:r>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Default="00632768">
            <w:pPr>
              <w:pStyle w:val="TAH"/>
            </w:pPr>
            <w:r>
              <w:t>Description</w:t>
            </w:r>
          </w:p>
        </w:tc>
      </w:tr>
      <w:tr w:rsidR="0039271C"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Default="00632768">
            <w:pPr>
              <w:pStyle w:val="TAL"/>
            </w:pPr>
            <w:r>
              <w:t xml:space="preserve">Result includes success or failure of the </w:t>
            </w:r>
            <w:r>
              <w:rPr>
                <w:bCs/>
              </w:rPr>
              <w:t>Network Slice Information delivery</w:t>
            </w:r>
            <w:r>
              <w:t xml:space="preserve"> request </w:t>
            </w:r>
          </w:p>
        </w:tc>
      </w:tr>
      <w:tr w:rsidR="0039271C"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Default="00632768">
            <w:pPr>
              <w:pStyle w:val="TAL"/>
            </w:pPr>
            <w:r>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Default="00632768">
            <w:pPr>
              <w:pStyle w:val="TAC"/>
              <w:rPr>
                <w:szCs w:val="18"/>
              </w:rPr>
            </w:pPr>
            <w:r>
              <w:t>O</w:t>
            </w:r>
          </w:p>
          <w:p w14:paraId="59A8CCF8"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Default="00632768">
            <w:pPr>
              <w:pStyle w:val="TAL"/>
            </w:pPr>
            <w:r>
              <w:t>Network slice information</w:t>
            </w:r>
          </w:p>
        </w:tc>
      </w:tr>
      <w:tr w:rsidR="0039271C"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Default="00632768">
            <w:pPr>
              <w:pStyle w:val="TAL"/>
            </w:pPr>
            <w:r>
              <w:rPr>
                <w:rFonts w:cs="Arial"/>
              </w:rPr>
              <w:t>&gt;&gt;</w:t>
            </w:r>
            <w:r>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Default="00632768">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Default="00632768">
            <w:pPr>
              <w:pStyle w:val="TAL"/>
              <w:rPr>
                <w:lang w:eastAsia="ko-KR"/>
              </w:rPr>
            </w:pPr>
            <w:r>
              <w:rPr>
                <w:rFonts w:hint="eastAsia"/>
                <w:lang w:eastAsia="ko-KR"/>
              </w:rPr>
              <w:t>S</w:t>
            </w:r>
            <w:r>
              <w:rPr>
                <w:lang w:eastAsia="ko-KR"/>
              </w:rPr>
              <w:t>-NSSAI</w:t>
            </w:r>
          </w:p>
        </w:tc>
      </w:tr>
      <w:tr w:rsidR="0039271C"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Default="00632768">
            <w:pPr>
              <w:pStyle w:val="TAL"/>
              <w:rPr>
                <w:lang w:eastAsia="ko-KR"/>
              </w:rPr>
            </w:pPr>
            <w:r>
              <w:rPr>
                <w:lang w:eastAsia="ko-KR"/>
              </w:rPr>
              <w:t>Slice/Service Type</w:t>
            </w:r>
          </w:p>
        </w:tc>
      </w:tr>
      <w:tr w:rsidR="0039271C"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rPr>
                <w:lang w:eastAsia="ko-KR"/>
              </w:rPr>
              <w:t xml:space="preserve">Slice </w:t>
            </w:r>
            <w:r>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Default="00632768">
            <w:pPr>
              <w:pStyle w:val="TAL"/>
              <w:rPr>
                <w:lang w:eastAsia="ko-KR"/>
              </w:rPr>
            </w:pPr>
            <w:r>
              <w:rPr>
                <w:rFonts w:hint="eastAsia"/>
                <w:lang w:eastAsia="ko-KR"/>
              </w:rPr>
              <w:t>C</w:t>
            </w:r>
            <w:r>
              <w:rPr>
                <w:lang w:eastAsia="ko-KR"/>
              </w:rPr>
              <w:t>overage area of the network slice</w:t>
            </w:r>
          </w:p>
        </w:tc>
      </w:tr>
      <w:tr w:rsidR="0039271C"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Default="00632768">
            <w:pPr>
              <w:pStyle w:val="TAC"/>
              <w:rPr>
                <w:szCs w:val="18"/>
              </w:rPr>
            </w:pPr>
            <w:r>
              <w:t>O</w:t>
            </w:r>
          </w:p>
          <w:p w14:paraId="1514845B"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Default="00632768">
            <w:pPr>
              <w:pStyle w:val="TAL"/>
            </w:pPr>
            <w:r>
              <w:t xml:space="preserve">Indicates the cause of </w:t>
            </w:r>
            <w:r>
              <w:rPr>
                <w:bCs/>
              </w:rPr>
              <w:t>Network Slice Information delivery</w:t>
            </w:r>
            <w:r>
              <w:t xml:space="preserve"> request failure</w:t>
            </w:r>
            <w:r>
              <w:rPr>
                <w:rFonts w:cs="Arial"/>
              </w:rPr>
              <w:t>.</w:t>
            </w:r>
            <w:r>
              <w:t xml:space="preserve"> </w:t>
            </w:r>
          </w:p>
        </w:tc>
      </w:tr>
      <w:tr w:rsidR="0039271C"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Default="00632768" w:rsidP="00E62ACF">
            <w:pPr>
              <w:pStyle w:val="TAN"/>
              <w:rPr>
                <w:szCs w:val="18"/>
              </w:rPr>
            </w:pPr>
            <w:r>
              <w:t>NOTE 1:</w:t>
            </w:r>
            <w:r>
              <w:tab/>
              <w:t>Shall be present if the result is success and shall not be present otherwise.</w:t>
            </w:r>
          </w:p>
          <w:p w14:paraId="6E612CEB" w14:textId="77777777" w:rsidR="0039271C" w:rsidRDefault="00632768" w:rsidP="00E62ACF">
            <w:pPr>
              <w:pStyle w:val="TAN"/>
            </w:pPr>
            <w:r>
              <w:t>NOTE 2:</w:t>
            </w:r>
            <w:r>
              <w:tab/>
              <w:t>Shall be present if the result is failure and shall not be present otherwise.</w:t>
            </w:r>
          </w:p>
        </w:tc>
      </w:tr>
    </w:tbl>
    <w:p w14:paraId="156867DD" w14:textId="77777777" w:rsidR="00E62ACF" w:rsidRDefault="00E62ACF" w:rsidP="00E62ACF">
      <w:bookmarkStart w:id="903" w:name="_Toc129275665"/>
      <w:bookmarkStart w:id="904" w:name="_Toc136451358"/>
    </w:p>
    <w:p w14:paraId="5E4AEF26" w14:textId="79679267" w:rsidR="00DD21A8" w:rsidRDefault="00DD21A8" w:rsidP="00DD21A8">
      <w:pPr>
        <w:pStyle w:val="Heading4"/>
        <w:rPr>
          <w:bCs/>
          <w:lang w:val="en-US" w:eastAsia="zh-CN"/>
        </w:rPr>
      </w:pPr>
      <w:r>
        <w:rPr>
          <w:bCs/>
        </w:rPr>
        <w:t>9.</w:t>
      </w:r>
      <w:r>
        <w:rPr>
          <w:rFonts w:hint="eastAsia"/>
          <w:bCs/>
          <w:lang w:val="en-US" w:eastAsia="zh-CN"/>
        </w:rPr>
        <w:t>17</w:t>
      </w:r>
      <w:r>
        <w:rPr>
          <w:bCs/>
        </w:rPr>
        <w:t>.3.</w:t>
      </w:r>
      <w:r>
        <w:rPr>
          <w:rFonts w:hint="eastAsia"/>
          <w:bCs/>
          <w:lang w:val="en-US" w:eastAsia="zh-CN"/>
        </w:rPr>
        <w:t>3</w:t>
      </w:r>
      <w:r>
        <w:rPr>
          <w:bCs/>
        </w:rPr>
        <w:tab/>
      </w:r>
      <w:r>
        <w:rPr>
          <w:rFonts w:hint="eastAsia"/>
          <w:bCs/>
          <w:lang w:eastAsia="zh-CN"/>
        </w:rPr>
        <w:t>S</w:t>
      </w:r>
      <w:r>
        <w:rPr>
          <w:bCs/>
        </w:rPr>
        <w:t xml:space="preserve">lice </w:t>
      </w:r>
      <w:bookmarkEnd w:id="903"/>
      <w:r>
        <w:rPr>
          <w:rFonts w:hint="eastAsia"/>
          <w:bCs/>
          <w:lang w:val="en-US" w:eastAsia="zh-CN"/>
        </w:rPr>
        <w:t xml:space="preserve">Information delivery </w:t>
      </w:r>
      <w:r>
        <w:rPr>
          <w:rFonts w:hint="eastAsia"/>
          <w:lang w:val="en-US" w:eastAsia="zh-CN"/>
        </w:rPr>
        <w:t>to NSCE client</w:t>
      </w:r>
      <w:bookmarkEnd w:id="904"/>
    </w:p>
    <w:p w14:paraId="7BC576D8" w14:textId="77777777" w:rsidR="00DD21A8" w:rsidRDefault="00DD21A8" w:rsidP="00DD21A8">
      <w:r>
        <w:t xml:space="preserve">Table </w:t>
      </w:r>
      <w:r>
        <w:rPr>
          <w:bCs/>
        </w:rPr>
        <w:t>9.</w:t>
      </w:r>
      <w:r>
        <w:rPr>
          <w:rFonts w:hint="eastAsia"/>
          <w:bCs/>
          <w:lang w:val="en-US" w:eastAsia="zh-CN"/>
        </w:rPr>
        <w:t>17</w:t>
      </w:r>
      <w:r>
        <w:rPr>
          <w:bCs/>
        </w:rPr>
        <w:t>.3.</w:t>
      </w:r>
      <w:r>
        <w:rPr>
          <w:rFonts w:hint="eastAsia"/>
          <w:bCs/>
          <w:lang w:eastAsia="zh-CN"/>
        </w:rPr>
        <w:t>3</w:t>
      </w:r>
      <w:r>
        <w:rPr>
          <w:rFonts w:eastAsiaTheme="minorEastAsia" w:hint="eastAsia"/>
          <w:bCs/>
          <w:lang w:eastAsia="zh-CN"/>
        </w:rPr>
        <w:t>-1</w:t>
      </w:r>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request between the NSCE server </w:t>
      </w:r>
      <w:r>
        <w:rPr>
          <w:rFonts w:hint="eastAsia"/>
          <w:lang w:val="en-US" w:eastAsia="zh-CN"/>
        </w:rPr>
        <w:t>and</w:t>
      </w:r>
      <w:r>
        <w:t xml:space="preserve"> the NSCE client.</w:t>
      </w:r>
    </w:p>
    <w:p w14:paraId="616D27D7" w14:textId="77777777" w:rsidR="00DD21A8" w:rsidRDefault="00DD21A8" w:rsidP="00DD21A8">
      <w:pPr>
        <w:pStyle w:val="TH"/>
        <w:rPr>
          <w:lang w:val="en-US"/>
        </w:rPr>
      </w:pPr>
      <w:r>
        <w:t xml:space="preserve">Table </w:t>
      </w:r>
      <w:r>
        <w:rPr>
          <w:bCs/>
        </w:rPr>
        <w:t>9.</w:t>
      </w:r>
      <w:r>
        <w:rPr>
          <w:rFonts w:hint="eastAsia"/>
          <w:bCs/>
          <w:lang w:val="en-US" w:eastAsia="zh-CN"/>
        </w:rPr>
        <w:t>17</w:t>
      </w:r>
      <w:r>
        <w:rPr>
          <w:bCs/>
        </w:rPr>
        <w:t>.3.</w:t>
      </w:r>
      <w:r>
        <w:rPr>
          <w:rFonts w:hint="eastAsia"/>
          <w:bCs/>
          <w:lang w:val="en-US" w:eastAsia="zh-CN"/>
        </w:rPr>
        <w:t>3</w:t>
      </w:r>
      <w:r>
        <w:t xml:space="preserve">-1: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Default="00DD21A8" w:rsidP="00FC072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Default="00DD21A8" w:rsidP="00FC072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Default="00DD21A8" w:rsidP="00FC072A">
            <w:pPr>
              <w:pStyle w:val="TAH"/>
              <w:rPr>
                <w:kern w:val="2"/>
              </w:rPr>
            </w:pPr>
            <w:r>
              <w:rPr>
                <w:kern w:val="2"/>
              </w:rPr>
              <w:t>Description</w:t>
            </w:r>
          </w:p>
        </w:tc>
      </w:tr>
      <w:tr w:rsidR="00DD21A8"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Default="00DD21A8" w:rsidP="00FC072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Default="00DD21A8"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Default="00DD21A8" w:rsidP="00FC072A">
            <w:pPr>
              <w:pStyle w:val="TAL"/>
              <w:rPr>
                <w:rFonts w:eastAsia="SimSun"/>
                <w:kern w:val="2"/>
                <w:lang w:val="en-US" w:eastAsia="zh-CN"/>
              </w:rPr>
            </w:pPr>
            <w:r>
              <w:rPr>
                <w:kern w:val="2"/>
              </w:rPr>
              <w:t xml:space="preserve">The identifier of the VAL </w:t>
            </w:r>
            <w:r>
              <w:rPr>
                <w:rFonts w:eastAsia="SimSun" w:hint="eastAsia"/>
                <w:kern w:val="2"/>
                <w:lang w:val="en-US" w:eastAsia="zh-CN"/>
              </w:rPr>
              <w:t>service</w:t>
            </w:r>
          </w:p>
        </w:tc>
      </w:tr>
      <w:tr w:rsidR="00DD21A8"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022B55" w:rsidRDefault="00DD21A8" w:rsidP="00FC072A">
            <w:pPr>
              <w:pStyle w:val="TAL"/>
              <w:rPr>
                <w:rFonts w:eastAsia="SimSun"/>
                <w:kern w:val="2"/>
                <w:lang w:val="en-US" w:eastAsia="zh-CN"/>
              </w:rPr>
            </w:pPr>
            <w:r w:rsidRPr="00022B55">
              <w:rPr>
                <w:rFonts w:eastAsia="SimSun" w:hint="eastAsia"/>
                <w:kern w:val="2"/>
                <w:lang w:val="en-US" w:eastAsia="zh-CN"/>
              </w:rPr>
              <w:t>NSCE server ID</w:t>
            </w:r>
            <w:r>
              <w:t xml:space="preserve"> and address</w:t>
            </w:r>
            <w:r>
              <w:rPr>
                <w:rFonts w:eastAsia="SimSun" w:hint="eastAsia"/>
                <w:kern w:val="2"/>
                <w:lang w:val="en-US"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022B55" w:rsidRDefault="00DD21A8" w:rsidP="00FC072A">
            <w:pPr>
              <w:pStyle w:val="TAC"/>
              <w:rPr>
                <w:rFonts w:eastAsia="SimSun"/>
                <w:kern w:val="2"/>
                <w:lang w:val="en-US" w:eastAsia="zh-CN"/>
              </w:rPr>
            </w:pPr>
            <w:r w:rsidRPr="00022B55">
              <w:rPr>
                <w:rFonts w:eastAsia="SimSun" w:hint="eastAsia"/>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022B55" w:rsidRDefault="00DD21A8" w:rsidP="00DD21A8">
            <w:pPr>
              <w:pStyle w:val="TAL"/>
              <w:rPr>
                <w:rFonts w:eastAsia="SimSun"/>
                <w:kern w:val="2"/>
                <w:lang w:val="en-US" w:eastAsia="zh-CN"/>
              </w:rPr>
            </w:pPr>
            <w:r w:rsidRPr="004B687C">
              <w:rPr>
                <w:rFonts w:eastAsia="SimSun"/>
                <w:kern w:val="2"/>
                <w:lang w:val="en-US" w:eastAsia="zh-CN"/>
              </w:rPr>
              <w:t>The identifier</w:t>
            </w:r>
            <w:r>
              <w:t xml:space="preserve"> and address</w:t>
            </w:r>
            <w:r w:rsidRPr="004B687C">
              <w:rPr>
                <w:rFonts w:eastAsia="SimSun"/>
                <w:kern w:val="2"/>
                <w:lang w:val="en-US" w:eastAsia="zh-CN"/>
              </w:rPr>
              <w:t xml:space="preserve"> of the </w:t>
            </w:r>
            <w:r w:rsidRPr="00DD21A8">
              <w:rPr>
                <w:rFonts w:eastAsia="SimSun" w:hint="eastAsia"/>
                <w:kern w:val="2"/>
                <w:lang w:val="en-US" w:eastAsia="zh-CN"/>
              </w:rPr>
              <w:t>NSCE</w:t>
            </w:r>
            <w:r w:rsidRPr="00DD21A8">
              <w:rPr>
                <w:rFonts w:eastAsia="SimSun"/>
                <w:kern w:val="2"/>
                <w:lang w:val="en-US" w:eastAsia="zh-CN"/>
              </w:rPr>
              <w:t xml:space="preserve"> server</w:t>
            </w:r>
          </w:p>
        </w:tc>
      </w:tr>
      <w:tr w:rsidR="00DD21A8"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7A0815" w:rsidRDefault="00DD21A8" w:rsidP="00FC072A">
            <w:pPr>
              <w:pStyle w:val="TAL"/>
              <w:rPr>
                <w:rFonts w:eastAsia="SimSun"/>
                <w:kern w:val="2"/>
                <w:lang w:val="en-US" w:eastAsia="zh-CN"/>
              </w:rPr>
            </w:pPr>
            <w:r w:rsidRPr="007A0815">
              <w:rPr>
                <w:rFonts w:eastAsia="SimSun"/>
                <w:kern w:val="2"/>
                <w:lang w:val="en-US"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Default="00DD21A8">
            <w:pPr>
              <w:pStyle w:val="TAL"/>
              <w:jc w:val="center"/>
              <w:rPr>
                <w:rFonts w:eastAsia="SimSun"/>
                <w:kern w:val="2"/>
                <w:lang w:val="en-US" w:eastAsia="zh-CN"/>
              </w:rPr>
            </w:pPr>
            <w:r w:rsidRPr="007A0815">
              <w:rPr>
                <w:rFonts w:eastAsia="SimSun"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7A0815" w:rsidRDefault="00DD21A8" w:rsidP="00FC072A">
            <w:pPr>
              <w:pStyle w:val="TAL"/>
              <w:rPr>
                <w:rFonts w:eastAsia="SimSun"/>
                <w:kern w:val="2"/>
                <w:lang w:val="en-US" w:eastAsia="zh-CN"/>
              </w:rPr>
            </w:pPr>
            <w:r w:rsidRPr="007A0815">
              <w:rPr>
                <w:rFonts w:eastAsia="SimSun"/>
                <w:kern w:val="2"/>
                <w:lang w:val="en-US" w:eastAsia="zh-CN"/>
              </w:rPr>
              <w:t>The identifiers of the VAL UEs which are impacted by the slice modification</w:t>
            </w:r>
          </w:p>
        </w:tc>
      </w:tr>
      <w:tr w:rsidR="00DD21A8"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BE652F" w:rsidRDefault="00DD21A8" w:rsidP="00FC072A">
            <w:pPr>
              <w:pStyle w:val="TAL"/>
              <w:rPr>
                <w:rFonts w:eastAsia="SimSun"/>
                <w:kern w:val="2"/>
                <w:lang w:val="en-US" w:eastAsia="zh-CN"/>
              </w:rPr>
            </w:pPr>
            <w:r>
              <w:rPr>
                <w:rFonts w:eastAsia="SimSun" w:hint="eastAsia"/>
                <w:kern w:val="2"/>
                <w:lang w:val="en-US" w:eastAsia="zh-CN"/>
              </w:rPr>
              <w:t xml:space="preserve">&gt;Network slice </w:t>
            </w:r>
            <w:r>
              <w:rPr>
                <w:rFonts w:eastAsia="SimSun"/>
                <w:kern w:val="2"/>
                <w:lang w:val="en-US" w:eastAsia="zh-CN"/>
              </w:rPr>
              <w:t>information</w:t>
            </w:r>
            <w:r>
              <w:rPr>
                <w:rFonts w:eastAsia="SimSun" w:hint="eastAsia"/>
                <w:kern w:val="2"/>
                <w:lang w:val="en-US" w:eastAsia="zh-CN"/>
              </w:rPr>
              <w:t xml:space="preserve"> </w:t>
            </w:r>
          </w:p>
        </w:tc>
        <w:tc>
          <w:tcPr>
            <w:tcW w:w="1440" w:type="dxa"/>
            <w:tcBorders>
              <w:top w:val="single" w:sz="4" w:space="0" w:color="000000"/>
              <w:left w:val="single" w:sz="4" w:space="0" w:color="000000"/>
              <w:bottom w:val="single" w:sz="4" w:space="0" w:color="000000"/>
              <w:right w:val="nil"/>
            </w:tcBorders>
          </w:tcPr>
          <w:p w14:paraId="2FD4F3A9" w14:textId="77777777" w:rsidR="00FC072A" w:rsidRDefault="00DD21A8">
            <w:pPr>
              <w:pStyle w:val="TAL"/>
              <w:jc w:val="center"/>
              <w:rPr>
                <w:rFonts w:eastAsia="SimSun"/>
                <w:kern w:val="2"/>
                <w:lang w:val="en-US" w:eastAsia="zh-CN"/>
              </w:rPr>
            </w:pPr>
            <w:r w:rsidRPr="00BE652F">
              <w:rPr>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7A0815" w:rsidRDefault="00DD21A8" w:rsidP="00FC072A">
            <w:pPr>
              <w:pStyle w:val="TAL"/>
              <w:rPr>
                <w:kern w:val="2"/>
                <w:lang w:val="en-US" w:eastAsia="zh-CN"/>
              </w:rPr>
            </w:pPr>
            <w:r>
              <w:rPr>
                <w:rFonts w:eastAsia="SimSun" w:hint="eastAsia"/>
                <w:kern w:val="2"/>
                <w:lang w:val="en-US" w:eastAsia="zh-CN"/>
              </w:rPr>
              <w:t xml:space="preserve">Network slice </w:t>
            </w:r>
            <w:r>
              <w:rPr>
                <w:rFonts w:eastAsia="SimSun"/>
                <w:kern w:val="2"/>
                <w:lang w:val="en-US" w:eastAsia="zh-CN"/>
              </w:rPr>
              <w:t>information</w:t>
            </w:r>
          </w:p>
        </w:tc>
      </w:tr>
      <w:tr w:rsidR="00DD21A8"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Default="00DD21A8" w:rsidP="00FC072A">
            <w:pPr>
              <w:pStyle w:val="TAL"/>
              <w:rPr>
                <w:rFonts w:eastAsia="SimSun"/>
                <w:kern w:val="2"/>
                <w:lang w:val="en-US" w:eastAsia="zh-CN"/>
              </w:rPr>
            </w:pPr>
            <w:r>
              <w:rPr>
                <w:rFonts w:eastAsia="SimSun" w:hint="eastAsia"/>
                <w:kern w:val="2"/>
                <w:lang w:eastAsia="zh-CN"/>
              </w:rPr>
              <w:t>&gt;&gt;</w:t>
            </w:r>
            <w:r w:rsidRPr="00E647B7">
              <w:rPr>
                <w:bCs/>
                <w:sz w:val="24"/>
                <w:szCs w:val="24"/>
                <w:lang w:val="en-US" w:eastAsia="zh-CN"/>
              </w:rPr>
              <w:t xml:space="preserve"> </w:t>
            </w:r>
            <w:r w:rsidRPr="00E647B7">
              <w:rPr>
                <w:bCs/>
                <w:kern w:val="2"/>
                <w:lang w:val="en-US"/>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Default="00DD21A8">
            <w:pPr>
              <w:pStyle w:val="TAL"/>
              <w:jc w:val="center"/>
              <w:rPr>
                <w:kern w:val="2"/>
                <w:lang w:val="en-US"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7A0815" w:rsidRDefault="00DD21A8" w:rsidP="00FC072A">
            <w:pPr>
              <w:pStyle w:val="TAL"/>
              <w:rPr>
                <w:kern w:val="2"/>
                <w:lang w:val="en-US" w:eastAsia="zh-CN"/>
              </w:rPr>
            </w:pPr>
            <w:r>
              <w:rPr>
                <w:kern w:val="2"/>
              </w:rPr>
              <w:t xml:space="preserve">The </w:t>
            </w:r>
            <w:r>
              <w:rPr>
                <w:rFonts w:eastAsia="SimSun" w:hint="eastAsia"/>
                <w:kern w:val="2"/>
                <w:lang w:val="en-US" w:eastAsia="zh-CN"/>
              </w:rPr>
              <w:t xml:space="preserve">allocated </w:t>
            </w:r>
            <w:r>
              <w:rPr>
                <w:kern w:val="2"/>
              </w:rPr>
              <w:t xml:space="preserve">slice identifier </w:t>
            </w:r>
          </w:p>
        </w:tc>
      </w:tr>
      <w:tr w:rsidR="00DD21A8"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Default="00DD21A8" w:rsidP="00FC072A">
            <w:pPr>
              <w:pStyle w:val="TAL"/>
              <w:rPr>
                <w:rFonts w:eastAsia="SimSun"/>
                <w:kern w:val="2"/>
                <w:lang w:val="en-US" w:eastAsia="zh-CN"/>
              </w:rPr>
            </w:pPr>
            <w:r>
              <w:rPr>
                <w:rFonts w:eastAsia="SimSun" w:hint="eastAsia"/>
                <w:kern w:val="2"/>
                <w:lang w:val="en-US"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Default="00DD21A8">
            <w:pPr>
              <w:pStyle w:val="TAL"/>
              <w:jc w:val="center"/>
              <w:rPr>
                <w:kern w:val="2"/>
                <w:lang w:val="en-US" w:eastAsia="zh-CN"/>
              </w:rPr>
            </w:pPr>
            <w:r>
              <w:rPr>
                <w:rFonts w:eastAsia="SimSun"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7A0815" w:rsidRDefault="00DD21A8" w:rsidP="00FC072A">
            <w:pPr>
              <w:pStyle w:val="TAL"/>
              <w:rPr>
                <w:kern w:val="2"/>
                <w:lang w:val="en-US" w:eastAsia="zh-CN"/>
              </w:rPr>
            </w:pPr>
            <w:r>
              <w:rPr>
                <w:rFonts w:eastAsia="SimSun" w:hint="eastAsia"/>
                <w:kern w:val="2"/>
                <w:lang w:val="en-US" w:eastAsia="zh-CN"/>
              </w:rPr>
              <w:t>The allocated DNN</w:t>
            </w:r>
          </w:p>
        </w:tc>
      </w:tr>
    </w:tbl>
    <w:p w14:paraId="0DB8FAF1" w14:textId="77777777" w:rsidR="00DD21A8" w:rsidRDefault="00DD21A8" w:rsidP="00DD21A8">
      <w:pPr>
        <w:rPr>
          <w:lang w:eastAsia="zh-CN"/>
        </w:rPr>
      </w:pPr>
    </w:p>
    <w:p w14:paraId="0C7FA188" w14:textId="77777777" w:rsidR="00DD21A8" w:rsidRDefault="00DD21A8" w:rsidP="00DD21A8">
      <w:pPr>
        <w:pStyle w:val="Heading4"/>
        <w:rPr>
          <w:bCs/>
          <w:lang w:val="en-US" w:eastAsia="zh-CN"/>
        </w:rPr>
      </w:pPr>
      <w:bookmarkStart w:id="905" w:name="_Toc136451359"/>
      <w:r>
        <w:rPr>
          <w:bCs/>
        </w:rPr>
        <w:t>9.</w:t>
      </w:r>
      <w:r>
        <w:rPr>
          <w:rFonts w:hint="eastAsia"/>
          <w:bCs/>
          <w:lang w:val="en-US" w:eastAsia="zh-CN"/>
        </w:rPr>
        <w:t>17</w:t>
      </w:r>
      <w:r>
        <w:rPr>
          <w:bCs/>
        </w:rPr>
        <w:t>.3.</w:t>
      </w:r>
      <w:r>
        <w:rPr>
          <w:rFonts w:hint="eastAsia"/>
          <w:bCs/>
          <w:lang w:val="en-US" w:eastAsia="zh-CN"/>
        </w:rPr>
        <w:t>4</w:t>
      </w:r>
      <w:r>
        <w:rPr>
          <w:bCs/>
        </w:rPr>
        <w:tab/>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bookmarkEnd w:id="905"/>
    </w:p>
    <w:p w14:paraId="176497CE" w14:textId="77777777" w:rsidR="00DD21A8" w:rsidRDefault="00DD21A8" w:rsidP="00DD21A8">
      <w:r>
        <w:t xml:space="preserve">Table </w:t>
      </w:r>
      <w:r>
        <w:rPr>
          <w:bCs/>
        </w:rPr>
        <w:t>9.</w:t>
      </w:r>
      <w:r>
        <w:rPr>
          <w:rFonts w:hint="eastAsia"/>
          <w:bCs/>
          <w:lang w:val="en-US" w:eastAsia="zh-CN"/>
        </w:rPr>
        <w:t>17</w:t>
      </w:r>
      <w:r>
        <w:rPr>
          <w:bCs/>
        </w:rPr>
        <w:t>.3.</w:t>
      </w:r>
      <w:r>
        <w:rPr>
          <w:rFonts w:hint="eastAsia"/>
          <w:bCs/>
          <w:lang w:val="en-US" w:eastAsia="zh-CN"/>
        </w:rPr>
        <w:t>4</w:t>
      </w:r>
      <w:r>
        <w:rPr>
          <w:rFonts w:eastAsiaTheme="minorEastAsia" w:hint="eastAsia"/>
          <w:bCs/>
          <w:lang w:val="en-US" w:eastAsia="zh-CN"/>
        </w:rPr>
        <w:t>-1</w:t>
      </w:r>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response between the NSCE server </w:t>
      </w:r>
      <w:r>
        <w:rPr>
          <w:rFonts w:hint="eastAsia"/>
          <w:lang w:val="en-US" w:eastAsia="zh-CN"/>
        </w:rPr>
        <w:t>and</w:t>
      </w:r>
      <w:r>
        <w:t xml:space="preserve"> the NSCE client.</w:t>
      </w:r>
    </w:p>
    <w:p w14:paraId="0920728F" w14:textId="77777777" w:rsidR="00DD21A8" w:rsidRDefault="00DD21A8" w:rsidP="00DD21A8">
      <w:pPr>
        <w:pStyle w:val="TH"/>
        <w:rPr>
          <w:lang w:val="en-US"/>
        </w:rPr>
      </w:pPr>
      <w:r>
        <w:lastRenderedPageBreak/>
        <w:t xml:space="preserve">Table </w:t>
      </w:r>
      <w:r>
        <w:rPr>
          <w:bCs/>
        </w:rPr>
        <w:t>9.</w:t>
      </w:r>
      <w:r>
        <w:rPr>
          <w:rFonts w:hint="eastAsia"/>
          <w:bCs/>
          <w:lang w:val="en-US" w:eastAsia="zh-CN"/>
        </w:rPr>
        <w:t>17</w:t>
      </w:r>
      <w:r>
        <w:rPr>
          <w:bCs/>
        </w:rPr>
        <w:t>.3.</w:t>
      </w:r>
      <w:r>
        <w:rPr>
          <w:rFonts w:hint="eastAsia"/>
          <w:bCs/>
          <w:lang w:val="en-US" w:eastAsia="zh-CN"/>
        </w:rPr>
        <w:t>4</w:t>
      </w:r>
      <w:r>
        <w:t>-</w:t>
      </w:r>
      <w:r>
        <w:rPr>
          <w:rFonts w:hint="eastAsia"/>
          <w:lang w:val="en-US" w:eastAsia="zh-CN"/>
        </w:rPr>
        <w:t>1</w:t>
      </w:r>
      <w:r>
        <w:t xml:space="preserv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 xml:space="preserve">to NSCE client </w:t>
      </w:r>
      <w:r>
        <w:rPr>
          <w:rFonts w:hint="eastAsia"/>
          <w:bCs/>
          <w:lang w:val="en-US"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Default="00DD21A8" w:rsidP="00FC072A">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Default="00DD21A8" w:rsidP="00FC072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Default="00DD21A8" w:rsidP="00FC072A">
            <w:pPr>
              <w:pStyle w:val="TAH"/>
            </w:pPr>
            <w:r>
              <w:t>Description</w:t>
            </w:r>
          </w:p>
        </w:tc>
      </w:tr>
      <w:tr w:rsidR="00DD21A8"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Default="00DD21A8" w:rsidP="00FC072A">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Default="00DD21A8" w:rsidP="00FC072A">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Default="00DD21A8" w:rsidP="00FC072A">
            <w:pPr>
              <w:pStyle w:val="TAC"/>
              <w:jc w:val="left"/>
              <w:rPr>
                <w:rFonts w:eastAsia="SimSun"/>
                <w:kern w:val="2"/>
              </w:rPr>
            </w:pPr>
            <w:r>
              <w:t xml:space="preserve">Indicates the success or failure of the </w:t>
            </w:r>
            <w:r>
              <w:rPr>
                <w:rFonts w:eastAsia="SimSun" w:hint="eastAsia"/>
                <w:bCs/>
                <w:lang w:eastAsia="zh-CN"/>
              </w:rPr>
              <w:t>S</w:t>
            </w:r>
            <w:r>
              <w:rPr>
                <w:bCs/>
              </w:rPr>
              <w:t xml:space="preserve">lice </w:t>
            </w:r>
            <w:r>
              <w:rPr>
                <w:rFonts w:eastAsia="SimSun" w:hint="eastAsia"/>
                <w:bCs/>
                <w:lang w:val="en-US" w:eastAsia="zh-CN"/>
              </w:rPr>
              <w:t>Information delivery</w:t>
            </w:r>
            <w:r>
              <w:rPr>
                <w:kern w:val="2"/>
              </w:rPr>
              <w:t>.</w:t>
            </w:r>
          </w:p>
        </w:tc>
      </w:tr>
      <w:tr w:rsidR="00DD21A8"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Default="00DD21A8" w:rsidP="00FC072A">
            <w:pPr>
              <w:pStyle w:val="TAL"/>
            </w:pPr>
            <w:r>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Default="00DD21A8" w:rsidP="00FC072A">
            <w:pPr>
              <w:pStyle w:val="TAC"/>
              <w:rPr>
                <w:szCs w:val="18"/>
              </w:rPr>
            </w:pPr>
            <w:r>
              <w:t>O</w:t>
            </w:r>
          </w:p>
          <w:p w14:paraId="78A84C1E" w14:textId="77777777" w:rsidR="00DD21A8" w:rsidRDefault="00DD21A8" w:rsidP="00FC072A">
            <w:pPr>
              <w:pStyle w:val="TAC"/>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Default="00DD21A8" w:rsidP="00FC072A">
            <w:pPr>
              <w:pStyle w:val="TAL"/>
            </w:pPr>
            <w:r>
              <w:t xml:space="preserve">Indicates the cause of </w:t>
            </w:r>
            <w:r>
              <w:rPr>
                <w:rFonts w:eastAsia="SimSun" w:hint="eastAsia"/>
                <w:bCs/>
                <w:lang w:eastAsia="zh-CN"/>
              </w:rPr>
              <w:t>S</w:t>
            </w:r>
            <w:r>
              <w:rPr>
                <w:bCs/>
              </w:rPr>
              <w:t xml:space="preserve">lice </w:t>
            </w:r>
            <w:r>
              <w:rPr>
                <w:rFonts w:eastAsia="SimSun" w:hint="eastAsia"/>
                <w:bCs/>
                <w:lang w:val="en-US" w:eastAsia="zh-CN"/>
              </w:rPr>
              <w:t>Information delivery</w:t>
            </w:r>
            <w:r>
              <w:t xml:space="preserve"> request failure</w:t>
            </w:r>
            <w:r>
              <w:rPr>
                <w:rFonts w:cs="Arial"/>
              </w:rPr>
              <w:t>.</w:t>
            </w:r>
            <w:r>
              <w:t xml:space="preserve"> </w:t>
            </w:r>
          </w:p>
        </w:tc>
      </w:tr>
      <w:tr w:rsidR="00DD21A8"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Default="00DD21A8" w:rsidP="00E62ACF">
            <w:pPr>
              <w:pStyle w:val="TAN"/>
            </w:pPr>
            <w:r>
              <w:t>NOTE</w:t>
            </w:r>
            <w:r>
              <w:rPr>
                <w:rFonts w:eastAsia="SimSun" w:hint="eastAsia"/>
                <w:lang w:val="en-US" w:eastAsia="zh-CN"/>
              </w:rPr>
              <w:t>:</w:t>
            </w:r>
            <w:r w:rsidR="00E62ACF">
              <w:rPr>
                <w:rFonts w:eastAsia="SimSun"/>
                <w:lang w:val="en-US" w:eastAsia="zh-CN"/>
              </w:rPr>
              <w:tab/>
            </w:r>
            <w:r>
              <w:t>Shall be present if the result is failure and shall not be present otherwise.</w:t>
            </w:r>
          </w:p>
        </w:tc>
      </w:tr>
    </w:tbl>
    <w:p w14:paraId="7CD18714" w14:textId="77777777" w:rsidR="0039271C" w:rsidRDefault="0039271C"/>
    <w:p w14:paraId="0D3816FC" w14:textId="77777777" w:rsidR="0039271C" w:rsidRDefault="00632768">
      <w:pPr>
        <w:pStyle w:val="Heading3"/>
        <w:rPr>
          <w:lang w:val="en-IN"/>
        </w:rPr>
      </w:pPr>
      <w:bookmarkStart w:id="906" w:name="_Toc125659853"/>
      <w:bookmarkStart w:id="907" w:name="_Toc134011991"/>
      <w:bookmarkStart w:id="908" w:name="_Toc136451360"/>
      <w:r>
        <w:rPr>
          <w:lang w:val="en-US" w:eastAsia="zh-CN"/>
        </w:rPr>
        <w:t>9</w:t>
      </w:r>
      <w:r>
        <w:rPr>
          <w:lang w:val="en-IN"/>
        </w:rPr>
        <w:t>.</w:t>
      </w:r>
      <w:r>
        <w:rPr>
          <w:rFonts w:eastAsiaTheme="minorEastAsia" w:hint="eastAsia"/>
          <w:lang w:val="en-IN" w:eastAsia="zh-CN"/>
        </w:rPr>
        <w:t>17</w:t>
      </w:r>
      <w:r>
        <w:rPr>
          <w:lang w:val="en-IN"/>
        </w:rPr>
        <w:t>.4</w:t>
      </w:r>
      <w:r>
        <w:rPr>
          <w:lang w:val="en-IN"/>
        </w:rPr>
        <w:tab/>
        <w:t>APIs</w:t>
      </w:r>
      <w:bookmarkEnd w:id="906"/>
      <w:bookmarkEnd w:id="907"/>
      <w:bookmarkEnd w:id="908"/>
    </w:p>
    <w:p w14:paraId="3BD679D2" w14:textId="77777777" w:rsidR="00DD21A8" w:rsidRDefault="00DD21A8" w:rsidP="00DD21A8">
      <w:pPr>
        <w:pStyle w:val="Heading4"/>
      </w:pPr>
      <w:bookmarkStart w:id="909" w:name="_Toc136451361"/>
      <w:r>
        <w:t>9.</w:t>
      </w:r>
      <w:r w:rsidRPr="002C605D">
        <w:rPr>
          <w:rFonts w:hint="eastAsia"/>
          <w:lang w:eastAsia="zh-CN"/>
        </w:rPr>
        <w:t>1</w:t>
      </w:r>
      <w:r>
        <w:rPr>
          <w:lang w:eastAsia="zh-CN"/>
        </w:rPr>
        <w:t>7</w:t>
      </w:r>
      <w:r>
        <w:t>.4.1</w:t>
      </w:r>
      <w:r>
        <w:tab/>
        <w:t>General</w:t>
      </w:r>
      <w:bookmarkEnd w:id="909"/>
    </w:p>
    <w:p w14:paraId="2E0C3093" w14:textId="77777777" w:rsidR="00DD21A8" w:rsidRDefault="00DD21A8" w:rsidP="00DD21A8">
      <w:r>
        <w:t>Table 9.</w:t>
      </w:r>
      <w:r w:rsidRPr="002C605D">
        <w:rPr>
          <w:rFonts w:hint="eastAsia"/>
          <w:lang w:eastAsia="zh-CN"/>
        </w:rPr>
        <w:t>1</w:t>
      </w:r>
      <w:r>
        <w:rPr>
          <w:lang w:eastAsia="zh-CN"/>
        </w:rPr>
        <w:t>7</w:t>
      </w:r>
      <w:r>
        <w:t>.4</w:t>
      </w:r>
      <w:r>
        <w:rPr>
          <w:rFonts w:hint="eastAsia"/>
          <w:lang w:eastAsia="zh-CN"/>
        </w:rPr>
        <w:t>.1</w:t>
      </w:r>
      <w:r>
        <w:t xml:space="preserve">-1 illustrates the APIs for the </w:t>
      </w:r>
      <w:r w:rsidRPr="002C605D">
        <w:t>Network Slice Information delivery</w:t>
      </w:r>
      <w:r>
        <w:t>.</w:t>
      </w:r>
    </w:p>
    <w:p w14:paraId="24B05597" w14:textId="77777777" w:rsidR="00DD21A8" w:rsidRDefault="00DD21A8" w:rsidP="00DD21A8">
      <w:pPr>
        <w:pStyle w:val="TH"/>
      </w:pPr>
      <w:r>
        <w:t>Table 9.</w:t>
      </w:r>
      <w:r w:rsidRPr="002C605D">
        <w:rPr>
          <w:rFonts w:hint="eastAsia"/>
          <w:lang w:eastAsia="zh-CN"/>
        </w:rPr>
        <w:t>1</w:t>
      </w:r>
      <w:r>
        <w:rPr>
          <w:lang w:eastAsia="zh-CN"/>
        </w:rPr>
        <w:t>7</w:t>
      </w:r>
      <w:r>
        <w:t>.4</w:t>
      </w:r>
      <w:r>
        <w:rPr>
          <w:rFonts w:hint="eastAsia"/>
          <w:lang w:eastAsia="zh-CN"/>
        </w:rPr>
        <w:t>.1</w:t>
      </w:r>
      <w:r>
        <w:t xml:space="preserve">-1: List of APIs for </w:t>
      </w:r>
      <w:r w:rsidRPr="00E701BA">
        <w:t>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F477AF" w14:paraId="02F6E043" w14:textId="77777777" w:rsidTr="00DD21A8">
        <w:trPr>
          <w:jc w:val="center"/>
        </w:trPr>
        <w:tc>
          <w:tcPr>
            <w:tcW w:w="3398" w:type="dxa"/>
            <w:tcBorders>
              <w:bottom w:val="single" w:sz="4" w:space="0" w:color="auto"/>
            </w:tcBorders>
          </w:tcPr>
          <w:p w14:paraId="1BD041B2" w14:textId="77777777" w:rsidR="00DD21A8" w:rsidRPr="00F477AF" w:rsidRDefault="00DD21A8" w:rsidP="00FC072A">
            <w:pPr>
              <w:pStyle w:val="TAH"/>
            </w:pPr>
            <w:r w:rsidRPr="00F477AF">
              <w:t>API Name</w:t>
            </w:r>
          </w:p>
        </w:tc>
        <w:tc>
          <w:tcPr>
            <w:tcW w:w="2117" w:type="dxa"/>
          </w:tcPr>
          <w:p w14:paraId="1F751A37" w14:textId="77777777" w:rsidR="00DD21A8" w:rsidRPr="00F477AF" w:rsidRDefault="00DD21A8" w:rsidP="00FC072A">
            <w:pPr>
              <w:pStyle w:val="TAH"/>
            </w:pPr>
            <w:r w:rsidRPr="00F477AF">
              <w:t>API Operations</w:t>
            </w:r>
          </w:p>
        </w:tc>
        <w:tc>
          <w:tcPr>
            <w:tcW w:w="1809" w:type="dxa"/>
            <w:tcBorders>
              <w:bottom w:val="single" w:sz="4" w:space="0" w:color="auto"/>
            </w:tcBorders>
          </w:tcPr>
          <w:p w14:paraId="6A7B6D92" w14:textId="77777777" w:rsidR="00DD21A8" w:rsidRPr="00F477AF" w:rsidRDefault="00DD21A8" w:rsidP="00FC072A">
            <w:pPr>
              <w:pStyle w:val="TAH"/>
            </w:pPr>
            <w:r w:rsidRPr="00F477AF">
              <w:t>Operation</w:t>
            </w:r>
          </w:p>
          <w:p w14:paraId="1C275FB8" w14:textId="77777777" w:rsidR="00DD21A8" w:rsidRPr="00F477AF" w:rsidRDefault="00DD21A8" w:rsidP="00FC072A">
            <w:pPr>
              <w:pStyle w:val="TAH"/>
            </w:pPr>
            <w:r w:rsidRPr="00F477AF">
              <w:t>Semantics</w:t>
            </w:r>
          </w:p>
        </w:tc>
        <w:tc>
          <w:tcPr>
            <w:tcW w:w="1602" w:type="dxa"/>
          </w:tcPr>
          <w:p w14:paraId="2D8FDBFA" w14:textId="77777777" w:rsidR="00DD21A8" w:rsidRPr="00F477AF" w:rsidRDefault="00DD21A8" w:rsidP="00FC072A">
            <w:pPr>
              <w:pStyle w:val="TAH"/>
            </w:pPr>
            <w:r w:rsidRPr="00F477AF">
              <w:t>Consumer(s)</w:t>
            </w:r>
          </w:p>
        </w:tc>
      </w:tr>
      <w:tr w:rsidR="00DD21A8" w:rsidRPr="00F477AF" w14:paraId="57AA3425" w14:textId="77777777" w:rsidTr="00DD21A8">
        <w:trPr>
          <w:trHeight w:val="221"/>
          <w:jc w:val="center"/>
        </w:trPr>
        <w:tc>
          <w:tcPr>
            <w:tcW w:w="3398" w:type="dxa"/>
          </w:tcPr>
          <w:p w14:paraId="54062708" w14:textId="77777777" w:rsidR="00DD21A8" w:rsidRPr="00F477AF" w:rsidRDefault="00DD21A8" w:rsidP="00FC072A">
            <w:pPr>
              <w:pStyle w:val="TAL"/>
            </w:pPr>
            <w:r>
              <w:t>SS_NSCE_NSInfoDelivery</w:t>
            </w:r>
          </w:p>
        </w:tc>
        <w:tc>
          <w:tcPr>
            <w:tcW w:w="2117" w:type="dxa"/>
          </w:tcPr>
          <w:p w14:paraId="0B143CB2" w14:textId="77777777" w:rsidR="00DD21A8" w:rsidRPr="00F477AF" w:rsidRDefault="00DD21A8" w:rsidP="00FC072A">
            <w:pPr>
              <w:pStyle w:val="TAL"/>
            </w:pPr>
            <w:r>
              <w:t>NSInfoDelivery_request</w:t>
            </w:r>
          </w:p>
        </w:tc>
        <w:tc>
          <w:tcPr>
            <w:tcW w:w="1809" w:type="dxa"/>
          </w:tcPr>
          <w:p w14:paraId="22693A87" w14:textId="77777777" w:rsidR="00DD21A8" w:rsidRPr="00F477AF" w:rsidRDefault="00DD21A8" w:rsidP="00FC072A">
            <w:pPr>
              <w:pStyle w:val="TAL"/>
            </w:pPr>
            <w:r w:rsidRPr="00F477AF">
              <w:t>Request/Response</w:t>
            </w:r>
          </w:p>
        </w:tc>
        <w:tc>
          <w:tcPr>
            <w:tcW w:w="1602" w:type="dxa"/>
          </w:tcPr>
          <w:p w14:paraId="39F719EC" w14:textId="77777777" w:rsidR="00DD21A8" w:rsidRPr="00F477AF" w:rsidRDefault="00DD21A8" w:rsidP="00FC072A">
            <w:pPr>
              <w:pStyle w:val="TAL"/>
              <w:rPr>
                <w:lang w:eastAsia="zh-CN"/>
              </w:rPr>
            </w:pPr>
            <w:r>
              <w:rPr>
                <w:lang w:eastAsia="zh-CN"/>
              </w:rPr>
              <w:t>VAL Server</w:t>
            </w:r>
          </w:p>
        </w:tc>
      </w:tr>
    </w:tbl>
    <w:p w14:paraId="22B29F0D" w14:textId="77777777" w:rsidR="00E62ACF" w:rsidRDefault="00E62ACF" w:rsidP="00E62ACF"/>
    <w:p w14:paraId="379F5F3C" w14:textId="6101F220" w:rsidR="00DD21A8" w:rsidRDefault="00DD21A8" w:rsidP="00DD21A8">
      <w:r>
        <w:t>Table 9.</w:t>
      </w:r>
      <w:r w:rsidRPr="002C605D">
        <w:rPr>
          <w:rFonts w:hint="eastAsia"/>
          <w:lang w:eastAsia="zh-CN"/>
        </w:rPr>
        <w:t>1</w:t>
      </w:r>
      <w:r>
        <w:rPr>
          <w:lang w:eastAsia="zh-CN"/>
        </w:rPr>
        <w:t>7</w:t>
      </w:r>
      <w:r>
        <w:t>.4</w:t>
      </w:r>
      <w:r>
        <w:rPr>
          <w:rFonts w:hint="eastAsia"/>
          <w:lang w:eastAsia="zh-CN"/>
        </w:rPr>
        <w:t>.1</w:t>
      </w:r>
      <w:r>
        <w:t>-</w:t>
      </w:r>
      <w:r>
        <w:rPr>
          <w:rFonts w:eastAsiaTheme="minorEastAsia" w:hint="eastAsia"/>
          <w:lang w:eastAsia="zh-CN"/>
        </w:rPr>
        <w:t>2</w:t>
      </w:r>
      <w:r>
        <w:t xml:space="preserve"> illustrates the APIs for the </w:t>
      </w:r>
      <w:r w:rsidRPr="002C605D">
        <w:t>Network Slice Information delivery</w:t>
      </w:r>
      <w:r>
        <w:rPr>
          <w:rFonts w:eastAsiaTheme="minorEastAsia" w:hint="eastAsia"/>
          <w:lang w:eastAsia="zh-CN"/>
        </w:rPr>
        <w:t xml:space="preserve"> to NSCE client</w:t>
      </w:r>
      <w:r>
        <w:t>.</w:t>
      </w:r>
    </w:p>
    <w:p w14:paraId="78155AEF" w14:textId="77777777" w:rsidR="00DD21A8" w:rsidRPr="00DD21A8" w:rsidRDefault="00DD21A8" w:rsidP="00DD21A8">
      <w:pPr>
        <w:pStyle w:val="TH"/>
        <w:rPr>
          <w:rFonts w:eastAsia="DengXian"/>
          <w:lang w:eastAsia="zh-CN"/>
        </w:rPr>
      </w:pPr>
      <w:r>
        <w:t>Table 9.</w:t>
      </w:r>
      <w:r>
        <w:rPr>
          <w:rFonts w:cs="Arial" w:hint="eastAsia"/>
        </w:rPr>
        <w:t>1</w:t>
      </w:r>
      <w:r>
        <w:t>7.4</w:t>
      </w:r>
      <w:r>
        <w:rPr>
          <w:rFonts w:cs="Arial" w:hint="eastAsia"/>
        </w:rPr>
        <w:t>.</w:t>
      </w:r>
      <w:r>
        <w:rPr>
          <w:rFonts w:eastAsiaTheme="minorEastAsia" w:cs="Arial" w:hint="eastAsia"/>
          <w:lang w:eastAsia="zh-CN"/>
        </w:rPr>
        <w:t>1</w:t>
      </w:r>
      <w:r>
        <w:t>-</w:t>
      </w:r>
      <w:r>
        <w:rPr>
          <w:rFonts w:eastAsiaTheme="minorEastAsia" w:hint="eastAsia"/>
          <w:lang w:eastAsia="zh-CN"/>
        </w:rPr>
        <w:t>2</w:t>
      </w:r>
      <w:r>
        <w:t>: List of APIs for Network Slice Information delivery</w:t>
      </w:r>
      <w:r>
        <w:rPr>
          <w:rFonts w:eastAsiaTheme="minorEastAsia" w:hint="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Default="00DD21A8" w:rsidP="00FC072A">
            <w:pPr>
              <w:pStyle w:val="TAH"/>
            </w:pPr>
            <w:r>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Default="00DD21A8" w:rsidP="00FC072A">
            <w:pPr>
              <w:pStyle w:val="TAH"/>
            </w:pPr>
            <w:r>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Default="00DD21A8" w:rsidP="00FC072A">
            <w:pPr>
              <w:pStyle w:val="TAH"/>
              <w:rPr>
                <w:rFonts w:eastAsia="Malgun Gothic"/>
                <w:szCs w:val="18"/>
              </w:rPr>
            </w:pPr>
            <w:r>
              <w:t>Operation</w:t>
            </w:r>
          </w:p>
          <w:p w14:paraId="262B1408" w14:textId="77777777" w:rsidR="00DD21A8" w:rsidRDefault="00DD21A8" w:rsidP="00FC072A">
            <w:pPr>
              <w:pStyle w:val="TAH"/>
            </w:pPr>
            <w:r>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Default="00DD21A8" w:rsidP="00FC072A">
            <w:pPr>
              <w:pStyle w:val="TAH"/>
            </w:pPr>
            <w:r>
              <w:t>Consumer(s)</w:t>
            </w:r>
          </w:p>
        </w:tc>
      </w:tr>
      <w:tr w:rsidR="00DD21A8"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4B687C" w:rsidRDefault="00DD21A8" w:rsidP="00FC072A">
            <w:pPr>
              <w:pStyle w:val="TAL"/>
              <w:rPr>
                <w:rFonts w:eastAsia="SimSun"/>
                <w:lang w:eastAsia="zh-CN"/>
              </w:rPr>
            </w:pPr>
            <w:r>
              <w:t>SS_NSCE_NSInfoDelivery</w:t>
            </w:r>
            <w:r>
              <w:rPr>
                <w:rFonts w:eastAsia="SimSun" w:hint="eastAsia"/>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Default="00DD21A8" w:rsidP="00FC072A">
            <w:pPr>
              <w:pStyle w:val="TAL"/>
            </w:pPr>
            <w:r>
              <w:t>NSInfoDelivery</w:t>
            </w:r>
            <w:r>
              <w:rPr>
                <w:rFonts w:eastAsia="SimSun" w:hint="eastAsia"/>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Default="00DD21A8" w:rsidP="00FC072A">
            <w:pPr>
              <w:pStyle w:val="TAL"/>
            </w:pPr>
            <w: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Default="00DD21A8" w:rsidP="00FC072A">
            <w:pPr>
              <w:pStyle w:val="TAL"/>
            </w:pPr>
            <w:r>
              <w:t>VAL Server</w:t>
            </w:r>
          </w:p>
        </w:tc>
      </w:tr>
    </w:tbl>
    <w:p w14:paraId="5663566A" w14:textId="77777777" w:rsidR="00E62ACF" w:rsidRDefault="00E62ACF" w:rsidP="00E62ACF">
      <w:bookmarkStart w:id="910" w:name="_Toc42004020"/>
      <w:bookmarkStart w:id="911" w:name="_Toc50584362"/>
      <w:bookmarkStart w:id="912" w:name="_Toc50584706"/>
      <w:bookmarkStart w:id="913" w:name="_Toc57673611"/>
      <w:bookmarkStart w:id="914" w:name="_Toc131200823"/>
      <w:bookmarkStart w:id="915" w:name="_Toc136451362"/>
    </w:p>
    <w:p w14:paraId="176B8295" w14:textId="708FC41C" w:rsidR="00DD21A8" w:rsidRPr="00F477AF" w:rsidRDefault="00DD21A8" w:rsidP="00DD21A8">
      <w:pPr>
        <w:pStyle w:val="Heading4"/>
      </w:pPr>
      <w:r>
        <w:t>9.</w:t>
      </w:r>
      <w:r w:rsidRPr="002C605D">
        <w:rPr>
          <w:rFonts w:hint="eastAsia"/>
          <w:lang w:eastAsia="zh-CN"/>
        </w:rPr>
        <w:t>1</w:t>
      </w:r>
      <w:r>
        <w:rPr>
          <w:lang w:eastAsia="zh-CN"/>
        </w:rPr>
        <w:t>7</w:t>
      </w:r>
      <w:r>
        <w:t>.4.2</w:t>
      </w:r>
      <w:r>
        <w:tab/>
        <w:t>SS_NSCE_NSInfoDelivery</w:t>
      </w:r>
      <w:r w:rsidRPr="00F477AF">
        <w:t xml:space="preserve"> Get operation</w:t>
      </w:r>
      <w:bookmarkEnd w:id="910"/>
      <w:bookmarkEnd w:id="911"/>
      <w:bookmarkEnd w:id="912"/>
      <w:bookmarkEnd w:id="913"/>
      <w:bookmarkEnd w:id="914"/>
      <w:bookmarkEnd w:id="915"/>
    </w:p>
    <w:p w14:paraId="127D3CAA" w14:textId="77777777" w:rsidR="00DD21A8" w:rsidRPr="00F477AF" w:rsidRDefault="00DD21A8" w:rsidP="00DD21A8">
      <w:r w:rsidRPr="00F477AF">
        <w:rPr>
          <w:b/>
        </w:rPr>
        <w:t>API operation name:</w:t>
      </w:r>
      <w:r w:rsidRPr="00F477AF">
        <w:t xml:space="preserve"> </w:t>
      </w:r>
      <w:r>
        <w:t>SS_NSCE_NSInfoDelivery</w:t>
      </w:r>
      <w:r w:rsidRPr="00F477AF">
        <w:t xml:space="preserve"> Get</w:t>
      </w:r>
    </w:p>
    <w:p w14:paraId="698CF184" w14:textId="77777777" w:rsidR="00DD21A8" w:rsidRPr="00F477AF" w:rsidRDefault="00DD21A8" w:rsidP="00DD21A8">
      <w:r w:rsidRPr="00F477AF">
        <w:rPr>
          <w:b/>
        </w:rPr>
        <w:t>Description:</w:t>
      </w:r>
      <w:r w:rsidRPr="00F477AF">
        <w:t xml:space="preserve"> The consumer requests </w:t>
      </w:r>
      <w:r>
        <w:t>to get Network Slice Information</w:t>
      </w:r>
      <w:r w:rsidRPr="00F477AF">
        <w:t>.</w:t>
      </w:r>
    </w:p>
    <w:p w14:paraId="5F1A31CA" w14:textId="77777777" w:rsidR="00DD21A8" w:rsidRPr="00F477AF" w:rsidRDefault="00DD21A8" w:rsidP="00DD21A8">
      <w:r w:rsidRPr="00F477AF">
        <w:rPr>
          <w:b/>
        </w:rPr>
        <w:t>Inputs:</w:t>
      </w:r>
      <w:r w:rsidRPr="00F477AF">
        <w:t xml:space="preserve"> See clause </w:t>
      </w:r>
      <w:r>
        <w:t>9.</w:t>
      </w:r>
      <w:r w:rsidRPr="002C605D">
        <w:rPr>
          <w:rFonts w:hint="eastAsia"/>
          <w:lang w:eastAsia="zh-CN"/>
        </w:rPr>
        <w:t>1</w:t>
      </w:r>
      <w:r>
        <w:rPr>
          <w:lang w:eastAsia="zh-CN"/>
        </w:rPr>
        <w:t>7</w:t>
      </w:r>
      <w:r>
        <w:t>.3.1</w:t>
      </w:r>
      <w:r w:rsidRPr="00F477AF">
        <w:t>.</w:t>
      </w:r>
    </w:p>
    <w:p w14:paraId="0AF4EE40" w14:textId="77777777" w:rsidR="00DD21A8" w:rsidRPr="00F477AF" w:rsidRDefault="00DD21A8" w:rsidP="00DD21A8">
      <w:r w:rsidRPr="00F477AF">
        <w:rPr>
          <w:b/>
        </w:rPr>
        <w:t>Outputs:</w:t>
      </w:r>
      <w:r w:rsidRPr="00F477AF">
        <w:t xml:space="preserve"> </w:t>
      </w:r>
      <w:r w:rsidRPr="00F477AF">
        <w:rPr>
          <w:lang w:eastAsia="zh-CN"/>
        </w:rPr>
        <w:t>See clause </w:t>
      </w:r>
      <w:r>
        <w:t>9.</w:t>
      </w:r>
      <w:r w:rsidRPr="002C605D">
        <w:rPr>
          <w:rFonts w:hint="eastAsia"/>
          <w:lang w:eastAsia="zh-CN"/>
        </w:rPr>
        <w:t>1</w:t>
      </w:r>
      <w:r>
        <w:rPr>
          <w:lang w:eastAsia="zh-CN"/>
        </w:rPr>
        <w:t>7</w:t>
      </w:r>
      <w:r>
        <w:t>.3.2</w:t>
      </w:r>
      <w:r w:rsidRPr="00F477AF">
        <w:rPr>
          <w:i/>
        </w:rPr>
        <w:t>.</w:t>
      </w:r>
    </w:p>
    <w:p w14:paraId="7164B4E2" w14:textId="77777777" w:rsidR="00DD21A8" w:rsidRPr="00F477AF" w:rsidRDefault="00DD21A8" w:rsidP="00DD21A8">
      <w:r w:rsidRPr="00F477AF">
        <w:t>See clause </w:t>
      </w:r>
      <w:r>
        <w:t>9.</w:t>
      </w:r>
      <w:r w:rsidRPr="002C605D">
        <w:rPr>
          <w:rFonts w:hint="eastAsia"/>
          <w:lang w:eastAsia="zh-CN"/>
        </w:rPr>
        <w:t>1</w:t>
      </w:r>
      <w:r>
        <w:rPr>
          <w:lang w:eastAsia="zh-CN"/>
        </w:rPr>
        <w:t>7</w:t>
      </w:r>
      <w:r>
        <w:t xml:space="preserve">.2.1 </w:t>
      </w:r>
      <w:r w:rsidRPr="00F477AF">
        <w:t>for details of usage of this operation.</w:t>
      </w:r>
    </w:p>
    <w:p w14:paraId="3F7C45AD" w14:textId="77777777" w:rsidR="00FC072A" w:rsidRDefault="008B0039">
      <w:pPr>
        <w:pStyle w:val="Heading4"/>
      </w:pPr>
      <w:bookmarkStart w:id="916" w:name="_Toc136451363"/>
      <w:r w:rsidRPr="008B0039">
        <w:t>9.17.4.</w:t>
      </w:r>
      <w:r w:rsidRPr="008B0039">
        <w:rPr>
          <w:rFonts w:eastAsiaTheme="minorEastAsia"/>
        </w:rPr>
        <w:t>3</w:t>
      </w:r>
      <w:r w:rsidRPr="008B0039">
        <w:tab/>
        <w:t>SS_NSCE_NSInfoDelivery_Client Request operation</w:t>
      </w:r>
      <w:bookmarkEnd w:id="916"/>
    </w:p>
    <w:p w14:paraId="1D89D631" w14:textId="77777777" w:rsidR="00DD21A8" w:rsidRDefault="00DD21A8" w:rsidP="00DD21A8">
      <w:r>
        <w:rPr>
          <w:b/>
        </w:rPr>
        <w:t>API operation name:</w:t>
      </w:r>
      <w:r>
        <w:t xml:space="preserve"> SS_NSCE_NSInfoDelivery</w:t>
      </w:r>
      <w:r w:rsidRPr="00BE652F">
        <w:rPr>
          <w:rFonts w:hint="eastAsia"/>
        </w:rPr>
        <w:t>_Client</w:t>
      </w:r>
      <w:r w:rsidRPr="00BE652F">
        <w:t xml:space="preserve"> </w:t>
      </w:r>
      <w:r w:rsidRPr="00BE652F">
        <w:rPr>
          <w:rFonts w:hint="eastAsia"/>
        </w:rPr>
        <w:t>Request</w:t>
      </w:r>
    </w:p>
    <w:p w14:paraId="4BEACF32" w14:textId="77777777" w:rsidR="00DD21A8" w:rsidRDefault="00DD21A8" w:rsidP="00DD21A8">
      <w:r>
        <w:rPr>
          <w:b/>
        </w:rPr>
        <w:t>Description:</w:t>
      </w:r>
      <w:r>
        <w:t xml:space="preserve"> The consumer requests </w:t>
      </w:r>
      <w:r>
        <w:rPr>
          <w:rFonts w:hint="eastAsia"/>
          <w:lang w:eastAsia="zh-CN"/>
        </w:rPr>
        <w:t>to deliver the network slice information to NSCE client</w:t>
      </w:r>
      <w:r>
        <w:t>.</w:t>
      </w:r>
    </w:p>
    <w:p w14:paraId="0A1B9040" w14:textId="77777777" w:rsidR="00DD21A8" w:rsidRDefault="00DD21A8" w:rsidP="00DD21A8">
      <w:r>
        <w:rPr>
          <w:b/>
        </w:rPr>
        <w:t>Inputs: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3-1</w:t>
      </w:r>
      <w:r>
        <w:t>.</w:t>
      </w:r>
    </w:p>
    <w:p w14:paraId="5E79ADFB" w14:textId="77777777" w:rsidR="00DD21A8" w:rsidRDefault="00DD21A8" w:rsidP="00DD21A8">
      <w:r>
        <w:rPr>
          <w:b/>
        </w:rPr>
        <w:t>Outputs: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4-1</w:t>
      </w:r>
      <w:r>
        <w:rPr>
          <w:i/>
        </w:rPr>
        <w:t>.</w:t>
      </w:r>
    </w:p>
    <w:p w14:paraId="7D146201" w14:textId="77777777" w:rsidR="00FC072A" w:rsidRDefault="00DD21A8">
      <w:pPr>
        <w:rPr>
          <w:rFonts w:eastAsiaTheme="minorEastAsia"/>
          <w:lang w:eastAsia="zh-CN"/>
        </w:rPr>
      </w:pPr>
      <w:r>
        <w:t>See clause 9.</w:t>
      </w:r>
      <w:r>
        <w:rPr>
          <w:rFonts w:hint="eastAsia"/>
        </w:rPr>
        <w:t>1</w:t>
      </w:r>
      <w:r>
        <w:t>7.2.</w:t>
      </w:r>
      <w:r>
        <w:rPr>
          <w:rFonts w:hint="eastAsia"/>
          <w:lang w:eastAsia="zh-CN"/>
        </w:rPr>
        <w:t>2</w:t>
      </w:r>
      <w:r>
        <w:t xml:space="preserve"> for details of usage of this operation.</w:t>
      </w:r>
    </w:p>
    <w:p w14:paraId="1200A8D1" w14:textId="77777777" w:rsidR="0039271C" w:rsidRPr="00452EAE" w:rsidRDefault="00632768">
      <w:pPr>
        <w:pStyle w:val="Heading2"/>
        <w:rPr>
          <w:rFonts w:eastAsiaTheme="minorEastAsia"/>
          <w:lang w:val="en-IN" w:eastAsia="zh-CN"/>
        </w:rPr>
      </w:pPr>
      <w:bookmarkStart w:id="917" w:name="_Toc134011992"/>
      <w:bookmarkStart w:id="918" w:name="_Toc136451364"/>
      <w:r>
        <w:rPr>
          <w:rFonts w:eastAsia="SimSun"/>
          <w:lang w:val="en-US" w:eastAsia="zh-CN"/>
        </w:rPr>
        <w:t>9</w:t>
      </w:r>
      <w:r>
        <w:rPr>
          <w:lang w:val="en-IN"/>
        </w:rPr>
        <w:t>.</w:t>
      </w:r>
      <w:r>
        <w:rPr>
          <w:rFonts w:eastAsiaTheme="minorEastAsia" w:hint="eastAsia"/>
          <w:lang w:val="en-IN" w:eastAsia="zh-CN"/>
        </w:rPr>
        <w:t>18</w:t>
      </w:r>
      <w:r>
        <w:rPr>
          <w:lang w:val="en-IN"/>
        </w:rPr>
        <w:tab/>
      </w:r>
      <w:r>
        <w:t xml:space="preserve">Network Slice Allocation </w:t>
      </w:r>
      <w:bookmarkEnd w:id="917"/>
      <w:r w:rsidR="00452EAE">
        <w:rPr>
          <w:rFonts w:eastAsiaTheme="minorEastAsia" w:hint="eastAsia"/>
          <w:lang w:eastAsia="zh-CN"/>
        </w:rPr>
        <w:t>in NSaaS model</w:t>
      </w:r>
      <w:bookmarkEnd w:id="918"/>
    </w:p>
    <w:p w14:paraId="3E59157F" w14:textId="77777777" w:rsidR="0039271C" w:rsidRDefault="00632768">
      <w:pPr>
        <w:pStyle w:val="Heading3"/>
        <w:rPr>
          <w:lang w:val="en-IN"/>
        </w:rPr>
      </w:pPr>
      <w:bookmarkStart w:id="919" w:name="_Toc134011993"/>
      <w:bookmarkStart w:id="920" w:name="_Toc136451365"/>
      <w:r>
        <w:rPr>
          <w:rFonts w:eastAsia="SimSun"/>
          <w:lang w:val="en-US" w:eastAsia="zh-CN"/>
        </w:rPr>
        <w:t>9</w:t>
      </w:r>
      <w:r>
        <w:rPr>
          <w:lang w:val="en-IN"/>
        </w:rPr>
        <w:t>.</w:t>
      </w:r>
      <w:r>
        <w:rPr>
          <w:rFonts w:eastAsiaTheme="minorEastAsia" w:hint="eastAsia"/>
          <w:lang w:val="en-IN" w:eastAsia="zh-CN"/>
        </w:rPr>
        <w:t>18</w:t>
      </w:r>
      <w:r>
        <w:rPr>
          <w:lang w:val="en-IN"/>
        </w:rPr>
        <w:t>.1</w:t>
      </w:r>
      <w:r>
        <w:rPr>
          <w:lang w:val="en-IN"/>
        </w:rPr>
        <w:tab/>
        <w:t>General</w:t>
      </w:r>
      <w:bookmarkEnd w:id="919"/>
      <w:bookmarkEnd w:id="920"/>
    </w:p>
    <w:p w14:paraId="7A9A6C1F" w14:textId="77777777" w:rsidR="0039271C" w:rsidRDefault="00452EAE">
      <w:pPr>
        <w:rPr>
          <w:lang w:val="en-US" w:eastAsia="ko-KR"/>
        </w:rPr>
      </w:pPr>
      <w:r>
        <w:rPr>
          <w:rFonts w:eastAsiaTheme="minorEastAsia" w:hint="eastAsia"/>
          <w:lang w:val="en-US" w:eastAsia="zh-CN"/>
        </w:rPr>
        <w:t>When in</w:t>
      </w:r>
      <w:r>
        <w:rPr>
          <w:rFonts w:eastAsiaTheme="minorEastAsia" w:hint="eastAsia"/>
          <w:lang w:eastAsia="zh-CN"/>
        </w:rPr>
        <w:t xml:space="preserve"> NSaaS model, the</w:t>
      </w:r>
      <w:r w:rsidR="00632768">
        <w:rPr>
          <w:lang w:val="en-US" w:eastAsia="ko-KR"/>
        </w:rPr>
        <w:t xml:space="preserve"> NSCE server performs the Network Slice allocation operation on behalf of the VAL server. The non-trusted 3</w:t>
      </w:r>
      <w:r w:rsidR="00632768">
        <w:rPr>
          <w:vertAlign w:val="superscript"/>
          <w:lang w:val="en-US" w:eastAsia="ko-KR"/>
        </w:rPr>
        <w:t>rd</w:t>
      </w:r>
      <w:r w:rsidR="00632768">
        <w:rPr>
          <w:lang w:val="en-US" w:eastAsia="ko-KR"/>
        </w:rPr>
        <w:t xml:space="preserve"> party application (i.e., VAL server) cannot access to the 5GS management system directly. So, the </w:t>
      </w:r>
      <w:r w:rsidR="00632768">
        <w:rPr>
          <w:lang w:val="en-US" w:eastAsia="ko-KR"/>
        </w:rPr>
        <w:lastRenderedPageBreak/>
        <w:t xml:space="preserve">NSCE server needs to perform the authentication and authorization for the registration of VAL server on behalf of 5G MnS. </w:t>
      </w:r>
    </w:p>
    <w:p w14:paraId="1132C9F1" w14:textId="77777777" w:rsidR="0039271C" w:rsidRDefault="00632768">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Default="00632768">
      <w:pPr>
        <w:rPr>
          <w:lang w:val="en-US" w:eastAsia="ko-KR"/>
        </w:rPr>
      </w:pPr>
      <w:r>
        <w:rPr>
          <w:lang w:val="en-US" w:eastAsia="ko-KR"/>
        </w:rPr>
        <w:t xml:space="preserve">The VAL server can identify the Network slice in Network Slice creation request with the Network Slice indicator (e.g., S-NSSAI). </w:t>
      </w:r>
    </w:p>
    <w:p w14:paraId="2FAA6C83" w14:textId="77777777" w:rsidR="0039271C" w:rsidRDefault="00632768">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3GPP TS 28.531 [8]. When the 'AllocatedNsi' operation is received, the network slice provisioning MnS Producer in 5GS performs charging mechanism as specified in 3GPP TS 28.202 [</w:t>
      </w:r>
      <w:r>
        <w:rPr>
          <w:rFonts w:eastAsiaTheme="minorEastAsia" w:hint="eastAsia"/>
          <w:lang w:eastAsia="zh-CN"/>
        </w:rPr>
        <w:t>28</w:t>
      </w:r>
      <w:r>
        <w:t>].</w:t>
      </w:r>
    </w:p>
    <w:p w14:paraId="3811A526" w14:textId="77777777" w:rsidR="0039271C" w:rsidRDefault="00632768">
      <w:pPr>
        <w:rPr>
          <w:lang w:val="en-US" w:eastAsia="ko-KR"/>
        </w:rPr>
      </w:pPr>
      <w:r>
        <w:rPr>
          <w:lang w:val="en-US" w:eastAsia="ko-KR"/>
        </w:rPr>
        <w:t xml:space="preserve">The NSCE server sends the allocated Network Slice information (e.g., S-NSSAI) to the NSCE Client, after the Network Slice allocation to the VAL server is successful. </w:t>
      </w:r>
    </w:p>
    <w:p w14:paraId="17F96831" w14:textId="77777777" w:rsidR="0039271C" w:rsidRDefault="00632768">
      <w:pPr>
        <w:rPr>
          <w:lang w:val="en-US" w:eastAsia="ko-KR"/>
        </w:rPr>
      </w:pPr>
      <w:r>
        <w:rPr>
          <w:lang w:val="en-US" w:eastAsia="ko-KR"/>
        </w:rPr>
        <w:t xml:space="preserve">With the above regards, the NSCE server performs the below for the Network Slice Allocation </w:t>
      </w:r>
      <w:r w:rsidR="00452EAE">
        <w:rPr>
          <w:rFonts w:eastAsiaTheme="minorEastAsia" w:hint="eastAsia"/>
          <w:lang w:val="en-US" w:eastAsia="zh-CN"/>
        </w:rPr>
        <w:t>for</w:t>
      </w:r>
      <w:r w:rsidR="00452EAE">
        <w:rPr>
          <w:lang w:val="en-US" w:eastAsia="ko-KR"/>
        </w:rPr>
        <w:t xml:space="preserve"> </w:t>
      </w:r>
      <w:r>
        <w:rPr>
          <w:lang w:val="en-US" w:eastAsia="ko-KR"/>
        </w:rPr>
        <w:t xml:space="preserve">the VAL server. </w:t>
      </w:r>
    </w:p>
    <w:p w14:paraId="561EDAEB" w14:textId="77777777" w:rsidR="0039271C" w:rsidRDefault="00632768">
      <w:pPr>
        <w:pStyle w:val="B1"/>
        <w:rPr>
          <w:lang w:val="en-US" w:eastAsia="ko-KR"/>
        </w:rPr>
      </w:pPr>
      <w:r>
        <w:rPr>
          <w:lang w:val="en-US" w:eastAsia="ko-KR"/>
        </w:rPr>
        <w:t>-</w:t>
      </w:r>
      <w:r>
        <w:rPr>
          <w:lang w:val="en-US" w:eastAsia="ko-KR"/>
        </w:rPr>
        <w:tab/>
        <w:t>Network Slice Allocation operation on behalf of VAL Server as specified in TS 28.531 [8]</w:t>
      </w:r>
    </w:p>
    <w:p w14:paraId="78C14F45" w14:textId="77777777" w:rsidR="0039271C" w:rsidRDefault="00632768">
      <w:pPr>
        <w:pStyle w:val="B1"/>
        <w:rPr>
          <w:lang w:val="en-US" w:eastAsia="ko-KR"/>
        </w:rPr>
      </w:pPr>
      <w:r>
        <w:rPr>
          <w:lang w:val="en-US" w:eastAsia="ko-KR"/>
        </w:rPr>
        <w:t>-</w:t>
      </w:r>
      <w:r>
        <w:rPr>
          <w:lang w:val="en-US" w:eastAsia="ko-KR"/>
        </w:rPr>
        <w:tab/>
        <w:t>Delivery of the Network Slice Allocation result</w:t>
      </w:r>
    </w:p>
    <w:p w14:paraId="2B0B0B78" w14:textId="77777777" w:rsidR="0039271C" w:rsidRDefault="00632768">
      <w:pPr>
        <w:pStyle w:val="B1"/>
        <w:rPr>
          <w:lang w:val="en-US" w:eastAsia="ko-KR"/>
        </w:rPr>
      </w:pPr>
      <w:r>
        <w:rPr>
          <w:lang w:val="en-US" w:eastAsia="ko-KR"/>
        </w:rPr>
        <w:t>-</w:t>
      </w:r>
      <w:r>
        <w:rPr>
          <w:lang w:val="en-US" w:eastAsia="ko-KR"/>
        </w:rPr>
        <w:tab/>
        <w:t>Delivery of the allocated Network Slice Information to NSCE client</w:t>
      </w:r>
    </w:p>
    <w:p w14:paraId="61C3C8BE"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2EF90C2C" w14:textId="77777777" w:rsidR="0039271C" w:rsidRDefault="00632768">
      <w:pPr>
        <w:pStyle w:val="Heading3"/>
        <w:rPr>
          <w:lang w:val="en-IN"/>
        </w:rPr>
      </w:pPr>
      <w:bookmarkStart w:id="921" w:name="_Toc134011994"/>
      <w:bookmarkStart w:id="922" w:name="_Toc136451366"/>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lang w:val="en-IN"/>
        </w:rPr>
        <w:tab/>
        <w:t>Procedure</w:t>
      </w:r>
      <w:bookmarkEnd w:id="921"/>
      <w:bookmarkEnd w:id="922"/>
    </w:p>
    <w:p w14:paraId="2354C416" w14:textId="77777777" w:rsidR="0039271C" w:rsidRPr="00452EAE" w:rsidRDefault="00632768">
      <w:pPr>
        <w:pStyle w:val="Heading4"/>
        <w:rPr>
          <w:rFonts w:eastAsiaTheme="minorEastAsia"/>
          <w:lang w:val="en-IN" w:eastAsia="zh-CN"/>
        </w:rPr>
      </w:pPr>
      <w:bookmarkStart w:id="923" w:name="_Toc134011995"/>
      <w:bookmarkStart w:id="924" w:name="_Toc136451367"/>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rFonts w:eastAsia="SimSun"/>
          <w:lang w:val="en-US" w:eastAsia="zh-CN"/>
        </w:rPr>
        <w:t>.1</w:t>
      </w:r>
      <w:r>
        <w:rPr>
          <w:lang w:val="en-IN"/>
        </w:rPr>
        <w:tab/>
      </w:r>
      <w:r>
        <w:t>Network Slice Allocation</w:t>
      </w:r>
      <w:bookmarkEnd w:id="923"/>
      <w:r w:rsidR="00452EAE">
        <w:rPr>
          <w:rFonts w:eastAsiaTheme="minorEastAsia" w:hint="eastAsia"/>
          <w:lang w:eastAsia="zh-CN"/>
        </w:rPr>
        <w:t xml:space="preserve"> in NSaaS model</w:t>
      </w:r>
      <w:bookmarkEnd w:id="924"/>
    </w:p>
    <w:p w14:paraId="05F33A24" w14:textId="77777777" w:rsidR="0039271C" w:rsidRDefault="00632768">
      <w:r>
        <w:t xml:space="preserve">This subclause depicts the procedure of the Network Slice Allocation </w:t>
      </w:r>
      <w:r w:rsidR="00452EAE">
        <w:rPr>
          <w:rFonts w:eastAsiaTheme="minorEastAsia" w:hint="eastAsia"/>
          <w:lang w:eastAsia="zh-CN"/>
        </w:rPr>
        <w:t>in NSaaS model</w:t>
      </w:r>
      <w:r>
        <w:t xml:space="preserve">, when the VAL server needs to allocate the Network Slice, interaction with 5GS via the NSCE server. </w:t>
      </w:r>
    </w:p>
    <w:p w14:paraId="5F0A28C1" w14:textId="77777777" w:rsidR="0039271C" w:rsidRDefault="00452EAE">
      <w:pPr>
        <w:pStyle w:val="TH"/>
      </w:pPr>
      <w:r>
        <w:object w:dxaOrig="6538" w:dyaOrig="6069" w14:anchorId="127EA7DC">
          <v:shape id="_x0000_i1055" type="#_x0000_t75" alt="" style="width:397.5pt;height:260.25pt" o:ole="">
            <v:fill o:detectmouseclick="t"/>
            <v:imagedata r:id="rId76" o:title="" croptop="7325f" cropbottom="10025f"/>
          </v:shape>
          <o:OLEObject Type="Embed" ProgID="Visio.Drawing.11" ShapeID="_x0000_i1055" DrawAspect="Content" ObjectID="_1747517135" r:id="rId77"/>
        </w:object>
      </w:r>
    </w:p>
    <w:p w14:paraId="23CA5E5D" w14:textId="77777777" w:rsidR="0039271C" w:rsidRDefault="00632768">
      <w:pPr>
        <w:pStyle w:val="TF"/>
        <w:rPr>
          <w:rFonts w:eastAsia="SimSun"/>
        </w:rPr>
      </w:pPr>
      <w:r>
        <w:t>Figure 9.</w:t>
      </w:r>
      <w:r>
        <w:rPr>
          <w:rFonts w:eastAsiaTheme="minorEastAsia" w:hint="eastAsia"/>
          <w:lang w:eastAsia="zh-CN"/>
        </w:rPr>
        <w:t>18</w:t>
      </w:r>
      <w:r>
        <w:t xml:space="preserve">.2.1-1: Network Slice Allocation </w:t>
      </w:r>
      <w:r w:rsidR="00452EAE">
        <w:rPr>
          <w:rFonts w:eastAsiaTheme="minorEastAsia" w:hint="eastAsia"/>
          <w:lang w:eastAsia="zh-CN"/>
        </w:rPr>
        <w:t>in NSaaS model</w:t>
      </w:r>
    </w:p>
    <w:p w14:paraId="2592DEFE" w14:textId="77777777" w:rsidR="0039271C" w:rsidRDefault="00632768">
      <w:pPr>
        <w:pStyle w:val="B1"/>
        <w:rPr>
          <w:lang w:val="en-US" w:eastAsia="ko-KR"/>
        </w:rPr>
      </w:pPr>
      <w:r>
        <w:lastRenderedPageBreak/>
        <w:t>1.</w:t>
      </w:r>
      <w:r>
        <w:tab/>
        <w:t xml:space="preserve">The VAL server makes a request to </w:t>
      </w:r>
      <w:r w:rsidR="00452EAE">
        <w:rPr>
          <w:rFonts w:eastAsiaTheme="minorEastAsia" w:hint="eastAsia"/>
          <w:lang w:eastAsia="zh-CN"/>
        </w:rPr>
        <w:t>order</w:t>
      </w:r>
      <w:r w:rsidR="00452EAE">
        <w:t xml:space="preserve"> </w:t>
      </w:r>
      <w:r>
        <w:t xml:space="preserve">the Network Slice. </w:t>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0E817B83" w14:textId="77777777" w:rsidR="0039271C" w:rsidRDefault="00632768">
      <w:pPr>
        <w:pStyle w:val="B1"/>
      </w:pPr>
      <w:r>
        <w:t>2.</w:t>
      </w:r>
      <w:r>
        <w:tab/>
        <w:t xml:space="preserve">The VAL server requests the Network Slice </w:t>
      </w:r>
      <w:r w:rsidR="00452EAE">
        <w:rPr>
          <w:rFonts w:eastAsiaTheme="minorEastAsia" w:hint="eastAsia"/>
          <w:lang w:eastAsia="zh-CN"/>
        </w:rPr>
        <w:t>allocation</w:t>
      </w:r>
      <w:r w:rsidR="00452EAE">
        <w:rPr>
          <w:lang w:eastAsia="ko-KR"/>
        </w:rPr>
        <w:t xml:space="preserve"> </w:t>
      </w:r>
      <w:r>
        <w:t xml:space="preserve">with the Network Slice requirements. The Network Slice </w:t>
      </w:r>
      <w:r w:rsidR="00452EAE">
        <w:rPr>
          <w:rFonts w:eastAsiaTheme="minorEastAsia" w:hint="eastAsia"/>
          <w:lang w:eastAsia="zh-CN"/>
        </w:rPr>
        <w:t>allocation</w:t>
      </w:r>
      <w:r w:rsidR="00452EAE">
        <w:t xml:space="preserve"> </w:t>
      </w:r>
      <w:r>
        <w:t xml:space="preserve">request includes the VAL Service ID, VAL UE's ID List, and S-NSSAI. </w:t>
      </w:r>
    </w:p>
    <w:p w14:paraId="186BFDC6" w14:textId="77777777" w:rsidR="0039271C" w:rsidRDefault="00632768">
      <w:pPr>
        <w:pStyle w:val="B1"/>
      </w:pPr>
      <w:r>
        <w:t>3.</w:t>
      </w:r>
      <w:r>
        <w:tab/>
        <w:t>The NSCE server performs the Network Slice Allocation.</w:t>
      </w:r>
      <w:r w:rsidR="00452EAE">
        <w:rPr>
          <w:rFonts w:eastAsiaTheme="minorEastAsia" w:hint="eastAsia"/>
          <w:lang w:eastAsia="zh-CN"/>
        </w:rPr>
        <w:t xml:space="preserve"> </w:t>
      </w:r>
      <w:r w:rsidR="00452EAE">
        <w:rPr>
          <w:lang w:val="en-US" w:eastAsia="zh-CN"/>
        </w:rPr>
        <w:t xml:space="preserve">If the NSCE server act as NSaaS provider, and the </w:t>
      </w:r>
      <w:r w:rsidR="00452EAE">
        <w:rPr>
          <w:rFonts w:eastAsiaTheme="minorEastAsia" w:hint="eastAsia"/>
          <w:lang w:val="en-US" w:eastAsia="zh-CN"/>
        </w:rPr>
        <w:t xml:space="preserve">existing </w:t>
      </w:r>
      <w:r w:rsidR="00452EAE">
        <w:rPr>
          <w:lang w:val="en-US" w:eastAsia="zh-CN"/>
        </w:rPr>
        <w:t xml:space="preserve">allocated network slice could satisfied the </w:t>
      </w:r>
      <w:r w:rsidR="00452EAE">
        <w:t>Network Slice requirements</w:t>
      </w:r>
      <w:r w:rsidR="00452EAE">
        <w:rPr>
          <w:lang w:val="en-US" w:eastAsia="zh-CN"/>
        </w:rPr>
        <w:t xml:space="preserve">, the NSCE server allocates the existing network slice to the VAL. Otherwise, </w:t>
      </w:r>
      <w:r w:rsidR="00452EAE">
        <w:rPr>
          <w:rFonts w:eastAsiaTheme="minorEastAsia" w:hint="eastAsia"/>
          <w:lang w:eastAsia="zh-CN"/>
        </w:rPr>
        <w:t>the</w:t>
      </w:r>
      <w:r>
        <w:t xml:space="preserve"> NSCE server as network slice provisioning MnS consumer requests of 'AllocacatedNsi' operation as specified in 3GPP TS 28.531 [8]. </w:t>
      </w:r>
    </w:p>
    <w:p w14:paraId="01F35CB7" w14:textId="77777777" w:rsidR="0039271C" w:rsidRDefault="00632768">
      <w:pPr>
        <w:pStyle w:val="B1"/>
        <w:ind w:firstLine="0"/>
      </w:pPr>
      <w:r>
        <w:t>When the 'AllocatedNsi' operation is received, the network slice provisioning MnS Producer performs charging mechanism as specified in 3GPP TS 28.202 [</w:t>
      </w:r>
      <w:r>
        <w:rPr>
          <w:rFonts w:eastAsiaTheme="minorEastAsia" w:hint="eastAsia"/>
          <w:lang w:eastAsia="zh-CN"/>
        </w:rPr>
        <w:t>28</w:t>
      </w:r>
      <w:r>
        <w:t xml:space="preserve">]. </w:t>
      </w:r>
    </w:p>
    <w:p w14:paraId="70388C67" w14:textId="77777777" w:rsidR="0039271C" w:rsidRDefault="00632768">
      <w:pPr>
        <w:pStyle w:val="B1"/>
        <w:ind w:firstLine="0"/>
      </w:pPr>
      <w:r>
        <w:t xml:space="preserve">The NSCE server performs AF-driven guidance for URSP determination to 5GS per VAL UE. </w:t>
      </w:r>
    </w:p>
    <w:p w14:paraId="446F46E7" w14:textId="77777777" w:rsidR="0039271C" w:rsidRDefault="00632768">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Default="00632768">
      <w:pPr>
        <w:pStyle w:val="B1"/>
      </w:pPr>
      <w:r>
        <w:t>4.</w:t>
      </w:r>
      <w:r>
        <w:tab/>
        <w:t xml:space="preserve">The NSCE server sends the result of Network Slice Allocation to the VAL server. </w:t>
      </w:r>
    </w:p>
    <w:p w14:paraId="22CD98C6" w14:textId="77777777" w:rsidR="0039271C" w:rsidRDefault="00632768">
      <w:pPr>
        <w:pStyle w:val="B1"/>
      </w:pPr>
      <w:r>
        <w:t>5.</w:t>
      </w:r>
      <w:r>
        <w:tab/>
        <w:t xml:space="preserve">The NSCE server delivers the Network Slice Allocation Information to the NSCE Clients of VAL UEs based on the VAL UE's ID list from step 2, </w:t>
      </w:r>
      <w:r w:rsidR="00452EAE">
        <w:rPr>
          <w:rFonts w:hint="eastAsia"/>
          <w:lang w:val="en-US" w:eastAsia="zh-CN"/>
        </w:rPr>
        <w:t xml:space="preserve">using the </w:t>
      </w:r>
      <w:r w:rsidR="00452EAE">
        <w:rPr>
          <w:lang w:val="en-US" w:eastAsia="zh-CN"/>
        </w:rPr>
        <w:t>procedure</w:t>
      </w:r>
      <w:r w:rsidR="00452EAE">
        <w:rPr>
          <w:rFonts w:hint="eastAsia"/>
          <w:lang w:val="en-US" w:eastAsia="zh-CN"/>
        </w:rPr>
        <w:t xml:space="preserve"> defined in 9.17.2.</w:t>
      </w:r>
      <w:r w:rsidR="00452EAE" w:rsidRPr="00452EAE">
        <w:rPr>
          <w:rFonts w:hint="eastAsia"/>
          <w:lang w:val="en-US" w:eastAsia="zh-CN"/>
        </w:rPr>
        <w:t xml:space="preserve">2 step 2 </w:t>
      </w:r>
      <w:r w:rsidR="00452EAE" w:rsidRPr="00452EAE">
        <w:rPr>
          <w:lang w:val="en-US" w:eastAsia="zh-CN"/>
        </w:rPr>
        <w:t>–</w:t>
      </w:r>
      <w:r w:rsidR="00452EAE" w:rsidRPr="00452EAE">
        <w:rPr>
          <w:rFonts w:hint="eastAsia"/>
          <w:lang w:val="en-US" w:eastAsia="zh-CN"/>
        </w:rPr>
        <w:t xml:space="preserve"> step 4</w:t>
      </w:r>
      <w:r w:rsidR="00452EAE">
        <w:rPr>
          <w:rFonts w:eastAsiaTheme="minorEastAsia" w:hint="eastAsia"/>
          <w:lang w:val="en-US" w:eastAsia="zh-CN"/>
        </w:rPr>
        <w:t xml:space="preserve">, </w:t>
      </w:r>
      <w:r>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Default="00632768">
      <w:pPr>
        <w:pStyle w:val="NO"/>
        <w:rPr>
          <w:rFonts w:eastAsia="SimSun"/>
          <w:lang w:eastAsia="zh-CN"/>
        </w:rPr>
      </w:pPr>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Default="003655F7" w:rsidP="003655F7">
      <w:pPr>
        <w:pStyle w:val="Heading3"/>
        <w:rPr>
          <w:bCs/>
        </w:rPr>
      </w:pPr>
      <w:bookmarkStart w:id="925" w:name="_Toc136451368"/>
      <w:bookmarkStart w:id="926" w:name="_Toc134011996"/>
      <w:r>
        <w:rPr>
          <w:bCs/>
        </w:rPr>
        <w:t>9.</w:t>
      </w:r>
      <w:r>
        <w:rPr>
          <w:bCs/>
          <w:lang w:eastAsia="zh-CN"/>
        </w:rPr>
        <w:t>1</w:t>
      </w:r>
      <w:r>
        <w:rPr>
          <w:rFonts w:hint="eastAsia"/>
          <w:bCs/>
          <w:lang w:val="en-US" w:eastAsia="zh-CN"/>
        </w:rPr>
        <w:t>8</w:t>
      </w:r>
      <w:r>
        <w:rPr>
          <w:bCs/>
        </w:rPr>
        <w:t>.</w:t>
      </w:r>
      <w:r>
        <w:rPr>
          <w:rFonts w:cs="Arial"/>
          <w:bCs/>
        </w:rPr>
        <w:t>3</w:t>
      </w:r>
      <w:r>
        <w:rPr>
          <w:bCs/>
        </w:rPr>
        <w:tab/>
        <w:t>Information flows</w:t>
      </w:r>
      <w:bookmarkEnd w:id="925"/>
    </w:p>
    <w:p w14:paraId="3DE53588" w14:textId="77777777" w:rsidR="003655F7" w:rsidRDefault="003655F7" w:rsidP="003655F7">
      <w:pPr>
        <w:pStyle w:val="Heading4"/>
        <w:rPr>
          <w:bCs/>
        </w:rPr>
      </w:pPr>
      <w:bookmarkStart w:id="927" w:name="_Toc136451369"/>
      <w:r>
        <w:rPr>
          <w:bCs/>
        </w:rPr>
        <w:t>9.</w:t>
      </w:r>
      <w:r>
        <w:rPr>
          <w:rFonts w:eastAsia="DengXian"/>
          <w:bCs/>
          <w:lang w:eastAsia="zh-CN"/>
        </w:rPr>
        <w:t>1</w:t>
      </w:r>
      <w:r>
        <w:rPr>
          <w:rFonts w:eastAsia="DengXian" w:hint="eastAsia"/>
          <w:bCs/>
          <w:lang w:val="en-US" w:eastAsia="zh-CN"/>
        </w:rPr>
        <w:t>8</w:t>
      </w:r>
      <w:r>
        <w:rPr>
          <w:bCs/>
        </w:rPr>
        <w:t>.3.1</w:t>
      </w:r>
      <w:r>
        <w:rPr>
          <w:bCs/>
        </w:rPr>
        <w:tab/>
        <w:t>General</w:t>
      </w:r>
      <w:bookmarkEnd w:id="927"/>
    </w:p>
    <w:p w14:paraId="1D4370A2" w14:textId="77777777" w:rsidR="003655F7" w:rsidRDefault="003655F7" w:rsidP="003655F7">
      <w:r>
        <w:t>The following information flows are specified for Network Slice Allocation:</w:t>
      </w:r>
    </w:p>
    <w:p w14:paraId="3F44C29B" w14:textId="77777777" w:rsidR="003655F7" w:rsidRPr="00520391" w:rsidRDefault="003655F7" w:rsidP="003655F7">
      <w:pPr>
        <w:pStyle w:val="B1"/>
        <w:rPr>
          <w:rFonts w:eastAsiaTheme="minorEastAsia"/>
          <w:lang w:val="en-US" w:eastAsia="zh-CN"/>
        </w:rPr>
      </w:pPr>
      <w:r>
        <w:t>-</w:t>
      </w:r>
      <w:r>
        <w:tab/>
        <w:t>Network Slice Allocation</w:t>
      </w:r>
      <w:r>
        <w:rPr>
          <w:rFonts w:hint="eastAsia"/>
          <w:lang w:val="en-US" w:eastAsia="zh-CN"/>
        </w:rPr>
        <w:t xml:space="preserve"> request and response</w:t>
      </w:r>
      <w:r w:rsidR="00520391">
        <w:rPr>
          <w:rFonts w:eastAsiaTheme="minorEastAsia" w:hint="eastAsia"/>
          <w:lang w:val="en-US" w:eastAsia="zh-CN"/>
        </w:rPr>
        <w:t>.</w:t>
      </w:r>
    </w:p>
    <w:p w14:paraId="4BEA8049" w14:textId="77777777" w:rsidR="003655F7" w:rsidRDefault="003655F7" w:rsidP="003655F7">
      <w:pPr>
        <w:pStyle w:val="Heading4"/>
        <w:rPr>
          <w:bCs/>
        </w:rPr>
      </w:pPr>
      <w:bookmarkStart w:id="928" w:name="_Toc136451370"/>
      <w:r>
        <w:rPr>
          <w:bCs/>
        </w:rPr>
        <w:t>9.</w:t>
      </w:r>
      <w:r>
        <w:rPr>
          <w:rFonts w:eastAsia="DengXian"/>
          <w:bCs/>
          <w:lang w:eastAsia="zh-CN"/>
        </w:rPr>
        <w:t>1</w:t>
      </w:r>
      <w:r>
        <w:rPr>
          <w:rFonts w:eastAsia="DengXian" w:hint="eastAsia"/>
          <w:bCs/>
          <w:lang w:val="en-US" w:eastAsia="zh-CN"/>
        </w:rPr>
        <w:t>8</w:t>
      </w:r>
      <w:r>
        <w:rPr>
          <w:bCs/>
        </w:rPr>
        <w:t>.3.2</w:t>
      </w:r>
      <w:r>
        <w:rPr>
          <w:bCs/>
        </w:rPr>
        <w:tab/>
      </w:r>
      <w:r>
        <w:t>Network Slice Allocation</w:t>
      </w:r>
      <w:bookmarkEnd w:id="928"/>
    </w:p>
    <w:p w14:paraId="7E485166" w14:textId="77777777" w:rsidR="003655F7" w:rsidRDefault="003655F7" w:rsidP="003655F7">
      <w:r>
        <w:t>Table 9.</w:t>
      </w:r>
      <w:r>
        <w:rPr>
          <w:rFonts w:eastAsia="DengXian" w:hint="eastAsia"/>
          <w:lang w:eastAsia="zh-CN"/>
        </w:rPr>
        <w:t>1</w:t>
      </w:r>
      <w:r>
        <w:rPr>
          <w:rFonts w:eastAsia="DengXian" w:hint="eastAsia"/>
          <w:lang w:val="en-US" w:eastAsia="zh-CN"/>
        </w:rPr>
        <w:t>8</w:t>
      </w:r>
      <w:r>
        <w:t>.3.2-1 and Table 9.</w:t>
      </w:r>
      <w:r>
        <w:rPr>
          <w:rFonts w:eastAsia="DengXian" w:hint="eastAsia"/>
          <w:lang w:eastAsia="zh-CN"/>
        </w:rPr>
        <w:t>1</w:t>
      </w:r>
      <w:r>
        <w:rPr>
          <w:rFonts w:eastAsia="DengXian" w:hint="eastAsia"/>
          <w:lang w:val="en-US" w:eastAsia="zh-CN"/>
        </w:rPr>
        <w:t>8</w:t>
      </w:r>
      <w:r>
        <w:t>.3.2-2 describe information elements for Network Slice Allocation</w:t>
      </w:r>
      <w:r>
        <w:rPr>
          <w:rFonts w:hint="eastAsia"/>
          <w:lang w:val="en-US" w:eastAsia="zh-CN"/>
        </w:rPr>
        <w:t xml:space="preserve"> </w:t>
      </w:r>
      <w:r>
        <w:t>request and response between the VAL server and the NSCE server.</w:t>
      </w:r>
    </w:p>
    <w:p w14:paraId="3767B0F0" w14:textId="77777777" w:rsidR="003655F7" w:rsidRDefault="003655F7" w:rsidP="003655F7">
      <w:pPr>
        <w:pStyle w:val="TH"/>
      </w:pPr>
      <w:r>
        <w:lastRenderedPageBreak/>
        <w:t>Table 9.</w:t>
      </w:r>
      <w:r>
        <w:rPr>
          <w:rFonts w:eastAsia="DengXian" w:hint="eastAsia"/>
          <w:lang w:eastAsia="zh-CN"/>
        </w:rPr>
        <w:t>1</w:t>
      </w:r>
      <w:r>
        <w:rPr>
          <w:rFonts w:eastAsia="DengXian" w:hint="eastAsia"/>
          <w:lang w:val="en-US" w:eastAsia="zh-CN"/>
        </w:rPr>
        <w:t>8</w:t>
      </w:r>
      <w:r>
        <w:t>.3.2-1: Network Slice Allocation reques</w:t>
      </w:r>
      <w:r>
        <w:rPr>
          <w:bCs/>
        </w:rPr>
        <w:t>t</w:t>
      </w:r>
    </w:p>
    <w:tbl>
      <w:tblPr>
        <w:tblW w:w="8640" w:type="dxa"/>
        <w:jc w:val="center"/>
        <w:tblLayout w:type="fixed"/>
        <w:tblLook w:val="0000" w:firstRow="0" w:lastRow="0" w:firstColumn="0" w:lastColumn="0" w:noHBand="0" w:noVBand="0"/>
      </w:tblPr>
      <w:tblGrid>
        <w:gridCol w:w="2880"/>
        <w:gridCol w:w="1440"/>
        <w:gridCol w:w="4320"/>
      </w:tblGrid>
      <w:tr w:rsidR="003655F7"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Default="003655F7" w:rsidP="00FC072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Default="003655F7" w:rsidP="00FC072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Default="003655F7" w:rsidP="00FC072A">
            <w:pPr>
              <w:pStyle w:val="TAH"/>
              <w:rPr>
                <w:kern w:val="2"/>
              </w:rPr>
            </w:pPr>
            <w:r>
              <w:rPr>
                <w:kern w:val="2"/>
              </w:rPr>
              <w:t>Description</w:t>
            </w:r>
          </w:p>
        </w:tc>
      </w:tr>
      <w:tr w:rsidR="003655F7"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Default="003655F7" w:rsidP="00FC072A">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Default="003655F7"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Default="003655F7" w:rsidP="00FC072A">
            <w:pPr>
              <w:pStyle w:val="TAL"/>
              <w:rPr>
                <w:kern w:val="2"/>
              </w:rPr>
            </w:pPr>
            <w:r>
              <w:rPr>
                <w:kern w:val="2"/>
              </w:rPr>
              <w:t>The identifier of the VAL server</w:t>
            </w:r>
          </w:p>
        </w:tc>
      </w:tr>
      <w:tr w:rsidR="003655F7"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Default="003655F7" w:rsidP="00FC072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Default="003655F7"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Default="003655F7" w:rsidP="00FC072A">
            <w:pPr>
              <w:pStyle w:val="TAL"/>
              <w:rPr>
                <w:kern w:val="2"/>
              </w:rPr>
            </w:pPr>
            <w:r>
              <w:rPr>
                <w:kern w:val="2"/>
              </w:rPr>
              <w:t xml:space="preserve">Identifier of the application service </w:t>
            </w:r>
          </w:p>
        </w:tc>
      </w:tr>
      <w:tr w:rsidR="003655F7"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Default="003655F7" w:rsidP="00FC072A">
            <w:pPr>
              <w:pStyle w:val="TAL"/>
            </w:pPr>
            <w:r>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3115ED" w:rsidRDefault="003655F7" w:rsidP="00FC072A">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3115ED" w:rsidRDefault="003655F7" w:rsidP="003655F7">
            <w:pPr>
              <w:pStyle w:val="TAL"/>
              <w:rPr>
                <w:kern w:val="2"/>
              </w:rPr>
            </w:pPr>
            <w:r w:rsidRPr="003115ED">
              <w:rPr>
                <w:kern w:val="2"/>
              </w:rPr>
              <w:t>The list of VAL UE IDs for which the request applies</w:t>
            </w:r>
          </w:p>
        </w:tc>
      </w:tr>
      <w:tr w:rsidR="003655F7"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Default="003655F7" w:rsidP="00FC072A">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Default="003655F7" w:rsidP="00FC072A">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77777777" w:rsidR="003655F7" w:rsidRDefault="003655F7" w:rsidP="00FC072A">
            <w:pPr>
              <w:pStyle w:val="TAL"/>
              <w:rPr>
                <w:kern w:val="2"/>
              </w:rPr>
            </w:pPr>
            <w:r>
              <w:rPr>
                <w:kern w:val="2"/>
              </w:rPr>
              <w:t>The geographical or service area for which the application service profile applies.</w:t>
            </w:r>
          </w:p>
        </w:tc>
      </w:tr>
      <w:tr w:rsidR="003655F7"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Default="003655F7" w:rsidP="00FC072A">
            <w:pPr>
              <w:pStyle w:val="TAL"/>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Default="003655F7" w:rsidP="00FC072A">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Default="003655F7" w:rsidP="00FC072A">
            <w:pPr>
              <w:pStyle w:val="TAL"/>
              <w:rPr>
                <w:kern w:val="2"/>
              </w:rPr>
            </w:pPr>
            <w:r>
              <w:rPr>
                <w:kern w:val="2"/>
              </w:rPr>
              <w:t>The slice identifier</w:t>
            </w:r>
          </w:p>
        </w:tc>
      </w:tr>
      <w:tr w:rsidR="003655F7"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Default="003655F7" w:rsidP="00FC072A">
            <w:pPr>
              <w:pStyle w:val="TAL"/>
              <w:rPr>
                <w:kern w:val="2"/>
              </w:rPr>
            </w:pPr>
            <w:r>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Default="003655F7" w:rsidP="00FC072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Default="003655F7" w:rsidP="00FC072A">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bl>
    <w:p w14:paraId="5337939B" w14:textId="77777777" w:rsidR="003655F7" w:rsidRDefault="003655F7" w:rsidP="003655F7"/>
    <w:p w14:paraId="162689FC" w14:textId="77777777" w:rsidR="003655F7" w:rsidRDefault="003655F7" w:rsidP="003655F7">
      <w:pPr>
        <w:pStyle w:val="TH"/>
      </w:pPr>
      <w:r>
        <w:t>Table 9.</w:t>
      </w:r>
      <w:r>
        <w:rPr>
          <w:rFonts w:eastAsia="DengXian" w:hint="eastAsia"/>
          <w:lang w:eastAsia="zh-CN"/>
        </w:rPr>
        <w:t>1</w:t>
      </w:r>
      <w:r>
        <w:rPr>
          <w:rFonts w:eastAsia="DengXian" w:hint="eastAsia"/>
          <w:lang w:val="en-US" w:eastAsia="zh-CN"/>
        </w:rPr>
        <w:t>8</w:t>
      </w:r>
      <w:r>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Default="003655F7" w:rsidP="00FC072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Default="003655F7" w:rsidP="00FC072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Default="003655F7" w:rsidP="00FC072A">
            <w:pPr>
              <w:pStyle w:val="TAH"/>
              <w:rPr>
                <w:kern w:val="2"/>
              </w:rPr>
            </w:pPr>
            <w:r>
              <w:rPr>
                <w:kern w:val="2"/>
              </w:rPr>
              <w:t>Description</w:t>
            </w:r>
          </w:p>
        </w:tc>
      </w:tr>
      <w:tr w:rsidR="003655F7"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Default="003655F7" w:rsidP="00FC072A">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Default="003655F7" w:rsidP="00FC072A">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Default="003655F7" w:rsidP="00FC072A">
            <w:pPr>
              <w:pStyle w:val="TAL"/>
              <w:rPr>
                <w:kern w:val="2"/>
              </w:rPr>
            </w:pPr>
            <w:r>
              <w:rPr>
                <w:kern w:val="2"/>
              </w:rPr>
              <w:t>The identifier of the VAL server</w:t>
            </w:r>
          </w:p>
        </w:tc>
      </w:tr>
      <w:tr w:rsidR="003655F7"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Default="003655F7" w:rsidP="00FC072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Default="003655F7"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Default="003655F7" w:rsidP="00FC072A">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655F7"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Default="003655F7" w:rsidP="00FC072A">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Default="003655F7" w:rsidP="00FC072A">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Default="003655F7" w:rsidP="00FC072A">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655F7"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Default="003655F7" w:rsidP="00FC072A">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Default="003655F7" w:rsidP="00FC072A">
            <w:pPr>
              <w:pStyle w:val="TAC"/>
              <w:rPr>
                <w:kern w:val="2"/>
              </w:rPr>
            </w:pPr>
            <w:r>
              <w:rPr>
                <w:kern w:val="2"/>
              </w:rPr>
              <w:t>O</w:t>
            </w:r>
          </w:p>
          <w:p w14:paraId="05787A48" w14:textId="77777777" w:rsidR="003655F7" w:rsidRDefault="003655F7" w:rsidP="00FC072A">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Default="003655F7" w:rsidP="00FC072A">
            <w:pPr>
              <w:pStyle w:val="TAL"/>
              <w:rPr>
                <w:kern w:val="2"/>
              </w:rPr>
            </w:pPr>
            <w:r>
              <w:rPr>
                <w:kern w:val="2"/>
              </w:rPr>
              <w:t xml:space="preserve">The list of the network slice info </w:t>
            </w:r>
            <w:r>
              <w:rPr>
                <w:rFonts w:hint="eastAsia"/>
                <w:kern w:val="2"/>
                <w:lang w:val="en-US" w:eastAsia="zh-CN"/>
              </w:rPr>
              <w:t>allocate</w:t>
            </w:r>
            <w:r>
              <w:rPr>
                <w:kern w:val="2"/>
              </w:rPr>
              <w:t>d by NSCE</w:t>
            </w:r>
          </w:p>
        </w:tc>
      </w:tr>
      <w:tr w:rsidR="003655F7"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Default="003655F7" w:rsidP="00FC072A">
            <w:pPr>
              <w:pStyle w:val="TAC"/>
              <w:rPr>
                <w:kern w:val="2"/>
              </w:rPr>
            </w:pPr>
            <w:r>
              <w:rPr>
                <w:kern w:val="2"/>
              </w:rPr>
              <w:t>O</w:t>
            </w:r>
          </w:p>
          <w:p w14:paraId="06F739C8"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Default="003655F7" w:rsidP="00FC072A">
            <w:pPr>
              <w:pStyle w:val="TAL"/>
              <w:rPr>
                <w:rFonts w:eastAsia="DengXian"/>
                <w:kern w:val="2"/>
              </w:rPr>
            </w:pPr>
            <w:r>
              <w:rPr>
                <w:rFonts w:eastAsia="DengXian"/>
                <w:kern w:val="2"/>
              </w:rPr>
              <w:t>The network slice info which includes the attributes and the corresponding values of network slice</w:t>
            </w:r>
          </w:p>
        </w:tc>
      </w:tr>
      <w:tr w:rsidR="003655F7"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Default="003655F7" w:rsidP="00FC072A">
            <w:pPr>
              <w:pStyle w:val="TAC"/>
              <w:rPr>
                <w:kern w:val="2"/>
              </w:rPr>
            </w:pPr>
            <w:r>
              <w:rPr>
                <w:kern w:val="2"/>
              </w:rPr>
              <w:t>O</w:t>
            </w:r>
          </w:p>
          <w:p w14:paraId="6D34FFEC"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Default="003655F7" w:rsidP="00FC072A">
            <w:pPr>
              <w:pStyle w:val="TAL"/>
              <w:rPr>
                <w:rFonts w:eastAsia="DengXian"/>
                <w:kern w:val="2"/>
              </w:rPr>
            </w:pPr>
            <w:r>
              <w:rPr>
                <w:rFonts w:eastAsia="DengXian"/>
                <w:kern w:val="2"/>
              </w:rPr>
              <w:t>The identifier of network slice</w:t>
            </w:r>
          </w:p>
        </w:tc>
      </w:tr>
      <w:tr w:rsidR="003655F7"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Default="003655F7" w:rsidP="00FC072A">
            <w:pPr>
              <w:pStyle w:val="TAC"/>
              <w:rPr>
                <w:rFonts w:eastAsia="DengXian"/>
                <w:kern w:val="2"/>
              </w:rPr>
            </w:pPr>
            <w:r>
              <w:rPr>
                <w:rFonts w:eastAsia="DengXian"/>
                <w:kern w:val="2"/>
              </w:rPr>
              <w:t>O</w:t>
            </w:r>
          </w:p>
          <w:p w14:paraId="5CEC2F6A"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Default="003655F7" w:rsidP="00FC072A">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655F7"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Default="003655F7" w:rsidP="00FC072A">
            <w:pPr>
              <w:pStyle w:val="TAC"/>
              <w:rPr>
                <w:rFonts w:eastAsia="DengXian"/>
                <w:kern w:val="2"/>
              </w:rPr>
            </w:pPr>
            <w:r>
              <w:rPr>
                <w:rFonts w:eastAsia="DengXian"/>
                <w:kern w:val="2"/>
              </w:rPr>
              <w:t>O</w:t>
            </w:r>
          </w:p>
          <w:p w14:paraId="1D1955CE"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Default="003655F7" w:rsidP="00FC072A">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655F7"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Default="003655F7" w:rsidP="00FC072A">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Default="003655F7" w:rsidP="00FC072A">
            <w:pPr>
              <w:pStyle w:val="TAC"/>
              <w:rPr>
                <w:rFonts w:cs="Arial"/>
                <w:kern w:val="2"/>
              </w:rPr>
            </w:pPr>
            <w:r>
              <w:rPr>
                <w:rFonts w:cs="Arial"/>
                <w:kern w:val="2"/>
              </w:rPr>
              <w:t>O</w:t>
            </w:r>
          </w:p>
          <w:p w14:paraId="3887C95D"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Default="003655F7" w:rsidP="00FC072A">
            <w:pPr>
              <w:pStyle w:val="TAL"/>
              <w:rPr>
                <w:rFonts w:eastAsia="DengXian"/>
                <w:kern w:val="2"/>
              </w:rPr>
            </w:pPr>
            <w:r>
              <w:rPr>
                <w:kern w:val="2"/>
              </w:rPr>
              <w:t>Indicates the cause of creation failure</w:t>
            </w:r>
          </w:p>
        </w:tc>
      </w:tr>
      <w:tr w:rsidR="003655F7"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Default="003655F7" w:rsidP="00FC072A">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03CD66C2" w14:textId="77777777" w:rsidR="003655F7" w:rsidRDefault="003655F7" w:rsidP="00FC072A">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5EF6E12A" w14:textId="77777777" w:rsidR="00E62ACF" w:rsidRDefault="00E62ACF" w:rsidP="00E62ACF">
      <w:bookmarkStart w:id="929" w:name="_Toc136451371"/>
    </w:p>
    <w:p w14:paraId="658B5C31" w14:textId="0E293C31" w:rsidR="003655F7" w:rsidRDefault="003655F7" w:rsidP="003655F7">
      <w:pPr>
        <w:pStyle w:val="Heading3"/>
        <w:rPr>
          <w:bCs/>
        </w:rPr>
      </w:pPr>
      <w:r>
        <w:rPr>
          <w:bCs/>
        </w:rPr>
        <w:t>9.</w:t>
      </w:r>
      <w:r>
        <w:rPr>
          <w:bCs/>
          <w:lang w:eastAsia="zh-CN"/>
        </w:rPr>
        <w:t>1</w:t>
      </w:r>
      <w:r>
        <w:rPr>
          <w:rFonts w:hint="eastAsia"/>
          <w:bCs/>
          <w:lang w:val="en-US" w:eastAsia="zh-CN"/>
        </w:rPr>
        <w:t>8</w:t>
      </w:r>
      <w:r>
        <w:rPr>
          <w:bCs/>
        </w:rPr>
        <w:t>.4</w:t>
      </w:r>
      <w:r>
        <w:rPr>
          <w:bCs/>
        </w:rPr>
        <w:tab/>
        <w:t>APIs</w:t>
      </w:r>
      <w:bookmarkEnd w:id="929"/>
    </w:p>
    <w:p w14:paraId="2E5CB76B" w14:textId="77777777" w:rsidR="003655F7" w:rsidRDefault="003655F7" w:rsidP="003655F7">
      <w:pPr>
        <w:pStyle w:val="Heading4"/>
        <w:rPr>
          <w:bCs/>
        </w:rPr>
      </w:pPr>
      <w:bookmarkStart w:id="930" w:name="_Toc136451372"/>
      <w:r>
        <w:rPr>
          <w:bCs/>
        </w:rPr>
        <w:t>9.</w:t>
      </w:r>
      <w:r>
        <w:rPr>
          <w:rFonts w:eastAsia="DengXian"/>
          <w:bCs/>
          <w:lang w:eastAsia="zh-CN"/>
        </w:rPr>
        <w:t>1</w:t>
      </w:r>
      <w:r>
        <w:rPr>
          <w:rFonts w:eastAsia="DengXian" w:hint="eastAsia"/>
          <w:bCs/>
          <w:lang w:val="en-US" w:eastAsia="zh-CN"/>
        </w:rPr>
        <w:t>8</w:t>
      </w:r>
      <w:r>
        <w:rPr>
          <w:bCs/>
        </w:rPr>
        <w:t>.4.1</w:t>
      </w:r>
      <w:r>
        <w:rPr>
          <w:bCs/>
        </w:rPr>
        <w:tab/>
        <w:t>General</w:t>
      </w:r>
      <w:bookmarkEnd w:id="930"/>
    </w:p>
    <w:p w14:paraId="35F541C3" w14:textId="77777777" w:rsidR="003655F7" w:rsidRDefault="003655F7" w:rsidP="003655F7">
      <w:r>
        <w:t>Table 9.</w:t>
      </w:r>
      <w:r>
        <w:rPr>
          <w:rFonts w:eastAsia="DengXian" w:hint="eastAsia"/>
          <w:lang w:eastAsia="zh-CN"/>
        </w:rPr>
        <w:t>1</w:t>
      </w:r>
      <w:r>
        <w:rPr>
          <w:rFonts w:eastAsia="DengXian" w:hint="eastAsia"/>
          <w:lang w:val="en-US" w:eastAsia="zh-CN"/>
        </w:rPr>
        <w:t>8</w:t>
      </w:r>
      <w:r>
        <w:t>.4.1</w:t>
      </w:r>
      <w:r>
        <w:rPr>
          <w:rFonts w:hint="eastAsia"/>
          <w:lang w:val="en-US" w:eastAsia="zh-CN"/>
        </w:rPr>
        <w:t>-1</w:t>
      </w:r>
      <w:r>
        <w:t xml:space="preserve"> illustrate</w:t>
      </w:r>
      <w:r>
        <w:rPr>
          <w:rFonts w:hint="eastAsia"/>
          <w:lang w:eastAsia="zh-CN"/>
        </w:rPr>
        <w:t>s</w:t>
      </w:r>
      <w:r>
        <w:t xml:space="preserve"> the API for Network Slice Allocation.</w:t>
      </w:r>
    </w:p>
    <w:p w14:paraId="1CE8B108" w14:textId="77777777" w:rsidR="003655F7" w:rsidRDefault="003655F7" w:rsidP="003655F7">
      <w:pPr>
        <w:pStyle w:val="TH"/>
        <w:rPr>
          <w:lang w:val="en-US" w:eastAsia="zh-CN"/>
        </w:rPr>
      </w:pPr>
      <w:r>
        <w:t>Table 9.</w:t>
      </w:r>
      <w:r>
        <w:rPr>
          <w:rFonts w:eastAsia="DengXian" w:hint="eastAsia"/>
          <w:lang w:eastAsia="zh-CN"/>
        </w:rPr>
        <w:t>1</w:t>
      </w:r>
      <w:r>
        <w:rPr>
          <w:rFonts w:eastAsia="DengXian" w:hint="eastAsia"/>
          <w:lang w:val="en-US" w:eastAsia="zh-CN"/>
        </w:rPr>
        <w:t>8</w:t>
      </w:r>
      <w:r>
        <w:t>.4.1-1: SS_NSCE_</w:t>
      </w:r>
      <w:r>
        <w:rPr>
          <w:rFonts w:hint="eastAsia"/>
          <w:lang w:val="en-US"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Default="003655F7" w:rsidP="00FC072A">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Default="003655F7" w:rsidP="00FC072A">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Default="003655F7" w:rsidP="00FC072A">
            <w:pPr>
              <w:pStyle w:val="TAH"/>
              <w:rPr>
                <w:kern w:val="2"/>
                <w:szCs w:val="18"/>
              </w:rPr>
            </w:pPr>
            <w:r>
              <w:rPr>
                <w:kern w:val="2"/>
              </w:rPr>
              <w:t>Operation</w:t>
            </w:r>
          </w:p>
          <w:p w14:paraId="6D09E264" w14:textId="77777777" w:rsidR="003655F7" w:rsidRDefault="003655F7" w:rsidP="00FC072A">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Default="003655F7" w:rsidP="00FC072A">
            <w:pPr>
              <w:pStyle w:val="TAH"/>
              <w:rPr>
                <w:kern w:val="2"/>
              </w:rPr>
            </w:pPr>
            <w:r>
              <w:rPr>
                <w:kern w:val="2"/>
              </w:rPr>
              <w:t>Consumer(s)</w:t>
            </w:r>
          </w:p>
        </w:tc>
      </w:tr>
      <w:tr w:rsidR="003655F7"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Default="003655F7" w:rsidP="00FC072A">
            <w:pPr>
              <w:pStyle w:val="TAL"/>
              <w:rPr>
                <w:b/>
                <w:kern w:val="2"/>
              </w:rPr>
            </w:pPr>
            <w:r>
              <w:t>SS_NSCE_</w:t>
            </w:r>
            <w:r>
              <w:rPr>
                <w:rFonts w:hint="eastAsia"/>
                <w:lang w:val="en-US"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Default="003655F7" w:rsidP="00FC072A">
            <w:pPr>
              <w:pStyle w:val="TAL"/>
              <w:rPr>
                <w:kern w:val="2"/>
              </w:rPr>
            </w:pPr>
            <w:r>
              <w:rPr>
                <w:rFonts w:hint="eastAsia"/>
                <w:lang w:val="en-US" w:eastAsia="zh-CN"/>
              </w:rPr>
              <w:t>NSAllocation</w:t>
            </w:r>
            <w:r>
              <w:t>_</w:t>
            </w:r>
            <w:r>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Default="003655F7" w:rsidP="00FC072A">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Default="003655F7" w:rsidP="00FC072A">
            <w:pPr>
              <w:pStyle w:val="TAL"/>
              <w:rPr>
                <w:kern w:val="2"/>
              </w:rPr>
            </w:pPr>
            <w:r>
              <w:rPr>
                <w:kern w:val="2"/>
              </w:rPr>
              <w:t>VAL server</w:t>
            </w:r>
          </w:p>
        </w:tc>
      </w:tr>
    </w:tbl>
    <w:p w14:paraId="01DA33F3" w14:textId="77777777" w:rsidR="00E62ACF" w:rsidRDefault="00E62ACF" w:rsidP="00E62ACF">
      <w:bookmarkStart w:id="931" w:name="_Toc136451373"/>
    </w:p>
    <w:p w14:paraId="5825DCB7" w14:textId="190F7A79" w:rsidR="003655F7" w:rsidRDefault="003655F7" w:rsidP="003655F7">
      <w:pPr>
        <w:pStyle w:val="Heading4"/>
      </w:pPr>
      <w:r>
        <w:t>9.</w:t>
      </w:r>
      <w:r>
        <w:rPr>
          <w:rFonts w:hint="eastAsia"/>
          <w:lang w:val="en-US" w:eastAsia="zh-CN"/>
        </w:rPr>
        <w:t>1</w:t>
      </w:r>
      <w:r>
        <w:rPr>
          <w:rFonts w:hint="eastAsia"/>
        </w:rPr>
        <w:t>8</w:t>
      </w:r>
      <w:r>
        <w:t>.4.2</w:t>
      </w:r>
      <w:r>
        <w:tab/>
        <w:t>SS_NSCE_</w:t>
      </w:r>
      <w:r>
        <w:rPr>
          <w:rFonts w:hint="eastAsia"/>
          <w:lang w:val="en-US" w:eastAsia="zh-CN"/>
        </w:rPr>
        <w:t>NSAllocation</w:t>
      </w:r>
      <w:r>
        <w:t>_</w:t>
      </w:r>
      <w:r>
        <w:rPr>
          <w:kern w:val="2"/>
        </w:rPr>
        <w:t>Request /Response</w:t>
      </w:r>
      <w:r>
        <w:t xml:space="preserve"> operation</w:t>
      </w:r>
      <w:bookmarkEnd w:id="931"/>
    </w:p>
    <w:p w14:paraId="3F9138FD" w14:textId="77777777" w:rsidR="003655F7" w:rsidRDefault="003655F7" w:rsidP="003655F7">
      <w:r>
        <w:rPr>
          <w:b/>
        </w:rPr>
        <w:t>API operation name:</w:t>
      </w:r>
      <w:r>
        <w:t xml:space="preserve"> SS_NSCE_</w:t>
      </w:r>
      <w:r>
        <w:rPr>
          <w:rFonts w:hint="eastAsia"/>
          <w:lang w:val="en-US" w:eastAsia="zh-CN"/>
        </w:rPr>
        <w:t>NSAllocation</w:t>
      </w:r>
      <w:r>
        <w:t>_</w:t>
      </w:r>
      <w:r>
        <w:rPr>
          <w:kern w:val="2"/>
        </w:rPr>
        <w:t>Request /Response</w:t>
      </w:r>
    </w:p>
    <w:p w14:paraId="414419F3" w14:textId="77777777" w:rsidR="003655F7" w:rsidRDefault="003655F7" w:rsidP="003655F7">
      <w:r>
        <w:rPr>
          <w:b/>
        </w:rPr>
        <w:t>Description:</w:t>
      </w:r>
      <w:r>
        <w:t xml:space="preserve"> The consumer </w:t>
      </w:r>
      <w:r>
        <w:rPr>
          <w:rFonts w:hint="eastAsia"/>
          <w:lang w:val="en-US" w:eastAsia="zh-CN"/>
        </w:rPr>
        <w:t>requests the network slice allocation</w:t>
      </w:r>
      <w:r>
        <w:t>.</w:t>
      </w:r>
    </w:p>
    <w:p w14:paraId="6CA46986" w14:textId="77777777" w:rsidR="003655F7" w:rsidRPr="00472BDE" w:rsidRDefault="003655F7" w:rsidP="003655F7">
      <w:r w:rsidRPr="00472BDE">
        <w:rPr>
          <w:b/>
        </w:rPr>
        <w:lastRenderedPageBreak/>
        <w:t>Inputs: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2-1</w:t>
      </w:r>
      <w:r w:rsidRPr="00472BDE">
        <w:t>.</w:t>
      </w:r>
    </w:p>
    <w:p w14:paraId="7A71293F" w14:textId="77777777" w:rsidR="003655F7" w:rsidRDefault="003655F7" w:rsidP="003655F7">
      <w:r w:rsidRPr="00472BDE">
        <w:rPr>
          <w:b/>
        </w:rPr>
        <w:t>Outputs: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2-2</w:t>
      </w:r>
      <w:r>
        <w:rPr>
          <w:i/>
        </w:rPr>
        <w:t>.</w:t>
      </w:r>
    </w:p>
    <w:p w14:paraId="6248418F" w14:textId="77777777" w:rsidR="003655F7" w:rsidRDefault="003655F7" w:rsidP="003655F7">
      <w:r>
        <w:t>See clause 9.</w:t>
      </w:r>
      <w:r>
        <w:rPr>
          <w:rFonts w:hint="eastAsia"/>
          <w:lang w:val="en-US" w:eastAsia="zh-CN"/>
        </w:rPr>
        <w:t>1</w:t>
      </w:r>
      <w:r>
        <w:rPr>
          <w:rFonts w:hint="eastAsia"/>
          <w:lang w:eastAsia="zh-CN"/>
        </w:rPr>
        <w:t>8</w:t>
      </w:r>
      <w:r>
        <w:t>.2.1 for details of usage of this operation.</w:t>
      </w:r>
    </w:p>
    <w:p w14:paraId="0907E58B" w14:textId="77777777" w:rsidR="0039271C" w:rsidRDefault="00632768">
      <w:pPr>
        <w:pStyle w:val="Heading2"/>
        <w:rPr>
          <w:bCs/>
        </w:rPr>
      </w:pPr>
      <w:bookmarkStart w:id="932" w:name="_Toc136451374"/>
      <w:r>
        <w:rPr>
          <w:bCs/>
        </w:rPr>
        <w:t>9.</w:t>
      </w:r>
      <w:r>
        <w:rPr>
          <w:rFonts w:eastAsiaTheme="minorEastAsia" w:hint="eastAsia"/>
          <w:bCs/>
          <w:lang w:eastAsia="zh-CN"/>
        </w:rPr>
        <w:t>19</w:t>
      </w:r>
      <w:r>
        <w:rPr>
          <w:bCs/>
        </w:rPr>
        <w:tab/>
      </w:r>
      <w:r>
        <w:rPr>
          <w:rFonts w:eastAsiaTheme="minorEastAsia" w:hint="eastAsia"/>
          <w:bCs/>
          <w:lang w:eastAsia="zh-CN"/>
        </w:rPr>
        <w:t>A</w:t>
      </w:r>
      <w:r>
        <w:rPr>
          <w:bCs/>
        </w:rPr>
        <w:t>uthorization and authentication</w:t>
      </w:r>
      <w:bookmarkEnd w:id="926"/>
      <w:bookmarkEnd w:id="932"/>
    </w:p>
    <w:p w14:paraId="0EFDA9C4" w14:textId="77777777" w:rsidR="0039271C" w:rsidRDefault="00632768">
      <w:pPr>
        <w:rPr>
          <w:lang w:eastAsia="ko-KR"/>
        </w:rPr>
      </w:pPr>
      <w:r>
        <w:t>VAL server authorization and authentication are specified in 3GPP TS 33.434 [</w:t>
      </w:r>
      <w:r>
        <w:rPr>
          <w:rFonts w:eastAsiaTheme="minorEastAsia" w:hint="eastAsia"/>
          <w:lang w:eastAsia="zh-CN"/>
        </w:rPr>
        <w:t>22</w:t>
      </w:r>
      <w:r>
        <w:t>], clause 5.1.1.8.</w:t>
      </w:r>
      <w:bookmarkEnd w:id="254"/>
      <w:bookmarkEnd w:id="255"/>
      <w:bookmarkEnd w:id="256"/>
      <w:bookmarkEnd w:id="257"/>
    </w:p>
    <w:p w14:paraId="34667462" w14:textId="77777777" w:rsidR="0039271C" w:rsidRDefault="00632768">
      <w:pPr>
        <w:pStyle w:val="Heading8"/>
      </w:pPr>
      <w:bookmarkStart w:id="933" w:name="_Toc134012002"/>
      <w:bookmarkStart w:id="934" w:name="_Toc32523"/>
      <w:bookmarkStart w:id="935" w:name="_Toc106116337"/>
      <w:bookmarkStart w:id="936" w:name="_Toc136451375"/>
      <w:r>
        <w:t>Annex A (informative):</w:t>
      </w:r>
      <w:r>
        <w:rPr>
          <w:rFonts w:eastAsia="SimSun"/>
          <w:lang w:val="en-US" w:eastAsia="zh-CN"/>
        </w:rPr>
        <w:br/>
      </w:r>
      <w:r>
        <w:t>Deployment models</w:t>
      </w:r>
      <w:bookmarkEnd w:id="933"/>
      <w:bookmarkEnd w:id="934"/>
      <w:bookmarkEnd w:id="935"/>
      <w:bookmarkEnd w:id="936"/>
    </w:p>
    <w:p w14:paraId="598BA592" w14:textId="77777777" w:rsidR="0039271C" w:rsidRDefault="00632768">
      <w:pPr>
        <w:pStyle w:val="Heading1"/>
      </w:pPr>
      <w:bookmarkStart w:id="937" w:name="_Toc134012003"/>
      <w:bookmarkStart w:id="938" w:name="_Toc136451376"/>
      <w:r>
        <w:t>A.1</w:t>
      </w:r>
      <w:r>
        <w:tab/>
        <w:t>Deployment scenarios</w:t>
      </w:r>
      <w:bookmarkEnd w:id="937"/>
      <w:bookmarkEnd w:id="938"/>
      <w:r>
        <w:t xml:space="preserve"> </w:t>
      </w:r>
    </w:p>
    <w:p w14:paraId="5D5BC74D" w14:textId="77777777" w:rsidR="0039271C" w:rsidRDefault="00632768">
      <w:pPr>
        <w:pStyle w:val="Heading2"/>
      </w:pPr>
      <w:bookmarkStart w:id="939" w:name="_Toc134012004"/>
      <w:bookmarkStart w:id="940" w:name="_Toc136451377"/>
      <w:r>
        <w:rPr>
          <w:rFonts w:cs="Arial"/>
        </w:rPr>
        <w:t>A.1.1</w:t>
      </w:r>
      <w:r>
        <w:tab/>
        <w:t>General</w:t>
      </w:r>
      <w:bookmarkEnd w:id="939"/>
      <w:bookmarkEnd w:id="940"/>
      <w:r>
        <w:t xml:space="preserve"> </w:t>
      </w:r>
    </w:p>
    <w:p w14:paraId="24F9B914" w14:textId="77777777" w:rsidR="0039271C" w:rsidRDefault="00632768">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Default="00632768">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34CD0935" w14:textId="77777777" w:rsidR="0039271C" w:rsidRDefault="00632768">
      <w:r>
        <w:t>This clause describes examples of deployment models with respect to different deployment scenarios as follows.</w:t>
      </w:r>
    </w:p>
    <w:p w14:paraId="38E71171" w14:textId="77777777" w:rsidR="0039271C" w:rsidRDefault="00632768">
      <w:pPr>
        <w:pStyle w:val="Heading2"/>
      </w:pPr>
      <w:bookmarkStart w:id="941" w:name="_Toc134012005"/>
      <w:bookmarkStart w:id="942" w:name="_Toc136451378"/>
      <w:r>
        <w:t>A.1.2</w:t>
      </w:r>
      <w:r>
        <w:tab/>
        <w:t>Centralized NSCE deployment</w:t>
      </w:r>
      <w:bookmarkEnd w:id="941"/>
      <w:bookmarkEnd w:id="942"/>
      <w:r>
        <w:t xml:space="preserve"> </w:t>
      </w:r>
    </w:p>
    <w:p w14:paraId="1394F811" w14:textId="77777777" w:rsidR="0039271C" w:rsidRDefault="00632768">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54FD59C0" w14:textId="77777777" w:rsidR="0039271C" w:rsidRDefault="00632768">
      <w:r>
        <w:rPr>
          <w:rFonts w:hint="eastAsia"/>
        </w:rPr>
        <w:t xml:space="preserve">The network slice capability </w:t>
      </w:r>
      <w:r>
        <w:t>enablement</w:t>
      </w:r>
      <w:r>
        <w:rPr>
          <w:rFonts w:hint="eastAsia"/>
        </w:rPr>
        <w:t xml:space="preserve"> service is provided with the view of whole PLMN in this scenario.</w:t>
      </w:r>
    </w:p>
    <w:bookmarkStart w:id="943" w:name="_MON_1736272058"/>
    <w:bookmarkEnd w:id="943"/>
    <w:p w14:paraId="1668EFB9" w14:textId="77777777" w:rsidR="0039271C" w:rsidRDefault="0039271C">
      <w:pPr>
        <w:pStyle w:val="TH"/>
      </w:pPr>
      <w:r>
        <w:object w:dxaOrig="6040" w:dyaOrig="2580" w14:anchorId="1FFA5893">
          <v:shape id="_x0000_i1056" type="#_x0000_t75" style="width:291pt;height:167.25pt" o:ole="">
            <v:imagedata r:id="rId78" o:title="" cropbottom="-19254f"/>
          </v:shape>
          <o:OLEObject Type="Embed" ProgID="Word.Document.8" ShapeID="_x0000_i1056" DrawAspect="Content" ObjectID="_1747517136" r:id="rId79"/>
        </w:object>
      </w:r>
    </w:p>
    <w:p w14:paraId="52C13EEF" w14:textId="77777777" w:rsidR="0039271C" w:rsidRDefault="00632768">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5A982F8A" w14:textId="77777777" w:rsidR="0039271C" w:rsidRDefault="00632768">
      <w:pPr>
        <w:pStyle w:val="Heading2"/>
      </w:pPr>
      <w:bookmarkStart w:id="944" w:name="_Toc134012006"/>
      <w:bookmarkStart w:id="945" w:name="_Toc136451379"/>
      <w:r>
        <w:lastRenderedPageBreak/>
        <w:t>A.1.3</w:t>
      </w:r>
      <w:r>
        <w:tab/>
        <w:t>Distributed NSCE deployment</w:t>
      </w:r>
      <w:bookmarkEnd w:id="944"/>
      <w:bookmarkEnd w:id="945"/>
    </w:p>
    <w:p w14:paraId="1B649D5F" w14:textId="77777777" w:rsidR="0039271C" w:rsidRDefault="00632768">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946" w:name="_1735500627"/>
    <w:bookmarkEnd w:id="946"/>
    <w:p w14:paraId="7DF60FFD" w14:textId="77777777" w:rsidR="0039271C" w:rsidRDefault="0039271C">
      <w:pPr>
        <w:pStyle w:val="TH"/>
      </w:pPr>
      <w:r>
        <w:object w:dxaOrig="7742" w:dyaOrig="2992" w14:anchorId="6224B4F9">
          <v:shape id="_x0000_i1057" type="#_x0000_t75" style="width:376.5pt;height:172.5pt" o:ole="">
            <v:imagedata r:id="rId80" o:title="" cropbottom="-19254f"/>
          </v:shape>
          <o:OLEObject Type="Embed" ProgID="Word.Document.8" ShapeID="_x0000_i1057" DrawAspect="Content" ObjectID="_1747517137" r:id="rId81"/>
        </w:object>
      </w:r>
    </w:p>
    <w:p w14:paraId="63D04BE1" w14:textId="77777777" w:rsidR="0039271C" w:rsidRDefault="00632768">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48FBD107" w14:textId="77777777" w:rsidR="0039271C" w:rsidRDefault="00632768">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7F8ECEA8" w14:textId="77777777" w:rsidR="0039271C" w:rsidRDefault="00632768">
      <w:r>
        <w:rPr>
          <w:rFonts w:hint="eastAsia"/>
        </w:rPr>
        <w:t>T</w:t>
      </w:r>
      <w:r>
        <w:t>here can be two use cases</w:t>
      </w:r>
      <w:r>
        <w:rPr>
          <w:rFonts w:hint="eastAsia"/>
        </w:rPr>
        <w:t xml:space="preserve"> to provide the NSCE service in the distributed deployment:</w:t>
      </w:r>
    </w:p>
    <w:p w14:paraId="249B106C" w14:textId="77777777" w:rsidR="0039271C" w:rsidRDefault="00632768">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6BD1CFC8" w14:textId="77777777" w:rsidR="0039271C" w:rsidRDefault="00632768">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6B1D0F9C" w14:textId="77777777" w:rsidR="0039271C" w:rsidRDefault="00632768">
      <w:pPr>
        <w:pStyle w:val="Heading2"/>
      </w:pPr>
      <w:bookmarkStart w:id="947" w:name="_Toc134012007"/>
      <w:bookmarkStart w:id="948" w:name="_Toc136451380"/>
      <w:r>
        <w:t>A.1.4</w:t>
      </w:r>
      <w:r>
        <w:tab/>
        <w:t>NPN NSCE deployment</w:t>
      </w:r>
      <w:bookmarkEnd w:id="947"/>
      <w:bookmarkEnd w:id="948"/>
      <w:r>
        <w:t xml:space="preserve"> </w:t>
      </w:r>
    </w:p>
    <w:p w14:paraId="54ECB980" w14:textId="77777777" w:rsidR="0039271C" w:rsidRDefault="00632768">
      <w:r>
        <w:rPr>
          <w:rFonts w:hint="eastAsia"/>
        </w:rPr>
        <w:t xml:space="preserve">The NSCE architecture supports the </w:t>
      </w:r>
      <w:r>
        <w:t>deployment</w:t>
      </w:r>
      <w:r>
        <w:rPr>
          <w:rFonts w:hint="eastAsia"/>
        </w:rPr>
        <w:t xml:space="preserve"> that NSCE server is deployed in NPN.</w:t>
      </w:r>
    </w:p>
    <w:p w14:paraId="189537A6" w14:textId="77777777" w:rsidR="0039271C" w:rsidRDefault="00632768">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2F848E1B" w14:textId="77777777" w:rsidR="0039271C" w:rsidRDefault="0039271C">
      <w:pPr>
        <w:pStyle w:val="TH"/>
      </w:pPr>
      <w:r>
        <w:object w:dxaOrig="5860" w:dyaOrig="2580" w14:anchorId="353FAFCA">
          <v:shape id="_x0000_i1058" type="#_x0000_t75" style="width:291pt;height:167.25pt" o:ole="">
            <v:imagedata r:id="rId82" o:title="" cropbottom="-19254f"/>
          </v:shape>
          <o:OLEObject Type="Embed" ProgID="Word.Document.8" ShapeID="_x0000_i1058" DrawAspect="Content" ObjectID="_1747517138" r:id="rId83"/>
        </w:object>
      </w:r>
    </w:p>
    <w:p w14:paraId="0B4C817F" w14:textId="77777777" w:rsidR="0039271C" w:rsidRDefault="00632768">
      <w:pPr>
        <w:pStyle w:val="TF"/>
      </w:pPr>
      <w:r>
        <w:t xml:space="preserve">Figure </w:t>
      </w:r>
      <w:r>
        <w:rPr>
          <w:rFonts w:cs="Arial" w:hint="eastAsia"/>
        </w:rPr>
        <w:t>A.1.4</w:t>
      </w:r>
      <w:r>
        <w:t xml:space="preserve">: </w:t>
      </w:r>
      <w:r>
        <w:rPr>
          <w:rFonts w:cs="Arial" w:hint="eastAsia"/>
        </w:rPr>
        <w:t>Illustration of NPN NSCE deployment</w:t>
      </w:r>
    </w:p>
    <w:p w14:paraId="111096E4" w14:textId="77777777" w:rsidR="0039271C" w:rsidRDefault="00632768">
      <w:pPr>
        <w:pStyle w:val="Heading2"/>
      </w:pPr>
      <w:bookmarkStart w:id="949" w:name="_Toc134012008"/>
      <w:bookmarkStart w:id="950" w:name="_Toc136451381"/>
      <w:r>
        <w:t>A.1.5</w:t>
      </w:r>
      <w:r>
        <w:tab/>
        <w:t>Edge NSCE deployment</w:t>
      </w:r>
      <w:bookmarkEnd w:id="949"/>
      <w:bookmarkEnd w:id="950"/>
      <w:r>
        <w:t xml:space="preserve"> </w:t>
      </w:r>
    </w:p>
    <w:p w14:paraId="447973AE" w14:textId="77777777" w:rsidR="0039271C" w:rsidRDefault="00632768">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257C5AA" w14:textId="77777777" w:rsidR="0039271C" w:rsidRDefault="00632768">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951" w:name="_MON_1736272129"/>
    <w:bookmarkEnd w:id="951"/>
    <w:p w14:paraId="7C46AA00" w14:textId="77777777" w:rsidR="0039271C" w:rsidRDefault="0039271C">
      <w:pPr>
        <w:pStyle w:val="TH"/>
      </w:pPr>
      <w:r>
        <w:object w:dxaOrig="5860" w:dyaOrig="2950" w14:anchorId="6747B178">
          <v:shape id="_x0000_i1059" type="#_x0000_t75" style="width:292.5pt;height:191.25pt" o:ole="">
            <v:imagedata r:id="rId84" o:title="" cropbottom="-19254f"/>
          </v:shape>
          <o:OLEObject Type="Embed" ProgID="Word.Document.8" ShapeID="_x0000_i1059" DrawAspect="Content" ObjectID="_1747517139" r:id="rId85"/>
        </w:object>
      </w:r>
    </w:p>
    <w:p w14:paraId="3DF4B864" w14:textId="77777777" w:rsidR="0039271C" w:rsidRDefault="00632768">
      <w:pPr>
        <w:pStyle w:val="TF"/>
      </w:pPr>
      <w:r>
        <w:t xml:space="preserve">Figure </w:t>
      </w:r>
      <w:r>
        <w:rPr>
          <w:rFonts w:cs="Arial" w:hint="eastAsia"/>
        </w:rPr>
        <w:t>A.1.5</w:t>
      </w:r>
      <w:r>
        <w:t xml:space="preserve">: </w:t>
      </w:r>
      <w:r>
        <w:rPr>
          <w:rFonts w:cs="Arial" w:hint="eastAsia"/>
        </w:rPr>
        <w:t>Illustration of edge NSCE deployment</w:t>
      </w:r>
    </w:p>
    <w:p w14:paraId="70529E94" w14:textId="77777777" w:rsidR="0039271C" w:rsidRDefault="00632768">
      <w:pPr>
        <w:pStyle w:val="Heading1"/>
      </w:pPr>
      <w:bookmarkStart w:id="952" w:name="_Toc134012009"/>
      <w:bookmarkStart w:id="953" w:name="_Toc136451382"/>
      <w:r>
        <w:t>A.2</w:t>
      </w:r>
      <w:r>
        <w:tab/>
        <w:t>Deployment of NSCE server(s) in relation to VAL server and 3GPP system</w:t>
      </w:r>
      <w:bookmarkEnd w:id="952"/>
      <w:bookmarkEnd w:id="953"/>
    </w:p>
    <w:p w14:paraId="2C9A9432" w14:textId="77777777" w:rsidR="0039271C" w:rsidRDefault="00632768">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41340287" w14:textId="77777777" w:rsidR="0039271C" w:rsidRDefault="00632768">
      <w:pPr>
        <w:pStyle w:val="Heading2"/>
      </w:pPr>
      <w:bookmarkStart w:id="954" w:name="_Toc134012010"/>
      <w:bookmarkStart w:id="955" w:name="_Toc136451383"/>
      <w:r>
        <w:lastRenderedPageBreak/>
        <w:t>A.2.1</w:t>
      </w:r>
      <w:r>
        <w:rPr>
          <w:rFonts w:eastAsiaTheme="minorEastAsia" w:hint="eastAsia"/>
          <w:lang w:eastAsia="zh-CN"/>
        </w:rPr>
        <w:tab/>
        <w:t>C</w:t>
      </w:r>
      <w:r>
        <w:t>entralized NSCE deployment</w:t>
      </w:r>
      <w:bookmarkEnd w:id="954"/>
      <w:bookmarkEnd w:id="955"/>
    </w:p>
    <w:p w14:paraId="0351D003" w14:textId="77777777" w:rsidR="0039271C" w:rsidRDefault="00632768">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74A5A3D5" w14:textId="77777777" w:rsidR="0039271C" w:rsidRDefault="00632768">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118B0AAF" w14:textId="77777777" w:rsidR="0039271C" w:rsidRDefault="00632768">
      <w:pPr>
        <w:pStyle w:val="Heading2"/>
      </w:pPr>
      <w:bookmarkStart w:id="956" w:name="_Toc134012011"/>
      <w:bookmarkStart w:id="957" w:name="_Toc136451384"/>
      <w:r>
        <w:t>A.2.2</w:t>
      </w:r>
      <w:r>
        <w:rPr>
          <w:rFonts w:eastAsiaTheme="minorEastAsia" w:hint="eastAsia"/>
          <w:lang w:eastAsia="zh-CN"/>
        </w:rPr>
        <w:tab/>
      </w:r>
      <w:r>
        <w:t>Distributed NSCE deployment</w:t>
      </w:r>
      <w:bookmarkEnd w:id="956"/>
      <w:bookmarkEnd w:id="957"/>
    </w:p>
    <w:p w14:paraId="1E25A023" w14:textId="77777777" w:rsidR="0039271C" w:rsidRDefault="00632768">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247D19E9" w14:textId="77777777" w:rsidR="0039271C" w:rsidRDefault="00632768">
      <w:pPr>
        <w:pStyle w:val="Heading1"/>
      </w:pPr>
      <w:bookmarkStart w:id="958" w:name="_Toc134012012"/>
      <w:bookmarkStart w:id="959" w:name="_Toc136451385"/>
      <w:r>
        <w:t>A.3</w:t>
      </w:r>
      <w:r>
        <w:tab/>
        <w:t>Deployment of NSCE server(s) in relation to SEAL</w:t>
      </w:r>
      <w:bookmarkEnd w:id="958"/>
      <w:bookmarkEnd w:id="959"/>
    </w:p>
    <w:p w14:paraId="6E57C626" w14:textId="77777777" w:rsidR="0039271C" w:rsidRDefault="00632768">
      <w:r>
        <w:rPr>
          <w:rFonts w:hint="eastAsia"/>
        </w:rPr>
        <w:t xml:space="preserve">The NSCE server(s) supports </w:t>
      </w:r>
      <w:r w:rsidR="00520391">
        <w:t>standalone</w:t>
      </w:r>
      <w:r>
        <w:rPr>
          <w:rFonts w:hint="eastAsia"/>
        </w:rPr>
        <w:t xml:space="preserve"> deployment independent with other SEAL services, it can interact with other SEAL service(s) via SEAL-X interface as specified in Clause </w:t>
      </w:r>
      <w:r>
        <w:t>6.2</w:t>
      </w:r>
      <w:r>
        <w:rPr>
          <w:rFonts w:hint="eastAsia"/>
        </w:rPr>
        <w:t xml:space="preserve"> TS 23.434, . </w:t>
      </w:r>
    </w:p>
    <w:p w14:paraId="38599D16" w14:textId="77777777" w:rsidR="0039271C" w:rsidRDefault="00632768">
      <w:pPr>
        <w:spacing w:after="0"/>
      </w:pPr>
      <w:r>
        <w:rPr>
          <w:rFonts w:hint="eastAsia"/>
        </w:rPr>
        <w:t xml:space="preserve">The NSCE service(s) supports combined deployment with other SEAL services, it can interact with other SEAL service via service API as specified in clause 15 TS 23.434. </w:t>
      </w:r>
    </w:p>
    <w:p w14:paraId="60EC2371" w14:textId="77777777" w:rsidR="0039271C" w:rsidRDefault="00632768">
      <w:pPr>
        <w:pStyle w:val="Heading8"/>
      </w:pPr>
      <w:r>
        <w:br w:type="page"/>
      </w:r>
      <w:bookmarkStart w:id="960" w:name="_Toc106116338"/>
      <w:bookmarkStart w:id="961" w:name="_Toc20434"/>
      <w:bookmarkStart w:id="962" w:name="_Toc134012013"/>
      <w:bookmarkStart w:id="963" w:name="_Toc136451386"/>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960"/>
      <w:bookmarkEnd w:id="961"/>
      <w:bookmarkEnd w:id="962"/>
      <w:bookmarkEnd w:id="9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39271C" w14:paraId="5F9FEEF0" w14:textId="77777777">
        <w:trPr>
          <w:cantSplit/>
        </w:trPr>
        <w:tc>
          <w:tcPr>
            <w:tcW w:w="9639" w:type="dxa"/>
            <w:gridSpan w:val="8"/>
            <w:tcBorders>
              <w:bottom w:val="nil"/>
            </w:tcBorders>
            <w:shd w:val="solid" w:color="FFFFFF" w:fill="auto"/>
          </w:tcPr>
          <w:p w14:paraId="6DF4B3BB" w14:textId="77777777" w:rsidR="0039271C" w:rsidRDefault="00632768">
            <w:pPr>
              <w:pStyle w:val="TAL"/>
              <w:jc w:val="center"/>
              <w:rPr>
                <w:b/>
                <w:sz w:val="16"/>
              </w:rPr>
            </w:pPr>
            <w:bookmarkStart w:id="964" w:name="historyclause"/>
            <w:bookmarkEnd w:id="964"/>
            <w:r>
              <w:rPr>
                <w:b/>
              </w:rPr>
              <w:t>Change history</w:t>
            </w:r>
          </w:p>
        </w:tc>
      </w:tr>
      <w:tr w:rsidR="0039271C" w14:paraId="723BA5D2" w14:textId="77777777">
        <w:tc>
          <w:tcPr>
            <w:tcW w:w="800" w:type="dxa"/>
            <w:shd w:val="pct10" w:color="auto" w:fill="FFFFFF"/>
          </w:tcPr>
          <w:p w14:paraId="159E5D82" w14:textId="77777777" w:rsidR="0039271C" w:rsidRDefault="00632768">
            <w:pPr>
              <w:pStyle w:val="TAL"/>
              <w:rPr>
                <w:b/>
                <w:sz w:val="16"/>
              </w:rPr>
            </w:pPr>
            <w:r>
              <w:rPr>
                <w:b/>
                <w:sz w:val="16"/>
              </w:rPr>
              <w:t>Date</w:t>
            </w:r>
          </w:p>
        </w:tc>
        <w:tc>
          <w:tcPr>
            <w:tcW w:w="760" w:type="dxa"/>
            <w:shd w:val="pct10" w:color="auto" w:fill="FFFFFF"/>
          </w:tcPr>
          <w:p w14:paraId="7776026A" w14:textId="77777777" w:rsidR="0039271C" w:rsidRDefault="00632768">
            <w:pPr>
              <w:pStyle w:val="TAL"/>
              <w:rPr>
                <w:b/>
                <w:sz w:val="16"/>
              </w:rPr>
            </w:pPr>
            <w:r>
              <w:rPr>
                <w:b/>
                <w:sz w:val="16"/>
              </w:rPr>
              <w:t>Meeting</w:t>
            </w:r>
          </w:p>
        </w:tc>
        <w:tc>
          <w:tcPr>
            <w:tcW w:w="1134" w:type="dxa"/>
            <w:shd w:val="pct10" w:color="auto" w:fill="FFFFFF"/>
          </w:tcPr>
          <w:p w14:paraId="05479393" w14:textId="77777777" w:rsidR="0039271C" w:rsidRDefault="00632768">
            <w:pPr>
              <w:pStyle w:val="TAL"/>
              <w:rPr>
                <w:b/>
                <w:sz w:val="16"/>
              </w:rPr>
            </w:pPr>
            <w:r>
              <w:rPr>
                <w:b/>
                <w:sz w:val="16"/>
              </w:rPr>
              <w:t>TDoc</w:t>
            </w:r>
          </w:p>
        </w:tc>
        <w:tc>
          <w:tcPr>
            <w:tcW w:w="425" w:type="dxa"/>
            <w:shd w:val="pct10" w:color="auto" w:fill="FFFFFF"/>
          </w:tcPr>
          <w:p w14:paraId="25F513A5" w14:textId="77777777" w:rsidR="0039271C" w:rsidRDefault="00632768">
            <w:pPr>
              <w:pStyle w:val="TAL"/>
              <w:rPr>
                <w:b/>
                <w:sz w:val="16"/>
              </w:rPr>
            </w:pPr>
            <w:r>
              <w:rPr>
                <w:b/>
                <w:sz w:val="16"/>
              </w:rPr>
              <w:t>CR</w:t>
            </w:r>
          </w:p>
        </w:tc>
        <w:tc>
          <w:tcPr>
            <w:tcW w:w="425" w:type="dxa"/>
            <w:shd w:val="pct10" w:color="auto" w:fill="FFFFFF"/>
          </w:tcPr>
          <w:p w14:paraId="45FF5EFB" w14:textId="77777777" w:rsidR="0039271C" w:rsidRDefault="00632768">
            <w:pPr>
              <w:pStyle w:val="TAL"/>
              <w:rPr>
                <w:b/>
                <w:sz w:val="16"/>
              </w:rPr>
            </w:pPr>
            <w:r>
              <w:rPr>
                <w:b/>
                <w:sz w:val="16"/>
              </w:rPr>
              <w:t>Rev</w:t>
            </w:r>
          </w:p>
        </w:tc>
        <w:tc>
          <w:tcPr>
            <w:tcW w:w="425" w:type="dxa"/>
            <w:shd w:val="pct10" w:color="auto" w:fill="FFFFFF"/>
          </w:tcPr>
          <w:p w14:paraId="70EBAC4E" w14:textId="77777777" w:rsidR="0039271C" w:rsidRDefault="00632768">
            <w:pPr>
              <w:pStyle w:val="TAL"/>
              <w:rPr>
                <w:b/>
                <w:sz w:val="16"/>
              </w:rPr>
            </w:pPr>
            <w:r>
              <w:rPr>
                <w:b/>
                <w:sz w:val="16"/>
              </w:rPr>
              <w:t>Cat</w:t>
            </w:r>
          </w:p>
        </w:tc>
        <w:tc>
          <w:tcPr>
            <w:tcW w:w="4962" w:type="dxa"/>
            <w:shd w:val="pct10" w:color="auto" w:fill="FFFFFF"/>
          </w:tcPr>
          <w:p w14:paraId="1C3E2679" w14:textId="77777777" w:rsidR="0039271C" w:rsidRDefault="00632768">
            <w:pPr>
              <w:pStyle w:val="TAL"/>
              <w:rPr>
                <w:b/>
                <w:sz w:val="16"/>
              </w:rPr>
            </w:pPr>
            <w:r>
              <w:rPr>
                <w:b/>
                <w:sz w:val="16"/>
              </w:rPr>
              <w:t>Subject/Comment</w:t>
            </w:r>
          </w:p>
        </w:tc>
        <w:tc>
          <w:tcPr>
            <w:tcW w:w="708" w:type="dxa"/>
            <w:shd w:val="pct10" w:color="auto" w:fill="FFFFFF"/>
          </w:tcPr>
          <w:p w14:paraId="1756A66F" w14:textId="77777777" w:rsidR="0039271C" w:rsidRDefault="00632768">
            <w:pPr>
              <w:pStyle w:val="TAL"/>
              <w:rPr>
                <w:b/>
                <w:sz w:val="16"/>
              </w:rPr>
            </w:pPr>
            <w:r>
              <w:rPr>
                <w:b/>
                <w:sz w:val="16"/>
              </w:rPr>
              <w:t>New version</w:t>
            </w:r>
          </w:p>
        </w:tc>
      </w:tr>
      <w:tr w:rsidR="0039271C" w14:paraId="756105AF" w14:textId="77777777">
        <w:tc>
          <w:tcPr>
            <w:tcW w:w="800" w:type="dxa"/>
            <w:shd w:val="solid" w:color="FFFFFF" w:fill="auto"/>
          </w:tcPr>
          <w:p w14:paraId="75555DA6"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66F6ACF4"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2055EC07" w14:textId="77777777" w:rsidR="0039271C" w:rsidRDefault="0039271C">
            <w:pPr>
              <w:pStyle w:val="TAC"/>
              <w:rPr>
                <w:sz w:val="16"/>
                <w:szCs w:val="16"/>
              </w:rPr>
            </w:pPr>
          </w:p>
        </w:tc>
        <w:tc>
          <w:tcPr>
            <w:tcW w:w="425" w:type="dxa"/>
            <w:shd w:val="solid" w:color="FFFFFF" w:fill="auto"/>
          </w:tcPr>
          <w:p w14:paraId="1B4C84CA" w14:textId="77777777" w:rsidR="0039271C" w:rsidRDefault="0039271C">
            <w:pPr>
              <w:pStyle w:val="TAL"/>
              <w:rPr>
                <w:sz w:val="16"/>
                <w:szCs w:val="16"/>
              </w:rPr>
            </w:pPr>
          </w:p>
        </w:tc>
        <w:tc>
          <w:tcPr>
            <w:tcW w:w="425" w:type="dxa"/>
            <w:shd w:val="solid" w:color="FFFFFF" w:fill="auto"/>
          </w:tcPr>
          <w:p w14:paraId="618EEE5B" w14:textId="77777777" w:rsidR="0039271C" w:rsidRDefault="0039271C">
            <w:pPr>
              <w:pStyle w:val="TAR"/>
              <w:rPr>
                <w:sz w:val="16"/>
                <w:szCs w:val="16"/>
              </w:rPr>
            </w:pPr>
          </w:p>
        </w:tc>
        <w:tc>
          <w:tcPr>
            <w:tcW w:w="425" w:type="dxa"/>
            <w:shd w:val="solid" w:color="FFFFFF" w:fill="auto"/>
          </w:tcPr>
          <w:p w14:paraId="435B0302" w14:textId="77777777" w:rsidR="0039271C" w:rsidRDefault="0039271C">
            <w:pPr>
              <w:pStyle w:val="TAC"/>
              <w:rPr>
                <w:sz w:val="16"/>
                <w:szCs w:val="16"/>
              </w:rPr>
            </w:pPr>
          </w:p>
        </w:tc>
        <w:tc>
          <w:tcPr>
            <w:tcW w:w="4962" w:type="dxa"/>
            <w:shd w:val="solid" w:color="FFFFFF" w:fill="auto"/>
          </w:tcPr>
          <w:p w14:paraId="158F376D" w14:textId="77777777" w:rsidR="0039271C" w:rsidRDefault="00632768">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24DFFF4" w14:textId="77777777" w:rsidR="0039271C" w:rsidRDefault="00632768">
            <w:pPr>
              <w:pStyle w:val="TAC"/>
              <w:rPr>
                <w:rFonts w:eastAsia="SimSun"/>
                <w:sz w:val="16"/>
                <w:szCs w:val="16"/>
                <w:lang w:val="en-US" w:eastAsia="zh-CN"/>
              </w:rPr>
            </w:pPr>
            <w:r>
              <w:rPr>
                <w:rFonts w:eastAsia="SimSun" w:hint="eastAsia"/>
                <w:sz w:val="16"/>
                <w:szCs w:val="16"/>
                <w:lang w:val="en-US" w:eastAsia="zh-CN"/>
              </w:rPr>
              <w:t>0.0.0</w:t>
            </w:r>
          </w:p>
        </w:tc>
      </w:tr>
      <w:tr w:rsidR="0039271C" w14:paraId="03F9873E" w14:textId="77777777">
        <w:tc>
          <w:tcPr>
            <w:tcW w:w="800" w:type="dxa"/>
            <w:shd w:val="solid" w:color="FFFFFF" w:fill="auto"/>
          </w:tcPr>
          <w:p w14:paraId="262406CF"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4F25ECF8"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D00C1A7" w14:textId="77777777" w:rsidR="0039271C" w:rsidRDefault="0039271C">
            <w:pPr>
              <w:pStyle w:val="TAC"/>
              <w:rPr>
                <w:sz w:val="16"/>
                <w:szCs w:val="16"/>
              </w:rPr>
            </w:pPr>
          </w:p>
        </w:tc>
        <w:tc>
          <w:tcPr>
            <w:tcW w:w="425" w:type="dxa"/>
            <w:shd w:val="solid" w:color="FFFFFF" w:fill="auto"/>
          </w:tcPr>
          <w:p w14:paraId="21122286" w14:textId="77777777" w:rsidR="0039271C" w:rsidRDefault="0039271C">
            <w:pPr>
              <w:pStyle w:val="TAL"/>
              <w:rPr>
                <w:sz w:val="16"/>
                <w:szCs w:val="16"/>
              </w:rPr>
            </w:pPr>
          </w:p>
        </w:tc>
        <w:tc>
          <w:tcPr>
            <w:tcW w:w="425" w:type="dxa"/>
            <w:shd w:val="solid" w:color="FFFFFF" w:fill="auto"/>
          </w:tcPr>
          <w:p w14:paraId="4FC33616" w14:textId="77777777" w:rsidR="0039271C" w:rsidRDefault="0039271C">
            <w:pPr>
              <w:pStyle w:val="TAR"/>
              <w:rPr>
                <w:sz w:val="16"/>
                <w:szCs w:val="16"/>
              </w:rPr>
            </w:pPr>
          </w:p>
        </w:tc>
        <w:tc>
          <w:tcPr>
            <w:tcW w:w="425" w:type="dxa"/>
            <w:shd w:val="solid" w:color="FFFFFF" w:fill="auto"/>
          </w:tcPr>
          <w:p w14:paraId="0EFEC7CE" w14:textId="77777777" w:rsidR="0039271C" w:rsidRDefault="0039271C">
            <w:pPr>
              <w:pStyle w:val="TAC"/>
              <w:rPr>
                <w:sz w:val="16"/>
                <w:szCs w:val="16"/>
              </w:rPr>
            </w:pPr>
          </w:p>
        </w:tc>
        <w:tc>
          <w:tcPr>
            <w:tcW w:w="4962" w:type="dxa"/>
            <w:shd w:val="solid" w:color="FFFFFF" w:fill="auto"/>
          </w:tcPr>
          <w:p w14:paraId="5F43ED32" w14:textId="77777777" w:rsidR="0039271C" w:rsidRDefault="00632768">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4BEF7C51" w14:textId="77777777" w:rsidR="0039271C" w:rsidRDefault="00632768">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3D811182" w14:textId="77777777" w:rsidR="0039271C" w:rsidRDefault="0039271C">
            <w:pPr>
              <w:pStyle w:val="TAL"/>
              <w:rPr>
                <w:rFonts w:eastAsia="SimSun"/>
                <w:sz w:val="16"/>
                <w:szCs w:val="16"/>
                <w:lang w:val="en-US" w:eastAsia="zh-CN"/>
              </w:rPr>
            </w:pPr>
          </w:p>
        </w:tc>
        <w:tc>
          <w:tcPr>
            <w:tcW w:w="708" w:type="dxa"/>
            <w:shd w:val="solid" w:color="FFFFFF" w:fill="auto"/>
          </w:tcPr>
          <w:p w14:paraId="1B897927" w14:textId="77777777" w:rsidR="0039271C" w:rsidRDefault="00632768">
            <w:pPr>
              <w:pStyle w:val="TAC"/>
              <w:rPr>
                <w:rFonts w:eastAsia="SimSun"/>
                <w:sz w:val="16"/>
                <w:szCs w:val="16"/>
                <w:lang w:val="en-US" w:eastAsia="zh-CN"/>
              </w:rPr>
            </w:pPr>
            <w:r>
              <w:rPr>
                <w:rFonts w:eastAsia="SimSun" w:hint="eastAsia"/>
                <w:sz w:val="16"/>
                <w:szCs w:val="16"/>
                <w:lang w:val="en-US" w:eastAsia="zh-CN"/>
              </w:rPr>
              <w:t>0.1.0</w:t>
            </w:r>
          </w:p>
        </w:tc>
      </w:tr>
      <w:tr w:rsidR="0039271C" w14:paraId="2291257D" w14:textId="77777777">
        <w:tc>
          <w:tcPr>
            <w:tcW w:w="800" w:type="dxa"/>
            <w:shd w:val="solid" w:color="FFFFFF" w:fill="auto"/>
          </w:tcPr>
          <w:p w14:paraId="16C6003C"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4503C5CE"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3CC838AB" w14:textId="77777777" w:rsidR="0039271C" w:rsidRDefault="0039271C">
            <w:pPr>
              <w:pStyle w:val="TAC"/>
              <w:rPr>
                <w:sz w:val="16"/>
                <w:szCs w:val="16"/>
              </w:rPr>
            </w:pPr>
          </w:p>
        </w:tc>
        <w:tc>
          <w:tcPr>
            <w:tcW w:w="425" w:type="dxa"/>
            <w:shd w:val="solid" w:color="FFFFFF" w:fill="auto"/>
          </w:tcPr>
          <w:p w14:paraId="6832C0E0" w14:textId="77777777" w:rsidR="0039271C" w:rsidRDefault="0039271C">
            <w:pPr>
              <w:pStyle w:val="TAL"/>
              <w:rPr>
                <w:sz w:val="16"/>
                <w:szCs w:val="16"/>
              </w:rPr>
            </w:pPr>
          </w:p>
        </w:tc>
        <w:tc>
          <w:tcPr>
            <w:tcW w:w="425" w:type="dxa"/>
            <w:shd w:val="solid" w:color="FFFFFF" w:fill="auto"/>
          </w:tcPr>
          <w:p w14:paraId="7E1E3986" w14:textId="77777777" w:rsidR="0039271C" w:rsidRDefault="0039271C">
            <w:pPr>
              <w:pStyle w:val="TAR"/>
              <w:rPr>
                <w:sz w:val="16"/>
                <w:szCs w:val="16"/>
              </w:rPr>
            </w:pPr>
          </w:p>
        </w:tc>
        <w:tc>
          <w:tcPr>
            <w:tcW w:w="425" w:type="dxa"/>
            <w:shd w:val="solid" w:color="FFFFFF" w:fill="auto"/>
          </w:tcPr>
          <w:p w14:paraId="6891B5F3" w14:textId="77777777" w:rsidR="0039271C" w:rsidRDefault="0039271C">
            <w:pPr>
              <w:pStyle w:val="TAC"/>
              <w:rPr>
                <w:sz w:val="16"/>
                <w:szCs w:val="16"/>
              </w:rPr>
            </w:pPr>
          </w:p>
        </w:tc>
        <w:tc>
          <w:tcPr>
            <w:tcW w:w="4962" w:type="dxa"/>
            <w:shd w:val="solid" w:color="FFFFFF" w:fill="auto"/>
          </w:tcPr>
          <w:p w14:paraId="38FE1740" w14:textId="77777777" w:rsidR="0039271C" w:rsidRDefault="00632768">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06CEC247" w14:textId="77777777" w:rsidR="0039271C" w:rsidRDefault="00632768">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44FFD0F8" w14:textId="77777777" w:rsidR="0039271C" w:rsidRDefault="00632768">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25009642"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0.2.0</w:t>
            </w:r>
          </w:p>
        </w:tc>
      </w:tr>
      <w:tr w:rsidR="0039271C" w14:paraId="7FA612C0" w14:textId="77777777">
        <w:tc>
          <w:tcPr>
            <w:tcW w:w="800" w:type="dxa"/>
            <w:shd w:val="solid" w:color="FFFFFF" w:fill="auto"/>
          </w:tcPr>
          <w:p w14:paraId="3557F923"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0AFD8D8F"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3C2C5242" w14:textId="77777777" w:rsidR="0039271C" w:rsidRDefault="0039271C">
            <w:pPr>
              <w:pStyle w:val="TAC"/>
              <w:rPr>
                <w:sz w:val="16"/>
                <w:szCs w:val="16"/>
              </w:rPr>
            </w:pPr>
          </w:p>
        </w:tc>
        <w:tc>
          <w:tcPr>
            <w:tcW w:w="425" w:type="dxa"/>
            <w:shd w:val="solid" w:color="FFFFFF" w:fill="auto"/>
          </w:tcPr>
          <w:p w14:paraId="0B5C875F" w14:textId="77777777" w:rsidR="0039271C" w:rsidRDefault="0039271C">
            <w:pPr>
              <w:pStyle w:val="TAL"/>
              <w:rPr>
                <w:sz w:val="16"/>
                <w:szCs w:val="16"/>
              </w:rPr>
            </w:pPr>
          </w:p>
        </w:tc>
        <w:tc>
          <w:tcPr>
            <w:tcW w:w="425" w:type="dxa"/>
            <w:shd w:val="solid" w:color="FFFFFF" w:fill="auto"/>
          </w:tcPr>
          <w:p w14:paraId="77C1EF5F" w14:textId="77777777" w:rsidR="0039271C" w:rsidRDefault="0039271C">
            <w:pPr>
              <w:pStyle w:val="TAR"/>
              <w:rPr>
                <w:sz w:val="16"/>
                <w:szCs w:val="16"/>
              </w:rPr>
            </w:pPr>
          </w:p>
        </w:tc>
        <w:tc>
          <w:tcPr>
            <w:tcW w:w="425" w:type="dxa"/>
            <w:shd w:val="solid" w:color="FFFFFF" w:fill="auto"/>
          </w:tcPr>
          <w:p w14:paraId="660901A0" w14:textId="77777777" w:rsidR="0039271C" w:rsidRDefault="0039271C">
            <w:pPr>
              <w:pStyle w:val="TAC"/>
              <w:rPr>
                <w:sz w:val="16"/>
                <w:szCs w:val="16"/>
              </w:rPr>
            </w:pPr>
          </w:p>
        </w:tc>
        <w:tc>
          <w:tcPr>
            <w:tcW w:w="4962" w:type="dxa"/>
            <w:shd w:val="solid" w:color="FFFFFF" w:fill="auto"/>
          </w:tcPr>
          <w:p w14:paraId="0290498B"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4621AFB" w14:textId="77777777" w:rsidR="0039271C" w:rsidRDefault="00632768">
            <w:pPr>
              <w:pStyle w:val="TAC"/>
              <w:jc w:val="left"/>
              <w:rPr>
                <w:rFonts w:eastAsia="SimSun"/>
                <w:sz w:val="16"/>
                <w:szCs w:val="16"/>
                <w:lang w:val="en-US" w:eastAsia="zh-CN"/>
              </w:rPr>
            </w:pPr>
            <w:r>
              <w:rPr>
                <w:rFonts w:eastAsia="SimSun"/>
                <w:sz w:val="16"/>
                <w:szCs w:val="16"/>
                <w:lang w:val="en-US" w:eastAsia="zh-CN"/>
              </w:rPr>
              <w:t xml:space="preserve">S6-223036, S6-223035, </w:t>
            </w:r>
            <w:hyperlink r:id="rId86" w:history="1">
              <w:r>
                <w:rPr>
                  <w:rFonts w:eastAsia="SimSun"/>
                  <w:sz w:val="16"/>
                  <w:szCs w:val="16"/>
                  <w:lang w:val="en-US" w:eastAsia="zh-CN"/>
                </w:rPr>
                <w:t>S6-222901</w:t>
              </w:r>
            </w:hyperlink>
            <w:r>
              <w:rPr>
                <w:rFonts w:eastAsia="SimSun"/>
                <w:sz w:val="16"/>
                <w:szCs w:val="16"/>
                <w:lang w:val="en-US" w:eastAsia="zh-CN"/>
              </w:rPr>
              <w:t>, S6-222764.</w:t>
            </w:r>
          </w:p>
          <w:p w14:paraId="72B205F2"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29B01F0"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0.3.0</w:t>
            </w:r>
          </w:p>
        </w:tc>
      </w:tr>
      <w:tr w:rsidR="0039271C" w14:paraId="02B3E2AE" w14:textId="77777777">
        <w:tc>
          <w:tcPr>
            <w:tcW w:w="800" w:type="dxa"/>
            <w:shd w:val="solid" w:color="FFFFFF" w:fill="auto"/>
          </w:tcPr>
          <w:p w14:paraId="212A434B" w14:textId="77777777" w:rsidR="0039271C" w:rsidRDefault="00632768">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6D644B51"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3BAA4FAC" w14:textId="77777777" w:rsidR="0039271C" w:rsidRDefault="0039271C">
            <w:pPr>
              <w:pStyle w:val="TAC"/>
              <w:rPr>
                <w:sz w:val="16"/>
                <w:szCs w:val="16"/>
              </w:rPr>
            </w:pPr>
          </w:p>
        </w:tc>
        <w:tc>
          <w:tcPr>
            <w:tcW w:w="425" w:type="dxa"/>
            <w:shd w:val="solid" w:color="FFFFFF" w:fill="auto"/>
          </w:tcPr>
          <w:p w14:paraId="0FBF4D08" w14:textId="77777777" w:rsidR="0039271C" w:rsidRDefault="0039271C">
            <w:pPr>
              <w:pStyle w:val="TAL"/>
              <w:rPr>
                <w:sz w:val="16"/>
                <w:szCs w:val="16"/>
              </w:rPr>
            </w:pPr>
          </w:p>
        </w:tc>
        <w:tc>
          <w:tcPr>
            <w:tcW w:w="425" w:type="dxa"/>
            <w:shd w:val="solid" w:color="FFFFFF" w:fill="auto"/>
          </w:tcPr>
          <w:p w14:paraId="38FAF3B0" w14:textId="77777777" w:rsidR="0039271C" w:rsidRDefault="0039271C">
            <w:pPr>
              <w:pStyle w:val="TAR"/>
              <w:rPr>
                <w:sz w:val="16"/>
                <w:szCs w:val="16"/>
              </w:rPr>
            </w:pPr>
          </w:p>
        </w:tc>
        <w:tc>
          <w:tcPr>
            <w:tcW w:w="425" w:type="dxa"/>
            <w:shd w:val="solid" w:color="FFFFFF" w:fill="auto"/>
          </w:tcPr>
          <w:p w14:paraId="0E63813B" w14:textId="77777777" w:rsidR="0039271C" w:rsidRDefault="0039271C">
            <w:pPr>
              <w:pStyle w:val="TAC"/>
              <w:rPr>
                <w:sz w:val="16"/>
                <w:szCs w:val="16"/>
              </w:rPr>
            </w:pPr>
          </w:p>
        </w:tc>
        <w:tc>
          <w:tcPr>
            <w:tcW w:w="4962" w:type="dxa"/>
            <w:shd w:val="solid" w:color="FFFFFF" w:fill="auto"/>
          </w:tcPr>
          <w:p w14:paraId="1A616331"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25270F77" w14:textId="77777777" w:rsidR="0039271C" w:rsidRDefault="00632768">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668918B4"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4858E61"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0.4.0</w:t>
            </w:r>
          </w:p>
        </w:tc>
      </w:tr>
      <w:tr w:rsidR="0039271C" w14:paraId="67EFE94F" w14:textId="77777777">
        <w:tc>
          <w:tcPr>
            <w:tcW w:w="800" w:type="dxa"/>
            <w:shd w:val="solid" w:color="FFFFFF" w:fill="auto"/>
          </w:tcPr>
          <w:p w14:paraId="4A0BCC9B"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41B53445"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5FA3235D" w14:textId="77777777" w:rsidR="0039271C" w:rsidRDefault="0039271C">
            <w:pPr>
              <w:pStyle w:val="TAC"/>
              <w:rPr>
                <w:sz w:val="16"/>
                <w:szCs w:val="16"/>
              </w:rPr>
            </w:pPr>
          </w:p>
        </w:tc>
        <w:tc>
          <w:tcPr>
            <w:tcW w:w="425" w:type="dxa"/>
            <w:shd w:val="solid" w:color="FFFFFF" w:fill="auto"/>
          </w:tcPr>
          <w:p w14:paraId="1090A0FF" w14:textId="77777777" w:rsidR="0039271C" w:rsidRDefault="0039271C">
            <w:pPr>
              <w:pStyle w:val="TAL"/>
              <w:rPr>
                <w:sz w:val="16"/>
                <w:szCs w:val="16"/>
              </w:rPr>
            </w:pPr>
          </w:p>
        </w:tc>
        <w:tc>
          <w:tcPr>
            <w:tcW w:w="425" w:type="dxa"/>
            <w:shd w:val="solid" w:color="FFFFFF" w:fill="auto"/>
          </w:tcPr>
          <w:p w14:paraId="177D13EE" w14:textId="77777777" w:rsidR="0039271C" w:rsidRDefault="0039271C">
            <w:pPr>
              <w:pStyle w:val="TAR"/>
              <w:rPr>
                <w:sz w:val="16"/>
                <w:szCs w:val="16"/>
              </w:rPr>
            </w:pPr>
          </w:p>
        </w:tc>
        <w:tc>
          <w:tcPr>
            <w:tcW w:w="425" w:type="dxa"/>
            <w:shd w:val="solid" w:color="FFFFFF" w:fill="auto"/>
          </w:tcPr>
          <w:p w14:paraId="34725B44" w14:textId="77777777" w:rsidR="0039271C" w:rsidRDefault="0039271C">
            <w:pPr>
              <w:pStyle w:val="TAC"/>
              <w:rPr>
                <w:sz w:val="16"/>
                <w:szCs w:val="16"/>
              </w:rPr>
            </w:pPr>
          </w:p>
        </w:tc>
        <w:tc>
          <w:tcPr>
            <w:tcW w:w="4962" w:type="dxa"/>
            <w:shd w:val="solid" w:color="FFFFFF" w:fill="auto"/>
          </w:tcPr>
          <w:p w14:paraId="22241653"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5D7920BA" w14:textId="77777777" w:rsidR="0039271C" w:rsidRDefault="00632768">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0AE970B7"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895DA99"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0.5.0</w:t>
            </w:r>
          </w:p>
        </w:tc>
      </w:tr>
      <w:tr w:rsidR="0039271C" w14:paraId="44956CE6" w14:textId="77777777">
        <w:tc>
          <w:tcPr>
            <w:tcW w:w="800" w:type="dxa"/>
            <w:shd w:val="solid" w:color="FFFFFF" w:fill="auto"/>
          </w:tcPr>
          <w:p w14:paraId="79D671B5"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32D5302E"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37A61F44" w14:textId="77777777" w:rsidR="0039271C" w:rsidRDefault="0039271C">
            <w:pPr>
              <w:pStyle w:val="TAC"/>
              <w:rPr>
                <w:sz w:val="16"/>
                <w:szCs w:val="16"/>
              </w:rPr>
            </w:pPr>
          </w:p>
        </w:tc>
        <w:tc>
          <w:tcPr>
            <w:tcW w:w="425" w:type="dxa"/>
            <w:shd w:val="solid" w:color="FFFFFF" w:fill="auto"/>
          </w:tcPr>
          <w:p w14:paraId="7B0A4346" w14:textId="77777777" w:rsidR="0039271C" w:rsidRDefault="0039271C">
            <w:pPr>
              <w:pStyle w:val="TAL"/>
              <w:rPr>
                <w:sz w:val="16"/>
                <w:szCs w:val="16"/>
              </w:rPr>
            </w:pPr>
          </w:p>
        </w:tc>
        <w:tc>
          <w:tcPr>
            <w:tcW w:w="425" w:type="dxa"/>
            <w:shd w:val="solid" w:color="FFFFFF" w:fill="auto"/>
          </w:tcPr>
          <w:p w14:paraId="53C3D0E2" w14:textId="77777777" w:rsidR="0039271C" w:rsidRDefault="0039271C">
            <w:pPr>
              <w:pStyle w:val="TAR"/>
              <w:rPr>
                <w:sz w:val="16"/>
                <w:szCs w:val="16"/>
              </w:rPr>
            </w:pPr>
          </w:p>
        </w:tc>
        <w:tc>
          <w:tcPr>
            <w:tcW w:w="425" w:type="dxa"/>
            <w:shd w:val="solid" w:color="FFFFFF" w:fill="auto"/>
          </w:tcPr>
          <w:p w14:paraId="1A316311" w14:textId="77777777" w:rsidR="0039271C" w:rsidRDefault="0039271C">
            <w:pPr>
              <w:pStyle w:val="TAC"/>
              <w:rPr>
                <w:sz w:val="16"/>
                <w:szCs w:val="16"/>
              </w:rPr>
            </w:pPr>
          </w:p>
        </w:tc>
        <w:tc>
          <w:tcPr>
            <w:tcW w:w="4962" w:type="dxa"/>
            <w:shd w:val="solid" w:color="FFFFFF" w:fill="auto"/>
          </w:tcPr>
          <w:p w14:paraId="73B24B67"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1A03B285" w14:textId="77777777" w:rsidR="0039271C" w:rsidRDefault="00632768">
            <w:pPr>
              <w:pStyle w:val="TAC"/>
              <w:jc w:val="left"/>
              <w:rPr>
                <w:rFonts w:eastAsiaTheme="minorEastAsia"/>
                <w:sz w:val="16"/>
                <w:szCs w:val="16"/>
                <w:lang w:eastAsia="zh-CN"/>
              </w:rPr>
            </w:pPr>
            <w:r>
              <w:rPr>
                <w:rFonts w:eastAsiaTheme="minorEastAsia"/>
                <w:sz w:val="16"/>
                <w:szCs w:val="16"/>
                <w:lang w:eastAsia="zh-CN"/>
              </w:rPr>
              <w:t>S6-230960</w:t>
            </w:r>
            <w:r>
              <w:rPr>
                <w:rFonts w:eastAsiaTheme="minorEastAsia" w:hint="eastAsia"/>
                <w:sz w:val="16"/>
                <w:szCs w:val="16"/>
                <w:lang w:eastAsia="zh-CN"/>
              </w:rPr>
              <w:t xml:space="preserve">, </w:t>
            </w:r>
            <w:r>
              <w:rPr>
                <w:rFonts w:eastAsiaTheme="minorEastAsia"/>
                <w:sz w:val="16"/>
                <w:szCs w:val="16"/>
                <w:lang w:eastAsia="zh-CN"/>
              </w:rPr>
              <w:t>S6-230961</w:t>
            </w:r>
            <w:r>
              <w:rPr>
                <w:rFonts w:eastAsiaTheme="minorEastAsia" w:hint="eastAsia"/>
                <w:sz w:val="16"/>
                <w:szCs w:val="16"/>
                <w:lang w:eastAsia="zh-CN"/>
              </w:rPr>
              <w:t xml:space="preserve">, </w:t>
            </w:r>
            <w:r>
              <w:rPr>
                <w:rFonts w:eastAsiaTheme="minorEastAsia"/>
                <w:sz w:val="16"/>
                <w:szCs w:val="16"/>
                <w:lang w:eastAsia="zh-CN"/>
              </w:rPr>
              <w:t>S6-230616</w:t>
            </w:r>
            <w:r>
              <w:rPr>
                <w:rFonts w:eastAsiaTheme="minorEastAsia" w:hint="eastAsia"/>
                <w:sz w:val="16"/>
                <w:szCs w:val="16"/>
                <w:lang w:eastAsia="zh-CN"/>
              </w:rPr>
              <w:t xml:space="preserve">, </w:t>
            </w:r>
            <w:r>
              <w:rPr>
                <w:rFonts w:eastAsiaTheme="minorEastAsia"/>
                <w:sz w:val="16"/>
                <w:szCs w:val="16"/>
                <w:lang w:val="en-US" w:eastAsia="zh-CN"/>
              </w:rPr>
              <w:t>S6-231027</w:t>
            </w:r>
            <w:r>
              <w:rPr>
                <w:rFonts w:eastAsiaTheme="minorEastAsia" w:hint="eastAsia"/>
                <w:sz w:val="16"/>
                <w:szCs w:val="16"/>
                <w:lang w:val="en-US" w:eastAsia="zh-CN"/>
              </w:rPr>
              <w:t xml:space="preserve">, </w:t>
            </w:r>
            <w:r>
              <w:rPr>
                <w:rFonts w:eastAsiaTheme="minorEastAsia"/>
                <w:sz w:val="16"/>
                <w:szCs w:val="16"/>
                <w:lang w:val="en-US" w:eastAsia="zh-CN"/>
              </w:rPr>
              <w:t>S6-231028</w:t>
            </w:r>
            <w:r>
              <w:rPr>
                <w:rFonts w:eastAsiaTheme="minorEastAsia" w:hint="eastAsia"/>
                <w:sz w:val="16"/>
                <w:szCs w:val="16"/>
                <w:lang w:val="en-US" w:eastAsia="zh-CN"/>
              </w:rPr>
              <w:t xml:space="preserve">, </w:t>
            </w:r>
            <w:r>
              <w:rPr>
                <w:rFonts w:eastAsiaTheme="minorEastAsia"/>
                <w:sz w:val="16"/>
                <w:szCs w:val="16"/>
                <w:lang w:val="en-US" w:eastAsia="zh-CN"/>
              </w:rPr>
              <w:t>S6-230997</w:t>
            </w:r>
            <w:r>
              <w:rPr>
                <w:rFonts w:eastAsiaTheme="minorEastAsia" w:hint="eastAsia"/>
                <w:sz w:val="16"/>
                <w:szCs w:val="16"/>
                <w:lang w:val="en-US" w:eastAsia="zh-CN"/>
              </w:rPr>
              <w:t xml:space="preserve">, </w:t>
            </w:r>
            <w:r>
              <w:rPr>
                <w:rFonts w:eastAsiaTheme="minorEastAsia"/>
                <w:sz w:val="16"/>
                <w:szCs w:val="16"/>
                <w:lang w:val="en-US" w:eastAsia="zh-CN"/>
              </w:rPr>
              <w:t>S6-231069</w:t>
            </w:r>
            <w:r>
              <w:rPr>
                <w:rFonts w:eastAsiaTheme="minorEastAsia" w:hint="eastAsia"/>
                <w:sz w:val="16"/>
                <w:szCs w:val="16"/>
                <w:lang w:val="en-US" w:eastAsia="zh-CN"/>
              </w:rPr>
              <w:t xml:space="preserve">, </w:t>
            </w:r>
            <w:r>
              <w:rPr>
                <w:rFonts w:eastAsiaTheme="minorEastAsia"/>
                <w:sz w:val="16"/>
                <w:szCs w:val="16"/>
                <w:lang w:val="en-US" w:eastAsia="zh-CN"/>
              </w:rPr>
              <w:t>S6-230967</w:t>
            </w:r>
            <w:r>
              <w:rPr>
                <w:rFonts w:eastAsiaTheme="minorEastAsia" w:hint="eastAsia"/>
                <w:sz w:val="16"/>
                <w:szCs w:val="16"/>
                <w:lang w:val="en-US" w:eastAsia="zh-CN"/>
              </w:rPr>
              <w:t xml:space="preserve">, </w:t>
            </w:r>
            <w:r>
              <w:rPr>
                <w:rFonts w:eastAsiaTheme="minorEastAsia"/>
                <w:sz w:val="16"/>
                <w:szCs w:val="16"/>
                <w:lang w:val="en-US" w:eastAsia="zh-CN"/>
              </w:rPr>
              <w:t>S6-23</w:t>
            </w:r>
            <w:r>
              <w:rPr>
                <w:rFonts w:eastAsiaTheme="minorEastAsia" w:hint="eastAsia"/>
                <w:sz w:val="16"/>
                <w:szCs w:val="16"/>
                <w:lang w:val="en-US" w:eastAsia="zh-CN"/>
              </w:rPr>
              <w:t xml:space="preserve">1009, </w:t>
            </w:r>
            <w:r>
              <w:rPr>
                <w:rFonts w:eastAsiaTheme="minorEastAsia"/>
                <w:sz w:val="16"/>
                <w:szCs w:val="16"/>
                <w:lang w:val="en-US" w:eastAsia="zh-CN"/>
              </w:rPr>
              <w:t>S6-230968</w:t>
            </w:r>
            <w:r>
              <w:rPr>
                <w:rFonts w:eastAsiaTheme="minorEastAsia" w:hint="eastAsia"/>
                <w:sz w:val="16"/>
                <w:szCs w:val="16"/>
                <w:lang w:val="en-US" w:eastAsia="zh-CN"/>
              </w:rPr>
              <w:t xml:space="preserve">, </w:t>
            </w:r>
            <w:r>
              <w:rPr>
                <w:rFonts w:eastAsiaTheme="minorEastAsia"/>
                <w:sz w:val="16"/>
                <w:szCs w:val="16"/>
                <w:lang w:val="en-US" w:eastAsia="zh-CN"/>
              </w:rPr>
              <w:t>S6-230598</w:t>
            </w: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1AE454C9"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0.6.0</w:t>
            </w:r>
          </w:p>
        </w:tc>
      </w:tr>
      <w:tr w:rsidR="0039271C" w14:paraId="23137993" w14:textId="77777777">
        <w:tc>
          <w:tcPr>
            <w:tcW w:w="800" w:type="dxa"/>
            <w:shd w:val="solid" w:color="FFFFFF" w:fill="auto"/>
          </w:tcPr>
          <w:p w14:paraId="337F9124" w14:textId="77777777" w:rsidR="0039271C" w:rsidRDefault="00632768">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3FEFE6E6" w14:textId="77777777" w:rsidR="0039271C" w:rsidRDefault="00632768">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7179D0B4" w14:textId="77777777" w:rsidR="0039271C" w:rsidRDefault="00632768">
            <w:pPr>
              <w:pStyle w:val="TAC"/>
              <w:rPr>
                <w:sz w:val="16"/>
                <w:szCs w:val="16"/>
              </w:rPr>
            </w:pPr>
            <w:r>
              <w:rPr>
                <w:sz w:val="16"/>
                <w:szCs w:val="16"/>
              </w:rPr>
              <w:t>SP-230272</w:t>
            </w:r>
          </w:p>
        </w:tc>
        <w:tc>
          <w:tcPr>
            <w:tcW w:w="425" w:type="dxa"/>
            <w:shd w:val="solid" w:color="FFFFFF" w:fill="auto"/>
          </w:tcPr>
          <w:p w14:paraId="694890B5" w14:textId="77777777" w:rsidR="0039271C" w:rsidRDefault="0039271C">
            <w:pPr>
              <w:pStyle w:val="TAL"/>
              <w:rPr>
                <w:sz w:val="16"/>
                <w:szCs w:val="16"/>
              </w:rPr>
            </w:pPr>
          </w:p>
        </w:tc>
        <w:tc>
          <w:tcPr>
            <w:tcW w:w="425" w:type="dxa"/>
            <w:shd w:val="solid" w:color="FFFFFF" w:fill="auto"/>
          </w:tcPr>
          <w:p w14:paraId="1FE471C2" w14:textId="77777777" w:rsidR="0039271C" w:rsidRDefault="0039271C">
            <w:pPr>
              <w:pStyle w:val="TAR"/>
              <w:rPr>
                <w:sz w:val="16"/>
                <w:szCs w:val="16"/>
              </w:rPr>
            </w:pPr>
          </w:p>
        </w:tc>
        <w:tc>
          <w:tcPr>
            <w:tcW w:w="425" w:type="dxa"/>
            <w:shd w:val="solid" w:color="FFFFFF" w:fill="auto"/>
          </w:tcPr>
          <w:p w14:paraId="19ECD893" w14:textId="77777777" w:rsidR="0039271C" w:rsidRDefault="0039271C">
            <w:pPr>
              <w:pStyle w:val="TAC"/>
              <w:rPr>
                <w:sz w:val="16"/>
                <w:szCs w:val="16"/>
              </w:rPr>
            </w:pPr>
          </w:p>
        </w:tc>
        <w:tc>
          <w:tcPr>
            <w:tcW w:w="4962" w:type="dxa"/>
            <w:shd w:val="solid" w:color="FFFFFF" w:fill="auto"/>
          </w:tcPr>
          <w:p w14:paraId="2E3D429D" w14:textId="77777777" w:rsidR="0039271C" w:rsidRDefault="00632768">
            <w:pPr>
              <w:pStyle w:val="TAC"/>
              <w:jc w:val="left"/>
              <w:rPr>
                <w:sz w:val="16"/>
                <w:szCs w:val="16"/>
              </w:rPr>
            </w:pPr>
            <w:r>
              <w:rPr>
                <w:sz w:val="16"/>
                <w:szCs w:val="16"/>
                <w:lang w:val="de-DE"/>
              </w:rPr>
              <w:t>Presentation for information at SA#99</w:t>
            </w:r>
          </w:p>
        </w:tc>
        <w:tc>
          <w:tcPr>
            <w:tcW w:w="708" w:type="dxa"/>
            <w:shd w:val="solid" w:color="FFFFFF" w:fill="auto"/>
          </w:tcPr>
          <w:p w14:paraId="7F315840" w14:textId="77777777" w:rsidR="0039271C" w:rsidRDefault="00632768">
            <w:pPr>
              <w:pStyle w:val="TAC"/>
              <w:rPr>
                <w:rFonts w:eastAsiaTheme="minorEastAsia"/>
                <w:sz w:val="16"/>
                <w:szCs w:val="16"/>
                <w:lang w:val="en-US" w:eastAsia="zh-CN"/>
              </w:rPr>
            </w:pPr>
            <w:r>
              <w:rPr>
                <w:rFonts w:eastAsia="SimSun"/>
                <w:sz w:val="16"/>
                <w:szCs w:val="16"/>
                <w:lang w:val="en-US" w:eastAsia="zh-CN"/>
              </w:rPr>
              <w:t>1.0.0</w:t>
            </w:r>
          </w:p>
        </w:tc>
      </w:tr>
      <w:tr w:rsidR="0039271C" w14:paraId="327BEB4C" w14:textId="77777777">
        <w:tc>
          <w:tcPr>
            <w:tcW w:w="800" w:type="dxa"/>
            <w:shd w:val="solid" w:color="FFFFFF" w:fill="auto"/>
          </w:tcPr>
          <w:p w14:paraId="3D2BCCA7" w14:textId="77777777" w:rsidR="0039271C" w:rsidRDefault="00632768">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5456EAC0" w14:textId="77777777" w:rsidR="0039271C" w:rsidRDefault="00632768">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2578978D" w14:textId="77777777" w:rsidR="0039271C" w:rsidRDefault="00632768">
            <w:pPr>
              <w:pStyle w:val="TAC"/>
              <w:rPr>
                <w:sz w:val="16"/>
                <w:szCs w:val="16"/>
              </w:rPr>
            </w:pPr>
            <w:r>
              <w:rPr>
                <w:sz w:val="16"/>
                <w:szCs w:val="16"/>
              </w:rPr>
              <w:t>SP-230346</w:t>
            </w:r>
          </w:p>
        </w:tc>
        <w:tc>
          <w:tcPr>
            <w:tcW w:w="425" w:type="dxa"/>
            <w:shd w:val="solid" w:color="FFFFFF" w:fill="auto"/>
          </w:tcPr>
          <w:p w14:paraId="1E5AC0DC" w14:textId="77777777" w:rsidR="0039271C" w:rsidRDefault="0039271C">
            <w:pPr>
              <w:pStyle w:val="TAL"/>
              <w:rPr>
                <w:sz w:val="16"/>
                <w:szCs w:val="16"/>
              </w:rPr>
            </w:pPr>
          </w:p>
        </w:tc>
        <w:tc>
          <w:tcPr>
            <w:tcW w:w="425" w:type="dxa"/>
            <w:shd w:val="solid" w:color="FFFFFF" w:fill="auto"/>
          </w:tcPr>
          <w:p w14:paraId="1AA57A16" w14:textId="77777777" w:rsidR="0039271C" w:rsidRDefault="0039271C">
            <w:pPr>
              <w:pStyle w:val="TAR"/>
              <w:rPr>
                <w:sz w:val="16"/>
                <w:szCs w:val="16"/>
              </w:rPr>
            </w:pPr>
          </w:p>
        </w:tc>
        <w:tc>
          <w:tcPr>
            <w:tcW w:w="425" w:type="dxa"/>
            <w:shd w:val="solid" w:color="FFFFFF" w:fill="auto"/>
          </w:tcPr>
          <w:p w14:paraId="59496061" w14:textId="77777777" w:rsidR="0039271C" w:rsidRDefault="0039271C">
            <w:pPr>
              <w:pStyle w:val="TAC"/>
              <w:rPr>
                <w:sz w:val="16"/>
                <w:szCs w:val="16"/>
              </w:rPr>
            </w:pPr>
          </w:p>
        </w:tc>
        <w:tc>
          <w:tcPr>
            <w:tcW w:w="4962" w:type="dxa"/>
            <w:shd w:val="solid" w:color="FFFFFF" w:fill="auto"/>
          </w:tcPr>
          <w:p w14:paraId="6F034087" w14:textId="77777777" w:rsidR="0039271C" w:rsidRDefault="00632768">
            <w:pPr>
              <w:pStyle w:val="TAC"/>
              <w:jc w:val="left"/>
              <w:rPr>
                <w:sz w:val="16"/>
                <w:szCs w:val="16"/>
                <w:lang w:val="de-DE"/>
              </w:rPr>
            </w:pPr>
            <w:r>
              <w:rPr>
                <w:sz w:val="16"/>
                <w:szCs w:val="16"/>
                <w:lang w:val="de-DE"/>
              </w:rPr>
              <w:t>Correction of implementation of pCR S6-231009 and presentation for information at SA#99</w:t>
            </w:r>
          </w:p>
        </w:tc>
        <w:tc>
          <w:tcPr>
            <w:tcW w:w="708" w:type="dxa"/>
            <w:shd w:val="solid" w:color="FFFFFF" w:fill="auto"/>
          </w:tcPr>
          <w:p w14:paraId="6ACF6C55" w14:textId="77777777" w:rsidR="0039271C" w:rsidRDefault="00632768">
            <w:pPr>
              <w:pStyle w:val="TAC"/>
              <w:rPr>
                <w:rFonts w:eastAsia="SimSun"/>
                <w:sz w:val="16"/>
                <w:szCs w:val="16"/>
                <w:lang w:val="en-US" w:eastAsia="zh-CN"/>
              </w:rPr>
            </w:pPr>
            <w:r>
              <w:rPr>
                <w:rFonts w:eastAsia="SimSun"/>
                <w:sz w:val="16"/>
                <w:szCs w:val="16"/>
                <w:lang w:val="en-US" w:eastAsia="zh-CN"/>
              </w:rPr>
              <w:t>1.1.0</w:t>
            </w:r>
          </w:p>
        </w:tc>
      </w:tr>
      <w:tr w:rsidR="0039271C" w14:paraId="00EDA5F1" w14:textId="77777777">
        <w:tc>
          <w:tcPr>
            <w:tcW w:w="800" w:type="dxa"/>
            <w:shd w:val="solid" w:color="FFFFFF" w:fill="auto"/>
          </w:tcPr>
          <w:p w14:paraId="56FE842C" w14:textId="77777777" w:rsidR="0039271C" w:rsidRDefault="00632768">
            <w:pPr>
              <w:pStyle w:val="TAC"/>
              <w:rPr>
                <w:rFonts w:eastAsia="SimSun"/>
                <w:sz w:val="16"/>
                <w:szCs w:val="16"/>
                <w:lang w:val="en-US" w:eastAsia="zh-CN"/>
              </w:rPr>
            </w:pPr>
            <w:r>
              <w:rPr>
                <w:rFonts w:eastAsia="SimSun"/>
                <w:sz w:val="16"/>
                <w:szCs w:val="16"/>
                <w:lang w:val="en-US" w:eastAsia="zh-CN"/>
              </w:rPr>
              <w:t>2023-0</w:t>
            </w:r>
            <w:r>
              <w:rPr>
                <w:rFonts w:eastAsia="SimSun" w:hint="eastAsia"/>
                <w:sz w:val="16"/>
                <w:szCs w:val="16"/>
                <w:lang w:val="en-US" w:eastAsia="zh-CN"/>
              </w:rPr>
              <w:t>4</w:t>
            </w:r>
          </w:p>
        </w:tc>
        <w:tc>
          <w:tcPr>
            <w:tcW w:w="760" w:type="dxa"/>
            <w:shd w:val="solid" w:color="FFFFFF" w:fill="auto"/>
          </w:tcPr>
          <w:p w14:paraId="7D216359" w14:textId="77777777" w:rsidR="0039271C" w:rsidRDefault="00632768">
            <w:pPr>
              <w:pStyle w:val="TAC"/>
              <w:rPr>
                <w:rFonts w:eastAsia="SimSun"/>
                <w:sz w:val="16"/>
                <w:szCs w:val="16"/>
                <w:lang w:val="en-US" w:eastAsia="zh-CN"/>
              </w:rPr>
            </w:pPr>
            <w:r>
              <w:rPr>
                <w:rFonts w:eastAsiaTheme="minorEastAsia" w:hint="eastAsia"/>
                <w:sz w:val="16"/>
                <w:szCs w:val="16"/>
                <w:lang w:val="en-US" w:eastAsia="zh-CN"/>
              </w:rPr>
              <w:t>SA6#54</w:t>
            </w:r>
          </w:p>
        </w:tc>
        <w:tc>
          <w:tcPr>
            <w:tcW w:w="1134" w:type="dxa"/>
            <w:shd w:val="solid" w:color="FFFFFF" w:fill="auto"/>
          </w:tcPr>
          <w:p w14:paraId="04ED4599" w14:textId="77777777" w:rsidR="0039271C" w:rsidRDefault="0039271C">
            <w:pPr>
              <w:pStyle w:val="TAC"/>
              <w:rPr>
                <w:sz w:val="16"/>
                <w:szCs w:val="16"/>
              </w:rPr>
            </w:pPr>
          </w:p>
        </w:tc>
        <w:tc>
          <w:tcPr>
            <w:tcW w:w="425" w:type="dxa"/>
            <w:shd w:val="solid" w:color="FFFFFF" w:fill="auto"/>
          </w:tcPr>
          <w:p w14:paraId="1D93A03A" w14:textId="77777777" w:rsidR="0039271C" w:rsidRDefault="0039271C">
            <w:pPr>
              <w:pStyle w:val="TAL"/>
              <w:rPr>
                <w:sz w:val="16"/>
                <w:szCs w:val="16"/>
              </w:rPr>
            </w:pPr>
          </w:p>
        </w:tc>
        <w:tc>
          <w:tcPr>
            <w:tcW w:w="425" w:type="dxa"/>
            <w:shd w:val="solid" w:color="FFFFFF" w:fill="auto"/>
          </w:tcPr>
          <w:p w14:paraId="437699E7" w14:textId="77777777" w:rsidR="0039271C" w:rsidRDefault="0039271C">
            <w:pPr>
              <w:pStyle w:val="TAR"/>
              <w:rPr>
                <w:sz w:val="16"/>
                <w:szCs w:val="16"/>
              </w:rPr>
            </w:pPr>
          </w:p>
        </w:tc>
        <w:tc>
          <w:tcPr>
            <w:tcW w:w="425" w:type="dxa"/>
            <w:shd w:val="solid" w:color="FFFFFF" w:fill="auto"/>
          </w:tcPr>
          <w:p w14:paraId="37FAFBAD" w14:textId="77777777" w:rsidR="0039271C" w:rsidRDefault="0039271C">
            <w:pPr>
              <w:pStyle w:val="TAC"/>
              <w:rPr>
                <w:sz w:val="16"/>
                <w:szCs w:val="16"/>
              </w:rPr>
            </w:pPr>
          </w:p>
        </w:tc>
        <w:tc>
          <w:tcPr>
            <w:tcW w:w="4962" w:type="dxa"/>
            <w:shd w:val="solid" w:color="FFFFFF" w:fill="auto"/>
          </w:tcPr>
          <w:p w14:paraId="3295DDA3"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4</w:t>
            </w:r>
            <w:r>
              <w:rPr>
                <w:sz w:val="16"/>
                <w:szCs w:val="16"/>
              </w:rPr>
              <w:t>:</w:t>
            </w:r>
          </w:p>
          <w:p w14:paraId="3A647C20" w14:textId="77777777" w:rsidR="0039271C" w:rsidRDefault="00632768">
            <w:pPr>
              <w:pStyle w:val="TAC"/>
              <w:jc w:val="left"/>
              <w:rPr>
                <w:rFonts w:eastAsiaTheme="minorEastAsia"/>
                <w:sz w:val="16"/>
                <w:szCs w:val="16"/>
                <w:lang w:val="de-DE" w:eastAsia="zh-CN"/>
              </w:rPr>
            </w:pPr>
            <w:r>
              <w:rPr>
                <w:sz w:val="16"/>
                <w:szCs w:val="16"/>
                <w:lang w:val="de-DE"/>
              </w:rPr>
              <w:t>S6-231499</w:t>
            </w:r>
            <w:r>
              <w:rPr>
                <w:rFonts w:eastAsiaTheme="minorEastAsia" w:hint="eastAsia"/>
                <w:sz w:val="16"/>
                <w:szCs w:val="16"/>
                <w:lang w:val="de-DE" w:eastAsia="zh-CN"/>
              </w:rPr>
              <w:t xml:space="preserve">, </w:t>
            </w:r>
            <w:r w:rsidR="0039271C" w:rsidRPr="0039271C">
              <w:rPr>
                <w:sz w:val="16"/>
                <w:szCs w:val="16"/>
                <w:lang w:val="de-DE"/>
              </w:rPr>
              <w:t>S6-231616, S6-231617, S6-231618, S6-231619, S6-231467, S6-231259, S6-231258, S6-231620, S6-231338, S6-231445, S6-231621</w:t>
            </w:r>
          </w:p>
          <w:p w14:paraId="3BFA9D29" w14:textId="77777777" w:rsidR="0039271C" w:rsidRPr="0039271C" w:rsidRDefault="00632768">
            <w:pPr>
              <w:pStyle w:val="TAC"/>
              <w:jc w:val="left"/>
              <w:rPr>
                <w:rFonts w:eastAsiaTheme="minorEastAsia"/>
                <w:sz w:val="16"/>
                <w:szCs w:val="16"/>
                <w:lang w:val="de-DE" w:eastAsia="zh-CN"/>
              </w:rPr>
            </w:pP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186BF6F4" w14:textId="77777777" w:rsidR="0039271C" w:rsidRDefault="00632768">
            <w:pPr>
              <w:pStyle w:val="TAC"/>
              <w:rPr>
                <w:rFonts w:eastAsia="SimSun"/>
                <w:sz w:val="16"/>
                <w:szCs w:val="16"/>
                <w:lang w:val="en-US" w:eastAsia="zh-CN"/>
              </w:rPr>
            </w:pPr>
            <w:r>
              <w:rPr>
                <w:rFonts w:eastAsia="SimSun" w:hint="eastAsia"/>
                <w:sz w:val="16"/>
                <w:szCs w:val="16"/>
                <w:lang w:val="en-US" w:eastAsia="zh-CN"/>
              </w:rPr>
              <w:t>1.2.0</w:t>
            </w:r>
          </w:p>
        </w:tc>
      </w:tr>
      <w:tr w:rsidR="00772D2C" w14:paraId="3EA9CBE5" w14:textId="77777777">
        <w:tc>
          <w:tcPr>
            <w:tcW w:w="800" w:type="dxa"/>
            <w:shd w:val="solid" w:color="FFFFFF" w:fill="auto"/>
          </w:tcPr>
          <w:p w14:paraId="3803C3FA" w14:textId="77777777" w:rsidR="00772D2C" w:rsidRPr="00772D2C" w:rsidRDefault="00772D2C" w:rsidP="00772D2C">
            <w:pPr>
              <w:pStyle w:val="TAC"/>
              <w:rPr>
                <w:rFonts w:eastAsiaTheme="minorEastAsia"/>
                <w:sz w:val="16"/>
                <w:szCs w:val="16"/>
                <w:lang w:val="en-US" w:eastAsia="zh-CN"/>
              </w:rPr>
            </w:pPr>
            <w:r>
              <w:rPr>
                <w:rFonts w:eastAsia="SimSun"/>
                <w:sz w:val="16"/>
                <w:szCs w:val="16"/>
                <w:lang w:val="en-US" w:eastAsia="zh-CN"/>
              </w:rPr>
              <w:t>2023-0</w:t>
            </w:r>
            <w:r>
              <w:rPr>
                <w:rFonts w:eastAsiaTheme="minorEastAsia" w:hint="eastAsia"/>
                <w:sz w:val="16"/>
                <w:szCs w:val="16"/>
                <w:lang w:val="en-US" w:eastAsia="zh-CN"/>
              </w:rPr>
              <w:t>5</w:t>
            </w:r>
          </w:p>
        </w:tc>
        <w:tc>
          <w:tcPr>
            <w:tcW w:w="760" w:type="dxa"/>
            <w:shd w:val="solid" w:color="FFFFFF" w:fill="auto"/>
          </w:tcPr>
          <w:p w14:paraId="038214DC" w14:textId="77777777" w:rsidR="00772D2C" w:rsidRDefault="00772D2C" w:rsidP="00772D2C">
            <w:pPr>
              <w:pStyle w:val="TAC"/>
              <w:rPr>
                <w:rFonts w:eastAsiaTheme="minorEastAsia"/>
                <w:sz w:val="16"/>
                <w:szCs w:val="16"/>
                <w:lang w:val="en-US" w:eastAsia="zh-CN"/>
              </w:rPr>
            </w:pPr>
            <w:r>
              <w:rPr>
                <w:rFonts w:eastAsiaTheme="minorEastAsia" w:hint="eastAsia"/>
                <w:sz w:val="16"/>
                <w:szCs w:val="16"/>
                <w:lang w:val="en-US" w:eastAsia="zh-CN"/>
              </w:rPr>
              <w:t>SA6#55</w:t>
            </w:r>
          </w:p>
        </w:tc>
        <w:tc>
          <w:tcPr>
            <w:tcW w:w="1134" w:type="dxa"/>
            <w:shd w:val="solid" w:color="FFFFFF" w:fill="auto"/>
          </w:tcPr>
          <w:p w14:paraId="3066DBFE" w14:textId="77777777" w:rsidR="00772D2C" w:rsidRDefault="00772D2C">
            <w:pPr>
              <w:pStyle w:val="TAC"/>
              <w:rPr>
                <w:sz w:val="16"/>
                <w:szCs w:val="16"/>
              </w:rPr>
            </w:pPr>
          </w:p>
        </w:tc>
        <w:tc>
          <w:tcPr>
            <w:tcW w:w="425" w:type="dxa"/>
            <w:shd w:val="solid" w:color="FFFFFF" w:fill="auto"/>
          </w:tcPr>
          <w:p w14:paraId="75126F38" w14:textId="77777777" w:rsidR="00772D2C" w:rsidRDefault="00772D2C">
            <w:pPr>
              <w:pStyle w:val="TAL"/>
              <w:rPr>
                <w:sz w:val="16"/>
                <w:szCs w:val="16"/>
              </w:rPr>
            </w:pPr>
          </w:p>
        </w:tc>
        <w:tc>
          <w:tcPr>
            <w:tcW w:w="425" w:type="dxa"/>
            <w:shd w:val="solid" w:color="FFFFFF" w:fill="auto"/>
          </w:tcPr>
          <w:p w14:paraId="5F41B047" w14:textId="77777777" w:rsidR="00772D2C" w:rsidRDefault="00772D2C">
            <w:pPr>
              <w:pStyle w:val="TAR"/>
              <w:rPr>
                <w:sz w:val="16"/>
                <w:szCs w:val="16"/>
              </w:rPr>
            </w:pPr>
          </w:p>
        </w:tc>
        <w:tc>
          <w:tcPr>
            <w:tcW w:w="425" w:type="dxa"/>
            <w:shd w:val="solid" w:color="FFFFFF" w:fill="auto"/>
          </w:tcPr>
          <w:p w14:paraId="76147439" w14:textId="77777777" w:rsidR="00772D2C" w:rsidRDefault="00772D2C">
            <w:pPr>
              <w:pStyle w:val="TAC"/>
              <w:rPr>
                <w:sz w:val="16"/>
                <w:szCs w:val="16"/>
              </w:rPr>
            </w:pPr>
          </w:p>
        </w:tc>
        <w:tc>
          <w:tcPr>
            <w:tcW w:w="4962" w:type="dxa"/>
            <w:shd w:val="solid" w:color="FFFFFF" w:fill="auto"/>
          </w:tcPr>
          <w:p w14:paraId="09BBA625" w14:textId="77777777" w:rsidR="00772D2C" w:rsidRPr="00772D2C" w:rsidRDefault="00772D2C" w:rsidP="00772D2C">
            <w:pPr>
              <w:pStyle w:val="TAC"/>
              <w:jc w:val="left"/>
              <w:rPr>
                <w:sz w:val="16"/>
                <w:szCs w:val="16"/>
              </w:rPr>
            </w:pPr>
            <w:r w:rsidRPr="00772D2C">
              <w:rPr>
                <w:sz w:val="16"/>
                <w:szCs w:val="16"/>
              </w:rPr>
              <w:t>Implemented pCRs approved in SA6#5</w:t>
            </w:r>
            <w:r>
              <w:rPr>
                <w:rFonts w:eastAsiaTheme="minorEastAsia" w:hint="eastAsia"/>
                <w:sz w:val="16"/>
                <w:szCs w:val="16"/>
                <w:lang w:eastAsia="zh-CN"/>
              </w:rPr>
              <w:t>5</w:t>
            </w:r>
            <w:r w:rsidRPr="00772D2C">
              <w:rPr>
                <w:sz w:val="16"/>
                <w:szCs w:val="16"/>
              </w:rPr>
              <w:t>:</w:t>
            </w:r>
          </w:p>
          <w:p w14:paraId="7EE1A198" w14:textId="77777777" w:rsidR="00772D2C" w:rsidRDefault="00772D2C" w:rsidP="00772D2C">
            <w:pPr>
              <w:pStyle w:val="TAC"/>
              <w:jc w:val="left"/>
              <w:rPr>
                <w:rFonts w:eastAsiaTheme="minorEastAsia"/>
                <w:sz w:val="16"/>
                <w:szCs w:val="16"/>
                <w:lang w:eastAsia="zh-CN"/>
              </w:rPr>
            </w:pPr>
            <w:r w:rsidRPr="00772D2C">
              <w:rPr>
                <w:sz w:val="16"/>
                <w:szCs w:val="16"/>
              </w:rPr>
              <w:t>S6-23</w:t>
            </w:r>
            <w:r w:rsidRPr="00772D2C">
              <w:rPr>
                <w:rFonts w:hint="eastAsia"/>
                <w:sz w:val="16"/>
                <w:szCs w:val="16"/>
              </w:rPr>
              <w:t xml:space="preserve">2092, </w:t>
            </w:r>
            <w:r w:rsidRPr="00772D2C">
              <w:rPr>
                <w:sz w:val="16"/>
                <w:szCs w:val="16"/>
              </w:rPr>
              <w:t>S6-23</w:t>
            </w:r>
            <w:r w:rsidRPr="00772D2C">
              <w:rPr>
                <w:rFonts w:hint="eastAsia"/>
                <w:sz w:val="16"/>
                <w:szCs w:val="16"/>
              </w:rPr>
              <w:t xml:space="preserve">1800, </w:t>
            </w:r>
            <w:r w:rsidRPr="00772D2C">
              <w:rPr>
                <w:sz w:val="16"/>
                <w:szCs w:val="16"/>
              </w:rPr>
              <w:t>S6-23</w:t>
            </w:r>
            <w:r w:rsidRPr="00772D2C">
              <w:rPr>
                <w:rFonts w:hint="eastAsia"/>
                <w:sz w:val="16"/>
                <w:szCs w:val="16"/>
              </w:rPr>
              <w:t xml:space="preserve">1802, </w:t>
            </w:r>
            <w:r w:rsidRPr="00772D2C">
              <w:rPr>
                <w:sz w:val="16"/>
                <w:szCs w:val="16"/>
              </w:rPr>
              <w:t>S6-231803</w:t>
            </w:r>
            <w:r w:rsidRPr="00772D2C">
              <w:rPr>
                <w:rFonts w:hint="eastAsia"/>
                <w:sz w:val="16"/>
                <w:szCs w:val="16"/>
              </w:rPr>
              <w:t xml:space="preserve">, </w:t>
            </w:r>
            <w:r w:rsidRPr="00772D2C">
              <w:rPr>
                <w:sz w:val="16"/>
                <w:szCs w:val="16"/>
              </w:rPr>
              <w:t>S6-232093</w:t>
            </w:r>
            <w:r w:rsidRPr="00772D2C">
              <w:rPr>
                <w:rFonts w:hint="eastAsia"/>
                <w:sz w:val="16"/>
                <w:szCs w:val="16"/>
              </w:rPr>
              <w:t xml:space="preserve">, </w:t>
            </w:r>
            <w:r w:rsidRPr="00772D2C">
              <w:rPr>
                <w:sz w:val="16"/>
                <w:szCs w:val="16"/>
              </w:rPr>
              <w:t>S6-231805</w:t>
            </w:r>
            <w:r w:rsidRPr="00772D2C">
              <w:rPr>
                <w:rFonts w:hint="eastAsia"/>
                <w:sz w:val="16"/>
                <w:szCs w:val="16"/>
              </w:rPr>
              <w:t xml:space="preserve">, </w:t>
            </w:r>
            <w:r w:rsidRPr="00772D2C">
              <w:rPr>
                <w:sz w:val="16"/>
                <w:szCs w:val="16"/>
              </w:rPr>
              <w:t>S6-231806</w:t>
            </w:r>
            <w:r w:rsidRPr="00772D2C">
              <w:rPr>
                <w:rFonts w:hint="eastAsia"/>
                <w:sz w:val="16"/>
                <w:szCs w:val="16"/>
              </w:rPr>
              <w:t xml:space="preserve">, </w:t>
            </w:r>
            <w:r w:rsidRPr="00772D2C">
              <w:rPr>
                <w:sz w:val="16"/>
                <w:szCs w:val="16"/>
              </w:rPr>
              <w:t>S6-232094</w:t>
            </w:r>
            <w:r w:rsidRPr="00772D2C">
              <w:rPr>
                <w:rFonts w:hint="eastAsia"/>
                <w:sz w:val="16"/>
                <w:szCs w:val="16"/>
              </w:rPr>
              <w:t xml:space="preserve">, </w:t>
            </w:r>
            <w:r w:rsidRPr="00772D2C">
              <w:rPr>
                <w:sz w:val="16"/>
                <w:szCs w:val="16"/>
              </w:rPr>
              <w:t>S6-232095</w:t>
            </w:r>
            <w:r w:rsidRPr="00772D2C">
              <w:rPr>
                <w:rFonts w:hint="eastAsia"/>
                <w:sz w:val="16"/>
                <w:szCs w:val="16"/>
              </w:rPr>
              <w:t xml:space="preserve">, </w:t>
            </w:r>
            <w:r w:rsidRPr="00772D2C">
              <w:rPr>
                <w:sz w:val="16"/>
                <w:szCs w:val="16"/>
              </w:rPr>
              <w:t>S6-232096</w:t>
            </w:r>
            <w:r>
              <w:rPr>
                <w:rFonts w:eastAsiaTheme="minorEastAsia" w:hint="eastAsia"/>
                <w:sz w:val="16"/>
                <w:szCs w:val="16"/>
                <w:lang w:eastAsia="zh-CN"/>
              </w:rPr>
              <w:t>.</w:t>
            </w:r>
          </w:p>
          <w:p w14:paraId="3101415A" w14:textId="77777777" w:rsidR="00772D2C" w:rsidRPr="00772D2C" w:rsidRDefault="00772D2C" w:rsidP="00772D2C">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1834DA5C" w14:textId="77777777" w:rsidR="00772D2C" w:rsidRPr="00772D2C" w:rsidRDefault="00772D2C">
            <w:pPr>
              <w:pStyle w:val="TAC"/>
              <w:rPr>
                <w:rFonts w:eastAsiaTheme="minorEastAsia"/>
                <w:sz w:val="16"/>
                <w:szCs w:val="16"/>
                <w:lang w:val="en-US" w:eastAsia="zh-CN"/>
              </w:rPr>
            </w:pPr>
            <w:r>
              <w:rPr>
                <w:rFonts w:eastAsiaTheme="minorEastAsia" w:hint="eastAsia"/>
                <w:sz w:val="16"/>
                <w:szCs w:val="16"/>
                <w:lang w:val="en-US" w:eastAsia="zh-CN"/>
              </w:rPr>
              <w:t>1.3.0</w:t>
            </w:r>
          </w:p>
        </w:tc>
      </w:tr>
    </w:tbl>
    <w:p w14:paraId="12FFED2E" w14:textId="77777777" w:rsidR="0039271C" w:rsidRDefault="0039271C"/>
    <w:sectPr w:rsidR="0039271C" w:rsidSect="0039271C">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161BA" w14:textId="77777777" w:rsidR="00A33486" w:rsidRDefault="00A33486" w:rsidP="0039271C">
      <w:pPr>
        <w:spacing w:after="0"/>
      </w:pPr>
      <w:r>
        <w:separator/>
      </w:r>
    </w:p>
  </w:endnote>
  <w:endnote w:type="continuationSeparator" w:id="0">
    <w:p w14:paraId="7ED1E1A8" w14:textId="77777777" w:rsidR="00A33486" w:rsidRDefault="00A33486"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B4633" w14:textId="77777777" w:rsidR="00A33486" w:rsidRDefault="00A33486">
      <w:pPr>
        <w:spacing w:after="0"/>
      </w:pPr>
      <w:r>
        <w:separator/>
      </w:r>
    </w:p>
  </w:footnote>
  <w:footnote w:type="continuationSeparator" w:id="0">
    <w:p w14:paraId="095B68BD" w14:textId="77777777" w:rsidR="00A33486" w:rsidRDefault="00A3348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53FFD4F8"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204B">
      <w:rPr>
        <w:rFonts w:ascii="Arial" w:hAnsi="Arial" w:cs="Arial"/>
        <w:b/>
        <w:noProof/>
        <w:sz w:val="18"/>
        <w:szCs w:val="18"/>
      </w:rPr>
      <w:t>3GPP TS 23.435 V1.3.0 (2023-05)</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68490C54"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204B">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204B"/>
    <w:rsid w:val="000849BE"/>
    <w:rsid w:val="00084D8D"/>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13AB"/>
    <w:rsid w:val="0032593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20391"/>
    <w:rsid w:val="0053388B"/>
    <w:rsid w:val="00535773"/>
    <w:rsid w:val="0054046B"/>
    <w:rsid w:val="00543E6C"/>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62E59"/>
    <w:rsid w:val="00964069"/>
    <w:rsid w:val="0097221F"/>
    <w:rsid w:val="00982C27"/>
    <w:rsid w:val="0098795E"/>
    <w:rsid w:val="009B2A48"/>
    <w:rsid w:val="009C06DE"/>
    <w:rsid w:val="009C0E32"/>
    <w:rsid w:val="009C6C51"/>
    <w:rsid w:val="009C6EDD"/>
    <w:rsid w:val="009C7A8E"/>
    <w:rsid w:val="009D2BA4"/>
    <w:rsid w:val="009D7390"/>
    <w:rsid w:val="009E1ECB"/>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C67B4"/>
    <w:rsid w:val="00CC73E9"/>
    <w:rsid w:val="00CE54A2"/>
    <w:rsid w:val="00CE74A7"/>
    <w:rsid w:val="00CF381A"/>
    <w:rsid w:val="00D11F6F"/>
    <w:rsid w:val="00D125A0"/>
    <w:rsid w:val="00D20DDD"/>
    <w:rsid w:val="00D22820"/>
    <w:rsid w:val="00D23A4A"/>
    <w:rsid w:val="00D319D1"/>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733C1"/>
    <w:rsid w:val="00F77A4C"/>
    <w:rsid w:val="00F80454"/>
    <w:rsid w:val="00F808D3"/>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Word_97_-_2003_Document.doc"/><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theme" Target="theme/theme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8.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4.vsd"/><Relationship Id="rId83" Type="http://schemas.openxmlformats.org/officeDocument/2006/relationships/oleObject" Target="embeddings/Microsoft_Word_97_-_2003_Document17.doc"/><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2.vsdx"/><Relationship Id="rId78" Type="http://schemas.openxmlformats.org/officeDocument/2006/relationships/image" Target="media/image39.emf"/><Relationship Id="rId81" Type="http://schemas.openxmlformats.org/officeDocument/2006/relationships/oleObject" Target="embeddings/Microsoft_Word_97_-_2003_Document16.doc"/><Relationship Id="rId86" Type="http://schemas.openxmlformats.org/officeDocument/2006/relationships/hyperlink" Target="file:///C:\Users\cmcc\AppData\Roaming\SogouExplorer\Download\docs\S6-2229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115</Pages>
  <Words>37852</Words>
  <Characters>215757</Characters>
  <Application>Microsoft Office Word</Application>
  <DocSecurity>0</DocSecurity>
  <Lines>1797</Lines>
  <Paragraphs>506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11</cp:revision>
  <cp:lastPrinted>2019-02-25T14:05:00Z</cp:lastPrinted>
  <dcterms:created xsi:type="dcterms:W3CDTF">2023-05-31T10:47:00Z</dcterms:created>
  <dcterms:modified xsi:type="dcterms:W3CDTF">2023-06-05T22:36:00Z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