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B97FB88" w14:textId="77777777" w:rsidR="00365540" w:rsidRPr="00DD69E8" w:rsidRDefault="00365540">
      <w:pPr>
        <w:pStyle w:val="Heading4"/>
      </w:pPr>
      <w:bookmarkStart w:id="1" w:name="_Toc350971756"/>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lastRenderedPageBreak/>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vAlign w:val="center"/>
          </w:tcPr>
          <w:p w14:paraId="10E6091D" w14:textId="77777777" w:rsidR="00365540" w:rsidRPr="00DD69E8" w:rsidRDefault="00365540">
            <w:pPr>
              <w:pStyle w:val="TAC"/>
            </w:pPr>
            <w:r w:rsidRPr="00DD69E8">
              <w:t>1 subframe</w:t>
            </w:r>
          </w:p>
        </w:tc>
        <w:tc>
          <w:tcPr>
            <w:tcW w:w="1134" w:type="dxa"/>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vAlign w:val="center"/>
          </w:tcPr>
          <w:p w14:paraId="437D5E1C" w14:textId="77777777" w:rsidR="00365540" w:rsidRPr="00DD69E8" w:rsidRDefault="00365540">
            <w:pPr>
              <w:pStyle w:val="TAC"/>
            </w:pPr>
            <w:r w:rsidRPr="00DD69E8">
              <w:t>2 OS</w:t>
            </w:r>
          </w:p>
        </w:tc>
        <w:tc>
          <w:tcPr>
            <w:tcW w:w="1134" w:type="dxa"/>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vAlign w:val="center"/>
          </w:tcPr>
          <w:p w14:paraId="1F073BFB" w14:textId="77777777" w:rsidR="00365540" w:rsidRPr="00DD69E8" w:rsidRDefault="00365540">
            <w:pPr>
              <w:pStyle w:val="TAC"/>
            </w:pPr>
            <w:r w:rsidRPr="00DD69E8">
              <w:t>7 OS</w:t>
            </w:r>
          </w:p>
        </w:tc>
        <w:tc>
          <w:tcPr>
            <w:tcW w:w="1134" w:type="dxa"/>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955A07" w:rsidRDefault="00365540">
            <w:pPr>
              <w:pStyle w:val="TAC"/>
              <w:rPr>
                <w:lang w:val="it-IT" w:eastAsia="ko-KR"/>
              </w:rPr>
            </w:pPr>
            <w:r w:rsidRPr="00955A07">
              <w:rPr>
                <w:rFonts w:cs="Arial"/>
                <w:lang w:val="it-IT" w:eastAsia="en-US"/>
              </w:rPr>
              <w:t xml:space="preserve">CA_2-66, CA_2-2-66, CA_2-66-66, CA_2-2-66-66, </w:t>
            </w:r>
            <w:r w:rsidRPr="00955A07">
              <w:rPr>
                <w:rFonts w:cs="Arial"/>
                <w:lang w:val="it-IT"/>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1300009D" w:rsidR="00365540" w:rsidRPr="00DD69E8" w:rsidRDefault="00171EAC">
            <w:pPr>
              <w:pStyle w:val="TAC"/>
              <w:rPr>
                <w:lang w:eastAsia="en-US"/>
              </w:rPr>
            </w:pPr>
            <w:r w:rsidRPr="00171EAC">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022438A4" w:rsidR="00365540" w:rsidRPr="00DD69E8" w:rsidRDefault="00171EAC">
            <w:pPr>
              <w:pStyle w:val="TAC"/>
              <w:rPr>
                <w:lang w:eastAsia="zh-CN"/>
              </w:rPr>
            </w:pPr>
            <w:r w:rsidRPr="00171EAC">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429DA87F" w:rsidR="00365540" w:rsidRPr="00DD69E8" w:rsidRDefault="00534C37">
            <w:pPr>
              <w:pStyle w:val="TAC"/>
              <w:rPr>
                <w:rFonts w:cs="Arial"/>
                <w:lang w:eastAsia="zh-CN"/>
              </w:rPr>
            </w:pPr>
            <w:r w:rsidRPr="00534C37">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3555DD77" w:rsidR="00365540" w:rsidRPr="00DD69E8" w:rsidRDefault="00534C37">
            <w:pPr>
              <w:pStyle w:val="TAC"/>
              <w:rPr>
                <w:rFonts w:cs="Arial"/>
                <w:lang w:eastAsia="zh-CN"/>
              </w:rPr>
            </w:pPr>
            <w:r w:rsidRPr="00534C37">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5B476A30"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w:t>
            </w:r>
            <w:r w:rsidR="00D55C3C">
              <w:rPr>
                <w:rFonts w:eastAsia="Times New Roman"/>
              </w:rPr>
              <w:t xml:space="preserve"> and note 6</w:t>
            </w:r>
            <w:r w:rsidRPr="00DD69E8">
              <w:rPr>
                <w:rFonts w:eastAsia="Times New Roman"/>
              </w:rPr>
              <w:t xml:space="preserve">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044B5B7B" w14:textId="77777777" w:rsidR="00461E46" w:rsidRDefault="00365540" w:rsidP="00461E46">
      <w:pPr>
        <w:pStyle w:val="B1"/>
      </w:pPr>
      <w:r w:rsidRPr="00DD69E8">
        <w:t>-</w:t>
      </w:r>
      <w:r w:rsidRPr="00DD69E8">
        <w:tab/>
        <w:t xml:space="preserve">Instead of Table 6.2.5.5-1 </w:t>
      </w:r>
      <w:r w:rsidRPr="00DD69E8">
        <w:sym w:font="Wingdings" w:char="F0E0"/>
      </w:r>
      <w:r w:rsidRPr="00DD69E8">
        <w:t xml:space="preserve"> use Tables 6.2.5_1.5-1 and 6.2.5_1.5-2</w:t>
      </w:r>
    </w:p>
    <w:p w14:paraId="586AD24C" w14:textId="5A013CD9" w:rsidR="00365540" w:rsidRPr="00DD69E8" w:rsidRDefault="00461E46" w:rsidP="00461E46">
      <w:pPr>
        <w:pStyle w:val="B1"/>
      </w:pPr>
      <w:r>
        <w:t>-</w:t>
      </w:r>
      <w:r>
        <w:tab/>
        <w:t>Test point 5 is executed only in band 41 for UEs supporting power class 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0BB36ACC" w:rsidR="00365540" w:rsidRPr="00DD69E8" w:rsidRDefault="00365540">
      <w:pPr>
        <w:pStyle w:val="TH"/>
      </w:pPr>
      <w:r w:rsidRPr="00DD69E8">
        <w:t>Table 6.2.5_1.4.3-3: SystemInformationBlockType1: Test point 5</w:t>
      </w:r>
      <w:r w:rsidR="00461E46" w:rsidRPr="00461E46">
        <w:t xml:space="preserve"> for Band 41 and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r w:rsidR="00461E46" w:rsidRPr="00DD69E8" w14:paraId="6F4CB6DB" w14:textId="77777777" w:rsidTr="008B5227">
        <w:tc>
          <w:tcPr>
            <w:tcW w:w="9635" w:type="dxa"/>
            <w:gridSpan w:val="4"/>
          </w:tcPr>
          <w:p w14:paraId="767B327C" w14:textId="616110B3" w:rsidR="00461E46" w:rsidRPr="00DD69E8" w:rsidRDefault="00461E46" w:rsidP="00461E46">
            <w:pPr>
              <w:pStyle w:val="TAN"/>
            </w:pPr>
            <w:r w:rsidRPr="00461E46">
              <w:t>NOTE:</w:t>
            </w:r>
            <w:r w:rsidRPr="00461E46">
              <w:tab/>
              <w:t>The intention of this test point is to test the fall back to power class 3 requirements for power class 2 capable UE operating on Band 41 with UL-DL config 0 or 6.</w:t>
            </w: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46D62F63" w:rsidR="00365540" w:rsidRPr="00DD69E8" w:rsidRDefault="00365540">
            <w:pPr>
              <w:pStyle w:val="TAN"/>
            </w:pPr>
            <w:r w:rsidRPr="00DD69E8">
              <w:t>Note 1:</w:t>
            </w:r>
            <w:r w:rsidRPr="00DD69E8">
              <w:tab/>
              <w:t>Only applicable to power class 2 capable UE operating on Band 41</w:t>
            </w:r>
            <w:r w:rsidR="00461E46" w:rsidRPr="00461E46">
              <w:t xml:space="preserve"> </w:t>
            </w:r>
            <w:r w:rsidRPr="00DD69E8">
              <w:t>with UL-DL config 0 or 6</w:t>
            </w:r>
            <w:r w:rsidR="00461E46" w:rsidRPr="00461E46">
              <w:t xml:space="preserve"> where UE is required to fall back to power class 3</w:t>
            </w:r>
            <w:r w:rsidRPr="00DD69E8">
              <w:t>.</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tcPr>
          <w:p w14:paraId="04954F45" w14:textId="77777777" w:rsidR="00365540" w:rsidRPr="00DD69E8" w:rsidRDefault="00365540">
            <w:pPr>
              <w:pStyle w:val="TAC"/>
            </w:pPr>
          </w:p>
        </w:tc>
        <w:tc>
          <w:tcPr>
            <w:tcW w:w="835" w:type="dxa"/>
            <w:vMerge/>
            <w:tcBorders>
              <w:left w:val="single" w:sz="8" w:space="0" w:color="auto"/>
              <w:right w:val="single" w:sz="8" w:space="0" w:color="auto"/>
            </w:tcBorders>
          </w:tcPr>
          <w:p w14:paraId="6F0EA9E9" w14:textId="77777777" w:rsidR="00365540" w:rsidRPr="00DD69E8" w:rsidRDefault="00365540">
            <w:pPr>
              <w:pStyle w:val="TAC"/>
            </w:pPr>
          </w:p>
        </w:tc>
        <w:tc>
          <w:tcPr>
            <w:tcW w:w="908" w:type="dxa"/>
            <w:vMerge/>
            <w:tcBorders>
              <w:left w:val="single" w:sz="8" w:space="0" w:color="auto"/>
              <w:right w:val="single" w:sz="8" w:space="0" w:color="auto"/>
            </w:tcBorders>
          </w:tcPr>
          <w:p w14:paraId="2099310E" w14:textId="77777777" w:rsidR="00365540" w:rsidRPr="00DD69E8" w:rsidRDefault="00365540">
            <w:pPr>
              <w:pStyle w:val="TAC"/>
            </w:pPr>
          </w:p>
        </w:tc>
        <w:tc>
          <w:tcPr>
            <w:tcW w:w="1172" w:type="dxa"/>
            <w:vMerge/>
            <w:tcBorders>
              <w:left w:val="single" w:sz="8" w:space="0" w:color="auto"/>
              <w:right w:val="single" w:sz="8" w:space="0" w:color="auto"/>
            </w:tcBorders>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tcPr>
          <w:p w14:paraId="5664D91F" w14:textId="77777777" w:rsidR="00365540" w:rsidRPr="00DD69E8" w:rsidRDefault="00365540">
            <w:pPr>
              <w:pStyle w:val="TAC"/>
            </w:pPr>
          </w:p>
        </w:tc>
        <w:tc>
          <w:tcPr>
            <w:tcW w:w="810" w:type="dxa"/>
            <w:vMerge/>
            <w:tcBorders>
              <w:left w:val="single" w:sz="8" w:space="0" w:color="auto"/>
              <w:right w:val="single" w:sz="8" w:space="0" w:color="auto"/>
            </w:tcBorders>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tcPr>
          <w:p w14:paraId="53329E7D" w14:textId="77777777" w:rsidR="00365540" w:rsidRPr="00DD69E8" w:rsidRDefault="00365540">
            <w:pPr>
              <w:pStyle w:val="TAC"/>
            </w:pPr>
          </w:p>
        </w:tc>
        <w:tc>
          <w:tcPr>
            <w:tcW w:w="810" w:type="dxa"/>
            <w:vMerge/>
            <w:tcBorders>
              <w:left w:val="single" w:sz="8" w:space="0" w:color="auto"/>
              <w:right w:val="single" w:sz="8" w:space="0" w:color="auto"/>
            </w:tcBorders>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4F38E30B" w:rsidR="00365540" w:rsidRPr="00DD69E8" w:rsidRDefault="00365540">
            <w:pPr>
              <w:pStyle w:val="TAL"/>
              <w:rPr>
                <w:rFonts w:eastAsia="Times New Roman"/>
              </w:rPr>
            </w:pPr>
            <w:r w:rsidRPr="00DD69E8">
              <w:rPr>
                <w:rFonts w:eastAsia="Times New Roman"/>
              </w:rPr>
              <w:t>5MHz</w:t>
            </w:r>
            <w:r w:rsidR="00EB1D06">
              <w:t>, 3MHz (Note 5)</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ED18E5" w:rsidRPr="00DD69E8" w14:paraId="075DAC23" w14:textId="77777777">
        <w:trPr>
          <w:jc w:val="center"/>
        </w:trPr>
        <w:tc>
          <w:tcPr>
            <w:tcW w:w="1166" w:type="dxa"/>
          </w:tcPr>
          <w:p w14:paraId="092317A4" w14:textId="6EF34876" w:rsidR="00ED18E5" w:rsidRPr="00DD69E8" w:rsidRDefault="00ED18E5" w:rsidP="00ED18E5">
            <w:pPr>
              <w:pStyle w:val="TAC"/>
            </w:pPr>
            <w:r>
              <w:t>3MHz</w:t>
            </w:r>
          </w:p>
        </w:tc>
        <w:tc>
          <w:tcPr>
            <w:tcW w:w="3495" w:type="dxa"/>
            <w:gridSpan w:val="2"/>
            <w:vMerge/>
          </w:tcPr>
          <w:p w14:paraId="224EB1F1" w14:textId="77777777" w:rsidR="00ED18E5" w:rsidRPr="00DD69E8" w:rsidRDefault="00ED18E5" w:rsidP="00ED18E5"/>
        </w:tc>
        <w:tc>
          <w:tcPr>
            <w:tcW w:w="1165" w:type="dxa"/>
          </w:tcPr>
          <w:p w14:paraId="400D2957" w14:textId="062FD580" w:rsidR="00ED18E5" w:rsidRPr="00DD69E8" w:rsidRDefault="00ED18E5" w:rsidP="00ED18E5">
            <w:pPr>
              <w:pStyle w:val="TAC"/>
            </w:pPr>
            <w:r>
              <w:t>QPSK</w:t>
            </w:r>
          </w:p>
        </w:tc>
        <w:tc>
          <w:tcPr>
            <w:tcW w:w="1118" w:type="dxa"/>
          </w:tcPr>
          <w:p w14:paraId="53F7D0B0" w14:textId="741E4213" w:rsidR="00ED18E5" w:rsidRPr="00DD69E8" w:rsidRDefault="00ED18E5" w:rsidP="00ED18E5">
            <w:pPr>
              <w:pStyle w:val="TAC"/>
              <w:rPr>
                <w:rFonts w:eastAsia="Times New Roman"/>
              </w:rPr>
            </w:pPr>
            <w:r>
              <w:t>1 (Note 3)</w:t>
            </w:r>
          </w:p>
        </w:tc>
        <w:tc>
          <w:tcPr>
            <w:tcW w:w="1119" w:type="dxa"/>
          </w:tcPr>
          <w:p w14:paraId="650DC0DC" w14:textId="47D9C40B" w:rsidR="00ED18E5" w:rsidRPr="00DD69E8" w:rsidRDefault="00ED18E5" w:rsidP="00ED18E5">
            <w:pPr>
              <w:pStyle w:val="TAC"/>
              <w:rPr>
                <w:rFonts w:eastAsia="Times New Roman"/>
              </w:rPr>
            </w:pPr>
            <w:r>
              <w:t>1 (Note 3)</w:t>
            </w:r>
          </w:p>
        </w:tc>
        <w:tc>
          <w:tcPr>
            <w:tcW w:w="1258" w:type="dxa"/>
          </w:tcPr>
          <w:p w14:paraId="5BAC985A" w14:textId="0842BEA1" w:rsidR="00ED18E5" w:rsidRPr="00DD69E8" w:rsidRDefault="00ED18E5" w:rsidP="00ED18E5">
            <w:pPr>
              <w:pStyle w:val="TAC"/>
              <w:rPr>
                <w:rFonts w:cs="Arial"/>
                <w:szCs w:val="18"/>
              </w:rPr>
            </w:pPr>
            <w:r>
              <w:rPr>
                <w:rFonts w:cs="v5.0.0"/>
              </w:rPr>
              <w:t>0</w:t>
            </w:r>
          </w:p>
        </w:tc>
      </w:tr>
      <w:tr w:rsidR="00ED18E5" w:rsidRPr="00DD69E8" w14:paraId="40102EF9" w14:textId="77777777">
        <w:trPr>
          <w:jc w:val="center"/>
        </w:trPr>
        <w:tc>
          <w:tcPr>
            <w:tcW w:w="1166" w:type="dxa"/>
          </w:tcPr>
          <w:p w14:paraId="4039561F" w14:textId="77777777" w:rsidR="00ED18E5" w:rsidRPr="00DD69E8" w:rsidRDefault="00ED18E5" w:rsidP="00ED18E5">
            <w:pPr>
              <w:pStyle w:val="TAC"/>
              <w:rPr>
                <w:rFonts w:eastAsia="Times New Roman"/>
              </w:rPr>
            </w:pPr>
            <w:r w:rsidRPr="00DD69E8">
              <w:rPr>
                <w:rFonts w:eastAsia="Times New Roman"/>
              </w:rPr>
              <w:t>5MHz</w:t>
            </w:r>
          </w:p>
        </w:tc>
        <w:tc>
          <w:tcPr>
            <w:tcW w:w="3495" w:type="dxa"/>
            <w:gridSpan w:val="2"/>
            <w:vMerge/>
          </w:tcPr>
          <w:p w14:paraId="72A9CB8F" w14:textId="77777777" w:rsidR="00ED18E5" w:rsidRPr="00DD69E8" w:rsidRDefault="00ED18E5" w:rsidP="00ED18E5"/>
        </w:tc>
        <w:tc>
          <w:tcPr>
            <w:tcW w:w="1165" w:type="dxa"/>
          </w:tcPr>
          <w:p w14:paraId="76F32727" w14:textId="77777777" w:rsidR="00ED18E5" w:rsidRPr="00DD69E8" w:rsidRDefault="00ED18E5" w:rsidP="00ED18E5">
            <w:pPr>
              <w:pStyle w:val="TAC"/>
              <w:rPr>
                <w:rFonts w:eastAsia="Times New Roman"/>
              </w:rPr>
            </w:pPr>
            <w:r w:rsidRPr="00DD69E8">
              <w:rPr>
                <w:rFonts w:eastAsia="Times New Roman"/>
              </w:rPr>
              <w:t>QPSK</w:t>
            </w:r>
          </w:p>
        </w:tc>
        <w:tc>
          <w:tcPr>
            <w:tcW w:w="1118" w:type="dxa"/>
          </w:tcPr>
          <w:p w14:paraId="69320D42" w14:textId="77777777" w:rsidR="00ED18E5" w:rsidRPr="00DD69E8" w:rsidRDefault="00ED18E5" w:rsidP="00ED18E5">
            <w:pPr>
              <w:pStyle w:val="TAC"/>
            </w:pPr>
            <w:r w:rsidRPr="00DD69E8">
              <w:t>1</w:t>
            </w:r>
            <w:r w:rsidRPr="00DD69E8">
              <w:rPr>
                <w:vertAlign w:val="superscript"/>
              </w:rPr>
              <w:t xml:space="preserve"> </w:t>
            </w:r>
            <w:r w:rsidRPr="00DD69E8">
              <w:t>(Note 3),</w:t>
            </w:r>
          </w:p>
          <w:p w14:paraId="40339430" w14:textId="77777777" w:rsidR="00ED18E5" w:rsidRPr="00DD69E8" w:rsidRDefault="00ED18E5" w:rsidP="00ED18E5">
            <w:pPr>
              <w:pStyle w:val="TAC"/>
              <w:rPr>
                <w:rFonts w:eastAsia="Times New Roman"/>
              </w:rPr>
            </w:pPr>
            <w:r w:rsidRPr="00DD69E8">
              <w:t>3 (Note 4)</w:t>
            </w:r>
          </w:p>
        </w:tc>
        <w:tc>
          <w:tcPr>
            <w:tcW w:w="1119" w:type="dxa"/>
          </w:tcPr>
          <w:p w14:paraId="15C8CEE8" w14:textId="77777777" w:rsidR="00ED18E5" w:rsidRPr="00DD69E8" w:rsidRDefault="00ED18E5" w:rsidP="00ED18E5">
            <w:pPr>
              <w:pStyle w:val="TAC"/>
            </w:pPr>
            <w:r w:rsidRPr="00DD69E8">
              <w:t>1</w:t>
            </w:r>
            <w:r w:rsidRPr="00DD69E8">
              <w:rPr>
                <w:vertAlign w:val="superscript"/>
              </w:rPr>
              <w:t xml:space="preserve"> </w:t>
            </w:r>
            <w:r w:rsidRPr="00DD69E8">
              <w:t>(Note 3),</w:t>
            </w:r>
          </w:p>
          <w:p w14:paraId="53B6491C" w14:textId="77777777" w:rsidR="00ED18E5" w:rsidRPr="00DD69E8" w:rsidRDefault="00ED18E5" w:rsidP="00ED18E5">
            <w:pPr>
              <w:pStyle w:val="TAC"/>
              <w:rPr>
                <w:rFonts w:eastAsia="Times New Roman"/>
              </w:rPr>
            </w:pPr>
            <w:r w:rsidRPr="00DD69E8">
              <w:t>3 (Note 4)</w:t>
            </w:r>
          </w:p>
        </w:tc>
        <w:tc>
          <w:tcPr>
            <w:tcW w:w="1258" w:type="dxa"/>
          </w:tcPr>
          <w:p w14:paraId="131FA52B" w14:textId="77777777" w:rsidR="00ED18E5" w:rsidRPr="00DD69E8" w:rsidRDefault="00ED18E5" w:rsidP="00ED18E5">
            <w:pPr>
              <w:pStyle w:val="TAC"/>
              <w:rPr>
                <w:lang w:eastAsia="ko-KR"/>
              </w:rPr>
            </w:pPr>
            <w:r w:rsidRPr="00DD69E8">
              <w:rPr>
                <w:rFonts w:cs="v5.0.0"/>
              </w:rPr>
              <w:t>0</w:t>
            </w:r>
          </w:p>
        </w:tc>
      </w:tr>
      <w:tr w:rsidR="00ED18E5" w:rsidRPr="00DD69E8" w14:paraId="3F178B16" w14:textId="77777777">
        <w:trPr>
          <w:cantSplit/>
          <w:jc w:val="center"/>
        </w:trPr>
        <w:tc>
          <w:tcPr>
            <w:tcW w:w="9321" w:type="dxa"/>
            <w:gridSpan w:val="7"/>
          </w:tcPr>
          <w:p w14:paraId="47E6E3D1" w14:textId="77777777" w:rsidR="00ED18E5" w:rsidRPr="00DD69E8" w:rsidRDefault="00ED18E5" w:rsidP="00ED18E5">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ED18E5" w:rsidRPr="00DD69E8" w:rsidRDefault="00ED18E5" w:rsidP="00ED18E5">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ED18E5" w:rsidRPr="00DD69E8" w:rsidRDefault="00ED18E5" w:rsidP="00ED18E5">
            <w:pPr>
              <w:pStyle w:val="TAN"/>
            </w:pPr>
            <w:r w:rsidRPr="00DD69E8">
              <w:t>Note 3:</w:t>
            </w:r>
            <w:r w:rsidRPr="00DD69E8">
              <w:tab/>
              <w:t>Only applicable for Power class 3</w:t>
            </w:r>
            <w:r>
              <w:t>.</w:t>
            </w:r>
          </w:p>
          <w:p w14:paraId="782105A3" w14:textId="77777777" w:rsidR="007A7E2D" w:rsidRDefault="00ED18E5" w:rsidP="007A7E2D">
            <w:pPr>
              <w:pStyle w:val="TAN"/>
            </w:pPr>
            <w:r w:rsidRPr="00DD69E8">
              <w:t>Note 4:</w:t>
            </w:r>
            <w:r w:rsidRPr="00DD69E8">
              <w:tab/>
              <w:t>Only applicable for Power class 5</w:t>
            </w:r>
            <w:r>
              <w:t xml:space="preserve"> and Power class 6.</w:t>
            </w:r>
          </w:p>
          <w:p w14:paraId="2691B69E" w14:textId="25E246B2" w:rsidR="00ED18E5" w:rsidRPr="00DD69E8" w:rsidRDefault="007A7E2D" w:rsidP="007A7E2D">
            <w:pPr>
              <w:pStyle w:val="TAN"/>
              <w:rPr>
                <w:rFonts w:eastAsia="Times New Roman"/>
                <w:lang w:eastAsia="zh-CN"/>
              </w:rPr>
            </w:pPr>
            <w:r w:rsidRPr="00DD69E8">
              <w:t xml:space="preserve">Note </w:t>
            </w:r>
            <w:r>
              <w:t>5</w:t>
            </w:r>
            <w:r w:rsidRPr="00DD69E8">
              <w:t>:</w:t>
            </w:r>
            <w:r w:rsidRPr="00DD69E8">
              <w:tab/>
            </w:r>
            <w:r w:rsidRPr="00D10B06">
              <w:rPr>
                <w:lang w:val="en-US"/>
              </w:rPr>
              <w:t>For Band 106, channel bandwidth to be tested is 3 MHz as the default configuration.</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2pt;height:19.2pt" o:ole="">
            <v:imagedata r:id="rId8" o:title=""/>
          </v:shape>
          <o:OLEObject Type="Embed" ProgID="Equation.3" ShapeID="_x0000_i1025" DrawAspect="Content" ObjectID="_1844330613"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4pt;height:19.2pt" o:ole="">
            <v:imagedata r:id="rId10" o:title=""/>
          </v:shape>
          <o:OLEObject Type="Embed" ProgID="Equation.3" ShapeID="_x0000_i1026" DrawAspect="Content" ObjectID="_1844330614" r:id="rId11"/>
        </w:object>
      </w:r>
      <w:r w:rsidRPr="00DD69E8">
        <w:rPr>
          <w:lang w:bidi="bn-IN"/>
        </w:rPr>
        <w:t xml:space="preserve">, the value is as calculated for </w:t>
      </w:r>
      <w:r w:rsidRPr="00DD69E8">
        <w:rPr>
          <w:lang w:bidi="bn-IN"/>
        </w:rPr>
        <w:object w:dxaOrig="1120" w:dyaOrig="380" w14:anchorId="02D1755F">
          <v:shape id="_x0000_i1027" type="#_x0000_t75" style="width:56.4pt;height:19.2pt" o:ole="">
            <v:imagedata r:id="rId12" o:title=""/>
          </v:shape>
          <o:OLEObject Type="Embed" ProgID="Equation.3" ShapeID="_x0000_i1027" DrawAspect="Content" ObjectID="_1844330615"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vAlign w:val="center"/>
          </w:tcPr>
          <w:p w14:paraId="01055B12" w14:textId="77777777" w:rsidR="00365540" w:rsidRPr="00DD69E8" w:rsidRDefault="00365540">
            <w:pPr>
              <w:pStyle w:val="TAH"/>
              <w:rPr>
                <w:bCs/>
              </w:rPr>
            </w:pPr>
            <w:r w:rsidRPr="00DD69E8">
              <w:rPr>
                <w:bCs/>
              </w:rPr>
              <w:t>ID</w:t>
            </w:r>
          </w:p>
        </w:tc>
        <w:tc>
          <w:tcPr>
            <w:tcW w:w="1378" w:type="dxa"/>
            <w:gridSpan w:val="2"/>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vAlign w:val="center"/>
          </w:tcPr>
          <w:p w14:paraId="691F016A" w14:textId="77777777" w:rsidR="00365540" w:rsidRPr="00DD69E8" w:rsidRDefault="00365540">
            <w:pPr>
              <w:pStyle w:val="TAH"/>
              <w:rPr>
                <w:bCs/>
              </w:rPr>
            </w:pPr>
            <w:r w:rsidRPr="00DD69E8">
              <w:rPr>
                <w:bCs/>
              </w:rPr>
              <w:t>DL Allocation</w:t>
            </w:r>
          </w:p>
        </w:tc>
        <w:tc>
          <w:tcPr>
            <w:tcW w:w="5225" w:type="dxa"/>
            <w:gridSpan w:val="7"/>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vAlign w:val="center"/>
          </w:tcPr>
          <w:p w14:paraId="235D8E2D" w14:textId="77777777" w:rsidR="00365540" w:rsidRPr="00DD69E8" w:rsidRDefault="00365540">
            <w:pPr>
              <w:pStyle w:val="TAH"/>
              <w:rPr>
                <w:bCs/>
              </w:rPr>
            </w:pPr>
            <w:r w:rsidRPr="00DD69E8">
              <w:rPr>
                <w:bCs/>
              </w:rPr>
              <w:t>CC MOD</w:t>
            </w:r>
          </w:p>
        </w:tc>
        <w:tc>
          <w:tcPr>
            <w:tcW w:w="1039" w:type="dxa"/>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vAlign w:val="center"/>
          </w:tcPr>
          <w:p w14:paraId="213DC26C" w14:textId="77777777" w:rsidR="00365540" w:rsidRPr="00DD69E8" w:rsidRDefault="00365540">
            <w:pPr>
              <w:pStyle w:val="TAH"/>
              <w:rPr>
                <w:bCs/>
              </w:rPr>
            </w:pPr>
            <w:r w:rsidRPr="00DD69E8">
              <w:rPr>
                <w:bCs/>
              </w:rPr>
              <w:t>CC MOD</w:t>
            </w:r>
          </w:p>
        </w:tc>
        <w:tc>
          <w:tcPr>
            <w:tcW w:w="975" w:type="dxa"/>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vAlign w:val="center"/>
          </w:tcPr>
          <w:p w14:paraId="5436C151" w14:textId="77777777" w:rsidR="00365540" w:rsidRPr="00DD69E8" w:rsidRDefault="00365540">
            <w:pPr>
              <w:pStyle w:val="TAH"/>
              <w:rPr>
                <w:bCs/>
              </w:rPr>
            </w:pPr>
            <w:r w:rsidRPr="00DD69E8">
              <w:rPr>
                <w:bCs/>
              </w:rPr>
              <w:t>CC MOD</w:t>
            </w:r>
          </w:p>
        </w:tc>
        <w:tc>
          <w:tcPr>
            <w:tcW w:w="1002" w:type="dxa"/>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vAlign w:val="center"/>
          </w:tcPr>
          <w:p w14:paraId="55C024E1" w14:textId="77777777" w:rsidR="00365540" w:rsidRPr="00DD69E8" w:rsidRDefault="00365540">
            <w:pPr>
              <w:pStyle w:val="TAH"/>
              <w:rPr>
                <w:bCs/>
              </w:rPr>
            </w:pPr>
            <w:r w:rsidRPr="00DD69E8">
              <w:rPr>
                <w:bCs/>
              </w:rPr>
              <w:t>CC MOD</w:t>
            </w:r>
          </w:p>
        </w:tc>
        <w:tc>
          <w:tcPr>
            <w:tcW w:w="992" w:type="dxa"/>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vAlign w:val="center"/>
          </w:tcPr>
          <w:p w14:paraId="1364CCF0" w14:textId="77777777" w:rsidR="00365540" w:rsidRPr="00DD69E8" w:rsidRDefault="00365540">
            <w:pPr>
              <w:pStyle w:val="TAC"/>
            </w:pPr>
            <w:r w:rsidRPr="00DD69E8">
              <w:t>1</w:t>
            </w:r>
          </w:p>
        </w:tc>
        <w:tc>
          <w:tcPr>
            <w:tcW w:w="659" w:type="dxa"/>
            <w:vAlign w:val="center"/>
          </w:tcPr>
          <w:p w14:paraId="1D16D7AD" w14:textId="77777777" w:rsidR="00365540" w:rsidRPr="00DD69E8" w:rsidRDefault="00365540">
            <w:pPr>
              <w:pStyle w:val="TAC"/>
              <w:rPr>
                <w:lang w:eastAsia="zh-TW"/>
              </w:rPr>
            </w:pPr>
            <w:r w:rsidRPr="00DD69E8">
              <w:rPr>
                <w:lang w:eastAsia="zh-TW"/>
              </w:rPr>
              <w:t>All RBs</w:t>
            </w:r>
          </w:p>
        </w:tc>
        <w:tc>
          <w:tcPr>
            <w:tcW w:w="719" w:type="dxa"/>
          </w:tcPr>
          <w:p w14:paraId="105CBC13" w14:textId="77777777" w:rsidR="00365540" w:rsidRPr="00DD69E8" w:rsidRDefault="00365540">
            <w:pPr>
              <w:pStyle w:val="TAC"/>
            </w:pPr>
            <w:r w:rsidRPr="00DD69E8">
              <w:rPr>
                <w:lang w:eastAsia="zh-TW"/>
              </w:rPr>
              <w:t>All RBs</w:t>
            </w:r>
          </w:p>
        </w:tc>
        <w:tc>
          <w:tcPr>
            <w:tcW w:w="688" w:type="dxa"/>
            <w:vAlign w:val="center"/>
          </w:tcPr>
          <w:p w14:paraId="50A7EF88" w14:textId="77777777" w:rsidR="00365540" w:rsidRPr="00DD69E8" w:rsidRDefault="00365540">
            <w:pPr>
              <w:pStyle w:val="TAC"/>
            </w:pPr>
            <w:r w:rsidRPr="00DD69E8">
              <w:t>Max</w:t>
            </w:r>
          </w:p>
        </w:tc>
        <w:tc>
          <w:tcPr>
            <w:tcW w:w="618" w:type="dxa"/>
            <w:vAlign w:val="center"/>
          </w:tcPr>
          <w:p w14:paraId="559D0AF3" w14:textId="77777777" w:rsidR="00365540" w:rsidRPr="00DD69E8" w:rsidRDefault="00365540">
            <w:pPr>
              <w:pStyle w:val="TAC"/>
            </w:pPr>
            <w:r w:rsidRPr="00DD69E8">
              <w:t>N/A</w:t>
            </w:r>
          </w:p>
        </w:tc>
        <w:tc>
          <w:tcPr>
            <w:tcW w:w="1039" w:type="dxa"/>
            <w:vAlign w:val="center"/>
          </w:tcPr>
          <w:p w14:paraId="04B9DE41" w14:textId="77777777" w:rsidR="00365540" w:rsidRPr="00DD69E8" w:rsidRDefault="00365540">
            <w:pPr>
              <w:pStyle w:val="TAC"/>
            </w:pPr>
            <w:r w:rsidRPr="00DD69E8">
              <w:t>N/A</w:t>
            </w:r>
          </w:p>
        </w:tc>
        <w:tc>
          <w:tcPr>
            <w:tcW w:w="699" w:type="dxa"/>
            <w:vAlign w:val="center"/>
          </w:tcPr>
          <w:p w14:paraId="69900C26" w14:textId="77777777" w:rsidR="00365540" w:rsidRPr="00DD69E8" w:rsidRDefault="00365540">
            <w:pPr>
              <w:pStyle w:val="TAC"/>
            </w:pPr>
            <w:r w:rsidRPr="00DD69E8">
              <w:t>QPSK</w:t>
            </w:r>
          </w:p>
        </w:tc>
        <w:tc>
          <w:tcPr>
            <w:tcW w:w="1002" w:type="dxa"/>
            <w:gridSpan w:val="2"/>
            <w:vAlign w:val="center"/>
          </w:tcPr>
          <w:p w14:paraId="562EF1E8" w14:textId="77777777" w:rsidR="00365540" w:rsidRPr="00DD69E8" w:rsidRDefault="00365540">
            <w:pPr>
              <w:pStyle w:val="TAC"/>
              <w:rPr>
                <w:lang w:eastAsia="zh-TW"/>
              </w:rPr>
            </w:pPr>
            <w:r w:rsidRPr="00DD69E8">
              <w:rPr>
                <w:lang w:eastAsia="zh-TW"/>
              </w:rPr>
              <w:t>Full RBs</w:t>
            </w:r>
          </w:p>
        </w:tc>
        <w:tc>
          <w:tcPr>
            <w:tcW w:w="699" w:type="dxa"/>
            <w:vAlign w:val="center"/>
          </w:tcPr>
          <w:p w14:paraId="620344E5" w14:textId="77777777" w:rsidR="00365540" w:rsidRPr="00DD69E8" w:rsidRDefault="00365540">
            <w:pPr>
              <w:pStyle w:val="TAC"/>
            </w:pPr>
            <w:r w:rsidRPr="00DD69E8">
              <w:t>QPSK</w:t>
            </w:r>
          </w:p>
        </w:tc>
        <w:tc>
          <w:tcPr>
            <w:tcW w:w="1002" w:type="dxa"/>
            <w:vAlign w:val="center"/>
          </w:tcPr>
          <w:p w14:paraId="3276E972" w14:textId="77777777" w:rsidR="00365540" w:rsidRPr="00DD69E8" w:rsidRDefault="00365540">
            <w:pPr>
              <w:pStyle w:val="TAC"/>
            </w:pPr>
            <w:r w:rsidRPr="00DD69E8">
              <w:rPr>
                <w:lang w:eastAsia="zh-TW"/>
              </w:rPr>
              <w:t>Full RBs</w:t>
            </w:r>
          </w:p>
        </w:tc>
        <w:tc>
          <w:tcPr>
            <w:tcW w:w="831" w:type="dxa"/>
            <w:vAlign w:val="center"/>
          </w:tcPr>
          <w:p w14:paraId="16E6959B" w14:textId="77777777" w:rsidR="00365540" w:rsidRPr="00DD69E8" w:rsidRDefault="00365540">
            <w:pPr>
              <w:pStyle w:val="TAC"/>
            </w:pPr>
            <w:r w:rsidRPr="00DD69E8">
              <w:t>QPSK</w:t>
            </w:r>
          </w:p>
        </w:tc>
        <w:tc>
          <w:tcPr>
            <w:tcW w:w="992" w:type="dxa"/>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vAlign w:val="center"/>
          </w:tcPr>
          <w:p w14:paraId="65718C84" w14:textId="77777777" w:rsidR="00365540" w:rsidRPr="00DD69E8" w:rsidRDefault="00365540">
            <w:pPr>
              <w:pStyle w:val="TAC"/>
            </w:pPr>
            <w:r w:rsidRPr="00DD69E8">
              <w:t>2</w:t>
            </w:r>
          </w:p>
        </w:tc>
        <w:tc>
          <w:tcPr>
            <w:tcW w:w="659" w:type="dxa"/>
            <w:vAlign w:val="center"/>
          </w:tcPr>
          <w:p w14:paraId="5028A368" w14:textId="77777777" w:rsidR="00365540" w:rsidRPr="00DD69E8" w:rsidRDefault="00365540">
            <w:pPr>
              <w:pStyle w:val="TAC"/>
            </w:pPr>
            <w:r w:rsidRPr="00DD69E8">
              <w:rPr>
                <w:lang w:eastAsia="zh-TW"/>
              </w:rPr>
              <w:t>All RBs</w:t>
            </w:r>
          </w:p>
        </w:tc>
        <w:tc>
          <w:tcPr>
            <w:tcW w:w="719" w:type="dxa"/>
          </w:tcPr>
          <w:p w14:paraId="4211A57F" w14:textId="77777777" w:rsidR="00365540" w:rsidRPr="00DD69E8" w:rsidRDefault="00365540">
            <w:pPr>
              <w:pStyle w:val="TAC"/>
            </w:pPr>
            <w:r w:rsidRPr="00DD69E8">
              <w:rPr>
                <w:lang w:eastAsia="zh-TW"/>
              </w:rPr>
              <w:t>All RBs</w:t>
            </w:r>
          </w:p>
        </w:tc>
        <w:tc>
          <w:tcPr>
            <w:tcW w:w="688" w:type="dxa"/>
            <w:vAlign w:val="center"/>
          </w:tcPr>
          <w:p w14:paraId="3A06D560" w14:textId="77777777" w:rsidR="00365540" w:rsidRPr="00DD69E8" w:rsidRDefault="00365540">
            <w:pPr>
              <w:pStyle w:val="TAC"/>
            </w:pPr>
            <w:r w:rsidRPr="00DD69E8">
              <w:t>Max</w:t>
            </w:r>
          </w:p>
        </w:tc>
        <w:tc>
          <w:tcPr>
            <w:tcW w:w="618" w:type="dxa"/>
            <w:vAlign w:val="center"/>
          </w:tcPr>
          <w:p w14:paraId="33348E5B" w14:textId="77777777" w:rsidR="00365540" w:rsidRPr="00DD69E8" w:rsidRDefault="00365540">
            <w:pPr>
              <w:pStyle w:val="TAC"/>
            </w:pPr>
            <w:r w:rsidRPr="00DD69E8">
              <w:t>N/A</w:t>
            </w:r>
          </w:p>
        </w:tc>
        <w:tc>
          <w:tcPr>
            <w:tcW w:w="1039" w:type="dxa"/>
            <w:vAlign w:val="center"/>
          </w:tcPr>
          <w:p w14:paraId="024601AB" w14:textId="77777777" w:rsidR="00365540" w:rsidRPr="00DD69E8" w:rsidRDefault="00365540">
            <w:pPr>
              <w:pStyle w:val="TAC"/>
            </w:pPr>
            <w:r w:rsidRPr="00DD69E8">
              <w:t>N/A</w:t>
            </w:r>
          </w:p>
        </w:tc>
        <w:tc>
          <w:tcPr>
            <w:tcW w:w="699" w:type="dxa"/>
            <w:vAlign w:val="center"/>
          </w:tcPr>
          <w:p w14:paraId="52BAB0F8" w14:textId="77777777" w:rsidR="00365540" w:rsidRPr="00DD69E8" w:rsidRDefault="00365540">
            <w:pPr>
              <w:pStyle w:val="TAC"/>
            </w:pPr>
            <w:r w:rsidRPr="00DD69E8">
              <w:t>QPSK</w:t>
            </w:r>
          </w:p>
        </w:tc>
        <w:tc>
          <w:tcPr>
            <w:tcW w:w="1002" w:type="dxa"/>
            <w:gridSpan w:val="2"/>
            <w:vAlign w:val="center"/>
          </w:tcPr>
          <w:p w14:paraId="5F240E9C" w14:textId="77777777" w:rsidR="00365540" w:rsidRPr="00DD69E8" w:rsidRDefault="00365540">
            <w:pPr>
              <w:pStyle w:val="TAC"/>
            </w:pPr>
            <w:r w:rsidRPr="00DD69E8">
              <w:rPr>
                <w:lang w:eastAsia="zh-TW"/>
              </w:rPr>
              <w:t>Full RBs</w:t>
            </w:r>
          </w:p>
        </w:tc>
        <w:tc>
          <w:tcPr>
            <w:tcW w:w="699" w:type="dxa"/>
            <w:vAlign w:val="center"/>
          </w:tcPr>
          <w:p w14:paraId="05515277" w14:textId="77777777" w:rsidR="00365540" w:rsidRPr="00DD69E8" w:rsidRDefault="00365540">
            <w:pPr>
              <w:pStyle w:val="TAC"/>
            </w:pPr>
            <w:r w:rsidRPr="00DD69E8">
              <w:t>QPSK</w:t>
            </w:r>
          </w:p>
        </w:tc>
        <w:tc>
          <w:tcPr>
            <w:tcW w:w="1002" w:type="dxa"/>
            <w:vAlign w:val="center"/>
          </w:tcPr>
          <w:p w14:paraId="1BD53FE7" w14:textId="77777777" w:rsidR="00365540" w:rsidRPr="00DD69E8" w:rsidRDefault="00365540">
            <w:pPr>
              <w:pStyle w:val="TAC"/>
            </w:pPr>
            <w:r w:rsidRPr="00DD69E8">
              <w:rPr>
                <w:lang w:eastAsia="zh-TW"/>
              </w:rPr>
              <w:t>Full RBs</w:t>
            </w:r>
          </w:p>
        </w:tc>
        <w:tc>
          <w:tcPr>
            <w:tcW w:w="831" w:type="dxa"/>
            <w:vAlign w:val="center"/>
          </w:tcPr>
          <w:p w14:paraId="5F013BE3" w14:textId="77777777" w:rsidR="00365540" w:rsidRPr="00DD69E8" w:rsidRDefault="00365540">
            <w:pPr>
              <w:pStyle w:val="TAC"/>
            </w:pPr>
            <w:r w:rsidRPr="00DD69E8">
              <w:t>QPSK</w:t>
            </w:r>
          </w:p>
        </w:tc>
        <w:tc>
          <w:tcPr>
            <w:tcW w:w="992" w:type="dxa"/>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3EC01BAB" w:rsidR="00365540" w:rsidRPr="00DD69E8" w:rsidRDefault="00365540">
            <w:pPr>
              <w:pStyle w:val="TAL"/>
              <w:rPr>
                <w:rFonts w:eastAsia="Times New Roman"/>
              </w:rPr>
            </w:pPr>
            <w:r w:rsidRPr="00DD69E8">
              <w:rPr>
                <w:rFonts w:eastAsia="Times New Roman"/>
              </w:rPr>
              <w:t>5MHz</w:t>
            </w:r>
            <w:r w:rsidR="00955A07">
              <w:t>, 3MHz (Note 3)</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452C1BA0" w:rsidR="00365540" w:rsidRPr="00DD69E8" w:rsidRDefault="00955A07">
            <w:pPr>
              <w:pStyle w:val="TAC"/>
              <w:rPr>
                <w:rFonts w:eastAsia="Malgun Gothic"/>
                <w:lang w:eastAsia="ko-KR"/>
              </w:rPr>
            </w:pPr>
            <w:r>
              <w:t xml:space="preserve">3MHz, </w:t>
            </w:r>
            <w:r w:rsidR="00365540"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1A333FFC" w14:textId="77777777" w:rsidR="00955A07" w:rsidRDefault="00365540" w:rsidP="00955A07">
            <w:pPr>
              <w:pStyle w:val="TAN"/>
              <w:rPr>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p w14:paraId="005667A9" w14:textId="3B2A6F74" w:rsidR="00365540" w:rsidRPr="00DD69E8" w:rsidRDefault="00955A07" w:rsidP="00955A07">
            <w:pPr>
              <w:pStyle w:val="TAN"/>
              <w:rPr>
                <w:rFonts w:eastAsia="Times New Roman"/>
                <w:lang w:eastAsia="zh-CN"/>
              </w:rPr>
            </w:pPr>
            <w:r w:rsidRPr="00DD69E8">
              <w:t xml:space="preserve">Note </w:t>
            </w:r>
            <w:r>
              <w:t>3</w:t>
            </w:r>
            <w:r w:rsidRPr="00DD69E8">
              <w:t>:</w:t>
            </w:r>
            <w:r w:rsidRPr="00DD69E8">
              <w:tab/>
            </w:r>
            <w:r w:rsidRPr="00D10B06">
              <w:rPr>
                <w:lang w:val="en-US"/>
              </w:rPr>
              <w:t>For Band 106, channel bandwidth to be tested is 3 MHz as the default configuration.</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lastRenderedPageBreak/>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lastRenderedPageBreak/>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lastRenderedPageBreak/>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lastRenderedPageBreak/>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lastRenderedPageBreak/>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lastRenderedPageBreak/>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tcPr>
          <w:p w14:paraId="339A2F4E" w14:textId="77777777" w:rsidR="00365540" w:rsidRPr="00DD69E8" w:rsidRDefault="00365540">
            <w:pPr>
              <w:pStyle w:val="FP"/>
              <w:jc w:val="center"/>
              <w:rPr>
                <w:rFonts w:ascii="Arial" w:hAnsi="Arial" w:cs="Arial"/>
                <w:sz w:val="18"/>
                <w:szCs w:val="18"/>
              </w:rPr>
            </w:pPr>
          </w:p>
        </w:tc>
        <w:tc>
          <w:tcPr>
            <w:tcW w:w="4920" w:type="dxa"/>
            <w:gridSpan w:val="2"/>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tcPr>
          <w:p w14:paraId="007A0337" w14:textId="77777777" w:rsidR="00365540" w:rsidRPr="00DD69E8" w:rsidRDefault="00365540">
            <w:pPr>
              <w:pStyle w:val="FP"/>
              <w:jc w:val="center"/>
              <w:rPr>
                <w:rFonts w:ascii="Arial" w:hAnsi="Arial" w:cs="Arial"/>
                <w:sz w:val="18"/>
                <w:szCs w:val="18"/>
              </w:rPr>
            </w:pPr>
          </w:p>
        </w:tc>
        <w:tc>
          <w:tcPr>
            <w:tcW w:w="2460" w:type="dxa"/>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tcPr>
          <w:p w14:paraId="524EBA1F" w14:textId="77777777" w:rsidR="00365540" w:rsidRPr="00DD69E8" w:rsidRDefault="00365540">
            <w:pPr>
              <w:pStyle w:val="FP"/>
              <w:jc w:val="center"/>
              <w:rPr>
                <w:rFonts w:ascii="Arial" w:hAnsi="Arial" w:cs="Arial"/>
                <w:sz w:val="18"/>
                <w:szCs w:val="18"/>
              </w:rPr>
            </w:pPr>
          </w:p>
        </w:tc>
        <w:tc>
          <w:tcPr>
            <w:tcW w:w="4920" w:type="dxa"/>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tcPr>
          <w:p w14:paraId="63F53A3A" w14:textId="77777777" w:rsidR="00365540" w:rsidRPr="00DD69E8" w:rsidRDefault="00365540">
            <w:pPr>
              <w:pStyle w:val="FP"/>
              <w:jc w:val="center"/>
              <w:rPr>
                <w:rFonts w:ascii="Arial" w:hAnsi="Arial" w:cs="Arial"/>
                <w:sz w:val="18"/>
                <w:szCs w:val="18"/>
              </w:rPr>
            </w:pPr>
          </w:p>
        </w:tc>
        <w:tc>
          <w:tcPr>
            <w:tcW w:w="4920" w:type="dxa"/>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tcPr>
          <w:p w14:paraId="41CFCBE0" w14:textId="77777777" w:rsidR="00365540" w:rsidRPr="00DD69E8" w:rsidRDefault="00365540">
            <w:pPr>
              <w:pStyle w:val="TAL"/>
              <w:rPr>
                <w:rFonts w:eastAsia="Times New Roman"/>
              </w:rPr>
            </w:pPr>
          </w:p>
        </w:tc>
        <w:tc>
          <w:tcPr>
            <w:tcW w:w="1701" w:type="dxa"/>
          </w:tcPr>
          <w:p w14:paraId="5BCD2D6F" w14:textId="77777777" w:rsidR="00365540" w:rsidRPr="00DD69E8" w:rsidRDefault="00365540">
            <w:pPr>
              <w:pStyle w:val="TAL"/>
              <w:rPr>
                <w:rFonts w:eastAsia="Times New Roman"/>
              </w:rPr>
            </w:pPr>
          </w:p>
        </w:tc>
        <w:tc>
          <w:tcPr>
            <w:tcW w:w="1275" w:type="dxa"/>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tcPr>
          <w:p w14:paraId="56DE8AC5" w14:textId="77777777" w:rsidR="00365540" w:rsidRPr="00DD69E8" w:rsidRDefault="00365540">
            <w:pPr>
              <w:pStyle w:val="TAL"/>
              <w:rPr>
                <w:rFonts w:eastAsia="Times New Roman"/>
              </w:rPr>
            </w:pPr>
          </w:p>
        </w:tc>
        <w:tc>
          <w:tcPr>
            <w:tcW w:w="1275" w:type="dxa"/>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tcPr>
          <w:p w14:paraId="353883D1" w14:textId="77777777" w:rsidR="00365540" w:rsidRPr="00DD69E8" w:rsidRDefault="00365540">
            <w:pPr>
              <w:pStyle w:val="TAL"/>
              <w:rPr>
                <w:rFonts w:eastAsia="Times New Roman"/>
              </w:rPr>
            </w:pPr>
          </w:p>
        </w:tc>
        <w:tc>
          <w:tcPr>
            <w:tcW w:w="1275" w:type="dxa"/>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7C2AE04" w14:textId="77777777" w:rsidR="00365540" w:rsidRPr="00DD69E8" w:rsidRDefault="00365540">
            <w:pPr>
              <w:pStyle w:val="TAL"/>
              <w:rPr>
                <w:rFonts w:eastAsia="MS Mincho"/>
              </w:rPr>
            </w:pPr>
          </w:p>
        </w:tc>
        <w:tc>
          <w:tcPr>
            <w:tcW w:w="2268" w:type="dxa"/>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tcPr>
          <w:p w14:paraId="5377273E" w14:textId="77777777" w:rsidR="00365540" w:rsidRPr="00DD69E8" w:rsidRDefault="00365540">
            <w:pPr>
              <w:pStyle w:val="TAL"/>
              <w:rPr>
                <w:rFonts w:eastAsia="Times New Roman"/>
              </w:rPr>
            </w:pPr>
          </w:p>
        </w:tc>
        <w:tc>
          <w:tcPr>
            <w:tcW w:w="1275" w:type="dxa"/>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7DFD6044" w14:textId="77777777" w:rsidR="00365540" w:rsidRPr="00DD69E8" w:rsidRDefault="00365540">
            <w:pPr>
              <w:pStyle w:val="TAL"/>
              <w:rPr>
                <w:rFonts w:eastAsia="Times New Roman"/>
                <w:lang w:eastAsia="zh-CN"/>
              </w:rPr>
            </w:pPr>
          </w:p>
        </w:tc>
        <w:tc>
          <w:tcPr>
            <w:tcW w:w="1701" w:type="dxa"/>
          </w:tcPr>
          <w:p w14:paraId="7C630FB4" w14:textId="77777777" w:rsidR="00365540" w:rsidRPr="00DD69E8" w:rsidRDefault="00365540">
            <w:pPr>
              <w:pStyle w:val="TAL"/>
              <w:rPr>
                <w:rFonts w:eastAsia="Times New Roman"/>
              </w:rPr>
            </w:pPr>
          </w:p>
        </w:tc>
        <w:tc>
          <w:tcPr>
            <w:tcW w:w="1275" w:type="dxa"/>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618A982A" w14:textId="77777777" w:rsidR="00365540" w:rsidRPr="00DD69E8" w:rsidRDefault="00365540">
            <w:pPr>
              <w:pStyle w:val="TAL"/>
              <w:rPr>
                <w:rFonts w:eastAsia="Times New Roman"/>
                <w:lang w:eastAsia="zh-CN"/>
              </w:rPr>
            </w:pPr>
          </w:p>
        </w:tc>
        <w:tc>
          <w:tcPr>
            <w:tcW w:w="1701" w:type="dxa"/>
          </w:tcPr>
          <w:p w14:paraId="1CFC5EBF" w14:textId="77777777" w:rsidR="00365540" w:rsidRPr="00DD69E8" w:rsidRDefault="00365540">
            <w:pPr>
              <w:pStyle w:val="TAL"/>
              <w:rPr>
                <w:rFonts w:eastAsia="Times New Roman"/>
              </w:rPr>
            </w:pPr>
          </w:p>
        </w:tc>
        <w:tc>
          <w:tcPr>
            <w:tcW w:w="1275" w:type="dxa"/>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lastRenderedPageBreak/>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3B6B56CF" w:rsidR="00365540" w:rsidRPr="00DD69E8" w:rsidRDefault="00365540">
            <w:pPr>
              <w:pStyle w:val="TAH"/>
              <w:rPr>
                <w:rFonts w:cs="v5.0.0"/>
                <w:b w:val="0"/>
                <w:bCs/>
              </w:rPr>
            </w:pPr>
            <w:r w:rsidRPr="00DD69E8">
              <w:rPr>
                <w:rFonts w:cs="v5.0.0"/>
                <w:b w:val="0"/>
                <w:bCs/>
              </w:rPr>
              <w:t>5 MHz</w:t>
            </w:r>
            <w:r w:rsidR="00955A07">
              <w:rPr>
                <w:rFonts w:cs="v5.0.0"/>
                <w:b w:val="0"/>
                <w:bCs/>
              </w:rPr>
              <w:t>,</w:t>
            </w:r>
            <w:r w:rsidR="00955A07" w:rsidRPr="000D2D8F">
              <w:rPr>
                <w:rFonts w:cs="v5.0.0"/>
                <w:b w:val="0"/>
                <w:bCs/>
              </w:rPr>
              <w:t xml:space="preserve"> 3MHz (Note </w:t>
            </w:r>
            <w:r w:rsidR="00955A07">
              <w:rPr>
                <w:rFonts w:cs="v5.0.0"/>
                <w:b w:val="0"/>
                <w:bCs/>
              </w:rPr>
              <w:t>2</w:t>
            </w:r>
            <w:r w:rsidR="00955A07" w:rsidRPr="000D2D8F">
              <w:rPr>
                <w:rFonts w:cs="v5.0.0"/>
                <w:b w:val="0"/>
                <w:bCs/>
              </w:rPr>
              <w:t>)</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02C8803C" w:rsidR="00365540" w:rsidRPr="00DD69E8" w:rsidRDefault="00955A07">
            <w:pPr>
              <w:pStyle w:val="TAC"/>
            </w:pPr>
            <w:r>
              <w:t xml:space="preserve">3MHz, </w:t>
            </w:r>
            <w:r w:rsidR="00365540"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A650F56" w14:textId="77777777" w:rsidR="00955A07" w:rsidRDefault="00365540" w:rsidP="00955A07">
            <w:pPr>
              <w:pStyle w:val="TAN"/>
              <w:rPr>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p w14:paraId="7F2BF5B3" w14:textId="720A29C9" w:rsidR="00365540" w:rsidRPr="00DD69E8" w:rsidRDefault="00955A07" w:rsidP="00955A07">
            <w:pPr>
              <w:pStyle w:val="TAN"/>
              <w:rPr>
                <w:rFonts w:eastAsia="SimSun"/>
                <w:lang w:eastAsia="zh-CN"/>
              </w:rPr>
            </w:pPr>
            <w:r w:rsidRPr="00DD69E8">
              <w:t xml:space="preserve">Note </w:t>
            </w:r>
            <w:r>
              <w:t>2</w:t>
            </w:r>
            <w:r w:rsidRPr="00DD69E8">
              <w:t>:</w:t>
            </w:r>
            <w:r w:rsidRPr="00DD69E8">
              <w:tab/>
            </w:r>
            <w:r w:rsidRPr="00D10B06">
              <w:rPr>
                <w:lang w:val="en-US"/>
              </w:rPr>
              <w:t>For Band 106, channel bandwidth to be tested is 3 MHz as the default configuration.</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lastRenderedPageBreak/>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lastRenderedPageBreak/>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809"/>
        <w:gridCol w:w="52"/>
      </w:tblGrid>
      <w:tr w:rsidR="00365540" w:rsidRPr="00DD69E8" w14:paraId="383F5E58" w14:textId="77777777" w:rsidTr="00955A07">
        <w:trPr>
          <w:gridAfter w:val="1"/>
          <w:wAfter w:w="52" w:type="dxa"/>
          <w:jc w:val="center"/>
        </w:trPr>
        <w:tc>
          <w:tcPr>
            <w:tcW w:w="1768" w:type="dxa"/>
            <w:gridSpan w:val="2"/>
          </w:tcPr>
          <w:p w14:paraId="73655492" w14:textId="77777777" w:rsidR="00365540" w:rsidRPr="00DD69E8" w:rsidRDefault="00365540">
            <w:pPr>
              <w:pStyle w:val="TAH"/>
            </w:pPr>
          </w:p>
        </w:tc>
        <w:tc>
          <w:tcPr>
            <w:tcW w:w="6238"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rsidTr="00955A0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861"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rsidTr="00955A0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238"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rsidTr="00955A0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3577D99F" w:rsidR="00365540" w:rsidRPr="00DD69E8" w:rsidRDefault="00955A07">
            <w:pPr>
              <w:pStyle w:val="TAC"/>
            </w:pPr>
            <w:r w:rsidRPr="00A34AD7">
              <w:t>2.7 MHz</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861"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rsidTr="00955A0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51E47C4E" w:rsidR="00365540" w:rsidRPr="00DD69E8" w:rsidRDefault="00955A07">
            <w:pPr>
              <w:pStyle w:val="TAC"/>
            </w:pPr>
            <w:r w:rsidRPr="00A34AD7">
              <w:t>-14.8 dBm</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861"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rsidTr="00955A0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D64A5AF" w14:textId="77777777" w:rsidR="00955A07" w:rsidRPr="00A34AD7" w:rsidRDefault="00955A07" w:rsidP="00955A07">
            <w:pPr>
              <w:pStyle w:val="TAC"/>
            </w:pPr>
            <w:r w:rsidRPr="00A34AD7">
              <w:rPr>
                <w:snapToGrid w:val="0"/>
              </w:rPr>
              <w:t>±</w:t>
            </w:r>
            <w:r w:rsidRPr="00A34AD7">
              <w:t xml:space="preserve"> 7.5dB</w:t>
            </w:r>
          </w:p>
          <w:p w14:paraId="7C844B6B" w14:textId="4581AA7B" w:rsidR="00365540" w:rsidRPr="00DD69E8" w:rsidRDefault="00955A07" w:rsidP="00955A07">
            <w:pPr>
              <w:pStyle w:val="TAC"/>
            </w:pPr>
            <w:r w:rsidRPr="00A34AD7">
              <w:rPr>
                <w:snapToGrid w:val="0"/>
              </w:rPr>
              <w:t>±</w:t>
            </w:r>
            <w:r w:rsidRPr="00A34AD7">
              <w:t xml:space="preserve"> 7.8dB</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861"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2B359470" w:rsidR="00365540" w:rsidRPr="00DD69E8" w:rsidRDefault="00365540">
            <w:pPr>
              <w:pStyle w:val="TAC"/>
              <w:rPr>
                <w:rFonts w:eastAsia="Times New Roman"/>
              </w:rPr>
            </w:pPr>
            <w:r w:rsidRPr="00DD69E8">
              <w:rPr>
                <w:rFonts w:eastAsia="Times New Roman"/>
              </w:rPr>
              <w:t>5 MHz</w:t>
            </w:r>
            <w:r w:rsidR="00955A07">
              <w:t xml:space="preserve">, </w:t>
            </w:r>
            <w:r w:rsidR="00955A07" w:rsidRPr="00B2460E">
              <w:t xml:space="preserve">3MHz (Note </w:t>
            </w:r>
            <w:r w:rsidR="00955A07">
              <w:t>1</w:t>
            </w:r>
            <w:r w:rsidR="00955A07" w:rsidRPr="00B2460E">
              <w:t>)</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r w:rsidR="00955A07" w:rsidRPr="00DD69E8" w14:paraId="0B37E1D0" w14:textId="77777777" w:rsidTr="00B65C41">
        <w:trPr>
          <w:cantSplit/>
          <w:jc w:val="center"/>
        </w:trPr>
        <w:tc>
          <w:tcPr>
            <w:tcW w:w="8156" w:type="dxa"/>
            <w:gridSpan w:val="3"/>
          </w:tcPr>
          <w:p w14:paraId="777CD658" w14:textId="77777777" w:rsidR="00955A07" w:rsidRPr="00DD69E8" w:rsidRDefault="00955A07" w:rsidP="00B65C41">
            <w:pPr>
              <w:pStyle w:val="TAN"/>
              <w:rPr>
                <w:rFonts w:eastAsia="SimSun"/>
              </w:rPr>
            </w:pPr>
            <w:r w:rsidRPr="00B2460E">
              <w:rPr>
                <w:lang w:val="en-US"/>
              </w:rPr>
              <w:t xml:space="preserve">Note </w:t>
            </w:r>
            <w:r>
              <w:rPr>
                <w:lang w:val="en-US"/>
              </w:rPr>
              <w:t>1</w:t>
            </w:r>
            <w:r w:rsidRPr="00B2460E">
              <w:rPr>
                <w:lang w:val="en-US"/>
              </w:rPr>
              <w:t>:</w:t>
            </w:r>
            <w:r w:rsidRPr="00B2460E">
              <w:rPr>
                <w:lang w:val="en-US"/>
              </w:rPr>
              <w:tab/>
            </w:r>
            <w:r w:rsidRPr="00D10B06">
              <w:rPr>
                <w:lang w:val="en-US"/>
              </w:rPr>
              <w:t>For Band 106, channel bandwidth to be tested is 3 MHz as the default configuration.</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1A760AFA" w:rsidR="00365540" w:rsidRPr="00DD69E8" w:rsidRDefault="00955A07">
            <w:pPr>
              <w:pStyle w:val="TAC"/>
            </w:pPr>
            <w:r w:rsidRPr="00A34AD7">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3D8FC793" w:rsidR="00365540" w:rsidRPr="00DD69E8" w:rsidRDefault="00955A07">
            <w:pPr>
              <w:pStyle w:val="TAC"/>
            </w:pPr>
            <w:r w:rsidRPr="00A34AD7">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F8101CF" w14:textId="77777777" w:rsidR="00955A07" w:rsidRPr="00A34AD7" w:rsidRDefault="00955A07" w:rsidP="00955A07">
            <w:pPr>
              <w:pStyle w:val="TAC"/>
            </w:pPr>
            <w:r w:rsidRPr="00A34AD7">
              <w:rPr>
                <w:snapToGrid w:val="0"/>
              </w:rPr>
              <w:t>±</w:t>
            </w:r>
            <w:r w:rsidRPr="00A34AD7">
              <w:t xml:space="preserve"> 7.5dB</w:t>
            </w:r>
          </w:p>
          <w:p w14:paraId="5394DF46" w14:textId="4FE8396E" w:rsidR="00365540" w:rsidRPr="00DD69E8" w:rsidRDefault="00955A07" w:rsidP="00955A07">
            <w:pPr>
              <w:pStyle w:val="TAC"/>
            </w:pPr>
            <w:r w:rsidRPr="00A34AD7">
              <w:rPr>
                <w:snapToGrid w:val="0"/>
              </w:rPr>
              <w:t>±</w:t>
            </w:r>
            <w:r w:rsidRPr="00A34AD7">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lastRenderedPageBreak/>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3A29118" w:rsidR="00365540" w:rsidRPr="00DD69E8" w:rsidRDefault="00365540">
            <w:pPr>
              <w:pStyle w:val="TAC"/>
              <w:rPr>
                <w:rFonts w:eastAsia="Times New Roman"/>
              </w:rPr>
            </w:pPr>
            <w:r w:rsidRPr="00DD69E8">
              <w:rPr>
                <w:rFonts w:eastAsia="Times New Roman"/>
              </w:rPr>
              <w:t>5 MHz</w:t>
            </w:r>
            <w:r w:rsidR="00955A07">
              <w:t xml:space="preserve">, </w:t>
            </w:r>
            <w:r w:rsidR="00955A07" w:rsidRPr="00B2460E">
              <w:t xml:space="preserve">3MHz (Note </w:t>
            </w:r>
            <w:r w:rsidR="00955A07">
              <w:t>1</w:t>
            </w:r>
            <w:r w:rsidR="00955A07" w:rsidRPr="00B2460E">
              <w:t>)</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r w:rsidR="00955A07" w:rsidRPr="00DD69E8" w14:paraId="2B2366A4" w14:textId="77777777" w:rsidTr="00B65C41">
        <w:trPr>
          <w:cantSplit/>
          <w:jc w:val="center"/>
        </w:trPr>
        <w:tc>
          <w:tcPr>
            <w:tcW w:w="8472" w:type="dxa"/>
            <w:gridSpan w:val="3"/>
            <w:vAlign w:val="center"/>
          </w:tcPr>
          <w:p w14:paraId="64C315AC" w14:textId="77777777" w:rsidR="00955A07" w:rsidRPr="00DD69E8" w:rsidRDefault="00955A07" w:rsidP="00B65C41">
            <w:pPr>
              <w:pStyle w:val="TAN"/>
            </w:pPr>
            <w:r w:rsidRPr="00B2460E">
              <w:rPr>
                <w:lang w:val="en-US"/>
              </w:rPr>
              <w:t xml:space="preserve">Note </w:t>
            </w:r>
            <w:r>
              <w:rPr>
                <w:lang w:val="en-US"/>
              </w:rPr>
              <w:t>1</w:t>
            </w:r>
            <w:r w:rsidRPr="00B2460E">
              <w:rPr>
                <w:lang w:val="en-US"/>
              </w:rPr>
              <w:t>:</w:t>
            </w:r>
            <w:r w:rsidRPr="00B2460E">
              <w:rPr>
                <w:lang w:val="en-US"/>
              </w:rPr>
              <w:tab/>
            </w:r>
            <w:r w:rsidRPr="00D10B06">
              <w:rPr>
                <w:lang w:val="en-US"/>
              </w:rPr>
              <w:t>For Band 106, channel bandwidth to be tested is 3 MHz as the default configuration.</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lastRenderedPageBreak/>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2"/>
      </w:tblGrid>
      <w:tr w:rsidR="00365540" w:rsidRPr="00DD69E8" w14:paraId="04367D44" w14:textId="77777777" w:rsidTr="00955A07">
        <w:trPr>
          <w:gridAfter w:val="1"/>
          <w:wAfter w:w="112"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rsidTr="00955A0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3"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rsidTr="00955A07">
        <w:trPr>
          <w:gridAfter w:val="1"/>
          <w:wAfter w:w="112"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rsidTr="00955A07">
        <w:trPr>
          <w:gridAfter w:val="1"/>
          <w:wAfter w:w="112"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1AF00170" w:rsidR="00365540" w:rsidRPr="00DD69E8" w:rsidRDefault="00955A07">
            <w:pPr>
              <w:pStyle w:val="TAC"/>
            </w:pPr>
            <w:r w:rsidRPr="00A34AD7">
              <w:t>2.7 MHz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rsidTr="00955A07">
        <w:trPr>
          <w:gridAfter w:val="1"/>
          <w:wAfter w:w="112"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0473DC50" w:rsidR="00365540" w:rsidRPr="00DD69E8" w:rsidRDefault="00955A07">
            <w:pPr>
              <w:pStyle w:val="TAC"/>
            </w:pPr>
            <w:r w:rsidRPr="00A34AD7">
              <w:t>-2.6 dBm</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rsidTr="00955A07">
        <w:trPr>
          <w:gridAfter w:val="1"/>
          <w:wAfter w:w="112"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48E1ECB" w14:textId="77777777" w:rsidR="00955A07" w:rsidRPr="00A34AD7" w:rsidRDefault="00955A07" w:rsidP="00955A07">
            <w:pPr>
              <w:pStyle w:val="TAC"/>
            </w:pPr>
            <w:r w:rsidRPr="00A34AD7">
              <w:rPr>
                <w:snapToGrid w:val="0"/>
              </w:rPr>
              <w:t>±</w:t>
            </w:r>
            <w:r w:rsidRPr="00A34AD7">
              <w:t xml:space="preserve"> 7.5dB</w:t>
            </w:r>
          </w:p>
          <w:p w14:paraId="22E12B71" w14:textId="6BD7AC7F" w:rsidR="00365540" w:rsidRPr="00DD69E8" w:rsidRDefault="00955A07" w:rsidP="00955A07">
            <w:pPr>
              <w:pStyle w:val="TAC"/>
            </w:pPr>
            <w:r w:rsidRPr="00A34AD7">
              <w:rPr>
                <w:snapToGrid w:val="0"/>
              </w:rPr>
              <w:t>±</w:t>
            </w:r>
            <w:r w:rsidRPr="00A34AD7">
              <w:t xml:space="preserve"> 7.8dB</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lastRenderedPageBreak/>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lastRenderedPageBreak/>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lastRenderedPageBreak/>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lastRenderedPageBreak/>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lastRenderedPageBreak/>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lastRenderedPageBreak/>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lastRenderedPageBreak/>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lastRenderedPageBreak/>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w:t>
      </w:r>
      <w:r w:rsidRPr="00DD69E8">
        <w:rPr>
          <w:rFonts w:eastAsia="PMingLiU"/>
          <w:lang w:eastAsia="zh-TW"/>
        </w:rPr>
        <w:lastRenderedPageBreak/>
        <w:t>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lastRenderedPageBreak/>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lastRenderedPageBreak/>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lastRenderedPageBreak/>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tcPr>
          <w:p w14:paraId="3355368A" w14:textId="77777777" w:rsidR="00365540" w:rsidRPr="00DD69E8" w:rsidRDefault="00365540">
            <w:pPr>
              <w:pStyle w:val="TAL"/>
              <w:rPr>
                <w:rFonts w:eastAsia="Times New Roman"/>
              </w:rPr>
            </w:pPr>
          </w:p>
        </w:tc>
        <w:tc>
          <w:tcPr>
            <w:tcW w:w="1701" w:type="dxa"/>
          </w:tcPr>
          <w:p w14:paraId="671A1689" w14:textId="77777777" w:rsidR="00365540" w:rsidRPr="00DD69E8" w:rsidRDefault="00365540">
            <w:pPr>
              <w:pStyle w:val="TAL"/>
              <w:rPr>
                <w:rFonts w:eastAsia="Times New Roman"/>
              </w:rPr>
            </w:pPr>
          </w:p>
        </w:tc>
        <w:tc>
          <w:tcPr>
            <w:tcW w:w="1275" w:type="dxa"/>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35A6C" w14:textId="77777777" w:rsidR="00365540" w:rsidRPr="00DD69E8" w:rsidRDefault="00365540">
            <w:pPr>
              <w:pStyle w:val="TAL"/>
              <w:rPr>
                <w:rFonts w:eastAsia="MS Mincho"/>
              </w:rPr>
            </w:pPr>
          </w:p>
        </w:tc>
        <w:tc>
          <w:tcPr>
            <w:tcW w:w="2268" w:type="dxa"/>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06EE713C" w14:textId="77777777" w:rsidR="00365540" w:rsidRPr="00DD69E8" w:rsidRDefault="00365540">
            <w:pPr>
              <w:pStyle w:val="TAL"/>
              <w:rPr>
                <w:rFonts w:eastAsia="Times New Roman"/>
                <w:lang w:eastAsia="zh-CN"/>
              </w:rPr>
            </w:pPr>
          </w:p>
        </w:tc>
        <w:tc>
          <w:tcPr>
            <w:tcW w:w="1701" w:type="dxa"/>
          </w:tcPr>
          <w:p w14:paraId="047ABBF4" w14:textId="77777777" w:rsidR="00365540" w:rsidRPr="00DD69E8" w:rsidRDefault="00365540">
            <w:pPr>
              <w:pStyle w:val="TAL"/>
              <w:rPr>
                <w:rFonts w:eastAsia="Times New Roman"/>
              </w:rPr>
            </w:pPr>
          </w:p>
        </w:tc>
        <w:tc>
          <w:tcPr>
            <w:tcW w:w="1275" w:type="dxa"/>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59637B39" w14:textId="77777777" w:rsidR="00365540" w:rsidRPr="00DD69E8" w:rsidRDefault="00365540">
            <w:pPr>
              <w:pStyle w:val="TAL"/>
              <w:rPr>
                <w:rFonts w:eastAsia="Times New Roman"/>
                <w:lang w:eastAsia="zh-CN"/>
              </w:rPr>
            </w:pPr>
          </w:p>
        </w:tc>
        <w:tc>
          <w:tcPr>
            <w:tcW w:w="1701" w:type="dxa"/>
          </w:tcPr>
          <w:p w14:paraId="587B1D5C" w14:textId="77777777" w:rsidR="00365540" w:rsidRPr="00DD69E8" w:rsidRDefault="00365540">
            <w:pPr>
              <w:pStyle w:val="TAL"/>
              <w:rPr>
                <w:rFonts w:eastAsia="Times New Roman"/>
              </w:rPr>
            </w:pPr>
          </w:p>
        </w:tc>
        <w:tc>
          <w:tcPr>
            <w:tcW w:w="1275" w:type="dxa"/>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lastRenderedPageBreak/>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lastRenderedPageBreak/>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lastRenderedPageBreak/>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lastRenderedPageBreak/>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lastRenderedPageBreak/>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2pt;height:2in" o:ole="">
            <v:imagedata r:id="rId20" o:title=""/>
          </v:shape>
          <o:OLEObject Type="Embed" ProgID="Word.Picture.8" ShapeID="_x0000_i1028" DrawAspect="Content" ObjectID="_1844330616"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1.8pt;height:2in" o:ole="">
            <v:imagedata r:id="rId22" o:title=""/>
          </v:shape>
          <o:OLEObject Type="Embed" ProgID="Word.Picture.8" ShapeID="_x0000_i1029" DrawAspect="Content" ObjectID="_1844330617"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4pt;height:14.4pt" o:ole="">
                  <v:imagedata r:id="rId24" o:title=""/>
                </v:shape>
                <o:OLEObject Type="Embed" ProgID="Equation.3" ShapeID="_x0000_i1030" DrawAspect="Content" ObjectID="_1844330618"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A34FDC5"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1C54490C" w:rsidR="00365540" w:rsidRPr="00DD69E8" w:rsidRDefault="00365540">
            <w:pPr>
              <w:pStyle w:val="TAL"/>
              <w:rPr>
                <w:rFonts w:eastAsia="Times New Roman"/>
              </w:rPr>
            </w:pPr>
            <w:r w:rsidRPr="00DD69E8">
              <w:rPr>
                <w:rFonts w:eastAsia="Times New Roman"/>
              </w:rPr>
              <w:t>Normal</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209"/>
    <w:bookmarkStart w:id="128" w:name="_MON_1327734731"/>
    <w:bookmarkStart w:id="129" w:name="_MON_1327734819"/>
    <w:bookmarkStart w:id="130" w:name="_MON_1327835903"/>
    <w:bookmarkStart w:id="131" w:name="_MON_1327922135"/>
    <w:bookmarkStart w:id="132" w:name="_MON_1327924655"/>
    <w:bookmarkStart w:id="133" w:name="_MON_1327925229"/>
    <w:bookmarkStart w:id="134" w:name="_MON_1327925335"/>
    <w:bookmarkStart w:id="135" w:name="_MON_1327925525"/>
    <w:bookmarkStart w:id="136" w:name="_MON_1327927755"/>
    <w:bookmarkStart w:id="137" w:name="_MON_1328503942"/>
    <w:bookmarkStart w:id="138" w:name="_MON_1403004927"/>
    <w:bookmarkStart w:id="139" w:name="_MON_1327732067"/>
    <w:bookmarkStart w:id="140" w:name="_MON_1327732622"/>
    <w:bookmarkStart w:id="141" w:name="_MON_132773277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197"/>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2pt;height:446.4pt" o:ole="">
            <v:imagedata r:id="rId26" o:title=""/>
          </v:shape>
          <o:OLEObject Type="Embed" ProgID="Word.Picture.8" ShapeID="_x0000_i1031" DrawAspect="Content" ObjectID="_1844330619"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965"/>
    <w:bookmarkStart w:id="144" w:name="_MON_1330784588"/>
    <w:bookmarkStart w:id="145" w:name="_MON_1327836004"/>
    <w:bookmarkStart w:id="146" w:name="_MON_1327839249"/>
    <w:bookmarkStart w:id="147" w:name="_MON_1327839311"/>
    <w:bookmarkStart w:id="148" w:name="_MON_1327922266"/>
    <w:bookmarkStart w:id="149" w:name="_MON_1327925564"/>
    <w:bookmarkStart w:id="150" w:name="_MON_1327927756"/>
    <w:bookmarkEnd w:id="143"/>
    <w:bookmarkEnd w:id="144"/>
    <w:bookmarkEnd w:id="145"/>
    <w:bookmarkEnd w:id="146"/>
    <w:bookmarkEnd w:id="147"/>
    <w:bookmarkEnd w:id="148"/>
    <w:bookmarkEnd w:id="149"/>
    <w:bookmarkEnd w:id="150"/>
    <w:bookmarkStart w:id="151" w:name="_MON_1328001260"/>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4pt;height:461.4pt" o:ole="">
            <v:imagedata r:id="rId28" o:title=""/>
          </v:shape>
          <o:OLEObject Type="Embed" ProgID="Word.Picture.8" ShapeID="_x0000_i1032" DrawAspect="Content" ObjectID="_1844330620"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2588"/>
    <w:bookmarkStart w:id="153" w:name="_MON_1327925812"/>
    <w:bookmarkStart w:id="154" w:name="_MON_1327926026"/>
    <w:bookmarkStart w:id="155" w:name="_MON_1327926205"/>
    <w:bookmarkStart w:id="156" w:name="_MON_1327926349"/>
    <w:bookmarkStart w:id="157" w:name="_MON_1327927757"/>
    <w:bookmarkStart w:id="158" w:name="_MON_1327928727"/>
    <w:bookmarkStart w:id="159" w:name="_MON_1407056906"/>
    <w:bookmarkStart w:id="160" w:name="_MON_1327839394"/>
    <w:bookmarkStart w:id="161" w:name="_MON_1327839438"/>
    <w:bookmarkStart w:id="162" w:name="_MON_1327843076"/>
    <w:bookmarkEnd w:id="152"/>
    <w:bookmarkEnd w:id="153"/>
    <w:bookmarkEnd w:id="154"/>
    <w:bookmarkEnd w:id="155"/>
    <w:bookmarkEnd w:id="156"/>
    <w:bookmarkEnd w:id="157"/>
    <w:bookmarkEnd w:id="158"/>
    <w:bookmarkEnd w:id="159"/>
    <w:bookmarkEnd w:id="160"/>
    <w:bookmarkEnd w:id="161"/>
    <w:bookmarkEnd w:id="162"/>
    <w:bookmarkStart w:id="163" w:name="_MON_1327904788"/>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2pt;height:446.4pt" o:ole="">
            <v:imagedata r:id="rId30" o:title=""/>
          </v:shape>
          <o:OLEObject Type="Embed" ProgID="Word.Picture.8" ShapeID="_x0000_i1033" DrawAspect="Content" ObjectID="_1844330621"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8987"/>
    <w:bookmarkStart w:id="165" w:name="_MON_1328002008"/>
    <w:bookmarkStart w:id="166" w:name="_MON_1330784589"/>
    <w:bookmarkStart w:id="167" w:name="_MON_1327916332"/>
    <w:bookmarkStart w:id="168" w:name="_MON_1327921510"/>
    <w:bookmarkStart w:id="169" w:name="_MON_1327922663"/>
    <w:bookmarkStart w:id="170" w:name="_MON_1327924794"/>
    <w:bookmarkStart w:id="171" w:name="_MON_1327926221"/>
    <w:bookmarkStart w:id="172" w:name="_MON_1327926494"/>
    <w:bookmarkStart w:id="173" w:name="_MON_1327926753"/>
    <w:bookmarkEnd w:id="164"/>
    <w:bookmarkEnd w:id="165"/>
    <w:bookmarkEnd w:id="166"/>
    <w:bookmarkEnd w:id="167"/>
    <w:bookmarkEnd w:id="168"/>
    <w:bookmarkEnd w:id="169"/>
    <w:bookmarkEnd w:id="170"/>
    <w:bookmarkEnd w:id="171"/>
    <w:bookmarkEnd w:id="172"/>
    <w:bookmarkEnd w:id="173"/>
    <w:bookmarkStart w:id="174" w:name="_MON_1327927758"/>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2pt;height:446.4pt" o:ole="">
            <v:imagedata r:id="rId32" o:title=""/>
          </v:shape>
          <o:OLEObject Type="Embed" ProgID="Word.Picture.8" ShapeID="_x0000_i1034" DrawAspect="Content" ObjectID="_1844330622"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4pt;height:230.4pt" o:ole="">
            <v:imagedata r:id="rId34" o:title=""/>
          </v:shape>
          <o:OLEObject Type="Embed" ProgID="Word.Picture.8" ShapeID="_x0000_i1035" DrawAspect="Content" ObjectID="_1844330623"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4pt;height:230.4pt" o:ole="">
            <v:imagedata r:id="rId36" o:title=""/>
          </v:shape>
          <o:OLEObject Type="Embed" ProgID="Word.Picture.8" ShapeID="_x0000_i1036" DrawAspect="Content" ObjectID="_1844330624"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tcPr>
          <w:p w14:paraId="69220A73" w14:textId="77777777" w:rsidR="00365540" w:rsidRPr="00DD69E8" w:rsidRDefault="00365540">
            <w:pPr>
              <w:pStyle w:val="TAH"/>
              <w:rPr>
                <w:lang w:eastAsia="en-US"/>
              </w:rPr>
            </w:pPr>
            <w:r w:rsidRPr="00DD69E8">
              <w:rPr>
                <w:lang w:eastAsia="en-US"/>
              </w:rPr>
              <w:t>Information Element</w:t>
            </w:r>
          </w:p>
        </w:tc>
        <w:tc>
          <w:tcPr>
            <w:tcW w:w="2267" w:type="dxa"/>
          </w:tcPr>
          <w:p w14:paraId="59F7DF54" w14:textId="77777777" w:rsidR="00365540" w:rsidRPr="00DD69E8" w:rsidRDefault="00365540">
            <w:pPr>
              <w:pStyle w:val="TAH"/>
              <w:rPr>
                <w:lang w:eastAsia="en-US"/>
              </w:rPr>
            </w:pPr>
            <w:r w:rsidRPr="00DD69E8">
              <w:rPr>
                <w:lang w:eastAsia="en-US"/>
              </w:rPr>
              <w:t>Value/remark</w:t>
            </w:r>
          </w:p>
        </w:tc>
        <w:tc>
          <w:tcPr>
            <w:tcW w:w="1700" w:type="dxa"/>
          </w:tcPr>
          <w:p w14:paraId="153F7588" w14:textId="77777777" w:rsidR="00365540" w:rsidRPr="00DD69E8" w:rsidRDefault="00365540">
            <w:pPr>
              <w:pStyle w:val="TAH"/>
              <w:rPr>
                <w:lang w:eastAsia="en-US"/>
              </w:rPr>
            </w:pPr>
            <w:r w:rsidRPr="00DD69E8">
              <w:rPr>
                <w:lang w:eastAsia="en-US"/>
              </w:rPr>
              <w:t>Comment</w:t>
            </w:r>
          </w:p>
        </w:tc>
        <w:tc>
          <w:tcPr>
            <w:tcW w:w="1245" w:type="dxa"/>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tcPr>
          <w:p w14:paraId="61A37EB1" w14:textId="77777777" w:rsidR="00365540" w:rsidRPr="00DD69E8" w:rsidRDefault="00365540">
            <w:pPr>
              <w:pStyle w:val="TAL"/>
              <w:rPr>
                <w:lang w:eastAsia="en-US"/>
              </w:rPr>
            </w:pPr>
          </w:p>
        </w:tc>
        <w:tc>
          <w:tcPr>
            <w:tcW w:w="1700" w:type="dxa"/>
          </w:tcPr>
          <w:p w14:paraId="58402889" w14:textId="77777777" w:rsidR="00365540" w:rsidRPr="00DD69E8" w:rsidRDefault="00365540">
            <w:pPr>
              <w:pStyle w:val="TAL"/>
              <w:rPr>
                <w:lang w:eastAsia="en-US"/>
              </w:rPr>
            </w:pPr>
          </w:p>
        </w:tc>
        <w:tc>
          <w:tcPr>
            <w:tcW w:w="1245" w:type="dxa"/>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tcPr>
          <w:p w14:paraId="06A6D9E6" w14:textId="77777777" w:rsidR="00365540" w:rsidRPr="00DD69E8" w:rsidRDefault="00365540">
            <w:pPr>
              <w:pStyle w:val="TAL"/>
              <w:rPr>
                <w:lang w:eastAsia="en-US"/>
              </w:rPr>
            </w:pPr>
          </w:p>
        </w:tc>
        <w:tc>
          <w:tcPr>
            <w:tcW w:w="1700" w:type="dxa"/>
          </w:tcPr>
          <w:p w14:paraId="4A021157" w14:textId="77777777" w:rsidR="00365540" w:rsidRPr="00DD69E8" w:rsidRDefault="00365540">
            <w:pPr>
              <w:pStyle w:val="TAL"/>
              <w:rPr>
                <w:lang w:eastAsia="en-US"/>
              </w:rPr>
            </w:pPr>
          </w:p>
        </w:tc>
        <w:tc>
          <w:tcPr>
            <w:tcW w:w="1245" w:type="dxa"/>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tcPr>
          <w:p w14:paraId="1A1BE378" w14:textId="77777777" w:rsidR="00365540" w:rsidRPr="00DD69E8" w:rsidRDefault="00365540">
            <w:pPr>
              <w:pStyle w:val="TAL"/>
              <w:rPr>
                <w:lang w:eastAsia="en-US"/>
              </w:rPr>
            </w:pPr>
            <w:r w:rsidRPr="00DD69E8">
              <w:rPr>
                <w:lang w:eastAsia="en-US"/>
              </w:rPr>
              <w:t>true</w:t>
            </w:r>
          </w:p>
        </w:tc>
        <w:tc>
          <w:tcPr>
            <w:tcW w:w="1700" w:type="dxa"/>
          </w:tcPr>
          <w:p w14:paraId="3AF23BCD" w14:textId="77777777" w:rsidR="00365540" w:rsidRPr="00DD69E8" w:rsidRDefault="00365540">
            <w:pPr>
              <w:pStyle w:val="TAL"/>
              <w:rPr>
                <w:lang w:eastAsia="en-US"/>
              </w:rPr>
            </w:pPr>
          </w:p>
        </w:tc>
        <w:tc>
          <w:tcPr>
            <w:tcW w:w="1245" w:type="dxa"/>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tcPr>
          <w:p w14:paraId="1FEEE4D5" w14:textId="77777777" w:rsidR="00365540" w:rsidRPr="00DD69E8" w:rsidRDefault="00365540">
            <w:pPr>
              <w:pStyle w:val="TAL"/>
              <w:rPr>
                <w:lang w:eastAsia="en-US"/>
              </w:rPr>
            </w:pPr>
            <w:r w:rsidRPr="00DD69E8">
              <w:rPr>
                <w:lang w:eastAsia="en-US"/>
              </w:rPr>
              <w:t xml:space="preserve">  }</w:t>
            </w:r>
          </w:p>
        </w:tc>
        <w:tc>
          <w:tcPr>
            <w:tcW w:w="2267" w:type="dxa"/>
          </w:tcPr>
          <w:p w14:paraId="2ACD7A46" w14:textId="77777777" w:rsidR="00365540" w:rsidRPr="00DD69E8" w:rsidRDefault="00365540">
            <w:pPr>
              <w:pStyle w:val="TAL"/>
              <w:rPr>
                <w:lang w:eastAsia="en-US"/>
              </w:rPr>
            </w:pPr>
          </w:p>
        </w:tc>
        <w:tc>
          <w:tcPr>
            <w:tcW w:w="1700" w:type="dxa"/>
          </w:tcPr>
          <w:p w14:paraId="27D8A06E" w14:textId="77777777" w:rsidR="00365540" w:rsidRPr="00DD69E8" w:rsidRDefault="00365540">
            <w:pPr>
              <w:pStyle w:val="TAL"/>
              <w:rPr>
                <w:lang w:eastAsia="en-US"/>
              </w:rPr>
            </w:pPr>
          </w:p>
        </w:tc>
        <w:tc>
          <w:tcPr>
            <w:tcW w:w="1245" w:type="dxa"/>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tcPr>
          <w:p w14:paraId="1C587A06" w14:textId="77777777" w:rsidR="00365540" w:rsidRPr="00DD69E8" w:rsidRDefault="00365540">
            <w:pPr>
              <w:pStyle w:val="TAL"/>
              <w:rPr>
                <w:lang w:eastAsia="en-US"/>
              </w:rPr>
            </w:pPr>
            <w:r w:rsidRPr="00DD69E8">
              <w:rPr>
                <w:lang w:eastAsia="en-US"/>
              </w:rPr>
              <w:t>}</w:t>
            </w:r>
          </w:p>
        </w:tc>
        <w:tc>
          <w:tcPr>
            <w:tcW w:w="2267" w:type="dxa"/>
          </w:tcPr>
          <w:p w14:paraId="094DFD7E" w14:textId="77777777" w:rsidR="00365540" w:rsidRPr="00DD69E8" w:rsidRDefault="00365540">
            <w:pPr>
              <w:pStyle w:val="TAL"/>
              <w:rPr>
                <w:lang w:eastAsia="en-US"/>
              </w:rPr>
            </w:pPr>
          </w:p>
        </w:tc>
        <w:tc>
          <w:tcPr>
            <w:tcW w:w="1700" w:type="dxa"/>
          </w:tcPr>
          <w:p w14:paraId="10027EED" w14:textId="77777777" w:rsidR="00365540" w:rsidRPr="00DD69E8" w:rsidRDefault="00365540">
            <w:pPr>
              <w:pStyle w:val="TAL"/>
              <w:rPr>
                <w:lang w:eastAsia="en-US"/>
              </w:rPr>
            </w:pPr>
          </w:p>
        </w:tc>
        <w:tc>
          <w:tcPr>
            <w:tcW w:w="1245" w:type="dxa"/>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vAlign w:val="center"/>
          </w:tcPr>
          <w:p w14:paraId="2E7F2737" w14:textId="77777777" w:rsidR="00365540" w:rsidRPr="00DD69E8" w:rsidRDefault="00365540">
            <w:pPr>
              <w:pStyle w:val="TAH"/>
            </w:pPr>
            <w:r w:rsidRPr="00DD69E8">
              <w:t>PCC</w:t>
            </w:r>
          </w:p>
        </w:tc>
        <w:tc>
          <w:tcPr>
            <w:tcW w:w="4253" w:type="dxa"/>
            <w:gridSpan w:val="2"/>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vAlign w:val="center"/>
          </w:tcPr>
          <w:p w14:paraId="29130CA4" w14:textId="77777777" w:rsidR="00365540" w:rsidRPr="00DD69E8" w:rsidRDefault="00365540">
            <w:pPr>
              <w:pStyle w:val="TAH"/>
            </w:pPr>
            <w:r w:rsidRPr="00DD69E8">
              <w:t>Parameter</w:t>
            </w:r>
          </w:p>
        </w:tc>
        <w:tc>
          <w:tcPr>
            <w:tcW w:w="1701" w:type="dxa"/>
            <w:vAlign w:val="center"/>
          </w:tcPr>
          <w:p w14:paraId="5AD8C2F9" w14:textId="77777777" w:rsidR="00365540" w:rsidRPr="00DD69E8" w:rsidRDefault="00365540">
            <w:pPr>
              <w:pStyle w:val="TAH"/>
              <w:rPr>
                <w:rFonts w:cs="v5.0.0"/>
              </w:rPr>
            </w:pPr>
            <w:r w:rsidRPr="00DD69E8">
              <w:rPr>
                <w:rFonts w:cs="v5.0.0"/>
              </w:rPr>
              <w:t>Value</w:t>
            </w:r>
          </w:p>
        </w:tc>
        <w:tc>
          <w:tcPr>
            <w:tcW w:w="2552" w:type="dxa"/>
            <w:vAlign w:val="center"/>
          </w:tcPr>
          <w:p w14:paraId="48BCAAAA" w14:textId="77777777" w:rsidR="00365540" w:rsidRPr="00DD69E8" w:rsidRDefault="00365540">
            <w:pPr>
              <w:pStyle w:val="TAH"/>
              <w:rPr>
                <w:rFonts w:cs="v5.0.0"/>
              </w:rPr>
            </w:pPr>
            <w:r w:rsidRPr="00DD69E8">
              <w:t>Parameter</w:t>
            </w:r>
          </w:p>
        </w:tc>
        <w:tc>
          <w:tcPr>
            <w:tcW w:w="1701" w:type="dxa"/>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B7AF935" w14:textId="77777777" w:rsidR="00365540" w:rsidRPr="00DD69E8" w:rsidRDefault="00365540">
            <w:pPr>
              <w:pStyle w:val="TAC"/>
            </w:pPr>
            <w:r w:rsidRPr="00DD69E8">
              <w:rPr>
                <w:rFonts w:cs="Arial"/>
              </w:rPr>
              <w:t>5</w:t>
            </w:r>
          </w:p>
        </w:tc>
        <w:tc>
          <w:tcPr>
            <w:tcW w:w="2552" w:type="dxa"/>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30417DA" w14:textId="77777777" w:rsidR="00365540" w:rsidRPr="00DD69E8" w:rsidRDefault="00365540">
            <w:pPr>
              <w:pStyle w:val="TAC"/>
            </w:pPr>
            <w:r w:rsidRPr="00DD69E8">
              <w:rPr>
                <w:rFonts w:cs="Arial"/>
              </w:rPr>
              <w:t>5</w:t>
            </w:r>
          </w:p>
        </w:tc>
        <w:tc>
          <w:tcPr>
            <w:tcW w:w="2552" w:type="dxa"/>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vAlign w:val="center"/>
          </w:tcPr>
          <w:p w14:paraId="6C6D56EA" w14:textId="77777777" w:rsidR="00365540" w:rsidRPr="00DD69E8" w:rsidRDefault="00365540">
            <w:pPr>
              <w:pStyle w:val="TAH"/>
            </w:pPr>
            <w:r w:rsidRPr="00DD69E8">
              <w:t>PCC</w:t>
            </w:r>
          </w:p>
        </w:tc>
        <w:tc>
          <w:tcPr>
            <w:tcW w:w="4253" w:type="dxa"/>
            <w:gridSpan w:val="2"/>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vAlign w:val="center"/>
          </w:tcPr>
          <w:p w14:paraId="7209905F" w14:textId="77777777" w:rsidR="00365540" w:rsidRPr="00DD69E8" w:rsidRDefault="00365540">
            <w:pPr>
              <w:pStyle w:val="TAH"/>
            </w:pPr>
            <w:r w:rsidRPr="00DD69E8">
              <w:t>Parameter</w:t>
            </w:r>
          </w:p>
        </w:tc>
        <w:tc>
          <w:tcPr>
            <w:tcW w:w="1701" w:type="dxa"/>
            <w:vAlign w:val="center"/>
          </w:tcPr>
          <w:p w14:paraId="73F47E7A" w14:textId="77777777" w:rsidR="00365540" w:rsidRPr="00DD69E8" w:rsidRDefault="00365540">
            <w:pPr>
              <w:pStyle w:val="TAH"/>
              <w:rPr>
                <w:rFonts w:cs="v5.0.0"/>
              </w:rPr>
            </w:pPr>
            <w:r w:rsidRPr="00DD69E8">
              <w:rPr>
                <w:rFonts w:cs="v5.0.0"/>
              </w:rPr>
              <w:t>Value</w:t>
            </w:r>
          </w:p>
        </w:tc>
        <w:tc>
          <w:tcPr>
            <w:tcW w:w="2552" w:type="dxa"/>
            <w:vAlign w:val="center"/>
          </w:tcPr>
          <w:p w14:paraId="05A4F2CE" w14:textId="77777777" w:rsidR="00365540" w:rsidRPr="00DD69E8" w:rsidRDefault="00365540">
            <w:pPr>
              <w:pStyle w:val="TAH"/>
              <w:rPr>
                <w:rFonts w:cs="v5.0.0"/>
              </w:rPr>
            </w:pPr>
            <w:r w:rsidRPr="00DD69E8">
              <w:t>Parameter</w:t>
            </w:r>
          </w:p>
        </w:tc>
        <w:tc>
          <w:tcPr>
            <w:tcW w:w="1701" w:type="dxa"/>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371E16C" w14:textId="77777777" w:rsidR="00365540" w:rsidRPr="00DD69E8" w:rsidRDefault="00365540">
            <w:pPr>
              <w:pStyle w:val="TAC"/>
            </w:pPr>
            <w:r w:rsidRPr="00DD69E8">
              <w:rPr>
                <w:rFonts w:cs="Arial"/>
              </w:rPr>
              <w:t>5</w:t>
            </w:r>
          </w:p>
        </w:tc>
        <w:tc>
          <w:tcPr>
            <w:tcW w:w="2552" w:type="dxa"/>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A7CA676" w14:textId="77777777" w:rsidR="00365540" w:rsidRPr="00DD69E8" w:rsidRDefault="00365540">
            <w:pPr>
              <w:pStyle w:val="TAC"/>
            </w:pPr>
            <w:r w:rsidRPr="00DD69E8">
              <w:rPr>
                <w:rFonts w:cs="Arial"/>
              </w:rPr>
              <w:t>5</w:t>
            </w:r>
          </w:p>
        </w:tc>
        <w:tc>
          <w:tcPr>
            <w:tcW w:w="2552" w:type="dxa"/>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vAlign w:val="center"/>
          </w:tcPr>
          <w:p w14:paraId="6352A5EC" w14:textId="77777777" w:rsidR="00365540" w:rsidRPr="00DD69E8" w:rsidRDefault="00365540">
            <w:pPr>
              <w:pStyle w:val="TAH"/>
            </w:pPr>
            <w:r w:rsidRPr="00DD69E8">
              <w:t>PCC</w:t>
            </w:r>
          </w:p>
        </w:tc>
        <w:tc>
          <w:tcPr>
            <w:tcW w:w="4253" w:type="dxa"/>
            <w:gridSpan w:val="2"/>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vAlign w:val="center"/>
          </w:tcPr>
          <w:p w14:paraId="685FD5A4" w14:textId="77777777" w:rsidR="00365540" w:rsidRPr="00DD69E8" w:rsidRDefault="00365540">
            <w:pPr>
              <w:pStyle w:val="TAH"/>
            </w:pPr>
            <w:r w:rsidRPr="00DD69E8">
              <w:t>Parameter</w:t>
            </w:r>
          </w:p>
        </w:tc>
        <w:tc>
          <w:tcPr>
            <w:tcW w:w="1701" w:type="dxa"/>
            <w:vAlign w:val="center"/>
          </w:tcPr>
          <w:p w14:paraId="3F93E69F" w14:textId="77777777" w:rsidR="00365540" w:rsidRPr="00DD69E8" w:rsidRDefault="00365540">
            <w:pPr>
              <w:pStyle w:val="TAH"/>
              <w:rPr>
                <w:rFonts w:cs="v5.0.0"/>
              </w:rPr>
            </w:pPr>
            <w:r w:rsidRPr="00DD69E8">
              <w:rPr>
                <w:rFonts w:cs="v5.0.0"/>
              </w:rPr>
              <w:t>Value</w:t>
            </w:r>
          </w:p>
        </w:tc>
        <w:tc>
          <w:tcPr>
            <w:tcW w:w="2552" w:type="dxa"/>
            <w:vAlign w:val="center"/>
          </w:tcPr>
          <w:p w14:paraId="280326C6" w14:textId="77777777" w:rsidR="00365540" w:rsidRPr="00DD69E8" w:rsidRDefault="00365540">
            <w:pPr>
              <w:pStyle w:val="TAH"/>
              <w:rPr>
                <w:rFonts w:cs="v5.0.0"/>
              </w:rPr>
            </w:pPr>
            <w:r w:rsidRPr="00DD69E8">
              <w:t>Parameter</w:t>
            </w:r>
          </w:p>
        </w:tc>
        <w:tc>
          <w:tcPr>
            <w:tcW w:w="1701" w:type="dxa"/>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B0A4F59" w14:textId="77777777" w:rsidR="00365540" w:rsidRPr="00DD69E8" w:rsidRDefault="00365540">
            <w:pPr>
              <w:pStyle w:val="TAC"/>
            </w:pPr>
            <w:r w:rsidRPr="00DD69E8">
              <w:rPr>
                <w:rFonts w:cs="Arial"/>
              </w:rPr>
              <w:t>-17</w:t>
            </w:r>
          </w:p>
        </w:tc>
        <w:tc>
          <w:tcPr>
            <w:tcW w:w="2552" w:type="dxa"/>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461D7068" w14:textId="77777777" w:rsidR="00365540" w:rsidRPr="00DD69E8" w:rsidRDefault="00365540">
            <w:pPr>
              <w:pStyle w:val="TAC"/>
            </w:pPr>
            <w:r w:rsidRPr="00DD69E8">
              <w:rPr>
                <w:rFonts w:cs="Arial"/>
              </w:rPr>
              <w:t>1</w:t>
            </w:r>
          </w:p>
        </w:tc>
        <w:tc>
          <w:tcPr>
            <w:tcW w:w="2552" w:type="dxa"/>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251D54F" w14:textId="77777777" w:rsidR="00365540" w:rsidRPr="00DD69E8" w:rsidRDefault="00365540">
            <w:pPr>
              <w:pStyle w:val="TAC"/>
            </w:pPr>
            <w:r w:rsidRPr="00DD69E8">
              <w:rPr>
                <w:rFonts w:cs="Arial"/>
              </w:rPr>
              <w:t>8</w:t>
            </w:r>
          </w:p>
        </w:tc>
        <w:tc>
          <w:tcPr>
            <w:tcW w:w="2552" w:type="dxa"/>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vAlign w:val="center"/>
          </w:tcPr>
          <w:p w14:paraId="1494ABBC" w14:textId="77777777" w:rsidR="00365540" w:rsidRPr="00DD69E8" w:rsidRDefault="00365540">
            <w:pPr>
              <w:pStyle w:val="TAH"/>
            </w:pPr>
            <w:r w:rsidRPr="00DD69E8">
              <w:t>PCC</w:t>
            </w:r>
          </w:p>
        </w:tc>
        <w:tc>
          <w:tcPr>
            <w:tcW w:w="4253" w:type="dxa"/>
            <w:gridSpan w:val="2"/>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vAlign w:val="center"/>
          </w:tcPr>
          <w:p w14:paraId="360E5946" w14:textId="77777777" w:rsidR="00365540" w:rsidRPr="00DD69E8" w:rsidRDefault="00365540">
            <w:pPr>
              <w:pStyle w:val="TAH"/>
            </w:pPr>
            <w:r w:rsidRPr="00DD69E8">
              <w:t>Parameter</w:t>
            </w:r>
          </w:p>
        </w:tc>
        <w:tc>
          <w:tcPr>
            <w:tcW w:w="1701" w:type="dxa"/>
            <w:vAlign w:val="center"/>
          </w:tcPr>
          <w:p w14:paraId="5F83AB25" w14:textId="77777777" w:rsidR="00365540" w:rsidRPr="00DD69E8" w:rsidRDefault="00365540">
            <w:pPr>
              <w:pStyle w:val="TAH"/>
              <w:rPr>
                <w:rFonts w:cs="v5.0.0"/>
              </w:rPr>
            </w:pPr>
            <w:r w:rsidRPr="00DD69E8">
              <w:rPr>
                <w:rFonts w:cs="v5.0.0"/>
              </w:rPr>
              <w:t>Value</w:t>
            </w:r>
          </w:p>
        </w:tc>
        <w:tc>
          <w:tcPr>
            <w:tcW w:w="2552" w:type="dxa"/>
            <w:vAlign w:val="center"/>
          </w:tcPr>
          <w:p w14:paraId="594986AD" w14:textId="77777777" w:rsidR="00365540" w:rsidRPr="00DD69E8" w:rsidRDefault="00365540">
            <w:pPr>
              <w:pStyle w:val="TAH"/>
              <w:rPr>
                <w:rFonts w:cs="v5.0.0"/>
              </w:rPr>
            </w:pPr>
            <w:r w:rsidRPr="00DD69E8">
              <w:t>Parameter</w:t>
            </w:r>
          </w:p>
        </w:tc>
        <w:tc>
          <w:tcPr>
            <w:tcW w:w="1701" w:type="dxa"/>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26D2976" w14:textId="77777777" w:rsidR="00365540" w:rsidRPr="00DD69E8" w:rsidRDefault="00365540">
            <w:pPr>
              <w:pStyle w:val="TAC"/>
            </w:pPr>
            <w:r w:rsidRPr="00DD69E8">
              <w:rPr>
                <w:rFonts w:cs="Arial"/>
              </w:rPr>
              <w:t>1</w:t>
            </w:r>
          </w:p>
        </w:tc>
        <w:tc>
          <w:tcPr>
            <w:tcW w:w="2552" w:type="dxa"/>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3A116F39" w14:textId="77777777" w:rsidR="00365540" w:rsidRPr="00DD69E8" w:rsidRDefault="00365540">
            <w:pPr>
              <w:pStyle w:val="TAC"/>
            </w:pPr>
            <w:r w:rsidRPr="00DD69E8">
              <w:rPr>
                <w:rFonts w:cs="Arial"/>
              </w:rPr>
              <w:t>8</w:t>
            </w:r>
          </w:p>
        </w:tc>
        <w:tc>
          <w:tcPr>
            <w:tcW w:w="2552" w:type="dxa"/>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3.4pt" o:ole="">
            <v:imagedata r:id="rId26" o:title=""/>
          </v:shape>
          <o:OLEObject Type="Embed" ProgID="Word.Picture.8" ShapeID="_x0000_i1037" DrawAspect="Content" ObjectID="_1844330625"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2pt;height:457.8pt" o:ole="">
            <v:imagedata r:id="rId28" o:title=""/>
          </v:shape>
          <o:OLEObject Type="Embed" ProgID="Word.Picture.8" ShapeID="_x0000_i1038" DrawAspect="Content" ObjectID="_1844330626"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3.4pt" o:ole="">
            <v:imagedata r:id="rId30" o:title=""/>
          </v:shape>
          <o:OLEObject Type="Embed" ProgID="Word.Picture.8" ShapeID="_x0000_i1039" DrawAspect="Content" ObjectID="_1844330627"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3.4pt" o:ole="">
            <v:imagedata r:id="rId32" o:title=""/>
          </v:shape>
          <o:OLEObject Type="Embed" ProgID="Word.Picture.8" ShapeID="_x0000_i1040" DrawAspect="Content" ObjectID="_1844330628"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3.4pt" o:ole="">
            <v:imagedata r:id="rId46" o:title=""/>
          </v:shape>
          <o:OLEObject Type="Embed" ProgID="Word.Picture.8" ShapeID="_x0000_i1041" DrawAspect="Content" ObjectID="_1844330629"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3.4pt" o:ole="">
            <v:imagedata r:id="rId48" o:title=""/>
          </v:shape>
          <o:OLEObject Type="Embed" ProgID="Word.Picture.8" ShapeID="_x0000_i1042" DrawAspect="Content" ObjectID="_1844330630"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vAlign w:val="center"/>
          </w:tcPr>
          <w:p w14:paraId="7423896A" w14:textId="77777777" w:rsidR="00365540" w:rsidRPr="00DD69E8" w:rsidRDefault="00365540">
            <w:pPr>
              <w:pStyle w:val="TAH"/>
            </w:pPr>
            <w:r w:rsidRPr="00DD69E8">
              <w:t>PCC</w:t>
            </w:r>
          </w:p>
        </w:tc>
        <w:tc>
          <w:tcPr>
            <w:tcW w:w="4253" w:type="dxa"/>
            <w:gridSpan w:val="2"/>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vAlign w:val="center"/>
          </w:tcPr>
          <w:p w14:paraId="2F702B2E" w14:textId="77777777" w:rsidR="00365540" w:rsidRPr="00DD69E8" w:rsidRDefault="00365540">
            <w:pPr>
              <w:pStyle w:val="TAH"/>
            </w:pPr>
            <w:r w:rsidRPr="00DD69E8">
              <w:t>Parameter</w:t>
            </w:r>
          </w:p>
        </w:tc>
        <w:tc>
          <w:tcPr>
            <w:tcW w:w="1701" w:type="dxa"/>
            <w:vAlign w:val="center"/>
          </w:tcPr>
          <w:p w14:paraId="7D354F9C" w14:textId="77777777" w:rsidR="00365540" w:rsidRPr="00DD69E8" w:rsidRDefault="00365540">
            <w:pPr>
              <w:pStyle w:val="TAH"/>
              <w:rPr>
                <w:rFonts w:cs="v5.0.0"/>
              </w:rPr>
            </w:pPr>
            <w:r w:rsidRPr="00DD69E8">
              <w:rPr>
                <w:rFonts w:cs="v5.0.0"/>
              </w:rPr>
              <w:t>Value</w:t>
            </w:r>
          </w:p>
        </w:tc>
        <w:tc>
          <w:tcPr>
            <w:tcW w:w="2552" w:type="dxa"/>
            <w:vAlign w:val="center"/>
          </w:tcPr>
          <w:p w14:paraId="013C13F4" w14:textId="77777777" w:rsidR="00365540" w:rsidRPr="00DD69E8" w:rsidRDefault="00365540">
            <w:pPr>
              <w:pStyle w:val="TAH"/>
              <w:rPr>
                <w:rFonts w:cs="v5.0.0"/>
              </w:rPr>
            </w:pPr>
            <w:r w:rsidRPr="00DD69E8">
              <w:t>Parameter</w:t>
            </w:r>
          </w:p>
        </w:tc>
        <w:tc>
          <w:tcPr>
            <w:tcW w:w="1701" w:type="dxa"/>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7E520E8" w14:textId="77777777" w:rsidR="00365540" w:rsidRPr="00DD69E8" w:rsidRDefault="00365540">
            <w:pPr>
              <w:pStyle w:val="TAC"/>
            </w:pPr>
            <w:r w:rsidRPr="00DD69E8">
              <w:rPr>
                <w:rFonts w:cs="Arial"/>
              </w:rPr>
              <w:t>5</w:t>
            </w:r>
          </w:p>
        </w:tc>
        <w:tc>
          <w:tcPr>
            <w:tcW w:w="2552" w:type="dxa"/>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7777FA0" w14:textId="77777777" w:rsidR="00365540" w:rsidRPr="00DD69E8" w:rsidRDefault="00365540">
            <w:pPr>
              <w:pStyle w:val="TAC"/>
            </w:pPr>
            <w:r w:rsidRPr="00DD69E8">
              <w:rPr>
                <w:rFonts w:cs="Arial"/>
              </w:rPr>
              <w:t>5</w:t>
            </w:r>
          </w:p>
        </w:tc>
        <w:tc>
          <w:tcPr>
            <w:tcW w:w="2552" w:type="dxa"/>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vAlign w:val="center"/>
          </w:tcPr>
          <w:p w14:paraId="47BA2891" w14:textId="77777777" w:rsidR="00365540" w:rsidRPr="00DD69E8" w:rsidRDefault="00365540">
            <w:pPr>
              <w:pStyle w:val="TAH"/>
            </w:pPr>
            <w:r w:rsidRPr="00DD69E8">
              <w:t>PCC</w:t>
            </w:r>
          </w:p>
        </w:tc>
        <w:tc>
          <w:tcPr>
            <w:tcW w:w="4253" w:type="dxa"/>
            <w:gridSpan w:val="2"/>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vAlign w:val="center"/>
          </w:tcPr>
          <w:p w14:paraId="2EAC6CA8" w14:textId="77777777" w:rsidR="00365540" w:rsidRPr="00DD69E8" w:rsidRDefault="00365540">
            <w:pPr>
              <w:pStyle w:val="TAH"/>
            </w:pPr>
            <w:r w:rsidRPr="00DD69E8">
              <w:t>Parameter</w:t>
            </w:r>
          </w:p>
        </w:tc>
        <w:tc>
          <w:tcPr>
            <w:tcW w:w="1701" w:type="dxa"/>
            <w:vAlign w:val="center"/>
          </w:tcPr>
          <w:p w14:paraId="27D13DA1" w14:textId="77777777" w:rsidR="00365540" w:rsidRPr="00DD69E8" w:rsidRDefault="00365540">
            <w:pPr>
              <w:pStyle w:val="TAH"/>
              <w:rPr>
                <w:rFonts w:cs="v5.0.0"/>
              </w:rPr>
            </w:pPr>
            <w:r w:rsidRPr="00DD69E8">
              <w:rPr>
                <w:rFonts w:cs="v5.0.0"/>
              </w:rPr>
              <w:t>Value</w:t>
            </w:r>
          </w:p>
        </w:tc>
        <w:tc>
          <w:tcPr>
            <w:tcW w:w="2552" w:type="dxa"/>
            <w:vAlign w:val="center"/>
          </w:tcPr>
          <w:p w14:paraId="2135FFBD" w14:textId="77777777" w:rsidR="00365540" w:rsidRPr="00DD69E8" w:rsidRDefault="00365540">
            <w:pPr>
              <w:pStyle w:val="TAH"/>
              <w:rPr>
                <w:rFonts w:cs="v5.0.0"/>
              </w:rPr>
            </w:pPr>
            <w:r w:rsidRPr="00DD69E8">
              <w:t>Parameter</w:t>
            </w:r>
          </w:p>
        </w:tc>
        <w:tc>
          <w:tcPr>
            <w:tcW w:w="1701" w:type="dxa"/>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10C44E7" w14:textId="77777777" w:rsidR="00365540" w:rsidRPr="00DD69E8" w:rsidRDefault="00365540">
            <w:pPr>
              <w:pStyle w:val="TAC"/>
            </w:pPr>
            <w:r w:rsidRPr="00DD69E8">
              <w:rPr>
                <w:rFonts w:cs="Arial"/>
              </w:rPr>
              <w:t>5</w:t>
            </w:r>
          </w:p>
        </w:tc>
        <w:tc>
          <w:tcPr>
            <w:tcW w:w="2552" w:type="dxa"/>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4F6FCCD" w14:textId="77777777" w:rsidR="00365540" w:rsidRPr="00DD69E8" w:rsidRDefault="00365540">
            <w:pPr>
              <w:pStyle w:val="TAC"/>
            </w:pPr>
            <w:r w:rsidRPr="00DD69E8">
              <w:rPr>
                <w:rFonts w:cs="Arial"/>
              </w:rPr>
              <w:t>5</w:t>
            </w:r>
          </w:p>
        </w:tc>
        <w:tc>
          <w:tcPr>
            <w:tcW w:w="2552" w:type="dxa"/>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vAlign w:val="center"/>
          </w:tcPr>
          <w:p w14:paraId="2D708200" w14:textId="77777777" w:rsidR="00365540" w:rsidRPr="00DD69E8" w:rsidRDefault="00365540">
            <w:pPr>
              <w:pStyle w:val="TAH"/>
            </w:pPr>
            <w:r w:rsidRPr="00DD69E8">
              <w:t>PCC</w:t>
            </w:r>
          </w:p>
        </w:tc>
        <w:tc>
          <w:tcPr>
            <w:tcW w:w="4253" w:type="dxa"/>
            <w:gridSpan w:val="2"/>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vAlign w:val="center"/>
          </w:tcPr>
          <w:p w14:paraId="4CC99012" w14:textId="77777777" w:rsidR="00365540" w:rsidRPr="00DD69E8" w:rsidRDefault="00365540">
            <w:pPr>
              <w:pStyle w:val="TAH"/>
            </w:pPr>
            <w:r w:rsidRPr="00DD69E8">
              <w:t>Parameter</w:t>
            </w:r>
          </w:p>
        </w:tc>
        <w:tc>
          <w:tcPr>
            <w:tcW w:w="1701" w:type="dxa"/>
            <w:vAlign w:val="center"/>
          </w:tcPr>
          <w:p w14:paraId="6BA8D389" w14:textId="77777777" w:rsidR="00365540" w:rsidRPr="00DD69E8" w:rsidRDefault="00365540">
            <w:pPr>
              <w:pStyle w:val="TAH"/>
              <w:rPr>
                <w:rFonts w:cs="v5.0.0"/>
              </w:rPr>
            </w:pPr>
            <w:r w:rsidRPr="00DD69E8">
              <w:rPr>
                <w:rFonts w:cs="v5.0.0"/>
              </w:rPr>
              <w:t>Value</w:t>
            </w:r>
          </w:p>
        </w:tc>
        <w:tc>
          <w:tcPr>
            <w:tcW w:w="2552" w:type="dxa"/>
            <w:vAlign w:val="center"/>
          </w:tcPr>
          <w:p w14:paraId="46C8162C" w14:textId="77777777" w:rsidR="00365540" w:rsidRPr="00DD69E8" w:rsidRDefault="00365540">
            <w:pPr>
              <w:pStyle w:val="TAH"/>
              <w:rPr>
                <w:rFonts w:cs="v5.0.0"/>
              </w:rPr>
            </w:pPr>
            <w:r w:rsidRPr="00DD69E8">
              <w:t>Parameter</w:t>
            </w:r>
          </w:p>
        </w:tc>
        <w:tc>
          <w:tcPr>
            <w:tcW w:w="1701" w:type="dxa"/>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B127B6F" w14:textId="77777777" w:rsidR="00365540" w:rsidRPr="00DD69E8" w:rsidRDefault="00365540">
            <w:pPr>
              <w:pStyle w:val="TAC"/>
            </w:pPr>
            <w:r w:rsidRPr="00DD69E8">
              <w:rPr>
                <w:rFonts w:cs="Arial"/>
              </w:rPr>
              <w:t>-17</w:t>
            </w:r>
          </w:p>
        </w:tc>
        <w:tc>
          <w:tcPr>
            <w:tcW w:w="2552" w:type="dxa"/>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02BA343" w14:textId="77777777" w:rsidR="00365540" w:rsidRPr="00DD69E8" w:rsidRDefault="00365540">
            <w:pPr>
              <w:pStyle w:val="TAC"/>
            </w:pPr>
            <w:r w:rsidRPr="00DD69E8">
              <w:rPr>
                <w:rFonts w:cs="Arial"/>
              </w:rPr>
              <w:t>1</w:t>
            </w:r>
          </w:p>
        </w:tc>
        <w:tc>
          <w:tcPr>
            <w:tcW w:w="2552" w:type="dxa"/>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4E53891" w14:textId="77777777" w:rsidR="00365540" w:rsidRPr="00DD69E8" w:rsidRDefault="00365540">
            <w:pPr>
              <w:pStyle w:val="TAC"/>
            </w:pPr>
            <w:r w:rsidRPr="00DD69E8">
              <w:rPr>
                <w:rFonts w:cs="Arial"/>
              </w:rPr>
              <w:t>8</w:t>
            </w:r>
          </w:p>
        </w:tc>
        <w:tc>
          <w:tcPr>
            <w:tcW w:w="2552" w:type="dxa"/>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vAlign w:val="center"/>
          </w:tcPr>
          <w:p w14:paraId="09DBB67C" w14:textId="77777777" w:rsidR="00365540" w:rsidRPr="00DD69E8" w:rsidRDefault="00365540">
            <w:pPr>
              <w:pStyle w:val="TAH"/>
            </w:pPr>
            <w:r w:rsidRPr="00DD69E8">
              <w:t>PCC</w:t>
            </w:r>
          </w:p>
        </w:tc>
        <w:tc>
          <w:tcPr>
            <w:tcW w:w="4253" w:type="dxa"/>
            <w:gridSpan w:val="2"/>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vAlign w:val="center"/>
          </w:tcPr>
          <w:p w14:paraId="455B83EB" w14:textId="77777777" w:rsidR="00365540" w:rsidRPr="00DD69E8" w:rsidRDefault="00365540">
            <w:pPr>
              <w:pStyle w:val="TAH"/>
            </w:pPr>
            <w:r w:rsidRPr="00DD69E8">
              <w:t>Parameter</w:t>
            </w:r>
          </w:p>
        </w:tc>
        <w:tc>
          <w:tcPr>
            <w:tcW w:w="1701" w:type="dxa"/>
            <w:vAlign w:val="center"/>
          </w:tcPr>
          <w:p w14:paraId="62E0A536" w14:textId="77777777" w:rsidR="00365540" w:rsidRPr="00DD69E8" w:rsidRDefault="00365540">
            <w:pPr>
              <w:pStyle w:val="TAH"/>
              <w:rPr>
                <w:rFonts w:cs="v5.0.0"/>
              </w:rPr>
            </w:pPr>
            <w:r w:rsidRPr="00DD69E8">
              <w:rPr>
                <w:rFonts w:cs="v5.0.0"/>
              </w:rPr>
              <w:t>Value</w:t>
            </w:r>
          </w:p>
        </w:tc>
        <w:tc>
          <w:tcPr>
            <w:tcW w:w="2552" w:type="dxa"/>
            <w:vAlign w:val="center"/>
          </w:tcPr>
          <w:p w14:paraId="5F2EF676" w14:textId="77777777" w:rsidR="00365540" w:rsidRPr="00DD69E8" w:rsidRDefault="00365540">
            <w:pPr>
              <w:pStyle w:val="TAH"/>
              <w:rPr>
                <w:rFonts w:cs="v5.0.0"/>
              </w:rPr>
            </w:pPr>
            <w:r w:rsidRPr="00DD69E8">
              <w:t>Parameter</w:t>
            </w:r>
          </w:p>
        </w:tc>
        <w:tc>
          <w:tcPr>
            <w:tcW w:w="1701" w:type="dxa"/>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077FD38C" w14:textId="77777777" w:rsidR="00365540" w:rsidRPr="00DD69E8" w:rsidRDefault="00365540">
            <w:pPr>
              <w:pStyle w:val="TAC"/>
            </w:pPr>
            <w:r w:rsidRPr="00DD69E8">
              <w:rPr>
                <w:rFonts w:cs="Arial"/>
              </w:rPr>
              <w:t>1</w:t>
            </w:r>
          </w:p>
        </w:tc>
        <w:tc>
          <w:tcPr>
            <w:tcW w:w="2552" w:type="dxa"/>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FD4C7D8" w14:textId="77777777" w:rsidR="00365540" w:rsidRPr="00DD69E8" w:rsidRDefault="00365540">
            <w:pPr>
              <w:pStyle w:val="TAC"/>
            </w:pPr>
            <w:r w:rsidRPr="00DD69E8">
              <w:rPr>
                <w:rFonts w:cs="Arial"/>
              </w:rPr>
              <w:t>8</w:t>
            </w:r>
          </w:p>
        </w:tc>
        <w:tc>
          <w:tcPr>
            <w:tcW w:w="2552" w:type="dxa"/>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3.4pt" o:ole="">
            <v:imagedata r:id="rId26" o:title=""/>
          </v:shape>
          <o:OLEObject Type="Embed" ProgID="Word.Picture.8" ShapeID="_x0000_i1043" DrawAspect="Content" ObjectID="_1844330631"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2pt;height:457.8pt" o:ole="">
            <v:imagedata r:id="rId28" o:title=""/>
          </v:shape>
          <o:OLEObject Type="Embed" ProgID="Word.Picture.8" ShapeID="_x0000_i1044" DrawAspect="Content" ObjectID="_1844330632"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3.4pt" o:ole="">
            <v:imagedata r:id="rId30" o:title=""/>
          </v:shape>
          <o:OLEObject Type="Embed" ProgID="Word.Picture.8" ShapeID="_x0000_i1045" DrawAspect="Content" ObjectID="_1844330633"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3.4pt" o:ole="">
            <v:imagedata r:id="rId32" o:title=""/>
          </v:shape>
          <o:OLEObject Type="Embed" ProgID="Word.Picture.8" ShapeID="_x0000_i1046" DrawAspect="Content" ObjectID="_1844330634"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2pt;height:229.8pt" o:ole="">
            <v:imagedata r:id="rId36" o:title=""/>
          </v:shape>
          <o:OLEObject Type="Embed" ProgID="Word.Picture.8" ShapeID="_x0000_i1047" DrawAspect="Content" ObjectID="_1844330635"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2pt;height:229.8pt" o:ole="">
            <v:imagedata r:id="rId36" o:title=""/>
          </v:shape>
          <o:OLEObject Type="Embed" ProgID="Word.Picture.8" ShapeID="_x0000_i1048" DrawAspect="Content" ObjectID="_1844330636"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2pt;height:229.8pt" o:ole="">
            <v:imagedata r:id="rId36" o:title=""/>
          </v:shape>
          <o:OLEObject Type="Embed" ProgID="Word.Picture.8" ShapeID="_x0000_i1049" DrawAspect="Content" ObjectID="_1844330637"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2pt;height:390.6pt" o:ole="">
            <v:imagedata r:id="rId57" o:title=""/>
          </v:shape>
          <o:OLEObject Type="Embed" ProgID="Word.Picture.8" ShapeID="_x0000_i1050" DrawAspect="Content" ObjectID="_1844330638"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6pt;height:399.6pt" o:ole="">
            <v:imagedata r:id="rId59" o:title=""/>
          </v:shape>
          <o:OLEObject Type="Embed" ProgID="Word.Picture.8" ShapeID="_x0000_i1051" DrawAspect="Content" ObjectID="_1844330639"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2pt;height:399.6pt" o:ole="">
            <v:imagedata r:id="rId61" o:title=""/>
          </v:shape>
          <o:OLEObject Type="Embed" ProgID="Word.Picture.8" ShapeID="_x0000_i1052" DrawAspect="Content" ObjectID="_1844330640"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2.4pt;height:390.6pt" o:ole="">
            <v:imagedata r:id="rId63" o:title=""/>
          </v:shape>
          <o:OLEObject Type="Embed" ProgID="Word.Picture.8" ShapeID="_x0000_i1053" DrawAspect="Content" ObjectID="_1844330641"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44330642"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6pt;height:3in" o:ole="">
            <v:imagedata r:id="rId67" o:title=""/>
          </v:shape>
          <o:OLEObject Type="Embed" ProgID="Word.Picture.8" ShapeID="_x0000_i1055" DrawAspect="Content" ObjectID="_1844330643"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3.4pt" o:ole="">
            <v:imagedata r:id="rId26" o:title=""/>
          </v:shape>
          <o:OLEObject Type="Embed" ProgID="Word.Picture.8" ShapeID="_x0000_i1056" DrawAspect="Content" ObjectID="_1844330644"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2pt;height:457.8pt" o:ole="">
            <v:imagedata r:id="rId28" o:title=""/>
          </v:shape>
          <o:OLEObject Type="Embed" ProgID="Word.Picture.8" ShapeID="_x0000_i1057" DrawAspect="Content" ObjectID="_1844330645"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3.4pt" o:ole="">
            <v:imagedata r:id="rId30" o:title=""/>
          </v:shape>
          <o:OLEObject Type="Embed" ProgID="Word.Picture.8" ShapeID="_x0000_i1058" DrawAspect="Content" ObjectID="_1844330646"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3.4pt" o:ole="">
            <v:imagedata r:id="rId32" o:title=""/>
          </v:shape>
          <o:OLEObject Type="Embed" ProgID="Word.Picture.8" ShapeID="_x0000_i1059" DrawAspect="Content" ObjectID="_1844330647"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3.4pt" o:ole="">
            <v:imagedata r:id="rId26" o:title=""/>
          </v:shape>
          <o:OLEObject Type="Embed" ProgID="Word.Picture.8" ShapeID="_x0000_i1060" DrawAspect="Content" ObjectID="_1844330648"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2pt;height:457.8pt" o:ole="">
            <v:imagedata r:id="rId28" o:title=""/>
          </v:shape>
          <o:OLEObject Type="Embed" ProgID="Word.Picture.8" ShapeID="_x0000_i1061" DrawAspect="Content" ObjectID="_1844330649"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3.4pt" o:ole="">
            <v:imagedata r:id="rId30" o:title=""/>
          </v:shape>
          <o:OLEObject Type="Embed" ProgID="Word.Picture.8" ShapeID="_x0000_i1062" DrawAspect="Content" ObjectID="_1844330650"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3.4pt" o:ole="">
            <v:imagedata r:id="rId32" o:title=""/>
          </v:shape>
          <o:OLEObject Type="Embed" ProgID="Word.Picture.8" ShapeID="_x0000_i1063" DrawAspect="Content" ObjectID="_1844330651"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3.4pt" o:ole="">
            <v:imagedata r:id="rId26" o:title=""/>
          </v:shape>
          <o:OLEObject Type="Embed" ProgID="Word.Picture.8" ShapeID="_x0000_i1064" DrawAspect="Content" ObjectID="_1844330652"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2pt;height:457.8pt" o:ole="">
            <v:imagedata r:id="rId28" o:title=""/>
          </v:shape>
          <o:OLEObject Type="Embed" ProgID="Word.Picture.8" ShapeID="_x0000_i1065" DrawAspect="Content" ObjectID="_1844330653"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3.4pt" o:ole="">
            <v:imagedata r:id="rId30" o:title=""/>
          </v:shape>
          <o:OLEObject Type="Embed" ProgID="Word.Picture.8" ShapeID="_x0000_i1066" DrawAspect="Content" ObjectID="_1844330654"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3.4pt" o:ole="">
            <v:imagedata r:id="rId32" o:title=""/>
          </v:shape>
          <o:OLEObject Type="Embed" ProgID="Word.Picture.8" ShapeID="_x0000_i1067" DrawAspect="Content" ObjectID="_1844330655"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3.4pt" o:ole="">
            <v:imagedata r:id="rId81" o:title=""/>
          </v:shape>
          <o:OLEObject Type="Embed" ProgID="Word.Picture.8" ShapeID="_x0000_i1068" DrawAspect="Content" ObjectID="_1844330656"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3.4pt" o:ole="">
            <v:imagedata r:id="rId83" o:title=""/>
          </v:shape>
          <o:OLEObject Type="Embed" ProgID="Word.Picture.8" ShapeID="_x0000_i1069" DrawAspect="Content" ObjectID="_1844330657"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6pt" o:ole="">
            <v:imagedata r:id="rId85" o:title=""/>
          </v:shape>
          <o:OLEObject Type="Embed" ProgID="Word.Picture.8" ShapeID="_x0000_i1070" DrawAspect="Content" ObjectID="_1844330658"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8.4pt;height:375pt" o:ole="">
            <v:imagedata r:id="rId87" o:title=""/>
          </v:shape>
          <o:OLEObject Type="Embed" ProgID="Word.Picture.8" ShapeID="_x0000_i1071" DrawAspect="Content" ObjectID="_1844330659"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51DF4984" w:rsidR="00365540" w:rsidRPr="00DD69E8" w:rsidRDefault="00365540">
            <w:pPr>
              <w:pStyle w:val="TAL"/>
              <w:rPr>
                <w:rFonts w:eastAsia="PMingLiU"/>
                <w:bCs/>
                <w:lang w:eastAsia="zh-TW"/>
              </w:rPr>
            </w:pPr>
            <w:r w:rsidRPr="00DD69E8">
              <w:rPr>
                <w:rFonts w:eastAsia="PMingLiU"/>
                <w:bCs/>
                <w:lang w:eastAsia="zh-TW"/>
              </w:rPr>
              <w:t>5MHz</w:t>
            </w:r>
            <w:r w:rsidR="00955A07">
              <w:rPr>
                <w:rFonts w:eastAsia="PMingLiU"/>
                <w:bCs/>
                <w:lang w:eastAsia="zh-TW"/>
              </w:rPr>
              <w:t xml:space="preserve">, </w:t>
            </w:r>
            <w:r w:rsidR="00955A07">
              <w:t>3MHz (Note 2)</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67535187" w:rsidR="00365540" w:rsidRPr="00DD69E8" w:rsidRDefault="00955A07">
            <w:pPr>
              <w:pStyle w:val="TAC"/>
            </w:pPr>
            <w:r>
              <w:t xml:space="preserve">3MHz, </w:t>
            </w:r>
            <w:r w:rsidR="00365540"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A0DC6F5" w14:textId="77777777" w:rsidR="00955A07" w:rsidRDefault="00365540" w:rsidP="00955A07">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601B5095" w14:textId="7D969697" w:rsidR="00365540" w:rsidRPr="00DD69E8" w:rsidRDefault="00955A07" w:rsidP="00955A07">
            <w:pPr>
              <w:pStyle w:val="TAN"/>
              <w:rPr>
                <w:rFonts w:eastAsia="PMingLiU"/>
                <w:lang w:eastAsia="zh-TW"/>
              </w:rPr>
            </w:pPr>
            <w:r w:rsidRPr="00DD69E8">
              <w:t xml:space="preserve">Note </w:t>
            </w:r>
            <w:r>
              <w:t>2</w:t>
            </w:r>
            <w:r w:rsidRPr="00DD69E8">
              <w:t>:</w:t>
            </w:r>
            <w:r w:rsidRPr="00DD69E8">
              <w:tab/>
            </w:r>
            <w:r w:rsidRPr="00D10B06">
              <w:rPr>
                <w:lang w:val="en-US"/>
              </w:rPr>
              <w:t>For Band 106, channel bandwidth to be tested is 3 MHz as the default configuration.</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2C634418" w:rsidR="00365540" w:rsidRPr="00DD69E8" w:rsidRDefault="00365540">
            <w:pPr>
              <w:pStyle w:val="TAL"/>
              <w:rPr>
                <w:rFonts w:eastAsia="PMingLiU"/>
                <w:bCs/>
                <w:lang w:eastAsia="zh-TW"/>
              </w:rPr>
            </w:pPr>
            <w:r w:rsidRPr="00DD69E8">
              <w:rPr>
                <w:rFonts w:eastAsia="PMingLiU"/>
                <w:bCs/>
                <w:lang w:eastAsia="zh-TW"/>
              </w:rPr>
              <w:t>5MHz</w:t>
            </w:r>
            <w:r w:rsidR="00955A07">
              <w:rPr>
                <w:rFonts w:eastAsia="PMingLiU"/>
                <w:bCs/>
                <w:lang w:eastAsia="zh-TW"/>
              </w:rPr>
              <w:t xml:space="preserve">, </w:t>
            </w:r>
            <w:r w:rsidR="00955A07">
              <w:t>3MHz (Note 3)</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2A92316F" w:rsidR="00365540" w:rsidRPr="00DD69E8" w:rsidRDefault="00955A07">
            <w:pPr>
              <w:pStyle w:val="TAC"/>
            </w:pPr>
            <w:r>
              <w:t xml:space="preserve">3MHz, </w:t>
            </w:r>
            <w:r w:rsidR="00365540"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B06DB8" w14:textId="77777777" w:rsidR="00955A07" w:rsidRDefault="00365540" w:rsidP="00955A07">
            <w:pPr>
              <w:pStyle w:val="TAN"/>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p w14:paraId="1F9751B8" w14:textId="4B6E1531" w:rsidR="00365540" w:rsidRPr="00DD69E8" w:rsidRDefault="00955A07" w:rsidP="00955A07">
            <w:pPr>
              <w:pStyle w:val="TAN"/>
              <w:rPr>
                <w:rFonts w:eastAsia="PMingLiU"/>
                <w:lang w:eastAsia="zh-TW"/>
              </w:rPr>
            </w:pPr>
            <w:r w:rsidRPr="00DD69E8">
              <w:t xml:space="preserve">Note </w:t>
            </w:r>
            <w:r>
              <w:t>3</w:t>
            </w:r>
            <w:r w:rsidRPr="00DD69E8">
              <w:t>:</w:t>
            </w:r>
            <w:r w:rsidRPr="00DD69E8">
              <w:tab/>
            </w:r>
            <w:r w:rsidRPr="00D10B06">
              <w:rPr>
                <w:lang w:val="en-US"/>
              </w:rPr>
              <w:t>For Band 106, channel bandwidth to be tested is 3 MHz as the default configuration.</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3.4pt" o:ole="">
            <v:imagedata r:id="rId26" o:title=""/>
          </v:shape>
          <o:OLEObject Type="Embed" ProgID="Word.Picture.8" ShapeID="_x0000_i1072" DrawAspect="Content" ObjectID="_1844330660"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2pt;height:457.8pt" o:ole="">
            <v:imagedata r:id="rId28" o:title=""/>
          </v:shape>
          <o:OLEObject Type="Embed" ProgID="Word.Picture.8" ShapeID="_x0000_i1073" DrawAspect="Content" ObjectID="_1844330661"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3.4pt" o:ole="">
            <v:imagedata r:id="rId30" o:title=""/>
          </v:shape>
          <o:OLEObject Type="Embed" ProgID="Word.Picture.8" ShapeID="_x0000_i1074" DrawAspect="Content" ObjectID="_1844330662"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3.4pt" o:ole="">
            <v:imagedata r:id="rId32" o:title=""/>
          </v:shape>
          <o:OLEObject Type="Embed" ProgID="Word.Picture.8" ShapeID="_x0000_i1075" DrawAspect="Content" ObjectID="_1844330663"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3.4pt" o:ole="">
            <v:imagedata r:id="rId93" o:title=""/>
          </v:shape>
          <o:OLEObject Type="Embed" ProgID="Word.Picture.8" ShapeID="_x0000_i1076" DrawAspect="Content" ObjectID="_1844330664"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3.4pt" o:ole="">
            <v:imagedata r:id="rId95" o:title=""/>
          </v:shape>
          <o:OLEObject Type="Embed" ProgID="Word.Picture.8" ShapeID="_x0000_i1077" DrawAspect="Content" ObjectID="_1844330665"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6pt" o:ole="">
            <v:imagedata r:id="rId97" o:title=""/>
          </v:shape>
          <o:OLEObject Type="Embed" ProgID="Word.Picture.8" ShapeID="_x0000_i1078" DrawAspect="Content" ObjectID="_1844330666"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43D8F944" w:rsidR="00365540" w:rsidRPr="00DD69E8" w:rsidRDefault="00365540">
      <w:pPr>
        <w:pStyle w:val="TH"/>
      </w:pPr>
      <w:r w:rsidRPr="00DD69E8">
        <w:t xml:space="preserve">Table 6.3.5EA.2.5-1: Test Requirements Relative Power Tolerance for Transmission (normal conditions – Note 5) channel bandwidth </w:t>
      </w:r>
      <w:r w:rsidR="00955A07">
        <w:t xml:space="preserve">3MHz,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1FD3D5D1" w:rsidR="00365540" w:rsidRPr="00DD69E8" w:rsidRDefault="00365540">
      <w:pPr>
        <w:pStyle w:val="TH"/>
      </w:pPr>
      <w:r w:rsidRPr="00DD69E8">
        <w:lastRenderedPageBreak/>
        <w:t xml:space="preserve">Table 6.3.5EA.2.5-2: Test Requirements Relative Power Tolerance for Transmission (normal conditions – Note 5) channel bandwidth </w:t>
      </w:r>
      <w:r w:rsidR="00955A07">
        <w:t xml:space="preserve">3MHz,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6883080E" w:rsidR="00365540" w:rsidRPr="00DD69E8" w:rsidRDefault="00955A07">
            <w:pPr>
              <w:pStyle w:val="TAH"/>
            </w:pPr>
            <w:r w:rsidRPr="00A34AD7">
              <w:t>Channel BW</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6AA3CED" w:rsidR="00365540" w:rsidRPr="00DD69E8" w:rsidRDefault="00955A07">
            <w:pPr>
              <w:pStyle w:val="TAC"/>
            </w:pPr>
            <w:r>
              <w:rPr>
                <w:rFonts w:eastAsia="PMingLiU"/>
                <w:lang w:eastAsia="zh-TW"/>
              </w:rPr>
              <w:t xml:space="preserve">3 MHz, </w:t>
            </w:r>
            <w:r w:rsidR="00365540" w:rsidRPr="00DD69E8">
              <w:rPr>
                <w:rFonts w:eastAsia="PMingLiU"/>
                <w:lang w:eastAsia="zh-TW"/>
              </w:rPr>
              <w:t>5</w:t>
            </w:r>
            <w:r w:rsidR="00365540"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0"/>
        <w:gridCol w:w="1043"/>
        <w:gridCol w:w="852"/>
        <w:gridCol w:w="631"/>
        <w:gridCol w:w="3406"/>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4FAC114A" w:rsidR="00365540" w:rsidRPr="00DD69E8" w:rsidRDefault="00365540">
            <w:pPr>
              <w:pStyle w:val="TAH"/>
              <w:rPr>
                <w:rFonts w:eastAsia="Times New Roman"/>
              </w:rPr>
            </w:pPr>
            <w:r w:rsidRPr="00DD69E8">
              <w:rPr>
                <w:rFonts w:eastAsia="Times New Roman" w:cs="v5.0.0"/>
                <w:b w:val="0"/>
                <w:bCs/>
              </w:rPr>
              <w:t>5MHz</w:t>
            </w:r>
            <w:r w:rsidR="00955A07">
              <w:rPr>
                <w:rFonts w:cs="v5.0.0"/>
                <w:b w:val="0"/>
                <w:bCs/>
              </w:rPr>
              <w:t xml:space="preserve">, </w:t>
            </w:r>
            <w:r w:rsidR="00955A07" w:rsidRPr="004D117D">
              <w:rPr>
                <w:rFonts w:cs="v5.0.0"/>
                <w:b w:val="0"/>
                <w:bCs/>
              </w:rPr>
              <w:t>3MHz (Note 3)</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1DF722FB" w:rsidR="00365540" w:rsidRPr="00DD69E8" w:rsidRDefault="00955A07">
            <w:pPr>
              <w:pStyle w:val="TAC"/>
              <w:rPr>
                <w:rFonts w:eastAsia="Times New Roman" w:cs="v5.0.0"/>
              </w:rPr>
            </w:pPr>
            <w:r>
              <w:rPr>
                <w:rFonts w:cs="v5.0.0"/>
              </w:rPr>
              <w:t xml:space="preserve">3MHz, </w:t>
            </w:r>
            <w:r w:rsidR="00365540"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03B6B9BA" w14:textId="77777777" w:rsidR="00955A07" w:rsidRDefault="00365540" w:rsidP="00955A07">
            <w:pPr>
              <w:pStyle w:val="TAN"/>
            </w:pPr>
            <w:r w:rsidRPr="00DD69E8">
              <w:t>Note 2:</w:t>
            </w:r>
            <w:r w:rsidRPr="00DD69E8">
              <w:tab/>
              <w:t>The Narrowband index (TS36.211, 5.2.4) shall be set to 0 for all test points.</w:t>
            </w:r>
          </w:p>
          <w:p w14:paraId="4E837CD8" w14:textId="13FFCB45" w:rsidR="00365540" w:rsidRPr="00DD69E8" w:rsidRDefault="00955A07" w:rsidP="00955A07">
            <w:pPr>
              <w:pStyle w:val="TAN"/>
              <w:rPr>
                <w:rFonts w:eastAsia="Times New Roman"/>
              </w:rPr>
            </w:pPr>
            <w:r w:rsidRPr="00DD69E8">
              <w:t xml:space="preserve">Note </w:t>
            </w:r>
            <w:r>
              <w:t>3</w:t>
            </w:r>
            <w:r w:rsidRPr="00DD69E8">
              <w:t>:</w:t>
            </w:r>
            <w:r w:rsidRPr="00DD69E8">
              <w:tab/>
            </w:r>
            <w:r w:rsidRPr="00D10B06">
              <w:rPr>
                <w:lang w:val="en-US"/>
              </w:rPr>
              <w:t>For Band 106, channel bandwidth to be tested is 3 MHz as the default configuration.</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209AD556" w:rsidR="00365540" w:rsidRPr="00DD69E8" w:rsidRDefault="00365540">
            <w:pPr>
              <w:pStyle w:val="TAH"/>
              <w:rPr>
                <w:rFonts w:eastAsia="Times New Roman"/>
              </w:rPr>
            </w:pPr>
            <w:r w:rsidRPr="00DD69E8">
              <w:rPr>
                <w:rFonts w:eastAsia="Times New Roman" w:cs="v5.0.0"/>
                <w:b w:val="0"/>
                <w:bCs/>
              </w:rPr>
              <w:t>5MHz</w:t>
            </w:r>
            <w:r w:rsidR="00955A07">
              <w:rPr>
                <w:rFonts w:cs="v5.0.0"/>
                <w:b w:val="0"/>
                <w:bCs/>
              </w:rPr>
              <w:t xml:space="preserve">, </w:t>
            </w:r>
            <w:r w:rsidR="00955A07" w:rsidRPr="004D117D">
              <w:rPr>
                <w:rFonts w:cs="v5.0.0"/>
                <w:b w:val="0"/>
                <w:bCs/>
              </w:rPr>
              <w:t xml:space="preserve">3MHz (Note </w:t>
            </w:r>
            <w:r w:rsidR="00955A07">
              <w:rPr>
                <w:rFonts w:cs="v5.0.0"/>
                <w:b w:val="0"/>
                <w:bCs/>
              </w:rPr>
              <w:t>5</w:t>
            </w:r>
            <w:r w:rsidR="00955A07" w:rsidRPr="004D117D">
              <w:rPr>
                <w:rFonts w:cs="v5.0.0"/>
                <w:b w:val="0"/>
                <w:bCs/>
              </w:rPr>
              <w:t>)</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0B74CBD" w:rsidR="00365540" w:rsidRPr="00DD69E8" w:rsidRDefault="00955A07">
            <w:pPr>
              <w:pStyle w:val="TAC"/>
            </w:pPr>
            <w:r>
              <w:t xml:space="preserve">3MHz, </w:t>
            </w:r>
            <w:r w:rsidR="00365540"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6802A476" w14:textId="77777777" w:rsidR="00955A07" w:rsidRDefault="00365540" w:rsidP="00955A07">
            <w:pPr>
              <w:pStyle w:val="TAN"/>
            </w:pPr>
            <w:r w:rsidRPr="00DD69E8">
              <w:t>Note 4:</w:t>
            </w:r>
            <w:r w:rsidRPr="00DD69E8">
              <w:tab/>
              <w:t>Mid range test point shall use Narrowband index = 0.</w:t>
            </w:r>
          </w:p>
          <w:p w14:paraId="4F5C4B05" w14:textId="486C36B5" w:rsidR="00365540" w:rsidRPr="00DD69E8" w:rsidRDefault="00955A07" w:rsidP="00955A07">
            <w:pPr>
              <w:pStyle w:val="TAN"/>
              <w:rPr>
                <w:rFonts w:eastAsia="Times New Roman"/>
              </w:rPr>
            </w:pPr>
            <w:r w:rsidRPr="00DD69E8">
              <w:t xml:space="preserve">Note </w:t>
            </w:r>
            <w:r>
              <w:t>5</w:t>
            </w:r>
            <w:r w:rsidRPr="00DD69E8">
              <w:t>:</w:t>
            </w:r>
            <w:r w:rsidRPr="00DD69E8">
              <w:tab/>
            </w:r>
            <w:r w:rsidRPr="00D10B06">
              <w:rPr>
                <w:lang w:val="en-US"/>
              </w:rPr>
              <w:t>For Band 106, channel bandwidth to be tested is 3 MHz as the default configuration.</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6pt" o:ole="">
            <v:imagedata r:id="rId99" o:title=""/>
          </v:shape>
          <o:OLEObject Type="Embed" ProgID="Word.Picture.8" ShapeID="_x0000_i1079" DrawAspect="Content" ObjectID="_1844330667"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5392C8AD" w:rsidR="00365540" w:rsidRPr="00DD69E8" w:rsidRDefault="00365540">
            <w:pPr>
              <w:pStyle w:val="TAH"/>
              <w:rPr>
                <w:rFonts w:eastAsia="Times New Roman"/>
              </w:rPr>
            </w:pPr>
            <w:r w:rsidRPr="00DD69E8">
              <w:rPr>
                <w:rFonts w:eastAsia="Times New Roman" w:cs="v5.0.0"/>
                <w:b w:val="0"/>
                <w:bCs/>
              </w:rPr>
              <w:t>5MHz</w:t>
            </w:r>
            <w:r w:rsidR="00955A07">
              <w:rPr>
                <w:rFonts w:cs="v5.0.0"/>
                <w:b w:val="0"/>
                <w:bCs/>
              </w:rPr>
              <w:t xml:space="preserve">, </w:t>
            </w:r>
            <w:r w:rsidR="00955A07" w:rsidRPr="004D117D">
              <w:rPr>
                <w:rFonts w:cs="v5.0.0"/>
                <w:b w:val="0"/>
                <w:bCs/>
              </w:rPr>
              <w:t xml:space="preserve">3MHz (Note </w:t>
            </w:r>
            <w:r w:rsidR="00955A07">
              <w:rPr>
                <w:rFonts w:cs="v5.0.0"/>
                <w:b w:val="0"/>
                <w:bCs/>
              </w:rPr>
              <w:t>5</w:t>
            </w:r>
            <w:r w:rsidR="00955A07" w:rsidRPr="004D117D">
              <w:rPr>
                <w:rFonts w:cs="v5.0.0"/>
                <w:b w:val="0"/>
                <w:bCs/>
              </w:rPr>
              <w:t>)</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1375DA90" w:rsidR="00365540" w:rsidRPr="00DD69E8" w:rsidRDefault="00955A07">
            <w:pPr>
              <w:pStyle w:val="TAC"/>
            </w:pPr>
            <w:r>
              <w:rPr>
                <w:lang w:eastAsia="zh-TW"/>
              </w:rPr>
              <w:t xml:space="preserve">3MHz, </w:t>
            </w:r>
            <w:r w:rsidR="00365540"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35606EF9" w14:textId="77777777" w:rsidR="00955A07" w:rsidRDefault="00365540" w:rsidP="00955A07">
            <w:pPr>
              <w:pStyle w:val="TAN"/>
            </w:pPr>
            <w:r w:rsidRPr="00DD69E8">
              <w:t>Note 4:</w:t>
            </w:r>
            <w:r w:rsidRPr="00DD69E8">
              <w:tab/>
              <w:t>Mid range test point shall use Narrowband index = 0.</w:t>
            </w:r>
          </w:p>
          <w:p w14:paraId="25D11795" w14:textId="4F8E1D60" w:rsidR="00365540" w:rsidRPr="00DD69E8" w:rsidRDefault="00955A07" w:rsidP="00955A07">
            <w:pPr>
              <w:pStyle w:val="TAN"/>
              <w:rPr>
                <w:rFonts w:eastAsia="Times New Roman"/>
              </w:rPr>
            </w:pPr>
            <w:r w:rsidRPr="00DD69E8">
              <w:t xml:space="preserve">Note </w:t>
            </w:r>
            <w:r>
              <w:t>5</w:t>
            </w:r>
            <w:r w:rsidRPr="00DD69E8">
              <w:t>:</w:t>
            </w:r>
            <w:r w:rsidRPr="00DD69E8">
              <w:tab/>
            </w:r>
            <w:r w:rsidRPr="00D10B06">
              <w:rPr>
                <w:lang w:val="en-US"/>
              </w:rPr>
              <w:t>For Band 106, channel bandwidth to be tested is 3 MHz as the default configuration.</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vAlign w:val="center"/>
          </w:tcPr>
          <w:p w14:paraId="0E67E1DA" w14:textId="77777777" w:rsidR="00365540" w:rsidRPr="00DD69E8" w:rsidRDefault="00365540">
            <w:pPr>
              <w:pStyle w:val="TAC"/>
              <w:rPr>
                <w:rFonts w:cs="Arial"/>
              </w:rPr>
            </w:pPr>
            <w:r w:rsidRPr="00DD69E8">
              <w:rPr>
                <w:rFonts w:cs="Arial"/>
              </w:rPr>
              <w:t>ΔP = 6</w:t>
            </w:r>
          </w:p>
        </w:tc>
        <w:tc>
          <w:tcPr>
            <w:tcW w:w="3235" w:type="dxa"/>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12315EE" w14:textId="77777777" w:rsidR="00365540" w:rsidRPr="00DD69E8" w:rsidRDefault="00365540">
            <w:pPr>
              <w:pStyle w:val="TAL"/>
            </w:pPr>
            <w:r w:rsidRPr="00DD69E8">
              <w:t xml:space="preserve">  preambleTransMax-CE-r13</w:t>
            </w:r>
          </w:p>
        </w:tc>
        <w:tc>
          <w:tcPr>
            <w:tcW w:w="2268" w:type="dxa"/>
          </w:tcPr>
          <w:p w14:paraId="4A0D375B" w14:textId="77777777" w:rsidR="00365540" w:rsidRPr="00DD69E8" w:rsidRDefault="00365540">
            <w:pPr>
              <w:pStyle w:val="TAL"/>
            </w:pPr>
            <w:r w:rsidRPr="00DD69E8">
              <w:t>n50</w:t>
            </w:r>
          </w:p>
        </w:tc>
        <w:tc>
          <w:tcPr>
            <w:tcW w:w="1701" w:type="dxa"/>
          </w:tcPr>
          <w:p w14:paraId="78118D79" w14:textId="77777777" w:rsidR="00365540" w:rsidRPr="00DD69E8" w:rsidRDefault="00365540">
            <w:pPr>
              <w:pStyle w:val="TAL"/>
            </w:pPr>
          </w:p>
        </w:tc>
        <w:tc>
          <w:tcPr>
            <w:tcW w:w="1275" w:type="dxa"/>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tcPr>
          <w:p w14:paraId="57867CDF" w14:textId="77777777" w:rsidR="00365540" w:rsidRPr="00DD69E8" w:rsidRDefault="00365540">
            <w:pPr>
              <w:pStyle w:val="TAL"/>
            </w:pPr>
            <w:r w:rsidRPr="00DD69E8">
              <w:t xml:space="preserve">  preambleTransMax-CE-r13</w:t>
            </w:r>
          </w:p>
        </w:tc>
        <w:tc>
          <w:tcPr>
            <w:tcW w:w="2268" w:type="dxa"/>
          </w:tcPr>
          <w:p w14:paraId="5D715917" w14:textId="77777777" w:rsidR="00365540" w:rsidRPr="00DD69E8" w:rsidRDefault="00365540">
            <w:pPr>
              <w:pStyle w:val="TAL"/>
            </w:pPr>
            <w:r w:rsidRPr="00DD69E8">
              <w:t>n10</w:t>
            </w:r>
          </w:p>
        </w:tc>
        <w:tc>
          <w:tcPr>
            <w:tcW w:w="1701" w:type="dxa"/>
          </w:tcPr>
          <w:p w14:paraId="6073BEA4" w14:textId="77777777" w:rsidR="00365540" w:rsidRPr="00DD69E8" w:rsidRDefault="00365540">
            <w:pPr>
              <w:pStyle w:val="TAL"/>
            </w:pPr>
          </w:p>
        </w:tc>
        <w:tc>
          <w:tcPr>
            <w:tcW w:w="1275" w:type="dxa"/>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2BB9143" w14:textId="77777777" w:rsidR="00365540" w:rsidRPr="00DD69E8" w:rsidRDefault="00365540">
            <w:pPr>
              <w:pStyle w:val="TAL"/>
            </w:pPr>
            <w:r w:rsidRPr="00DD69E8">
              <w:t xml:space="preserve">  powerRampingParameters-r13 SEQUENCE {</w:t>
            </w:r>
          </w:p>
        </w:tc>
        <w:tc>
          <w:tcPr>
            <w:tcW w:w="2268" w:type="dxa"/>
          </w:tcPr>
          <w:p w14:paraId="00C0A69D" w14:textId="77777777" w:rsidR="00365540" w:rsidRPr="00DD69E8" w:rsidRDefault="00365540">
            <w:pPr>
              <w:pStyle w:val="TAL"/>
            </w:pPr>
          </w:p>
        </w:tc>
        <w:tc>
          <w:tcPr>
            <w:tcW w:w="1701" w:type="dxa"/>
          </w:tcPr>
          <w:p w14:paraId="79C47E64" w14:textId="77777777" w:rsidR="00365540" w:rsidRPr="00DD69E8" w:rsidRDefault="00365540">
            <w:pPr>
              <w:pStyle w:val="TAL"/>
            </w:pPr>
          </w:p>
        </w:tc>
        <w:tc>
          <w:tcPr>
            <w:tcW w:w="1275" w:type="dxa"/>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27EBE" w14:textId="77777777" w:rsidR="00365540" w:rsidRPr="00DD69E8" w:rsidRDefault="00365540">
            <w:pPr>
              <w:pStyle w:val="TAL"/>
            </w:pPr>
            <w:r w:rsidRPr="00DD69E8">
              <w:t xml:space="preserve">    powerRampingStep</w:t>
            </w:r>
          </w:p>
        </w:tc>
        <w:tc>
          <w:tcPr>
            <w:tcW w:w="2268" w:type="dxa"/>
          </w:tcPr>
          <w:p w14:paraId="7C6517E3" w14:textId="77777777" w:rsidR="00365540" w:rsidRPr="00DD69E8" w:rsidRDefault="00365540">
            <w:pPr>
              <w:pStyle w:val="TAL"/>
            </w:pPr>
            <w:r w:rsidRPr="00DD69E8">
              <w:t>dB6</w:t>
            </w:r>
          </w:p>
        </w:tc>
        <w:tc>
          <w:tcPr>
            <w:tcW w:w="1701" w:type="dxa"/>
          </w:tcPr>
          <w:p w14:paraId="4D5249A3" w14:textId="77777777" w:rsidR="00365540" w:rsidRPr="00DD69E8" w:rsidRDefault="00365540">
            <w:pPr>
              <w:pStyle w:val="TAL"/>
            </w:pPr>
          </w:p>
        </w:tc>
        <w:tc>
          <w:tcPr>
            <w:tcW w:w="1275" w:type="dxa"/>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61A0038" w14:textId="77777777" w:rsidR="00365540" w:rsidRPr="00DD69E8" w:rsidRDefault="00365540">
            <w:pPr>
              <w:pStyle w:val="TAL"/>
            </w:pPr>
            <w:r w:rsidRPr="00DD69E8">
              <w:t xml:space="preserve">  }</w:t>
            </w:r>
          </w:p>
        </w:tc>
        <w:tc>
          <w:tcPr>
            <w:tcW w:w="2268" w:type="dxa"/>
          </w:tcPr>
          <w:p w14:paraId="1E873019" w14:textId="77777777" w:rsidR="00365540" w:rsidRPr="00DD69E8" w:rsidRDefault="00365540">
            <w:pPr>
              <w:pStyle w:val="TAL"/>
            </w:pPr>
          </w:p>
        </w:tc>
        <w:tc>
          <w:tcPr>
            <w:tcW w:w="1701" w:type="dxa"/>
          </w:tcPr>
          <w:p w14:paraId="434CFB0F" w14:textId="77777777" w:rsidR="00365540" w:rsidRPr="00DD69E8" w:rsidRDefault="00365540">
            <w:pPr>
              <w:pStyle w:val="TAL"/>
            </w:pPr>
          </w:p>
        </w:tc>
        <w:tc>
          <w:tcPr>
            <w:tcW w:w="1275" w:type="dxa"/>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2pt" o:ole="">
            <v:imagedata r:id="rId101" o:title=""/>
          </v:shape>
          <o:OLEObject Type="Embed" ProgID="Word.Picture.8" ShapeID="_x0000_i1080" DrawAspect="Content" ObjectID="_1844330668" r:id="rId102"/>
        </w:object>
      </w:r>
      <w:r w:rsidRPr="00DD69E8">
        <w:object w:dxaOrig="7702" w:dyaOrig="6111" w14:anchorId="5330C807">
          <v:shape id="_x0000_i1081" type="#_x0000_t75" style="width:383.4pt;height:304.8pt" o:ole="">
            <v:imagedata r:id="rId103" o:title=""/>
          </v:shape>
          <o:OLEObject Type="Embed" ProgID="Visio.Drawing.15" ShapeID="_x0000_i1081" DrawAspect="Content" ObjectID="_1844330669"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vAlign w:val="center"/>
          </w:tcPr>
          <w:p w14:paraId="72D9A867" w14:textId="77777777" w:rsidR="00365540" w:rsidRPr="00DD69E8" w:rsidRDefault="00365540">
            <w:pPr>
              <w:pStyle w:val="TAC"/>
              <w:rPr>
                <w:rFonts w:cs="Arial"/>
              </w:rPr>
            </w:pPr>
            <w:r w:rsidRPr="00DD69E8">
              <w:rPr>
                <w:rFonts w:cs="Arial"/>
              </w:rPr>
              <w:t>ΔP = 0</w:t>
            </w:r>
          </w:p>
        </w:tc>
        <w:tc>
          <w:tcPr>
            <w:tcW w:w="3235" w:type="dxa"/>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vAlign w:val="center"/>
          </w:tcPr>
          <w:p w14:paraId="1AD3FE6F" w14:textId="77777777" w:rsidR="00365540" w:rsidRPr="00DD69E8" w:rsidRDefault="00365540">
            <w:pPr>
              <w:pStyle w:val="TAC"/>
              <w:rPr>
                <w:rFonts w:cs="Arial"/>
              </w:rPr>
            </w:pPr>
            <w:r w:rsidRPr="00DD69E8">
              <w:rPr>
                <w:rFonts w:cs="Arial"/>
              </w:rPr>
              <w:t>ΔP = 2</w:t>
            </w:r>
          </w:p>
        </w:tc>
        <w:tc>
          <w:tcPr>
            <w:tcW w:w="3235" w:type="dxa"/>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vAlign w:val="center"/>
          </w:tcPr>
          <w:p w14:paraId="08E1E3BD" w14:textId="77777777" w:rsidR="00365540" w:rsidRPr="00DD69E8" w:rsidRDefault="00365540">
            <w:pPr>
              <w:pStyle w:val="TAC"/>
              <w:rPr>
                <w:rFonts w:cs="Arial"/>
              </w:rPr>
            </w:pPr>
            <w:r w:rsidRPr="00DD69E8">
              <w:rPr>
                <w:rFonts w:cs="Arial"/>
              </w:rPr>
              <w:t>ΔP = 4</w:t>
            </w:r>
          </w:p>
        </w:tc>
        <w:tc>
          <w:tcPr>
            <w:tcW w:w="3235" w:type="dxa"/>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vAlign w:val="center"/>
          </w:tcPr>
          <w:p w14:paraId="6E5EA0D7" w14:textId="77777777" w:rsidR="00365540" w:rsidRPr="00DD69E8" w:rsidRDefault="00365540">
            <w:pPr>
              <w:pStyle w:val="TAC"/>
              <w:rPr>
                <w:rFonts w:cs="Arial"/>
              </w:rPr>
            </w:pPr>
            <w:r w:rsidRPr="00DD69E8">
              <w:rPr>
                <w:rFonts w:cs="Arial"/>
              </w:rPr>
              <w:t>ΔP = 6</w:t>
            </w:r>
          </w:p>
        </w:tc>
        <w:tc>
          <w:tcPr>
            <w:tcW w:w="3235" w:type="dxa"/>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8A2465">
      <w:headerReference w:type="even" r:id="rId106"/>
      <w:headerReference w:type="default" r:id="rId107"/>
      <w:footerReference w:type="even" r:id="rId108"/>
      <w:footerReference w:type="default" r:id="rId109"/>
      <w:headerReference w:type="first" r:id="rId110"/>
      <w:footerReference w:type="first" r:id="rId111"/>
      <w:footnotePr>
        <w:numRestart w:val="eachSect"/>
      </w:footnotePr>
      <w:type w:val="continuous"/>
      <w:pgSz w:w="11907" w:h="16840" w:code="9"/>
      <w:pgMar w:top="1416" w:right="1133" w:bottom="1133" w:left="1133" w:header="850" w:footer="340" w:gutter="0"/>
      <w:pgNumType w:start="99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B6CD40" w14:textId="77777777" w:rsidR="00837025" w:rsidRDefault="00837025">
      <w:r>
        <w:separator/>
      </w:r>
    </w:p>
    <w:p w14:paraId="00ED055E" w14:textId="77777777" w:rsidR="00837025" w:rsidRDefault="00837025"/>
  </w:endnote>
  <w:endnote w:type="continuationSeparator" w:id="0">
    <w:p w14:paraId="5EF5C401" w14:textId="77777777" w:rsidR="00837025" w:rsidRDefault="00837025">
      <w:r>
        <w:continuationSeparator/>
      </w:r>
    </w:p>
    <w:p w14:paraId="156D4540" w14:textId="77777777" w:rsidR="00837025" w:rsidRDefault="00837025"/>
  </w:endnote>
  <w:endnote w:type="continuationNotice" w:id="1">
    <w:p w14:paraId="3E7D77C3" w14:textId="77777777" w:rsidR="00837025" w:rsidRDefault="00837025">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E685BB0" w14:textId="77777777" w:rsidR="00837025" w:rsidRDefault="00837025"/>
    <w:p w14:paraId="349265B3" w14:textId="77777777" w:rsidR="00837025" w:rsidRDefault="00837025"/>
    <w:p w14:paraId="6F545A1E" w14:textId="77777777" w:rsidR="00837025" w:rsidRDefault="00837025">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Sylfaen"/>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default"/>
    <w:sig w:usb0="00000000" w:usb1="00000000" w:usb2="00000010" w:usb3="00000000" w:csb0="00020000" w:csb1="00000000"/>
  </w:font>
  <w:font w:name="×–¾’©‘Ì">
    <w:altName w:val="MS Mincho"/>
    <w:panose1 w:val="00000000000000000000"/>
    <w:charset w:val="80"/>
    <w:family w:val="auto"/>
    <w:notTrueType/>
    <w:pitch w:val="default"/>
    <w:sig w:usb0="00000000" w:usb1="0000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1F465" w14:textId="77777777" w:rsidR="008A2465" w:rsidRDefault="008A24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82521" w14:textId="77777777" w:rsidR="00837025" w:rsidRDefault="00837025">
      <w:r>
        <w:separator/>
      </w:r>
    </w:p>
    <w:p w14:paraId="0185200F" w14:textId="77777777" w:rsidR="00837025" w:rsidRDefault="00837025"/>
  </w:footnote>
  <w:footnote w:type="continuationSeparator" w:id="0">
    <w:p w14:paraId="01E6FD51" w14:textId="77777777" w:rsidR="00837025" w:rsidRDefault="00837025">
      <w:r>
        <w:continuationSeparator/>
      </w:r>
    </w:p>
    <w:p w14:paraId="1590C97F" w14:textId="77777777" w:rsidR="00837025" w:rsidRDefault="008370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3500700E"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773B0C">
      <w:rPr>
        <w:rFonts w:ascii="Arial" w:eastAsia="Times New Roman" w:hAnsi="Arial"/>
        <w:b/>
        <w:sz w:val="18"/>
        <w:lang w:eastAsia="ja-JP"/>
      </w:rPr>
      <w:t>9</w:t>
    </w:r>
    <w:r>
      <w:rPr>
        <w:rFonts w:ascii="Arial" w:eastAsia="Times New Roman" w:hAnsi="Arial"/>
        <w:b/>
        <w:sz w:val="18"/>
        <w:lang w:eastAsia="ja-JP"/>
      </w:rPr>
      <w:t>.</w:t>
    </w:r>
    <w:r w:rsidR="00F0577D">
      <w:rPr>
        <w:rFonts w:ascii="Arial" w:eastAsia="Times New Roman" w:hAnsi="Arial"/>
        <w:b/>
        <w:sz w:val="18"/>
        <w:lang w:eastAsia="ja-JP"/>
      </w:rPr>
      <w:t>2</w:t>
    </w:r>
    <w:r>
      <w:rPr>
        <w:rFonts w:ascii="Arial" w:eastAsia="Times New Roman" w:hAnsi="Arial"/>
        <w:b/>
        <w:sz w:val="18"/>
        <w:lang w:eastAsia="ja-JP"/>
      </w:rPr>
      <w:t>.0</w:t>
    </w:r>
    <w:r w:rsidR="004D0EED">
      <w:rPr>
        <w:rFonts w:ascii="Arial" w:eastAsia="Times New Roman" w:hAnsi="Arial"/>
        <w:b/>
        <w:sz w:val="18"/>
        <w:lang w:eastAsia="ja-JP"/>
      </w:rPr>
      <w:t xml:space="preserve"> </w:t>
    </w:r>
    <w:r>
      <w:rPr>
        <w:rFonts w:ascii="Arial" w:eastAsia="Times New Roman" w:hAnsi="Arial"/>
        <w:b/>
        <w:sz w:val="18"/>
        <w:lang w:eastAsia="ja-JP"/>
      </w:rPr>
      <w:t>(202</w:t>
    </w:r>
    <w:r w:rsidR="00564615">
      <w:rPr>
        <w:rFonts w:ascii="Arial" w:eastAsia="Times New Roman" w:hAnsi="Arial"/>
        <w:b/>
        <w:sz w:val="18"/>
        <w:lang w:eastAsia="ja-JP"/>
      </w:rPr>
      <w:t>6</w:t>
    </w:r>
    <w:r>
      <w:rPr>
        <w:rFonts w:ascii="Arial" w:eastAsia="Times New Roman" w:hAnsi="Arial"/>
        <w:b/>
        <w:sz w:val="18"/>
        <w:lang w:eastAsia="ja-JP"/>
      </w:rPr>
      <w:t>-</w:t>
    </w:r>
    <w:r w:rsidR="00564615">
      <w:rPr>
        <w:rFonts w:ascii="Arial" w:eastAsia="Times New Roman" w:hAnsi="Arial"/>
        <w:b/>
        <w:sz w:val="18"/>
        <w:lang w:eastAsia="ja-JP"/>
      </w:rPr>
      <w:t>0</w:t>
    </w:r>
    <w:r w:rsidR="00F0577D">
      <w:rPr>
        <w:rFonts w:ascii="Arial" w:eastAsia="Times New Roman" w:hAnsi="Arial"/>
        <w:b/>
        <w:sz w:val="18"/>
        <w:lang w:eastAsia="ja-JP"/>
      </w:rPr>
      <w:t>6</w:t>
    </w:r>
    <w:r>
      <w:rPr>
        <w:rFonts w:ascii="Arial" w:eastAsia="Times New Roman" w:hAnsi="Arial"/>
        <w:b/>
        <w:sz w:val="18"/>
        <w:lang w:eastAsia="ja-JP"/>
      </w:rPr>
      <w:t>)</w:t>
    </w:r>
  </w:p>
  <w:p w14:paraId="519D08B7" w14:textId="03103272" w:rsidR="009A1C16" w:rsidRDefault="009A1C16">
    <w:pPr>
      <w:pStyle w:val="Arial"/>
      <w:rPr>
        <w:rFonts w:ascii="Arial" w:hAnsi="Arial" w:cs="Arial"/>
      </w:rPr>
    </w:pPr>
    <w:r>
      <w:rPr>
        <w:rFonts w:ascii="Arial" w:hAnsi="Arial" w:cs="Arial"/>
      </w:rPr>
      <w:t>Release 1</w:t>
    </w:r>
    <w:r w:rsidR="00773B0C">
      <w:rPr>
        <w:rFonts w:ascii="Arial" w:hAnsi="Arial" w:cs="Arial"/>
      </w:rPr>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168A6" w14:textId="77777777" w:rsidR="008A2465" w:rsidRDefault="008A24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3D6C"/>
    <w:rsid w:val="00126644"/>
    <w:rsid w:val="00127310"/>
    <w:rsid w:val="001548D8"/>
    <w:rsid w:val="00163050"/>
    <w:rsid w:val="00171EAC"/>
    <w:rsid w:val="00172FD7"/>
    <w:rsid w:val="00174F3A"/>
    <w:rsid w:val="001956F2"/>
    <w:rsid w:val="001A1BE1"/>
    <w:rsid w:val="001B4A51"/>
    <w:rsid w:val="001D551A"/>
    <w:rsid w:val="001E20D1"/>
    <w:rsid w:val="001F41EE"/>
    <w:rsid w:val="00202B76"/>
    <w:rsid w:val="00225FBD"/>
    <w:rsid w:val="002448F6"/>
    <w:rsid w:val="00245352"/>
    <w:rsid w:val="00247978"/>
    <w:rsid w:val="00250F00"/>
    <w:rsid w:val="0026435F"/>
    <w:rsid w:val="0026448B"/>
    <w:rsid w:val="00281E45"/>
    <w:rsid w:val="00287F7B"/>
    <w:rsid w:val="00290CA9"/>
    <w:rsid w:val="002A1474"/>
    <w:rsid w:val="002A1967"/>
    <w:rsid w:val="002A50F1"/>
    <w:rsid w:val="002A78C4"/>
    <w:rsid w:val="002C1541"/>
    <w:rsid w:val="002D081F"/>
    <w:rsid w:val="002D44EB"/>
    <w:rsid w:val="002D78BB"/>
    <w:rsid w:val="002F5524"/>
    <w:rsid w:val="002F685C"/>
    <w:rsid w:val="0030313F"/>
    <w:rsid w:val="00316F45"/>
    <w:rsid w:val="003233AB"/>
    <w:rsid w:val="00326C29"/>
    <w:rsid w:val="00327EF5"/>
    <w:rsid w:val="003358F5"/>
    <w:rsid w:val="003421C6"/>
    <w:rsid w:val="00346525"/>
    <w:rsid w:val="00365540"/>
    <w:rsid w:val="00372E4E"/>
    <w:rsid w:val="00376EB7"/>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1E46"/>
    <w:rsid w:val="00467697"/>
    <w:rsid w:val="00470DD0"/>
    <w:rsid w:val="004841EB"/>
    <w:rsid w:val="00496DC6"/>
    <w:rsid w:val="004B02FF"/>
    <w:rsid w:val="004C582E"/>
    <w:rsid w:val="004C6799"/>
    <w:rsid w:val="004D0EED"/>
    <w:rsid w:val="004D3F6A"/>
    <w:rsid w:val="004D4842"/>
    <w:rsid w:val="004D6E02"/>
    <w:rsid w:val="004F24F2"/>
    <w:rsid w:val="00505AF3"/>
    <w:rsid w:val="00534510"/>
    <w:rsid w:val="005348DA"/>
    <w:rsid w:val="00534C37"/>
    <w:rsid w:val="00540239"/>
    <w:rsid w:val="00541D7A"/>
    <w:rsid w:val="00552A06"/>
    <w:rsid w:val="00553881"/>
    <w:rsid w:val="0055752B"/>
    <w:rsid w:val="00560D8C"/>
    <w:rsid w:val="00564615"/>
    <w:rsid w:val="005D4E49"/>
    <w:rsid w:val="0060433C"/>
    <w:rsid w:val="00612368"/>
    <w:rsid w:val="0061407E"/>
    <w:rsid w:val="006241CA"/>
    <w:rsid w:val="006524E3"/>
    <w:rsid w:val="00652D98"/>
    <w:rsid w:val="00656577"/>
    <w:rsid w:val="00675FAD"/>
    <w:rsid w:val="00697E33"/>
    <w:rsid w:val="006A168B"/>
    <w:rsid w:val="006B2A4E"/>
    <w:rsid w:val="006B3593"/>
    <w:rsid w:val="006E54C3"/>
    <w:rsid w:val="006F6D0D"/>
    <w:rsid w:val="0070644A"/>
    <w:rsid w:val="007148D4"/>
    <w:rsid w:val="0073079F"/>
    <w:rsid w:val="00737994"/>
    <w:rsid w:val="007427DA"/>
    <w:rsid w:val="00751553"/>
    <w:rsid w:val="00755EA6"/>
    <w:rsid w:val="0075756B"/>
    <w:rsid w:val="00763FC6"/>
    <w:rsid w:val="0077184D"/>
    <w:rsid w:val="00773B0C"/>
    <w:rsid w:val="007756CB"/>
    <w:rsid w:val="007771FE"/>
    <w:rsid w:val="007823D5"/>
    <w:rsid w:val="0079293C"/>
    <w:rsid w:val="007A1EF8"/>
    <w:rsid w:val="007A3913"/>
    <w:rsid w:val="007A7771"/>
    <w:rsid w:val="007A7E2D"/>
    <w:rsid w:val="007B1BC8"/>
    <w:rsid w:val="007D4C9A"/>
    <w:rsid w:val="007E3E24"/>
    <w:rsid w:val="007E4969"/>
    <w:rsid w:val="007E4EBF"/>
    <w:rsid w:val="007F160F"/>
    <w:rsid w:val="007F7080"/>
    <w:rsid w:val="0083537E"/>
    <w:rsid w:val="00836CDC"/>
    <w:rsid w:val="00837025"/>
    <w:rsid w:val="008476E1"/>
    <w:rsid w:val="00862D2E"/>
    <w:rsid w:val="0086361C"/>
    <w:rsid w:val="00863AE7"/>
    <w:rsid w:val="00866A81"/>
    <w:rsid w:val="008809D6"/>
    <w:rsid w:val="008A2465"/>
    <w:rsid w:val="008A24C4"/>
    <w:rsid w:val="008A4A42"/>
    <w:rsid w:val="008A4D27"/>
    <w:rsid w:val="008B48C7"/>
    <w:rsid w:val="008B7433"/>
    <w:rsid w:val="008E0025"/>
    <w:rsid w:val="008E22C1"/>
    <w:rsid w:val="008E73DB"/>
    <w:rsid w:val="008F5A36"/>
    <w:rsid w:val="0090308F"/>
    <w:rsid w:val="009054B9"/>
    <w:rsid w:val="0090584E"/>
    <w:rsid w:val="00940C6D"/>
    <w:rsid w:val="00951382"/>
    <w:rsid w:val="00953E0F"/>
    <w:rsid w:val="00955A07"/>
    <w:rsid w:val="0096102A"/>
    <w:rsid w:val="00967516"/>
    <w:rsid w:val="0097224D"/>
    <w:rsid w:val="009866D7"/>
    <w:rsid w:val="00994588"/>
    <w:rsid w:val="0099585F"/>
    <w:rsid w:val="009979D8"/>
    <w:rsid w:val="009A0F0A"/>
    <w:rsid w:val="009A156B"/>
    <w:rsid w:val="009A1C16"/>
    <w:rsid w:val="009C29DB"/>
    <w:rsid w:val="009C710E"/>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D7766"/>
    <w:rsid w:val="00AE3AF4"/>
    <w:rsid w:val="00AF2AA5"/>
    <w:rsid w:val="00AF4905"/>
    <w:rsid w:val="00B12A2D"/>
    <w:rsid w:val="00B34762"/>
    <w:rsid w:val="00B5018F"/>
    <w:rsid w:val="00B5592B"/>
    <w:rsid w:val="00B72249"/>
    <w:rsid w:val="00B73C8C"/>
    <w:rsid w:val="00B749A5"/>
    <w:rsid w:val="00B82A4D"/>
    <w:rsid w:val="00B90442"/>
    <w:rsid w:val="00B928AA"/>
    <w:rsid w:val="00BA05AC"/>
    <w:rsid w:val="00BB05BB"/>
    <w:rsid w:val="00BB23FA"/>
    <w:rsid w:val="00BD0CF4"/>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04A9"/>
    <w:rsid w:val="00CE69D1"/>
    <w:rsid w:val="00CE6FF0"/>
    <w:rsid w:val="00D00203"/>
    <w:rsid w:val="00D022CD"/>
    <w:rsid w:val="00D15532"/>
    <w:rsid w:val="00D3711C"/>
    <w:rsid w:val="00D55C3C"/>
    <w:rsid w:val="00D65B8E"/>
    <w:rsid w:val="00D84386"/>
    <w:rsid w:val="00D86424"/>
    <w:rsid w:val="00D93FDF"/>
    <w:rsid w:val="00DA0D3E"/>
    <w:rsid w:val="00DA2D41"/>
    <w:rsid w:val="00DA6954"/>
    <w:rsid w:val="00DB5D1F"/>
    <w:rsid w:val="00DD0689"/>
    <w:rsid w:val="00DD69E8"/>
    <w:rsid w:val="00DD7F4C"/>
    <w:rsid w:val="00DE7467"/>
    <w:rsid w:val="00DE7A71"/>
    <w:rsid w:val="00DF05E5"/>
    <w:rsid w:val="00DF07FA"/>
    <w:rsid w:val="00DF1C98"/>
    <w:rsid w:val="00DF45A3"/>
    <w:rsid w:val="00E077C0"/>
    <w:rsid w:val="00E07E3D"/>
    <w:rsid w:val="00E1094B"/>
    <w:rsid w:val="00E30388"/>
    <w:rsid w:val="00E41630"/>
    <w:rsid w:val="00E5145F"/>
    <w:rsid w:val="00E54A84"/>
    <w:rsid w:val="00E55259"/>
    <w:rsid w:val="00E674AB"/>
    <w:rsid w:val="00E677BC"/>
    <w:rsid w:val="00E7174C"/>
    <w:rsid w:val="00E739B9"/>
    <w:rsid w:val="00E77682"/>
    <w:rsid w:val="00E85DE7"/>
    <w:rsid w:val="00EA01FD"/>
    <w:rsid w:val="00EA5CDC"/>
    <w:rsid w:val="00EB1D06"/>
    <w:rsid w:val="00EB3A7D"/>
    <w:rsid w:val="00EC4D30"/>
    <w:rsid w:val="00EC6452"/>
    <w:rsid w:val="00ED18E5"/>
    <w:rsid w:val="00EE3147"/>
    <w:rsid w:val="00EE691A"/>
    <w:rsid w:val="00EE78ED"/>
    <w:rsid w:val="00EF4AB1"/>
    <w:rsid w:val="00F0557C"/>
    <w:rsid w:val="00F0577D"/>
    <w:rsid w:val="00F15CB3"/>
    <w:rsid w:val="00F23280"/>
    <w:rsid w:val="00F246AE"/>
    <w:rsid w:val="00F50BE3"/>
    <w:rsid w:val="00F50EAD"/>
    <w:rsid w:val="00F87E34"/>
    <w:rsid w:val="00F93ACF"/>
    <w:rsid w:val="00F95CF0"/>
    <w:rsid w:val="00FA3795"/>
    <w:rsid w:val="00FA5F9E"/>
    <w:rsid w:val="00FB1670"/>
    <w:rsid w:val="00FB1D44"/>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107"/>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113"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3029</TotalTime>
  <Pages>486</Pages>
  <Words>139965</Words>
  <Characters>797803</Characters>
  <Application>Microsoft Office Word</Application>
  <DocSecurity>0</DocSecurity>
  <Lines>6648</Lines>
  <Paragraphs>1871</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935897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2072</cp:lastModifiedBy>
  <cp:revision>67</cp:revision>
  <dcterms:created xsi:type="dcterms:W3CDTF">2022-12-07T09:58:00Z</dcterms:created>
  <dcterms:modified xsi:type="dcterms:W3CDTF">2026-06-30T10:01:00Z</dcterms:modified>
</cp:coreProperties>
</file>