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5EF8895D"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0359DD">
              <w:t>19.3.0</w:t>
            </w:r>
            <w:r w:rsidRPr="004D3578">
              <w:t xml:space="preserve"> </w:t>
            </w:r>
            <w:r w:rsidRPr="004D3578">
              <w:rPr>
                <w:sz w:val="32"/>
              </w:rPr>
              <w:t>(</w:t>
            </w:r>
            <w:r w:rsidR="000359DD">
              <w:rPr>
                <w:sz w:val="32"/>
              </w:rPr>
              <w:t>2025-06</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13A49A65"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w:t>
            </w:r>
            <w:r w:rsidR="007B4BC8">
              <w:rPr>
                <w:rStyle w:val="ZGSM"/>
              </w:rPr>
              <w:t>9</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2.75pt" o:ole="">
                  <v:imagedata r:id="rId12" o:title=""/>
                </v:shape>
                <o:OLEObject Type="Embed" ProgID="Word.Picture.8" ShapeID="_x0000_i1025" DrawAspect="Content" ObjectID="_1812890683"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4E74D5D8" w:rsidR="001E4AF8" w:rsidRPr="001D36E3" w:rsidRDefault="001E4AF8" w:rsidP="006542D2">
            <w:pPr>
              <w:pStyle w:val="FP"/>
              <w:jc w:val="center"/>
              <w:rPr>
                <w:noProof/>
                <w:sz w:val="18"/>
              </w:rPr>
            </w:pPr>
            <w:r w:rsidRPr="001D36E3">
              <w:rPr>
                <w:noProof/>
                <w:sz w:val="18"/>
              </w:rPr>
              <w:t xml:space="preserve">© </w:t>
            </w:r>
            <w:r w:rsidR="00CC1D70">
              <w:rPr>
                <w:noProof/>
                <w:sz w:val="18"/>
              </w:rPr>
              <w:t>2025</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7931041E" w14:textId="1D4E946A" w:rsidR="00163C92" w:rsidRDefault="003370C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63C92">
        <w:rPr>
          <w:noProof/>
        </w:rPr>
        <w:t>Foreword</w:t>
      </w:r>
      <w:r w:rsidR="00163C92">
        <w:rPr>
          <w:noProof/>
        </w:rPr>
        <w:tab/>
      </w:r>
      <w:r w:rsidR="00163C92">
        <w:rPr>
          <w:noProof/>
        </w:rPr>
        <w:fldChar w:fldCharType="begin" w:fldLock="1"/>
      </w:r>
      <w:r w:rsidR="00163C92">
        <w:rPr>
          <w:noProof/>
        </w:rPr>
        <w:instrText xml:space="preserve"> PAGEREF _Toc193391992 \h </w:instrText>
      </w:r>
      <w:r w:rsidR="00163C92">
        <w:rPr>
          <w:noProof/>
        </w:rPr>
      </w:r>
      <w:r w:rsidR="00163C92">
        <w:rPr>
          <w:noProof/>
        </w:rPr>
        <w:fldChar w:fldCharType="separate"/>
      </w:r>
      <w:r w:rsidR="00163C92">
        <w:rPr>
          <w:noProof/>
        </w:rPr>
        <w:t>4</w:t>
      </w:r>
      <w:r w:rsidR="00163C92">
        <w:rPr>
          <w:noProof/>
        </w:rPr>
        <w:fldChar w:fldCharType="end"/>
      </w:r>
    </w:p>
    <w:p w14:paraId="6877FCEA" w14:textId="789FC7CA"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_Toc193391993 \h </w:instrText>
      </w:r>
      <w:r>
        <w:rPr>
          <w:noProof/>
        </w:rPr>
      </w:r>
      <w:r>
        <w:rPr>
          <w:noProof/>
        </w:rPr>
        <w:fldChar w:fldCharType="separate"/>
      </w:r>
      <w:r>
        <w:rPr>
          <w:noProof/>
        </w:rPr>
        <w:t>5</w:t>
      </w:r>
      <w:r>
        <w:rPr>
          <w:noProof/>
        </w:rPr>
        <w:fldChar w:fldCharType="end"/>
      </w:r>
    </w:p>
    <w:p w14:paraId="5E2E8D53" w14:textId="1DCBE3B6"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_Toc193391994 \h </w:instrText>
      </w:r>
      <w:r>
        <w:rPr>
          <w:noProof/>
        </w:rPr>
      </w:r>
      <w:r>
        <w:rPr>
          <w:noProof/>
        </w:rPr>
        <w:fldChar w:fldCharType="separate"/>
      </w:r>
      <w:r>
        <w:rPr>
          <w:noProof/>
        </w:rPr>
        <w:t>5</w:t>
      </w:r>
      <w:r>
        <w:rPr>
          <w:noProof/>
        </w:rPr>
        <w:fldChar w:fldCharType="end"/>
      </w:r>
    </w:p>
    <w:p w14:paraId="3AF08DB5" w14:textId="21F84F20"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_Toc193391995 \h </w:instrText>
      </w:r>
      <w:r>
        <w:rPr>
          <w:noProof/>
        </w:rPr>
      </w:r>
      <w:r>
        <w:rPr>
          <w:noProof/>
        </w:rPr>
        <w:fldChar w:fldCharType="separate"/>
      </w:r>
      <w:r>
        <w:rPr>
          <w:noProof/>
        </w:rPr>
        <w:t>6</w:t>
      </w:r>
      <w:r>
        <w:rPr>
          <w:noProof/>
        </w:rPr>
        <w:fldChar w:fldCharType="end"/>
      </w:r>
    </w:p>
    <w:p w14:paraId="39792974" w14:textId="6E516EC9"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_Toc193391996 \h </w:instrText>
      </w:r>
      <w:r>
        <w:rPr>
          <w:noProof/>
        </w:rPr>
      </w:r>
      <w:r>
        <w:rPr>
          <w:noProof/>
        </w:rPr>
        <w:fldChar w:fldCharType="separate"/>
      </w:r>
      <w:r>
        <w:rPr>
          <w:noProof/>
        </w:rPr>
        <w:t>6</w:t>
      </w:r>
      <w:r>
        <w:rPr>
          <w:noProof/>
        </w:rPr>
        <w:fldChar w:fldCharType="end"/>
      </w:r>
    </w:p>
    <w:p w14:paraId="783812AA" w14:textId="7A98ADDD"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_Toc193391997 \h </w:instrText>
      </w:r>
      <w:r>
        <w:rPr>
          <w:noProof/>
        </w:rPr>
      </w:r>
      <w:r>
        <w:rPr>
          <w:noProof/>
        </w:rPr>
        <w:fldChar w:fldCharType="separate"/>
      </w:r>
      <w:r>
        <w:rPr>
          <w:noProof/>
        </w:rPr>
        <w:t>7</w:t>
      </w:r>
      <w:r>
        <w:rPr>
          <w:noProof/>
        </w:rPr>
        <w:fldChar w:fldCharType="end"/>
      </w:r>
    </w:p>
    <w:p w14:paraId="1A31078F" w14:textId="79CF45BB"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_Toc193391998 \h </w:instrText>
      </w:r>
      <w:r>
        <w:rPr>
          <w:noProof/>
        </w:rPr>
      </w:r>
      <w:r>
        <w:rPr>
          <w:noProof/>
        </w:rPr>
        <w:fldChar w:fldCharType="separate"/>
      </w:r>
      <w:r>
        <w:rPr>
          <w:noProof/>
        </w:rPr>
        <w:t>8</w:t>
      </w:r>
      <w:r>
        <w:rPr>
          <w:noProof/>
        </w:rPr>
        <w:fldChar w:fldCharType="end"/>
      </w:r>
    </w:p>
    <w:p w14:paraId="65FBBFE8" w14:textId="6E21CB66"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_Toc193391999 \h </w:instrText>
      </w:r>
      <w:r>
        <w:rPr>
          <w:noProof/>
        </w:rPr>
      </w:r>
      <w:r>
        <w:rPr>
          <w:noProof/>
        </w:rPr>
        <w:fldChar w:fldCharType="separate"/>
      </w:r>
      <w:r>
        <w:rPr>
          <w:noProof/>
        </w:rPr>
        <w:t>8</w:t>
      </w:r>
      <w:r>
        <w:rPr>
          <w:noProof/>
        </w:rPr>
        <w:fldChar w:fldCharType="end"/>
      </w:r>
    </w:p>
    <w:p w14:paraId="05FE01A6" w14:textId="36C2EF75"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_Toc193392000 \h </w:instrText>
      </w:r>
      <w:r>
        <w:rPr>
          <w:noProof/>
        </w:rPr>
      </w:r>
      <w:r>
        <w:rPr>
          <w:noProof/>
        </w:rPr>
        <w:fldChar w:fldCharType="separate"/>
      </w:r>
      <w:r>
        <w:rPr>
          <w:noProof/>
        </w:rPr>
        <w:t>8</w:t>
      </w:r>
      <w:r>
        <w:rPr>
          <w:noProof/>
        </w:rPr>
        <w:fldChar w:fldCharType="end"/>
      </w:r>
    </w:p>
    <w:p w14:paraId="7C91F306" w14:textId="37AC2A9E"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_Toc193392001 \h </w:instrText>
      </w:r>
      <w:r>
        <w:rPr>
          <w:noProof/>
        </w:rPr>
      </w:r>
      <w:r>
        <w:rPr>
          <w:noProof/>
        </w:rPr>
        <w:fldChar w:fldCharType="separate"/>
      </w:r>
      <w:r>
        <w:rPr>
          <w:noProof/>
        </w:rPr>
        <w:t>8</w:t>
      </w:r>
      <w:r>
        <w:rPr>
          <w:noProof/>
        </w:rPr>
        <w:fldChar w:fldCharType="end"/>
      </w:r>
    </w:p>
    <w:p w14:paraId="06253674" w14:textId="588F3ADF"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 xml:space="preserve">Association between an application, an AUN3 device, a connectivity group </w:t>
      </w:r>
      <w:r w:rsidRPr="008363AA">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_Toc193392002 \h </w:instrText>
      </w:r>
      <w:r>
        <w:rPr>
          <w:noProof/>
        </w:rPr>
      </w:r>
      <w:r>
        <w:rPr>
          <w:noProof/>
        </w:rPr>
        <w:fldChar w:fldCharType="separate"/>
      </w:r>
      <w:r>
        <w:rPr>
          <w:noProof/>
        </w:rPr>
        <w:t>10</w:t>
      </w:r>
      <w:r>
        <w:rPr>
          <w:noProof/>
        </w:rPr>
        <w:fldChar w:fldCharType="end"/>
      </w:r>
    </w:p>
    <w:p w14:paraId="5CA6AAA0" w14:textId="625C578B"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_Toc193392003 \h </w:instrText>
      </w:r>
      <w:r>
        <w:rPr>
          <w:noProof/>
        </w:rPr>
      </w:r>
      <w:r>
        <w:rPr>
          <w:noProof/>
        </w:rPr>
        <w:fldChar w:fldCharType="separate"/>
      </w:r>
      <w:r>
        <w:rPr>
          <w:noProof/>
        </w:rPr>
        <w:t>10</w:t>
      </w:r>
      <w:r>
        <w:rPr>
          <w:noProof/>
        </w:rPr>
        <w:fldChar w:fldCharType="end"/>
      </w:r>
    </w:p>
    <w:p w14:paraId="00EC9598" w14:textId="2884FFDF"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Association between an application or a PIN and a PDU session, non-seamless non-3GPP offload or 5G ProSe layer-3 UE-to-network relay offload by a UE</w:t>
      </w:r>
      <w:r>
        <w:rPr>
          <w:noProof/>
        </w:rPr>
        <w:tab/>
      </w:r>
      <w:r>
        <w:rPr>
          <w:noProof/>
        </w:rPr>
        <w:fldChar w:fldCharType="begin" w:fldLock="1"/>
      </w:r>
      <w:r>
        <w:rPr>
          <w:noProof/>
        </w:rPr>
        <w:instrText xml:space="preserve"> PAGEREF _Toc193392004 \h </w:instrText>
      </w:r>
      <w:r>
        <w:rPr>
          <w:noProof/>
        </w:rPr>
      </w:r>
      <w:r>
        <w:rPr>
          <w:noProof/>
        </w:rPr>
        <w:fldChar w:fldCharType="separate"/>
      </w:r>
      <w:r>
        <w:rPr>
          <w:noProof/>
        </w:rPr>
        <w:t>10</w:t>
      </w:r>
      <w:r>
        <w:rPr>
          <w:noProof/>
        </w:rPr>
        <w:fldChar w:fldCharType="end"/>
      </w:r>
    </w:p>
    <w:p w14:paraId="0F33970D" w14:textId="7DAE663C"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_Toc193392005 \h </w:instrText>
      </w:r>
      <w:r>
        <w:rPr>
          <w:noProof/>
        </w:rPr>
      </w:r>
      <w:r>
        <w:rPr>
          <w:noProof/>
        </w:rPr>
        <w:fldChar w:fldCharType="separate"/>
      </w:r>
      <w:r>
        <w:rPr>
          <w:noProof/>
        </w:rPr>
        <w:t>18</w:t>
      </w:r>
      <w:r>
        <w:rPr>
          <w:noProof/>
        </w:rPr>
        <w:fldChar w:fldCharType="end"/>
      </w:r>
    </w:p>
    <w:p w14:paraId="4936955B" w14:textId="635ED5AB"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_Toc193392006 \h </w:instrText>
      </w:r>
      <w:r>
        <w:rPr>
          <w:noProof/>
        </w:rPr>
      </w:r>
      <w:r>
        <w:rPr>
          <w:noProof/>
        </w:rPr>
        <w:fldChar w:fldCharType="separate"/>
      </w:r>
      <w:r>
        <w:rPr>
          <w:noProof/>
        </w:rPr>
        <w:t>24</w:t>
      </w:r>
      <w:r>
        <w:rPr>
          <w:noProof/>
        </w:rPr>
        <w:fldChar w:fldCharType="end"/>
      </w:r>
    </w:p>
    <w:p w14:paraId="4E0C9BE9" w14:textId="1554423E"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_Toc193392007 \h </w:instrText>
      </w:r>
      <w:r>
        <w:rPr>
          <w:noProof/>
        </w:rPr>
      </w:r>
      <w:r>
        <w:rPr>
          <w:noProof/>
        </w:rPr>
        <w:fldChar w:fldCharType="separate"/>
      </w:r>
      <w:r>
        <w:rPr>
          <w:noProof/>
        </w:rPr>
        <w:t>24</w:t>
      </w:r>
      <w:r>
        <w:rPr>
          <w:noProof/>
        </w:rPr>
        <w:fldChar w:fldCharType="end"/>
      </w:r>
    </w:p>
    <w:p w14:paraId="54C625B1" w14:textId="7645CCEE"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_Toc193392008 \h </w:instrText>
      </w:r>
      <w:r>
        <w:rPr>
          <w:noProof/>
        </w:rPr>
      </w:r>
      <w:r>
        <w:rPr>
          <w:noProof/>
        </w:rPr>
        <w:fldChar w:fldCharType="separate"/>
      </w:r>
      <w:r>
        <w:rPr>
          <w:noProof/>
        </w:rPr>
        <w:t>25</w:t>
      </w:r>
      <w:r>
        <w:rPr>
          <w:noProof/>
        </w:rPr>
        <w:fldChar w:fldCharType="end"/>
      </w:r>
    </w:p>
    <w:p w14:paraId="50A0CE4B" w14:textId="32BA1D7C"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_Toc193392009 \h </w:instrText>
      </w:r>
      <w:r>
        <w:rPr>
          <w:noProof/>
        </w:rPr>
      </w:r>
      <w:r>
        <w:rPr>
          <w:noProof/>
        </w:rPr>
        <w:fldChar w:fldCharType="separate"/>
      </w:r>
      <w:r>
        <w:rPr>
          <w:noProof/>
        </w:rPr>
        <w:t>25</w:t>
      </w:r>
      <w:r>
        <w:rPr>
          <w:noProof/>
        </w:rPr>
        <w:fldChar w:fldCharType="end"/>
      </w:r>
    </w:p>
    <w:p w14:paraId="4416E8AA" w14:textId="2A5C5FD8"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4.3.1A</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_Toc193392010 \h </w:instrText>
      </w:r>
      <w:r>
        <w:rPr>
          <w:noProof/>
        </w:rPr>
      </w:r>
      <w:r>
        <w:rPr>
          <w:noProof/>
        </w:rPr>
        <w:fldChar w:fldCharType="separate"/>
      </w:r>
      <w:r>
        <w:rPr>
          <w:noProof/>
        </w:rPr>
        <w:t>25</w:t>
      </w:r>
      <w:r>
        <w:rPr>
          <w:noProof/>
        </w:rPr>
        <w:fldChar w:fldCharType="end"/>
      </w:r>
    </w:p>
    <w:p w14:paraId="3DE89E4B" w14:textId="6E101185"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_Toc193392011 \h </w:instrText>
      </w:r>
      <w:r>
        <w:rPr>
          <w:noProof/>
        </w:rPr>
      </w:r>
      <w:r>
        <w:rPr>
          <w:noProof/>
        </w:rPr>
        <w:fldChar w:fldCharType="separate"/>
      </w:r>
      <w:r>
        <w:rPr>
          <w:noProof/>
        </w:rPr>
        <w:t>25</w:t>
      </w:r>
      <w:r>
        <w:rPr>
          <w:noProof/>
        </w:rPr>
        <w:fldChar w:fldCharType="end"/>
      </w:r>
    </w:p>
    <w:p w14:paraId="200D899A" w14:textId="1EC2A771"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_Toc193392012 \h </w:instrText>
      </w:r>
      <w:r>
        <w:rPr>
          <w:noProof/>
        </w:rPr>
      </w:r>
      <w:r>
        <w:rPr>
          <w:noProof/>
        </w:rPr>
        <w:fldChar w:fldCharType="separate"/>
      </w:r>
      <w:r>
        <w:rPr>
          <w:noProof/>
        </w:rPr>
        <w:t>25</w:t>
      </w:r>
      <w:r>
        <w:rPr>
          <w:noProof/>
        </w:rPr>
        <w:fldChar w:fldCharType="end"/>
      </w:r>
    </w:p>
    <w:p w14:paraId="42649111" w14:textId="3A1B180B"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rPr>
        <w:t>WLAN access selection</w:t>
      </w:r>
      <w:r>
        <w:rPr>
          <w:noProof/>
        </w:rPr>
        <w:tab/>
      </w:r>
      <w:r>
        <w:rPr>
          <w:noProof/>
        </w:rPr>
        <w:fldChar w:fldCharType="begin" w:fldLock="1"/>
      </w:r>
      <w:r>
        <w:rPr>
          <w:noProof/>
        </w:rPr>
        <w:instrText xml:space="preserve"> PAGEREF _Toc193392013 \h </w:instrText>
      </w:r>
      <w:r>
        <w:rPr>
          <w:noProof/>
        </w:rPr>
      </w:r>
      <w:r>
        <w:rPr>
          <w:noProof/>
        </w:rPr>
        <w:fldChar w:fldCharType="separate"/>
      </w:r>
      <w:r>
        <w:rPr>
          <w:noProof/>
        </w:rPr>
        <w:t>27</w:t>
      </w:r>
      <w:r>
        <w:rPr>
          <w:noProof/>
        </w:rPr>
        <w:fldChar w:fldCharType="end"/>
      </w:r>
    </w:p>
    <w:p w14:paraId="271E14E4" w14:textId="32054AB3"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_Toc193392014 \h </w:instrText>
      </w:r>
      <w:r>
        <w:rPr>
          <w:noProof/>
        </w:rPr>
      </w:r>
      <w:r>
        <w:rPr>
          <w:noProof/>
        </w:rPr>
        <w:fldChar w:fldCharType="separate"/>
      </w:r>
      <w:r>
        <w:rPr>
          <w:noProof/>
        </w:rPr>
        <w:t>27</w:t>
      </w:r>
      <w:r>
        <w:rPr>
          <w:noProof/>
        </w:rPr>
        <w:fldChar w:fldCharType="end"/>
      </w:r>
    </w:p>
    <w:p w14:paraId="48142EE4" w14:textId="196C6631"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_Toc193392015 \h </w:instrText>
      </w:r>
      <w:r>
        <w:rPr>
          <w:noProof/>
        </w:rPr>
      </w:r>
      <w:r>
        <w:rPr>
          <w:noProof/>
        </w:rPr>
        <w:fldChar w:fldCharType="separate"/>
      </w:r>
      <w:r>
        <w:rPr>
          <w:noProof/>
        </w:rPr>
        <w:t>27</w:t>
      </w:r>
      <w:r>
        <w:rPr>
          <w:noProof/>
        </w:rPr>
        <w:fldChar w:fldCharType="end"/>
      </w:r>
    </w:p>
    <w:p w14:paraId="4957C648" w14:textId="7A0926A9"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4.3.3.2</w:t>
      </w:r>
      <w:r>
        <w:rPr>
          <w:rFonts w:asciiTheme="minorHAnsi" w:eastAsiaTheme="minorEastAsia" w:hAnsiTheme="minorHAnsi" w:cstheme="minorBidi"/>
          <w:noProof/>
          <w:kern w:val="2"/>
          <w:sz w:val="24"/>
          <w:szCs w:val="24"/>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_Toc193392016 \h </w:instrText>
      </w:r>
      <w:r>
        <w:rPr>
          <w:noProof/>
        </w:rPr>
      </w:r>
      <w:r>
        <w:rPr>
          <w:noProof/>
        </w:rPr>
        <w:fldChar w:fldCharType="separate"/>
      </w:r>
      <w:r>
        <w:rPr>
          <w:noProof/>
        </w:rPr>
        <w:t>27</w:t>
      </w:r>
      <w:r>
        <w:rPr>
          <w:noProof/>
        </w:rPr>
        <w:fldChar w:fldCharType="end"/>
      </w:r>
    </w:p>
    <w:p w14:paraId="475E8FBF" w14:textId="6263DBD7"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Precedence of ANDSP parameters</w:t>
      </w:r>
      <w:r>
        <w:rPr>
          <w:noProof/>
        </w:rPr>
        <w:tab/>
      </w:r>
      <w:r>
        <w:rPr>
          <w:noProof/>
        </w:rPr>
        <w:fldChar w:fldCharType="begin" w:fldLock="1"/>
      </w:r>
      <w:r>
        <w:rPr>
          <w:noProof/>
        </w:rPr>
        <w:instrText xml:space="preserve"> PAGEREF _Toc193392017 \h </w:instrText>
      </w:r>
      <w:r>
        <w:rPr>
          <w:noProof/>
        </w:rPr>
      </w:r>
      <w:r>
        <w:rPr>
          <w:noProof/>
        </w:rPr>
        <w:fldChar w:fldCharType="separate"/>
      </w:r>
      <w:r>
        <w:rPr>
          <w:noProof/>
        </w:rPr>
        <w:t>27</w:t>
      </w:r>
      <w:r>
        <w:rPr>
          <w:noProof/>
        </w:rPr>
        <w:fldChar w:fldCharType="end"/>
      </w:r>
    </w:p>
    <w:p w14:paraId="11BD7931" w14:textId="2D06356C"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Interworking with EPC</w:t>
      </w:r>
      <w:r>
        <w:rPr>
          <w:noProof/>
        </w:rPr>
        <w:tab/>
      </w:r>
      <w:r>
        <w:rPr>
          <w:noProof/>
        </w:rPr>
        <w:fldChar w:fldCharType="begin" w:fldLock="1"/>
      </w:r>
      <w:r>
        <w:rPr>
          <w:noProof/>
        </w:rPr>
        <w:instrText xml:space="preserve"> PAGEREF _Toc193392018 \h </w:instrText>
      </w:r>
      <w:r>
        <w:rPr>
          <w:noProof/>
        </w:rPr>
      </w:r>
      <w:r>
        <w:rPr>
          <w:noProof/>
        </w:rPr>
        <w:fldChar w:fldCharType="separate"/>
      </w:r>
      <w:r>
        <w:rPr>
          <w:noProof/>
        </w:rPr>
        <w:t>28</w:t>
      </w:r>
      <w:r>
        <w:rPr>
          <w:noProof/>
        </w:rPr>
        <w:fldChar w:fldCharType="end"/>
      </w:r>
    </w:p>
    <w:p w14:paraId="2CDF085F" w14:textId="1F8A3264"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_Toc193392019 \h </w:instrText>
      </w:r>
      <w:r>
        <w:rPr>
          <w:noProof/>
        </w:rPr>
      </w:r>
      <w:r>
        <w:rPr>
          <w:noProof/>
        </w:rPr>
        <w:fldChar w:fldCharType="separate"/>
      </w:r>
      <w:r>
        <w:rPr>
          <w:noProof/>
        </w:rPr>
        <w:t>28</w:t>
      </w:r>
      <w:r>
        <w:rPr>
          <w:noProof/>
        </w:rPr>
        <w:fldChar w:fldCharType="end"/>
      </w:r>
    </w:p>
    <w:p w14:paraId="0350E780" w14:textId="060AF4A3"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Use of URSP in EPS</w:t>
      </w:r>
      <w:r>
        <w:rPr>
          <w:noProof/>
        </w:rPr>
        <w:tab/>
      </w:r>
      <w:r>
        <w:rPr>
          <w:noProof/>
        </w:rPr>
        <w:fldChar w:fldCharType="begin" w:fldLock="1"/>
      </w:r>
      <w:r>
        <w:rPr>
          <w:noProof/>
        </w:rPr>
        <w:instrText xml:space="preserve"> PAGEREF _Toc193392020 \h </w:instrText>
      </w:r>
      <w:r>
        <w:rPr>
          <w:noProof/>
        </w:rPr>
      </w:r>
      <w:r>
        <w:rPr>
          <w:noProof/>
        </w:rPr>
        <w:fldChar w:fldCharType="separate"/>
      </w:r>
      <w:r>
        <w:rPr>
          <w:noProof/>
        </w:rPr>
        <w:t>29</w:t>
      </w:r>
      <w:r>
        <w:rPr>
          <w:noProof/>
        </w:rPr>
        <w:fldChar w:fldCharType="end"/>
      </w:r>
    </w:p>
    <w:p w14:paraId="51CDDBD0" w14:textId="2130F6E1"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sidRPr="008363AA">
        <w:rPr>
          <w:rFonts w:eastAsiaTheme="minorEastAsia"/>
          <w:noProof/>
          <w:lang w:eastAsia="zh-CN"/>
        </w:rPr>
        <w:t>Reporting of URSP rule enforcement in EPS</w:t>
      </w:r>
      <w:r>
        <w:rPr>
          <w:noProof/>
        </w:rPr>
        <w:tab/>
      </w:r>
      <w:r>
        <w:rPr>
          <w:noProof/>
        </w:rPr>
        <w:fldChar w:fldCharType="begin" w:fldLock="1"/>
      </w:r>
      <w:r>
        <w:rPr>
          <w:noProof/>
        </w:rPr>
        <w:instrText xml:space="preserve"> PAGEREF _Toc193392021 \h </w:instrText>
      </w:r>
      <w:r>
        <w:rPr>
          <w:noProof/>
        </w:rPr>
      </w:r>
      <w:r>
        <w:rPr>
          <w:noProof/>
        </w:rPr>
        <w:fldChar w:fldCharType="separate"/>
      </w:r>
      <w:r>
        <w:rPr>
          <w:noProof/>
        </w:rPr>
        <w:t>33</w:t>
      </w:r>
      <w:r>
        <w:rPr>
          <w:noProof/>
        </w:rPr>
        <w:fldChar w:fldCharType="end"/>
      </w:r>
    </w:p>
    <w:p w14:paraId="61768AE3" w14:textId="277104B0"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_Toc193392022 \h </w:instrText>
      </w:r>
      <w:r>
        <w:rPr>
          <w:noProof/>
        </w:rPr>
      </w:r>
      <w:r>
        <w:rPr>
          <w:noProof/>
        </w:rPr>
        <w:fldChar w:fldCharType="separate"/>
      </w:r>
      <w:r>
        <w:rPr>
          <w:noProof/>
        </w:rPr>
        <w:t>33</w:t>
      </w:r>
      <w:r>
        <w:rPr>
          <w:noProof/>
        </w:rPr>
        <w:fldChar w:fldCharType="end"/>
      </w:r>
    </w:p>
    <w:p w14:paraId="1BBB0C85" w14:textId="148A169F"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_Toc193392023 \h </w:instrText>
      </w:r>
      <w:r>
        <w:rPr>
          <w:noProof/>
        </w:rPr>
      </w:r>
      <w:r>
        <w:rPr>
          <w:noProof/>
        </w:rPr>
        <w:fldChar w:fldCharType="separate"/>
      </w:r>
      <w:r>
        <w:rPr>
          <w:noProof/>
        </w:rPr>
        <w:t>33</w:t>
      </w:r>
      <w:r>
        <w:rPr>
          <w:noProof/>
        </w:rPr>
        <w:fldChar w:fldCharType="end"/>
      </w:r>
    </w:p>
    <w:p w14:paraId="71DC0CED" w14:textId="2880E14E"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_Toc193392024 \h </w:instrText>
      </w:r>
      <w:r>
        <w:rPr>
          <w:noProof/>
        </w:rPr>
      </w:r>
      <w:r>
        <w:rPr>
          <w:noProof/>
        </w:rPr>
        <w:fldChar w:fldCharType="separate"/>
      </w:r>
      <w:r>
        <w:rPr>
          <w:noProof/>
        </w:rPr>
        <w:t>33</w:t>
      </w:r>
      <w:r>
        <w:rPr>
          <w:noProof/>
        </w:rPr>
        <w:fldChar w:fldCharType="end"/>
      </w:r>
    </w:p>
    <w:p w14:paraId="21E8CC4C" w14:textId="7F492BDF"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_Toc193392025 \h </w:instrText>
      </w:r>
      <w:r>
        <w:rPr>
          <w:noProof/>
        </w:rPr>
      </w:r>
      <w:r>
        <w:rPr>
          <w:noProof/>
        </w:rPr>
        <w:fldChar w:fldCharType="separate"/>
      </w:r>
      <w:r>
        <w:rPr>
          <w:noProof/>
        </w:rPr>
        <w:t>44</w:t>
      </w:r>
      <w:r>
        <w:rPr>
          <w:noProof/>
        </w:rPr>
        <w:fldChar w:fldCharType="end"/>
      </w:r>
    </w:p>
    <w:p w14:paraId="7AF23E2C" w14:textId="754239E1"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_Toc193392026 \h </w:instrText>
      </w:r>
      <w:r>
        <w:rPr>
          <w:noProof/>
        </w:rPr>
      </w:r>
      <w:r>
        <w:rPr>
          <w:noProof/>
        </w:rPr>
        <w:fldChar w:fldCharType="separate"/>
      </w:r>
      <w:r>
        <w:rPr>
          <w:noProof/>
        </w:rPr>
        <w:t>44</w:t>
      </w:r>
      <w:r>
        <w:rPr>
          <w:noProof/>
        </w:rPr>
        <w:fldChar w:fldCharType="end"/>
      </w:r>
    </w:p>
    <w:p w14:paraId="3A481186" w14:textId="2CFFCE0F"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Encoding of WLANSP</w:t>
      </w:r>
      <w:r>
        <w:rPr>
          <w:noProof/>
        </w:rPr>
        <w:tab/>
      </w:r>
      <w:r>
        <w:rPr>
          <w:noProof/>
        </w:rPr>
        <w:fldChar w:fldCharType="begin" w:fldLock="1"/>
      </w:r>
      <w:r>
        <w:rPr>
          <w:noProof/>
        </w:rPr>
        <w:instrText xml:space="preserve"> PAGEREF _Toc193392027 \h </w:instrText>
      </w:r>
      <w:r>
        <w:rPr>
          <w:noProof/>
        </w:rPr>
      </w:r>
      <w:r>
        <w:rPr>
          <w:noProof/>
        </w:rPr>
        <w:fldChar w:fldCharType="separate"/>
      </w:r>
      <w:r>
        <w:rPr>
          <w:noProof/>
        </w:rPr>
        <w:t>46</w:t>
      </w:r>
      <w:r>
        <w:rPr>
          <w:noProof/>
        </w:rPr>
        <w:fldChar w:fldCharType="end"/>
      </w:r>
    </w:p>
    <w:p w14:paraId="79D51F1D" w14:textId="6BC7928C"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sidRPr="008363AA">
        <w:rPr>
          <w:noProof/>
          <w:lang w:val="en-US"/>
        </w:rPr>
        <w:t>5.3.3</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_Toc193392028 \h </w:instrText>
      </w:r>
      <w:r>
        <w:rPr>
          <w:noProof/>
        </w:rPr>
      </w:r>
      <w:r>
        <w:rPr>
          <w:noProof/>
        </w:rPr>
        <w:fldChar w:fldCharType="separate"/>
      </w:r>
      <w:r>
        <w:rPr>
          <w:noProof/>
        </w:rPr>
        <w:t>61</w:t>
      </w:r>
      <w:r>
        <w:rPr>
          <w:noProof/>
        </w:rPr>
        <w:fldChar w:fldCharType="end"/>
      </w:r>
    </w:p>
    <w:p w14:paraId="001788C9" w14:textId="0930CCF7"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_Toc193392029 \h </w:instrText>
      </w:r>
      <w:r>
        <w:rPr>
          <w:noProof/>
        </w:rPr>
      </w:r>
      <w:r>
        <w:rPr>
          <w:noProof/>
        </w:rPr>
        <w:fldChar w:fldCharType="separate"/>
      </w:r>
      <w:r>
        <w:rPr>
          <w:noProof/>
        </w:rPr>
        <w:t>61</w:t>
      </w:r>
      <w:r>
        <w:rPr>
          <w:noProof/>
        </w:rPr>
        <w:fldChar w:fldCharType="end"/>
      </w:r>
    </w:p>
    <w:p w14:paraId="21E73434" w14:textId="3C709774"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5.3.3.2</w:t>
      </w:r>
      <w:r>
        <w:rPr>
          <w:rFonts w:asciiTheme="minorHAnsi" w:eastAsiaTheme="minorEastAsia" w:hAnsiTheme="minorHAnsi" w:cstheme="minorBidi"/>
          <w:noProof/>
          <w:kern w:val="2"/>
          <w:sz w:val="24"/>
          <w:szCs w:val="24"/>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_Toc193392030 \h </w:instrText>
      </w:r>
      <w:r>
        <w:rPr>
          <w:noProof/>
        </w:rPr>
      </w:r>
      <w:r>
        <w:rPr>
          <w:noProof/>
        </w:rPr>
        <w:fldChar w:fldCharType="separate"/>
      </w:r>
      <w:r>
        <w:rPr>
          <w:noProof/>
        </w:rPr>
        <w:t>63</w:t>
      </w:r>
      <w:r>
        <w:rPr>
          <w:noProof/>
        </w:rPr>
        <w:fldChar w:fldCharType="end"/>
      </w:r>
    </w:p>
    <w:p w14:paraId="3DCA76AC" w14:textId="5EB5FABE"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5.3.3.3</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_Toc193392031 \h </w:instrText>
      </w:r>
      <w:r>
        <w:rPr>
          <w:noProof/>
        </w:rPr>
      </w:r>
      <w:r>
        <w:rPr>
          <w:noProof/>
        </w:rPr>
        <w:fldChar w:fldCharType="separate"/>
      </w:r>
      <w:r>
        <w:rPr>
          <w:noProof/>
        </w:rPr>
        <w:t>65</w:t>
      </w:r>
      <w:r>
        <w:rPr>
          <w:noProof/>
        </w:rPr>
        <w:fldChar w:fldCharType="end"/>
      </w:r>
    </w:p>
    <w:p w14:paraId="1B378C6A" w14:textId="0382B557"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5.3.3.4</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Home </w:t>
      </w:r>
      <w:r>
        <w:rPr>
          <w:noProof/>
        </w:rPr>
        <w:t>ePDG identifier configuration</w:t>
      </w:r>
      <w:r>
        <w:rPr>
          <w:noProof/>
        </w:rPr>
        <w:tab/>
      </w:r>
      <w:r>
        <w:rPr>
          <w:noProof/>
        </w:rPr>
        <w:fldChar w:fldCharType="begin" w:fldLock="1"/>
      </w:r>
      <w:r>
        <w:rPr>
          <w:noProof/>
        </w:rPr>
        <w:instrText xml:space="preserve"> PAGEREF _Toc193392032 \h </w:instrText>
      </w:r>
      <w:r>
        <w:rPr>
          <w:noProof/>
        </w:rPr>
      </w:r>
      <w:r>
        <w:rPr>
          <w:noProof/>
        </w:rPr>
        <w:fldChar w:fldCharType="separate"/>
      </w:r>
      <w:r>
        <w:rPr>
          <w:noProof/>
        </w:rPr>
        <w:t>66</w:t>
      </w:r>
      <w:r>
        <w:rPr>
          <w:noProof/>
        </w:rPr>
        <w:fldChar w:fldCharType="end"/>
      </w:r>
    </w:p>
    <w:p w14:paraId="3D126F83" w14:textId="4C536CFF"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5.3.3.5</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_Toc193392033 \h </w:instrText>
      </w:r>
      <w:r>
        <w:rPr>
          <w:noProof/>
        </w:rPr>
      </w:r>
      <w:r>
        <w:rPr>
          <w:noProof/>
        </w:rPr>
        <w:fldChar w:fldCharType="separate"/>
      </w:r>
      <w:r>
        <w:rPr>
          <w:noProof/>
        </w:rPr>
        <w:t>67</w:t>
      </w:r>
      <w:r>
        <w:rPr>
          <w:noProof/>
        </w:rPr>
        <w:fldChar w:fldCharType="end"/>
      </w:r>
    </w:p>
    <w:p w14:paraId="074CC67E" w14:textId="3D7500D0"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5.3.3.6</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Slice-specific N3IWF prefix configuration</w:t>
      </w:r>
      <w:r>
        <w:rPr>
          <w:noProof/>
        </w:rPr>
        <w:tab/>
      </w:r>
      <w:r>
        <w:rPr>
          <w:noProof/>
        </w:rPr>
        <w:fldChar w:fldCharType="begin" w:fldLock="1"/>
      </w:r>
      <w:r>
        <w:rPr>
          <w:noProof/>
        </w:rPr>
        <w:instrText xml:space="preserve"> PAGEREF _Toc193392034 \h </w:instrText>
      </w:r>
      <w:r>
        <w:rPr>
          <w:noProof/>
        </w:rPr>
      </w:r>
      <w:r>
        <w:rPr>
          <w:noProof/>
        </w:rPr>
        <w:fldChar w:fldCharType="separate"/>
      </w:r>
      <w:r>
        <w:rPr>
          <w:noProof/>
        </w:rPr>
        <w:t>68</w:t>
      </w:r>
      <w:r>
        <w:rPr>
          <w:noProof/>
        </w:rPr>
        <w:fldChar w:fldCharType="end"/>
      </w:r>
    </w:p>
    <w:p w14:paraId="27677158" w14:textId="61A2F82D" w:rsidR="00163C92" w:rsidRDefault="00163C92" w:rsidP="00163C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zh-CN"/>
        </w:rPr>
        <w:t>Change history</w:t>
      </w:r>
      <w:r>
        <w:rPr>
          <w:noProof/>
        </w:rPr>
        <w:tab/>
      </w:r>
      <w:r>
        <w:rPr>
          <w:noProof/>
        </w:rPr>
        <w:fldChar w:fldCharType="begin" w:fldLock="1"/>
      </w:r>
      <w:r>
        <w:rPr>
          <w:noProof/>
        </w:rPr>
        <w:instrText xml:space="preserve"> PAGEREF _Toc193392035 \h </w:instrText>
      </w:r>
      <w:r>
        <w:rPr>
          <w:noProof/>
        </w:rPr>
      </w:r>
      <w:r>
        <w:rPr>
          <w:noProof/>
        </w:rPr>
        <w:fldChar w:fldCharType="separate"/>
      </w:r>
      <w:r>
        <w:rPr>
          <w:noProof/>
        </w:rPr>
        <w:t>70</w:t>
      </w:r>
      <w:r>
        <w:rPr>
          <w:noProof/>
        </w:rPr>
        <w:fldChar w:fldCharType="end"/>
      </w:r>
    </w:p>
    <w:p w14:paraId="2BD12D02" w14:textId="4673FED5" w:rsidR="00080512" w:rsidRPr="004D3578" w:rsidRDefault="003370C8">
      <w:r>
        <w:rPr>
          <w:noProof/>
          <w:sz w:val="22"/>
        </w:rPr>
        <w:fldChar w:fldCharType="end"/>
      </w:r>
    </w:p>
    <w:p w14:paraId="12B868A5" w14:textId="77777777" w:rsidR="00080512" w:rsidRPr="004D3578" w:rsidRDefault="00080512">
      <w:pPr>
        <w:pStyle w:val="Heading1"/>
      </w:pPr>
      <w:bookmarkStart w:id="7" w:name="_CRForeword"/>
      <w:bookmarkEnd w:id="7"/>
      <w:r w:rsidRPr="004D3578">
        <w:br w:type="page"/>
      </w:r>
      <w:bookmarkStart w:id="8" w:name="_Toc20209053"/>
      <w:bookmarkStart w:id="9" w:name="_Toc27581298"/>
      <w:bookmarkStart w:id="10" w:name="_Toc36113449"/>
      <w:bookmarkStart w:id="11" w:name="_Toc45212707"/>
      <w:bookmarkStart w:id="12" w:name="_Toc51932220"/>
      <w:bookmarkStart w:id="13" w:name="_Toc193391992"/>
      <w:r w:rsidRPr="004D3578">
        <w:lastRenderedPageBreak/>
        <w:t>Foreword</w:t>
      </w:r>
      <w:bookmarkEnd w:id="8"/>
      <w:bookmarkEnd w:id="9"/>
      <w:bookmarkEnd w:id="10"/>
      <w:bookmarkEnd w:id="11"/>
      <w:bookmarkEnd w:id="12"/>
      <w:bookmarkEnd w:id="13"/>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bookmarkStart w:id="14" w:name="_CR1"/>
      <w:bookmarkEnd w:id="14"/>
      <w:r w:rsidRPr="004D3578">
        <w:br w:type="page"/>
      </w:r>
      <w:bookmarkStart w:id="15" w:name="_Toc20209054"/>
      <w:bookmarkStart w:id="16" w:name="_Toc27581299"/>
      <w:bookmarkStart w:id="17" w:name="_Toc36113450"/>
      <w:bookmarkStart w:id="18" w:name="_Toc45212708"/>
      <w:bookmarkStart w:id="19" w:name="_Toc51932221"/>
      <w:bookmarkStart w:id="20" w:name="_Toc193391993"/>
      <w:r w:rsidRPr="004D3578">
        <w:lastRenderedPageBreak/>
        <w:t>1</w:t>
      </w:r>
      <w:r w:rsidRPr="004D3578">
        <w:tab/>
        <w:t>Scope</w:t>
      </w:r>
      <w:bookmarkEnd w:id="15"/>
      <w:bookmarkEnd w:id="16"/>
      <w:bookmarkEnd w:id="17"/>
      <w:bookmarkEnd w:id="18"/>
      <w:bookmarkEnd w:id="19"/>
      <w:bookmarkEnd w:id="20"/>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21" w:name="_CR2"/>
      <w:bookmarkStart w:id="22" w:name="_Toc20209055"/>
      <w:bookmarkStart w:id="23" w:name="_Toc27581300"/>
      <w:bookmarkStart w:id="24" w:name="_Toc36113451"/>
      <w:bookmarkStart w:id="25" w:name="_Toc45212709"/>
      <w:bookmarkStart w:id="26" w:name="_Toc51932222"/>
      <w:bookmarkStart w:id="27" w:name="_Toc193391994"/>
      <w:bookmarkEnd w:id="21"/>
      <w:r w:rsidRPr="004D3578">
        <w:t>2</w:t>
      </w:r>
      <w:r w:rsidRPr="004D3578">
        <w:tab/>
        <w:t>References</w:t>
      </w:r>
      <w:bookmarkEnd w:id="22"/>
      <w:bookmarkEnd w:id="23"/>
      <w:bookmarkEnd w:id="24"/>
      <w:bookmarkEnd w:id="25"/>
      <w:bookmarkEnd w:id="26"/>
      <w:bookmarkEnd w:id="27"/>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477E1FB1" w:rsidR="00FB5C5D" w:rsidRDefault="00FB5C5D" w:rsidP="00EC4A25">
      <w:pPr>
        <w:pStyle w:val="EX"/>
      </w:pPr>
      <w:r>
        <w:t>[</w:t>
      </w:r>
      <w:r w:rsidR="00A32603">
        <w:t>8</w:t>
      </w:r>
      <w:r>
        <w:t>]</w:t>
      </w:r>
      <w:r w:rsidR="007F022F">
        <w:tab/>
      </w:r>
      <w:r w:rsidR="00A01BC7">
        <w:t>IEEE Std 802.11™-20</w:t>
      </w:r>
      <w:r w:rsidR="0050490F">
        <w:t>20</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6891B2F8" w:rsidR="002B2E73" w:rsidRDefault="002F3D30" w:rsidP="002B2E73">
      <w:pPr>
        <w:pStyle w:val="EX"/>
        <w:rPr>
          <w:lang w:val="en-US"/>
        </w:rPr>
      </w:pPr>
      <w:r>
        <w:t>[16]</w:t>
      </w:r>
      <w:r>
        <w:rPr>
          <w:rFonts w:hint="eastAsia"/>
        </w:rPr>
        <w:tab/>
      </w:r>
      <w:r>
        <w:t>IETF RFC 9562: "</w:t>
      </w:r>
      <w:r w:rsidRPr="005C3F63">
        <w:t>Universally Unique IDentifiers (UUIDs</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8" w:name="_Toc20209056"/>
      <w:bookmarkStart w:id="29" w:name="_Toc27581301"/>
      <w:bookmarkStart w:id="30"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398226CE" w:rsidR="004919AD" w:rsidRPr="0069711A" w:rsidRDefault="0050490F" w:rsidP="004919AD">
      <w:pPr>
        <w:pStyle w:val="EX"/>
      </w:pPr>
      <w:r>
        <w:t>[19]</w:t>
      </w:r>
      <w:r>
        <w:tab/>
        <w:t>IEEE 1003.1-2017: "</w:t>
      </w:r>
      <w:r w:rsidRPr="008F439C">
        <w:t>IEEE Standard for Information Technology--Portable Operating System Interface (POSIX(TM)) Base Specifications, Issue 7</w:t>
      </w:r>
      <w:r>
        <w:t>".</w:t>
      </w:r>
    </w:p>
    <w:p w14:paraId="654C1EA1" w14:textId="51178CAB" w:rsidR="00073BC1" w:rsidRPr="0069711A" w:rsidRDefault="00073BC1" w:rsidP="00073BC1">
      <w:pPr>
        <w:pStyle w:val="EX"/>
      </w:pPr>
      <w:bookmarkStart w:id="31" w:name="_Toc45212710"/>
      <w:bookmarkStart w:id="32" w:name="_Toc51932223"/>
      <w:r>
        <w:t>[20]</w:t>
      </w:r>
      <w:r>
        <w:tab/>
        <w:t>IEEE Std </w:t>
      </w:r>
      <w:r w:rsidRPr="00B54EE0">
        <w:t>802.1Q-20</w:t>
      </w:r>
      <w:r w:rsidR="0050490F">
        <w:t>22</w:t>
      </w:r>
      <w:r w:rsidRPr="00B54EE0">
        <w:t>: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BF81659" w14:textId="5426FBFE" w:rsidR="003E15AB" w:rsidRPr="0069711A" w:rsidRDefault="003E15AB" w:rsidP="003F0630">
      <w:pPr>
        <w:pStyle w:val="EX"/>
      </w:pPr>
      <w:r w:rsidRPr="008F2E25">
        <w:t>[</w:t>
      </w:r>
      <w:r>
        <w:t>29</w:t>
      </w:r>
      <w:r w:rsidRPr="008F2E25">
        <w:t>]</w:t>
      </w:r>
      <w:r w:rsidRPr="008F2E25">
        <w:tab/>
      </w:r>
      <w:r w:rsidRPr="00023F7B">
        <w:t>3GPP TS 24.301: "Non-Access-Stratum (NAS) protocol for Evolved Packet System (EPS); Stage 3"</w:t>
      </w:r>
      <w:r w:rsidRPr="008F2E25">
        <w:t>.</w:t>
      </w:r>
    </w:p>
    <w:p w14:paraId="343FFA67" w14:textId="77777777" w:rsidR="00080512" w:rsidRPr="004D3578" w:rsidRDefault="00080512">
      <w:pPr>
        <w:pStyle w:val="Heading1"/>
      </w:pPr>
      <w:bookmarkStart w:id="33" w:name="_CR3"/>
      <w:bookmarkStart w:id="34" w:name="_Toc193391995"/>
      <w:bookmarkEnd w:id="33"/>
      <w:r w:rsidRPr="004D3578">
        <w:t>3</w:t>
      </w:r>
      <w:r w:rsidRPr="004D3578">
        <w:tab/>
        <w:t xml:space="preserve">Definitions, </w:t>
      </w:r>
      <w:r w:rsidR="008028A4" w:rsidRPr="004D3578">
        <w:t>symbols and abbreviations</w:t>
      </w:r>
      <w:bookmarkEnd w:id="28"/>
      <w:bookmarkEnd w:id="29"/>
      <w:bookmarkEnd w:id="30"/>
      <w:bookmarkEnd w:id="31"/>
      <w:bookmarkEnd w:id="32"/>
      <w:bookmarkEnd w:id="34"/>
    </w:p>
    <w:p w14:paraId="15761B2F" w14:textId="77777777" w:rsidR="00080512" w:rsidRPr="004D3578" w:rsidRDefault="00080512">
      <w:pPr>
        <w:pStyle w:val="Heading2"/>
      </w:pPr>
      <w:bookmarkStart w:id="35" w:name="_CR3_1"/>
      <w:bookmarkStart w:id="36" w:name="_Toc20209057"/>
      <w:bookmarkStart w:id="37" w:name="_Toc27581302"/>
      <w:bookmarkStart w:id="38" w:name="_Toc36113453"/>
      <w:bookmarkStart w:id="39" w:name="_Toc45212711"/>
      <w:bookmarkStart w:id="40" w:name="_Toc51932224"/>
      <w:bookmarkStart w:id="41" w:name="_Toc193391996"/>
      <w:bookmarkEnd w:id="35"/>
      <w:r w:rsidRPr="004D3578">
        <w:t>3.1</w:t>
      </w:r>
      <w:r w:rsidRPr="004D3578">
        <w:tab/>
        <w:t>Definitions</w:t>
      </w:r>
      <w:bookmarkEnd w:id="36"/>
      <w:bookmarkEnd w:id="37"/>
      <w:bookmarkEnd w:id="38"/>
      <w:bookmarkEnd w:id="39"/>
      <w:bookmarkEnd w:id="40"/>
      <w:bookmarkEnd w:id="41"/>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Default="00E9509B" w:rsidP="00732C39">
      <w:pPr>
        <w:pStyle w:val="EW"/>
        <w:rPr>
          <w:b/>
        </w:rPr>
      </w:pPr>
      <w:r w:rsidRPr="00732C39">
        <w:rPr>
          <w:b/>
        </w:rPr>
        <w:t>PIN</w:t>
      </w:r>
    </w:p>
    <w:p w14:paraId="2FF38AA9" w14:textId="204BEB80" w:rsidR="00143F6F" w:rsidRPr="00732C39" w:rsidRDefault="00143F6F" w:rsidP="00732C39">
      <w:pPr>
        <w:pStyle w:val="EW"/>
        <w:rPr>
          <w:b/>
        </w:rPr>
      </w:pPr>
      <w:r>
        <w:rPr>
          <w:rFonts w:hint="eastAsia"/>
          <w:b/>
          <w:lang w:eastAsia="zh-CN"/>
        </w:rPr>
        <w:t>P</w:t>
      </w:r>
      <w:r>
        <w:rPr>
          <w:b/>
          <w:lang w:eastAsia="zh-CN"/>
        </w:rPr>
        <w:t>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lastRenderedPageBreak/>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Pr="000359DD" w:rsidRDefault="009A6729" w:rsidP="00641F6A">
      <w:pPr>
        <w:pStyle w:val="EX"/>
        <w:spacing w:after="0"/>
        <w:rPr>
          <w:b/>
          <w:lang w:val="fr-FR"/>
        </w:rPr>
      </w:pPr>
      <w:r w:rsidRPr="000359DD">
        <w:rPr>
          <w:rFonts w:hint="eastAsia"/>
          <w:b/>
          <w:lang w:val="fr-FR"/>
        </w:rPr>
        <w:t>5G</w:t>
      </w:r>
      <w:r w:rsidRPr="000359DD">
        <w:rPr>
          <w:b/>
          <w:lang w:val="fr-FR"/>
        </w:rPr>
        <w:t>MM-IDLE mode</w:t>
      </w:r>
    </w:p>
    <w:p w14:paraId="0D7FC723" w14:textId="2B3AB188" w:rsidR="00F26C46" w:rsidRPr="000359DD" w:rsidRDefault="00F26C46" w:rsidP="00641F6A">
      <w:pPr>
        <w:pStyle w:val="EX"/>
        <w:spacing w:after="0"/>
        <w:rPr>
          <w:b/>
          <w:lang w:val="fr-FR"/>
        </w:rPr>
      </w:pPr>
      <w:r w:rsidRPr="000359DD">
        <w:rPr>
          <w:b/>
          <w:lang w:val="fr-FR"/>
        </w:rPr>
        <w:t>PDU session for LADN</w:t>
      </w:r>
    </w:p>
    <w:p w14:paraId="05B97358" w14:textId="0F7DF5E8" w:rsidR="00072DF0" w:rsidRDefault="00072DF0" w:rsidP="00641F6A">
      <w:pPr>
        <w:pStyle w:val="EX"/>
        <w:spacing w:after="0"/>
        <w:rPr>
          <w:b/>
        </w:rPr>
      </w:pPr>
      <w:r w:rsidRPr="005F7CD1">
        <w:rPr>
          <w:b/>
        </w:rPr>
        <w:t>SNPN access operation mode</w:t>
      </w: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5F3125C2" w:rsidR="006447D8" w:rsidRPr="005B148C" w:rsidRDefault="006447D8" w:rsidP="006447D8">
      <w:pPr>
        <w:pStyle w:val="EX"/>
        <w:spacing w:after="0"/>
        <w:rPr>
          <w:b/>
          <w:lang w:val="fr-FR"/>
        </w:rPr>
      </w:pPr>
      <w:r w:rsidRPr="005B148C">
        <w:rPr>
          <w:b/>
          <w:bCs/>
          <w:color w:val="212121"/>
          <w:lang w:val="fr-FR"/>
        </w:rPr>
        <w:t>Authenticable Non-3GPP (AUN3)</w:t>
      </w:r>
      <w:r w:rsidR="00DB469E">
        <w:rPr>
          <w:b/>
          <w:bCs/>
          <w:color w:val="212121"/>
          <w:lang w:val="fr-FR"/>
        </w:rPr>
        <w:t xml:space="preserve"> device</w:t>
      </w:r>
    </w:p>
    <w:p w14:paraId="6B51F96F" w14:textId="7B8270DE" w:rsidR="00FE1BE2" w:rsidRDefault="006447D8" w:rsidP="00FE1BE2">
      <w:pPr>
        <w:pStyle w:val="EX"/>
        <w:spacing w:after="0"/>
        <w:rPr>
          <w:b/>
          <w:bCs/>
          <w:color w:val="212121"/>
          <w:lang w:val="fr-FR"/>
        </w:rPr>
      </w:pPr>
      <w:r w:rsidRPr="005B148C">
        <w:rPr>
          <w:b/>
          <w:bCs/>
          <w:color w:val="212121"/>
          <w:lang w:val="fr-FR"/>
        </w:rPr>
        <w:t>Non-Authenticable Non-3GPP (NAUN3)</w:t>
      </w:r>
      <w:r w:rsidR="00DB469E">
        <w:rPr>
          <w:b/>
          <w:bCs/>
          <w:color w:val="212121"/>
          <w:lang w:val="fr-FR"/>
        </w:rPr>
        <w:t xml:space="preserve"> device</w:t>
      </w:r>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42" w:name="_CR3_2"/>
      <w:bookmarkStart w:id="43" w:name="_Toc20209058"/>
      <w:bookmarkStart w:id="44" w:name="_Toc27581303"/>
      <w:bookmarkStart w:id="45" w:name="_Toc36113454"/>
      <w:bookmarkStart w:id="46" w:name="_Toc45212712"/>
      <w:bookmarkStart w:id="47" w:name="_Toc51932225"/>
      <w:bookmarkStart w:id="48" w:name="_Toc193391997"/>
      <w:bookmarkEnd w:id="42"/>
      <w:r>
        <w:t>3.2</w:t>
      </w:r>
      <w:r w:rsidR="00080512" w:rsidRPr="004D3578">
        <w:tab/>
        <w:t>Abbreviations</w:t>
      </w:r>
      <w:bookmarkEnd w:id="43"/>
      <w:bookmarkEnd w:id="44"/>
      <w:bookmarkEnd w:id="45"/>
      <w:bookmarkEnd w:id="46"/>
      <w:bookmarkEnd w:id="47"/>
      <w:bookmarkEnd w:id="4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9" w:name="_Toc20209059"/>
      <w:bookmarkStart w:id="50" w:name="_Toc27581304"/>
      <w:bookmarkStart w:id="51" w:name="_Toc36113455"/>
      <w:bookmarkStart w:id="52" w:name="_Toc45212713"/>
      <w:bookmarkStart w:id="53"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7D6F45C8" w14:textId="62F1A20E" w:rsidR="00DB469E" w:rsidRDefault="00DB469E" w:rsidP="00506E8D">
      <w:pPr>
        <w:pStyle w:val="EW"/>
        <w:rPr>
          <w:lang w:eastAsia="zh-CN"/>
        </w:rPr>
      </w:pPr>
      <w:r w:rsidRPr="007F2770">
        <w:t>AU</w:t>
      </w:r>
      <w:r>
        <w:t>N3</w:t>
      </w:r>
      <w:r w:rsidRPr="007F2770">
        <w:tab/>
      </w:r>
      <w:r w:rsidRPr="005840AA">
        <w:t>Authenticable Non-3GPP</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2A7C6C79" w14:textId="55444C4D" w:rsidR="008D06A0" w:rsidRDefault="008D06A0" w:rsidP="00506E8D">
      <w:pPr>
        <w:pStyle w:val="EW"/>
      </w:pPr>
      <w:r>
        <w:t>N</w:t>
      </w:r>
      <w:r w:rsidRPr="007F2770">
        <w:t>AU</w:t>
      </w:r>
      <w:r>
        <w:t>N3</w:t>
      </w:r>
      <w:r w:rsidRPr="007F2770">
        <w:tab/>
      </w:r>
      <w:r>
        <w:t>Non-</w:t>
      </w:r>
      <w:r w:rsidRPr="005840AA">
        <w:t>Authenticable Non-3GPP</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38545485" w14:textId="6313FCF8" w:rsidR="00143F6F" w:rsidRDefault="00143F6F" w:rsidP="00E9509B">
      <w:pPr>
        <w:keepLines/>
        <w:spacing w:after="0"/>
        <w:ind w:left="1702" w:hanging="1418"/>
        <w:rPr>
          <w:rFonts w:eastAsia="SimSun"/>
          <w:lang w:eastAsia="zh-CN"/>
        </w:rPr>
      </w:pPr>
      <w:r>
        <w:rPr>
          <w:rFonts w:eastAsia="SimSun"/>
          <w:lang w:eastAsia="zh-CN"/>
        </w:rPr>
        <w:t>PINE</w:t>
      </w:r>
      <w:r>
        <w:rPr>
          <w:rFonts w:eastAsia="SimSun"/>
          <w:lang w:eastAsia="zh-CN"/>
        </w:rPr>
        <w:tab/>
      </w:r>
      <w:r w:rsidRPr="007F2770">
        <w:t>PIN Element</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54" w:name="_Hlk130916485"/>
      <w:r>
        <w:t>Ranging and Sidelink Positioning Policy</w:t>
      </w:r>
      <w:bookmarkEnd w:id="54"/>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55" w:name="_CR4"/>
      <w:bookmarkStart w:id="56" w:name="_Toc193391998"/>
      <w:bookmarkEnd w:id="55"/>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9"/>
      <w:bookmarkEnd w:id="50"/>
      <w:bookmarkEnd w:id="51"/>
      <w:bookmarkEnd w:id="52"/>
      <w:bookmarkEnd w:id="53"/>
      <w:bookmarkEnd w:id="56"/>
    </w:p>
    <w:p w14:paraId="00BE8AAE" w14:textId="77777777" w:rsidR="00080512" w:rsidRDefault="00080512">
      <w:pPr>
        <w:pStyle w:val="Heading2"/>
      </w:pPr>
      <w:bookmarkStart w:id="57" w:name="_CR4_1"/>
      <w:bookmarkStart w:id="58" w:name="_Toc20209060"/>
      <w:bookmarkStart w:id="59" w:name="_Toc27581305"/>
      <w:bookmarkStart w:id="60" w:name="_Toc36113456"/>
      <w:bookmarkStart w:id="61" w:name="_Toc45212714"/>
      <w:bookmarkStart w:id="62" w:name="_Toc51932227"/>
      <w:bookmarkStart w:id="63" w:name="_Toc193391999"/>
      <w:bookmarkEnd w:id="57"/>
      <w:r w:rsidRPr="004D3578">
        <w:t>4.1</w:t>
      </w:r>
      <w:r w:rsidRPr="004D3578">
        <w:tab/>
      </w:r>
      <w:r w:rsidR="000A51E3">
        <w:rPr>
          <w:lang w:eastAsia="zh-CN"/>
        </w:rPr>
        <w:t>Overview</w:t>
      </w:r>
      <w:bookmarkEnd w:id="58"/>
      <w:bookmarkEnd w:id="59"/>
      <w:bookmarkEnd w:id="60"/>
      <w:bookmarkEnd w:id="61"/>
      <w:bookmarkEnd w:id="62"/>
      <w:bookmarkEnd w:id="63"/>
    </w:p>
    <w:p w14:paraId="31A6DF24" w14:textId="77777777" w:rsidR="00506E8D" w:rsidRDefault="00506E8D" w:rsidP="00506E8D">
      <w:pPr>
        <w:rPr>
          <w:lang w:eastAsia="zh-CN"/>
        </w:rPr>
      </w:pPr>
      <w:r>
        <w:rPr>
          <w:lang w:eastAsia="zh-CN"/>
        </w:rPr>
        <w:t>The UE policies for 5GS include:</w:t>
      </w:r>
    </w:p>
    <w:p w14:paraId="69CB24EB" w14:textId="3980810C" w:rsidR="00506E8D" w:rsidRDefault="00506E8D" w:rsidP="00506E8D">
      <w:pPr>
        <w:pStyle w:val="B1"/>
        <w:rPr>
          <w:lang w:eastAsia="zh-CN"/>
        </w:rPr>
      </w:pPr>
      <w:r>
        <w:rPr>
          <w:lang w:eastAsia="zh-CN"/>
        </w:rPr>
        <w:t>-</w:t>
      </w:r>
      <w:r>
        <w:rPr>
          <w:lang w:eastAsia="zh-CN"/>
        </w:rPr>
        <w:tab/>
      </w:r>
      <w:r>
        <w:t>UE route selection policy (URSP)</w:t>
      </w:r>
      <w:r w:rsidR="00F54823">
        <w:t xml:space="preserve"> </w:t>
      </w:r>
      <w:r>
        <w:t>(</w:t>
      </w:r>
      <w:r>
        <w:rPr>
          <w:lang w:eastAsia="zh-CN"/>
        </w:rPr>
        <w:t>see clause </w:t>
      </w:r>
      <w:r>
        <w:rPr>
          <w:lang w:val="en-US" w:eastAsia="zh-CN"/>
        </w:rPr>
        <w:t>4.2</w:t>
      </w:r>
      <w:r>
        <w:t>)</w:t>
      </w:r>
      <w:r>
        <w:rPr>
          <w:lang w:eastAsia="zh-CN"/>
        </w:rPr>
        <w:t>;</w:t>
      </w:r>
    </w:p>
    <w:p w14:paraId="31543818" w14:textId="25631792" w:rsidR="00506E8D" w:rsidRDefault="00506E8D" w:rsidP="00506E8D">
      <w:pPr>
        <w:pStyle w:val="B1"/>
      </w:pPr>
      <w:r>
        <w:t>-</w:t>
      </w:r>
      <w:r>
        <w:tab/>
      </w:r>
      <w:r>
        <w:rPr>
          <w:lang w:eastAsia="zh-CN"/>
        </w:rPr>
        <w:t>Access network discovery and selection policy (ANDSP)</w:t>
      </w:r>
      <w:r w:rsidR="00F54823">
        <w:rPr>
          <w:lang w:eastAsia="zh-CN"/>
        </w:rPr>
        <w:t xml:space="preserve"> </w:t>
      </w:r>
      <w:r>
        <w:rPr>
          <w:lang w:eastAsia="zh-CN"/>
        </w:rPr>
        <w:t>(see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377FB02A"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r w:rsidR="00F54823">
        <w:rPr>
          <w:lang w:eastAsia="zh-CN"/>
        </w:rPr>
        <w:t xml:space="preserve"> </w:t>
      </w:r>
      <w:r w:rsidR="00F54823">
        <w:t>annex D</w:t>
      </w:r>
      <w:r>
        <w:rPr>
          <w:lang w:eastAsia="zh-CN"/>
        </w:rPr>
        <w:t>.</w:t>
      </w:r>
    </w:p>
    <w:p w14:paraId="7F51A312" w14:textId="4567501C" w:rsidR="000A51E3" w:rsidRPr="000532DA" w:rsidRDefault="000A51E3" w:rsidP="000532DA">
      <w:r w:rsidRPr="000532DA">
        <w:rPr>
          <w:lang w:eastAsia="zh-CN"/>
        </w:rPr>
        <w:t xml:space="preserve">The UE policies </w:t>
      </w:r>
      <w:r>
        <w:rPr>
          <w:lang w:eastAsia="zh-CN"/>
        </w:rPr>
        <w:t>can</w:t>
      </w:r>
      <w:r w:rsidRPr="000532DA">
        <w:rPr>
          <w:lang w:eastAsia="zh-CN"/>
        </w:rPr>
        <w:t xml:space="preserve"> be pre-configured in the</w:t>
      </w:r>
      <w:r w:rsidR="00F54823">
        <w:rPr>
          <w:lang w:eastAsia="zh-CN"/>
        </w:rPr>
        <w:t xml:space="preserve"> ME, the USIM or both</w:t>
      </w:r>
      <w:r w:rsidRPr="000532DA">
        <w:rPr>
          <w:lang w:eastAsia="zh-CN"/>
        </w:rPr>
        <w:t xml:space="preserve">. The pre-configured </w:t>
      </w:r>
      <w:r w:rsidR="00F54823">
        <w:rPr>
          <w:lang w:eastAsia="zh-CN"/>
        </w:rPr>
        <w:t xml:space="preserve">UE </w:t>
      </w:r>
      <w:r w:rsidRPr="000532DA">
        <w:rPr>
          <w:lang w:eastAsia="zh-CN"/>
        </w:rPr>
        <w:t>polic</w:t>
      </w:r>
      <w:r w:rsidR="00F54823">
        <w:rPr>
          <w:lang w:eastAsia="zh-CN"/>
        </w:rPr>
        <w:t>ies</w:t>
      </w:r>
      <w:r w:rsidRPr="000532DA">
        <w:rPr>
          <w:lang w:eastAsia="zh-CN"/>
        </w:rPr>
        <w:t xml:space="preserve"> shall be applied by the UE only when the UE has not received the same type of policy from the PCF. The implementation of pre-configured UE policies is out of scope of this specification.</w:t>
      </w:r>
      <w:r w:rsidR="00E92B76">
        <w:rPr>
          <w:lang w:eastAsia="zh-CN"/>
        </w:rPr>
        <w:t xml:space="preserve"> When the UE policies are pre-configured in both the ME and the USIM, </w:t>
      </w:r>
      <w:r w:rsidR="00E92B76">
        <w:rPr>
          <w:noProof/>
          <w:lang w:val="en-US"/>
        </w:rPr>
        <w:t xml:space="preserve">the </w:t>
      </w:r>
      <w:r w:rsidR="00E92B76">
        <w:t xml:space="preserve">configuration </w:t>
      </w:r>
      <w:r w:rsidR="00E92B76">
        <w:rPr>
          <w:noProof/>
        </w:rPr>
        <w:t xml:space="preserve">parameters </w:t>
      </w:r>
      <w:r w:rsidR="00E92B76">
        <w:rPr>
          <w:noProof/>
          <w:lang w:val="en-US"/>
        </w:rPr>
        <w:t xml:space="preserve">configured in the USIM take </w:t>
      </w:r>
      <w:r w:rsidR="00E92B76">
        <w:rPr>
          <w:noProof/>
        </w:rPr>
        <w:t>precedence over the ones configured in the ME.</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64"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64"/>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65" w:name="_CR4_2"/>
      <w:bookmarkStart w:id="66" w:name="_Toc20209061"/>
      <w:bookmarkStart w:id="67" w:name="_Toc27581306"/>
      <w:bookmarkStart w:id="68" w:name="_Toc36113457"/>
      <w:bookmarkStart w:id="69" w:name="_Toc45212715"/>
      <w:bookmarkStart w:id="70" w:name="_Toc51932228"/>
      <w:bookmarkStart w:id="71" w:name="_Toc193392000"/>
      <w:bookmarkEnd w:id="65"/>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66"/>
      <w:bookmarkEnd w:id="67"/>
      <w:bookmarkEnd w:id="68"/>
      <w:bookmarkEnd w:id="69"/>
      <w:bookmarkEnd w:id="70"/>
      <w:bookmarkEnd w:id="71"/>
    </w:p>
    <w:p w14:paraId="38F6CA1E" w14:textId="77777777" w:rsidR="00146D9C" w:rsidRDefault="00146D9C" w:rsidP="00146D9C">
      <w:pPr>
        <w:pStyle w:val="Heading3"/>
      </w:pPr>
      <w:bookmarkStart w:id="72" w:name="_CR4_2_1"/>
      <w:bookmarkStart w:id="73" w:name="_Toc20209062"/>
      <w:bookmarkStart w:id="74" w:name="_Toc27581307"/>
      <w:bookmarkStart w:id="75" w:name="_Toc36113458"/>
      <w:bookmarkStart w:id="76" w:name="_Toc45212716"/>
      <w:bookmarkStart w:id="77" w:name="_Toc51932229"/>
      <w:bookmarkStart w:id="78" w:name="_Toc193392001"/>
      <w:bookmarkEnd w:id="72"/>
      <w:r>
        <w:t>4.2.1</w:t>
      </w:r>
      <w:r>
        <w:tab/>
        <w:t>General</w:t>
      </w:r>
      <w:bookmarkEnd w:id="73"/>
      <w:bookmarkEnd w:id="74"/>
      <w:bookmarkEnd w:id="75"/>
      <w:bookmarkEnd w:id="76"/>
      <w:bookmarkEnd w:id="77"/>
      <w:bookmarkEnd w:id="7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lastRenderedPageBreak/>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79" w:name="_Hlk132725870"/>
      <w:r w:rsidRPr="007244E3">
        <w:t>5G ProSe multi-path preference</w:t>
      </w:r>
      <w:bookmarkEnd w:id="7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lastRenderedPageBreak/>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80" w:name="_CR4_2_2"/>
      <w:bookmarkStart w:id="81" w:name="_Toc20209063"/>
      <w:bookmarkStart w:id="82" w:name="_Toc27581308"/>
      <w:bookmarkStart w:id="83" w:name="_Toc36113459"/>
      <w:bookmarkStart w:id="84" w:name="_Toc45212717"/>
      <w:bookmarkStart w:id="85" w:name="_Toc51932230"/>
      <w:bookmarkStart w:id="86" w:name="_Toc193392002"/>
      <w:bookmarkEnd w:id="80"/>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81"/>
      <w:bookmarkEnd w:id="82"/>
      <w:bookmarkEnd w:id="83"/>
      <w:bookmarkEnd w:id="84"/>
      <w:bookmarkEnd w:id="85"/>
      <w:r w:rsidR="003419F3" w:rsidRPr="003419F3">
        <w:t xml:space="preserve"> or 5G ProSe </w:t>
      </w:r>
      <w:r w:rsidR="000A3EF9" w:rsidRPr="000A3EF9">
        <w:t>layer-3</w:t>
      </w:r>
      <w:r w:rsidR="003419F3" w:rsidRPr="003419F3">
        <w:t xml:space="preserve"> UE-to-network relay offload</w:t>
      </w:r>
      <w:bookmarkEnd w:id="86"/>
    </w:p>
    <w:p w14:paraId="7CBAEF89" w14:textId="77777777" w:rsidR="00064894" w:rsidRDefault="00064894" w:rsidP="00064894">
      <w:pPr>
        <w:pStyle w:val="Heading4"/>
      </w:pPr>
      <w:bookmarkStart w:id="87" w:name="_CR4_2_2_1"/>
      <w:bookmarkStart w:id="88" w:name="_Toc27581309"/>
      <w:bookmarkStart w:id="89" w:name="_Toc36113460"/>
      <w:bookmarkStart w:id="90" w:name="_Toc45212718"/>
      <w:bookmarkStart w:id="91" w:name="_Toc51932231"/>
      <w:bookmarkStart w:id="92" w:name="_Toc193392003"/>
      <w:bookmarkEnd w:id="87"/>
      <w:r>
        <w:t>4.2.2.1</w:t>
      </w:r>
      <w:r>
        <w:tab/>
        <w:t>General</w:t>
      </w:r>
      <w:bookmarkEnd w:id="88"/>
      <w:bookmarkEnd w:id="89"/>
      <w:bookmarkEnd w:id="90"/>
      <w:bookmarkEnd w:id="91"/>
      <w:bookmarkEnd w:id="92"/>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6BF74423" w:rsidR="00064894" w:rsidRPr="00BD4BFE" w:rsidRDefault="00064894" w:rsidP="00064894">
      <w:pPr>
        <w:pStyle w:val="Heading4"/>
      </w:pPr>
      <w:bookmarkStart w:id="93" w:name="_CR4_2_2_2"/>
      <w:bookmarkStart w:id="94" w:name="_Toc27581310"/>
      <w:bookmarkStart w:id="95" w:name="_Toc36113461"/>
      <w:bookmarkStart w:id="96" w:name="_Toc45212719"/>
      <w:bookmarkStart w:id="97" w:name="_Toc51932232"/>
      <w:bookmarkStart w:id="98" w:name="_Toc193392004"/>
      <w:bookmarkEnd w:id="93"/>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94"/>
      <w:bookmarkEnd w:id="95"/>
      <w:bookmarkEnd w:id="96"/>
      <w:bookmarkEnd w:id="97"/>
      <w:bookmarkEnd w:id="98"/>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99"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99"/>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lastRenderedPageBreak/>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 xml:space="preserve">PDN </w:t>
      </w:r>
      <w:r w:rsidR="007E46DE" w:rsidRPr="0006109A">
        <w:lastRenderedPageBreak/>
        <w:t>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4EC435A3" w:rsidR="004064D7" w:rsidRPr="006C473B" w:rsidRDefault="00276986" w:rsidP="004064D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100" w:name="_Hlk132719453"/>
      <w:r>
        <w:t xml:space="preserve">the selected route selection descriptor includes the </w:t>
      </w:r>
      <w:r w:rsidRPr="005D71F9">
        <w:t xml:space="preserve">5G ProSe multi-path preference </w:t>
      </w:r>
      <w:bookmarkEnd w:id="100"/>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lastRenderedPageBreak/>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lastRenderedPageBreak/>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EBBB797" w:rsidR="006D0359" w:rsidRDefault="00276986" w:rsidP="006D0359">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lastRenderedPageBreak/>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101"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101"/>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6471EFFD" w:rsidR="000402A1" w:rsidRDefault="000402A1" w:rsidP="000402A1">
      <w:pPr>
        <w:rPr>
          <w:noProof/>
        </w:rPr>
      </w:pPr>
      <w:bookmarkStart w:id="102" w:name="_Toc27581311"/>
      <w:bookmarkStart w:id="103" w:name="_Toc36113462"/>
      <w:bookmarkStart w:id="104" w:name="_Toc45212720"/>
      <w:bookmarkStart w:id="105" w:name="_Toc51932233"/>
      <w:bookmarkStart w:id="106" w:name="_Toc20209064"/>
      <w:r w:rsidRPr="00A16911">
        <w:t>The HPLMN may pre-configure the UE with URSP</w:t>
      </w:r>
      <w:r>
        <w:t xml:space="preserve"> in the ME</w:t>
      </w:r>
      <w:r w:rsidR="00E92B76">
        <w:t xml:space="preserve">, </w:t>
      </w:r>
      <w:r>
        <w:t xml:space="preserve">in the </w:t>
      </w:r>
      <w:r w:rsidRPr="00A13A4D">
        <w:t>USIM</w:t>
      </w:r>
      <w:r w:rsidR="00E92B76">
        <w:t xml:space="preserve"> or both</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0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0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rsidR="00E92B76">
        <w:t xml:space="preserve"> </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00E92128">
        <w:rPr>
          <w:lang w:eastAsia="zh-CN"/>
        </w:rPr>
        <w:t xml:space="preserve">If the UE is in a non-subscribed SNPN using credentials from a PLMN, then </w:t>
      </w:r>
      <w:r w:rsidR="00E92128">
        <w:t>t</w:t>
      </w:r>
      <w:r w:rsidR="00E92128" w:rsidRPr="004E6341">
        <w:t xml:space="preserve">he </w:t>
      </w:r>
      <w:r w:rsidR="00E92128">
        <w:t xml:space="preserve">UE shall compose </w:t>
      </w:r>
      <w:r w:rsidR="00E92128" w:rsidRPr="004E6341">
        <w:t>HPLMN signalled URSP</w:t>
      </w:r>
      <w:r w:rsidR="00E92128">
        <w:t xml:space="preserve"> from </w:t>
      </w:r>
      <w:r w:rsidR="00E92128" w:rsidRPr="004E6341">
        <w:t xml:space="preserve">the signalled URSP </w:t>
      </w:r>
      <w:r w:rsidR="00E92128">
        <w:t xml:space="preserve">received </w:t>
      </w:r>
      <w:r w:rsidR="00E92128" w:rsidRPr="004E6341">
        <w:t>when the UE did not operate in SNPN access operation mode</w:t>
      </w:r>
      <w:r w:rsidR="00E92128">
        <w:t xml:space="preserve">, excluding VPS URSP of any VPLMN, if the UE supports VPS URSP.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0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0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lastRenderedPageBreak/>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6D5DF369"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w:t>
      </w:r>
      <w:r w:rsidR="00E92B76">
        <w:t xml:space="preserve">does not </w:t>
      </w:r>
      <w:r>
        <w:t>ha</w:t>
      </w:r>
      <w:r w:rsidR="00E92B76">
        <w:t>ve</w:t>
      </w:r>
      <w:r>
        <w:t xml:space="preserve">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lastRenderedPageBreak/>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485001D9"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2769B6A" w14:textId="2852FDB2" w:rsidR="00D626CB" w:rsidRDefault="00D626CB" w:rsidP="00D626CB">
      <w:r>
        <w:lastRenderedPageBreak/>
        <w:t xml:space="preserve">For a UE </w:t>
      </w:r>
      <w:r w:rsidRPr="003F2921">
        <w:t xml:space="preserve">not operating in SNPN access </w:t>
      </w:r>
      <w:r w:rsidRPr="0000131D">
        <w:t xml:space="preserve">operation </w:t>
      </w:r>
      <w:r w:rsidRPr="003F2921">
        <w:t>mode</w:t>
      </w:r>
      <w:r>
        <w:t>, t</w:t>
      </w:r>
      <w:r w:rsidRPr="00A16911">
        <w:t xml:space="preserve">he signalled URSP </w:t>
      </w:r>
      <w:r>
        <w:t xml:space="preserve">can </w:t>
      </w:r>
      <w:r w:rsidRPr="00A16911">
        <w:t xml:space="preserve">be </w:t>
      </w:r>
      <w:r>
        <w:t xml:space="preserve">added, </w:t>
      </w:r>
      <w:r w:rsidRPr="00A16911">
        <w:t xml:space="preserve">modified </w:t>
      </w:r>
      <w:r>
        <w:t xml:space="preserve">or deleted </w:t>
      </w:r>
      <w:r w:rsidRPr="00A16911">
        <w:t>by the procedures defined in annex D of 3GPP TS 24.501 [</w:t>
      </w:r>
      <w:r>
        <w:t>11</w:t>
      </w:r>
      <w:r w:rsidRPr="00A16911">
        <w:t xml:space="preserve">] and shall be stored </w:t>
      </w:r>
      <w:r>
        <w:t xml:space="preserve">in non-volatile memory of the ME according to </w:t>
      </w:r>
      <w:r w:rsidRPr="00A16911">
        <w:t>annex </w:t>
      </w:r>
      <w:r>
        <w:t>C</w:t>
      </w:r>
      <w:r w:rsidRPr="00A16911">
        <w:t xml:space="preserve"> of 3GPP TS 24.501 [</w:t>
      </w:r>
      <w:r>
        <w:t>11</w:t>
      </w:r>
      <w:r w:rsidRPr="00A16911">
        <w:t>].</w:t>
      </w:r>
    </w:p>
    <w:p w14:paraId="191A2D73" w14:textId="57639C62" w:rsidR="00D626CB" w:rsidRPr="00A16911"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r>
        <w:t xml:space="preserve">can </w:t>
      </w:r>
      <w:r w:rsidRPr="00C75A77">
        <w:t xml:space="preserve">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rsidRPr="00C75A77">
        <w:t>.</w:t>
      </w:r>
    </w:p>
    <w:p w14:paraId="795DB035" w14:textId="04057339" w:rsidR="000402A1" w:rsidRDefault="00D626CB"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r>
        <w:t>can</w:t>
      </w:r>
      <w:r w:rsidRPr="00C75A77">
        <w:t xml:space="preserve"> 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BC93B6F" w14:textId="1C898060" w:rsidR="00064894" w:rsidRPr="00BD4BFE" w:rsidRDefault="00064894" w:rsidP="00064894">
      <w:pPr>
        <w:pStyle w:val="Heading4"/>
      </w:pPr>
      <w:bookmarkStart w:id="109" w:name="_CR4_2_2_3"/>
      <w:bookmarkStart w:id="110" w:name="_Toc193392005"/>
      <w:bookmarkEnd w:id="109"/>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102"/>
      <w:bookmarkEnd w:id="103"/>
      <w:bookmarkEnd w:id="104"/>
      <w:bookmarkEnd w:id="105"/>
      <w:bookmarkEnd w:id="110"/>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lastRenderedPageBreak/>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393C839A"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r w:rsidR="005976F1">
        <w:t xml:space="preserve">the 5G-RG or the W-AGF acting on behalf of the FN-RG </w:t>
      </w:r>
      <w:r w:rsidR="004A2A15" w:rsidRPr="008D40A5">
        <w:t>during the PDU session establishment procedure</w:t>
      </w:r>
      <w:r w:rsidR="004A2A15" w:rsidRPr="00A16911">
        <w:t xml:space="preserve"> </w:t>
      </w:r>
      <w:r w:rsidR="007E46DE">
        <w:t xml:space="preserve">or the mapped parameters from the parameters requested by </w:t>
      </w:r>
      <w:r w:rsidR="005976F1">
        <w:t xml:space="preserve">the 5G-RG </w:t>
      </w:r>
      <w:r w:rsidR="007E46DE">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3FEC4407" w:rsidR="005025E9" w:rsidRDefault="005025E9" w:rsidP="001841A1">
      <w:pPr>
        <w:pStyle w:val="B4"/>
      </w:pPr>
      <w:r>
        <w:t>C)</w:t>
      </w:r>
      <w:r>
        <w:tab/>
      </w:r>
      <w:r w:rsidRPr="00555990">
        <w:t>a route selection descriptor with PDU session type IPv4v6 matches also with PDU session type IPv</w:t>
      </w:r>
      <w:r>
        <w:t xml:space="preserve">6 or IPv4 if </w:t>
      </w:r>
      <w:r w:rsidR="005976F1">
        <w:t>the 5G-RG or the W-AGF acting on behalf of the FN-RG</w:t>
      </w:r>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r w:rsidR="005976F1">
        <w:t>the 5G-RG</w:t>
      </w:r>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lastRenderedPageBreak/>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65FA95CF"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lastRenderedPageBreak/>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5A7D375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r w:rsidR="005976F1">
        <w:t>the 5G-RG or the W-AGF acting on behalf of the FN-RG</w:t>
      </w:r>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F58659F" w14:textId="46A871E1" w:rsidR="00804580" w:rsidRPr="00A16911" w:rsidRDefault="00804580" w:rsidP="00804580">
      <w:pPr>
        <w:pStyle w:val="NO"/>
        <w:overflowPunct/>
        <w:autoSpaceDE/>
        <w:autoSpaceDN/>
        <w:adjustRightInd/>
        <w:textAlignment w:val="auto"/>
      </w:pPr>
      <w:r w:rsidRPr="00565C08">
        <w:rPr>
          <w:lang w:eastAsia="en-US"/>
        </w:rPr>
        <w:lastRenderedPageBreak/>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544E8D6" w:rsidR="00AF0C2D" w:rsidRDefault="00AF0C2D" w:rsidP="00AF0C2D">
      <w:pPr>
        <w:pStyle w:val="B1"/>
      </w:pPr>
      <w:r>
        <w:lastRenderedPageBreak/>
        <w:t>1)</w:t>
      </w:r>
      <w:r>
        <w:tab/>
        <w:t xml:space="preserve">if the </w:t>
      </w:r>
      <w:r w:rsidR="005976F1">
        <w:t xml:space="preserve">5G-RG </w:t>
      </w:r>
      <w:r>
        <w:t>is registered via one or both accesses and the RPLMN of each access is a VPLMN, non-default</w:t>
      </w:r>
      <w:r>
        <w:rPr>
          <w:lang w:eastAsia="zh-TW"/>
        </w:rPr>
        <w:t xml:space="preserve"> URSP rules in the </w:t>
      </w:r>
      <w:r>
        <w:t>VPS URSP of the RPLMN using steps in bullet a) above;</w:t>
      </w:r>
    </w:p>
    <w:p w14:paraId="5664B49A" w14:textId="6FA53E85" w:rsidR="00AF0C2D" w:rsidRDefault="00AF0C2D" w:rsidP="00AF0C2D">
      <w:pPr>
        <w:pStyle w:val="B1"/>
      </w:pPr>
      <w:r>
        <w:t>2)</w:t>
      </w:r>
      <w:r>
        <w:tab/>
        <w:t xml:space="preserve">if the </w:t>
      </w:r>
      <w:r w:rsidR="005976F1">
        <w:t xml:space="preserve">5G-RG </w:t>
      </w:r>
      <w:r>
        <w:t xml:space="preserve">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315C59FF" w:rsidR="00AF0C2D" w:rsidRDefault="00AF0C2D" w:rsidP="00AF0C2D">
      <w:pPr>
        <w:pStyle w:val="B1"/>
      </w:pPr>
      <w:r>
        <w:t>5)</w:t>
      </w:r>
      <w:r>
        <w:tab/>
        <w:t xml:space="preserve">if the </w:t>
      </w:r>
      <w:r w:rsidR="005976F1">
        <w:t xml:space="preserve">5G-RG </w:t>
      </w:r>
      <w:r>
        <w:t>is registered via one or both accesses and the RPLMN of each access is a VPLMN, default</w:t>
      </w:r>
      <w:r>
        <w:rPr>
          <w:lang w:eastAsia="zh-TW"/>
        </w:rPr>
        <w:t xml:space="preserve"> URSP rule in the </w:t>
      </w:r>
      <w:r>
        <w:t>VPS URSP of the RPLMN using steps in bullet c) above;</w:t>
      </w:r>
    </w:p>
    <w:p w14:paraId="1B712EB4" w14:textId="3EF551D8" w:rsidR="00AF0C2D" w:rsidRDefault="00AF0C2D" w:rsidP="00AF0C2D">
      <w:pPr>
        <w:pStyle w:val="B1"/>
      </w:pPr>
      <w:r>
        <w:t>6)</w:t>
      </w:r>
      <w:r>
        <w:tab/>
        <w:t xml:space="preserve">if the </w:t>
      </w:r>
      <w:r w:rsidR="005976F1">
        <w:t xml:space="preserve">5G-RG </w:t>
      </w:r>
      <w:r>
        <w:t xml:space="preserve">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5F3F5E2"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w:t>
      </w:r>
      <w:r w:rsidR="00D626CB">
        <w:t xml:space="preserve"> can</w:t>
      </w:r>
      <w:r w:rsidRPr="00A16911">
        <w:t xml:space="preserve"> be</w:t>
      </w:r>
      <w:r w:rsidR="00D626CB">
        <w:t xml:space="preserve"> added,</w:t>
      </w:r>
      <w:r w:rsidRPr="00A16911">
        <w:t xml:space="preserve"> modified </w:t>
      </w:r>
      <w:r w:rsidR="00D626CB">
        <w:t xml:space="preserve">or deleted </w:t>
      </w:r>
      <w:r w:rsidRPr="00A16911">
        <w:t>by the procedures defined in annex D of 3GPP TS 24.501 [</w:t>
      </w:r>
      <w:r>
        <w:t>11</w:t>
      </w:r>
      <w:r w:rsidRPr="00A16911">
        <w:t xml:space="preserve">] and shall be stored </w:t>
      </w:r>
      <w:r w:rsidR="00D626CB">
        <w:t xml:space="preserve">in non-volatile memory of the ME according to </w:t>
      </w:r>
      <w:r w:rsidR="00D626CB" w:rsidRPr="00A16911">
        <w:t>annex </w:t>
      </w:r>
      <w:r w:rsidR="00D626CB">
        <w:t>C</w:t>
      </w:r>
      <w:r w:rsidR="00D626CB" w:rsidRPr="00A16911">
        <w:t xml:space="preserve"> of 3GPP TS 24.501 [</w:t>
      </w:r>
      <w:r w:rsidR="00D626CB">
        <w:t>11</w:t>
      </w:r>
      <w:r w:rsidR="00D626CB" w:rsidRPr="00A16911">
        <w:t>]</w:t>
      </w:r>
      <w:r w:rsidR="00D626CB">
        <w:t xml:space="preserve"> </w:t>
      </w:r>
      <w:r>
        <w:t>or</w:t>
      </w:r>
      <w:r w:rsidR="00D626CB">
        <w:t xml:space="preserve"> shall be stored</w:t>
      </w:r>
      <w:r>
        <w:t xml:space="preserve">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lastRenderedPageBreak/>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111" w:name="_CR4_2_3"/>
      <w:bookmarkStart w:id="112" w:name="_Toc27581312"/>
      <w:bookmarkStart w:id="113" w:name="_Toc36113463"/>
      <w:bookmarkStart w:id="114" w:name="_Toc45212721"/>
      <w:bookmarkStart w:id="115" w:name="_Toc51932234"/>
      <w:bookmarkStart w:id="116" w:name="_Toc193392006"/>
      <w:bookmarkEnd w:id="111"/>
      <w:r>
        <w:rPr>
          <w:rFonts w:hint="eastAsia"/>
          <w:noProof/>
          <w:lang w:eastAsia="zh-CN"/>
        </w:rPr>
        <w:t>4.2.</w:t>
      </w:r>
      <w:r>
        <w:rPr>
          <w:noProof/>
          <w:lang w:eastAsia="zh-CN"/>
        </w:rPr>
        <w:t>3</w:t>
      </w:r>
      <w:r>
        <w:rPr>
          <w:noProof/>
          <w:lang w:eastAsia="zh-CN"/>
        </w:rPr>
        <w:tab/>
        <w:t>Unknown or unexpected URSP rules</w:t>
      </w:r>
      <w:bookmarkEnd w:id="106"/>
      <w:bookmarkEnd w:id="112"/>
      <w:bookmarkEnd w:id="113"/>
      <w:bookmarkEnd w:id="114"/>
      <w:bookmarkEnd w:id="115"/>
      <w:bookmarkEnd w:id="116"/>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17" w:name="_Toc20209065"/>
      <w:bookmarkStart w:id="118" w:name="_Toc27581313"/>
      <w:bookmarkStart w:id="119" w:name="_Toc36113464"/>
      <w:bookmarkStart w:id="120"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21" w:name="_CR4_2_4"/>
      <w:bookmarkStart w:id="122" w:name="_Toc193392007"/>
      <w:bookmarkEnd w:id="121"/>
      <w:r>
        <w:t>4.2.</w:t>
      </w:r>
      <w:r>
        <w:rPr>
          <w:lang w:eastAsia="zh-CN"/>
        </w:rPr>
        <w:t>4</w:t>
      </w:r>
      <w:r>
        <w:tab/>
      </w:r>
      <w:r>
        <w:rPr>
          <w:rFonts w:hint="eastAsia"/>
          <w:lang w:eastAsia="zh-CN"/>
        </w:rPr>
        <w:t>Reporting of URSP rule enforcement</w:t>
      </w:r>
      <w:bookmarkEnd w:id="122"/>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62DCCC54"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w:t>
      </w:r>
      <w:r w:rsidR="00276986">
        <w:rPr>
          <w:lang w:eastAsia="zh-CN"/>
        </w:rPr>
        <w:t xml:space="preserve">set to </w:t>
      </w:r>
      <w:r w:rsidR="00276986">
        <w:t>"</w:t>
      </w:r>
      <w:r w:rsidR="00276986" w:rsidRPr="005A38D4">
        <w:t>URSP rule enforcement report is required</w:t>
      </w:r>
      <w:r w:rsidR="00276986">
        <w:t xml:space="preserve">" </w:t>
      </w:r>
      <w:r w:rsidR="00FC179D">
        <w:rPr>
          <w:lang w:eastAsia="zh-CN"/>
        </w:rPr>
        <w:t xml:space="preserve">and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lastRenderedPageBreak/>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Pr="007D42A7" w:rsidRDefault="008C1FFC"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r>
        <w:rPr>
          <w:rFonts w:hint="eastAsia"/>
          <w:lang w:val="en-US" w:eastAsia="zh-CN"/>
        </w:rPr>
        <w:t>ing</w:t>
      </w:r>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23" w:name="_CR4_3"/>
      <w:bookmarkStart w:id="124" w:name="_Toc51932235"/>
      <w:bookmarkStart w:id="125" w:name="_Toc193392008"/>
      <w:bookmarkEnd w:id="123"/>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17"/>
      <w:bookmarkEnd w:id="118"/>
      <w:bookmarkEnd w:id="119"/>
      <w:bookmarkEnd w:id="120"/>
      <w:bookmarkEnd w:id="124"/>
      <w:bookmarkEnd w:id="125"/>
    </w:p>
    <w:p w14:paraId="5E8889BA" w14:textId="77777777" w:rsidR="000A51E3" w:rsidRDefault="000A51E3" w:rsidP="000532DA">
      <w:pPr>
        <w:pStyle w:val="Heading3"/>
        <w:rPr>
          <w:lang w:eastAsia="zh-CN"/>
        </w:rPr>
      </w:pPr>
      <w:bookmarkStart w:id="126" w:name="_CR4_3_1"/>
      <w:bookmarkStart w:id="127" w:name="_Toc20209066"/>
      <w:bookmarkStart w:id="128" w:name="_Toc27581314"/>
      <w:bookmarkStart w:id="129" w:name="_Toc36113465"/>
      <w:bookmarkStart w:id="130" w:name="_Toc45212723"/>
      <w:bookmarkStart w:id="131" w:name="_Toc51932236"/>
      <w:bookmarkStart w:id="132" w:name="_Toc193392009"/>
      <w:bookmarkEnd w:id="126"/>
      <w:r>
        <w:rPr>
          <w:rFonts w:hint="eastAsia"/>
          <w:lang w:eastAsia="zh-CN"/>
        </w:rPr>
        <w:t>4.3</w:t>
      </w:r>
      <w:r>
        <w:rPr>
          <w:lang w:eastAsia="zh-CN"/>
        </w:rPr>
        <w:t>.1</w:t>
      </w:r>
      <w:r>
        <w:rPr>
          <w:lang w:eastAsia="zh-CN"/>
        </w:rPr>
        <w:tab/>
        <w:t>Overview</w:t>
      </w:r>
      <w:bookmarkEnd w:id="127"/>
      <w:bookmarkEnd w:id="128"/>
      <w:bookmarkEnd w:id="129"/>
      <w:bookmarkEnd w:id="130"/>
      <w:bookmarkEnd w:id="131"/>
      <w:bookmarkEnd w:id="132"/>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7A7CB817" w14:textId="77777777" w:rsidR="00D626CB" w:rsidRDefault="00D626CB" w:rsidP="00D626CB">
      <w:pPr>
        <w:pStyle w:val="Heading3"/>
        <w:rPr>
          <w:lang w:eastAsia="zh-CN"/>
        </w:rPr>
      </w:pPr>
      <w:bookmarkStart w:id="133" w:name="_CR4_3_1A"/>
      <w:bookmarkStart w:id="134" w:name="_Toc193392010"/>
      <w:bookmarkEnd w:id="133"/>
      <w:r>
        <w:rPr>
          <w:rFonts w:hint="eastAsia"/>
          <w:lang w:eastAsia="zh-CN"/>
        </w:rPr>
        <w:t>4.3</w:t>
      </w:r>
      <w:r>
        <w:rPr>
          <w:lang w:eastAsia="zh-CN"/>
        </w:rPr>
        <w:t>.1A</w:t>
      </w:r>
      <w:r>
        <w:rPr>
          <w:lang w:eastAsia="zh-CN"/>
        </w:rPr>
        <w:tab/>
        <w:t>General</w:t>
      </w:r>
      <w:bookmarkEnd w:id="134"/>
    </w:p>
    <w:p w14:paraId="1DAF3EDF" w14:textId="77777777" w:rsidR="00D626CB" w:rsidRDefault="00D626CB" w:rsidP="00D626CB">
      <w:r>
        <w:t xml:space="preserve">For a UE </w:t>
      </w:r>
      <w:r w:rsidRPr="003F2921">
        <w:t xml:space="preserve">not operating in SNPN access </w:t>
      </w:r>
      <w:r w:rsidRPr="0000131D">
        <w:t xml:space="preserve">operation </w:t>
      </w:r>
      <w:r w:rsidRPr="003F2921">
        <w:t>mode</w:t>
      </w:r>
      <w:r>
        <w:t>, signalled ANDSP</w:t>
      </w:r>
      <w:r w:rsidRPr="00A16911">
        <w:t xml:space="preserve"> </w:t>
      </w:r>
      <w:r>
        <w:t>of the HPLMN or of a VPLMN can</w:t>
      </w:r>
      <w:r w:rsidRPr="00A16911">
        <w:t xml:space="preserve"> be</w:t>
      </w:r>
      <w:r>
        <w:t xml:space="preserve"> added, </w:t>
      </w:r>
      <w:r w:rsidRPr="00A16911">
        <w:t>modified</w:t>
      </w:r>
      <w:r>
        <w:t xml:space="preserve"> or deleted</w:t>
      </w:r>
      <w:r w:rsidRPr="00A16911">
        <w:t xml:space="preserve"> </w:t>
      </w:r>
      <w:r>
        <w:t xml:space="preserve">using </w:t>
      </w:r>
      <w:r w:rsidRPr="00A16911">
        <w:t>the procedures defined in annex D of 3GPP TS 24.501 [</w:t>
      </w:r>
      <w:r>
        <w:t>11</w:t>
      </w:r>
      <w:r w:rsidRPr="00A16911">
        <w:t xml:space="preserve">] and </w:t>
      </w:r>
      <w:r w:rsidRPr="00956CFB">
        <w:t>N3AN node configuration information</w:t>
      </w:r>
      <w:r>
        <w:t xml:space="preserve"> of </w:t>
      </w:r>
      <w:r>
        <w:rPr>
          <w:lang w:eastAsia="ja-JP"/>
        </w:rPr>
        <w:t xml:space="preserve">HPLMN </w:t>
      </w:r>
      <w:r>
        <w:t>signalled ANDSP</w:t>
      </w:r>
      <w:r w:rsidRPr="007F2770">
        <w:rPr>
          <w:lang w:eastAsia="ja-JP"/>
        </w:rPr>
        <w:t xml:space="preserve"> </w:t>
      </w:r>
      <w:r>
        <w:rPr>
          <w:lang w:eastAsia="ja-JP"/>
        </w:rPr>
        <w:t xml:space="preserve">may </w:t>
      </w:r>
      <w:r w:rsidRPr="00A16911">
        <w:t xml:space="preserve">be stored </w:t>
      </w:r>
      <w:r>
        <w:t xml:space="preserve">in non-volatile memory of the ME according to </w:t>
      </w:r>
      <w:r w:rsidRPr="00A16911">
        <w:t>annex </w:t>
      </w:r>
      <w:r>
        <w:t>C</w:t>
      </w:r>
      <w:r w:rsidRPr="00A16911">
        <w:t xml:space="preserve"> of 3GPP TS 24.501 [</w:t>
      </w:r>
      <w:r>
        <w:t>11</w:t>
      </w:r>
      <w:r w:rsidRPr="00A16911">
        <w:t>].</w:t>
      </w:r>
    </w:p>
    <w:p w14:paraId="670BB5DE" w14:textId="77777777" w:rsidR="00D626CB"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w:t>
      </w:r>
      <w:r>
        <w:t>signalled ANDSP</w:t>
      </w:r>
      <w:r w:rsidRPr="00A16911">
        <w:t xml:space="preserve"> </w:t>
      </w:r>
      <w:r>
        <w:t>of the subscribed SNPN</w:t>
      </w:r>
      <w:r w:rsidRPr="00C75A77">
        <w:t xml:space="preserve"> </w:t>
      </w:r>
      <w:r>
        <w:t>can</w:t>
      </w:r>
      <w:r w:rsidRPr="00C75A77">
        <w:t xml:space="preserve"> be </w:t>
      </w:r>
      <w:r>
        <w:t xml:space="preserve">added, </w:t>
      </w:r>
      <w:r w:rsidRPr="00C75A77">
        <w:t xml:space="preserve">modified </w:t>
      </w:r>
      <w:r>
        <w:t xml:space="preserve">or deleted using </w:t>
      </w:r>
      <w:r w:rsidRPr="00C75A77">
        <w:t xml:space="preserve">the procedures defined in </w:t>
      </w:r>
      <w:r w:rsidRPr="00A16911">
        <w:t>annex D of 3GPP TS 24.501 [</w:t>
      </w:r>
      <w:r>
        <w:t>11</w:t>
      </w:r>
      <w:r w:rsidRPr="00A16911">
        <w:t>]</w:t>
      </w:r>
      <w:r>
        <w:t xml:space="preserve"> </w:t>
      </w:r>
      <w:r w:rsidRPr="00C75A77">
        <w:t xml:space="preserve">and </w:t>
      </w:r>
      <w:r w:rsidRPr="00956CFB">
        <w:t>N3AN node configuration information</w:t>
      </w:r>
      <w:r>
        <w:t xml:space="preserve"> of </w:t>
      </w:r>
      <w:r>
        <w:rPr>
          <w:lang w:eastAsia="ja-JP"/>
        </w:rPr>
        <w:t xml:space="preserve">subscribed SNPN </w:t>
      </w:r>
      <w:r>
        <w:t>signalled ANDSP</w:t>
      </w:r>
      <w:r w:rsidRPr="007F2770">
        <w:rPr>
          <w:lang w:eastAsia="ja-JP"/>
        </w:rPr>
        <w:t xml:space="preserve"> </w:t>
      </w:r>
      <w:r>
        <w:rPr>
          <w:lang w:eastAsia="ja-JP"/>
        </w:rPr>
        <w:t xml:space="preserve">may </w:t>
      </w:r>
      <w:r w:rsidRPr="00C75A77">
        <w:t xml:space="preserve">be stored </w:t>
      </w:r>
      <w:r>
        <w:t xml:space="preserve">in non-volatile memory of the ME according to </w:t>
      </w:r>
      <w:r w:rsidRPr="00A16911">
        <w:t>annex </w:t>
      </w:r>
      <w:r>
        <w:t>C</w:t>
      </w:r>
      <w:r w:rsidRPr="00A16911">
        <w:t xml:space="preserve"> of 3GPP TS 24.501 [</w:t>
      </w:r>
      <w:r>
        <w:t>11</w:t>
      </w:r>
      <w:r w:rsidRPr="00A16911">
        <w:t>]</w:t>
      </w:r>
      <w:r>
        <w:t>.</w:t>
      </w:r>
    </w:p>
    <w:p w14:paraId="1F516CD7" w14:textId="474D0314" w:rsidR="00D626CB" w:rsidRDefault="00D626CB" w:rsidP="00D626CB">
      <w:bookmarkStart w:id="135" w:name="_Hlk177386397"/>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r>
        <w:t>signalled ANDSP</w:t>
      </w:r>
      <w:r w:rsidRPr="00A16911">
        <w:t xml:space="preserve"> </w:t>
      </w:r>
      <w:r>
        <w:t xml:space="preserve">of </w:t>
      </w:r>
      <w:r w:rsidRPr="00C75A77">
        <w:t xml:space="preserve">the </w:t>
      </w:r>
      <w:r>
        <w:t>non-subscribed SNPN</w:t>
      </w:r>
      <w:r w:rsidRPr="00C75A77">
        <w:t xml:space="preserve"> </w:t>
      </w:r>
      <w:r>
        <w:t xml:space="preserve">can be added, </w:t>
      </w:r>
      <w:r w:rsidRPr="00C75A77">
        <w:t xml:space="preserve">modified </w:t>
      </w:r>
      <w:r>
        <w:t xml:space="preserve">or deleted using </w:t>
      </w:r>
      <w:bookmarkEnd w:id="135"/>
      <w:r w:rsidRPr="00C75A77">
        <w:t xml:space="preserve">the procedures defined in </w:t>
      </w:r>
      <w:r w:rsidRPr="00A16911">
        <w:t>annex D of 3GPP TS 24.501 [</w:t>
      </w:r>
      <w:r>
        <w:t>11</w:t>
      </w:r>
      <w:r w:rsidRPr="00A16911">
        <w:t>]</w:t>
      </w:r>
      <w:r>
        <w:t>.</w:t>
      </w:r>
    </w:p>
    <w:p w14:paraId="1861DD0C" w14:textId="6CCE0CC0" w:rsidR="00E92128" w:rsidRDefault="00E92128" w:rsidP="00D626CB">
      <w:r>
        <w:rPr>
          <w:lang w:eastAsia="zh-CN"/>
        </w:rPr>
        <w:t xml:space="preserve">If the UE is in a non-subscribed SNPN using credentials from a PLMN, then the UE shall compose </w:t>
      </w:r>
      <w:r>
        <w:t>t</w:t>
      </w:r>
      <w:r w:rsidRPr="004E6341">
        <w:t xml:space="preserve">he signalled </w:t>
      </w:r>
      <w:r>
        <w:t xml:space="preserve">ANDSP of the </w:t>
      </w:r>
      <w:r w:rsidRPr="004E6341">
        <w:t>HPLMN</w:t>
      </w:r>
      <w:r>
        <w:t xml:space="preserve"> from </w:t>
      </w:r>
      <w:r w:rsidRPr="004E6341">
        <w:t xml:space="preserve">the signalled </w:t>
      </w:r>
      <w:r>
        <w:t>ANDSP</w:t>
      </w:r>
      <w:r w:rsidRPr="004E6341">
        <w:t xml:space="preserve"> </w:t>
      </w:r>
      <w:r>
        <w:t xml:space="preserve">received when </w:t>
      </w:r>
      <w:r w:rsidRPr="004E6341">
        <w:t>the UE did not operate in SNPN access operation mode.</w:t>
      </w:r>
    </w:p>
    <w:p w14:paraId="1FA125C1" w14:textId="77777777" w:rsidR="000A51E3" w:rsidRDefault="000A51E3" w:rsidP="000532DA">
      <w:pPr>
        <w:pStyle w:val="Heading3"/>
        <w:rPr>
          <w:lang w:eastAsia="zh-CN"/>
        </w:rPr>
      </w:pPr>
      <w:bookmarkStart w:id="136" w:name="_CR4_3_2"/>
      <w:bookmarkStart w:id="137" w:name="_Toc20209067"/>
      <w:bookmarkStart w:id="138" w:name="_Toc27581315"/>
      <w:bookmarkStart w:id="139" w:name="_Toc36113466"/>
      <w:bookmarkStart w:id="140" w:name="_Toc45212724"/>
      <w:bookmarkStart w:id="141" w:name="_Toc51932237"/>
      <w:bookmarkStart w:id="142" w:name="_Toc193392011"/>
      <w:bookmarkEnd w:id="136"/>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37"/>
      <w:bookmarkEnd w:id="138"/>
      <w:bookmarkEnd w:id="139"/>
      <w:bookmarkEnd w:id="140"/>
      <w:bookmarkEnd w:id="141"/>
      <w:bookmarkEnd w:id="142"/>
    </w:p>
    <w:p w14:paraId="04322B0B" w14:textId="77777777" w:rsidR="000A51E3" w:rsidRDefault="000A51E3" w:rsidP="000532DA">
      <w:pPr>
        <w:pStyle w:val="Heading4"/>
        <w:rPr>
          <w:lang w:eastAsia="zh-CN"/>
        </w:rPr>
      </w:pPr>
      <w:bookmarkStart w:id="143" w:name="_CR4_3_2_1"/>
      <w:bookmarkStart w:id="144" w:name="_Toc20209068"/>
      <w:bookmarkStart w:id="145" w:name="_Toc27581316"/>
      <w:bookmarkStart w:id="146" w:name="_Toc36113467"/>
      <w:bookmarkStart w:id="147" w:name="_Toc45212725"/>
      <w:bookmarkStart w:id="148" w:name="_Toc51932238"/>
      <w:bookmarkStart w:id="149" w:name="_Toc193392012"/>
      <w:bookmarkEnd w:id="143"/>
      <w:r>
        <w:rPr>
          <w:rFonts w:hint="eastAsia"/>
          <w:lang w:eastAsia="zh-CN"/>
        </w:rPr>
        <w:t>4.3.2.1</w:t>
      </w:r>
      <w:r>
        <w:rPr>
          <w:rFonts w:hint="eastAsia"/>
          <w:lang w:eastAsia="zh-CN"/>
        </w:rPr>
        <w:tab/>
      </w:r>
      <w:r>
        <w:rPr>
          <w:lang w:eastAsia="zh-CN"/>
        </w:rPr>
        <w:t>General</w:t>
      </w:r>
      <w:bookmarkEnd w:id="144"/>
      <w:bookmarkEnd w:id="145"/>
      <w:bookmarkEnd w:id="146"/>
      <w:bookmarkEnd w:id="147"/>
      <w:bookmarkEnd w:id="148"/>
      <w:bookmarkEnd w:id="149"/>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lastRenderedPageBreak/>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lastRenderedPageBreak/>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50" w:name="_CR4_3_2_2"/>
      <w:bookmarkStart w:id="151" w:name="_Toc20209069"/>
      <w:bookmarkStart w:id="152" w:name="_Toc27581317"/>
      <w:bookmarkStart w:id="153" w:name="_Toc36113468"/>
      <w:bookmarkStart w:id="154" w:name="_Toc45212726"/>
      <w:bookmarkStart w:id="155" w:name="_Toc51932239"/>
      <w:bookmarkStart w:id="156" w:name="_Toc193392013"/>
      <w:bookmarkEnd w:id="150"/>
      <w:r>
        <w:rPr>
          <w:rFonts w:hint="eastAsia"/>
          <w:lang w:eastAsia="zh-CN"/>
        </w:rPr>
        <w:t>4.3.2.2</w:t>
      </w:r>
      <w:r>
        <w:rPr>
          <w:rFonts w:hint="eastAsia"/>
          <w:lang w:eastAsia="zh-CN"/>
        </w:rPr>
        <w:tab/>
      </w:r>
      <w:r w:rsidRPr="000532DA">
        <w:t>WLAN access selection</w:t>
      </w:r>
      <w:bookmarkEnd w:id="151"/>
      <w:bookmarkEnd w:id="152"/>
      <w:bookmarkEnd w:id="153"/>
      <w:bookmarkEnd w:id="154"/>
      <w:bookmarkEnd w:id="155"/>
      <w:bookmarkEnd w:id="156"/>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57" w:name="_CR4_3_3"/>
      <w:bookmarkStart w:id="158" w:name="_Toc20209070"/>
      <w:bookmarkStart w:id="159" w:name="_Toc27581318"/>
      <w:bookmarkStart w:id="160" w:name="_Toc36113469"/>
      <w:bookmarkStart w:id="161" w:name="_Toc45212727"/>
      <w:bookmarkStart w:id="162" w:name="_Toc51932240"/>
      <w:bookmarkStart w:id="163" w:name="_Toc193392014"/>
      <w:bookmarkEnd w:id="157"/>
      <w:r>
        <w:rPr>
          <w:rFonts w:hint="eastAsia"/>
          <w:lang w:eastAsia="zh-CN"/>
        </w:rPr>
        <w:t>4.3.3</w:t>
      </w:r>
      <w:r>
        <w:rPr>
          <w:lang w:eastAsia="zh-CN"/>
        </w:rPr>
        <w:tab/>
      </w:r>
      <w:r>
        <w:t xml:space="preserve">N3AN node </w:t>
      </w:r>
      <w:r w:rsidRPr="00DE0618">
        <w:t>configuration information</w:t>
      </w:r>
      <w:bookmarkEnd w:id="158"/>
      <w:bookmarkEnd w:id="159"/>
      <w:bookmarkEnd w:id="160"/>
      <w:bookmarkEnd w:id="161"/>
      <w:bookmarkEnd w:id="162"/>
      <w:bookmarkEnd w:id="163"/>
    </w:p>
    <w:p w14:paraId="1FF5B50F" w14:textId="77777777" w:rsidR="000A51E3" w:rsidRDefault="000A51E3" w:rsidP="000532DA">
      <w:pPr>
        <w:pStyle w:val="Heading4"/>
        <w:rPr>
          <w:lang w:eastAsia="zh-CN"/>
        </w:rPr>
      </w:pPr>
      <w:bookmarkStart w:id="164" w:name="_CR4_3_3_1"/>
      <w:bookmarkStart w:id="165" w:name="_Toc20209071"/>
      <w:bookmarkStart w:id="166" w:name="_Toc27581319"/>
      <w:bookmarkStart w:id="167" w:name="_Toc36113470"/>
      <w:bookmarkStart w:id="168" w:name="_Toc45212728"/>
      <w:bookmarkStart w:id="169" w:name="_Toc51932241"/>
      <w:bookmarkStart w:id="170" w:name="_Toc193392015"/>
      <w:bookmarkEnd w:id="164"/>
      <w:r>
        <w:rPr>
          <w:rFonts w:hint="eastAsia"/>
          <w:lang w:eastAsia="zh-CN"/>
        </w:rPr>
        <w:t>4.3.3.1</w:t>
      </w:r>
      <w:r>
        <w:rPr>
          <w:lang w:eastAsia="zh-CN"/>
        </w:rPr>
        <w:tab/>
        <w:t>General</w:t>
      </w:r>
      <w:bookmarkEnd w:id="165"/>
      <w:bookmarkEnd w:id="166"/>
      <w:bookmarkEnd w:id="167"/>
      <w:bookmarkEnd w:id="168"/>
      <w:bookmarkEnd w:id="169"/>
      <w:bookmarkEnd w:id="170"/>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71" w:name="_Toc20209072"/>
      <w:bookmarkStart w:id="172" w:name="_Toc27581320"/>
      <w:bookmarkStart w:id="173" w:name="_Toc36113471"/>
      <w:bookmarkStart w:id="174" w:name="_Toc45212729"/>
      <w:bookmarkStart w:id="175"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76" w:name="_CR4_3_3_2"/>
      <w:bookmarkStart w:id="177" w:name="_Toc193392016"/>
      <w:bookmarkEnd w:id="176"/>
      <w:r>
        <w:rPr>
          <w:rFonts w:hint="eastAsia"/>
          <w:lang w:eastAsia="zh-CN"/>
        </w:rPr>
        <w:t>4.3.3.2</w:t>
      </w:r>
      <w:r>
        <w:rPr>
          <w:lang w:eastAsia="zh-CN"/>
        </w:rPr>
        <w:tab/>
        <w:t>N3AN node selection</w:t>
      </w:r>
      <w:bookmarkEnd w:id="171"/>
      <w:bookmarkEnd w:id="172"/>
      <w:bookmarkEnd w:id="173"/>
      <w:bookmarkEnd w:id="174"/>
      <w:bookmarkEnd w:id="175"/>
      <w:bookmarkEnd w:id="177"/>
      <w:r>
        <w:rPr>
          <w:lang w:eastAsia="zh-CN"/>
        </w:rPr>
        <w:t xml:space="preserve"> </w:t>
      </w:r>
    </w:p>
    <w:p w14:paraId="16DA3D8C" w14:textId="77777777" w:rsidR="000A51E3"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1E5172E4" w14:textId="7499EFE1" w:rsidR="00E92B76" w:rsidRPr="003E1B98" w:rsidRDefault="00E92B76" w:rsidP="00E92B76">
      <w:pPr>
        <w:pStyle w:val="Heading3"/>
      </w:pPr>
      <w:bookmarkStart w:id="178" w:name="_CR4_3_4"/>
      <w:bookmarkStart w:id="179" w:name="_Toc193392017"/>
      <w:bookmarkEnd w:id="178"/>
      <w:r w:rsidRPr="003E1B98">
        <w:t>4.3.</w:t>
      </w:r>
      <w:r>
        <w:t>4</w:t>
      </w:r>
      <w:r w:rsidRPr="003E1B98">
        <w:tab/>
        <w:t>Precedence of ANDSP parameters</w:t>
      </w:r>
      <w:bookmarkEnd w:id="179"/>
    </w:p>
    <w:p w14:paraId="35B14708" w14:textId="77777777" w:rsidR="00E92B76" w:rsidRDefault="00E92B76" w:rsidP="00E92B76">
      <w:pPr>
        <w:rPr>
          <w:noProof/>
          <w:lang w:val="en-US"/>
        </w:rPr>
      </w:pPr>
      <w:r>
        <w:rPr>
          <w:noProof/>
          <w:lang w:val="en-US"/>
        </w:rPr>
        <w:t>The ANDSP parameters can be:</w:t>
      </w:r>
    </w:p>
    <w:p w14:paraId="6CFECC34" w14:textId="77777777" w:rsidR="00E92B76" w:rsidRDefault="00E92B76" w:rsidP="00E92B76">
      <w:pPr>
        <w:pStyle w:val="B1"/>
        <w:rPr>
          <w:noProof/>
          <w:lang w:val="en-US"/>
        </w:rPr>
      </w:pPr>
      <w:r>
        <w:rPr>
          <w:noProof/>
          <w:lang w:val="en-US"/>
        </w:rPr>
        <w:t>a)</w:t>
      </w:r>
      <w:r>
        <w:rPr>
          <w:noProof/>
          <w:lang w:val="en-US"/>
        </w:rPr>
        <w:tab/>
        <w:t>pre-configured in the ME;</w:t>
      </w:r>
    </w:p>
    <w:p w14:paraId="05ECDFFB" w14:textId="77777777" w:rsidR="00E92B76" w:rsidRDefault="00E92B76" w:rsidP="00E92B76">
      <w:pPr>
        <w:pStyle w:val="B1"/>
        <w:rPr>
          <w:noProof/>
          <w:lang w:val="en-US"/>
        </w:rPr>
      </w:pPr>
      <w:r>
        <w:rPr>
          <w:noProof/>
          <w:lang w:val="en-US"/>
        </w:rPr>
        <w:t>b)</w:t>
      </w:r>
      <w:r>
        <w:rPr>
          <w:noProof/>
          <w:lang w:val="en-US"/>
        </w:rPr>
        <w:tab/>
        <w:t>configured in the USIM;</w:t>
      </w:r>
    </w:p>
    <w:p w14:paraId="6B5941AD" w14:textId="77777777" w:rsidR="00E92B76" w:rsidRDefault="00E92B76" w:rsidP="00E92B76">
      <w:pPr>
        <w:pStyle w:val="B1"/>
        <w:rPr>
          <w:noProof/>
          <w:lang w:val="en-US"/>
        </w:rPr>
      </w:pPr>
      <w:r>
        <w:rPr>
          <w:noProof/>
          <w:lang w:val="en-US"/>
        </w:rPr>
        <w:t>c)</w:t>
      </w:r>
      <w:r>
        <w:rPr>
          <w:noProof/>
          <w:lang w:val="en-US"/>
        </w:rPr>
        <w:tab/>
      </w:r>
      <w:r>
        <w:t>provided using the UE policy delivery service as specified in 3GPP</w:t>
      </w:r>
      <w:r>
        <w:rPr>
          <w:lang w:val="cs-CZ"/>
        </w:rPr>
        <w:t xml:space="preserve"> TS 24.501 [6] </w:t>
      </w:r>
      <w:r>
        <w:t>annex D</w:t>
      </w:r>
      <w:r>
        <w:rPr>
          <w:noProof/>
          <w:lang w:val="en-US"/>
        </w:rPr>
        <w:t>; or</w:t>
      </w:r>
    </w:p>
    <w:p w14:paraId="5A396B1A" w14:textId="77777777" w:rsidR="00E92B76" w:rsidRPr="00F1445B" w:rsidRDefault="00E92B76" w:rsidP="00E92B76">
      <w:pPr>
        <w:pStyle w:val="B1"/>
        <w:rPr>
          <w:noProof/>
          <w:lang w:val="en-US"/>
        </w:rPr>
      </w:pPr>
      <w:r>
        <w:rPr>
          <w:noProof/>
          <w:lang w:val="en-US"/>
        </w:rPr>
        <w:t>d)</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or c</w:t>
      </w:r>
      <w:r>
        <w:rPr>
          <w:rFonts w:hint="eastAsia"/>
          <w:noProof/>
          <w:lang w:val="en-US" w:eastAsia="zh-CN"/>
        </w:rPr>
        <w:t>)</w:t>
      </w:r>
      <w:r>
        <w:rPr>
          <w:noProof/>
          <w:lang w:val="en-US"/>
        </w:rPr>
        <w:t xml:space="preserve"> above.</w:t>
      </w:r>
    </w:p>
    <w:p w14:paraId="67CEBBF4" w14:textId="77777777" w:rsidR="00E92B76" w:rsidRDefault="00E92B76" w:rsidP="00E92B76">
      <w:pPr>
        <w:rPr>
          <w:noProof/>
        </w:rPr>
      </w:pPr>
      <w:r>
        <w:rPr>
          <w:noProof/>
        </w:rPr>
        <w:t>The UE shall use the ANDSP parameters in the following order of decreasing precedence:</w:t>
      </w:r>
    </w:p>
    <w:p w14:paraId="010D74FC" w14:textId="77777777" w:rsidR="00E92B76" w:rsidRPr="00F1445B" w:rsidRDefault="00E92B76" w:rsidP="00E92B76">
      <w:pPr>
        <w:pStyle w:val="B1"/>
        <w:rPr>
          <w:noProof/>
          <w:lang w:val="en-US"/>
        </w:rPr>
      </w:pPr>
      <w:r>
        <w:rPr>
          <w:noProof/>
          <w:lang w:val="en-US"/>
        </w:rPr>
        <w:lastRenderedPageBreak/>
        <w:t>a)</w:t>
      </w:r>
      <w:r>
        <w:rPr>
          <w:noProof/>
          <w:lang w:val="en-US"/>
        </w:rPr>
        <w:tab/>
        <w:t xml:space="preserve">the </w:t>
      </w:r>
      <w:r>
        <w:rPr>
          <w:noProof/>
        </w:rPr>
        <w:t>configuration</w:t>
      </w:r>
      <w:r>
        <w:t xml:space="preserve"> </w:t>
      </w:r>
      <w:r>
        <w:rPr>
          <w:noProof/>
        </w:rPr>
        <w:t xml:space="preserve">parameters </w:t>
      </w:r>
      <w:r>
        <w:t>provided using the UE policy delivery service as specified in annex D of 3GPP</w:t>
      </w:r>
      <w:r>
        <w:rPr>
          <w:lang w:val="cs-CZ"/>
        </w:rPr>
        <w:t> TS 24.501 [6]</w:t>
      </w:r>
      <w:r>
        <w:rPr>
          <w:noProof/>
          <w:lang w:val="en-US"/>
        </w:rPr>
        <w:t>;</w:t>
      </w:r>
    </w:p>
    <w:p w14:paraId="7C4D85E4" w14:textId="77777777" w:rsidR="00E92B76" w:rsidRDefault="00E92B76" w:rsidP="00E92B76">
      <w:pPr>
        <w:pStyle w:val="B1"/>
        <w:rPr>
          <w:noProof/>
          <w:lang w:val="en-US"/>
        </w:rPr>
      </w:pPr>
      <w:r>
        <w:rPr>
          <w:noProof/>
          <w:lang w:val="en-US"/>
        </w:rPr>
        <w:t>b)</w:t>
      </w:r>
      <w:r>
        <w:rPr>
          <w:noProof/>
          <w:lang w:val="en-US"/>
        </w:rPr>
        <w:tab/>
        <w:t xml:space="preserve">the </w:t>
      </w:r>
      <w:r>
        <w:t xml:space="preserve">configuration </w:t>
      </w:r>
      <w:r>
        <w:rPr>
          <w:noProof/>
        </w:rPr>
        <w:t xml:space="preserve">parameters </w:t>
      </w:r>
      <w:r>
        <w:rPr>
          <w:noProof/>
          <w:lang w:val="en-US"/>
        </w:rPr>
        <w:t>configured in the USIM; and</w:t>
      </w:r>
    </w:p>
    <w:p w14:paraId="2BFE8B36" w14:textId="45166B53" w:rsidR="00E92B76" w:rsidRPr="000532DA" w:rsidRDefault="00E92B76" w:rsidP="00E92B76">
      <w:pPr>
        <w:rPr>
          <w:lang w:eastAsia="zh-CN"/>
        </w:rPr>
      </w:pPr>
      <w:r>
        <w:rPr>
          <w:noProof/>
          <w:lang w:val="en-US"/>
        </w:rPr>
        <w:t>c)</w:t>
      </w:r>
      <w:r>
        <w:rPr>
          <w:noProof/>
          <w:lang w:val="en-US"/>
        </w:rPr>
        <w:tab/>
        <w:t xml:space="preserve">the </w:t>
      </w:r>
      <w:r>
        <w:rPr>
          <w:noProof/>
        </w:rPr>
        <w:t>configuration</w:t>
      </w:r>
      <w:r>
        <w:t xml:space="preserve"> </w:t>
      </w:r>
      <w:r>
        <w:rPr>
          <w:noProof/>
        </w:rPr>
        <w:t xml:space="preserve">parameters </w:t>
      </w:r>
      <w:r>
        <w:rPr>
          <w:noProof/>
          <w:lang w:val="en-US"/>
        </w:rPr>
        <w:t>pre-configured in the ME.</w:t>
      </w:r>
    </w:p>
    <w:p w14:paraId="4D77D550" w14:textId="77777777" w:rsidR="004A0B17" w:rsidRDefault="004A0B17" w:rsidP="00C2371F">
      <w:pPr>
        <w:pStyle w:val="Heading2"/>
      </w:pPr>
      <w:bookmarkStart w:id="180" w:name="_CR4_4"/>
      <w:bookmarkStart w:id="181" w:name="_Toc20209073"/>
      <w:bookmarkStart w:id="182" w:name="_Toc27581321"/>
      <w:bookmarkStart w:id="183" w:name="_Toc36113472"/>
      <w:bookmarkStart w:id="184" w:name="_Toc45212730"/>
      <w:bookmarkStart w:id="185" w:name="_Toc51932243"/>
      <w:bookmarkStart w:id="186" w:name="_Toc193392018"/>
      <w:bookmarkEnd w:id="180"/>
      <w:r>
        <w:t>4.4</w:t>
      </w:r>
      <w:r w:rsidRPr="004D3578">
        <w:tab/>
      </w:r>
      <w:r>
        <w:t>Interworking with EPC</w:t>
      </w:r>
      <w:bookmarkEnd w:id="181"/>
      <w:bookmarkEnd w:id="182"/>
      <w:bookmarkEnd w:id="183"/>
      <w:bookmarkEnd w:id="184"/>
      <w:bookmarkEnd w:id="185"/>
      <w:bookmarkEnd w:id="186"/>
    </w:p>
    <w:p w14:paraId="093F3369" w14:textId="77777777" w:rsidR="00FC0F36" w:rsidRPr="00A16911" w:rsidRDefault="00FC0F36" w:rsidP="00FC0F36">
      <w:pPr>
        <w:pStyle w:val="Heading3"/>
      </w:pPr>
      <w:bookmarkStart w:id="187" w:name="_CR4_4_1"/>
      <w:bookmarkStart w:id="188" w:name="_Toc20209074"/>
      <w:bookmarkStart w:id="189" w:name="_Toc27581322"/>
      <w:bookmarkStart w:id="190" w:name="_Toc36113473"/>
      <w:bookmarkStart w:id="191" w:name="_Toc45212731"/>
      <w:bookmarkStart w:id="192" w:name="_Toc51932244"/>
      <w:bookmarkStart w:id="193" w:name="_Toc193392019"/>
      <w:bookmarkEnd w:id="187"/>
      <w:r w:rsidRPr="00A16911">
        <w:t>4.</w:t>
      </w:r>
      <w:r>
        <w:t>4</w:t>
      </w:r>
      <w:r w:rsidRPr="00A16911">
        <w:t>.</w:t>
      </w:r>
      <w:r>
        <w:t>1</w:t>
      </w:r>
      <w:r w:rsidRPr="00A16911">
        <w:tab/>
      </w:r>
      <w:r>
        <w:t>Precedence between URSP, ANDSP, ANDSF and RAN rules</w:t>
      </w:r>
      <w:bookmarkEnd w:id="188"/>
      <w:bookmarkEnd w:id="189"/>
      <w:bookmarkEnd w:id="190"/>
      <w:bookmarkEnd w:id="191"/>
      <w:bookmarkEnd w:id="192"/>
      <w:bookmarkEnd w:id="193"/>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 xml:space="preserve">except for the </w:t>
      </w:r>
      <w:r>
        <w:rPr>
          <w:lang w:eastAsia="zh-CN"/>
        </w:rPr>
        <w:lastRenderedPageBreak/>
        <w:t>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94" w:name="_CR4_4_2"/>
      <w:bookmarkStart w:id="195" w:name="_Toc20209075"/>
      <w:bookmarkStart w:id="196" w:name="_Toc27581323"/>
      <w:bookmarkStart w:id="197" w:name="_Toc36113474"/>
      <w:bookmarkStart w:id="198" w:name="_Toc45212732"/>
      <w:bookmarkStart w:id="199" w:name="_Toc51932245"/>
      <w:bookmarkStart w:id="200" w:name="_Toc193392020"/>
      <w:bookmarkEnd w:id="194"/>
      <w:r w:rsidRPr="00A16911">
        <w:t>4.</w:t>
      </w:r>
      <w:r>
        <w:t>4</w:t>
      </w:r>
      <w:r w:rsidRPr="00A16911">
        <w:t>.</w:t>
      </w:r>
      <w:r>
        <w:t>2</w:t>
      </w:r>
      <w:r w:rsidRPr="00A16911">
        <w:tab/>
      </w:r>
      <w:r>
        <w:t>Use of URSP in EPS</w:t>
      </w:r>
      <w:bookmarkEnd w:id="195"/>
      <w:bookmarkEnd w:id="196"/>
      <w:bookmarkEnd w:id="197"/>
      <w:bookmarkEnd w:id="198"/>
      <w:bookmarkEnd w:id="199"/>
      <w:bookmarkEnd w:id="200"/>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08BC2A2D"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w:t>
      </w:r>
      <w:r w:rsidR="00E92128">
        <w:rPr>
          <w:lang w:eastAsia="zh-CN"/>
        </w:rPr>
        <w:t xml:space="preserve"> </w:t>
      </w:r>
      <w:r w:rsidR="00E92128">
        <w:rPr>
          <w:rFonts w:hint="eastAsia"/>
          <w:lang w:eastAsia="ko-KR"/>
        </w:rPr>
        <w:t>If the UE is operating in S1 mode, the UE may select an S-NSSAI from the S-NSSAI(s) in the route selection descriptor</w:t>
      </w:r>
      <w:r w:rsidR="00E92128">
        <w:rPr>
          <w:lang w:eastAsia="ko-KR"/>
        </w:rPr>
        <w:t>.</w:t>
      </w:r>
      <w:r w:rsidR="00D87999">
        <w:rPr>
          <w:lang w:eastAsia="zh-CN"/>
        </w:rPr>
        <w:t xml:space="preserve"> The precedence of URSP rule is reused in EPS.</w:t>
      </w:r>
    </w:p>
    <w:p w14:paraId="2D638C25" w14:textId="77777777" w:rsidR="005C5993" w:rsidRDefault="005C5993" w:rsidP="005C5993">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773650BA" w14:textId="5F042C4D" w:rsidR="005C5993" w:rsidRDefault="005C5993" w:rsidP="005C5993">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32D55DBC" w14:textId="3BBCED0F" w:rsidR="00FC0F36" w:rsidRDefault="004D04E5" w:rsidP="00FC0F36">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sidR="00FC0F36">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2D90C41D" w14:textId="77777777" w:rsidR="00E92128" w:rsidRPr="00937B5B" w:rsidRDefault="00FC0F36" w:rsidP="00E92128">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w:t>
      </w:r>
      <w:bookmarkStart w:id="201" w:name="_CRTable4_4_2_1"/>
      <w:r w:rsidRPr="00B64BC3">
        <w:t xml:space="preserve">table </w:t>
      </w:r>
      <w:bookmarkEnd w:id="201"/>
      <w:r w:rsidRPr="00B64BC3">
        <w:t xml:space="preserve">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E92128" w:rsidRPr="00937B5B" w14:paraId="4575E3F4" w14:textId="77777777" w:rsidTr="00163C92">
        <w:trPr>
          <w:jc w:val="center"/>
        </w:trPr>
        <w:tc>
          <w:tcPr>
            <w:tcW w:w="2109" w:type="dxa"/>
          </w:tcPr>
          <w:p w14:paraId="25C05DAF" w14:textId="77777777" w:rsidR="00E92128" w:rsidRPr="00937B5B" w:rsidRDefault="00E92128" w:rsidP="00DC521C">
            <w:pPr>
              <w:pStyle w:val="TAH"/>
              <w:rPr>
                <w:rFonts w:cs="Arial"/>
                <w:lang w:eastAsia="zh-CN"/>
              </w:rPr>
            </w:pPr>
            <w:r w:rsidRPr="00937B5B">
              <w:rPr>
                <w:rFonts w:cs="Arial"/>
                <w:lang w:eastAsia="zh-CN"/>
              </w:rPr>
              <w:t>Traffic descriptor parameter name</w:t>
            </w:r>
          </w:p>
        </w:tc>
        <w:tc>
          <w:tcPr>
            <w:tcW w:w="2562" w:type="dxa"/>
            <w:shd w:val="clear" w:color="auto" w:fill="auto"/>
          </w:tcPr>
          <w:p w14:paraId="5FD6D18C" w14:textId="77777777" w:rsidR="00E92128" w:rsidRPr="00937B5B" w:rsidRDefault="00E92128" w:rsidP="00DC521C">
            <w:pPr>
              <w:pStyle w:val="TAH"/>
              <w:rPr>
                <w:rFonts w:cs="Arial"/>
                <w:lang w:eastAsia="zh-CN"/>
              </w:rPr>
            </w:pPr>
            <w:r w:rsidRPr="00937B5B">
              <w:rPr>
                <w:rFonts w:cs="Arial"/>
                <w:lang w:eastAsia="zh-CN"/>
              </w:rPr>
              <w:t>Description</w:t>
            </w:r>
          </w:p>
        </w:tc>
        <w:tc>
          <w:tcPr>
            <w:tcW w:w="2562" w:type="dxa"/>
            <w:shd w:val="clear" w:color="auto" w:fill="auto"/>
          </w:tcPr>
          <w:p w14:paraId="4F31D2EE" w14:textId="77777777" w:rsidR="00E92128" w:rsidRPr="00937B5B" w:rsidRDefault="00E92128" w:rsidP="00DC521C">
            <w:pPr>
              <w:pStyle w:val="TAH"/>
              <w:rPr>
                <w:rFonts w:cs="Arial"/>
                <w:lang w:eastAsia="zh-CN"/>
              </w:rPr>
            </w:pPr>
            <w:r w:rsidRPr="00937B5B">
              <w:rPr>
                <w:rFonts w:cs="Arial"/>
                <w:lang w:eastAsia="zh-CN"/>
              </w:rPr>
              <w:t>Mapped EPS parameter description</w:t>
            </w:r>
          </w:p>
        </w:tc>
      </w:tr>
      <w:tr w:rsidR="00E92128" w:rsidRPr="00937B5B" w14:paraId="5F35D833" w14:textId="77777777" w:rsidTr="00163C92">
        <w:trPr>
          <w:jc w:val="center"/>
        </w:trPr>
        <w:tc>
          <w:tcPr>
            <w:tcW w:w="2109" w:type="dxa"/>
          </w:tcPr>
          <w:p w14:paraId="56B6EC45" w14:textId="77777777" w:rsidR="00E92128" w:rsidRPr="00937B5B" w:rsidRDefault="00E92128" w:rsidP="00DC521C">
            <w:pPr>
              <w:pStyle w:val="TAC"/>
              <w:jc w:val="left"/>
              <w:rPr>
                <w:lang w:eastAsia="zh-CN"/>
              </w:rPr>
            </w:pPr>
            <w:bookmarkStart w:id="202" w:name="_MCCTEMPBM_CRPT80180001___4" w:colFirst="0" w:colLast="1"/>
            <w:r w:rsidRPr="00937B5B">
              <w:rPr>
                <w:rFonts w:cs="Arial"/>
                <w:szCs w:val="18"/>
              </w:rPr>
              <w:t>Application descriptors</w:t>
            </w:r>
          </w:p>
        </w:tc>
        <w:tc>
          <w:tcPr>
            <w:tcW w:w="2562" w:type="dxa"/>
            <w:shd w:val="clear" w:color="auto" w:fill="auto"/>
          </w:tcPr>
          <w:p w14:paraId="4292EABC" w14:textId="77777777" w:rsidR="00E92128" w:rsidRPr="00937B5B" w:rsidRDefault="00E92128" w:rsidP="00DC521C">
            <w:pPr>
              <w:pStyle w:val="TAC"/>
              <w:jc w:val="left"/>
            </w:pPr>
            <w:r w:rsidRPr="00937B5B">
              <w:t>It consists of OSId and OSAppId(s)</w:t>
            </w:r>
          </w:p>
        </w:tc>
        <w:tc>
          <w:tcPr>
            <w:tcW w:w="2562" w:type="dxa"/>
            <w:shd w:val="clear" w:color="auto" w:fill="auto"/>
          </w:tcPr>
          <w:p w14:paraId="1943F5B5" w14:textId="77777777" w:rsidR="00E92128" w:rsidRPr="00937B5B" w:rsidRDefault="00E92128" w:rsidP="00DC521C">
            <w:pPr>
              <w:pStyle w:val="TAC"/>
              <w:jc w:val="left"/>
              <w:rPr>
                <w:lang w:eastAsia="zh-CN"/>
              </w:rPr>
            </w:pPr>
            <w:r w:rsidRPr="00937B5B">
              <w:t>OSId and OSAppId(s)</w:t>
            </w:r>
          </w:p>
        </w:tc>
      </w:tr>
      <w:tr w:rsidR="00E92128" w:rsidRPr="00937B5B" w14:paraId="0FD6E66D" w14:textId="77777777" w:rsidTr="00163C92">
        <w:trPr>
          <w:jc w:val="center"/>
        </w:trPr>
        <w:tc>
          <w:tcPr>
            <w:tcW w:w="2109" w:type="dxa"/>
          </w:tcPr>
          <w:p w14:paraId="2FB40641" w14:textId="77777777" w:rsidR="00E92128" w:rsidRPr="00937B5B" w:rsidRDefault="00E92128" w:rsidP="00DC521C">
            <w:pPr>
              <w:pStyle w:val="TAC"/>
              <w:jc w:val="left"/>
              <w:rPr>
                <w:lang w:eastAsia="zh-CN"/>
              </w:rPr>
            </w:pPr>
            <w:bookmarkStart w:id="203" w:name="_MCCTEMPBM_CRPT80180002___4" w:colFirst="0" w:colLast="1"/>
            <w:bookmarkEnd w:id="202"/>
            <w:r w:rsidRPr="00937B5B">
              <w:rPr>
                <w:rFonts w:cs="Arial"/>
                <w:szCs w:val="18"/>
              </w:rPr>
              <w:t>IP descriptors</w:t>
            </w:r>
          </w:p>
        </w:tc>
        <w:tc>
          <w:tcPr>
            <w:tcW w:w="2562" w:type="dxa"/>
            <w:shd w:val="clear" w:color="auto" w:fill="auto"/>
          </w:tcPr>
          <w:p w14:paraId="2860AA68" w14:textId="77777777" w:rsidR="00E92128" w:rsidRPr="00937B5B" w:rsidRDefault="00E92128" w:rsidP="00DC521C">
            <w:pPr>
              <w:pStyle w:val="TAC"/>
              <w:jc w:val="left"/>
            </w:pPr>
            <w:r w:rsidRPr="00937B5B">
              <w:t>Destination IP 3 tuple(s) (IP address or IPv6 network prefix, port number, protocol ID of the protocol above IP)</w:t>
            </w:r>
          </w:p>
        </w:tc>
        <w:tc>
          <w:tcPr>
            <w:tcW w:w="2562" w:type="dxa"/>
            <w:shd w:val="clear" w:color="auto" w:fill="auto"/>
          </w:tcPr>
          <w:p w14:paraId="1F761380" w14:textId="77777777" w:rsidR="00E92128" w:rsidRPr="00937B5B" w:rsidRDefault="00E92128" w:rsidP="00DC521C">
            <w:pPr>
              <w:pStyle w:val="TAC"/>
              <w:jc w:val="left"/>
              <w:rPr>
                <w:lang w:eastAsia="zh-CN"/>
              </w:rPr>
            </w:pPr>
            <w:r w:rsidRPr="00937B5B">
              <w:t>Destination IP 3 tuple(s) (IP address or IPv6 network prefix, port number, protocol ID of the protocol above IP)</w:t>
            </w:r>
          </w:p>
        </w:tc>
      </w:tr>
      <w:tr w:rsidR="00E92128" w:rsidRPr="00937B5B" w14:paraId="32B598E4" w14:textId="77777777" w:rsidTr="00163C92">
        <w:trPr>
          <w:jc w:val="center"/>
        </w:trPr>
        <w:tc>
          <w:tcPr>
            <w:tcW w:w="2109" w:type="dxa"/>
          </w:tcPr>
          <w:p w14:paraId="42529DAB" w14:textId="77777777" w:rsidR="00E92128" w:rsidRPr="00937B5B" w:rsidRDefault="00E92128" w:rsidP="00DC521C">
            <w:pPr>
              <w:pStyle w:val="TAC"/>
              <w:jc w:val="left"/>
              <w:rPr>
                <w:lang w:eastAsia="zh-CN"/>
              </w:rPr>
            </w:pPr>
            <w:bookmarkStart w:id="204" w:name="_MCCTEMPBM_CRPT80180003___4" w:colFirst="0" w:colLast="1"/>
            <w:bookmarkEnd w:id="203"/>
            <w:r w:rsidRPr="00937B5B">
              <w:rPr>
                <w:rFonts w:cs="Arial"/>
                <w:szCs w:val="18"/>
              </w:rPr>
              <w:t>Domain descriptors</w:t>
            </w:r>
          </w:p>
        </w:tc>
        <w:tc>
          <w:tcPr>
            <w:tcW w:w="2562" w:type="dxa"/>
            <w:shd w:val="clear" w:color="auto" w:fill="auto"/>
          </w:tcPr>
          <w:p w14:paraId="76777A31" w14:textId="77777777" w:rsidR="00E92128" w:rsidRPr="00937B5B" w:rsidRDefault="00E92128" w:rsidP="00DC521C">
            <w:pPr>
              <w:pStyle w:val="TAC"/>
              <w:jc w:val="left"/>
              <w:rPr>
                <w:lang w:eastAsia="zh-CN"/>
              </w:rPr>
            </w:pPr>
            <w:r w:rsidRPr="00937B5B">
              <w:t>Destination FQDN(s) or a regular expression as a domain name matching criteria</w:t>
            </w:r>
          </w:p>
        </w:tc>
        <w:tc>
          <w:tcPr>
            <w:tcW w:w="2562" w:type="dxa"/>
            <w:shd w:val="clear" w:color="auto" w:fill="auto"/>
          </w:tcPr>
          <w:p w14:paraId="6097982B" w14:textId="77777777" w:rsidR="00E92128" w:rsidRPr="00937B5B" w:rsidRDefault="00E92128" w:rsidP="00DC521C">
            <w:pPr>
              <w:pStyle w:val="TAC"/>
              <w:jc w:val="left"/>
              <w:rPr>
                <w:lang w:eastAsia="zh-CN"/>
              </w:rPr>
            </w:pPr>
            <w:r w:rsidRPr="00937B5B">
              <w:t>Destination FQDN(s) or a regular expression as a domain name matching criteria</w:t>
            </w:r>
          </w:p>
        </w:tc>
      </w:tr>
      <w:tr w:rsidR="00E92128" w:rsidRPr="00937B5B" w14:paraId="2FDC9770" w14:textId="77777777" w:rsidTr="00163C92">
        <w:trPr>
          <w:jc w:val="center"/>
        </w:trPr>
        <w:tc>
          <w:tcPr>
            <w:tcW w:w="2109" w:type="dxa"/>
          </w:tcPr>
          <w:p w14:paraId="7BB7328C" w14:textId="77777777" w:rsidR="00E92128" w:rsidRPr="00937B5B" w:rsidRDefault="00E92128" w:rsidP="00DC521C">
            <w:pPr>
              <w:pStyle w:val="TAC"/>
              <w:jc w:val="left"/>
              <w:rPr>
                <w:lang w:eastAsia="zh-CN"/>
              </w:rPr>
            </w:pPr>
            <w:bookmarkStart w:id="205" w:name="_MCCTEMPBM_CRPT80180004___4" w:colFirst="0" w:colLast="1"/>
            <w:bookmarkEnd w:id="204"/>
            <w:r w:rsidRPr="00937B5B">
              <w:rPr>
                <w:rFonts w:cs="Arial"/>
                <w:szCs w:val="18"/>
              </w:rPr>
              <w:t>Non-IP descriptors</w:t>
            </w:r>
          </w:p>
        </w:tc>
        <w:tc>
          <w:tcPr>
            <w:tcW w:w="2562" w:type="dxa"/>
            <w:shd w:val="clear" w:color="auto" w:fill="auto"/>
          </w:tcPr>
          <w:p w14:paraId="3E1B2F41" w14:textId="77777777" w:rsidR="00E92128" w:rsidRPr="00937B5B" w:rsidRDefault="00E92128" w:rsidP="00DC521C">
            <w:pPr>
              <w:pStyle w:val="TAC"/>
              <w:jc w:val="left"/>
              <w:rPr>
                <w:lang w:eastAsia="zh-CN"/>
              </w:rPr>
            </w:pPr>
            <w:r w:rsidRPr="00937B5B">
              <w:t>Descriptor(s) for destination information of non-IP traffic</w:t>
            </w:r>
          </w:p>
        </w:tc>
        <w:tc>
          <w:tcPr>
            <w:tcW w:w="2562" w:type="dxa"/>
            <w:shd w:val="clear" w:color="auto" w:fill="auto"/>
          </w:tcPr>
          <w:p w14:paraId="33F096F9" w14:textId="77777777" w:rsidR="00E92128" w:rsidRPr="00937B5B" w:rsidRDefault="00E92128" w:rsidP="00DC521C">
            <w:pPr>
              <w:pStyle w:val="TAC"/>
              <w:jc w:val="left"/>
            </w:pPr>
            <w:r w:rsidRPr="00937B5B">
              <w:t>Descriptor(s) for destination information of non-IP traffic</w:t>
            </w:r>
          </w:p>
        </w:tc>
      </w:tr>
      <w:tr w:rsidR="00E92128" w:rsidRPr="00937B5B" w14:paraId="7752FECB" w14:textId="77777777" w:rsidTr="00163C92">
        <w:trPr>
          <w:jc w:val="center"/>
        </w:trPr>
        <w:tc>
          <w:tcPr>
            <w:tcW w:w="2109" w:type="dxa"/>
          </w:tcPr>
          <w:p w14:paraId="3CAA7A61" w14:textId="77777777" w:rsidR="00E92128" w:rsidRPr="00937B5B" w:rsidRDefault="00E92128" w:rsidP="00DC521C">
            <w:pPr>
              <w:pStyle w:val="TAC"/>
              <w:jc w:val="left"/>
              <w:rPr>
                <w:lang w:eastAsia="zh-CN"/>
              </w:rPr>
            </w:pPr>
            <w:bookmarkStart w:id="206" w:name="_MCCTEMPBM_CRPT80180005___4" w:colFirst="0" w:colLast="1"/>
            <w:bookmarkEnd w:id="205"/>
            <w:r w:rsidRPr="00937B5B">
              <w:rPr>
                <w:rFonts w:cs="Arial"/>
                <w:szCs w:val="18"/>
              </w:rPr>
              <w:t>DNN</w:t>
            </w:r>
          </w:p>
        </w:tc>
        <w:tc>
          <w:tcPr>
            <w:tcW w:w="2562" w:type="dxa"/>
            <w:shd w:val="clear" w:color="auto" w:fill="auto"/>
          </w:tcPr>
          <w:p w14:paraId="7325BB25" w14:textId="77777777" w:rsidR="00E92128" w:rsidRPr="00937B5B" w:rsidRDefault="00E92128" w:rsidP="00DC521C">
            <w:pPr>
              <w:pStyle w:val="TAC"/>
              <w:jc w:val="left"/>
              <w:rPr>
                <w:lang w:eastAsia="zh-CN"/>
              </w:rPr>
            </w:pPr>
            <w:r w:rsidRPr="00937B5B">
              <w:t>This is matched against the DNN information provided by the application</w:t>
            </w:r>
          </w:p>
        </w:tc>
        <w:tc>
          <w:tcPr>
            <w:tcW w:w="2562" w:type="dxa"/>
            <w:shd w:val="clear" w:color="auto" w:fill="auto"/>
          </w:tcPr>
          <w:p w14:paraId="09896777" w14:textId="77777777" w:rsidR="00E92128" w:rsidRPr="00937B5B" w:rsidRDefault="00E92128" w:rsidP="00DC521C">
            <w:pPr>
              <w:pStyle w:val="TAC"/>
              <w:jc w:val="left"/>
              <w:rPr>
                <w:lang w:eastAsia="zh-CN"/>
              </w:rPr>
            </w:pPr>
            <w:r w:rsidRPr="00937B5B">
              <w:rPr>
                <w:szCs w:val="18"/>
              </w:rPr>
              <w:t>APN</w:t>
            </w:r>
          </w:p>
        </w:tc>
      </w:tr>
      <w:tr w:rsidR="00E92128" w:rsidRPr="00937B5B" w14:paraId="65C46EDC" w14:textId="77777777" w:rsidTr="00163C92">
        <w:trPr>
          <w:jc w:val="center"/>
        </w:trPr>
        <w:tc>
          <w:tcPr>
            <w:tcW w:w="2109" w:type="dxa"/>
          </w:tcPr>
          <w:p w14:paraId="4605A549" w14:textId="77777777" w:rsidR="00E92128" w:rsidRPr="00937B5B" w:rsidRDefault="00E92128" w:rsidP="00DC521C">
            <w:pPr>
              <w:pStyle w:val="TAC"/>
              <w:jc w:val="left"/>
              <w:rPr>
                <w:rFonts w:cs="Arial"/>
                <w:szCs w:val="18"/>
              </w:rPr>
            </w:pPr>
            <w:bookmarkStart w:id="207" w:name="_MCCTEMPBM_CRPT80180006___4" w:colFirst="0" w:colLast="1"/>
            <w:bookmarkEnd w:id="206"/>
            <w:r w:rsidRPr="00937B5B">
              <w:t>Connection Capabilities</w:t>
            </w:r>
          </w:p>
        </w:tc>
        <w:tc>
          <w:tcPr>
            <w:tcW w:w="2562" w:type="dxa"/>
            <w:shd w:val="clear" w:color="auto" w:fill="auto"/>
          </w:tcPr>
          <w:p w14:paraId="61A2BEF4" w14:textId="77777777" w:rsidR="00E92128" w:rsidRPr="00937B5B" w:rsidRDefault="00E92128" w:rsidP="00DC521C">
            <w:pPr>
              <w:pStyle w:val="TAC"/>
              <w:jc w:val="left"/>
            </w:pPr>
            <w:r w:rsidRPr="00937B5B">
              <w:t>This is matched against the information provided by a UE application when it requests a network connection with certain capabilities or traffic categories</w:t>
            </w:r>
          </w:p>
        </w:tc>
        <w:tc>
          <w:tcPr>
            <w:tcW w:w="2562" w:type="dxa"/>
            <w:shd w:val="clear" w:color="auto" w:fill="auto"/>
          </w:tcPr>
          <w:p w14:paraId="3B8483E3" w14:textId="77777777" w:rsidR="00E92128" w:rsidRPr="00937B5B" w:rsidRDefault="00E92128" w:rsidP="00DC521C">
            <w:pPr>
              <w:pStyle w:val="TAC"/>
              <w:jc w:val="left"/>
              <w:rPr>
                <w:szCs w:val="18"/>
              </w:rPr>
            </w:pPr>
            <w:r w:rsidRPr="00937B5B">
              <w:t>This is matched against the information provided by a UE application when it requests a network connection with certain capabilities or traffic categories</w:t>
            </w:r>
          </w:p>
        </w:tc>
      </w:tr>
      <w:bookmarkEnd w:id="207"/>
      <w:tr w:rsidR="00E92128" w:rsidRPr="00937B5B" w14:paraId="27A21BA5" w14:textId="77777777" w:rsidTr="00163C92">
        <w:trPr>
          <w:jc w:val="center"/>
        </w:trPr>
        <w:tc>
          <w:tcPr>
            <w:tcW w:w="2109" w:type="dxa"/>
          </w:tcPr>
          <w:p w14:paraId="3BDDCE21" w14:textId="77777777" w:rsidR="00E92128" w:rsidRPr="00937B5B" w:rsidRDefault="00E92128" w:rsidP="00DC521C">
            <w:pPr>
              <w:pStyle w:val="TAC"/>
              <w:jc w:val="left"/>
            </w:pPr>
            <w:r w:rsidRPr="00937B5B">
              <w:t>Connectivity group ID</w:t>
            </w:r>
          </w:p>
        </w:tc>
        <w:tc>
          <w:tcPr>
            <w:tcW w:w="2562" w:type="dxa"/>
            <w:shd w:val="clear" w:color="auto" w:fill="auto"/>
          </w:tcPr>
          <w:p w14:paraId="4739AA85" w14:textId="77777777" w:rsidR="00E92128" w:rsidRPr="00937B5B" w:rsidRDefault="00E92128" w:rsidP="00DC521C">
            <w:pPr>
              <w:pStyle w:val="TAC"/>
              <w:jc w:val="left"/>
            </w:pPr>
            <w:r w:rsidRPr="00937B5B">
              <w:t>This is matched against the connectivity group ID that the NAUN3 device is associated with</w:t>
            </w:r>
          </w:p>
        </w:tc>
        <w:tc>
          <w:tcPr>
            <w:tcW w:w="2562" w:type="dxa"/>
            <w:shd w:val="clear" w:color="auto" w:fill="auto"/>
          </w:tcPr>
          <w:p w14:paraId="0A4F84B0" w14:textId="77777777" w:rsidR="00E92128" w:rsidRPr="00937B5B" w:rsidRDefault="00E92128" w:rsidP="00DC521C">
            <w:pPr>
              <w:pStyle w:val="TAC"/>
              <w:jc w:val="left"/>
              <w:rPr>
                <w:lang w:eastAsia="zh-CN"/>
              </w:rPr>
            </w:pPr>
            <w:r w:rsidRPr="00937B5B">
              <w:rPr>
                <w:lang w:eastAsia="zh-CN"/>
              </w:rPr>
              <w:t>Not applicable in EPS</w:t>
            </w:r>
          </w:p>
        </w:tc>
      </w:tr>
      <w:tr w:rsidR="00E92128" w:rsidRPr="00937B5B" w14:paraId="3C7B2804" w14:textId="77777777" w:rsidTr="00163C92">
        <w:trPr>
          <w:jc w:val="center"/>
        </w:trPr>
        <w:tc>
          <w:tcPr>
            <w:tcW w:w="2109" w:type="dxa"/>
          </w:tcPr>
          <w:p w14:paraId="110B5C44" w14:textId="77777777" w:rsidR="00E92128" w:rsidRPr="00937B5B" w:rsidRDefault="00E92128" w:rsidP="00DC521C">
            <w:pPr>
              <w:pStyle w:val="TAC"/>
              <w:jc w:val="left"/>
              <w:rPr>
                <w:lang w:eastAsia="zh-CN"/>
              </w:rPr>
            </w:pPr>
            <w:r w:rsidRPr="00937B5B">
              <w:rPr>
                <w:lang w:eastAsia="zh-CN"/>
              </w:rPr>
              <w:t>PIN ID</w:t>
            </w:r>
          </w:p>
        </w:tc>
        <w:tc>
          <w:tcPr>
            <w:tcW w:w="2562" w:type="dxa"/>
            <w:shd w:val="clear" w:color="auto" w:fill="auto"/>
          </w:tcPr>
          <w:p w14:paraId="7BDF4F93" w14:textId="77777777" w:rsidR="00E92128" w:rsidRPr="00937B5B" w:rsidRDefault="00E92128" w:rsidP="00DC521C">
            <w:pPr>
              <w:pStyle w:val="TAC"/>
              <w:jc w:val="left"/>
              <w:rPr>
                <w:lang w:eastAsia="zh-CN"/>
              </w:rPr>
            </w:pPr>
            <w:r w:rsidRPr="00937B5B">
              <w:rPr>
                <w:lang w:eastAsia="zh-CN"/>
              </w:rPr>
              <w:t>This is matched against the PIN information</w:t>
            </w:r>
          </w:p>
        </w:tc>
        <w:tc>
          <w:tcPr>
            <w:tcW w:w="2562" w:type="dxa"/>
            <w:shd w:val="clear" w:color="auto" w:fill="auto"/>
          </w:tcPr>
          <w:p w14:paraId="40FCC76B" w14:textId="77777777" w:rsidR="00E92128" w:rsidRPr="00937B5B" w:rsidRDefault="00E92128" w:rsidP="00DC521C">
            <w:pPr>
              <w:pStyle w:val="TAC"/>
              <w:jc w:val="left"/>
            </w:pPr>
            <w:r w:rsidRPr="00937B5B">
              <w:rPr>
                <w:lang w:eastAsia="zh-CN"/>
              </w:rPr>
              <w:t>Not applicable in EPS</w:t>
            </w:r>
          </w:p>
        </w:tc>
      </w:tr>
    </w:tbl>
    <w:p w14:paraId="3C93FDBB" w14:textId="5BBAFA9E" w:rsidR="00FC0F36" w:rsidRDefault="00FC0F36" w:rsidP="00E92128">
      <w:pPr>
        <w:rPr>
          <w:lang w:eastAsia="zh-CN"/>
        </w:rPr>
      </w:pPr>
    </w:p>
    <w:p w14:paraId="5221C2CE" w14:textId="46CDEB54" w:rsidR="00E92128" w:rsidRPr="00E92128" w:rsidRDefault="00FC0F36" w:rsidP="00E92128">
      <w:pPr>
        <w:pStyle w:val="TH"/>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w:t>
      </w:r>
      <w:bookmarkStart w:id="208" w:name="_CRTable4_4_2_2"/>
      <w:r w:rsidRPr="00B64BC3">
        <w:t xml:space="preserve">table </w:t>
      </w:r>
      <w:bookmarkEnd w:id="208"/>
      <w:r w:rsidRPr="00B64BC3">
        <w:t xml:space="preserve">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E92128" w:rsidRPr="00937B5B" w14:paraId="50CC99B5" w14:textId="77777777" w:rsidTr="00163C92">
        <w:trPr>
          <w:jc w:val="center"/>
        </w:trPr>
        <w:tc>
          <w:tcPr>
            <w:tcW w:w="2109" w:type="dxa"/>
          </w:tcPr>
          <w:p w14:paraId="743B4901" w14:textId="77777777" w:rsidR="00E92128" w:rsidRPr="00937B5B" w:rsidRDefault="00E92128" w:rsidP="00DC521C">
            <w:pPr>
              <w:pStyle w:val="TAH"/>
              <w:rPr>
                <w:rFonts w:cs="Arial"/>
                <w:lang w:eastAsia="zh-CN"/>
              </w:rPr>
            </w:pPr>
            <w:r w:rsidRPr="00937B5B">
              <w:rPr>
                <w:rFonts w:cs="Arial"/>
                <w:lang w:eastAsia="zh-CN"/>
              </w:rPr>
              <w:lastRenderedPageBreak/>
              <w:t>Route selection descriptor parameter name</w:t>
            </w:r>
          </w:p>
        </w:tc>
        <w:tc>
          <w:tcPr>
            <w:tcW w:w="2562" w:type="dxa"/>
            <w:shd w:val="clear" w:color="auto" w:fill="auto"/>
          </w:tcPr>
          <w:p w14:paraId="216C98FC" w14:textId="77777777" w:rsidR="00E92128" w:rsidRPr="00937B5B" w:rsidRDefault="00E92128" w:rsidP="00DC521C">
            <w:pPr>
              <w:pStyle w:val="TAH"/>
              <w:rPr>
                <w:rFonts w:cs="Arial"/>
                <w:lang w:eastAsia="zh-CN"/>
              </w:rPr>
            </w:pPr>
            <w:r w:rsidRPr="00937B5B">
              <w:rPr>
                <w:rFonts w:cs="Arial"/>
                <w:lang w:eastAsia="zh-CN"/>
              </w:rPr>
              <w:t>Description</w:t>
            </w:r>
          </w:p>
        </w:tc>
        <w:tc>
          <w:tcPr>
            <w:tcW w:w="2562" w:type="dxa"/>
            <w:shd w:val="clear" w:color="auto" w:fill="auto"/>
          </w:tcPr>
          <w:p w14:paraId="5E35CB7E" w14:textId="77777777" w:rsidR="00E92128" w:rsidRPr="00937B5B" w:rsidRDefault="00E92128" w:rsidP="00DC521C">
            <w:pPr>
              <w:pStyle w:val="TAH"/>
              <w:rPr>
                <w:rFonts w:cs="Arial"/>
                <w:lang w:eastAsia="zh-CN"/>
              </w:rPr>
            </w:pPr>
            <w:r w:rsidRPr="00937B5B">
              <w:rPr>
                <w:rFonts w:cs="Arial"/>
                <w:lang w:eastAsia="zh-CN"/>
              </w:rPr>
              <w:t>Mapped EPS parameter description</w:t>
            </w:r>
          </w:p>
        </w:tc>
      </w:tr>
      <w:tr w:rsidR="00E92128" w:rsidRPr="00937B5B" w14:paraId="7576B601" w14:textId="77777777" w:rsidTr="00163C92">
        <w:trPr>
          <w:jc w:val="center"/>
        </w:trPr>
        <w:tc>
          <w:tcPr>
            <w:tcW w:w="2109" w:type="dxa"/>
          </w:tcPr>
          <w:p w14:paraId="54319509" w14:textId="77777777" w:rsidR="00E92128" w:rsidRPr="00937B5B" w:rsidRDefault="00E92128" w:rsidP="00DC521C">
            <w:pPr>
              <w:pStyle w:val="TAC"/>
              <w:jc w:val="left"/>
            </w:pPr>
            <w:bookmarkStart w:id="209" w:name="_MCCTEMPBM_CRPT80180007___4" w:colFirst="0" w:colLast="1"/>
            <w:r w:rsidRPr="00937B5B">
              <w:t>Route selection descriptor precedence</w:t>
            </w:r>
          </w:p>
        </w:tc>
        <w:tc>
          <w:tcPr>
            <w:tcW w:w="2562" w:type="dxa"/>
            <w:shd w:val="clear" w:color="auto" w:fill="auto"/>
          </w:tcPr>
          <w:p w14:paraId="0D2F63C6" w14:textId="77777777" w:rsidR="00E92128" w:rsidRPr="00937B5B" w:rsidRDefault="00E92128" w:rsidP="00DC521C">
            <w:pPr>
              <w:pStyle w:val="TAC"/>
              <w:jc w:val="left"/>
              <w:rPr>
                <w:lang w:eastAsia="zh-CN"/>
              </w:rPr>
            </w:pPr>
            <w:r w:rsidRPr="00937B5B">
              <w:rPr>
                <w:szCs w:val="18"/>
              </w:rPr>
              <w:t>Determines the order in which the route selection descriptors are to be applied</w:t>
            </w:r>
          </w:p>
        </w:tc>
        <w:tc>
          <w:tcPr>
            <w:tcW w:w="2562" w:type="dxa"/>
            <w:shd w:val="clear" w:color="auto" w:fill="auto"/>
          </w:tcPr>
          <w:p w14:paraId="6E134CD0" w14:textId="77777777" w:rsidR="00E92128" w:rsidRPr="00937B5B" w:rsidRDefault="00E92128" w:rsidP="00DC521C">
            <w:pPr>
              <w:pStyle w:val="TAC"/>
              <w:jc w:val="left"/>
              <w:rPr>
                <w:szCs w:val="18"/>
              </w:rPr>
            </w:pPr>
            <w:r w:rsidRPr="00937B5B">
              <w:rPr>
                <w:szCs w:val="18"/>
              </w:rPr>
              <w:t>Determines the order in which the route selection descriptors are to be applied</w:t>
            </w:r>
          </w:p>
        </w:tc>
      </w:tr>
      <w:tr w:rsidR="00E92128" w:rsidRPr="00937B5B" w14:paraId="6C20E392" w14:textId="77777777" w:rsidTr="00163C92">
        <w:trPr>
          <w:jc w:val="center"/>
        </w:trPr>
        <w:tc>
          <w:tcPr>
            <w:tcW w:w="2109" w:type="dxa"/>
          </w:tcPr>
          <w:p w14:paraId="66313AAC" w14:textId="77777777" w:rsidR="00E92128" w:rsidRPr="00937B5B" w:rsidRDefault="00E92128" w:rsidP="00DC521C">
            <w:pPr>
              <w:pStyle w:val="TAC"/>
              <w:jc w:val="left"/>
              <w:rPr>
                <w:lang w:eastAsia="zh-CN"/>
              </w:rPr>
            </w:pPr>
            <w:bookmarkStart w:id="210" w:name="_MCCTEMPBM_CRPT80180008___4" w:colFirst="0" w:colLast="2"/>
            <w:bookmarkEnd w:id="209"/>
            <w:r w:rsidRPr="00937B5B">
              <w:t>SSC Mode Selection</w:t>
            </w:r>
          </w:p>
        </w:tc>
        <w:tc>
          <w:tcPr>
            <w:tcW w:w="2562" w:type="dxa"/>
            <w:shd w:val="clear" w:color="auto" w:fill="auto"/>
          </w:tcPr>
          <w:p w14:paraId="09A4D17F" w14:textId="77777777" w:rsidR="00E92128" w:rsidRPr="00937B5B" w:rsidRDefault="00E92128" w:rsidP="00DC521C">
            <w:pPr>
              <w:pStyle w:val="TAC"/>
              <w:jc w:val="left"/>
            </w:pPr>
            <w:r w:rsidRPr="00937B5B">
              <w:rPr>
                <w:lang w:eastAsia="zh-CN"/>
              </w:rPr>
              <w:t>One single value of SSC mode</w:t>
            </w:r>
          </w:p>
        </w:tc>
        <w:tc>
          <w:tcPr>
            <w:tcW w:w="2562" w:type="dxa"/>
            <w:shd w:val="clear" w:color="auto" w:fill="auto"/>
          </w:tcPr>
          <w:p w14:paraId="1305B607" w14:textId="77777777" w:rsidR="00E92128" w:rsidRPr="00937B5B" w:rsidRDefault="00E92128" w:rsidP="00DC521C">
            <w:pPr>
              <w:pStyle w:val="TAC"/>
              <w:jc w:val="left"/>
              <w:rPr>
                <w:szCs w:val="18"/>
              </w:rPr>
            </w:pPr>
            <w:r w:rsidRPr="00937B5B">
              <w:rPr>
                <w:szCs w:val="18"/>
              </w:rPr>
              <w:t>Ignored in EPS if set to SSC mode 1</w:t>
            </w:r>
          </w:p>
          <w:p w14:paraId="5D24E98E" w14:textId="77777777" w:rsidR="00E92128" w:rsidRPr="00937B5B" w:rsidRDefault="00E92128" w:rsidP="00DC521C">
            <w:pPr>
              <w:pStyle w:val="TAC"/>
              <w:jc w:val="left"/>
              <w:rPr>
                <w:lang w:eastAsia="zh-CN"/>
              </w:rPr>
            </w:pPr>
            <w:r w:rsidRPr="00937B5B">
              <w:rPr>
                <w:szCs w:val="18"/>
              </w:rPr>
              <w:t>Not applicable in EPS if set to SSC mode 2 or 3</w:t>
            </w:r>
          </w:p>
        </w:tc>
      </w:tr>
      <w:tr w:rsidR="00E92128" w:rsidRPr="00937B5B" w14:paraId="53B9D51D" w14:textId="77777777" w:rsidTr="00163C92">
        <w:trPr>
          <w:jc w:val="center"/>
        </w:trPr>
        <w:tc>
          <w:tcPr>
            <w:tcW w:w="2109" w:type="dxa"/>
          </w:tcPr>
          <w:p w14:paraId="44C742F6" w14:textId="77777777" w:rsidR="00E92128" w:rsidRPr="00937B5B" w:rsidRDefault="00E92128" w:rsidP="00DC521C">
            <w:pPr>
              <w:pStyle w:val="TAC"/>
              <w:jc w:val="left"/>
              <w:rPr>
                <w:lang w:eastAsia="zh-CN"/>
              </w:rPr>
            </w:pPr>
            <w:bookmarkStart w:id="211" w:name="_MCCTEMPBM_CRPT80180009___4" w:colFirst="0" w:colLast="1"/>
            <w:bookmarkEnd w:id="210"/>
            <w:r w:rsidRPr="00937B5B">
              <w:t>Network Slice Selection</w:t>
            </w:r>
          </w:p>
        </w:tc>
        <w:tc>
          <w:tcPr>
            <w:tcW w:w="2562" w:type="dxa"/>
            <w:shd w:val="clear" w:color="auto" w:fill="auto"/>
          </w:tcPr>
          <w:p w14:paraId="2B60B900" w14:textId="77777777" w:rsidR="00E92128" w:rsidRPr="00937B5B" w:rsidRDefault="00E92128" w:rsidP="00DC521C">
            <w:pPr>
              <w:pStyle w:val="TAC"/>
              <w:jc w:val="left"/>
            </w:pPr>
            <w:r w:rsidRPr="00937B5B">
              <w:rPr>
                <w:lang w:eastAsia="zh-CN"/>
              </w:rPr>
              <w:t>Either a single value or a list of values of S-NSSAI(s)</w:t>
            </w:r>
          </w:p>
        </w:tc>
        <w:tc>
          <w:tcPr>
            <w:tcW w:w="2562" w:type="dxa"/>
            <w:shd w:val="clear" w:color="auto" w:fill="auto"/>
          </w:tcPr>
          <w:p w14:paraId="38A6027A" w14:textId="6A8EAC4B" w:rsidR="00E92128" w:rsidRPr="00937B5B" w:rsidRDefault="00E92128" w:rsidP="00DC521C">
            <w:pPr>
              <w:pStyle w:val="TAC"/>
              <w:jc w:val="left"/>
              <w:rPr>
                <w:lang w:eastAsia="ko-KR"/>
              </w:rPr>
            </w:pPr>
            <w:r>
              <w:rPr>
                <w:rFonts w:hint="eastAsia"/>
                <w:szCs w:val="18"/>
                <w:lang w:eastAsia="ko-KR"/>
              </w:rPr>
              <w:t xml:space="preserve">Either a </w:t>
            </w:r>
            <w:r>
              <w:rPr>
                <w:szCs w:val="18"/>
                <w:lang w:eastAsia="ko-KR"/>
              </w:rPr>
              <w:t>single</w:t>
            </w:r>
            <w:r>
              <w:rPr>
                <w:rFonts w:hint="eastAsia"/>
                <w:szCs w:val="18"/>
                <w:lang w:eastAsia="ko-KR"/>
              </w:rPr>
              <w:t xml:space="preserve"> value or a list of values of S-NSSAI(s)</w:t>
            </w:r>
          </w:p>
        </w:tc>
      </w:tr>
      <w:tr w:rsidR="00E92128" w:rsidRPr="00937B5B" w14:paraId="556C51C1" w14:textId="77777777" w:rsidTr="00163C92">
        <w:trPr>
          <w:jc w:val="center"/>
        </w:trPr>
        <w:tc>
          <w:tcPr>
            <w:tcW w:w="2109" w:type="dxa"/>
          </w:tcPr>
          <w:p w14:paraId="1B31AEBA" w14:textId="77777777" w:rsidR="00E92128" w:rsidRPr="00937B5B" w:rsidRDefault="00E92128" w:rsidP="00DC521C">
            <w:pPr>
              <w:pStyle w:val="TAC"/>
              <w:jc w:val="left"/>
              <w:rPr>
                <w:lang w:eastAsia="zh-CN"/>
              </w:rPr>
            </w:pPr>
            <w:bookmarkStart w:id="212" w:name="_MCCTEMPBM_CRPT80180010___4" w:colFirst="0" w:colLast="2"/>
            <w:bookmarkEnd w:id="211"/>
            <w:r w:rsidRPr="00937B5B">
              <w:t>DNN Selection</w:t>
            </w:r>
          </w:p>
        </w:tc>
        <w:tc>
          <w:tcPr>
            <w:tcW w:w="2562" w:type="dxa"/>
            <w:shd w:val="clear" w:color="auto" w:fill="auto"/>
          </w:tcPr>
          <w:p w14:paraId="5C08CC57" w14:textId="77777777" w:rsidR="00E92128" w:rsidRPr="00937B5B" w:rsidRDefault="00E92128" w:rsidP="00DC521C">
            <w:pPr>
              <w:pStyle w:val="TAC"/>
              <w:jc w:val="left"/>
              <w:rPr>
                <w:lang w:eastAsia="zh-CN"/>
              </w:rPr>
            </w:pPr>
            <w:r w:rsidRPr="00937B5B">
              <w:rPr>
                <w:lang w:eastAsia="zh-CN"/>
              </w:rPr>
              <w:t>Either a single value or a list of values of DNN(s)</w:t>
            </w:r>
          </w:p>
        </w:tc>
        <w:tc>
          <w:tcPr>
            <w:tcW w:w="2562" w:type="dxa"/>
            <w:shd w:val="clear" w:color="auto" w:fill="auto"/>
          </w:tcPr>
          <w:p w14:paraId="58941D57" w14:textId="77777777" w:rsidR="00E92128" w:rsidRPr="00937B5B" w:rsidRDefault="00E92128" w:rsidP="00DC521C">
            <w:pPr>
              <w:pStyle w:val="TAC"/>
              <w:jc w:val="left"/>
              <w:rPr>
                <w:lang w:eastAsia="zh-CN"/>
              </w:rPr>
            </w:pPr>
            <w:r w:rsidRPr="00937B5B">
              <w:rPr>
                <w:lang w:eastAsia="zh-CN"/>
              </w:rPr>
              <w:t>Either a single value or a list of values of APN(s).</w:t>
            </w:r>
          </w:p>
          <w:p w14:paraId="4536767C" w14:textId="77777777" w:rsidR="00E92128" w:rsidRPr="00937B5B" w:rsidRDefault="00E92128" w:rsidP="00DC521C">
            <w:pPr>
              <w:pStyle w:val="TAC"/>
              <w:jc w:val="left"/>
              <w:rPr>
                <w:lang w:eastAsia="zh-CN"/>
              </w:rPr>
            </w:pPr>
            <w:r w:rsidRPr="00937B5B">
              <w:rPr>
                <w:lang w:eastAsia="zh-CN"/>
              </w:rPr>
              <w:t>Not applicable in EPS if it contains at least one LADN DNN</w:t>
            </w:r>
          </w:p>
        </w:tc>
      </w:tr>
      <w:tr w:rsidR="00E92128" w:rsidRPr="00937B5B" w14:paraId="1812C488" w14:textId="77777777" w:rsidTr="00163C92">
        <w:trPr>
          <w:jc w:val="center"/>
        </w:trPr>
        <w:tc>
          <w:tcPr>
            <w:tcW w:w="2109" w:type="dxa"/>
          </w:tcPr>
          <w:p w14:paraId="378949BB" w14:textId="77777777" w:rsidR="00E92128" w:rsidRPr="00937B5B" w:rsidRDefault="00E92128" w:rsidP="00DC521C">
            <w:pPr>
              <w:pStyle w:val="TAC"/>
              <w:jc w:val="left"/>
              <w:rPr>
                <w:lang w:eastAsia="zh-CN"/>
              </w:rPr>
            </w:pPr>
            <w:bookmarkStart w:id="213" w:name="_MCCTEMPBM_CRPT80180011___4" w:colFirst="0" w:colLast="0"/>
            <w:bookmarkEnd w:id="212"/>
            <w:r w:rsidRPr="00937B5B">
              <w:t>PDU Session Type Selection</w:t>
            </w:r>
          </w:p>
        </w:tc>
        <w:tc>
          <w:tcPr>
            <w:tcW w:w="2562" w:type="dxa"/>
            <w:shd w:val="clear" w:color="auto" w:fill="auto"/>
          </w:tcPr>
          <w:p w14:paraId="28DE6500" w14:textId="77777777" w:rsidR="00E92128" w:rsidRPr="00937B5B" w:rsidRDefault="00E92128" w:rsidP="00DC521C">
            <w:pPr>
              <w:pStyle w:val="TAC"/>
              <w:jc w:val="left"/>
              <w:rPr>
                <w:lang w:eastAsia="zh-CN"/>
              </w:rPr>
            </w:pPr>
            <w:r w:rsidRPr="00937B5B">
              <w:t>One single value of PDU Session Type</w:t>
            </w:r>
          </w:p>
        </w:tc>
        <w:tc>
          <w:tcPr>
            <w:tcW w:w="2562" w:type="dxa"/>
            <w:shd w:val="clear" w:color="auto" w:fill="auto"/>
          </w:tcPr>
          <w:p w14:paraId="76D57136" w14:textId="77777777" w:rsidR="00E92128" w:rsidRPr="00937B5B" w:rsidRDefault="00E92128" w:rsidP="00DC521C">
            <w:pPr>
              <w:pStyle w:val="TAL"/>
              <w:rPr>
                <w:szCs w:val="18"/>
              </w:rPr>
            </w:pPr>
            <w:r w:rsidRPr="00937B5B">
              <w:rPr>
                <w:szCs w:val="18"/>
              </w:rPr>
              <w:t>PDN type:</w:t>
            </w:r>
          </w:p>
          <w:p w14:paraId="75651801" w14:textId="77777777" w:rsidR="00E92128" w:rsidRPr="00937B5B" w:rsidRDefault="00E92128" w:rsidP="00DC521C">
            <w:pPr>
              <w:pStyle w:val="TAL"/>
              <w:ind w:left="360"/>
            </w:pPr>
            <w:bookmarkStart w:id="214" w:name="_MCCTEMPBM_CRPT80180012___2"/>
            <w:r w:rsidRPr="00937B5B">
              <w:rPr>
                <w:lang w:eastAsia="zh-CN"/>
              </w:rPr>
              <w:t>-</w:t>
            </w:r>
            <w:r w:rsidRPr="00937B5B">
              <w:rPr>
                <w:lang w:eastAsia="zh-CN"/>
              </w:rPr>
              <w:tab/>
            </w:r>
            <w:r w:rsidRPr="00937B5B">
              <w:t>PDU session type "Unstructured" is mapped to PDN type "non-IP".</w:t>
            </w:r>
          </w:p>
          <w:p w14:paraId="4256D413" w14:textId="77777777" w:rsidR="00E92128" w:rsidRPr="00937B5B" w:rsidRDefault="00E92128" w:rsidP="00DC521C">
            <w:pPr>
              <w:pStyle w:val="TAC"/>
              <w:ind w:left="360"/>
              <w:jc w:val="left"/>
            </w:pPr>
            <w:bookmarkStart w:id="215" w:name="_MCCTEMPBM_CRPT80180013___2"/>
            <w:bookmarkEnd w:id="214"/>
            <w:r w:rsidRPr="00937B5B">
              <w:rPr>
                <w:lang w:eastAsia="zh-CN"/>
              </w:rPr>
              <w:t>-</w:t>
            </w:r>
            <w:r w:rsidRPr="00937B5B">
              <w:rPr>
                <w:lang w:eastAsia="zh-CN"/>
              </w:rPr>
              <w:tab/>
            </w:r>
            <w:r w:rsidRPr="00937B5B">
              <w:t>PDU session type "Ethernet" is mapped to PDN type "Ethernet", if supported by the UE. Otherwise PDU session type "Ethernet" is mapped to PDN type "non-IP"</w:t>
            </w:r>
            <w:bookmarkEnd w:id="215"/>
          </w:p>
        </w:tc>
      </w:tr>
      <w:tr w:rsidR="00E92128" w:rsidRPr="00937B5B" w14:paraId="197CBDB6" w14:textId="77777777" w:rsidTr="00163C92">
        <w:trPr>
          <w:jc w:val="center"/>
        </w:trPr>
        <w:tc>
          <w:tcPr>
            <w:tcW w:w="2109" w:type="dxa"/>
          </w:tcPr>
          <w:p w14:paraId="230A50E7" w14:textId="77777777" w:rsidR="00E92128" w:rsidRPr="00937B5B" w:rsidRDefault="00E92128" w:rsidP="00DC521C">
            <w:pPr>
              <w:pStyle w:val="TAC"/>
              <w:jc w:val="left"/>
              <w:rPr>
                <w:lang w:eastAsia="zh-CN"/>
              </w:rPr>
            </w:pPr>
            <w:bookmarkStart w:id="216" w:name="_MCCTEMPBM_CRPT80180014___4" w:colFirst="0" w:colLast="1"/>
            <w:bookmarkEnd w:id="213"/>
            <w:r w:rsidRPr="00937B5B">
              <w:t>Non-Seamless Offload indication</w:t>
            </w:r>
          </w:p>
        </w:tc>
        <w:tc>
          <w:tcPr>
            <w:tcW w:w="2562" w:type="dxa"/>
            <w:shd w:val="clear" w:color="auto" w:fill="auto"/>
          </w:tcPr>
          <w:p w14:paraId="5DCE69EF" w14:textId="77777777" w:rsidR="00E92128" w:rsidRPr="00937B5B" w:rsidRDefault="00E92128" w:rsidP="00DC521C">
            <w:pPr>
              <w:pStyle w:val="TAC"/>
              <w:jc w:val="left"/>
              <w:rPr>
                <w:lang w:eastAsia="zh-CN"/>
              </w:rPr>
            </w:pPr>
            <w:r w:rsidRPr="00937B5B">
              <w:t>Indicates if the traffic of the matching application is to be offloaded to non-3GPP access outside of a PDU session</w:t>
            </w:r>
          </w:p>
        </w:tc>
        <w:tc>
          <w:tcPr>
            <w:tcW w:w="2562" w:type="dxa"/>
            <w:shd w:val="clear" w:color="auto" w:fill="auto"/>
          </w:tcPr>
          <w:p w14:paraId="52C2E29F" w14:textId="77777777" w:rsidR="00E92128" w:rsidRPr="00937B5B" w:rsidRDefault="00E92128" w:rsidP="00DC521C">
            <w:pPr>
              <w:pStyle w:val="TAC"/>
              <w:jc w:val="left"/>
              <w:rPr>
                <w:lang w:eastAsia="zh-CN"/>
              </w:rPr>
            </w:pPr>
            <w:r w:rsidRPr="00937B5B">
              <w:t>Indicates if the traffic of the matching application is to be offloaded to non-3GPP access outside of a PDN connection</w:t>
            </w:r>
          </w:p>
        </w:tc>
      </w:tr>
      <w:tr w:rsidR="00E92128" w:rsidRPr="00937B5B" w14:paraId="68D32CB7" w14:textId="77777777" w:rsidTr="00163C92">
        <w:trPr>
          <w:jc w:val="center"/>
        </w:trPr>
        <w:tc>
          <w:tcPr>
            <w:tcW w:w="2109" w:type="dxa"/>
          </w:tcPr>
          <w:p w14:paraId="6186C1B0" w14:textId="77777777" w:rsidR="00E92128" w:rsidRPr="00937B5B" w:rsidRDefault="00E92128" w:rsidP="00DC521C">
            <w:pPr>
              <w:pStyle w:val="TAC"/>
              <w:jc w:val="left"/>
            </w:pPr>
            <w:bookmarkStart w:id="217" w:name="_MCCTEMPBM_CRPT80180015___4" w:colFirst="0" w:colLast="1"/>
            <w:bookmarkEnd w:id="216"/>
            <w:r w:rsidRPr="00937B5B">
              <w:t>5G ProSe layer-3 UE-to-network relay offload indication</w:t>
            </w:r>
          </w:p>
        </w:tc>
        <w:tc>
          <w:tcPr>
            <w:tcW w:w="2562" w:type="dxa"/>
            <w:shd w:val="clear" w:color="auto" w:fill="auto"/>
          </w:tcPr>
          <w:p w14:paraId="09C15D39" w14:textId="77777777" w:rsidR="00E92128" w:rsidRPr="00937B5B" w:rsidRDefault="00E92128" w:rsidP="00DC521C">
            <w:pPr>
              <w:pStyle w:val="TAC"/>
              <w:jc w:val="left"/>
            </w:pPr>
            <w:r w:rsidRPr="00937B5B">
              <w:t>Indicates if the traffic of the matching application is to be offloaded to 5G ProSe layer-3 UE-to-network relay outside of a PDU session</w:t>
            </w:r>
          </w:p>
        </w:tc>
        <w:tc>
          <w:tcPr>
            <w:tcW w:w="2562" w:type="dxa"/>
            <w:shd w:val="clear" w:color="auto" w:fill="auto"/>
          </w:tcPr>
          <w:p w14:paraId="5A2216D7" w14:textId="77777777" w:rsidR="00E92128" w:rsidRPr="00937B5B" w:rsidRDefault="00E92128" w:rsidP="00DC521C">
            <w:pPr>
              <w:pStyle w:val="TAC"/>
              <w:jc w:val="left"/>
            </w:pPr>
            <w:r w:rsidRPr="00937B5B">
              <w:t>Not applicable in EPS</w:t>
            </w:r>
          </w:p>
        </w:tc>
      </w:tr>
      <w:tr w:rsidR="00E92128" w:rsidRPr="00937B5B" w14:paraId="4A57CC1E" w14:textId="77777777" w:rsidTr="00163C92">
        <w:trPr>
          <w:jc w:val="center"/>
        </w:trPr>
        <w:tc>
          <w:tcPr>
            <w:tcW w:w="2109" w:type="dxa"/>
          </w:tcPr>
          <w:p w14:paraId="086756EE" w14:textId="77777777" w:rsidR="00E92128" w:rsidRPr="00937B5B" w:rsidRDefault="00E92128" w:rsidP="00DC521C">
            <w:pPr>
              <w:pStyle w:val="TAC"/>
              <w:jc w:val="left"/>
              <w:rPr>
                <w:rFonts w:cs="Arial"/>
                <w:szCs w:val="18"/>
              </w:rPr>
            </w:pPr>
            <w:bookmarkStart w:id="218" w:name="_MCCTEMPBM_CRPT80180016___4" w:colFirst="0" w:colLast="0"/>
            <w:bookmarkEnd w:id="217"/>
            <w:r w:rsidRPr="00937B5B">
              <w:t>Access Type preference</w:t>
            </w:r>
          </w:p>
        </w:tc>
        <w:tc>
          <w:tcPr>
            <w:tcW w:w="2562" w:type="dxa"/>
            <w:shd w:val="clear" w:color="auto" w:fill="auto"/>
          </w:tcPr>
          <w:p w14:paraId="7F7E91E5" w14:textId="77777777" w:rsidR="00E92128" w:rsidRPr="00937B5B" w:rsidRDefault="00E92128" w:rsidP="00DC521C">
            <w:pPr>
              <w:pStyle w:val="TAC"/>
              <w:jc w:val="left"/>
            </w:pPr>
            <w:r w:rsidRPr="00937B5B">
              <w:t>Indicates the preferred Access Type (3GPP or non-3GPP) when the UE establishes a PDU Session for the matching application</w:t>
            </w:r>
          </w:p>
        </w:tc>
        <w:tc>
          <w:tcPr>
            <w:tcW w:w="2562" w:type="dxa"/>
            <w:shd w:val="clear" w:color="auto" w:fill="auto"/>
          </w:tcPr>
          <w:p w14:paraId="35AFE931" w14:textId="77777777" w:rsidR="00E92128" w:rsidRPr="00937B5B" w:rsidRDefault="00E92128" w:rsidP="00DC521C">
            <w:pPr>
              <w:pStyle w:val="TAL"/>
            </w:pPr>
            <w:r w:rsidRPr="00937B5B">
              <w:t>preferred Access Type (3GPP or non-3GPP)</w:t>
            </w:r>
          </w:p>
          <w:p w14:paraId="3891BEF7" w14:textId="77777777" w:rsidR="00E92128" w:rsidRPr="00937B5B" w:rsidRDefault="00E92128" w:rsidP="00DC521C">
            <w:pPr>
              <w:pStyle w:val="TAC"/>
              <w:jc w:val="left"/>
              <w:rPr>
                <w:szCs w:val="18"/>
              </w:rPr>
            </w:pPr>
            <w:bookmarkStart w:id="219" w:name="_MCCTEMPBM_CRPT80180017___4"/>
            <w:bookmarkEnd w:id="219"/>
          </w:p>
        </w:tc>
      </w:tr>
      <w:tr w:rsidR="00E92128" w:rsidRPr="00937B5B" w14:paraId="760D0D73" w14:textId="77777777" w:rsidTr="00163C92">
        <w:trPr>
          <w:jc w:val="center"/>
        </w:trPr>
        <w:tc>
          <w:tcPr>
            <w:tcW w:w="2109" w:type="dxa"/>
          </w:tcPr>
          <w:p w14:paraId="253E7231" w14:textId="77777777" w:rsidR="00E92128" w:rsidRPr="00937B5B" w:rsidRDefault="00E92128" w:rsidP="00DC521C">
            <w:pPr>
              <w:pStyle w:val="TAC"/>
              <w:jc w:val="left"/>
            </w:pPr>
            <w:bookmarkStart w:id="220" w:name="_MCCTEMPBM_CRPT80180018___4" w:colFirst="0" w:colLast="0"/>
            <w:bookmarkEnd w:id="218"/>
            <w:r w:rsidRPr="00937B5B">
              <w:t>Multi-Access preference</w:t>
            </w:r>
          </w:p>
        </w:tc>
        <w:tc>
          <w:tcPr>
            <w:tcW w:w="2562" w:type="dxa"/>
            <w:shd w:val="clear" w:color="auto" w:fill="auto"/>
          </w:tcPr>
          <w:p w14:paraId="67AF8CBA" w14:textId="77777777" w:rsidR="00E92128" w:rsidRPr="00937B5B" w:rsidRDefault="00E92128" w:rsidP="00DC521C">
            <w:pPr>
              <w:pStyle w:val="TAC"/>
              <w:jc w:val="left"/>
            </w:pPr>
            <w:r w:rsidRPr="00937B5B">
              <w:t xml:space="preserve">Indicates that the PDU session should be established as a multi-access PDU session, using both 3GPP access and non-3GPP access. </w:t>
            </w:r>
          </w:p>
        </w:tc>
        <w:tc>
          <w:tcPr>
            <w:tcW w:w="2562" w:type="dxa"/>
            <w:shd w:val="clear" w:color="auto" w:fill="auto"/>
          </w:tcPr>
          <w:p w14:paraId="54B6ADFC" w14:textId="77777777" w:rsidR="00E92128" w:rsidRPr="00937B5B" w:rsidRDefault="00E92128" w:rsidP="00DC521C">
            <w:pPr>
              <w:pStyle w:val="TAL"/>
            </w:pPr>
            <w:r w:rsidRPr="00937B5B">
              <w:t>Indicates that the PDN connection should be established as a user-plane resource of a multi-access PDU session, i</w:t>
            </w:r>
            <w:r w:rsidRPr="00937B5B">
              <w:rPr>
                <w:lang w:eastAsia="zh-CN"/>
              </w:rPr>
              <w:t xml:space="preserve">f the UE supports MA PDU session and </w:t>
            </w:r>
            <w:r w:rsidRPr="00937B5B">
              <w:t xml:space="preserve">procedures for </w:t>
            </w:r>
            <w:r w:rsidRPr="00937B5B">
              <w:rPr>
                <w:lang w:eastAsia="zh-CN"/>
              </w:rPr>
              <w:t>PDN connection establishment</w:t>
            </w:r>
            <w:r w:rsidRPr="00937B5B">
              <w:t>.</w:t>
            </w:r>
          </w:p>
          <w:p w14:paraId="7F3D8465" w14:textId="77777777" w:rsidR="00E92128" w:rsidRPr="00937B5B" w:rsidRDefault="00E92128" w:rsidP="00DC521C">
            <w:pPr>
              <w:pStyle w:val="TAL"/>
            </w:pPr>
            <w:r w:rsidRPr="00937B5B">
              <w:t>Otherwise, not applicable in EPS</w:t>
            </w:r>
          </w:p>
        </w:tc>
      </w:tr>
      <w:tr w:rsidR="00E92128" w:rsidRPr="00937B5B" w14:paraId="3AC5BC33" w14:textId="77777777" w:rsidTr="00163C92">
        <w:trPr>
          <w:jc w:val="center"/>
        </w:trPr>
        <w:tc>
          <w:tcPr>
            <w:tcW w:w="2109" w:type="dxa"/>
          </w:tcPr>
          <w:p w14:paraId="6DC9F13B" w14:textId="77777777" w:rsidR="00E92128" w:rsidRPr="00937B5B" w:rsidRDefault="00E92128" w:rsidP="00DC521C">
            <w:pPr>
              <w:pStyle w:val="TAC"/>
              <w:jc w:val="left"/>
            </w:pPr>
            <w:bookmarkStart w:id="221" w:name="_MCCTEMPBM_CRPT80180019___4" w:colFirst="0" w:colLast="0"/>
            <w:bookmarkEnd w:id="220"/>
            <w:r w:rsidRPr="00937B5B">
              <w:t>Time window</w:t>
            </w:r>
          </w:p>
        </w:tc>
        <w:tc>
          <w:tcPr>
            <w:tcW w:w="2562" w:type="dxa"/>
            <w:shd w:val="clear" w:color="auto" w:fill="auto"/>
          </w:tcPr>
          <w:p w14:paraId="77385965" w14:textId="77777777" w:rsidR="00E92128" w:rsidRPr="00937B5B" w:rsidRDefault="00E92128" w:rsidP="00DC521C">
            <w:pPr>
              <w:pStyle w:val="TAC"/>
              <w:jc w:val="left"/>
            </w:pPr>
            <w:r w:rsidRPr="00937B5B">
              <w:t>The time window when the matching traffic is allowed.</w:t>
            </w:r>
          </w:p>
        </w:tc>
        <w:tc>
          <w:tcPr>
            <w:tcW w:w="2562" w:type="dxa"/>
            <w:shd w:val="clear" w:color="auto" w:fill="auto"/>
          </w:tcPr>
          <w:p w14:paraId="47CA665C" w14:textId="77777777" w:rsidR="00E92128" w:rsidRPr="00937B5B" w:rsidRDefault="00E92128" w:rsidP="00DC521C">
            <w:pPr>
              <w:pStyle w:val="TAL"/>
              <w:rPr>
                <w:lang w:eastAsia="zh-CN"/>
              </w:rPr>
            </w:pPr>
            <w:r w:rsidRPr="00937B5B">
              <w:rPr>
                <w:lang w:eastAsia="zh-CN"/>
              </w:rPr>
              <w:t>Not applicable in EPS</w:t>
            </w:r>
          </w:p>
        </w:tc>
      </w:tr>
      <w:tr w:rsidR="00E92128" w:rsidRPr="00937B5B" w14:paraId="7FA6CF44" w14:textId="77777777" w:rsidTr="00163C92">
        <w:trPr>
          <w:jc w:val="center"/>
        </w:trPr>
        <w:tc>
          <w:tcPr>
            <w:tcW w:w="2109" w:type="dxa"/>
          </w:tcPr>
          <w:p w14:paraId="4ED1D621" w14:textId="77777777" w:rsidR="00E92128" w:rsidRPr="00937B5B" w:rsidRDefault="00E92128" w:rsidP="00DC521C">
            <w:pPr>
              <w:pStyle w:val="TAC"/>
              <w:jc w:val="left"/>
            </w:pPr>
            <w:bookmarkStart w:id="222" w:name="_MCCTEMPBM_CRPT80180020___4" w:colFirst="0" w:colLast="0"/>
            <w:bookmarkEnd w:id="221"/>
            <w:r w:rsidRPr="00937B5B">
              <w:rPr>
                <w:lang w:eastAsia="ko-KR"/>
              </w:rPr>
              <w:t>Location criteria</w:t>
            </w:r>
          </w:p>
        </w:tc>
        <w:tc>
          <w:tcPr>
            <w:tcW w:w="2562" w:type="dxa"/>
            <w:shd w:val="clear" w:color="auto" w:fill="auto"/>
          </w:tcPr>
          <w:p w14:paraId="63109584" w14:textId="77777777" w:rsidR="00E92128" w:rsidRPr="00937B5B" w:rsidRDefault="00E92128" w:rsidP="00DC521C">
            <w:pPr>
              <w:pStyle w:val="TAC"/>
              <w:jc w:val="left"/>
            </w:pPr>
            <w:r w:rsidRPr="00937B5B">
              <w:t>The UE location where the matching traffic is allowed.</w:t>
            </w:r>
          </w:p>
        </w:tc>
        <w:tc>
          <w:tcPr>
            <w:tcW w:w="2562" w:type="dxa"/>
            <w:shd w:val="clear" w:color="auto" w:fill="auto"/>
          </w:tcPr>
          <w:p w14:paraId="0E44C784" w14:textId="77777777" w:rsidR="00E92128" w:rsidRPr="00937B5B" w:rsidRDefault="00E92128" w:rsidP="00DC521C">
            <w:pPr>
              <w:pStyle w:val="TAL"/>
            </w:pPr>
            <w:r w:rsidRPr="00937B5B">
              <w:rPr>
                <w:lang w:eastAsia="zh-CN"/>
              </w:rPr>
              <w:t>Not applicable in EPS</w:t>
            </w:r>
          </w:p>
        </w:tc>
      </w:tr>
      <w:tr w:rsidR="00E92128" w:rsidRPr="00937B5B" w14:paraId="5435D60B" w14:textId="77777777" w:rsidTr="00163C92">
        <w:trPr>
          <w:jc w:val="center"/>
        </w:trPr>
        <w:tc>
          <w:tcPr>
            <w:tcW w:w="2109" w:type="dxa"/>
          </w:tcPr>
          <w:p w14:paraId="3D6A6C5F" w14:textId="77777777" w:rsidR="00E92128" w:rsidRPr="00937B5B" w:rsidRDefault="00E92128" w:rsidP="00DC521C">
            <w:pPr>
              <w:pStyle w:val="TAC"/>
              <w:jc w:val="left"/>
              <w:rPr>
                <w:lang w:eastAsia="ko-KR"/>
              </w:rPr>
            </w:pPr>
            <w:bookmarkStart w:id="223" w:name="_MCCTEMPBM_CRPT80180021___4" w:colFirst="0" w:colLast="0"/>
            <w:bookmarkEnd w:id="222"/>
            <w:r w:rsidRPr="00937B5B">
              <w:rPr>
                <w:lang w:eastAsia="ko-KR"/>
              </w:rPr>
              <w:t>PDU session pair ID</w:t>
            </w:r>
          </w:p>
        </w:tc>
        <w:tc>
          <w:tcPr>
            <w:tcW w:w="2562" w:type="dxa"/>
            <w:shd w:val="clear" w:color="auto" w:fill="auto"/>
          </w:tcPr>
          <w:p w14:paraId="36CC5E57" w14:textId="77777777" w:rsidR="00E92128" w:rsidRPr="00937B5B" w:rsidRDefault="00E92128" w:rsidP="00DC521C">
            <w:pPr>
              <w:pStyle w:val="TAC"/>
              <w:jc w:val="left"/>
            </w:pPr>
            <w:r w:rsidRPr="00937B5B">
              <w:rPr>
                <w:lang w:eastAsia="zh-CN"/>
              </w:rPr>
              <w:t>One single value of</w:t>
            </w:r>
            <w:r w:rsidRPr="00937B5B">
              <w:t xml:space="preserve"> PDU session pair ID for redundant PDU session establishment.</w:t>
            </w:r>
          </w:p>
        </w:tc>
        <w:tc>
          <w:tcPr>
            <w:tcW w:w="2562" w:type="dxa"/>
            <w:shd w:val="clear" w:color="auto" w:fill="auto"/>
          </w:tcPr>
          <w:p w14:paraId="594C03AC" w14:textId="77777777" w:rsidR="00E92128" w:rsidRPr="00937B5B" w:rsidRDefault="00E92128" w:rsidP="00DC521C">
            <w:pPr>
              <w:pStyle w:val="TAL"/>
              <w:rPr>
                <w:lang w:eastAsia="zh-CN"/>
              </w:rPr>
            </w:pPr>
            <w:r w:rsidRPr="00937B5B">
              <w:rPr>
                <w:szCs w:val="18"/>
              </w:rPr>
              <w:t>Ignored in EPS</w:t>
            </w:r>
          </w:p>
        </w:tc>
      </w:tr>
      <w:tr w:rsidR="00E92128" w:rsidRPr="00937B5B" w14:paraId="766A4BBF" w14:textId="77777777" w:rsidTr="00163C92">
        <w:trPr>
          <w:jc w:val="center"/>
        </w:trPr>
        <w:tc>
          <w:tcPr>
            <w:tcW w:w="2109" w:type="dxa"/>
          </w:tcPr>
          <w:p w14:paraId="306147CD" w14:textId="77777777" w:rsidR="00E92128" w:rsidRPr="00937B5B" w:rsidRDefault="00E92128" w:rsidP="00DC521C">
            <w:pPr>
              <w:pStyle w:val="TAC"/>
              <w:jc w:val="left"/>
              <w:rPr>
                <w:lang w:eastAsia="ko-KR"/>
              </w:rPr>
            </w:pPr>
            <w:bookmarkStart w:id="224" w:name="_MCCTEMPBM_CRPT80180022___4" w:colFirst="0" w:colLast="0"/>
            <w:bookmarkEnd w:id="223"/>
            <w:r w:rsidRPr="00937B5B">
              <w:rPr>
                <w:lang w:eastAsia="ko-KR"/>
              </w:rPr>
              <w:t>RSN</w:t>
            </w:r>
          </w:p>
        </w:tc>
        <w:tc>
          <w:tcPr>
            <w:tcW w:w="2562" w:type="dxa"/>
            <w:shd w:val="clear" w:color="auto" w:fill="auto"/>
          </w:tcPr>
          <w:p w14:paraId="1F0C5B37" w14:textId="77777777" w:rsidR="00E92128" w:rsidRPr="00937B5B" w:rsidRDefault="00E92128" w:rsidP="00DC521C">
            <w:pPr>
              <w:pStyle w:val="TAC"/>
              <w:jc w:val="left"/>
            </w:pPr>
            <w:r w:rsidRPr="00937B5B">
              <w:rPr>
                <w:lang w:eastAsia="zh-CN"/>
              </w:rPr>
              <w:t>One single value of</w:t>
            </w:r>
            <w:r w:rsidRPr="00937B5B">
              <w:t xml:space="preserve"> RSN for redundant PDU session establishment.</w:t>
            </w:r>
          </w:p>
        </w:tc>
        <w:tc>
          <w:tcPr>
            <w:tcW w:w="2562" w:type="dxa"/>
            <w:shd w:val="clear" w:color="auto" w:fill="auto"/>
          </w:tcPr>
          <w:p w14:paraId="38141B5B" w14:textId="77777777" w:rsidR="00E92128" w:rsidRPr="00937B5B" w:rsidRDefault="00E92128" w:rsidP="00DC521C">
            <w:pPr>
              <w:pStyle w:val="TAL"/>
              <w:rPr>
                <w:lang w:eastAsia="zh-CN"/>
              </w:rPr>
            </w:pPr>
            <w:r w:rsidRPr="00937B5B">
              <w:rPr>
                <w:szCs w:val="18"/>
              </w:rPr>
              <w:t>Ignored in EPS</w:t>
            </w:r>
          </w:p>
        </w:tc>
      </w:tr>
      <w:tr w:rsidR="00E92128" w:rsidRPr="00937B5B" w14:paraId="042420BD" w14:textId="77777777" w:rsidTr="00163C92">
        <w:trPr>
          <w:jc w:val="center"/>
        </w:trPr>
        <w:tc>
          <w:tcPr>
            <w:tcW w:w="2109" w:type="dxa"/>
          </w:tcPr>
          <w:p w14:paraId="66E8C87C" w14:textId="77777777" w:rsidR="00E92128" w:rsidRPr="00937B5B" w:rsidRDefault="00E92128" w:rsidP="00DC521C">
            <w:pPr>
              <w:pStyle w:val="TAC"/>
              <w:jc w:val="left"/>
              <w:rPr>
                <w:lang w:eastAsia="ko-KR"/>
              </w:rPr>
            </w:pPr>
            <w:r w:rsidRPr="00937B5B">
              <w:lastRenderedPageBreak/>
              <w:t>5G ProSe multi-path preference</w:t>
            </w:r>
          </w:p>
        </w:tc>
        <w:tc>
          <w:tcPr>
            <w:tcW w:w="2562" w:type="dxa"/>
            <w:shd w:val="clear" w:color="auto" w:fill="auto"/>
          </w:tcPr>
          <w:p w14:paraId="0B601EAF" w14:textId="77777777" w:rsidR="00E92128" w:rsidRPr="00937B5B" w:rsidRDefault="00E92128" w:rsidP="00DC521C">
            <w:pPr>
              <w:pStyle w:val="TAC"/>
              <w:jc w:val="left"/>
              <w:rPr>
                <w:lang w:eastAsia="zh-CN"/>
              </w:rPr>
            </w:pPr>
            <w:r w:rsidRPr="00937B5B">
              <w:t>Indicates if the traffic of the matching application is preferred to be sent via a PDU Session over the Uu reference point and a 5G ProSe layer-3 UE-to-network relay outside of a PDU session.</w:t>
            </w:r>
          </w:p>
        </w:tc>
        <w:tc>
          <w:tcPr>
            <w:tcW w:w="2562" w:type="dxa"/>
            <w:shd w:val="clear" w:color="auto" w:fill="auto"/>
          </w:tcPr>
          <w:p w14:paraId="0185C6B1" w14:textId="77777777" w:rsidR="00E92128" w:rsidRPr="00937B5B" w:rsidRDefault="00E92128" w:rsidP="00DC521C">
            <w:pPr>
              <w:pStyle w:val="TAL"/>
              <w:rPr>
                <w:szCs w:val="18"/>
              </w:rPr>
            </w:pPr>
            <w:r w:rsidRPr="00937B5B">
              <w:t>Not applicable in EPS</w:t>
            </w:r>
          </w:p>
        </w:tc>
      </w:tr>
      <w:bookmarkEnd w:id="224"/>
    </w:tbl>
    <w:p w14:paraId="33355EB4" w14:textId="77777777" w:rsidR="004A0B17" w:rsidRDefault="004A0B17" w:rsidP="004E481B">
      <w:pPr>
        <w:rPr>
          <w:lang w:eastAsia="zh-CN"/>
        </w:rPr>
      </w:pPr>
    </w:p>
    <w:p w14:paraId="7D2063CD" w14:textId="77777777" w:rsidR="003B488B" w:rsidRDefault="003B488B" w:rsidP="003B488B">
      <w:pPr>
        <w:pStyle w:val="Heading3"/>
        <w:rPr>
          <w:rFonts w:eastAsiaTheme="minorEastAsia"/>
          <w:lang w:eastAsia="zh-CN"/>
        </w:rPr>
      </w:pPr>
      <w:bookmarkStart w:id="225" w:name="_CR4_4_3"/>
      <w:bookmarkStart w:id="226" w:name="_Toc193392021"/>
      <w:bookmarkEnd w:id="225"/>
      <w:r w:rsidRPr="00A16911">
        <w:t>4.</w:t>
      </w:r>
      <w:r>
        <w:t>4</w:t>
      </w:r>
      <w:r w:rsidRPr="00A16911">
        <w:t>.</w:t>
      </w:r>
      <w:r>
        <w:t>3</w:t>
      </w:r>
      <w:r w:rsidRPr="00A16911">
        <w:tab/>
      </w:r>
      <w:r>
        <w:rPr>
          <w:rFonts w:eastAsiaTheme="minorEastAsia"/>
          <w:lang w:eastAsia="zh-CN"/>
        </w:rPr>
        <w:t>Reporting of URSP rule enforcement in EPS</w:t>
      </w:r>
      <w:bookmarkEnd w:id="226"/>
    </w:p>
    <w:p w14:paraId="0BEA09FB" w14:textId="5EA19D3E" w:rsidR="003B488B" w:rsidRDefault="003B488B" w:rsidP="003B488B">
      <w:pPr>
        <w:rPr>
          <w:lang w:eastAsia="zh-CN"/>
        </w:rPr>
      </w:pPr>
      <w:r>
        <w:rPr>
          <w:lang w:eastAsia="zh-CN"/>
        </w:rPr>
        <w:t xml:space="preserve">If </w:t>
      </w:r>
      <w:r w:rsidRPr="006215F6">
        <w:rPr>
          <w:lang w:eastAsia="zh-CN"/>
        </w:rPr>
        <w:t xml:space="preserve">the URSP handling layer </w:t>
      </w:r>
      <w:r>
        <w:rPr>
          <w:lang w:eastAsia="zh-CN"/>
        </w:rPr>
        <w:t xml:space="preserve">detects that </w:t>
      </w:r>
      <w:r w:rsidRPr="006215F6">
        <w:rPr>
          <w:lang w:eastAsia="zh-CN"/>
        </w:rPr>
        <w:t xml:space="preserve">a URSP rule enforcement report </w:t>
      </w:r>
      <w:r>
        <w:rPr>
          <w:lang w:eastAsia="zh-CN"/>
        </w:rPr>
        <w:t xml:space="preserve">needs to be sent to the network and the </w:t>
      </w:r>
      <w:r w:rsidRPr="00DD4718">
        <w:rPr>
          <w:lang w:eastAsia="zh-CN"/>
        </w:rPr>
        <w:t xml:space="preserve">UE is in </w:t>
      </w:r>
      <w:r>
        <w:rPr>
          <w:lang w:eastAsia="zh-CN"/>
        </w:rPr>
        <w:t>EPS,</w:t>
      </w:r>
      <w:r w:rsidRPr="00DD4718">
        <w:rPr>
          <w:lang w:eastAsia="zh-CN"/>
        </w:rPr>
        <w:t xml:space="preserve"> </w:t>
      </w:r>
      <w:r>
        <w:rPr>
          <w:lang w:eastAsia="zh-CN"/>
        </w:rPr>
        <w:t xml:space="preserve">then </w:t>
      </w:r>
      <w:r w:rsidRPr="00DD4718">
        <w:rPr>
          <w:lang w:eastAsia="zh-CN"/>
        </w:rPr>
        <w:t xml:space="preserve">the UE shall send the URSP rule enforcement report </w:t>
      </w:r>
      <w:r>
        <w:rPr>
          <w:lang w:eastAsia="zh-CN"/>
        </w:rPr>
        <w:t xml:space="preserve">only when </w:t>
      </w:r>
      <w:r w:rsidRPr="00DD4718">
        <w:rPr>
          <w:lang w:eastAsia="zh-CN"/>
        </w:rPr>
        <w:t xml:space="preserve">the UE </w:t>
      </w:r>
      <w:r>
        <w:rPr>
          <w:lang w:eastAsia="zh-CN"/>
        </w:rPr>
        <w:t xml:space="preserve">moves to 5GS according </w:t>
      </w:r>
      <w:r w:rsidRPr="001E2A72">
        <w:rPr>
          <w:lang w:eastAsia="zh-CN"/>
        </w:rPr>
        <w:t>to 3GPP</w:t>
      </w:r>
      <w:r>
        <w:rPr>
          <w:lang w:eastAsia="zh-CN"/>
        </w:rPr>
        <w:t> </w:t>
      </w:r>
      <w:r w:rsidRPr="001E2A72">
        <w:rPr>
          <w:lang w:eastAsia="zh-CN"/>
        </w:rPr>
        <w:t>TS</w:t>
      </w:r>
      <w:r>
        <w:rPr>
          <w:lang w:eastAsia="zh-CN"/>
        </w:rPr>
        <w:t> </w:t>
      </w:r>
      <w:r w:rsidRPr="001E2A72">
        <w:rPr>
          <w:lang w:eastAsia="zh-CN"/>
        </w:rPr>
        <w:t>24.501</w:t>
      </w:r>
      <w:r>
        <w:rPr>
          <w:lang w:eastAsia="zh-CN"/>
        </w:rPr>
        <w:t> </w:t>
      </w:r>
      <w:r w:rsidRPr="001E2A72">
        <w:rPr>
          <w:lang w:eastAsia="zh-CN"/>
        </w:rPr>
        <w:t>[11]</w:t>
      </w:r>
      <w:r>
        <w:rPr>
          <w:lang w:eastAsia="zh-CN"/>
        </w:rPr>
        <w:t>.</w:t>
      </w:r>
    </w:p>
    <w:p w14:paraId="217EE41A" w14:textId="77777777" w:rsidR="0038606A" w:rsidRPr="004D3578" w:rsidRDefault="000A51E3" w:rsidP="005A3F94">
      <w:pPr>
        <w:pStyle w:val="Heading1"/>
      </w:pPr>
      <w:bookmarkStart w:id="227" w:name="_CR5"/>
      <w:bookmarkStart w:id="228" w:name="_Toc20209076"/>
      <w:bookmarkStart w:id="229" w:name="_Toc27581324"/>
      <w:bookmarkStart w:id="230" w:name="_Toc36113475"/>
      <w:bookmarkStart w:id="231" w:name="_Toc45212733"/>
      <w:bookmarkStart w:id="232" w:name="_Toc51932246"/>
      <w:bookmarkStart w:id="233" w:name="_Toc193392022"/>
      <w:bookmarkEnd w:id="227"/>
      <w:r>
        <w:t>5</w:t>
      </w:r>
      <w:r w:rsidR="0038606A" w:rsidRPr="004D3578">
        <w:tab/>
      </w:r>
      <w:r w:rsidR="003734FB">
        <w:t>Enc</w:t>
      </w:r>
      <w:r w:rsidR="0038606A">
        <w:t xml:space="preserve">oding of </w:t>
      </w:r>
      <w:r w:rsidR="0038606A" w:rsidRPr="00163B5C">
        <w:t>UE</w:t>
      </w:r>
      <w:r w:rsidR="00A3676C">
        <w:t xml:space="preserve"> policies</w:t>
      </w:r>
      <w:bookmarkEnd w:id="228"/>
      <w:bookmarkEnd w:id="229"/>
      <w:bookmarkEnd w:id="230"/>
      <w:bookmarkEnd w:id="231"/>
      <w:bookmarkEnd w:id="232"/>
      <w:bookmarkEnd w:id="233"/>
    </w:p>
    <w:p w14:paraId="1C018294" w14:textId="77777777" w:rsidR="0038606A" w:rsidRPr="0038606A" w:rsidRDefault="000A51E3" w:rsidP="004C0CE7">
      <w:pPr>
        <w:pStyle w:val="Heading2"/>
      </w:pPr>
      <w:bookmarkStart w:id="234" w:name="_CR5_1"/>
      <w:bookmarkStart w:id="235" w:name="_Toc20209077"/>
      <w:bookmarkStart w:id="236" w:name="_Toc27581325"/>
      <w:bookmarkStart w:id="237" w:name="_Toc36113476"/>
      <w:bookmarkStart w:id="238" w:name="_Toc45212734"/>
      <w:bookmarkStart w:id="239" w:name="_Toc51932247"/>
      <w:bookmarkStart w:id="240" w:name="_Toc193392023"/>
      <w:bookmarkEnd w:id="234"/>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235"/>
      <w:bookmarkEnd w:id="236"/>
      <w:bookmarkEnd w:id="237"/>
      <w:bookmarkEnd w:id="238"/>
      <w:bookmarkEnd w:id="239"/>
      <w:bookmarkEnd w:id="240"/>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41" w:name="_CR5_2"/>
      <w:bookmarkStart w:id="242" w:name="_Toc20209078"/>
      <w:bookmarkStart w:id="243" w:name="_Toc27581326"/>
      <w:bookmarkStart w:id="244" w:name="_Toc36113477"/>
      <w:bookmarkStart w:id="245" w:name="_Toc45212735"/>
      <w:bookmarkStart w:id="246" w:name="_Toc51932248"/>
      <w:bookmarkStart w:id="247" w:name="_Toc193392024"/>
      <w:bookmarkEnd w:id="241"/>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42"/>
      <w:bookmarkEnd w:id="243"/>
      <w:bookmarkEnd w:id="244"/>
      <w:bookmarkEnd w:id="245"/>
      <w:bookmarkEnd w:id="246"/>
      <w:bookmarkEnd w:id="247"/>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1255E1AE" w:rsidR="00715C38" w:rsidRPr="002A12F4" w:rsidRDefault="00715C38" w:rsidP="00573A30">
            <w:pPr>
              <w:pStyle w:val="TAL"/>
            </w:pPr>
            <w:r w:rsidRPr="002A12F4">
              <w:t xml:space="preserve">octet </w:t>
            </w:r>
            <w:r w:rsidR="00286B86">
              <w:t>(</w:t>
            </w:r>
            <w:r>
              <w:t>s</w:t>
            </w:r>
            <w:r w:rsidRPr="002A12F4">
              <w:t>+1</w:t>
            </w:r>
            <w:r w:rsidR="00286B86">
              <w:t>)</w:t>
            </w:r>
            <w:r w:rsidRPr="002A12F4">
              <w:t>*</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47B93AB6" w:rsidR="00715C38" w:rsidRPr="002A12F4" w:rsidRDefault="00715C38" w:rsidP="00573A30">
            <w:pPr>
              <w:pStyle w:val="TAL"/>
            </w:pPr>
            <w:r w:rsidRPr="002A12F4">
              <w:t xml:space="preserve">octet </w:t>
            </w:r>
            <w:r w:rsidR="00286B86">
              <w:t>(</w:t>
            </w:r>
            <w:r>
              <w:t>t</w:t>
            </w:r>
            <w:r w:rsidRPr="002A12F4">
              <w:t>+1</w:t>
            </w:r>
            <w:r w:rsidR="00286B86">
              <w:t>)</w:t>
            </w:r>
            <w:r w:rsidRPr="002A12F4">
              <w:t>*</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5F9DE211" w:rsidR="00715C38" w:rsidRPr="002A12F4" w:rsidRDefault="00715C38" w:rsidP="00573A30">
            <w:pPr>
              <w:pStyle w:val="TAL"/>
            </w:pPr>
            <w:r w:rsidRPr="002A12F4">
              <w:t xml:space="preserve">octet </w:t>
            </w:r>
            <w:r w:rsidR="00286B86">
              <w:t>(</w:t>
            </w:r>
            <w:r>
              <w:t>u</w:t>
            </w:r>
            <w:r w:rsidRPr="002A12F4">
              <w:t>+1</w:t>
            </w:r>
            <w:r w:rsidR="00286B86">
              <w:t>)</w:t>
            </w:r>
            <w:r w:rsidRPr="002A12F4">
              <w:t>*</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bookmarkStart w:id="248" w:name="_CRFigure5_2_1"/>
      <w:r w:rsidRPr="00BD0557">
        <w:t>Figure </w:t>
      </w:r>
      <w:bookmarkEnd w:id="248"/>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0B8A332D" w:rsidR="00950527" w:rsidRDefault="00950527" w:rsidP="000C1044">
            <w:pPr>
              <w:pStyle w:val="TAL"/>
            </w:pPr>
            <w:r>
              <w:rPr>
                <w:lang w:eastAsia="zh-CN"/>
              </w:rPr>
              <w:t xml:space="preserve">octet </w:t>
            </w:r>
            <w:r w:rsidR="00286B86">
              <w:rPr>
                <w:lang w:eastAsia="zh-CN"/>
              </w:rPr>
              <w:t>(</w:t>
            </w:r>
            <w:r>
              <w:rPr>
                <w:lang w:eastAsia="zh-CN"/>
              </w:rPr>
              <w:t>x+1</w:t>
            </w:r>
            <w:r w:rsidR="00286B86">
              <w:rPr>
                <w:lang w:eastAsia="zh-CN"/>
              </w:rPr>
              <w:t>)</w:t>
            </w:r>
            <w:r>
              <w:rPr>
                <w:lang w:eastAsia="zh-CN"/>
              </w:rPr>
              <w:t>*</w:t>
            </w:r>
          </w:p>
        </w:tc>
      </w:tr>
    </w:tbl>
    <w:p w14:paraId="70DD53B9" w14:textId="77777777" w:rsidR="00715C38" w:rsidRPr="00BD0557" w:rsidRDefault="00715C38" w:rsidP="00715C38">
      <w:pPr>
        <w:pStyle w:val="TF"/>
      </w:pPr>
      <w:bookmarkStart w:id="249" w:name="_CRFigure5_2_2"/>
      <w:r w:rsidRPr="00BD0557">
        <w:t>Figure </w:t>
      </w:r>
      <w:bookmarkEnd w:id="249"/>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3AFAC458" w:rsidR="00715C38" w:rsidRPr="002A12F4" w:rsidRDefault="00715C38" w:rsidP="00573A30">
            <w:pPr>
              <w:pStyle w:val="TAL"/>
            </w:pPr>
            <w:r w:rsidRPr="002A12F4">
              <w:t xml:space="preserve">octet </w:t>
            </w:r>
            <w:r w:rsidR="00286B86">
              <w:t>(</w:t>
            </w:r>
            <w:r>
              <w:t>y+1</w:t>
            </w:r>
            <w:r w:rsidR="00286B86">
              <w:t>)</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DF51933" w:rsidR="00715C38" w:rsidRPr="002A12F4" w:rsidRDefault="00715C38" w:rsidP="00573A30">
            <w:pPr>
              <w:pStyle w:val="TAL"/>
            </w:pPr>
            <w:r>
              <w:t xml:space="preserve">octet </w:t>
            </w:r>
            <w:r w:rsidR="00286B86">
              <w:t>(</w:t>
            </w:r>
            <w:r>
              <w:t>z</w:t>
            </w:r>
            <w:r w:rsidRPr="002A12F4">
              <w:t>+1</w:t>
            </w:r>
            <w:r w:rsidR="00286B86">
              <w:t>)</w:t>
            </w:r>
            <w:r w:rsidRPr="002A12F4">
              <w:t>*</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0E3EBFEB" w:rsidR="00715C38" w:rsidRPr="002A12F4" w:rsidRDefault="00715C38" w:rsidP="00573A30">
            <w:pPr>
              <w:pStyle w:val="TAL"/>
            </w:pPr>
            <w:r w:rsidRPr="002A12F4">
              <w:t>octe</w:t>
            </w:r>
            <w:r>
              <w:t xml:space="preserve">t </w:t>
            </w:r>
            <w:r w:rsidR="00286B86">
              <w:t>(</w:t>
            </w:r>
            <w:r>
              <w:t>a</w:t>
            </w:r>
            <w:r w:rsidRPr="002A12F4">
              <w:t>+</w:t>
            </w:r>
            <w:r>
              <w:t>1</w:t>
            </w:r>
            <w:r w:rsidR="00286B86">
              <w:t>)</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bookmarkStart w:id="250" w:name="_CRFigure5_2_3"/>
      <w:r w:rsidRPr="00BD0557">
        <w:t>Figure </w:t>
      </w:r>
      <w:bookmarkEnd w:id="250"/>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bookmarkStart w:id="251" w:name="_CRFigure5_2_4"/>
      <w:r w:rsidRPr="00BD0557">
        <w:t>Figure </w:t>
      </w:r>
      <w:bookmarkEnd w:id="251"/>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bookmarkStart w:id="252" w:name="_CRFigure5_2_4A"/>
      <w:r>
        <w:t>Figure </w:t>
      </w:r>
      <w:bookmarkEnd w:id="252"/>
      <w:r>
        <w:t>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3149D8A1"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 xml:space="preserve">as specified in </w:t>
            </w:r>
            <w:r w:rsidR="002F3D30">
              <w:t>IETF RFC 9562 [16</w:t>
            </w:r>
            <w:r w:rsidR="002F3D30"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459406D"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1F099DBF"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4EF55D83"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36113C1D"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1E211B60"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4F0157DA" w:rsidR="00506E8D" w:rsidRPr="00E65079" w:rsidRDefault="00506E8D" w:rsidP="00506E8D">
            <w:pPr>
              <w:pStyle w:val="TAL"/>
            </w:pPr>
            <w:r>
              <w:t>IMS</w:t>
            </w:r>
            <w:r w:rsidR="00592CFA">
              <w:t xml:space="preserve"> (NOTE 1</w:t>
            </w:r>
            <w:r w:rsidR="000824F7">
              <w:t>7</w:t>
            </w:r>
            <w:r w:rsidR="00592CFA">
              <w:t>)</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01942728" w:rsidR="00506E8D" w:rsidRPr="00E65079" w:rsidRDefault="00506E8D" w:rsidP="00506E8D">
            <w:pPr>
              <w:pStyle w:val="TAL"/>
            </w:pPr>
            <w:r w:rsidRPr="00552775">
              <w:rPr>
                <w:lang w:val="fr-FR"/>
              </w:rPr>
              <w:t>Internet</w:t>
            </w:r>
            <w:r w:rsidR="00D17CC0">
              <w:rPr>
                <w:lang w:val="fr-FR"/>
              </w:rPr>
              <w:t xml:space="preserve"> </w:t>
            </w:r>
            <w:r w:rsidR="00D17CC0">
              <w:t>(NOTE 1</w:t>
            </w:r>
            <w:r w:rsidR="000824F7">
              <w:t>7</w:t>
            </w:r>
            <w:r w:rsidR="00D17CC0">
              <w:t>)</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6C729360"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616E6276" w:rsidR="00506E8D" w:rsidRPr="002A12F4" w:rsidRDefault="003C67EF" w:rsidP="00506E8D">
            <w:pPr>
              <w:pStyle w:val="TAL"/>
            </w:pPr>
            <w:r>
              <w:t>1 0 0 0 0 1 0 0</w:t>
            </w:r>
            <w:r>
              <w:tab/>
            </w:r>
            <w:r w:rsidRPr="00E14029">
              <w:t>5G ProSe multi-path preference</w:t>
            </w:r>
            <w:r w:rsidR="000D29CB">
              <w:t xml:space="preserve"> type</w:t>
            </w:r>
            <w:r w:rsidR="00AE77D9">
              <w:t xml:space="preserve"> (NOTE 9)</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356FBC6D"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5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53"/>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AE77D9">
              <w:rPr>
                <w:lang w:eastAsia="zh-CN"/>
              </w:rPr>
              <w:t xml:space="preserve">. </w:t>
            </w:r>
            <w:bookmarkStart w:id="254" w:name="OLE_LINK1"/>
            <w:r w:rsidR="00AE77D9">
              <w:rPr>
                <w:lang w:eastAsia="zh-CN"/>
              </w:rPr>
              <w:t>The PIN ID is only applicable for the traffic of a PINE</w:t>
            </w:r>
            <w:bookmarkEnd w:id="254"/>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43E42C5B" w:rsidR="00506E8D" w:rsidRPr="008E54FF" w:rsidRDefault="00506E8D" w:rsidP="00506E8D">
            <w:pPr>
              <w:pStyle w:val="TAL"/>
            </w:pPr>
            <w:r w:rsidRPr="008E54FF">
              <w:t xml:space="preserve">octet </w:t>
            </w:r>
            <w:r w:rsidR="00286B86">
              <w:t>(</w:t>
            </w:r>
            <w:r>
              <w:t>f</w:t>
            </w:r>
            <w:r w:rsidRPr="008E54FF">
              <w:t>+1</w:t>
            </w:r>
            <w:r w:rsidR="00286B86">
              <w:t>)</w:t>
            </w:r>
            <w:r w:rsidRPr="008E54FF">
              <w:t>*</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5BCE3C60" w:rsidR="00506E8D" w:rsidRPr="008E54FF" w:rsidRDefault="00506E8D" w:rsidP="00506E8D">
            <w:pPr>
              <w:pStyle w:val="TAL"/>
            </w:pPr>
            <w:r w:rsidRPr="008E54FF">
              <w:t xml:space="preserve">octet </w:t>
            </w:r>
            <w:r w:rsidR="00286B86">
              <w:t>(</w:t>
            </w:r>
            <w:r>
              <w:t>g</w:t>
            </w:r>
            <w:r w:rsidRPr="008E54FF">
              <w:t>+1</w:t>
            </w:r>
            <w:r w:rsidR="00286B86">
              <w:t>)</w:t>
            </w:r>
            <w:r w:rsidRPr="008E54FF">
              <w:t>*</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5C7A929D" w:rsidR="00506E8D" w:rsidRPr="008E54FF" w:rsidRDefault="00506E8D" w:rsidP="00506E8D">
            <w:pPr>
              <w:pStyle w:val="TAL"/>
            </w:pPr>
            <w:r w:rsidRPr="008E54FF">
              <w:t xml:space="preserve">octet </w:t>
            </w:r>
            <w:r w:rsidR="00286B86">
              <w:t>(</w:t>
            </w:r>
            <w:r>
              <w:t>h</w:t>
            </w:r>
            <w:r w:rsidRPr="008E54FF">
              <w:t>+1</w:t>
            </w:r>
            <w:r w:rsidR="00286B86">
              <w:t>)</w:t>
            </w:r>
            <w:r w:rsidRPr="008E54FF">
              <w:t>*</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2BAEDEA8" w:rsidR="00506E8D" w:rsidRPr="00BD0557" w:rsidRDefault="00506E8D" w:rsidP="00506E8D">
      <w:pPr>
        <w:pStyle w:val="TF"/>
      </w:pPr>
      <w:bookmarkStart w:id="255" w:name="_CRFigure5_2_5"/>
      <w:r>
        <w:t>Figure</w:t>
      </w:r>
      <w:r w:rsidR="00286B86">
        <w:t> </w:t>
      </w:r>
      <w:bookmarkEnd w:id="255"/>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108CD59F" w:rsidR="002B2E73" w:rsidRPr="002A12F4" w:rsidRDefault="002B2E73" w:rsidP="00371FCA">
            <w:pPr>
              <w:pStyle w:val="TAL"/>
            </w:pPr>
            <w:r w:rsidRPr="002A12F4">
              <w:t xml:space="preserve">octet </w:t>
            </w:r>
            <w:r w:rsidR="00286B86">
              <w:t>(</w:t>
            </w:r>
            <w:r w:rsidR="00D3539C">
              <w:t>e</w:t>
            </w:r>
            <w:r>
              <w:t>+1</w:t>
            </w:r>
            <w:r w:rsidR="00286B86">
              <w:t>)</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6EA0A48D" w:rsidR="002B2E73" w:rsidRPr="00BD0557" w:rsidRDefault="002B2E73" w:rsidP="002B2E73">
      <w:pPr>
        <w:pStyle w:val="TF"/>
      </w:pPr>
      <w:bookmarkStart w:id="256" w:name="_CRFigure5_2_6"/>
      <w:r>
        <w:t>Figure</w:t>
      </w:r>
      <w:r w:rsidR="00286B86">
        <w:t> </w:t>
      </w:r>
      <w:bookmarkEnd w:id="256"/>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38A6B882"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+9</w:t>
            </w:r>
            <w:r w:rsidR="00286B86">
              <w:rPr>
                <w:lang w:eastAsia="zh-CN"/>
              </w:rPr>
              <w:t>)*</w:t>
            </w:r>
          </w:p>
          <w:p w14:paraId="33258A48" w14:textId="77777777" w:rsidR="002B2E73" w:rsidRDefault="002B2E73" w:rsidP="00371FCA">
            <w:pPr>
              <w:pStyle w:val="TAL"/>
              <w:rPr>
                <w:lang w:eastAsia="zh-CN"/>
              </w:rPr>
            </w:pPr>
          </w:p>
          <w:p w14:paraId="4236C9E4" w14:textId="4DC8ECEE" w:rsidR="002B2E73" w:rsidRPr="002A12F4"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+15</w:t>
            </w:r>
            <w:r w:rsidR="00286B86">
              <w:rPr>
                <w:lang w:eastAsia="zh-CN"/>
              </w:rPr>
              <w:t>)*</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2571F76B"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+16</w:t>
            </w:r>
            <w:r w:rsidR="00286B86">
              <w:rPr>
                <w:lang w:eastAsia="zh-CN"/>
              </w:rPr>
              <w:t>)*</w:t>
            </w:r>
          </w:p>
          <w:p w14:paraId="6A901D36" w14:textId="77777777" w:rsidR="002B2E73" w:rsidRDefault="002B2E73" w:rsidP="00371FCA">
            <w:pPr>
              <w:pStyle w:val="TAL"/>
              <w:rPr>
                <w:lang w:eastAsia="zh-CN"/>
              </w:rPr>
            </w:pPr>
          </w:p>
          <w:p w14:paraId="35BD962E" w14:textId="2F324476" w:rsidR="002B2E73" w:rsidRPr="002A12F4" w:rsidRDefault="002B2E73" w:rsidP="00371FCA">
            <w:pPr>
              <w:pStyle w:val="TAL"/>
            </w:pPr>
            <w:r>
              <w:rPr>
                <w:lang w:eastAsia="zh-CN"/>
              </w:rPr>
              <w:t>octet</w:t>
            </w:r>
            <w:r>
              <w:rPr>
                <w:rFonts w:hint="eastAsia"/>
                <w:lang w:eastAsia="zh-CN"/>
              </w:rPr>
              <w:t xml:space="preserve"> </w:t>
            </w:r>
            <w:r w:rsidR="00286B86">
              <w:rPr>
                <w:lang w:eastAsia="zh-CN"/>
              </w:rPr>
              <w:t>(</w:t>
            </w:r>
            <w:r w:rsidR="00D3539C">
              <w:rPr>
                <w:lang w:eastAsia="zh-CN"/>
              </w:rPr>
              <w:t>j</w:t>
            </w:r>
            <w:r>
              <w:rPr>
                <w:lang w:eastAsia="zh-CN"/>
              </w:rPr>
              <w:t>-1</w:t>
            </w:r>
            <w:r w:rsidR="00286B86">
              <w:rPr>
                <w:lang w:eastAsia="zh-CN"/>
              </w:rPr>
              <w:t>)</w:t>
            </w:r>
            <w:r>
              <w:rPr>
                <w:lang w:eastAsia="zh-CN"/>
              </w:rPr>
              <w:t>*</w:t>
            </w:r>
          </w:p>
        </w:tc>
      </w:tr>
      <w:tr w:rsidR="002B2E73" w:rsidRPr="000359DD"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Pr="000359DD" w:rsidRDefault="002B2E73" w:rsidP="00371FCA">
            <w:pPr>
              <w:pStyle w:val="TAC"/>
              <w:rPr>
                <w:lang w:val="sv-SE" w:eastAsia="zh-CN"/>
              </w:rPr>
            </w:pPr>
          </w:p>
          <w:p w14:paraId="1946F2E9" w14:textId="77777777" w:rsidR="002B2E73" w:rsidRPr="000359DD" w:rsidRDefault="002B2E73" w:rsidP="00371FCA">
            <w:pPr>
              <w:pStyle w:val="TAC"/>
              <w:rPr>
                <w:lang w:val="sv-SE" w:eastAsia="zh-CN"/>
              </w:rPr>
            </w:pPr>
            <w:r w:rsidRPr="000359DD">
              <w:rPr>
                <w:lang w:val="sv-SE" w:eastAsia="zh-CN"/>
              </w:rPr>
              <w:t>E-UTRA cell id</w:t>
            </w:r>
            <w:r w:rsidRPr="000359DD">
              <w:rPr>
                <w:rFonts w:hint="eastAsia"/>
                <w:lang w:val="sv-SE" w:eastAsia="zh-CN"/>
              </w:rPr>
              <w:t xml:space="preserve"> n</w:t>
            </w:r>
          </w:p>
        </w:tc>
        <w:tc>
          <w:tcPr>
            <w:tcW w:w="1134" w:type="dxa"/>
            <w:tcBorders>
              <w:top w:val="nil"/>
              <w:left w:val="single" w:sz="6" w:space="0" w:color="auto"/>
              <w:bottom w:val="nil"/>
              <w:right w:val="nil"/>
            </w:tcBorders>
          </w:tcPr>
          <w:p w14:paraId="51E1A1E5" w14:textId="77777777" w:rsidR="002B2E73" w:rsidRPr="000359DD" w:rsidRDefault="002B2E73" w:rsidP="00371FCA">
            <w:pPr>
              <w:pStyle w:val="TAL"/>
              <w:rPr>
                <w:lang w:val="sv-SE" w:eastAsia="zh-CN"/>
              </w:rPr>
            </w:pPr>
            <w:r w:rsidRPr="000359DD">
              <w:rPr>
                <w:lang w:val="sv-SE" w:eastAsia="zh-CN"/>
              </w:rPr>
              <w:t>octet</w:t>
            </w:r>
            <w:r w:rsidRPr="000359DD">
              <w:rPr>
                <w:rFonts w:hint="eastAsia"/>
                <w:lang w:val="sv-SE" w:eastAsia="zh-CN"/>
              </w:rPr>
              <w:t xml:space="preserve"> </w:t>
            </w:r>
            <w:r w:rsidR="00D3539C" w:rsidRPr="000359DD">
              <w:rPr>
                <w:lang w:val="sv-SE" w:eastAsia="zh-CN"/>
              </w:rPr>
              <w:t>j</w:t>
            </w:r>
            <w:r w:rsidRPr="000359DD">
              <w:rPr>
                <w:lang w:val="sv-SE" w:eastAsia="zh-CN"/>
              </w:rPr>
              <w:t>*</w:t>
            </w:r>
          </w:p>
          <w:p w14:paraId="580CB272" w14:textId="77777777" w:rsidR="002B2E73" w:rsidRPr="000359DD" w:rsidRDefault="002B2E73" w:rsidP="00371FCA">
            <w:pPr>
              <w:pStyle w:val="TAL"/>
              <w:rPr>
                <w:lang w:val="sv-SE" w:eastAsia="zh-CN"/>
              </w:rPr>
            </w:pPr>
          </w:p>
          <w:p w14:paraId="7A269A99" w14:textId="77777777" w:rsidR="002B2E73" w:rsidRPr="000359DD" w:rsidRDefault="002B2E73" w:rsidP="00371FCA">
            <w:pPr>
              <w:pStyle w:val="TAL"/>
              <w:rPr>
                <w:lang w:val="sv-SE"/>
              </w:rPr>
            </w:pPr>
            <w:r w:rsidRPr="000359DD">
              <w:rPr>
                <w:lang w:val="sv-SE" w:eastAsia="zh-CN"/>
              </w:rPr>
              <w:t>octet</w:t>
            </w:r>
            <w:r w:rsidRPr="000359DD">
              <w:rPr>
                <w:rFonts w:hint="eastAsia"/>
                <w:lang w:val="sv-SE" w:eastAsia="zh-CN"/>
              </w:rPr>
              <w:t xml:space="preserve"> </w:t>
            </w:r>
            <w:r w:rsidR="00D3539C" w:rsidRPr="000359DD">
              <w:rPr>
                <w:lang w:val="sv-SE" w:eastAsia="zh-CN"/>
              </w:rPr>
              <w:t>f=(j</w:t>
            </w:r>
            <w:r w:rsidRPr="000359DD">
              <w:rPr>
                <w:lang w:val="sv-SE" w:eastAsia="zh-CN"/>
              </w:rPr>
              <w:t>+6</w:t>
            </w:r>
            <w:r w:rsidR="00D3539C" w:rsidRPr="000359DD">
              <w:rPr>
                <w:lang w:val="sv-SE" w:eastAsia="zh-CN"/>
              </w:rPr>
              <w:t>)</w:t>
            </w:r>
            <w:r w:rsidRPr="000359DD">
              <w:rPr>
                <w:lang w:val="sv-SE" w:eastAsia="zh-CN"/>
              </w:rPr>
              <w:t>*</w:t>
            </w:r>
          </w:p>
        </w:tc>
      </w:tr>
    </w:tbl>
    <w:p w14:paraId="1ABA4FF2" w14:textId="23D5B28B" w:rsidR="002B2E73" w:rsidRPr="00BD0557" w:rsidRDefault="002B2E73" w:rsidP="002B2E73">
      <w:pPr>
        <w:pStyle w:val="TF"/>
      </w:pPr>
      <w:bookmarkStart w:id="257" w:name="_CRFigure5_2_7"/>
      <w:r>
        <w:t>Figure</w:t>
      </w:r>
      <w:r w:rsidR="00286B86">
        <w:t> </w:t>
      </w:r>
      <w:bookmarkEnd w:id="257"/>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4D9FE46"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+10</w:t>
            </w:r>
            <w:r w:rsidR="007C6838">
              <w:rPr>
                <w:lang w:eastAsia="zh-CN"/>
              </w:rPr>
              <w:t>)*</w:t>
            </w:r>
          </w:p>
          <w:p w14:paraId="24A7CBB9" w14:textId="77777777" w:rsidR="002B2E73" w:rsidRDefault="002B2E73" w:rsidP="00371FCA">
            <w:pPr>
              <w:pStyle w:val="TAL"/>
              <w:rPr>
                <w:lang w:eastAsia="zh-CN"/>
              </w:rPr>
            </w:pPr>
          </w:p>
          <w:p w14:paraId="543F2E3B" w14:textId="5E2A0AA2"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+17</w:t>
            </w:r>
            <w:r w:rsidR="007C6838">
              <w:rPr>
                <w:lang w:eastAsia="zh-CN"/>
              </w:rPr>
              <w:t>)*</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3E330933"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+18</w:t>
            </w:r>
            <w:r w:rsidR="007C6838">
              <w:rPr>
                <w:lang w:eastAsia="zh-CN"/>
              </w:rPr>
              <w:t>)*</w:t>
            </w:r>
          </w:p>
          <w:p w14:paraId="7D72CCE8" w14:textId="77777777" w:rsidR="002B2E73" w:rsidRDefault="002B2E73" w:rsidP="00371FCA">
            <w:pPr>
              <w:pStyle w:val="TAL"/>
              <w:rPr>
                <w:lang w:eastAsia="zh-CN"/>
              </w:rPr>
            </w:pPr>
          </w:p>
          <w:p w14:paraId="382BE175" w14:textId="61D3BB30"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k</w:t>
            </w:r>
            <w:r>
              <w:rPr>
                <w:lang w:eastAsia="zh-CN"/>
              </w:rPr>
              <w:t>-1</w:t>
            </w:r>
            <w:r w:rsidR="007C6838">
              <w:rPr>
                <w:lang w:eastAsia="zh-CN"/>
              </w:rPr>
              <w:t>)</w:t>
            </w:r>
            <w:r>
              <w:rPr>
                <w:lang w:eastAsia="zh-CN"/>
              </w:rPr>
              <w:t>*</w:t>
            </w:r>
          </w:p>
        </w:tc>
      </w:tr>
      <w:tr w:rsidR="002B2E73" w:rsidRPr="000359DD"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Pr="000359DD" w:rsidRDefault="002B2E73" w:rsidP="00371FCA">
            <w:pPr>
              <w:pStyle w:val="TAL"/>
              <w:rPr>
                <w:lang w:val="sv-SE" w:eastAsia="zh-CN"/>
              </w:rPr>
            </w:pPr>
            <w:r w:rsidRPr="000359DD">
              <w:rPr>
                <w:lang w:val="sv-SE" w:eastAsia="zh-CN"/>
              </w:rPr>
              <w:t>octet</w:t>
            </w:r>
            <w:r w:rsidRPr="000359DD">
              <w:rPr>
                <w:rFonts w:hint="eastAsia"/>
                <w:lang w:val="sv-SE" w:eastAsia="zh-CN"/>
              </w:rPr>
              <w:t xml:space="preserve"> </w:t>
            </w:r>
            <w:r w:rsidR="00D3539C" w:rsidRPr="000359DD">
              <w:rPr>
                <w:lang w:val="sv-SE" w:eastAsia="zh-CN"/>
              </w:rPr>
              <w:t>k</w:t>
            </w:r>
            <w:r w:rsidRPr="000359DD">
              <w:rPr>
                <w:lang w:val="sv-SE" w:eastAsia="zh-CN"/>
              </w:rPr>
              <w:t>*</w:t>
            </w:r>
          </w:p>
          <w:p w14:paraId="544F3D96" w14:textId="77777777" w:rsidR="002B2E73" w:rsidRPr="000359DD" w:rsidRDefault="002B2E73" w:rsidP="00371FCA">
            <w:pPr>
              <w:pStyle w:val="TAL"/>
              <w:rPr>
                <w:lang w:val="sv-SE" w:eastAsia="zh-CN"/>
              </w:rPr>
            </w:pPr>
          </w:p>
          <w:p w14:paraId="7EFA765C" w14:textId="77777777" w:rsidR="002B2E73" w:rsidRPr="000359DD" w:rsidRDefault="002B2E73" w:rsidP="00371FCA">
            <w:pPr>
              <w:pStyle w:val="TAL"/>
              <w:rPr>
                <w:lang w:val="sv-SE"/>
              </w:rPr>
            </w:pPr>
            <w:r w:rsidRPr="000359DD">
              <w:rPr>
                <w:lang w:val="sv-SE" w:eastAsia="zh-CN"/>
              </w:rPr>
              <w:t>octet</w:t>
            </w:r>
            <w:r w:rsidRPr="000359DD">
              <w:rPr>
                <w:rFonts w:hint="eastAsia"/>
                <w:lang w:val="sv-SE" w:eastAsia="zh-CN"/>
              </w:rPr>
              <w:t xml:space="preserve"> </w:t>
            </w:r>
            <w:r w:rsidR="00D3539C" w:rsidRPr="000359DD">
              <w:rPr>
                <w:lang w:val="sv-SE" w:eastAsia="zh-CN"/>
              </w:rPr>
              <w:t>f=(k</w:t>
            </w:r>
            <w:r w:rsidRPr="000359DD">
              <w:rPr>
                <w:lang w:val="sv-SE" w:eastAsia="zh-CN"/>
              </w:rPr>
              <w:t>+7</w:t>
            </w:r>
            <w:r w:rsidR="00D3539C" w:rsidRPr="000359DD">
              <w:rPr>
                <w:lang w:val="sv-SE" w:eastAsia="zh-CN"/>
              </w:rPr>
              <w:t>)</w:t>
            </w:r>
            <w:r w:rsidRPr="000359DD">
              <w:rPr>
                <w:lang w:val="sv-SE" w:eastAsia="zh-CN"/>
              </w:rPr>
              <w:t>*</w:t>
            </w:r>
          </w:p>
        </w:tc>
      </w:tr>
    </w:tbl>
    <w:p w14:paraId="12DF3DDC" w14:textId="582F3D5C" w:rsidR="002B2E73" w:rsidRPr="00BD0557" w:rsidRDefault="002B2E73" w:rsidP="002B2E73">
      <w:pPr>
        <w:pStyle w:val="TF"/>
      </w:pPr>
      <w:bookmarkStart w:id="258" w:name="_CRFigure5_2_8"/>
      <w:r>
        <w:t>Figure</w:t>
      </w:r>
      <w:r w:rsidR="007C6838">
        <w:t> </w:t>
      </w:r>
      <w:bookmarkEnd w:id="258"/>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538AD465"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+9</w:t>
            </w:r>
            <w:r w:rsidR="007C6838">
              <w:rPr>
                <w:lang w:eastAsia="zh-CN"/>
              </w:rPr>
              <w:t>)*</w:t>
            </w:r>
          </w:p>
          <w:p w14:paraId="7447221B" w14:textId="77777777" w:rsidR="002B2E73" w:rsidRDefault="002B2E73" w:rsidP="00371FCA">
            <w:pPr>
              <w:pStyle w:val="TAL"/>
              <w:rPr>
                <w:lang w:eastAsia="zh-CN"/>
              </w:rPr>
            </w:pPr>
          </w:p>
          <w:p w14:paraId="67F45BBE" w14:textId="1307DFFE"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+15</w:t>
            </w:r>
            <w:r w:rsidR="007C6838">
              <w:rPr>
                <w:lang w:eastAsia="zh-CN"/>
              </w:rPr>
              <w:t>)*</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4B52494D"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+16</w:t>
            </w:r>
            <w:r w:rsidR="007C6838">
              <w:rPr>
                <w:lang w:eastAsia="zh-CN"/>
              </w:rPr>
              <w:t>)*</w:t>
            </w:r>
          </w:p>
          <w:p w14:paraId="7D1A7A56" w14:textId="77777777" w:rsidR="002B2E73" w:rsidRDefault="002B2E73" w:rsidP="00371FCA">
            <w:pPr>
              <w:pStyle w:val="TAL"/>
              <w:rPr>
                <w:lang w:eastAsia="zh-CN"/>
              </w:rPr>
            </w:pPr>
          </w:p>
          <w:p w14:paraId="7BD41F30" w14:textId="002F63B3"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l</w:t>
            </w:r>
            <w:r>
              <w:rPr>
                <w:lang w:eastAsia="zh-CN"/>
              </w:rPr>
              <w:t>-1</w:t>
            </w:r>
            <w:r w:rsidR="007C6838">
              <w:rPr>
                <w:lang w:eastAsia="zh-CN"/>
              </w:rPr>
              <w:t>)</w:t>
            </w:r>
            <w:r>
              <w:rPr>
                <w:lang w:eastAsia="zh-CN"/>
              </w:rPr>
              <w:t>*</w:t>
            </w:r>
          </w:p>
        </w:tc>
      </w:tr>
      <w:tr w:rsidR="002B2E73" w:rsidRPr="000359DD"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Pr="000359DD" w:rsidRDefault="002B2E73" w:rsidP="00371FCA">
            <w:pPr>
              <w:pStyle w:val="TAL"/>
              <w:rPr>
                <w:lang w:val="sv-SE" w:eastAsia="zh-CN"/>
              </w:rPr>
            </w:pPr>
            <w:r w:rsidRPr="000359DD">
              <w:rPr>
                <w:lang w:val="sv-SE" w:eastAsia="zh-CN"/>
              </w:rPr>
              <w:t>octet</w:t>
            </w:r>
            <w:r w:rsidRPr="000359DD">
              <w:rPr>
                <w:rFonts w:hint="eastAsia"/>
                <w:lang w:val="sv-SE" w:eastAsia="zh-CN"/>
              </w:rPr>
              <w:t xml:space="preserve"> </w:t>
            </w:r>
            <w:r w:rsidR="00D3539C" w:rsidRPr="000359DD">
              <w:rPr>
                <w:lang w:val="sv-SE" w:eastAsia="zh-CN"/>
              </w:rPr>
              <w:t>l</w:t>
            </w:r>
            <w:r w:rsidRPr="000359DD">
              <w:rPr>
                <w:lang w:val="sv-SE" w:eastAsia="zh-CN"/>
              </w:rPr>
              <w:t>*</w:t>
            </w:r>
          </w:p>
          <w:p w14:paraId="2F778759" w14:textId="77777777" w:rsidR="002B2E73" w:rsidRPr="000359DD" w:rsidRDefault="002B2E73" w:rsidP="00371FCA">
            <w:pPr>
              <w:pStyle w:val="TAL"/>
              <w:rPr>
                <w:lang w:val="sv-SE" w:eastAsia="zh-CN"/>
              </w:rPr>
            </w:pPr>
          </w:p>
          <w:p w14:paraId="17902FA3" w14:textId="77777777" w:rsidR="002B2E73" w:rsidRPr="000359DD" w:rsidRDefault="002B2E73" w:rsidP="00371FCA">
            <w:pPr>
              <w:pStyle w:val="TAL"/>
              <w:rPr>
                <w:lang w:val="sv-SE"/>
              </w:rPr>
            </w:pPr>
            <w:r w:rsidRPr="000359DD">
              <w:rPr>
                <w:lang w:val="sv-SE" w:eastAsia="zh-CN"/>
              </w:rPr>
              <w:t>octet</w:t>
            </w:r>
            <w:r w:rsidRPr="000359DD">
              <w:rPr>
                <w:rFonts w:hint="eastAsia"/>
                <w:lang w:val="sv-SE" w:eastAsia="zh-CN"/>
              </w:rPr>
              <w:t xml:space="preserve"> </w:t>
            </w:r>
            <w:r w:rsidR="00D3539C" w:rsidRPr="000359DD">
              <w:rPr>
                <w:lang w:val="sv-SE" w:eastAsia="zh-CN"/>
              </w:rPr>
              <w:t>f=(l</w:t>
            </w:r>
            <w:r w:rsidRPr="000359DD">
              <w:rPr>
                <w:lang w:val="sv-SE" w:eastAsia="zh-CN"/>
              </w:rPr>
              <w:t>+6</w:t>
            </w:r>
            <w:r w:rsidR="00D3539C" w:rsidRPr="000359DD">
              <w:rPr>
                <w:lang w:val="sv-SE" w:eastAsia="zh-CN"/>
              </w:rPr>
              <w:t>)</w:t>
            </w:r>
            <w:r w:rsidRPr="000359DD">
              <w:rPr>
                <w:lang w:val="sv-SE" w:eastAsia="zh-CN"/>
              </w:rPr>
              <w:t>*</w:t>
            </w:r>
          </w:p>
        </w:tc>
      </w:tr>
    </w:tbl>
    <w:p w14:paraId="7D3ACB41" w14:textId="2751DB79" w:rsidR="002B2E73" w:rsidRPr="00BD0557" w:rsidRDefault="002B2E73" w:rsidP="002B2E73">
      <w:pPr>
        <w:pStyle w:val="TF"/>
      </w:pPr>
      <w:bookmarkStart w:id="259" w:name="_CRFigure5_2_9"/>
      <w:r>
        <w:t>Figure</w:t>
      </w:r>
      <w:r w:rsidR="007C6838">
        <w:t> </w:t>
      </w:r>
      <w:bookmarkEnd w:id="259"/>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0A5D7DC3" w:rsidR="002B2E73" w:rsidRDefault="002B2E73" w:rsidP="002B2E73">
      <w:pPr>
        <w:pStyle w:val="TH"/>
      </w:pPr>
      <w:bookmarkStart w:id="260" w:name="_CRTable5_2_2"/>
      <w:r>
        <w:t>Table</w:t>
      </w:r>
      <w:r w:rsidR="007C6838">
        <w:t> </w:t>
      </w:r>
      <w:bookmarkEnd w:id="260"/>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3FAE5C49" w:rsidR="00D3539C" w:rsidRDefault="00D3539C" w:rsidP="00D3539C">
            <w:pPr>
              <w:pStyle w:val="TAL"/>
              <w:rPr>
                <w:lang w:eastAsia="zh-CN"/>
              </w:rPr>
            </w:pPr>
            <w:r>
              <w:rPr>
                <w:rFonts w:hint="eastAsia"/>
                <w:lang w:eastAsia="zh-CN"/>
              </w:rPr>
              <w:t>L</w:t>
            </w:r>
            <w:r>
              <w:rPr>
                <w:lang w:eastAsia="zh-CN"/>
              </w:rPr>
              <w:t>ength of location criteria (octet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61" w:name="_MCCTEMPBM_CRPT80180024___4"/>
            <w:bookmarkEnd w:id="261"/>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56B5CE4D"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r w:rsidR="007C6838">
              <w:t>f</w:t>
            </w:r>
            <w:r>
              <w:t>igure</w:t>
            </w:r>
            <w:r w:rsidR="007C6838">
              <w:t> </w:t>
            </w:r>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1509CA25"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r w:rsidR="007C6838">
              <w:t>f</w:t>
            </w:r>
            <w:r>
              <w:t>igure</w:t>
            </w:r>
            <w:r w:rsidR="007C6838">
              <w:t> </w:t>
            </w:r>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1EC9FB86"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r w:rsidR="007C6838">
              <w:t>f</w:t>
            </w:r>
            <w:r>
              <w:t>igure</w:t>
            </w:r>
            <w:r w:rsidR="007C6838">
              <w:t> </w:t>
            </w:r>
            <w:r>
              <w:t>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62" w:name="_CR5_3"/>
      <w:bookmarkStart w:id="263" w:name="_Toc20209079"/>
      <w:bookmarkStart w:id="264" w:name="_Toc27581327"/>
      <w:bookmarkStart w:id="265" w:name="_Toc36113478"/>
      <w:bookmarkStart w:id="266" w:name="_Toc45212736"/>
      <w:bookmarkStart w:id="267" w:name="_Toc51932249"/>
      <w:bookmarkStart w:id="268" w:name="_Toc193392025"/>
      <w:bookmarkEnd w:id="262"/>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63"/>
      <w:bookmarkEnd w:id="264"/>
      <w:bookmarkEnd w:id="265"/>
      <w:bookmarkEnd w:id="266"/>
      <w:bookmarkEnd w:id="267"/>
      <w:bookmarkEnd w:id="268"/>
    </w:p>
    <w:p w14:paraId="3E930F82" w14:textId="77777777" w:rsidR="00F323E6" w:rsidRPr="003265DC" w:rsidRDefault="00F323E6" w:rsidP="00F323E6">
      <w:pPr>
        <w:pStyle w:val="Heading3"/>
      </w:pPr>
      <w:bookmarkStart w:id="269" w:name="_CR5_3_1"/>
      <w:bookmarkStart w:id="270" w:name="_Toc20209080"/>
      <w:bookmarkStart w:id="271" w:name="_Toc27581328"/>
      <w:bookmarkStart w:id="272" w:name="_Toc36113479"/>
      <w:bookmarkStart w:id="273" w:name="_Toc45212737"/>
      <w:bookmarkStart w:id="274" w:name="_Toc51932250"/>
      <w:bookmarkStart w:id="275" w:name="_Toc193392026"/>
      <w:bookmarkEnd w:id="269"/>
      <w:r>
        <w:t>5</w:t>
      </w:r>
      <w:r>
        <w:rPr>
          <w:rFonts w:hint="eastAsia"/>
        </w:rPr>
        <w:t>.</w:t>
      </w:r>
      <w:r>
        <w:t>3.1</w:t>
      </w:r>
      <w:r>
        <w:rPr>
          <w:rFonts w:hint="eastAsia"/>
        </w:rPr>
        <w:tab/>
      </w:r>
      <w:r>
        <w:t>General</w:t>
      </w:r>
      <w:bookmarkEnd w:id="270"/>
      <w:bookmarkEnd w:id="271"/>
      <w:bookmarkEnd w:id="272"/>
      <w:bookmarkEnd w:id="273"/>
      <w:bookmarkEnd w:id="274"/>
      <w:bookmarkEnd w:id="275"/>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bookmarkStart w:id="276" w:name="_CRFigure5_3_1_1"/>
      <w:r w:rsidRPr="00BD0557">
        <w:rPr>
          <w:rFonts w:eastAsia="Malgun Gothic"/>
        </w:rPr>
        <w:t>Figure </w:t>
      </w:r>
      <w:bookmarkEnd w:id="276"/>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bookmarkStart w:id="277" w:name="_CRFigure5_3_1_2"/>
      <w:r>
        <w:t>Figure </w:t>
      </w:r>
      <w:bookmarkEnd w:id="277"/>
      <w:r>
        <w:t>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bookmarkStart w:id="278" w:name="_CRFigure5_3_1_3"/>
      <w:r w:rsidRPr="00BD0557">
        <w:t>Figure </w:t>
      </w:r>
      <w:bookmarkEnd w:id="278"/>
      <w:r>
        <w:t>5.3.</w:t>
      </w:r>
      <w:r w:rsidR="003734FB">
        <w:t>1</w:t>
      </w:r>
      <w:r>
        <w:t>.3</w:t>
      </w:r>
      <w:r w:rsidRPr="00BD0557">
        <w:t xml:space="preserve">: </w:t>
      </w:r>
      <w:r>
        <w:t>ANDSP Info</w:t>
      </w:r>
    </w:p>
    <w:p w14:paraId="42DAAEB1" w14:textId="77777777" w:rsidR="00F323E6" w:rsidRDefault="00F323E6" w:rsidP="00F323E6">
      <w:pPr>
        <w:pStyle w:val="TH"/>
        <w:rPr>
          <w:lang w:eastAsia="zh-CN"/>
        </w:rPr>
      </w:pPr>
      <w:bookmarkStart w:id="279" w:name="_CRTable5_3_1_1"/>
      <w:r>
        <w:lastRenderedPageBreak/>
        <w:t>Table </w:t>
      </w:r>
      <w:bookmarkEnd w:id="279"/>
      <w:r>
        <w:t>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80" w:name="_CR5_3_2"/>
      <w:bookmarkStart w:id="281" w:name="_Toc20209081"/>
      <w:bookmarkStart w:id="282" w:name="_Toc27581329"/>
      <w:bookmarkStart w:id="283" w:name="_Toc36113480"/>
      <w:bookmarkStart w:id="284" w:name="_Toc45212738"/>
      <w:bookmarkStart w:id="285" w:name="_Toc51932251"/>
      <w:bookmarkStart w:id="286" w:name="_Toc193392027"/>
      <w:bookmarkEnd w:id="280"/>
      <w:r>
        <w:t>5.3.</w:t>
      </w:r>
      <w:r w:rsidR="00E728BC">
        <w:t>2</w:t>
      </w:r>
      <w:r>
        <w:rPr>
          <w:rFonts w:hint="eastAsia"/>
        </w:rPr>
        <w:tab/>
      </w:r>
      <w:r w:rsidR="003734FB">
        <w:t xml:space="preserve">Encoding of </w:t>
      </w:r>
      <w:r>
        <w:t>WLANSP</w:t>
      </w:r>
      <w:bookmarkEnd w:id="281"/>
      <w:bookmarkEnd w:id="282"/>
      <w:bookmarkEnd w:id="283"/>
      <w:bookmarkEnd w:id="284"/>
      <w:bookmarkEnd w:id="285"/>
      <w:bookmarkEnd w:id="286"/>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bookmarkStart w:id="287" w:name="_CRFigure5_3_2_1"/>
      <w:r w:rsidRPr="00BD0557">
        <w:t>Figure </w:t>
      </w:r>
      <w:bookmarkEnd w:id="287"/>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bookmarkStart w:id="288" w:name="_CRFigure5_3_2_2"/>
      <w:r>
        <w:t>Figure </w:t>
      </w:r>
      <w:bookmarkEnd w:id="288"/>
      <w:r>
        <w:t>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bookmarkStart w:id="289" w:name="_CRFigure5_3_2_3"/>
      <w:r w:rsidRPr="00BD0557">
        <w:t>Figure </w:t>
      </w:r>
      <w:bookmarkEnd w:id="289"/>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bookmarkStart w:id="290" w:name="_CRFigure5_3_2_4"/>
      <w:r>
        <w:t>Figure </w:t>
      </w:r>
      <w:bookmarkEnd w:id="290"/>
      <w:r>
        <w:t>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bookmarkStart w:id="291" w:name="_CRFigure5_3_2_4a"/>
      <w:r>
        <w:t>Figure </w:t>
      </w:r>
      <w:bookmarkEnd w:id="291"/>
      <w:r>
        <w:t>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bookmarkStart w:id="292" w:name="_CRFigure5_3_2_4b"/>
      <w:r>
        <w:t>Figure </w:t>
      </w:r>
      <w:bookmarkEnd w:id="292"/>
      <w:r>
        <w:t>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bookmarkStart w:id="293" w:name="_CRFigure5_3_2_4c"/>
      <w:r>
        <w:t>Figure </w:t>
      </w:r>
      <w:bookmarkEnd w:id="293"/>
      <w:r>
        <w:t>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bookmarkStart w:id="294" w:name="_CRFigure5_3_2_4d"/>
      <w:r>
        <w:t>Figure </w:t>
      </w:r>
      <w:bookmarkEnd w:id="294"/>
      <w:r>
        <w:t>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bookmarkStart w:id="295" w:name="_CRFigure5_3_2_4e"/>
      <w:r>
        <w:t>Figure </w:t>
      </w:r>
      <w:bookmarkEnd w:id="295"/>
      <w:r>
        <w:t>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bookmarkStart w:id="296" w:name="_CRFigure5_3_2_4f"/>
      <w:r>
        <w:t>Figure </w:t>
      </w:r>
      <w:bookmarkEnd w:id="296"/>
      <w:r>
        <w:t>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bookmarkStart w:id="297" w:name="_CRFigure5_3_2_4g"/>
      <w:r>
        <w:t>Figure </w:t>
      </w:r>
      <w:bookmarkEnd w:id="297"/>
      <w:r>
        <w:t>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bookmarkStart w:id="298" w:name="_CRFigure5_3_2_4h"/>
      <w:r w:rsidRPr="00AE7662">
        <w:t>Figure </w:t>
      </w:r>
      <w:bookmarkEnd w:id="298"/>
      <w:r w:rsidRPr="00AE7662">
        <w:t>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bookmarkStart w:id="299" w:name="_CRFigure5_3_2_5"/>
      <w:r>
        <w:t>Figure </w:t>
      </w:r>
      <w:bookmarkEnd w:id="299"/>
      <w:r>
        <w:t>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bookmarkStart w:id="300" w:name="_CRFigure5_3_2_6"/>
      <w:r>
        <w:t>Figure </w:t>
      </w:r>
      <w:bookmarkEnd w:id="300"/>
      <w:r>
        <w:t>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bookmarkStart w:id="301" w:name="_CRFigure5_3_2_7"/>
      <w:r>
        <w:t>Figure </w:t>
      </w:r>
      <w:bookmarkEnd w:id="301"/>
      <w:r>
        <w:t>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bookmarkStart w:id="302" w:name="_CRFigure5_3_2_8"/>
      <w:r>
        <w:t>Figure </w:t>
      </w:r>
      <w:bookmarkEnd w:id="302"/>
      <w:r>
        <w:t>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bookmarkStart w:id="303" w:name="_CRFigure5_3_2_9"/>
      <w:r>
        <w:t>Figure </w:t>
      </w:r>
      <w:bookmarkEnd w:id="303"/>
      <w:r>
        <w:t>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304" w:name="_MCCTEMPBM_CRPT80180025___4"/>
            <w:r>
              <w:t>octet r+</w:t>
            </w:r>
            <w:r w:rsidR="00A2047F">
              <w:t>10</w:t>
            </w:r>
            <w:bookmarkEnd w:id="304"/>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305"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305"/>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bookmarkStart w:id="306" w:name="_CRFigure5_3_2_10"/>
      <w:r>
        <w:t>Figure </w:t>
      </w:r>
      <w:bookmarkEnd w:id="306"/>
      <w:r>
        <w:t>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bookmarkStart w:id="307" w:name="_CRFigure5_3_2_10a"/>
      <w:r>
        <w:t>Figure </w:t>
      </w:r>
      <w:bookmarkEnd w:id="307"/>
      <w:r>
        <w:t>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bookmarkStart w:id="308" w:name="_CRFigure5_3_2_11a"/>
      <w:r>
        <w:t>Figure </w:t>
      </w:r>
      <w:bookmarkEnd w:id="308"/>
      <w:r>
        <w:t>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bookmarkStart w:id="309" w:name="_CRFigure5_3_2_11b"/>
      <w:r>
        <w:t>Figure </w:t>
      </w:r>
      <w:bookmarkEnd w:id="309"/>
      <w:r>
        <w:t>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bookmarkStart w:id="310" w:name="_CRFigure5_3_2_11c"/>
      <w:r>
        <w:t>Figure </w:t>
      </w:r>
      <w:bookmarkEnd w:id="310"/>
      <w:r>
        <w:t>5.3.2.11c: Location field {entry type= WLAN location}</w:t>
      </w:r>
    </w:p>
    <w:p w14:paraId="077F3BEA" w14:textId="0B832762" w:rsidR="00BF7668" w:rsidRDefault="00BF7668" w:rsidP="000359DD">
      <w:pPr>
        <w:pStyle w:val="TF"/>
        <w:jc w:val="left"/>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59DD" w14:paraId="43BACC74" w14:textId="77777777" w:rsidTr="00A16D72">
        <w:trPr>
          <w:cantSplit/>
          <w:jc w:val="center"/>
        </w:trPr>
        <w:tc>
          <w:tcPr>
            <w:tcW w:w="708" w:type="dxa"/>
          </w:tcPr>
          <w:p w14:paraId="7E3AB4DE" w14:textId="77777777" w:rsidR="000359DD" w:rsidRDefault="000359DD" w:rsidP="00A16D72">
            <w:pPr>
              <w:pStyle w:val="TAC"/>
            </w:pPr>
            <w:r>
              <w:t>8</w:t>
            </w:r>
          </w:p>
        </w:tc>
        <w:tc>
          <w:tcPr>
            <w:tcW w:w="709" w:type="dxa"/>
          </w:tcPr>
          <w:p w14:paraId="2D39A269" w14:textId="77777777" w:rsidR="000359DD" w:rsidRDefault="000359DD" w:rsidP="00A16D72">
            <w:pPr>
              <w:pStyle w:val="TAC"/>
            </w:pPr>
            <w:r>
              <w:t>7</w:t>
            </w:r>
          </w:p>
        </w:tc>
        <w:tc>
          <w:tcPr>
            <w:tcW w:w="709" w:type="dxa"/>
          </w:tcPr>
          <w:p w14:paraId="17185011" w14:textId="77777777" w:rsidR="000359DD" w:rsidRDefault="000359DD" w:rsidP="00A16D72">
            <w:pPr>
              <w:pStyle w:val="TAC"/>
            </w:pPr>
            <w:r>
              <w:t>6</w:t>
            </w:r>
          </w:p>
        </w:tc>
        <w:tc>
          <w:tcPr>
            <w:tcW w:w="709" w:type="dxa"/>
          </w:tcPr>
          <w:p w14:paraId="1AC45F50" w14:textId="77777777" w:rsidR="000359DD" w:rsidRDefault="000359DD" w:rsidP="00A16D72">
            <w:pPr>
              <w:pStyle w:val="TAC"/>
            </w:pPr>
            <w:r>
              <w:t>5</w:t>
            </w:r>
          </w:p>
        </w:tc>
        <w:tc>
          <w:tcPr>
            <w:tcW w:w="709" w:type="dxa"/>
          </w:tcPr>
          <w:p w14:paraId="7A89504F" w14:textId="77777777" w:rsidR="000359DD" w:rsidRDefault="000359DD" w:rsidP="00A16D72">
            <w:pPr>
              <w:pStyle w:val="TAC"/>
            </w:pPr>
            <w:r>
              <w:t>4</w:t>
            </w:r>
          </w:p>
        </w:tc>
        <w:tc>
          <w:tcPr>
            <w:tcW w:w="709" w:type="dxa"/>
          </w:tcPr>
          <w:p w14:paraId="00DAD526" w14:textId="77777777" w:rsidR="000359DD" w:rsidRDefault="000359DD" w:rsidP="00A16D72">
            <w:pPr>
              <w:pStyle w:val="TAC"/>
            </w:pPr>
            <w:r>
              <w:t>3</w:t>
            </w:r>
          </w:p>
        </w:tc>
        <w:tc>
          <w:tcPr>
            <w:tcW w:w="709" w:type="dxa"/>
          </w:tcPr>
          <w:p w14:paraId="662FBC63" w14:textId="77777777" w:rsidR="000359DD" w:rsidRDefault="000359DD" w:rsidP="00A16D72">
            <w:pPr>
              <w:pStyle w:val="TAC"/>
            </w:pPr>
            <w:r>
              <w:t>2</w:t>
            </w:r>
          </w:p>
        </w:tc>
        <w:tc>
          <w:tcPr>
            <w:tcW w:w="709" w:type="dxa"/>
          </w:tcPr>
          <w:p w14:paraId="505B1AE6" w14:textId="77777777" w:rsidR="000359DD" w:rsidRDefault="000359DD" w:rsidP="00A16D72">
            <w:pPr>
              <w:pStyle w:val="TAC"/>
            </w:pPr>
            <w:r>
              <w:t>1</w:t>
            </w:r>
          </w:p>
        </w:tc>
        <w:tc>
          <w:tcPr>
            <w:tcW w:w="1134" w:type="dxa"/>
          </w:tcPr>
          <w:p w14:paraId="5223D54D" w14:textId="77777777" w:rsidR="000359DD" w:rsidRDefault="000359DD" w:rsidP="00A16D72">
            <w:pPr>
              <w:pStyle w:val="TAL"/>
            </w:pPr>
          </w:p>
        </w:tc>
      </w:tr>
      <w:tr w:rsidR="000359DD" w14:paraId="1631FBEB" w14:textId="77777777" w:rsidTr="00A16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42640A" w14:textId="77777777" w:rsidR="000359DD" w:rsidRDefault="000359DD" w:rsidP="00A16D72">
            <w:pPr>
              <w:pStyle w:val="TAC"/>
            </w:pPr>
          </w:p>
          <w:p w14:paraId="3E04D509" w14:textId="77777777" w:rsidR="000359DD" w:rsidRDefault="000359DD" w:rsidP="00A16D72">
            <w:pPr>
              <w:pStyle w:val="TAC"/>
            </w:pPr>
            <w:r>
              <w:t>Length of 3GPP location field</w:t>
            </w:r>
          </w:p>
        </w:tc>
        <w:tc>
          <w:tcPr>
            <w:tcW w:w="1134" w:type="dxa"/>
            <w:tcBorders>
              <w:top w:val="nil"/>
              <w:left w:val="single" w:sz="6" w:space="0" w:color="auto"/>
              <w:bottom w:val="nil"/>
              <w:right w:val="nil"/>
            </w:tcBorders>
          </w:tcPr>
          <w:p w14:paraId="5A6D886B" w14:textId="77777777" w:rsidR="000359DD" w:rsidRDefault="000359DD" w:rsidP="00A16D72">
            <w:pPr>
              <w:pStyle w:val="TAL"/>
            </w:pPr>
            <w:r>
              <w:t>octet r+13*</w:t>
            </w:r>
          </w:p>
          <w:p w14:paraId="37175C05" w14:textId="77777777" w:rsidR="000359DD" w:rsidRDefault="000359DD" w:rsidP="00A16D72">
            <w:pPr>
              <w:pStyle w:val="TAL"/>
            </w:pPr>
          </w:p>
        </w:tc>
      </w:tr>
      <w:tr w:rsidR="000359DD" w14:paraId="621497B2" w14:textId="77777777" w:rsidTr="00A16D7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69A2085" w14:textId="77777777" w:rsidR="000359DD" w:rsidRDefault="000359DD" w:rsidP="00A16D72">
            <w:pPr>
              <w:pStyle w:val="TAC"/>
            </w:pPr>
          </w:p>
          <w:p w14:paraId="31DE3FFF" w14:textId="77777777" w:rsidR="000359DD" w:rsidRDefault="000359DD" w:rsidP="00A16D72">
            <w:pPr>
              <w:pStyle w:val="TAC"/>
            </w:pPr>
            <w:r>
              <w:t>field type = {TAC}</w:t>
            </w:r>
          </w:p>
        </w:tc>
        <w:tc>
          <w:tcPr>
            <w:tcW w:w="1134" w:type="dxa"/>
          </w:tcPr>
          <w:p w14:paraId="3649DD86" w14:textId="77777777" w:rsidR="000359DD" w:rsidRDefault="000359DD" w:rsidP="00A16D72">
            <w:pPr>
              <w:pStyle w:val="TAL"/>
            </w:pPr>
            <w:r>
              <w:t>octet r+14</w:t>
            </w:r>
          </w:p>
          <w:p w14:paraId="4AC426E2" w14:textId="77777777" w:rsidR="000359DD" w:rsidRDefault="000359DD" w:rsidP="00A16D72">
            <w:pPr>
              <w:pStyle w:val="TAL"/>
            </w:pPr>
          </w:p>
        </w:tc>
      </w:tr>
      <w:tr w:rsidR="000359DD" w14:paraId="0112D164" w14:textId="77777777" w:rsidTr="00A16D7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0C8192" w14:textId="77777777" w:rsidR="000359DD" w:rsidRDefault="000359DD" w:rsidP="00A16D72">
            <w:pPr>
              <w:pStyle w:val="TAC"/>
            </w:pPr>
          </w:p>
          <w:p w14:paraId="39D3AC2F" w14:textId="77777777" w:rsidR="000359DD" w:rsidRDefault="000359DD" w:rsidP="00A16D72">
            <w:pPr>
              <w:pStyle w:val="TAC"/>
            </w:pPr>
            <w:r>
              <w:t>TAC</w:t>
            </w:r>
          </w:p>
        </w:tc>
        <w:tc>
          <w:tcPr>
            <w:tcW w:w="1134" w:type="dxa"/>
            <w:tcBorders>
              <w:top w:val="nil"/>
              <w:left w:val="single" w:sz="6" w:space="0" w:color="auto"/>
              <w:bottom w:val="nil"/>
              <w:right w:val="nil"/>
            </w:tcBorders>
          </w:tcPr>
          <w:p w14:paraId="0881615E" w14:textId="77777777" w:rsidR="000359DD" w:rsidRDefault="000359DD" w:rsidP="00A16D72">
            <w:pPr>
              <w:pStyle w:val="TAL"/>
            </w:pPr>
            <w:r>
              <w:t>octet r+15</w:t>
            </w:r>
          </w:p>
          <w:p w14:paraId="668101E7" w14:textId="77777777" w:rsidR="000359DD" w:rsidRDefault="000359DD" w:rsidP="00A16D72">
            <w:pPr>
              <w:pStyle w:val="TAL"/>
            </w:pPr>
          </w:p>
          <w:p w14:paraId="7E32E1F1" w14:textId="77777777" w:rsidR="000359DD" w:rsidRDefault="000359DD" w:rsidP="00A16D72">
            <w:pPr>
              <w:pStyle w:val="TAL"/>
            </w:pPr>
            <w:r>
              <w:t>octet r+17</w:t>
            </w:r>
          </w:p>
        </w:tc>
      </w:tr>
    </w:tbl>
    <w:p w14:paraId="2F81B950" w14:textId="49F7A01A" w:rsidR="000359DD" w:rsidRDefault="000359DD" w:rsidP="00BF7668">
      <w:pPr>
        <w:pStyle w:val="TF"/>
      </w:pPr>
      <w:bookmarkStart w:id="311" w:name="_CRFigure5_3_2_12"/>
      <w:r>
        <w:t>Figure </w:t>
      </w:r>
      <w:bookmarkEnd w:id="311"/>
      <w:r>
        <w:t>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46BE3106" w:rsidR="00BF7668" w:rsidRDefault="00BF7668" w:rsidP="00D75083">
            <w:pPr>
              <w:pStyle w:val="TAL"/>
            </w:pPr>
            <w:r>
              <w:t>octet r+1</w:t>
            </w:r>
            <w:r w:rsidR="000359DD">
              <w:t>8</w:t>
            </w:r>
          </w:p>
        </w:tc>
      </w:tr>
    </w:tbl>
    <w:p w14:paraId="2997C9E2" w14:textId="77777777" w:rsidR="00BF7668" w:rsidRDefault="00BF7668" w:rsidP="00BF7668">
      <w:pPr>
        <w:pStyle w:val="TF"/>
      </w:pPr>
      <w:bookmarkStart w:id="312" w:name="_CRFigure5_3_2_13"/>
      <w:r>
        <w:t>Figure </w:t>
      </w:r>
      <w:bookmarkEnd w:id="312"/>
      <w:r>
        <w:t>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096B8E12" w:rsidR="00BF7668" w:rsidRDefault="00BF7668" w:rsidP="00D75083">
            <w:pPr>
              <w:pStyle w:val="TAL"/>
            </w:pPr>
            <w:r>
              <w:t>octet r+1</w:t>
            </w:r>
            <w:r w:rsidR="000359DD">
              <w:t>9</w:t>
            </w:r>
          </w:p>
        </w:tc>
      </w:tr>
    </w:tbl>
    <w:p w14:paraId="4CBFCE9F" w14:textId="77777777" w:rsidR="00CD3543" w:rsidRDefault="00BF7668" w:rsidP="00CD3543">
      <w:pPr>
        <w:pStyle w:val="TF"/>
      </w:pPr>
      <w:bookmarkStart w:id="313" w:name="_CRFigure5_3_2_14"/>
      <w:r>
        <w:t>Figure </w:t>
      </w:r>
      <w:bookmarkEnd w:id="313"/>
      <w:r>
        <w:t>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bookmarkStart w:id="314" w:name="_CRFigure5_3_2_14a"/>
      <w:r>
        <w:t>Figure </w:t>
      </w:r>
      <w:bookmarkEnd w:id="314"/>
      <w:r>
        <w:t xml:space="preserve">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bookmarkStart w:id="315" w:name="_CRFigure5_3_2_14b"/>
      <w:r>
        <w:t>Figure </w:t>
      </w:r>
      <w:bookmarkEnd w:id="315"/>
      <w:r>
        <w:t xml:space="preserve">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bookmarkStart w:id="316" w:name="_CRFigure5_3_2_14c"/>
      <w:r>
        <w:t>Figure </w:t>
      </w:r>
      <w:bookmarkEnd w:id="316"/>
      <w:r>
        <w:t xml:space="preserve">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bookmarkStart w:id="317" w:name="_CRFigure5_3_2_15"/>
      <w:r>
        <w:t>Figure </w:t>
      </w:r>
      <w:bookmarkEnd w:id="317"/>
      <w:r>
        <w:t>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bookmarkStart w:id="318" w:name="_CRFigure5_3_2_16"/>
      <w:r>
        <w:t>Figure </w:t>
      </w:r>
      <w:bookmarkEnd w:id="318"/>
      <w:r>
        <w:t>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bookmarkStart w:id="319" w:name="_CRFigure5_3_2_17"/>
      <w:r>
        <w:t>Figure </w:t>
      </w:r>
      <w:bookmarkEnd w:id="319"/>
      <w:r>
        <w:t>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bookmarkStart w:id="320" w:name="_CRFigure5_3_2_18"/>
      <w:r>
        <w:t>Figure </w:t>
      </w:r>
      <w:bookmarkEnd w:id="320"/>
      <w:r>
        <w:t>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bookmarkStart w:id="321" w:name="_CRFigure5_3_2_19"/>
      <w:r>
        <w:t>Figure </w:t>
      </w:r>
      <w:bookmarkEnd w:id="321"/>
      <w:r>
        <w:t>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bookmarkStart w:id="322" w:name="_CRFigure5_3_2_20"/>
      <w:r>
        <w:t>Figure </w:t>
      </w:r>
      <w:bookmarkEnd w:id="322"/>
      <w:r>
        <w:t>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bookmarkStart w:id="323" w:name="_CRFigure5_3_2_21"/>
      <w:r>
        <w:rPr>
          <w:lang w:val="en-US"/>
        </w:rPr>
        <w:t>Figure </w:t>
      </w:r>
      <w:bookmarkEnd w:id="323"/>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bookmarkStart w:id="324" w:name="_CRTable5_3_2_1"/>
      <w:r>
        <w:t>Table </w:t>
      </w:r>
      <w:bookmarkEnd w:id="324"/>
      <w:r>
        <w:t>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7"/>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7"/>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7"/>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46017295"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r w:rsidR="007F534C">
              <w:t xml:space="preserve"> (NOTE 3A, NOTE 3B)</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E271C2C" w14:textId="2D247005" w:rsidR="00067583" w:rsidRDefault="00067583" w:rsidP="00551E2D">
            <w:pPr>
              <w:pStyle w:val="TAL"/>
              <w:rPr>
                <w:lang w:eastAsia="zh-CN"/>
              </w:rPr>
            </w:pPr>
            <w:r>
              <w:rPr>
                <w:lang w:eastAsia="zh-CN"/>
              </w:rPr>
              <w:t>0 1 1 0</w:t>
            </w:r>
            <w:r>
              <w:rPr>
                <w:lang w:eastAsia="zh-CN"/>
              </w:rPr>
              <w:tab/>
              <w:t>slice-based TNAN list</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rPr>
                <w:lang w:eastAsia="zh-CN"/>
              </w:rPr>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2B9AF32" w14:textId="77777777" w:rsidR="00C62469" w:rsidRDefault="00C62469" w:rsidP="00C62469">
            <w:pPr>
              <w:pStyle w:val="TAL"/>
              <w:rPr>
                <w:lang w:eastAsia="zh-CN"/>
              </w:rPr>
            </w:pPr>
          </w:p>
          <w:p w14:paraId="5882F68A" w14:textId="77777777" w:rsidR="00C62469" w:rsidRDefault="00C62469" w:rsidP="00C62469">
            <w:pPr>
              <w:pStyle w:val="TAL"/>
            </w:pPr>
            <w:r>
              <w:t>Selection criteria sub entry (</w:t>
            </w:r>
            <w:r w:rsidRPr="00531EC4">
              <w:t xml:space="preserve">octets 20 to </w:t>
            </w:r>
            <w:r>
              <w:t>rr) when set type is "</w:t>
            </w:r>
            <w:r w:rsidRPr="00FA1B4B">
              <w:rPr>
                <w:i/>
                <w:iCs/>
                <w:lang w:eastAsia="zh-CN"/>
              </w:rPr>
              <w:t>slice-based TNAN list</w:t>
            </w:r>
            <w:r>
              <w:t>" is coded as follows.</w:t>
            </w:r>
          </w:p>
          <w:p w14:paraId="33390332" w14:textId="77777777" w:rsidR="00C62469" w:rsidRDefault="00C62469" w:rsidP="00C62469">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p w14:paraId="2D3C60B1" w14:textId="77777777" w:rsidR="00C62469" w:rsidRDefault="00C62469" w:rsidP="00C62469">
            <w:pPr>
              <w:pStyle w:val="TAL"/>
            </w:pPr>
          </w:p>
          <w:p w14:paraId="005643BE" w14:textId="77777777" w:rsidR="00C62469" w:rsidRDefault="00C62469" w:rsidP="00C62469">
            <w:pPr>
              <w:pStyle w:val="TAL"/>
              <w:rPr>
                <w:lang w:eastAsia="zh-CN"/>
              </w:rPr>
            </w:pPr>
            <w:r>
              <w:rPr>
                <w:lang w:eastAsia="zh-CN"/>
              </w:rPr>
              <w:t>TNGF ID (octets 22 to ss)</w:t>
            </w:r>
          </w:p>
          <w:p w14:paraId="0871708C" w14:textId="77777777" w:rsidR="00C62469" w:rsidRDefault="00C62469" w:rsidP="00C62469">
            <w:pPr>
              <w:pStyle w:val="TAL"/>
              <w:rPr>
                <w:lang w:eastAsia="zh-CN"/>
              </w:rPr>
            </w:pPr>
            <w:r>
              <w:t xml:space="preserve">The TNGF ID field </w:t>
            </w:r>
            <w:r w:rsidRPr="00954D4D">
              <w:t xml:space="preserve">is an octet string </w:t>
            </w:r>
            <w:r>
              <w:t>that indicates the TNGF ID.</w:t>
            </w:r>
          </w:p>
          <w:p w14:paraId="02F757E6" w14:textId="77777777" w:rsidR="00C62469" w:rsidRDefault="00C62469" w:rsidP="00C62469">
            <w:pPr>
              <w:pStyle w:val="TAL"/>
              <w:rPr>
                <w:lang w:eastAsia="zh-CN"/>
              </w:rPr>
            </w:pPr>
            <w:r>
              <w:t xml:space="preserve">S-NSSAI list </w:t>
            </w:r>
            <w:r>
              <w:rPr>
                <w:lang w:eastAsia="zh-CN"/>
              </w:rPr>
              <w:t>(octets ss+1 to kk)</w:t>
            </w:r>
          </w:p>
          <w:p w14:paraId="65F3B469" w14:textId="77777777" w:rsidR="00C62469" w:rsidRDefault="00C62469" w:rsidP="00C62469">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r>
              <w:t>.</w:t>
            </w:r>
          </w:p>
          <w:p w14:paraId="515D14FD" w14:textId="77777777" w:rsidR="00C62469" w:rsidRDefault="00C62469" w:rsidP="00C62469">
            <w:pPr>
              <w:pStyle w:val="TAL"/>
            </w:pPr>
          </w:p>
          <w:p w14:paraId="7AFB069F" w14:textId="77777777" w:rsidR="00C62469" w:rsidRDefault="00C62469" w:rsidP="00C62469">
            <w:pPr>
              <w:pStyle w:val="TAL"/>
            </w:pPr>
            <w:r w:rsidRPr="007B5D3C">
              <w:t>Number of SSIDs</w:t>
            </w:r>
            <w:r>
              <w:t xml:space="preserve"> (octet kk+1)</w:t>
            </w:r>
          </w:p>
          <w:p w14:paraId="0B3A045E" w14:textId="77777777" w:rsidR="00C62469" w:rsidRDefault="00C62469" w:rsidP="00C62469">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p w14:paraId="4BC62E57" w14:textId="77777777" w:rsidR="00C62469" w:rsidRDefault="00C62469" w:rsidP="00C62469">
            <w:pPr>
              <w:pStyle w:val="TAL"/>
            </w:pPr>
          </w:p>
          <w:p w14:paraId="0CEC8F2F" w14:textId="77777777" w:rsidR="00C62469" w:rsidRDefault="00C62469" w:rsidP="00C62469">
            <w:pPr>
              <w:pStyle w:val="TAL"/>
            </w:pPr>
            <w:r w:rsidRPr="009A6D17">
              <w:t xml:space="preserve">Length of SSID </w:t>
            </w:r>
            <w:r w:rsidRPr="00416C69">
              <w:t xml:space="preserve">(octet </w:t>
            </w:r>
            <w:r>
              <w:t>kk+2</w:t>
            </w:r>
            <w:r w:rsidRPr="00416C69">
              <w:t>) indicates the length of the SSID field.</w:t>
            </w:r>
          </w:p>
          <w:p w14:paraId="6A3DADCD" w14:textId="77777777" w:rsidR="00C62469" w:rsidRDefault="00C62469" w:rsidP="00C62469">
            <w:pPr>
              <w:pStyle w:val="TAL"/>
            </w:pPr>
            <w:r w:rsidRPr="00416C69">
              <w:t xml:space="preserve">SSID (octets </w:t>
            </w:r>
            <w:r>
              <w:t>kk+3</w:t>
            </w:r>
            <w:r w:rsidRPr="00416C69">
              <w:t xml:space="preserve"> to </w:t>
            </w:r>
            <w:r>
              <w:t>ii</w:t>
            </w:r>
            <w:r w:rsidRPr="00416C69">
              <w:t>)</w:t>
            </w:r>
          </w:p>
          <w:p w14:paraId="4164A611" w14:textId="1017F265" w:rsidR="00C62469" w:rsidRDefault="00C62469" w:rsidP="00551E2D">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FD2627" w:rsidRPr="003168A2" w14:paraId="04E8107C" w14:textId="77777777" w:rsidTr="00FD2627">
        <w:trPr>
          <w:gridBefore w:val="2"/>
          <w:gridAfter w:val="1"/>
          <w:wBefore w:w="30" w:type="dxa"/>
          <w:wAfter w:w="15" w:type="dxa"/>
          <w:cantSplit/>
          <w:jc w:val="center"/>
        </w:trPr>
        <w:tc>
          <w:tcPr>
            <w:tcW w:w="7127" w:type="dxa"/>
            <w:gridSpan w:val="8"/>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Default="00FD2627" w:rsidP="00FD2627">
            <w:pPr>
              <w:pStyle w:val="TAN"/>
            </w:pPr>
            <w:r>
              <w:t>NOTE 3</w:t>
            </w:r>
            <w:r w:rsidRPr="00913BB3">
              <w:t>:</w:t>
            </w:r>
            <w:r w:rsidRPr="00913BB3">
              <w:tab/>
            </w:r>
            <w:r>
              <w:t>The home network indication shall not be set by V-PCF</w:t>
            </w:r>
            <w:r w:rsidRPr="00913BB3">
              <w:t>.</w:t>
            </w:r>
          </w:p>
          <w:p w14:paraId="454117BA" w14:textId="77777777" w:rsidR="007F534C" w:rsidRDefault="007F534C" w:rsidP="007F534C">
            <w:pPr>
              <w:pStyle w:val="TAN"/>
            </w:pPr>
            <w:r>
              <w:t>NOTE 3A</w:t>
            </w:r>
            <w:r w:rsidRPr="00913BB3">
              <w:t>:</w:t>
            </w:r>
            <w:r w:rsidRPr="00913BB3">
              <w:tab/>
            </w:r>
            <w:r>
              <w:t xml:space="preserve">The </w:t>
            </w:r>
            <w:r w:rsidRPr="00265CF7">
              <w:t xml:space="preserve">ANDSP info, and hence the </w:t>
            </w:r>
            <w:r>
              <w:t>s</w:t>
            </w:r>
            <w:r w:rsidRPr="00423F30">
              <w:t xml:space="preserve">election criteria </w:t>
            </w:r>
            <w:r>
              <w:t xml:space="preserve">set types in WLANSP, are present only if the SupportANDSP bit in UE policy classmark is set to "1" as specified in </w:t>
            </w:r>
            <w:r w:rsidRPr="009A6D17">
              <w:t xml:space="preserve">3GPP TS 24.501 [11] </w:t>
            </w:r>
            <w:r w:rsidRPr="00A16911">
              <w:t>annex D</w:t>
            </w:r>
            <w:r>
              <w:t>.</w:t>
            </w:r>
          </w:p>
          <w:p w14:paraId="654D22A1" w14:textId="6D3825F1" w:rsidR="007F534C" w:rsidRPr="00A347DB" w:rsidRDefault="007F534C" w:rsidP="007F534C">
            <w:pPr>
              <w:pStyle w:val="TAN"/>
            </w:pPr>
            <w:r>
              <w:t>NOTE 3B</w:t>
            </w:r>
            <w:r w:rsidRPr="00913BB3">
              <w:t>:</w:t>
            </w:r>
            <w:r w:rsidRPr="00913BB3">
              <w:tab/>
            </w:r>
            <w:r>
              <w:t xml:space="preserve">If the UE does not support the </w:t>
            </w:r>
            <w:r w:rsidRPr="007F2770">
              <w:t xml:space="preserve">slice-based </w:t>
            </w:r>
            <w:r>
              <w:t>TNGF</w:t>
            </w:r>
            <w:r w:rsidRPr="007F2770">
              <w:t xml:space="preserve"> selection</w:t>
            </w:r>
            <w:r>
              <w:t xml:space="preserve"> as specified in </w:t>
            </w:r>
            <w:r w:rsidRPr="009A6D17">
              <w:t>3GPP TS 24.501 [11]</w:t>
            </w:r>
            <w:r>
              <w:t xml:space="preserve">, </w:t>
            </w:r>
            <w:r>
              <w:rPr>
                <w:lang w:eastAsia="zh-CN" w:bidi="he-IL"/>
              </w:rPr>
              <w:t xml:space="preserve">the value of </w:t>
            </w:r>
            <w:r>
              <w:t>s</w:t>
            </w:r>
            <w:r w:rsidRPr="00423F30">
              <w:t xml:space="preserve">election criteria </w:t>
            </w:r>
            <w:r>
              <w:t>set types</w:t>
            </w:r>
            <w:r>
              <w:rPr>
                <w:lang w:eastAsia="zh-CN" w:bidi="he-IL"/>
              </w:rPr>
              <w:t xml:space="preserve"> can only be set to </w:t>
            </w:r>
            <w:r>
              <w:t>"0001", "0010", "0011", "0100", or "0101".</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325" w:name="_CR5_3_3"/>
      <w:bookmarkStart w:id="326" w:name="_Toc20209082"/>
      <w:bookmarkStart w:id="327" w:name="_Toc27581330"/>
      <w:bookmarkStart w:id="328" w:name="_Toc36113481"/>
      <w:bookmarkStart w:id="329" w:name="_Toc45212739"/>
      <w:bookmarkStart w:id="330" w:name="_Toc51932252"/>
      <w:bookmarkStart w:id="331" w:name="_Toc193392028"/>
      <w:bookmarkEnd w:id="325"/>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326"/>
      <w:bookmarkEnd w:id="327"/>
      <w:bookmarkEnd w:id="328"/>
      <w:bookmarkEnd w:id="329"/>
      <w:bookmarkEnd w:id="330"/>
      <w:bookmarkEnd w:id="331"/>
    </w:p>
    <w:p w14:paraId="06CC9DD0" w14:textId="77777777" w:rsidR="00336CAE" w:rsidRPr="000532DA" w:rsidRDefault="00336CAE" w:rsidP="007C72E1">
      <w:pPr>
        <w:pStyle w:val="Heading4"/>
        <w:rPr>
          <w:lang w:val="en-US"/>
        </w:rPr>
      </w:pPr>
      <w:bookmarkStart w:id="332" w:name="_CR5_3_3_1"/>
      <w:bookmarkStart w:id="333" w:name="_Toc20209083"/>
      <w:bookmarkStart w:id="334" w:name="_Toc27581331"/>
      <w:bookmarkStart w:id="335" w:name="_Toc36113482"/>
      <w:bookmarkStart w:id="336" w:name="_Toc45212740"/>
      <w:bookmarkStart w:id="337" w:name="_Toc51932253"/>
      <w:bookmarkStart w:id="338" w:name="_Toc193392029"/>
      <w:bookmarkEnd w:id="332"/>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333"/>
      <w:bookmarkEnd w:id="334"/>
      <w:bookmarkEnd w:id="335"/>
      <w:bookmarkEnd w:id="336"/>
      <w:bookmarkEnd w:id="337"/>
      <w:bookmarkEnd w:id="338"/>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bookmarkStart w:id="339" w:name="_CRFigure5_3_3_1_1"/>
      <w:r w:rsidRPr="00BD0557">
        <w:t>Figure </w:t>
      </w:r>
      <w:bookmarkEnd w:id="339"/>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bookmarkStart w:id="340" w:name="_CRTable5_3_3_1_1"/>
      <w:r>
        <w:t>Table </w:t>
      </w:r>
      <w:bookmarkEnd w:id="340"/>
      <w:r>
        <w:t>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bookmarkStart w:id="341" w:name="_CRFigure5_3_3_1_2"/>
      <w:r w:rsidRPr="00532907">
        <w:rPr>
          <w:lang w:val="fr-FR"/>
        </w:rPr>
        <w:t>Figure </w:t>
      </w:r>
      <w:bookmarkEnd w:id="341"/>
      <w:r w:rsidRPr="00532907">
        <w:rPr>
          <w:lang w:val="fr-FR"/>
        </w:rPr>
        <w:t>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bookmarkStart w:id="342" w:name="_CRTable5_3_3_1_2"/>
      <w:r>
        <w:t>Table </w:t>
      </w:r>
      <w:bookmarkEnd w:id="342"/>
      <w:r>
        <w:t>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53476CBC"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r w:rsidR="007F534C">
              <w:rPr>
                <w:lang w:eastAsia="zh-CN" w:bidi="he-IL"/>
              </w:rPr>
              <w:t xml:space="preserve"> </w:t>
            </w:r>
            <w:r w:rsidR="007F534C" w:rsidRPr="00277895">
              <w:t>(</w:t>
            </w:r>
            <w:r w:rsidR="007F534C">
              <w:t>NOTE 1, NOTE 2</w:t>
            </w:r>
            <w:r w:rsidR="007F534C" w:rsidRPr="00277895">
              <w:t>)</w:t>
            </w:r>
            <w:r>
              <w:rPr>
                <w:lang w:eastAsia="zh-CN" w:bidi="he-IL"/>
              </w:rPr>
              <w:t>.</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35E8748E"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rsidR="007F534C">
              <w:t> 3</w:t>
            </w:r>
            <w:r w:rsidRPr="00277895">
              <w:t>)</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6D67B78" w14:textId="77777777" w:rsidR="007F534C" w:rsidRDefault="007F534C" w:rsidP="007F534C">
            <w:pPr>
              <w:pStyle w:val="TAN"/>
            </w:pPr>
            <w:r>
              <w:t>NOTE 1:</w:t>
            </w:r>
            <w:r w:rsidRPr="00A61C53">
              <w:tab/>
            </w:r>
            <w:r>
              <w:t xml:space="preserve">The </w:t>
            </w:r>
            <w:r w:rsidRPr="000556C0">
              <w:t>ANDSP info, and hence the</w:t>
            </w:r>
            <w:r w:rsidRPr="000556C0">
              <w:rPr>
                <w:rFonts w:hint="eastAsia"/>
              </w:rPr>
              <w:t xml:space="preserve"> </w:t>
            </w:r>
            <w:r>
              <w:rPr>
                <w:rFonts w:hint="eastAsia"/>
                <w:lang w:eastAsia="zh-CN" w:bidi="he-IL"/>
              </w:rPr>
              <w:t xml:space="preserve">N3AN </w:t>
            </w:r>
            <w:r>
              <w:t xml:space="preserve">node configuration information, are present only if the SupportANDSP bit in UE policy classmark is set to "1" as specified in </w:t>
            </w:r>
            <w:r w:rsidRPr="009A6D17">
              <w:t xml:space="preserve">3GPP TS 24.501 [11] </w:t>
            </w:r>
            <w:r w:rsidRPr="00A16911">
              <w:t>annex D</w:t>
            </w:r>
            <w:r>
              <w:t>.</w:t>
            </w:r>
          </w:p>
          <w:p w14:paraId="798F7BD3" w14:textId="0D4B6378" w:rsidR="007F534C" w:rsidRDefault="007F534C" w:rsidP="007F534C">
            <w:pPr>
              <w:pStyle w:val="TAN"/>
            </w:pPr>
            <w:r>
              <w:t>NOTE 2:</w:t>
            </w:r>
            <w:r w:rsidRPr="00A61C53">
              <w:tab/>
            </w:r>
            <w:r>
              <w:rPr>
                <w:lang w:eastAsia="zh-CN" w:bidi="he-IL"/>
              </w:rPr>
              <w:t xml:space="preserve">If the UE does not support the </w:t>
            </w:r>
            <w:r w:rsidRPr="007F2770">
              <w:rPr>
                <w:lang w:eastAsia="zh-CN" w:bidi="he-IL"/>
              </w:rPr>
              <w:t>slice-based N3IWF selection</w:t>
            </w:r>
            <w:r>
              <w:rPr>
                <w:lang w:eastAsia="zh-CN" w:bidi="he-IL"/>
              </w:rPr>
              <w:t xml:space="preserve"> as specified in </w:t>
            </w:r>
            <w:r w:rsidRPr="009A6D17">
              <w:rPr>
                <w:lang w:eastAsia="zh-CN" w:bidi="he-IL"/>
              </w:rPr>
              <w:t>3GPP TS 24.501 [11]</w:t>
            </w:r>
            <w:r>
              <w:rPr>
                <w:lang w:eastAsia="zh-CN" w:bidi="he-IL"/>
              </w:rPr>
              <w:t xml:space="preserve">, the value of </w:t>
            </w:r>
            <w:r>
              <w:rPr>
                <w:rFonts w:hint="eastAsia"/>
                <w:lang w:eastAsia="zh-CN" w:bidi="he-IL"/>
              </w:rPr>
              <w:t xml:space="preserve">N3AN node </w:t>
            </w:r>
            <w:r>
              <w:rPr>
                <w:lang w:eastAsia="zh-CN" w:bidi="he-IL"/>
              </w:rPr>
              <w:t>configuration information type can only be set to "00000001" or "00000010"</w:t>
            </w:r>
            <w:r>
              <w:t>.</w:t>
            </w:r>
          </w:p>
          <w:p w14:paraId="54C29F30" w14:textId="2907F2D4" w:rsidR="009806D6" w:rsidRDefault="009806D6" w:rsidP="00833516">
            <w:pPr>
              <w:pStyle w:val="TAN"/>
            </w:pPr>
            <w:r>
              <w:t>NOTE</w:t>
            </w:r>
            <w:r w:rsidR="007F534C">
              <w:t> 3</w:t>
            </w:r>
            <w:r>
              <w:t>:</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343" w:name="_CR5_3_3_2"/>
      <w:bookmarkStart w:id="344" w:name="_Toc20209084"/>
      <w:bookmarkStart w:id="345" w:name="_Toc27581332"/>
      <w:bookmarkStart w:id="346" w:name="_Toc36113483"/>
      <w:bookmarkStart w:id="347" w:name="_Toc45212741"/>
      <w:bookmarkStart w:id="348" w:name="_Toc51932254"/>
      <w:bookmarkStart w:id="349" w:name="_Toc193392030"/>
      <w:bookmarkEnd w:id="343"/>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344"/>
      <w:bookmarkEnd w:id="345"/>
      <w:bookmarkEnd w:id="346"/>
      <w:bookmarkEnd w:id="347"/>
      <w:bookmarkEnd w:id="348"/>
      <w:bookmarkEnd w:id="349"/>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bookmarkStart w:id="350" w:name="_CRFigure5_3_3_2_1"/>
      <w:r w:rsidRPr="00BD0557">
        <w:t>Figure </w:t>
      </w:r>
      <w:bookmarkEnd w:id="350"/>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351" w:name="_MCCTEMPBM_CRPT80180031___4"/>
            <w:r>
              <w:rPr>
                <w:lang w:eastAsia="zh-CN"/>
              </w:rPr>
              <w:t>octet</w:t>
            </w:r>
            <w:r>
              <w:rPr>
                <w:rFonts w:hint="eastAsia"/>
                <w:lang w:eastAsia="zh-CN"/>
              </w:rPr>
              <w:t xml:space="preserve"> </w:t>
            </w:r>
            <w:r>
              <w:rPr>
                <w:lang w:eastAsia="zh-CN"/>
              </w:rPr>
              <w:t>x+</w:t>
            </w:r>
            <w:r w:rsidR="00EB7A1E">
              <w:rPr>
                <w:lang w:eastAsia="zh-CN"/>
              </w:rPr>
              <w:t>7</w:t>
            </w:r>
            <w:bookmarkEnd w:id="351"/>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352" w:name="_MCCTEMPBM_CRPT80180032___4"/>
            <w:r>
              <w:rPr>
                <w:lang w:eastAsia="zh-CN"/>
              </w:rPr>
              <w:t>octet</w:t>
            </w:r>
            <w:r>
              <w:rPr>
                <w:rFonts w:hint="eastAsia"/>
                <w:lang w:eastAsia="zh-CN"/>
              </w:rPr>
              <w:t xml:space="preserve"> </w:t>
            </w:r>
            <w:r>
              <w:rPr>
                <w:lang w:eastAsia="zh-CN"/>
              </w:rPr>
              <w:t>x+</w:t>
            </w:r>
            <w:r w:rsidR="00EB7A1E">
              <w:rPr>
                <w:lang w:eastAsia="zh-CN"/>
              </w:rPr>
              <w:t>8</w:t>
            </w:r>
            <w:bookmarkEnd w:id="352"/>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bookmarkStart w:id="353" w:name="_CRFigure5_3_3_2_2"/>
      <w:r w:rsidRPr="00BD0557">
        <w:t>Figure </w:t>
      </w:r>
      <w:bookmarkEnd w:id="353"/>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bookmarkStart w:id="354" w:name="_CRTable5_3_3_2_1"/>
      <w:r>
        <w:t>Table </w:t>
      </w:r>
      <w:bookmarkEnd w:id="354"/>
      <w:r>
        <w:t>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355" w:name="_MCCTEMPBM_CRPT80180033___4"/>
            <w:r w:rsidRPr="0027002B">
              <w:rPr>
                <w:rFonts w:hint="eastAsia"/>
                <w:lang w:eastAsia="zh-CN"/>
              </w:rPr>
              <w:t>0</w:t>
            </w:r>
            <w:bookmarkEnd w:id="355"/>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356" w:name="_MCCTEMPBM_CRPT80180034___4"/>
            <w:r>
              <w:rPr>
                <w:lang w:eastAsia="zh-CN"/>
              </w:rPr>
              <w:t>1</w:t>
            </w:r>
            <w:bookmarkEnd w:id="356"/>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357"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358" w:name="_MCCTEMPBM_CRPT80180036___4" w:colFirst="0" w:colLast="0"/>
            <w:bookmarkEnd w:id="357"/>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359" w:name="_MCCTEMPBM_CRPT80180038___4" w:colFirst="0" w:colLast="0"/>
            <w:bookmarkEnd w:id="358"/>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359"/>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360" w:name="_CR5_3_3_3"/>
      <w:bookmarkStart w:id="361" w:name="_Toc20209085"/>
      <w:bookmarkStart w:id="362" w:name="_Toc27581333"/>
      <w:bookmarkStart w:id="363" w:name="_Toc36113484"/>
      <w:bookmarkStart w:id="364" w:name="_Toc45212742"/>
      <w:bookmarkStart w:id="365" w:name="_Toc51932255"/>
      <w:bookmarkStart w:id="366" w:name="_Toc193392031"/>
      <w:bookmarkEnd w:id="360"/>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361"/>
      <w:bookmarkEnd w:id="362"/>
      <w:bookmarkEnd w:id="363"/>
      <w:bookmarkEnd w:id="364"/>
      <w:bookmarkEnd w:id="365"/>
      <w:bookmarkEnd w:id="366"/>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bookmarkStart w:id="367" w:name="_CRFigure5_3_3_3_1"/>
      <w:r w:rsidRPr="00BD0557">
        <w:t>Figure </w:t>
      </w:r>
      <w:bookmarkEnd w:id="367"/>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bookmarkStart w:id="368" w:name="_CRFigure5_3_3_3_2"/>
      <w:r w:rsidRPr="00BD0557">
        <w:t>Figure </w:t>
      </w:r>
      <w:bookmarkEnd w:id="368"/>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bookmarkStart w:id="369" w:name="_CRFigure5_3_3_3_3"/>
      <w:r>
        <w:t>Figure </w:t>
      </w:r>
      <w:bookmarkEnd w:id="369"/>
      <w:r>
        <w:t>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7E6E" w14:paraId="71DA1280" w14:textId="77777777" w:rsidTr="003F4024">
        <w:trPr>
          <w:cantSplit/>
          <w:jc w:val="center"/>
        </w:trPr>
        <w:tc>
          <w:tcPr>
            <w:tcW w:w="708" w:type="dxa"/>
            <w:hideMark/>
          </w:tcPr>
          <w:p w14:paraId="77E5E047" w14:textId="77777777" w:rsidR="00107E6E" w:rsidRDefault="00107E6E" w:rsidP="003F4024">
            <w:pPr>
              <w:pStyle w:val="TAC"/>
            </w:pPr>
            <w:r>
              <w:t>8</w:t>
            </w:r>
          </w:p>
        </w:tc>
        <w:tc>
          <w:tcPr>
            <w:tcW w:w="709" w:type="dxa"/>
            <w:hideMark/>
          </w:tcPr>
          <w:p w14:paraId="48D9E952" w14:textId="77777777" w:rsidR="00107E6E" w:rsidRDefault="00107E6E" w:rsidP="003F4024">
            <w:pPr>
              <w:pStyle w:val="TAC"/>
            </w:pPr>
            <w:r>
              <w:t>7</w:t>
            </w:r>
          </w:p>
        </w:tc>
        <w:tc>
          <w:tcPr>
            <w:tcW w:w="709" w:type="dxa"/>
            <w:hideMark/>
          </w:tcPr>
          <w:p w14:paraId="6AD8CD6C" w14:textId="77777777" w:rsidR="00107E6E" w:rsidRDefault="00107E6E" w:rsidP="003F4024">
            <w:pPr>
              <w:pStyle w:val="TAC"/>
            </w:pPr>
            <w:r>
              <w:t>6</w:t>
            </w:r>
          </w:p>
        </w:tc>
        <w:tc>
          <w:tcPr>
            <w:tcW w:w="709" w:type="dxa"/>
            <w:hideMark/>
          </w:tcPr>
          <w:p w14:paraId="1A4D91E3" w14:textId="77777777" w:rsidR="00107E6E" w:rsidRDefault="00107E6E" w:rsidP="003F4024">
            <w:pPr>
              <w:pStyle w:val="TAC"/>
            </w:pPr>
            <w:r>
              <w:t>5</w:t>
            </w:r>
          </w:p>
        </w:tc>
        <w:tc>
          <w:tcPr>
            <w:tcW w:w="709" w:type="dxa"/>
            <w:hideMark/>
          </w:tcPr>
          <w:p w14:paraId="2CE26970" w14:textId="77777777" w:rsidR="00107E6E" w:rsidRDefault="00107E6E" w:rsidP="003F4024">
            <w:pPr>
              <w:pStyle w:val="TAC"/>
            </w:pPr>
            <w:r>
              <w:t>4</w:t>
            </w:r>
          </w:p>
        </w:tc>
        <w:tc>
          <w:tcPr>
            <w:tcW w:w="709" w:type="dxa"/>
            <w:hideMark/>
          </w:tcPr>
          <w:p w14:paraId="04F3BB78" w14:textId="77777777" w:rsidR="00107E6E" w:rsidRDefault="00107E6E" w:rsidP="003F4024">
            <w:pPr>
              <w:pStyle w:val="TAC"/>
            </w:pPr>
            <w:r>
              <w:t>3</w:t>
            </w:r>
          </w:p>
        </w:tc>
        <w:tc>
          <w:tcPr>
            <w:tcW w:w="709" w:type="dxa"/>
            <w:hideMark/>
          </w:tcPr>
          <w:p w14:paraId="156B8C8A" w14:textId="77777777" w:rsidR="00107E6E" w:rsidRDefault="00107E6E" w:rsidP="003F4024">
            <w:pPr>
              <w:pStyle w:val="TAC"/>
            </w:pPr>
            <w:r>
              <w:t>2</w:t>
            </w:r>
          </w:p>
        </w:tc>
        <w:tc>
          <w:tcPr>
            <w:tcW w:w="709" w:type="dxa"/>
            <w:hideMark/>
          </w:tcPr>
          <w:p w14:paraId="59FB4879" w14:textId="77777777" w:rsidR="00107E6E" w:rsidRDefault="00107E6E" w:rsidP="003F4024">
            <w:pPr>
              <w:pStyle w:val="TAC"/>
            </w:pPr>
            <w:r>
              <w:t>1</w:t>
            </w:r>
          </w:p>
        </w:tc>
        <w:tc>
          <w:tcPr>
            <w:tcW w:w="1134" w:type="dxa"/>
          </w:tcPr>
          <w:p w14:paraId="18182898" w14:textId="77777777" w:rsidR="00107E6E" w:rsidRDefault="00107E6E" w:rsidP="003F4024">
            <w:pPr>
              <w:pStyle w:val="TAL"/>
            </w:pPr>
          </w:p>
        </w:tc>
      </w:tr>
      <w:tr w:rsidR="00107E6E" w14:paraId="2A2953BC" w14:textId="77777777" w:rsidTr="003F402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04BD0C" w14:textId="77777777" w:rsidR="00107E6E" w:rsidRDefault="00107E6E" w:rsidP="003F4024">
            <w:pPr>
              <w:pStyle w:val="TAC"/>
            </w:pPr>
            <w:r>
              <w:t>Home N3IWF identifier type</w:t>
            </w:r>
          </w:p>
        </w:tc>
        <w:tc>
          <w:tcPr>
            <w:tcW w:w="1134" w:type="dxa"/>
            <w:hideMark/>
          </w:tcPr>
          <w:p w14:paraId="0ED55BA4" w14:textId="77777777" w:rsidR="00107E6E" w:rsidRDefault="00107E6E" w:rsidP="003F4024">
            <w:pPr>
              <w:pStyle w:val="TAL"/>
            </w:pPr>
            <w:r>
              <w:t>octet v+4</w:t>
            </w:r>
          </w:p>
        </w:tc>
      </w:tr>
      <w:tr w:rsidR="00107E6E" w14:paraId="558A8AE6" w14:textId="77777777" w:rsidTr="003F4024">
        <w:trPr>
          <w:jc w:val="center"/>
        </w:trPr>
        <w:tc>
          <w:tcPr>
            <w:tcW w:w="5671" w:type="dxa"/>
            <w:gridSpan w:val="8"/>
            <w:tcBorders>
              <w:top w:val="nil"/>
              <w:left w:val="single" w:sz="6" w:space="0" w:color="auto"/>
              <w:bottom w:val="single" w:sz="4" w:space="0" w:color="auto"/>
              <w:right w:val="single" w:sz="6" w:space="0" w:color="auto"/>
            </w:tcBorders>
          </w:tcPr>
          <w:p w14:paraId="0E7E0CC5" w14:textId="77777777" w:rsidR="00107E6E" w:rsidRDefault="00107E6E" w:rsidP="003F4024">
            <w:pPr>
              <w:pStyle w:val="TAC"/>
            </w:pPr>
          </w:p>
          <w:p w14:paraId="14BCA142" w14:textId="77777777" w:rsidR="00107E6E" w:rsidRDefault="00107E6E" w:rsidP="003F4024">
            <w:pPr>
              <w:pStyle w:val="TAC"/>
            </w:pPr>
            <w:r>
              <w:t xml:space="preserve">Length of </w:t>
            </w:r>
            <w:r w:rsidRPr="00F76E88">
              <w:t>Home N3IWF identifier contents</w:t>
            </w:r>
          </w:p>
          <w:p w14:paraId="23832397" w14:textId="77777777" w:rsidR="00107E6E" w:rsidRDefault="00107E6E" w:rsidP="003F4024">
            <w:pPr>
              <w:pStyle w:val="TAC"/>
            </w:pPr>
          </w:p>
        </w:tc>
        <w:tc>
          <w:tcPr>
            <w:tcW w:w="1134" w:type="dxa"/>
          </w:tcPr>
          <w:p w14:paraId="78F91DAF" w14:textId="77777777" w:rsidR="00107E6E" w:rsidRDefault="00107E6E" w:rsidP="003F4024">
            <w:pPr>
              <w:pStyle w:val="TAL"/>
            </w:pPr>
            <w:r>
              <w:t>octet v+5</w:t>
            </w:r>
          </w:p>
          <w:p w14:paraId="07F4CDDF" w14:textId="77777777" w:rsidR="00107E6E" w:rsidRDefault="00107E6E" w:rsidP="003F4024">
            <w:pPr>
              <w:pStyle w:val="TAL"/>
            </w:pPr>
          </w:p>
        </w:tc>
      </w:tr>
      <w:tr w:rsidR="00107E6E" w14:paraId="45FFF0C2" w14:textId="77777777" w:rsidTr="003F4024">
        <w:trPr>
          <w:jc w:val="center"/>
        </w:trPr>
        <w:tc>
          <w:tcPr>
            <w:tcW w:w="2835" w:type="dxa"/>
            <w:gridSpan w:val="4"/>
            <w:tcBorders>
              <w:top w:val="nil"/>
              <w:left w:val="single" w:sz="6" w:space="0" w:color="auto"/>
              <w:bottom w:val="single" w:sz="4" w:space="0" w:color="auto"/>
              <w:right w:val="single" w:sz="6" w:space="0" w:color="auto"/>
            </w:tcBorders>
          </w:tcPr>
          <w:p w14:paraId="3EFF7DCF" w14:textId="77777777" w:rsidR="00107E6E" w:rsidRDefault="00107E6E" w:rsidP="003F4024">
            <w:pPr>
              <w:pStyle w:val="TAC"/>
            </w:pPr>
            <w:r w:rsidRPr="005F7EB0">
              <w:t>MCC digit 2</w:t>
            </w:r>
          </w:p>
        </w:tc>
        <w:tc>
          <w:tcPr>
            <w:tcW w:w="2836" w:type="dxa"/>
            <w:gridSpan w:val="4"/>
            <w:tcBorders>
              <w:top w:val="nil"/>
              <w:left w:val="single" w:sz="6" w:space="0" w:color="auto"/>
              <w:bottom w:val="single" w:sz="4" w:space="0" w:color="auto"/>
              <w:right w:val="single" w:sz="6" w:space="0" w:color="auto"/>
            </w:tcBorders>
          </w:tcPr>
          <w:p w14:paraId="6A8A4962" w14:textId="77777777" w:rsidR="00107E6E" w:rsidRDefault="00107E6E" w:rsidP="003F4024">
            <w:pPr>
              <w:pStyle w:val="TAC"/>
            </w:pPr>
            <w:r w:rsidRPr="005F7EB0">
              <w:t xml:space="preserve">MCC digit </w:t>
            </w:r>
            <w:r>
              <w:t>1</w:t>
            </w:r>
          </w:p>
        </w:tc>
        <w:tc>
          <w:tcPr>
            <w:tcW w:w="1134" w:type="dxa"/>
          </w:tcPr>
          <w:p w14:paraId="562E36FA" w14:textId="77777777" w:rsidR="00107E6E" w:rsidRDefault="00107E6E" w:rsidP="003F4024">
            <w:pPr>
              <w:pStyle w:val="TAL"/>
            </w:pPr>
            <w:r>
              <w:t>octet v+6</w:t>
            </w:r>
          </w:p>
        </w:tc>
      </w:tr>
      <w:tr w:rsidR="00107E6E" w14:paraId="2DD191DC" w14:textId="77777777" w:rsidTr="003F4024">
        <w:trPr>
          <w:jc w:val="center"/>
        </w:trPr>
        <w:tc>
          <w:tcPr>
            <w:tcW w:w="708" w:type="dxa"/>
            <w:tcBorders>
              <w:top w:val="nil"/>
              <w:left w:val="single" w:sz="6" w:space="0" w:color="auto"/>
              <w:right w:val="single" w:sz="6" w:space="0" w:color="auto"/>
            </w:tcBorders>
          </w:tcPr>
          <w:p w14:paraId="06C41773"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BC44981"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444B295"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7A83B400" w14:textId="77777777" w:rsidR="00107E6E" w:rsidRPr="005F7EB0" w:rsidRDefault="00107E6E" w:rsidP="003F4024">
            <w:pPr>
              <w:pStyle w:val="TAC"/>
            </w:pPr>
            <w:r>
              <w:t>0</w:t>
            </w:r>
          </w:p>
        </w:tc>
        <w:tc>
          <w:tcPr>
            <w:tcW w:w="2836" w:type="dxa"/>
            <w:gridSpan w:val="4"/>
            <w:vMerge w:val="restart"/>
            <w:tcBorders>
              <w:top w:val="nil"/>
              <w:left w:val="single" w:sz="6" w:space="0" w:color="auto"/>
              <w:right w:val="single" w:sz="6" w:space="0" w:color="auto"/>
            </w:tcBorders>
          </w:tcPr>
          <w:p w14:paraId="299D54D8" w14:textId="77777777" w:rsidR="00107E6E" w:rsidRPr="005F7EB0" w:rsidRDefault="00107E6E" w:rsidP="003F4024">
            <w:pPr>
              <w:pStyle w:val="TAC"/>
            </w:pPr>
            <w:r w:rsidRPr="005F7EB0">
              <w:t xml:space="preserve">MCC digit </w:t>
            </w:r>
            <w:r>
              <w:t>3</w:t>
            </w:r>
          </w:p>
        </w:tc>
        <w:tc>
          <w:tcPr>
            <w:tcW w:w="1134" w:type="dxa"/>
            <w:vMerge w:val="restart"/>
          </w:tcPr>
          <w:p w14:paraId="13CCAB3A" w14:textId="77777777" w:rsidR="00107E6E" w:rsidRDefault="00107E6E" w:rsidP="003F4024">
            <w:pPr>
              <w:pStyle w:val="TAL"/>
            </w:pPr>
            <w:r>
              <w:t>octet v+7</w:t>
            </w:r>
          </w:p>
        </w:tc>
      </w:tr>
      <w:tr w:rsidR="00107E6E" w14:paraId="766A3033" w14:textId="77777777" w:rsidTr="003F4024">
        <w:trPr>
          <w:jc w:val="center"/>
        </w:trPr>
        <w:tc>
          <w:tcPr>
            <w:tcW w:w="708" w:type="dxa"/>
            <w:tcBorders>
              <w:left w:val="single" w:sz="6" w:space="0" w:color="auto"/>
              <w:right w:val="single" w:sz="6" w:space="0" w:color="auto"/>
            </w:tcBorders>
          </w:tcPr>
          <w:p w14:paraId="5BD56AD4"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257032EA"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5C5E0410"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1DCEB77A" w14:textId="77777777" w:rsidR="00107E6E" w:rsidRDefault="00107E6E" w:rsidP="003F4024">
            <w:pPr>
              <w:pStyle w:val="TAC"/>
            </w:pPr>
            <w:r>
              <w:t>Spare</w:t>
            </w:r>
          </w:p>
        </w:tc>
        <w:tc>
          <w:tcPr>
            <w:tcW w:w="2836" w:type="dxa"/>
            <w:gridSpan w:val="4"/>
            <w:vMerge/>
            <w:tcBorders>
              <w:left w:val="single" w:sz="6" w:space="0" w:color="auto"/>
              <w:bottom w:val="single" w:sz="4" w:space="0" w:color="auto"/>
              <w:right w:val="single" w:sz="6" w:space="0" w:color="auto"/>
            </w:tcBorders>
          </w:tcPr>
          <w:p w14:paraId="1E6178BF" w14:textId="77777777" w:rsidR="00107E6E" w:rsidRPr="005F7EB0" w:rsidRDefault="00107E6E" w:rsidP="003F4024">
            <w:pPr>
              <w:pStyle w:val="TAC"/>
            </w:pPr>
          </w:p>
        </w:tc>
        <w:tc>
          <w:tcPr>
            <w:tcW w:w="1134" w:type="dxa"/>
            <w:vMerge/>
          </w:tcPr>
          <w:p w14:paraId="1C61FE6C" w14:textId="77777777" w:rsidR="00107E6E" w:rsidRDefault="00107E6E" w:rsidP="003F4024">
            <w:pPr>
              <w:pStyle w:val="TAL"/>
            </w:pPr>
          </w:p>
        </w:tc>
      </w:tr>
      <w:tr w:rsidR="00107E6E" w14:paraId="256B0A39" w14:textId="77777777" w:rsidTr="003F402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C812DB" w14:textId="77777777" w:rsidR="00107E6E" w:rsidRDefault="00107E6E" w:rsidP="003F4024">
            <w:pPr>
              <w:pStyle w:val="TAC"/>
            </w:pPr>
          </w:p>
          <w:p w14:paraId="30883EFD" w14:textId="77777777" w:rsidR="00107E6E" w:rsidRDefault="00107E6E" w:rsidP="003F4024">
            <w:pPr>
              <w:pStyle w:val="TAC"/>
            </w:pPr>
            <w:r>
              <w:t>Home N3IWF FQDN</w:t>
            </w:r>
          </w:p>
          <w:p w14:paraId="75E54B2B" w14:textId="77777777" w:rsidR="00107E6E" w:rsidRDefault="00107E6E" w:rsidP="003F4024">
            <w:pPr>
              <w:pStyle w:val="TAC"/>
            </w:pPr>
          </w:p>
        </w:tc>
        <w:tc>
          <w:tcPr>
            <w:tcW w:w="1134" w:type="dxa"/>
            <w:tcBorders>
              <w:top w:val="nil"/>
              <w:left w:val="single" w:sz="4" w:space="0" w:color="auto"/>
              <w:bottom w:val="nil"/>
              <w:right w:val="nil"/>
            </w:tcBorders>
          </w:tcPr>
          <w:p w14:paraId="7881B9F6" w14:textId="77777777" w:rsidR="00107E6E" w:rsidRDefault="00107E6E" w:rsidP="003F4024">
            <w:pPr>
              <w:pStyle w:val="TAL"/>
            </w:pPr>
            <w:r>
              <w:t>octet v+8</w:t>
            </w:r>
          </w:p>
          <w:p w14:paraId="23C810A0" w14:textId="77777777" w:rsidR="00107E6E" w:rsidRDefault="00107E6E" w:rsidP="003F4024">
            <w:pPr>
              <w:pStyle w:val="TAL"/>
            </w:pPr>
          </w:p>
          <w:p w14:paraId="4D328026" w14:textId="77777777" w:rsidR="00107E6E" w:rsidRDefault="00107E6E" w:rsidP="003F4024">
            <w:pPr>
              <w:pStyle w:val="TAL"/>
            </w:pPr>
            <w:r>
              <w:t>octet x</w:t>
            </w:r>
          </w:p>
        </w:tc>
      </w:tr>
    </w:tbl>
    <w:p w14:paraId="4A8AF170" w14:textId="1673ED13" w:rsidR="00107E6E" w:rsidRDefault="00107E6E" w:rsidP="002A16A8">
      <w:pPr>
        <w:pStyle w:val="TF"/>
        <w:rPr>
          <w:lang w:eastAsia="zh-CN"/>
        </w:rPr>
      </w:pPr>
      <w:bookmarkStart w:id="370" w:name="_CRFigure5_3_3_3_4"/>
      <w:r>
        <w:t>Figure </w:t>
      </w:r>
      <w:bookmarkEnd w:id="370"/>
      <w:r>
        <w:t>5.3.3.3.4: Home N3IWF identifier entry</w:t>
      </w:r>
      <w:r>
        <w:rPr>
          <w:lang w:eastAsia="zh-CN"/>
        </w:rPr>
        <w:t xml:space="preserve"> (</w:t>
      </w:r>
      <w:r>
        <w:t xml:space="preserve">Home N3IWF identifier </w:t>
      </w:r>
      <w:r>
        <w:rPr>
          <w:lang w:eastAsia="zh-CN"/>
        </w:rPr>
        <w:t xml:space="preserve">type = </w:t>
      </w:r>
      <w:r w:rsidRPr="00E15EE6">
        <w:t>"</w:t>
      </w:r>
      <w:r>
        <w:t xml:space="preserve">SNPN </w:t>
      </w:r>
      <w:r>
        <w:rPr>
          <w:lang w:eastAsia="zh-CN"/>
        </w:rPr>
        <w:t>FQDN</w:t>
      </w:r>
      <w:r w:rsidRPr="00E15EE6">
        <w:t>"</w:t>
      </w:r>
      <w:r>
        <w:rPr>
          <w:lang w:eastAsia="zh-CN"/>
        </w:rPr>
        <w:t>)</w:t>
      </w:r>
    </w:p>
    <w:p w14:paraId="044FF862" w14:textId="77777777" w:rsidR="006D3C3C" w:rsidRPr="00BD0557" w:rsidRDefault="006D3C3C" w:rsidP="006D3C3C">
      <w:pPr>
        <w:pStyle w:val="TH"/>
      </w:pPr>
      <w:bookmarkStart w:id="371" w:name="_CRTable5_3_3_3_1"/>
      <w:r>
        <w:t>Table </w:t>
      </w:r>
      <w:bookmarkEnd w:id="371"/>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107E6E">
        <w:trPr>
          <w:trHeight w:val="276"/>
          <w:jc w:val="center"/>
        </w:trPr>
        <w:tc>
          <w:tcPr>
            <w:tcW w:w="8427"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107E6E">
        <w:trPr>
          <w:trHeight w:val="276"/>
          <w:jc w:val="center"/>
        </w:trPr>
        <w:tc>
          <w:tcPr>
            <w:tcW w:w="392"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92"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91"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91"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72"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72"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32"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52"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4" w:type="dxa"/>
            <w:tcBorders>
              <w:top w:val="nil"/>
              <w:left w:val="nil"/>
              <w:bottom w:val="nil"/>
              <w:right w:val="nil"/>
            </w:tcBorders>
            <w:noWrap/>
            <w:vAlign w:val="bottom"/>
          </w:tcPr>
          <w:p w14:paraId="257F988D"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107E6E">
        <w:trPr>
          <w:trHeight w:val="276"/>
          <w:jc w:val="center"/>
        </w:trPr>
        <w:tc>
          <w:tcPr>
            <w:tcW w:w="392"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52"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4" w:type="dxa"/>
            <w:tcBorders>
              <w:top w:val="nil"/>
              <w:left w:val="nil"/>
              <w:bottom w:val="nil"/>
              <w:right w:val="nil"/>
            </w:tcBorders>
            <w:noWrap/>
            <w:vAlign w:val="bottom"/>
          </w:tcPr>
          <w:p w14:paraId="4524111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107E6E">
        <w:trPr>
          <w:trHeight w:val="276"/>
          <w:jc w:val="center"/>
        </w:trPr>
        <w:tc>
          <w:tcPr>
            <w:tcW w:w="392"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52"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4" w:type="dxa"/>
            <w:tcBorders>
              <w:top w:val="nil"/>
              <w:left w:val="nil"/>
              <w:bottom w:val="nil"/>
              <w:right w:val="nil"/>
            </w:tcBorders>
            <w:noWrap/>
            <w:vAlign w:val="bottom"/>
          </w:tcPr>
          <w:p w14:paraId="046E794D"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107E6E">
        <w:trPr>
          <w:trHeight w:val="276"/>
          <w:jc w:val="center"/>
        </w:trPr>
        <w:tc>
          <w:tcPr>
            <w:tcW w:w="392"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52"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4" w:type="dxa"/>
            <w:tcBorders>
              <w:top w:val="nil"/>
              <w:left w:val="nil"/>
              <w:bottom w:val="nil"/>
              <w:right w:val="nil"/>
            </w:tcBorders>
            <w:noWrap/>
            <w:vAlign w:val="bottom"/>
          </w:tcPr>
          <w:p w14:paraId="1B57986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107E6E">
        <w:trPr>
          <w:trHeight w:val="276"/>
          <w:jc w:val="center"/>
        </w:trPr>
        <w:tc>
          <w:tcPr>
            <w:tcW w:w="392"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92" w:type="dxa"/>
            <w:tcBorders>
              <w:top w:val="nil"/>
              <w:left w:val="nil"/>
              <w:bottom w:val="nil"/>
              <w:right w:val="nil"/>
            </w:tcBorders>
            <w:noWrap/>
            <w:vAlign w:val="bottom"/>
          </w:tcPr>
          <w:p w14:paraId="3BB812E3" w14:textId="77777777" w:rsidR="006D3C3C" w:rsidRDefault="006D3C3C" w:rsidP="005C550D">
            <w:pPr>
              <w:pStyle w:val="TAC"/>
            </w:pPr>
            <w:r>
              <w:t>0</w:t>
            </w:r>
          </w:p>
        </w:tc>
        <w:tc>
          <w:tcPr>
            <w:tcW w:w="391" w:type="dxa"/>
            <w:tcBorders>
              <w:top w:val="nil"/>
              <w:left w:val="nil"/>
              <w:bottom w:val="nil"/>
              <w:right w:val="nil"/>
            </w:tcBorders>
            <w:noWrap/>
            <w:vAlign w:val="bottom"/>
          </w:tcPr>
          <w:p w14:paraId="1FB95E91" w14:textId="77777777" w:rsidR="006D3C3C" w:rsidRDefault="006D3C3C" w:rsidP="005C550D">
            <w:pPr>
              <w:pStyle w:val="TAC"/>
            </w:pPr>
            <w:r>
              <w:t>0</w:t>
            </w:r>
          </w:p>
        </w:tc>
        <w:tc>
          <w:tcPr>
            <w:tcW w:w="391" w:type="dxa"/>
            <w:tcBorders>
              <w:top w:val="nil"/>
              <w:left w:val="nil"/>
              <w:bottom w:val="nil"/>
              <w:right w:val="nil"/>
            </w:tcBorders>
            <w:noWrap/>
            <w:vAlign w:val="bottom"/>
          </w:tcPr>
          <w:p w14:paraId="256D9AD2" w14:textId="77777777" w:rsidR="006D3C3C" w:rsidRDefault="006D3C3C" w:rsidP="005C550D">
            <w:pPr>
              <w:pStyle w:val="TAC"/>
            </w:pPr>
            <w:r>
              <w:t>0</w:t>
            </w:r>
          </w:p>
        </w:tc>
        <w:tc>
          <w:tcPr>
            <w:tcW w:w="372" w:type="dxa"/>
            <w:tcBorders>
              <w:top w:val="nil"/>
              <w:left w:val="nil"/>
              <w:bottom w:val="nil"/>
              <w:right w:val="nil"/>
            </w:tcBorders>
            <w:noWrap/>
            <w:vAlign w:val="bottom"/>
          </w:tcPr>
          <w:p w14:paraId="78D94254" w14:textId="77777777" w:rsidR="006D3C3C" w:rsidRDefault="006D3C3C" w:rsidP="005C550D">
            <w:pPr>
              <w:pStyle w:val="TAC"/>
            </w:pPr>
            <w:r>
              <w:t>0</w:t>
            </w:r>
          </w:p>
        </w:tc>
        <w:tc>
          <w:tcPr>
            <w:tcW w:w="372" w:type="dxa"/>
            <w:tcBorders>
              <w:top w:val="nil"/>
              <w:left w:val="nil"/>
              <w:bottom w:val="nil"/>
              <w:right w:val="nil"/>
            </w:tcBorders>
            <w:noWrap/>
            <w:vAlign w:val="bottom"/>
          </w:tcPr>
          <w:p w14:paraId="41D27AC4" w14:textId="77777777" w:rsidR="006D3C3C" w:rsidRDefault="006D3C3C" w:rsidP="005C550D">
            <w:pPr>
              <w:pStyle w:val="TAC"/>
            </w:pPr>
            <w:r>
              <w:t>1</w:t>
            </w:r>
          </w:p>
        </w:tc>
        <w:tc>
          <w:tcPr>
            <w:tcW w:w="332"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52" w:type="dxa"/>
            <w:tcBorders>
              <w:top w:val="nil"/>
              <w:left w:val="nil"/>
              <w:bottom w:val="nil"/>
              <w:right w:val="nil"/>
            </w:tcBorders>
            <w:noWrap/>
            <w:vAlign w:val="bottom"/>
          </w:tcPr>
          <w:p w14:paraId="53B6931E" w14:textId="77777777" w:rsidR="006D3C3C" w:rsidRDefault="006D3C3C" w:rsidP="005C550D">
            <w:pPr>
              <w:pStyle w:val="TAC"/>
            </w:pPr>
            <w:r>
              <w:t>0</w:t>
            </w:r>
          </w:p>
        </w:tc>
        <w:tc>
          <w:tcPr>
            <w:tcW w:w="254" w:type="dxa"/>
            <w:tcBorders>
              <w:top w:val="nil"/>
              <w:left w:val="nil"/>
              <w:bottom w:val="nil"/>
              <w:right w:val="nil"/>
            </w:tcBorders>
            <w:noWrap/>
            <w:vAlign w:val="bottom"/>
          </w:tcPr>
          <w:p w14:paraId="1E36D791"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107E6E" w14:paraId="45FEB6A2" w14:textId="77777777" w:rsidTr="00107E6E">
        <w:trPr>
          <w:trHeight w:val="276"/>
          <w:jc w:val="center"/>
        </w:trPr>
        <w:tc>
          <w:tcPr>
            <w:tcW w:w="392" w:type="dxa"/>
            <w:tcBorders>
              <w:top w:val="nil"/>
              <w:left w:val="single" w:sz="4" w:space="0" w:color="auto"/>
              <w:bottom w:val="nil"/>
              <w:right w:val="nil"/>
            </w:tcBorders>
            <w:noWrap/>
            <w:vAlign w:val="bottom"/>
          </w:tcPr>
          <w:p w14:paraId="0F6B361F" w14:textId="77777777" w:rsidR="00107E6E" w:rsidRDefault="00107E6E" w:rsidP="003F4024">
            <w:pPr>
              <w:pStyle w:val="TAC"/>
            </w:pPr>
            <w:r>
              <w:t>0</w:t>
            </w:r>
          </w:p>
        </w:tc>
        <w:tc>
          <w:tcPr>
            <w:tcW w:w="392" w:type="dxa"/>
            <w:tcBorders>
              <w:top w:val="nil"/>
              <w:left w:val="nil"/>
              <w:bottom w:val="nil"/>
              <w:right w:val="nil"/>
            </w:tcBorders>
            <w:noWrap/>
            <w:vAlign w:val="bottom"/>
          </w:tcPr>
          <w:p w14:paraId="1F07F1A5" w14:textId="77777777" w:rsidR="00107E6E" w:rsidRDefault="00107E6E" w:rsidP="003F4024">
            <w:pPr>
              <w:pStyle w:val="TAC"/>
            </w:pPr>
            <w:r>
              <w:t>0</w:t>
            </w:r>
          </w:p>
        </w:tc>
        <w:tc>
          <w:tcPr>
            <w:tcW w:w="391" w:type="dxa"/>
            <w:tcBorders>
              <w:top w:val="nil"/>
              <w:left w:val="nil"/>
              <w:bottom w:val="nil"/>
              <w:right w:val="nil"/>
            </w:tcBorders>
            <w:noWrap/>
            <w:vAlign w:val="bottom"/>
          </w:tcPr>
          <w:p w14:paraId="0ECE0B21" w14:textId="77777777" w:rsidR="00107E6E" w:rsidRDefault="00107E6E" w:rsidP="003F4024">
            <w:pPr>
              <w:pStyle w:val="TAC"/>
            </w:pPr>
            <w:r>
              <w:t>0</w:t>
            </w:r>
          </w:p>
        </w:tc>
        <w:tc>
          <w:tcPr>
            <w:tcW w:w="391" w:type="dxa"/>
            <w:tcBorders>
              <w:top w:val="nil"/>
              <w:left w:val="nil"/>
              <w:bottom w:val="nil"/>
              <w:right w:val="nil"/>
            </w:tcBorders>
            <w:noWrap/>
            <w:vAlign w:val="bottom"/>
          </w:tcPr>
          <w:p w14:paraId="118DAFB5" w14:textId="77777777" w:rsidR="00107E6E" w:rsidRDefault="00107E6E" w:rsidP="003F4024">
            <w:pPr>
              <w:pStyle w:val="TAC"/>
            </w:pPr>
            <w:r>
              <w:t>0</w:t>
            </w:r>
          </w:p>
        </w:tc>
        <w:tc>
          <w:tcPr>
            <w:tcW w:w="372" w:type="dxa"/>
            <w:tcBorders>
              <w:top w:val="nil"/>
              <w:left w:val="nil"/>
              <w:bottom w:val="nil"/>
              <w:right w:val="nil"/>
            </w:tcBorders>
            <w:noWrap/>
            <w:vAlign w:val="bottom"/>
          </w:tcPr>
          <w:p w14:paraId="039A6782" w14:textId="77777777" w:rsidR="00107E6E" w:rsidRDefault="00107E6E" w:rsidP="003F4024">
            <w:pPr>
              <w:pStyle w:val="TAC"/>
            </w:pPr>
            <w:r>
              <w:t>0</w:t>
            </w:r>
          </w:p>
        </w:tc>
        <w:tc>
          <w:tcPr>
            <w:tcW w:w="372" w:type="dxa"/>
            <w:tcBorders>
              <w:top w:val="nil"/>
              <w:left w:val="nil"/>
              <w:bottom w:val="nil"/>
              <w:right w:val="nil"/>
            </w:tcBorders>
            <w:noWrap/>
            <w:vAlign w:val="bottom"/>
          </w:tcPr>
          <w:p w14:paraId="558194E8" w14:textId="77777777" w:rsidR="00107E6E" w:rsidRDefault="00107E6E" w:rsidP="003F4024">
            <w:pPr>
              <w:pStyle w:val="TAC"/>
            </w:pPr>
            <w:r>
              <w:t>1</w:t>
            </w:r>
          </w:p>
        </w:tc>
        <w:tc>
          <w:tcPr>
            <w:tcW w:w="332" w:type="dxa"/>
            <w:tcBorders>
              <w:top w:val="nil"/>
              <w:left w:val="nil"/>
              <w:bottom w:val="nil"/>
              <w:right w:val="nil"/>
            </w:tcBorders>
            <w:noWrap/>
            <w:vAlign w:val="bottom"/>
          </w:tcPr>
          <w:p w14:paraId="673A6856" w14:textId="77777777" w:rsidR="00107E6E" w:rsidRDefault="00107E6E" w:rsidP="003F4024">
            <w:pPr>
              <w:pStyle w:val="TAC"/>
              <w:rPr>
                <w:lang w:eastAsia="zh-CN"/>
              </w:rPr>
            </w:pPr>
            <w:r>
              <w:rPr>
                <w:lang w:eastAsia="zh-CN"/>
              </w:rPr>
              <w:t>0</w:t>
            </w:r>
          </w:p>
        </w:tc>
        <w:tc>
          <w:tcPr>
            <w:tcW w:w="352" w:type="dxa"/>
            <w:tcBorders>
              <w:top w:val="nil"/>
              <w:left w:val="nil"/>
              <w:bottom w:val="nil"/>
              <w:right w:val="nil"/>
            </w:tcBorders>
            <w:noWrap/>
            <w:vAlign w:val="bottom"/>
          </w:tcPr>
          <w:p w14:paraId="46C1A633" w14:textId="77777777" w:rsidR="00107E6E" w:rsidRDefault="00107E6E" w:rsidP="003F4024">
            <w:pPr>
              <w:pStyle w:val="TAC"/>
            </w:pPr>
            <w:r>
              <w:t>1</w:t>
            </w:r>
          </w:p>
        </w:tc>
        <w:tc>
          <w:tcPr>
            <w:tcW w:w="254" w:type="dxa"/>
            <w:tcBorders>
              <w:top w:val="nil"/>
              <w:left w:val="nil"/>
              <w:bottom w:val="nil"/>
              <w:right w:val="nil"/>
            </w:tcBorders>
            <w:noWrap/>
            <w:vAlign w:val="bottom"/>
          </w:tcPr>
          <w:p w14:paraId="0E11CF24" w14:textId="77777777" w:rsidR="00107E6E" w:rsidRDefault="00107E6E" w:rsidP="003F4024">
            <w:pPr>
              <w:pStyle w:val="TAC"/>
            </w:pPr>
          </w:p>
        </w:tc>
        <w:tc>
          <w:tcPr>
            <w:tcW w:w="5179" w:type="dxa"/>
            <w:tcBorders>
              <w:top w:val="nil"/>
              <w:left w:val="nil"/>
              <w:bottom w:val="nil"/>
              <w:right w:val="single" w:sz="4" w:space="0" w:color="auto"/>
            </w:tcBorders>
            <w:noWrap/>
            <w:vAlign w:val="bottom"/>
          </w:tcPr>
          <w:p w14:paraId="5C445F09" w14:textId="77777777" w:rsidR="00107E6E" w:rsidRDefault="00107E6E" w:rsidP="003F4024">
            <w:pPr>
              <w:pStyle w:val="TAL"/>
              <w:rPr>
                <w:lang w:eastAsia="zh-CN"/>
              </w:rPr>
            </w:pPr>
            <w:r>
              <w:rPr>
                <w:lang w:eastAsia="zh-CN"/>
              </w:rPr>
              <w:t>SNPN FQDN</w:t>
            </w:r>
          </w:p>
        </w:tc>
      </w:tr>
      <w:tr w:rsidR="006D3C3C" w14:paraId="1C176A57"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107E6E" w14:paraId="419B2BB1"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D7CA38D" w14:textId="77777777" w:rsidR="00107E6E" w:rsidRDefault="00107E6E" w:rsidP="003F4024">
            <w:pPr>
              <w:pStyle w:val="TAL"/>
            </w:pPr>
            <w:r>
              <w:t xml:space="preserve">If the home N3IWF identifier type indicates SNPN FQDN for UE </w:t>
            </w:r>
            <w:r w:rsidRPr="00A5700F">
              <w:t>in SNPN access operation mode for non-3GPP access</w:t>
            </w:r>
            <w:r>
              <w:t>,</w:t>
            </w:r>
            <w:r w:rsidRPr="00A5700F">
              <w:t xml:space="preserve"> </w:t>
            </w:r>
            <w:r>
              <w:rPr>
                <w:lang w:eastAsia="zh-CN" w:bidi="he-IL"/>
              </w:rPr>
              <w:t xml:space="preserve">the </w:t>
            </w:r>
            <w:r>
              <w:rPr>
                <w:noProof/>
              </w:rPr>
              <w:t xml:space="preserve">MCC field </w:t>
            </w:r>
            <w:bookmarkStart w:id="372" w:name="_Hlk167768485"/>
            <w:r>
              <w:rPr>
                <w:lang w:eastAsia="zh-CN" w:bidi="he-IL"/>
              </w:rPr>
              <w:t>(octet v+6 to octet v+7)</w:t>
            </w:r>
            <w:r>
              <w:rPr>
                <w:noProof/>
              </w:rPr>
              <w:t xml:space="preserve"> </w:t>
            </w:r>
            <w:r>
              <w:rPr>
                <w:lang w:eastAsia="zh-CN" w:bidi="he-IL"/>
              </w:rPr>
              <w:t xml:space="preserve">in </w:t>
            </w:r>
            <w:r>
              <w:t xml:space="preserve">figure 5.3.3.3.4 </w:t>
            </w:r>
            <w:bookmarkEnd w:id="372"/>
            <w:r>
              <w:rPr>
                <w:noProof/>
              </w:rPr>
              <w:t xml:space="preserve">indicates the MCC of the country where the configured N3IWF for the </w:t>
            </w:r>
            <w:r>
              <w:rPr>
                <w:lang w:eastAsia="zh-CN" w:bidi="he-IL"/>
              </w:rPr>
              <w:t xml:space="preserve">subscribed </w:t>
            </w:r>
            <w:r>
              <w:rPr>
                <w:noProof/>
              </w:rPr>
              <w:t xml:space="preserve">SNPN is located, the </w:t>
            </w:r>
            <w:r>
              <w:t xml:space="preserve">home N3IWF FQDN </w:t>
            </w:r>
            <w:r>
              <w:rPr>
                <w:noProof/>
              </w:rPr>
              <w:t xml:space="preserve">field indicates the </w:t>
            </w:r>
            <w:bookmarkStart w:id="373" w:name="_Hlk167768549"/>
            <w:r>
              <w:rPr>
                <w:lang w:eastAsia="zh-CN" w:bidi="he-IL"/>
              </w:rPr>
              <w:t>N3IWF FQDN</w:t>
            </w:r>
            <w:bookmarkEnd w:id="373"/>
            <w:r>
              <w:rPr>
                <w:lang w:eastAsia="zh-CN" w:bidi="he-IL"/>
              </w:rPr>
              <w:t xml:space="preserve"> of the subscribed SNPN</w:t>
            </w:r>
            <w:r>
              <w:rPr>
                <w:noProof/>
              </w:rPr>
              <w:t>.</w:t>
            </w:r>
          </w:p>
        </w:tc>
      </w:tr>
      <w:tr w:rsidR="00107E6E" w14:paraId="75F5D67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DB8CF4F" w14:textId="77777777" w:rsidR="00107E6E" w:rsidRDefault="00107E6E" w:rsidP="005C550D">
            <w:pPr>
              <w:pStyle w:val="TAL"/>
            </w:pPr>
          </w:p>
        </w:tc>
      </w:tr>
      <w:tr w:rsidR="006D3C3C" w14:paraId="2E44F32B"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D67B2D9" w14:textId="74CC1026" w:rsidR="006D3C3C" w:rsidRDefault="006D3C3C" w:rsidP="005C550D">
            <w:pPr>
              <w:pStyle w:val="TAL"/>
            </w:pPr>
            <w:r>
              <w:t>Home N3IWF FQDN field is encoded as defined in clause </w:t>
            </w:r>
            <w:r>
              <w:rPr>
                <w:lang w:eastAsia="zh-CN"/>
              </w:rPr>
              <w:t>28.3.2.2.2</w:t>
            </w:r>
            <w:r>
              <w:rPr>
                <w:noProof/>
                <w:lang w:eastAsia="zh-CN"/>
              </w:rPr>
              <w:t xml:space="preserve"> in</w:t>
            </w:r>
            <w:r>
              <w:t xml:space="preserve"> 3GPP TS 23.003 [4].</w:t>
            </w:r>
          </w:p>
        </w:tc>
      </w:tr>
      <w:tr w:rsidR="006D3C3C" w14:paraId="54D2A14D" w14:textId="77777777" w:rsidTr="00107E6E">
        <w:trPr>
          <w:trHeight w:val="276"/>
          <w:jc w:val="center"/>
        </w:trPr>
        <w:tc>
          <w:tcPr>
            <w:tcW w:w="8427"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bookmarkStart w:id="374" w:name="_CRTable5_3_3_3_2"/>
      <w:r>
        <w:t>Table </w:t>
      </w:r>
      <w:bookmarkEnd w:id="374"/>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375" w:name="_CR5_3_3_4"/>
      <w:bookmarkStart w:id="376" w:name="_Toc20209086"/>
      <w:bookmarkStart w:id="377" w:name="_Toc27581334"/>
      <w:bookmarkStart w:id="378" w:name="_Toc36113485"/>
      <w:bookmarkStart w:id="379" w:name="_Toc45212743"/>
      <w:bookmarkStart w:id="380" w:name="_Toc51932256"/>
      <w:bookmarkStart w:id="381" w:name="_Toc193392032"/>
      <w:bookmarkEnd w:id="375"/>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376"/>
      <w:bookmarkEnd w:id="377"/>
      <w:bookmarkEnd w:id="378"/>
      <w:bookmarkEnd w:id="379"/>
      <w:bookmarkEnd w:id="380"/>
      <w:bookmarkEnd w:id="381"/>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bookmarkStart w:id="382" w:name="_CRFigure5_3_3_4_1"/>
      <w:r w:rsidRPr="00BD0557">
        <w:t>Figure </w:t>
      </w:r>
      <w:bookmarkEnd w:id="382"/>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bookmarkStart w:id="383" w:name="_CRFigure5_3_3_4_2"/>
      <w:r w:rsidRPr="00BD0557">
        <w:t>Figure </w:t>
      </w:r>
      <w:bookmarkEnd w:id="383"/>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bookmarkStart w:id="384" w:name="_CRFigure5_3_3_4_3"/>
      <w:r>
        <w:t>Figure </w:t>
      </w:r>
      <w:bookmarkEnd w:id="384"/>
      <w:r>
        <w:t>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bookmarkStart w:id="385" w:name="_CRTable5_3_3_4_1"/>
      <w:r>
        <w:t>Table </w:t>
      </w:r>
      <w:bookmarkEnd w:id="385"/>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bookmarkStart w:id="386" w:name="_CRTable5_3_3_4_2"/>
      <w:r>
        <w:t>Table </w:t>
      </w:r>
      <w:bookmarkEnd w:id="386"/>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387" w:name="_CR5_3_3_5"/>
      <w:bookmarkStart w:id="388" w:name="_Toc193392033"/>
      <w:bookmarkEnd w:id="387"/>
      <w:r>
        <w:rPr>
          <w:lang w:val="en-US"/>
        </w:rPr>
        <w:t>5.3.3.5</w:t>
      </w:r>
      <w:r w:rsidRPr="000532DA">
        <w:rPr>
          <w:rFonts w:hint="eastAsia"/>
          <w:lang w:val="en-US"/>
        </w:rPr>
        <w:tab/>
      </w:r>
      <w:r>
        <w:rPr>
          <w:lang w:val="en-US"/>
        </w:rPr>
        <w:t xml:space="preserve">Extended home </w:t>
      </w:r>
      <w:r>
        <w:t>N3IWF identifier configuration</w:t>
      </w:r>
      <w:bookmarkEnd w:id="388"/>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bookmarkStart w:id="389" w:name="_CRFigure5_3_3_5_1"/>
      <w:r w:rsidRPr="00BD0557">
        <w:t>Figure </w:t>
      </w:r>
      <w:bookmarkEnd w:id="389"/>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bookmarkStart w:id="390" w:name="_CRFigure5_3_3_5_2"/>
      <w:r w:rsidRPr="00BD0557">
        <w:t>Figure </w:t>
      </w:r>
      <w:bookmarkEnd w:id="390"/>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391" w:name="_CR5_3_3_6"/>
      <w:bookmarkStart w:id="392" w:name="_Toc193392034"/>
      <w:bookmarkEnd w:id="391"/>
      <w:r>
        <w:rPr>
          <w:noProof/>
        </w:rPr>
        <w:t>5.3.3.6</w:t>
      </w:r>
      <w:r>
        <w:rPr>
          <w:noProof/>
        </w:rPr>
        <w:tab/>
      </w:r>
      <w:r>
        <w:rPr>
          <w:lang w:val="en-US"/>
        </w:rPr>
        <w:t>Slice-specific N3IWF prefix configuration</w:t>
      </w:r>
      <w:bookmarkEnd w:id="392"/>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393" w:name="_Hlk118272349"/>
            <w:r>
              <w:rPr>
                <w:lang w:eastAsia="zh-CN"/>
              </w:rPr>
              <w:t>Slice-specific N3IWF prefix entry</w:t>
            </w:r>
            <w:r>
              <w:rPr>
                <w:rFonts w:hint="eastAsia"/>
                <w:lang w:eastAsia="zh-CN"/>
              </w:rPr>
              <w:t xml:space="preserve"> </w:t>
            </w:r>
            <w:bookmarkEnd w:id="393"/>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bookmarkStart w:id="394" w:name="_CRFigure5_3_3_6_1"/>
      <w:r w:rsidRPr="00BD0557">
        <w:t>Figure </w:t>
      </w:r>
      <w:bookmarkEnd w:id="394"/>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bookmarkStart w:id="395" w:name="_CRFigure5_3_3_6_2"/>
      <w:r w:rsidRPr="005E1727">
        <w:rPr>
          <w:lang w:val="en-US"/>
        </w:rPr>
        <w:t>Figure </w:t>
      </w:r>
      <w:bookmarkEnd w:id="395"/>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bookmarkStart w:id="396" w:name="_CRTable5_3_3_6_1"/>
      <w:r>
        <w:t>Table </w:t>
      </w:r>
      <w:bookmarkEnd w:id="396"/>
      <w:r>
        <w:t>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6D6E6A55"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w:t>
            </w:r>
            <w:r w:rsidR="00617625" w:rsidRPr="00B2122C">
              <w:rPr>
                <w:rFonts w:hint="eastAsia"/>
                <w:lang w:val="en-US"/>
              </w:rPr>
              <w:t>28.3.2.1</w:t>
            </w:r>
            <w:r>
              <w:t xml:space="preserve"> and in IETF RFC 1035 [12]</w:t>
            </w:r>
            <w:r w:rsidR="00617625">
              <w:t xml:space="preserve"> (NOTE)</w:t>
            </w:r>
            <w:r>
              <w:t>.</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r w:rsidR="00617625" w:rsidRPr="00A74C8B"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A74C8B" w:rsidRDefault="00617625" w:rsidP="00A93A5E">
            <w:pPr>
              <w:pStyle w:val="TAN"/>
              <w:rPr>
                <w:lang w:val="en-US"/>
              </w:rPr>
            </w:pPr>
            <w:r w:rsidRPr="00213BAB">
              <w:t>NOTE:</w:t>
            </w:r>
            <w:r w:rsidRPr="00213BAB">
              <w:tab/>
            </w:r>
            <w:r>
              <w:t xml:space="preserve">As specified in </w:t>
            </w:r>
            <w:r w:rsidRPr="00EA406C">
              <w:t>3GPP TS 23.003 [4] clause </w:t>
            </w:r>
            <w:r w:rsidRPr="00EA406C">
              <w:rPr>
                <w:rFonts w:hint="eastAsia"/>
                <w:lang w:val="en-US"/>
              </w:rPr>
              <w:t>28.3.2.1</w:t>
            </w:r>
            <w:r>
              <w:rPr>
                <w:lang w:val="en-US"/>
              </w:rPr>
              <w:t xml:space="preserve">, </w:t>
            </w:r>
            <w:r>
              <w:t xml:space="preserve">the encoding of the </w:t>
            </w:r>
            <w:r w:rsidRPr="008C4C82">
              <w:t>FQDN label</w:t>
            </w:r>
            <w:r>
              <w:t xml:space="preserve"> is as specified in </w:t>
            </w:r>
            <w:r w:rsidRPr="00EA406C">
              <w:t>3GPP TS 23.003 [4] clause 19.4.2.1</w:t>
            </w:r>
            <w:r w:rsidRPr="00213BAB">
              <w:t>.</w:t>
            </w: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bookmarkStart w:id="397" w:name="_CRAnnexAinformative"/>
      <w:bookmarkEnd w:id="397"/>
      <w:r>
        <w:br w:type="page"/>
      </w:r>
      <w:bookmarkStart w:id="398" w:name="_Toc20209087"/>
      <w:bookmarkStart w:id="399" w:name="_Toc27581335"/>
      <w:bookmarkStart w:id="400" w:name="_Toc36113486"/>
      <w:bookmarkStart w:id="401" w:name="_Toc45212744"/>
      <w:bookmarkStart w:id="402" w:name="_Toc51932257"/>
      <w:bookmarkStart w:id="403" w:name="_Toc193392035"/>
      <w:bookmarkStart w:id="404" w:name="historyclause"/>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398"/>
      <w:bookmarkEnd w:id="399"/>
      <w:bookmarkEnd w:id="400"/>
      <w:bookmarkEnd w:id="401"/>
      <w:bookmarkEnd w:id="402"/>
      <w:bookmarkEnd w:id="403"/>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404"/>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A3185D"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A3185D"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A3185D"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A3185D"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A3185D"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A3185D"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A3185D"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A3185D"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Correction for accessing the network through 5G ProSe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Clarification on multi-access preference and 5G ProSe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r w:rsidR="00DB7B7D"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Default="00DB7B7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Default="00DB7B7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Default="00DB7B7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Default="00DB7B7D" w:rsidP="00AE25FD">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Default="00DB7B7D"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Default="00DB7B7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Default="00DB7B7D" w:rsidP="00AE25FD">
            <w:pPr>
              <w:pStyle w:val="TAL"/>
              <w:rPr>
                <w:rFonts w:cs="Arial"/>
                <w:snapToGrid w:val="0"/>
                <w:sz w:val="16"/>
                <w:szCs w:val="16"/>
              </w:rPr>
            </w:pPr>
            <w:r>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Default="00DB7B7D" w:rsidP="00AE25FD">
            <w:pPr>
              <w:pStyle w:val="TAC"/>
              <w:rPr>
                <w:sz w:val="16"/>
                <w:szCs w:val="16"/>
                <w:lang w:eastAsia="zh-CN"/>
              </w:rPr>
            </w:pPr>
            <w:r>
              <w:rPr>
                <w:sz w:val="16"/>
                <w:szCs w:val="16"/>
                <w:lang w:eastAsia="zh-CN"/>
              </w:rPr>
              <w:t>18.6.0</w:t>
            </w:r>
          </w:p>
        </w:tc>
      </w:tr>
      <w:tr w:rsidR="00E56C51"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Default="00E56C5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Default="00E56C5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Default="00E56C5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Default="00E56C51" w:rsidP="00AE25FD">
            <w:pPr>
              <w:pStyle w:val="TAL"/>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Default="00E56C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Default="00E56C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Default="00E56C51" w:rsidP="00AE25FD">
            <w:pPr>
              <w:pStyle w:val="TAL"/>
              <w:rPr>
                <w:rFonts w:cs="Arial"/>
                <w:snapToGrid w:val="0"/>
                <w:sz w:val="16"/>
                <w:szCs w:val="16"/>
              </w:rPr>
            </w:pPr>
            <w:r>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Default="00E56C51" w:rsidP="00AE25FD">
            <w:pPr>
              <w:pStyle w:val="TAC"/>
              <w:rPr>
                <w:sz w:val="16"/>
                <w:szCs w:val="16"/>
                <w:lang w:eastAsia="zh-CN"/>
              </w:rPr>
            </w:pPr>
            <w:r>
              <w:rPr>
                <w:sz w:val="16"/>
                <w:szCs w:val="16"/>
                <w:lang w:eastAsia="zh-CN"/>
              </w:rPr>
              <w:t>18.6.0</w:t>
            </w:r>
          </w:p>
        </w:tc>
      </w:tr>
      <w:tr w:rsidR="006206B6"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Default="006206B6"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Default="006206B6"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Default="006206B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Default="006206B6" w:rsidP="00AE25FD">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Default="006206B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Default="006206B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Default="006206B6" w:rsidP="00AE25FD">
            <w:pPr>
              <w:pStyle w:val="TAL"/>
              <w:rPr>
                <w:rFonts w:cs="Arial"/>
                <w:snapToGrid w:val="0"/>
                <w:sz w:val="16"/>
                <w:szCs w:val="16"/>
              </w:rPr>
            </w:pPr>
            <w:r>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Default="006206B6" w:rsidP="00AE25FD">
            <w:pPr>
              <w:pStyle w:val="TAC"/>
              <w:rPr>
                <w:sz w:val="16"/>
                <w:szCs w:val="16"/>
                <w:lang w:eastAsia="zh-CN"/>
              </w:rPr>
            </w:pPr>
            <w:r>
              <w:rPr>
                <w:sz w:val="16"/>
                <w:szCs w:val="16"/>
                <w:lang w:eastAsia="zh-CN"/>
              </w:rPr>
              <w:t>18.6.0</w:t>
            </w:r>
          </w:p>
        </w:tc>
      </w:tr>
      <w:tr w:rsidR="004D04E5"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Default="004D04E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Default="004D04E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Default="004D04E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Default="004D04E5" w:rsidP="00AE25FD">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Default="004D04E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Default="004D04E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Default="004D04E5" w:rsidP="00AE25FD">
            <w:pPr>
              <w:pStyle w:val="TAL"/>
              <w:rPr>
                <w:rFonts w:cs="Arial"/>
                <w:snapToGrid w:val="0"/>
                <w:sz w:val="16"/>
                <w:szCs w:val="16"/>
              </w:rPr>
            </w:pPr>
            <w:r>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Default="004D04E5" w:rsidP="00AE25FD">
            <w:pPr>
              <w:pStyle w:val="TAC"/>
              <w:rPr>
                <w:sz w:val="16"/>
                <w:szCs w:val="16"/>
                <w:lang w:eastAsia="zh-CN"/>
              </w:rPr>
            </w:pPr>
            <w:r>
              <w:rPr>
                <w:sz w:val="16"/>
                <w:szCs w:val="16"/>
                <w:lang w:eastAsia="zh-CN"/>
              </w:rPr>
              <w:t>18.6.0</w:t>
            </w:r>
          </w:p>
        </w:tc>
      </w:tr>
      <w:tr w:rsidR="005976F1"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Default="005976F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Default="005976F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Default="005976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Default="005976F1" w:rsidP="00AE25FD">
            <w:pPr>
              <w:pStyle w:val="TAL"/>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Default="005976F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Default="005976F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Default="005976F1" w:rsidP="00AE25FD">
            <w:pPr>
              <w:pStyle w:val="TAL"/>
              <w:rPr>
                <w:rFonts w:cs="Arial"/>
                <w:snapToGrid w:val="0"/>
                <w:sz w:val="16"/>
                <w:szCs w:val="16"/>
              </w:rPr>
            </w:pPr>
            <w:r>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Default="005976F1" w:rsidP="00AE25FD">
            <w:pPr>
              <w:pStyle w:val="TAC"/>
              <w:rPr>
                <w:sz w:val="16"/>
                <w:szCs w:val="16"/>
                <w:lang w:eastAsia="zh-CN"/>
              </w:rPr>
            </w:pPr>
            <w:r>
              <w:rPr>
                <w:sz w:val="16"/>
                <w:szCs w:val="16"/>
                <w:lang w:eastAsia="zh-CN"/>
              </w:rPr>
              <w:t>18.6.0</w:t>
            </w:r>
          </w:p>
        </w:tc>
      </w:tr>
      <w:tr w:rsidR="00C276D1"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Default="00C276D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Default="00C276D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Default="00C276D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Default="00C276D1" w:rsidP="00AE25FD">
            <w:pPr>
              <w:pStyle w:val="TAL"/>
              <w:rPr>
                <w:sz w:val="16"/>
                <w:szCs w:val="16"/>
              </w:rPr>
            </w:pPr>
            <w:r>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Default="00C276D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Default="00C276D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Default="00C276D1" w:rsidP="00AE25FD">
            <w:pPr>
              <w:pStyle w:val="TAL"/>
              <w:rPr>
                <w:rFonts w:cs="Arial"/>
                <w:snapToGrid w:val="0"/>
                <w:sz w:val="16"/>
                <w:szCs w:val="16"/>
              </w:rPr>
            </w:pPr>
            <w:r>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Default="00C276D1" w:rsidP="00AE25FD">
            <w:pPr>
              <w:pStyle w:val="TAC"/>
              <w:rPr>
                <w:sz w:val="16"/>
                <w:szCs w:val="16"/>
                <w:lang w:eastAsia="zh-CN"/>
              </w:rPr>
            </w:pPr>
            <w:r>
              <w:rPr>
                <w:sz w:val="16"/>
                <w:szCs w:val="16"/>
                <w:lang w:eastAsia="zh-CN"/>
              </w:rPr>
              <w:t>18.6.0</w:t>
            </w:r>
          </w:p>
        </w:tc>
      </w:tr>
      <w:tr w:rsidR="00A74D9D"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Default="00A74D9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Default="00A74D9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Default="00A74D9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Default="00A74D9D" w:rsidP="00AE25FD">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Default="00A74D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Default="00A74D9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Default="00A74D9D" w:rsidP="00AE25FD">
            <w:pPr>
              <w:pStyle w:val="TAL"/>
              <w:rPr>
                <w:rFonts w:cs="Arial"/>
                <w:snapToGrid w:val="0"/>
                <w:sz w:val="16"/>
                <w:szCs w:val="16"/>
              </w:rPr>
            </w:pPr>
            <w:r>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Default="00A74D9D" w:rsidP="00AE25FD">
            <w:pPr>
              <w:pStyle w:val="TAC"/>
              <w:rPr>
                <w:sz w:val="16"/>
                <w:szCs w:val="16"/>
                <w:lang w:eastAsia="zh-CN"/>
              </w:rPr>
            </w:pPr>
            <w:r>
              <w:rPr>
                <w:sz w:val="16"/>
                <w:szCs w:val="16"/>
                <w:lang w:eastAsia="zh-CN"/>
              </w:rPr>
              <w:t>18.6.0</w:t>
            </w:r>
          </w:p>
        </w:tc>
      </w:tr>
      <w:tr w:rsidR="00A14275"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Default="00A1427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Default="00A1427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Default="00A1427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Default="00A14275" w:rsidP="00AE25FD">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Default="00A14275"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Default="00A1427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Default="00A14275" w:rsidP="00AE25FD">
            <w:pPr>
              <w:pStyle w:val="TAL"/>
              <w:rPr>
                <w:rFonts w:cs="Arial"/>
                <w:snapToGrid w:val="0"/>
                <w:sz w:val="16"/>
                <w:szCs w:val="16"/>
              </w:rPr>
            </w:pPr>
            <w:r>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Default="00A14275" w:rsidP="00AE25FD">
            <w:pPr>
              <w:pStyle w:val="TAC"/>
              <w:rPr>
                <w:sz w:val="16"/>
                <w:szCs w:val="16"/>
                <w:lang w:eastAsia="zh-CN"/>
              </w:rPr>
            </w:pPr>
            <w:r>
              <w:rPr>
                <w:sz w:val="16"/>
                <w:szCs w:val="16"/>
                <w:lang w:eastAsia="zh-CN"/>
              </w:rPr>
              <w:t>18.6.0</w:t>
            </w:r>
          </w:p>
        </w:tc>
      </w:tr>
      <w:tr w:rsidR="007473E8"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Default="007473E8"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Default="007473E8"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Default="007473E8"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Default="007473E8" w:rsidP="00AE25FD">
            <w:pPr>
              <w:pStyle w:val="TAL"/>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Default="007473E8"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Default="007473E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Default="007473E8" w:rsidP="00AE25FD">
            <w:pPr>
              <w:pStyle w:val="TAL"/>
              <w:rPr>
                <w:rFonts w:cs="Arial"/>
                <w:snapToGrid w:val="0"/>
                <w:sz w:val="16"/>
                <w:szCs w:val="16"/>
              </w:rPr>
            </w:pPr>
            <w:r>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Default="007473E8" w:rsidP="00AE25FD">
            <w:pPr>
              <w:pStyle w:val="TAC"/>
              <w:rPr>
                <w:sz w:val="16"/>
                <w:szCs w:val="16"/>
                <w:lang w:eastAsia="zh-CN"/>
              </w:rPr>
            </w:pPr>
            <w:r>
              <w:rPr>
                <w:sz w:val="16"/>
                <w:szCs w:val="16"/>
                <w:lang w:eastAsia="zh-CN"/>
              </w:rPr>
              <w:t>18.6.0</w:t>
            </w:r>
          </w:p>
        </w:tc>
      </w:tr>
      <w:tr w:rsidR="00CB0222"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Default="00CB0222"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Default="00CB0222"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Default="00CB022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Default="00CB0222" w:rsidP="00AE25FD">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Default="00CB022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Default="00CB022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Default="00CB0222" w:rsidP="00AE25FD">
            <w:pPr>
              <w:pStyle w:val="TAL"/>
              <w:rPr>
                <w:rFonts w:cs="Arial"/>
                <w:snapToGrid w:val="0"/>
                <w:sz w:val="16"/>
                <w:szCs w:val="16"/>
              </w:rPr>
            </w:pPr>
            <w:r>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Default="00CB0222" w:rsidP="00AE25FD">
            <w:pPr>
              <w:pStyle w:val="TAC"/>
              <w:rPr>
                <w:sz w:val="16"/>
                <w:szCs w:val="16"/>
                <w:lang w:eastAsia="zh-CN"/>
              </w:rPr>
            </w:pPr>
            <w:r>
              <w:rPr>
                <w:sz w:val="16"/>
                <w:szCs w:val="16"/>
                <w:lang w:eastAsia="zh-CN"/>
              </w:rPr>
              <w:t>18.6.0</w:t>
            </w:r>
          </w:p>
        </w:tc>
      </w:tr>
      <w:tr w:rsidR="0055790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Default="00557903"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Default="00557903"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Default="005579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Default="00557903" w:rsidP="00AE25FD">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Default="005579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Default="005579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Default="00557903" w:rsidP="00AE25FD">
            <w:pPr>
              <w:pStyle w:val="TAL"/>
              <w:rPr>
                <w:rFonts w:cs="Arial"/>
                <w:snapToGrid w:val="0"/>
                <w:sz w:val="16"/>
                <w:szCs w:val="16"/>
              </w:rPr>
            </w:pPr>
            <w:r>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Default="00557903" w:rsidP="00AE25FD">
            <w:pPr>
              <w:pStyle w:val="TAC"/>
              <w:rPr>
                <w:sz w:val="16"/>
                <w:szCs w:val="16"/>
                <w:lang w:eastAsia="zh-CN"/>
              </w:rPr>
            </w:pPr>
            <w:r>
              <w:rPr>
                <w:sz w:val="16"/>
                <w:szCs w:val="16"/>
                <w:lang w:eastAsia="zh-CN"/>
              </w:rPr>
              <w:t>18.6.0</w:t>
            </w:r>
          </w:p>
        </w:tc>
      </w:tr>
      <w:tr w:rsidR="00EB51E4"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Default="00EB51E4"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Default="00EB51E4"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Default="00EB51E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Default="00EB51E4" w:rsidP="00AE25FD">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Default="00EB51E4"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Default="00EB51E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Default="00EB51E4" w:rsidP="00AE25FD">
            <w:pPr>
              <w:pStyle w:val="TAL"/>
              <w:rPr>
                <w:rFonts w:cs="Arial"/>
                <w:snapToGrid w:val="0"/>
                <w:sz w:val="16"/>
                <w:szCs w:val="16"/>
              </w:rPr>
            </w:pPr>
            <w:r>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Default="00EB51E4" w:rsidP="00AE25FD">
            <w:pPr>
              <w:pStyle w:val="TAC"/>
              <w:rPr>
                <w:sz w:val="16"/>
                <w:szCs w:val="16"/>
                <w:lang w:eastAsia="zh-CN"/>
              </w:rPr>
            </w:pPr>
            <w:r>
              <w:rPr>
                <w:sz w:val="16"/>
                <w:szCs w:val="16"/>
                <w:lang w:eastAsia="zh-CN"/>
              </w:rPr>
              <w:t>18.6.0</w:t>
            </w:r>
          </w:p>
        </w:tc>
      </w:tr>
      <w:tr w:rsidR="0027559B" w14:paraId="3FF459E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08654DC" w14:textId="1C2A5055" w:rsidR="0027559B" w:rsidRDefault="0027559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68C1" w14:textId="1E589D0E" w:rsidR="0027559B" w:rsidRDefault="0027559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9AD6" w14:textId="1F15A1B7" w:rsidR="0027559B" w:rsidRDefault="0027559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0524" w14:textId="488DE333" w:rsidR="0027559B" w:rsidRDefault="0027559B" w:rsidP="00AE25FD">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2A97" w14:textId="0651EF73" w:rsidR="0027559B" w:rsidRDefault="0027559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CE01" w14:textId="105BD30A" w:rsidR="0027559B" w:rsidRDefault="0027559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CC76" w14:textId="2DBBEC51" w:rsidR="0027559B" w:rsidRDefault="0027559B" w:rsidP="00AE25FD">
            <w:pPr>
              <w:pStyle w:val="TAL"/>
              <w:rPr>
                <w:rFonts w:cs="Arial"/>
                <w:snapToGrid w:val="0"/>
                <w:sz w:val="16"/>
                <w:szCs w:val="16"/>
              </w:rPr>
            </w:pPr>
            <w:r>
              <w:rPr>
                <w:rFonts w:cs="Arial"/>
                <w:snapToGrid w:val="0"/>
                <w:sz w:val="16"/>
                <w:szCs w:val="16"/>
              </w:rPr>
              <w:t>Adding missing reference to connection capability identifier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AB5F" w14:textId="1D65B66C" w:rsidR="0027559B" w:rsidRDefault="0027559B" w:rsidP="00AE25FD">
            <w:pPr>
              <w:pStyle w:val="TAC"/>
              <w:rPr>
                <w:sz w:val="16"/>
                <w:szCs w:val="16"/>
                <w:lang w:eastAsia="zh-CN"/>
              </w:rPr>
            </w:pPr>
            <w:r>
              <w:rPr>
                <w:sz w:val="16"/>
                <w:szCs w:val="16"/>
                <w:lang w:eastAsia="zh-CN"/>
              </w:rPr>
              <w:t>18.7.0</w:t>
            </w:r>
          </w:p>
        </w:tc>
      </w:tr>
      <w:tr w:rsidR="00D03AE2" w14:paraId="37179D9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505E58" w14:textId="2006BF38" w:rsidR="00D03AE2" w:rsidRDefault="00D03AE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0490F" w14:textId="3DE294BF" w:rsidR="00D03AE2" w:rsidRDefault="00D03AE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F9E4A" w14:textId="3E3C72C6" w:rsidR="00D03AE2" w:rsidRDefault="00D03AE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84E8E" w14:textId="38712F37" w:rsidR="00D03AE2" w:rsidRDefault="00D03AE2" w:rsidP="00AE25FD">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76FA" w14:textId="692D23ED" w:rsidR="00D03AE2" w:rsidRDefault="00D03AE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3230C" w14:textId="03C817DD" w:rsidR="00D03AE2" w:rsidRDefault="00D03AE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44F1C" w14:textId="2E4827D1" w:rsidR="00D03AE2" w:rsidRDefault="00D03AE2" w:rsidP="00AE25FD">
            <w:pPr>
              <w:pStyle w:val="TAL"/>
              <w:rPr>
                <w:rFonts w:cs="Arial"/>
                <w:snapToGrid w:val="0"/>
                <w:sz w:val="16"/>
                <w:szCs w:val="16"/>
              </w:rPr>
            </w:pPr>
            <w:r>
              <w:rPr>
                <w:rFonts w:cs="Arial"/>
                <w:snapToGrid w:val="0"/>
                <w:sz w:val="16"/>
                <w:szCs w:val="16"/>
              </w:rPr>
              <w:t>Correction on the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D783" w14:textId="212C4F0D" w:rsidR="00D03AE2" w:rsidRDefault="00D03AE2" w:rsidP="00AE25FD">
            <w:pPr>
              <w:pStyle w:val="TAC"/>
              <w:rPr>
                <w:sz w:val="16"/>
                <w:szCs w:val="16"/>
                <w:lang w:eastAsia="zh-CN"/>
              </w:rPr>
            </w:pPr>
            <w:r>
              <w:rPr>
                <w:sz w:val="16"/>
                <w:szCs w:val="16"/>
                <w:lang w:eastAsia="zh-CN"/>
              </w:rPr>
              <w:t>18.7.0</w:t>
            </w:r>
          </w:p>
        </w:tc>
      </w:tr>
      <w:tr w:rsidR="00C13681" w14:paraId="59FD618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DE2724" w14:textId="689463BE" w:rsidR="00C13681" w:rsidRDefault="00C13681"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06FFC" w14:textId="1FC36417" w:rsidR="00C13681" w:rsidRDefault="00C13681"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50392" w14:textId="77253C28" w:rsidR="00C13681" w:rsidRDefault="00C1368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6B689" w14:textId="25E387B2" w:rsidR="00C13681" w:rsidRDefault="00C13681" w:rsidP="00AE25FD">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59E" w14:textId="24D97A21" w:rsidR="00C13681" w:rsidRDefault="00C1368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7972" w14:textId="462EFBE2" w:rsidR="00C13681" w:rsidRDefault="00C1368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BD09E" w14:textId="1381FA46" w:rsidR="00C13681" w:rsidRDefault="00C13681" w:rsidP="00AE25FD">
            <w:pPr>
              <w:pStyle w:val="TAL"/>
              <w:rPr>
                <w:rFonts w:cs="Arial"/>
                <w:snapToGrid w:val="0"/>
                <w:sz w:val="16"/>
                <w:szCs w:val="16"/>
              </w:rPr>
            </w:pPr>
            <w:r>
              <w:rPr>
                <w:rFonts w:cs="Arial"/>
                <w:snapToGrid w:val="0"/>
                <w:sz w:val="16"/>
                <w:szCs w:val="16"/>
              </w:rPr>
              <w:t>Clarification to ANDSP support indication - 24.526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452B" w14:textId="7C6B1BDA" w:rsidR="00C13681" w:rsidRDefault="00C13681" w:rsidP="00AE25FD">
            <w:pPr>
              <w:pStyle w:val="TAC"/>
              <w:rPr>
                <w:sz w:val="16"/>
                <w:szCs w:val="16"/>
                <w:lang w:eastAsia="zh-CN"/>
              </w:rPr>
            </w:pPr>
            <w:r>
              <w:rPr>
                <w:sz w:val="16"/>
                <w:szCs w:val="16"/>
                <w:lang w:eastAsia="zh-CN"/>
              </w:rPr>
              <w:t>18.7.0</w:t>
            </w:r>
          </w:p>
        </w:tc>
      </w:tr>
      <w:tr w:rsidR="001E16A3" w14:paraId="0F641A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AA3122" w14:textId="0E5A32F7" w:rsidR="001E16A3" w:rsidRDefault="001E16A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AD10" w14:textId="3561EE9F" w:rsidR="001E16A3" w:rsidRDefault="001E16A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AEBC5" w14:textId="1E590F8A" w:rsidR="001E16A3" w:rsidRDefault="001E16A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BDCE" w14:textId="090C08C8" w:rsidR="001E16A3" w:rsidRDefault="001E16A3" w:rsidP="00AE25FD">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857D" w14:textId="2DB98AEB" w:rsidR="001E16A3" w:rsidRDefault="001E16A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FDC7" w14:textId="42131DEE" w:rsidR="001E16A3" w:rsidRDefault="001E16A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A8E51" w14:textId="72701504" w:rsidR="001E16A3" w:rsidRDefault="001E16A3" w:rsidP="00AE25FD">
            <w:pPr>
              <w:pStyle w:val="TAL"/>
              <w:rPr>
                <w:rFonts w:cs="Arial"/>
                <w:snapToGrid w:val="0"/>
                <w:sz w:val="16"/>
                <w:szCs w:val="16"/>
              </w:rPr>
            </w:pPr>
            <w:r>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76CA" w14:textId="50E32753" w:rsidR="001E16A3" w:rsidRDefault="001E16A3" w:rsidP="00AE25FD">
            <w:pPr>
              <w:pStyle w:val="TAC"/>
              <w:rPr>
                <w:sz w:val="16"/>
                <w:szCs w:val="16"/>
                <w:lang w:eastAsia="zh-CN"/>
              </w:rPr>
            </w:pPr>
            <w:r>
              <w:rPr>
                <w:sz w:val="16"/>
                <w:szCs w:val="16"/>
                <w:lang w:eastAsia="zh-CN"/>
              </w:rPr>
              <w:t>18.7.0</w:t>
            </w:r>
          </w:p>
        </w:tc>
      </w:tr>
      <w:tr w:rsidR="00A23FC4" w14:paraId="569A0B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AF2FFF" w14:textId="6EA508CA" w:rsidR="00A23FC4" w:rsidRDefault="00A23FC4"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10786" w14:textId="4C4F2F02" w:rsidR="00A23FC4" w:rsidRDefault="00A23FC4"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AA13C" w14:textId="2D6D0B33" w:rsidR="00A23FC4" w:rsidRDefault="00A23FC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83084" w14:textId="14CB42DC" w:rsidR="00A23FC4" w:rsidRDefault="00A23FC4" w:rsidP="00AE25FD">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413A" w14:textId="54D0B14F" w:rsidR="00A23FC4" w:rsidRDefault="00A23FC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F88E" w14:textId="652F1729" w:rsidR="00A23FC4" w:rsidRDefault="00A23FC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390E" w14:textId="5A987C93" w:rsidR="00A23FC4" w:rsidRDefault="00A23FC4" w:rsidP="00AE25FD">
            <w:pPr>
              <w:pStyle w:val="TAL"/>
              <w:rPr>
                <w:rFonts w:cs="Arial"/>
                <w:snapToGrid w:val="0"/>
                <w:sz w:val="16"/>
                <w:szCs w:val="16"/>
              </w:rPr>
            </w:pPr>
            <w:r>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CEA" w14:textId="26EFF6D6" w:rsidR="00A23FC4" w:rsidRDefault="00A23FC4" w:rsidP="00AE25FD">
            <w:pPr>
              <w:pStyle w:val="TAC"/>
              <w:rPr>
                <w:sz w:val="16"/>
                <w:szCs w:val="16"/>
                <w:lang w:eastAsia="zh-CN"/>
              </w:rPr>
            </w:pPr>
            <w:r>
              <w:rPr>
                <w:sz w:val="16"/>
                <w:szCs w:val="16"/>
                <w:lang w:eastAsia="zh-CN"/>
              </w:rPr>
              <w:t>18.7.0</w:t>
            </w:r>
          </w:p>
        </w:tc>
      </w:tr>
      <w:tr w:rsidR="000C6160" w14:paraId="5C9DAA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9DB417B" w14:textId="27AD490B" w:rsidR="000C6160" w:rsidRDefault="000C6160"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BCBD3" w14:textId="3DD8000A" w:rsidR="000C6160" w:rsidRDefault="000C6160"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723B5" w14:textId="52096B48" w:rsidR="000C6160" w:rsidRDefault="000C6160"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1D097" w14:textId="22865FB1" w:rsidR="000C6160" w:rsidRDefault="000C6160" w:rsidP="00AE25FD">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F1AC" w14:textId="1811DDE6" w:rsidR="000C6160" w:rsidRDefault="000C616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30B88" w14:textId="007A76CF" w:rsidR="000C6160" w:rsidRDefault="000C616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E3526" w14:textId="752C83CA" w:rsidR="000C6160" w:rsidRDefault="000C6160" w:rsidP="00AE25FD">
            <w:pPr>
              <w:pStyle w:val="TAL"/>
              <w:rPr>
                <w:rFonts w:cs="Arial"/>
                <w:snapToGrid w:val="0"/>
                <w:sz w:val="16"/>
                <w:szCs w:val="16"/>
              </w:rPr>
            </w:pPr>
            <w:r>
              <w:rPr>
                <w:rFonts w:cs="Arial"/>
                <w:snapToGrid w:val="0"/>
                <w:sz w:val="16"/>
                <w:szCs w:val="16"/>
              </w:rPr>
              <w:t>Conditions for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DD5B" w14:textId="47C8DD1C" w:rsidR="000C6160" w:rsidRDefault="000C6160" w:rsidP="00AE25FD">
            <w:pPr>
              <w:pStyle w:val="TAC"/>
              <w:rPr>
                <w:sz w:val="16"/>
                <w:szCs w:val="16"/>
                <w:lang w:eastAsia="zh-CN"/>
              </w:rPr>
            </w:pPr>
            <w:r>
              <w:rPr>
                <w:sz w:val="16"/>
                <w:szCs w:val="16"/>
                <w:lang w:eastAsia="zh-CN"/>
              </w:rPr>
              <w:t>18.7.0</w:t>
            </w:r>
          </w:p>
        </w:tc>
      </w:tr>
      <w:tr w:rsidR="00C70172" w14:paraId="6F1B15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53B65E2" w14:textId="7D161809" w:rsidR="00C70172" w:rsidRDefault="00C7017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057EE" w14:textId="53A5076E" w:rsidR="00C70172" w:rsidRDefault="00C7017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3494" w14:textId="54B8A402" w:rsidR="00C70172" w:rsidRDefault="00C7017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9FE" w14:textId="7D1AF208" w:rsidR="00C70172" w:rsidRDefault="00C70172" w:rsidP="00AE25FD">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65226" w14:textId="0DC40C67" w:rsidR="00C70172" w:rsidRDefault="00C7017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6394" w14:textId="351C89AF" w:rsidR="00C70172" w:rsidRDefault="00C7017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148F" w14:textId="22DAD63E" w:rsidR="00C70172" w:rsidRDefault="00C70172" w:rsidP="00AE25FD">
            <w:pPr>
              <w:pStyle w:val="TAL"/>
              <w:rPr>
                <w:rFonts w:cs="Arial"/>
                <w:snapToGrid w:val="0"/>
                <w:sz w:val="16"/>
                <w:szCs w:val="16"/>
              </w:rPr>
            </w:pPr>
            <w:r>
              <w:rPr>
                <w:rFonts w:cs="Arial"/>
                <w:snapToGrid w:val="0"/>
                <w:sz w:val="16"/>
                <w:szCs w:val="16"/>
              </w:rPr>
              <w:t>Correction to selection criteria set type for slice based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08C17" w14:textId="4059CFEE" w:rsidR="00C70172" w:rsidRDefault="00C70172" w:rsidP="00AE25FD">
            <w:pPr>
              <w:pStyle w:val="TAC"/>
              <w:rPr>
                <w:sz w:val="16"/>
                <w:szCs w:val="16"/>
                <w:lang w:eastAsia="zh-CN"/>
              </w:rPr>
            </w:pPr>
            <w:r>
              <w:rPr>
                <w:sz w:val="16"/>
                <w:szCs w:val="16"/>
                <w:lang w:eastAsia="zh-CN"/>
              </w:rPr>
              <w:t>18.7.0</w:t>
            </w:r>
          </w:p>
        </w:tc>
      </w:tr>
      <w:tr w:rsidR="00C9130B" w14:paraId="71857A9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8E84E7" w14:textId="28BBD7D5" w:rsidR="00C9130B" w:rsidRDefault="00C9130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5236" w14:textId="4953D7FA" w:rsidR="00C9130B" w:rsidRDefault="00C9130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78F41" w14:textId="0CA7A2D8" w:rsidR="00C9130B" w:rsidRDefault="00C9130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F557A" w14:textId="3091643E" w:rsidR="00C9130B" w:rsidRDefault="00C9130B" w:rsidP="00AE25FD">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113F" w14:textId="54BF70DE" w:rsidR="00C9130B" w:rsidRDefault="00C9130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80B8" w14:textId="4F59E664" w:rsidR="00C9130B" w:rsidRDefault="00C9130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7DCBA" w14:textId="46E859D4" w:rsidR="00C9130B" w:rsidRDefault="00C9130B" w:rsidP="00AE25FD">
            <w:pPr>
              <w:pStyle w:val="TAL"/>
              <w:rPr>
                <w:rFonts w:cs="Arial"/>
                <w:snapToGrid w:val="0"/>
                <w:sz w:val="16"/>
                <w:szCs w:val="16"/>
              </w:rPr>
            </w:pPr>
            <w:r>
              <w:rPr>
                <w:rFonts w:cs="Arial"/>
                <w:snapToGrid w:val="0"/>
                <w:sz w:val="16"/>
                <w:szCs w:val="16"/>
              </w:rPr>
              <w:t>Correction on NOTE on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82CC" w14:textId="5ACAE923" w:rsidR="00C9130B" w:rsidRDefault="00C9130B" w:rsidP="00AE25FD">
            <w:pPr>
              <w:pStyle w:val="TAC"/>
              <w:rPr>
                <w:sz w:val="16"/>
                <w:szCs w:val="16"/>
                <w:lang w:eastAsia="zh-CN"/>
              </w:rPr>
            </w:pPr>
            <w:r>
              <w:rPr>
                <w:sz w:val="16"/>
                <w:szCs w:val="16"/>
                <w:lang w:eastAsia="zh-CN"/>
              </w:rPr>
              <w:t>18.7.0</w:t>
            </w:r>
          </w:p>
        </w:tc>
      </w:tr>
      <w:tr w:rsidR="004866E6" w14:paraId="67BB6A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3B92F3" w14:textId="1BEDA9EB" w:rsidR="004866E6" w:rsidRDefault="004866E6"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1FB" w14:textId="079C4E34" w:rsidR="004866E6" w:rsidRDefault="004866E6"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FB86" w14:textId="5BE436FC" w:rsidR="004866E6" w:rsidRDefault="004866E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0625" w14:textId="1270CC5A" w:rsidR="004866E6" w:rsidRDefault="004866E6" w:rsidP="00AE25FD">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7157" w14:textId="0C5C59A9" w:rsidR="004866E6" w:rsidRDefault="004866E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DD69" w14:textId="4DE86E61" w:rsidR="004866E6" w:rsidRDefault="004866E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CF7EE" w14:textId="68DF4BBD" w:rsidR="004866E6" w:rsidRDefault="004866E6" w:rsidP="00AE25FD">
            <w:pPr>
              <w:pStyle w:val="TAL"/>
              <w:rPr>
                <w:rFonts w:cs="Arial"/>
                <w:snapToGrid w:val="0"/>
                <w:sz w:val="16"/>
                <w:szCs w:val="16"/>
              </w:rPr>
            </w:pPr>
            <w:r>
              <w:rPr>
                <w:rFonts w:cs="Arial"/>
                <w:snapToGrid w:val="0"/>
                <w:sz w:val="16"/>
                <w:szCs w:val="16"/>
              </w:rPr>
              <w:t>N3AN node selection for the UE in SNPN access operation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028" w14:textId="59697CF5" w:rsidR="004866E6" w:rsidRDefault="004866E6" w:rsidP="00AE25FD">
            <w:pPr>
              <w:pStyle w:val="TAC"/>
              <w:rPr>
                <w:sz w:val="16"/>
                <w:szCs w:val="16"/>
                <w:lang w:eastAsia="zh-CN"/>
              </w:rPr>
            </w:pPr>
            <w:r>
              <w:rPr>
                <w:sz w:val="16"/>
                <w:szCs w:val="16"/>
                <w:lang w:eastAsia="zh-CN"/>
              </w:rPr>
              <w:t>18.7.0</w:t>
            </w:r>
          </w:p>
        </w:tc>
      </w:tr>
      <w:tr w:rsidR="00CB6203" w14:paraId="0D5C293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77D7E2E" w14:textId="23A55F3F" w:rsidR="00CB6203" w:rsidRDefault="00CB620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E78A3" w14:textId="1A43C5F0" w:rsidR="00CB6203" w:rsidRDefault="00CB620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6DB76" w14:textId="68AD0277" w:rsidR="00CB6203" w:rsidRDefault="00CB62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F3F7" w14:textId="350D37B1" w:rsidR="00CB6203" w:rsidRDefault="00CB6203" w:rsidP="00AE25FD">
            <w:pPr>
              <w:pStyle w:val="TAL"/>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52A1E" w14:textId="571E6148" w:rsidR="00CB6203" w:rsidRDefault="00CB62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7D24" w14:textId="4386FB25" w:rsidR="00CB6203" w:rsidRDefault="00CB62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A96B" w14:textId="2C5D9B2D" w:rsidR="00CB6203" w:rsidRDefault="00CB6203" w:rsidP="00AE25FD">
            <w:pPr>
              <w:pStyle w:val="TAL"/>
              <w:rPr>
                <w:rFonts w:cs="Arial"/>
                <w:snapToGrid w:val="0"/>
                <w:sz w:val="16"/>
                <w:szCs w:val="16"/>
              </w:rPr>
            </w:pPr>
            <w:r>
              <w:rPr>
                <w:rFonts w:cs="Arial"/>
                <w:snapToGrid w:val="0"/>
                <w:sz w:val="16"/>
                <w:szCs w:val="16"/>
              </w:rPr>
              <w:t>VPLMN specific URSP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174" w14:textId="1E16D3EF" w:rsidR="00CB6203" w:rsidRDefault="00CB6203" w:rsidP="00AE25FD">
            <w:pPr>
              <w:pStyle w:val="TAC"/>
              <w:rPr>
                <w:sz w:val="16"/>
                <w:szCs w:val="16"/>
                <w:lang w:eastAsia="zh-CN"/>
              </w:rPr>
            </w:pPr>
            <w:r>
              <w:rPr>
                <w:sz w:val="16"/>
                <w:szCs w:val="16"/>
                <w:lang w:eastAsia="zh-CN"/>
              </w:rPr>
              <w:t>18.7.0</w:t>
            </w:r>
          </w:p>
        </w:tc>
      </w:tr>
      <w:tr w:rsidR="00D830EA" w14:paraId="7E0BAF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40168" w14:textId="21521DBB" w:rsidR="00D830EA" w:rsidRDefault="00D830EA"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6ECC4" w14:textId="664B5E48" w:rsidR="00D830EA" w:rsidRDefault="00D830EA"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E9F4" w14:textId="49621A05" w:rsidR="00D830EA" w:rsidRDefault="00D830EA"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0BCF" w14:textId="746CD7B4" w:rsidR="00D830EA" w:rsidRDefault="00D830EA" w:rsidP="00AE25FD">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D9B1" w14:textId="0E9C15A5" w:rsidR="00D830EA" w:rsidRDefault="00D830E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E3ECD" w14:textId="14F71B28" w:rsidR="00D830EA" w:rsidRDefault="00D830EA"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4712" w14:textId="66D99A8E" w:rsidR="00D830EA" w:rsidRDefault="00D830EA" w:rsidP="00AE25FD">
            <w:pPr>
              <w:pStyle w:val="TAL"/>
              <w:rPr>
                <w:rFonts w:cs="Arial"/>
                <w:snapToGrid w:val="0"/>
                <w:sz w:val="16"/>
                <w:szCs w:val="16"/>
              </w:rPr>
            </w:pPr>
            <w:r>
              <w:rPr>
                <w:rFonts w:cs="Arial"/>
                <w:snapToGrid w:val="0"/>
                <w:sz w:val="16"/>
                <w:szCs w:val="16"/>
              </w:rPr>
              <w:t>Coding correction on location area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61B" w14:textId="450B2F4C" w:rsidR="00D830EA" w:rsidRDefault="00D830EA" w:rsidP="00AE25FD">
            <w:pPr>
              <w:pStyle w:val="TAC"/>
              <w:rPr>
                <w:sz w:val="16"/>
                <w:szCs w:val="16"/>
                <w:lang w:eastAsia="zh-CN"/>
              </w:rPr>
            </w:pPr>
            <w:r>
              <w:rPr>
                <w:sz w:val="16"/>
                <w:szCs w:val="16"/>
                <w:lang w:eastAsia="zh-CN"/>
              </w:rPr>
              <w:t>18.7.0</w:t>
            </w:r>
          </w:p>
        </w:tc>
      </w:tr>
      <w:tr w:rsidR="00276986" w14:paraId="30E771E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DDB82A" w14:textId="3A0A5E80" w:rsidR="00276986" w:rsidRDefault="00276986"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F0F28" w14:textId="3AD82054" w:rsidR="00276986" w:rsidRDefault="00276986"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3A97" w14:textId="6D9F2DDF" w:rsidR="00276986" w:rsidRDefault="00276986" w:rsidP="0027698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56A28" w14:textId="105D0977" w:rsidR="00276986" w:rsidRDefault="00276986" w:rsidP="00AE25FD">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35F4" w14:textId="5C40D0A1" w:rsidR="00276986" w:rsidRDefault="002769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0BF0A" w14:textId="3D908562" w:rsidR="00276986" w:rsidRDefault="002769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D9D9A" w14:textId="6C59D2B8" w:rsidR="00276986" w:rsidRDefault="00276986" w:rsidP="00AE25FD">
            <w:pPr>
              <w:pStyle w:val="TAL"/>
              <w:rPr>
                <w:rFonts w:cs="Arial"/>
                <w:snapToGrid w:val="0"/>
                <w:sz w:val="16"/>
                <w:szCs w:val="16"/>
              </w:rPr>
            </w:pPr>
            <w:r>
              <w:rPr>
                <w:rFonts w:cs="Arial"/>
                <w:snapToGrid w:val="0"/>
                <w:sz w:val="16"/>
                <w:szCs w:val="16"/>
              </w:rPr>
              <w:t>Correction for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3F4E8" w14:textId="4CF5E00B" w:rsidR="00276986" w:rsidRDefault="00276986" w:rsidP="00AE25FD">
            <w:pPr>
              <w:pStyle w:val="TAC"/>
              <w:rPr>
                <w:sz w:val="16"/>
                <w:szCs w:val="16"/>
                <w:lang w:eastAsia="zh-CN"/>
              </w:rPr>
            </w:pPr>
            <w:r>
              <w:rPr>
                <w:sz w:val="16"/>
                <w:szCs w:val="16"/>
                <w:lang w:eastAsia="zh-CN"/>
              </w:rPr>
              <w:t>18.8.0</w:t>
            </w:r>
          </w:p>
        </w:tc>
      </w:tr>
      <w:tr w:rsidR="001366BE" w14:paraId="3E0CC3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9FEB82" w14:textId="0ABA0F72" w:rsidR="001366BE" w:rsidRDefault="001366BE"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A9412" w14:textId="1EEF49FB" w:rsidR="001366BE" w:rsidRDefault="001366BE"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F5912" w14:textId="49A5A314" w:rsidR="001366BE" w:rsidRDefault="008068B4" w:rsidP="00276986">
            <w:pPr>
              <w:overflowPunct/>
              <w:autoSpaceDE/>
              <w:autoSpaceDN/>
              <w:adjustRightInd/>
              <w:spacing w:after="0"/>
              <w:jc w:val="center"/>
              <w:textAlignment w:val="auto"/>
              <w:rPr>
                <w:rFonts w:ascii="Arial" w:hAnsi="Arial" w:cs="Arial"/>
                <w:sz w:val="16"/>
                <w:szCs w:val="16"/>
              </w:rPr>
            </w:pPr>
            <w:r w:rsidRPr="008068B4">
              <w:rPr>
                <w:rFonts w:ascii="Arial" w:hAnsi="Arial" w:cs="Arial"/>
                <w:sz w:val="16"/>
                <w:szCs w:val="16"/>
              </w:rPr>
              <w:t>CP-242169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DBE9" w14:textId="5CF5D32F" w:rsidR="001366BE" w:rsidRDefault="001366BE" w:rsidP="00AE25FD">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9415A" w14:textId="5DB3AA55" w:rsidR="001366BE" w:rsidRDefault="001366B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ED04" w14:textId="509A6D2C" w:rsidR="001366BE" w:rsidRDefault="001366B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D8BB1" w14:textId="4F5B1936" w:rsidR="001366BE" w:rsidRDefault="001366BE" w:rsidP="00AE25FD">
            <w:pPr>
              <w:pStyle w:val="TAL"/>
              <w:rPr>
                <w:rFonts w:cs="Arial"/>
                <w:snapToGrid w:val="0"/>
                <w:sz w:val="16"/>
                <w:szCs w:val="16"/>
              </w:rPr>
            </w:pPr>
            <w:r>
              <w:rPr>
                <w:rFonts w:cs="Arial"/>
                <w:snapToGrid w:val="0"/>
                <w:sz w:val="16"/>
                <w:szCs w:val="16"/>
              </w:rPr>
              <w:t>Remove the NOTE in an inappropriate place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4EBF4" w14:textId="74E2F97E" w:rsidR="001366BE" w:rsidRDefault="001366BE" w:rsidP="00AE25FD">
            <w:pPr>
              <w:pStyle w:val="TAC"/>
              <w:rPr>
                <w:sz w:val="16"/>
                <w:szCs w:val="16"/>
                <w:lang w:eastAsia="zh-CN"/>
              </w:rPr>
            </w:pPr>
            <w:r>
              <w:rPr>
                <w:sz w:val="16"/>
                <w:szCs w:val="16"/>
                <w:lang w:eastAsia="zh-CN"/>
              </w:rPr>
              <w:t>19.0.0</w:t>
            </w:r>
          </w:p>
        </w:tc>
      </w:tr>
      <w:tr w:rsidR="00D626CB" w14:paraId="06B85C5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F0938B1" w14:textId="69BBECB7" w:rsidR="00D626CB" w:rsidRDefault="00D626CB" w:rsidP="00AE25FD">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0AF60" w14:textId="69752AA1" w:rsidR="00D626CB" w:rsidRDefault="00D626CB" w:rsidP="00AE25FD">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4BDE2" w14:textId="72A9E3CD" w:rsidR="00D626CB" w:rsidRPr="00C47759" w:rsidRDefault="00D626CB" w:rsidP="00D626CB">
            <w:pPr>
              <w:overflowPunct/>
              <w:autoSpaceDE/>
              <w:autoSpaceDN/>
              <w:adjustRightInd/>
              <w:spacing w:after="0"/>
              <w:jc w:val="center"/>
              <w:textAlignment w:val="auto"/>
              <w:rPr>
                <w:rFonts w:ascii="Arial" w:hAnsi="Arial" w:cs="Arial"/>
                <w:color w:val="0000FF"/>
                <w:sz w:val="16"/>
                <w:szCs w:val="16"/>
                <w:u w:val="single"/>
              </w:rPr>
            </w:pPr>
            <w:r w:rsidRPr="00C47759">
              <w:rPr>
                <w:rFonts w:ascii="Arial" w:hAnsi="Arial" w:cs="Arial"/>
                <w:sz w:val="16"/>
                <w:szCs w:val="16"/>
              </w:rPr>
              <w:t>CP-243185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54FEF" w14:textId="4EF14FE2" w:rsidR="00D626CB" w:rsidRDefault="00D626CB" w:rsidP="00AE25FD">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4C95" w14:textId="1A927270" w:rsidR="00D626CB" w:rsidRDefault="00D626C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B1EB" w14:textId="7F3CE449" w:rsidR="00D626CB" w:rsidRDefault="00D626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C4A47" w14:textId="5E0ECE29" w:rsidR="00D626CB" w:rsidRDefault="00D626CB" w:rsidP="00AE25FD">
            <w:pPr>
              <w:pStyle w:val="TAL"/>
              <w:rPr>
                <w:rFonts w:cs="Arial"/>
                <w:snapToGrid w:val="0"/>
                <w:sz w:val="16"/>
                <w:szCs w:val="16"/>
              </w:rPr>
            </w:pPr>
            <w:r>
              <w:rPr>
                <w:rFonts w:cs="Arial"/>
                <w:snapToGrid w:val="0"/>
                <w:sz w:val="16"/>
                <w:szCs w:val="16"/>
              </w:rPr>
              <w:t>Correction for URSP and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71B1" w14:textId="7907EEA8" w:rsidR="00D626CB" w:rsidRDefault="00D626CB" w:rsidP="00AE25FD">
            <w:pPr>
              <w:pStyle w:val="TAC"/>
              <w:rPr>
                <w:sz w:val="16"/>
                <w:szCs w:val="16"/>
                <w:lang w:eastAsia="zh-CN"/>
              </w:rPr>
            </w:pPr>
            <w:r>
              <w:rPr>
                <w:sz w:val="16"/>
                <w:szCs w:val="16"/>
                <w:lang w:eastAsia="zh-CN"/>
              </w:rPr>
              <w:t>19.1.0</w:t>
            </w:r>
          </w:p>
        </w:tc>
      </w:tr>
      <w:tr w:rsidR="00D626CB" w14:paraId="3ECCC97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14D309" w14:textId="515A0F8E" w:rsidR="00D626CB" w:rsidRDefault="00D626CB" w:rsidP="00AE25FD">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0E618" w14:textId="00C441E4" w:rsidR="00D626CB" w:rsidRDefault="00D626CB" w:rsidP="00AE25FD">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82127" w14:textId="455BF3BD" w:rsidR="00D626CB" w:rsidRPr="00C47759" w:rsidRDefault="00D626CB" w:rsidP="00D626CB">
            <w:pPr>
              <w:overflowPunct/>
              <w:autoSpaceDE/>
              <w:autoSpaceDN/>
              <w:adjustRightInd/>
              <w:spacing w:after="0"/>
              <w:jc w:val="center"/>
              <w:textAlignment w:val="auto"/>
              <w:rPr>
                <w:rFonts w:ascii="Arial" w:hAnsi="Arial" w:cs="Arial"/>
                <w:color w:val="0000FF"/>
                <w:sz w:val="16"/>
                <w:szCs w:val="16"/>
                <w:u w:val="single"/>
              </w:rPr>
            </w:pPr>
            <w:r w:rsidRPr="00C47759">
              <w:rPr>
                <w:rFonts w:ascii="Arial" w:hAnsi="Arial" w:cs="Arial"/>
                <w:sz w:val="16"/>
                <w:szCs w:val="16"/>
              </w:rPr>
              <w:t>CP-243196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CA75E" w14:textId="04206BDF" w:rsidR="00D626CB" w:rsidRDefault="00D626CB" w:rsidP="00AE25FD">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7E98" w14:textId="6AD70BA6" w:rsidR="00D626CB" w:rsidRDefault="00D626CB"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E3E98" w14:textId="56E6C923" w:rsidR="00D626CB" w:rsidRDefault="00D626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441F4" w14:textId="6EBF189B" w:rsidR="00D626CB" w:rsidRDefault="00D626CB" w:rsidP="00AE25FD">
            <w:pPr>
              <w:pStyle w:val="TAL"/>
              <w:rPr>
                <w:rFonts w:cs="Arial"/>
                <w:snapToGrid w:val="0"/>
                <w:sz w:val="16"/>
                <w:szCs w:val="16"/>
              </w:rPr>
            </w:pPr>
            <w:r>
              <w:rPr>
                <w:rFonts w:cs="Arial"/>
                <w:snapToGrid w:val="0"/>
                <w:sz w:val="16"/>
                <w:szCs w:val="16"/>
              </w:rPr>
              <w:t>Precedence of URSP and ANDSP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32DB2" w14:textId="341FEACB" w:rsidR="00D626CB" w:rsidRDefault="00D626CB" w:rsidP="00AE25FD">
            <w:pPr>
              <w:pStyle w:val="TAC"/>
              <w:rPr>
                <w:sz w:val="16"/>
                <w:szCs w:val="16"/>
                <w:lang w:eastAsia="zh-CN"/>
              </w:rPr>
            </w:pPr>
            <w:r>
              <w:rPr>
                <w:sz w:val="16"/>
                <w:szCs w:val="16"/>
                <w:lang w:eastAsia="zh-CN"/>
              </w:rPr>
              <w:t>19.1.0</w:t>
            </w:r>
          </w:p>
        </w:tc>
      </w:tr>
      <w:tr w:rsidR="00CC1D70" w14:paraId="5593572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08B67D" w14:textId="1A709E0D" w:rsidR="00CC1D70" w:rsidRDefault="00CC1D70" w:rsidP="00CC1D70">
            <w:pPr>
              <w:pStyle w:val="TAC"/>
              <w:rPr>
                <w:sz w:val="16"/>
                <w:szCs w:val="16"/>
                <w:lang w:eastAsia="zh-CN"/>
              </w:rPr>
            </w:pPr>
            <w:r w:rsidRPr="00CC1D7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CA68" w14:textId="6D6C19E8" w:rsidR="00CC1D70" w:rsidRDefault="00CC1D70" w:rsidP="00CC1D70">
            <w:pPr>
              <w:pStyle w:val="TAC"/>
              <w:rPr>
                <w:sz w:val="16"/>
                <w:szCs w:val="16"/>
                <w:lang w:eastAsia="zh-CN"/>
              </w:rPr>
            </w:pPr>
            <w:r w:rsidRPr="00CC1D7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AA7F6" w14:textId="672ADA88" w:rsidR="00CC1D70" w:rsidRDefault="00CC1D70" w:rsidP="00CC1D70">
            <w:pPr>
              <w:overflowPunct/>
              <w:autoSpaceDE/>
              <w:autoSpaceDN/>
              <w:adjustRightInd/>
              <w:spacing w:after="0"/>
              <w:jc w:val="center"/>
              <w:textAlignment w:val="auto"/>
            </w:pPr>
            <w:r w:rsidRPr="00CC1D70">
              <w:rPr>
                <w:rFonts w:ascii="Arial" w:hAnsi="Arial" w:cs="Arial"/>
                <w:sz w:val="16"/>
                <w:szCs w:val="16"/>
                <w:lang w:eastAsia="ko-KR"/>
              </w:rPr>
              <w:t>CP-250142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5A56" w14:textId="720E79FB" w:rsidR="00CC1D70" w:rsidRDefault="00CC1D70" w:rsidP="00CC1D70">
            <w:pPr>
              <w:pStyle w:val="TAL"/>
              <w:rPr>
                <w:sz w:val="16"/>
                <w:szCs w:val="16"/>
              </w:rPr>
            </w:pPr>
            <w:r w:rsidRPr="00CC1D70">
              <w:rPr>
                <w:rFonts w:cs="Arial"/>
                <w:sz w:val="16"/>
                <w:szCs w:val="16"/>
                <w:lang w:eastAsia="ko-KR"/>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8A82" w14:textId="306A8593" w:rsidR="00CC1D70" w:rsidRDefault="00CC1D70" w:rsidP="00CC1D70">
            <w:pPr>
              <w:pStyle w:val="TAR"/>
              <w:rPr>
                <w:sz w:val="16"/>
                <w:szCs w:val="16"/>
              </w:rPr>
            </w:pPr>
            <w:r w:rsidRPr="00CC1D7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5B0A" w14:textId="019327C1" w:rsidR="00CC1D70" w:rsidRDefault="00CC1D70" w:rsidP="00CC1D70">
            <w:pPr>
              <w:pStyle w:val="TAC"/>
              <w:rPr>
                <w:sz w:val="16"/>
                <w:szCs w:val="16"/>
              </w:rPr>
            </w:pPr>
            <w:r w:rsidRPr="00CC1D70">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F8937" w14:textId="0568D84E" w:rsidR="00CC1D70" w:rsidRDefault="00CC1D70" w:rsidP="00CC1D70">
            <w:pPr>
              <w:pStyle w:val="TAL"/>
              <w:rPr>
                <w:rFonts w:cs="Arial"/>
                <w:snapToGrid w:val="0"/>
                <w:sz w:val="16"/>
                <w:szCs w:val="16"/>
              </w:rPr>
            </w:pPr>
            <w:r w:rsidRPr="00CC1D70">
              <w:rPr>
                <w:rFonts w:cs="Arial"/>
                <w:sz w:val="16"/>
                <w:szCs w:val="16"/>
                <w:lang w:eastAsia="ko-KR"/>
              </w:rPr>
              <w:t>Provisioning an S-NSSAI via the PDN CONNECTIVITY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FEEA8" w14:textId="223EDCDD" w:rsidR="00CC1D70" w:rsidRDefault="00CC1D70" w:rsidP="00CC1D70">
            <w:pPr>
              <w:pStyle w:val="TAC"/>
              <w:rPr>
                <w:sz w:val="16"/>
                <w:szCs w:val="16"/>
                <w:lang w:eastAsia="zh-CN"/>
              </w:rPr>
            </w:pPr>
            <w:r w:rsidRPr="00CC1D70">
              <w:rPr>
                <w:rFonts w:cs="Arial"/>
                <w:sz w:val="16"/>
                <w:szCs w:val="16"/>
                <w:lang w:eastAsia="ko-KR"/>
              </w:rPr>
              <w:t>19.2.0</w:t>
            </w:r>
          </w:p>
        </w:tc>
      </w:tr>
      <w:tr w:rsidR="00CC1D70" w14:paraId="575B7E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2D3" w14:textId="60ABD5EB" w:rsidR="00CC1D70" w:rsidRDefault="00CC1D70" w:rsidP="00CC1D70">
            <w:pPr>
              <w:pStyle w:val="TAC"/>
              <w:rPr>
                <w:sz w:val="16"/>
                <w:szCs w:val="16"/>
                <w:lang w:eastAsia="zh-CN"/>
              </w:rPr>
            </w:pPr>
            <w:r w:rsidRPr="00CC1D7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68285" w14:textId="3B3A8BCC" w:rsidR="00CC1D70" w:rsidRDefault="00CC1D70" w:rsidP="00CC1D70">
            <w:pPr>
              <w:pStyle w:val="TAC"/>
              <w:rPr>
                <w:sz w:val="16"/>
                <w:szCs w:val="16"/>
                <w:lang w:eastAsia="zh-CN"/>
              </w:rPr>
            </w:pPr>
            <w:r w:rsidRPr="00CC1D7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A0A8B" w14:textId="5011F729" w:rsidR="00CC1D70" w:rsidRDefault="00CC1D70" w:rsidP="00CC1D70">
            <w:pPr>
              <w:overflowPunct/>
              <w:autoSpaceDE/>
              <w:autoSpaceDN/>
              <w:adjustRightInd/>
              <w:spacing w:after="0"/>
              <w:jc w:val="center"/>
              <w:textAlignment w:val="auto"/>
            </w:pPr>
            <w:r w:rsidRPr="00CC1D70">
              <w:rPr>
                <w:rFonts w:ascii="Arial" w:hAnsi="Arial" w:cs="Arial"/>
                <w:sz w:val="16"/>
                <w:szCs w:val="16"/>
                <w:lang w:eastAsia="ko-KR"/>
              </w:rPr>
              <w:t>CP-250143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37BB9" w14:textId="5C43C8DE" w:rsidR="00CC1D70" w:rsidRDefault="00CC1D70" w:rsidP="00CC1D70">
            <w:pPr>
              <w:pStyle w:val="TAL"/>
              <w:rPr>
                <w:sz w:val="16"/>
                <w:szCs w:val="16"/>
              </w:rPr>
            </w:pPr>
            <w:r w:rsidRPr="00CC1D70">
              <w:rPr>
                <w:rFonts w:cs="Arial"/>
                <w:sz w:val="16"/>
                <w:szCs w:val="16"/>
                <w:lang w:eastAsia="ko-KR"/>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E1A2F" w14:textId="2F7DD8D9" w:rsidR="00CC1D70" w:rsidRDefault="00CC1D70" w:rsidP="00CC1D70">
            <w:pPr>
              <w:pStyle w:val="TAR"/>
              <w:rPr>
                <w:sz w:val="16"/>
                <w:szCs w:val="16"/>
              </w:rPr>
            </w:pPr>
            <w:r w:rsidRPr="00CC1D7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F5CD6" w14:textId="09F4BB67" w:rsidR="00CC1D70" w:rsidRDefault="00CC1D70" w:rsidP="00CC1D70">
            <w:pPr>
              <w:pStyle w:val="TAC"/>
              <w:rPr>
                <w:sz w:val="16"/>
                <w:szCs w:val="16"/>
              </w:rPr>
            </w:pPr>
            <w:r w:rsidRPr="00CC1D7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93677" w14:textId="0CC6053C" w:rsidR="00CC1D70" w:rsidRDefault="00CC1D70" w:rsidP="00CC1D70">
            <w:pPr>
              <w:pStyle w:val="TAL"/>
              <w:rPr>
                <w:rFonts w:cs="Arial"/>
                <w:snapToGrid w:val="0"/>
                <w:sz w:val="16"/>
                <w:szCs w:val="16"/>
              </w:rPr>
            </w:pPr>
            <w:r w:rsidRPr="00CC1D70">
              <w:rPr>
                <w:rFonts w:cs="Arial"/>
                <w:sz w:val="16"/>
                <w:szCs w:val="16"/>
                <w:lang w:eastAsia="ko-KR"/>
              </w:rPr>
              <w:t>Correction for URSP and ANDSP of HPLMN when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B39F7" w14:textId="23C385B9" w:rsidR="00CC1D70" w:rsidRDefault="00CC1D70" w:rsidP="00CC1D70">
            <w:pPr>
              <w:pStyle w:val="TAC"/>
              <w:rPr>
                <w:sz w:val="16"/>
                <w:szCs w:val="16"/>
                <w:lang w:eastAsia="zh-CN"/>
              </w:rPr>
            </w:pPr>
            <w:r w:rsidRPr="00CC1D70">
              <w:rPr>
                <w:rFonts w:cs="Arial"/>
                <w:sz w:val="16"/>
                <w:szCs w:val="16"/>
                <w:lang w:eastAsia="ko-KR"/>
              </w:rPr>
              <w:t>19.2.0</w:t>
            </w:r>
          </w:p>
        </w:tc>
      </w:tr>
      <w:tr w:rsidR="000359DD" w14:paraId="102D19C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9AB799" w14:textId="2D42176C" w:rsidR="000359DD" w:rsidRPr="00CC1D70" w:rsidRDefault="000359DD" w:rsidP="00CC1D70">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26112" w14:textId="5B894BF2" w:rsidR="000359DD" w:rsidRPr="00CC1D70" w:rsidRDefault="000359DD" w:rsidP="00CC1D70">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2A603" w14:textId="3EEF0A6D" w:rsidR="000359DD" w:rsidRPr="000359DD" w:rsidRDefault="000359DD" w:rsidP="000359DD">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color w:val="0000FF"/>
                  <w:sz w:val="16"/>
                  <w:szCs w:val="16"/>
                </w:rPr>
                <w:t>CP-251190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79CF4" w14:textId="3D336838" w:rsidR="000359DD" w:rsidRPr="00CC1D70" w:rsidRDefault="000359DD" w:rsidP="00CC1D70">
            <w:pPr>
              <w:pStyle w:val="TAL"/>
              <w:rPr>
                <w:rFonts w:cs="Arial"/>
                <w:sz w:val="16"/>
                <w:szCs w:val="16"/>
                <w:lang w:eastAsia="ko-KR"/>
              </w:rPr>
            </w:pPr>
            <w:r>
              <w:rPr>
                <w:rFonts w:cs="Arial"/>
                <w:sz w:val="16"/>
                <w:szCs w:val="16"/>
                <w:lang w:eastAsia="ko-KR"/>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D0AA4" w14:textId="7831F5FF" w:rsidR="000359DD" w:rsidRPr="00CC1D70" w:rsidRDefault="000359DD" w:rsidP="00CC1D70">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12C9" w14:textId="2FB726AF" w:rsidR="000359DD" w:rsidRPr="00CC1D70" w:rsidRDefault="000359DD" w:rsidP="00CC1D70">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3A7B9" w14:textId="2053C28C" w:rsidR="000359DD" w:rsidRPr="00CC1D70" w:rsidRDefault="000359DD" w:rsidP="00CC1D70">
            <w:pPr>
              <w:pStyle w:val="TAL"/>
              <w:rPr>
                <w:rFonts w:cs="Arial"/>
                <w:sz w:val="16"/>
                <w:szCs w:val="16"/>
                <w:lang w:eastAsia="ko-KR"/>
              </w:rPr>
            </w:pPr>
            <w:r>
              <w:rPr>
                <w:rFonts w:cs="Arial"/>
                <w:sz w:val="16"/>
                <w:szCs w:val="16"/>
                <w:lang w:eastAsia="ko-KR"/>
              </w:rPr>
              <w:t>Encoding Length Fix for NR Cell Id, TAC, EUTRA Cell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440A" w14:textId="485B2676" w:rsidR="000359DD" w:rsidRPr="00CC1D70" w:rsidRDefault="000359DD" w:rsidP="00CC1D70">
            <w:pPr>
              <w:pStyle w:val="TAC"/>
              <w:rPr>
                <w:rFonts w:cs="Arial"/>
                <w:sz w:val="16"/>
                <w:szCs w:val="16"/>
                <w:lang w:eastAsia="ko-KR"/>
              </w:rPr>
            </w:pPr>
            <w:r>
              <w:rPr>
                <w:rFonts w:cs="Arial"/>
                <w:sz w:val="16"/>
                <w:szCs w:val="16"/>
                <w:lang w:eastAsia="ko-KR"/>
              </w:rPr>
              <w:t>19.3.0</w:t>
            </w:r>
          </w:p>
        </w:tc>
      </w:tr>
      <w:tr w:rsidR="002F3D30" w14:paraId="0ED9CF0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21973D" w14:textId="54E7FB43" w:rsidR="002F3D30" w:rsidRDefault="002F3D30" w:rsidP="00CC1D70">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3CB8D" w14:textId="6737C0BA" w:rsidR="002F3D30" w:rsidRDefault="002F3D30" w:rsidP="00CC1D70">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4ADE3" w14:textId="08F9FF96" w:rsidR="002F3D30" w:rsidRDefault="002F3D30" w:rsidP="002F3D30">
            <w:pPr>
              <w:overflowPunct/>
              <w:autoSpaceDE/>
              <w:autoSpaceDN/>
              <w:adjustRightInd/>
              <w:spacing w:after="0"/>
              <w:jc w:val="center"/>
              <w:textAlignment w:val="auto"/>
              <w:rPr>
                <w:rFonts w:ascii="Arial" w:hAnsi="Arial" w:cs="Arial"/>
                <w:b/>
                <w:bCs/>
                <w:color w:val="0000FF"/>
                <w:sz w:val="16"/>
                <w:szCs w:val="16"/>
                <w:u w:val="single"/>
              </w:rPr>
            </w:pPr>
            <w:hyperlink r:id="rId24" w:history="1">
              <w:r>
                <w:rPr>
                  <w:rStyle w:val="Hyperlink"/>
                  <w:rFonts w:ascii="Arial" w:hAnsi="Arial" w:cs="Arial"/>
                  <w:b/>
                  <w:bCs/>
                  <w:color w:val="0000FF"/>
                  <w:sz w:val="16"/>
                  <w:szCs w:val="16"/>
                </w:rPr>
                <w:t>CP-251187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FAE81" w14:textId="60E9943B" w:rsidR="002F3D30" w:rsidRDefault="002F3D30" w:rsidP="00CC1D70">
            <w:pPr>
              <w:pStyle w:val="TAL"/>
              <w:rPr>
                <w:rFonts w:cs="Arial"/>
                <w:sz w:val="16"/>
                <w:szCs w:val="16"/>
                <w:lang w:eastAsia="ko-KR"/>
              </w:rPr>
            </w:pPr>
            <w:r>
              <w:rPr>
                <w:rFonts w:cs="Arial"/>
                <w:sz w:val="16"/>
                <w:szCs w:val="16"/>
                <w:lang w:eastAsia="ko-KR"/>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63C2B" w14:textId="7BE89484" w:rsidR="002F3D30" w:rsidRDefault="002F3D30" w:rsidP="00CC1D70">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0507" w14:textId="24967A2D" w:rsidR="002F3D30" w:rsidRDefault="002F3D30" w:rsidP="00CC1D70">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0BB5A" w14:textId="3BD9CB51" w:rsidR="002F3D30" w:rsidRDefault="002F3D30" w:rsidP="00CC1D70">
            <w:pPr>
              <w:pStyle w:val="TAL"/>
              <w:rPr>
                <w:rFonts w:cs="Arial"/>
                <w:sz w:val="16"/>
                <w:szCs w:val="16"/>
                <w:lang w:eastAsia="ko-KR"/>
              </w:rPr>
            </w:pPr>
            <w:r>
              <w:rPr>
                <w:rFonts w:cs="Arial"/>
                <w:sz w:val="16"/>
                <w:szCs w:val="16"/>
                <w:lang w:eastAsia="ko-KR"/>
              </w:rPr>
              <w:t>Reference to obsoleted IETF RFC4122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556C" w14:textId="2D59BA65" w:rsidR="002F3D30" w:rsidRDefault="002F3D30" w:rsidP="00CC1D70">
            <w:pPr>
              <w:pStyle w:val="TAC"/>
              <w:rPr>
                <w:rFonts w:cs="Arial"/>
                <w:sz w:val="16"/>
                <w:szCs w:val="16"/>
                <w:lang w:eastAsia="ko-KR"/>
              </w:rPr>
            </w:pPr>
            <w:r>
              <w:rPr>
                <w:rFonts w:cs="Arial"/>
                <w:sz w:val="16"/>
                <w:szCs w:val="16"/>
                <w:lang w:eastAsia="ko-KR"/>
              </w:rPr>
              <w:t>19.3.0</w:t>
            </w:r>
          </w:p>
        </w:tc>
      </w:tr>
    </w:tbl>
    <w:p w14:paraId="3FD37BC5" w14:textId="77777777" w:rsidR="00CC1D70" w:rsidRPr="00F6155C" w:rsidRDefault="00CC1D70" w:rsidP="009E0815"/>
    <w:sectPr w:rsidR="00CC1D70" w:rsidRPr="00F6155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5F8A" w14:textId="77777777" w:rsidR="00456FDF" w:rsidRDefault="00456FDF">
      <w:r>
        <w:separator/>
      </w:r>
    </w:p>
  </w:endnote>
  <w:endnote w:type="continuationSeparator" w:id="0">
    <w:p w14:paraId="4634C853" w14:textId="77777777" w:rsidR="00456FDF" w:rsidRDefault="0045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B32CC" w14:textId="77777777" w:rsidR="00456FDF" w:rsidRDefault="00456FDF">
      <w:r>
        <w:separator/>
      </w:r>
    </w:p>
  </w:footnote>
  <w:footnote w:type="continuationSeparator" w:id="0">
    <w:p w14:paraId="6C94BF3D" w14:textId="77777777" w:rsidR="00456FDF" w:rsidRDefault="0045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1AC71F2"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85D">
      <w:rPr>
        <w:rFonts w:ascii="Arial" w:hAnsi="Arial" w:cs="Arial"/>
        <w:b/>
        <w:noProof/>
        <w:sz w:val="18"/>
        <w:szCs w:val="18"/>
      </w:rPr>
      <w:t>3GPP TS 24.526 V19.3.0 (2025-06)</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41162E58"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85D">
      <w:rPr>
        <w:rFonts w:ascii="Arial" w:hAnsi="Arial" w:cs="Arial"/>
        <w:b/>
        <w:noProof/>
        <w:sz w:val="18"/>
        <w:szCs w:val="18"/>
      </w:rPr>
      <w:t>Release 19</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32"/>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359DD"/>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6BE"/>
    <w:rsid w:val="00136BB1"/>
    <w:rsid w:val="00141676"/>
    <w:rsid w:val="0014384C"/>
    <w:rsid w:val="00143F6F"/>
    <w:rsid w:val="00146D9C"/>
    <w:rsid w:val="00152D41"/>
    <w:rsid w:val="00156DF2"/>
    <w:rsid w:val="00157056"/>
    <w:rsid w:val="00163B5C"/>
    <w:rsid w:val="00163C92"/>
    <w:rsid w:val="00164B0F"/>
    <w:rsid w:val="0016642E"/>
    <w:rsid w:val="00170005"/>
    <w:rsid w:val="001714F2"/>
    <w:rsid w:val="00171B09"/>
    <w:rsid w:val="0017655B"/>
    <w:rsid w:val="00176C30"/>
    <w:rsid w:val="00177620"/>
    <w:rsid w:val="001841A1"/>
    <w:rsid w:val="00187F96"/>
    <w:rsid w:val="001A6FB1"/>
    <w:rsid w:val="001B5C24"/>
    <w:rsid w:val="001B70F3"/>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D97"/>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4B2E"/>
    <w:rsid w:val="0027559B"/>
    <w:rsid w:val="00276986"/>
    <w:rsid w:val="002847B3"/>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3D30"/>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56FDF"/>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BF8"/>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E2884"/>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742"/>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6F6819"/>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4BC8"/>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800390"/>
    <w:rsid w:val="00802699"/>
    <w:rsid w:val="008028A4"/>
    <w:rsid w:val="00802A22"/>
    <w:rsid w:val="00804580"/>
    <w:rsid w:val="00805709"/>
    <w:rsid w:val="008068B4"/>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6A01"/>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54E"/>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185D"/>
    <w:rsid w:val="00A32603"/>
    <w:rsid w:val="00A3374F"/>
    <w:rsid w:val="00A3676C"/>
    <w:rsid w:val="00A3746C"/>
    <w:rsid w:val="00A37A5D"/>
    <w:rsid w:val="00A4625F"/>
    <w:rsid w:val="00A464FA"/>
    <w:rsid w:val="00A503B7"/>
    <w:rsid w:val="00A50885"/>
    <w:rsid w:val="00A53724"/>
    <w:rsid w:val="00A5384F"/>
    <w:rsid w:val="00A60821"/>
    <w:rsid w:val="00A624C3"/>
    <w:rsid w:val="00A72388"/>
    <w:rsid w:val="00A74D9D"/>
    <w:rsid w:val="00A77709"/>
    <w:rsid w:val="00A82346"/>
    <w:rsid w:val="00A85F2D"/>
    <w:rsid w:val="00A9183A"/>
    <w:rsid w:val="00A93A5E"/>
    <w:rsid w:val="00A93E3E"/>
    <w:rsid w:val="00A9788A"/>
    <w:rsid w:val="00AA04E5"/>
    <w:rsid w:val="00AA3B6C"/>
    <w:rsid w:val="00AB2024"/>
    <w:rsid w:val="00AB204F"/>
    <w:rsid w:val="00AB2BFE"/>
    <w:rsid w:val="00AB3EE8"/>
    <w:rsid w:val="00AC3CF5"/>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759"/>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723"/>
    <w:rsid w:val="00C93F40"/>
    <w:rsid w:val="00C9623E"/>
    <w:rsid w:val="00CA0B32"/>
    <w:rsid w:val="00CA0D03"/>
    <w:rsid w:val="00CA3D0C"/>
    <w:rsid w:val="00CA5A22"/>
    <w:rsid w:val="00CA67E2"/>
    <w:rsid w:val="00CA6908"/>
    <w:rsid w:val="00CB0222"/>
    <w:rsid w:val="00CB6203"/>
    <w:rsid w:val="00CB6B33"/>
    <w:rsid w:val="00CB7850"/>
    <w:rsid w:val="00CC1D7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26CB"/>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2DB"/>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2128"/>
    <w:rsid w:val="00E92B76"/>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0F0C"/>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54823"/>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187566203">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60681027">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59574906">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35272310">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44266965">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51187" TargetMode="Externa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yperlink" Target="https://portal.3gpp.org/ngppapp/CreateTdoc.aspx?mode=view&amp;contributionUid=CP-251190"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27522</Words>
  <Characters>156879</Characters>
  <Application>Microsoft Office Word</Application>
  <DocSecurity>0</DocSecurity>
  <Lines>1307</Lines>
  <Paragraphs>368</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MCC</cp:lastModifiedBy>
  <cp:revision>3</cp:revision>
  <dcterms:created xsi:type="dcterms:W3CDTF">2025-06-29T14:42:00Z</dcterms:created>
  <dcterms:modified xsi:type="dcterms:W3CDTF">2025-07-01T13:58:00Z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